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9CD65CB" w:rsidR="005E6C44" w:rsidRPr="004C3A0B" w:rsidRDefault="00D54EAF" w:rsidP="008C4441">
            <w:pPr>
              <w:rPr>
                <w:rFonts w:ascii="Arial" w:hAnsi="Arial" w:cs="Arial"/>
                <w:sz w:val="22"/>
                <w:szCs w:val="22"/>
              </w:rPr>
            </w:pPr>
            <w:r>
              <w:rPr>
                <w:rFonts w:ascii="Arial" w:hAnsi="Arial" w:cs="Arial"/>
                <w:sz w:val="22"/>
                <w:szCs w:val="22"/>
              </w:rPr>
              <w:t>Dylan John Morgan</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6EEAA2A" w:rsidR="005E6C44" w:rsidRDefault="00D54EA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0549A6C" w:rsidR="005E6C44" w:rsidRDefault="00D54EAF" w:rsidP="008C4441">
            <w:pPr>
              <w:rPr>
                <w:rFonts w:ascii="Arial" w:hAnsi="Arial" w:cs="Arial"/>
                <w:sz w:val="22"/>
                <w:szCs w:val="22"/>
              </w:rPr>
            </w:pPr>
            <w:r>
              <w:rPr>
                <w:rFonts w:ascii="Arial" w:hAnsi="Arial" w:cs="Arial"/>
                <w:sz w:val="22"/>
                <w:szCs w:val="22"/>
              </w:rPr>
              <w:t xml:space="preserve">T80, University of Wales Trinity Saint David, </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F2F4E61" w:rsidR="005E6C44" w:rsidRDefault="00D54EAF" w:rsidP="008C4441">
            <w:pPr>
              <w:rPr>
                <w:rFonts w:ascii="Arial" w:hAnsi="Arial" w:cs="Arial"/>
                <w:sz w:val="22"/>
                <w:szCs w:val="22"/>
              </w:rPr>
            </w:pPr>
            <w:r>
              <w:rPr>
                <w:rFonts w:ascii="Arial" w:hAnsi="Arial" w:cs="Arial"/>
                <w:sz w:val="22"/>
                <w:szCs w:val="22"/>
              </w:rPr>
              <w:t>Swansea, IQ</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A791B5F" w14:textId="680339F5" w:rsidR="00D54EAF" w:rsidRDefault="00D54EAF" w:rsidP="008C4441">
            <w:pPr>
              <w:rPr>
                <w:rFonts w:ascii="Arial" w:hAnsi="Arial" w:cs="Arial"/>
                <w:sz w:val="22"/>
                <w:szCs w:val="22"/>
              </w:rPr>
            </w:pPr>
            <w:r>
              <w:rPr>
                <w:rFonts w:ascii="Arial" w:hAnsi="Arial" w:cs="Arial"/>
                <w:sz w:val="22"/>
                <w:szCs w:val="22"/>
              </w:rPr>
              <w:t>2008527@student.uwtsd.ac.uk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344D4A6" w:rsidR="005E6C44" w:rsidRDefault="00D54EAF" w:rsidP="008C4441">
            <w:pPr>
              <w:rPr>
                <w:rFonts w:ascii="Arial" w:hAnsi="Arial" w:cs="Arial"/>
                <w:sz w:val="22"/>
                <w:szCs w:val="22"/>
              </w:rPr>
            </w:pPr>
            <w:r>
              <w:rPr>
                <w:rFonts w:ascii="Arial" w:hAnsi="Arial" w:cs="Arial"/>
                <w:sz w:val="22"/>
                <w:szCs w:val="22"/>
              </w:rPr>
              <w:t>07976458474</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7D01765" w:rsidR="005E6C44" w:rsidRPr="004C3A0B" w:rsidRDefault="00D54EAF" w:rsidP="00090CF7">
            <w:pPr>
              <w:rPr>
                <w:rFonts w:ascii="Arial" w:hAnsi="Arial" w:cs="Arial"/>
                <w:sz w:val="22"/>
                <w:szCs w:val="22"/>
              </w:rPr>
            </w:pPr>
            <w:r>
              <w:rPr>
                <w:rFonts w:ascii="Arial" w:hAnsi="Arial" w:cs="Arial"/>
                <w:sz w:val="22"/>
                <w:szCs w:val="22"/>
              </w:rPr>
              <w:t>2008527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E40993D" w:rsidR="005E6C44" w:rsidRPr="004C3A0B" w:rsidRDefault="00D54EAF" w:rsidP="00090CF7">
            <w:pPr>
              <w:rPr>
                <w:rFonts w:ascii="Arial" w:hAnsi="Arial" w:cs="Arial"/>
                <w:sz w:val="22"/>
                <w:szCs w:val="22"/>
              </w:rPr>
            </w:pPr>
            <w:r>
              <w:rPr>
                <w:rFonts w:ascii="Arial" w:hAnsi="Arial" w:cs="Arial"/>
                <w:sz w:val="22"/>
                <w:szCs w:val="22"/>
              </w:rPr>
              <w:t>MSc Environmental Conservation &amp; Management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4B3D0CB" w:rsidR="005E6C44" w:rsidRPr="004C3A0B" w:rsidRDefault="00D54EAF" w:rsidP="00090CF7">
            <w:pPr>
              <w:rPr>
                <w:rFonts w:ascii="Arial" w:hAnsi="Arial" w:cs="Arial"/>
                <w:sz w:val="22"/>
                <w:szCs w:val="22"/>
              </w:rPr>
            </w:pPr>
            <w:r>
              <w:rPr>
                <w:rFonts w:ascii="Arial" w:hAnsi="Arial" w:cs="Arial"/>
                <w:sz w:val="22"/>
                <w:szCs w:val="22"/>
              </w:rPr>
              <w:t>Prof. Chris House</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FADD005" w:rsidR="005E6C44" w:rsidRPr="00065801" w:rsidRDefault="00D54EA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F4878C8" w:rsidR="005E6C44" w:rsidRPr="00065801" w:rsidRDefault="00D54EA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3E3CAA5" w:rsidR="005E6C44" w:rsidRPr="004C3A0B" w:rsidRDefault="00EB5D6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D54EAF"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08AB5912" w:rsidR="005E6C44" w:rsidRPr="00DD0929" w:rsidRDefault="00D54EA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0F8A3C0" w:rsidR="005E6C44" w:rsidRPr="004C3A0B" w:rsidRDefault="00D54EA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09BE35E9" w:rsidR="005E6C44" w:rsidRPr="00065801" w:rsidRDefault="00D54EA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D54EA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D54EA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D54EAF">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D54EA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D54EA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D54EAF" w:rsidP="00D54EA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D54EA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D54EA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D54EA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D54EA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2BF4124E" w:rsidR="004C3D85" w:rsidRPr="004C3A0B" w:rsidRDefault="00D54EA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4B3208F2" w:rsidR="004C3D85" w:rsidRPr="004C3A0B" w:rsidRDefault="00EB5D63" w:rsidP="003C07E3">
            <w:pPr>
              <w:rPr>
                <w:rFonts w:ascii="Arial" w:hAnsi="Arial" w:cs="Arial"/>
                <w:sz w:val="22"/>
                <w:szCs w:val="22"/>
              </w:rPr>
            </w:pPr>
            <w:r>
              <w:rPr>
                <w:rFonts w:ascii="Arial" w:hAnsi="Arial" w:cs="Arial"/>
                <w:sz w:val="22"/>
                <w:szCs w:val="22"/>
              </w:rPr>
              <w:t>Digitally Enhanced Scenario Decision Making in Coastal Management Practices: A Cwm Ivy Case Study</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BBB3075" w:rsidR="004C3D85" w:rsidRPr="00D839CD" w:rsidRDefault="00D54EAF" w:rsidP="003C07E3">
            <w:pPr>
              <w:rPr>
                <w:rFonts w:ascii="Arial" w:hAnsi="Arial" w:cs="Arial"/>
                <w:sz w:val="22"/>
                <w:szCs w:val="22"/>
              </w:rPr>
            </w:pPr>
            <w:r>
              <w:rPr>
                <w:rFonts w:ascii="Arial" w:hAnsi="Arial" w:cs="Arial"/>
                <w:sz w:val="22"/>
                <w:szCs w:val="22"/>
              </w:rPr>
              <w:t>01/05/2021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3F8D8C3" w:rsidR="004C3D85" w:rsidRPr="004C3A0B" w:rsidRDefault="00D54EAF" w:rsidP="003C07E3">
            <w:pPr>
              <w:rPr>
                <w:rFonts w:ascii="Arial" w:hAnsi="Arial" w:cs="Arial"/>
                <w:sz w:val="22"/>
                <w:szCs w:val="22"/>
              </w:rPr>
            </w:pPr>
            <w:r>
              <w:rPr>
                <w:rFonts w:ascii="Arial" w:hAnsi="Arial" w:cs="Arial"/>
                <w:sz w:val="22"/>
                <w:szCs w:val="22"/>
              </w:rPr>
              <w:t>31/08/2021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D093429" w14:textId="77777777" w:rsidR="0005069F" w:rsidRDefault="00EB5D63" w:rsidP="00F96C3F">
            <w:pPr>
              <w:rPr>
                <w:rFonts w:ascii="Arial" w:hAnsi="Arial" w:cs="Arial"/>
              </w:rPr>
            </w:pPr>
            <w:r>
              <w:rPr>
                <w:rFonts w:ascii="Arial" w:hAnsi="Arial" w:cs="Arial"/>
              </w:rPr>
              <w:t xml:space="preserve">Assess </w:t>
            </w:r>
            <w:r w:rsidR="001D68EC">
              <w:rPr>
                <w:rFonts w:ascii="Arial" w:hAnsi="Arial" w:cs="Arial"/>
              </w:rPr>
              <w:t xml:space="preserve">the </w:t>
            </w:r>
            <w:r>
              <w:rPr>
                <w:rFonts w:ascii="Arial" w:hAnsi="Arial" w:cs="Arial"/>
              </w:rPr>
              <w:t xml:space="preserve">current </w:t>
            </w:r>
            <w:r w:rsidR="001D68EC">
              <w:rPr>
                <w:rFonts w:ascii="Arial" w:hAnsi="Arial" w:cs="Arial"/>
              </w:rPr>
              <w:t xml:space="preserve">public consultation and involvement methods in coastal management decision making. Offer new methodological recommendations to further involve the public in coastal management decision making. </w:t>
            </w:r>
          </w:p>
          <w:p w14:paraId="68919EBF" w14:textId="77777777" w:rsidR="0005069F" w:rsidRDefault="0005069F" w:rsidP="00F96C3F">
            <w:pPr>
              <w:rPr>
                <w:rFonts w:ascii="Arial" w:hAnsi="Arial" w:cs="Arial"/>
              </w:rPr>
            </w:pPr>
          </w:p>
          <w:p w14:paraId="39FAA3A4" w14:textId="58ABB87E" w:rsidR="00F96C3F" w:rsidRDefault="0005069F" w:rsidP="00F96C3F">
            <w:pPr>
              <w:rPr>
                <w:rFonts w:ascii="Arial" w:hAnsi="Arial" w:cs="Arial"/>
              </w:rPr>
            </w:pPr>
            <w:r>
              <w:rPr>
                <w:rFonts w:ascii="Arial" w:hAnsi="Arial" w:cs="Arial"/>
              </w:rPr>
              <w:t>Public participatio</w:t>
            </w:r>
            <w:r w:rsidR="009144A0">
              <w:rPr>
                <w:rFonts w:ascii="Arial" w:hAnsi="Arial" w:cs="Arial"/>
              </w:rPr>
              <w:t>n</w:t>
            </w:r>
            <w:r>
              <w:rPr>
                <w:rFonts w:ascii="Arial" w:hAnsi="Arial" w:cs="Arial"/>
              </w:rPr>
              <w:t xml:space="preserve"> and </w:t>
            </w:r>
            <w:r w:rsidR="009144A0">
              <w:rPr>
                <w:rFonts w:ascii="Arial" w:hAnsi="Arial" w:cs="Arial"/>
              </w:rPr>
              <w:t xml:space="preserve">involvement in coastal management, in particular managed realignment is usually not viewed as positive in particular in urban areas and areas with tourism, heritage, social and cultural influences. The breach of Cwm Ivy sea wall is one such location. Existing research in coastal management public consultation utilises GIS and other modelling techniques to represent coastal decision-making justification. However, such models aren’t always digestible for the general public, this research offers a new digestible methodology and as such will critically analyse its relevance and implementation using Cwm Ivy as a case study. </w:t>
            </w:r>
            <w:r w:rsidR="001D68EC">
              <w:rPr>
                <w:rFonts w:ascii="Arial" w:hAnsi="Arial" w:cs="Arial"/>
              </w:rPr>
              <w:t xml:space="preserve"> </w:t>
            </w:r>
          </w:p>
          <w:p w14:paraId="5F64A457" w14:textId="14C5C505" w:rsidR="00F96C3F" w:rsidRPr="002A152D" w:rsidDel="00425DA7" w:rsidRDefault="00F96C3F" w:rsidP="00F96C3F">
            <w:pPr>
              <w:rPr>
                <w:rFonts w:ascii="Arial" w:hAnsi="Arial" w:cs="Arial"/>
              </w:rPr>
            </w:pP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24F10AD7" w:rsidR="00F96C3F" w:rsidRPr="006C1FDD" w:rsidRDefault="001D68EC" w:rsidP="00F96C3F">
            <w:pPr>
              <w:rPr>
                <w:rFonts w:ascii="Arial" w:hAnsi="Arial" w:cs="Arial"/>
              </w:rPr>
            </w:pPr>
            <w:r>
              <w:rPr>
                <w:rFonts w:ascii="Arial" w:hAnsi="Arial" w:cs="Arial"/>
                <w:sz w:val="22"/>
                <w:szCs w:val="22"/>
              </w:rPr>
              <w:t>Digitally Enhanced Scenario Decision Making in Coastal Management Practices: A Cwm Ivy Case Study</w:t>
            </w:r>
          </w:p>
          <w:p w14:paraId="76C0468A" w14:textId="628B406D"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1D305A9" w14:textId="071C417D" w:rsidR="00EB5D63" w:rsidRPr="00EB5D63" w:rsidRDefault="00EB5D63" w:rsidP="00EB5D63">
            <w:pPr>
              <w:rPr>
                <w:rFonts w:ascii="Arial" w:hAnsi="Arial" w:cs="Arial"/>
              </w:rPr>
            </w:pPr>
            <w:r w:rsidRPr="00EB5D63">
              <w:rPr>
                <w:rFonts w:ascii="Arial" w:hAnsi="Arial" w:cs="Arial"/>
              </w:rPr>
              <w:t>Produce computer generated imagery to visually represent the outcomes of coastal management practices as a means of furthering public consultation and involvement in coastal management decision making</w:t>
            </w:r>
            <w:r>
              <w:rPr>
                <w:rFonts w:ascii="Arial" w:hAnsi="Arial" w:cs="Arial"/>
              </w:rPr>
              <w:t xml:space="preserve">. Using Cwm Ivy sea wall as the study area. </w:t>
            </w:r>
          </w:p>
          <w:p w14:paraId="574A3C8C" w14:textId="36ED20E4" w:rsidR="00F96C3F" w:rsidRPr="002A152D" w:rsidRDefault="00F96C3F" w:rsidP="00F96C3F">
            <w:pPr>
              <w:rPr>
                <w:rFonts w:ascii="Arial" w:hAnsi="Arial" w:cs="Arial"/>
              </w:rPr>
            </w:pP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1228B4BA" w:rsidR="00F96C3F" w:rsidRDefault="008225CF" w:rsidP="008225CF">
            <w:pPr>
              <w:pStyle w:val="ListParagraph"/>
              <w:numPr>
                <w:ilvl w:val="0"/>
                <w:numId w:val="29"/>
              </w:numPr>
              <w:rPr>
                <w:rFonts w:ascii="Arial" w:hAnsi="Arial" w:cs="Arial"/>
              </w:rPr>
            </w:pPr>
            <w:r w:rsidRPr="008225CF">
              <w:rPr>
                <w:rFonts w:ascii="Arial" w:hAnsi="Arial" w:cs="Arial"/>
              </w:rPr>
              <w:t xml:space="preserve">To evaluate existing public consultation and involvement </w:t>
            </w:r>
            <w:r>
              <w:rPr>
                <w:rFonts w:ascii="Arial" w:hAnsi="Arial" w:cs="Arial"/>
              </w:rPr>
              <w:t xml:space="preserve">strategies </w:t>
            </w:r>
            <w:r w:rsidRPr="008225CF">
              <w:rPr>
                <w:rFonts w:ascii="Arial" w:hAnsi="Arial" w:cs="Arial"/>
              </w:rPr>
              <w:t>in coastal management practices’ decision-making process</w:t>
            </w:r>
          </w:p>
          <w:p w14:paraId="0205D4AE" w14:textId="7B266EB4" w:rsidR="008225CF" w:rsidRDefault="008225CF" w:rsidP="008225CF">
            <w:pPr>
              <w:pStyle w:val="ListParagraph"/>
              <w:numPr>
                <w:ilvl w:val="0"/>
                <w:numId w:val="29"/>
              </w:numPr>
              <w:rPr>
                <w:rFonts w:ascii="Arial" w:hAnsi="Arial" w:cs="Arial"/>
              </w:rPr>
            </w:pPr>
            <w:r>
              <w:rPr>
                <w:rFonts w:ascii="Arial" w:hAnsi="Arial" w:cs="Arial"/>
              </w:rPr>
              <w:t xml:space="preserve">To identify the outcomes of the 4 proposed coastal management options at Cwm Ivy Marsh and visually demonstrate them in a Computer-Generated Imagery (CGI) format  </w:t>
            </w:r>
          </w:p>
          <w:p w14:paraId="698778A4" w14:textId="32F1CEB0" w:rsidR="008225CF" w:rsidRPr="008225CF" w:rsidRDefault="008225CF" w:rsidP="008225CF">
            <w:pPr>
              <w:pStyle w:val="ListParagraph"/>
              <w:numPr>
                <w:ilvl w:val="0"/>
                <w:numId w:val="29"/>
              </w:numPr>
              <w:rPr>
                <w:rFonts w:ascii="Arial" w:hAnsi="Arial" w:cs="Arial"/>
              </w:rPr>
            </w:pPr>
            <w:r>
              <w:rPr>
                <w:rFonts w:ascii="Arial" w:hAnsi="Arial" w:cs="Arial"/>
              </w:rPr>
              <w:lastRenderedPageBreak/>
              <w:t xml:space="preserve">To develop a questionnaire aimed at discovering </w:t>
            </w:r>
            <w:proofErr w:type="spellStart"/>
            <w:r>
              <w:rPr>
                <w:rFonts w:ascii="Arial" w:hAnsi="Arial" w:cs="Arial"/>
              </w:rPr>
              <w:t>Llanmadoc</w:t>
            </w:r>
            <w:proofErr w:type="spellEnd"/>
            <w:r>
              <w:rPr>
                <w:rFonts w:ascii="Arial" w:hAnsi="Arial" w:cs="Arial"/>
              </w:rPr>
              <w:t xml:space="preserve"> and Cwm Ivy residents’ opinions on the proposed options at Cwm Ivy Marsh and the CGI methodology used </w:t>
            </w:r>
          </w:p>
          <w:p w14:paraId="195CBC88" w14:textId="3A106B11" w:rsidR="00F96C3F" w:rsidRPr="004C3A0B" w:rsidRDefault="00F96C3F" w:rsidP="00F96C3F">
            <w:pPr>
              <w:rPr>
                <w:rFonts w:ascii="Arial" w:hAnsi="Arial" w:cs="Arial"/>
                <w:sz w:val="22"/>
                <w:szCs w:val="22"/>
              </w:rPr>
            </w:pP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5D7CDF5" w:rsidR="00F96C3F" w:rsidRDefault="001D68EC" w:rsidP="00F96C3F">
            <w:pPr>
              <w:rPr>
                <w:rFonts w:ascii="Arial" w:hAnsi="Arial" w:cs="Arial"/>
                <w:sz w:val="22"/>
                <w:szCs w:val="22"/>
              </w:rPr>
            </w:pPr>
            <w:r>
              <w:rPr>
                <w:rFonts w:ascii="Arial" w:hAnsi="Arial" w:cs="Arial"/>
                <w:sz w:val="22"/>
                <w:szCs w:val="22"/>
              </w:rPr>
              <w:t>Interviews:</w:t>
            </w:r>
          </w:p>
          <w:p w14:paraId="73051528" w14:textId="250981C4" w:rsidR="001D68EC" w:rsidRDefault="001D68EC" w:rsidP="00F96C3F">
            <w:pPr>
              <w:rPr>
                <w:rFonts w:ascii="Arial" w:hAnsi="Arial" w:cs="Arial"/>
                <w:sz w:val="22"/>
                <w:szCs w:val="22"/>
              </w:rPr>
            </w:pPr>
          </w:p>
          <w:p w14:paraId="78C3F4C5" w14:textId="4D7A0D6E" w:rsidR="001D68EC" w:rsidRDefault="000922DD" w:rsidP="00F96C3F">
            <w:pPr>
              <w:rPr>
                <w:rFonts w:ascii="Arial" w:hAnsi="Arial" w:cs="Arial"/>
                <w:sz w:val="22"/>
                <w:szCs w:val="22"/>
              </w:rPr>
            </w:pPr>
            <w:r>
              <w:rPr>
                <w:rFonts w:ascii="Arial" w:hAnsi="Arial" w:cs="Arial"/>
                <w:sz w:val="22"/>
                <w:szCs w:val="22"/>
              </w:rPr>
              <w:t xml:space="preserve">Semi-structured interviews will be arranged in advance with consenting adults who will also be offered the right to refuse answering questions and with their privacy fully respected. Firstly, </w:t>
            </w:r>
            <w:r w:rsidR="00497F99">
              <w:rPr>
                <w:rFonts w:ascii="Arial" w:hAnsi="Arial" w:cs="Arial"/>
                <w:sz w:val="22"/>
                <w:szCs w:val="22"/>
              </w:rPr>
              <w:t xml:space="preserve">semi-structured </w:t>
            </w:r>
            <w:r>
              <w:rPr>
                <w:rFonts w:ascii="Arial" w:hAnsi="Arial" w:cs="Arial"/>
                <w:sz w:val="22"/>
                <w:szCs w:val="22"/>
              </w:rPr>
              <w:t>interviews will be held with the relevant representatives of</w:t>
            </w:r>
            <w:r w:rsidR="00497F99">
              <w:rPr>
                <w:rFonts w:ascii="Arial" w:hAnsi="Arial" w:cs="Arial"/>
                <w:sz w:val="22"/>
                <w:szCs w:val="22"/>
              </w:rPr>
              <w:t xml:space="preserve"> the involved environmental management organisations at Cwm Ivy (Natural Resources Wales and The National Trust) in order to gain detailed insight and information pertaining to the four proposed options and scenarios at Cwm Ivy sea wall breach. This is required in order to discover the expected visual, coastal and environmental outcomes of each option. Questions and discussion topics will be pre-prepared based on the following criteria; vegetation coverage, land use, greenery, flora, fauna, sea levels, habitat creation, habitat bolstering, new expected species, sea wall erosion, salt marsh erosion, coastal footpaths, aesthetics, mud levels and water quality. </w:t>
            </w:r>
          </w:p>
          <w:p w14:paraId="5E6225E0" w14:textId="7653F84F" w:rsidR="00497F99" w:rsidRDefault="00497F99" w:rsidP="00F96C3F">
            <w:pPr>
              <w:rPr>
                <w:rFonts w:ascii="Arial" w:hAnsi="Arial" w:cs="Arial"/>
                <w:sz w:val="22"/>
                <w:szCs w:val="22"/>
              </w:rPr>
            </w:pPr>
          </w:p>
          <w:p w14:paraId="0E69EB29" w14:textId="6DB462C1" w:rsidR="00497F99" w:rsidRDefault="00497F99" w:rsidP="00F96C3F">
            <w:pPr>
              <w:rPr>
                <w:rFonts w:ascii="Arial" w:hAnsi="Arial" w:cs="Arial"/>
                <w:sz w:val="22"/>
                <w:szCs w:val="22"/>
              </w:rPr>
            </w:pPr>
            <w:r>
              <w:rPr>
                <w:rFonts w:ascii="Arial" w:hAnsi="Arial" w:cs="Arial"/>
                <w:sz w:val="22"/>
                <w:szCs w:val="22"/>
              </w:rPr>
              <w:t xml:space="preserve">Secondly, a semi-structured interview will be held with a leading member of a community group campaigning for the reinstation of the Wales Coast Path along Cwm Ivy sea wall. The purpose of this interview is </w:t>
            </w:r>
            <w:r w:rsidR="005004DA">
              <w:rPr>
                <w:rFonts w:ascii="Arial" w:hAnsi="Arial" w:cs="Arial"/>
                <w:sz w:val="22"/>
                <w:szCs w:val="22"/>
              </w:rPr>
              <w:t xml:space="preserve">firstly, </w:t>
            </w:r>
            <w:r>
              <w:rPr>
                <w:rFonts w:ascii="Arial" w:hAnsi="Arial" w:cs="Arial"/>
                <w:sz w:val="22"/>
                <w:szCs w:val="22"/>
              </w:rPr>
              <w:t xml:space="preserve">to discover why the sea wall should be maintained and the coast path route reinstated. </w:t>
            </w:r>
            <w:r w:rsidR="005004DA">
              <w:rPr>
                <w:rFonts w:ascii="Arial" w:hAnsi="Arial" w:cs="Arial"/>
                <w:sz w:val="22"/>
                <w:szCs w:val="22"/>
              </w:rPr>
              <w:t xml:space="preserve">And finally, to begin the exploration process of whether a visual representation of the proposed scenarios’ outcomes would aid in a public consultation process. </w:t>
            </w:r>
          </w:p>
          <w:p w14:paraId="4C906FDF" w14:textId="0366A5B9" w:rsidR="005004DA" w:rsidRDefault="005004DA" w:rsidP="00F96C3F">
            <w:pPr>
              <w:rPr>
                <w:rFonts w:ascii="Arial" w:hAnsi="Arial" w:cs="Arial"/>
                <w:sz w:val="22"/>
                <w:szCs w:val="22"/>
              </w:rPr>
            </w:pPr>
          </w:p>
          <w:p w14:paraId="13F04B7A" w14:textId="12EC3589" w:rsidR="005004DA" w:rsidRDefault="005004DA" w:rsidP="00F96C3F">
            <w:pPr>
              <w:rPr>
                <w:rFonts w:ascii="Arial" w:hAnsi="Arial" w:cs="Arial"/>
                <w:sz w:val="22"/>
                <w:szCs w:val="22"/>
              </w:rPr>
            </w:pPr>
            <w:r>
              <w:rPr>
                <w:rFonts w:ascii="Arial" w:hAnsi="Arial" w:cs="Arial"/>
                <w:sz w:val="22"/>
                <w:szCs w:val="22"/>
              </w:rPr>
              <w:t xml:space="preserve">The interviews will be recorded for the purpose of creating a transcript, the audio will only be accessible for myself. Pre-prepared questions and discussion topics will be available on a sheet with a checklist. The interview questions and topics will remain open-ended, not include personal questions and promise confidentiality. If the interviews are in-person face masks will be worn due to concerns of COVID-19 transmission however, other options such as telephones, skype, teams, zoom or facetime will be considered based on the interviewee’s preferences. Interviewees will be given a copy of the transcript, offered the right to vet material and offered the findings </w:t>
            </w:r>
            <w:r w:rsidR="0013504D">
              <w:rPr>
                <w:rFonts w:ascii="Arial" w:hAnsi="Arial" w:cs="Arial"/>
                <w:sz w:val="22"/>
                <w:szCs w:val="22"/>
              </w:rPr>
              <w:t>of the project.</w:t>
            </w:r>
          </w:p>
          <w:p w14:paraId="7F3914D6" w14:textId="77777777" w:rsidR="00BE6383" w:rsidRDefault="00BE6383" w:rsidP="00F96C3F">
            <w:pPr>
              <w:rPr>
                <w:rFonts w:ascii="Arial" w:hAnsi="Arial" w:cs="Arial"/>
                <w:sz w:val="22"/>
                <w:szCs w:val="22"/>
              </w:rPr>
            </w:pPr>
          </w:p>
          <w:p w14:paraId="59EB9814" w14:textId="523D2CE1" w:rsidR="001D68EC" w:rsidRDefault="001D68EC" w:rsidP="00F96C3F">
            <w:pPr>
              <w:rPr>
                <w:rFonts w:ascii="Arial" w:hAnsi="Arial" w:cs="Arial"/>
                <w:sz w:val="22"/>
                <w:szCs w:val="22"/>
              </w:rPr>
            </w:pPr>
            <w:r>
              <w:rPr>
                <w:rFonts w:ascii="Arial" w:hAnsi="Arial" w:cs="Arial"/>
                <w:sz w:val="22"/>
                <w:szCs w:val="22"/>
              </w:rPr>
              <w:t>Computer Generated Imagery</w:t>
            </w:r>
            <w:r w:rsidR="004A624E">
              <w:rPr>
                <w:rFonts w:ascii="Arial" w:hAnsi="Arial" w:cs="Arial"/>
                <w:sz w:val="22"/>
                <w:szCs w:val="22"/>
              </w:rPr>
              <w:t xml:space="preserve"> (CGI)</w:t>
            </w:r>
            <w:r>
              <w:rPr>
                <w:rFonts w:ascii="Arial" w:hAnsi="Arial" w:cs="Arial"/>
                <w:sz w:val="22"/>
                <w:szCs w:val="22"/>
              </w:rPr>
              <w:t>:</w:t>
            </w:r>
          </w:p>
          <w:p w14:paraId="1C4DD2C3" w14:textId="0ACE902E" w:rsidR="001D68EC" w:rsidRDefault="001D68EC" w:rsidP="00F96C3F">
            <w:pPr>
              <w:rPr>
                <w:rFonts w:ascii="Arial" w:hAnsi="Arial" w:cs="Arial"/>
                <w:sz w:val="22"/>
                <w:szCs w:val="22"/>
              </w:rPr>
            </w:pPr>
          </w:p>
          <w:p w14:paraId="317DEC29" w14:textId="5B5B22C8" w:rsidR="0013504D" w:rsidRDefault="0013504D" w:rsidP="00F96C3F">
            <w:pPr>
              <w:rPr>
                <w:rFonts w:ascii="Arial" w:hAnsi="Arial" w:cs="Arial"/>
                <w:sz w:val="22"/>
                <w:szCs w:val="22"/>
              </w:rPr>
            </w:pPr>
            <w:r>
              <w:rPr>
                <w:rFonts w:ascii="Arial" w:hAnsi="Arial" w:cs="Arial"/>
                <w:sz w:val="22"/>
                <w:szCs w:val="22"/>
              </w:rPr>
              <w:t>Upon the completion of the interview</w:t>
            </w:r>
            <w:r w:rsidR="007746C4">
              <w:rPr>
                <w:rFonts w:ascii="Arial" w:hAnsi="Arial" w:cs="Arial"/>
                <w:sz w:val="22"/>
                <w:szCs w:val="22"/>
              </w:rPr>
              <w:t xml:space="preserve"> stage. Digitally rendered aerial photographs of Cwm Ivy marsh – at low and high tide - will be created for each of the proposed coastal management actions pertaining to the sea wall using Google SketchUp software. The created imagery will visually demonstrate the outcomes of the proposed coastal management scenarios at Cwm Ivy sea wall based on the findings (environmental outcomes and appearances) from the interviews with the representatives of involved environmental management organisations at Cwm Ivy, as a way of further involving and informing the public in the coastal management process and environmental decision</w:t>
            </w:r>
            <w:r w:rsidR="004A624E">
              <w:rPr>
                <w:rFonts w:ascii="Arial" w:hAnsi="Arial" w:cs="Arial"/>
                <w:sz w:val="22"/>
                <w:szCs w:val="22"/>
              </w:rPr>
              <w:t>-</w:t>
            </w:r>
            <w:r w:rsidR="007746C4">
              <w:rPr>
                <w:rFonts w:ascii="Arial" w:hAnsi="Arial" w:cs="Arial"/>
                <w:sz w:val="22"/>
                <w:szCs w:val="22"/>
              </w:rPr>
              <w:t>making process.</w:t>
            </w:r>
          </w:p>
          <w:p w14:paraId="3EE42052" w14:textId="77777777" w:rsidR="001D68EC" w:rsidRDefault="001D68EC" w:rsidP="00F96C3F">
            <w:pPr>
              <w:rPr>
                <w:rFonts w:ascii="Arial" w:hAnsi="Arial" w:cs="Arial"/>
                <w:sz w:val="22"/>
                <w:szCs w:val="22"/>
              </w:rPr>
            </w:pPr>
          </w:p>
          <w:p w14:paraId="53255335" w14:textId="3E362988" w:rsidR="001D68EC" w:rsidRDefault="001D68EC" w:rsidP="00F96C3F">
            <w:pPr>
              <w:rPr>
                <w:rFonts w:ascii="Arial" w:hAnsi="Arial" w:cs="Arial"/>
                <w:sz w:val="22"/>
                <w:szCs w:val="22"/>
              </w:rPr>
            </w:pPr>
            <w:r>
              <w:rPr>
                <w:rFonts w:ascii="Arial" w:hAnsi="Arial" w:cs="Arial"/>
                <w:sz w:val="22"/>
                <w:szCs w:val="22"/>
              </w:rPr>
              <w:t>Questionnaire:</w:t>
            </w:r>
          </w:p>
          <w:p w14:paraId="0F8D06BC" w14:textId="77777777" w:rsidR="001D68EC" w:rsidRPr="004C3A0B" w:rsidRDefault="001D68EC" w:rsidP="00F96C3F">
            <w:pPr>
              <w:rPr>
                <w:rFonts w:ascii="Arial" w:hAnsi="Arial" w:cs="Arial"/>
                <w:sz w:val="22"/>
                <w:szCs w:val="22"/>
              </w:rPr>
            </w:pPr>
          </w:p>
          <w:p w14:paraId="0687532F" w14:textId="5B1D5975" w:rsidR="00F96C3F" w:rsidRDefault="004A624E" w:rsidP="00F96C3F">
            <w:pPr>
              <w:rPr>
                <w:rFonts w:ascii="Arial" w:hAnsi="Arial" w:cs="Arial"/>
                <w:sz w:val="22"/>
                <w:szCs w:val="22"/>
              </w:rPr>
            </w:pPr>
            <w:r>
              <w:rPr>
                <w:rFonts w:ascii="Arial" w:hAnsi="Arial" w:cs="Arial"/>
                <w:sz w:val="22"/>
                <w:szCs w:val="22"/>
              </w:rPr>
              <w:t xml:space="preserve">The created CGI will be implemented into a questionnaire format. </w:t>
            </w:r>
            <w:r w:rsidR="004454B0">
              <w:rPr>
                <w:rFonts w:ascii="Arial" w:hAnsi="Arial" w:cs="Arial"/>
                <w:sz w:val="22"/>
                <w:szCs w:val="22"/>
              </w:rPr>
              <w:t xml:space="preserve">The questionnaire will be aimed at residents of </w:t>
            </w:r>
            <w:proofErr w:type="spellStart"/>
            <w:r w:rsidR="004454B0">
              <w:rPr>
                <w:rFonts w:ascii="Arial" w:hAnsi="Arial" w:cs="Arial"/>
                <w:sz w:val="22"/>
                <w:szCs w:val="22"/>
              </w:rPr>
              <w:t>Llanmadoc</w:t>
            </w:r>
            <w:proofErr w:type="spellEnd"/>
            <w:r w:rsidR="004454B0">
              <w:rPr>
                <w:rFonts w:ascii="Arial" w:hAnsi="Arial" w:cs="Arial"/>
                <w:sz w:val="22"/>
                <w:szCs w:val="22"/>
              </w:rPr>
              <w:t xml:space="preserve"> and Cwm Ivy villages. Recent census data (2011) indicates a population of 365, at least 10% of which will be required as a representative sample</w:t>
            </w:r>
            <w:r w:rsidR="00B26641">
              <w:rPr>
                <w:rFonts w:ascii="Arial" w:hAnsi="Arial" w:cs="Arial"/>
                <w:sz w:val="22"/>
                <w:szCs w:val="22"/>
              </w:rPr>
              <w:t xml:space="preserve">, as such a minimum of 40 responses will be required over the two-month response time. Therefore, a stratified-area strategy will be employed. A pilot study will be conduct initially to assess suitability. The questionnaire will be distributed through the local institutions via paper copies and QR codes. It will be 12 questions long containing no leading/presuming questions, it will be brief but not vague with effective wording and length in order to maximise response rate. </w:t>
            </w:r>
          </w:p>
          <w:p w14:paraId="0FFDBE51" w14:textId="147AD09E" w:rsidR="00B26641" w:rsidRDefault="00B26641" w:rsidP="00F96C3F">
            <w:pPr>
              <w:rPr>
                <w:rFonts w:ascii="Arial" w:hAnsi="Arial" w:cs="Arial"/>
                <w:sz w:val="22"/>
                <w:szCs w:val="22"/>
              </w:rPr>
            </w:pPr>
          </w:p>
          <w:p w14:paraId="1CD1D7E8" w14:textId="10CD0BC7" w:rsidR="00CA1B51" w:rsidRDefault="00CA1B51" w:rsidP="00B26641">
            <w:pPr>
              <w:pStyle w:val="ListParagraph"/>
              <w:numPr>
                <w:ilvl w:val="0"/>
                <w:numId w:val="30"/>
              </w:numPr>
              <w:rPr>
                <w:rFonts w:ascii="Arial" w:hAnsi="Arial" w:cs="Arial"/>
              </w:rPr>
            </w:pPr>
            <w:r>
              <w:rPr>
                <w:rFonts w:ascii="Arial" w:hAnsi="Arial" w:cs="Arial"/>
              </w:rPr>
              <w:t>Short statement to begin; outlining the research</w:t>
            </w:r>
          </w:p>
          <w:p w14:paraId="46A1F0CD" w14:textId="1AA73CBD" w:rsidR="00B26641" w:rsidRDefault="00B26641" w:rsidP="00B26641">
            <w:pPr>
              <w:pStyle w:val="ListParagraph"/>
              <w:numPr>
                <w:ilvl w:val="0"/>
                <w:numId w:val="30"/>
              </w:numPr>
              <w:rPr>
                <w:rFonts w:ascii="Arial" w:hAnsi="Arial" w:cs="Arial"/>
              </w:rPr>
            </w:pPr>
            <w:r>
              <w:rPr>
                <w:rFonts w:ascii="Arial" w:hAnsi="Arial" w:cs="Arial"/>
              </w:rPr>
              <w:t>Closed questions to begin; age group, location, gender, duration of time in the village</w:t>
            </w:r>
          </w:p>
          <w:p w14:paraId="1C54292B" w14:textId="4C00C87C" w:rsidR="00B26641" w:rsidRDefault="00B26641" w:rsidP="00B26641">
            <w:pPr>
              <w:pStyle w:val="ListParagraph"/>
              <w:numPr>
                <w:ilvl w:val="0"/>
                <w:numId w:val="30"/>
              </w:numPr>
              <w:rPr>
                <w:rFonts w:ascii="Arial" w:hAnsi="Arial" w:cs="Arial"/>
              </w:rPr>
            </w:pPr>
            <w:r>
              <w:rPr>
                <w:rFonts w:ascii="Arial" w:hAnsi="Arial" w:cs="Arial"/>
              </w:rPr>
              <w:t>Likert scale to rank the CGI of the proposed outcomes (1-5) with justifications for each answer</w:t>
            </w:r>
          </w:p>
          <w:p w14:paraId="55181E14" w14:textId="1CDE63CC" w:rsidR="00B26641" w:rsidRPr="00B26641" w:rsidRDefault="00B26641" w:rsidP="00B26641">
            <w:pPr>
              <w:pStyle w:val="ListParagraph"/>
              <w:numPr>
                <w:ilvl w:val="0"/>
                <w:numId w:val="30"/>
              </w:numPr>
              <w:rPr>
                <w:rFonts w:ascii="Arial" w:hAnsi="Arial" w:cs="Arial"/>
              </w:rPr>
            </w:pPr>
            <w:r>
              <w:rPr>
                <w:rFonts w:ascii="Arial" w:hAnsi="Arial" w:cs="Arial"/>
              </w:rPr>
              <w:t xml:space="preserve">Rating of the CGI methodology out of 10 (1= bad, 10= very good) with </w:t>
            </w:r>
            <w:r w:rsidR="00CA1B51">
              <w:rPr>
                <w:rFonts w:ascii="Arial" w:hAnsi="Arial" w:cs="Arial"/>
              </w:rPr>
              <w:t xml:space="preserve">answer box for recommendations and opinions </w:t>
            </w:r>
          </w:p>
          <w:p w14:paraId="108EF2F7" w14:textId="77339F81" w:rsidR="00F96C3F" w:rsidRPr="004C3A0B" w:rsidRDefault="00F96C3F" w:rsidP="00F96C3F">
            <w:pPr>
              <w:rPr>
                <w:rFonts w:ascii="Arial" w:hAnsi="Arial" w:cs="Arial"/>
                <w:b/>
                <w:sz w:val="22"/>
                <w:szCs w:val="22"/>
              </w:rPr>
            </w:pP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673F763C" w:rsidR="00B23BFF" w:rsidRDefault="00BE6383" w:rsidP="003C07E3">
            <w:pPr>
              <w:rPr>
                <w:rFonts w:ascii="Arial" w:hAnsi="Arial" w:cs="Arial"/>
                <w:sz w:val="22"/>
                <w:szCs w:val="22"/>
              </w:rPr>
            </w:pPr>
            <w:proofErr w:type="spellStart"/>
            <w:r>
              <w:rPr>
                <w:rFonts w:ascii="Arial" w:hAnsi="Arial" w:cs="Arial"/>
                <w:sz w:val="22"/>
                <w:szCs w:val="22"/>
              </w:rPr>
              <w:t>Llanmadoc</w:t>
            </w:r>
            <w:proofErr w:type="spellEnd"/>
            <w:r>
              <w:rPr>
                <w:rFonts w:ascii="Arial" w:hAnsi="Arial" w:cs="Arial"/>
                <w:sz w:val="22"/>
                <w:szCs w:val="22"/>
              </w:rPr>
              <w:t xml:space="preserve">, Gower, Swansea, Wales, SA3 </w:t>
            </w:r>
            <w:r w:rsidR="00955E68">
              <w:rPr>
                <w:rFonts w:ascii="Arial" w:hAnsi="Arial" w:cs="Arial"/>
                <w:sz w:val="22"/>
                <w:szCs w:val="22"/>
              </w:rPr>
              <w:t>1DQ</w:t>
            </w:r>
          </w:p>
          <w:p w14:paraId="76B41DA3" w14:textId="76E1E841" w:rsidR="00BE6383" w:rsidRDefault="00BE6383" w:rsidP="003C07E3">
            <w:pPr>
              <w:rPr>
                <w:rFonts w:ascii="Arial" w:hAnsi="Arial" w:cs="Arial"/>
                <w:sz w:val="22"/>
                <w:szCs w:val="22"/>
              </w:rPr>
            </w:pPr>
          </w:p>
          <w:p w14:paraId="5397F122" w14:textId="106AB906" w:rsidR="00BE6383" w:rsidRPr="004C3A0B" w:rsidRDefault="00BE6383" w:rsidP="003C07E3">
            <w:pPr>
              <w:rPr>
                <w:rFonts w:ascii="Arial" w:hAnsi="Arial" w:cs="Arial"/>
                <w:sz w:val="22"/>
                <w:szCs w:val="22"/>
              </w:rPr>
            </w:pPr>
            <w:r>
              <w:rPr>
                <w:rFonts w:ascii="Arial" w:hAnsi="Arial" w:cs="Arial"/>
                <w:sz w:val="22"/>
                <w:szCs w:val="22"/>
              </w:rPr>
              <w:t>Cwm Ivy Marsh, Gower, Swansea, Wales, SA3</w:t>
            </w:r>
            <w:r w:rsidR="00955E68">
              <w:rPr>
                <w:rFonts w:ascii="Arial" w:hAnsi="Arial" w:cs="Arial"/>
                <w:sz w:val="22"/>
                <w:szCs w:val="22"/>
              </w:rPr>
              <w:t xml:space="preserve"> 1DJ</w:t>
            </w:r>
          </w:p>
          <w:p w14:paraId="1E4484B6" w14:textId="1D88AF30" w:rsidR="00B23BFF" w:rsidRPr="004C3A0B" w:rsidRDefault="00B23BFF" w:rsidP="003C07E3">
            <w:pPr>
              <w:rPr>
                <w:rFonts w:ascii="Arial" w:hAnsi="Arial" w:cs="Arial"/>
                <w:b/>
                <w:sz w:val="22"/>
                <w:szCs w:val="22"/>
              </w:rPr>
            </w:pP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4DCEEDF4" w14:textId="70082B7F" w:rsidR="00B23BFF" w:rsidRPr="003257BD" w:rsidRDefault="00B23BFF" w:rsidP="003C07E3">
            <w:pPr>
              <w:rPr>
                <w:rFonts w:ascii="Arial" w:hAnsi="Arial" w:cs="Arial"/>
                <w:b/>
                <w:i/>
                <w:sz w:val="22"/>
                <w:szCs w:val="22"/>
              </w:rPr>
            </w:pP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D54EAF">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8243CCD" w:rsidR="004942B0" w:rsidRPr="00090CF7" w:rsidRDefault="00BE638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D54EAF">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D54EA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BC9EFF6" w14:textId="19F91901" w:rsidR="004A7DD5" w:rsidRPr="00090CF7" w:rsidRDefault="004A7DD5" w:rsidP="003257BD">
            <w:pPr>
              <w:autoSpaceDE w:val="0"/>
              <w:autoSpaceDN w:val="0"/>
              <w:adjustRightInd w:val="0"/>
              <w:rPr>
                <w:rFonts w:ascii="Arial" w:hAnsi="Arial" w:cs="Arial"/>
                <w:bCs/>
                <w:sz w:val="22"/>
                <w:szCs w:val="22"/>
              </w:rPr>
            </w:pP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10DF19B5" w:rsidR="00C11423" w:rsidRPr="004C3A0B" w:rsidRDefault="009E7D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0870E31" w:rsidR="00C11423" w:rsidRPr="004C3A0B" w:rsidRDefault="009E7D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C4A737F" w:rsidR="00C11423" w:rsidRPr="004C3A0B" w:rsidRDefault="009E7D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21FA4BB" w:rsidR="00C11423" w:rsidRPr="004C3A0B" w:rsidRDefault="009E7D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8FB9349" w:rsidR="00C11423" w:rsidRPr="004C3A0B" w:rsidRDefault="009E7D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65321544" w:rsidR="00C11423" w:rsidRPr="004C3A0B" w:rsidRDefault="009E7D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B3F3215" w:rsidR="00C11423" w:rsidRPr="004C3A0B" w:rsidRDefault="009E7D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D83ED69" w:rsidR="00C11423" w:rsidRPr="004C3A0B" w:rsidRDefault="009E7D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4A614BC" w:rsidR="00C11423" w:rsidRPr="004C3A0B" w:rsidRDefault="009E7D0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BFBF56F" w:rsidR="00C11423" w:rsidRPr="004C3A0B" w:rsidRDefault="009E7D0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D7AFF35" w:rsidR="00C11423" w:rsidRPr="004C3A0B" w:rsidRDefault="009E7D0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925C7F7" w:rsidR="00C11423" w:rsidRPr="004C3A0B" w:rsidRDefault="009E7D0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DD34406" w:rsidR="00C11423" w:rsidRPr="004C3A0B" w:rsidRDefault="009E7D0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E958B50" w:rsidR="00C11423" w:rsidRPr="006C1FDD" w:rsidRDefault="000922DD"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11B330B" w14:textId="4D283C79" w:rsidR="00C11423" w:rsidRPr="006C1FDD" w:rsidRDefault="00C11423" w:rsidP="00C11423">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80887DA" w:rsidR="00ED0C59" w:rsidRPr="004C3A0B" w:rsidRDefault="009E7D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116EAE8" w:rsidR="00ED0C59" w:rsidRPr="004C3A0B" w:rsidRDefault="009E7D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6A8ECEC" w:rsidR="00ED0C59" w:rsidRPr="004C3A0B" w:rsidRDefault="009E7D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45E51BC" w:rsidR="00ED0C59" w:rsidRPr="004C3A0B" w:rsidRDefault="009E7D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016879C" w:rsidR="00ED0C59" w:rsidRPr="004C3A0B" w:rsidRDefault="009E7D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3940C06" w:rsidR="00ED0C59" w:rsidRPr="004C3A0B" w:rsidRDefault="009E7D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66422FF" w:rsidR="00ED0C59" w:rsidRPr="004C3A0B" w:rsidRDefault="009E7D0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BD3D4E5" w:rsidR="00ED0C59" w:rsidRPr="004C3A0B" w:rsidRDefault="009E7D0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9A06528" w:rsidR="00ED0C59" w:rsidRPr="004C3A0B" w:rsidRDefault="00BE638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6257083F" w14:textId="1F0E4F82"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44DAEBE6" w:rsidR="00025F69" w:rsidRDefault="00BE6383" w:rsidP="003257BD">
            <w:pPr>
              <w:rPr>
                <w:rFonts w:ascii="Arial" w:hAnsi="Arial" w:cs="Arial"/>
                <w:sz w:val="22"/>
                <w:szCs w:val="22"/>
              </w:rPr>
            </w:pPr>
            <w:r>
              <w:rPr>
                <w:rFonts w:ascii="Arial" w:hAnsi="Arial" w:cs="Arial"/>
                <w:sz w:val="22"/>
                <w:szCs w:val="22"/>
              </w:rPr>
              <w:t>40 or greater. Based on the 2011 census the population of Ll</w:t>
            </w:r>
            <w:proofErr w:type="spellStart"/>
            <w:r>
              <w:rPr>
                <w:rFonts w:ascii="Arial" w:hAnsi="Arial" w:cs="Arial"/>
                <w:sz w:val="22"/>
                <w:szCs w:val="22"/>
              </w:rPr>
              <w:t>anmadoc</w:t>
            </w:r>
            <w:proofErr w:type="spellEnd"/>
            <w:r>
              <w:rPr>
                <w:rFonts w:ascii="Arial" w:hAnsi="Arial" w:cs="Arial"/>
                <w:sz w:val="22"/>
                <w:szCs w:val="22"/>
              </w:rPr>
              <w:t xml:space="preserve"> and Cwm Ivy is 365, therefore greater 10% of the total population is required to produce a representative sample. </w:t>
            </w:r>
          </w:p>
          <w:p w14:paraId="22254D4A" w14:textId="232F860D" w:rsidR="00025F69" w:rsidRPr="004C3A0B" w:rsidRDefault="00025F69" w:rsidP="003257BD">
            <w:pPr>
              <w:rPr>
                <w:rFonts w:ascii="Arial" w:hAnsi="Arial" w:cs="Arial"/>
                <w:b/>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3334FF7" w:rsidR="00025F69" w:rsidRDefault="00BE6383" w:rsidP="003257BD">
            <w:pPr>
              <w:rPr>
                <w:rFonts w:ascii="Arial" w:hAnsi="Arial" w:cs="Arial"/>
                <w:sz w:val="22"/>
                <w:szCs w:val="22"/>
              </w:rPr>
            </w:pPr>
            <w:proofErr w:type="spellStart"/>
            <w:r>
              <w:rPr>
                <w:rFonts w:ascii="Arial" w:hAnsi="Arial" w:cs="Arial"/>
                <w:sz w:val="22"/>
                <w:szCs w:val="22"/>
              </w:rPr>
              <w:t>Llanmadoc</w:t>
            </w:r>
            <w:proofErr w:type="spellEnd"/>
            <w:r>
              <w:rPr>
                <w:rFonts w:ascii="Arial" w:hAnsi="Arial" w:cs="Arial"/>
                <w:sz w:val="22"/>
                <w:szCs w:val="22"/>
              </w:rPr>
              <w:t xml:space="preserve"> and Cwm Ivy residents</w:t>
            </w:r>
          </w:p>
          <w:p w14:paraId="5D585C8A" w14:textId="1D65BECF" w:rsidR="00025F69" w:rsidRPr="003257BD" w:rsidRDefault="00025F69" w:rsidP="003257BD">
            <w:pPr>
              <w:rPr>
                <w:rFonts w:ascii="Arial" w:hAnsi="Arial" w:cs="Arial"/>
                <w:i/>
                <w:color w:val="80808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EE54E24" w:rsidR="00025F69" w:rsidRDefault="00BE6383" w:rsidP="003257BD">
            <w:pPr>
              <w:rPr>
                <w:rFonts w:ascii="Arial" w:hAnsi="Arial" w:cs="Arial"/>
                <w:sz w:val="22"/>
                <w:szCs w:val="22"/>
              </w:rPr>
            </w:pPr>
            <w:r>
              <w:rPr>
                <w:rFonts w:ascii="Arial" w:hAnsi="Arial" w:cs="Arial"/>
                <w:sz w:val="22"/>
                <w:szCs w:val="22"/>
              </w:rPr>
              <w:t>Through community groups, church, community shop, pub, village hall, café, social media groups, parish councils and the parish magazine</w:t>
            </w:r>
          </w:p>
          <w:p w14:paraId="2E2E4649" w14:textId="77777777" w:rsidR="00025F69" w:rsidRPr="004C3A0B" w:rsidRDefault="00025F69" w:rsidP="003257BD">
            <w:pPr>
              <w:rPr>
                <w:rFonts w:ascii="Arial" w:hAnsi="Arial" w:cs="Arial"/>
                <w:sz w:val="22"/>
                <w:szCs w:val="22"/>
              </w:rPr>
            </w:pPr>
          </w:p>
          <w:p w14:paraId="404B1A3D" w14:textId="46FDB5FB"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8CBC175" w:rsidR="00025F69" w:rsidRPr="004C3A0B" w:rsidRDefault="002B264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830724A" w:rsidR="00025F69" w:rsidRPr="004C3A0B" w:rsidRDefault="002B26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7139377F" w:rsidR="00025F69" w:rsidRPr="004C3A0B" w:rsidRDefault="002B26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53D0CED3" w:rsidR="00025F69" w:rsidRPr="004C3A0B" w:rsidRDefault="002B26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DC2E213" w:rsidR="00025F69" w:rsidRPr="004C3A0B" w:rsidRDefault="002B26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0600F9E" w:rsidR="00025F69" w:rsidRPr="004C3A0B" w:rsidRDefault="002B26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D33ED32" w:rsidR="00025F69" w:rsidRPr="004C3A0B" w:rsidRDefault="002B26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6B0508F" w:rsidR="00025F69" w:rsidRPr="004C3A0B" w:rsidRDefault="002B26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CCF4248" w:rsidR="00025F69" w:rsidRPr="004C3A0B" w:rsidRDefault="002B26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2201775" w:rsidR="00025F69" w:rsidRPr="004C3A0B" w:rsidRDefault="002B264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219D1180" w14:textId="3DF3AA46"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0C21DC4" w:rsidR="00382031" w:rsidRPr="004C3A0B" w:rsidRDefault="002B26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170664AF" w:rsidR="00382031" w:rsidRPr="004C3A0B" w:rsidRDefault="002B26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5F49003" w:rsidR="00382031" w:rsidRPr="004C3A0B" w:rsidRDefault="002B26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EA021D0" w:rsidR="00382031" w:rsidRPr="004C3A0B" w:rsidRDefault="002B264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283D19BB" w14:textId="47D8082F"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D54EA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5ED05FA" w:rsidR="008C1A38" w:rsidRDefault="00D54EA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E6383">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65053DDD" w14:textId="77777777" w:rsidR="00003E64" w:rsidRDefault="00955E68" w:rsidP="003257BD">
            <w:pPr>
              <w:autoSpaceDE w:val="0"/>
              <w:autoSpaceDN w:val="0"/>
              <w:adjustRightInd w:val="0"/>
              <w:rPr>
                <w:rFonts w:ascii="Arial" w:hAnsi="Arial" w:cs="Arial"/>
                <w:sz w:val="22"/>
                <w:szCs w:val="22"/>
              </w:rPr>
            </w:pPr>
            <w:r>
              <w:rPr>
                <w:rFonts w:ascii="Arial" w:hAnsi="Arial" w:cs="Arial"/>
                <w:sz w:val="22"/>
                <w:szCs w:val="22"/>
              </w:rPr>
              <w:t>Transfer of personal data and sensitive organisational information</w:t>
            </w:r>
          </w:p>
          <w:p w14:paraId="035550CA" w14:textId="77777777" w:rsidR="00955E68" w:rsidRDefault="00955E68" w:rsidP="003257BD">
            <w:pPr>
              <w:autoSpaceDE w:val="0"/>
              <w:autoSpaceDN w:val="0"/>
              <w:adjustRightInd w:val="0"/>
              <w:rPr>
                <w:rFonts w:ascii="Arial" w:hAnsi="Arial" w:cs="Arial"/>
                <w:sz w:val="22"/>
                <w:szCs w:val="22"/>
              </w:rPr>
            </w:pPr>
          </w:p>
          <w:p w14:paraId="21CE7251" w14:textId="77777777" w:rsidR="00955E68" w:rsidRDefault="00955E68" w:rsidP="003257BD">
            <w:pPr>
              <w:autoSpaceDE w:val="0"/>
              <w:autoSpaceDN w:val="0"/>
              <w:adjustRightInd w:val="0"/>
              <w:rPr>
                <w:rFonts w:ascii="Arial" w:hAnsi="Arial" w:cs="Arial"/>
                <w:sz w:val="22"/>
                <w:szCs w:val="22"/>
              </w:rPr>
            </w:pPr>
          </w:p>
          <w:p w14:paraId="2AA17CE5" w14:textId="6D7947D4" w:rsidR="00955E68" w:rsidRDefault="00955E68" w:rsidP="003257BD">
            <w:pPr>
              <w:autoSpaceDE w:val="0"/>
              <w:autoSpaceDN w:val="0"/>
              <w:adjustRightInd w:val="0"/>
              <w:rPr>
                <w:rFonts w:ascii="Arial" w:hAnsi="Arial" w:cs="Arial"/>
                <w:sz w:val="22"/>
                <w:szCs w:val="22"/>
              </w:rPr>
            </w:pPr>
            <w:r>
              <w:rPr>
                <w:rFonts w:ascii="Arial" w:hAnsi="Arial" w:cs="Arial"/>
                <w:sz w:val="22"/>
                <w:szCs w:val="22"/>
              </w:rPr>
              <w:t>COVID-19</w:t>
            </w:r>
          </w:p>
          <w:p w14:paraId="6645975A" w14:textId="08045E47" w:rsidR="00955E68" w:rsidRPr="004C3A0B" w:rsidRDefault="00955E68"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25F62706" w14:textId="0EF9EB6E" w:rsidR="00BE6383" w:rsidRPr="00955E68" w:rsidRDefault="00955E68" w:rsidP="003257BD">
            <w:pPr>
              <w:autoSpaceDE w:val="0"/>
              <w:autoSpaceDN w:val="0"/>
              <w:adjustRightInd w:val="0"/>
              <w:rPr>
                <w:rFonts w:ascii="Arial" w:hAnsi="Arial" w:cs="Arial"/>
                <w:i/>
                <w:sz w:val="18"/>
                <w:szCs w:val="18"/>
              </w:rPr>
            </w:pPr>
            <w:r w:rsidRPr="00955E68">
              <w:rPr>
                <w:rFonts w:ascii="Arial" w:hAnsi="Arial" w:cs="Arial"/>
                <w:i/>
                <w:sz w:val="18"/>
                <w:szCs w:val="18"/>
              </w:rPr>
              <w:t>No mention of personal data or organisational information will be made to interviewees or questionnaire respondents</w:t>
            </w:r>
          </w:p>
          <w:p w14:paraId="1A909C85" w14:textId="77777777" w:rsidR="00955E68" w:rsidRDefault="00955E68" w:rsidP="003257BD">
            <w:pPr>
              <w:autoSpaceDE w:val="0"/>
              <w:autoSpaceDN w:val="0"/>
              <w:adjustRightInd w:val="0"/>
              <w:rPr>
                <w:rFonts w:cs="Arial"/>
                <w:i/>
              </w:rPr>
            </w:pPr>
          </w:p>
          <w:p w14:paraId="46891138" w14:textId="77777777" w:rsidR="00955E68" w:rsidRDefault="00955E68" w:rsidP="003257BD">
            <w:pPr>
              <w:autoSpaceDE w:val="0"/>
              <w:autoSpaceDN w:val="0"/>
              <w:adjustRightInd w:val="0"/>
              <w:rPr>
                <w:rFonts w:cs="Arial"/>
                <w:i/>
              </w:rPr>
            </w:pPr>
          </w:p>
          <w:p w14:paraId="5D00AF2B" w14:textId="48CDADF7" w:rsidR="00955E68" w:rsidRPr="00354F34" w:rsidRDefault="00955E68" w:rsidP="003257BD">
            <w:pPr>
              <w:autoSpaceDE w:val="0"/>
              <w:autoSpaceDN w:val="0"/>
              <w:adjustRightInd w:val="0"/>
              <w:rPr>
                <w:rFonts w:cs="Arial"/>
                <w:i/>
              </w:rPr>
            </w:pPr>
            <w:r>
              <w:rPr>
                <w:rFonts w:cs="Arial"/>
                <w:i/>
              </w:rPr>
              <w:t xml:space="preserve">Interviewees will be asked if they’d prefer in-person (wearing face masks and adhering to 2m apart rule) </w:t>
            </w:r>
            <w:r>
              <w:rPr>
                <w:rFonts w:cs="Arial"/>
                <w:i/>
              </w:rPr>
              <w:lastRenderedPageBreak/>
              <w:t>interviews or telephone, skype, facetime, teams or zoom meetings</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27D860D6" w14:textId="7A11CDFE" w:rsidR="00003E64" w:rsidRPr="004C3A0B" w:rsidRDefault="00003E64" w:rsidP="003257BD">
            <w:pPr>
              <w:autoSpaceDE w:val="0"/>
              <w:autoSpaceDN w:val="0"/>
              <w:adjustRightInd w:val="0"/>
              <w:rPr>
                <w:rFonts w:cs="Arial"/>
              </w:rPr>
            </w:pP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59D01943" w:rsidR="00003E64" w:rsidRDefault="00955E68" w:rsidP="003257BD">
            <w:pPr>
              <w:rPr>
                <w:rFonts w:ascii="Arial" w:hAnsi="Arial" w:cs="Arial"/>
                <w:sz w:val="22"/>
                <w:szCs w:val="22"/>
              </w:rPr>
            </w:pPr>
            <w:r>
              <w:rPr>
                <w:rFonts w:ascii="Arial" w:hAnsi="Arial" w:cs="Arial"/>
                <w:sz w:val="22"/>
                <w:szCs w:val="22"/>
              </w:rPr>
              <w:t>COVID-19</w:t>
            </w:r>
          </w:p>
          <w:p w14:paraId="514CA3D2" w14:textId="77777777" w:rsidR="00003E64" w:rsidRPr="004C3A0B" w:rsidRDefault="00003E64" w:rsidP="003257BD">
            <w:pPr>
              <w:rPr>
                <w:rFonts w:ascii="Arial" w:hAnsi="Arial" w:cs="Arial"/>
                <w:sz w:val="22"/>
                <w:szCs w:val="22"/>
              </w:rPr>
            </w:pPr>
          </w:p>
          <w:p w14:paraId="0435A036" w14:textId="7CDC2D00"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537CB20E" w:rsidR="00003E64" w:rsidRPr="00955E68" w:rsidRDefault="00955E68" w:rsidP="003257BD">
            <w:pPr>
              <w:rPr>
                <w:rFonts w:ascii="Arial" w:hAnsi="Arial" w:cs="Arial"/>
                <w:i/>
                <w:iCs/>
                <w:sz w:val="18"/>
                <w:szCs w:val="18"/>
              </w:rPr>
            </w:pPr>
            <w:r w:rsidRPr="00955E68">
              <w:rPr>
                <w:rFonts w:ascii="Arial" w:hAnsi="Arial" w:cs="Arial"/>
                <w:i/>
                <w:iCs/>
                <w:sz w:val="18"/>
                <w:szCs w:val="18"/>
              </w:rPr>
              <w:t>A face mask will be worn and the 2m rule adhered to, in order to prevent the transmission of COVID-19 during interview data collection</w:t>
            </w:r>
          </w:p>
          <w:p w14:paraId="6058A74A" w14:textId="77777777" w:rsidR="00003E64" w:rsidRPr="004C3A0B" w:rsidRDefault="00003E64" w:rsidP="003257BD">
            <w:pPr>
              <w:rPr>
                <w:rFonts w:ascii="Arial" w:hAnsi="Arial" w:cs="Arial"/>
                <w:sz w:val="22"/>
                <w:szCs w:val="22"/>
              </w:rPr>
            </w:pPr>
          </w:p>
          <w:p w14:paraId="4416A3BD" w14:textId="028D582E" w:rsidR="00003E64" w:rsidRPr="004C3A0B" w:rsidRDefault="00003E64" w:rsidP="003257BD">
            <w:pPr>
              <w:autoSpaceDE w:val="0"/>
              <w:autoSpaceDN w:val="0"/>
              <w:adjustRightInd w:val="0"/>
              <w:rPr>
                <w:rFonts w:cs="Arial"/>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3328CC0" w14:textId="74F757FC"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2D9B576E" w14:textId="4FF76125"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D54E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DA16115" w:rsidR="006930C2" w:rsidRPr="004C3A0B" w:rsidRDefault="00D54E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5A0BD1">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8E6DB6C" w:rsidR="006930C2" w:rsidRPr="004C3A0B" w:rsidRDefault="00D54EA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5A0BD1">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7841AE5E" w14:textId="3573B5DE" w:rsidR="006930C2" w:rsidRPr="00477990" w:rsidRDefault="005A0BD1" w:rsidP="003257BD">
            <w:pPr>
              <w:autoSpaceDE w:val="0"/>
              <w:autoSpaceDN w:val="0"/>
              <w:adjustRightInd w:val="0"/>
              <w:rPr>
                <w:rFonts w:ascii="Arial" w:hAnsi="Arial" w:cs="Arial"/>
                <w:sz w:val="21"/>
                <w:szCs w:val="21"/>
              </w:rPr>
            </w:pPr>
            <w:r w:rsidRPr="00477990">
              <w:rPr>
                <w:rFonts w:ascii="Arial" w:hAnsi="Arial" w:cs="Arial"/>
                <w:sz w:val="21"/>
                <w:szCs w:val="21"/>
              </w:rPr>
              <w:t xml:space="preserve">Upon completion of the research all interviewees and questionnaire respondents will be offered the completed dissertation document for their perusal if desired. </w:t>
            </w:r>
          </w:p>
          <w:p w14:paraId="3E747859" w14:textId="0066867A" w:rsidR="005A0BD1" w:rsidRPr="004C3A0B" w:rsidRDefault="005A0BD1"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C99F162" w:rsidR="006930C2" w:rsidRDefault="005A0BD1" w:rsidP="003257BD">
            <w:pPr>
              <w:rPr>
                <w:rFonts w:ascii="Arial" w:hAnsi="Arial" w:cs="Arial"/>
                <w:sz w:val="22"/>
                <w:szCs w:val="22"/>
              </w:rPr>
            </w:pPr>
            <w:r>
              <w:rPr>
                <w:rFonts w:ascii="Arial" w:hAnsi="Arial" w:cs="Arial"/>
                <w:sz w:val="22"/>
                <w:szCs w:val="22"/>
              </w:rPr>
              <w:t xml:space="preserve">All participants will be emailed to ask for their involvement with the research, outlined in the email will be a short personal statement of myself and the justification for the research, along with its aim and objectives and a concise description of the methodology. </w:t>
            </w:r>
          </w:p>
          <w:p w14:paraId="39FFDC65" w14:textId="3314E290"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06ECE15E" w:rsidR="006930C2" w:rsidRDefault="005A0BD1" w:rsidP="003257BD">
            <w:pPr>
              <w:rPr>
                <w:rFonts w:ascii="Arial" w:hAnsi="Arial" w:cs="Arial"/>
                <w:sz w:val="22"/>
                <w:szCs w:val="22"/>
              </w:rPr>
            </w:pPr>
            <w:r>
              <w:rPr>
                <w:rFonts w:ascii="Arial" w:hAnsi="Arial" w:cs="Arial"/>
                <w:sz w:val="22"/>
                <w:szCs w:val="22"/>
              </w:rPr>
              <w:t>Interviewees will remain anonymous with no mention of personal details, job titles/professions or organisation affiliations</w:t>
            </w:r>
            <w:r w:rsidR="006511E9">
              <w:rPr>
                <w:rFonts w:ascii="Arial" w:hAnsi="Arial" w:cs="Arial"/>
                <w:sz w:val="22"/>
                <w:szCs w:val="22"/>
              </w:rPr>
              <w:t xml:space="preserve"> at any stage</w:t>
            </w:r>
            <w:r>
              <w:rPr>
                <w:rFonts w:ascii="Arial" w:hAnsi="Arial" w:cs="Arial"/>
                <w:sz w:val="22"/>
                <w:szCs w:val="22"/>
              </w:rPr>
              <w:t xml:space="preserve">. </w:t>
            </w:r>
          </w:p>
          <w:p w14:paraId="7EFABADF" w14:textId="73E0048E" w:rsidR="005A0BD1" w:rsidRDefault="005A0BD1" w:rsidP="003257BD">
            <w:pPr>
              <w:rPr>
                <w:rFonts w:ascii="Arial" w:hAnsi="Arial" w:cs="Arial"/>
                <w:sz w:val="22"/>
                <w:szCs w:val="22"/>
              </w:rPr>
            </w:pPr>
          </w:p>
          <w:p w14:paraId="741BAC0D" w14:textId="3E96DEBB" w:rsidR="005A0BD1" w:rsidRDefault="005A0BD1" w:rsidP="003257BD">
            <w:pPr>
              <w:rPr>
                <w:rFonts w:ascii="Arial" w:hAnsi="Arial" w:cs="Arial"/>
                <w:sz w:val="22"/>
                <w:szCs w:val="22"/>
              </w:rPr>
            </w:pPr>
            <w:r>
              <w:rPr>
                <w:rFonts w:ascii="Arial" w:hAnsi="Arial" w:cs="Arial"/>
                <w:sz w:val="22"/>
                <w:szCs w:val="22"/>
              </w:rPr>
              <w:t>Likewise, questionnaire respondents will remain anonymous</w:t>
            </w:r>
            <w:r w:rsidR="006511E9">
              <w:rPr>
                <w:rFonts w:ascii="Arial" w:hAnsi="Arial" w:cs="Arial"/>
                <w:sz w:val="22"/>
                <w:szCs w:val="22"/>
              </w:rPr>
              <w:t xml:space="preserve"> with no mention of names. However, included in the questionnaire will be identity-based questions pertaining to age group, gender and confirmation of whether or not they live in </w:t>
            </w:r>
            <w:proofErr w:type="spellStart"/>
            <w:r w:rsidR="006511E9">
              <w:rPr>
                <w:rFonts w:ascii="Arial" w:hAnsi="Arial" w:cs="Arial"/>
                <w:sz w:val="22"/>
                <w:szCs w:val="22"/>
              </w:rPr>
              <w:t>Llanmadoc</w:t>
            </w:r>
            <w:proofErr w:type="spellEnd"/>
            <w:r w:rsidR="006511E9">
              <w:rPr>
                <w:rFonts w:ascii="Arial" w:hAnsi="Arial" w:cs="Arial"/>
                <w:sz w:val="22"/>
                <w:szCs w:val="22"/>
              </w:rPr>
              <w:t xml:space="preserve">/Cwm Ivy. Identity-based questions will not be compulsory and as such a “Would rather not say” option will be added. </w:t>
            </w:r>
          </w:p>
          <w:p w14:paraId="4B749E1A" w14:textId="10488458" w:rsidR="006930C2" w:rsidRPr="004C3A0B" w:rsidRDefault="006930C2" w:rsidP="005A0BD1">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32BA10C" w:rsidR="006930C2" w:rsidRDefault="009105B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7A951943" w:rsidR="006930C2" w:rsidRDefault="009105B9" w:rsidP="003257BD">
            <w:pPr>
              <w:rPr>
                <w:rFonts w:ascii="Arial" w:hAnsi="Arial" w:cs="Arial"/>
                <w:sz w:val="22"/>
                <w:szCs w:val="22"/>
              </w:rPr>
            </w:pPr>
            <w:r>
              <w:rPr>
                <w:rFonts w:ascii="Arial" w:hAnsi="Arial" w:cs="Arial"/>
                <w:sz w:val="22"/>
                <w:szCs w:val="22"/>
              </w:rPr>
              <w:t xml:space="preserve">Audio data will be collected from the interviews in order to form transcripts. No personal data such as; names, dates of birth, organisation name </w:t>
            </w:r>
            <w:r w:rsidR="00477990">
              <w:rPr>
                <w:rFonts w:ascii="Arial" w:hAnsi="Arial" w:cs="Arial"/>
                <w:sz w:val="22"/>
                <w:szCs w:val="22"/>
              </w:rPr>
              <w:t>or job title(s) will be mentioned.</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0C32BF79" w:rsidR="006930C2" w:rsidRPr="00354F34" w:rsidRDefault="006930C2" w:rsidP="003257BD">
            <w:pPr>
              <w:autoSpaceDE w:val="0"/>
              <w:autoSpaceDN w:val="0"/>
              <w:adjustRightInd w:val="0"/>
              <w:rPr>
                <w:i/>
              </w:rPr>
            </w:pP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32C84AFB" w:rsidR="006930C2" w:rsidRDefault="006511E9" w:rsidP="00947984">
            <w:pPr>
              <w:pStyle w:val="NormalWeb"/>
              <w:autoSpaceDE w:val="0"/>
              <w:autoSpaceDN w:val="0"/>
              <w:adjustRightInd w:val="0"/>
              <w:jc w:val="center"/>
            </w:pPr>
            <w:r>
              <w:rPr>
                <w:rFonts w:hint="eastAsia"/>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32A7901F" w:rsidR="006930C2" w:rsidRDefault="006511E9" w:rsidP="003257BD">
            <w:pPr>
              <w:rPr>
                <w:rFonts w:ascii="Arial" w:hAnsi="Arial" w:cs="Arial"/>
                <w:sz w:val="22"/>
                <w:szCs w:val="22"/>
              </w:rPr>
            </w:pPr>
            <w:r>
              <w:rPr>
                <w:rFonts w:ascii="Arial" w:hAnsi="Arial" w:cs="Arial"/>
                <w:sz w:val="22"/>
                <w:szCs w:val="22"/>
              </w:rPr>
              <w:t>(g) genetics</w:t>
            </w:r>
          </w:p>
          <w:p w14:paraId="6150B4E0" w14:textId="7037D761" w:rsidR="006511E9" w:rsidRDefault="006511E9" w:rsidP="003257BD">
            <w:pPr>
              <w:rPr>
                <w:rFonts w:ascii="Arial" w:hAnsi="Arial" w:cs="Arial"/>
                <w:sz w:val="22"/>
                <w:szCs w:val="22"/>
              </w:rPr>
            </w:pPr>
          </w:p>
          <w:p w14:paraId="294E948F" w14:textId="4435AB42" w:rsidR="006511E9" w:rsidRDefault="006511E9" w:rsidP="003257BD">
            <w:pPr>
              <w:rPr>
                <w:rFonts w:ascii="Arial" w:hAnsi="Arial" w:cs="Arial"/>
                <w:sz w:val="22"/>
                <w:szCs w:val="22"/>
              </w:rPr>
            </w:pPr>
            <w:r>
              <w:rPr>
                <w:rFonts w:ascii="Arial" w:hAnsi="Arial" w:cs="Arial"/>
                <w:sz w:val="22"/>
                <w:szCs w:val="22"/>
              </w:rPr>
              <w:t xml:space="preserve">An omissible option will be provided in the questionnaire for the related question. It is required to analyse demographical responses to the CGI-based methodology. </w:t>
            </w:r>
          </w:p>
          <w:p w14:paraId="79149A68" w14:textId="77777777" w:rsidR="006930C2" w:rsidRPr="004C3A0B" w:rsidRDefault="006930C2" w:rsidP="003257BD">
            <w:pPr>
              <w:rPr>
                <w:rFonts w:ascii="Arial" w:hAnsi="Arial" w:cs="Arial"/>
                <w:sz w:val="22"/>
                <w:szCs w:val="22"/>
              </w:rPr>
            </w:pPr>
          </w:p>
          <w:p w14:paraId="26748D15" w14:textId="48F15846"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13EA652" w:rsidR="004D0161" w:rsidRPr="004C3A0B" w:rsidRDefault="002B26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2B5A4FA" w:rsidR="004D0161" w:rsidRPr="004C3A0B" w:rsidRDefault="002B26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FBC027D" w:rsidR="004D0161" w:rsidRPr="004C3A0B" w:rsidRDefault="002B26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F8AF08B" w:rsidR="004D0161" w:rsidRPr="004C3A0B" w:rsidRDefault="002B26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DE075DE" w:rsidR="004D0161" w:rsidRPr="004C3A0B" w:rsidRDefault="002B26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E890994" w:rsidR="004D0161" w:rsidRPr="004C3A0B" w:rsidRDefault="002B26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FFA8EFA" w:rsidR="004D0161" w:rsidRPr="004C3A0B" w:rsidRDefault="002B264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3993C9F4" w14:textId="59F7EB80" w:rsidR="004D0161" w:rsidRDefault="004D0161" w:rsidP="003257BD">
            <w:pPr>
              <w:autoSpaceDE w:val="0"/>
              <w:autoSpaceDN w:val="0"/>
              <w:adjustRightInd w:val="0"/>
              <w:rPr>
                <w:rFonts w:ascii="Arial" w:hAnsi="Arial" w:cs="Arial"/>
                <w:b/>
                <w:bCs/>
                <w:sz w:val="22"/>
                <w:szCs w:val="22"/>
              </w:rPr>
            </w:pP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B4C90A6" w:rsidR="004D0161" w:rsidRPr="004C3A0B" w:rsidRDefault="006511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8E98714" w:rsidR="004D0161" w:rsidRPr="004C3A0B" w:rsidRDefault="006511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67B96BD" w:rsidR="004D0161" w:rsidRPr="004C3A0B" w:rsidRDefault="00F95F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2475A7D" w:rsidR="004D0161" w:rsidRPr="004C3A0B" w:rsidRDefault="00F95F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E73A9FC" w:rsidR="004D0161" w:rsidRPr="004C3A0B" w:rsidRDefault="00F95F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30FB13DB" w:rsidR="004D0161" w:rsidRPr="004C3A0B" w:rsidRDefault="00F95F8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072C762" w:rsidR="004D0161" w:rsidRPr="004C3A0B" w:rsidRDefault="00F95F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1D911381" w:rsidR="004D0161" w:rsidRPr="004C3A0B" w:rsidRDefault="006511E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73D3E5F" w:rsidR="004D0161" w:rsidRPr="004C3A0B" w:rsidRDefault="006511E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27F5F05" w:rsidR="004D0161" w:rsidRPr="004C3A0B" w:rsidRDefault="00F95F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5587A8A" w:rsidR="004D0161" w:rsidRPr="004C3A0B" w:rsidRDefault="00F95F8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25112752" w14:textId="438E93BC" w:rsidR="004D0161" w:rsidRPr="004C3A0B" w:rsidRDefault="004D0161" w:rsidP="003257BD">
            <w:pPr>
              <w:autoSpaceDE w:val="0"/>
              <w:autoSpaceDN w:val="0"/>
              <w:adjustRightInd w:val="0"/>
              <w:rPr>
                <w:rFonts w:cs="Arial"/>
              </w:rPr>
            </w:pP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0E35CE47" w:rsidR="004D0161" w:rsidRDefault="006511E9" w:rsidP="003257BD">
            <w:pPr>
              <w:autoSpaceDE w:val="0"/>
              <w:autoSpaceDN w:val="0"/>
              <w:adjustRightInd w:val="0"/>
              <w:rPr>
                <w:rFonts w:ascii="Arial" w:hAnsi="Arial" w:cs="Arial"/>
                <w:sz w:val="22"/>
                <w:szCs w:val="22"/>
              </w:rPr>
            </w:pPr>
            <w:r>
              <w:rPr>
                <w:rFonts w:ascii="Arial" w:hAnsi="Arial" w:cs="Arial"/>
                <w:sz w:val="22"/>
                <w:szCs w:val="22"/>
              </w:rPr>
              <w:t xml:space="preserve">Myself </w:t>
            </w:r>
          </w:p>
          <w:p w14:paraId="7F9CFD02" w14:textId="4FC6693D"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1582FEE5" w:rsidR="004D0161" w:rsidRDefault="006511E9" w:rsidP="003257BD">
            <w:pPr>
              <w:autoSpaceDE w:val="0"/>
              <w:autoSpaceDN w:val="0"/>
              <w:adjustRightInd w:val="0"/>
              <w:rPr>
                <w:rFonts w:ascii="Arial" w:hAnsi="Arial" w:cs="Arial"/>
                <w:sz w:val="22"/>
                <w:szCs w:val="22"/>
              </w:rPr>
            </w:pPr>
            <w:r>
              <w:rPr>
                <w:rFonts w:ascii="Arial" w:hAnsi="Arial" w:cs="Arial"/>
                <w:sz w:val="22"/>
                <w:szCs w:val="22"/>
              </w:rPr>
              <w:t>Myself</w:t>
            </w:r>
          </w:p>
          <w:p w14:paraId="033AC69F" w14:textId="413741F3"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4EDBEF88" w:rsidR="004D0161" w:rsidRDefault="006511E9" w:rsidP="003257BD">
            <w:pPr>
              <w:autoSpaceDE w:val="0"/>
              <w:autoSpaceDN w:val="0"/>
              <w:adjustRightInd w:val="0"/>
              <w:rPr>
                <w:rFonts w:ascii="Arial" w:hAnsi="Arial" w:cs="Arial"/>
                <w:sz w:val="22"/>
                <w:szCs w:val="22"/>
              </w:rPr>
            </w:pPr>
            <w:r>
              <w:rPr>
                <w:rFonts w:ascii="Arial" w:hAnsi="Arial" w:cs="Arial"/>
                <w:sz w:val="22"/>
                <w:szCs w:val="22"/>
              </w:rPr>
              <w:t xml:space="preserve">Password encryption to personal computer hard drive. Data will be stored for the duration of the research project. </w:t>
            </w:r>
          </w:p>
          <w:p w14:paraId="718D7CC2" w14:textId="5D795515"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62DD4B2B" w:rsidR="004D0161" w:rsidRDefault="00477990" w:rsidP="00C32EFB">
            <w:pPr>
              <w:autoSpaceDE w:val="0"/>
              <w:autoSpaceDN w:val="0"/>
              <w:adjustRightInd w:val="0"/>
              <w:rPr>
                <w:rFonts w:ascii="Arial" w:hAnsi="Arial" w:cs="Arial"/>
                <w:sz w:val="22"/>
                <w:szCs w:val="22"/>
              </w:rPr>
            </w:pPr>
            <w:r>
              <w:rPr>
                <w:rFonts w:ascii="Arial" w:hAnsi="Arial" w:cs="Arial"/>
                <w:sz w:val="22"/>
                <w:szCs w:val="22"/>
              </w:rPr>
              <w:t>It won’t</w:t>
            </w:r>
          </w:p>
          <w:p w14:paraId="487434F5" w14:textId="668110F1" w:rsidR="004D0161" w:rsidRDefault="004D0161" w:rsidP="00C32EFB">
            <w:pPr>
              <w:autoSpaceDE w:val="0"/>
              <w:autoSpaceDN w:val="0"/>
              <w:adjustRightInd w:val="0"/>
              <w:rPr>
                <w:rFonts w:ascii="Arial" w:hAnsi="Arial" w:cs="Arial"/>
                <w:sz w:val="22"/>
                <w:szCs w:val="22"/>
              </w:rPr>
            </w:pP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86D343B" w:rsidR="00673714" w:rsidRPr="0092487B" w:rsidRDefault="00D54EA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95F8E">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D54EA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E8987D7" w:rsidR="00F619F4" w:rsidRPr="0092487B" w:rsidRDefault="00D54EA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95F8E">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D54EA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C738AB8" w:rsidR="004D0161" w:rsidRPr="004C3A0B" w:rsidRDefault="006511E9" w:rsidP="00694EA8">
            <w:pPr>
              <w:spacing w:before="100" w:beforeAutospacing="1" w:after="100" w:afterAutospacing="1"/>
              <w:rPr>
                <w:rFonts w:ascii="Arial" w:hAnsi="Arial" w:cs="Arial"/>
                <w:sz w:val="22"/>
                <w:szCs w:val="22"/>
              </w:rPr>
            </w:pPr>
            <w:r>
              <w:rPr>
                <w:rFonts w:ascii="Arial" w:hAnsi="Arial" w:cs="Arial"/>
                <w:sz w:val="22"/>
                <w:szCs w:val="22"/>
              </w:rPr>
              <w:t>Dylan Morgan</w:t>
            </w:r>
          </w:p>
        </w:tc>
        <w:tc>
          <w:tcPr>
            <w:tcW w:w="2139" w:type="dxa"/>
            <w:vAlign w:val="center"/>
          </w:tcPr>
          <w:p w14:paraId="7C2D2CC9" w14:textId="0D2D27F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862DA0B" w14:textId="1EB99F58" w:rsidR="00F95F8E" w:rsidRDefault="00F95F8E" w:rsidP="00694EA8">
            <w:pPr>
              <w:spacing w:before="100" w:beforeAutospacing="1" w:after="100" w:afterAutospacing="1"/>
              <w:rPr>
                <w:rFonts w:ascii="Arial" w:hAnsi="Arial" w:cs="Arial"/>
                <w:b/>
                <w:bCs/>
                <w:sz w:val="22"/>
                <w:szCs w:val="22"/>
              </w:rPr>
            </w:pPr>
            <w:r>
              <w:rPr>
                <w:rFonts w:ascii="Arial" w:hAnsi="Arial" w:cs="Arial"/>
                <w:b/>
                <w:bCs/>
                <w:sz w:val="22"/>
                <w:szCs w:val="22"/>
              </w:rPr>
              <w:t>22/03/2021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5D39EE20" w:rsidR="00AA7E42" w:rsidRPr="004C3A0B" w:rsidRDefault="00F95F8E" w:rsidP="00CA7241">
            <w:pPr>
              <w:pStyle w:val="ListParagraph"/>
              <w:ind w:left="0"/>
              <w:rPr>
                <w:rFonts w:ascii="Arial" w:hAnsi="Arial" w:cs="Arial"/>
              </w:rPr>
            </w:pPr>
            <w:r>
              <w:rPr>
                <w:rFonts w:ascii="Arial" w:hAnsi="Arial" w:cs="Arial"/>
              </w:rPr>
              <w:t>Prof. Chris House</w:t>
            </w:r>
          </w:p>
        </w:tc>
        <w:tc>
          <w:tcPr>
            <w:tcW w:w="1014" w:type="pct"/>
            <w:vMerge w:val="restart"/>
          </w:tcPr>
          <w:p w14:paraId="1C6A8589"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1271377E" w:rsidR="00F95F8E" w:rsidRPr="004C3A0B" w:rsidRDefault="00F95F8E" w:rsidP="0092487B">
            <w:pPr>
              <w:pStyle w:val="ListParagraph"/>
              <w:ind w:left="0"/>
              <w:rPr>
                <w:rFonts w:ascii="Arial" w:hAnsi="Arial" w:cs="Arial"/>
              </w:rPr>
            </w:pP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869E8C3" w:rsidR="00CC2661" w:rsidRPr="004C3A0B" w:rsidRDefault="00F95F8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785852F" w:rsidR="00CC2661" w:rsidRPr="004C3A0B" w:rsidRDefault="00F95F8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817C869" w:rsidR="00CC2661" w:rsidRPr="004C3A0B" w:rsidRDefault="00F95F8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01211F97" w:rsidR="00CC2661" w:rsidRPr="004C3A0B" w:rsidRDefault="00F95F8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5620024" w:rsidR="00743859" w:rsidRDefault="00F95F8E"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D8E65BC" w:rsidR="00743859" w:rsidRPr="004C3A0B" w:rsidRDefault="00F95F8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4F0DB8F7" w:rsidR="00743859" w:rsidRPr="004C3A0B" w:rsidRDefault="00F95F8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5F3541FE" w:rsidR="00424773" w:rsidRDefault="00F95F8E"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7996665E" w14:textId="5179C4E7" w:rsidR="00025AC4" w:rsidRPr="00D77DFD" w:rsidRDefault="00025AC4" w:rsidP="008330B6">
      <w:pPr>
        <w:jc w:val="both"/>
        <w:rPr>
          <w:rFonts w:ascii="Arial" w:hAnsi="Arial" w:cs="Arial"/>
          <w:sz w:val="22"/>
          <w:szCs w:val="22"/>
        </w:rPr>
      </w:pPr>
    </w:p>
    <w:sectPr w:rsidR="00025AC4" w:rsidRPr="00D77DFD" w:rsidSect="002132F9">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107E2B" w14:textId="77777777" w:rsidR="00716C35" w:rsidRDefault="00716C35" w:rsidP="00390251">
      <w:r>
        <w:separator/>
      </w:r>
    </w:p>
    <w:p w14:paraId="15C5295D" w14:textId="77777777" w:rsidR="00716C35" w:rsidRDefault="00716C35"/>
  </w:endnote>
  <w:endnote w:type="continuationSeparator" w:id="0">
    <w:p w14:paraId="2A3B53A5" w14:textId="77777777" w:rsidR="00716C35" w:rsidRDefault="00716C35" w:rsidP="00390251">
      <w:r>
        <w:continuationSeparator/>
      </w:r>
    </w:p>
    <w:p w14:paraId="4104B396" w14:textId="77777777" w:rsidR="00716C35" w:rsidRDefault="00716C3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46F08D94" w:rsidR="00D54EAF" w:rsidRDefault="00D54EAF"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1D1A0F" w14:textId="77777777" w:rsidR="00716C35" w:rsidRDefault="00716C35" w:rsidP="00390251">
      <w:r>
        <w:separator/>
      </w:r>
    </w:p>
    <w:p w14:paraId="027D68AD" w14:textId="77777777" w:rsidR="00716C35" w:rsidRDefault="00716C35"/>
  </w:footnote>
  <w:footnote w:type="continuationSeparator" w:id="0">
    <w:p w14:paraId="555F727E" w14:textId="77777777" w:rsidR="00716C35" w:rsidRDefault="00716C35" w:rsidP="00390251">
      <w:r>
        <w:continuationSeparator/>
      </w:r>
    </w:p>
    <w:p w14:paraId="49B81D5F" w14:textId="77777777" w:rsidR="00716C35" w:rsidRDefault="00716C3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D54EAF" w:rsidRPr="00965F27" w:rsidRDefault="00D54EA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86FF9"/>
    <w:multiLevelType w:val="hybridMultilevel"/>
    <w:tmpl w:val="CEDA2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49434F"/>
    <w:multiLevelType w:val="hybridMultilevel"/>
    <w:tmpl w:val="FC1C5EA2"/>
    <w:lvl w:ilvl="0" w:tplc="CC3C91CA">
      <w:start w:val="1"/>
      <w:numFmt w:val="bullet"/>
      <w:lvlText w:val="•"/>
      <w:lvlJc w:val="left"/>
      <w:pPr>
        <w:tabs>
          <w:tab w:val="num" w:pos="720"/>
        </w:tabs>
        <w:ind w:left="720" w:hanging="360"/>
      </w:pPr>
      <w:rPr>
        <w:rFonts w:ascii="Arial" w:hAnsi="Arial" w:hint="default"/>
      </w:rPr>
    </w:lvl>
    <w:lvl w:ilvl="1" w:tplc="730024C4" w:tentative="1">
      <w:start w:val="1"/>
      <w:numFmt w:val="bullet"/>
      <w:lvlText w:val="•"/>
      <w:lvlJc w:val="left"/>
      <w:pPr>
        <w:tabs>
          <w:tab w:val="num" w:pos="1440"/>
        </w:tabs>
        <w:ind w:left="1440" w:hanging="360"/>
      </w:pPr>
      <w:rPr>
        <w:rFonts w:ascii="Arial" w:hAnsi="Arial" w:hint="default"/>
      </w:rPr>
    </w:lvl>
    <w:lvl w:ilvl="2" w:tplc="F06E55DE" w:tentative="1">
      <w:start w:val="1"/>
      <w:numFmt w:val="bullet"/>
      <w:lvlText w:val="•"/>
      <w:lvlJc w:val="left"/>
      <w:pPr>
        <w:tabs>
          <w:tab w:val="num" w:pos="2160"/>
        </w:tabs>
        <w:ind w:left="2160" w:hanging="360"/>
      </w:pPr>
      <w:rPr>
        <w:rFonts w:ascii="Arial" w:hAnsi="Arial" w:hint="default"/>
      </w:rPr>
    </w:lvl>
    <w:lvl w:ilvl="3" w:tplc="AC04BEF2" w:tentative="1">
      <w:start w:val="1"/>
      <w:numFmt w:val="bullet"/>
      <w:lvlText w:val="•"/>
      <w:lvlJc w:val="left"/>
      <w:pPr>
        <w:tabs>
          <w:tab w:val="num" w:pos="2880"/>
        </w:tabs>
        <w:ind w:left="2880" w:hanging="360"/>
      </w:pPr>
      <w:rPr>
        <w:rFonts w:ascii="Arial" w:hAnsi="Arial" w:hint="default"/>
      </w:rPr>
    </w:lvl>
    <w:lvl w:ilvl="4" w:tplc="D78EFDC6" w:tentative="1">
      <w:start w:val="1"/>
      <w:numFmt w:val="bullet"/>
      <w:lvlText w:val="•"/>
      <w:lvlJc w:val="left"/>
      <w:pPr>
        <w:tabs>
          <w:tab w:val="num" w:pos="3600"/>
        </w:tabs>
        <w:ind w:left="3600" w:hanging="360"/>
      </w:pPr>
      <w:rPr>
        <w:rFonts w:ascii="Arial" w:hAnsi="Arial" w:hint="default"/>
      </w:rPr>
    </w:lvl>
    <w:lvl w:ilvl="5" w:tplc="2FA0956C" w:tentative="1">
      <w:start w:val="1"/>
      <w:numFmt w:val="bullet"/>
      <w:lvlText w:val="•"/>
      <w:lvlJc w:val="left"/>
      <w:pPr>
        <w:tabs>
          <w:tab w:val="num" w:pos="4320"/>
        </w:tabs>
        <w:ind w:left="4320" w:hanging="360"/>
      </w:pPr>
      <w:rPr>
        <w:rFonts w:ascii="Arial" w:hAnsi="Arial" w:hint="default"/>
      </w:rPr>
    </w:lvl>
    <w:lvl w:ilvl="6" w:tplc="EDC64E96" w:tentative="1">
      <w:start w:val="1"/>
      <w:numFmt w:val="bullet"/>
      <w:lvlText w:val="•"/>
      <w:lvlJc w:val="left"/>
      <w:pPr>
        <w:tabs>
          <w:tab w:val="num" w:pos="5040"/>
        </w:tabs>
        <w:ind w:left="5040" w:hanging="360"/>
      </w:pPr>
      <w:rPr>
        <w:rFonts w:ascii="Arial" w:hAnsi="Arial" w:hint="default"/>
      </w:rPr>
    </w:lvl>
    <w:lvl w:ilvl="7" w:tplc="6122C952" w:tentative="1">
      <w:start w:val="1"/>
      <w:numFmt w:val="bullet"/>
      <w:lvlText w:val="•"/>
      <w:lvlJc w:val="left"/>
      <w:pPr>
        <w:tabs>
          <w:tab w:val="num" w:pos="5760"/>
        </w:tabs>
        <w:ind w:left="5760" w:hanging="360"/>
      </w:pPr>
      <w:rPr>
        <w:rFonts w:ascii="Arial" w:hAnsi="Arial" w:hint="default"/>
      </w:rPr>
    </w:lvl>
    <w:lvl w:ilvl="8" w:tplc="CACCB11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D9F02A9"/>
    <w:multiLevelType w:val="hybridMultilevel"/>
    <w:tmpl w:val="81B2E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2"/>
  </w:num>
  <w:num w:numId="18">
    <w:abstractNumId w:val="14"/>
  </w:num>
  <w:num w:numId="19">
    <w:abstractNumId w:val="26"/>
  </w:num>
  <w:num w:numId="20">
    <w:abstractNumId w:val="5"/>
  </w:num>
  <w:num w:numId="21">
    <w:abstractNumId w:val="16"/>
  </w:num>
  <w:num w:numId="22">
    <w:abstractNumId w:val="21"/>
  </w:num>
  <w:num w:numId="23">
    <w:abstractNumId w:val="2"/>
  </w:num>
  <w:num w:numId="24">
    <w:abstractNumId w:val="10"/>
  </w:num>
  <w:num w:numId="25">
    <w:abstractNumId w:val="13"/>
  </w:num>
  <w:num w:numId="26">
    <w:abstractNumId w:val="28"/>
  </w:num>
  <w:num w:numId="27">
    <w:abstractNumId w:val="20"/>
  </w:num>
  <w:num w:numId="28">
    <w:abstractNumId w:val="15"/>
  </w:num>
  <w:num w:numId="29">
    <w:abstractNumId w:val="0"/>
  </w:num>
  <w:num w:numId="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5069F"/>
    <w:rsid w:val="00065801"/>
    <w:rsid w:val="000700F9"/>
    <w:rsid w:val="000710FE"/>
    <w:rsid w:val="00075462"/>
    <w:rsid w:val="00077EA9"/>
    <w:rsid w:val="000819F1"/>
    <w:rsid w:val="0008353C"/>
    <w:rsid w:val="00084DC7"/>
    <w:rsid w:val="0008799F"/>
    <w:rsid w:val="00090CF7"/>
    <w:rsid w:val="000922DD"/>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0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68EC"/>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2648"/>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454B0"/>
    <w:rsid w:val="0045485F"/>
    <w:rsid w:val="00462069"/>
    <w:rsid w:val="004632AA"/>
    <w:rsid w:val="00476398"/>
    <w:rsid w:val="0047697E"/>
    <w:rsid w:val="00477990"/>
    <w:rsid w:val="0048134A"/>
    <w:rsid w:val="00482054"/>
    <w:rsid w:val="0048583B"/>
    <w:rsid w:val="00486107"/>
    <w:rsid w:val="00487E4B"/>
    <w:rsid w:val="004942B0"/>
    <w:rsid w:val="00494691"/>
    <w:rsid w:val="00497F99"/>
    <w:rsid w:val="004A624E"/>
    <w:rsid w:val="004A7DD5"/>
    <w:rsid w:val="004B7A0E"/>
    <w:rsid w:val="004C3A0B"/>
    <w:rsid w:val="004C3D85"/>
    <w:rsid w:val="004C5C13"/>
    <w:rsid w:val="004D0161"/>
    <w:rsid w:val="004D5683"/>
    <w:rsid w:val="004E0338"/>
    <w:rsid w:val="004E4AC4"/>
    <w:rsid w:val="004E616D"/>
    <w:rsid w:val="004F059C"/>
    <w:rsid w:val="004F599C"/>
    <w:rsid w:val="005004DA"/>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0BD1"/>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11E9"/>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6C35"/>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46C4"/>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25C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5B9"/>
    <w:rsid w:val="00910B57"/>
    <w:rsid w:val="00913C80"/>
    <w:rsid w:val="009144A0"/>
    <w:rsid w:val="0092487B"/>
    <w:rsid w:val="009300F7"/>
    <w:rsid w:val="009440D0"/>
    <w:rsid w:val="00947984"/>
    <w:rsid w:val="0095110A"/>
    <w:rsid w:val="00954D22"/>
    <w:rsid w:val="00955E68"/>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7D0F"/>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5A2E"/>
    <w:rsid w:val="00AF62A3"/>
    <w:rsid w:val="00AF7252"/>
    <w:rsid w:val="00B02F8E"/>
    <w:rsid w:val="00B10083"/>
    <w:rsid w:val="00B11122"/>
    <w:rsid w:val="00B139CE"/>
    <w:rsid w:val="00B2018A"/>
    <w:rsid w:val="00B20CAD"/>
    <w:rsid w:val="00B23BFF"/>
    <w:rsid w:val="00B240F2"/>
    <w:rsid w:val="00B26641"/>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6383"/>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B51"/>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4EAF"/>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5D6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5F8E"/>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1527802">
      <w:bodyDiv w:val="1"/>
      <w:marLeft w:val="0"/>
      <w:marRight w:val="0"/>
      <w:marTop w:val="0"/>
      <w:marBottom w:val="0"/>
      <w:divBdr>
        <w:top w:val="none" w:sz="0" w:space="0" w:color="auto"/>
        <w:left w:val="none" w:sz="0" w:space="0" w:color="auto"/>
        <w:bottom w:val="none" w:sz="0" w:space="0" w:color="auto"/>
        <w:right w:val="none" w:sz="0" w:space="0" w:color="auto"/>
      </w:divBdr>
      <w:divsChild>
        <w:div w:id="2037191092">
          <w:marLeft w:val="360"/>
          <w:marRight w:val="0"/>
          <w:marTop w:val="20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14</Pages>
  <Words>4434</Words>
  <Characters>25276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29651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Dylan John Morgan (2008527)</cp:lastModifiedBy>
  <cp:revision>12</cp:revision>
  <cp:lastPrinted>2016-10-24T12:21:00Z</cp:lastPrinted>
  <dcterms:created xsi:type="dcterms:W3CDTF">2021-03-23T11:52:00Z</dcterms:created>
  <dcterms:modified xsi:type="dcterms:W3CDTF">2021-03-23T16:35:00Z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