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851A0B" w14:textId="77777777" w:rsidR="000D7CE1" w:rsidRPr="00252A40" w:rsidRDefault="000D7CE1" w:rsidP="000D7CE1">
      <w:pPr>
        <w:jc w:val="center"/>
        <w:rPr>
          <w:sz w:val="24"/>
          <w:szCs w:val="24"/>
        </w:rPr>
      </w:pPr>
      <w:r w:rsidRPr="00252A40">
        <w:rPr>
          <w:sz w:val="24"/>
          <w:szCs w:val="24"/>
        </w:rPr>
        <w:t xml:space="preserve">University of Trinity Saint David </w:t>
      </w:r>
    </w:p>
    <w:p w14:paraId="04C3BD75" w14:textId="77777777" w:rsidR="000D7CE1" w:rsidRDefault="000D7CE1" w:rsidP="0021195C">
      <w:pPr>
        <w:jc w:val="center"/>
        <w:rPr>
          <w:b/>
          <w:bCs/>
          <w:u w:val="single"/>
        </w:rPr>
      </w:pPr>
    </w:p>
    <w:p w14:paraId="34286E5E" w14:textId="77777777" w:rsidR="000D7CE1" w:rsidRDefault="000D7CE1" w:rsidP="0021195C">
      <w:pPr>
        <w:jc w:val="center"/>
        <w:rPr>
          <w:b/>
          <w:bCs/>
          <w:u w:val="single"/>
        </w:rPr>
      </w:pPr>
    </w:p>
    <w:p w14:paraId="639D175F" w14:textId="56309BA4" w:rsidR="000D7CE1" w:rsidRDefault="000D7CE1" w:rsidP="000D7CE1">
      <w:pPr>
        <w:rPr>
          <w:b/>
          <w:bCs/>
          <w:u w:val="single"/>
        </w:rPr>
      </w:pPr>
    </w:p>
    <w:p w14:paraId="21CFCCD4" w14:textId="3BF1AA39" w:rsidR="000D7CE1" w:rsidRDefault="000D7CE1" w:rsidP="000D7CE1">
      <w:pPr>
        <w:rPr>
          <w:b/>
          <w:bCs/>
          <w:u w:val="single"/>
        </w:rPr>
      </w:pPr>
    </w:p>
    <w:p w14:paraId="411C11F1" w14:textId="6CE91E18" w:rsidR="000D7CE1" w:rsidRDefault="000D7CE1" w:rsidP="000D7CE1">
      <w:pPr>
        <w:rPr>
          <w:b/>
          <w:bCs/>
          <w:u w:val="single"/>
        </w:rPr>
      </w:pPr>
    </w:p>
    <w:p w14:paraId="46346CDD" w14:textId="77777777" w:rsidR="000D7CE1" w:rsidRDefault="000D7CE1" w:rsidP="000D7CE1">
      <w:pPr>
        <w:rPr>
          <w:b/>
          <w:bCs/>
          <w:u w:val="single"/>
        </w:rPr>
      </w:pPr>
    </w:p>
    <w:p w14:paraId="52DD977D" w14:textId="77777777" w:rsidR="000D7CE1" w:rsidRPr="000D7CE1" w:rsidRDefault="000D7CE1" w:rsidP="0021195C">
      <w:pPr>
        <w:jc w:val="center"/>
      </w:pPr>
    </w:p>
    <w:p w14:paraId="47EC9337" w14:textId="1C96739A" w:rsidR="008D622D" w:rsidRPr="000D7CE1" w:rsidRDefault="0021195C" w:rsidP="0021195C">
      <w:pPr>
        <w:jc w:val="center"/>
      </w:pPr>
      <w:r w:rsidRPr="000D7CE1">
        <w:t>Evaluate the success and limitations of the police and criminal evidence act 1984 in preventing miscarriages of justice</w:t>
      </w:r>
    </w:p>
    <w:p w14:paraId="76CC2352" w14:textId="55B45054" w:rsidR="0069563D" w:rsidRDefault="0069563D" w:rsidP="0021195C"/>
    <w:p w14:paraId="017A8A19" w14:textId="5510A3EB" w:rsidR="000D7CE1" w:rsidRDefault="000D7CE1" w:rsidP="0021195C"/>
    <w:p w14:paraId="73C66E1F" w14:textId="1E7BA189" w:rsidR="000D7CE1" w:rsidRDefault="000D7CE1" w:rsidP="0021195C"/>
    <w:p w14:paraId="42E920C2" w14:textId="77777777" w:rsidR="000D7CE1" w:rsidRPr="00252A40" w:rsidRDefault="000D7CE1" w:rsidP="000D7CE1">
      <w:pPr>
        <w:jc w:val="center"/>
        <w:rPr>
          <w:sz w:val="24"/>
          <w:szCs w:val="24"/>
        </w:rPr>
      </w:pPr>
      <w:r w:rsidRPr="00252A40">
        <w:rPr>
          <w:sz w:val="24"/>
          <w:szCs w:val="24"/>
        </w:rPr>
        <w:t xml:space="preserve">Student: Ronan </w:t>
      </w:r>
      <w:proofErr w:type="spellStart"/>
      <w:r w:rsidRPr="00252A40">
        <w:rPr>
          <w:sz w:val="24"/>
          <w:szCs w:val="24"/>
        </w:rPr>
        <w:t>McCoach</w:t>
      </w:r>
      <w:proofErr w:type="spellEnd"/>
      <w:r w:rsidRPr="00252A40">
        <w:rPr>
          <w:sz w:val="24"/>
          <w:szCs w:val="24"/>
        </w:rPr>
        <w:t xml:space="preserve"> 1901575</w:t>
      </w:r>
    </w:p>
    <w:p w14:paraId="049A8580" w14:textId="77777777" w:rsidR="000D7CE1" w:rsidRPr="00252A40" w:rsidRDefault="000D7CE1" w:rsidP="000D7CE1">
      <w:pPr>
        <w:jc w:val="center"/>
        <w:rPr>
          <w:sz w:val="24"/>
          <w:szCs w:val="24"/>
        </w:rPr>
      </w:pPr>
    </w:p>
    <w:p w14:paraId="37003CDE" w14:textId="6B799062" w:rsidR="000D7CE1" w:rsidRDefault="000D7CE1" w:rsidP="000D7CE1">
      <w:pPr>
        <w:jc w:val="center"/>
        <w:rPr>
          <w:sz w:val="24"/>
          <w:szCs w:val="24"/>
        </w:rPr>
      </w:pPr>
      <w:r w:rsidRPr="00252A40">
        <w:rPr>
          <w:sz w:val="24"/>
          <w:szCs w:val="24"/>
        </w:rPr>
        <w:t>Course: Professional Polic</w:t>
      </w:r>
      <w:r w:rsidR="00B011C9">
        <w:rPr>
          <w:sz w:val="24"/>
          <w:szCs w:val="24"/>
        </w:rPr>
        <w:t xml:space="preserve">ing </w:t>
      </w:r>
    </w:p>
    <w:p w14:paraId="38FB0FD5" w14:textId="129B4050" w:rsidR="000D7CE1" w:rsidRDefault="000D7CE1" w:rsidP="000D7CE1">
      <w:pPr>
        <w:jc w:val="center"/>
        <w:rPr>
          <w:sz w:val="24"/>
          <w:szCs w:val="24"/>
        </w:rPr>
      </w:pPr>
    </w:p>
    <w:p w14:paraId="68FF000C" w14:textId="7E986B43" w:rsidR="000D7CE1" w:rsidRPr="00252A40" w:rsidRDefault="000D7CE1" w:rsidP="000D7CE1">
      <w:pPr>
        <w:jc w:val="center"/>
        <w:rPr>
          <w:sz w:val="24"/>
          <w:szCs w:val="24"/>
        </w:rPr>
      </w:pPr>
      <w:r>
        <w:rPr>
          <w:sz w:val="24"/>
          <w:szCs w:val="24"/>
        </w:rPr>
        <w:t>Policing the Public</w:t>
      </w:r>
    </w:p>
    <w:p w14:paraId="1F2BE16C" w14:textId="77777777" w:rsidR="000D7CE1" w:rsidRPr="00252A40" w:rsidRDefault="000D7CE1" w:rsidP="000D7CE1">
      <w:pPr>
        <w:jc w:val="center"/>
        <w:rPr>
          <w:sz w:val="24"/>
          <w:szCs w:val="24"/>
        </w:rPr>
      </w:pPr>
    </w:p>
    <w:p w14:paraId="07F0CB6E" w14:textId="0D0C1C93" w:rsidR="000D7CE1" w:rsidRDefault="000D7CE1" w:rsidP="000D7CE1">
      <w:pPr>
        <w:jc w:val="center"/>
        <w:rPr>
          <w:sz w:val="24"/>
          <w:szCs w:val="24"/>
        </w:rPr>
      </w:pPr>
      <w:r w:rsidRPr="00252A40">
        <w:rPr>
          <w:sz w:val="24"/>
          <w:szCs w:val="24"/>
        </w:rPr>
        <w:t>Teacher:</w:t>
      </w:r>
      <w:r>
        <w:rPr>
          <w:sz w:val="24"/>
          <w:szCs w:val="24"/>
        </w:rPr>
        <w:t xml:space="preserve"> Peter Doyle </w:t>
      </w:r>
    </w:p>
    <w:p w14:paraId="24B0EDC6" w14:textId="329E8B83" w:rsidR="000D7CE1" w:rsidRDefault="000D7CE1" w:rsidP="000D7CE1">
      <w:pPr>
        <w:jc w:val="center"/>
        <w:rPr>
          <w:sz w:val="24"/>
          <w:szCs w:val="24"/>
        </w:rPr>
      </w:pPr>
    </w:p>
    <w:p w14:paraId="474CC372" w14:textId="438462D7" w:rsidR="000D7CE1" w:rsidRDefault="000D7CE1" w:rsidP="000D7CE1">
      <w:pPr>
        <w:jc w:val="center"/>
        <w:rPr>
          <w:sz w:val="24"/>
          <w:szCs w:val="24"/>
        </w:rPr>
      </w:pPr>
      <w:r>
        <w:rPr>
          <w:sz w:val="24"/>
          <w:szCs w:val="24"/>
        </w:rPr>
        <w:t>Page 1: Introduction/ Detaining a suspect/ Arrest.</w:t>
      </w:r>
    </w:p>
    <w:p w14:paraId="48D09996" w14:textId="199A5A38" w:rsidR="000D7CE1" w:rsidRDefault="000D7CE1" w:rsidP="000D7CE1">
      <w:pPr>
        <w:jc w:val="center"/>
        <w:rPr>
          <w:sz w:val="24"/>
          <w:szCs w:val="24"/>
        </w:rPr>
      </w:pPr>
      <w:r>
        <w:rPr>
          <w:sz w:val="24"/>
          <w:szCs w:val="24"/>
        </w:rPr>
        <w:t>Page 2: Arrest/ Stop and Search</w:t>
      </w:r>
    </w:p>
    <w:p w14:paraId="60CBE63F" w14:textId="0F62143F" w:rsidR="000D7CE1" w:rsidRDefault="000D7CE1" w:rsidP="000D7CE1">
      <w:pPr>
        <w:jc w:val="center"/>
        <w:rPr>
          <w:sz w:val="24"/>
          <w:szCs w:val="24"/>
        </w:rPr>
      </w:pPr>
      <w:r>
        <w:rPr>
          <w:sz w:val="24"/>
          <w:szCs w:val="24"/>
        </w:rPr>
        <w:t>Page 3: Stop and Search/ Investigations/ Conclusion</w:t>
      </w:r>
    </w:p>
    <w:p w14:paraId="6A22D8B1" w14:textId="454ABD11" w:rsidR="000D7CE1" w:rsidRDefault="000D7CE1" w:rsidP="000D7CE1">
      <w:pPr>
        <w:jc w:val="center"/>
        <w:rPr>
          <w:sz w:val="24"/>
          <w:szCs w:val="24"/>
        </w:rPr>
      </w:pPr>
      <w:r>
        <w:rPr>
          <w:sz w:val="24"/>
          <w:szCs w:val="24"/>
        </w:rPr>
        <w:t>Page 4</w:t>
      </w:r>
      <w:r w:rsidR="00CB06B0">
        <w:rPr>
          <w:sz w:val="24"/>
          <w:szCs w:val="24"/>
        </w:rPr>
        <w:t>/5/6: Reference list</w:t>
      </w:r>
    </w:p>
    <w:p w14:paraId="0B9B7FD0" w14:textId="77777777" w:rsidR="000D7CE1" w:rsidRPr="000D7CE1" w:rsidRDefault="000D7CE1" w:rsidP="000D7CE1">
      <w:pPr>
        <w:rPr>
          <w:sz w:val="24"/>
          <w:szCs w:val="24"/>
        </w:rPr>
      </w:pPr>
    </w:p>
    <w:p w14:paraId="42469D59" w14:textId="2A0F40BE" w:rsidR="000D7CE1" w:rsidRDefault="000D7CE1" w:rsidP="0021195C"/>
    <w:p w14:paraId="26337199" w14:textId="1E99B361" w:rsidR="000D7CE1" w:rsidRDefault="000D7CE1" w:rsidP="0021195C"/>
    <w:p w14:paraId="09835DF1" w14:textId="0FB7A7E4" w:rsidR="000D7CE1" w:rsidRDefault="000D7CE1" w:rsidP="0021195C"/>
    <w:p w14:paraId="467AFA3E" w14:textId="77777777" w:rsidR="000D7CE1" w:rsidRPr="0069563D" w:rsidRDefault="000D7CE1" w:rsidP="0021195C"/>
    <w:p w14:paraId="6DA34070" w14:textId="5FA1FE6C" w:rsidR="0069563D" w:rsidRPr="0069563D" w:rsidRDefault="0069563D" w:rsidP="0021195C">
      <w:r w:rsidRPr="0069563D">
        <w:lastRenderedPageBreak/>
        <w:t>The criminal evidence act of 1984 was introduced in an effort to give the police fair powers that can be used on the public</w:t>
      </w:r>
      <w:r w:rsidR="006A3727">
        <w:t xml:space="preserve"> in order to combat crime</w:t>
      </w:r>
      <w:r w:rsidRPr="0069563D">
        <w:t xml:space="preserve"> as well as to give the public</w:t>
      </w:r>
      <w:r w:rsidR="006A3727">
        <w:t xml:space="preserve"> </w:t>
      </w:r>
      <w:r w:rsidRPr="0069563D">
        <w:t>fair rights to use against the police</w:t>
      </w:r>
      <w:r w:rsidR="00C04D36">
        <w:t>,</w:t>
      </w:r>
      <w:r w:rsidR="006A3727">
        <w:t xml:space="preserve"> by increasing what types of defences they can have</w:t>
      </w:r>
      <w:r w:rsidR="00C04D36">
        <w:t>.</w:t>
      </w:r>
      <w:r w:rsidRPr="0069563D">
        <w:t xml:space="preserve"> </w:t>
      </w:r>
      <w:r w:rsidR="00C04D36">
        <w:t>T</w:t>
      </w:r>
      <w:r w:rsidRPr="0069563D">
        <w:t>he</w:t>
      </w:r>
      <w:r>
        <w:t>se</w:t>
      </w:r>
      <w:r w:rsidRPr="0069563D">
        <w:t xml:space="preserve"> can range from the police having a limited amount of time to detain a suspect when doing an investigation</w:t>
      </w:r>
      <w:r w:rsidR="00C04D36">
        <w:t>,</w:t>
      </w:r>
      <w:r w:rsidRPr="0069563D">
        <w:t xml:space="preserve"> all the way to the powers of arresting potential offenders.</w:t>
      </w:r>
      <w:r w:rsidR="00FB735A">
        <w:t xml:space="preserve"> This was also created in an effort to unify the laws that the United Kingdom uses for all of the people and police services across the country</w:t>
      </w:r>
      <w:r w:rsidR="00C04D36">
        <w:t>,</w:t>
      </w:r>
      <w:r w:rsidR="00FB735A">
        <w:t xml:space="preserve"> giving more fair treatment to citizens and tourists.</w:t>
      </w:r>
      <w:r w:rsidR="006A3727">
        <w:t xml:space="preserve"> (GOV.UK No date)</w:t>
      </w:r>
    </w:p>
    <w:p w14:paraId="5269CF4E" w14:textId="4A0805C7" w:rsidR="00220DCF" w:rsidRPr="00BD743A" w:rsidRDefault="00220DCF" w:rsidP="0021195C">
      <w:pPr>
        <w:rPr>
          <w:b/>
          <w:bCs/>
        </w:rPr>
      </w:pPr>
    </w:p>
    <w:p w14:paraId="451B6596" w14:textId="4C1B8008" w:rsidR="00744820" w:rsidRDefault="004B5CE1" w:rsidP="0021195C">
      <w:r>
        <w:t>Detaining a suspect is a necessary</w:t>
      </w:r>
      <w:r w:rsidR="00E80575">
        <w:t xml:space="preserve"> procedure</w:t>
      </w:r>
      <w:r w:rsidR="00C04D36">
        <w:t>,</w:t>
      </w:r>
      <w:r>
        <w:t xml:space="preserve"> that the police </w:t>
      </w:r>
      <w:r w:rsidR="00E80575">
        <w:t>utilise</w:t>
      </w:r>
      <w:r>
        <w:t xml:space="preserve"> within investigations of certain offenses</w:t>
      </w:r>
      <w:r w:rsidR="00C04D36">
        <w:t>.</w:t>
      </w:r>
      <w:r>
        <w:t xml:space="preserve"> </w:t>
      </w:r>
      <w:r w:rsidR="00C04D36">
        <w:t>T</w:t>
      </w:r>
      <w:r>
        <w:t>he reason that these detainment</w:t>
      </w:r>
      <w:r w:rsidR="00E80575">
        <w:t>s can happen is</w:t>
      </w:r>
      <w:r w:rsidR="00C04D36">
        <w:t>,</w:t>
      </w:r>
      <w:r w:rsidR="00E80575">
        <w:t xml:space="preserve"> when the police take a suspect to a police station in order to conduct a search of their person</w:t>
      </w:r>
      <w:r w:rsidR="00C04D36">
        <w:t>.</w:t>
      </w:r>
      <w:r w:rsidR="00E80575">
        <w:t xml:space="preserve"> </w:t>
      </w:r>
      <w:r w:rsidR="00C04D36">
        <w:t>A</w:t>
      </w:r>
      <w:r w:rsidR="00E80575">
        <w:t>nother reason is that the police can conduct an appropriate investigation through an interview to find out why the offender/ suspect was acting in a suspicious manner</w:t>
      </w:r>
      <w:r w:rsidR="00C04D36">
        <w:t>,</w:t>
      </w:r>
      <w:r w:rsidR="00E80575">
        <w:t xml:space="preserve"> or if the suspect fit the description of someone who was doing something suspicious in the local area.(Welch 2009) </w:t>
      </w:r>
      <w:r w:rsidR="00F715E1">
        <w:t>To begin major example of a fair limitation</w:t>
      </w:r>
      <w:r w:rsidR="00220DCF">
        <w:t xml:space="preserve"> for detaining a suspect</w:t>
      </w:r>
      <w:r w:rsidR="00C04D36">
        <w:t>,</w:t>
      </w:r>
      <w:r w:rsidR="00F715E1">
        <w:t xml:space="preserve"> would be that the police can only detain someone for a certain amount of time</w:t>
      </w:r>
      <w:r w:rsidR="00C04D36">
        <w:t>.</w:t>
      </w:r>
      <w:r w:rsidR="00F715E1">
        <w:t xml:space="preserve"> </w:t>
      </w:r>
      <w:r w:rsidR="00C04D36">
        <w:t>T</w:t>
      </w:r>
      <w:r w:rsidR="00F715E1">
        <w:t>hese times can range from 24 hours</w:t>
      </w:r>
      <w:r w:rsidR="00C04D36">
        <w:t>,</w:t>
      </w:r>
      <w:r w:rsidR="00F715E1">
        <w:t xml:space="preserve"> all the way up to 96 hours within the criminal act of 19</w:t>
      </w:r>
      <w:r w:rsidR="00220DCF">
        <w:t>8</w:t>
      </w:r>
      <w:r w:rsidR="00F715E1">
        <w:t>4</w:t>
      </w:r>
      <w:r w:rsidR="00C04D36">
        <w:t>,</w:t>
      </w:r>
      <w:r w:rsidR="00F715E1">
        <w:t xml:space="preserve"> </w:t>
      </w:r>
      <w:r w:rsidR="00C04D36">
        <w:t>o</w:t>
      </w:r>
      <w:r w:rsidR="00F715E1">
        <w:t>f</w:t>
      </w:r>
      <w:r w:rsidR="00C04D36">
        <w:t xml:space="preserve"> </w:t>
      </w:r>
      <w:r w:rsidR="00F715E1">
        <w:t xml:space="preserve">course with such </w:t>
      </w:r>
      <w:r w:rsidR="00C23E54">
        <w:t>a policy for the police</w:t>
      </w:r>
      <w:r w:rsidR="00C04D36">
        <w:t>,</w:t>
      </w:r>
      <w:r w:rsidR="00C23E54">
        <w:t xml:space="preserve"> it will come with benefits as well as downsides for either the police or the civilian</w:t>
      </w:r>
      <w:r w:rsidR="00C04D36">
        <w:t>.</w:t>
      </w:r>
      <w:r w:rsidR="00C23E54">
        <w:t xml:space="preserve"> </w:t>
      </w:r>
      <w:r w:rsidR="00C04D36">
        <w:t>F</w:t>
      </w:r>
      <w:r w:rsidR="00C23E54">
        <w:t xml:space="preserve">or </w:t>
      </w:r>
      <w:proofErr w:type="gramStart"/>
      <w:r w:rsidR="006D595D">
        <w:t>e</w:t>
      </w:r>
      <w:r w:rsidR="00C23E54">
        <w:t>xample</w:t>
      </w:r>
      <w:proofErr w:type="gramEnd"/>
      <w:r w:rsidR="00C23E54">
        <w:t xml:space="preserve"> for the civilian</w:t>
      </w:r>
      <w:r w:rsidR="006D595D">
        <w:t>,</w:t>
      </w:r>
      <w:r w:rsidR="00C23E54">
        <w:t xml:space="preserve"> if they are indeed innocent</w:t>
      </w:r>
      <w:r w:rsidR="00C04D36">
        <w:t>,</w:t>
      </w:r>
      <w:r w:rsidR="00C23E54">
        <w:t xml:space="preserve"> it will mean that they </w:t>
      </w:r>
      <w:r w:rsidR="00220DCF">
        <w:t>won’t</w:t>
      </w:r>
      <w:r w:rsidR="00C23E54">
        <w:t xml:space="preserve"> be kept in a cell for months due to the police not finding evidence to convict him/her</w:t>
      </w:r>
      <w:r w:rsidR="00C04D36">
        <w:t>.</w:t>
      </w:r>
      <w:r w:rsidR="00C23E54">
        <w:t xml:space="preserve"> </w:t>
      </w:r>
      <w:r w:rsidR="00C04D36">
        <w:t>W</w:t>
      </w:r>
      <w:r w:rsidR="00C23E54">
        <w:t>hich means the public are less likely to protest the polices</w:t>
      </w:r>
      <w:r w:rsidR="00C04D36">
        <w:t>,</w:t>
      </w:r>
      <w:r w:rsidR="00C23E54">
        <w:t xml:space="preserve"> however on the other hand the police will be faced with a limitation due to the police now having a time constraint to convict the offender leaving a limited amount of time to interview the paternal </w:t>
      </w:r>
      <w:r w:rsidR="00B542C8">
        <w:t>offender</w:t>
      </w:r>
      <w:r w:rsidR="00C04D36">
        <w:t>.</w:t>
      </w:r>
      <w:r w:rsidR="00B542C8">
        <w:t xml:space="preserve"> </w:t>
      </w:r>
      <w:r w:rsidR="00C04D36">
        <w:t>A</w:t>
      </w:r>
      <w:r w:rsidR="00B542C8">
        <w:t>s well as the fact that if the police cannot find the evidence to convict someone</w:t>
      </w:r>
      <w:r w:rsidR="00C04D36">
        <w:t>,</w:t>
      </w:r>
      <w:r w:rsidR="00B542C8">
        <w:t xml:space="preserve"> who is actually an offender might go free due to the time constraint</w:t>
      </w:r>
      <w:r w:rsidR="00C23E54">
        <w:t>. (Gov.UK No date)</w:t>
      </w:r>
      <w:r w:rsidR="00B542C8">
        <w:t xml:space="preserve"> This naturally can have many negatives on the </w:t>
      </w:r>
      <w:proofErr w:type="spellStart"/>
      <w:proofErr w:type="gramStart"/>
      <w:r w:rsidR="00B542C8">
        <w:t>police</w:t>
      </w:r>
      <w:r w:rsidR="00C04D36">
        <w:t>.A</w:t>
      </w:r>
      <w:r w:rsidR="00B542C8">
        <w:t>s</w:t>
      </w:r>
      <w:proofErr w:type="spellEnd"/>
      <w:proofErr w:type="gramEnd"/>
      <w:r w:rsidR="00B542C8">
        <w:t xml:space="preserve"> well as the local communities in those areas for example, the offenders might </w:t>
      </w:r>
      <w:r w:rsidR="00C82BE1">
        <w:t>re-offend</w:t>
      </w:r>
      <w:r w:rsidR="00B542C8">
        <w:t xml:space="preserve"> in those areas leading to the area being less safer</w:t>
      </w:r>
      <w:r w:rsidR="006D595D">
        <w:t>.</w:t>
      </w:r>
      <w:r w:rsidR="00B542C8">
        <w:t xml:space="preserve"> </w:t>
      </w:r>
      <w:r w:rsidR="006D595D">
        <w:t>T</w:t>
      </w:r>
      <w:r w:rsidR="00B542C8">
        <w:t>his can also have a significant impact on the local police constabulary due to the police not being able to arrest most offenders</w:t>
      </w:r>
      <w:r w:rsidR="006D595D">
        <w:t>,</w:t>
      </w:r>
      <w:r w:rsidR="00B542C8">
        <w:t xml:space="preserve"> due to their limited detainment.</w:t>
      </w:r>
      <w:r w:rsidR="00C82BE1">
        <w:t xml:space="preserve"> (</w:t>
      </w:r>
      <w:proofErr w:type="spellStart"/>
      <w:r w:rsidR="00C82BE1">
        <w:t>Bowcott</w:t>
      </w:r>
      <w:proofErr w:type="spellEnd"/>
      <w:r w:rsidR="00C82BE1">
        <w:t xml:space="preserve"> 2019)</w:t>
      </w:r>
      <w:r w:rsidR="00220DCF">
        <w:t xml:space="preserve"> </w:t>
      </w:r>
      <w:r w:rsidR="00716885">
        <w:t>Of course one aspect of detaining a suspect often leads to an interview which means that rights have to be assigned to ensure that the suspect has a fair interview</w:t>
      </w:r>
      <w:r w:rsidR="006D595D">
        <w:t>,</w:t>
      </w:r>
      <w:r w:rsidR="00716885">
        <w:t xml:space="preserve"> on</w:t>
      </w:r>
      <w:r w:rsidR="006D595D">
        <w:t>e</w:t>
      </w:r>
      <w:r w:rsidR="00716885">
        <w:t xml:space="preserve"> of these rights is the right to a solicitor at any point before</w:t>
      </w:r>
      <w:r w:rsidR="006D595D">
        <w:t>,</w:t>
      </w:r>
      <w:r w:rsidR="00716885">
        <w:t xml:space="preserve"> or in the middle of an interview</w:t>
      </w:r>
      <w:r w:rsidR="006D595D">
        <w:t>.</w:t>
      </w:r>
      <w:r w:rsidR="00716885">
        <w:t xml:space="preserve"> </w:t>
      </w:r>
      <w:r w:rsidR="006D595D">
        <w:t>O</w:t>
      </w:r>
      <w:r w:rsidR="00716885">
        <w:t>f which the positives to this right is</w:t>
      </w:r>
      <w:r w:rsidR="006D595D">
        <w:t>,</w:t>
      </w:r>
      <w:r w:rsidR="00716885">
        <w:t xml:space="preserve"> that the suspect will have a person representing their best interest and will inform them of their rights when being interviewed</w:t>
      </w:r>
      <w:r w:rsidR="006D595D">
        <w:t>.</w:t>
      </w:r>
      <w:r w:rsidR="00716885">
        <w:t xml:space="preserve"> </w:t>
      </w:r>
      <w:proofErr w:type="gramStart"/>
      <w:r w:rsidR="006D595D">
        <w:t>H</w:t>
      </w:r>
      <w:r w:rsidR="00716885">
        <w:t>owever</w:t>
      </w:r>
      <w:proofErr w:type="gramEnd"/>
      <w:r w:rsidR="00716885">
        <w:t xml:space="preserve"> in some </w:t>
      </w:r>
      <w:r w:rsidR="005E0330">
        <w:t>Cases,</w:t>
      </w:r>
      <w:r w:rsidR="00716885">
        <w:t xml:space="preserve"> </w:t>
      </w:r>
      <w:r w:rsidR="005E0330">
        <w:t xml:space="preserve">it </w:t>
      </w:r>
      <w:r w:rsidR="00716885">
        <w:t xml:space="preserve">can get in the way of the interview for two reasons </w:t>
      </w:r>
      <w:r w:rsidR="006D595D">
        <w:t>o</w:t>
      </w:r>
      <w:r w:rsidR="00716885">
        <w:t>ne of which is</w:t>
      </w:r>
      <w:r w:rsidR="005E0330">
        <w:t>.</w:t>
      </w:r>
      <w:r w:rsidR="00716885">
        <w:t xml:space="preserve"> </w:t>
      </w:r>
      <w:r w:rsidR="005E0330">
        <w:t>I</w:t>
      </w:r>
      <w:r w:rsidR="00716885">
        <w:t>f the suspect asks in the middle of the interview</w:t>
      </w:r>
      <w:r w:rsidR="005E0330">
        <w:t>,</w:t>
      </w:r>
      <w:r w:rsidR="00716885">
        <w:t xml:space="preserve"> the constable will have to halt the interview until the solicitor arrives</w:t>
      </w:r>
      <w:r w:rsidR="006D595D">
        <w:t>.</w:t>
      </w:r>
      <w:r w:rsidR="00716885">
        <w:t xml:space="preserve"> </w:t>
      </w:r>
      <w:r w:rsidR="006D595D">
        <w:t>T</w:t>
      </w:r>
      <w:r w:rsidR="00716885">
        <w:t>he other is that the solicitor can inform the suspect</w:t>
      </w:r>
      <w:r w:rsidR="006D595D">
        <w:t>,</w:t>
      </w:r>
      <w:r w:rsidR="00716885">
        <w:t xml:space="preserve"> of what they can answer and what they may choose to avoid </w:t>
      </w:r>
      <w:r w:rsidR="005E0330">
        <w:t>a</w:t>
      </w:r>
      <w:r w:rsidR="00716885">
        <w:t>nswering</w:t>
      </w:r>
      <w:r w:rsidR="005E0330">
        <w:t xml:space="preserve">. </w:t>
      </w:r>
      <w:r w:rsidR="006D595D">
        <w:t>W</w:t>
      </w:r>
      <w:r w:rsidR="00716885">
        <w:t xml:space="preserve">hich means the suspect may avoid answering to avoid </w:t>
      </w:r>
      <w:proofErr w:type="gramStart"/>
      <w:r w:rsidR="005E0330">
        <w:t>C</w:t>
      </w:r>
      <w:r w:rsidR="00716885">
        <w:t>onviction.</w:t>
      </w:r>
      <w:proofErr w:type="gramEnd"/>
      <w:r w:rsidR="00716885">
        <w:t xml:space="preserve"> </w:t>
      </w:r>
      <w:r w:rsidR="00E943A9">
        <w:t>(GOV.UK</w:t>
      </w:r>
      <w:r>
        <w:t xml:space="preserve">) </w:t>
      </w:r>
    </w:p>
    <w:p w14:paraId="021784FE" w14:textId="48168B96" w:rsidR="00220DCF" w:rsidRDefault="00220DCF" w:rsidP="0021195C">
      <w:pPr>
        <w:rPr>
          <w:b/>
          <w:bCs/>
        </w:rPr>
      </w:pPr>
    </w:p>
    <w:p w14:paraId="58C8C592" w14:textId="71B065E9" w:rsidR="00401ABA" w:rsidRDefault="00220DCF" w:rsidP="0021195C">
      <w:r>
        <w:t xml:space="preserve">Arrest is one </w:t>
      </w:r>
      <w:r w:rsidR="00347265">
        <w:t>of the most important aspects of the police seeing as this is what is done in an effort to both prevent crime as well as prevent crimi</w:t>
      </w:r>
      <w:r w:rsidR="00347265" w:rsidRPr="00B01925">
        <w:t>nals from causing more harm to others and naturally there would be rules put into place to ensure</w:t>
      </w:r>
      <w:r w:rsidR="00347265">
        <w:t xml:space="preserve"> that the police don’t abuse the powers given to </w:t>
      </w:r>
      <w:r w:rsidR="00DA0CAB">
        <w:t>them</w:t>
      </w:r>
      <w:r w:rsidR="00347265">
        <w:t>. One such example is the ability to arrest people who are currently committing an offence without a warrant however the limitation can only be able to arrest someone with a warrant. (Legislation.GOV.UK, no date)</w:t>
      </w:r>
      <w:r w:rsidR="00C2316C">
        <w:t xml:space="preserve"> One major issue with arrests is that sometimes people can be falsely arrested meaning that they have not committed any crimes this can cause many issues for the person being arrested as this can end up with the individual going to prison whilst also having the knock on effect of the police using up valuable time that could have been used on an actual offender </w:t>
      </w:r>
      <w:r w:rsidR="00C2316C">
        <w:lastRenderedPageBreak/>
        <w:t>one such example being, a few people being arrested for child pornography as well as child grooming</w:t>
      </w:r>
      <w:r w:rsidR="00C41096">
        <w:t xml:space="preserve"> and were actually innocent and instead the police mixed information on the investigation</w:t>
      </w:r>
      <w:r w:rsidR="00C2316C">
        <w:t xml:space="preserve"> this lead to these innocent individuals having serious issues within their lives due to this incident. (</w:t>
      </w:r>
      <w:r w:rsidR="00A15D05">
        <w:t>Giordano 2019)</w:t>
      </w:r>
      <w:r w:rsidR="00C41096">
        <w:t xml:space="preserve"> </w:t>
      </w:r>
      <w:r w:rsidR="0069563D">
        <w:t xml:space="preserve">One major benefit however, is that the police can use </w:t>
      </w:r>
      <w:r w:rsidR="00401ABA">
        <w:t>fingerprints</w:t>
      </w:r>
      <w:r w:rsidR="0069563D">
        <w:t xml:space="preserve"> to deduce who committed the crime this is one of the most efficient methods used to arrest an offender as if the offender was not wearing gloves or covering their hair it they may end up leaving some </w:t>
      </w:r>
      <w:r w:rsidR="00401ABA">
        <w:t>outstanding</w:t>
      </w:r>
      <w:r w:rsidR="0069563D">
        <w:t xml:space="preserve"> evidence that the police can use to </w:t>
      </w:r>
      <w:r w:rsidR="00401ABA">
        <w:t>find a potential suspect</w:t>
      </w:r>
      <w:r w:rsidR="0069563D">
        <w:t xml:space="preserve"> </w:t>
      </w:r>
      <w:r w:rsidR="00401ABA">
        <w:t>although this will only put a suspect at the place of the crime as it does not necessarily</w:t>
      </w:r>
      <w:r w:rsidR="00E943A9" w:rsidRPr="00E943A9">
        <w:t xml:space="preserve"> </w:t>
      </w:r>
      <w:r w:rsidR="00E943A9">
        <w:t xml:space="preserve">mean that the suspect committed the crime. </w:t>
      </w:r>
      <w:r w:rsidR="00401ABA">
        <w:t xml:space="preserve">(Morrel 2014) </w:t>
      </w:r>
      <w:r w:rsidR="00D36FB3">
        <w:t xml:space="preserve">One benefit of being able to arrest someone without a warrant is that it often involves being able to arrest someone who is currently in the process of doing the offence or trying to escape which allows the police to immediately use the appropriate amount of force to quickly arrest the offender and take him/her to the police station. (BBC 2021) However a serious negative to this seeing as </w:t>
      </w:r>
      <w:r w:rsidR="00FB735A">
        <w:t>this</w:t>
      </w:r>
      <w:r w:rsidR="00D36FB3">
        <w:t xml:space="preserve"> is in the moment is that the police risks the chance of serious getting injured or worse killed one example of this is where an offender stabbed a female officer in the face with a </w:t>
      </w:r>
      <w:r w:rsidR="00FB735A">
        <w:t>p</w:t>
      </w:r>
      <w:r w:rsidR="00D36FB3">
        <w:t xml:space="preserve">en seriously wounding her </w:t>
      </w:r>
      <w:r w:rsidR="00FB735A">
        <w:t>but not enough to kill her situations like this can be very dangerous for the police meaning that if a police officer were to be injured they would not be able to work for a while leading to limitations on staff preventing crime. (PM Media 2020)</w:t>
      </w:r>
      <w:r w:rsidR="00D926BF">
        <w:t xml:space="preserve"> Lastly one down side to arrest is that the media often reports that people of different ethnicity commonly black people are significantly more likely to be arrested or be a victim of police brutality now with this in mind it means that communities could assume that the majority of the police is a racist institution </w:t>
      </w:r>
      <w:r w:rsidR="00E66E58">
        <w:t>which means that it is possible for the public to intervene and get in the police officers way when attempting to arrest or detain an offender who happens to be of a different ethnicity which can lead to more people being arrested or leading to the officer being attack and injured by the public.</w:t>
      </w:r>
      <w:r w:rsidR="00D926BF">
        <w:t xml:space="preserve">(Francis and Welsh and Adesina 2020) </w:t>
      </w:r>
    </w:p>
    <w:p w14:paraId="2E52C5A3" w14:textId="162BA1A6" w:rsidR="00C23E54" w:rsidRPr="00D926BF" w:rsidRDefault="00401ABA" w:rsidP="0021195C">
      <w:r>
        <w:t xml:space="preserve"> </w:t>
      </w:r>
    </w:p>
    <w:p w14:paraId="388518A8" w14:textId="575B7BF6" w:rsidR="00FB735A" w:rsidRDefault="00575977" w:rsidP="0021195C">
      <w:r>
        <w:t>Stop and search is a method used by the police in an effort to find illegal items on people suspected of carrying illegal good on their person this can range from simple drugs like cannabis all the way up to illegal weapons such as knifes and firearm Of course</w:t>
      </w:r>
      <w:r w:rsidR="006F58A8">
        <w:t>,</w:t>
      </w:r>
      <w:r>
        <w:t xml:space="preserve"> with this in mind the crime and evidence act of 1984 </w:t>
      </w:r>
      <w:r w:rsidR="006F58A8">
        <w:t xml:space="preserve">states that the police can only search a person if the constable has a reasonable ground e.g. is acting aggressive or </w:t>
      </w:r>
      <w:r w:rsidR="00A61AA1">
        <w:t>has been reported and matches the description of the said reported suspect.</w:t>
      </w:r>
      <w:r w:rsidR="006F58A8">
        <w:t xml:space="preserve"> (Legislation Gov.UK No date)</w:t>
      </w:r>
      <w:r w:rsidR="00A61AA1">
        <w:t xml:space="preserve"> A major success in this strategy that the police employ is that it results in certain crimes being prevented for example this strategy has the potential to find illegal items on their person such as knifes and cannabis this can lead to the offender being arrested and preventing the offender from carrying out drug deals or carrying out a GBH with the weapon concealed on their person an example of this is in 2017 33% of stop and searches conducted in England and Wales lead to an arrest due to finding illegal items on people offenders and suspects. (Reality check team 2018) </w:t>
      </w:r>
      <w:r w:rsidR="00E21AC7">
        <w:t xml:space="preserve">Stop and search of course also has its limitations one of them being is the institutional racism behind the search as according to surveys Black minorities in England and Wales are 9 times more likely to be searched now with this in mind this could lead to protests much like Black lives matter in 2020 which can lead to the police avoiding stop and search on Black people due to fear of bad press as well as the anger presented from local communities which can lead to some communities having crime increases due to the lack of searches. (Dodd 2020) Another weakness to stop and search is that </w:t>
      </w:r>
      <w:r w:rsidR="00695713">
        <w:t xml:space="preserve">it does have the potential to lead to discontent with the police as well as leading to people rioting an example of this would be in 2011 where rioters claimed that stop and search was humiliating as well as completely degrading and also felt once again that most of these stop and searches were primarily conducted against young black minority groups now, the reason that this is a major limitation is that if these searches are done to much in certain communities it can have the </w:t>
      </w:r>
      <w:r w:rsidR="00695713">
        <w:lastRenderedPageBreak/>
        <w:t>opposite effect that it is trying to fix by increasing crime through riots which in themselves lead to all sorts of crime such as assaults thefts and burglaries. (Prasad 2011)</w:t>
      </w:r>
      <w:r w:rsidR="00F4525E">
        <w:t xml:space="preserve"> </w:t>
      </w:r>
      <w:r w:rsidR="009F0F16">
        <w:t xml:space="preserve"> </w:t>
      </w:r>
      <w:r w:rsidR="00924905">
        <w:t>Lastly a major limitation for stop and search is that much of the United Kingdom has low support for the practice this is mainly due to the fact that many people find it humiliating or in some cases quite controlling/ doctorial of course this is a strategy designed to prevent crime in the sense to prevent people from carrying weapons as well as drugs however, it can lead to many issues as people could loose faith in the police service or as stated before could find more people protesting or rioting over the practice once again leading to the opposite effect that the police seek to prevent that being crime. (Dick 2020)</w:t>
      </w:r>
    </w:p>
    <w:p w14:paraId="6BAF7065" w14:textId="77777777" w:rsidR="00D926BF" w:rsidRDefault="00D926BF" w:rsidP="0021195C"/>
    <w:p w14:paraId="28E65981" w14:textId="4A5BD14D" w:rsidR="00FB735A" w:rsidRDefault="002D4050" w:rsidP="0021195C">
      <w:r>
        <w:t>A key role</w:t>
      </w:r>
      <w:r w:rsidR="00F03DBD">
        <w:t xml:space="preserve"> within the police service within the UK is investigations the reasons that investigations is an essential role withing the police service is simple, it is due to the role gathering essential proof on suspects and proving weather or not they are indeed an offender or are innocent all the proof gathered will be used within court in order for the suspect to receive a fair trial that will allow a verdict to be passed and that is whether they are guilty and what punishment they will receive or whether they are innocent and will go free</w:t>
      </w:r>
      <w:r>
        <w:t>. (Gov.UK 2003)</w:t>
      </w:r>
      <w:r w:rsidR="00F03DBD">
        <w:t xml:space="preserve"> An example of a limitation in investigations of persons is the possibility of </w:t>
      </w:r>
      <w:r w:rsidR="005B3714">
        <w:t>convicted</w:t>
      </w:r>
      <w:r w:rsidR="00F03DBD">
        <w:t xml:space="preserve"> someone for a serious offence who is actually innocent an example of this that has happened is when an innocent man was convicted for murder </w:t>
      </w:r>
      <w:r w:rsidR="004167C7">
        <w:t xml:space="preserve">and spent 24 years in prison another example is where another innocent man was </w:t>
      </w:r>
      <w:r w:rsidR="00E830EF">
        <w:t xml:space="preserve">conceited for 17 years for attempting to rape someone now the negatives of this is that this will ruin an innocent persons life by staining their reputation as well as taking </w:t>
      </w:r>
      <w:r w:rsidR="005B3714">
        <w:t>many</w:t>
      </w:r>
      <w:r w:rsidR="00E830EF">
        <w:t xml:space="preserve"> years away from their life however, the police also will face </w:t>
      </w:r>
      <w:r w:rsidR="005B3714">
        <w:t>scrutiny and blame affecting how people perceive how they handle their jobs and decreasing community confidence within the service. (</w:t>
      </w:r>
      <w:proofErr w:type="spellStart"/>
      <w:r w:rsidR="0093469E">
        <w:t>Bowcott</w:t>
      </w:r>
      <w:proofErr w:type="spellEnd"/>
      <w:r w:rsidR="0093469E">
        <w:t xml:space="preserve"> </w:t>
      </w:r>
      <w:r w:rsidR="00150B32">
        <w:t>2018)</w:t>
      </w:r>
      <w:r w:rsidR="00EC0C30">
        <w:t xml:space="preserve"> </w:t>
      </w:r>
      <w:r w:rsidR="00AF1423">
        <w:t xml:space="preserve">Now the major benefit of investigations is that they are </w:t>
      </w:r>
      <w:r w:rsidR="00741F35">
        <w:t xml:space="preserve">efficient at finding brutal and sadistic murders one such example would be when </w:t>
      </w:r>
      <w:r w:rsidR="00F666E7">
        <w:t xml:space="preserve">Pawel </w:t>
      </w:r>
      <w:proofErr w:type="spellStart"/>
      <w:r w:rsidR="00C563F2">
        <w:t>Relow</w:t>
      </w:r>
      <w:r w:rsidR="002A5FCF">
        <w:t>icz</w:t>
      </w:r>
      <w:proofErr w:type="spellEnd"/>
      <w:r w:rsidR="00741F35">
        <w:t xml:space="preserve"> </w:t>
      </w:r>
      <w:r w:rsidR="002E0B85">
        <w:t xml:space="preserve">was arrested for raping and murdering </w:t>
      </w:r>
      <w:r w:rsidR="00502038">
        <w:t xml:space="preserve">Libby Squire </w:t>
      </w:r>
      <w:r w:rsidR="00B47950">
        <w:t>as well as being convicted for these offenses</w:t>
      </w:r>
      <w:r w:rsidR="00E05643">
        <w:t xml:space="preserve"> investigations had also shown that MR </w:t>
      </w:r>
      <w:proofErr w:type="spellStart"/>
      <w:r w:rsidR="00E05643">
        <w:t>R</w:t>
      </w:r>
      <w:r w:rsidR="00BD4440">
        <w:t>e</w:t>
      </w:r>
      <w:r w:rsidR="00E05643">
        <w:t>lowicz</w:t>
      </w:r>
      <w:proofErr w:type="spellEnd"/>
      <w:r w:rsidR="00E05643">
        <w:t xml:space="preserve"> showed no emotions based on what had happened and what was happening</w:t>
      </w:r>
      <w:r w:rsidR="00B47950">
        <w:t xml:space="preserve"> and</w:t>
      </w:r>
      <w:r w:rsidR="00E05643">
        <w:t xml:space="preserve"> was</w:t>
      </w:r>
      <w:r w:rsidR="00B47950">
        <w:t xml:space="preserve"> given 27 years for these criminal acts now the benefit to this is that it will hopefully bring closure to the family that had to endure this event as well as restoring community confidence in the police as well as having the added bonus in increasing safety within the local community. </w:t>
      </w:r>
      <w:r w:rsidR="00E05643">
        <w:t>(</w:t>
      </w:r>
      <w:proofErr w:type="spellStart"/>
      <w:r w:rsidR="00092430">
        <w:t>Mistl</w:t>
      </w:r>
      <w:r w:rsidR="00303441">
        <w:t>in</w:t>
      </w:r>
      <w:proofErr w:type="spellEnd"/>
      <w:r w:rsidR="00303441">
        <w:t xml:space="preserve"> 2021)</w:t>
      </w:r>
      <w:r w:rsidR="006C598C">
        <w:t xml:space="preserve"> Another Benefit to investigations is that they have the potential to prove a suspects innocence this can be through DNA as well as witnesses the importance of this is that the police do not lead to law abiding citizen/ tourist being arrested as well as convicted for a crime that they themselves did not convict which can once again increase the efficiency of the service as well as ensure that all suspects of a crime are innocent before being proven guilty giving them a chance to avoid any form of punishment of course, it should be mentioned that it is not all good as some of these people can be acquitted of a crime after they have already served a pretty big portion of their prison sentence. (The Guardian 2009)</w:t>
      </w:r>
    </w:p>
    <w:p w14:paraId="713CDBE8" w14:textId="4E9715E9" w:rsidR="00E66E58" w:rsidRDefault="00E66E58" w:rsidP="0021195C"/>
    <w:p w14:paraId="42CCFB01" w14:textId="0DF37D99" w:rsidR="000D7CE1" w:rsidRDefault="00E66E58" w:rsidP="0021195C">
      <w:r>
        <w:t>In conclusion the criminal evidence act of 1984 is a very necessary act as it leads to the police having a more appropriate powers that can be used on offenders as well as the public as if a member of the public could be in detainment for an unlimited amount of time it would be an unfair on the suspect as they may be innocent as well as this being a fair limitation on the police as it ensures that they use their time effectively to search and interview the suspect. Lastly these limitations and use of powers are a benefit to the country despite the negative it allows the public to have enough freedom to exercises their powers when in the middle of a police investigation or arrest as well as giving the police enough power to appropriately ensure that crime is both prevented and stopped.</w:t>
      </w:r>
    </w:p>
    <w:p w14:paraId="748EAE65" w14:textId="7DC63A1F" w:rsidR="00C23E54" w:rsidRDefault="00C23E54" w:rsidP="0021195C">
      <w:pPr>
        <w:rPr>
          <w:b/>
          <w:bCs/>
          <w:u w:val="single"/>
        </w:rPr>
      </w:pPr>
      <w:r w:rsidRPr="000D7CE1">
        <w:rPr>
          <w:b/>
          <w:bCs/>
          <w:u w:val="single"/>
        </w:rPr>
        <w:lastRenderedPageBreak/>
        <w:t>Reference list</w:t>
      </w:r>
    </w:p>
    <w:p w14:paraId="38B0AB40" w14:textId="77777777" w:rsidR="000D7CE1" w:rsidRPr="000D7CE1" w:rsidRDefault="000D7CE1" w:rsidP="0021195C">
      <w:pPr>
        <w:rPr>
          <w:b/>
          <w:bCs/>
          <w:u w:val="single"/>
        </w:rPr>
      </w:pPr>
    </w:p>
    <w:p w14:paraId="2A440A69" w14:textId="11BFF1CE" w:rsidR="00C82BE1" w:rsidRDefault="00C82BE1" w:rsidP="0021195C">
      <w:proofErr w:type="spellStart"/>
      <w:r>
        <w:t>Bowcott</w:t>
      </w:r>
      <w:proofErr w:type="spellEnd"/>
      <w:r>
        <w:t xml:space="preserve"> OB, Sharp rise in suspects being released without bail conditions, Accessed: 02/03/2021, Available at: </w:t>
      </w:r>
      <w:hyperlink r:id="rId6" w:history="1">
        <w:r w:rsidRPr="00960972">
          <w:rPr>
            <w:rStyle w:val="Hyperlink"/>
          </w:rPr>
          <w:t>https://www.theguardian.com/law/2019/oct/09/rise-number-suspects-released-under-investigation-without-bail-conditions-police</w:t>
        </w:r>
      </w:hyperlink>
      <w:r>
        <w:t xml:space="preserve"> </w:t>
      </w:r>
    </w:p>
    <w:p w14:paraId="0BAC26E2" w14:textId="665C64AC" w:rsidR="00150B32" w:rsidRDefault="00150B32" w:rsidP="0021195C"/>
    <w:p w14:paraId="018EF9A6" w14:textId="53C93039" w:rsidR="00150B32" w:rsidRPr="000F460F" w:rsidRDefault="00150B32" w:rsidP="0021195C">
      <w:proofErr w:type="spellStart"/>
      <w:r>
        <w:t>Bowcott</w:t>
      </w:r>
      <w:proofErr w:type="spellEnd"/>
      <w:r>
        <w:t xml:space="preserve"> </w:t>
      </w:r>
      <w:r w:rsidR="005D452B">
        <w:t xml:space="preserve">OB, 07/05/2018, </w:t>
      </w:r>
      <w:r w:rsidR="00F36071">
        <w:t xml:space="preserve">Men wrongfully imprisoned </w:t>
      </w:r>
      <w:r w:rsidR="00EB23A1">
        <w:t xml:space="preserve">for 24 years seek compensation, </w:t>
      </w:r>
      <w:r w:rsidR="00D644F0">
        <w:t xml:space="preserve">Accessed: 05/03/2021, Available at: </w:t>
      </w:r>
      <w:hyperlink r:id="rId7" w:history="1">
        <w:r w:rsidR="000F460F" w:rsidRPr="00960972">
          <w:rPr>
            <w:rStyle w:val="Hyperlink"/>
          </w:rPr>
          <w:t>https://www.theguardian.com/law/2018/may/07/men-wrongfully-imprisoned-for-24-years-seek-compensation</w:t>
        </w:r>
      </w:hyperlink>
      <w:r w:rsidR="000F460F">
        <w:t xml:space="preserve"> </w:t>
      </w:r>
    </w:p>
    <w:p w14:paraId="7173742F" w14:textId="753D192B" w:rsidR="00D36FB3" w:rsidRDefault="00D36FB3" w:rsidP="0021195C"/>
    <w:p w14:paraId="43FB8E9E" w14:textId="747158D7" w:rsidR="00D36FB3" w:rsidRDefault="00D36FB3" w:rsidP="0021195C">
      <w:r>
        <w:t xml:space="preserve">BBC, 23/02/2021, Liverpool man jailed for cash machine explosion robberies, Accessed04/03/2021, Available at: </w:t>
      </w:r>
      <w:hyperlink r:id="rId8" w:history="1">
        <w:r w:rsidRPr="00960972">
          <w:rPr>
            <w:rStyle w:val="Hyperlink"/>
          </w:rPr>
          <w:t>https://www.bbc.co.uk/news/uk-england-merseyside-56156110</w:t>
        </w:r>
      </w:hyperlink>
      <w:r>
        <w:t xml:space="preserve"> </w:t>
      </w:r>
    </w:p>
    <w:p w14:paraId="48D3F80A" w14:textId="06DF72FA" w:rsidR="00E21AC7" w:rsidRDefault="00E21AC7" w:rsidP="0021195C"/>
    <w:p w14:paraId="454A8982" w14:textId="589BE7AE" w:rsidR="00E21AC7" w:rsidRDefault="00E21AC7" w:rsidP="0021195C">
      <w:r>
        <w:t xml:space="preserve">Dodd VD, 27/10/2020, Black people nine times more likely to face stop and search than white people, Accessed: 02/03/2021, Available at: </w:t>
      </w:r>
      <w:hyperlink r:id="rId9" w:history="1">
        <w:r w:rsidRPr="00960972">
          <w:rPr>
            <w:rStyle w:val="Hyperlink"/>
          </w:rPr>
          <w:t>https://www.theguardian.com/uk-news/2020/oct/27/black-people-nine-times-more-likely-to-face-stop-and-search-than-white-people</w:t>
        </w:r>
      </w:hyperlink>
      <w:r>
        <w:t xml:space="preserve"> </w:t>
      </w:r>
    </w:p>
    <w:p w14:paraId="7013DFD7" w14:textId="457F2EF2" w:rsidR="00924905" w:rsidRDefault="00924905" w:rsidP="0021195C"/>
    <w:p w14:paraId="3B38CCDC" w14:textId="342E48FD" w:rsidR="00924905" w:rsidRDefault="00924905" w:rsidP="0021195C">
      <w:r>
        <w:t xml:space="preserve">Dick CD, 10/07/2020,The Guardians view on stop and search: Police people, don’t terrorise them, Accessed: 04/03/2021, Available at: </w:t>
      </w:r>
      <w:hyperlink r:id="rId10" w:history="1">
        <w:r w:rsidRPr="00960972">
          <w:rPr>
            <w:rStyle w:val="Hyperlink"/>
          </w:rPr>
          <w:t>https://www.theguardian.com/commentisfree/2020/jul/10/the-guardian-view-on-stop-and-search-police-people-dont-terrorise-them</w:t>
        </w:r>
      </w:hyperlink>
      <w:r>
        <w:t xml:space="preserve"> </w:t>
      </w:r>
    </w:p>
    <w:p w14:paraId="6EB2D964" w14:textId="5E4AB61B" w:rsidR="00D926BF" w:rsidRDefault="00D926BF" w:rsidP="0021195C"/>
    <w:p w14:paraId="508390DF" w14:textId="4844A4D5" w:rsidR="006A3727" w:rsidRPr="00D926BF" w:rsidRDefault="00D926BF" w:rsidP="0021195C">
      <w:r>
        <w:t xml:space="preserve">Francis SF and Welsh TW and Adesina ZA, 30/07/2020, Met police ‘four times more likely’ to use force on black people, Accessed:05/03/2021, Available at: </w:t>
      </w:r>
      <w:hyperlink r:id="rId11" w:history="1">
        <w:r w:rsidRPr="00960972">
          <w:rPr>
            <w:rStyle w:val="Hyperlink"/>
          </w:rPr>
          <w:t>https://www.bbc.co.uk/news/uk-england-london-53407560</w:t>
        </w:r>
      </w:hyperlink>
      <w:r>
        <w:t xml:space="preserve"> </w:t>
      </w:r>
    </w:p>
    <w:p w14:paraId="351057DD" w14:textId="77777777" w:rsidR="00D926BF" w:rsidRDefault="00D926BF" w:rsidP="0021195C"/>
    <w:p w14:paraId="5803DBCB" w14:textId="29FFA05A" w:rsidR="002D4050" w:rsidRDefault="002D4050" w:rsidP="0021195C">
      <w:r>
        <w:t xml:space="preserve">Gov.UK, 2003, Evidence in criminal investigations, </w:t>
      </w:r>
      <w:r w:rsidR="008E66E3">
        <w:t xml:space="preserve">Accessed: 04/03/2021, Available at: </w:t>
      </w:r>
      <w:hyperlink r:id="rId12" w:history="1">
        <w:r w:rsidR="008E66E3" w:rsidRPr="00960972">
          <w:rPr>
            <w:rStyle w:val="Hyperlink"/>
          </w:rPr>
          <w:t>https://assets.publishing.service.gov.uk/government/uploads/system/uploads/attachment_data/file/919630/evidence-in-criminal-investigations-v5.0.pdf</w:t>
        </w:r>
      </w:hyperlink>
      <w:r w:rsidR="008E66E3">
        <w:t xml:space="preserve"> </w:t>
      </w:r>
    </w:p>
    <w:p w14:paraId="40A0FB37" w14:textId="77777777" w:rsidR="002D4050" w:rsidRDefault="002D4050" w:rsidP="0021195C"/>
    <w:p w14:paraId="1E5F374C" w14:textId="0B1C6146" w:rsidR="006A3727" w:rsidRDefault="006A3727" w:rsidP="0021195C">
      <w:r>
        <w:t>Gov.UK, No date, Police and Criminal evidence act 1984 (PACE) Codes of practice, Accessed: 01/</w:t>
      </w:r>
      <w:r w:rsidR="009F0F16">
        <w:t xml:space="preserve">03/2021, Available at: </w:t>
      </w:r>
      <w:hyperlink r:id="rId13" w:history="1">
        <w:r w:rsidR="009F0F16" w:rsidRPr="00960972">
          <w:rPr>
            <w:rStyle w:val="Hyperlink"/>
          </w:rPr>
          <w:t>https://www.gov.uk/guidance/police-and-criminal-evidence-act-1984-pace-codes-of-practice</w:t>
        </w:r>
      </w:hyperlink>
      <w:r w:rsidR="009F0F16">
        <w:t xml:space="preserve"> </w:t>
      </w:r>
    </w:p>
    <w:p w14:paraId="52A7997A" w14:textId="77777777" w:rsidR="00C82BE1" w:rsidRDefault="00C82BE1" w:rsidP="0021195C"/>
    <w:p w14:paraId="0377F43F" w14:textId="66FFB14A" w:rsidR="00C23E54" w:rsidRDefault="00C23E54" w:rsidP="0021195C">
      <w:r>
        <w:t xml:space="preserve">Gov.UK, No date, </w:t>
      </w:r>
      <w:r w:rsidR="00E943A9">
        <w:t>How long can you be held in custody</w:t>
      </w:r>
      <w:r>
        <w:t>, Accessed :01/03/2021, Available at:</w:t>
      </w:r>
      <w:r w:rsidRPr="00C23E54">
        <w:t xml:space="preserve"> </w:t>
      </w:r>
      <w:hyperlink r:id="rId14" w:history="1">
        <w:r w:rsidRPr="00960972">
          <w:rPr>
            <w:rStyle w:val="Hyperlink"/>
          </w:rPr>
          <w:t>https://www.gov.uk/arrest</w:t>
        </w:r>
        <w:r w:rsidRPr="00960972">
          <w:rPr>
            <w:rStyle w:val="Hyperlink"/>
          </w:rPr>
          <w:t>e</w:t>
        </w:r>
        <w:r w:rsidRPr="00960972">
          <w:rPr>
            <w:rStyle w:val="Hyperlink"/>
          </w:rPr>
          <w:t>d-your-rights/h</w:t>
        </w:r>
        <w:r w:rsidRPr="00960972">
          <w:rPr>
            <w:rStyle w:val="Hyperlink"/>
          </w:rPr>
          <w:t>o</w:t>
        </w:r>
        <w:r w:rsidRPr="00960972">
          <w:rPr>
            <w:rStyle w:val="Hyperlink"/>
          </w:rPr>
          <w:t>w-long-you-can-be-held-in-custody</w:t>
        </w:r>
      </w:hyperlink>
      <w:r>
        <w:t xml:space="preserve"> </w:t>
      </w:r>
    </w:p>
    <w:p w14:paraId="1F95DE79" w14:textId="53849941" w:rsidR="00E943A9" w:rsidRDefault="00E943A9" w:rsidP="0021195C"/>
    <w:p w14:paraId="20F82F87" w14:textId="5D86A2F9" w:rsidR="00E943A9" w:rsidRDefault="00E943A9" w:rsidP="0021195C">
      <w:r>
        <w:lastRenderedPageBreak/>
        <w:t xml:space="preserve">GOV.UK, No date, Legal advice at the police station, Accessed: 04/03/2021, Available at: </w:t>
      </w:r>
      <w:hyperlink r:id="rId15" w:history="1">
        <w:r w:rsidRPr="00960972">
          <w:rPr>
            <w:rStyle w:val="Hyperlink"/>
          </w:rPr>
          <w:t>https://www.gov.uk/arrested-your-rights/legal-advice-at-the-police-station</w:t>
        </w:r>
      </w:hyperlink>
      <w:r>
        <w:t xml:space="preserve"> </w:t>
      </w:r>
    </w:p>
    <w:p w14:paraId="2C0B8E45" w14:textId="525DA809" w:rsidR="00A15D05" w:rsidRDefault="00A15D05" w:rsidP="0021195C"/>
    <w:p w14:paraId="6E04393C" w14:textId="2B7592C7" w:rsidR="00A15D05" w:rsidRDefault="00A15D05" w:rsidP="0021195C">
      <w:proofErr w:type="spellStart"/>
      <w:r>
        <w:t>Giorano</w:t>
      </w:r>
      <w:proofErr w:type="spellEnd"/>
      <w:r>
        <w:t xml:space="preserve"> CG, 31/01/2019, Innocent people caught up in serious police investigations due to data- handling errors, Watchdog find, Accessed: 03/03/2021, Available at: </w:t>
      </w:r>
      <w:hyperlink r:id="rId16" w:history="1">
        <w:r w:rsidRPr="00960972">
          <w:rPr>
            <w:rStyle w:val="Hyperlink"/>
          </w:rPr>
          <w:t>https://www.independent.co.uk/news/uk/home-news/police-errors-watchdog-data-wrongful-arrest-child-pornography-paedophile-grooming-a8757346.html</w:t>
        </w:r>
      </w:hyperlink>
      <w:r>
        <w:t xml:space="preserve"> </w:t>
      </w:r>
    </w:p>
    <w:p w14:paraId="41AEBD42" w14:textId="0BE999FF" w:rsidR="00347265" w:rsidRDefault="00347265" w:rsidP="0021195C"/>
    <w:p w14:paraId="1BC57DC4" w14:textId="786BF014" w:rsidR="00347265" w:rsidRDefault="00347265" w:rsidP="0021195C">
      <w:r>
        <w:t>Legislation GOV.UK, No date, Police And Evidence Act 1984</w:t>
      </w:r>
      <w:r w:rsidR="006F58A8">
        <w:t xml:space="preserve"> Arrest</w:t>
      </w:r>
      <w:r>
        <w:t xml:space="preserve">, </w:t>
      </w:r>
      <w:r w:rsidR="00575977">
        <w:t>Accessed:01/03/2021, Available at:</w:t>
      </w:r>
      <w:r w:rsidR="00575977" w:rsidRPr="00575977">
        <w:t xml:space="preserve"> </w:t>
      </w:r>
      <w:hyperlink r:id="rId17" w:history="1">
        <w:r w:rsidR="00575977" w:rsidRPr="00960972">
          <w:rPr>
            <w:rStyle w:val="Hyperlink"/>
          </w:rPr>
          <w:t>https://www.legislation.gov.uk/ukpga/19</w:t>
        </w:r>
        <w:r w:rsidR="00575977" w:rsidRPr="00960972">
          <w:rPr>
            <w:rStyle w:val="Hyperlink"/>
          </w:rPr>
          <w:t>8</w:t>
        </w:r>
        <w:r w:rsidR="00575977" w:rsidRPr="00960972">
          <w:rPr>
            <w:rStyle w:val="Hyperlink"/>
          </w:rPr>
          <w:t>4/60/section/2</w:t>
        </w:r>
      </w:hyperlink>
      <w:r w:rsidR="00575977">
        <w:t xml:space="preserve"> </w:t>
      </w:r>
    </w:p>
    <w:p w14:paraId="4A067382" w14:textId="353716F8" w:rsidR="006F58A8" w:rsidRDefault="006F58A8" w:rsidP="0021195C"/>
    <w:p w14:paraId="1D78F725" w14:textId="0792C352" w:rsidR="006F58A8" w:rsidRDefault="006F58A8" w:rsidP="0021195C">
      <w:r>
        <w:t xml:space="preserve">Legislation Gov.UK, No date, </w:t>
      </w:r>
      <w:r w:rsidR="00801247">
        <w:t xml:space="preserve">Police And Evidence act 1984, Accessed: 02/03/2021, Available at: </w:t>
      </w:r>
      <w:hyperlink r:id="rId18" w:history="1">
        <w:r w:rsidR="00801247" w:rsidRPr="00960972">
          <w:rPr>
            <w:rStyle w:val="Hyperlink"/>
          </w:rPr>
          <w:t>https://www.legislation.gov.uk/ukpga/1984/60/section/2</w:t>
        </w:r>
      </w:hyperlink>
      <w:r w:rsidR="00801247">
        <w:t xml:space="preserve"> </w:t>
      </w:r>
    </w:p>
    <w:p w14:paraId="245BE4FA" w14:textId="746C0988" w:rsidR="00401ABA" w:rsidRDefault="00401ABA" w:rsidP="0021195C"/>
    <w:p w14:paraId="6FB6A7E1" w14:textId="1D8ED382" w:rsidR="00401ABA" w:rsidRDefault="00401ABA" w:rsidP="0021195C">
      <w:r>
        <w:t xml:space="preserve">Morrel RM, 28/03/2014, Finger prints give police new clues for solving crimes, Date Accessed:  03/03/2021, Accessed: </w:t>
      </w:r>
      <w:hyperlink r:id="rId19" w:history="1">
        <w:r w:rsidRPr="00960972">
          <w:rPr>
            <w:rStyle w:val="Hyperlink"/>
          </w:rPr>
          <w:t>https://www.bbc.co.uk/news/science-environment-26668838</w:t>
        </w:r>
      </w:hyperlink>
      <w:r>
        <w:t xml:space="preserve"> </w:t>
      </w:r>
    </w:p>
    <w:p w14:paraId="0B54E584" w14:textId="52F5B0C6" w:rsidR="00303441" w:rsidRDefault="00303441" w:rsidP="0021195C"/>
    <w:p w14:paraId="368B8222" w14:textId="4A00CD14" w:rsidR="00303441" w:rsidRDefault="00303441" w:rsidP="0021195C">
      <w:proofErr w:type="spellStart"/>
      <w:r>
        <w:t>Mistlin</w:t>
      </w:r>
      <w:proofErr w:type="spellEnd"/>
      <w:r>
        <w:t xml:space="preserve"> </w:t>
      </w:r>
      <w:r w:rsidR="008F540B">
        <w:t xml:space="preserve">AM, 12/02/2021, </w:t>
      </w:r>
      <w:r w:rsidR="000A7D73">
        <w:t>Libby Squire murder jailed for</w:t>
      </w:r>
      <w:r w:rsidR="00E16A85">
        <w:t xml:space="preserve"> minimum of</w:t>
      </w:r>
      <w:r w:rsidR="000A7D73">
        <w:t xml:space="preserve"> 27 years</w:t>
      </w:r>
      <w:r w:rsidR="00E16A85">
        <w:t xml:space="preserve">, </w:t>
      </w:r>
      <w:r w:rsidR="00373E85">
        <w:t xml:space="preserve">Accessed: 05/03/2021, Available at: </w:t>
      </w:r>
      <w:hyperlink r:id="rId20" w:history="1">
        <w:r w:rsidR="00373E85" w:rsidRPr="00960972">
          <w:rPr>
            <w:rStyle w:val="Hyperlink"/>
          </w:rPr>
          <w:t>https://www.theguardian.com/uk-news/2021/feb/12/libby-squire-murderer-jailed-pawel-relowicz</w:t>
        </w:r>
      </w:hyperlink>
      <w:r w:rsidR="00373E85">
        <w:t xml:space="preserve"> </w:t>
      </w:r>
    </w:p>
    <w:p w14:paraId="3F5594B0" w14:textId="5135E892" w:rsidR="00695713" w:rsidRDefault="00695713" w:rsidP="0021195C"/>
    <w:p w14:paraId="1C281191" w14:textId="55D93917" w:rsidR="00695713" w:rsidRDefault="00695713" w:rsidP="0021195C">
      <w:r>
        <w:t xml:space="preserve">Prasad RP, 06/12/2011, Reading the riots: ‘Humiliating’ stop and search a key factor in anger towards police, Accessed: 02/03/2021, Available at: </w:t>
      </w:r>
      <w:hyperlink r:id="rId21" w:history="1">
        <w:r w:rsidRPr="00960972">
          <w:rPr>
            <w:rStyle w:val="Hyperlink"/>
          </w:rPr>
          <w:t>https://www.theguardian.com/uk/2011/dec/06/stop-and-search</w:t>
        </w:r>
      </w:hyperlink>
      <w:r>
        <w:t xml:space="preserve"> </w:t>
      </w:r>
    </w:p>
    <w:p w14:paraId="0970198D" w14:textId="2C90E2CE" w:rsidR="00FB735A" w:rsidRDefault="00FB735A" w:rsidP="0021195C"/>
    <w:p w14:paraId="4D59D599" w14:textId="498DE52A" w:rsidR="00FB735A" w:rsidRPr="00FB735A" w:rsidRDefault="00FB735A" w:rsidP="0021195C">
      <w:r>
        <w:t xml:space="preserve">PM Media, 04/10/2020, London officer stabbed trying to arrest teenager robbery suspect, Accessed: 04/03/2021, Available at: </w:t>
      </w:r>
      <w:hyperlink r:id="rId22" w:history="1">
        <w:r w:rsidRPr="00960972">
          <w:rPr>
            <w:rStyle w:val="Hyperlink"/>
          </w:rPr>
          <w:t>https://www.theguardian.com/uk-news/2020/oct/04/london-police-officer-stabbed-trying-to-arrest-robbery-suspects</w:t>
        </w:r>
      </w:hyperlink>
      <w:r>
        <w:t xml:space="preserve"> </w:t>
      </w:r>
    </w:p>
    <w:p w14:paraId="0C03FD5D" w14:textId="6E99957D" w:rsidR="00A61AA1" w:rsidRDefault="00A61AA1" w:rsidP="0021195C"/>
    <w:p w14:paraId="1508DE1D" w14:textId="48E6D482" w:rsidR="00A61AA1" w:rsidRDefault="00A61AA1" w:rsidP="0021195C">
      <w:r>
        <w:t xml:space="preserve">Reality check team, 04/04/2018. Stop and search: How successful is the police tactic?, Accessed: 02/03/2021, Available at: </w:t>
      </w:r>
      <w:hyperlink r:id="rId23" w:history="1">
        <w:r w:rsidRPr="00960972">
          <w:rPr>
            <w:rStyle w:val="Hyperlink"/>
          </w:rPr>
          <w:t>https://www.bbc.co.uk/news/uk-43641009</w:t>
        </w:r>
      </w:hyperlink>
      <w:r>
        <w:t xml:space="preserve"> </w:t>
      </w:r>
    </w:p>
    <w:p w14:paraId="5A734DE6" w14:textId="1480661F" w:rsidR="00E80575" w:rsidRDefault="00E80575" w:rsidP="0021195C"/>
    <w:p w14:paraId="1CDA6684" w14:textId="0FC24D2F" w:rsidR="00E80575" w:rsidRDefault="00E80575" w:rsidP="0021195C">
      <w:r>
        <w:t>Welch JW, 09/12/2009, How can the police detain you? Accessed</w:t>
      </w:r>
      <w:r w:rsidR="00B12492">
        <w:t xml:space="preserve">: </w:t>
      </w:r>
      <w:r>
        <w:t xml:space="preserve">01/03/2021, </w:t>
      </w:r>
      <w:r w:rsidR="00B12492">
        <w:t xml:space="preserve">Available at: </w:t>
      </w:r>
      <w:hyperlink r:id="rId24" w:history="1">
        <w:r w:rsidR="00B12492" w:rsidRPr="00960972">
          <w:rPr>
            <w:rStyle w:val="Hyperlink"/>
          </w:rPr>
          <w:t>https://www.theguardian.com/commentisfree/libertycentral/2009/dec/09/police-detain-arrest-kettling#:~:text=These%20include%20arresting%20or%20detaining,of%20having%20committed%20an%20offence%22</w:t>
        </w:r>
      </w:hyperlink>
      <w:r w:rsidR="00B12492" w:rsidRPr="00B12492">
        <w:t>.</w:t>
      </w:r>
      <w:r w:rsidR="00B12492">
        <w:t xml:space="preserve"> </w:t>
      </w:r>
    </w:p>
    <w:p w14:paraId="2C17D094" w14:textId="28A982B4" w:rsidR="006C598C" w:rsidRDefault="006C598C" w:rsidP="0021195C"/>
    <w:p w14:paraId="0A07EB11" w14:textId="7DD9E798" w:rsidR="006C598C" w:rsidRDefault="006C598C" w:rsidP="0021195C">
      <w:r>
        <w:lastRenderedPageBreak/>
        <w:t xml:space="preserve">The Guardian, 12/03/2009, Cold cases: how DNA can prove innocence-or guilt, Accessed: 05/03/2021, Available at: </w:t>
      </w:r>
      <w:hyperlink r:id="rId25" w:history="1">
        <w:r w:rsidRPr="00960972">
          <w:rPr>
            <w:rStyle w:val="Hyperlink"/>
          </w:rPr>
          <w:t>https://www.theguardian.com/uk/2009/mar/12/dna-kiszko-cardiff-three-stagg</w:t>
        </w:r>
      </w:hyperlink>
      <w:r>
        <w:t xml:space="preserve"> </w:t>
      </w:r>
    </w:p>
    <w:p w14:paraId="2B96B4F8" w14:textId="4FA96695" w:rsidR="00924905" w:rsidRDefault="00924905" w:rsidP="0021195C"/>
    <w:p w14:paraId="30D14FD3" w14:textId="36F10E95" w:rsidR="00924905" w:rsidRPr="006C598C" w:rsidRDefault="00924905" w:rsidP="0021195C"/>
    <w:sectPr w:rsidR="00924905" w:rsidRPr="006C59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49473" w14:textId="77777777" w:rsidR="00022BDF" w:rsidRDefault="00022BDF" w:rsidP="000D7CE1">
      <w:pPr>
        <w:spacing w:after="0" w:line="240" w:lineRule="auto"/>
      </w:pPr>
      <w:r>
        <w:separator/>
      </w:r>
    </w:p>
  </w:endnote>
  <w:endnote w:type="continuationSeparator" w:id="0">
    <w:p w14:paraId="18080F9F" w14:textId="77777777" w:rsidR="00022BDF" w:rsidRDefault="00022BDF" w:rsidP="000D7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60EB4F" w14:textId="77777777" w:rsidR="00022BDF" w:rsidRDefault="00022BDF" w:rsidP="000D7CE1">
      <w:pPr>
        <w:spacing w:after="0" w:line="240" w:lineRule="auto"/>
      </w:pPr>
      <w:r>
        <w:separator/>
      </w:r>
    </w:p>
  </w:footnote>
  <w:footnote w:type="continuationSeparator" w:id="0">
    <w:p w14:paraId="7A6F0BB0" w14:textId="77777777" w:rsidR="00022BDF" w:rsidRDefault="00022BDF" w:rsidP="000D7C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95C"/>
    <w:rsid w:val="000227A5"/>
    <w:rsid w:val="00022BDF"/>
    <w:rsid w:val="00092430"/>
    <w:rsid w:val="000A7D73"/>
    <w:rsid w:val="000D7CE1"/>
    <w:rsid w:val="000F460F"/>
    <w:rsid w:val="00150B32"/>
    <w:rsid w:val="0021195C"/>
    <w:rsid w:val="00220DCF"/>
    <w:rsid w:val="00293AD2"/>
    <w:rsid w:val="002A5FCF"/>
    <w:rsid w:val="002D4050"/>
    <w:rsid w:val="002E0B85"/>
    <w:rsid w:val="00303441"/>
    <w:rsid w:val="00347265"/>
    <w:rsid w:val="00373E85"/>
    <w:rsid w:val="00401ABA"/>
    <w:rsid w:val="004167C7"/>
    <w:rsid w:val="004B5CE1"/>
    <w:rsid w:val="00502038"/>
    <w:rsid w:val="00575977"/>
    <w:rsid w:val="005B3714"/>
    <w:rsid w:val="005D452B"/>
    <w:rsid w:val="005E0330"/>
    <w:rsid w:val="0069563D"/>
    <w:rsid w:val="00695713"/>
    <w:rsid w:val="006A3727"/>
    <w:rsid w:val="006C598C"/>
    <w:rsid w:val="006D595D"/>
    <w:rsid w:val="006F58A8"/>
    <w:rsid w:val="00716885"/>
    <w:rsid w:val="00741F35"/>
    <w:rsid w:val="00744820"/>
    <w:rsid w:val="00801247"/>
    <w:rsid w:val="008D622D"/>
    <w:rsid w:val="008E66E3"/>
    <w:rsid w:val="008F540B"/>
    <w:rsid w:val="00924905"/>
    <w:rsid w:val="0093469E"/>
    <w:rsid w:val="009F0F16"/>
    <w:rsid w:val="00A15D05"/>
    <w:rsid w:val="00A16FB1"/>
    <w:rsid w:val="00A61AA1"/>
    <w:rsid w:val="00AF1423"/>
    <w:rsid w:val="00B011C9"/>
    <w:rsid w:val="00B01925"/>
    <w:rsid w:val="00B12492"/>
    <w:rsid w:val="00B348B8"/>
    <w:rsid w:val="00B47950"/>
    <w:rsid w:val="00B542C8"/>
    <w:rsid w:val="00BD4440"/>
    <w:rsid w:val="00BD743A"/>
    <w:rsid w:val="00C04D36"/>
    <w:rsid w:val="00C2316C"/>
    <w:rsid w:val="00C23E54"/>
    <w:rsid w:val="00C41096"/>
    <w:rsid w:val="00C563F2"/>
    <w:rsid w:val="00C82BE1"/>
    <w:rsid w:val="00CB06B0"/>
    <w:rsid w:val="00D36FB3"/>
    <w:rsid w:val="00D644F0"/>
    <w:rsid w:val="00D926BF"/>
    <w:rsid w:val="00DA0CAB"/>
    <w:rsid w:val="00E05643"/>
    <w:rsid w:val="00E16A85"/>
    <w:rsid w:val="00E21AC7"/>
    <w:rsid w:val="00E66E58"/>
    <w:rsid w:val="00E80575"/>
    <w:rsid w:val="00E830EF"/>
    <w:rsid w:val="00E943A9"/>
    <w:rsid w:val="00EB23A1"/>
    <w:rsid w:val="00EC0C30"/>
    <w:rsid w:val="00F03DBD"/>
    <w:rsid w:val="00F36071"/>
    <w:rsid w:val="00F4525E"/>
    <w:rsid w:val="00F666E7"/>
    <w:rsid w:val="00F715E1"/>
    <w:rsid w:val="00FB7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ED4EE"/>
  <w15:chartTrackingRefBased/>
  <w15:docId w15:val="{97405349-7B3B-417D-9C98-375784184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3E54"/>
    <w:rPr>
      <w:color w:val="0563C1" w:themeColor="hyperlink"/>
      <w:u w:val="single"/>
    </w:rPr>
  </w:style>
  <w:style w:type="character" w:styleId="UnresolvedMention">
    <w:name w:val="Unresolved Mention"/>
    <w:basedOn w:val="DefaultParagraphFont"/>
    <w:uiPriority w:val="99"/>
    <w:semiHidden/>
    <w:unhideWhenUsed/>
    <w:rsid w:val="00C23E54"/>
    <w:rPr>
      <w:color w:val="605E5C"/>
      <w:shd w:val="clear" w:color="auto" w:fill="E1DFDD"/>
    </w:rPr>
  </w:style>
  <w:style w:type="character" w:styleId="FollowedHyperlink">
    <w:name w:val="FollowedHyperlink"/>
    <w:basedOn w:val="DefaultParagraphFont"/>
    <w:uiPriority w:val="99"/>
    <w:semiHidden/>
    <w:unhideWhenUsed/>
    <w:rsid w:val="00220DCF"/>
    <w:rPr>
      <w:color w:val="954F72" w:themeColor="followedHyperlink"/>
      <w:u w:val="single"/>
    </w:rPr>
  </w:style>
  <w:style w:type="paragraph" w:styleId="Header">
    <w:name w:val="header"/>
    <w:basedOn w:val="Normal"/>
    <w:link w:val="HeaderChar"/>
    <w:uiPriority w:val="99"/>
    <w:unhideWhenUsed/>
    <w:rsid w:val="000D7C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CE1"/>
  </w:style>
  <w:style w:type="paragraph" w:styleId="Footer">
    <w:name w:val="footer"/>
    <w:basedOn w:val="Normal"/>
    <w:link w:val="FooterChar"/>
    <w:uiPriority w:val="99"/>
    <w:unhideWhenUsed/>
    <w:rsid w:val="000D7C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merseyside-56156110" TargetMode="External"/><Relationship Id="rId13" Type="http://schemas.openxmlformats.org/officeDocument/2006/relationships/hyperlink" Target="https://www.gov.uk/guidance/police-and-criminal-evidence-act-1984-pace-codes-of-practice" TargetMode="External"/><Relationship Id="rId18" Type="http://schemas.openxmlformats.org/officeDocument/2006/relationships/hyperlink" Target="https://www.legislation.gov.uk/ukpga/1984/60/section/2"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theguardian.com/uk/2011/dec/06/stop-and-search" TargetMode="External"/><Relationship Id="rId7" Type="http://schemas.openxmlformats.org/officeDocument/2006/relationships/hyperlink" Target="https://www.theguardian.com/law/2018/may/07/men-wrongfully-imprisoned-for-24-years-seek-compensation" TargetMode="External"/><Relationship Id="rId12" Type="http://schemas.openxmlformats.org/officeDocument/2006/relationships/hyperlink" Target="https://assets.publishing.service.gov.uk/government/uploads/system/uploads/attachment_data/file/919630/evidence-in-criminal-investigations-v5.0.pdf" TargetMode="External"/><Relationship Id="rId17" Type="http://schemas.openxmlformats.org/officeDocument/2006/relationships/hyperlink" Target="https://www.legislation.gov.uk/ukpga/1984/60/section/2" TargetMode="External"/><Relationship Id="rId25" Type="http://schemas.openxmlformats.org/officeDocument/2006/relationships/hyperlink" Target="https://www.theguardian.com/uk/2009/mar/12/dna-kiszko-cardiff-three-stagg" TargetMode="External"/><Relationship Id="rId2" Type="http://schemas.openxmlformats.org/officeDocument/2006/relationships/settings" Target="settings.xml"/><Relationship Id="rId16" Type="http://schemas.openxmlformats.org/officeDocument/2006/relationships/hyperlink" Target="https://www.independent.co.uk/news/uk/home-news/police-errors-watchdog-data-wrongful-arrest-child-pornography-paedophile-grooming-a8757346.html" TargetMode="External"/><Relationship Id="rId20" Type="http://schemas.openxmlformats.org/officeDocument/2006/relationships/hyperlink" Target="https://www.theguardian.com/uk-news/2021/feb/12/libby-squire-murderer-jailed-pawel-relowicz" TargetMode="External"/><Relationship Id="rId1" Type="http://schemas.openxmlformats.org/officeDocument/2006/relationships/styles" Target="styles.xml"/><Relationship Id="rId6" Type="http://schemas.openxmlformats.org/officeDocument/2006/relationships/hyperlink" Target="https://www.theguardian.com/law/2019/oct/09/rise-number-suspects-released-under-investigation-without-bail-conditions-police" TargetMode="External"/><Relationship Id="rId11" Type="http://schemas.openxmlformats.org/officeDocument/2006/relationships/hyperlink" Target="https://www.bbc.co.uk/news/uk-england-london-53407560" TargetMode="External"/><Relationship Id="rId24" Type="http://schemas.openxmlformats.org/officeDocument/2006/relationships/hyperlink" Target="https://www.theguardian.com/commentisfree/libertycentral/2009/dec/09/police-detain-arrest-kettling#:~:text=These%20include%20arresting%20or%20detaining,of%20having%20committed%20an%20offence%22" TargetMode="External"/><Relationship Id="rId5" Type="http://schemas.openxmlformats.org/officeDocument/2006/relationships/endnotes" Target="endnotes.xml"/><Relationship Id="rId15" Type="http://schemas.openxmlformats.org/officeDocument/2006/relationships/hyperlink" Target="https://www.gov.uk/arrested-your-rights/legal-advice-at-the-police-station" TargetMode="External"/><Relationship Id="rId23" Type="http://schemas.openxmlformats.org/officeDocument/2006/relationships/hyperlink" Target="https://www.bbc.co.uk/news/uk-43641009" TargetMode="External"/><Relationship Id="rId10" Type="http://schemas.openxmlformats.org/officeDocument/2006/relationships/hyperlink" Target="https://www.theguardian.com/commentisfree/2020/jul/10/the-guardian-view-on-stop-and-search-police-people-dont-terrorise-them" TargetMode="External"/><Relationship Id="rId19" Type="http://schemas.openxmlformats.org/officeDocument/2006/relationships/hyperlink" Target="https://www.bbc.co.uk/news/science-environment-26668838" TargetMode="External"/><Relationship Id="rId4" Type="http://schemas.openxmlformats.org/officeDocument/2006/relationships/footnotes" Target="footnotes.xml"/><Relationship Id="rId9" Type="http://schemas.openxmlformats.org/officeDocument/2006/relationships/hyperlink" Target="https://www.theguardian.com/uk-news/2020/oct/27/black-people-nine-times-more-likely-to-face-stop-and-search-than-white-people" TargetMode="External"/><Relationship Id="rId14" Type="http://schemas.openxmlformats.org/officeDocument/2006/relationships/hyperlink" Target="https://www.gov.uk/arrested-your-rights/how-long-you-can-be-held-in-custody" TargetMode="External"/><Relationship Id="rId22" Type="http://schemas.openxmlformats.org/officeDocument/2006/relationships/hyperlink" Target="https://www.theguardian.com/uk-news/2020/oct/04/london-police-officer-stabbed-trying-to-arrest-robbery-suspec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4041</TotalTime>
  <Pages>7</Pages>
  <Words>2972</Words>
  <Characters>16943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Lucifer, CEO of Hell</dc:creator>
  <cp:keywords/>
  <dc:description/>
  <cp:lastModifiedBy>Lucifer, CEO of Hell</cp:lastModifiedBy>
  <cp:revision>20</cp:revision>
  <dcterms:created xsi:type="dcterms:W3CDTF">2021-03-02T17:33:00Z</dcterms:created>
  <dcterms:modified xsi:type="dcterms:W3CDTF">2021-03-05T14:40:00Z</dcterms:modified>
</cp:coreProperties>
</file>