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7DA8B" w14:textId="6DF67011" w:rsidR="00A13994" w:rsidRDefault="00CF25D4" w:rsidP="00332859">
      <w:pPr>
        <w:pStyle w:val="NormalWeb"/>
        <w:spacing w:before="0" w:beforeAutospacing="0" w:after="0" w:afterAutospacing="0"/>
        <w:rPr>
          <w:rFonts w:asciiTheme="minorHAnsi" w:hAnsiTheme="minorHAnsi" w:cstheme="minorHAnsi"/>
          <w:color w:val="1C1E29"/>
        </w:rPr>
      </w:pPr>
      <w:r>
        <w:rPr>
          <w:rFonts w:asciiTheme="minorHAnsi" w:hAnsiTheme="minorHAnsi" w:cstheme="minorHAnsi"/>
          <w:color w:val="1C1E29"/>
        </w:rPr>
        <w:t xml:space="preserve">Muhammad </w:t>
      </w:r>
      <w:r w:rsidR="00036472" w:rsidRPr="00B9679D">
        <w:rPr>
          <w:rFonts w:asciiTheme="minorHAnsi" w:hAnsiTheme="minorHAnsi" w:cstheme="minorHAnsi"/>
          <w:color w:val="1C1E29"/>
        </w:rPr>
        <w:t>Ali</w:t>
      </w:r>
      <w:r w:rsidR="00BB4421">
        <w:rPr>
          <w:rFonts w:asciiTheme="minorHAnsi" w:hAnsiTheme="minorHAnsi" w:cstheme="minorHAnsi"/>
          <w:color w:val="1C1E29"/>
        </w:rPr>
        <w:t>,</w:t>
      </w:r>
      <w:r w:rsidR="00036472" w:rsidRPr="00B9679D">
        <w:rPr>
          <w:rFonts w:asciiTheme="minorHAnsi" w:hAnsiTheme="minorHAnsi" w:cstheme="minorHAnsi"/>
          <w:color w:val="1C1E29"/>
        </w:rPr>
        <w:t xml:space="preserve"> </w:t>
      </w:r>
      <w:r w:rsidR="00BB4421">
        <w:rPr>
          <w:rFonts w:asciiTheme="minorHAnsi" w:hAnsiTheme="minorHAnsi" w:cstheme="minorHAnsi"/>
          <w:color w:val="1C1E29"/>
        </w:rPr>
        <w:t>by the end of his career</w:t>
      </w:r>
      <w:r w:rsidR="00036472" w:rsidRPr="00B9679D">
        <w:rPr>
          <w:rFonts w:asciiTheme="minorHAnsi" w:hAnsiTheme="minorHAnsi" w:cstheme="minorHAnsi"/>
          <w:color w:val="1C1E29"/>
        </w:rPr>
        <w:t xml:space="preserve"> </w:t>
      </w:r>
      <w:r w:rsidR="00BB4421">
        <w:rPr>
          <w:rFonts w:asciiTheme="minorHAnsi" w:hAnsiTheme="minorHAnsi" w:cstheme="minorHAnsi"/>
          <w:color w:val="1C1E29"/>
        </w:rPr>
        <w:t xml:space="preserve">an </w:t>
      </w:r>
      <w:r w:rsidR="00036472" w:rsidRPr="00B9679D">
        <w:rPr>
          <w:rFonts w:asciiTheme="minorHAnsi" w:hAnsiTheme="minorHAnsi" w:cstheme="minorHAnsi"/>
          <w:color w:val="1C1E29"/>
        </w:rPr>
        <w:t>Olympic Gold medallist,</w:t>
      </w:r>
      <w:r w:rsidR="00860E0F">
        <w:rPr>
          <w:rFonts w:asciiTheme="minorHAnsi" w:hAnsiTheme="minorHAnsi" w:cstheme="minorHAnsi"/>
          <w:color w:val="1C1E29"/>
        </w:rPr>
        <w:t xml:space="preserve"> was</w:t>
      </w:r>
      <w:r w:rsidR="00036472" w:rsidRPr="00B9679D">
        <w:rPr>
          <w:rFonts w:asciiTheme="minorHAnsi" w:hAnsiTheme="minorHAnsi" w:cstheme="minorHAnsi"/>
          <w:color w:val="1C1E29"/>
        </w:rPr>
        <w:t xml:space="preserve"> the first fighter to capture the heavyweight title three times</w:t>
      </w:r>
      <w:r w:rsidR="00F52F0F">
        <w:rPr>
          <w:rFonts w:asciiTheme="minorHAnsi" w:hAnsiTheme="minorHAnsi" w:cstheme="minorHAnsi"/>
          <w:color w:val="1C1E29"/>
        </w:rPr>
        <w:t xml:space="preserve">. He retired </w:t>
      </w:r>
      <w:r w:rsidR="00036472" w:rsidRPr="00B9679D">
        <w:rPr>
          <w:rFonts w:asciiTheme="minorHAnsi" w:hAnsiTheme="minorHAnsi" w:cstheme="minorHAnsi"/>
          <w:color w:val="1C1E29"/>
        </w:rPr>
        <w:t>with 56 wins under his belt</w:t>
      </w:r>
      <w:r w:rsidR="00F52F0F">
        <w:rPr>
          <w:rFonts w:asciiTheme="minorHAnsi" w:hAnsiTheme="minorHAnsi" w:cstheme="minorHAnsi"/>
          <w:color w:val="1C1E29"/>
        </w:rPr>
        <w:t>,</w:t>
      </w:r>
      <w:r w:rsidR="00036472" w:rsidRPr="00B9679D">
        <w:rPr>
          <w:rFonts w:asciiTheme="minorHAnsi" w:hAnsiTheme="minorHAnsi" w:cstheme="minorHAnsi"/>
          <w:color w:val="1C1E29"/>
        </w:rPr>
        <w:t xml:space="preserve"> </w:t>
      </w:r>
      <w:r w:rsidR="00F52F0F">
        <w:rPr>
          <w:rFonts w:asciiTheme="minorHAnsi" w:hAnsiTheme="minorHAnsi" w:cstheme="minorHAnsi"/>
          <w:color w:val="1C1E29"/>
        </w:rPr>
        <w:t>b</w:t>
      </w:r>
      <w:r w:rsidR="00B1112D">
        <w:rPr>
          <w:rFonts w:asciiTheme="minorHAnsi" w:hAnsiTheme="minorHAnsi" w:cstheme="minorHAnsi"/>
          <w:color w:val="1C1E29"/>
        </w:rPr>
        <w:t xml:space="preserve">ecoming </w:t>
      </w:r>
      <w:r w:rsidR="00036472" w:rsidRPr="00B9679D">
        <w:rPr>
          <w:rFonts w:asciiTheme="minorHAnsi" w:hAnsiTheme="minorHAnsi" w:cstheme="minorHAnsi"/>
          <w:color w:val="1C1E29"/>
        </w:rPr>
        <w:t xml:space="preserve">a pedestal that has left many behind. What is unique and unjust with the case of Ali, is that he was stripped of all of his previous accomplishments as well as the right to achieve any more. </w:t>
      </w:r>
      <w:r w:rsidR="00F52F0F">
        <w:rPr>
          <w:rFonts w:asciiTheme="minorHAnsi" w:hAnsiTheme="minorHAnsi" w:cstheme="minorHAnsi"/>
          <w:color w:val="1C1E29"/>
        </w:rPr>
        <w:t>This was d</w:t>
      </w:r>
      <w:r w:rsidR="00036472">
        <w:rPr>
          <w:rFonts w:asciiTheme="minorHAnsi" w:hAnsiTheme="minorHAnsi" w:cstheme="minorHAnsi"/>
          <w:color w:val="1C1E29"/>
        </w:rPr>
        <w:t xml:space="preserve">ue to many different factors from individual faith to the aggressive “movement of freedom” that America was driving during the cold war, while at the same time oppressing its own coloured population. </w:t>
      </w:r>
      <w:r w:rsidR="00036472" w:rsidRPr="00B9679D">
        <w:rPr>
          <w:rFonts w:asciiTheme="minorHAnsi" w:hAnsiTheme="minorHAnsi" w:cstheme="minorHAnsi"/>
          <w:color w:val="1C1E29"/>
        </w:rPr>
        <w:t xml:space="preserve">Ali while not the first to reject the preconceived public image of a </w:t>
      </w:r>
      <w:r w:rsidR="00F52F0F">
        <w:rPr>
          <w:rFonts w:asciiTheme="minorHAnsi" w:hAnsiTheme="minorHAnsi" w:cstheme="minorHAnsi"/>
          <w:color w:val="1C1E29"/>
        </w:rPr>
        <w:t>b</w:t>
      </w:r>
      <w:r w:rsidR="00036472" w:rsidRPr="00B9679D">
        <w:rPr>
          <w:rFonts w:asciiTheme="minorHAnsi" w:hAnsiTheme="minorHAnsi" w:cstheme="minorHAnsi"/>
          <w:color w:val="1C1E29"/>
        </w:rPr>
        <w:t>lack celebrity</w:t>
      </w:r>
      <w:r w:rsidR="001A7DA1">
        <w:rPr>
          <w:rFonts w:asciiTheme="minorHAnsi" w:hAnsiTheme="minorHAnsi" w:cstheme="minorHAnsi"/>
          <w:color w:val="1C1E29"/>
        </w:rPr>
        <w:t xml:space="preserve"> </w:t>
      </w:r>
      <w:r w:rsidR="00B1112D">
        <w:rPr>
          <w:rFonts w:asciiTheme="minorHAnsi" w:hAnsiTheme="minorHAnsi" w:cstheme="minorHAnsi"/>
          <w:color w:val="1C1E29"/>
        </w:rPr>
        <w:t>that was birthed by</w:t>
      </w:r>
      <w:r w:rsidR="001A7DA1">
        <w:rPr>
          <w:rFonts w:asciiTheme="minorHAnsi" w:hAnsiTheme="minorHAnsi" w:cstheme="minorHAnsi"/>
          <w:color w:val="1C1E29"/>
        </w:rPr>
        <w:t xml:space="preserve"> Jack Johnson, </w:t>
      </w:r>
      <w:r w:rsidR="00B1112D">
        <w:rPr>
          <w:rFonts w:asciiTheme="minorHAnsi" w:hAnsiTheme="minorHAnsi" w:cstheme="minorHAnsi"/>
          <w:color w:val="1C1E29"/>
        </w:rPr>
        <w:t>Ali was the figure that remade the public image into something independent of the agenda of white America, that his predecessor Joe Louis had embraced and encouraged throughout his career. With Ali being a revolutionary we see his public image and example spreading beyond the confinements of America spreading sparks and movements around the globe</w:t>
      </w:r>
      <w:r w:rsidR="00F52F0F">
        <w:rPr>
          <w:rFonts w:asciiTheme="minorHAnsi" w:hAnsiTheme="minorHAnsi" w:cstheme="minorHAnsi"/>
          <w:color w:val="1C1E29"/>
        </w:rPr>
        <w:t>.</w:t>
      </w:r>
      <w:r w:rsidR="00B1112D">
        <w:rPr>
          <w:rFonts w:asciiTheme="minorHAnsi" w:hAnsiTheme="minorHAnsi" w:cstheme="minorHAnsi"/>
          <w:color w:val="1C1E29"/>
        </w:rPr>
        <w:t xml:space="preserve"> </w:t>
      </w:r>
      <w:r w:rsidR="00F52F0F">
        <w:rPr>
          <w:rFonts w:asciiTheme="minorHAnsi" w:hAnsiTheme="minorHAnsi" w:cstheme="minorHAnsi"/>
          <w:color w:val="1C1E29"/>
        </w:rPr>
        <w:t xml:space="preserve">Ali </w:t>
      </w:r>
      <w:r w:rsidR="00B1112D">
        <w:rPr>
          <w:rFonts w:asciiTheme="minorHAnsi" w:hAnsiTheme="minorHAnsi" w:cstheme="minorHAnsi"/>
          <w:color w:val="1C1E29"/>
        </w:rPr>
        <w:t>reigniting the fire that great figures in the past had begun</w:t>
      </w:r>
      <w:r w:rsidR="00F52F0F">
        <w:rPr>
          <w:rFonts w:asciiTheme="minorHAnsi" w:hAnsiTheme="minorHAnsi" w:cstheme="minorHAnsi"/>
          <w:color w:val="1C1E29"/>
        </w:rPr>
        <w:t>, such as</w:t>
      </w:r>
      <w:r w:rsidR="00B1112D">
        <w:rPr>
          <w:rFonts w:asciiTheme="minorHAnsi" w:hAnsiTheme="minorHAnsi" w:cstheme="minorHAnsi"/>
          <w:color w:val="1C1E29"/>
        </w:rPr>
        <w:t xml:space="preserve"> Booker T Washington </w:t>
      </w:r>
      <w:r w:rsidR="00F52F0F">
        <w:rPr>
          <w:rFonts w:asciiTheme="minorHAnsi" w:hAnsiTheme="minorHAnsi" w:cstheme="minorHAnsi"/>
          <w:color w:val="1C1E29"/>
        </w:rPr>
        <w:t>and</w:t>
      </w:r>
      <w:r w:rsidR="00B1112D">
        <w:rPr>
          <w:rFonts w:asciiTheme="minorHAnsi" w:hAnsiTheme="minorHAnsi" w:cstheme="minorHAnsi"/>
          <w:color w:val="1C1E29"/>
        </w:rPr>
        <w:t xml:space="preserve"> Martin Luther King, </w:t>
      </w:r>
      <w:r w:rsidR="00F52F0F">
        <w:rPr>
          <w:rFonts w:asciiTheme="minorHAnsi" w:hAnsiTheme="minorHAnsi" w:cstheme="minorHAnsi"/>
          <w:color w:val="1C1E29"/>
        </w:rPr>
        <w:t xml:space="preserve">who fought </w:t>
      </w:r>
      <w:r w:rsidR="00B1112D">
        <w:rPr>
          <w:rFonts w:asciiTheme="minorHAnsi" w:hAnsiTheme="minorHAnsi" w:cstheme="minorHAnsi"/>
          <w:color w:val="1C1E29"/>
        </w:rPr>
        <w:t>for true rights for the discriminated.</w:t>
      </w:r>
    </w:p>
    <w:p w14:paraId="0B8FD28A" w14:textId="77777777" w:rsidR="00B1112D" w:rsidRPr="00B9679D" w:rsidRDefault="00B1112D" w:rsidP="00332859">
      <w:pPr>
        <w:pStyle w:val="NormalWeb"/>
        <w:spacing w:before="0" w:beforeAutospacing="0" w:after="0" w:afterAutospacing="0"/>
        <w:rPr>
          <w:rFonts w:asciiTheme="minorHAnsi" w:hAnsiTheme="minorHAnsi" w:cstheme="minorHAnsi"/>
          <w:color w:val="1C1E29"/>
        </w:rPr>
      </w:pPr>
    </w:p>
    <w:p w14:paraId="6F2B059F" w14:textId="6B2760C1" w:rsidR="00A663CE" w:rsidRDefault="00332859" w:rsidP="00332859">
      <w:pPr>
        <w:pStyle w:val="NormalWeb"/>
        <w:spacing w:before="0" w:beforeAutospacing="0" w:after="0" w:afterAutospacing="0"/>
        <w:rPr>
          <w:rFonts w:asciiTheme="minorHAnsi" w:hAnsiTheme="minorHAnsi" w:cstheme="minorHAnsi"/>
          <w:color w:val="1C1E29"/>
        </w:rPr>
      </w:pPr>
      <w:r w:rsidRPr="00B9679D">
        <w:rPr>
          <w:rFonts w:asciiTheme="minorHAnsi" w:hAnsiTheme="minorHAnsi" w:cstheme="minorHAnsi"/>
          <w:color w:val="1C1E29"/>
        </w:rPr>
        <w:t xml:space="preserve">Jack Johnson nicknamed the Galveston Giant </w:t>
      </w:r>
      <w:r w:rsidR="00C105DD">
        <w:rPr>
          <w:rFonts w:asciiTheme="minorHAnsi" w:hAnsiTheme="minorHAnsi" w:cstheme="minorHAnsi"/>
          <w:color w:val="1C1E29"/>
        </w:rPr>
        <w:t>stood as the original</w:t>
      </w:r>
      <w:r w:rsidRPr="00B9679D">
        <w:rPr>
          <w:rFonts w:asciiTheme="minorHAnsi" w:hAnsiTheme="minorHAnsi" w:cstheme="minorHAnsi"/>
          <w:color w:val="1C1E29"/>
        </w:rPr>
        <w:t xml:space="preserve"> heavyweight champion (1908–1915)</w:t>
      </w:r>
      <w:r w:rsidR="00C105DD">
        <w:rPr>
          <w:rFonts w:asciiTheme="minorHAnsi" w:hAnsiTheme="minorHAnsi" w:cstheme="minorHAnsi"/>
          <w:color w:val="1C1E29"/>
        </w:rPr>
        <w:t xml:space="preserve"> and from his successes he reinvented what it meant to be Black and famous</w:t>
      </w:r>
      <w:r w:rsidRPr="00B9679D">
        <w:rPr>
          <w:rFonts w:asciiTheme="minorHAnsi" w:hAnsiTheme="minorHAnsi" w:cstheme="minorHAnsi"/>
          <w:color w:val="1C1E29"/>
        </w:rPr>
        <w:t>.</w:t>
      </w:r>
      <w:r w:rsidR="00C105DD">
        <w:rPr>
          <w:rFonts w:asciiTheme="minorHAnsi" w:hAnsiTheme="minorHAnsi" w:cstheme="minorHAnsi"/>
          <w:color w:val="1C1E29"/>
        </w:rPr>
        <w:t xml:space="preserve"> </w:t>
      </w:r>
      <w:r w:rsidR="00C105DD" w:rsidRPr="00B9679D">
        <w:rPr>
          <w:rFonts w:asciiTheme="minorHAnsi" w:hAnsiTheme="minorHAnsi" w:cstheme="minorHAnsi"/>
          <w:color w:val="1C1E29"/>
        </w:rPr>
        <w:t>J</w:t>
      </w:r>
      <w:r w:rsidR="00C105DD">
        <w:rPr>
          <w:rFonts w:asciiTheme="minorHAnsi" w:hAnsiTheme="minorHAnsi" w:cstheme="minorHAnsi"/>
          <w:color w:val="1C1E29"/>
        </w:rPr>
        <w:t>ohnson</w:t>
      </w:r>
      <w:r w:rsidR="00C105DD" w:rsidRPr="00B9679D">
        <w:rPr>
          <w:rFonts w:asciiTheme="minorHAnsi" w:hAnsiTheme="minorHAnsi" w:cstheme="minorHAnsi"/>
          <w:color w:val="1C1E29"/>
        </w:rPr>
        <w:t xml:space="preserve"> </w:t>
      </w:r>
      <w:r w:rsidR="00C105DD">
        <w:rPr>
          <w:rFonts w:asciiTheme="minorHAnsi" w:hAnsiTheme="minorHAnsi" w:cstheme="minorHAnsi"/>
          <w:color w:val="1C1E29"/>
        </w:rPr>
        <w:t>lived and seemed to thrive</w:t>
      </w:r>
      <w:r w:rsidR="00C105DD" w:rsidRPr="00B9679D">
        <w:rPr>
          <w:rFonts w:asciiTheme="minorHAnsi" w:hAnsiTheme="minorHAnsi" w:cstheme="minorHAnsi"/>
          <w:color w:val="1C1E29"/>
        </w:rPr>
        <w:t xml:space="preserve"> with </w:t>
      </w:r>
      <w:r w:rsidR="00C105DD">
        <w:rPr>
          <w:rFonts w:asciiTheme="minorHAnsi" w:hAnsiTheme="minorHAnsi" w:cstheme="minorHAnsi"/>
          <w:color w:val="1C1E29"/>
        </w:rPr>
        <w:t xml:space="preserve">a less safe </w:t>
      </w:r>
      <w:r w:rsidR="00C105DD" w:rsidRPr="00B9679D">
        <w:rPr>
          <w:rFonts w:asciiTheme="minorHAnsi" w:hAnsiTheme="minorHAnsi" w:cstheme="minorHAnsi"/>
          <w:color w:val="1C1E29"/>
        </w:rPr>
        <w:t>style</w:t>
      </w:r>
      <w:r w:rsidR="00C105DD">
        <w:rPr>
          <w:rFonts w:asciiTheme="minorHAnsi" w:hAnsiTheme="minorHAnsi" w:cstheme="minorHAnsi"/>
          <w:color w:val="1C1E29"/>
        </w:rPr>
        <w:t xml:space="preserve"> of boxing, examples of</w:t>
      </w:r>
      <w:r w:rsidR="00C105DD" w:rsidRPr="00B9679D">
        <w:rPr>
          <w:rFonts w:asciiTheme="minorHAnsi" w:hAnsiTheme="minorHAnsi" w:cstheme="minorHAnsi"/>
          <w:color w:val="1C1E29"/>
        </w:rPr>
        <w:t xml:space="preserve"> battle royal</w:t>
      </w:r>
      <w:r w:rsidR="00C105DD">
        <w:rPr>
          <w:rFonts w:asciiTheme="minorHAnsi" w:hAnsiTheme="minorHAnsi" w:cstheme="minorHAnsi"/>
          <w:color w:val="1C1E29"/>
        </w:rPr>
        <w:t>s</w:t>
      </w:r>
      <w:r w:rsidR="00C105DD" w:rsidRPr="00B9679D">
        <w:rPr>
          <w:rFonts w:asciiTheme="minorHAnsi" w:hAnsiTheme="minorHAnsi" w:cstheme="minorHAnsi"/>
          <w:color w:val="1C1E29"/>
        </w:rPr>
        <w:t xml:space="preserve"> </w:t>
      </w:r>
      <w:r w:rsidR="00C105DD">
        <w:rPr>
          <w:rFonts w:asciiTheme="minorHAnsi" w:hAnsiTheme="minorHAnsi" w:cstheme="minorHAnsi"/>
          <w:color w:val="1C1E29"/>
        </w:rPr>
        <w:t>being common</w:t>
      </w:r>
      <w:r w:rsidR="00C105DD" w:rsidRPr="00B9679D">
        <w:rPr>
          <w:rFonts w:asciiTheme="minorHAnsi" w:hAnsiTheme="minorHAnsi" w:cstheme="minorHAnsi"/>
          <w:color w:val="1C1E29"/>
        </w:rPr>
        <w:t xml:space="preserve"> within coloured boxing. </w:t>
      </w:r>
      <w:r w:rsidR="0010726F" w:rsidRPr="00B9679D">
        <w:rPr>
          <w:rFonts w:asciiTheme="minorHAnsi" w:hAnsiTheme="minorHAnsi" w:cstheme="minorHAnsi"/>
          <w:color w:val="1C1E29"/>
        </w:rPr>
        <w:t xml:space="preserve">Black youths </w:t>
      </w:r>
      <w:r w:rsidR="00F52F0F">
        <w:rPr>
          <w:rFonts w:asciiTheme="minorHAnsi" w:hAnsiTheme="minorHAnsi" w:cstheme="minorHAnsi"/>
          <w:color w:val="1C1E29"/>
        </w:rPr>
        <w:t xml:space="preserve">were </w:t>
      </w:r>
      <w:r w:rsidR="0010726F" w:rsidRPr="00B9679D">
        <w:rPr>
          <w:rFonts w:asciiTheme="minorHAnsi" w:hAnsiTheme="minorHAnsi" w:cstheme="minorHAnsi"/>
          <w:color w:val="1C1E29"/>
        </w:rPr>
        <w:t xml:space="preserve">made to fight their own colour indiscriminately and aggressively, sometimes blindfolded for the amusement of white troopers and </w:t>
      </w:r>
      <w:r w:rsidR="00C105DD">
        <w:rPr>
          <w:rFonts w:asciiTheme="minorHAnsi" w:hAnsiTheme="minorHAnsi" w:cstheme="minorHAnsi"/>
          <w:color w:val="1C1E29"/>
        </w:rPr>
        <w:t>public</w:t>
      </w:r>
      <w:r w:rsidR="00C105DD" w:rsidRPr="00B9679D">
        <w:rPr>
          <w:rFonts w:asciiTheme="minorHAnsi" w:hAnsiTheme="minorHAnsi" w:cstheme="minorHAnsi"/>
          <w:color w:val="1C1E29"/>
        </w:rPr>
        <w:t>.</w:t>
      </w:r>
      <w:r w:rsidR="00C105DD" w:rsidRPr="00B9679D">
        <w:rPr>
          <w:rStyle w:val="FootnoteReference"/>
          <w:rFonts w:asciiTheme="minorHAnsi" w:hAnsiTheme="minorHAnsi" w:cstheme="minorHAnsi"/>
          <w:color w:val="1C1E29"/>
        </w:rPr>
        <w:footnoteReference w:id="2"/>
      </w:r>
      <w:r w:rsidRPr="00B9679D">
        <w:rPr>
          <w:rFonts w:asciiTheme="minorHAnsi" w:hAnsiTheme="minorHAnsi" w:cstheme="minorHAnsi"/>
          <w:color w:val="1C1E29"/>
        </w:rPr>
        <w:t xml:space="preserve"> </w:t>
      </w:r>
      <w:r w:rsidR="00F52F0F">
        <w:rPr>
          <w:rFonts w:asciiTheme="minorHAnsi" w:hAnsiTheme="minorHAnsi" w:cstheme="minorHAnsi"/>
          <w:color w:val="1C1E29"/>
        </w:rPr>
        <w:t xml:space="preserve">A </w:t>
      </w:r>
      <w:r w:rsidR="0010726F" w:rsidRPr="00B9679D">
        <w:rPr>
          <w:rFonts w:asciiTheme="minorHAnsi" w:hAnsiTheme="minorHAnsi" w:cstheme="minorHAnsi"/>
          <w:color w:val="1C1E29"/>
        </w:rPr>
        <w:t>common occurrence at carnivals and shows with the winner earning $4 and third</w:t>
      </w:r>
      <w:r w:rsidR="009E614E" w:rsidRPr="00B9679D">
        <w:rPr>
          <w:rFonts w:asciiTheme="minorHAnsi" w:hAnsiTheme="minorHAnsi" w:cstheme="minorHAnsi"/>
          <w:color w:val="1C1E29"/>
        </w:rPr>
        <w:t>,</w:t>
      </w:r>
      <w:r w:rsidR="0010726F" w:rsidRPr="00B9679D">
        <w:rPr>
          <w:rFonts w:asciiTheme="minorHAnsi" w:hAnsiTheme="minorHAnsi" w:cstheme="minorHAnsi"/>
          <w:color w:val="1C1E29"/>
        </w:rPr>
        <w:t xml:space="preserve"> winning $1</w:t>
      </w:r>
      <w:r w:rsidR="0010726F" w:rsidRPr="00B9679D">
        <w:rPr>
          <w:rStyle w:val="FootnoteReference"/>
          <w:rFonts w:asciiTheme="minorHAnsi" w:hAnsiTheme="minorHAnsi" w:cstheme="minorHAnsi"/>
          <w:color w:val="1C1E29"/>
        </w:rPr>
        <w:footnoteReference w:id="3"/>
      </w:r>
      <w:r w:rsidR="00F52F0F">
        <w:rPr>
          <w:rFonts w:asciiTheme="minorHAnsi" w:hAnsiTheme="minorHAnsi" w:cstheme="minorHAnsi"/>
          <w:color w:val="1C1E29"/>
        </w:rPr>
        <w:t>, rewarding the entertainment being manipulated for little pay</w:t>
      </w:r>
      <w:r w:rsidR="0010726F" w:rsidRPr="00B9679D">
        <w:rPr>
          <w:rFonts w:asciiTheme="minorHAnsi" w:hAnsiTheme="minorHAnsi" w:cstheme="minorHAnsi"/>
          <w:color w:val="1C1E29"/>
        </w:rPr>
        <w:t>.</w:t>
      </w:r>
      <w:r w:rsidR="00354796" w:rsidRPr="00B9679D">
        <w:rPr>
          <w:rFonts w:asciiTheme="minorHAnsi" w:hAnsiTheme="minorHAnsi" w:cstheme="minorHAnsi"/>
          <w:color w:val="1C1E29"/>
        </w:rPr>
        <w:t xml:space="preserve"> </w:t>
      </w:r>
      <w:r w:rsidR="00C105DD">
        <w:rPr>
          <w:rFonts w:asciiTheme="minorHAnsi" w:hAnsiTheme="minorHAnsi" w:cstheme="minorHAnsi"/>
          <w:color w:val="1C1E29"/>
        </w:rPr>
        <w:t xml:space="preserve">While these forms of boxing were </w:t>
      </w:r>
      <w:r w:rsidR="00060B12">
        <w:rPr>
          <w:rFonts w:asciiTheme="minorHAnsi" w:hAnsiTheme="minorHAnsi" w:cstheme="minorHAnsi"/>
          <w:color w:val="1C1E29"/>
        </w:rPr>
        <w:t>il</w:t>
      </w:r>
      <w:r w:rsidR="00C105DD">
        <w:rPr>
          <w:rFonts w:asciiTheme="minorHAnsi" w:hAnsiTheme="minorHAnsi" w:cstheme="minorHAnsi"/>
          <w:color w:val="1C1E29"/>
        </w:rPr>
        <w:t>legal and did not occur within the boxing league it still promotes what coloured boxing was and continued to be</w:t>
      </w:r>
      <w:r w:rsidR="00F52F0F">
        <w:rPr>
          <w:rFonts w:asciiTheme="minorHAnsi" w:hAnsiTheme="minorHAnsi" w:cstheme="minorHAnsi"/>
          <w:color w:val="1C1E29"/>
        </w:rPr>
        <w:t>. It was</w:t>
      </w:r>
      <w:r w:rsidR="00C105DD">
        <w:rPr>
          <w:rFonts w:asciiTheme="minorHAnsi" w:hAnsiTheme="minorHAnsi" w:cstheme="minorHAnsi"/>
          <w:color w:val="1C1E29"/>
        </w:rPr>
        <w:t xml:space="preserve"> essentially amusement for the white public to see those regarded as inferiors, belittling and reinforcing the public impression that those of colour remain </w:t>
      </w:r>
      <w:r w:rsidR="00415F5A">
        <w:rPr>
          <w:rFonts w:asciiTheme="minorHAnsi" w:hAnsiTheme="minorHAnsi" w:cstheme="minorHAnsi"/>
          <w:color w:val="1C1E29"/>
        </w:rPr>
        <w:t xml:space="preserve">beastlike, unlike the dignified image that whites aimed to project. </w:t>
      </w:r>
      <w:r w:rsidR="001A7DA1">
        <w:rPr>
          <w:rFonts w:asciiTheme="minorHAnsi" w:hAnsiTheme="minorHAnsi" w:cstheme="minorHAnsi"/>
          <w:color w:val="1C1E29"/>
        </w:rPr>
        <w:t>Also,</w:t>
      </w:r>
      <w:r w:rsidR="00CF25D4">
        <w:rPr>
          <w:rFonts w:asciiTheme="minorHAnsi" w:hAnsiTheme="minorHAnsi" w:cstheme="minorHAnsi"/>
          <w:color w:val="1C1E29"/>
        </w:rPr>
        <w:t xml:space="preserve"> with boxers such as </w:t>
      </w:r>
      <w:r w:rsidR="00CF25D4" w:rsidRPr="00B9679D">
        <w:rPr>
          <w:rFonts w:asciiTheme="minorHAnsi" w:hAnsiTheme="minorHAnsi" w:cstheme="minorHAnsi"/>
          <w:color w:val="1C1E29"/>
        </w:rPr>
        <w:t>John L Sullivan who refused to combat those of colour, drawing the “</w:t>
      </w:r>
      <w:proofErr w:type="spellStart"/>
      <w:r w:rsidR="00CF25D4" w:rsidRPr="00B9679D">
        <w:rPr>
          <w:rFonts w:asciiTheme="minorHAnsi" w:hAnsiTheme="minorHAnsi" w:cstheme="minorHAnsi"/>
          <w:color w:val="1C1E29"/>
        </w:rPr>
        <w:t>color</w:t>
      </w:r>
      <w:proofErr w:type="spellEnd"/>
      <w:r w:rsidR="00CF25D4" w:rsidRPr="00B9679D">
        <w:rPr>
          <w:rFonts w:asciiTheme="minorHAnsi" w:hAnsiTheme="minorHAnsi" w:cstheme="minorHAnsi"/>
          <w:color w:val="1C1E29"/>
        </w:rPr>
        <w:t xml:space="preserve"> line”</w:t>
      </w:r>
      <w:r w:rsidR="00CF25D4">
        <w:rPr>
          <w:rFonts w:asciiTheme="minorHAnsi" w:hAnsiTheme="minorHAnsi" w:cstheme="minorHAnsi"/>
          <w:color w:val="1C1E29"/>
        </w:rPr>
        <w:t>, this reinstating how much people like Johnson ha</w:t>
      </w:r>
      <w:r w:rsidR="001A7DA1">
        <w:rPr>
          <w:rFonts w:asciiTheme="minorHAnsi" w:hAnsiTheme="minorHAnsi" w:cstheme="minorHAnsi"/>
          <w:color w:val="1C1E29"/>
        </w:rPr>
        <w:t>d</w:t>
      </w:r>
      <w:r w:rsidR="00CF25D4">
        <w:rPr>
          <w:rFonts w:asciiTheme="minorHAnsi" w:hAnsiTheme="minorHAnsi" w:cstheme="minorHAnsi"/>
          <w:color w:val="1C1E29"/>
        </w:rPr>
        <w:t xml:space="preserve"> to struggle just to </w:t>
      </w:r>
      <w:r w:rsidR="001A7DA1">
        <w:rPr>
          <w:rFonts w:asciiTheme="minorHAnsi" w:hAnsiTheme="minorHAnsi" w:cstheme="minorHAnsi"/>
          <w:color w:val="1C1E29"/>
        </w:rPr>
        <w:t>compete</w:t>
      </w:r>
      <w:r w:rsidR="00CF25D4" w:rsidRPr="00B9679D">
        <w:rPr>
          <w:rFonts w:asciiTheme="minorHAnsi" w:hAnsiTheme="minorHAnsi" w:cstheme="minorHAnsi"/>
          <w:color w:val="1C1E29"/>
        </w:rPr>
        <w:t xml:space="preserve">. </w:t>
      </w:r>
      <w:r w:rsidR="00415F5A">
        <w:rPr>
          <w:rFonts w:asciiTheme="minorHAnsi" w:hAnsiTheme="minorHAnsi" w:cstheme="minorHAnsi"/>
          <w:color w:val="1C1E29"/>
        </w:rPr>
        <w:t xml:space="preserve">While Johnson was a brute inside and outside of the ring, Johnson had a </w:t>
      </w:r>
      <w:r w:rsidRPr="00B9679D">
        <w:rPr>
          <w:rFonts w:asciiTheme="minorHAnsi" w:hAnsiTheme="minorHAnsi" w:cstheme="minorHAnsi"/>
          <w:color w:val="1C1E29"/>
        </w:rPr>
        <w:t xml:space="preserve">lifestyle </w:t>
      </w:r>
      <w:r w:rsidR="00415F5A">
        <w:rPr>
          <w:rFonts w:asciiTheme="minorHAnsi" w:hAnsiTheme="minorHAnsi" w:cstheme="minorHAnsi"/>
          <w:color w:val="1C1E29"/>
        </w:rPr>
        <w:t xml:space="preserve">that was focused upon projecting a </w:t>
      </w:r>
      <w:r w:rsidR="006B5502" w:rsidRPr="00B9679D">
        <w:rPr>
          <w:rFonts w:asciiTheme="minorHAnsi" w:hAnsiTheme="minorHAnsi" w:cstheme="minorHAnsi"/>
          <w:color w:val="1C1E29"/>
        </w:rPr>
        <w:t xml:space="preserve">flamboyant </w:t>
      </w:r>
      <w:r w:rsidRPr="00B9679D">
        <w:rPr>
          <w:rFonts w:asciiTheme="minorHAnsi" w:hAnsiTheme="minorHAnsi" w:cstheme="minorHAnsi"/>
          <w:color w:val="1C1E29"/>
        </w:rPr>
        <w:t>public image</w:t>
      </w:r>
      <w:r w:rsidR="00415F5A" w:rsidRPr="00B9679D">
        <w:rPr>
          <w:rFonts w:asciiTheme="minorHAnsi" w:hAnsiTheme="minorHAnsi" w:cstheme="minorHAnsi"/>
          <w:color w:val="1C1E29"/>
        </w:rPr>
        <w:t>.</w:t>
      </w:r>
      <w:r w:rsidRPr="00B9679D">
        <w:rPr>
          <w:rFonts w:asciiTheme="minorHAnsi" w:hAnsiTheme="minorHAnsi" w:cstheme="minorHAnsi"/>
          <w:color w:val="1C1E29"/>
        </w:rPr>
        <w:t xml:space="preserve"> Johnson created what was the public image of what was seen as the way to live when you</w:t>
      </w:r>
      <w:r w:rsidR="00F52F0F">
        <w:rPr>
          <w:rFonts w:asciiTheme="minorHAnsi" w:hAnsiTheme="minorHAnsi" w:cstheme="minorHAnsi"/>
          <w:color w:val="1C1E29"/>
        </w:rPr>
        <w:t>’re</w:t>
      </w:r>
      <w:r w:rsidRPr="00B9679D">
        <w:rPr>
          <w:rFonts w:asciiTheme="minorHAnsi" w:hAnsiTheme="minorHAnsi" w:cstheme="minorHAnsi"/>
          <w:color w:val="1C1E29"/>
        </w:rPr>
        <w:t xml:space="preserve"> black and rich, involving drugs, prostitution</w:t>
      </w:r>
      <w:r w:rsidR="00F52F0F">
        <w:rPr>
          <w:rFonts w:asciiTheme="minorHAnsi" w:hAnsiTheme="minorHAnsi" w:cstheme="minorHAnsi"/>
          <w:color w:val="1C1E29"/>
        </w:rPr>
        <w:t xml:space="preserve"> and</w:t>
      </w:r>
      <w:r w:rsidRPr="00B9679D">
        <w:rPr>
          <w:rFonts w:asciiTheme="minorHAnsi" w:hAnsiTheme="minorHAnsi" w:cstheme="minorHAnsi"/>
          <w:color w:val="1C1E29"/>
        </w:rPr>
        <w:t xml:space="preserve"> flashy cars. </w:t>
      </w:r>
      <w:r w:rsidR="00BB4421">
        <w:rPr>
          <w:rFonts w:asciiTheme="minorHAnsi" w:hAnsiTheme="minorHAnsi" w:cstheme="minorHAnsi"/>
          <w:color w:val="1C1E29"/>
        </w:rPr>
        <w:t>A prime</w:t>
      </w:r>
      <w:r w:rsidRPr="00B9679D">
        <w:rPr>
          <w:rFonts w:asciiTheme="minorHAnsi" w:hAnsiTheme="minorHAnsi" w:cstheme="minorHAnsi"/>
          <w:color w:val="1C1E29"/>
        </w:rPr>
        <w:t xml:space="preserve"> example of a lifestyle full of boasting and immoral deeds. </w:t>
      </w:r>
      <w:r w:rsidR="00354796" w:rsidRPr="00B9679D">
        <w:rPr>
          <w:rFonts w:asciiTheme="minorHAnsi" w:hAnsiTheme="minorHAnsi" w:cstheme="minorHAnsi"/>
          <w:color w:val="1C1E29"/>
        </w:rPr>
        <w:t xml:space="preserve">Even with </w:t>
      </w:r>
      <w:r w:rsidR="00415F5A" w:rsidRPr="00B9679D">
        <w:rPr>
          <w:rFonts w:asciiTheme="minorHAnsi" w:hAnsiTheme="minorHAnsi" w:cstheme="minorHAnsi"/>
          <w:color w:val="1C1E29"/>
        </w:rPr>
        <w:t>J</w:t>
      </w:r>
      <w:r w:rsidR="00415F5A">
        <w:rPr>
          <w:rFonts w:asciiTheme="minorHAnsi" w:hAnsiTheme="minorHAnsi" w:cstheme="minorHAnsi"/>
          <w:color w:val="1C1E29"/>
        </w:rPr>
        <w:t>ohnson</w:t>
      </w:r>
      <w:r w:rsidR="00354796" w:rsidRPr="00B9679D">
        <w:rPr>
          <w:rFonts w:asciiTheme="minorHAnsi" w:hAnsiTheme="minorHAnsi" w:cstheme="minorHAnsi"/>
          <w:color w:val="1C1E29"/>
        </w:rPr>
        <w:t xml:space="preserve"> being a convicted criminal for illegal bouts his career was not ended by the state</w:t>
      </w:r>
      <w:r w:rsidR="00F52F0F">
        <w:rPr>
          <w:rFonts w:asciiTheme="minorHAnsi" w:hAnsiTheme="minorHAnsi" w:cstheme="minorHAnsi"/>
          <w:color w:val="1C1E29"/>
        </w:rPr>
        <w:t>.</w:t>
      </w:r>
      <w:r w:rsidR="00354796" w:rsidRPr="00B9679D">
        <w:rPr>
          <w:rFonts w:asciiTheme="minorHAnsi" w:hAnsiTheme="minorHAnsi" w:cstheme="minorHAnsi"/>
          <w:color w:val="1C1E29"/>
        </w:rPr>
        <w:t xml:space="preserve"> </w:t>
      </w:r>
      <w:r w:rsidR="00F52F0F">
        <w:rPr>
          <w:rFonts w:asciiTheme="minorHAnsi" w:hAnsiTheme="minorHAnsi" w:cstheme="minorHAnsi"/>
          <w:color w:val="1C1E29"/>
        </w:rPr>
        <w:t>T</w:t>
      </w:r>
      <w:r w:rsidR="00354796" w:rsidRPr="00B9679D">
        <w:rPr>
          <w:rFonts w:asciiTheme="minorHAnsi" w:hAnsiTheme="minorHAnsi" w:cstheme="minorHAnsi"/>
          <w:color w:val="1C1E29"/>
        </w:rPr>
        <w:t xml:space="preserve">he reasons for this are that the publicity of a bad African American who delved into every vice possible, from </w:t>
      </w:r>
      <w:r w:rsidR="00F52F0F">
        <w:rPr>
          <w:rFonts w:asciiTheme="minorHAnsi" w:hAnsiTheme="minorHAnsi" w:cstheme="minorHAnsi"/>
          <w:color w:val="1C1E29"/>
        </w:rPr>
        <w:t xml:space="preserve">illegal </w:t>
      </w:r>
      <w:r w:rsidR="00354796" w:rsidRPr="00B9679D">
        <w:rPr>
          <w:rFonts w:asciiTheme="minorHAnsi" w:hAnsiTheme="minorHAnsi" w:cstheme="minorHAnsi"/>
          <w:color w:val="1C1E29"/>
        </w:rPr>
        <w:t>fights to</w:t>
      </w:r>
      <w:r w:rsidR="00F52F0F">
        <w:rPr>
          <w:rFonts w:asciiTheme="minorHAnsi" w:hAnsiTheme="minorHAnsi" w:cstheme="minorHAnsi"/>
          <w:color w:val="1C1E29"/>
        </w:rPr>
        <w:t xml:space="preserve"> emotionally and physically</w:t>
      </w:r>
      <w:r w:rsidR="00354796" w:rsidRPr="00B9679D">
        <w:rPr>
          <w:rFonts w:asciiTheme="minorHAnsi" w:hAnsiTheme="minorHAnsi" w:cstheme="minorHAnsi"/>
          <w:color w:val="1C1E29"/>
        </w:rPr>
        <w:t xml:space="preserve"> </w:t>
      </w:r>
      <w:r w:rsidR="00F52F0F">
        <w:rPr>
          <w:rFonts w:asciiTheme="minorHAnsi" w:hAnsiTheme="minorHAnsi" w:cstheme="minorHAnsi"/>
          <w:color w:val="1C1E29"/>
        </w:rPr>
        <w:t xml:space="preserve">abusing his first wife, which culminated in her suicide. </w:t>
      </w:r>
      <w:r w:rsidR="00354796" w:rsidRPr="00B9679D">
        <w:rPr>
          <w:rFonts w:asciiTheme="minorHAnsi" w:hAnsiTheme="minorHAnsi" w:cstheme="minorHAnsi"/>
          <w:color w:val="1C1E29"/>
        </w:rPr>
        <w:t xml:space="preserve">All this gave the white media enough real material </w:t>
      </w:r>
      <w:r w:rsidR="00F52F0F">
        <w:rPr>
          <w:rFonts w:asciiTheme="minorHAnsi" w:hAnsiTheme="minorHAnsi" w:cstheme="minorHAnsi"/>
          <w:color w:val="1C1E29"/>
        </w:rPr>
        <w:t xml:space="preserve">to </w:t>
      </w:r>
      <w:r w:rsidR="00354796" w:rsidRPr="00B9679D">
        <w:rPr>
          <w:rFonts w:asciiTheme="minorHAnsi" w:hAnsiTheme="minorHAnsi" w:cstheme="minorHAnsi"/>
          <w:color w:val="1C1E29"/>
        </w:rPr>
        <w:t xml:space="preserve">reinforce bias and unjust stereotypes upon a whole </w:t>
      </w:r>
      <w:r w:rsidR="00F52F0F">
        <w:rPr>
          <w:rFonts w:asciiTheme="minorHAnsi" w:hAnsiTheme="minorHAnsi" w:cstheme="minorHAnsi"/>
          <w:color w:val="1C1E29"/>
        </w:rPr>
        <w:t xml:space="preserve">race </w:t>
      </w:r>
      <w:r w:rsidR="00354796" w:rsidRPr="00B9679D">
        <w:rPr>
          <w:rFonts w:asciiTheme="minorHAnsi" w:hAnsiTheme="minorHAnsi" w:cstheme="minorHAnsi"/>
          <w:color w:val="1C1E29"/>
        </w:rPr>
        <w:t xml:space="preserve">based on </w:t>
      </w:r>
      <w:r w:rsidR="00F52F0F">
        <w:rPr>
          <w:rFonts w:asciiTheme="minorHAnsi" w:hAnsiTheme="minorHAnsi" w:cstheme="minorHAnsi"/>
          <w:color w:val="1C1E29"/>
        </w:rPr>
        <w:t>the actions of a</w:t>
      </w:r>
      <w:r w:rsidR="00354796" w:rsidRPr="00B9679D">
        <w:rPr>
          <w:rFonts w:asciiTheme="minorHAnsi" w:hAnsiTheme="minorHAnsi" w:cstheme="minorHAnsi"/>
          <w:color w:val="1C1E29"/>
        </w:rPr>
        <w:t xml:space="preserve"> few.</w:t>
      </w:r>
      <w:r w:rsidR="006B5502" w:rsidRPr="00B9679D">
        <w:rPr>
          <w:rFonts w:asciiTheme="minorHAnsi" w:hAnsiTheme="minorHAnsi" w:cstheme="minorHAnsi"/>
          <w:color w:val="1C1E29"/>
        </w:rPr>
        <w:t xml:space="preserve"> With Johnson’s success</w:t>
      </w:r>
      <w:r w:rsidR="00F52F0F">
        <w:rPr>
          <w:rFonts w:asciiTheme="minorHAnsi" w:hAnsiTheme="minorHAnsi" w:cstheme="minorHAnsi"/>
          <w:color w:val="1C1E29"/>
        </w:rPr>
        <w:t xml:space="preserve"> in the ring</w:t>
      </w:r>
      <w:r w:rsidR="00B9679D">
        <w:rPr>
          <w:rFonts w:asciiTheme="minorHAnsi" w:hAnsiTheme="minorHAnsi" w:cstheme="minorHAnsi"/>
          <w:color w:val="1C1E29"/>
        </w:rPr>
        <w:t>,</w:t>
      </w:r>
      <w:r w:rsidR="006B5502" w:rsidRPr="00B9679D">
        <w:rPr>
          <w:rFonts w:asciiTheme="minorHAnsi" w:hAnsiTheme="minorHAnsi" w:cstheme="minorHAnsi"/>
          <w:color w:val="1C1E29"/>
        </w:rPr>
        <w:t xml:space="preserve"> he became an international star, greatly angering the white community</w:t>
      </w:r>
      <w:r w:rsidR="00F52F0F">
        <w:rPr>
          <w:rFonts w:asciiTheme="minorHAnsi" w:hAnsiTheme="minorHAnsi" w:cstheme="minorHAnsi"/>
          <w:color w:val="1C1E29"/>
        </w:rPr>
        <w:t>. This</w:t>
      </w:r>
      <w:r w:rsidR="006B5502" w:rsidRPr="00B9679D">
        <w:rPr>
          <w:rFonts w:asciiTheme="minorHAnsi" w:hAnsiTheme="minorHAnsi" w:cstheme="minorHAnsi"/>
          <w:color w:val="1C1E29"/>
        </w:rPr>
        <w:t xml:space="preserve"> result</w:t>
      </w:r>
      <w:r w:rsidR="00F52F0F">
        <w:rPr>
          <w:rFonts w:asciiTheme="minorHAnsi" w:hAnsiTheme="minorHAnsi" w:cstheme="minorHAnsi"/>
          <w:color w:val="1C1E29"/>
        </w:rPr>
        <w:t>ed</w:t>
      </w:r>
      <w:r w:rsidR="006B5502" w:rsidRPr="00B9679D">
        <w:rPr>
          <w:rFonts w:asciiTheme="minorHAnsi" w:hAnsiTheme="minorHAnsi" w:cstheme="minorHAnsi"/>
          <w:color w:val="1C1E29"/>
        </w:rPr>
        <w:t xml:space="preserve"> in the search for </w:t>
      </w:r>
      <w:r w:rsidR="00C10366" w:rsidRPr="00B9679D">
        <w:rPr>
          <w:rFonts w:asciiTheme="minorHAnsi" w:hAnsiTheme="minorHAnsi" w:cstheme="minorHAnsi"/>
          <w:color w:val="1C1E29"/>
        </w:rPr>
        <w:t xml:space="preserve">a white opponent to win back “white superiority” </w:t>
      </w:r>
      <w:r w:rsidR="00F52F0F">
        <w:rPr>
          <w:rFonts w:asciiTheme="minorHAnsi" w:hAnsiTheme="minorHAnsi" w:cstheme="minorHAnsi"/>
          <w:color w:val="1C1E29"/>
        </w:rPr>
        <w:t>but this led to failure</w:t>
      </w:r>
      <w:r w:rsidR="00415F5A">
        <w:rPr>
          <w:rFonts w:asciiTheme="minorHAnsi" w:hAnsiTheme="minorHAnsi" w:cstheme="minorHAnsi"/>
          <w:color w:val="1C1E29"/>
        </w:rPr>
        <w:t>.</w:t>
      </w:r>
      <w:r w:rsidR="00415F5A" w:rsidRPr="00B9679D">
        <w:rPr>
          <w:rFonts w:asciiTheme="minorHAnsi" w:hAnsiTheme="minorHAnsi" w:cstheme="minorHAnsi"/>
          <w:color w:val="1C1E29"/>
        </w:rPr>
        <w:t xml:space="preserve"> </w:t>
      </w:r>
      <w:r w:rsidR="00F52F0F">
        <w:rPr>
          <w:rFonts w:asciiTheme="minorHAnsi" w:hAnsiTheme="minorHAnsi" w:cstheme="minorHAnsi"/>
          <w:color w:val="1C1E29"/>
        </w:rPr>
        <w:t>This move</w:t>
      </w:r>
      <w:r w:rsidR="00C10366" w:rsidRPr="00B9679D">
        <w:rPr>
          <w:rFonts w:asciiTheme="minorHAnsi" w:hAnsiTheme="minorHAnsi" w:cstheme="minorHAnsi"/>
          <w:color w:val="1C1E29"/>
        </w:rPr>
        <w:t xml:space="preserve"> result</w:t>
      </w:r>
      <w:r w:rsidR="00F52F0F">
        <w:rPr>
          <w:rFonts w:asciiTheme="minorHAnsi" w:hAnsiTheme="minorHAnsi" w:cstheme="minorHAnsi"/>
          <w:color w:val="1C1E29"/>
        </w:rPr>
        <w:t>ed</w:t>
      </w:r>
      <w:r w:rsidR="00C10366" w:rsidRPr="00B9679D">
        <w:rPr>
          <w:rFonts w:asciiTheme="minorHAnsi" w:hAnsiTheme="minorHAnsi" w:cstheme="minorHAnsi"/>
          <w:color w:val="1C1E29"/>
        </w:rPr>
        <w:t xml:space="preserve"> in an even higher degree of tension and </w:t>
      </w:r>
      <w:r w:rsidR="00415F5A">
        <w:rPr>
          <w:rFonts w:asciiTheme="minorHAnsi" w:hAnsiTheme="minorHAnsi" w:cstheme="minorHAnsi"/>
          <w:color w:val="1C1E29"/>
        </w:rPr>
        <w:t xml:space="preserve">with </w:t>
      </w:r>
      <w:r w:rsidR="00C10366" w:rsidRPr="00B9679D">
        <w:rPr>
          <w:rFonts w:asciiTheme="minorHAnsi" w:hAnsiTheme="minorHAnsi" w:cstheme="minorHAnsi"/>
          <w:color w:val="1C1E29"/>
        </w:rPr>
        <w:t xml:space="preserve">what was later known as the Johnson and Jeffries Riots, with deaths on both sides. With laws passed to prevent such future tension with </w:t>
      </w:r>
      <w:r w:rsidR="00F52F0F">
        <w:rPr>
          <w:rFonts w:asciiTheme="minorHAnsi" w:hAnsiTheme="minorHAnsi" w:cstheme="minorHAnsi"/>
          <w:color w:val="1C1E29"/>
        </w:rPr>
        <w:t xml:space="preserve">the </w:t>
      </w:r>
      <w:r w:rsidR="00C10366" w:rsidRPr="00B9679D">
        <w:rPr>
          <w:rFonts w:asciiTheme="minorHAnsi" w:hAnsiTheme="minorHAnsi" w:cstheme="minorHAnsi"/>
          <w:color w:val="1C1E29"/>
        </w:rPr>
        <w:t>Sims Act curtailing the record</w:t>
      </w:r>
      <w:r w:rsidR="00F52F0F">
        <w:rPr>
          <w:rFonts w:asciiTheme="minorHAnsi" w:hAnsiTheme="minorHAnsi" w:cstheme="minorHAnsi"/>
          <w:color w:val="1C1E29"/>
        </w:rPr>
        <w:t>ings of</w:t>
      </w:r>
      <w:r w:rsidR="00C10366" w:rsidRPr="00B9679D">
        <w:rPr>
          <w:rFonts w:asciiTheme="minorHAnsi" w:hAnsiTheme="minorHAnsi" w:cstheme="minorHAnsi"/>
          <w:color w:val="1C1E29"/>
        </w:rPr>
        <w:t xml:space="preserve"> prize fights being shared</w:t>
      </w:r>
      <w:r w:rsidR="00742F80" w:rsidRPr="00B9679D">
        <w:rPr>
          <w:rFonts w:asciiTheme="minorHAnsi" w:hAnsiTheme="minorHAnsi" w:cstheme="minorHAnsi"/>
          <w:color w:val="1C1E29"/>
        </w:rPr>
        <w:t>.</w:t>
      </w:r>
      <w:r w:rsidR="00E946AA" w:rsidRPr="00B9679D">
        <w:rPr>
          <w:rFonts w:asciiTheme="minorHAnsi" w:hAnsiTheme="minorHAnsi" w:cstheme="minorHAnsi"/>
          <w:color w:val="1C1E29"/>
        </w:rPr>
        <w:t xml:space="preserve"> </w:t>
      </w:r>
      <w:r w:rsidR="00F52F0F">
        <w:rPr>
          <w:rFonts w:asciiTheme="minorHAnsi" w:hAnsiTheme="minorHAnsi" w:cstheme="minorHAnsi"/>
          <w:color w:val="1C1E29"/>
        </w:rPr>
        <w:t xml:space="preserve">Effecting how news of the </w:t>
      </w:r>
      <w:r w:rsidR="00F52F0F">
        <w:rPr>
          <w:rFonts w:asciiTheme="minorHAnsi" w:hAnsiTheme="minorHAnsi" w:cstheme="minorHAnsi"/>
          <w:color w:val="1C1E29"/>
        </w:rPr>
        <w:lastRenderedPageBreak/>
        <w:t xml:space="preserve">physical superiority from spreading across the Black Atlantic. </w:t>
      </w:r>
      <w:r w:rsidR="00785A87" w:rsidRPr="00B9679D">
        <w:rPr>
          <w:rFonts w:asciiTheme="minorHAnsi" w:hAnsiTheme="minorHAnsi" w:cstheme="minorHAnsi"/>
          <w:color w:val="1C1E29"/>
        </w:rPr>
        <w:t>But</w:t>
      </w:r>
      <w:r w:rsidRPr="00B9679D">
        <w:rPr>
          <w:rFonts w:asciiTheme="minorHAnsi" w:hAnsiTheme="minorHAnsi" w:cstheme="minorHAnsi"/>
          <w:color w:val="1C1E29"/>
        </w:rPr>
        <w:t xml:space="preserve"> </w:t>
      </w:r>
      <w:r w:rsidR="00F52F0F">
        <w:rPr>
          <w:rFonts w:asciiTheme="minorHAnsi" w:hAnsiTheme="minorHAnsi" w:cstheme="minorHAnsi"/>
          <w:color w:val="1C1E29"/>
        </w:rPr>
        <w:t>Johnson</w:t>
      </w:r>
      <w:r w:rsidRPr="00B9679D">
        <w:rPr>
          <w:rFonts w:asciiTheme="minorHAnsi" w:hAnsiTheme="minorHAnsi" w:cstheme="minorHAnsi"/>
          <w:color w:val="1C1E29"/>
        </w:rPr>
        <w:t xml:space="preserve"> retained his accomplishments throughout</w:t>
      </w:r>
      <w:r w:rsidR="00F52F0F">
        <w:rPr>
          <w:rFonts w:asciiTheme="minorHAnsi" w:hAnsiTheme="minorHAnsi" w:cstheme="minorHAnsi"/>
          <w:color w:val="1C1E29"/>
        </w:rPr>
        <w:t xml:space="preserve"> his criminal lifestyle</w:t>
      </w:r>
      <w:r w:rsidRPr="00B9679D">
        <w:rPr>
          <w:rFonts w:asciiTheme="minorHAnsi" w:hAnsiTheme="minorHAnsi" w:cstheme="minorHAnsi"/>
          <w:color w:val="1C1E29"/>
        </w:rPr>
        <w:t xml:space="preserve">. </w:t>
      </w:r>
    </w:p>
    <w:p w14:paraId="007B1A1A" w14:textId="4C654ACB" w:rsidR="00C105DD" w:rsidRDefault="00415F5A" w:rsidP="00332859">
      <w:pPr>
        <w:pStyle w:val="NormalWeb"/>
        <w:spacing w:before="0" w:beforeAutospacing="0" w:after="0" w:afterAutospacing="0"/>
        <w:rPr>
          <w:rFonts w:asciiTheme="minorHAnsi" w:hAnsiTheme="minorHAnsi" w:cstheme="minorHAnsi"/>
          <w:color w:val="1C1E29"/>
        </w:rPr>
      </w:pPr>
      <w:r>
        <w:rPr>
          <w:rFonts w:asciiTheme="minorHAnsi" w:hAnsiTheme="minorHAnsi" w:cstheme="minorHAnsi"/>
          <w:color w:val="1C1E29"/>
        </w:rPr>
        <w:t>Joe Louis</w:t>
      </w:r>
      <w:r w:rsidR="00EE5A3A">
        <w:rPr>
          <w:rFonts w:asciiTheme="minorHAnsi" w:hAnsiTheme="minorHAnsi" w:cstheme="minorHAnsi"/>
          <w:color w:val="1C1E29"/>
        </w:rPr>
        <w:t xml:space="preserve"> a champion of the American system,</w:t>
      </w:r>
      <w:r>
        <w:rPr>
          <w:rFonts w:asciiTheme="minorHAnsi" w:hAnsiTheme="minorHAnsi" w:cstheme="minorHAnsi"/>
          <w:color w:val="1C1E29"/>
        </w:rPr>
        <w:t xml:space="preserve"> lived in a clear contradiction to the examples of</w:t>
      </w:r>
      <w:r w:rsidR="00785A87">
        <w:rPr>
          <w:rFonts w:asciiTheme="minorHAnsi" w:hAnsiTheme="minorHAnsi" w:cstheme="minorHAnsi"/>
          <w:color w:val="1C1E29"/>
        </w:rPr>
        <w:t xml:space="preserve"> Jack Johnson</w:t>
      </w:r>
      <w:r w:rsidR="00EE5A3A">
        <w:rPr>
          <w:rFonts w:asciiTheme="minorHAnsi" w:hAnsiTheme="minorHAnsi" w:cstheme="minorHAnsi"/>
          <w:color w:val="1C1E29"/>
        </w:rPr>
        <w:t>.</w:t>
      </w:r>
      <w:r w:rsidR="00785A87">
        <w:rPr>
          <w:rFonts w:asciiTheme="minorHAnsi" w:hAnsiTheme="minorHAnsi" w:cstheme="minorHAnsi"/>
          <w:color w:val="1C1E29"/>
        </w:rPr>
        <w:t xml:space="preserve"> </w:t>
      </w:r>
      <w:r w:rsidR="00EE5A3A">
        <w:rPr>
          <w:rFonts w:asciiTheme="minorHAnsi" w:hAnsiTheme="minorHAnsi" w:cstheme="minorHAnsi"/>
          <w:color w:val="1C1E29"/>
        </w:rPr>
        <w:t>H</w:t>
      </w:r>
      <w:r w:rsidR="00785A87">
        <w:rPr>
          <w:rFonts w:asciiTheme="minorHAnsi" w:hAnsiTheme="minorHAnsi" w:cstheme="minorHAnsi"/>
          <w:color w:val="1C1E29"/>
        </w:rPr>
        <w:t>is manager se</w:t>
      </w:r>
      <w:r w:rsidR="00841F50">
        <w:rPr>
          <w:rFonts w:asciiTheme="minorHAnsi" w:hAnsiTheme="minorHAnsi" w:cstheme="minorHAnsi"/>
          <w:color w:val="1C1E29"/>
        </w:rPr>
        <w:t>ts</w:t>
      </w:r>
      <w:r w:rsidR="00785A87">
        <w:rPr>
          <w:rFonts w:asciiTheme="minorHAnsi" w:hAnsiTheme="minorHAnsi" w:cstheme="minorHAnsi"/>
          <w:color w:val="1C1E29"/>
        </w:rPr>
        <w:t xml:space="preserve"> him strict “commandments” to live by</w:t>
      </w:r>
      <w:r w:rsidR="00A663CE">
        <w:rPr>
          <w:rFonts w:asciiTheme="minorHAnsi" w:hAnsiTheme="minorHAnsi" w:cstheme="minorHAnsi"/>
          <w:color w:val="1C1E29"/>
        </w:rPr>
        <w:t>, such as</w:t>
      </w:r>
      <w:r w:rsidR="008A4E69">
        <w:rPr>
          <w:rFonts w:asciiTheme="minorHAnsi" w:hAnsiTheme="minorHAnsi" w:cstheme="minorHAnsi"/>
          <w:color w:val="1C1E29"/>
        </w:rPr>
        <w:t xml:space="preserve"> “</w:t>
      </w:r>
      <w:r w:rsidR="00A54680" w:rsidRPr="008A4E69">
        <w:rPr>
          <w:rFonts w:cstheme="minorHAnsi"/>
          <w:color w:val="1C1E29"/>
        </w:rPr>
        <w:t>Never be photographed with a white woman.</w:t>
      </w:r>
      <w:r w:rsidR="008A4E69">
        <w:rPr>
          <w:rFonts w:asciiTheme="minorHAnsi" w:hAnsiTheme="minorHAnsi" w:cstheme="minorHAnsi"/>
          <w:color w:val="1C1E29"/>
        </w:rPr>
        <w:t xml:space="preserve"> </w:t>
      </w:r>
      <w:r w:rsidR="00A54680" w:rsidRPr="008A4E69">
        <w:rPr>
          <w:rFonts w:cstheme="minorHAnsi"/>
          <w:color w:val="1C1E29"/>
        </w:rPr>
        <w:t>Never gloat over a fallen opponent.</w:t>
      </w:r>
      <w:r w:rsidR="008A4E69">
        <w:rPr>
          <w:rFonts w:asciiTheme="minorHAnsi" w:hAnsiTheme="minorHAnsi" w:cstheme="minorHAnsi"/>
          <w:color w:val="1C1E29"/>
        </w:rPr>
        <w:t xml:space="preserve"> </w:t>
      </w:r>
      <w:r w:rsidR="00A54680" w:rsidRPr="008A4E69">
        <w:rPr>
          <w:rFonts w:cstheme="minorHAnsi"/>
          <w:color w:val="1C1E29"/>
        </w:rPr>
        <w:t>Live clean and fight clean</w:t>
      </w:r>
      <w:r w:rsidR="008A4E69">
        <w:rPr>
          <w:rFonts w:cstheme="minorHAnsi"/>
          <w:color w:val="1C1E29"/>
        </w:rPr>
        <w:t>.” All in contradiction to the image surrounding Johnson.</w:t>
      </w:r>
      <w:r w:rsidR="00785A87">
        <w:rPr>
          <w:rFonts w:asciiTheme="minorHAnsi" w:hAnsiTheme="minorHAnsi" w:cstheme="minorHAnsi"/>
          <w:color w:val="1C1E29"/>
        </w:rPr>
        <w:t xml:space="preserve"> Joe Louis become</w:t>
      </w:r>
      <w:r w:rsidR="0024618C">
        <w:rPr>
          <w:rFonts w:asciiTheme="minorHAnsi" w:hAnsiTheme="minorHAnsi" w:cstheme="minorHAnsi"/>
          <w:color w:val="1C1E29"/>
        </w:rPr>
        <w:t>s</w:t>
      </w:r>
      <w:r w:rsidR="00785A87">
        <w:rPr>
          <w:rFonts w:asciiTheme="minorHAnsi" w:hAnsiTheme="minorHAnsi" w:cstheme="minorHAnsi"/>
          <w:color w:val="1C1E29"/>
        </w:rPr>
        <w:t xml:space="preserve"> the ideal African American, who accepted the </w:t>
      </w:r>
      <w:r w:rsidR="00B75F39">
        <w:rPr>
          <w:rFonts w:asciiTheme="minorHAnsi" w:hAnsiTheme="minorHAnsi" w:cstheme="minorHAnsi"/>
          <w:color w:val="1C1E29"/>
        </w:rPr>
        <w:t xml:space="preserve">world and supported it. </w:t>
      </w:r>
      <w:r w:rsidR="00EE5A3A">
        <w:rPr>
          <w:rFonts w:asciiTheme="minorHAnsi" w:hAnsiTheme="minorHAnsi" w:cstheme="minorHAnsi"/>
          <w:color w:val="1C1E29"/>
        </w:rPr>
        <w:t>This was s</w:t>
      </w:r>
      <w:r w:rsidR="00B75F39">
        <w:rPr>
          <w:rFonts w:asciiTheme="minorHAnsi" w:hAnsiTheme="minorHAnsi" w:cstheme="minorHAnsi"/>
          <w:color w:val="1C1E29"/>
        </w:rPr>
        <w:t xml:space="preserve">een with his contributions to the </w:t>
      </w:r>
      <w:r w:rsidR="00F74760">
        <w:rPr>
          <w:rFonts w:asciiTheme="minorHAnsi" w:hAnsiTheme="minorHAnsi" w:cstheme="minorHAnsi"/>
          <w:color w:val="1C1E29"/>
        </w:rPr>
        <w:t xml:space="preserve">second world war with his </w:t>
      </w:r>
      <w:r w:rsidR="00686DDB">
        <w:rPr>
          <w:rFonts w:asciiTheme="minorHAnsi" w:hAnsiTheme="minorHAnsi" w:cstheme="minorHAnsi"/>
          <w:color w:val="1C1E29"/>
        </w:rPr>
        <w:t xml:space="preserve">work within </w:t>
      </w:r>
      <w:r w:rsidR="00B457E2">
        <w:rPr>
          <w:rFonts w:asciiTheme="minorHAnsi" w:hAnsiTheme="minorHAnsi" w:cstheme="minorHAnsi"/>
          <w:color w:val="1C1E29"/>
        </w:rPr>
        <w:t>propaganda</w:t>
      </w:r>
      <w:r w:rsidR="00686DDB">
        <w:rPr>
          <w:rFonts w:asciiTheme="minorHAnsi" w:hAnsiTheme="minorHAnsi" w:cstheme="minorHAnsi"/>
          <w:color w:val="1C1E29"/>
        </w:rPr>
        <w:t xml:space="preserve"> driving the war effort forward</w:t>
      </w:r>
      <w:r w:rsidR="00694ABD">
        <w:rPr>
          <w:rFonts w:asciiTheme="minorHAnsi" w:hAnsiTheme="minorHAnsi" w:cstheme="minorHAnsi"/>
          <w:color w:val="1C1E29"/>
        </w:rPr>
        <w:t xml:space="preserve">, </w:t>
      </w:r>
      <w:r w:rsidR="008A4E69">
        <w:rPr>
          <w:rFonts w:asciiTheme="minorHAnsi" w:hAnsiTheme="minorHAnsi" w:cstheme="minorHAnsi"/>
          <w:color w:val="1C1E29"/>
        </w:rPr>
        <w:t>by</w:t>
      </w:r>
      <w:r w:rsidR="00694ABD">
        <w:rPr>
          <w:rFonts w:asciiTheme="minorHAnsi" w:hAnsiTheme="minorHAnsi" w:cstheme="minorHAnsi"/>
          <w:color w:val="1C1E29"/>
        </w:rPr>
        <w:t xml:space="preserve"> his </w:t>
      </w:r>
      <w:r w:rsidR="00743201">
        <w:rPr>
          <w:rFonts w:asciiTheme="minorHAnsi" w:hAnsiTheme="minorHAnsi" w:cstheme="minorHAnsi"/>
          <w:color w:val="1C1E29"/>
        </w:rPr>
        <w:t xml:space="preserve">participating within </w:t>
      </w:r>
      <w:r w:rsidR="00BC39E4">
        <w:rPr>
          <w:rFonts w:asciiTheme="minorHAnsi" w:hAnsiTheme="minorHAnsi" w:cstheme="minorHAnsi"/>
          <w:color w:val="1C1E29"/>
        </w:rPr>
        <w:t>WW2 recruitment</w:t>
      </w:r>
      <w:r w:rsidR="008A4E69">
        <w:rPr>
          <w:rFonts w:asciiTheme="minorHAnsi" w:hAnsiTheme="minorHAnsi" w:cstheme="minorHAnsi"/>
          <w:color w:val="1C1E29"/>
        </w:rPr>
        <w:t>.</w:t>
      </w:r>
      <w:r w:rsidR="00A663CE">
        <w:rPr>
          <w:rFonts w:asciiTheme="minorHAnsi" w:hAnsiTheme="minorHAnsi" w:cstheme="minorHAnsi"/>
          <w:color w:val="1C1E29"/>
        </w:rPr>
        <w:t xml:space="preserve"> </w:t>
      </w:r>
      <w:r w:rsidR="00BD6BC0">
        <w:rPr>
          <w:rFonts w:asciiTheme="minorHAnsi" w:hAnsiTheme="minorHAnsi" w:cstheme="minorHAnsi"/>
          <w:color w:val="1C1E29"/>
        </w:rPr>
        <w:t>Also,</w:t>
      </w:r>
      <w:r w:rsidR="00BB4421">
        <w:rPr>
          <w:rFonts w:asciiTheme="minorHAnsi" w:hAnsiTheme="minorHAnsi" w:cstheme="minorHAnsi"/>
          <w:color w:val="1C1E29"/>
        </w:rPr>
        <w:t xml:space="preserve"> w</w:t>
      </w:r>
      <w:r w:rsidR="00A663CE">
        <w:rPr>
          <w:rFonts w:asciiTheme="minorHAnsi" w:hAnsiTheme="minorHAnsi" w:cstheme="minorHAnsi"/>
          <w:color w:val="1C1E29"/>
        </w:rPr>
        <w:t>ith his posters quoting him saying “we are going to do our part … and we’ll win because we’re on God’s side.”</w:t>
      </w:r>
    </w:p>
    <w:p w14:paraId="338932A2" w14:textId="2D0D44E8" w:rsidR="00415F5A" w:rsidRDefault="00415F5A" w:rsidP="00415F5A">
      <w:pPr>
        <w:pStyle w:val="NormalWeb"/>
        <w:spacing w:before="0" w:beforeAutospacing="0" w:after="0" w:afterAutospacing="0"/>
        <w:rPr>
          <w:rFonts w:asciiTheme="minorHAnsi" w:hAnsiTheme="minorHAnsi" w:cstheme="minorHAnsi"/>
          <w:color w:val="1C1E29"/>
        </w:rPr>
      </w:pPr>
      <w:r w:rsidRPr="00B9679D">
        <w:rPr>
          <w:rFonts w:asciiTheme="minorHAnsi" w:hAnsiTheme="minorHAnsi" w:cstheme="minorHAnsi"/>
          <w:color w:val="1C1E29"/>
        </w:rPr>
        <w:t>Ali unlike J</w:t>
      </w:r>
      <w:r>
        <w:rPr>
          <w:rFonts w:asciiTheme="minorHAnsi" w:hAnsiTheme="minorHAnsi" w:cstheme="minorHAnsi"/>
          <w:color w:val="1C1E29"/>
        </w:rPr>
        <w:t>ohnson</w:t>
      </w:r>
      <w:r w:rsidRPr="00B9679D">
        <w:rPr>
          <w:rFonts w:asciiTheme="minorHAnsi" w:hAnsiTheme="minorHAnsi" w:cstheme="minorHAnsi"/>
          <w:color w:val="1C1E29"/>
        </w:rPr>
        <w:t xml:space="preserve"> lived a clean life and become a role model inside and outside of the ring, </w:t>
      </w:r>
      <w:r w:rsidR="008A4E69">
        <w:rPr>
          <w:rFonts w:asciiTheme="minorHAnsi" w:hAnsiTheme="minorHAnsi" w:cstheme="minorHAnsi"/>
          <w:color w:val="1C1E29"/>
        </w:rPr>
        <w:t xml:space="preserve">living closer to the example of Joe Louis but not accepting the system </w:t>
      </w:r>
      <w:r w:rsidR="0024618C">
        <w:rPr>
          <w:rFonts w:asciiTheme="minorHAnsi" w:hAnsiTheme="minorHAnsi" w:cstheme="minorHAnsi"/>
          <w:color w:val="1C1E29"/>
        </w:rPr>
        <w:t>as</w:t>
      </w:r>
      <w:r w:rsidR="008A4E69">
        <w:rPr>
          <w:rFonts w:asciiTheme="minorHAnsi" w:hAnsiTheme="minorHAnsi" w:cstheme="minorHAnsi"/>
          <w:color w:val="1C1E29"/>
        </w:rPr>
        <w:t xml:space="preserve"> Louis did. Due to a number of different factors</w:t>
      </w:r>
      <w:r w:rsidR="0024618C">
        <w:rPr>
          <w:rFonts w:asciiTheme="minorHAnsi" w:hAnsiTheme="minorHAnsi" w:cstheme="minorHAnsi"/>
          <w:color w:val="1C1E29"/>
        </w:rPr>
        <w:t>,</w:t>
      </w:r>
      <w:r w:rsidR="008A4E69">
        <w:rPr>
          <w:rFonts w:asciiTheme="minorHAnsi" w:hAnsiTheme="minorHAnsi" w:cstheme="minorHAnsi"/>
          <w:color w:val="1C1E29"/>
        </w:rPr>
        <w:t xml:space="preserve"> Ali rebelled the draft and system that Lou</w:t>
      </w:r>
      <w:r w:rsidR="00036472">
        <w:rPr>
          <w:rFonts w:asciiTheme="minorHAnsi" w:hAnsiTheme="minorHAnsi" w:cstheme="minorHAnsi"/>
          <w:color w:val="1C1E29"/>
        </w:rPr>
        <w:t>is</w:t>
      </w:r>
      <w:r w:rsidR="008A4E69">
        <w:rPr>
          <w:rFonts w:asciiTheme="minorHAnsi" w:hAnsiTheme="minorHAnsi" w:cstheme="minorHAnsi"/>
          <w:color w:val="1C1E29"/>
        </w:rPr>
        <w:t xml:space="preserve"> embraced and supported</w:t>
      </w:r>
      <w:r w:rsidR="00036472">
        <w:rPr>
          <w:rFonts w:asciiTheme="minorHAnsi" w:hAnsiTheme="minorHAnsi" w:cstheme="minorHAnsi"/>
          <w:color w:val="1C1E29"/>
        </w:rPr>
        <w:t xml:space="preserve">. While it is true the system also rejected Ali on more grounds than just his skin colour, </w:t>
      </w:r>
      <w:r w:rsidR="00BD6BC0">
        <w:rPr>
          <w:rFonts w:asciiTheme="minorHAnsi" w:hAnsiTheme="minorHAnsi" w:cstheme="minorHAnsi"/>
          <w:color w:val="1C1E29"/>
        </w:rPr>
        <w:t>for</w:t>
      </w:r>
      <w:r w:rsidR="00036472">
        <w:rPr>
          <w:rFonts w:asciiTheme="minorHAnsi" w:hAnsiTheme="minorHAnsi" w:cstheme="minorHAnsi"/>
          <w:color w:val="1C1E29"/>
        </w:rPr>
        <w:t xml:space="preserve"> Ali stood for more than just colour. Ali’s lifestyle did make him a key target of the American war machine, a black Muslim who fights the usage of violence, all contributing to his future conviction and los</w:t>
      </w:r>
      <w:r w:rsidR="0024618C">
        <w:rPr>
          <w:rFonts w:asciiTheme="minorHAnsi" w:hAnsiTheme="minorHAnsi" w:cstheme="minorHAnsi"/>
          <w:color w:val="1C1E29"/>
        </w:rPr>
        <w:t>s</w:t>
      </w:r>
      <w:r w:rsidR="00036472">
        <w:rPr>
          <w:rFonts w:asciiTheme="minorHAnsi" w:hAnsiTheme="minorHAnsi" w:cstheme="minorHAnsi"/>
          <w:color w:val="1C1E29"/>
        </w:rPr>
        <w:t xml:space="preserve"> of license. </w:t>
      </w:r>
      <w:r w:rsidRPr="00B9679D">
        <w:rPr>
          <w:rFonts w:asciiTheme="minorHAnsi" w:hAnsiTheme="minorHAnsi" w:cstheme="minorHAnsi"/>
          <w:color w:val="1C1E29"/>
        </w:rPr>
        <w:t xml:space="preserve"> </w:t>
      </w:r>
    </w:p>
    <w:p w14:paraId="31684B5E" w14:textId="77777777" w:rsidR="00415F5A" w:rsidRDefault="00415F5A" w:rsidP="00415F5A">
      <w:pPr>
        <w:pStyle w:val="NormalWeb"/>
        <w:spacing w:before="0" w:beforeAutospacing="0" w:after="0" w:afterAutospacing="0"/>
        <w:rPr>
          <w:rFonts w:asciiTheme="minorHAnsi" w:hAnsiTheme="minorHAnsi" w:cstheme="minorHAnsi"/>
          <w:color w:val="1C1E29"/>
        </w:rPr>
      </w:pPr>
    </w:p>
    <w:p w14:paraId="09A9CC49" w14:textId="5AFFA9F9" w:rsidR="00332859" w:rsidRPr="00B9679D" w:rsidRDefault="00902778" w:rsidP="00332859">
      <w:pPr>
        <w:pStyle w:val="NormalWeb"/>
        <w:spacing w:before="0" w:beforeAutospacing="0" w:after="0" w:afterAutospacing="0"/>
        <w:rPr>
          <w:rFonts w:asciiTheme="minorHAnsi" w:hAnsiTheme="minorHAnsi" w:cstheme="minorHAnsi"/>
          <w:color w:val="1C1E29"/>
        </w:rPr>
      </w:pPr>
      <w:r w:rsidRPr="00B9679D">
        <w:rPr>
          <w:rFonts w:asciiTheme="minorHAnsi" w:hAnsiTheme="minorHAnsi" w:cstheme="minorHAnsi"/>
          <w:color w:val="1C1E29"/>
        </w:rPr>
        <w:t>Ali</w:t>
      </w:r>
      <w:r w:rsidR="00BB4421">
        <w:rPr>
          <w:rFonts w:asciiTheme="minorHAnsi" w:hAnsiTheme="minorHAnsi" w:cstheme="minorHAnsi"/>
          <w:color w:val="1C1E29"/>
        </w:rPr>
        <w:t xml:space="preserve"> </w:t>
      </w:r>
      <w:r w:rsidRPr="00B9679D">
        <w:rPr>
          <w:rFonts w:asciiTheme="minorHAnsi" w:hAnsiTheme="minorHAnsi" w:cstheme="minorHAnsi"/>
          <w:color w:val="1C1E29"/>
        </w:rPr>
        <w:t>was not perfect within the ring</w:t>
      </w:r>
      <w:r w:rsidR="00EE5A3A">
        <w:rPr>
          <w:rFonts w:asciiTheme="minorHAnsi" w:hAnsiTheme="minorHAnsi" w:cstheme="minorHAnsi"/>
          <w:color w:val="1C1E29"/>
        </w:rPr>
        <w:t>.</w:t>
      </w:r>
      <w:r w:rsidRPr="00B9679D">
        <w:rPr>
          <w:rFonts w:asciiTheme="minorHAnsi" w:hAnsiTheme="minorHAnsi" w:cstheme="minorHAnsi"/>
          <w:color w:val="1C1E29"/>
        </w:rPr>
        <w:t xml:space="preserve"> </w:t>
      </w:r>
      <w:r w:rsidR="00EE5A3A">
        <w:rPr>
          <w:rFonts w:asciiTheme="minorHAnsi" w:hAnsiTheme="minorHAnsi" w:cstheme="minorHAnsi"/>
          <w:color w:val="1C1E29"/>
        </w:rPr>
        <w:t xml:space="preserve">He was </w:t>
      </w:r>
      <w:r w:rsidRPr="00B9679D">
        <w:rPr>
          <w:rFonts w:asciiTheme="minorHAnsi" w:hAnsiTheme="minorHAnsi" w:cstheme="minorHAnsi"/>
          <w:color w:val="1C1E29"/>
        </w:rPr>
        <w:t xml:space="preserve">known for taunting his opponents with nicknames such as </w:t>
      </w:r>
      <w:r w:rsidR="009E614E" w:rsidRPr="00B9679D">
        <w:rPr>
          <w:rFonts w:asciiTheme="minorHAnsi" w:hAnsiTheme="minorHAnsi" w:cstheme="minorHAnsi"/>
          <w:color w:val="1C1E29"/>
        </w:rPr>
        <w:t xml:space="preserve">the </w:t>
      </w:r>
      <w:r w:rsidRPr="00B9679D">
        <w:rPr>
          <w:rFonts w:asciiTheme="minorHAnsi" w:hAnsiTheme="minorHAnsi" w:cstheme="minorHAnsi"/>
          <w:color w:val="1C1E29"/>
        </w:rPr>
        <w:t xml:space="preserve">gorilla and being aggressive towards certain opponents who refused to recognise him by </w:t>
      </w:r>
      <w:r w:rsidR="00EE5A3A">
        <w:rPr>
          <w:rFonts w:asciiTheme="minorHAnsi" w:hAnsiTheme="minorHAnsi" w:cstheme="minorHAnsi"/>
          <w:color w:val="1C1E29"/>
        </w:rPr>
        <w:t>Muhammad Ali</w:t>
      </w:r>
      <w:r w:rsidR="009E614E" w:rsidRPr="00B9679D">
        <w:rPr>
          <w:rFonts w:asciiTheme="minorHAnsi" w:hAnsiTheme="minorHAnsi" w:cstheme="minorHAnsi"/>
          <w:color w:val="1C1E29"/>
        </w:rPr>
        <w:t>.</w:t>
      </w:r>
      <w:r w:rsidRPr="00B9679D">
        <w:rPr>
          <w:rFonts w:asciiTheme="minorHAnsi" w:hAnsiTheme="minorHAnsi" w:cstheme="minorHAnsi"/>
          <w:color w:val="1C1E29"/>
        </w:rPr>
        <w:t xml:space="preserve"> </w:t>
      </w:r>
      <w:r w:rsidR="009E614E" w:rsidRPr="00B9679D">
        <w:rPr>
          <w:rFonts w:asciiTheme="minorHAnsi" w:hAnsiTheme="minorHAnsi" w:cstheme="minorHAnsi"/>
          <w:color w:val="1C1E29"/>
        </w:rPr>
        <w:t>H</w:t>
      </w:r>
      <w:r w:rsidRPr="00B9679D">
        <w:rPr>
          <w:rFonts w:asciiTheme="minorHAnsi" w:hAnsiTheme="minorHAnsi" w:cstheme="minorHAnsi"/>
          <w:color w:val="1C1E29"/>
        </w:rPr>
        <w:t>owever, within the setting of a ring</w:t>
      </w:r>
      <w:r w:rsidR="0024618C">
        <w:rPr>
          <w:rFonts w:asciiTheme="minorHAnsi" w:hAnsiTheme="minorHAnsi" w:cstheme="minorHAnsi"/>
          <w:color w:val="1C1E29"/>
        </w:rPr>
        <w:t xml:space="preserve">, </w:t>
      </w:r>
      <w:r w:rsidR="00CF25D4">
        <w:rPr>
          <w:rFonts w:asciiTheme="minorHAnsi" w:hAnsiTheme="minorHAnsi" w:cstheme="minorHAnsi"/>
          <w:color w:val="1C1E29"/>
        </w:rPr>
        <w:t>these</w:t>
      </w:r>
      <w:r w:rsidRPr="00B9679D">
        <w:rPr>
          <w:rFonts w:asciiTheme="minorHAnsi" w:hAnsiTheme="minorHAnsi" w:cstheme="minorHAnsi"/>
          <w:color w:val="1C1E29"/>
        </w:rPr>
        <w:t xml:space="preserve"> were common enough not to </w:t>
      </w:r>
      <w:r w:rsidR="00CF25D4">
        <w:rPr>
          <w:rFonts w:asciiTheme="minorHAnsi" w:hAnsiTheme="minorHAnsi" w:cstheme="minorHAnsi"/>
          <w:color w:val="1C1E29"/>
        </w:rPr>
        <w:t>taint</w:t>
      </w:r>
      <w:r w:rsidRPr="00B9679D">
        <w:rPr>
          <w:rFonts w:asciiTheme="minorHAnsi" w:hAnsiTheme="minorHAnsi" w:cstheme="minorHAnsi"/>
          <w:color w:val="1C1E29"/>
        </w:rPr>
        <w:t xml:space="preserve"> the reputation of </w:t>
      </w:r>
      <w:r w:rsidR="00CF25D4">
        <w:rPr>
          <w:rFonts w:asciiTheme="minorHAnsi" w:hAnsiTheme="minorHAnsi" w:cstheme="minorHAnsi"/>
          <w:color w:val="1C1E29"/>
        </w:rPr>
        <w:t>legal fighters</w:t>
      </w:r>
      <w:r w:rsidRPr="00B9679D">
        <w:rPr>
          <w:rFonts w:asciiTheme="minorHAnsi" w:hAnsiTheme="minorHAnsi" w:cstheme="minorHAnsi"/>
          <w:color w:val="1C1E29"/>
        </w:rPr>
        <w:t>.</w:t>
      </w:r>
      <w:r w:rsidR="00826BDF" w:rsidRPr="00B9679D">
        <w:rPr>
          <w:rFonts w:asciiTheme="minorHAnsi" w:hAnsiTheme="minorHAnsi" w:cstheme="minorHAnsi"/>
          <w:color w:val="1C1E29"/>
        </w:rPr>
        <w:t xml:space="preserve"> </w:t>
      </w:r>
    </w:p>
    <w:p w14:paraId="2A3F1942" w14:textId="763495A1" w:rsidR="00EE5A3A" w:rsidRDefault="00902778" w:rsidP="00332859">
      <w:pPr>
        <w:pStyle w:val="NormalWeb"/>
        <w:spacing w:before="0" w:beforeAutospacing="0" w:after="0" w:afterAutospacing="0"/>
        <w:rPr>
          <w:rFonts w:asciiTheme="minorHAnsi" w:hAnsiTheme="minorHAnsi" w:cstheme="minorHAnsi"/>
          <w:color w:val="1C1E29"/>
        </w:rPr>
      </w:pPr>
      <w:r w:rsidRPr="00B9679D">
        <w:rPr>
          <w:rFonts w:asciiTheme="minorHAnsi" w:hAnsiTheme="minorHAnsi" w:cstheme="minorHAnsi"/>
          <w:color w:val="1C1E29"/>
        </w:rPr>
        <w:t>One of Ali’s greatest fights happened after he re-entered the ring in October 30</w:t>
      </w:r>
      <w:r w:rsidRPr="00B9679D">
        <w:rPr>
          <w:rFonts w:asciiTheme="minorHAnsi" w:hAnsiTheme="minorHAnsi" w:cstheme="minorHAnsi"/>
          <w:color w:val="1C1E29"/>
          <w:vertAlign w:val="superscript"/>
        </w:rPr>
        <w:t>th</w:t>
      </w:r>
      <w:r w:rsidRPr="00B9679D">
        <w:rPr>
          <w:rFonts w:asciiTheme="minorHAnsi" w:hAnsiTheme="minorHAnsi" w:cstheme="minorHAnsi"/>
          <w:color w:val="1C1E29"/>
        </w:rPr>
        <w:t xml:space="preserve"> 1974</w:t>
      </w:r>
      <w:r w:rsidR="00EE5A3A">
        <w:rPr>
          <w:rFonts w:asciiTheme="minorHAnsi" w:hAnsiTheme="minorHAnsi" w:cstheme="minorHAnsi"/>
          <w:color w:val="1C1E29"/>
        </w:rPr>
        <w:t>. An important victory for</w:t>
      </w:r>
      <w:r w:rsidR="00CF25D4">
        <w:rPr>
          <w:rFonts w:asciiTheme="minorHAnsi" w:hAnsiTheme="minorHAnsi" w:cstheme="minorHAnsi"/>
          <w:color w:val="1C1E29"/>
        </w:rPr>
        <w:t xml:space="preserve"> Paul Gilroy’s “Black Atlantis”</w:t>
      </w:r>
      <w:r w:rsidR="00EE5A3A">
        <w:rPr>
          <w:rFonts w:asciiTheme="minorHAnsi" w:hAnsiTheme="minorHAnsi" w:cstheme="minorHAnsi"/>
          <w:color w:val="1C1E29"/>
        </w:rPr>
        <w:t>. Slaves returning home and utilising the already established diasporas as hotbeds for the movement of their word, and civil rights message</w:t>
      </w:r>
      <w:r w:rsidRPr="00B9679D">
        <w:rPr>
          <w:rFonts w:asciiTheme="minorHAnsi" w:hAnsiTheme="minorHAnsi" w:cstheme="minorHAnsi"/>
          <w:color w:val="1C1E29"/>
        </w:rPr>
        <w:t>. Muhammad Ali vers</w:t>
      </w:r>
      <w:r w:rsidR="009E614E" w:rsidRPr="00B9679D">
        <w:rPr>
          <w:rFonts w:asciiTheme="minorHAnsi" w:hAnsiTheme="minorHAnsi" w:cstheme="minorHAnsi"/>
          <w:color w:val="1C1E29"/>
        </w:rPr>
        <w:t>us</w:t>
      </w:r>
      <w:r w:rsidRPr="00B9679D">
        <w:rPr>
          <w:rFonts w:asciiTheme="minorHAnsi" w:hAnsiTheme="minorHAnsi" w:cstheme="minorHAnsi"/>
          <w:color w:val="1C1E29"/>
        </w:rPr>
        <w:t xml:space="preserve"> George Foreman, the now underdog and previous </w:t>
      </w:r>
      <w:r w:rsidR="00DF0F06" w:rsidRPr="00B9679D">
        <w:rPr>
          <w:rFonts w:asciiTheme="minorHAnsi" w:hAnsiTheme="minorHAnsi" w:cstheme="minorHAnsi"/>
          <w:color w:val="1C1E29"/>
        </w:rPr>
        <w:t>champion against the current champion</w:t>
      </w:r>
      <w:r w:rsidR="00EE5A3A">
        <w:rPr>
          <w:rFonts w:asciiTheme="minorHAnsi" w:hAnsiTheme="minorHAnsi" w:cstheme="minorHAnsi"/>
          <w:color w:val="1C1E29"/>
        </w:rPr>
        <w:t>. This was</w:t>
      </w:r>
      <w:r w:rsidR="00DF0F06" w:rsidRPr="00B9679D">
        <w:rPr>
          <w:rFonts w:asciiTheme="minorHAnsi" w:hAnsiTheme="minorHAnsi" w:cstheme="minorHAnsi"/>
          <w:color w:val="1C1E29"/>
        </w:rPr>
        <w:t xml:space="preserve"> arguably the greatest sporting event of the 20</w:t>
      </w:r>
      <w:r w:rsidR="00DF0F06" w:rsidRPr="00B9679D">
        <w:rPr>
          <w:rFonts w:asciiTheme="minorHAnsi" w:hAnsiTheme="minorHAnsi" w:cstheme="minorHAnsi"/>
          <w:color w:val="1C1E29"/>
          <w:vertAlign w:val="superscript"/>
        </w:rPr>
        <w:t>th</w:t>
      </w:r>
      <w:r w:rsidR="00DF0F06" w:rsidRPr="00B9679D">
        <w:rPr>
          <w:rFonts w:asciiTheme="minorHAnsi" w:hAnsiTheme="minorHAnsi" w:cstheme="minorHAnsi"/>
          <w:color w:val="1C1E29"/>
        </w:rPr>
        <w:t xml:space="preserve"> century with an attendance of sixty thousand, and a believed record</w:t>
      </w:r>
      <w:r w:rsidR="009E614E" w:rsidRPr="00B9679D">
        <w:rPr>
          <w:rFonts w:asciiTheme="minorHAnsi" w:hAnsiTheme="minorHAnsi" w:cstheme="minorHAnsi"/>
          <w:color w:val="1C1E29"/>
        </w:rPr>
        <w:t>-</w:t>
      </w:r>
      <w:r w:rsidR="00DF0F06" w:rsidRPr="00B9679D">
        <w:rPr>
          <w:rFonts w:asciiTheme="minorHAnsi" w:hAnsiTheme="minorHAnsi" w:cstheme="minorHAnsi"/>
          <w:color w:val="1C1E29"/>
        </w:rPr>
        <w:t>breaker television audience of one billion worldwide</w:t>
      </w:r>
      <w:r w:rsidR="000F1FBB" w:rsidRPr="00B9679D">
        <w:rPr>
          <w:rFonts w:asciiTheme="minorHAnsi" w:hAnsiTheme="minorHAnsi" w:cstheme="minorHAnsi"/>
          <w:color w:val="1C1E29"/>
        </w:rPr>
        <w:t>, becoming the most</w:t>
      </w:r>
      <w:r w:rsidR="009E614E" w:rsidRPr="00B9679D">
        <w:rPr>
          <w:rFonts w:asciiTheme="minorHAnsi" w:hAnsiTheme="minorHAnsi" w:cstheme="minorHAnsi"/>
          <w:color w:val="1C1E29"/>
        </w:rPr>
        <w:t>-</w:t>
      </w:r>
      <w:r w:rsidR="000F1FBB" w:rsidRPr="00B9679D">
        <w:rPr>
          <w:rFonts w:asciiTheme="minorHAnsi" w:hAnsiTheme="minorHAnsi" w:cstheme="minorHAnsi"/>
          <w:color w:val="1C1E29"/>
        </w:rPr>
        <w:t>watched live televised programme at the time</w:t>
      </w:r>
      <w:r w:rsidR="00DF0F06" w:rsidRPr="00B9679D">
        <w:rPr>
          <w:rFonts w:asciiTheme="minorHAnsi" w:hAnsiTheme="minorHAnsi" w:cstheme="minorHAnsi"/>
          <w:color w:val="1C1E29"/>
        </w:rPr>
        <w:t xml:space="preserve">. </w:t>
      </w:r>
      <w:r w:rsidR="00EE5A3A">
        <w:rPr>
          <w:rFonts w:asciiTheme="minorHAnsi" w:hAnsiTheme="minorHAnsi" w:cstheme="minorHAnsi"/>
          <w:color w:val="1C1E29"/>
        </w:rPr>
        <w:t>This bout went down as o</w:t>
      </w:r>
      <w:r w:rsidR="00DF0F06" w:rsidRPr="00B9679D">
        <w:rPr>
          <w:rFonts w:asciiTheme="minorHAnsi" w:hAnsiTheme="minorHAnsi" w:cstheme="minorHAnsi"/>
          <w:color w:val="1C1E29"/>
        </w:rPr>
        <w:t>ne of the greatest fights</w:t>
      </w:r>
      <w:r w:rsidR="000F1FBB" w:rsidRPr="00B9679D">
        <w:rPr>
          <w:rStyle w:val="FootnoteReference"/>
          <w:rFonts w:asciiTheme="minorHAnsi" w:hAnsiTheme="minorHAnsi" w:cstheme="minorHAnsi"/>
          <w:color w:val="1C1E29"/>
        </w:rPr>
        <w:footnoteReference w:id="4"/>
      </w:r>
      <w:r w:rsidR="00DF0F06" w:rsidRPr="00B9679D">
        <w:rPr>
          <w:rFonts w:asciiTheme="minorHAnsi" w:hAnsiTheme="minorHAnsi" w:cstheme="minorHAnsi"/>
          <w:color w:val="1C1E29"/>
        </w:rPr>
        <w:t xml:space="preserve"> in history</w:t>
      </w:r>
      <w:r w:rsidR="00CF25D4">
        <w:rPr>
          <w:rFonts w:asciiTheme="minorHAnsi" w:hAnsiTheme="minorHAnsi" w:cstheme="minorHAnsi"/>
          <w:color w:val="1C1E29"/>
        </w:rPr>
        <w:t xml:space="preserve">. </w:t>
      </w:r>
    </w:p>
    <w:p w14:paraId="645B85ED" w14:textId="77777777" w:rsidR="001D6B20" w:rsidRDefault="001D6B20" w:rsidP="00332859">
      <w:pPr>
        <w:pStyle w:val="NormalWeb"/>
        <w:spacing w:before="0" w:beforeAutospacing="0" w:after="0" w:afterAutospacing="0"/>
        <w:rPr>
          <w:rFonts w:asciiTheme="minorHAnsi" w:hAnsiTheme="minorHAnsi" w:cstheme="minorHAnsi"/>
          <w:color w:val="1C1E29"/>
        </w:rPr>
      </w:pPr>
    </w:p>
    <w:p w14:paraId="4DFCD181" w14:textId="7E7A1E83" w:rsidR="00902778" w:rsidRPr="00D753B9" w:rsidRDefault="001D6B20" w:rsidP="00332859">
      <w:pPr>
        <w:pStyle w:val="NormalWeb"/>
        <w:spacing w:before="0" w:beforeAutospacing="0" w:after="0" w:afterAutospacing="0"/>
        <w:rPr>
          <w:rFonts w:asciiTheme="minorHAnsi" w:hAnsiTheme="minorHAnsi" w:cstheme="minorHAnsi"/>
          <w:color w:val="1C1E29"/>
        </w:rPr>
      </w:pPr>
      <w:r>
        <w:rPr>
          <w:rFonts w:asciiTheme="minorHAnsi" w:hAnsiTheme="minorHAnsi" w:cstheme="minorHAnsi"/>
          <w:color w:val="1C1E29"/>
        </w:rPr>
        <w:t>With the boon in media technology and increase in boxing alongside the fighter Muhammad Ali</w:t>
      </w:r>
      <w:r w:rsidR="00841F50">
        <w:rPr>
          <w:rFonts w:asciiTheme="minorHAnsi" w:hAnsiTheme="minorHAnsi" w:cstheme="minorHAnsi"/>
          <w:color w:val="1C1E29"/>
        </w:rPr>
        <w:t>,</w:t>
      </w:r>
      <w:r>
        <w:rPr>
          <w:rFonts w:asciiTheme="minorHAnsi" w:hAnsiTheme="minorHAnsi" w:cstheme="minorHAnsi"/>
          <w:color w:val="1C1E29"/>
        </w:rPr>
        <w:t xml:space="preserve"> we see his message and example reach beyond a mere physical gathering and transcending the previous records of a live televised audience. </w:t>
      </w:r>
      <w:r w:rsidR="00EE02BD">
        <w:rPr>
          <w:rFonts w:asciiTheme="minorHAnsi" w:hAnsiTheme="minorHAnsi" w:cstheme="minorHAnsi"/>
          <w:color w:val="1C1E29"/>
        </w:rPr>
        <w:t xml:space="preserve">What was </w:t>
      </w:r>
      <w:r w:rsidR="00EE02BD" w:rsidRPr="00D753B9">
        <w:rPr>
          <w:rFonts w:asciiTheme="minorHAnsi" w:hAnsiTheme="minorHAnsi" w:cstheme="minorHAnsi"/>
          <w:color w:val="1C1E29"/>
        </w:rPr>
        <w:t>also important about this fight was its location, both fighters of black descent had return</w:t>
      </w:r>
      <w:r w:rsidR="0027204A" w:rsidRPr="00D753B9">
        <w:rPr>
          <w:rFonts w:asciiTheme="minorHAnsi" w:hAnsiTheme="minorHAnsi" w:cstheme="minorHAnsi"/>
          <w:color w:val="1C1E29"/>
        </w:rPr>
        <w:t>ed</w:t>
      </w:r>
      <w:r w:rsidR="00EE02BD" w:rsidRPr="00D753B9">
        <w:rPr>
          <w:rFonts w:asciiTheme="minorHAnsi" w:hAnsiTheme="minorHAnsi" w:cstheme="minorHAnsi"/>
          <w:color w:val="1C1E29"/>
        </w:rPr>
        <w:t xml:space="preserve"> “to </w:t>
      </w:r>
      <w:r w:rsidR="00E946AA" w:rsidRPr="00D753B9">
        <w:rPr>
          <w:rFonts w:asciiTheme="minorHAnsi" w:hAnsiTheme="minorHAnsi" w:cstheme="minorHAnsi"/>
          <w:color w:val="1C1E29"/>
        </w:rPr>
        <w:t xml:space="preserve">the </w:t>
      </w:r>
      <w:r w:rsidR="00EE02BD" w:rsidRPr="00D753B9">
        <w:rPr>
          <w:rFonts w:asciiTheme="minorHAnsi" w:hAnsiTheme="minorHAnsi" w:cstheme="minorHAnsi"/>
          <w:color w:val="1C1E29"/>
        </w:rPr>
        <w:t>source continent and were about to spread the word of black glory.”</w:t>
      </w:r>
      <w:r w:rsidR="00EE02BD" w:rsidRPr="00D753B9">
        <w:rPr>
          <w:rStyle w:val="FootnoteReference"/>
          <w:rFonts w:asciiTheme="minorHAnsi" w:hAnsiTheme="minorHAnsi" w:cstheme="minorHAnsi"/>
          <w:color w:val="1C1E29"/>
        </w:rPr>
        <w:footnoteReference w:id="5"/>
      </w:r>
      <w:r w:rsidR="00EE02BD" w:rsidRPr="00D753B9">
        <w:rPr>
          <w:rFonts w:asciiTheme="minorHAnsi" w:hAnsiTheme="minorHAnsi" w:cstheme="minorHAnsi"/>
          <w:color w:val="1C1E29"/>
        </w:rPr>
        <w:t xml:space="preserve"> </w:t>
      </w:r>
      <w:r>
        <w:rPr>
          <w:rFonts w:asciiTheme="minorHAnsi" w:hAnsiTheme="minorHAnsi" w:cstheme="minorHAnsi"/>
          <w:color w:val="1C1E29"/>
        </w:rPr>
        <w:t xml:space="preserve">Dubbed as “the Rumble in the Jungle” can be interpreted both good and bad. </w:t>
      </w:r>
      <w:r w:rsidR="00EE02BD" w:rsidRPr="00D753B9">
        <w:rPr>
          <w:rFonts w:asciiTheme="minorHAnsi" w:hAnsiTheme="minorHAnsi" w:cstheme="minorHAnsi"/>
          <w:color w:val="1C1E29"/>
        </w:rPr>
        <w:t xml:space="preserve">A victory for </w:t>
      </w:r>
      <w:proofErr w:type="spellStart"/>
      <w:r w:rsidR="00EE02BD" w:rsidRPr="00D753B9">
        <w:rPr>
          <w:rFonts w:asciiTheme="minorHAnsi" w:hAnsiTheme="minorHAnsi" w:cstheme="minorHAnsi"/>
          <w:color w:val="1C1E29"/>
        </w:rPr>
        <w:t>Mobutuism</w:t>
      </w:r>
      <w:proofErr w:type="spellEnd"/>
      <w:r w:rsidR="00EE02BD" w:rsidRPr="00D753B9">
        <w:rPr>
          <w:rFonts w:asciiTheme="minorHAnsi" w:hAnsiTheme="minorHAnsi" w:cstheme="minorHAnsi"/>
          <w:color w:val="1C1E29"/>
        </w:rPr>
        <w:t>, with “a fight between two blacks in a black nation organized by blacks and seen by the world.”</w:t>
      </w:r>
      <w:r w:rsidR="00EE02BD" w:rsidRPr="00D753B9">
        <w:rPr>
          <w:rStyle w:val="FootnoteReference"/>
          <w:rFonts w:asciiTheme="minorHAnsi" w:hAnsiTheme="minorHAnsi" w:cstheme="minorHAnsi"/>
          <w:color w:val="1C1E29"/>
        </w:rPr>
        <w:footnoteReference w:id="6"/>
      </w:r>
      <w:r w:rsidR="00EE02BD" w:rsidRPr="00D753B9">
        <w:rPr>
          <w:rFonts w:asciiTheme="minorHAnsi" w:hAnsiTheme="minorHAnsi" w:cstheme="minorHAnsi"/>
          <w:color w:val="1C1E29"/>
        </w:rPr>
        <w:t xml:space="preserve"> </w:t>
      </w:r>
      <w:r w:rsidR="00D753B9" w:rsidRPr="00D753B9">
        <w:rPr>
          <w:rFonts w:asciiTheme="minorHAnsi" w:hAnsiTheme="minorHAnsi" w:cstheme="minorHAnsi"/>
          <w:color w:val="1C1E29"/>
        </w:rPr>
        <w:t xml:space="preserve">During his visit Ali was </w:t>
      </w:r>
      <w:r w:rsidR="0027204A" w:rsidRPr="00D753B9">
        <w:rPr>
          <w:rFonts w:asciiTheme="minorHAnsi" w:hAnsiTheme="minorHAnsi" w:cstheme="minorHAnsi"/>
        </w:rPr>
        <w:t xml:space="preserve">amazed at how wrong the preconceived idea of a native African was and </w:t>
      </w:r>
      <w:r w:rsidR="00D753B9" w:rsidRPr="00D753B9">
        <w:rPr>
          <w:rFonts w:asciiTheme="minorHAnsi" w:hAnsiTheme="minorHAnsi" w:cstheme="minorHAnsi"/>
        </w:rPr>
        <w:t>that many Africans were</w:t>
      </w:r>
      <w:r w:rsidR="0027204A" w:rsidRPr="00D753B9">
        <w:rPr>
          <w:rFonts w:asciiTheme="minorHAnsi" w:hAnsiTheme="minorHAnsi" w:cstheme="minorHAnsi"/>
        </w:rPr>
        <w:t xml:space="preserve"> “wiser than </w:t>
      </w:r>
      <w:r w:rsidR="00D753B9" w:rsidRPr="00D753B9">
        <w:rPr>
          <w:rFonts w:asciiTheme="minorHAnsi" w:hAnsiTheme="minorHAnsi" w:cstheme="minorHAnsi"/>
        </w:rPr>
        <w:t>we</w:t>
      </w:r>
      <w:r w:rsidR="0027204A" w:rsidRPr="00D753B9">
        <w:rPr>
          <w:rFonts w:asciiTheme="minorHAnsi" w:hAnsiTheme="minorHAnsi" w:cstheme="minorHAnsi"/>
        </w:rPr>
        <w:t xml:space="preserve"> are”</w:t>
      </w:r>
      <w:r w:rsidR="00D753B9">
        <w:rPr>
          <w:rStyle w:val="FootnoteReference"/>
          <w:rFonts w:asciiTheme="minorHAnsi" w:hAnsiTheme="minorHAnsi" w:cstheme="minorHAnsi"/>
        </w:rPr>
        <w:footnoteReference w:id="7"/>
      </w:r>
      <w:r w:rsidR="0027204A" w:rsidRPr="00D753B9">
        <w:rPr>
          <w:rFonts w:asciiTheme="minorHAnsi" w:hAnsiTheme="minorHAnsi" w:cstheme="minorHAnsi"/>
        </w:rPr>
        <w:t xml:space="preserve">. </w:t>
      </w:r>
      <w:r>
        <w:rPr>
          <w:rFonts w:asciiTheme="minorHAnsi" w:hAnsiTheme="minorHAnsi" w:cstheme="minorHAnsi"/>
          <w:color w:val="1C1E29"/>
        </w:rPr>
        <w:t>This led to</w:t>
      </w:r>
      <w:r w:rsidR="00EE02BD" w:rsidRPr="00D753B9">
        <w:rPr>
          <w:rFonts w:asciiTheme="minorHAnsi" w:hAnsiTheme="minorHAnsi" w:cstheme="minorHAnsi"/>
          <w:color w:val="1C1E29"/>
        </w:rPr>
        <w:t xml:space="preserve"> Ali </w:t>
      </w:r>
      <w:r w:rsidR="0027204A" w:rsidRPr="00D753B9">
        <w:rPr>
          <w:rFonts w:asciiTheme="minorHAnsi" w:hAnsiTheme="minorHAnsi" w:cstheme="minorHAnsi"/>
          <w:color w:val="1C1E29"/>
        </w:rPr>
        <w:t xml:space="preserve">becoming a great spokesman for </w:t>
      </w:r>
      <w:proofErr w:type="spellStart"/>
      <w:r w:rsidR="0027204A" w:rsidRPr="00D753B9">
        <w:rPr>
          <w:rFonts w:asciiTheme="minorHAnsi" w:hAnsiTheme="minorHAnsi" w:cstheme="minorHAnsi"/>
          <w:color w:val="1C1E29"/>
        </w:rPr>
        <w:t>Mobutuism</w:t>
      </w:r>
      <w:proofErr w:type="spellEnd"/>
      <w:r>
        <w:rPr>
          <w:rFonts w:asciiTheme="minorHAnsi" w:hAnsiTheme="minorHAnsi" w:cstheme="minorHAnsi"/>
          <w:color w:val="1C1E29"/>
        </w:rPr>
        <w:t>. H</w:t>
      </w:r>
      <w:r w:rsidR="0027204A" w:rsidRPr="00D753B9">
        <w:rPr>
          <w:rFonts w:asciiTheme="minorHAnsi" w:hAnsiTheme="minorHAnsi" w:cstheme="minorHAnsi"/>
          <w:color w:val="1C1E29"/>
        </w:rPr>
        <w:t xml:space="preserve">is contributions to </w:t>
      </w:r>
      <w:proofErr w:type="spellStart"/>
      <w:r>
        <w:rPr>
          <w:rFonts w:asciiTheme="minorHAnsi" w:hAnsiTheme="minorHAnsi" w:cstheme="minorHAnsi"/>
          <w:color w:val="1C1E29"/>
        </w:rPr>
        <w:t>Mobutuism</w:t>
      </w:r>
      <w:proofErr w:type="spellEnd"/>
      <w:r>
        <w:rPr>
          <w:rFonts w:asciiTheme="minorHAnsi" w:hAnsiTheme="minorHAnsi" w:cstheme="minorHAnsi"/>
          <w:color w:val="1C1E29"/>
        </w:rPr>
        <w:t xml:space="preserve"> </w:t>
      </w:r>
      <w:r w:rsidR="002E6A81">
        <w:rPr>
          <w:rFonts w:asciiTheme="minorHAnsi" w:hAnsiTheme="minorHAnsi" w:cstheme="minorHAnsi"/>
          <w:color w:val="1C1E29"/>
        </w:rPr>
        <w:t>on the world</w:t>
      </w:r>
      <w:r w:rsidR="0027204A" w:rsidRPr="00D753B9">
        <w:rPr>
          <w:rFonts w:asciiTheme="minorHAnsi" w:hAnsiTheme="minorHAnsi" w:cstheme="minorHAnsi"/>
          <w:color w:val="1C1E29"/>
        </w:rPr>
        <w:t xml:space="preserve"> stage</w:t>
      </w:r>
      <w:r w:rsidR="00EE02BD" w:rsidRPr="00D753B9">
        <w:rPr>
          <w:rFonts w:asciiTheme="minorHAnsi" w:hAnsiTheme="minorHAnsi" w:cstheme="minorHAnsi"/>
          <w:color w:val="1C1E29"/>
        </w:rPr>
        <w:t xml:space="preserve"> </w:t>
      </w:r>
      <w:r w:rsidR="002E6A81">
        <w:rPr>
          <w:rFonts w:asciiTheme="minorHAnsi" w:hAnsiTheme="minorHAnsi" w:cstheme="minorHAnsi"/>
          <w:color w:val="1C1E29"/>
        </w:rPr>
        <w:t>meant it was</w:t>
      </w:r>
      <w:r w:rsidR="0027204A" w:rsidRPr="00D753B9">
        <w:rPr>
          <w:rFonts w:asciiTheme="minorHAnsi" w:hAnsiTheme="minorHAnsi" w:cstheme="minorHAnsi"/>
          <w:color w:val="1C1E29"/>
        </w:rPr>
        <w:t xml:space="preserve"> </w:t>
      </w:r>
      <w:r w:rsidR="002E6A81" w:rsidRPr="00D753B9">
        <w:rPr>
          <w:rFonts w:asciiTheme="minorHAnsi" w:hAnsiTheme="minorHAnsi" w:cstheme="minorHAnsi"/>
          <w:color w:val="1C1E29"/>
        </w:rPr>
        <w:t>readier</w:t>
      </w:r>
      <w:r w:rsidR="00E946AA" w:rsidRPr="00D753B9">
        <w:rPr>
          <w:rFonts w:asciiTheme="minorHAnsi" w:hAnsiTheme="minorHAnsi" w:cstheme="minorHAnsi"/>
          <w:color w:val="1C1E29"/>
        </w:rPr>
        <w:t xml:space="preserve"> for such </w:t>
      </w:r>
      <w:r w:rsidR="00CA5518" w:rsidRPr="00D753B9">
        <w:rPr>
          <w:rFonts w:asciiTheme="minorHAnsi" w:hAnsiTheme="minorHAnsi" w:cstheme="minorHAnsi"/>
          <w:color w:val="1C1E29"/>
        </w:rPr>
        <w:t xml:space="preserve">figures </w:t>
      </w:r>
      <w:r w:rsidR="00E946AA" w:rsidRPr="00D753B9">
        <w:rPr>
          <w:rFonts w:asciiTheme="minorHAnsi" w:hAnsiTheme="minorHAnsi" w:cstheme="minorHAnsi"/>
          <w:color w:val="1C1E29"/>
        </w:rPr>
        <w:t xml:space="preserve">like </w:t>
      </w:r>
      <w:r w:rsidR="00CA5518" w:rsidRPr="00D753B9">
        <w:rPr>
          <w:rFonts w:asciiTheme="minorHAnsi" w:hAnsiTheme="minorHAnsi" w:cstheme="minorHAnsi"/>
          <w:color w:val="1C1E29"/>
        </w:rPr>
        <w:t xml:space="preserve">Anthony Joshua, Mike Tyson and Floyd Mayweather </w:t>
      </w:r>
      <w:r w:rsidR="0027204A" w:rsidRPr="00D753B9">
        <w:rPr>
          <w:rFonts w:asciiTheme="minorHAnsi" w:hAnsiTheme="minorHAnsi" w:cstheme="minorHAnsi"/>
          <w:color w:val="1C1E29"/>
        </w:rPr>
        <w:t>to achieve</w:t>
      </w:r>
      <w:r w:rsidR="002E6A81">
        <w:rPr>
          <w:rFonts w:asciiTheme="minorHAnsi" w:hAnsiTheme="minorHAnsi" w:cstheme="minorHAnsi"/>
          <w:color w:val="1C1E29"/>
        </w:rPr>
        <w:t>.</w:t>
      </w:r>
    </w:p>
    <w:p w14:paraId="0B4F13A0" w14:textId="77777777" w:rsidR="00902778" w:rsidRPr="00B9679D" w:rsidRDefault="00902778" w:rsidP="00332859">
      <w:pPr>
        <w:pStyle w:val="NormalWeb"/>
        <w:spacing w:before="0" w:beforeAutospacing="0" w:after="0" w:afterAutospacing="0"/>
        <w:rPr>
          <w:rFonts w:asciiTheme="minorHAnsi" w:hAnsiTheme="minorHAnsi" w:cstheme="minorHAnsi"/>
          <w:color w:val="1C1E29"/>
        </w:rPr>
      </w:pPr>
    </w:p>
    <w:p w14:paraId="520ECAB6" w14:textId="2DF195F4" w:rsidR="00332859" w:rsidRPr="00B9679D" w:rsidRDefault="00332859" w:rsidP="00332859">
      <w:pPr>
        <w:pStyle w:val="NormalWeb"/>
        <w:spacing w:before="0" w:beforeAutospacing="0" w:after="0" w:afterAutospacing="0"/>
        <w:rPr>
          <w:rFonts w:asciiTheme="minorHAnsi" w:hAnsiTheme="minorHAnsi" w:cstheme="minorHAnsi"/>
          <w:color w:val="1C1E29"/>
        </w:rPr>
      </w:pPr>
      <w:r w:rsidRPr="00B9679D">
        <w:rPr>
          <w:rFonts w:asciiTheme="minorHAnsi" w:hAnsiTheme="minorHAnsi" w:cstheme="minorHAnsi"/>
          <w:color w:val="1C1E29"/>
        </w:rPr>
        <w:t>Muhammad Ali did not only lose his boxing license and suspension from the ring</w:t>
      </w:r>
      <w:r w:rsidR="002E6A81">
        <w:rPr>
          <w:rFonts w:asciiTheme="minorHAnsi" w:hAnsiTheme="minorHAnsi" w:cstheme="minorHAnsi"/>
          <w:color w:val="1C1E29"/>
        </w:rPr>
        <w:t xml:space="preserve"> because of being a </w:t>
      </w:r>
      <w:r w:rsidR="002E6A81" w:rsidRPr="002E6A81">
        <w:rPr>
          <w:rFonts w:asciiTheme="minorHAnsi" w:hAnsiTheme="minorHAnsi" w:cstheme="minorHAnsi"/>
          <w:shd w:val="clear" w:color="auto" w:fill="FFFFFF"/>
        </w:rPr>
        <w:t>Conscientious</w:t>
      </w:r>
      <w:r w:rsidR="002E6A81">
        <w:rPr>
          <w:rFonts w:asciiTheme="minorHAnsi" w:hAnsiTheme="minorHAnsi" w:cstheme="minorHAnsi"/>
          <w:color w:val="1C1E29"/>
        </w:rPr>
        <w:t xml:space="preserve"> objector</w:t>
      </w:r>
      <w:r w:rsidRPr="00B9679D">
        <w:rPr>
          <w:rFonts w:asciiTheme="minorHAnsi" w:hAnsiTheme="minorHAnsi" w:cstheme="minorHAnsi"/>
          <w:color w:val="1C1E29"/>
        </w:rPr>
        <w:t xml:space="preserve">, but he was also stripped of his world title. While he lost the recognition of white America as being the heavyweight champion, within non-white countries he continued to be recognised as the world champion. He was subsequently convicted by a jury of his peers, </w:t>
      </w:r>
      <w:r w:rsidR="002E6A81">
        <w:rPr>
          <w:rFonts w:asciiTheme="minorHAnsi" w:hAnsiTheme="minorHAnsi" w:cstheme="minorHAnsi"/>
          <w:color w:val="1C1E29"/>
        </w:rPr>
        <w:t>(</w:t>
      </w:r>
      <w:r w:rsidRPr="00B9679D">
        <w:rPr>
          <w:rFonts w:asciiTheme="minorHAnsi" w:hAnsiTheme="minorHAnsi" w:cstheme="minorHAnsi"/>
          <w:color w:val="1C1E29"/>
        </w:rPr>
        <w:t xml:space="preserve">who of course </w:t>
      </w:r>
      <w:r w:rsidR="00BB4421">
        <w:rPr>
          <w:rFonts w:asciiTheme="minorHAnsi" w:hAnsiTheme="minorHAnsi" w:cstheme="minorHAnsi"/>
          <w:color w:val="1C1E29"/>
        </w:rPr>
        <w:t>were</w:t>
      </w:r>
      <w:r w:rsidRPr="00B9679D">
        <w:rPr>
          <w:rFonts w:asciiTheme="minorHAnsi" w:hAnsiTheme="minorHAnsi" w:cstheme="minorHAnsi"/>
          <w:color w:val="1C1E29"/>
        </w:rPr>
        <w:t xml:space="preserve"> white</w:t>
      </w:r>
      <w:r w:rsidR="002E6A81">
        <w:rPr>
          <w:rFonts w:asciiTheme="minorHAnsi" w:hAnsiTheme="minorHAnsi" w:cstheme="minorHAnsi"/>
          <w:color w:val="1C1E29"/>
        </w:rPr>
        <w:t xml:space="preserve">). He was </w:t>
      </w:r>
      <w:r w:rsidRPr="00B9679D">
        <w:rPr>
          <w:rFonts w:asciiTheme="minorHAnsi" w:hAnsiTheme="minorHAnsi" w:cstheme="minorHAnsi"/>
          <w:color w:val="1C1E29"/>
        </w:rPr>
        <w:t xml:space="preserve">found guilty of draft evasion and sentenced to five years in prison. </w:t>
      </w:r>
      <w:r w:rsidR="00F244FB" w:rsidRPr="00B9679D">
        <w:rPr>
          <w:rFonts w:asciiTheme="minorHAnsi" w:hAnsiTheme="minorHAnsi" w:cstheme="minorHAnsi"/>
          <w:color w:val="1C1E29"/>
        </w:rPr>
        <w:t xml:space="preserve">With the growth of </w:t>
      </w:r>
      <w:r w:rsidR="002E6A81">
        <w:rPr>
          <w:rFonts w:asciiTheme="minorHAnsi" w:hAnsiTheme="minorHAnsi" w:cstheme="minorHAnsi"/>
          <w:color w:val="1C1E29"/>
        </w:rPr>
        <w:t>b</w:t>
      </w:r>
      <w:r w:rsidR="00F244FB" w:rsidRPr="00B9679D">
        <w:rPr>
          <w:rFonts w:asciiTheme="minorHAnsi" w:hAnsiTheme="minorHAnsi" w:cstheme="minorHAnsi"/>
          <w:color w:val="1C1E29"/>
        </w:rPr>
        <w:t>lack representatives within the legal system boosted and favoured by</w:t>
      </w:r>
      <w:r w:rsidR="002E6A81">
        <w:rPr>
          <w:rFonts w:asciiTheme="minorHAnsi" w:hAnsiTheme="minorHAnsi" w:cstheme="minorHAnsi"/>
          <w:color w:val="1C1E29"/>
        </w:rPr>
        <w:t xml:space="preserve"> figures</w:t>
      </w:r>
      <w:r w:rsidR="00F244FB" w:rsidRPr="00B9679D">
        <w:rPr>
          <w:rFonts w:asciiTheme="minorHAnsi" w:hAnsiTheme="minorHAnsi" w:cstheme="minorHAnsi"/>
          <w:color w:val="1C1E29"/>
        </w:rPr>
        <w:t xml:space="preserve"> such </w:t>
      </w:r>
      <w:r w:rsidR="00F244FB">
        <w:rPr>
          <w:rFonts w:asciiTheme="minorHAnsi" w:hAnsiTheme="minorHAnsi" w:cstheme="minorHAnsi"/>
          <w:color w:val="1C1E29"/>
        </w:rPr>
        <w:t>as</w:t>
      </w:r>
      <w:r w:rsidR="00F244FB" w:rsidRPr="00B9679D">
        <w:rPr>
          <w:rFonts w:asciiTheme="minorHAnsi" w:hAnsiTheme="minorHAnsi" w:cstheme="minorHAnsi"/>
          <w:color w:val="1C1E29"/>
        </w:rPr>
        <w:t xml:space="preserve"> Du Bois</w:t>
      </w:r>
      <w:r w:rsidR="00F244FB">
        <w:rPr>
          <w:rFonts w:asciiTheme="minorHAnsi" w:hAnsiTheme="minorHAnsi" w:cstheme="minorHAnsi"/>
          <w:color w:val="1C1E29"/>
        </w:rPr>
        <w:t>,</w:t>
      </w:r>
      <w:r w:rsidR="00F244FB" w:rsidRPr="00B9679D">
        <w:rPr>
          <w:rFonts w:asciiTheme="minorHAnsi" w:hAnsiTheme="minorHAnsi" w:cstheme="minorHAnsi"/>
          <w:color w:val="1C1E29"/>
        </w:rPr>
        <w:t xml:space="preserve"> </w:t>
      </w:r>
      <w:r w:rsidRPr="00B9679D">
        <w:rPr>
          <w:rFonts w:asciiTheme="minorHAnsi" w:hAnsiTheme="minorHAnsi" w:cstheme="minorHAnsi"/>
          <w:color w:val="1C1E29"/>
        </w:rPr>
        <w:t>Ali appealed this verdict</w:t>
      </w:r>
      <w:r w:rsidR="002E6A81">
        <w:rPr>
          <w:rFonts w:asciiTheme="minorHAnsi" w:hAnsiTheme="minorHAnsi" w:cstheme="minorHAnsi"/>
          <w:color w:val="1C1E29"/>
        </w:rPr>
        <w:t>. After</w:t>
      </w:r>
      <w:r w:rsidR="00F244FB">
        <w:rPr>
          <w:rFonts w:asciiTheme="minorHAnsi" w:hAnsiTheme="minorHAnsi" w:cstheme="minorHAnsi"/>
          <w:color w:val="1C1E29"/>
        </w:rPr>
        <w:t xml:space="preserve"> losing </w:t>
      </w:r>
      <w:r w:rsidR="0020755C">
        <w:rPr>
          <w:rFonts w:asciiTheme="minorHAnsi" w:hAnsiTheme="minorHAnsi" w:cstheme="minorHAnsi"/>
          <w:color w:val="1C1E29"/>
        </w:rPr>
        <w:t xml:space="preserve">much </w:t>
      </w:r>
      <w:r w:rsidR="00F244FB">
        <w:rPr>
          <w:rFonts w:asciiTheme="minorHAnsi" w:hAnsiTheme="minorHAnsi" w:cstheme="minorHAnsi"/>
          <w:color w:val="1C1E29"/>
        </w:rPr>
        <w:t xml:space="preserve">of his </w:t>
      </w:r>
      <w:r w:rsidR="002E6A81">
        <w:rPr>
          <w:rFonts w:asciiTheme="minorHAnsi" w:hAnsiTheme="minorHAnsi" w:cstheme="minorHAnsi"/>
          <w:color w:val="1C1E29"/>
        </w:rPr>
        <w:t>strongest years</w:t>
      </w:r>
      <w:r w:rsidR="0020755C">
        <w:rPr>
          <w:rFonts w:asciiTheme="minorHAnsi" w:hAnsiTheme="minorHAnsi" w:cstheme="minorHAnsi"/>
          <w:color w:val="1C1E29"/>
        </w:rPr>
        <w:t xml:space="preserve"> the charges were</w:t>
      </w:r>
      <w:r w:rsidR="00F244FB">
        <w:rPr>
          <w:rFonts w:asciiTheme="minorHAnsi" w:hAnsiTheme="minorHAnsi" w:cstheme="minorHAnsi"/>
          <w:color w:val="1C1E29"/>
        </w:rPr>
        <w:t xml:space="preserve"> repealed</w:t>
      </w:r>
      <w:r w:rsidRPr="00B9679D">
        <w:rPr>
          <w:rFonts w:asciiTheme="minorHAnsi" w:hAnsiTheme="minorHAnsi" w:cstheme="minorHAnsi"/>
          <w:color w:val="1C1E29"/>
        </w:rPr>
        <w:t>. The removal of his passport resulted in</w:t>
      </w:r>
      <w:r>
        <w:rPr>
          <w:rFonts w:asciiTheme="minorHAnsi" w:hAnsiTheme="minorHAnsi" w:cstheme="minorHAnsi"/>
          <w:color w:val="1C1E29"/>
        </w:rPr>
        <w:t xml:space="preserve"> </w:t>
      </w:r>
      <w:r w:rsidR="00B9679D">
        <w:rPr>
          <w:rFonts w:asciiTheme="minorHAnsi" w:hAnsiTheme="minorHAnsi" w:cstheme="minorHAnsi"/>
          <w:color w:val="1C1E29"/>
        </w:rPr>
        <w:t>his</w:t>
      </w:r>
      <w:r w:rsidRPr="00B9679D">
        <w:rPr>
          <w:rFonts w:asciiTheme="minorHAnsi" w:hAnsiTheme="minorHAnsi" w:cstheme="minorHAnsi"/>
          <w:color w:val="1C1E29"/>
        </w:rPr>
        <w:t xml:space="preserve"> inability to travel to other countries and compete within other boxing leagues which may have permitted his entry</w:t>
      </w:r>
      <w:r w:rsidR="0020755C">
        <w:rPr>
          <w:rFonts w:asciiTheme="minorHAnsi" w:hAnsiTheme="minorHAnsi" w:cstheme="minorHAnsi"/>
          <w:color w:val="1C1E29"/>
        </w:rPr>
        <w:t xml:space="preserve">. This </w:t>
      </w:r>
      <w:r w:rsidR="00B9679D">
        <w:rPr>
          <w:rFonts w:asciiTheme="minorHAnsi" w:hAnsiTheme="minorHAnsi" w:cstheme="minorHAnsi"/>
          <w:color w:val="1C1E29"/>
        </w:rPr>
        <w:t>limit</w:t>
      </w:r>
      <w:r w:rsidR="0020755C">
        <w:rPr>
          <w:rFonts w:asciiTheme="minorHAnsi" w:hAnsiTheme="minorHAnsi" w:cstheme="minorHAnsi"/>
          <w:color w:val="1C1E29"/>
        </w:rPr>
        <w:t>ed</w:t>
      </w:r>
      <w:r w:rsidR="00B9679D">
        <w:rPr>
          <w:rFonts w:asciiTheme="minorHAnsi" w:hAnsiTheme="minorHAnsi" w:cstheme="minorHAnsi"/>
          <w:color w:val="1C1E29"/>
        </w:rPr>
        <w:t xml:space="preserve"> how far his public image could spread during a time</w:t>
      </w:r>
      <w:r w:rsidR="0020755C">
        <w:rPr>
          <w:rFonts w:asciiTheme="minorHAnsi" w:hAnsiTheme="minorHAnsi" w:cstheme="minorHAnsi"/>
          <w:color w:val="1C1E29"/>
        </w:rPr>
        <w:t xml:space="preserve"> when</w:t>
      </w:r>
      <w:r w:rsidR="00B9679D">
        <w:rPr>
          <w:rFonts w:asciiTheme="minorHAnsi" w:hAnsiTheme="minorHAnsi" w:cstheme="minorHAnsi"/>
          <w:color w:val="1C1E29"/>
        </w:rPr>
        <w:t xml:space="preserve"> America was losing control</w:t>
      </w:r>
      <w:r w:rsidRPr="00B9679D">
        <w:rPr>
          <w:rFonts w:asciiTheme="minorHAnsi" w:hAnsiTheme="minorHAnsi" w:cstheme="minorHAnsi"/>
          <w:color w:val="1C1E29"/>
        </w:rPr>
        <w:t xml:space="preserve">. </w:t>
      </w:r>
      <w:r w:rsidR="00BB4421">
        <w:rPr>
          <w:rFonts w:asciiTheme="minorHAnsi" w:hAnsiTheme="minorHAnsi" w:cstheme="minorHAnsi"/>
          <w:color w:val="1C1E29"/>
        </w:rPr>
        <w:t>In</w:t>
      </w:r>
      <w:r w:rsidRPr="00B9679D">
        <w:rPr>
          <w:rFonts w:asciiTheme="minorHAnsi" w:hAnsiTheme="minorHAnsi" w:cstheme="minorHAnsi"/>
          <w:color w:val="1C1E29"/>
        </w:rPr>
        <w:t xml:space="preserve"> Ali’s change of </w:t>
      </w:r>
      <w:r w:rsidR="00F244FB" w:rsidRPr="00B9679D">
        <w:rPr>
          <w:rFonts w:asciiTheme="minorHAnsi" w:hAnsiTheme="minorHAnsi" w:cstheme="minorHAnsi"/>
          <w:color w:val="1C1E29"/>
        </w:rPr>
        <w:t>faith,</w:t>
      </w:r>
      <w:r w:rsidRPr="00B9679D">
        <w:rPr>
          <w:rFonts w:asciiTheme="minorHAnsi" w:hAnsiTheme="minorHAnsi" w:cstheme="minorHAnsi"/>
          <w:color w:val="1C1E29"/>
        </w:rPr>
        <w:t xml:space="preserve"> we see the governments intolerance towards his lifestyle</w:t>
      </w:r>
      <w:r w:rsidR="0020755C">
        <w:rPr>
          <w:rFonts w:asciiTheme="minorHAnsi" w:hAnsiTheme="minorHAnsi" w:cstheme="minorHAnsi"/>
          <w:color w:val="1C1E29"/>
        </w:rPr>
        <w:t xml:space="preserve"> being</w:t>
      </w:r>
      <w:r w:rsidRPr="00B9679D">
        <w:rPr>
          <w:rFonts w:asciiTheme="minorHAnsi" w:hAnsiTheme="minorHAnsi" w:cstheme="minorHAnsi"/>
          <w:color w:val="1C1E29"/>
        </w:rPr>
        <w:t xml:space="preserve"> clear and negative</w:t>
      </w:r>
      <w:r w:rsidR="0020755C">
        <w:rPr>
          <w:rFonts w:asciiTheme="minorHAnsi" w:hAnsiTheme="minorHAnsi" w:cstheme="minorHAnsi"/>
          <w:color w:val="1C1E29"/>
        </w:rPr>
        <w:t>.</w:t>
      </w:r>
      <w:r w:rsidRPr="00B9679D">
        <w:rPr>
          <w:rFonts w:asciiTheme="minorHAnsi" w:hAnsiTheme="minorHAnsi" w:cstheme="minorHAnsi"/>
          <w:color w:val="1C1E29"/>
        </w:rPr>
        <w:t xml:space="preserve"> </w:t>
      </w:r>
      <w:r w:rsidR="0020755C">
        <w:rPr>
          <w:rFonts w:asciiTheme="minorHAnsi" w:hAnsiTheme="minorHAnsi" w:cstheme="minorHAnsi"/>
          <w:color w:val="1C1E29"/>
        </w:rPr>
        <w:t>H</w:t>
      </w:r>
      <w:r w:rsidR="0020755C" w:rsidRPr="00B9679D">
        <w:rPr>
          <w:rFonts w:asciiTheme="minorHAnsi" w:hAnsiTheme="minorHAnsi" w:cstheme="minorHAnsi"/>
          <w:color w:val="1C1E29"/>
        </w:rPr>
        <w:t>owever,</w:t>
      </w:r>
      <w:r w:rsidRPr="00B9679D">
        <w:rPr>
          <w:rFonts w:asciiTheme="minorHAnsi" w:hAnsiTheme="minorHAnsi" w:cstheme="minorHAnsi"/>
          <w:color w:val="1C1E29"/>
        </w:rPr>
        <w:t xml:space="preserve"> when we look at the example of Gene </w:t>
      </w:r>
      <w:proofErr w:type="spellStart"/>
      <w:r w:rsidRPr="00B9679D">
        <w:rPr>
          <w:rFonts w:asciiTheme="minorHAnsi" w:hAnsiTheme="minorHAnsi" w:cstheme="minorHAnsi"/>
          <w:color w:val="1C1E29"/>
        </w:rPr>
        <w:t>Fullmer</w:t>
      </w:r>
      <w:proofErr w:type="spellEnd"/>
      <w:r w:rsidRPr="00B9679D">
        <w:rPr>
          <w:rFonts w:asciiTheme="minorHAnsi" w:hAnsiTheme="minorHAnsi" w:cstheme="minorHAnsi"/>
          <w:color w:val="1C1E29"/>
        </w:rPr>
        <w:t xml:space="preserve"> who converted to the faith of Mormon</w:t>
      </w:r>
      <w:r w:rsidR="0020755C">
        <w:rPr>
          <w:rFonts w:asciiTheme="minorHAnsi" w:hAnsiTheme="minorHAnsi" w:cstheme="minorHAnsi"/>
          <w:color w:val="1C1E29"/>
        </w:rPr>
        <w:t>ism</w:t>
      </w:r>
      <w:r w:rsidRPr="00B9679D">
        <w:rPr>
          <w:rFonts w:asciiTheme="minorHAnsi" w:hAnsiTheme="minorHAnsi" w:cstheme="minorHAnsi"/>
          <w:color w:val="1C1E29"/>
        </w:rPr>
        <w:t xml:space="preserve"> and acted in such a manner dictated within his new faith</w:t>
      </w:r>
      <w:r w:rsidR="0020755C">
        <w:rPr>
          <w:rFonts w:asciiTheme="minorHAnsi" w:hAnsiTheme="minorHAnsi" w:cstheme="minorHAnsi"/>
          <w:color w:val="1C1E29"/>
        </w:rPr>
        <w:t>. H</w:t>
      </w:r>
      <w:r w:rsidRPr="00B9679D">
        <w:rPr>
          <w:rFonts w:asciiTheme="minorHAnsi" w:hAnsiTheme="minorHAnsi" w:cstheme="minorHAnsi"/>
          <w:color w:val="1C1E29"/>
        </w:rPr>
        <w:t xml:space="preserve">e was permitted to retain his middleweight championship or sonny Liston who retained his title even though he had an arrest count nearly </w:t>
      </w:r>
      <w:r w:rsidR="00B1112D" w:rsidRPr="00B9679D">
        <w:rPr>
          <w:rFonts w:asciiTheme="minorHAnsi" w:hAnsiTheme="minorHAnsi" w:cstheme="minorHAnsi"/>
          <w:color w:val="1C1E29"/>
        </w:rPr>
        <w:t>as</w:t>
      </w:r>
      <w:r w:rsidR="00B1112D">
        <w:rPr>
          <w:rFonts w:asciiTheme="minorHAnsi" w:hAnsiTheme="minorHAnsi" w:cstheme="minorHAnsi"/>
          <w:color w:val="1C1E29"/>
        </w:rPr>
        <w:t xml:space="preserve"> “long</w:t>
      </w:r>
      <w:r w:rsidRPr="00B9679D">
        <w:rPr>
          <w:rFonts w:asciiTheme="minorHAnsi" w:hAnsiTheme="minorHAnsi" w:cstheme="minorHAnsi"/>
          <w:color w:val="1C1E29"/>
        </w:rPr>
        <w:t xml:space="preserve"> as he is tall”. Both kept their titles but there was one distinct difference</w:t>
      </w:r>
      <w:r w:rsidR="0020755C">
        <w:rPr>
          <w:rFonts w:asciiTheme="minorHAnsi" w:hAnsiTheme="minorHAnsi" w:cstheme="minorHAnsi"/>
          <w:color w:val="1C1E29"/>
        </w:rPr>
        <w:t>.</w:t>
      </w:r>
      <w:r w:rsidRPr="00B9679D">
        <w:rPr>
          <w:rFonts w:asciiTheme="minorHAnsi" w:hAnsiTheme="minorHAnsi" w:cstheme="minorHAnsi"/>
          <w:color w:val="1C1E29"/>
        </w:rPr>
        <w:t xml:space="preserve"> </w:t>
      </w:r>
      <w:r w:rsidR="0020755C">
        <w:rPr>
          <w:rFonts w:asciiTheme="minorHAnsi" w:hAnsiTheme="minorHAnsi" w:cstheme="minorHAnsi"/>
          <w:color w:val="1C1E29"/>
        </w:rPr>
        <w:t>T</w:t>
      </w:r>
      <w:r w:rsidRPr="00B9679D">
        <w:rPr>
          <w:rFonts w:asciiTheme="minorHAnsi" w:hAnsiTheme="minorHAnsi" w:cstheme="minorHAnsi"/>
          <w:color w:val="1C1E29"/>
        </w:rPr>
        <w:t>his being that Ali was Black and stood up for his beliefs</w:t>
      </w:r>
      <w:r w:rsidR="0020755C">
        <w:rPr>
          <w:rFonts w:asciiTheme="minorHAnsi" w:hAnsiTheme="minorHAnsi" w:cstheme="minorHAnsi"/>
          <w:color w:val="1C1E29"/>
        </w:rPr>
        <w:t xml:space="preserve"> within</w:t>
      </w:r>
      <w:r w:rsidRPr="00B9679D">
        <w:rPr>
          <w:rFonts w:asciiTheme="minorHAnsi" w:hAnsiTheme="minorHAnsi" w:cstheme="minorHAnsi"/>
          <w:color w:val="1C1E29"/>
        </w:rPr>
        <w:t xml:space="preserve"> “a white-dominated racist America that cannot stand this.”</w:t>
      </w:r>
      <w:r w:rsidRPr="00B9679D">
        <w:rPr>
          <w:rStyle w:val="FootnoteReference"/>
          <w:rFonts w:asciiTheme="minorHAnsi" w:hAnsiTheme="minorHAnsi" w:cstheme="minorHAnsi"/>
          <w:color w:val="1C1E29"/>
        </w:rPr>
        <w:footnoteReference w:id="8"/>
      </w:r>
      <w:r w:rsidRPr="00B9679D">
        <w:rPr>
          <w:rFonts w:asciiTheme="minorHAnsi" w:hAnsiTheme="minorHAnsi" w:cstheme="minorHAnsi"/>
          <w:color w:val="1C1E29"/>
        </w:rPr>
        <w:t> Ali did not win his appeal against the conviction and</w:t>
      </w:r>
      <w:r w:rsidR="003A1BC6">
        <w:rPr>
          <w:rFonts w:asciiTheme="minorHAnsi" w:hAnsiTheme="minorHAnsi" w:cstheme="minorHAnsi"/>
          <w:color w:val="1C1E29"/>
        </w:rPr>
        <w:t xml:space="preserve"> therefore could not</w:t>
      </w:r>
      <w:r w:rsidRPr="00B9679D">
        <w:rPr>
          <w:rFonts w:asciiTheme="minorHAnsi" w:hAnsiTheme="minorHAnsi" w:cstheme="minorHAnsi"/>
          <w:color w:val="1C1E29"/>
        </w:rPr>
        <w:t xml:space="preserve"> regain his previous titles </w:t>
      </w:r>
      <w:r w:rsidR="003A1BC6">
        <w:rPr>
          <w:rFonts w:asciiTheme="minorHAnsi" w:hAnsiTheme="minorHAnsi" w:cstheme="minorHAnsi"/>
          <w:color w:val="1C1E29"/>
        </w:rPr>
        <w:t>or the</w:t>
      </w:r>
      <w:r w:rsidRPr="00B9679D">
        <w:rPr>
          <w:rFonts w:asciiTheme="minorHAnsi" w:hAnsiTheme="minorHAnsi" w:cstheme="minorHAnsi"/>
          <w:color w:val="1C1E29"/>
        </w:rPr>
        <w:t xml:space="preserve"> continued right to continue his boxing career</w:t>
      </w:r>
      <w:r w:rsidR="003A1BC6">
        <w:rPr>
          <w:rFonts w:asciiTheme="minorHAnsi" w:hAnsiTheme="minorHAnsi" w:cstheme="minorHAnsi"/>
          <w:color w:val="1C1E29"/>
        </w:rPr>
        <w:t xml:space="preserve"> within America or the world. </w:t>
      </w:r>
      <w:r w:rsidRPr="00B9679D">
        <w:rPr>
          <w:rFonts w:asciiTheme="minorHAnsi" w:hAnsiTheme="minorHAnsi" w:cstheme="minorHAnsi"/>
          <w:color w:val="1C1E29"/>
        </w:rPr>
        <w:t>With his license restored in 1970 and</w:t>
      </w:r>
      <w:r w:rsidR="003A1BC6">
        <w:rPr>
          <w:rFonts w:asciiTheme="minorHAnsi" w:hAnsiTheme="minorHAnsi" w:cstheme="minorHAnsi"/>
          <w:color w:val="1C1E29"/>
        </w:rPr>
        <w:t xml:space="preserve"> the reversal of his draft evasion by the US supreme court, </w:t>
      </w:r>
      <w:r w:rsidRPr="00B9679D">
        <w:rPr>
          <w:rFonts w:asciiTheme="minorHAnsi" w:hAnsiTheme="minorHAnsi" w:cstheme="minorHAnsi"/>
          <w:color w:val="1C1E29"/>
        </w:rPr>
        <w:t xml:space="preserve">accepting Ali’s Vietnam objection on conscientious terms and returning his previous championship titles. This </w:t>
      </w:r>
      <w:r w:rsidR="003A1BC6">
        <w:rPr>
          <w:rFonts w:asciiTheme="minorHAnsi" w:hAnsiTheme="minorHAnsi" w:cstheme="minorHAnsi"/>
          <w:color w:val="1C1E29"/>
        </w:rPr>
        <w:t xml:space="preserve">was </w:t>
      </w:r>
      <w:r w:rsidRPr="00B9679D">
        <w:rPr>
          <w:rFonts w:asciiTheme="minorHAnsi" w:hAnsiTheme="minorHAnsi" w:cstheme="minorHAnsi"/>
          <w:color w:val="1C1E29"/>
        </w:rPr>
        <w:t xml:space="preserve">a clear win </w:t>
      </w:r>
      <w:r w:rsidR="003A1BC6">
        <w:rPr>
          <w:rFonts w:asciiTheme="minorHAnsi" w:hAnsiTheme="minorHAnsi" w:cstheme="minorHAnsi"/>
          <w:color w:val="1C1E29"/>
        </w:rPr>
        <w:t>o</w:t>
      </w:r>
      <w:r w:rsidRPr="00B9679D">
        <w:rPr>
          <w:rFonts w:asciiTheme="minorHAnsi" w:hAnsiTheme="minorHAnsi" w:cstheme="minorHAnsi"/>
          <w:color w:val="1C1E29"/>
        </w:rPr>
        <w:t xml:space="preserve">n the grounds </w:t>
      </w:r>
      <w:r w:rsidR="003A1BC6">
        <w:rPr>
          <w:rFonts w:asciiTheme="minorHAnsi" w:hAnsiTheme="minorHAnsi" w:cstheme="minorHAnsi"/>
          <w:color w:val="1C1E29"/>
        </w:rPr>
        <w:t>of</w:t>
      </w:r>
      <w:r w:rsidRPr="00B9679D">
        <w:rPr>
          <w:rFonts w:asciiTheme="minorHAnsi" w:hAnsiTheme="minorHAnsi" w:cstheme="minorHAnsi"/>
          <w:color w:val="1C1E29"/>
        </w:rPr>
        <w:t xml:space="preserve"> civil rights and a move towards African Americans being given a greater deal of acceptance within a woefully racist American that was beginning to change from the top. </w:t>
      </w:r>
    </w:p>
    <w:p w14:paraId="3BBFAA3D" w14:textId="77777777" w:rsidR="00902778" w:rsidRPr="00B9679D" w:rsidRDefault="00902778" w:rsidP="00332859">
      <w:pPr>
        <w:pStyle w:val="NormalWeb"/>
        <w:spacing w:before="0" w:beforeAutospacing="0" w:after="0" w:afterAutospacing="0"/>
        <w:rPr>
          <w:rFonts w:asciiTheme="minorHAnsi" w:hAnsiTheme="minorHAnsi" w:cstheme="minorHAnsi"/>
          <w:color w:val="1C1E29"/>
        </w:rPr>
      </w:pPr>
    </w:p>
    <w:p w14:paraId="1C8378D1" w14:textId="0F0C29C1" w:rsidR="00332859" w:rsidRPr="00B9679D" w:rsidRDefault="00332859" w:rsidP="00332859">
      <w:pPr>
        <w:pStyle w:val="NormalWeb"/>
        <w:spacing w:before="0" w:beforeAutospacing="0" w:after="0" w:afterAutospacing="0"/>
        <w:rPr>
          <w:rFonts w:asciiTheme="minorHAnsi" w:hAnsiTheme="minorHAnsi" w:cstheme="minorHAnsi"/>
          <w:color w:val="1C1E29"/>
        </w:rPr>
      </w:pPr>
      <w:r w:rsidRPr="00B9679D">
        <w:rPr>
          <w:rFonts w:asciiTheme="minorHAnsi" w:hAnsiTheme="minorHAnsi" w:cstheme="minorHAnsi"/>
          <w:color w:val="1C1E29"/>
        </w:rPr>
        <w:t>Muhammad Ali’s refusal to comply with the Vietnam war effort began in 1966 and was a key public problem for the American state and army</w:t>
      </w:r>
      <w:r w:rsidR="003A1BC6">
        <w:rPr>
          <w:rFonts w:asciiTheme="minorHAnsi" w:hAnsiTheme="minorHAnsi" w:cstheme="minorHAnsi"/>
          <w:color w:val="1C1E29"/>
        </w:rPr>
        <w:t>. He was</w:t>
      </w:r>
      <w:r w:rsidRPr="00B9679D">
        <w:rPr>
          <w:rFonts w:asciiTheme="minorHAnsi" w:hAnsiTheme="minorHAnsi" w:cstheme="minorHAnsi"/>
          <w:color w:val="1C1E29"/>
        </w:rPr>
        <w:t xml:space="preserve"> becoming </w:t>
      </w:r>
      <w:r w:rsidR="003A1BC6">
        <w:rPr>
          <w:rFonts w:asciiTheme="minorHAnsi" w:hAnsiTheme="minorHAnsi" w:cstheme="minorHAnsi"/>
          <w:color w:val="1C1E29"/>
        </w:rPr>
        <w:t>an</w:t>
      </w:r>
      <w:r w:rsidRPr="00B9679D">
        <w:rPr>
          <w:rFonts w:asciiTheme="minorHAnsi" w:hAnsiTheme="minorHAnsi" w:cstheme="minorHAnsi"/>
          <w:color w:val="1C1E29"/>
        </w:rPr>
        <w:t xml:space="preserve"> idol for all who opposed the war, alongside Soul Music with key figures such as</w:t>
      </w:r>
      <w:r w:rsidR="00F429BF">
        <w:rPr>
          <w:rFonts w:asciiTheme="minorHAnsi" w:hAnsiTheme="minorHAnsi" w:cstheme="minorHAnsi"/>
          <w:color w:val="1C1E29"/>
        </w:rPr>
        <w:t xml:space="preserve"> Edwin </w:t>
      </w:r>
      <w:r w:rsidR="0024618C">
        <w:rPr>
          <w:rFonts w:asciiTheme="minorHAnsi" w:hAnsiTheme="minorHAnsi" w:cstheme="minorHAnsi"/>
          <w:color w:val="1C1E29"/>
        </w:rPr>
        <w:t>S</w:t>
      </w:r>
      <w:r w:rsidR="00F429BF">
        <w:rPr>
          <w:rFonts w:asciiTheme="minorHAnsi" w:hAnsiTheme="minorHAnsi" w:cstheme="minorHAnsi"/>
          <w:color w:val="1C1E29"/>
        </w:rPr>
        <w:t>tarr and</w:t>
      </w:r>
      <w:r w:rsidRPr="00B9679D">
        <w:rPr>
          <w:rFonts w:asciiTheme="minorHAnsi" w:hAnsiTheme="minorHAnsi" w:cstheme="minorHAnsi"/>
          <w:color w:val="1C1E29"/>
        </w:rPr>
        <w:t xml:space="preserve"> James Brown</w:t>
      </w:r>
      <w:r w:rsidR="00F429BF">
        <w:rPr>
          <w:rFonts w:asciiTheme="minorHAnsi" w:hAnsiTheme="minorHAnsi" w:cstheme="minorHAnsi"/>
          <w:color w:val="1C1E29"/>
        </w:rPr>
        <w:t xml:space="preserve"> who played </w:t>
      </w:r>
      <w:r w:rsidR="00CE1700">
        <w:rPr>
          <w:rFonts w:asciiTheme="minorHAnsi" w:hAnsiTheme="minorHAnsi" w:cstheme="minorHAnsi"/>
          <w:color w:val="1C1E29"/>
        </w:rPr>
        <w:t xml:space="preserve">at </w:t>
      </w:r>
      <w:r w:rsidR="00C04752">
        <w:rPr>
          <w:rFonts w:asciiTheme="minorHAnsi" w:hAnsiTheme="minorHAnsi" w:cstheme="minorHAnsi"/>
          <w:color w:val="1C1E29"/>
        </w:rPr>
        <w:t xml:space="preserve">Kinshasa, </w:t>
      </w:r>
      <w:r w:rsidR="003A1BC6">
        <w:rPr>
          <w:rFonts w:asciiTheme="minorHAnsi" w:hAnsiTheme="minorHAnsi" w:cstheme="minorHAnsi"/>
          <w:color w:val="1C1E29"/>
        </w:rPr>
        <w:t>(</w:t>
      </w:r>
      <w:r w:rsidR="00C04752">
        <w:rPr>
          <w:rFonts w:asciiTheme="minorHAnsi" w:hAnsiTheme="minorHAnsi" w:cstheme="minorHAnsi"/>
          <w:color w:val="1C1E29"/>
        </w:rPr>
        <w:t>which was also the location of Ali and Foreman’s greatest bout</w:t>
      </w:r>
      <w:r w:rsidR="00CE1700">
        <w:rPr>
          <w:rFonts w:asciiTheme="minorHAnsi" w:hAnsiTheme="minorHAnsi" w:cstheme="minorHAnsi"/>
          <w:color w:val="1C1E29"/>
        </w:rPr>
        <w:t>.</w:t>
      </w:r>
      <w:r w:rsidR="003A1BC6">
        <w:rPr>
          <w:rFonts w:asciiTheme="minorHAnsi" w:hAnsiTheme="minorHAnsi" w:cstheme="minorHAnsi"/>
          <w:color w:val="1C1E29"/>
        </w:rPr>
        <w:t>)</w:t>
      </w:r>
      <w:r w:rsidR="00CE1700">
        <w:rPr>
          <w:rFonts w:asciiTheme="minorHAnsi" w:hAnsiTheme="minorHAnsi" w:cstheme="minorHAnsi"/>
          <w:color w:val="1C1E29"/>
        </w:rPr>
        <w:t xml:space="preserve"> W</w:t>
      </w:r>
      <w:r w:rsidRPr="00B9679D">
        <w:rPr>
          <w:rFonts w:asciiTheme="minorHAnsi" w:hAnsiTheme="minorHAnsi" w:cstheme="minorHAnsi"/>
          <w:color w:val="1C1E29"/>
        </w:rPr>
        <w:t xml:space="preserve">hen the state conscripted idols and stars to the war </w:t>
      </w:r>
      <w:r w:rsidR="003A1BC6">
        <w:rPr>
          <w:rFonts w:asciiTheme="minorHAnsi" w:hAnsiTheme="minorHAnsi" w:cstheme="minorHAnsi"/>
          <w:color w:val="1C1E29"/>
        </w:rPr>
        <w:t xml:space="preserve">this largely </w:t>
      </w:r>
      <w:r w:rsidRPr="00B9679D">
        <w:rPr>
          <w:rFonts w:asciiTheme="minorHAnsi" w:hAnsiTheme="minorHAnsi" w:cstheme="minorHAnsi"/>
          <w:color w:val="1C1E29"/>
        </w:rPr>
        <w:t>consisted of propaganda and recruitment</w:t>
      </w:r>
      <w:r w:rsidR="003A1BC6">
        <w:rPr>
          <w:rFonts w:asciiTheme="minorHAnsi" w:hAnsiTheme="minorHAnsi" w:cstheme="minorHAnsi"/>
          <w:color w:val="1C1E29"/>
        </w:rPr>
        <w:t xml:space="preserve"> tasks r</w:t>
      </w:r>
      <w:r w:rsidRPr="00B9679D">
        <w:rPr>
          <w:rFonts w:asciiTheme="minorHAnsi" w:hAnsiTheme="minorHAnsi" w:cstheme="minorHAnsi"/>
          <w:color w:val="1C1E29"/>
        </w:rPr>
        <w:t xml:space="preserve">ather than sending </w:t>
      </w:r>
      <w:r w:rsidR="003A1BC6">
        <w:rPr>
          <w:rFonts w:asciiTheme="minorHAnsi" w:hAnsiTheme="minorHAnsi" w:cstheme="minorHAnsi"/>
          <w:color w:val="1C1E29"/>
        </w:rPr>
        <w:t xml:space="preserve">recognisable </w:t>
      </w:r>
      <w:r w:rsidRPr="00B9679D">
        <w:rPr>
          <w:rFonts w:asciiTheme="minorHAnsi" w:hAnsiTheme="minorHAnsi" w:cstheme="minorHAnsi"/>
          <w:color w:val="1C1E29"/>
        </w:rPr>
        <w:t xml:space="preserve">faces to the front lines to ultimately die </w:t>
      </w:r>
      <w:r w:rsidR="003A1BC6">
        <w:rPr>
          <w:rFonts w:asciiTheme="minorHAnsi" w:hAnsiTheme="minorHAnsi" w:cstheme="minorHAnsi"/>
          <w:color w:val="1C1E29"/>
        </w:rPr>
        <w:t>without little benefit</w:t>
      </w:r>
      <w:r w:rsidRPr="00B9679D">
        <w:rPr>
          <w:rFonts w:asciiTheme="minorHAnsi" w:hAnsiTheme="minorHAnsi" w:cstheme="minorHAnsi"/>
          <w:color w:val="1C1E29"/>
        </w:rPr>
        <w:t xml:space="preserve">. Instead in previous times of emergency boxers like Joe Louis </w:t>
      </w:r>
      <w:r w:rsidR="00BB4421">
        <w:rPr>
          <w:rFonts w:asciiTheme="minorHAnsi" w:hAnsiTheme="minorHAnsi" w:cstheme="minorHAnsi"/>
          <w:color w:val="1C1E29"/>
        </w:rPr>
        <w:t>were</w:t>
      </w:r>
      <w:r w:rsidRPr="00B9679D">
        <w:rPr>
          <w:rFonts w:asciiTheme="minorHAnsi" w:hAnsiTheme="minorHAnsi" w:cstheme="minorHAnsi"/>
          <w:color w:val="1C1E29"/>
        </w:rPr>
        <w:t xml:space="preserve"> used to drive up the popularity of the second world war to the public that the state could not reach. The terms of his draft are not clear, whether he would have been assigned to combat and sent to the front lines as nothing more than cannon fodder like countless other African Americans before him especially those who suffered intellectually and were brutalised by any draft system. Or, if he would’ve been used in the field of morale and propaganda </w:t>
      </w:r>
      <w:r w:rsidR="00902778" w:rsidRPr="00B9679D">
        <w:rPr>
          <w:rFonts w:asciiTheme="minorHAnsi" w:hAnsiTheme="minorHAnsi" w:cstheme="minorHAnsi"/>
          <w:color w:val="1C1E29"/>
        </w:rPr>
        <w:t>with</w:t>
      </w:r>
      <w:r w:rsidRPr="00B9679D">
        <w:rPr>
          <w:rFonts w:asciiTheme="minorHAnsi" w:hAnsiTheme="minorHAnsi" w:cstheme="minorHAnsi"/>
          <w:color w:val="1C1E29"/>
        </w:rPr>
        <w:t xml:space="preserve"> the aims to drive the war effort </w:t>
      </w:r>
      <w:r w:rsidR="00902778" w:rsidRPr="00B9679D">
        <w:rPr>
          <w:rFonts w:asciiTheme="minorHAnsi" w:hAnsiTheme="minorHAnsi" w:cstheme="minorHAnsi"/>
          <w:color w:val="1C1E29"/>
        </w:rPr>
        <w:t xml:space="preserve">further </w:t>
      </w:r>
      <w:r w:rsidRPr="00B9679D">
        <w:rPr>
          <w:rFonts w:asciiTheme="minorHAnsi" w:hAnsiTheme="minorHAnsi" w:cstheme="minorHAnsi"/>
          <w:color w:val="1C1E29"/>
        </w:rPr>
        <w:t xml:space="preserve">and attract even more young vulnerable African Americans. The reasoning behind Ali’s objection to the war has come under </w:t>
      </w:r>
      <w:r w:rsidR="00C909C3" w:rsidRPr="00B9679D">
        <w:rPr>
          <w:rFonts w:asciiTheme="minorHAnsi" w:hAnsiTheme="minorHAnsi" w:cstheme="minorHAnsi"/>
          <w:color w:val="1C1E29"/>
        </w:rPr>
        <w:t>scrutinizing</w:t>
      </w:r>
      <w:r w:rsidRPr="00B9679D">
        <w:rPr>
          <w:rFonts w:asciiTheme="minorHAnsi" w:hAnsiTheme="minorHAnsi" w:cstheme="minorHAnsi"/>
          <w:color w:val="1C1E29"/>
        </w:rPr>
        <w:t xml:space="preserve">. Some argued his objection was over the use of violence itself, dubbing him a pacifist which many found hard to accept since his occupation within a field known for aggression. Others saw his reluctance tied to his civil belief that the black population, often </w:t>
      </w:r>
      <w:r w:rsidRPr="00B9679D">
        <w:rPr>
          <w:rFonts w:asciiTheme="minorHAnsi" w:hAnsiTheme="minorHAnsi" w:cstheme="minorHAnsi"/>
          <w:color w:val="1C1E29"/>
        </w:rPr>
        <w:lastRenderedPageBreak/>
        <w:t xml:space="preserve">seen with much higher percentages within the </w:t>
      </w:r>
      <w:r w:rsidR="003A1BC6">
        <w:rPr>
          <w:rFonts w:asciiTheme="minorHAnsi" w:hAnsiTheme="minorHAnsi" w:cstheme="minorHAnsi"/>
          <w:color w:val="1C1E29"/>
        </w:rPr>
        <w:t>draft</w:t>
      </w:r>
      <w:r w:rsidRPr="00B9679D">
        <w:rPr>
          <w:rFonts w:asciiTheme="minorHAnsi" w:hAnsiTheme="minorHAnsi" w:cstheme="minorHAnsi"/>
          <w:color w:val="1C1E29"/>
        </w:rPr>
        <w:t xml:space="preserve"> were people used as cannon fodder by the white generals</w:t>
      </w:r>
      <w:r w:rsidR="003A1BC6">
        <w:rPr>
          <w:rFonts w:asciiTheme="minorHAnsi" w:hAnsiTheme="minorHAnsi" w:cstheme="minorHAnsi"/>
          <w:color w:val="1C1E29"/>
        </w:rPr>
        <w:t>.</w:t>
      </w:r>
      <w:r w:rsidRPr="00B9679D">
        <w:rPr>
          <w:rFonts w:asciiTheme="minorHAnsi" w:hAnsiTheme="minorHAnsi" w:cstheme="minorHAnsi"/>
          <w:color w:val="1C1E29"/>
        </w:rPr>
        <w:t xml:space="preserve"> </w:t>
      </w:r>
      <w:r w:rsidR="003A1BC6">
        <w:rPr>
          <w:rFonts w:asciiTheme="minorHAnsi" w:hAnsiTheme="minorHAnsi" w:cstheme="minorHAnsi"/>
          <w:color w:val="1C1E29"/>
        </w:rPr>
        <w:t>W</w:t>
      </w:r>
      <w:r w:rsidRPr="00B9679D">
        <w:rPr>
          <w:rFonts w:asciiTheme="minorHAnsi" w:hAnsiTheme="minorHAnsi" w:cstheme="minorHAnsi"/>
          <w:color w:val="1C1E29"/>
        </w:rPr>
        <w:t xml:space="preserve">ho were bombing </w:t>
      </w:r>
      <w:r w:rsidR="00506EAB">
        <w:rPr>
          <w:rFonts w:asciiTheme="minorHAnsi" w:hAnsiTheme="minorHAnsi" w:cstheme="minorHAnsi"/>
          <w:color w:val="1C1E29"/>
        </w:rPr>
        <w:t>innocents</w:t>
      </w:r>
      <w:r w:rsidRPr="00B9679D">
        <w:rPr>
          <w:rFonts w:asciiTheme="minorHAnsi" w:hAnsiTheme="minorHAnsi" w:cstheme="minorHAnsi"/>
          <w:color w:val="1C1E29"/>
        </w:rPr>
        <w:t xml:space="preserve"> and soldiers alike, sca</w:t>
      </w:r>
      <w:r w:rsidR="00506EAB">
        <w:rPr>
          <w:rFonts w:asciiTheme="minorHAnsi" w:hAnsiTheme="minorHAnsi" w:cstheme="minorHAnsi"/>
          <w:color w:val="1C1E29"/>
        </w:rPr>
        <w:t>r</w:t>
      </w:r>
      <w:r w:rsidRPr="00B9679D">
        <w:rPr>
          <w:rFonts w:asciiTheme="minorHAnsi" w:hAnsiTheme="minorHAnsi" w:cstheme="minorHAnsi"/>
          <w:color w:val="1C1E29"/>
        </w:rPr>
        <w:t>ring thousands if not more with napalm</w:t>
      </w:r>
      <w:r w:rsidR="00506EAB">
        <w:rPr>
          <w:rFonts w:asciiTheme="minorHAnsi" w:hAnsiTheme="minorHAnsi" w:cstheme="minorHAnsi"/>
          <w:color w:val="1C1E29"/>
        </w:rPr>
        <w:t>,</w:t>
      </w:r>
      <w:r w:rsidRPr="00B9679D">
        <w:rPr>
          <w:rFonts w:asciiTheme="minorHAnsi" w:hAnsiTheme="minorHAnsi" w:cstheme="minorHAnsi"/>
          <w:color w:val="1C1E29"/>
        </w:rPr>
        <w:t xml:space="preserve"> a slow painful death. The Vietnam war was unique in the fact that there were honest portrayals of the war broadcasted to the public and not managed by the agendas of the military. This greatly affected the war effort contributing to the mass withdrawal of America from the war.</w:t>
      </w:r>
    </w:p>
    <w:p w14:paraId="6327BEB0" w14:textId="77777777" w:rsidR="00902778" w:rsidRPr="00B9679D" w:rsidRDefault="00902778" w:rsidP="00332859">
      <w:pPr>
        <w:pStyle w:val="NormalWeb"/>
        <w:spacing w:before="0" w:beforeAutospacing="0" w:after="0" w:afterAutospacing="0"/>
        <w:rPr>
          <w:rFonts w:asciiTheme="minorHAnsi" w:hAnsiTheme="minorHAnsi" w:cstheme="minorHAnsi"/>
          <w:color w:val="1C1E29"/>
        </w:rPr>
      </w:pPr>
    </w:p>
    <w:p w14:paraId="0C1A54C3" w14:textId="5089EB36" w:rsidR="008E6E6C" w:rsidRDefault="00BB4421" w:rsidP="00C800CD">
      <w:pPr>
        <w:pStyle w:val="NormalWeb"/>
        <w:spacing w:before="0" w:beforeAutospacing="0" w:after="0" w:afterAutospacing="0"/>
        <w:rPr>
          <w:rFonts w:asciiTheme="minorHAnsi" w:hAnsiTheme="minorHAnsi" w:cstheme="minorHAnsi"/>
          <w:color w:val="1C1E29"/>
        </w:rPr>
      </w:pPr>
      <w:r>
        <w:rPr>
          <w:rFonts w:asciiTheme="minorHAnsi" w:hAnsiTheme="minorHAnsi" w:cstheme="minorHAnsi"/>
          <w:color w:val="1C1E29"/>
        </w:rPr>
        <w:t xml:space="preserve">In terms of religion </w:t>
      </w:r>
      <w:r w:rsidR="00332859" w:rsidRPr="00B9679D">
        <w:rPr>
          <w:rFonts w:asciiTheme="minorHAnsi" w:hAnsiTheme="minorHAnsi" w:cstheme="minorHAnsi"/>
          <w:color w:val="1C1E29"/>
        </w:rPr>
        <w:t>Muhammad Ali before he was named such, which a continuous figure at Muslim rallies travelling great distances to hear Elijah Muhammad preach alongside Malcolm X</w:t>
      </w:r>
      <w:r w:rsidR="00506EAB">
        <w:rPr>
          <w:rFonts w:asciiTheme="minorHAnsi" w:hAnsiTheme="minorHAnsi" w:cstheme="minorHAnsi"/>
          <w:color w:val="1C1E29"/>
        </w:rPr>
        <w:t xml:space="preserve">. This </w:t>
      </w:r>
      <w:r w:rsidR="00332859" w:rsidRPr="00B9679D">
        <w:rPr>
          <w:rFonts w:asciiTheme="minorHAnsi" w:hAnsiTheme="minorHAnsi" w:cstheme="minorHAnsi"/>
          <w:color w:val="1C1E29"/>
        </w:rPr>
        <w:t>can be witnessed in the few rally pictures</w:t>
      </w:r>
      <w:r>
        <w:rPr>
          <w:rFonts w:asciiTheme="minorHAnsi" w:hAnsiTheme="minorHAnsi" w:cstheme="minorHAnsi"/>
          <w:color w:val="1C1E29"/>
        </w:rPr>
        <w:t>,</w:t>
      </w:r>
      <w:r w:rsidR="00332859" w:rsidRPr="00B9679D">
        <w:rPr>
          <w:rFonts w:asciiTheme="minorHAnsi" w:hAnsiTheme="minorHAnsi" w:cstheme="minorHAnsi"/>
          <w:color w:val="1C1E29"/>
        </w:rPr>
        <w:t xml:space="preserve"> taken by the tabloids during this time. His conversion to Islam was not a sudden affair</w:t>
      </w:r>
      <w:r>
        <w:rPr>
          <w:rFonts w:asciiTheme="minorHAnsi" w:hAnsiTheme="minorHAnsi" w:cstheme="minorHAnsi"/>
          <w:color w:val="1C1E29"/>
        </w:rPr>
        <w:t>,</w:t>
      </w:r>
      <w:r w:rsidR="00332859" w:rsidRPr="00B9679D">
        <w:rPr>
          <w:rFonts w:asciiTheme="minorHAnsi" w:hAnsiTheme="minorHAnsi" w:cstheme="minorHAnsi"/>
          <w:color w:val="1C1E29"/>
        </w:rPr>
        <w:t xml:space="preserve"> conspired overnight to bypass his military obligations nor was it an easily accepted one. His conversion enraged his followers and critics alike, his hometown refused to recognise his conversion</w:t>
      </w:r>
      <w:r w:rsidR="00506EAB">
        <w:rPr>
          <w:rFonts w:asciiTheme="minorHAnsi" w:hAnsiTheme="minorHAnsi" w:cstheme="minorHAnsi"/>
          <w:color w:val="1C1E29"/>
        </w:rPr>
        <w:t>. This was apparent</w:t>
      </w:r>
      <w:r w:rsidR="00332859" w:rsidRPr="00B9679D">
        <w:rPr>
          <w:rFonts w:asciiTheme="minorHAnsi" w:hAnsiTheme="minorHAnsi" w:cstheme="minorHAnsi"/>
          <w:color w:val="1C1E29"/>
        </w:rPr>
        <w:t xml:space="preserve"> in the form of refusal to accept his new name, continuing to refer to him by his birth name of Cassius Clay, for years to follow</w:t>
      </w:r>
      <w:r w:rsidR="00506EAB">
        <w:rPr>
          <w:rFonts w:asciiTheme="minorHAnsi" w:hAnsiTheme="minorHAnsi" w:cstheme="minorHAnsi"/>
          <w:color w:val="1C1E29"/>
        </w:rPr>
        <w:t>.</w:t>
      </w:r>
      <w:r w:rsidR="00902778" w:rsidRPr="00B9679D">
        <w:rPr>
          <w:rFonts w:asciiTheme="minorHAnsi" w:hAnsiTheme="minorHAnsi" w:cstheme="minorHAnsi"/>
          <w:color w:val="1C1E29"/>
        </w:rPr>
        <w:t xml:space="preserve"> </w:t>
      </w:r>
      <w:r w:rsidR="00506EAB">
        <w:rPr>
          <w:rFonts w:asciiTheme="minorHAnsi" w:hAnsiTheme="minorHAnsi" w:cstheme="minorHAnsi"/>
          <w:color w:val="1C1E29"/>
        </w:rPr>
        <w:t>W</w:t>
      </w:r>
      <w:r w:rsidR="00841F50">
        <w:rPr>
          <w:rFonts w:asciiTheme="minorHAnsi" w:hAnsiTheme="minorHAnsi" w:cstheme="minorHAnsi"/>
          <w:color w:val="1C1E29"/>
        </w:rPr>
        <w:t>hen Ali</w:t>
      </w:r>
      <w:r w:rsidR="00902778" w:rsidRPr="00B9679D">
        <w:rPr>
          <w:rFonts w:asciiTheme="minorHAnsi" w:hAnsiTheme="minorHAnsi" w:cstheme="minorHAnsi"/>
          <w:color w:val="1C1E29"/>
        </w:rPr>
        <w:t xml:space="preserve"> </w:t>
      </w:r>
      <w:r w:rsidR="00841F50">
        <w:rPr>
          <w:rFonts w:asciiTheme="minorHAnsi" w:hAnsiTheme="minorHAnsi" w:cstheme="minorHAnsi"/>
          <w:color w:val="1C1E29"/>
        </w:rPr>
        <w:t>changed his preferred name,</w:t>
      </w:r>
      <w:r w:rsidR="00902778" w:rsidRPr="00B9679D">
        <w:rPr>
          <w:rFonts w:asciiTheme="minorHAnsi" w:hAnsiTheme="minorHAnsi" w:cstheme="minorHAnsi"/>
          <w:color w:val="1C1E29"/>
        </w:rPr>
        <w:t xml:space="preserve"> it is unknown if at this time if the change was legally conducted or simply a personal matter</w:t>
      </w:r>
      <w:r w:rsidR="00332859" w:rsidRPr="00B9679D">
        <w:rPr>
          <w:rFonts w:asciiTheme="minorHAnsi" w:hAnsiTheme="minorHAnsi" w:cstheme="minorHAnsi"/>
          <w:color w:val="1C1E29"/>
        </w:rPr>
        <w:t xml:space="preserve">. This refusal to accept his new identity was arguably one of the contributions to Ali’s refusal to join the war effort. The state did not accept either his religious or moral grounds for refusing to contribute to the war. Malcolm X was a strong supporter of Ali’s early years within the Nation of Islam. </w:t>
      </w:r>
      <w:r>
        <w:rPr>
          <w:rFonts w:asciiTheme="minorHAnsi" w:hAnsiTheme="minorHAnsi" w:cstheme="minorHAnsi"/>
          <w:color w:val="1C1E29"/>
        </w:rPr>
        <w:t>He had c</w:t>
      </w:r>
      <w:r w:rsidR="00332859" w:rsidRPr="00B9679D">
        <w:rPr>
          <w:rFonts w:asciiTheme="minorHAnsi" w:hAnsiTheme="minorHAnsi" w:cstheme="minorHAnsi"/>
          <w:color w:val="1C1E29"/>
        </w:rPr>
        <w:t>onverted during his time in prison, with a criminal background. Malcolm X became a changed man focusing upon the issues around the discrimination of his people, with his “religious pilgrimage to the holy city of Mecca.”</w:t>
      </w:r>
      <w:r w:rsidR="00332859" w:rsidRPr="00B9679D">
        <w:rPr>
          <w:rStyle w:val="FootnoteReference"/>
          <w:rFonts w:asciiTheme="minorHAnsi" w:hAnsiTheme="minorHAnsi" w:cstheme="minorHAnsi"/>
          <w:color w:val="1C1E29"/>
        </w:rPr>
        <w:footnoteReference w:id="9"/>
      </w:r>
      <w:r w:rsidR="00332859" w:rsidRPr="00B9679D">
        <w:rPr>
          <w:rFonts w:asciiTheme="minorHAnsi" w:hAnsiTheme="minorHAnsi" w:cstheme="minorHAnsi"/>
          <w:color w:val="1C1E29"/>
        </w:rPr>
        <w:t> </w:t>
      </w:r>
      <w:r w:rsidR="00506EAB">
        <w:rPr>
          <w:rFonts w:asciiTheme="minorHAnsi" w:hAnsiTheme="minorHAnsi" w:cstheme="minorHAnsi"/>
          <w:color w:val="1C1E29"/>
        </w:rPr>
        <w:t>During</w:t>
      </w:r>
      <w:r w:rsidR="00332859" w:rsidRPr="00B9679D">
        <w:rPr>
          <w:rFonts w:asciiTheme="minorHAnsi" w:hAnsiTheme="minorHAnsi" w:cstheme="minorHAnsi"/>
          <w:color w:val="1C1E29"/>
        </w:rPr>
        <w:t xml:space="preserve"> his time spent in Africa, he gained new insights into the struggle and new forms of combating it. </w:t>
      </w:r>
      <w:r w:rsidR="00506EAB">
        <w:rPr>
          <w:rFonts w:asciiTheme="minorHAnsi" w:hAnsiTheme="minorHAnsi" w:cstheme="minorHAnsi"/>
          <w:color w:val="1C1E29"/>
        </w:rPr>
        <w:t>This c</w:t>
      </w:r>
      <w:r w:rsidR="00332859" w:rsidRPr="00B9679D">
        <w:rPr>
          <w:rFonts w:asciiTheme="minorHAnsi" w:hAnsiTheme="minorHAnsi" w:cstheme="minorHAnsi"/>
          <w:color w:val="1C1E29"/>
        </w:rPr>
        <w:t>onsist</w:t>
      </w:r>
      <w:r w:rsidR="00506EAB">
        <w:rPr>
          <w:rFonts w:asciiTheme="minorHAnsi" w:hAnsiTheme="minorHAnsi" w:cstheme="minorHAnsi"/>
          <w:color w:val="1C1E29"/>
        </w:rPr>
        <w:t>ed</w:t>
      </w:r>
      <w:r w:rsidR="00332859" w:rsidRPr="00B9679D">
        <w:rPr>
          <w:rFonts w:asciiTheme="minorHAnsi" w:hAnsiTheme="minorHAnsi" w:cstheme="minorHAnsi"/>
          <w:color w:val="1C1E29"/>
        </w:rPr>
        <w:t xml:space="preserve"> of combining all people of colour descent from all corners of the globe under one goal, the prosperity of those of colour. Inspired by the example of the indigenous Africans who had gained their rights after British colonisation rule. And actually, having a higher status than even those of African Americans, both within American society as well as on a global scale.</w:t>
      </w:r>
      <w:r w:rsidR="00506EAB">
        <w:rPr>
          <w:rFonts w:asciiTheme="minorHAnsi" w:hAnsiTheme="minorHAnsi" w:cstheme="minorHAnsi"/>
          <w:color w:val="1C1E29"/>
        </w:rPr>
        <w:t xml:space="preserve"> Seen clearly within his America oppressing the coloured, while his homeland of Africa was truly free. </w:t>
      </w:r>
      <w:r w:rsidR="00332859" w:rsidRPr="00B9679D">
        <w:rPr>
          <w:rFonts w:asciiTheme="minorHAnsi" w:hAnsiTheme="minorHAnsi" w:cstheme="minorHAnsi"/>
          <w:color w:val="1C1E29"/>
        </w:rPr>
        <w:t> </w:t>
      </w:r>
    </w:p>
    <w:p w14:paraId="4A9DF453" w14:textId="7F47F4E3" w:rsidR="00C800CD" w:rsidRDefault="00C800CD" w:rsidP="00C800CD">
      <w:pPr>
        <w:pStyle w:val="NormalWeb"/>
        <w:spacing w:before="0" w:beforeAutospacing="0" w:after="0" w:afterAutospacing="0"/>
        <w:rPr>
          <w:rFonts w:asciiTheme="minorHAnsi" w:hAnsiTheme="minorHAnsi" w:cstheme="minorHAnsi"/>
          <w:color w:val="1C1E29"/>
        </w:rPr>
      </w:pPr>
    </w:p>
    <w:p w14:paraId="4E94AC57" w14:textId="73B3D9F0" w:rsidR="000529AB" w:rsidRDefault="00A05BCD" w:rsidP="00C800CD">
      <w:pPr>
        <w:pStyle w:val="NormalWeb"/>
        <w:spacing w:before="0" w:beforeAutospacing="0" w:after="0" w:afterAutospacing="0"/>
        <w:rPr>
          <w:rFonts w:asciiTheme="minorHAnsi" w:hAnsiTheme="minorHAnsi" w:cstheme="minorHAnsi"/>
          <w:color w:val="1C1E29"/>
        </w:rPr>
      </w:pPr>
      <w:r>
        <w:rPr>
          <w:rFonts w:asciiTheme="minorHAnsi" w:hAnsiTheme="minorHAnsi" w:cstheme="minorHAnsi"/>
          <w:color w:val="1C1E29"/>
        </w:rPr>
        <w:t xml:space="preserve">With the movement of Ali during his career, with his greatest fight being a “victory for </w:t>
      </w:r>
      <w:proofErr w:type="spellStart"/>
      <w:r>
        <w:rPr>
          <w:rFonts w:asciiTheme="minorHAnsi" w:hAnsiTheme="minorHAnsi" w:cstheme="minorHAnsi"/>
          <w:color w:val="1C1E29"/>
        </w:rPr>
        <w:t>Mobutuism</w:t>
      </w:r>
      <w:proofErr w:type="spellEnd"/>
      <w:r>
        <w:rPr>
          <w:rFonts w:asciiTheme="minorHAnsi" w:hAnsiTheme="minorHAnsi" w:cstheme="minorHAnsi"/>
          <w:color w:val="1C1E29"/>
        </w:rPr>
        <w:t xml:space="preserve">” we witness Paul Gilroy’s Black Atlantic </w:t>
      </w:r>
      <w:r w:rsidR="00771E53">
        <w:rPr>
          <w:rFonts w:asciiTheme="minorHAnsi" w:hAnsiTheme="minorHAnsi" w:cstheme="minorHAnsi"/>
          <w:color w:val="1C1E29"/>
        </w:rPr>
        <w:t xml:space="preserve">at work. The product of the Black Atlantic </w:t>
      </w:r>
      <w:r w:rsidR="00D12323">
        <w:rPr>
          <w:rFonts w:asciiTheme="minorHAnsi" w:hAnsiTheme="minorHAnsi" w:cstheme="minorHAnsi"/>
          <w:color w:val="1C1E29"/>
        </w:rPr>
        <w:t xml:space="preserve">utilising the established black </w:t>
      </w:r>
      <w:r w:rsidR="005375B1">
        <w:rPr>
          <w:rFonts w:asciiTheme="minorHAnsi" w:hAnsiTheme="minorHAnsi" w:cstheme="minorHAnsi"/>
          <w:color w:val="1C1E29"/>
        </w:rPr>
        <w:t>areas</w:t>
      </w:r>
      <w:r w:rsidR="000529AB">
        <w:rPr>
          <w:rFonts w:asciiTheme="minorHAnsi" w:hAnsiTheme="minorHAnsi" w:cstheme="minorHAnsi"/>
          <w:color w:val="1C1E29"/>
        </w:rPr>
        <w:t xml:space="preserve"> as hotbeds for support </w:t>
      </w:r>
      <w:r w:rsidR="005375B1">
        <w:rPr>
          <w:rFonts w:asciiTheme="minorHAnsi" w:hAnsiTheme="minorHAnsi" w:cstheme="minorHAnsi"/>
          <w:color w:val="1C1E29"/>
        </w:rPr>
        <w:t xml:space="preserve">when the white world was against them. With Ali and </w:t>
      </w:r>
      <w:r w:rsidR="00036242">
        <w:rPr>
          <w:rFonts w:asciiTheme="minorHAnsi" w:hAnsiTheme="minorHAnsi" w:cstheme="minorHAnsi"/>
          <w:color w:val="1C1E29"/>
        </w:rPr>
        <w:t>Foreman’s return</w:t>
      </w:r>
      <w:r w:rsidR="005375B1">
        <w:rPr>
          <w:rFonts w:asciiTheme="minorHAnsi" w:hAnsiTheme="minorHAnsi" w:cstheme="minorHAnsi"/>
          <w:color w:val="1C1E29"/>
        </w:rPr>
        <w:t xml:space="preserve"> to their fatherland, with Ali’s contributions to the civil rights movement and his stance for individual freedom all spread through his public image standing till this day. </w:t>
      </w:r>
      <w:r w:rsidR="00506EAB">
        <w:rPr>
          <w:rFonts w:asciiTheme="minorHAnsi" w:hAnsiTheme="minorHAnsi" w:cstheme="minorHAnsi"/>
          <w:color w:val="1C1E29"/>
        </w:rPr>
        <w:t>Contributing to the everlasting message and example imposed upon anyone who stands up for the rights of the discriminated.</w:t>
      </w:r>
      <w:r w:rsidR="0061355B">
        <w:rPr>
          <w:rFonts w:asciiTheme="minorHAnsi" w:hAnsiTheme="minorHAnsi" w:cstheme="minorHAnsi"/>
          <w:color w:val="1C1E29"/>
        </w:rPr>
        <w:t xml:space="preserve"> </w:t>
      </w:r>
    </w:p>
    <w:p w14:paraId="7726E1D1" w14:textId="77777777" w:rsidR="005375B1" w:rsidRPr="00C800CD" w:rsidRDefault="005375B1" w:rsidP="00C800CD">
      <w:pPr>
        <w:pStyle w:val="NormalWeb"/>
        <w:spacing w:before="0" w:beforeAutospacing="0" w:after="0" w:afterAutospacing="0"/>
        <w:rPr>
          <w:rFonts w:asciiTheme="minorHAnsi" w:hAnsiTheme="minorHAnsi" w:cstheme="minorHAnsi"/>
          <w:color w:val="1C1E29"/>
        </w:rPr>
      </w:pPr>
    </w:p>
    <w:p w14:paraId="1AEDE043" w14:textId="1575A8A1" w:rsidR="004F2294" w:rsidRPr="00B9679D" w:rsidRDefault="00CA5518">
      <w:pPr>
        <w:rPr>
          <w:rFonts w:cstheme="minorHAnsi"/>
          <w:sz w:val="24"/>
          <w:szCs w:val="24"/>
        </w:rPr>
      </w:pPr>
      <w:r w:rsidRPr="00B9679D">
        <w:rPr>
          <w:rFonts w:cstheme="minorHAnsi"/>
          <w:sz w:val="24"/>
          <w:szCs w:val="24"/>
        </w:rPr>
        <w:t>To conclude</w:t>
      </w:r>
      <w:r w:rsidR="00BB4421">
        <w:rPr>
          <w:rFonts w:cstheme="minorHAnsi"/>
          <w:sz w:val="24"/>
          <w:szCs w:val="24"/>
        </w:rPr>
        <w:t>,</w:t>
      </w:r>
      <w:r w:rsidRPr="00B9679D">
        <w:rPr>
          <w:rFonts w:cstheme="minorHAnsi"/>
          <w:sz w:val="24"/>
          <w:szCs w:val="24"/>
        </w:rPr>
        <w:t xml:space="preserve"> the example of Muhammad Ali sent ripples through many different sectors of life, from </w:t>
      </w:r>
      <w:r w:rsidR="0024618C">
        <w:rPr>
          <w:rFonts w:cstheme="minorHAnsi"/>
          <w:sz w:val="24"/>
          <w:szCs w:val="24"/>
        </w:rPr>
        <w:t xml:space="preserve">a </w:t>
      </w:r>
      <w:r w:rsidRPr="00B9679D">
        <w:rPr>
          <w:rFonts w:cstheme="minorHAnsi"/>
          <w:sz w:val="24"/>
          <w:szCs w:val="24"/>
        </w:rPr>
        <w:t>cultu</w:t>
      </w:r>
      <w:r w:rsidR="00841F50">
        <w:rPr>
          <w:rFonts w:cstheme="minorHAnsi"/>
          <w:sz w:val="24"/>
          <w:szCs w:val="24"/>
        </w:rPr>
        <w:t xml:space="preserve">ral </w:t>
      </w:r>
      <w:r w:rsidR="0024618C">
        <w:rPr>
          <w:rFonts w:cstheme="minorHAnsi"/>
          <w:sz w:val="24"/>
          <w:szCs w:val="24"/>
        </w:rPr>
        <w:t xml:space="preserve">aspect, </w:t>
      </w:r>
      <w:r w:rsidRPr="00B9679D">
        <w:rPr>
          <w:rFonts w:cstheme="minorHAnsi"/>
          <w:sz w:val="24"/>
          <w:szCs w:val="24"/>
        </w:rPr>
        <w:t>with the reshaping of what it meant to be famous black, from ruffian to respectful</w:t>
      </w:r>
      <w:r>
        <w:rPr>
          <w:rFonts w:cstheme="minorHAnsi"/>
          <w:sz w:val="24"/>
          <w:szCs w:val="24"/>
        </w:rPr>
        <w:t xml:space="preserve">. </w:t>
      </w:r>
      <w:r w:rsidRPr="00B9679D">
        <w:rPr>
          <w:rFonts w:cstheme="minorHAnsi"/>
          <w:sz w:val="24"/>
          <w:szCs w:val="24"/>
        </w:rPr>
        <w:t>Within the religious realm</w:t>
      </w:r>
      <w:r w:rsidR="00B9679D">
        <w:rPr>
          <w:rFonts w:cstheme="minorHAnsi"/>
          <w:sz w:val="24"/>
          <w:szCs w:val="24"/>
        </w:rPr>
        <w:t>,</w:t>
      </w:r>
      <w:r w:rsidRPr="00B9679D">
        <w:rPr>
          <w:rFonts w:cstheme="minorHAnsi"/>
          <w:sz w:val="24"/>
          <w:szCs w:val="24"/>
        </w:rPr>
        <w:t xml:space="preserve"> Muhammad takes a strong tide giving up his way of life and prestige just to follow his beliefs both religiously as well as within civil rights</w:t>
      </w:r>
      <w:r w:rsidR="00506EAB">
        <w:rPr>
          <w:rFonts w:cstheme="minorHAnsi"/>
          <w:sz w:val="24"/>
          <w:szCs w:val="24"/>
        </w:rPr>
        <w:t xml:space="preserve">. This </w:t>
      </w:r>
      <w:r w:rsidRPr="00B9679D">
        <w:rPr>
          <w:rFonts w:cstheme="minorHAnsi"/>
          <w:sz w:val="24"/>
          <w:szCs w:val="24"/>
        </w:rPr>
        <w:t>bridg</w:t>
      </w:r>
      <w:r w:rsidR="00506EAB">
        <w:rPr>
          <w:rFonts w:cstheme="minorHAnsi"/>
          <w:sz w:val="24"/>
          <w:szCs w:val="24"/>
        </w:rPr>
        <w:t>ed</w:t>
      </w:r>
      <w:r w:rsidRPr="00B9679D">
        <w:rPr>
          <w:rFonts w:cstheme="minorHAnsi"/>
          <w:sz w:val="24"/>
          <w:szCs w:val="24"/>
        </w:rPr>
        <w:t xml:space="preserve"> the path for more expression and freedom within faith. With</w:t>
      </w:r>
      <w:r w:rsidR="00E96E94">
        <w:rPr>
          <w:rFonts w:cstheme="minorHAnsi"/>
          <w:sz w:val="24"/>
          <w:szCs w:val="24"/>
        </w:rPr>
        <w:t xml:space="preserve"> the</w:t>
      </w:r>
      <w:r w:rsidRPr="00B9679D">
        <w:rPr>
          <w:rFonts w:cstheme="minorHAnsi"/>
          <w:sz w:val="24"/>
          <w:szCs w:val="24"/>
        </w:rPr>
        <w:t xml:space="preserve"> Vietnam</w:t>
      </w:r>
      <w:r w:rsidR="00506EAB">
        <w:rPr>
          <w:rFonts w:cstheme="minorHAnsi"/>
          <w:sz w:val="24"/>
          <w:szCs w:val="24"/>
        </w:rPr>
        <w:t xml:space="preserve"> War</w:t>
      </w:r>
      <w:r w:rsidR="00B9679D">
        <w:rPr>
          <w:rFonts w:cstheme="minorHAnsi"/>
          <w:sz w:val="24"/>
          <w:szCs w:val="24"/>
        </w:rPr>
        <w:t>,</w:t>
      </w:r>
      <w:r w:rsidRPr="00B9679D">
        <w:rPr>
          <w:rFonts w:cstheme="minorHAnsi"/>
          <w:sz w:val="24"/>
          <w:szCs w:val="24"/>
        </w:rPr>
        <w:t xml:space="preserve"> Ali sets the greatest example to stand up for what you believe in, in this case</w:t>
      </w:r>
      <w:r w:rsidR="0024618C">
        <w:rPr>
          <w:rFonts w:cstheme="minorHAnsi"/>
          <w:sz w:val="24"/>
          <w:szCs w:val="24"/>
        </w:rPr>
        <w:t>,</w:t>
      </w:r>
      <w:r w:rsidRPr="00B9679D">
        <w:rPr>
          <w:rFonts w:cstheme="minorHAnsi"/>
          <w:sz w:val="24"/>
          <w:szCs w:val="24"/>
        </w:rPr>
        <w:t xml:space="preserve"> it was against </w:t>
      </w:r>
      <w:r w:rsidRPr="00B9679D">
        <w:rPr>
          <w:rFonts w:cstheme="minorHAnsi"/>
          <w:sz w:val="24"/>
          <w:szCs w:val="24"/>
        </w:rPr>
        <w:lastRenderedPageBreak/>
        <w:t>the strongest nation in the world</w:t>
      </w:r>
      <w:r w:rsidR="004F2294" w:rsidRPr="00B9679D">
        <w:rPr>
          <w:rFonts w:cstheme="minorHAnsi"/>
          <w:sz w:val="24"/>
          <w:szCs w:val="24"/>
        </w:rPr>
        <w:t>. Lastly</w:t>
      </w:r>
      <w:r w:rsidR="00B9679D">
        <w:rPr>
          <w:rFonts w:cstheme="minorHAnsi"/>
          <w:sz w:val="24"/>
          <w:szCs w:val="24"/>
        </w:rPr>
        <w:t>,</w:t>
      </w:r>
      <w:r w:rsidR="004F2294" w:rsidRPr="00B9679D">
        <w:rPr>
          <w:rFonts w:cstheme="minorHAnsi"/>
          <w:sz w:val="24"/>
          <w:szCs w:val="24"/>
        </w:rPr>
        <w:t xml:space="preserve"> Ali proves that even when you have everything </w:t>
      </w:r>
      <w:r w:rsidR="0024618C">
        <w:rPr>
          <w:rFonts w:cstheme="minorHAnsi"/>
          <w:sz w:val="24"/>
          <w:szCs w:val="24"/>
        </w:rPr>
        <w:t xml:space="preserve">that </w:t>
      </w:r>
      <w:r w:rsidR="004F2294" w:rsidRPr="00B9679D">
        <w:rPr>
          <w:rFonts w:cstheme="minorHAnsi"/>
          <w:sz w:val="24"/>
          <w:szCs w:val="24"/>
        </w:rPr>
        <w:t>you are taken from you and when your entire identity is denied, and your own community rejects you, stand true and you shall rise</w:t>
      </w:r>
      <w:r w:rsidR="0024618C">
        <w:rPr>
          <w:rFonts w:cstheme="minorHAnsi"/>
          <w:sz w:val="24"/>
          <w:szCs w:val="24"/>
        </w:rPr>
        <w:t>.</w:t>
      </w:r>
      <w:r w:rsidR="004F2294" w:rsidRPr="00B9679D">
        <w:rPr>
          <w:rFonts w:cstheme="minorHAnsi"/>
          <w:sz w:val="24"/>
          <w:szCs w:val="24"/>
        </w:rPr>
        <w:t xml:space="preserve"> Ali </w:t>
      </w:r>
      <w:r w:rsidR="00506EAB">
        <w:rPr>
          <w:rFonts w:cstheme="minorHAnsi"/>
          <w:sz w:val="24"/>
          <w:szCs w:val="24"/>
        </w:rPr>
        <w:t xml:space="preserve">achieved this by </w:t>
      </w:r>
      <w:r w:rsidR="004F2294" w:rsidRPr="00B9679D">
        <w:rPr>
          <w:rFonts w:cstheme="minorHAnsi"/>
          <w:sz w:val="24"/>
          <w:szCs w:val="24"/>
        </w:rPr>
        <w:t>winning his greatest bout against George Foreman</w:t>
      </w:r>
      <w:r w:rsidR="0024618C">
        <w:rPr>
          <w:rFonts w:cstheme="minorHAnsi"/>
          <w:sz w:val="24"/>
          <w:szCs w:val="24"/>
        </w:rPr>
        <w:t xml:space="preserve"> long after losing what he was but regaining it leaving Ali and even Foreman as great</w:t>
      </w:r>
      <w:r w:rsidR="00A13994">
        <w:rPr>
          <w:rFonts w:cstheme="minorHAnsi"/>
          <w:sz w:val="24"/>
          <w:szCs w:val="24"/>
        </w:rPr>
        <w:t xml:space="preserve"> </w:t>
      </w:r>
      <w:r w:rsidR="00D74C6D">
        <w:rPr>
          <w:rFonts w:cstheme="minorHAnsi"/>
          <w:sz w:val="24"/>
          <w:szCs w:val="24"/>
        </w:rPr>
        <w:t>civil rights figures who inspired future generations</w:t>
      </w:r>
      <w:r w:rsidR="00841F50">
        <w:rPr>
          <w:rFonts w:cstheme="minorHAnsi"/>
          <w:sz w:val="24"/>
          <w:szCs w:val="24"/>
        </w:rPr>
        <w:t xml:space="preserve">. </w:t>
      </w:r>
    </w:p>
    <w:p w14:paraId="57B96AD5" w14:textId="7F444A10" w:rsidR="00B9679D" w:rsidRDefault="00B9679D"/>
    <w:p w14:paraId="79DA3C19" w14:textId="444087B0" w:rsidR="00B9679D" w:rsidRDefault="00B9679D"/>
    <w:p w14:paraId="7AA24778" w14:textId="3E9CD34F" w:rsidR="00B9679D" w:rsidRDefault="00B9679D"/>
    <w:p w14:paraId="21635C56" w14:textId="7BDA1286" w:rsidR="00B9679D" w:rsidRDefault="00B9679D"/>
    <w:p w14:paraId="7805A33A" w14:textId="0B53CE5A" w:rsidR="00B9679D" w:rsidRDefault="00B9679D"/>
    <w:p w14:paraId="292003ED" w14:textId="4C435B89" w:rsidR="00B9679D" w:rsidRDefault="00B9679D"/>
    <w:p w14:paraId="4F1B78B3" w14:textId="6BF25460" w:rsidR="00B9679D" w:rsidRDefault="00B9679D"/>
    <w:p w14:paraId="4A9BCF8D" w14:textId="2101A631" w:rsidR="00B9679D" w:rsidRDefault="00B9679D"/>
    <w:p w14:paraId="575160FE" w14:textId="6802DD24" w:rsidR="001A1BA4" w:rsidRDefault="001A1BA4"/>
    <w:p w14:paraId="50EAAB5C" w14:textId="55BCB6DF" w:rsidR="001A1BA4" w:rsidRDefault="001A1BA4"/>
    <w:p w14:paraId="43C069AB" w14:textId="47A2AB19" w:rsidR="001A1BA4" w:rsidRDefault="001A1BA4"/>
    <w:p w14:paraId="468AC017" w14:textId="53F7FC4F" w:rsidR="001A1BA4" w:rsidRDefault="001A1BA4"/>
    <w:p w14:paraId="6B974740" w14:textId="25955950" w:rsidR="001A1BA4" w:rsidRDefault="001A1BA4"/>
    <w:p w14:paraId="6D901DAA" w14:textId="4CCEE729" w:rsidR="001A1BA4" w:rsidRDefault="001A1BA4"/>
    <w:p w14:paraId="41B23F2E" w14:textId="3F779F3C" w:rsidR="001A1BA4" w:rsidRDefault="001A1BA4"/>
    <w:p w14:paraId="6B249E01" w14:textId="76CE8B10" w:rsidR="001E6A96" w:rsidRDefault="001E6A96"/>
    <w:p w14:paraId="6CB9EB02" w14:textId="337991DB" w:rsidR="001E6A96" w:rsidRDefault="001E6A96"/>
    <w:p w14:paraId="59DD4836" w14:textId="19282EAA" w:rsidR="001E6A96" w:rsidRDefault="001E6A96"/>
    <w:p w14:paraId="3592EA94" w14:textId="603DF9CB" w:rsidR="001E6A96" w:rsidRDefault="001E6A96"/>
    <w:p w14:paraId="44A4CC45" w14:textId="013D3FA6" w:rsidR="001E6A96" w:rsidRDefault="001E6A96"/>
    <w:p w14:paraId="25BF68D8" w14:textId="28AF69ED" w:rsidR="001E6A96" w:rsidRDefault="001E6A96"/>
    <w:p w14:paraId="6C7F8256" w14:textId="72B803E4" w:rsidR="00DE7643" w:rsidRDefault="00DE7643"/>
    <w:p w14:paraId="187A3C57" w14:textId="2469887C" w:rsidR="00DE7643" w:rsidRDefault="00DE7643"/>
    <w:p w14:paraId="7FA5BD55" w14:textId="145D603D" w:rsidR="00DE7643" w:rsidRDefault="00DE7643"/>
    <w:p w14:paraId="5D41CF76" w14:textId="40C0D0C3" w:rsidR="00DE7643" w:rsidRDefault="00DE7643"/>
    <w:p w14:paraId="40159C16" w14:textId="77777777" w:rsidR="00DE7643" w:rsidRDefault="00DE7643"/>
    <w:p w14:paraId="3BE993BE" w14:textId="0AD5C3FB" w:rsidR="001E6A96" w:rsidRDefault="001E6A96"/>
    <w:p w14:paraId="45CC337F" w14:textId="77777777" w:rsidR="001E6A96" w:rsidRDefault="001E6A96"/>
    <w:p w14:paraId="5053565B" w14:textId="2D1534E4" w:rsidR="001051AB" w:rsidRPr="00D753B9" w:rsidRDefault="001051AB" w:rsidP="00D753B9">
      <w:pPr>
        <w:tabs>
          <w:tab w:val="left" w:pos="1770"/>
        </w:tabs>
        <w:rPr>
          <w:rFonts w:cstheme="minorHAnsi"/>
          <w:sz w:val="24"/>
          <w:szCs w:val="24"/>
          <w:u w:val="single"/>
        </w:rPr>
      </w:pPr>
      <w:r w:rsidRPr="00D753B9">
        <w:rPr>
          <w:rFonts w:cstheme="minorHAnsi"/>
          <w:sz w:val="24"/>
          <w:szCs w:val="24"/>
          <w:u w:val="single"/>
        </w:rPr>
        <w:t>Bibliography</w:t>
      </w:r>
    </w:p>
    <w:p w14:paraId="51B8B297" w14:textId="42BA6AF0" w:rsidR="00B9679D" w:rsidRPr="00D753B9" w:rsidRDefault="00B9679D">
      <w:pPr>
        <w:rPr>
          <w:rFonts w:cstheme="minorHAnsi"/>
          <w:sz w:val="24"/>
          <w:szCs w:val="24"/>
          <w:u w:val="single"/>
        </w:rPr>
      </w:pPr>
      <w:r w:rsidRPr="00D753B9">
        <w:rPr>
          <w:rFonts w:cstheme="minorHAnsi"/>
          <w:sz w:val="24"/>
          <w:szCs w:val="24"/>
          <w:u w:val="single"/>
        </w:rPr>
        <w:t>Primary</w:t>
      </w:r>
    </w:p>
    <w:p w14:paraId="5F837F2E" w14:textId="072A7403" w:rsidR="00A77C45" w:rsidRPr="00D753B9" w:rsidRDefault="00A77C45">
      <w:pPr>
        <w:rPr>
          <w:rFonts w:cstheme="minorHAnsi"/>
          <w:color w:val="000000"/>
          <w:sz w:val="24"/>
          <w:szCs w:val="24"/>
          <w:shd w:val="clear" w:color="auto" w:fill="FFFFFF"/>
        </w:rPr>
      </w:pPr>
      <w:r w:rsidRPr="00D753B9">
        <w:rPr>
          <w:rFonts w:cstheme="minorHAnsi"/>
          <w:color w:val="000000"/>
          <w:sz w:val="24"/>
          <w:szCs w:val="24"/>
          <w:shd w:val="clear" w:color="auto" w:fill="FFFFFF"/>
        </w:rPr>
        <w:t>Olsen Jack (1967) </w:t>
      </w:r>
      <w:r w:rsidRPr="00D753B9">
        <w:rPr>
          <w:rFonts w:cstheme="minorHAnsi"/>
          <w:i/>
          <w:color w:val="000000"/>
          <w:sz w:val="24"/>
          <w:szCs w:val="24"/>
          <w:shd w:val="clear" w:color="auto" w:fill="FFFFFF"/>
        </w:rPr>
        <w:t>Black is best: The riddle of Cassius Clay</w:t>
      </w:r>
      <w:r w:rsidRPr="00D753B9">
        <w:rPr>
          <w:rFonts w:cstheme="minorHAnsi"/>
          <w:color w:val="000000"/>
          <w:sz w:val="24"/>
          <w:szCs w:val="24"/>
          <w:shd w:val="clear" w:color="auto" w:fill="FFFFFF"/>
        </w:rPr>
        <w:t xml:space="preserve">, </w:t>
      </w:r>
      <w:r w:rsidR="00B9679D" w:rsidRPr="00D753B9">
        <w:rPr>
          <w:rFonts w:cstheme="minorHAnsi"/>
          <w:color w:val="000000"/>
          <w:sz w:val="24"/>
          <w:szCs w:val="24"/>
          <w:shd w:val="clear" w:color="auto" w:fill="FFFFFF"/>
        </w:rPr>
        <w:t>1</w:t>
      </w:r>
      <w:r w:rsidRPr="00D753B9">
        <w:rPr>
          <w:rFonts w:cstheme="minorHAnsi"/>
          <w:color w:val="000000"/>
          <w:sz w:val="24"/>
          <w:szCs w:val="24"/>
          <w:shd w:val="clear" w:color="auto" w:fill="FFFFFF"/>
        </w:rPr>
        <w:t xml:space="preserve">st </w:t>
      </w:r>
      <w:proofErr w:type="spellStart"/>
      <w:r w:rsidRPr="00D753B9">
        <w:rPr>
          <w:rFonts w:cstheme="minorHAnsi"/>
          <w:color w:val="000000"/>
          <w:sz w:val="24"/>
          <w:szCs w:val="24"/>
          <w:shd w:val="clear" w:color="auto" w:fill="FFFFFF"/>
        </w:rPr>
        <w:t>edn</w:t>
      </w:r>
      <w:proofErr w:type="spellEnd"/>
      <w:r w:rsidRPr="00D753B9">
        <w:rPr>
          <w:rFonts w:cstheme="minorHAnsi"/>
          <w:color w:val="000000"/>
          <w:sz w:val="24"/>
          <w:szCs w:val="24"/>
          <w:shd w:val="clear" w:color="auto" w:fill="FFFFFF"/>
        </w:rPr>
        <w:t>., New York: Putnam.</w:t>
      </w:r>
    </w:p>
    <w:p w14:paraId="6FEF19FD" w14:textId="2AE05A50" w:rsidR="00B9679D" w:rsidRPr="00D753B9" w:rsidRDefault="00D753B9" w:rsidP="00B9679D">
      <w:pPr>
        <w:pStyle w:val="FootnoteText"/>
        <w:rPr>
          <w:rFonts w:cstheme="minorHAnsi"/>
          <w:sz w:val="24"/>
          <w:szCs w:val="24"/>
        </w:rPr>
      </w:pPr>
      <w:r w:rsidRPr="00D753B9">
        <w:rPr>
          <w:rFonts w:cstheme="minorHAnsi"/>
          <w:sz w:val="24"/>
          <w:szCs w:val="24"/>
        </w:rPr>
        <w:t xml:space="preserve">X </w:t>
      </w:r>
      <w:r w:rsidR="00C17B5E" w:rsidRPr="00D753B9">
        <w:rPr>
          <w:rFonts w:cstheme="minorHAnsi"/>
          <w:sz w:val="24"/>
          <w:szCs w:val="24"/>
        </w:rPr>
        <w:t>Malcolm, ‘</w:t>
      </w:r>
      <w:r w:rsidR="00C17B5E" w:rsidRPr="00D753B9">
        <w:rPr>
          <w:rFonts w:cstheme="minorHAnsi"/>
          <w:i/>
          <w:sz w:val="24"/>
          <w:szCs w:val="24"/>
        </w:rPr>
        <w:t>Speech at the Founding Rally of the Organisation of Afro-American Unity</w:t>
      </w:r>
      <w:r w:rsidR="00C17B5E" w:rsidRPr="00D753B9">
        <w:rPr>
          <w:rFonts w:cstheme="minorHAnsi"/>
          <w:sz w:val="24"/>
          <w:szCs w:val="24"/>
        </w:rPr>
        <w:t>,’ 28 June 1964</w:t>
      </w:r>
    </w:p>
    <w:p w14:paraId="178AAF2B" w14:textId="77777777" w:rsidR="00B9679D" w:rsidRPr="00D753B9" w:rsidRDefault="00B9679D" w:rsidP="00B9679D">
      <w:pPr>
        <w:pStyle w:val="FootnoteText"/>
        <w:rPr>
          <w:rFonts w:cstheme="minorHAnsi"/>
          <w:sz w:val="24"/>
          <w:szCs w:val="24"/>
        </w:rPr>
      </w:pPr>
    </w:p>
    <w:p w14:paraId="46143AC2" w14:textId="42C4EB7B" w:rsidR="00B9679D" w:rsidRPr="00D753B9" w:rsidRDefault="00B9679D" w:rsidP="00B9679D">
      <w:pPr>
        <w:pStyle w:val="FootnoteText"/>
        <w:rPr>
          <w:rFonts w:cstheme="minorHAnsi"/>
          <w:sz w:val="24"/>
          <w:szCs w:val="24"/>
        </w:rPr>
      </w:pPr>
      <w:r w:rsidRPr="00D753B9">
        <w:rPr>
          <w:rFonts w:cstheme="minorHAnsi"/>
          <w:sz w:val="24"/>
          <w:szCs w:val="24"/>
        </w:rPr>
        <w:t xml:space="preserve">‘Negro Troopers Enjoy Battle-Royal,’ </w:t>
      </w:r>
      <w:r w:rsidRPr="00D753B9">
        <w:rPr>
          <w:rFonts w:cstheme="minorHAnsi"/>
          <w:i/>
          <w:iCs/>
          <w:sz w:val="24"/>
          <w:szCs w:val="24"/>
        </w:rPr>
        <w:t>The Washington Herald</w:t>
      </w:r>
      <w:r w:rsidRPr="00D753B9">
        <w:rPr>
          <w:rFonts w:cstheme="minorHAnsi"/>
          <w:sz w:val="24"/>
          <w:szCs w:val="24"/>
        </w:rPr>
        <w:t xml:space="preserve">, 9 December 1918; advert in From </w:t>
      </w:r>
      <w:r w:rsidRPr="00D753B9">
        <w:rPr>
          <w:rFonts w:cstheme="minorHAnsi"/>
          <w:i/>
          <w:iCs/>
          <w:sz w:val="24"/>
          <w:szCs w:val="24"/>
        </w:rPr>
        <w:t>St Louis Republic</w:t>
      </w:r>
      <w:r w:rsidRPr="00D753B9">
        <w:rPr>
          <w:rFonts w:cstheme="minorHAnsi"/>
          <w:sz w:val="24"/>
          <w:szCs w:val="24"/>
        </w:rPr>
        <w:t>, 29 April 1900</w:t>
      </w:r>
    </w:p>
    <w:p w14:paraId="2105B547" w14:textId="5676249F" w:rsidR="00C17B5E" w:rsidRPr="00D753B9" w:rsidRDefault="00C17B5E">
      <w:pPr>
        <w:rPr>
          <w:rFonts w:cstheme="minorHAnsi"/>
          <w:sz w:val="24"/>
          <w:szCs w:val="24"/>
        </w:rPr>
      </w:pPr>
    </w:p>
    <w:p w14:paraId="0D67BDC8" w14:textId="477B9359" w:rsidR="00B9679D" w:rsidRPr="00D753B9" w:rsidRDefault="00B9679D">
      <w:pPr>
        <w:rPr>
          <w:rFonts w:cstheme="minorHAnsi"/>
          <w:sz w:val="24"/>
          <w:szCs w:val="24"/>
          <w:u w:val="single"/>
        </w:rPr>
      </w:pPr>
      <w:r w:rsidRPr="00D753B9">
        <w:rPr>
          <w:rFonts w:cstheme="minorHAnsi"/>
          <w:sz w:val="24"/>
          <w:szCs w:val="24"/>
          <w:u w:val="single"/>
        </w:rPr>
        <w:t>Secondary</w:t>
      </w:r>
    </w:p>
    <w:p w14:paraId="6537CEB6" w14:textId="2219B0C7" w:rsidR="00C17B5E" w:rsidRPr="00D753B9" w:rsidRDefault="00C17B5E" w:rsidP="00C17B5E">
      <w:pPr>
        <w:rPr>
          <w:rFonts w:cstheme="minorHAnsi"/>
          <w:sz w:val="24"/>
          <w:szCs w:val="24"/>
        </w:rPr>
      </w:pPr>
      <w:r w:rsidRPr="00D753B9">
        <w:rPr>
          <w:rFonts w:cstheme="minorHAnsi"/>
          <w:color w:val="000000"/>
          <w:sz w:val="24"/>
          <w:szCs w:val="24"/>
          <w:shd w:val="clear" w:color="auto" w:fill="FFFFFF"/>
        </w:rPr>
        <w:t>Edwards</w:t>
      </w:r>
      <w:r w:rsidR="00D753B9" w:rsidRPr="00D753B9">
        <w:rPr>
          <w:rFonts w:cstheme="minorHAnsi"/>
          <w:color w:val="000000"/>
          <w:sz w:val="24"/>
          <w:szCs w:val="24"/>
          <w:shd w:val="clear" w:color="auto" w:fill="FFFFFF"/>
        </w:rPr>
        <w:t xml:space="preserve"> </w:t>
      </w:r>
      <w:r w:rsidRPr="00D753B9">
        <w:rPr>
          <w:rFonts w:cstheme="minorHAnsi"/>
          <w:color w:val="000000"/>
          <w:sz w:val="24"/>
          <w:szCs w:val="24"/>
          <w:shd w:val="clear" w:color="auto" w:fill="FFFFFF"/>
        </w:rPr>
        <w:t>Harry (2017) </w:t>
      </w:r>
      <w:r w:rsidRPr="00D753B9">
        <w:rPr>
          <w:rFonts w:cstheme="minorHAnsi"/>
          <w:i/>
          <w:color w:val="000000"/>
          <w:sz w:val="24"/>
          <w:szCs w:val="24"/>
          <w:shd w:val="clear" w:color="auto" w:fill="FFFFFF"/>
        </w:rPr>
        <w:t xml:space="preserve">The Revolt </w:t>
      </w:r>
      <w:proofErr w:type="gramStart"/>
      <w:r w:rsidRPr="00D753B9">
        <w:rPr>
          <w:rFonts w:cstheme="minorHAnsi"/>
          <w:i/>
          <w:color w:val="000000"/>
          <w:sz w:val="24"/>
          <w:szCs w:val="24"/>
          <w:shd w:val="clear" w:color="auto" w:fill="FFFFFF"/>
        </w:rPr>
        <w:t>Of</w:t>
      </w:r>
      <w:proofErr w:type="gramEnd"/>
      <w:r w:rsidRPr="00D753B9">
        <w:rPr>
          <w:rFonts w:cstheme="minorHAnsi"/>
          <w:i/>
          <w:color w:val="000000"/>
          <w:sz w:val="24"/>
          <w:szCs w:val="24"/>
          <w:shd w:val="clear" w:color="auto" w:fill="FFFFFF"/>
        </w:rPr>
        <w:t xml:space="preserve"> the Black Athlete</w:t>
      </w:r>
      <w:r w:rsidRPr="00D753B9">
        <w:rPr>
          <w:rFonts w:cstheme="minorHAnsi"/>
          <w:color w:val="000000"/>
          <w:sz w:val="24"/>
          <w:szCs w:val="24"/>
          <w:shd w:val="clear" w:color="auto" w:fill="FFFFFF"/>
        </w:rPr>
        <w:t>, US: University of Illinois Press.</w:t>
      </w:r>
      <w:r w:rsidRPr="00D753B9">
        <w:rPr>
          <w:rFonts w:cstheme="minorHAnsi"/>
          <w:sz w:val="24"/>
          <w:szCs w:val="24"/>
        </w:rPr>
        <w:t xml:space="preserve"> Pg. 151 (double check)</w:t>
      </w:r>
    </w:p>
    <w:p w14:paraId="34A11474" w14:textId="579AC815" w:rsidR="00D753B9" w:rsidRPr="00D753B9" w:rsidRDefault="00D753B9" w:rsidP="00C17B5E">
      <w:pPr>
        <w:rPr>
          <w:rFonts w:cstheme="minorHAnsi"/>
          <w:sz w:val="24"/>
          <w:szCs w:val="24"/>
        </w:rPr>
      </w:pPr>
      <w:r w:rsidRPr="00D753B9">
        <w:rPr>
          <w:rFonts w:cstheme="minorHAnsi"/>
          <w:color w:val="000000"/>
          <w:sz w:val="24"/>
          <w:szCs w:val="24"/>
          <w:shd w:val="clear" w:color="auto" w:fill="FFFFFF"/>
        </w:rPr>
        <w:t>Hoffer Richard (2014) </w:t>
      </w:r>
      <w:r w:rsidRPr="00D753B9">
        <w:rPr>
          <w:rFonts w:cstheme="minorHAnsi"/>
          <w:i/>
          <w:iCs/>
          <w:color w:val="000000"/>
          <w:sz w:val="24"/>
          <w:szCs w:val="24"/>
          <w:shd w:val="clear" w:color="auto" w:fill="FFFFFF"/>
        </w:rPr>
        <w:t>Bouts of Mania</w:t>
      </w:r>
      <w:r w:rsidRPr="00D753B9">
        <w:rPr>
          <w:rFonts w:cstheme="minorHAnsi"/>
          <w:color w:val="000000"/>
          <w:sz w:val="24"/>
          <w:szCs w:val="24"/>
          <w:shd w:val="clear" w:color="auto" w:fill="FFFFFF"/>
        </w:rPr>
        <w:t xml:space="preserve">, 1st </w:t>
      </w:r>
      <w:proofErr w:type="spellStart"/>
      <w:r w:rsidRPr="00D753B9">
        <w:rPr>
          <w:rFonts w:cstheme="minorHAnsi"/>
          <w:color w:val="000000"/>
          <w:sz w:val="24"/>
          <w:szCs w:val="24"/>
          <w:shd w:val="clear" w:color="auto" w:fill="FFFFFF"/>
        </w:rPr>
        <w:t>edn</w:t>
      </w:r>
      <w:proofErr w:type="spellEnd"/>
      <w:r w:rsidRPr="00D753B9">
        <w:rPr>
          <w:rFonts w:cstheme="minorHAnsi"/>
          <w:color w:val="000000"/>
          <w:sz w:val="24"/>
          <w:szCs w:val="24"/>
          <w:shd w:val="clear" w:color="auto" w:fill="FFFFFF"/>
        </w:rPr>
        <w:t xml:space="preserve">., London: </w:t>
      </w:r>
      <w:proofErr w:type="spellStart"/>
      <w:r w:rsidRPr="00D753B9">
        <w:rPr>
          <w:rFonts w:cstheme="minorHAnsi"/>
          <w:color w:val="000000"/>
          <w:sz w:val="24"/>
          <w:szCs w:val="24"/>
          <w:shd w:val="clear" w:color="auto" w:fill="FFFFFF"/>
        </w:rPr>
        <w:t>Aurum</w:t>
      </w:r>
      <w:proofErr w:type="spellEnd"/>
      <w:r w:rsidRPr="00D753B9">
        <w:rPr>
          <w:rFonts w:cstheme="minorHAnsi"/>
          <w:color w:val="000000"/>
          <w:sz w:val="24"/>
          <w:szCs w:val="24"/>
          <w:shd w:val="clear" w:color="auto" w:fill="FFFFFF"/>
        </w:rPr>
        <w:t>.</w:t>
      </w:r>
    </w:p>
    <w:p w14:paraId="16612A36" w14:textId="7724E956" w:rsidR="00C17B5E" w:rsidRPr="00D753B9" w:rsidRDefault="00B9679D" w:rsidP="00C17B5E">
      <w:pPr>
        <w:pStyle w:val="FootnoteText"/>
        <w:rPr>
          <w:rFonts w:cstheme="minorHAnsi"/>
          <w:sz w:val="24"/>
          <w:szCs w:val="24"/>
          <w:u w:val="single"/>
        </w:rPr>
      </w:pPr>
      <w:r w:rsidRPr="00D753B9">
        <w:rPr>
          <w:rFonts w:cstheme="minorHAnsi"/>
          <w:sz w:val="24"/>
          <w:szCs w:val="24"/>
          <w:u w:val="single"/>
        </w:rPr>
        <w:t>Websites</w:t>
      </w:r>
    </w:p>
    <w:p w14:paraId="5E187D34" w14:textId="77777777" w:rsidR="00B9679D" w:rsidRPr="00D753B9" w:rsidRDefault="00B9679D" w:rsidP="00C17B5E">
      <w:pPr>
        <w:pStyle w:val="FootnoteText"/>
        <w:rPr>
          <w:rFonts w:cstheme="minorHAnsi"/>
          <w:sz w:val="24"/>
          <w:szCs w:val="24"/>
        </w:rPr>
      </w:pPr>
    </w:p>
    <w:p w14:paraId="3850044B" w14:textId="4E8AE028" w:rsidR="001A4719" w:rsidRDefault="001A4719" w:rsidP="00D753B9">
      <w:pPr>
        <w:pStyle w:val="FootnoteText"/>
        <w:rPr>
          <w:rFonts w:cstheme="minorHAnsi"/>
          <w:color w:val="000000"/>
          <w:sz w:val="24"/>
          <w:szCs w:val="24"/>
          <w:shd w:val="clear" w:color="auto" w:fill="FFFFFF"/>
        </w:rPr>
      </w:pPr>
      <w:r w:rsidRPr="00D753B9">
        <w:rPr>
          <w:rFonts w:cstheme="minorHAnsi"/>
          <w:color w:val="000000"/>
          <w:sz w:val="24"/>
          <w:szCs w:val="24"/>
          <w:shd w:val="clear" w:color="auto" w:fill="FFFFFF"/>
        </w:rPr>
        <w:t>Jay Caspian Kang (2013) </w:t>
      </w:r>
      <w:r w:rsidRPr="00D753B9">
        <w:rPr>
          <w:rFonts w:cstheme="minorHAnsi"/>
          <w:i/>
          <w:color w:val="000000"/>
          <w:sz w:val="24"/>
          <w:szCs w:val="24"/>
          <w:shd w:val="clear" w:color="auto" w:fill="FFFFFF"/>
        </w:rPr>
        <w:t xml:space="preserve">The End and Don King, </w:t>
      </w:r>
      <w:r w:rsidR="00B9679D" w:rsidRPr="00D753B9">
        <w:rPr>
          <w:rFonts w:cstheme="minorHAnsi"/>
          <w:i/>
          <w:iCs/>
          <w:color w:val="000000"/>
          <w:sz w:val="24"/>
          <w:szCs w:val="24"/>
          <w:shd w:val="clear" w:color="auto" w:fill="FFFFFF"/>
        </w:rPr>
        <w:t>the</w:t>
      </w:r>
      <w:r w:rsidRPr="00D753B9">
        <w:rPr>
          <w:rFonts w:cstheme="minorHAnsi"/>
          <w:i/>
          <w:color w:val="000000"/>
          <w:sz w:val="24"/>
          <w:szCs w:val="24"/>
          <w:shd w:val="clear" w:color="auto" w:fill="FFFFFF"/>
        </w:rPr>
        <w:t xml:space="preserve"> crumbling of an American icon, </w:t>
      </w:r>
      <w:r w:rsidRPr="00D753B9">
        <w:rPr>
          <w:rFonts w:cstheme="minorHAnsi"/>
          <w:color w:val="000000"/>
          <w:sz w:val="24"/>
          <w:szCs w:val="24"/>
          <w:shd w:val="clear" w:color="auto" w:fill="FFFFFF"/>
        </w:rPr>
        <w:t>Available at: </w:t>
      </w:r>
      <w:r w:rsidRPr="00D753B9">
        <w:rPr>
          <w:rFonts w:cstheme="minorHAnsi"/>
          <w:i/>
          <w:color w:val="000000"/>
          <w:sz w:val="24"/>
          <w:szCs w:val="24"/>
          <w:u w:val="single"/>
          <w:shd w:val="clear" w:color="auto" w:fill="FFFFFF"/>
        </w:rPr>
        <w:t>http://grantland.com/features/don-king-faces-end-career/</w:t>
      </w:r>
      <w:r w:rsidRPr="00D753B9">
        <w:rPr>
          <w:rFonts w:cstheme="minorHAnsi"/>
          <w:color w:val="000000"/>
          <w:sz w:val="24"/>
          <w:szCs w:val="24"/>
          <w:shd w:val="clear" w:color="auto" w:fill="FFFFFF"/>
        </w:rPr>
        <w:t> (Accessed: 30/01/2020).</w:t>
      </w:r>
    </w:p>
    <w:p w14:paraId="40C63B5E" w14:textId="77777777" w:rsidR="00D753B9" w:rsidRPr="00D753B9" w:rsidRDefault="00D753B9" w:rsidP="00D753B9">
      <w:pPr>
        <w:pStyle w:val="FootnoteText"/>
        <w:rPr>
          <w:rFonts w:cstheme="minorHAnsi"/>
          <w:sz w:val="24"/>
          <w:szCs w:val="24"/>
        </w:rPr>
      </w:pPr>
    </w:p>
    <w:p w14:paraId="754760DA" w14:textId="364D4C38" w:rsidR="001A4719" w:rsidRPr="00D753B9" w:rsidRDefault="00D753B9" w:rsidP="001A4719">
      <w:pPr>
        <w:rPr>
          <w:rFonts w:cstheme="minorHAnsi"/>
          <w:color w:val="000000"/>
          <w:sz w:val="24"/>
          <w:szCs w:val="24"/>
          <w:shd w:val="clear" w:color="auto" w:fill="FFFFFF"/>
        </w:rPr>
      </w:pPr>
      <w:r w:rsidRPr="00D753B9">
        <w:rPr>
          <w:rFonts w:cstheme="minorHAnsi"/>
          <w:color w:val="000000"/>
          <w:sz w:val="24"/>
          <w:szCs w:val="24"/>
          <w:shd w:val="clear" w:color="auto" w:fill="FFFFFF"/>
        </w:rPr>
        <w:t xml:space="preserve">Smith </w:t>
      </w:r>
      <w:r w:rsidR="001A4719" w:rsidRPr="00D753B9">
        <w:rPr>
          <w:rFonts w:cstheme="minorHAnsi"/>
          <w:color w:val="000000"/>
          <w:sz w:val="24"/>
          <w:szCs w:val="24"/>
          <w:shd w:val="clear" w:color="auto" w:fill="FFFFFF"/>
        </w:rPr>
        <w:t>Johnny and Roberts</w:t>
      </w:r>
      <w:r w:rsidRPr="00D753B9">
        <w:rPr>
          <w:rFonts w:cstheme="minorHAnsi"/>
          <w:color w:val="000000"/>
          <w:sz w:val="24"/>
          <w:szCs w:val="24"/>
          <w:shd w:val="clear" w:color="auto" w:fill="FFFFFF"/>
        </w:rPr>
        <w:t xml:space="preserve"> </w:t>
      </w:r>
      <w:r w:rsidR="001A4719" w:rsidRPr="00D753B9">
        <w:rPr>
          <w:rFonts w:cstheme="minorHAnsi"/>
          <w:color w:val="000000"/>
          <w:sz w:val="24"/>
          <w:szCs w:val="24"/>
          <w:shd w:val="clear" w:color="auto" w:fill="FFFFFF"/>
        </w:rPr>
        <w:t>Randy (2016) </w:t>
      </w:r>
      <w:r w:rsidR="001A4719" w:rsidRPr="00D753B9">
        <w:rPr>
          <w:rFonts w:cstheme="minorHAnsi"/>
          <w:i/>
          <w:color w:val="000000"/>
          <w:sz w:val="24"/>
          <w:szCs w:val="24"/>
          <w:shd w:val="clear" w:color="auto" w:fill="FFFFFF"/>
        </w:rPr>
        <w:t>This Is What Happened When Muhammad Ali Met Malcolm X, </w:t>
      </w:r>
      <w:r w:rsidR="001A4719" w:rsidRPr="00D753B9">
        <w:rPr>
          <w:rFonts w:cstheme="minorHAnsi"/>
          <w:color w:val="000000"/>
          <w:sz w:val="24"/>
          <w:szCs w:val="24"/>
          <w:shd w:val="clear" w:color="auto" w:fill="FFFFFF"/>
        </w:rPr>
        <w:t>Available at: </w:t>
      </w:r>
      <w:r w:rsidR="001A4719" w:rsidRPr="00D753B9">
        <w:rPr>
          <w:rFonts w:cstheme="minorHAnsi"/>
          <w:i/>
          <w:color w:val="000000"/>
          <w:sz w:val="24"/>
          <w:szCs w:val="24"/>
          <w:u w:val="single"/>
          <w:shd w:val="clear" w:color="auto" w:fill="FFFFFF"/>
        </w:rPr>
        <w:t>https://time.com/4200219/muhammad-ali-meets-malcolm-x/</w:t>
      </w:r>
      <w:r w:rsidR="001A4719" w:rsidRPr="00D753B9">
        <w:rPr>
          <w:rFonts w:cstheme="minorHAnsi"/>
          <w:color w:val="000000"/>
          <w:sz w:val="24"/>
          <w:szCs w:val="24"/>
          <w:shd w:val="clear" w:color="auto" w:fill="FFFFFF"/>
        </w:rPr>
        <w:t> (Accessed: 29/01/2020).</w:t>
      </w:r>
    </w:p>
    <w:p w14:paraId="1B45A281" w14:textId="269E9AB6" w:rsidR="001A4719" w:rsidRPr="00D753B9" w:rsidRDefault="00D753B9" w:rsidP="001A4719">
      <w:pPr>
        <w:rPr>
          <w:rFonts w:cstheme="minorHAnsi"/>
          <w:sz w:val="24"/>
          <w:szCs w:val="24"/>
        </w:rPr>
      </w:pPr>
      <w:r w:rsidRPr="00D753B9">
        <w:rPr>
          <w:rFonts w:cstheme="minorHAnsi"/>
          <w:color w:val="000000"/>
          <w:sz w:val="24"/>
          <w:szCs w:val="24"/>
          <w:shd w:val="clear" w:color="auto" w:fill="FFFFFF"/>
        </w:rPr>
        <w:t xml:space="preserve">Hughes </w:t>
      </w:r>
      <w:r w:rsidR="001A4719" w:rsidRPr="00D753B9">
        <w:rPr>
          <w:rFonts w:cstheme="minorHAnsi"/>
          <w:color w:val="000000"/>
          <w:sz w:val="24"/>
          <w:szCs w:val="24"/>
          <w:shd w:val="clear" w:color="auto" w:fill="FFFFFF"/>
        </w:rPr>
        <w:t>Franklin (2014) </w:t>
      </w:r>
      <w:r w:rsidR="001A4719" w:rsidRPr="00D753B9">
        <w:rPr>
          <w:rFonts w:cstheme="minorHAnsi"/>
          <w:i/>
          <w:color w:val="000000"/>
          <w:sz w:val="24"/>
          <w:szCs w:val="24"/>
          <w:shd w:val="clear" w:color="auto" w:fill="FFFFFF"/>
        </w:rPr>
        <w:t>Negro Battle Royal, </w:t>
      </w:r>
      <w:r w:rsidR="001A4719" w:rsidRPr="00D753B9">
        <w:rPr>
          <w:rFonts w:cstheme="minorHAnsi"/>
          <w:color w:val="000000"/>
          <w:sz w:val="24"/>
          <w:szCs w:val="24"/>
          <w:shd w:val="clear" w:color="auto" w:fill="FFFFFF"/>
        </w:rPr>
        <w:t>Available at: </w:t>
      </w:r>
      <w:r w:rsidR="001A4719" w:rsidRPr="00D753B9">
        <w:rPr>
          <w:rFonts w:cstheme="minorHAnsi"/>
          <w:i/>
          <w:color w:val="000000"/>
          <w:sz w:val="24"/>
          <w:szCs w:val="24"/>
          <w:u w:val="single"/>
          <w:shd w:val="clear" w:color="auto" w:fill="FFFFFF"/>
        </w:rPr>
        <w:t>https://www.ferris.edu/HTMLS/news/jimcrow/question/2014/may.htm </w:t>
      </w:r>
      <w:r w:rsidR="001A4719" w:rsidRPr="00D753B9">
        <w:rPr>
          <w:rFonts w:cstheme="minorHAnsi"/>
          <w:color w:val="000000"/>
          <w:sz w:val="24"/>
          <w:szCs w:val="24"/>
          <w:shd w:val="clear" w:color="auto" w:fill="FFFFFF"/>
        </w:rPr>
        <w:t>(Accessed: 29/01/2020).</w:t>
      </w:r>
    </w:p>
    <w:p w14:paraId="68CD1648" w14:textId="7178F35A" w:rsidR="00C17B5E" w:rsidRPr="00D753B9" w:rsidRDefault="00C17B5E" w:rsidP="00C17B5E">
      <w:pPr>
        <w:rPr>
          <w:rFonts w:cstheme="minorHAnsi"/>
          <w:sz w:val="24"/>
          <w:szCs w:val="24"/>
        </w:rPr>
      </w:pPr>
    </w:p>
    <w:sectPr w:rsidR="00C17B5E" w:rsidRPr="00D75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A35A0" w14:textId="77777777" w:rsidR="00771A97" w:rsidRDefault="00771A97" w:rsidP="00325649">
      <w:pPr>
        <w:spacing w:after="0" w:line="240" w:lineRule="auto"/>
      </w:pPr>
      <w:r>
        <w:separator/>
      </w:r>
    </w:p>
  </w:endnote>
  <w:endnote w:type="continuationSeparator" w:id="0">
    <w:p w14:paraId="2B31D3F9" w14:textId="77777777" w:rsidR="00771A97" w:rsidRDefault="00771A97" w:rsidP="00325649">
      <w:pPr>
        <w:spacing w:after="0" w:line="240" w:lineRule="auto"/>
      </w:pPr>
      <w:r>
        <w:continuationSeparator/>
      </w:r>
    </w:p>
  </w:endnote>
  <w:endnote w:type="continuationNotice" w:id="1">
    <w:p w14:paraId="0B70C4F2" w14:textId="77777777" w:rsidR="00771A97" w:rsidRDefault="00771A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194F32" w14:textId="77777777" w:rsidR="00771A97" w:rsidRDefault="00771A97" w:rsidP="00325649">
      <w:pPr>
        <w:spacing w:after="0" w:line="240" w:lineRule="auto"/>
      </w:pPr>
      <w:r>
        <w:separator/>
      </w:r>
    </w:p>
  </w:footnote>
  <w:footnote w:type="continuationSeparator" w:id="0">
    <w:p w14:paraId="1E4BA734" w14:textId="77777777" w:rsidR="00771A97" w:rsidRDefault="00771A97" w:rsidP="00325649">
      <w:pPr>
        <w:spacing w:after="0" w:line="240" w:lineRule="auto"/>
      </w:pPr>
      <w:r>
        <w:continuationSeparator/>
      </w:r>
    </w:p>
  </w:footnote>
  <w:footnote w:type="continuationNotice" w:id="1">
    <w:p w14:paraId="3B561146" w14:textId="77777777" w:rsidR="00771A97" w:rsidRDefault="00771A97">
      <w:pPr>
        <w:spacing w:after="0" w:line="240" w:lineRule="auto"/>
      </w:pPr>
    </w:p>
  </w:footnote>
  <w:footnote w:id="2">
    <w:p w14:paraId="1F9FCC3E" w14:textId="77777777" w:rsidR="00C105DD" w:rsidRPr="00D753B9" w:rsidRDefault="00C105DD" w:rsidP="00C105DD">
      <w:pPr>
        <w:pStyle w:val="FootnoteText"/>
        <w:rPr>
          <w:rFonts w:cstheme="minorHAnsi"/>
        </w:rPr>
      </w:pPr>
      <w:r>
        <w:rPr>
          <w:rStyle w:val="FootnoteReference"/>
        </w:rPr>
        <w:footnoteRef/>
      </w:r>
      <w:r>
        <w:t xml:space="preserve"> </w:t>
      </w:r>
      <w:r w:rsidRPr="00D753B9">
        <w:rPr>
          <w:rFonts w:cstheme="minorHAnsi"/>
        </w:rPr>
        <w:t>‘</w:t>
      </w:r>
      <w:r w:rsidRPr="00D753B9">
        <w:rPr>
          <w:rFonts w:cstheme="minorHAnsi"/>
          <w:i/>
        </w:rPr>
        <w:t>Negro Troopers Enjoy Battle-Royal</w:t>
      </w:r>
      <w:r w:rsidRPr="00D753B9">
        <w:rPr>
          <w:rFonts w:cstheme="minorHAnsi"/>
        </w:rPr>
        <w:t xml:space="preserve">,’ </w:t>
      </w:r>
      <w:r w:rsidRPr="00D753B9">
        <w:rPr>
          <w:rFonts w:cstheme="minorHAnsi"/>
          <w:i/>
        </w:rPr>
        <w:t>The Washington Herald</w:t>
      </w:r>
      <w:r w:rsidRPr="00D753B9">
        <w:rPr>
          <w:rFonts w:cstheme="minorHAnsi"/>
        </w:rPr>
        <w:t xml:space="preserve">, 9 December 1918; advert in From </w:t>
      </w:r>
      <w:r w:rsidRPr="00D753B9">
        <w:rPr>
          <w:rFonts w:cstheme="minorHAnsi"/>
          <w:i/>
        </w:rPr>
        <w:t>St Louis Republic</w:t>
      </w:r>
      <w:r w:rsidRPr="00D753B9">
        <w:rPr>
          <w:rFonts w:cstheme="minorHAnsi"/>
        </w:rPr>
        <w:t>, 29 April 1900</w:t>
      </w:r>
    </w:p>
  </w:footnote>
  <w:footnote w:id="3">
    <w:p w14:paraId="506B3978" w14:textId="77777777" w:rsidR="008A0C28" w:rsidRDefault="008A0C28">
      <w:pPr>
        <w:pStyle w:val="FootnoteText"/>
      </w:pPr>
      <w:r w:rsidRPr="00D753B9">
        <w:rPr>
          <w:rStyle w:val="FootnoteReference"/>
          <w:rFonts w:cstheme="minorHAnsi"/>
        </w:rPr>
        <w:footnoteRef/>
      </w:r>
      <w:r w:rsidRPr="00D753B9">
        <w:rPr>
          <w:rFonts w:cstheme="minorHAnsi"/>
        </w:rPr>
        <w:t xml:space="preserve"> </w:t>
      </w:r>
      <w:r w:rsidR="001A4719" w:rsidRPr="00D753B9">
        <w:rPr>
          <w:rFonts w:cstheme="minorHAnsi"/>
          <w:color w:val="000000"/>
          <w:shd w:val="clear" w:color="auto" w:fill="FFFFFF"/>
        </w:rPr>
        <w:t>Franklin Hughes (2014) </w:t>
      </w:r>
      <w:r w:rsidR="001A4719" w:rsidRPr="00D753B9">
        <w:rPr>
          <w:rFonts w:cstheme="minorHAnsi"/>
          <w:i/>
          <w:color w:val="000000"/>
          <w:shd w:val="clear" w:color="auto" w:fill="FFFFFF"/>
        </w:rPr>
        <w:t>Negro Battle Royal, </w:t>
      </w:r>
      <w:r w:rsidR="001A4719" w:rsidRPr="00D753B9">
        <w:rPr>
          <w:rFonts w:cstheme="minorHAnsi"/>
          <w:color w:val="000000"/>
          <w:shd w:val="clear" w:color="auto" w:fill="FFFFFF"/>
        </w:rPr>
        <w:t>Available at: </w:t>
      </w:r>
      <w:r w:rsidR="001A4719" w:rsidRPr="00D753B9">
        <w:rPr>
          <w:rFonts w:cstheme="minorHAnsi"/>
          <w:i/>
          <w:color w:val="000000"/>
          <w:u w:val="single"/>
          <w:shd w:val="clear" w:color="auto" w:fill="FFFFFF"/>
        </w:rPr>
        <w:t>https://www.ferris.edu/HTMLS/news/jimcrow/question/2014/may.htm </w:t>
      </w:r>
      <w:r w:rsidR="001A4719" w:rsidRPr="00D753B9">
        <w:rPr>
          <w:rFonts w:cstheme="minorHAnsi"/>
          <w:color w:val="000000"/>
          <w:shd w:val="clear" w:color="auto" w:fill="FFFFFF"/>
        </w:rPr>
        <w:t>(Accessed: 29/01/2020).</w:t>
      </w:r>
    </w:p>
  </w:footnote>
  <w:footnote w:id="4">
    <w:p w14:paraId="31FE3B16" w14:textId="37CDBE7E" w:rsidR="008A0C28" w:rsidRPr="00D753B9" w:rsidRDefault="008A0C28">
      <w:pPr>
        <w:pStyle w:val="FootnoteText"/>
        <w:rPr>
          <w:rFonts w:cstheme="minorHAnsi"/>
          <w:sz w:val="22"/>
          <w:szCs w:val="22"/>
        </w:rPr>
      </w:pPr>
      <w:r>
        <w:rPr>
          <w:rStyle w:val="FootnoteReference"/>
        </w:rPr>
        <w:footnoteRef/>
      </w:r>
      <w:r>
        <w:t xml:space="preserve"> </w:t>
      </w:r>
      <w:r w:rsidR="001A4719" w:rsidRPr="00D753B9">
        <w:rPr>
          <w:rFonts w:cstheme="minorHAnsi"/>
          <w:color w:val="000000"/>
          <w:sz w:val="22"/>
          <w:szCs w:val="22"/>
          <w:shd w:val="clear" w:color="auto" w:fill="FFFFFF"/>
        </w:rPr>
        <w:t>Jay Caspian Kang (2013) </w:t>
      </w:r>
      <w:r w:rsidR="001A4719" w:rsidRPr="00D753B9">
        <w:rPr>
          <w:rFonts w:cstheme="minorHAnsi"/>
          <w:i/>
          <w:color w:val="000000"/>
          <w:sz w:val="22"/>
          <w:szCs w:val="22"/>
          <w:shd w:val="clear" w:color="auto" w:fill="FFFFFF"/>
        </w:rPr>
        <w:t xml:space="preserve">The End and Don King, </w:t>
      </w:r>
      <w:r w:rsidR="00A77C45" w:rsidRPr="00D753B9">
        <w:rPr>
          <w:rFonts w:cstheme="minorHAnsi"/>
          <w:i/>
          <w:color w:val="000000"/>
          <w:sz w:val="22"/>
          <w:szCs w:val="22"/>
          <w:shd w:val="clear" w:color="auto" w:fill="FFFFFF"/>
        </w:rPr>
        <w:t>the</w:t>
      </w:r>
      <w:r w:rsidR="001A4719" w:rsidRPr="00D753B9">
        <w:rPr>
          <w:rFonts w:cstheme="minorHAnsi"/>
          <w:i/>
          <w:color w:val="000000"/>
          <w:sz w:val="22"/>
          <w:szCs w:val="22"/>
          <w:shd w:val="clear" w:color="auto" w:fill="FFFFFF"/>
        </w:rPr>
        <w:t xml:space="preserve"> crumbling of an American icon, </w:t>
      </w:r>
      <w:r w:rsidR="001A4719" w:rsidRPr="00D753B9">
        <w:rPr>
          <w:rFonts w:cstheme="minorHAnsi"/>
          <w:color w:val="000000"/>
          <w:sz w:val="22"/>
          <w:szCs w:val="22"/>
          <w:shd w:val="clear" w:color="auto" w:fill="FFFFFF"/>
        </w:rPr>
        <w:t>Available at: </w:t>
      </w:r>
      <w:r w:rsidR="001A4719" w:rsidRPr="00D753B9">
        <w:rPr>
          <w:rFonts w:cstheme="minorHAnsi"/>
          <w:i/>
          <w:color w:val="000000"/>
          <w:sz w:val="22"/>
          <w:szCs w:val="22"/>
          <w:u w:val="single"/>
          <w:shd w:val="clear" w:color="auto" w:fill="FFFFFF"/>
        </w:rPr>
        <w:t>http://grantland.com/features/don-king-faces-end-career/</w:t>
      </w:r>
      <w:r w:rsidR="001A4719" w:rsidRPr="00D753B9">
        <w:rPr>
          <w:rFonts w:cstheme="minorHAnsi"/>
          <w:color w:val="000000"/>
          <w:sz w:val="22"/>
          <w:szCs w:val="22"/>
          <w:shd w:val="clear" w:color="auto" w:fill="FFFFFF"/>
        </w:rPr>
        <w:t> (Accessed: 30/01/2020).</w:t>
      </w:r>
    </w:p>
  </w:footnote>
  <w:footnote w:id="5">
    <w:p w14:paraId="4EB39A46" w14:textId="376D71BF" w:rsidR="00EE02BD" w:rsidRPr="00D753B9" w:rsidRDefault="00EE02BD">
      <w:pPr>
        <w:pStyle w:val="FootnoteText"/>
        <w:rPr>
          <w:rFonts w:cstheme="minorHAnsi"/>
          <w:sz w:val="22"/>
          <w:szCs w:val="22"/>
        </w:rPr>
      </w:pPr>
      <w:r w:rsidRPr="00D753B9">
        <w:rPr>
          <w:rStyle w:val="FootnoteReference"/>
          <w:rFonts w:cstheme="minorHAnsi"/>
          <w:sz w:val="22"/>
          <w:szCs w:val="22"/>
        </w:rPr>
        <w:footnoteRef/>
      </w:r>
      <w:r w:rsidRPr="00D753B9">
        <w:rPr>
          <w:rFonts w:cstheme="minorHAnsi"/>
          <w:sz w:val="22"/>
          <w:szCs w:val="22"/>
        </w:rPr>
        <w:t xml:space="preserve"> </w:t>
      </w:r>
      <w:r w:rsidR="00D753B9" w:rsidRPr="00D753B9">
        <w:rPr>
          <w:rFonts w:cstheme="minorHAnsi"/>
          <w:color w:val="000000"/>
          <w:sz w:val="22"/>
          <w:szCs w:val="22"/>
          <w:shd w:val="clear" w:color="auto" w:fill="FFFFFF"/>
        </w:rPr>
        <w:t>Richard Hoffer (2014) </w:t>
      </w:r>
      <w:r w:rsidR="00D753B9" w:rsidRPr="00D753B9">
        <w:rPr>
          <w:rFonts w:cstheme="minorHAnsi"/>
          <w:i/>
          <w:iCs/>
          <w:color w:val="000000"/>
          <w:sz w:val="22"/>
          <w:szCs w:val="22"/>
          <w:shd w:val="clear" w:color="auto" w:fill="FFFFFF"/>
        </w:rPr>
        <w:t>Bouts of Mania</w:t>
      </w:r>
      <w:r w:rsidR="00D753B9" w:rsidRPr="00D753B9">
        <w:rPr>
          <w:rFonts w:cstheme="minorHAnsi"/>
          <w:color w:val="000000"/>
          <w:sz w:val="22"/>
          <w:szCs w:val="22"/>
          <w:shd w:val="clear" w:color="auto" w:fill="FFFFFF"/>
        </w:rPr>
        <w:t xml:space="preserve">, 1st </w:t>
      </w:r>
      <w:proofErr w:type="spellStart"/>
      <w:r w:rsidR="00D753B9" w:rsidRPr="00D753B9">
        <w:rPr>
          <w:rFonts w:cstheme="minorHAnsi"/>
          <w:color w:val="000000"/>
          <w:sz w:val="22"/>
          <w:szCs w:val="22"/>
          <w:shd w:val="clear" w:color="auto" w:fill="FFFFFF"/>
        </w:rPr>
        <w:t>edn</w:t>
      </w:r>
      <w:proofErr w:type="spellEnd"/>
      <w:r w:rsidR="00D753B9" w:rsidRPr="00D753B9">
        <w:rPr>
          <w:rFonts w:cstheme="minorHAnsi"/>
          <w:color w:val="000000"/>
          <w:sz w:val="22"/>
          <w:szCs w:val="22"/>
          <w:shd w:val="clear" w:color="auto" w:fill="FFFFFF"/>
        </w:rPr>
        <w:t xml:space="preserve">., London: </w:t>
      </w:r>
      <w:proofErr w:type="spellStart"/>
      <w:r w:rsidR="00D753B9" w:rsidRPr="00D753B9">
        <w:rPr>
          <w:rFonts w:cstheme="minorHAnsi"/>
          <w:color w:val="000000"/>
          <w:sz w:val="22"/>
          <w:szCs w:val="22"/>
          <w:shd w:val="clear" w:color="auto" w:fill="FFFFFF"/>
        </w:rPr>
        <w:t>Aurum</w:t>
      </w:r>
      <w:proofErr w:type="spellEnd"/>
      <w:r w:rsidR="00D753B9" w:rsidRPr="00D753B9">
        <w:rPr>
          <w:rFonts w:cstheme="minorHAnsi"/>
          <w:color w:val="000000"/>
          <w:sz w:val="22"/>
          <w:szCs w:val="22"/>
          <w:shd w:val="clear" w:color="auto" w:fill="FFFFFF"/>
        </w:rPr>
        <w:t>.</w:t>
      </w:r>
      <w:r w:rsidR="00D753B9">
        <w:rPr>
          <w:rFonts w:cstheme="minorHAnsi"/>
          <w:color w:val="000000"/>
          <w:sz w:val="22"/>
          <w:szCs w:val="22"/>
          <w:shd w:val="clear" w:color="auto" w:fill="FFFFFF"/>
        </w:rPr>
        <w:t xml:space="preserve"> </w:t>
      </w:r>
      <w:r w:rsidR="00992138">
        <w:rPr>
          <w:rFonts w:cstheme="minorHAnsi"/>
          <w:color w:val="000000"/>
          <w:sz w:val="22"/>
          <w:szCs w:val="22"/>
          <w:shd w:val="clear" w:color="auto" w:fill="FFFFFF"/>
        </w:rPr>
        <w:t>Pg.</w:t>
      </w:r>
      <w:r w:rsidR="00D753B9">
        <w:rPr>
          <w:rFonts w:cstheme="minorHAnsi"/>
          <w:color w:val="000000"/>
          <w:sz w:val="22"/>
          <w:szCs w:val="22"/>
          <w:shd w:val="clear" w:color="auto" w:fill="FFFFFF"/>
        </w:rPr>
        <w:t xml:space="preserve"> 147</w:t>
      </w:r>
    </w:p>
  </w:footnote>
  <w:footnote w:id="6">
    <w:p w14:paraId="4BDA6B7E" w14:textId="1AD23AA4" w:rsidR="00EE02BD" w:rsidRPr="00D753B9" w:rsidRDefault="00EE02BD">
      <w:pPr>
        <w:pStyle w:val="FootnoteText"/>
        <w:rPr>
          <w:rFonts w:cstheme="minorHAnsi"/>
          <w:sz w:val="22"/>
          <w:szCs w:val="22"/>
        </w:rPr>
      </w:pPr>
      <w:r w:rsidRPr="00D753B9">
        <w:rPr>
          <w:rStyle w:val="FootnoteReference"/>
          <w:rFonts w:cstheme="minorHAnsi"/>
          <w:sz w:val="22"/>
          <w:szCs w:val="22"/>
        </w:rPr>
        <w:footnoteRef/>
      </w:r>
      <w:r w:rsidRPr="00D753B9">
        <w:rPr>
          <w:rFonts w:cstheme="minorHAnsi"/>
          <w:sz w:val="22"/>
          <w:szCs w:val="22"/>
        </w:rPr>
        <w:t xml:space="preserve"> </w:t>
      </w:r>
      <w:r w:rsidR="00D753B9" w:rsidRPr="00D753B9">
        <w:rPr>
          <w:rFonts w:cstheme="minorHAnsi"/>
          <w:color w:val="000000"/>
          <w:sz w:val="22"/>
          <w:szCs w:val="22"/>
          <w:shd w:val="clear" w:color="auto" w:fill="FFFFFF"/>
        </w:rPr>
        <w:t>Richard Hoffer (2014) </w:t>
      </w:r>
      <w:r w:rsidR="00D753B9" w:rsidRPr="00D753B9">
        <w:rPr>
          <w:rFonts w:cstheme="minorHAnsi"/>
          <w:i/>
          <w:iCs/>
          <w:color w:val="000000"/>
          <w:sz w:val="22"/>
          <w:szCs w:val="22"/>
          <w:shd w:val="clear" w:color="auto" w:fill="FFFFFF"/>
        </w:rPr>
        <w:t>Bouts of Mania</w:t>
      </w:r>
      <w:r w:rsidR="00D753B9" w:rsidRPr="00D753B9">
        <w:rPr>
          <w:rFonts w:cstheme="minorHAnsi"/>
          <w:color w:val="000000"/>
          <w:sz w:val="22"/>
          <w:szCs w:val="22"/>
          <w:shd w:val="clear" w:color="auto" w:fill="FFFFFF"/>
        </w:rPr>
        <w:t xml:space="preserve">. </w:t>
      </w:r>
      <w:r w:rsidR="00D753B9">
        <w:rPr>
          <w:rFonts w:cstheme="minorHAnsi"/>
          <w:color w:val="000000"/>
          <w:sz w:val="22"/>
          <w:szCs w:val="22"/>
          <w:shd w:val="clear" w:color="auto" w:fill="FFFFFF"/>
        </w:rPr>
        <w:t>Pg.</w:t>
      </w:r>
      <w:r w:rsidR="00992138">
        <w:rPr>
          <w:rFonts w:cstheme="minorHAnsi"/>
          <w:color w:val="000000"/>
          <w:sz w:val="22"/>
          <w:szCs w:val="22"/>
          <w:shd w:val="clear" w:color="auto" w:fill="FFFFFF"/>
        </w:rPr>
        <w:t>148</w:t>
      </w:r>
      <w:r w:rsidR="00992138">
        <w:rPr>
          <w:rFonts w:cstheme="minorHAnsi"/>
          <w:color w:val="000000"/>
          <w:sz w:val="22"/>
          <w:szCs w:val="22"/>
          <w:shd w:val="clear" w:color="auto" w:fill="FFFFFF"/>
        </w:rPr>
        <w:tab/>
      </w:r>
    </w:p>
  </w:footnote>
  <w:footnote w:id="7">
    <w:p w14:paraId="3962B7DE" w14:textId="65D5DB2D" w:rsidR="00D753B9" w:rsidRDefault="00D753B9">
      <w:pPr>
        <w:pStyle w:val="FootnoteText"/>
      </w:pPr>
      <w:r w:rsidRPr="00D753B9">
        <w:rPr>
          <w:rStyle w:val="FootnoteReference"/>
          <w:rFonts w:cstheme="minorHAnsi"/>
          <w:sz w:val="22"/>
          <w:szCs w:val="22"/>
        </w:rPr>
        <w:footnoteRef/>
      </w:r>
      <w:r w:rsidRPr="00D753B9">
        <w:rPr>
          <w:rFonts w:cstheme="minorHAnsi"/>
          <w:sz w:val="22"/>
          <w:szCs w:val="22"/>
        </w:rPr>
        <w:t xml:space="preserve"> </w:t>
      </w:r>
      <w:r w:rsidRPr="00D753B9">
        <w:rPr>
          <w:rFonts w:cstheme="minorHAnsi"/>
          <w:color w:val="000000"/>
          <w:sz w:val="22"/>
          <w:szCs w:val="22"/>
          <w:shd w:val="clear" w:color="auto" w:fill="FFFFFF"/>
        </w:rPr>
        <w:t>Richard Hoffer (2014) </w:t>
      </w:r>
      <w:r w:rsidRPr="00D753B9">
        <w:rPr>
          <w:rFonts w:cstheme="minorHAnsi"/>
          <w:i/>
          <w:iCs/>
          <w:color w:val="000000"/>
          <w:sz w:val="22"/>
          <w:szCs w:val="22"/>
          <w:shd w:val="clear" w:color="auto" w:fill="FFFFFF"/>
        </w:rPr>
        <w:t>Bouts of Mania</w:t>
      </w:r>
      <w:r w:rsidRPr="00D753B9">
        <w:rPr>
          <w:rFonts w:cstheme="minorHAnsi"/>
          <w:color w:val="000000"/>
          <w:sz w:val="22"/>
          <w:szCs w:val="22"/>
          <w:shd w:val="clear" w:color="auto" w:fill="FFFFFF"/>
        </w:rPr>
        <w:t>.</w:t>
      </w:r>
      <w:r w:rsidR="00992138">
        <w:rPr>
          <w:rFonts w:cstheme="minorHAnsi"/>
          <w:color w:val="000000"/>
          <w:sz w:val="22"/>
          <w:szCs w:val="22"/>
          <w:shd w:val="clear" w:color="auto" w:fill="FFFFFF"/>
        </w:rPr>
        <w:t xml:space="preserve"> Pg.148</w:t>
      </w:r>
    </w:p>
  </w:footnote>
  <w:footnote w:id="8">
    <w:p w14:paraId="4D9BC3A0" w14:textId="169885EC" w:rsidR="008A0C28" w:rsidRDefault="008A0C28">
      <w:pPr>
        <w:pStyle w:val="FootnoteText"/>
      </w:pPr>
      <w:r>
        <w:rPr>
          <w:rStyle w:val="FootnoteReference"/>
        </w:rPr>
        <w:footnoteRef/>
      </w:r>
      <w:r>
        <w:t xml:space="preserve"> </w:t>
      </w:r>
      <w:r w:rsidRPr="00D753B9">
        <w:rPr>
          <w:rFonts w:cstheme="minorHAnsi"/>
          <w:color w:val="000000"/>
          <w:sz w:val="22"/>
          <w:szCs w:val="22"/>
          <w:shd w:val="clear" w:color="auto" w:fill="FFFFFF"/>
        </w:rPr>
        <w:t>Harry Edwards (2017) </w:t>
      </w:r>
      <w:r w:rsidRPr="00D753B9">
        <w:rPr>
          <w:rFonts w:cstheme="minorHAnsi"/>
          <w:i/>
          <w:color w:val="000000"/>
          <w:sz w:val="22"/>
          <w:szCs w:val="22"/>
          <w:shd w:val="clear" w:color="auto" w:fill="FFFFFF"/>
        </w:rPr>
        <w:t xml:space="preserve">The Revolt </w:t>
      </w:r>
      <w:r w:rsidR="00A77C45" w:rsidRPr="00D753B9">
        <w:rPr>
          <w:rFonts w:cstheme="minorHAnsi"/>
          <w:i/>
          <w:color w:val="000000"/>
          <w:sz w:val="22"/>
          <w:szCs w:val="22"/>
          <w:shd w:val="clear" w:color="auto" w:fill="FFFFFF"/>
        </w:rPr>
        <w:t>of</w:t>
      </w:r>
      <w:r w:rsidRPr="00D753B9">
        <w:rPr>
          <w:rFonts w:cstheme="minorHAnsi"/>
          <w:i/>
          <w:color w:val="000000"/>
          <w:sz w:val="22"/>
          <w:szCs w:val="22"/>
          <w:shd w:val="clear" w:color="auto" w:fill="FFFFFF"/>
        </w:rPr>
        <w:t xml:space="preserve"> the Black Athlete</w:t>
      </w:r>
      <w:r w:rsidRPr="00D753B9">
        <w:rPr>
          <w:rFonts w:cstheme="minorHAnsi"/>
          <w:color w:val="000000"/>
          <w:sz w:val="22"/>
          <w:szCs w:val="22"/>
          <w:shd w:val="clear" w:color="auto" w:fill="FFFFFF"/>
        </w:rPr>
        <w:t>, US: University of Illinois Press.</w:t>
      </w:r>
      <w:r w:rsidRPr="00D753B9">
        <w:rPr>
          <w:rFonts w:cstheme="minorHAnsi"/>
          <w:sz w:val="22"/>
          <w:szCs w:val="22"/>
        </w:rPr>
        <w:t xml:space="preserve"> Pg.</w:t>
      </w:r>
      <w:r w:rsidR="009324F3">
        <w:rPr>
          <w:rFonts w:cstheme="minorHAnsi"/>
          <w:sz w:val="22"/>
          <w:szCs w:val="22"/>
        </w:rPr>
        <w:t xml:space="preserve"> </w:t>
      </w:r>
      <w:r w:rsidR="00FC2920">
        <w:t xml:space="preserve">185, </w:t>
      </w:r>
      <w:r w:rsidR="00FC2920">
        <w:t>188–</w:t>
      </w:r>
      <w:bookmarkStart w:id="0" w:name="_GoBack"/>
      <w:bookmarkEnd w:id="0"/>
      <w:r w:rsidR="00FC2920">
        <w:t>189</w:t>
      </w:r>
    </w:p>
  </w:footnote>
  <w:footnote w:id="9">
    <w:p w14:paraId="7DE35654" w14:textId="48878784" w:rsidR="008A0C28" w:rsidRPr="00D753B9" w:rsidRDefault="008A0C28" w:rsidP="00332859">
      <w:pPr>
        <w:pStyle w:val="FootnoteText"/>
        <w:rPr>
          <w:sz w:val="22"/>
          <w:szCs w:val="22"/>
        </w:rPr>
      </w:pPr>
      <w:r>
        <w:rPr>
          <w:rStyle w:val="FootnoteReference"/>
        </w:rPr>
        <w:footnoteRef/>
      </w:r>
      <w:r w:rsidRPr="00D753B9">
        <w:rPr>
          <w:sz w:val="22"/>
          <w:szCs w:val="22"/>
        </w:rPr>
        <w:t>Malcolm X, ‘</w:t>
      </w:r>
      <w:r w:rsidRPr="00D753B9">
        <w:rPr>
          <w:i/>
          <w:sz w:val="22"/>
          <w:szCs w:val="22"/>
        </w:rPr>
        <w:t>Speech at the Founding Rally of the Organisation of Afro-American Unity</w:t>
      </w:r>
      <w:r w:rsidRPr="00D753B9">
        <w:rPr>
          <w:sz w:val="22"/>
          <w:szCs w:val="22"/>
        </w:rPr>
        <w:t>,’ 28 June 1964.</w:t>
      </w:r>
    </w:p>
    <w:p w14:paraId="26E65D37" w14:textId="103E32B4" w:rsidR="008A0C28" w:rsidRDefault="008A0C28">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9F0B28"/>
    <w:multiLevelType w:val="hybridMultilevel"/>
    <w:tmpl w:val="3F007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D4B5FF7"/>
    <w:multiLevelType w:val="hybridMultilevel"/>
    <w:tmpl w:val="9C223BDA"/>
    <w:lvl w:ilvl="0" w:tplc="9F863F8E">
      <w:start w:val="1"/>
      <w:numFmt w:val="decimal"/>
      <w:lvlText w:val="%1."/>
      <w:lvlJc w:val="left"/>
      <w:pPr>
        <w:tabs>
          <w:tab w:val="num" w:pos="720"/>
        </w:tabs>
        <w:ind w:left="720" w:hanging="360"/>
      </w:pPr>
    </w:lvl>
    <w:lvl w:ilvl="1" w:tplc="81426578" w:tentative="1">
      <w:start w:val="1"/>
      <w:numFmt w:val="decimal"/>
      <w:lvlText w:val="%2."/>
      <w:lvlJc w:val="left"/>
      <w:pPr>
        <w:tabs>
          <w:tab w:val="num" w:pos="1440"/>
        </w:tabs>
        <w:ind w:left="1440" w:hanging="360"/>
      </w:pPr>
    </w:lvl>
    <w:lvl w:ilvl="2" w:tplc="059C7268" w:tentative="1">
      <w:start w:val="1"/>
      <w:numFmt w:val="decimal"/>
      <w:lvlText w:val="%3."/>
      <w:lvlJc w:val="left"/>
      <w:pPr>
        <w:tabs>
          <w:tab w:val="num" w:pos="2160"/>
        </w:tabs>
        <w:ind w:left="2160" w:hanging="360"/>
      </w:pPr>
    </w:lvl>
    <w:lvl w:ilvl="3" w:tplc="67CA22C0" w:tentative="1">
      <w:start w:val="1"/>
      <w:numFmt w:val="decimal"/>
      <w:lvlText w:val="%4."/>
      <w:lvlJc w:val="left"/>
      <w:pPr>
        <w:tabs>
          <w:tab w:val="num" w:pos="2880"/>
        </w:tabs>
        <w:ind w:left="2880" w:hanging="360"/>
      </w:pPr>
    </w:lvl>
    <w:lvl w:ilvl="4" w:tplc="6458F074" w:tentative="1">
      <w:start w:val="1"/>
      <w:numFmt w:val="decimal"/>
      <w:lvlText w:val="%5."/>
      <w:lvlJc w:val="left"/>
      <w:pPr>
        <w:tabs>
          <w:tab w:val="num" w:pos="3600"/>
        </w:tabs>
        <w:ind w:left="3600" w:hanging="360"/>
      </w:pPr>
    </w:lvl>
    <w:lvl w:ilvl="5" w:tplc="18445160" w:tentative="1">
      <w:start w:val="1"/>
      <w:numFmt w:val="decimal"/>
      <w:lvlText w:val="%6."/>
      <w:lvlJc w:val="left"/>
      <w:pPr>
        <w:tabs>
          <w:tab w:val="num" w:pos="4320"/>
        </w:tabs>
        <w:ind w:left="4320" w:hanging="360"/>
      </w:pPr>
    </w:lvl>
    <w:lvl w:ilvl="6" w:tplc="6464DC70" w:tentative="1">
      <w:start w:val="1"/>
      <w:numFmt w:val="decimal"/>
      <w:lvlText w:val="%7."/>
      <w:lvlJc w:val="left"/>
      <w:pPr>
        <w:tabs>
          <w:tab w:val="num" w:pos="5040"/>
        </w:tabs>
        <w:ind w:left="5040" w:hanging="360"/>
      </w:pPr>
    </w:lvl>
    <w:lvl w:ilvl="7" w:tplc="69568DA2" w:tentative="1">
      <w:start w:val="1"/>
      <w:numFmt w:val="decimal"/>
      <w:lvlText w:val="%8."/>
      <w:lvlJc w:val="left"/>
      <w:pPr>
        <w:tabs>
          <w:tab w:val="num" w:pos="5760"/>
        </w:tabs>
        <w:ind w:left="5760" w:hanging="360"/>
      </w:pPr>
    </w:lvl>
    <w:lvl w:ilvl="8" w:tplc="2B7C846A"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EAF"/>
    <w:rsid w:val="000055E8"/>
    <w:rsid w:val="00021FB1"/>
    <w:rsid w:val="00036242"/>
    <w:rsid w:val="00036472"/>
    <w:rsid w:val="000529AB"/>
    <w:rsid w:val="00060B12"/>
    <w:rsid w:val="00084389"/>
    <w:rsid w:val="000A7021"/>
    <w:rsid w:val="000C253E"/>
    <w:rsid w:val="000C475E"/>
    <w:rsid w:val="000F1FBB"/>
    <w:rsid w:val="001051AB"/>
    <w:rsid w:val="0010726F"/>
    <w:rsid w:val="0011494C"/>
    <w:rsid w:val="00142C97"/>
    <w:rsid w:val="00151A50"/>
    <w:rsid w:val="001855C4"/>
    <w:rsid w:val="001927C5"/>
    <w:rsid w:val="001A1BA4"/>
    <w:rsid w:val="001A4719"/>
    <w:rsid w:val="001A6976"/>
    <w:rsid w:val="001A7DA1"/>
    <w:rsid w:val="001B2239"/>
    <w:rsid w:val="001D6B20"/>
    <w:rsid w:val="001E6A96"/>
    <w:rsid w:val="001F4DC1"/>
    <w:rsid w:val="00202694"/>
    <w:rsid w:val="0020755C"/>
    <w:rsid w:val="002269BE"/>
    <w:rsid w:val="0024618C"/>
    <w:rsid w:val="0027204A"/>
    <w:rsid w:val="002927E6"/>
    <w:rsid w:val="002E6A81"/>
    <w:rsid w:val="00305B5C"/>
    <w:rsid w:val="003163E6"/>
    <w:rsid w:val="00325649"/>
    <w:rsid w:val="00332859"/>
    <w:rsid w:val="00354796"/>
    <w:rsid w:val="0036063A"/>
    <w:rsid w:val="00362FFC"/>
    <w:rsid w:val="003866EE"/>
    <w:rsid w:val="003A1BC6"/>
    <w:rsid w:val="003E3D8F"/>
    <w:rsid w:val="003E5903"/>
    <w:rsid w:val="003E63B5"/>
    <w:rsid w:val="00405DA0"/>
    <w:rsid w:val="00407EBA"/>
    <w:rsid w:val="00415F5A"/>
    <w:rsid w:val="00430FFD"/>
    <w:rsid w:val="0045011F"/>
    <w:rsid w:val="004702E2"/>
    <w:rsid w:val="00490F25"/>
    <w:rsid w:val="00496EB7"/>
    <w:rsid w:val="004B6778"/>
    <w:rsid w:val="004D233B"/>
    <w:rsid w:val="004F2294"/>
    <w:rsid w:val="00506EAB"/>
    <w:rsid w:val="00532B8C"/>
    <w:rsid w:val="005339B3"/>
    <w:rsid w:val="005375B1"/>
    <w:rsid w:val="00546894"/>
    <w:rsid w:val="00561A33"/>
    <w:rsid w:val="00573D7A"/>
    <w:rsid w:val="00585069"/>
    <w:rsid w:val="00591A17"/>
    <w:rsid w:val="00597166"/>
    <w:rsid w:val="00597D71"/>
    <w:rsid w:val="0060547D"/>
    <w:rsid w:val="0061355B"/>
    <w:rsid w:val="00670812"/>
    <w:rsid w:val="00686DDB"/>
    <w:rsid w:val="00690DBB"/>
    <w:rsid w:val="00694ABD"/>
    <w:rsid w:val="006B5502"/>
    <w:rsid w:val="006C0FB7"/>
    <w:rsid w:val="006E46CA"/>
    <w:rsid w:val="0073149E"/>
    <w:rsid w:val="00742F80"/>
    <w:rsid w:val="00743201"/>
    <w:rsid w:val="00752632"/>
    <w:rsid w:val="00755A6B"/>
    <w:rsid w:val="00771A97"/>
    <w:rsid w:val="00771E53"/>
    <w:rsid w:val="00776A77"/>
    <w:rsid w:val="00785A87"/>
    <w:rsid w:val="007C47C1"/>
    <w:rsid w:val="007C7E58"/>
    <w:rsid w:val="007E33AF"/>
    <w:rsid w:val="0080041A"/>
    <w:rsid w:val="00826B04"/>
    <w:rsid w:val="00826BDF"/>
    <w:rsid w:val="00841F50"/>
    <w:rsid w:val="00851217"/>
    <w:rsid w:val="00860E0F"/>
    <w:rsid w:val="00893893"/>
    <w:rsid w:val="008A0C28"/>
    <w:rsid w:val="008A4E69"/>
    <w:rsid w:val="008A790B"/>
    <w:rsid w:val="008B5FE2"/>
    <w:rsid w:val="008C4E98"/>
    <w:rsid w:val="008D4A7D"/>
    <w:rsid w:val="008E6E6C"/>
    <w:rsid w:val="00902778"/>
    <w:rsid w:val="009324F3"/>
    <w:rsid w:val="00934782"/>
    <w:rsid w:val="00976608"/>
    <w:rsid w:val="00987DE9"/>
    <w:rsid w:val="00992138"/>
    <w:rsid w:val="009B60D7"/>
    <w:rsid w:val="009D7619"/>
    <w:rsid w:val="009E02F0"/>
    <w:rsid w:val="009E614E"/>
    <w:rsid w:val="00A05BCD"/>
    <w:rsid w:val="00A13994"/>
    <w:rsid w:val="00A17EAF"/>
    <w:rsid w:val="00A24023"/>
    <w:rsid w:val="00A34FE0"/>
    <w:rsid w:val="00A51100"/>
    <w:rsid w:val="00A536DE"/>
    <w:rsid w:val="00A54680"/>
    <w:rsid w:val="00A663CE"/>
    <w:rsid w:val="00A77C45"/>
    <w:rsid w:val="00A90E78"/>
    <w:rsid w:val="00B1112D"/>
    <w:rsid w:val="00B20BDD"/>
    <w:rsid w:val="00B457E2"/>
    <w:rsid w:val="00B574B1"/>
    <w:rsid w:val="00B75F39"/>
    <w:rsid w:val="00B840AC"/>
    <w:rsid w:val="00B92B3C"/>
    <w:rsid w:val="00B9679D"/>
    <w:rsid w:val="00BB4421"/>
    <w:rsid w:val="00BB65B8"/>
    <w:rsid w:val="00BC39E4"/>
    <w:rsid w:val="00BD1820"/>
    <w:rsid w:val="00BD6BC0"/>
    <w:rsid w:val="00C04752"/>
    <w:rsid w:val="00C10366"/>
    <w:rsid w:val="00C105DD"/>
    <w:rsid w:val="00C17B5E"/>
    <w:rsid w:val="00C33603"/>
    <w:rsid w:val="00C419E3"/>
    <w:rsid w:val="00C45EE1"/>
    <w:rsid w:val="00C46403"/>
    <w:rsid w:val="00C800CD"/>
    <w:rsid w:val="00C909C3"/>
    <w:rsid w:val="00CA5518"/>
    <w:rsid w:val="00CE1700"/>
    <w:rsid w:val="00CF25D4"/>
    <w:rsid w:val="00D12323"/>
    <w:rsid w:val="00D74C6D"/>
    <w:rsid w:val="00D753B9"/>
    <w:rsid w:val="00D77BC1"/>
    <w:rsid w:val="00DB6D4D"/>
    <w:rsid w:val="00DD1947"/>
    <w:rsid w:val="00DD4563"/>
    <w:rsid w:val="00DE7643"/>
    <w:rsid w:val="00DF0F06"/>
    <w:rsid w:val="00E837DC"/>
    <w:rsid w:val="00E946AA"/>
    <w:rsid w:val="00E96E94"/>
    <w:rsid w:val="00EB3E1A"/>
    <w:rsid w:val="00EC6088"/>
    <w:rsid w:val="00EC6496"/>
    <w:rsid w:val="00EE02BD"/>
    <w:rsid w:val="00EE5A3A"/>
    <w:rsid w:val="00F244FB"/>
    <w:rsid w:val="00F42282"/>
    <w:rsid w:val="00F429BF"/>
    <w:rsid w:val="00F43CB9"/>
    <w:rsid w:val="00F52F0F"/>
    <w:rsid w:val="00F62756"/>
    <w:rsid w:val="00F74760"/>
    <w:rsid w:val="00F80CAA"/>
    <w:rsid w:val="00F9085B"/>
    <w:rsid w:val="00FC2920"/>
    <w:rsid w:val="00FD1DC9"/>
    <w:rsid w:val="00FE455F"/>
    <w:rsid w:val="00FF0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7CB0F"/>
  <w15:chartTrackingRefBased/>
  <w15:docId w15:val="{FC3755E5-2D38-8A49-B0F7-DAD089A77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7EAF"/>
    <w:rPr>
      <w:color w:val="0000FF"/>
      <w:u w:val="single"/>
    </w:rPr>
  </w:style>
  <w:style w:type="character" w:styleId="Emphasis">
    <w:name w:val="Emphasis"/>
    <w:basedOn w:val="DefaultParagraphFont"/>
    <w:uiPriority w:val="20"/>
    <w:qFormat/>
    <w:rsid w:val="001051AB"/>
    <w:rPr>
      <w:i/>
      <w:iCs/>
    </w:rPr>
  </w:style>
  <w:style w:type="paragraph" w:styleId="FootnoteText">
    <w:name w:val="footnote text"/>
    <w:basedOn w:val="Normal"/>
    <w:link w:val="FootnoteTextChar"/>
    <w:uiPriority w:val="99"/>
    <w:unhideWhenUsed/>
    <w:rsid w:val="00325649"/>
    <w:pPr>
      <w:spacing w:after="0" w:line="240" w:lineRule="auto"/>
    </w:pPr>
    <w:rPr>
      <w:sz w:val="20"/>
      <w:szCs w:val="20"/>
    </w:rPr>
  </w:style>
  <w:style w:type="character" w:customStyle="1" w:styleId="FootnoteTextChar">
    <w:name w:val="Footnote Text Char"/>
    <w:basedOn w:val="DefaultParagraphFont"/>
    <w:link w:val="FootnoteText"/>
    <w:uiPriority w:val="99"/>
    <w:rsid w:val="00325649"/>
    <w:rPr>
      <w:sz w:val="20"/>
      <w:szCs w:val="20"/>
    </w:rPr>
  </w:style>
  <w:style w:type="character" w:styleId="FootnoteReference">
    <w:name w:val="footnote reference"/>
    <w:basedOn w:val="DefaultParagraphFont"/>
    <w:uiPriority w:val="99"/>
    <w:semiHidden/>
    <w:unhideWhenUsed/>
    <w:rsid w:val="00325649"/>
    <w:rPr>
      <w:vertAlign w:val="superscript"/>
    </w:rPr>
  </w:style>
  <w:style w:type="paragraph" w:styleId="ListParagraph">
    <w:name w:val="List Paragraph"/>
    <w:basedOn w:val="Normal"/>
    <w:link w:val="ListParagraphChar"/>
    <w:uiPriority w:val="34"/>
    <w:qFormat/>
    <w:rsid w:val="00142C97"/>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qFormat/>
    <w:locked/>
    <w:rsid w:val="00142C97"/>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3328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accessdate">
    <w:name w:val="reference-accessdate"/>
    <w:basedOn w:val="DefaultParagraphFont"/>
    <w:rsid w:val="000F1FBB"/>
  </w:style>
  <w:style w:type="character" w:customStyle="1" w:styleId="nowrap">
    <w:name w:val="nowrap"/>
    <w:basedOn w:val="DefaultParagraphFont"/>
    <w:rsid w:val="000F1FBB"/>
  </w:style>
  <w:style w:type="paragraph" w:styleId="Header">
    <w:name w:val="header"/>
    <w:basedOn w:val="Normal"/>
    <w:link w:val="HeaderChar"/>
    <w:uiPriority w:val="99"/>
    <w:semiHidden/>
    <w:unhideWhenUsed/>
    <w:rsid w:val="00BB65B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6088"/>
  </w:style>
  <w:style w:type="paragraph" w:styleId="Footer">
    <w:name w:val="footer"/>
    <w:basedOn w:val="Normal"/>
    <w:link w:val="FooterChar"/>
    <w:uiPriority w:val="99"/>
    <w:semiHidden/>
    <w:unhideWhenUsed/>
    <w:rsid w:val="00BB65B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6088"/>
  </w:style>
  <w:style w:type="character" w:styleId="UnresolvedMention">
    <w:name w:val="Unresolved Mention"/>
    <w:basedOn w:val="DefaultParagraphFont"/>
    <w:uiPriority w:val="99"/>
    <w:semiHidden/>
    <w:unhideWhenUsed/>
    <w:rsid w:val="00185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913137">
      <w:bodyDiv w:val="1"/>
      <w:marLeft w:val="0"/>
      <w:marRight w:val="0"/>
      <w:marTop w:val="0"/>
      <w:marBottom w:val="0"/>
      <w:divBdr>
        <w:top w:val="none" w:sz="0" w:space="0" w:color="auto"/>
        <w:left w:val="none" w:sz="0" w:space="0" w:color="auto"/>
        <w:bottom w:val="none" w:sz="0" w:space="0" w:color="auto"/>
        <w:right w:val="none" w:sz="0" w:space="0" w:color="auto"/>
      </w:divBdr>
    </w:div>
    <w:div w:id="582226061">
      <w:bodyDiv w:val="1"/>
      <w:marLeft w:val="0"/>
      <w:marRight w:val="0"/>
      <w:marTop w:val="0"/>
      <w:marBottom w:val="0"/>
      <w:divBdr>
        <w:top w:val="none" w:sz="0" w:space="0" w:color="auto"/>
        <w:left w:val="none" w:sz="0" w:space="0" w:color="auto"/>
        <w:bottom w:val="none" w:sz="0" w:space="0" w:color="auto"/>
        <w:right w:val="none" w:sz="0" w:space="0" w:color="auto"/>
      </w:divBdr>
    </w:div>
    <w:div w:id="1120610242">
      <w:bodyDiv w:val="1"/>
      <w:marLeft w:val="0"/>
      <w:marRight w:val="0"/>
      <w:marTop w:val="0"/>
      <w:marBottom w:val="0"/>
      <w:divBdr>
        <w:top w:val="none" w:sz="0" w:space="0" w:color="auto"/>
        <w:left w:val="none" w:sz="0" w:space="0" w:color="auto"/>
        <w:bottom w:val="none" w:sz="0" w:space="0" w:color="auto"/>
        <w:right w:val="none" w:sz="0" w:space="0" w:color="auto"/>
      </w:divBdr>
    </w:div>
    <w:div w:id="1511794536">
      <w:bodyDiv w:val="1"/>
      <w:marLeft w:val="0"/>
      <w:marRight w:val="0"/>
      <w:marTop w:val="0"/>
      <w:marBottom w:val="0"/>
      <w:divBdr>
        <w:top w:val="none" w:sz="0" w:space="0" w:color="auto"/>
        <w:left w:val="none" w:sz="0" w:space="0" w:color="auto"/>
        <w:bottom w:val="none" w:sz="0" w:space="0" w:color="auto"/>
        <w:right w:val="none" w:sz="0" w:space="0" w:color="auto"/>
      </w:divBdr>
      <w:divsChild>
        <w:div w:id="160435013">
          <w:marLeft w:val="547"/>
          <w:marRight w:val="0"/>
          <w:marTop w:val="0"/>
          <w:marBottom w:val="0"/>
          <w:divBdr>
            <w:top w:val="none" w:sz="0" w:space="0" w:color="auto"/>
            <w:left w:val="none" w:sz="0" w:space="0" w:color="auto"/>
            <w:bottom w:val="none" w:sz="0" w:space="0" w:color="auto"/>
            <w:right w:val="none" w:sz="0" w:space="0" w:color="auto"/>
          </w:divBdr>
        </w:div>
        <w:div w:id="219632982">
          <w:marLeft w:val="547"/>
          <w:marRight w:val="0"/>
          <w:marTop w:val="0"/>
          <w:marBottom w:val="0"/>
          <w:divBdr>
            <w:top w:val="none" w:sz="0" w:space="0" w:color="auto"/>
            <w:left w:val="none" w:sz="0" w:space="0" w:color="auto"/>
            <w:bottom w:val="none" w:sz="0" w:space="0" w:color="auto"/>
            <w:right w:val="none" w:sz="0" w:space="0" w:color="auto"/>
          </w:divBdr>
        </w:div>
        <w:div w:id="529803394">
          <w:marLeft w:val="547"/>
          <w:marRight w:val="0"/>
          <w:marTop w:val="0"/>
          <w:marBottom w:val="0"/>
          <w:divBdr>
            <w:top w:val="none" w:sz="0" w:space="0" w:color="auto"/>
            <w:left w:val="none" w:sz="0" w:space="0" w:color="auto"/>
            <w:bottom w:val="none" w:sz="0" w:space="0" w:color="auto"/>
            <w:right w:val="none" w:sz="0" w:space="0" w:color="auto"/>
          </w:divBdr>
        </w:div>
        <w:div w:id="1156070186">
          <w:marLeft w:val="547"/>
          <w:marRight w:val="0"/>
          <w:marTop w:val="0"/>
          <w:marBottom w:val="0"/>
          <w:divBdr>
            <w:top w:val="none" w:sz="0" w:space="0" w:color="auto"/>
            <w:left w:val="none" w:sz="0" w:space="0" w:color="auto"/>
            <w:bottom w:val="none" w:sz="0" w:space="0" w:color="auto"/>
            <w:right w:val="none" w:sz="0" w:space="0" w:color="auto"/>
          </w:divBdr>
        </w:div>
        <w:div w:id="1563636269">
          <w:marLeft w:val="547"/>
          <w:marRight w:val="0"/>
          <w:marTop w:val="0"/>
          <w:marBottom w:val="0"/>
          <w:divBdr>
            <w:top w:val="none" w:sz="0" w:space="0" w:color="auto"/>
            <w:left w:val="none" w:sz="0" w:space="0" w:color="auto"/>
            <w:bottom w:val="none" w:sz="0" w:space="0" w:color="auto"/>
            <w:right w:val="none" w:sz="0" w:space="0" w:color="auto"/>
          </w:divBdr>
        </w:div>
        <w:div w:id="1851598609">
          <w:marLeft w:val="547"/>
          <w:marRight w:val="0"/>
          <w:marTop w:val="0"/>
          <w:marBottom w:val="0"/>
          <w:divBdr>
            <w:top w:val="none" w:sz="0" w:space="0" w:color="auto"/>
            <w:left w:val="none" w:sz="0" w:space="0" w:color="auto"/>
            <w:bottom w:val="none" w:sz="0" w:space="0" w:color="auto"/>
            <w:right w:val="none" w:sz="0" w:space="0" w:color="auto"/>
          </w:divBdr>
        </w:div>
        <w:div w:id="2056737108">
          <w:marLeft w:val="547"/>
          <w:marRight w:val="0"/>
          <w:marTop w:val="0"/>
          <w:marBottom w:val="0"/>
          <w:divBdr>
            <w:top w:val="none" w:sz="0" w:space="0" w:color="auto"/>
            <w:left w:val="none" w:sz="0" w:space="0" w:color="auto"/>
            <w:bottom w:val="none" w:sz="0" w:space="0" w:color="auto"/>
            <w:right w:val="none" w:sz="0" w:space="0" w:color="auto"/>
          </w:divBdr>
        </w:div>
      </w:divsChild>
    </w:div>
    <w:div w:id="2111701572">
      <w:bodyDiv w:val="1"/>
      <w:marLeft w:val="0"/>
      <w:marRight w:val="0"/>
      <w:marTop w:val="0"/>
      <w:marBottom w:val="0"/>
      <w:divBdr>
        <w:top w:val="none" w:sz="0" w:space="0" w:color="auto"/>
        <w:left w:val="none" w:sz="0" w:space="0" w:color="auto"/>
        <w:bottom w:val="none" w:sz="0" w:space="0" w:color="auto"/>
        <w:right w:val="none" w:sz="0" w:space="0" w:color="auto"/>
      </w:divBdr>
      <w:divsChild>
        <w:div w:id="30618441">
          <w:marLeft w:val="547"/>
          <w:marRight w:val="0"/>
          <w:marTop w:val="0"/>
          <w:marBottom w:val="0"/>
          <w:divBdr>
            <w:top w:val="none" w:sz="0" w:space="0" w:color="auto"/>
            <w:left w:val="none" w:sz="0" w:space="0" w:color="auto"/>
            <w:bottom w:val="none" w:sz="0" w:space="0" w:color="auto"/>
            <w:right w:val="none" w:sz="0" w:space="0" w:color="auto"/>
          </w:divBdr>
        </w:div>
        <w:div w:id="135152525">
          <w:marLeft w:val="547"/>
          <w:marRight w:val="0"/>
          <w:marTop w:val="0"/>
          <w:marBottom w:val="0"/>
          <w:divBdr>
            <w:top w:val="none" w:sz="0" w:space="0" w:color="auto"/>
            <w:left w:val="none" w:sz="0" w:space="0" w:color="auto"/>
            <w:bottom w:val="none" w:sz="0" w:space="0" w:color="auto"/>
            <w:right w:val="none" w:sz="0" w:space="0" w:color="auto"/>
          </w:divBdr>
        </w:div>
        <w:div w:id="157891681">
          <w:marLeft w:val="547"/>
          <w:marRight w:val="0"/>
          <w:marTop w:val="0"/>
          <w:marBottom w:val="0"/>
          <w:divBdr>
            <w:top w:val="none" w:sz="0" w:space="0" w:color="auto"/>
            <w:left w:val="none" w:sz="0" w:space="0" w:color="auto"/>
            <w:bottom w:val="none" w:sz="0" w:space="0" w:color="auto"/>
            <w:right w:val="none" w:sz="0" w:space="0" w:color="auto"/>
          </w:divBdr>
        </w:div>
        <w:div w:id="1273392558">
          <w:marLeft w:val="547"/>
          <w:marRight w:val="0"/>
          <w:marTop w:val="0"/>
          <w:marBottom w:val="0"/>
          <w:divBdr>
            <w:top w:val="none" w:sz="0" w:space="0" w:color="auto"/>
            <w:left w:val="none" w:sz="0" w:space="0" w:color="auto"/>
            <w:bottom w:val="none" w:sz="0" w:space="0" w:color="auto"/>
            <w:right w:val="none" w:sz="0" w:space="0" w:color="auto"/>
          </w:divBdr>
        </w:div>
        <w:div w:id="1353453985">
          <w:marLeft w:val="547"/>
          <w:marRight w:val="0"/>
          <w:marTop w:val="0"/>
          <w:marBottom w:val="0"/>
          <w:divBdr>
            <w:top w:val="none" w:sz="0" w:space="0" w:color="auto"/>
            <w:left w:val="none" w:sz="0" w:space="0" w:color="auto"/>
            <w:bottom w:val="none" w:sz="0" w:space="0" w:color="auto"/>
            <w:right w:val="none" w:sz="0" w:space="0" w:color="auto"/>
          </w:divBdr>
        </w:div>
        <w:div w:id="1709916515">
          <w:marLeft w:val="547"/>
          <w:marRight w:val="0"/>
          <w:marTop w:val="0"/>
          <w:marBottom w:val="0"/>
          <w:divBdr>
            <w:top w:val="none" w:sz="0" w:space="0" w:color="auto"/>
            <w:left w:val="none" w:sz="0" w:space="0" w:color="auto"/>
            <w:bottom w:val="none" w:sz="0" w:space="0" w:color="auto"/>
            <w:right w:val="none" w:sz="0" w:space="0" w:color="auto"/>
          </w:divBdr>
        </w:div>
        <w:div w:id="174005090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e1be1d1f5e2becc0db143a565cba548b">
  <xsd:schema xmlns:xsd="http://www.w3.org/2001/XMLSchema" xmlns:xs="http://www.w3.org/2001/XMLSchema" xmlns:p="http://schemas.microsoft.com/office/2006/metadata/properties" xmlns:ns3="e5b087ed-fd45-4b48-bae7-5ede8327259a" targetNamespace="http://schemas.microsoft.com/office/2006/metadata/properties" ma:root="true" ma:fieldsID="29cd5b74f8a56cf0db44b07be56d70dd"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09F4B-9F53-4F20-BF9D-CA5B5A439FD5}">
  <ds:schemaRefs>
    <ds:schemaRef ds:uri="http://purl.org/dc/elements/1.1/"/>
    <ds:schemaRef ds:uri="http://schemas.microsoft.com/office/2006/metadata/properties"/>
    <ds:schemaRef ds:uri="http://purl.org/dc/term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11278D1-3465-4154-B96C-AB64A5FF511E}">
  <ds:schemaRefs>
    <ds:schemaRef ds:uri="http://schemas.microsoft.com/sharepoint/v3/contenttype/forms"/>
  </ds:schemaRefs>
</ds:datastoreItem>
</file>

<file path=customXml/itemProps3.xml><?xml version="1.0" encoding="utf-8"?>
<ds:datastoreItem xmlns:ds="http://schemas.openxmlformats.org/officeDocument/2006/customXml" ds:itemID="{8EBF3D25-1C2F-4AC5-8552-EBF3A7ACFFBA}">
  <ds:schemaRefs>
    <ds:schemaRef ds:uri="http://schemas.microsoft.com/office/2006/metadata/contentType"/>
    <ds:schemaRef ds:uri="http://schemas.microsoft.com/office/2006/metadata/properties/metaAttributes"/>
    <ds:schemaRef ds:uri="http://www.w3.org/2000/xmlns/"/>
    <ds:schemaRef ds:uri="http://www.w3.org/2001/XMLSchema"/>
    <ds:schemaRef ds:uri="e5b087ed-fd45-4b48-bae7-5ede8327259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D86912-32EC-4CE1-91DE-33404054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2375</Words>
  <Characters>13540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Adams (1701130)</dc:creator>
  <cp:keywords/>
  <dc:description/>
  <cp:lastModifiedBy>Paul Adams (1701130)</cp:lastModifiedBy>
  <cp:revision>2</cp:revision>
  <dcterms:created xsi:type="dcterms:W3CDTF">2020-02-02T17:09:00Z</dcterms:created>
  <dcterms:modified xsi:type="dcterms:W3CDTF">2020-02-02T17:09:00Z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