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4FAD97" w14:textId="26447253" w:rsidR="00A87D64" w:rsidRDefault="00A87D64"/>
    <w:p w14:paraId="2AE29845" w14:textId="51F858CC" w:rsidR="0029637A" w:rsidRDefault="0029637A"/>
    <w:p w14:paraId="3F7359C2" w14:textId="4747448A" w:rsidR="0029637A" w:rsidRDefault="0029637A"/>
    <w:p w14:paraId="141D2C8A" w14:textId="3E426BC5" w:rsidR="0029637A" w:rsidRDefault="0029637A"/>
    <w:p w14:paraId="152D42E7" w14:textId="046C65B3" w:rsidR="0029637A" w:rsidRDefault="0029637A"/>
    <w:p w14:paraId="6D1293BE" w14:textId="7CBAC9AB" w:rsidR="0029637A" w:rsidRDefault="0029637A"/>
    <w:p w14:paraId="24D7A9D2" w14:textId="009AAB25" w:rsidR="0029637A" w:rsidRDefault="0029637A"/>
    <w:p w14:paraId="48A4535A" w14:textId="631E8447" w:rsidR="0029637A" w:rsidRDefault="0029637A"/>
    <w:p w14:paraId="24C58245" w14:textId="482348D0" w:rsidR="0029637A" w:rsidRDefault="0029637A"/>
    <w:p w14:paraId="0CAD32CD" w14:textId="6B8290C7" w:rsidR="0029637A" w:rsidRDefault="0029637A"/>
    <w:p w14:paraId="0AF905E0" w14:textId="5DB1B6FB" w:rsidR="0029637A" w:rsidRPr="00087E13" w:rsidRDefault="00087E13" w:rsidP="00087E13">
      <w:pPr>
        <w:jc w:val="center"/>
        <w:rPr>
          <w:sz w:val="40"/>
          <w:szCs w:val="40"/>
        </w:rPr>
      </w:pPr>
      <w:r w:rsidRPr="00087E13">
        <w:rPr>
          <w:sz w:val="40"/>
          <w:szCs w:val="40"/>
        </w:rPr>
        <w:t>Research Methods I (ECPS4003)</w:t>
      </w:r>
    </w:p>
    <w:p w14:paraId="0C9A433B" w14:textId="1511DC84" w:rsidR="0029637A" w:rsidRDefault="0029637A"/>
    <w:p w14:paraId="694582A0" w14:textId="2AB129B0" w:rsidR="0029637A" w:rsidRDefault="0029637A"/>
    <w:p w14:paraId="69991E8D" w14:textId="3235EA5B" w:rsidR="0029637A" w:rsidRDefault="0029637A"/>
    <w:p w14:paraId="596C6472" w14:textId="2E565CE1" w:rsidR="0029637A" w:rsidRDefault="0029637A"/>
    <w:p w14:paraId="23D91A8C" w14:textId="5ADC4366" w:rsidR="00087E13" w:rsidRDefault="00087E13" w:rsidP="00087E13">
      <w:pPr>
        <w:jc w:val="center"/>
        <w:rPr>
          <w:rFonts w:ascii="Cambria" w:hAnsi="Cambria"/>
          <w:sz w:val="52"/>
          <w:szCs w:val="52"/>
        </w:rPr>
      </w:pPr>
      <w:r w:rsidRPr="0029637A">
        <w:rPr>
          <w:rFonts w:ascii="Cambria" w:hAnsi="Cambria"/>
          <w:sz w:val="52"/>
          <w:szCs w:val="52"/>
        </w:rPr>
        <w:t>Exam</w:t>
      </w:r>
    </w:p>
    <w:p w14:paraId="4F129864" w14:textId="176D033B" w:rsidR="00087E13" w:rsidRDefault="00087E13" w:rsidP="00087E13">
      <w:pPr>
        <w:jc w:val="center"/>
        <w:rPr>
          <w:rFonts w:ascii="Cambria" w:hAnsi="Cambria"/>
          <w:sz w:val="52"/>
          <w:szCs w:val="52"/>
        </w:rPr>
      </w:pPr>
    </w:p>
    <w:p w14:paraId="4C21AC2D" w14:textId="42D70799" w:rsidR="00087E13" w:rsidRDefault="00087E13" w:rsidP="00087E13">
      <w:pPr>
        <w:jc w:val="center"/>
        <w:rPr>
          <w:rFonts w:ascii="Cambria" w:hAnsi="Cambria"/>
          <w:sz w:val="52"/>
          <w:szCs w:val="52"/>
        </w:rPr>
      </w:pPr>
    </w:p>
    <w:p w14:paraId="4E4B5CD6" w14:textId="13C6B882" w:rsidR="00087E13" w:rsidRPr="0029637A" w:rsidRDefault="00087E13" w:rsidP="00087E13">
      <w:pPr>
        <w:jc w:val="center"/>
        <w:rPr>
          <w:rFonts w:ascii="Cambria" w:hAnsi="Cambria"/>
          <w:sz w:val="52"/>
          <w:szCs w:val="52"/>
        </w:rPr>
      </w:pPr>
      <w:r>
        <w:rPr>
          <w:rFonts w:ascii="Cambria" w:hAnsi="Cambria"/>
          <w:sz w:val="52"/>
          <w:szCs w:val="52"/>
        </w:rPr>
        <w:t>Sylwia Anna Kadewska</w:t>
      </w:r>
    </w:p>
    <w:p w14:paraId="4235FA0E" w14:textId="2BC6CE84" w:rsidR="0029637A" w:rsidRDefault="0029637A"/>
    <w:p w14:paraId="04ED7938" w14:textId="255015F6" w:rsidR="0029637A" w:rsidRDefault="0029637A"/>
    <w:p w14:paraId="0C675630" w14:textId="73621E6A" w:rsidR="0029637A" w:rsidRDefault="0029637A"/>
    <w:p w14:paraId="1635C471" w14:textId="27BDE750" w:rsidR="0029637A" w:rsidRDefault="0029637A"/>
    <w:p w14:paraId="3B5FADBF" w14:textId="70FB550B" w:rsidR="0029637A" w:rsidRDefault="0029637A"/>
    <w:p w14:paraId="74FA6A93" w14:textId="45D772AD" w:rsidR="00AA7348" w:rsidRDefault="00AA7348"/>
    <w:p w14:paraId="748711A7" w14:textId="77777777" w:rsidR="0029637A" w:rsidRDefault="0029637A"/>
    <w:p w14:paraId="5FBAB9C2" w14:textId="77777777" w:rsidR="00A87D64" w:rsidRPr="00AA7348" w:rsidRDefault="00A87D64" w:rsidP="00A87D64">
      <w:pPr>
        <w:pStyle w:val="Heading2"/>
        <w:rPr>
          <w:rFonts w:ascii="Cambria" w:hAnsi="Cambria"/>
        </w:rPr>
      </w:pPr>
      <w:r w:rsidRPr="00AA7348">
        <w:rPr>
          <w:rFonts w:ascii="Cambria" w:hAnsi="Cambria"/>
        </w:rPr>
        <w:lastRenderedPageBreak/>
        <w:t>Section A</w:t>
      </w:r>
    </w:p>
    <w:p w14:paraId="3D12C282" w14:textId="153CFCCB" w:rsidR="008913D7" w:rsidRPr="00AA7348" w:rsidRDefault="007A1D72" w:rsidP="00AA7348">
      <w:pPr>
        <w:jc w:val="both"/>
        <w:rPr>
          <w:rFonts w:ascii="Cambria" w:hAnsi="Cambria"/>
          <w:b/>
          <w:bCs/>
        </w:rPr>
      </w:pPr>
      <w:r w:rsidRPr="00AA7348">
        <w:rPr>
          <w:rFonts w:ascii="Cambria" w:hAnsi="Cambria"/>
          <w:b/>
          <w:bCs/>
        </w:rPr>
        <w:t>Study 1</w:t>
      </w:r>
    </w:p>
    <w:p w14:paraId="693BB563" w14:textId="19BCCC0B" w:rsidR="007A1D72" w:rsidRPr="00247263" w:rsidRDefault="00B40051" w:rsidP="00AA7348">
      <w:pPr>
        <w:jc w:val="both"/>
        <w:rPr>
          <w:rFonts w:ascii="Cambria" w:hAnsi="Cambria"/>
        </w:rPr>
      </w:pPr>
      <w:r>
        <w:rPr>
          <w:rFonts w:ascii="Cambria" w:hAnsi="Cambria"/>
        </w:rPr>
        <w:t>1.c</w:t>
      </w:r>
    </w:p>
    <w:p w14:paraId="3DF164C0" w14:textId="67F66D6F" w:rsidR="007A1D72" w:rsidRPr="00247263" w:rsidRDefault="007A1D72" w:rsidP="00AA7348">
      <w:pPr>
        <w:jc w:val="both"/>
        <w:rPr>
          <w:rFonts w:ascii="Cambria" w:hAnsi="Cambria"/>
        </w:rPr>
      </w:pPr>
      <w:r w:rsidRPr="00247263">
        <w:rPr>
          <w:rFonts w:ascii="Cambria" w:hAnsi="Cambria"/>
        </w:rPr>
        <w:t>2.</w:t>
      </w:r>
      <w:r w:rsidR="00441798">
        <w:rPr>
          <w:rFonts w:ascii="Cambria" w:hAnsi="Cambria"/>
        </w:rPr>
        <w:t>b</w:t>
      </w:r>
    </w:p>
    <w:p w14:paraId="6519CA0D" w14:textId="03A6CB1B" w:rsidR="007A1D72" w:rsidRPr="00247263" w:rsidRDefault="007A1D72" w:rsidP="00AA7348">
      <w:pPr>
        <w:jc w:val="both"/>
        <w:rPr>
          <w:rFonts w:ascii="Cambria" w:hAnsi="Cambria"/>
        </w:rPr>
      </w:pPr>
      <w:r w:rsidRPr="00247263">
        <w:rPr>
          <w:rFonts w:ascii="Cambria" w:hAnsi="Cambria"/>
        </w:rPr>
        <w:t>3.</w:t>
      </w:r>
      <w:r w:rsidR="00820D15" w:rsidRPr="00247263">
        <w:rPr>
          <w:rFonts w:ascii="Cambria" w:hAnsi="Cambria"/>
        </w:rPr>
        <w:t>a</w:t>
      </w:r>
    </w:p>
    <w:p w14:paraId="4A864A18" w14:textId="18549F29" w:rsidR="007A1D72" w:rsidRPr="00247263" w:rsidRDefault="007A1D72" w:rsidP="00AA7348">
      <w:pPr>
        <w:jc w:val="both"/>
        <w:rPr>
          <w:rFonts w:ascii="Cambria" w:hAnsi="Cambria"/>
        </w:rPr>
      </w:pPr>
      <w:r w:rsidRPr="00247263">
        <w:rPr>
          <w:rFonts w:ascii="Cambria" w:hAnsi="Cambria"/>
        </w:rPr>
        <w:t>4.</w:t>
      </w:r>
      <w:r w:rsidR="009A2CE8" w:rsidRPr="00247263">
        <w:rPr>
          <w:rFonts w:ascii="Cambria" w:hAnsi="Cambria"/>
        </w:rPr>
        <w:t>b</w:t>
      </w:r>
    </w:p>
    <w:p w14:paraId="016AAF01" w14:textId="74C87B4C" w:rsidR="009A2CE8" w:rsidRPr="00247263" w:rsidRDefault="009A2CE8" w:rsidP="00AA7348">
      <w:pPr>
        <w:jc w:val="both"/>
        <w:rPr>
          <w:rFonts w:ascii="Cambria" w:hAnsi="Cambria"/>
        </w:rPr>
      </w:pPr>
    </w:p>
    <w:p w14:paraId="7A9A56E2" w14:textId="2827827C" w:rsidR="009A2CE8" w:rsidRPr="00AA7348" w:rsidRDefault="009A2CE8" w:rsidP="00AA7348">
      <w:pPr>
        <w:jc w:val="both"/>
        <w:rPr>
          <w:rFonts w:ascii="Cambria" w:hAnsi="Cambria"/>
          <w:b/>
          <w:bCs/>
        </w:rPr>
      </w:pPr>
      <w:r w:rsidRPr="00247263">
        <w:rPr>
          <w:rFonts w:ascii="Cambria" w:hAnsi="Cambria"/>
        </w:rPr>
        <w:br/>
      </w:r>
      <w:r w:rsidRPr="00AA7348">
        <w:rPr>
          <w:rFonts w:ascii="Cambria" w:hAnsi="Cambria"/>
          <w:b/>
          <w:bCs/>
        </w:rPr>
        <w:t>Study 2</w:t>
      </w:r>
    </w:p>
    <w:p w14:paraId="0EC58E11" w14:textId="479956EC" w:rsidR="009A2CE8" w:rsidRPr="00247263" w:rsidRDefault="009A2CE8" w:rsidP="00AA7348">
      <w:pPr>
        <w:jc w:val="both"/>
        <w:rPr>
          <w:rFonts w:ascii="Cambria" w:hAnsi="Cambria"/>
        </w:rPr>
      </w:pPr>
      <w:r w:rsidRPr="00247263">
        <w:rPr>
          <w:rFonts w:ascii="Cambria" w:hAnsi="Cambria"/>
        </w:rPr>
        <w:t>1.c</w:t>
      </w:r>
    </w:p>
    <w:p w14:paraId="60A872A6" w14:textId="68467D0F" w:rsidR="009A2CE8" w:rsidRPr="00247263" w:rsidRDefault="009A2CE8" w:rsidP="00AA7348">
      <w:pPr>
        <w:jc w:val="both"/>
        <w:rPr>
          <w:rFonts w:ascii="Cambria" w:hAnsi="Cambria"/>
        </w:rPr>
      </w:pPr>
      <w:r w:rsidRPr="00247263">
        <w:rPr>
          <w:rFonts w:ascii="Cambria" w:hAnsi="Cambria"/>
        </w:rPr>
        <w:t>2. d</w:t>
      </w:r>
    </w:p>
    <w:p w14:paraId="0D3C63AD" w14:textId="08D83A6B" w:rsidR="00FB4333" w:rsidRPr="00247263" w:rsidRDefault="00FB4333" w:rsidP="00AA7348">
      <w:pPr>
        <w:jc w:val="both"/>
        <w:rPr>
          <w:rFonts w:ascii="Cambria" w:hAnsi="Cambria"/>
        </w:rPr>
      </w:pPr>
      <w:r w:rsidRPr="00247263">
        <w:rPr>
          <w:rFonts w:ascii="Cambria" w:hAnsi="Cambria"/>
        </w:rPr>
        <w:t>3.a</w:t>
      </w:r>
    </w:p>
    <w:p w14:paraId="6A45C368" w14:textId="4ABBD010" w:rsidR="00D96FD8" w:rsidRPr="00247263" w:rsidRDefault="00D96FD8" w:rsidP="00AA7348">
      <w:pPr>
        <w:jc w:val="both"/>
        <w:rPr>
          <w:rFonts w:ascii="Cambria" w:hAnsi="Cambria"/>
        </w:rPr>
      </w:pPr>
      <w:r w:rsidRPr="00247263">
        <w:rPr>
          <w:rFonts w:ascii="Cambria" w:hAnsi="Cambria"/>
        </w:rPr>
        <w:t>4.d</w:t>
      </w:r>
    </w:p>
    <w:p w14:paraId="2229CEFB" w14:textId="40563046" w:rsidR="00B33AE6" w:rsidRPr="00247263" w:rsidRDefault="00B33AE6" w:rsidP="00AA7348">
      <w:pPr>
        <w:jc w:val="both"/>
        <w:rPr>
          <w:rFonts w:ascii="Cambria" w:hAnsi="Cambria"/>
        </w:rPr>
      </w:pPr>
      <w:r w:rsidRPr="00247263">
        <w:rPr>
          <w:rFonts w:ascii="Cambria" w:hAnsi="Cambria"/>
        </w:rPr>
        <w:t>5.d</w:t>
      </w:r>
    </w:p>
    <w:p w14:paraId="4586B117" w14:textId="5B449A04" w:rsidR="00A87D64" w:rsidRPr="00247263" w:rsidRDefault="00A87D64" w:rsidP="00AA7348">
      <w:pPr>
        <w:jc w:val="both"/>
        <w:rPr>
          <w:rFonts w:ascii="Cambria" w:hAnsi="Cambria"/>
        </w:rPr>
      </w:pPr>
    </w:p>
    <w:p w14:paraId="71D58369" w14:textId="11EEE7E3" w:rsidR="00A87D64" w:rsidRPr="00247263" w:rsidRDefault="00A87D64" w:rsidP="00AA7348">
      <w:pPr>
        <w:pStyle w:val="Heading2"/>
        <w:jc w:val="both"/>
        <w:rPr>
          <w:rFonts w:ascii="Cambria" w:hAnsi="Cambria"/>
        </w:rPr>
      </w:pPr>
      <w:r w:rsidRPr="00247263">
        <w:rPr>
          <w:rFonts w:ascii="Cambria" w:hAnsi="Cambria"/>
        </w:rPr>
        <w:t>Section B</w:t>
      </w:r>
    </w:p>
    <w:p w14:paraId="1542A32B" w14:textId="387A68D6" w:rsidR="00D5377A" w:rsidRPr="00247263" w:rsidRDefault="00D5377A" w:rsidP="00AA7348">
      <w:pPr>
        <w:jc w:val="both"/>
        <w:rPr>
          <w:rFonts w:ascii="Cambria" w:hAnsi="Cambria"/>
        </w:rPr>
      </w:pPr>
    </w:p>
    <w:p w14:paraId="4B14A6C5" w14:textId="21F5D1C9" w:rsidR="00D5377A" w:rsidRPr="00247263" w:rsidRDefault="00F70A59" w:rsidP="00AA7348">
      <w:pPr>
        <w:jc w:val="both"/>
        <w:rPr>
          <w:rFonts w:ascii="Cambria" w:hAnsi="Cambria"/>
        </w:rPr>
      </w:pPr>
      <w:r w:rsidRPr="00247263">
        <w:rPr>
          <w:rFonts w:ascii="Cambria" w:hAnsi="Cambria"/>
        </w:rPr>
        <w:t>1.</w:t>
      </w:r>
      <w:r w:rsidR="00D5377A" w:rsidRPr="00247263">
        <w:rPr>
          <w:rFonts w:ascii="Cambria" w:hAnsi="Cambria"/>
        </w:rPr>
        <w:t>Between-subject because all participants had the same conditions to do.</w:t>
      </w:r>
    </w:p>
    <w:p w14:paraId="6E7DBE4B" w14:textId="0880AF22" w:rsidR="00F70A59" w:rsidRPr="00247263" w:rsidRDefault="00F70A59" w:rsidP="00AA7348">
      <w:pPr>
        <w:jc w:val="both"/>
        <w:rPr>
          <w:rFonts w:ascii="Cambria" w:hAnsi="Cambria"/>
        </w:rPr>
      </w:pPr>
      <w:r w:rsidRPr="00247263">
        <w:rPr>
          <w:rFonts w:ascii="Cambria" w:hAnsi="Cambria"/>
        </w:rPr>
        <w:t>2.</w:t>
      </w:r>
      <w:r w:rsidR="009F3DC4">
        <w:rPr>
          <w:rFonts w:ascii="Cambria" w:hAnsi="Cambria"/>
        </w:rPr>
        <w:t>C</w:t>
      </w:r>
      <w:r w:rsidR="002C5A18">
        <w:rPr>
          <w:rFonts w:ascii="Cambria" w:hAnsi="Cambria"/>
        </w:rPr>
        <w:t xml:space="preserve">athegorical because </w:t>
      </w:r>
      <w:r w:rsidR="00982607">
        <w:rPr>
          <w:rFonts w:ascii="Cambria" w:hAnsi="Cambria"/>
        </w:rPr>
        <w:t xml:space="preserve">continuous data cane </w:t>
      </w:r>
      <w:r w:rsidR="00AA7348">
        <w:rPr>
          <w:rFonts w:ascii="Cambria" w:hAnsi="Cambria"/>
        </w:rPr>
        <w:t>takes</w:t>
      </w:r>
      <w:r w:rsidR="00982607">
        <w:rPr>
          <w:rFonts w:ascii="Cambria" w:hAnsi="Cambria"/>
        </w:rPr>
        <w:t xml:space="preserve"> any value </w:t>
      </w:r>
      <w:r w:rsidR="00A000A6">
        <w:rPr>
          <w:rFonts w:ascii="Cambria" w:hAnsi="Cambria"/>
        </w:rPr>
        <w:t>and, in this study,</w:t>
      </w:r>
      <w:r w:rsidR="00982607">
        <w:rPr>
          <w:rFonts w:ascii="Cambria" w:hAnsi="Cambria"/>
        </w:rPr>
        <w:t xml:space="preserve"> researcher ask question</w:t>
      </w:r>
      <w:r w:rsidR="002B437F">
        <w:rPr>
          <w:rFonts w:ascii="Cambria" w:hAnsi="Cambria"/>
        </w:rPr>
        <w:t>s like in the questionnaire and collect answers.</w:t>
      </w:r>
    </w:p>
    <w:p w14:paraId="76E91C41" w14:textId="04629D25" w:rsidR="00F70A59" w:rsidRDefault="00F70A59" w:rsidP="00AA7348">
      <w:pPr>
        <w:jc w:val="both"/>
        <w:rPr>
          <w:rFonts w:ascii="Cambria" w:hAnsi="Cambria"/>
        </w:rPr>
      </w:pPr>
      <w:r w:rsidRPr="00247263">
        <w:rPr>
          <w:rFonts w:ascii="Cambria" w:hAnsi="Cambria"/>
        </w:rPr>
        <w:t>3.</w:t>
      </w:r>
      <w:r w:rsidR="004F44E8" w:rsidRPr="00247263">
        <w:rPr>
          <w:rFonts w:ascii="Cambria" w:hAnsi="Cambria"/>
        </w:rPr>
        <w:t>Potencial confounding variable can be t</w:t>
      </w:r>
      <w:r w:rsidR="00443AC0" w:rsidRPr="00247263">
        <w:rPr>
          <w:rFonts w:ascii="Cambria" w:hAnsi="Cambria"/>
        </w:rPr>
        <w:t xml:space="preserve">hat mothers do not </w:t>
      </w:r>
      <w:r w:rsidR="004F652D" w:rsidRPr="00247263">
        <w:rPr>
          <w:rFonts w:ascii="Cambria" w:hAnsi="Cambria"/>
        </w:rPr>
        <w:t>specify</w:t>
      </w:r>
      <w:r w:rsidR="00443AC0" w:rsidRPr="00247263">
        <w:rPr>
          <w:rFonts w:ascii="Cambria" w:hAnsi="Cambria"/>
        </w:rPr>
        <w:t xml:space="preserve"> what kind of programme on television </w:t>
      </w:r>
      <w:r w:rsidR="004F652D" w:rsidRPr="00247263">
        <w:rPr>
          <w:rFonts w:ascii="Cambria" w:hAnsi="Cambria"/>
        </w:rPr>
        <w:t>their kids watch -if parents care they check what kids watch in the tv. Shows like Power Ranger can affect aggression to kids.</w:t>
      </w:r>
    </w:p>
    <w:p w14:paraId="563341D9" w14:textId="571C7D9E" w:rsidR="00D34EF0" w:rsidRPr="00247263" w:rsidRDefault="00D34EF0" w:rsidP="00AA7348">
      <w:pPr>
        <w:jc w:val="both"/>
        <w:rPr>
          <w:rFonts w:ascii="Cambria" w:hAnsi="Cambria"/>
        </w:rPr>
      </w:pPr>
      <w:r>
        <w:rPr>
          <w:rFonts w:ascii="Cambria" w:hAnsi="Cambria"/>
        </w:rPr>
        <w:t>Age- because kids are between 13-17 and population is 18.000</w:t>
      </w:r>
      <w:r w:rsidR="00A000A6">
        <w:rPr>
          <w:rFonts w:ascii="Cambria" w:hAnsi="Cambria"/>
        </w:rPr>
        <w:t>.</w:t>
      </w:r>
      <w:r w:rsidR="00800F81">
        <w:rPr>
          <w:rFonts w:ascii="Cambria" w:hAnsi="Cambria"/>
        </w:rPr>
        <w:t xml:space="preserve"> </w:t>
      </w:r>
    </w:p>
    <w:p w14:paraId="6585758C" w14:textId="4BFB7997" w:rsidR="004F652D" w:rsidRPr="00247263" w:rsidRDefault="004F652D" w:rsidP="00AA7348">
      <w:pPr>
        <w:jc w:val="both"/>
        <w:rPr>
          <w:rFonts w:ascii="Cambria" w:hAnsi="Cambria"/>
        </w:rPr>
      </w:pPr>
    </w:p>
    <w:p w14:paraId="097467C1" w14:textId="5FAC4D6B" w:rsidR="004F652D" w:rsidRPr="00247263" w:rsidRDefault="004F652D" w:rsidP="00AA7348">
      <w:pPr>
        <w:jc w:val="both"/>
        <w:rPr>
          <w:rFonts w:ascii="Cambria" w:hAnsi="Cambria"/>
        </w:rPr>
      </w:pPr>
      <w:r w:rsidRPr="00247263">
        <w:rPr>
          <w:rFonts w:ascii="Cambria" w:hAnsi="Cambria"/>
        </w:rPr>
        <w:t>4.</w:t>
      </w:r>
      <w:r w:rsidR="00D11BD4" w:rsidRPr="00247263">
        <w:rPr>
          <w:rFonts w:ascii="Cambria" w:hAnsi="Cambria"/>
        </w:rPr>
        <w:t xml:space="preserve"> </w:t>
      </w:r>
      <w:r w:rsidR="002B437F">
        <w:rPr>
          <w:rFonts w:ascii="Cambria" w:hAnsi="Cambria"/>
        </w:rPr>
        <w:t>I</w:t>
      </w:r>
      <w:r w:rsidR="002B437F" w:rsidRPr="00247263">
        <w:rPr>
          <w:rFonts w:ascii="Cambria" w:hAnsi="Cambria"/>
        </w:rPr>
        <w:t>nferential</w:t>
      </w:r>
      <w:r w:rsidR="00D11BD4" w:rsidRPr="00247263">
        <w:rPr>
          <w:rFonts w:ascii="Cambria" w:hAnsi="Cambria"/>
        </w:rPr>
        <w:t xml:space="preserve"> </w:t>
      </w:r>
      <w:r w:rsidR="00C863F1" w:rsidRPr="00247263">
        <w:rPr>
          <w:rFonts w:ascii="Cambria" w:hAnsi="Cambria"/>
        </w:rPr>
        <w:t>statistic because is characteristic of the population</w:t>
      </w:r>
    </w:p>
    <w:p w14:paraId="6AD3DCB0" w14:textId="492CA5AD" w:rsidR="00C863F1" w:rsidRPr="00247263" w:rsidRDefault="00C863F1" w:rsidP="00AA7348">
      <w:pPr>
        <w:jc w:val="both"/>
        <w:rPr>
          <w:rFonts w:ascii="Cambria" w:hAnsi="Cambria"/>
        </w:rPr>
      </w:pPr>
      <w:r w:rsidRPr="00247263">
        <w:rPr>
          <w:rFonts w:ascii="Cambria" w:hAnsi="Cambria"/>
        </w:rPr>
        <w:t>5.</w:t>
      </w:r>
      <w:r w:rsidR="00125E23" w:rsidRPr="00247263">
        <w:rPr>
          <w:rFonts w:ascii="Cambria" w:hAnsi="Cambria"/>
        </w:rPr>
        <w:t xml:space="preserve">is not </w:t>
      </w:r>
      <w:r w:rsidR="009245E5" w:rsidRPr="00247263">
        <w:rPr>
          <w:rFonts w:ascii="Cambria" w:hAnsi="Cambria"/>
        </w:rPr>
        <w:t xml:space="preserve">Interview is by telephone not face to face. Mothers could be scared to say </w:t>
      </w:r>
      <w:r w:rsidR="00992254" w:rsidRPr="00247263">
        <w:rPr>
          <w:rFonts w:ascii="Cambria" w:hAnsi="Cambria"/>
        </w:rPr>
        <w:t>truth because they could be scared to be judged by researcher.</w:t>
      </w:r>
    </w:p>
    <w:p w14:paraId="50DCC759" w14:textId="40D87195" w:rsidR="00DF4E94" w:rsidRPr="00247263" w:rsidRDefault="00DF4E94" w:rsidP="00AA7348">
      <w:pPr>
        <w:jc w:val="both"/>
        <w:rPr>
          <w:rFonts w:ascii="Cambria" w:hAnsi="Cambria"/>
        </w:rPr>
      </w:pPr>
    </w:p>
    <w:p w14:paraId="4A8A2936" w14:textId="6886BBEB" w:rsidR="00DF4E94" w:rsidRPr="00247263" w:rsidRDefault="00DF4E94" w:rsidP="00AA7348">
      <w:pPr>
        <w:jc w:val="both"/>
        <w:rPr>
          <w:rFonts w:ascii="Cambria" w:hAnsi="Cambria"/>
        </w:rPr>
      </w:pPr>
    </w:p>
    <w:p w14:paraId="13E4259A" w14:textId="328348C2" w:rsidR="00B21100" w:rsidRPr="00247263" w:rsidRDefault="00B21100" w:rsidP="00AA7348">
      <w:pPr>
        <w:jc w:val="both"/>
        <w:rPr>
          <w:rFonts w:ascii="Cambria" w:hAnsi="Cambria"/>
        </w:rPr>
      </w:pPr>
    </w:p>
    <w:p w14:paraId="0B7BAB1E" w14:textId="77777777" w:rsidR="00EB1039" w:rsidRDefault="00EB1039" w:rsidP="00AA7348">
      <w:pPr>
        <w:jc w:val="both"/>
        <w:rPr>
          <w:rFonts w:ascii="Cambria" w:hAnsi="Cambria"/>
        </w:rPr>
      </w:pPr>
    </w:p>
    <w:p w14:paraId="660D0B4D" w14:textId="77777777" w:rsidR="00EB1039" w:rsidRDefault="00EB1039" w:rsidP="00AA7348">
      <w:pPr>
        <w:jc w:val="both"/>
        <w:rPr>
          <w:rFonts w:ascii="Cambria" w:hAnsi="Cambria"/>
        </w:rPr>
      </w:pPr>
    </w:p>
    <w:p w14:paraId="0B07B55B" w14:textId="77777777" w:rsidR="00EB1039" w:rsidRDefault="00EB1039" w:rsidP="00AA7348">
      <w:pPr>
        <w:jc w:val="both"/>
        <w:rPr>
          <w:rFonts w:ascii="Cambria" w:hAnsi="Cambria"/>
        </w:rPr>
      </w:pPr>
    </w:p>
    <w:p w14:paraId="414375B9" w14:textId="77777777" w:rsidR="00AA7348" w:rsidRDefault="00AA7348" w:rsidP="00AA7348">
      <w:pPr>
        <w:jc w:val="both"/>
        <w:rPr>
          <w:rFonts w:ascii="Cambria" w:hAnsi="Cambria"/>
        </w:rPr>
      </w:pPr>
    </w:p>
    <w:p w14:paraId="718AFCB6" w14:textId="556C92AA" w:rsidR="00B21100" w:rsidRPr="00AA7348" w:rsidRDefault="00B21100" w:rsidP="00AA7348">
      <w:pPr>
        <w:jc w:val="both"/>
        <w:rPr>
          <w:rFonts w:ascii="Cambria" w:hAnsi="Cambria"/>
          <w:b/>
          <w:bCs/>
        </w:rPr>
      </w:pPr>
      <w:r w:rsidRPr="00AA7348">
        <w:rPr>
          <w:rFonts w:ascii="Cambria" w:hAnsi="Cambria"/>
          <w:b/>
          <w:bCs/>
        </w:rPr>
        <w:t>Study 2.</w:t>
      </w:r>
    </w:p>
    <w:p w14:paraId="010E6580" w14:textId="205885B7" w:rsidR="0006033F" w:rsidRPr="00247263" w:rsidRDefault="0006033F" w:rsidP="00AA7348">
      <w:pPr>
        <w:jc w:val="both"/>
        <w:rPr>
          <w:rFonts w:ascii="Cambria" w:hAnsi="Cambria"/>
        </w:rPr>
      </w:pPr>
    </w:p>
    <w:p w14:paraId="7F0E8961" w14:textId="5655B604" w:rsidR="0006033F" w:rsidRPr="00247263" w:rsidRDefault="0006033F" w:rsidP="00AA7348">
      <w:pPr>
        <w:jc w:val="both"/>
        <w:rPr>
          <w:rFonts w:ascii="Cambria" w:hAnsi="Cambria"/>
        </w:rPr>
      </w:pPr>
      <w:r w:rsidRPr="00247263">
        <w:rPr>
          <w:rFonts w:ascii="Cambria" w:hAnsi="Cambria"/>
        </w:rPr>
        <w:t>1.</w:t>
      </w:r>
      <w:r w:rsidR="00FF0BCB" w:rsidRPr="00247263">
        <w:rPr>
          <w:rFonts w:ascii="Cambria" w:hAnsi="Cambria"/>
        </w:rPr>
        <w:t xml:space="preserve"> </w:t>
      </w:r>
      <w:r w:rsidR="003134B2" w:rsidRPr="00247263">
        <w:rPr>
          <w:rFonts w:ascii="Cambria" w:hAnsi="Cambria"/>
        </w:rPr>
        <w:t xml:space="preserve">Women probably would not be </w:t>
      </w:r>
      <w:r w:rsidR="004913A4" w:rsidRPr="00247263">
        <w:rPr>
          <w:rFonts w:ascii="Cambria" w:hAnsi="Cambria"/>
        </w:rPr>
        <w:t>honest in</w:t>
      </w:r>
      <w:r w:rsidR="004E1503" w:rsidRPr="00247263">
        <w:rPr>
          <w:rFonts w:ascii="Cambria" w:hAnsi="Cambria"/>
        </w:rPr>
        <w:t xml:space="preserve"> focus</w:t>
      </w:r>
      <w:r w:rsidR="004913A4" w:rsidRPr="00247263">
        <w:rPr>
          <w:rFonts w:ascii="Cambria" w:hAnsi="Cambria"/>
        </w:rPr>
        <w:t xml:space="preserve"> group</w:t>
      </w:r>
      <w:r w:rsidR="004E1503" w:rsidRPr="00247263">
        <w:rPr>
          <w:rFonts w:ascii="Cambria" w:hAnsi="Cambria"/>
        </w:rPr>
        <w:t xml:space="preserve"> because of their leader position.</w:t>
      </w:r>
      <w:r w:rsidR="00545E3E" w:rsidRPr="00247263">
        <w:rPr>
          <w:rFonts w:ascii="Cambria" w:hAnsi="Cambria"/>
        </w:rPr>
        <w:br/>
        <w:t xml:space="preserve">Questions are </w:t>
      </w:r>
      <w:r w:rsidR="007E2C08" w:rsidRPr="00247263">
        <w:rPr>
          <w:rFonts w:ascii="Cambria" w:hAnsi="Cambria"/>
        </w:rPr>
        <w:t>for experience of one person</w:t>
      </w:r>
      <w:r w:rsidR="00DA3AAC" w:rsidRPr="00247263">
        <w:rPr>
          <w:rFonts w:ascii="Cambria" w:hAnsi="Cambria"/>
        </w:rPr>
        <w:t xml:space="preserve">. Just one question is about man and women -who is better in leader position so for 7 questions just 1 is good to focus group and the rest for </w:t>
      </w:r>
      <w:r w:rsidR="00442107" w:rsidRPr="00247263">
        <w:rPr>
          <w:rFonts w:ascii="Cambria" w:hAnsi="Cambria"/>
        </w:rPr>
        <w:t>interview.</w:t>
      </w:r>
    </w:p>
    <w:p w14:paraId="791F1313" w14:textId="382BBC36" w:rsidR="00F33F46" w:rsidRPr="00247263" w:rsidRDefault="00F33F46" w:rsidP="00AA7348">
      <w:pPr>
        <w:jc w:val="both"/>
        <w:rPr>
          <w:rFonts w:ascii="Cambria" w:hAnsi="Cambria"/>
        </w:rPr>
      </w:pPr>
    </w:p>
    <w:p w14:paraId="00E02449" w14:textId="73308165" w:rsidR="00F33F46" w:rsidRPr="00247263" w:rsidRDefault="00F33F46" w:rsidP="00AA7348">
      <w:pPr>
        <w:jc w:val="both"/>
        <w:rPr>
          <w:rFonts w:ascii="Cambria" w:hAnsi="Cambria"/>
        </w:rPr>
      </w:pPr>
      <w:r w:rsidRPr="00247263">
        <w:rPr>
          <w:rFonts w:ascii="Cambria" w:hAnsi="Cambria"/>
        </w:rPr>
        <w:t xml:space="preserve">2. </w:t>
      </w:r>
      <w:r w:rsidR="00516B96">
        <w:rPr>
          <w:rFonts w:ascii="Cambria" w:hAnsi="Cambria"/>
        </w:rPr>
        <w:t>Yes,</w:t>
      </w:r>
      <w:r w:rsidR="003E41EC">
        <w:rPr>
          <w:rFonts w:ascii="Cambria" w:hAnsi="Cambria"/>
        </w:rPr>
        <w:t xml:space="preserve"> the number of participants is 18 so I close to enough because </w:t>
      </w:r>
      <w:r w:rsidRPr="00247263">
        <w:rPr>
          <w:rFonts w:ascii="Cambria" w:hAnsi="Cambria"/>
        </w:rPr>
        <w:t xml:space="preserve">Semi-structured face to face interviews </w:t>
      </w:r>
      <w:r w:rsidR="003D64B6" w:rsidRPr="00247263">
        <w:rPr>
          <w:rFonts w:ascii="Cambria" w:hAnsi="Cambria"/>
        </w:rPr>
        <w:t>needs</w:t>
      </w:r>
      <w:r w:rsidR="0091720C" w:rsidRPr="00247263">
        <w:rPr>
          <w:rFonts w:ascii="Cambria" w:hAnsi="Cambria"/>
        </w:rPr>
        <w:t xml:space="preserve"> between 20-30 participants.</w:t>
      </w:r>
    </w:p>
    <w:p w14:paraId="60200B8E" w14:textId="486821C6" w:rsidR="00391169" w:rsidRPr="00247263" w:rsidRDefault="00391169" w:rsidP="00AA7348">
      <w:pPr>
        <w:jc w:val="both"/>
        <w:rPr>
          <w:rFonts w:ascii="Cambria" w:hAnsi="Cambria"/>
        </w:rPr>
      </w:pPr>
    </w:p>
    <w:p w14:paraId="5DE484F1" w14:textId="3126CCF5" w:rsidR="00391169" w:rsidRDefault="00391169" w:rsidP="00AA7348">
      <w:pPr>
        <w:jc w:val="both"/>
        <w:rPr>
          <w:rFonts w:ascii="Cambria" w:hAnsi="Cambria"/>
        </w:rPr>
      </w:pPr>
      <w:r w:rsidRPr="00247263">
        <w:rPr>
          <w:rFonts w:ascii="Cambria" w:hAnsi="Cambria"/>
        </w:rPr>
        <w:t>3.</w:t>
      </w:r>
      <w:r w:rsidR="00C61993">
        <w:rPr>
          <w:rFonts w:ascii="Cambria" w:hAnsi="Cambria"/>
        </w:rPr>
        <w:t xml:space="preserve">Not provided right to withdraw. </w:t>
      </w:r>
      <w:r w:rsidR="00B81DB0">
        <w:rPr>
          <w:rFonts w:ascii="Cambria" w:hAnsi="Cambria"/>
        </w:rPr>
        <w:t xml:space="preserve"> Not debrief end of the interview.</w:t>
      </w:r>
    </w:p>
    <w:p w14:paraId="38919E4F" w14:textId="4573053B" w:rsidR="00EA4827" w:rsidRDefault="00EA4827" w:rsidP="00AA7348">
      <w:pPr>
        <w:jc w:val="both"/>
        <w:rPr>
          <w:rFonts w:ascii="Cambria" w:hAnsi="Cambria"/>
        </w:rPr>
      </w:pPr>
    </w:p>
    <w:p w14:paraId="689C7BAD" w14:textId="3D428815" w:rsidR="00EA4827" w:rsidRDefault="00EA4827" w:rsidP="00EA4827">
      <w:pPr>
        <w:jc w:val="both"/>
        <w:rPr>
          <w:rFonts w:ascii="Cambria" w:hAnsi="Cambria"/>
        </w:rPr>
      </w:pPr>
      <w:r>
        <w:rPr>
          <w:rFonts w:ascii="Cambria" w:hAnsi="Cambria"/>
        </w:rPr>
        <w:t xml:space="preserve">Company </w:t>
      </w:r>
      <w:r w:rsidR="003D7905">
        <w:rPr>
          <w:rFonts w:ascii="Cambria" w:hAnsi="Cambria"/>
        </w:rPr>
        <w:t xml:space="preserve">wants </w:t>
      </w:r>
      <w:r w:rsidR="003D64B6">
        <w:rPr>
          <w:rFonts w:ascii="Cambria" w:hAnsi="Cambria"/>
        </w:rPr>
        <w:t xml:space="preserve">to </w:t>
      </w:r>
      <w:r w:rsidR="003D64B6" w:rsidRPr="00EA4827">
        <w:rPr>
          <w:rFonts w:ascii="Cambria" w:hAnsi="Cambria"/>
        </w:rPr>
        <w:t>have</w:t>
      </w:r>
      <w:r w:rsidRPr="00EA4827">
        <w:rPr>
          <w:rFonts w:ascii="Cambria" w:hAnsi="Cambria"/>
        </w:rPr>
        <w:t xml:space="preserve"> full copy of the</w:t>
      </w:r>
      <w:r w:rsidR="003D7905">
        <w:rPr>
          <w:rFonts w:ascii="Cambria" w:hAnsi="Cambria"/>
        </w:rPr>
        <w:t xml:space="preserve"> </w:t>
      </w:r>
      <w:r w:rsidRPr="00EA4827">
        <w:rPr>
          <w:rFonts w:ascii="Cambria" w:hAnsi="Cambria"/>
        </w:rPr>
        <w:t xml:space="preserve">transcribed recordings </w:t>
      </w:r>
      <w:r w:rsidR="003D7905">
        <w:rPr>
          <w:rFonts w:ascii="Cambria" w:hAnsi="Cambria"/>
        </w:rPr>
        <w:t xml:space="preserve">what is not right because </w:t>
      </w:r>
      <w:r w:rsidR="003D64B6">
        <w:rPr>
          <w:rFonts w:ascii="Cambria" w:hAnsi="Cambria"/>
        </w:rPr>
        <w:t xml:space="preserve">researcher should have this data and make it safe. Company should receive just </w:t>
      </w:r>
      <w:r w:rsidRPr="00EA4827">
        <w:rPr>
          <w:rFonts w:ascii="Cambria" w:hAnsi="Cambria"/>
        </w:rPr>
        <w:t>final report from the research.</w:t>
      </w:r>
      <w:r w:rsidR="00087AAB">
        <w:rPr>
          <w:rFonts w:ascii="Cambria" w:hAnsi="Cambria"/>
        </w:rPr>
        <w:t xml:space="preserve"> </w:t>
      </w:r>
    </w:p>
    <w:p w14:paraId="3C6B52DD" w14:textId="618C2883" w:rsidR="001D0617" w:rsidRDefault="001D0617" w:rsidP="00EA4827">
      <w:pPr>
        <w:jc w:val="both"/>
        <w:rPr>
          <w:rFonts w:ascii="Cambria" w:hAnsi="Cambria"/>
        </w:rPr>
      </w:pPr>
      <w:r>
        <w:rPr>
          <w:rFonts w:ascii="Cambria" w:hAnsi="Cambria"/>
        </w:rPr>
        <w:t xml:space="preserve">Dr Ellis should not </w:t>
      </w:r>
      <w:r w:rsidR="00397FD9">
        <w:rPr>
          <w:rFonts w:ascii="Cambria" w:hAnsi="Cambria"/>
        </w:rPr>
        <w:t>have</w:t>
      </w:r>
      <w:r>
        <w:rPr>
          <w:rFonts w:ascii="Cambria" w:hAnsi="Cambria"/>
        </w:rPr>
        <w:t xml:space="preserve"> asked assistant to </w:t>
      </w:r>
      <w:r w:rsidR="00800F81">
        <w:rPr>
          <w:rFonts w:ascii="Cambria" w:hAnsi="Cambria"/>
        </w:rPr>
        <w:t>make a questionnaire</w:t>
      </w:r>
      <w:r w:rsidR="002B17F1">
        <w:rPr>
          <w:rFonts w:ascii="Cambria" w:hAnsi="Cambria"/>
        </w:rPr>
        <w:t>.</w:t>
      </w:r>
    </w:p>
    <w:p w14:paraId="2CEA1D75" w14:textId="77777777" w:rsidR="00EA4827" w:rsidRPr="00247263" w:rsidRDefault="00EA4827" w:rsidP="00AA7348">
      <w:pPr>
        <w:jc w:val="both"/>
        <w:rPr>
          <w:rFonts w:ascii="Cambria" w:hAnsi="Cambria"/>
        </w:rPr>
      </w:pPr>
    </w:p>
    <w:p w14:paraId="2BD8BA3B" w14:textId="346D45AC" w:rsidR="00391169" w:rsidRPr="00247263" w:rsidRDefault="00391169" w:rsidP="00AA7348">
      <w:pPr>
        <w:jc w:val="both"/>
        <w:rPr>
          <w:rFonts w:ascii="Cambria" w:hAnsi="Cambria"/>
        </w:rPr>
      </w:pPr>
    </w:p>
    <w:p w14:paraId="5F16A1F6" w14:textId="793F91E9" w:rsidR="00391169" w:rsidRPr="00247263" w:rsidRDefault="00391169" w:rsidP="00AA7348">
      <w:pPr>
        <w:jc w:val="both"/>
        <w:rPr>
          <w:rFonts w:ascii="Cambria" w:hAnsi="Cambria"/>
        </w:rPr>
      </w:pPr>
      <w:r w:rsidRPr="00247263">
        <w:rPr>
          <w:rFonts w:ascii="Cambria" w:hAnsi="Cambria"/>
        </w:rPr>
        <w:t xml:space="preserve">4. </w:t>
      </w:r>
      <w:r w:rsidR="004748EC" w:rsidRPr="00247263">
        <w:rPr>
          <w:rFonts w:ascii="Cambria" w:hAnsi="Cambria"/>
        </w:rPr>
        <w:t xml:space="preserve">Study include their 3 offices – they took participants </w:t>
      </w:r>
      <w:r w:rsidR="00117221" w:rsidRPr="00247263">
        <w:rPr>
          <w:rFonts w:ascii="Cambria" w:hAnsi="Cambria"/>
        </w:rPr>
        <w:t>from offices</w:t>
      </w:r>
      <w:r w:rsidR="00DC5BB0" w:rsidRPr="00247263">
        <w:rPr>
          <w:rFonts w:ascii="Cambria" w:hAnsi="Cambria"/>
        </w:rPr>
        <w:t xml:space="preserve"> from the same company. </w:t>
      </w:r>
      <w:r w:rsidR="00117221" w:rsidRPr="00247263">
        <w:rPr>
          <w:rFonts w:ascii="Cambria" w:hAnsi="Cambria"/>
        </w:rPr>
        <w:t>Dr Ellis can know participants. Answers could be not honest.</w:t>
      </w:r>
    </w:p>
    <w:p w14:paraId="16CD7FB9" w14:textId="64A99B38" w:rsidR="00117221" w:rsidRPr="00247263" w:rsidRDefault="00117221" w:rsidP="00D5377A">
      <w:pPr>
        <w:rPr>
          <w:rFonts w:ascii="Cambria" w:hAnsi="Cambria"/>
        </w:rPr>
      </w:pPr>
    </w:p>
    <w:p w14:paraId="2084DEA8" w14:textId="09341F08" w:rsidR="00F8338E" w:rsidRPr="00247263" w:rsidRDefault="00117221" w:rsidP="00F8338E">
      <w:pPr>
        <w:rPr>
          <w:rFonts w:ascii="Cambria" w:hAnsi="Cambria"/>
          <w:b/>
          <w:bCs/>
        </w:rPr>
      </w:pPr>
      <w:r w:rsidRPr="00247263">
        <w:rPr>
          <w:rFonts w:ascii="Cambria" w:hAnsi="Cambria"/>
        </w:rPr>
        <w:t>5</w:t>
      </w:r>
      <w:r w:rsidR="00E41EA3" w:rsidRPr="00247263">
        <w:rPr>
          <w:rFonts w:ascii="Cambria" w:hAnsi="Cambria"/>
        </w:rPr>
        <w:t>.</w:t>
      </w:r>
    </w:p>
    <w:p w14:paraId="4E5695C9" w14:textId="568B2FCC" w:rsidR="00F8338E" w:rsidRPr="00247263" w:rsidRDefault="00E41EA3" w:rsidP="00AA7348">
      <w:pPr>
        <w:jc w:val="center"/>
        <w:rPr>
          <w:rFonts w:ascii="Cambria" w:hAnsi="Cambria"/>
          <w:b/>
          <w:bCs/>
        </w:rPr>
      </w:pPr>
      <w:r w:rsidRPr="00247263">
        <w:rPr>
          <w:rFonts w:ascii="Cambria" w:hAnsi="Cambria"/>
          <w:b/>
          <w:bCs/>
        </w:rPr>
        <w:t>Question</w:t>
      </w:r>
      <w:r w:rsidR="00F8338E" w:rsidRPr="00247263">
        <w:rPr>
          <w:rFonts w:ascii="Cambria" w:hAnsi="Cambria"/>
          <w:b/>
          <w:bCs/>
        </w:rPr>
        <w:t xml:space="preserve"> 2. Is this the best career you could have chosen for yourself?</w:t>
      </w:r>
    </w:p>
    <w:p w14:paraId="423E214B" w14:textId="77777777" w:rsidR="00E41EA3" w:rsidRPr="00247263" w:rsidRDefault="00E41EA3" w:rsidP="00F8338E">
      <w:pPr>
        <w:rPr>
          <w:rFonts w:ascii="Cambria" w:hAnsi="Cambria"/>
        </w:rPr>
      </w:pPr>
    </w:p>
    <w:p w14:paraId="1DA4F5AA" w14:textId="2EE9F9F6" w:rsidR="00F8338E" w:rsidRPr="00247263" w:rsidRDefault="00E65AEC" w:rsidP="00F8338E">
      <w:pPr>
        <w:rPr>
          <w:rFonts w:ascii="Cambria" w:hAnsi="Cambria"/>
          <w:b/>
          <w:bCs/>
        </w:rPr>
      </w:pPr>
      <w:r>
        <w:rPr>
          <w:rFonts w:ascii="Cambria" w:hAnsi="Cambria"/>
          <w:b/>
          <w:bCs/>
        </w:rPr>
        <w:t xml:space="preserve">It </w:t>
      </w:r>
      <w:r w:rsidR="002B17F1">
        <w:rPr>
          <w:rFonts w:ascii="Cambria" w:hAnsi="Cambria"/>
          <w:b/>
          <w:bCs/>
        </w:rPr>
        <w:t>suggests</w:t>
      </w:r>
      <w:r>
        <w:rPr>
          <w:rFonts w:ascii="Cambria" w:hAnsi="Cambria"/>
          <w:b/>
          <w:bCs/>
        </w:rPr>
        <w:t xml:space="preserve"> that ma</w:t>
      </w:r>
      <w:r w:rsidR="0056694C">
        <w:rPr>
          <w:rFonts w:ascii="Cambria" w:hAnsi="Cambria"/>
          <w:b/>
          <w:bCs/>
        </w:rPr>
        <w:t>ybe is not the best career for this woman?</w:t>
      </w:r>
      <w:r w:rsidR="0056694C">
        <w:rPr>
          <w:rFonts w:ascii="Cambria" w:hAnsi="Cambria"/>
          <w:b/>
          <w:bCs/>
        </w:rPr>
        <w:br/>
        <w:t xml:space="preserve">Question could be </w:t>
      </w:r>
      <w:r w:rsidR="001B06AE">
        <w:rPr>
          <w:rFonts w:ascii="Cambria" w:hAnsi="Cambria"/>
          <w:b/>
          <w:bCs/>
        </w:rPr>
        <w:t>–</w:t>
      </w:r>
      <w:r w:rsidR="0056694C">
        <w:rPr>
          <w:rFonts w:ascii="Cambria" w:hAnsi="Cambria"/>
          <w:b/>
          <w:bCs/>
        </w:rPr>
        <w:t xml:space="preserve"> </w:t>
      </w:r>
      <w:r w:rsidR="001B06AE" w:rsidRPr="00F6014A">
        <w:rPr>
          <w:rFonts w:ascii="Cambria" w:hAnsi="Cambria"/>
          <w:b/>
          <w:bCs/>
          <w:i/>
          <w:iCs/>
        </w:rPr>
        <w:t>‘Is this career make you happy and</w:t>
      </w:r>
      <w:r w:rsidR="00A11C97" w:rsidRPr="00F6014A">
        <w:rPr>
          <w:rFonts w:ascii="Cambria" w:hAnsi="Cambria"/>
          <w:b/>
          <w:bCs/>
          <w:i/>
          <w:iCs/>
        </w:rPr>
        <w:t xml:space="preserve"> fulfilled</w:t>
      </w:r>
      <w:r w:rsidR="00F6014A" w:rsidRPr="00F6014A">
        <w:rPr>
          <w:rFonts w:ascii="Cambria" w:hAnsi="Cambria"/>
          <w:b/>
          <w:bCs/>
          <w:i/>
          <w:iCs/>
        </w:rPr>
        <w:t>?’</w:t>
      </w:r>
    </w:p>
    <w:p w14:paraId="5C713008" w14:textId="6CCDBB86" w:rsidR="00F8338E" w:rsidRPr="00247263" w:rsidRDefault="00E41EA3" w:rsidP="00AA7348">
      <w:pPr>
        <w:jc w:val="center"/>
        <w:rPr>
          <w:rFonts w:ascii="Cambria" w:hAnsi="Cambria"/>
          <w:b/>
          <w:bCs/>
        </w:rPr>
      </w:pPr>
      <w:r w:rsidRPr="00247263">
        <w:rPr>
          <w:rFonts w:ascii="Cambria" w:hAnsi="Cambria"/>
          <w:b/>
          <w:bCs/>
        </w:rPr>
        <w:t xml:space="preserve">Question </w:t>
      </w:r>
      <w:r w:rsidR="00F8338E" w:rsidRPr="00247263">
        <w:rPr>
          <w:rFonts w:ascii="Cambria" w:hAnsi="Cambria"/>
          <w:b/>
          <w:bCs/>
        </w:rPr>
        <w:t>4. What have you given up getting to this position?</w:t>
      </w:r>
    </w:p>
    <w:p w14:paraId="2B9FF25A" w14:textId="3F7CAC9F" w:rsidR="000600A2" w:rsidRPr="00F633E8" w:rsidRDefault="000600A2" w:rsidP="00F8338E">
      <w:pPr>
        <w:rPr>
          <w:rFonts w:ascii="Cambria" w:hAnsi="Cambria"/>
        </w:rPr>
      </w:pPr>
    </w:p>
    <w:p w14:paraId="2CF71B4A" w14:textId="34B578E1" w:rsidR="000600A2" w:rsidRPr="00F633E8" w:rsidRDefault="000600A2" w:rsidP="00F8338E">
      <w:pPr>
        <w:rPr>
          <w:rFonts w:ascii="Cambria" w:hAnsi="Cambria"/>
        </w:rPr>
      </w:pPr>
      <w:r w:rsidRPr="00F633E8">
        <w:rPr>
          <w:rFonts w:ascii="Cambria" w:hAnsi="Cambria"/>
        </w:rPr>
        <w:t xml:space="preserve">This Question is not good because it </w:t>
      </w:r>
      <w:r w:rsidR="00F265B5" w:rsidRPr="00F633E8">
        <w:rPr>
          <w:rFonts w:ascii="Cambria" w:hAnsi="Cambria"/>
        </w:rPr>
        <w:t>suggests</w:t>
      </w:r>
      <w:r w:rsidRPr="00F633E8">
        <w:rPr>
          <w:rFonts w:ascii="Cambria" w:hAnsi="Cambria"/>
        </w:rPr>
        <w:t xml:space="preserve"> the women needs to give</w:t>
      </w:r>
      <w:r w:rsidR="00F265B5" w:rsidRPr="00F633E8">
        <w:rPr>
          <w:rFonts w:ascii="Cambria" w:hAnsi="Cambria"/>
        </w:rPr>
        <w:t xml:space="preserve"> up something to getting the position of leader. Women could feel judge and not comfortable.</w:t>
      </w:r>
    </w:p>
    <w:p w14:paraId="30EB2C6D" w14:textId="49141F86" w:rsidR="00AA7348" w:rsidRDefault="00AA7348" w:rsidP="00F8338E">
      <w:pPr>
        <w:rPr>
          <w:rFonts w:ascii="Cambria" w:hAnsi="Cambria"/>
        </w:rPr>
      </w:pPr>
    </w:p>
    <w:p w14:paraId="240A2DED" w14:textId="77777777" w:rsidR="00AA7348" w:rsidRPr="00247263" w:rsidRDefault="00AA7348" w:rsidP="00F8338E">
      <w:pPr>
        <w:rPr>
          <w:rFonts w:ascii="Cambria" w:hAnsi="Cambria"/>
        </w:rPr>
      </w:pPr>
    </w:p>
    <w:p w14:paraId="3A887173" w14:textId="77777777" w:rsidR="006E2F4E" w:rsidRDefault="00E41EA3" w:rsidP="00AA7348">
      <w:pPr>
        <w:jc w:val="center"/>
        <w:rPr>
          <w:rFonts w:ascii="Cambria" w:hAnsi="Cambria"/>
          <w:b/>
          <w:bCs/>
        </w:rPr>
      </w:pPr>
      <w:r w:rsidRPr="00247263">
        <w:rPr>
          <w:rFonts w:ascii="Cambria" w:hAnsi="Cambria"/>
          <w:b/>
          <w:bCs/>
        </w:rPr>
        <w:t xml:space="preserve">Question </w:t>
      </w:r>
      <w:r w:rsidR="00F8338E" w:rsidRPr="00247263">
        <w:rPr>
          <w:rFonts w:ascii="Cambria" w:hAnsi="Cambria"/>
          <w:b/>
          <w:bCs/>
        </w:rPr>
        <w:t>5. Do you agree that women are better leaders than men?</w:t>
      </w:r>
      <w:r w:rsidR="00F8338E" w:rsidRPr="00247263">
        <w:rPr>
          <w:rFonts w:ascii="Cambria" w:hAnsi="Cambria"/>
          <w:b/>
          <w:bCs/>
        </w:rPr>
        <w:cr/>
      </w:r>
    </w:p>
    <w:p w14:paraId="59B4AA54" w14:textId="6FB49384" w:rsidR="00117221" w:rsidRPr="00F633E8" w:rsidRDefault="00A8009B" w:rsidP="00AA7348">
      <w:pPr>
        <w:jc w:val="center"/>
        <w:rPr>
          <w:rFonts w:ascii="Cambria" w:hAnsi="Cambria"/>
        </w:rPr>
      </w:pPr>
      <w:r>
        <w:rPr>
          <w:rFonts w:ascii="Cambria" w:hAnsi="Cambria"/>
          <w:b/>
          <w:bCs/>
        </w:rPr>
        <w:t>T</w:t>
      </w:r>
      <w:r w:rsidRPr="00F633E8">
        <w:rPr>
          <w:rFonts w:ascii="Cambria" w:hAnsi="Cambria"/>
        </w:rPr>
        <w:t xml:space="preserve">his question is never good to ask because it show that </w:t>
      </w:r>
      <w:r w:rsidR="006E2F4E" w:rsidRPr="00F633E8">
        <w:rPr>
          <w:rFonts w:ascii="Cambria" w:hAnsi="Cambria"/>
        </w:rPr>
        <w:t>men would better than</w:t>
      </w:r>
      <w:r w:rsidRPr="00F633E8">
        <w:rPr>
          <w:rFonts w:ascii="Cambria" w:hAnsi="Cambria"/>
        </w:rPr>
        <w:t xml:space="preserve"> men.</w:t>
      </w:r>
    </w:p>
    <w:p w14:paraId="7D8C2111" w14:textId="0043793C" w:rsidR="00D50B2A" w:rsidRPr="00F633E8" w:rsidRDefault="00D50B2A" w:rsidP="00AA7348">
      <w:pPr>
        <w:jc w:val="center"/>
        <w:rPr>
          <w:rFonts w:ascii="Cambria" w:hAnsi="Cambria"/>
        </w:rPr>
      </w:pPr>
      <w:r w:rsidRPr="00F633E8">
        <w:rPr>
          <w:rFonts w:ascii="Cambria" w:hAnsi="Cambria"/>
          <w:i/>
          <w:iCs/>
        </w:rPr>
        <w:lastRenderedPageBreak/>
        <w:t xml:space="preserve">‘Do you agree’ </w:t>
      </w:r>
      <w:r w:rsidRPr="00F633E8">
        <w:rPr>
          <w:rFonts w:ascii="Cambria" w:hAnsi="Cambria"/>
        </w:rPr>
        <w:t>is not good for this question.</w:t>
      </w:r>
    </w:p>
    <w:p w14:paraId="688D7DCC" w14:textId="25B30BE2" w:rsidR="006E2F4E" w:rsidRPr="00F633E8" w:rsidRDefault="006E2F4E" w:rsidP="00AA7348">
      <w:pPr>
        <w:jc w:val="center"/>
        <w:rPr>
          <w:rFonts w:ascii="Cambria" w:hAnsi="Cambria"/>
        </w:rPr>
      </w:pPr>
      <w:r w:rsidRPr="00F633E8">
        <w:rPr>
          <w:rFonts w:ascii="Cambria" w:hAnsi="Cambria"/>
        </w:rPr>
        <w:t xml:space="preserve">Maybe is better to change this to: </w:t>
      </w:r>
      <w:r w:rsidR="00D50B2A" w:rsidRPr="00F633E8">
        <w:rPr>
          <w:rFonts w:ascii="Cambria" w:hAnsi="Cambria"/>
        </w:rPr>
        <w:t>Wh</w:t>
      </w:r>
      <w:r w:rsidR="00D23C86" w:rsidRPr="00F633E8">
        <w:rPr>
          <w:rFonts w:ascii="Cambria" w:hAnsi="Cambria"/>
        </w:rPr>
        <w:t>at do better man and women as a leader?</w:t>
      </w:r>
    </w:p>
    <w:p w14:paraId="60DB997E" w14:textId="030D932C" w:rsidR="00E63464" w:rsidRPr="00F633E8" w:rsidRDefault="00E63464" w:rsidP="00AA7348">
      <w:pPr>
        <w:jc w:val="center"/>
        <w:rPr>
          <w:rFonts w:ascii="Cambria" w:hAnsi="Cambria"/>
        </w:rPr>
      </w:pPr>
      <w:r w:rsidRPr="00F633E8">
        <w:rPr>
          <w:rFonts w:ascii="Cambria" w:hAnsi="Cambria"/>
        </w:rPr>
        <w:t>What women do better than men as a leader?</w:t>
      </w:r>
      <w:r w:rsidRPr="00F633E8">
        <w:rPr>
          <w:rFonts w:ascii="Cambria" w:hAnsi="Cambria"/>
        </w:rPr>
        <w:br/>
        <w:t>What man do better than women as a leader?</w:t>
      </w:r>
      <w:r w:rsidRPr="00F633E8">
        <w:rPr>
          <w:rFonts w:ascii="Cambria" w:hAnsi="Cambria"/>
        </w:rPr>
        <w:br/>
      </w:r>
      <w:r w:rsidR="00130F3A" w:rsidRPr="00F633E8">
        <w:rPr>
          <w:rFonts w:ascii="Cambria" w:hAnsi="Cambria"/>
        </w:rPr>
        <w:t>What women can do better as a leader than a man?</w:t>
      </w:r>
    </w:p>
    <w:p w14:paraId="2AFCF3C0" w14:textId="40734F40" w:rsidR="00A25276" w:rsidRPr="00247263" w:rsidRDefault="00A25276" w:rsidP="00F8338E">
      <w:pPr>
        <w:rPr>
          <w:rFonts w:ascii="Cambria" w:hAnsi="Cambria"/>
          <w:b/>
          <w:bCs/>
        </w:rPr>
      </w:pPr>
    </w:p>
    <w:p w14:paraId="22B4110F" w14:textId="70FF38E0" w:rsidR="007A0FF1" w:rsidRPr="00247263" w:rsidRDefault="007A0FF1" w:rsidP="00F8338E">
      <w:pPr>
        <w:rPr>
          <w:rFonts w:ascii="Cambria" w:hAnsi="Cambria"/>
          <w:b/>
          <w:bCs/>
        </w:rPr>
      </w:pPr>
    </w:p>
    <w:p w14:paraId="0A35CDB5" w14:textId="4D21549F" w:rsidR="007A0FF1" w:rsidRPr="00AA7348" w:rsidRDefault="007A0FF1" w:rsidP="00AA7348">
      <w:pPr>
        <w:pStyle w:val="Heading2"/>
        <w:rPr>
          <w:rFonts w:ascii="Cambria" w:hAnsi="Cambria"/>
        </w:rPr>
      </w:pPr>
    </w:p>
    <w:p w14:paraId="12B836A0" w14:textId="2D251C6A" w:rsidR="007A0FF1" w:rsidRPr="00AA7348" w:rsidRDefault="007A0FF1" w:rsidP="00AA7348">
      <w:pPr>
        <w:pStyle w:val="Heading2"/>
        <w:rPr>
          <w:rFonts w:ascii="Cambria" w:hAnsi="Cambria"/>
        </w:rPr>
      </w:pPr>
      <w:r w:rsidRPr="00AA7348">
        <w:rPr>
          <w:rFonts w:ascii="Cambria" w:hAnsi="Cambria"/>
        </w:rPr>
        <w:t>Section C</w:t>
      </w:r>
    </w:p>
    <w:p w14:paraId="03BFD4DF" w14:textId="715611A0" w:rsidR="007A0FF1" w:rsidRPr="00247263" w:rsidRDefault="007A0FF1" w:rsidP="00F8338E">
      <w:pPr>
        <w:rPr>
          <w:rFonts w:ascii="Cambria" w:hAnsi="Cambria"/>
          <w:b/>
          <w:bCs/>
        </w:rPr>
      </w:pPr>
    </w:p>
    <w:p w14:paraId="7BC1EFC4" w14:textId="3ED9864B" w:rsidR="00B75703" w:rsidRPr="00AA7348" w:rsidRDefault="008F1ACE" w:rsidP="00AA7348">
      <w:pPr>
        <w:jc w:val="both"/>
        <w:rPr>
          <w:rFonts w:ascii="Cambria" w:hAnsi="Cambria"/>
        </w:rPr>
      </w:pPr>
      <w:r w:rsidRPr="00AA7348">
        <w:rPr>
          <w:rFonts w:ascii="Cambria" w:hAnsi="Cambria"/>
        </w:rPr>
        <w:t>1.mean</w:t>
      </w:r>
      <w:r w:rsidR="00332F88" w:rsidRPr="00AA7348">
        <w:rPr>
          <w:rFonts w:ascii="Cambria" w:hAnsi="Cambria"/>
        </w:rPr>
        <w:t xml:space="preserve"> </w:t>
      </w:r>
      <w:r w:rsidR="00B75703" w:rsidRPr="00AA7348">
        <w:rPr>
          <w:rFonts w:ascii="Cambria" w:hAnsi="Cambria"/>
        </w:rPr>
        <w:t>61/10=</w:t>
      </w:r>
      <w:r w:rsidR="00B75703" w:rsidRPr="00AA7348">
        <w:rPr>
          <w:rFonts w:ascii="Cambria" w:hAnsi="Cambria"/>
          <w:b/>
          <w:bCs/>
        </w:rPr>
        <w:t>6.1</w:t>
      </w:r>
    </w:p>
    <w:p w14:paraId="5E17D447" w14:textId="7B9959D6" w:rsidR="008F1ACE" w:rsidRPr="00AA7348" w:rsidRDefault="008F1ACE" w:rsidP="00AA7348">
      <w:pPr>
        <w:jc w:val="both"/>
        <w:rPr>
          <w:rFonts w:ascii="Cambria" w:hAnsi="Cambria"/>
        </w:rPr>
      </w:pPr>
      <w:r w:rsidRPr="00AA7348">
        <w:rPr>
          <w:rFonts w:ascii="Cambria" w:hAnsi="Cambria"/>
        </w:rPr>
        <w:t>2. median</w:t>
      </w:r>
    </w:p>
    <w:p w14:paraId="3CFEC3CB" w14:textId="6D3761B8" w:rsidR="008F1ACE" w:rsidRPr="00AA7348" w:rsidRDefault="001D401F" w:rsidP="00AA7348">
      <w:pPr>
        <w:jc w:val="both"/>
        <w:rPr>
          <w:rFonts w:ascii="Cambria" w:hAnsi="Cambria"/>
        </w:rPr>
      </w:pPr>
      <w:r w:rsidRPr="00AA7348">
        <w:rPr>
          <w:rFonts w:ascii="Cambria" w:hAnsi="Cambria"/>
        </w:rPr>
        <w:t>11,5 + 2,5</w:t>
      </w:r>
      <w:r w:rsidR="00B63D35" w:rsidRPr="00AA7348">
        <w:rPr>
          <w:rFonts w:ascii="Cambria" w:hAnsi="Cambria"/>
        </w:rPr>
        <w:t>=14/2=</w:t>
      </w:r>
      <w:r w:rsidR="00B63D35" w:rsidRPr="00AA7348">
        <w:rPr>
          <w:rFonts w:ascii="Cambria" w:hAnsi="Cambria"/>
          <w:b/>
          <w:bCs/>
        </w:rPr>
        <w:t>7</w:t>
      </w:r>
    </w:p>
    <w:p w14:paraId="5E482A74" w14:textId="7ACA1153" w:rsidR="008F1ACE" w:rsidRPr="00AA7348" w:rsidRDefault="008F1ACE" w:rsidP="00AA7348">
      <w:pPr>
        <w:jc w:val="both"/>
        <w:rPr>
          <w:rFonts w:ascii="Cambria" w:hAnsi="Cambria"/>
        </w:rPr>
      </w:pPr>
      <w:r w:rsidRPr="00AA7348">
        <w:rPr>
          <w:rFonts w:ascii="Cambria" w:hAnsi="Cambria"/>
        </w:rPr>
        <w:t>3.mode</w:t>
      </w:r>
    </w:p>
    <w:p w14:paraId="35079710" w14:textId="12CFCAB2" w:rsidR="008A33F2" w:rsidRPr="00AA7348" w:rsidRDefault="008A33F2" w:rsidP="00AA7348">
      <w:pPr>
        <w:jc w:val="both"/>
        <w:rPr>
          <w:rFonts w:ascii="Cambria" w:hAnsi="Cambria"/>
          <w:b/>
          <w:bCs/>
        </w:rPr>
      </w:pPr>
      <w:r w:rsidRPr="00AA7348">
        <w:rPr>
          <w:rFonts w:ascii="Cambria" w:hAnsi="Cambria"/>
          <w:b/>
          <w:bCs/>
        </w:rPr>
        <w:t>11,5 and 2</w:t>
      </w:r>
    </w:p>
    <w:p w14:paraId="489FD339" w14:textId="36771344" w:rsidR="00596C22" w:rsidRPr="00AA7348" w:rsidRDefault="00596C22" w:rsidP="00AA7348">
      <w:pPr>
        <w:jc w:val="both"/>
        <w:rPr>
          <w:rFonts w:ascii="Cambria" w:hAnsi="Cambria"/>
        </w:rPr>
      </w:pPr>
    </w:p>
    <w:p w14:paraId="112ADE37" w14:textId="1A115707" w:rsidR="00596C22" w:rsidRPr="00AA7348" w:rsidRDefault="00732E2E" w:rsidP="00AA7348">
      <w:pPr>
        <w:jc w:val="both"/>
        <w:rPr>
          <w:rFonts w:ascii="Cambria" w:hAnsi="Cambria"/>
        </w:rPr>
      </w:pPr>
      <w:r w:rsidRPr="00AA7348">
        <w:rPr>
          <w:rFonts w:ascii="Cambria" w:hAnsi="Cambria"/>
        </w:rPr>
        <w:t>4.</w:t>
      </w:r>
      <w:r w:rsidR="00596C22" w:rsidRPr="00AA7348">
        <w:rPr>
          <w:rFonts w:ascii="Cambria" w:hAnsi="Cambria"/>
        </w:rPr>
        <w:t xml:space="preserve">Best measure is median. </w:t>
      </w:r>
      <w:r w:rsidR="00B9068D" w:rsidRPr="00AA7348">
        <w:rPr>
          <w:rFonts w:ascii="Cambria" w:hAnsi="Cambria"/>
        </w:rPr>
        <w:t xml:space="preserve">Mode is bimodal so </w:t>
      </w:r>
      <w:r w:rsidRPr="00AA7348">
        <w:rPr>
          <w:rFonts w:ascii="Cambria" w:hAnsi="Cambria"/>
        </w:rPr>
        <w:t>it’s</w:t>
      </w:r>
      <w:r w:rsidR="00B9068D" w:rsidRPr="00AA7348">
        <w:rPr>
          <w:rFonts w:ascii="Cambria" w:hAnsi="Cambria"/>
        </w:rPr>
        <w:t xml:space="preserve"> not </w:t>
      </w:r>
      <w:r w:rsidRPr="00AA7348">
        <w:rPr>
          <w:rFonts w:ascii="Cambria" w:hAnsi="Cambria"/>
        </w:rPr>
        <w:t>good. Mean</w:t>
      </w:r>
      <w:r w:rsidR="00332F88" w:rsidRPr="00AA7348">
        <w:rPr>
          <w:rFonts w:ascii="Cambria" w:hAnsi="Cambria"/>
        </w:rPr>
        <w:t xml:space="preserve"> is smaller than any other </w:t>
      </w:r>
      <w:r w:rsidRPr="00AA7348">
        <w:rPr>
          <w:rFonts w:ascii="Cambria" w:hAnsi="Cambria"/>
        </w:rPr>
        <w:t>score</w:t>
      </w:r>
      <w:r w:rsidR="0029637A" w:rsidRPr="00AA7348">
        <w:rPr>
          <w:rFonts w:ascii="Cambria" w:hAnsi="Cambria"/>
        </w:rPr>
        <w:t>.</w:t>
      </w:r>
    </w:p>
    <w:sectPr w:rsidR="00596C22" w:rsidRPr="00AA73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1593B91"/>
    <w:multiLevelType w:val="hybridMultilevel"/>
    <w:tmpl w:val="9126D3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1D72"/>
    <w:rsid w:val="000600A2"/>
    <w:rsid w:val="0006033F"/>
    <w:rsid w:val="00087AAB"/>
    <w:rsid w:val="00087E13"/>
    <w:rsid w:val="00117221"/>
    <w:rsid w:val="00125E23"/>
    <w:rsid w:val="00130F3A"/>
    <w:rsid w:val="001B06AE"/>
    <w:rsid w:val="001D0617"/>
    <w:rsid w:val="001D401F"/>
    <w:rsid w:val="002300F3"/>
    <w:rsid w:val="00247263"/>
    <w:rsid w:val="0029637A"/>
    <w:rsid w:val="002B17F1"/>
    <w:rsid w:val="002B437F"/>
    <w:rsid w:val="002C5A18"/>
    <w:rsid w:val="002F7057"/>
    <w:rsid w:val="003134B2"/>
    <w:rsid w:val="00332F88"/>
    <w:rsid w:val="00342DF6"/>
    <w:rsid w:val="00391169"/>
    <w:rsid w:val="00397FD9"/>
    <w:rsid w:val="003D64B6"/>
    <w:rsid w:val="003D7905"/>
    <w:rsid w:val="003E41EC"/>
    <w:rsid w:val="00441798"/>
    <w:rsid w:val="00442107"/>
    <w:rsid w:val="00443AC0"/>
    <w:rsid w:val="004748EC"/>
    <w:rsid w:val="004913A4"/>
    <w:rsid w:val="004E1503"/>
    <w:rsid w:val="004F44E8"/>
    <w:rsid w:val="004F652D"/>
    <w:rsid w:val="00516B96"/>
    <w:rsid w:val="00542DE3"/>
    <w:rsid w:val="00545E3E"/>
    <w:rsid w:val="0056694C"/>
    <w:rsid w:val="00596C22"/>
    <w:rsid w:val="005C76A6"/>
    <w:rsid w:val="00662C14"/>
    <w:rsid w:val="00664420"/>
    <w:rsid w:val="006E2F4E"/>
    <w:rsid w:val="00732E2E"/>
    <w:rsid w:val="00743344"/>
    <w:rsid w:val="007A0FF1"/>
    <w:rsid w:val="007A1D72"/>
    <w:rsid w:val="007E2C08"/>
    <w:rsid w:val="00800F81"/>
    <w:rsid w:val="00820D15"/>
    <w:rsid w:val="008913D7"/>
    <w:rsid w:val="008A33F2"/>
    <w:rsid w:val="008F1ACE"/>
    <w:rsid w:val="00906DE4"/>
    <w:rsid w:val="0091720C"/>
    <w:rsid w:val="009245E5"/>
    <w:rsid w:val="00982607"/>
    <w:rsid w:val="00992254"/>
    <w:rsid w:val="009A2CE8"/>
    <w:rsid w:val="009F3DC4"/>
    <w:rsid w:val="00A000A6"/>
    <w:rsid w:val="00A11C97"/>
    <w:rsid w:val="00A25276"/>
    <w:rsid w:val="00A8009B"/>
    <w:rsid w:val="00A87D64"/>
    <w:rsid w:val="00AA7348"/>
    <w:rsid w:val="00B21100"/>
    <w:rsid w:val="00B33AE6"/>
    <w:rsid w:val="00B40051"/>
    <w:rsid w:val="00B63D35"/>
    <w:rsid w:val="00B75703"/>
    <w:rsid w:val="00B81DB0"/>
    <w:rsid w:val="00B9068D"/>
    <w:rsid w:val="00C61993"/>
    <w:rsid w:val="00C863F1"/>
    <w:rsid w:val="00CA67A5"/>
    <w:rsid w:val="00CE7718"/>
    <w:rsid w:val="00D11BD4"/>
    <w:rsid w:val="00D23C86"/>
    <w:rsid w:val="00D34EF0"/>
    <w:rsid w:val="00D45755"/>
    <w:rsid w:val="00D50B2A"/>
    <w:rsid w:val="00D5377A"/>
    <w:rsid w:val="00D96FD8"/>
    <w:rsid w:val="00DA3AAC"/>
    <w:rsid w:val="00DC5BB0"/>
    <w:rsid w:val="00DF4E94"/>
    <w:rsid w:val="00E41EA3"/>
    <w:rsid w:val="00E63464"/>
    <w:rsid w:val="00E65AEC"/>
    <w:rsid w:val="00EA4827"/>
    <w:rsid w:val="00EB1039"/>
    <w:rsid w:val="00F15A81"/>
    <w:rsid w:val="00F265B5"/>
    <w:rsid w:val="00F33F46"/>
    <w:rsid w:val="00F6014A"/>
    <w:rsid w:val="00F633E8"/>
    <w:rsid w:val="00F70A59"/>
    <w:rsid w:val="00F8338E"/>
    <w:rsid w:val="00FB4333"/>
    <w:rsid w:val="00FF0B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77E6D5"/>
  <w15:chartTrackingRefBased/>
  <w15:docId w15:val="{11C518B3-169A-4B89-B7C4-7615A1CA5A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87D6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A1D72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A87D6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10" ma:contentTypeDescription="Create a new document." ma:contentTypeScope="" ma:versionID="ab9759324271111ea78058fd13f099d9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02797e2045fec55d566320a576cd31ce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7725C17-4295-4046-B96E-1E8731C2F0E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35B7A75-BAE6-4FB9-9F8B-974F38F118D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DB687B2-0B14-4AE3-BA6D-7D7ABD8F13A8}">
  <ds:schemaRefs>
    <ds:schemaRef ds:uri="95817cb9-f0eb-4f4d-892c-47ab9f8957c0"/>
    <ds:schemaRef ds:uri="http://schemas.microsoft.com/office/2006/documentManagement/types"/>
    <ds:schemaRef ds:uri="http://purl.org/dc/elements/1.1/"/>
    <ds:schemaRef ds:uri="9823f8e4-81f3-4a59-a026-c1a9717271fd"/>
    <ds:schemaRef ds:uri="http://www.w3.org/XML/1998/namespace"/>
    <ds:schemaRef ds:uri="http://purl.org/dc/terms/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425</Words>
  <Characters>2423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Sylwia Anna Kadewska (2105813)</dc:creator>
  <cp:keywords/>
  <dc:description/>
  <cp:lastModifiedBy>Sylwia Anna Kadewska (2105813)</cp:lastModifiedBy>
  <cp:revision>2</cp:revision>
  <dcterms:created xsi:type="dcterms:W3CDTF">2022-01-06T12:00:00Z</dcterms:created>
  <dcterms:modified xsi:type="dcterms:W3CDTF">2022-01-06T12:00:00Z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