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17B816"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DFDD598" w14:textId="77777777" w:rsidR="00CA7D5E" w:rsidRPr="004C3A0B" w:rsidRDefault="00CA7D5E" w:rsidP="00682C6A">
      <w:pPr>
        <w:tabs>
          <w:tab w:val="left" w:pos="5103"/>
        </w:tabs>
        <w:ind w:right="282"/>
        <w:jc w:val="center"/>
        <w:rPr>
          <w:rFonts w:ascii="Arial" w:hAnsi="Arial" w:cs="Arial"/>
          <w:b/>
          <w:bCs/>
        </w:rPr>
      </w:pPr>
    </w:p>
    <w:p w14:paraId="3DF80B80"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6FDDFAE6" w14:textId="77777777" w:rsidR="00280A88" w:rsidRPr="004C3A0B" w:rsidRDefault="00280A88" w:rsidP="00280A88">
      <w:pPr>
        <w:tabs>
          <w:tab w:val="left" w:pos="5103"/>
        </w:tabs>
        <w:ind w:right="282"/>
        <w:jc w:val="center"/>
        <w:rPr>
          <w:rFonts w:ascii="Arial" w:hAnsi="Arial" w:cs="Arial"/>
          <w:b/>
          <w:bCs/>
          <w:sz w:val="16"/>
          <w:szCs w:val="16"/>
        </w:rPr>
      </w:pPr>
    </w:p>
    <w:p w14:paraId="31EF3BBF"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1D3E155" w14:textId="77777777" w:rsidR="00EF6306" w:rsidRPr="004C3A0B" w:rsidRDefault="00EF6306" w:rsidP="00700361">
      <w:pPr>
        <w:tabs>
          <w:tab w:val="left" w:pos="5103"/>
        </w:tabs>
        <w:ind w:right="282"/>
        <w:jc w:val="both"/>
        <w:rPr>
          <w:rFonts w:ascii="Arial" w:hAnsi="Arial" w:cs="Arial"/>
          <w:sz w:val="22"/>
          <w:szCs w:val="22"/>
        </w:rPr>
      </w:pPr>
    </w:p>
    <w:p w14:paraId="787856A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BA0A679" w14:textId="77777777" w:rsidR="00280A88" w:rsidRPr="004C3A0B" w:rsidRDefault="00280A88" w:rsidP="00700361">
      <w:pPr>
        <w:tabs>
          <w:tab w:val="left" w:pos="5103"/>
        </w:tabs>
        <w:ind w:right="282"/>
        <w:jc w:val="both"/>
        <w:rPr>
          <w:rFonts w:ascii="Arial" w:hAnsi="Arial" w:cs="Arial"/>
          <w:sz w:val="22"/>
          <w:szCs w:val="22"/>
        </w:rPr>
      </w:pPr>
    </w:p>
    <w:p w14:paraId="1D1F422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5339B5F9" w14:textId="77777777" w:rsidR="00EF6306" w:rsidRPr="004C3A0B" w:rsidRDefault="00EF6306" w:rsidP="00700361">
      <w:pPr>
        <w:tabs>
          <w:tab w:val="left" w:pos="5103"/>
        </w:tabs>
        <w:ind w:right="282"/>
        <w:jc w:val="both"/>
        <w:rPr>
          <w:rFonts w:ascii="Arial" w:hAnsi="Arial" w:cs="Arial"/>
          <w:sz w:val="22"/>
          <w:szCs w:val="22"/>
        </w:rPr>
      </w:pPr>
    </w:p>
    <w:p w14:paraId="6806E932"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C2D17E6" w14:textId="77777777" w:rsidR="007D46AF" w:rsidRPr="004C3A0B" w:rsidRDefault="007D46AF" w:rsidP="00FB4F7A">
      <w:pPr>
        <w:autoSpaceDE w:val="0"/>
        <w:autoSpaceDN w:val="0"/>
        <w:adjustRightInd w:val="0"/>
        <w:jc w:val="both"/>
        <w:rPr>
          <w:rFonts w:ascii="Arial" w:hAnsi="Arial" w:cs="Arial"/>
          <w:sz w:val="22"/>
          <w:szCs w:val="22"/>
        </w:rPr>
      </w:pPr>
    </w:p>
    <w:p w14:paraId="18FAD29C"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696E6E7B" w14:textId="77777777" w:rsidR="00424773" w:rsidRDefault="00424773" w:rsidP="00280A88">
      <w:pPr>
        <w:autoSpaceDE w:val="0"/>
        <w:autoSpaceDN w:val="0"/>
        <w:adjustRightInd w:val="0"/>
        <w:jc w:val="both"/>
        <w:rPr>
          <w:rFonts w:ascii="Arial" w:hAnsi="Arial" w:cs="Arial"/>
          <w:sz w:val="22"/>
          <w:szCs w:val="22"/>
        </w:rPr>
      </w:pPr>
    </w:p>
    <w:p w14:paraId="4C914D48"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D4EB2DF" w14:textId="77777777" w:rsidR="0041408E" w:rsidRPr="004C3A0B" w:rsidRDefault="0041408E" w:rsidP="00280A88">
      <w:pPr>
        <w:autoSpaceDE w:val="0"/>
        <w:autoSpaceDN w:val="0"/>
        <w:adjustRightInd w:val="0"/>
        <w:jc w:val="both"/>
        <w:rPr>
          <w:rFonts w:ascii="Arial" w:hAnsi="Arial" w:cs="Arial"/>
          <w:sz w:val="22"/>
          <w:szCs w:val="22"/>
        </w:rPr>
      </w:pPr>
    </w:p>
    <w:p w14:paraId="4F310E8B"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2807DC50"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9FD822B" w14:textId="77777777" w:rsidTr="003257BD">
        <w:trPr>
          <w:trHeight w:val="439"/>
        </w:trPr>
        <w:tc>
          <w:tcPr>
            <w:tcW w:w="3253" w:type="dxa"/>
            <w:gridSpan w:val="2"/>
            <w:shd w:val="clear" w:color="auto" w:fill="F2F2F2" w:themeFill="background1" w:themeFillShade="F2"/>
          </w:tcPr>
          <w:p w14:paraId="509BBF87"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020F8F6A" w14:textId="77777777" w:rsidR="00CE6A00" w:rsidRPr="00B46087" w:rsidRDefault="00A91252" w:rsidP="008C4441">
            <w:pPr>
              <w:rPr>
                <w:sz w:val="22"/>
                <w:szCs w:val="22"/>
              </w:rPr>
            </w:pPr>
            <w:r w:rsidRPr="00B46087">
              <w:rPr>
                <w:sz w:val="22"/>
                <w:szCs w:val="22"/>
              </w:rPr>
              <w:t>Anita Harris-Jones</w:t>
            </w:r>
          </w:p>
        </w:tc>
      </w:tr>
      <w:tr w:rsidR="00425DA7" w:rsidRPr="004C3A0B" w14:paraId="0DB2C9BA" w14:textId="77777777" w:rsidTr="002A152D">
        <w:trPr>
          <w:trHeight w:val="472"/>
        </w:trPr>
        <w:tc>
          <w:tcPr>
            <w:tcW w:w="3253" w:type="dxa"/>
            <w:gridSpan w:val="2"/>
            <w:shd w:val="clear" w:color="auto" w:fill="BFBFBF" w:themeFill="background1" w:themeFillShade="BF"/>
            <w:vAlign w:val="center"/>
          </w:tcPr>
          <w:p w14:paraId="7D7768FC"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90399AF"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A2BBE71"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B35D62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B65A5F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759C7148"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32010C1B" w14:textId="77777777" w:rsidTr="003257BD">
        <w:trPr>
          <w:trHeight w:val="472"/>
        </w:trPr>
        <w:tc>
          <w:tcPr>
            <w:tcW w:w="2544" w:type="dxa"/>
            <w:shd w:val="clear" w:color="auto" w:fill="F2F2F2" w:themeFill="background1" w:themeFillShade="F2"/>
            <w:vAlign w:val="center"/>
          </w:tcPr>
          <w:p w14:paraId="1EF18DB5"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3D627E1"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9C4B563"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A6F57DA" w14:textId="77777777" w:rsidR="00425DA7" w:rsidRDefault="00A9125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C8A2B93"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BB67706" w14:textId="70FAC17E" w:rsidR="00425DA7" w:rsidRDefault="00D279FE"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6D3A2300"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C5C0532" w14:textId="77777777" w:rsidTr="00E16786">
        <w:trPr>
          <w:cantSplit/>
          <w:trHeight w:val="334"/>
        </w:trPr>
        <w:tc>
          <w:tcPr>
            <w:tcW w:w="3253" w:type="dxa"/>
            <w:shd w:val="clear" w:color="auto" w:fill="F2F2F2" w:themeFill="background1" w:themeFillShade="F2"/>
          </w:tcPr>
          <w:p w14:paraId="6A5DA3DE"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5647901" w14:textId="77777777" w:rsidR="00A51109" w:rsidRPr="00B46087" w:rsidRDefault="00A91252" w:rsidP="008C4441">
            <w:pPr>
              <w:rPr>
                <w:sz w:val="22"/>
                <w:szCs w:val="22"/>
              </w:rPr>
            </w:pPr>
            <w:r w:rsidRPr="00B46087">
              <w:rPr>
                <w:sz w:val="22"/>
                <w:szCs w:val="22"/>
              </w:rPr>
              <w:t>University of Wales Trinity St David</w:t>
            </w:r>
          </w:p>
          <w:p w14:paraId="1A82F0C9" w14:textId="77777777" w:rsidR="003257BD" w:rsidRPr="00B46087" w:rsidRDefault="003257BD" w:rsidP="008C4441">
            <w:pPr>
              <w:rPr>
                <w:sz w:val="22"/>
                <w:szCs w:val="22"/>
              </w:rPr>
            </w:pPr>
          </w:p>
        </w:tc>
      </w:tr>
      <w:tr w:rsidR="00494691" w:rsidRPr="004C3A0B" w14:paraId="4271BAAA" w14:textId="77777777" w:rsidTr="00E16786">
        <w:trPr>
          <w:cantSplit/>
          <w:trHeight w:val="340"/>
        </w:trPr>
        <w:tc>
          <w:tcPr>
            <w:tcW w:w="3253" w:type="dxa"/>
            <w:shd w:val="clear" w:color="auto" w:fill="F2F2F2" w:themeFill="background1" w:themeFillShade="F2"/>
          </w:tcPr>
          <w:p w14:paraId="61400F27"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719229A6" w14:textId="77777777" w:rsidR="00494691" w:rsidRPr="00B46087" w:rsidRDefault="00A91252" w:rsidP="008C4441">
            <w:pPr>
              <w:rPr>
                <w:sz w:val="22"/>
                <w:szCs w:val="22"/>
              </w:rPr>
            </w:pPr>
            <w:r w:rsidRPr="00B46087">
              <w:rPr>
                <w:sz w:val="22"/>
                <w:szCs w:val="22"/>
              </w:rPr>
              <w:t>Carmarthen</w:t>
            </w:r>
          </w:p>
          <w:p w14:paraId="0F54C762" w14:textId="77777777" w:rsidR="003257BD" w:rsidRPr="00B46087" w:rsidRDefault="003257BD" w:rsidP="008C4441">
            <w:pPr>
              <w:rPr>
                <w:sz w:val="22"/>
                <w:szCs w:val="22"/>
              </w:rPr>
            </w:pPr>
          </w:p>
        </w:tc>
      </w:tr>
      <w:tr w:rsidR="00494691" w:rsidRPr="004C3A0B" w14:paraId="223ACF05" w14:textId="77777777" w:rsidTr="00E16786">
        <w:trPr>
          <w:cantSplit/>
          <w:trHeight w:val="340"/>
        </w:trPr>
        <w:tc>
          <w:tcPr>
            <w:tcW w:w="3253" w:type="dxa"/>
            <w:shd w:val="clear" w:color="auto" w:fill="F2F2F2" w:themeFill="background1" w:themeFillShade="F2"/>
          </w:tcPr>
          <w:p w14:paraId="2012F137"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11BC7C36" w14:textId="77777777" w:rsidR="00494691" w:rsidRPr="00B46087" w:rsidRDefault="00AC14E4" w:rsidP="008C4441">
            <w:pPr>
              <w:rPr>
                <w:sz w:val="22"/>
                <w:szCs w:val="22"/>
              </w:rPr>
            </w:pPr>
            <w:r w:rsidRPr="00B46087">
              <w:rPr>
                <w:sz w:val="22"/>
                <w:szCs w:val="22"/>
              </w:rPr>
              <w:t>a</w:t>
            </w:r>
            <w:r w:rsidR="00A91252" w:rsidRPr="00B46087">
              <w:rPr>
                <w:sz w:val="22"/>
                <w:szCs w:val="22"/>
              </w:rPr>
              <w:t>nitahj2000@yahoo.co.uk</w:t>
            </w:r>
          </w:p>
          <w:p w14:paraId="06F5E40F" w14:textId="77777777" w:rsidR="003257BD" w:rsidRPr="00B46087" w:rsidRDefault="003257BD" w:rsidP="008C4441">
            <w:pPr>
              <w:rPr>
                <w:sz w:val="22"/>
                <w:szCs w:val="22"/>
              </w:rPr>
            </w:pPr>
          </w:p>
        </w:tc>
      </w:tr>
      <w:tr w:rsidR="00494691" w:rsidRPr="004C3A0B" w14:paraId="1054ED0A" w14:textId="77777777" w:rsidTr="00E16786">
        <w:trPr>
          <w:cantSplit/>
          <w:trHeight w:val="340"/>
        </w:trPr>
        <w:tc>
          <w:tcPr>
            <w:tcW w:w="3253" w:type="dxa"/>
            <w:shd w:val="clear" w:color="auto" w:fill="F2F2F2" w:themeFill="background1" w:themeFillShade="F2"/>
          </w:tcPr>
          <w:p w14:paraId="4524B5CD"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C5F6226" w14:textId="77777777" w:rsidR="00494691" w:rsidRPr="00B46087" w:rsidRDefault="00A91252" w:rsidP="008C4441">
            <w:pPr>
              <w:rPr>
                <w:sz w:val="22"/>
                <w:szCs w:val="22"/>
              </w:rPr>
            </w:pPr>
            <w:r w:rsidRPr="00B46087">
              <w:rPr>
                <w:sz w:val="22"/>
                <w:szCs w:val="22"/>
              </w:rPr>
              <w:t>07716697195</w:t>
            </w:r>
          </w:p>
          <w:p w14:paraId="62451C20" w14:textId="77777777" w:rsidR="003257BD" w:rsidRPr="004C3A0B" w:rsidRDefault="003257BD" w:rsidP="008C4441">
            <w:pPr>
              <w:rPr>
                <w:rFonts w:ascii="Arial" w:hAnsi="Arial" w:cs="Arial"/>
                <w:sz w:val="22"/>
                <w:szCs w:val="22"/>
              </w:rPr>
            </w:pPr>
          </w:p>
        </w:tc>
      </w:tr>
      <w:tr w:rsidR="00494691" w:rsidRPr="004C3A0B" w14:paraId="67131612" w14:textId="77777777" w:rsidTr="002A152D">
        <w:tc>
          <w:tcPr>
            <w:tcW w:w="9889" w:type="dxa"/>
            <w:gridSpan w:val="2"/>
            <w:shd w:val="clear" w:color="auto" w:fill="BFBFBF" w:themeFill="background1" w:themeFillShade="BF"/>
          </w:tcPr>
          <w:p w14:paraId="25166450"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E9771BE" w14:textId="77777777" w:rsidTr="00090CF7">
        <w:trPr>
          <w:trHeight w:val="513"/>
        </w:trPr>
        <w:tc>
          <w:tcPr>
            <w:tcW w:w="3253" w:type="dxa"/>
            <w:shd w:val="clear" w:color="auto" w:fill="F2F2F2" w:themeFill="background1" w:themeFillShade="F2"/>
            <w:vAlign w:val="center"/>
          </w:tcPr>
          <w:p w14:paraId="6242958A"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2F6FC9A4" w14:textId="77777777" w:rsidR="00090CF7" w:rsidRPr="00B46087" w:rsidRDefault="00A91252" w:rsidP="00090CF7">
            <w:pPr>
              <w:rPr>
                <w:sz w:val="22"/>
                <w:szCs w:val="22"/>
              </w:rPr>
            </w:pPr>
            <w:r w:rsidRPr="00B46087">
              <w:rPr>
                <w:sz w:val="22"/>
                <w:szCs w:val="22"/>
              </w:rPr>
              <w:t>1502394</w:t>
            </w:r>
          </w:p>
        </w:tc>
      </w:tr>
      <w:tr w:rsidR="00090CF7" w:rsidRPr="004C3A0B" w14:paraId="050B1DBD" w14:textId="77777777" w:rsidTr="00090CF7">
        <w:trPr>
          <w:trHeight w:val="549"/>
        </w:trPr>
        <w:tc>
          <w:tcPr>
            <w:tcW w:w="3253" w:type="dxa"/>
            <w:shd w:val="clear" w:color="auto" w:fill="F2F2F2" w:themeFill="background1" w:themeFillShade="F2"/>
            <w:vAlign w:val="center"/>
          </w:tcPr>
          <w:p w14:paraId="42F365B5"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E91A8F3" w14:textId="77777777" w:rsidR="00090CF7" w:rsidRPr="00B46087" w:rsidRDefault="00A91252" w:rsidP="00090CF7">
            <w:pPr>
              <w:rPr>
                <w:sz w:val="22"/>
                <w:szCs w:val="22"/>
              </w:rPr>
            </w:pPr>
            <w:r w:rsidRPr="00B46087">
              <w:rPr>
                <w:sz w:val="22"/>
                <w:szCs w:val="22"/>
              </w:rPr>
              <w:t>MA Equity and Diversity</w:t>
            </w:r>
          </w:p>
        </w:tc>
      </w:tr>
      <w:tr w:rsidR="00090CF7" w:rsidRPr="004C3A0B" w14:paraId="2604C3C9" w14:textId="77777777" w:rsidTr="00090CF7">
        <w:trPr>
          <w:trHeight w:val="557"/>
        </w:trPr>
        <w:tc>
          <w:tcPr>
            <w:tcW w:w="3253" w:type="dxa"/>
            <w:shd w:val="clear" w:color="auto" w:fill="F2F2F2" w:themeFill="background1" w:themeFillShade="F2"/>
            <w:vAlign w:val="center"/>
          </w:tcPr>
          <w:p w14:paraId="16809CA0"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5F056C1B" w14:textId="77777777" w:rsidR="00090CF7" w:rsidRPr="00B46087" w:rsidRDefault="00090CF7" w:rsidP="00090CF7">
            <w:pPr>
              <w:rPr>
                <w:sz w:val="22"/>
                <w:szCs w:val="22"/>
              </w:rPr>
            </w:pPr>
          </w:p>
          <w:p w14:paraId="6E113AAC" w14:textId="77777777" w:rsidR="00F31AE0" w:rsidRPr="00B46087" w:rsidRDefault="00F31AE0" w:rsidP="00090CF7">
            <w:pPr>
              <w:rPr>
                <w:sz w:val="22"/>
                <w:szCs w:val="22"/>
              </w:rPr>
            </w:pPr>
            <w:r w:rsidRPr="00B46087">
              <w:rPr>
                <w:sz w:val="22"/>
                <w:szCs w:val="22"/>
              </w:rPr>
              <w:t>Dr Nichola Welton</w:t>
            </w:r>
          </w:p>
        </w:tc>
      </w:tr>
    </w:tbl>
    <w:p w14:paraId="1FD7ADB2" w14:textId="77777777" w:rsidR="00A51109" w:rsidRDefault="00A51109">
      <w:pPr>
        <w:rPr>
          <w:rFonts w:ascii="Arial" w:hAnsi="Arial" w:cs="Arial"/>
          <w:bCs/>
          <w:iCs/>
        </w:rPr>
      </w:pPr>
    </w:p>
    <w:p w14:paraId="302F3791" w14:textId="77777777" w:rsidR="00425DA7" w:rsidRDefault="00425DA7" w:rsidP="00A51109">
      <w:pPr>
        <w:autoSpaceDE w:val="0"/>
        <w:autoSpaceDN w:val="0"/>
        <w:adjustRightInd w:val="0"/>
        <w:jc w:val="both"/>
        <w:rPr>
          <w:rFonts w:ascii="Arial" w:hAnsi="Arial" w:cs="Arial"/>
          <w:b/>
          <w:sz w:val="22"/>
          <w:szCs w:val="22"/>
        </w:rPr>
      </w:pPr>
    </w:p>
    <w:p w14:paraId="1E738E78" w14:textId="77777777" w:rsidR="00425DA7" w:rsidRDefault="00425DA7">
      <w:pPr>
        <w:rPr>
          <w:rFonts w:ascii="Arial" w:hAnsi="Arial" w:cs="Arial"/>
          <w:b/>
          <w:sz w:val="22"/>
          <w:szCs w:val="22"/>
        </w:rPr>
      </w:pPr>
      <w:r>
        <w:rPr>
          <w:rFonts w:ascii="Arial" w:hAnsi="Arial" w:cs="Arial"/>
          <w:b/>
          <w:sz w:val="22"/>
          <w:szCs w:val="22"/>
        </w:rPr>
        <w:br w:type="page"/>
      </w:r>
    </w:p>
    <w:p w14:paraId="522D4E6F"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600FD1B4" w14:textId="77777777" w:rsidTr="00065801">
        <w:tc>
          <w:tcPr>
            <w:tcW w:w="6232" w:type="dxa"/>
            <w:gridSpan w:val="2"/>
            <w:shd w:val="clear" w:color="auto" w:fill="F2F2F2" w:themeFill="background1" w:themeFillShade="F2"/>
            <w:vAlign w:val="center"/>
          </w:tcPr>
          <w:p w14:paraId="2F26E50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22DC658"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11ECE4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DD1986" w14:textId="448A4BEA" w:rsidR="00A51109" w:rsidRPr="00065801" w:rsidRDefault="00F36B1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E28E0FB"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14BB29B" w14:textId="77777777" w:rsidR="00A51109" w:rsidRPr="00065801" w:rsidRDefault="00AB68F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61296743" w14:textId="77777777" w:rsidTr="00090CF7">
        <w:tc>
          <w:tcPr>
            <w:tcW w:w="8075" w:type="dxa"/>
            <w:gridSpan w:val="4"/>
            <w:shd w:val="clear" w:color="auto" w:fill="F2F2F2" w:themeFill="background1" w:themeFillShade="F2"/>
          </w:tcPr>
          <w:p w14:paraId="59ECC7B9"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BB6DC2C"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32EE8AED" w14:textId="77777777" w:rsidTr="00090CF7">
        <w:trPr>
          <w:trHeight w:val="437"/>
        </w:trPr>
        <w:tc>
          <w:tcPr>
            <w:tcW w:w="3693" w:type="dxa"/>
            <w:vMerge w:val="restart"/>
            <w:shd w:val="clear" w:color="auto" w:fill="F2F2F2" w:themeFill="background1" w:themeFillShade="F2"/>
          </w:tcPr>
          <w:p w14:paraId="0C6B691C"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ABFCA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407CC2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A301DA8"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413AAA0" w14:textId="77777777" w:rsidTr="00090CF7">
        <w:trPr>
          <w:trHeight w:val="415"/>
        </w:trPr>
        <w:tc>
          <w:tcPr>
            <w:tcW w:w="3693" w:type="dxa"/>
            <w:vMerge/>
            <w:shd w:val="clear" w:color="auto" w:fill="F2F2F2" w:themeFill="background1" w:themeFillShade="F2"/>
          </w:tcPr>
          <w:p w14:paraId="04547839"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794D92E"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45C959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EE2F6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CC44FA9" w14:textId="77777777" w:rsidTr="00090CF7">
        <w:tc>
          <w:tcPr>
            <w:tcW w:w="3693" w:type="dxa"/>
            <w:vMerge/>
            <w:shd w:val="clear" w:color="auto" w:fill="F2F2F2" w:themeFill="background1" w:themeFillShade="F2"/>
          </w:tcPr>
          <w:p w14:paraId="3185BAD4"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25D36D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7D0E08E2"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E77AF3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08A17EA"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1230F6B7" w14:textId="77777777" w:rsidR="00E16786" w:rsidRDefault="00E16786" w:rsidP="00354F34">
      <w:pPr>
        <w:autoSpaceDE w:val="0"/>
        <w:autoSpaceDN w:val="0"/>
        <w:adjustRightInd w:val="0"/>
        <w:spacing w:after="240"/>
        <w:jc w:val="both"/>
        <w:rPr>
          <w:rFonts w:ascii="Arial" w:hAnsi="Arial" w:cs="Arial"/>
          <w:bCs/>
          <w:iCs/>
        </w:rPr>
      </w:pPr>
    </w:p>
    <w:p w14:paraId="7B7588BE"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31C1F654" w14:textId="77777777" w:rsidTr="00354F34">
        <w:tc>
          <w:tcPr>
            <w:tcW w:w="9918" w:type="dxa"/>
            <w:gridSpan w:val="2"/>
            <w:shd w:val="clear" w:color="auto" w:fill="F2F2F2" w:themeFill="background1" w:themeFillShade="F2"/>
          </w:tcPr>
          <w:p w14:paraId="670BDF0D" w14:textId="77777777" w:rsidR="00FB1374"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w:t>
            </w:r>
          </w:p>
          <w:p w14:paraId="4D78E3A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D8FE83F" w14:textId="77777777" w:rsidTr="00BE2189">
        <w:trPr>
          <w:trHeight w:val="227"/>
        </w:trPr>
        <w:tc>
          <w:tcPr>
            <w:tcW w:w="8784" w:type="dxa"/>
          </w:tcPr>
          <w:p w14:paraId="7913AFA2" w14:textId="77777777" w:rsidR="00604C9F" w:rsidRPr="00B46087" w:rsidRDefault="00186DA5" w:rsidP="00604C9F">
            <w:pPr>
              <w:autoSpaceDE w:val="0"/>
              <w:autoSpaceDN w:val="0"/>
              <w:adjustRightInd w:val="0"/>
              <w:rPr>
                <w:rStyle w:val="Hyperlink"/>
                <w:color w:val="auto"/>
                <w:sz w:val="22"/>
                <w:szCs w:val="22"/>
                <w:u w:val="none"/>
              </w:rPr>
            </w:pPr>
            <w:hyperlink r:id="rId11" w:history="1">
              <w:r w:rsidR="00C1657B" w:rsidRPr="00B46087">
                <w:rPr>
                  <w:rStyle w:val="Hyperlink"/>
                  <w:color w:val="auto"/>
                  <w:sz w:val="22"/>
                  <w:szCs w:val="22"/>
                  <w:u w:val="none"/>
                </w:rPr>
                <w:t>UWTSD Research Ethi</w:t>
              </w:r>
              <w:r w:rsidR="006C1FDD" w:rsidRPr="00B46087">
                <w:rPr>
                  <w:rStyle w:val="Hyperlink"/>
                  <w:color w:val="auto"/>
                  <w:sz w:val="22"/>
                  <w:szCs w:val="22"/>
                  <w:u w:val="none"/>
                </w:rPr>
                <w:t>cs &amp; Integrity Code of Practice</w:t>
              </w:r>
            </w:hyperlink>
          </w:p>
          <w:p w14:paraId="0345BFC2" w14:textId="77777777" w:rsidR="003257BD" w:rsidRPr="00B46087" w:rsidRDefault="003257BD" w:rsidP="00604C9F">
            <w:pPr>
              <w:autoSpaceDE w:val="0"/>
              <w:autoSpaceDN w:val="0"/>
              <w:adjustRightInd w:val="0"/>
              <w:rPr>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5DA2A27" w14:textId="77777777" w:rsidR="00604C9F" w:rsidRPr="00DD0929" w:rsidRDefault="00F31AE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3276BCC" w14:textId="77777777" w:rsidTr="00BE2189">
        <w:trPr>
          <w:trHeight w:val="227"/>
        </w:trPr>
        <w:tc>
          <w:tcPr>
            <w:tcW w:w="8784" w:type="dxa"/>
          </w:tcPr>
          <w:p w14:paraId="54CD8DB4" w14:textId="77777777" w:rsidR="00604C9F" w:rsidRPr="00B46087" w:rsidRDefault="00604C9F" w:rsidP="00604C9F">
            <w:pPr>
              <w:autoSpaceDE w:val="0"/>
              <w:autoSpaceDN w:val="0"/>
              <w:adjustRightInd w:val="0"/>
              <w:rPr>
                <w:b/>
                <w:bCs/>
                <w:i/>
                <w:sz w:val="22"/>
                <w:szCs w:val="22"/>
              </w:rPr>
            </w:pPr>
          </w:p>
          <w:p w14:paraId="6CC223E8" w14:textId="77777777" w:rsidR="003257BD" w:rsidRPr="00B46087" w:rsidRDefault="005E25AC" w:rsidP="006C1FDD">
            <w:pPr>
              <w:autoSpaceDE w:val="0"/>
              <w:autoSpaceDN w:val="0"/>
              <w:adjustRightInd w:val="0"/>
              <w:rPr>
                <w:color w:val="FF0000"/>
                <w:sz w:val="22"/>
                <w:szCs w:val="22"/>
              </w:rPr>
            </w:pPr>
            <w:r w:rsidRPr="00B46087">
              <w:rPr>
                <w:sz w:val="22"/>
                <w:szCs w:val="22"/>
              </w:rPr>
              <w:t>UWTSD Research Data Management P</w:t>
            </w:r>
            <w:r w:rsidR="00113E57" w:rsidRPr="00B46087">
              <w:rPr>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6EE85C3C" w14:textId="77777777" w:rsidR="00604C9F" w:rsidRPr="004C3A0B" w:rsidRDefault="00FB137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518E197F" w14:textId="77777777" w:rsidTr="00BE2189">
        <w:trPr>
          <w:trHeight w:val="227"/>
        </w:trPr>
        <w:tc>
          <w:tcPr>
            <w:tcW w:w="8784" w:type="dxa"/>
          </w:tcPr>
          <w:p w14:paraId="7A5F50A4" w14:textId="77777777" w:rsidR="006C1FDD" w:rsidRPr="00B46087" w:rsidRDefault="006C1FDD" w:rsidP="00303350">
            <w:pPr>
              <w:autoSpaceDE w:val="0"/>
              <w:autoSpaceDN w:val="0"/>
              <w:adjustRightInd w:val="0"/>
              <w:rPr>
                <w:b/>
                <w:bCs/>
                <w:i/>
                <w:sz w:val="22"/>
                <w:szCs w:val="22"/>
              </w:rPr>
            </w:pPr>
          </w:p>
          <w:p w14:paraId="35A5941F" w14:textId="77777777" w:rsidR="006C1FDD" w:rsidRPr="00B46087" w:rsidRDefault="00FB1374" w:rsidP="00303350">
            <w:pPr>
              <w:autoSpaceDE w:val="0"/>
              <w:autoSpaceDN w:val="0"/>
              <w:adjustRightInd w:val="0"/>
              <w:rPr>
                <w:b/>
                <w:bCs/>
                <w:i/>
                <w:sz w:val="22"/>
                <w:szCs w:val="22"/>
              </w:rPr>
            </w:pPr>
            <w:r w:rsidRPr="00B46087">
              <w:rPr>
                <w:rStyle w:val="normaltextrun"/>
                <w:color w:val="000000"/>
                <w:sz w:val="22"/>
                <w:szCs w:val="22"/>
              </w:rPr>
              <w:t>BERA Ethical Guidelines for Educational Research 4</w:t>
            </w:r>
            <w:r w:rsidRPr="00B46087">
              <w:rPr>
                <w:rStyle w:val="normaltextrun"/>
                <w:color w:val="000000"/>
                <w:sz w:val="22"/>
                <w:szCs w:val="22"/>
                <w:vertAlign w:val="superscript"/>
              </w:rPr>
              <w:t>th</w:t>
            </w:r>
            <w:r w:rsidRPr="00B46087">
              <w:rPr>
                <w:rStyle w:val="normaltextrun"/>
                <w:color w:val="000000"/>
                <w:sz w:val="22"/>
                <w:szCs w:val="22"/>
              </w:rPr>
              <w:t> </w:t>
            </w:r>
            <w:proofErr w:type="spellStart"/>
            <w:r w:rsidRPr="00B46087">
              <w:rPr>
                <w:rStyle w:val="spellingerror"/>
                <w:color w:val="000000"/>
                <w:sz w:val="22"/>
                <w:szCs w:val="22"/>
              </w:rPr>
              <w:t>edn</w:t>
            </w:r>
            <w:proofErr w:type="spellEnd"/>
            <w:r w:rsidRPr="00B46087">
              <w:rPr>
                <w:rStyle w:val="normaltextrun"/>
                <w:color w:val="000000"/>
                <w:sz w:val="22"/>
                <w:szCs w:val="22"/>
              </w:rPr>
              <w:t> 2018</w:t>
            </w:r>
            <w:r w:rsidRPr="00B46087">
              <w:rPr>
                <w:rStyle w:val="eop"/>
                <w:color w:val="000000"/>
                <w:sz w:val="22"/>
                <w:szCs w:val="22"/>
              </w:rPr>
              <w:t>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2C303C82" w14:textId="75ACB0B5" w:rsidR="006C1FDD" w:rsidRPr="004C3A0B" w:rsidRDefault="009104B5"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FB1374" w:rsidRPr="004C3A0B" w14:paraId="786EA830" w14:textId="77777777" w:rsidTr="00FB1374">
        <w:trPr>
          <w:trHeight w:val="399"/>
        </w:trPr>
        <w:tc>
          <w:tcPr>
            <w:tcW w:w="8784" w:type="dxa"/>
          </w:tcPr>
          <w:p w14:paraId="537507E9" w14:textId="77777777" w:rsidR="00FB1374" w:rsidRPr="00B46087" w:rsidRDefault="00FB1374" w:rsidP="00303350">
            <w:pPr>
              <w:autoSpaceDE w:val="0"/>
              <w:autoSpaceDN w:val="0"/>
              <w:adjustRightInd w:val="0"/>
              <w:rPr>
                <w:rStyle w:val="normaltextrun"/>
                <w:color w:val="000000"/>
                <w:sz w:val="22"/>
                <w:szCs w:val="22"/>
                <w:shd w:val="clear" w:color="auto" w:fill="FFFFFF"/>
              </w:rPr>
            </w:pPr>
          </w:p>
          <w:p w14:paraId="4BBD4944" w14:textId="77777777" w:rsidR="00FB1374" w:rsidRPr="00B46087" w:rsidRDefault="00FB1374" w:rsidP="00303350">
            <w:pPr>
              <w:autoSpaceDE w:val="0"/>
              <w:autoSpaceDN w:val="0"/>
              <w:adjustRightInd w:val="0"/>
              <w:rPr>
                <w:b/>
                <w:bCs/>
                <w:i/>
                <w:sz w:val="22"/>
                <w:szCs w:val="22"/>
              </w:rPr>
            </w:pPr>
            <w:r w:rsidRPr="00B46087">
              <w:rPr>
                <w:rStyle w:val="normaltextrun"/>
                <w:color w:val="000000"/>
                <w:sz w:val="22"/>
                <w:szCs w:val="22"/>
                <w:shd w:val="clear" w:color="auto" w:fill="FFFFFF"/>
              </w:rPr>
              <w:t>UNCRC 1989</w:t>
            </w:r>
            <w:r w:rsidRPr="00B46087">
              <w:rPr>
                <w:rStyle w:val="eop"/>
                <w:color w:val="000000"/>
                <w:sz w:val="22"/>
                <w:szCs w:val="22"/>
                <w:shd w:val="clear" w:color="auto" w:fill="FFFFFF"/>
              </w:rPr>
              <w:t> </w:t>
            </w:r>
          </w:p>
        </w:tc>
        <w:tc>
          <w:tcPr>
            <w:tcW w:w="1134" w:type="dxa"/>
            <w:shd w:val="clear" w:color="auto" w:fill="BFBFBF" w:themeFill="background1" w:themeFillShade="BF"/>
          </w:tcPr>
          <w:sdt>
            <w:sdtPr>
              <w:rPr>
                <w:rFonts w:ascii="Arial" w:hAnsi="Arial" w:cs="Arial"/>
                <w:b/>
                <w:bCs/>
                <w:sz w:val="22"/>
                <w:szCs w:val="22"/>
              </w:rPr>
              <w:id w:val="802892996"/>
              <w14:checkbox>
                <w14:checked w14:val="1"/>
                <w14:checkedState w14:val="2612" w14:font="MS Gothic"/>
                <w14:uncheckedState w14:val="2610" w14:font="MS Gothic"/>
              </w14:checkbox>
            </w:sdtPr>
            <w:sdtEndPr/>
            <w:sdtContent>
              <w:p w14:paraId="37B08474" w14:textId="3F02E571" w:rsidR="00FB1374" w:rsidRDefault="00F36B1D" w:rsidP="00FB137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09D62C50" w14:textId="77777777" w:rsidR="00FB1374" w:rsidRDefault="00FB1374" w:rsidP="00303350">
            <w:pPr>
              <w:autoSpaceDE w:val="0"/>
              <w:autoSpaceDN w:val="0"/>
              <w:adjustRightInd w:val="0"/>
              <w:jc w:val="center"/>
              <w:rPr>
                <w:rFonts w:ascii="Arial" w:hAnsi="Arial" w:cs="Arial"/>
                <w:b/>
                <w:bCs/>
                <w:sz w:val="22"/>
                <w:szCs w:val="22"/>
              </w:rPr>
            </w:pPr>
          </w:p>
        </w:tc>
      </w:tr>
      <w:tr w:rsidR="009104B5" w:rsidRPr="004C3A0B" w14:paraId="1E2B17EF" w14:textId="77777777" w:rsidTr="00FB1374">
        <w:trPr>
          <w:trHeight w:val="399"/>
        </w:trPr>
        <w:tc>
          <w:tcPr>
            <w:tcW w:w="8784" w:type="dxa"/>
          </w:tcPr>
          <w:p w14:paraId="58D296A0" w14:textId="67EDDF6D" w:rsidR="009104B5" w:rsidRDefault="009104B5" w:rsidP="00303350">
            <w:pPr>
              <w:autoSpaceDE w:val="0"/>
              <w:autoSpaceDN w:val="0"/>
              <w:adjustRightInd w:val="0"/>
              <w:rPr>
                <w:rStyle w:val="normaltextrun"/>
                <w:color w:val="000000"/>
                <w:sz w:val="22"/>
                <w:szCs w:val="22"/>
                <w:shd w:val="clear" w:color="auto" w:fill="FFFFFF"/>
              </w:rPr>
            </w:pPr>
          </w:p>
          <w:p w14:paraId="2BA15A3A" w14:textId="3EBEE17D" w:rsidR="00F36B1D" w:rsidRPr="00B573EB" w:rsidRDefault="00F36B1D" w:rsidP="00303350">
            <w:pPr>
              <w:autoSpaceDE w:val="0"/>
              <w:autoSpaceDN w:val="0"/>
              <w:adjustRightInd w:val="0"/>
              <w:rPr>
                <w:rStyle w:val="normaltextrun"/>
                <w:color w:val="000000"/>
                <w:sz w:val="22"/>
                <w:szCs w:val="22"/>
                <w:shd w:val="clear" w:color="auto" w:fill="FFFFFF"/>
              </w:rPr>
            </w:pPr>
            <w:r w:rsidRPr="00B573EB">
              <w:rPr>
                <w:rStyle w:val="normaltextrun"/>
                <w:color w:val="000000"/>
                <w:sz w:val="22"/>
                <w:szCs w:val="22"/>
                <w:shd w:val="clear" w:color="auto" w:fill="FFFFFF"/>
              </w:rPr>
              <w:t>HD</w:t>
            </w:r>
            <w:r w:rsidR="00B573EB" w:rsidRPr="00B573EB">
              <w:rPr>
                <w:rStyle w:val="normaltextrun"/>
                <w:color w:val="000000"/>
                <w:sz w:val="22"/>
                <w:szCs w:val="22"/>
                <w:shd w:val="clear" w:color="auto" w:fill="FFFFFF"/>
              </w:rPr>
              <w:t>HB Lone Worker Policy</w:t>
            </w:r>
          </w:p>
          <w:p w14:paraId="26E78AD8" w14:textId="7641E3F1" w:rsidR="009104B5" w:rsidRPr="00B46087" w:rsidRDefault="009104B5" w:rsidP="00303350">
            <w:pPr>
              <w:autoSpaceDE w:val="0"/>
              <w:autoSpaceDN w:val="0"/>
              <w:adjustRightInd w:val="0"/>
              <w:rPr>
                <w:rStyle w:val="normaltextrun"/>
                <w:color w:val="000000"/>
                <w:sz w:val="22"/>
                <w:szCs w:val="22"/>
                <w:shd w:val="clear" w:color="auto" w:fill="FFFFFF"/>
              </w:rPr>
            </w:pPr>
          </w:p>
        </w:tc>
        <w:tc>
          <w:tcPr>
            <w:tcW w:w="1134" w:type="dxa"/>
            <w:shd w:val="clear" w:color="auto" w:fill="BFBFBF" w:themeFill="background1" w:themeFillShade="BF"/>
          </w:tcPr>
          <w:p w14:paraId="1EC210A6" w14:textId="204AFCE9" w:rsidR="009104B5" w:rsidRDefault="00F36B1D" w:rsidP="00FB1374">
            <w:pPr>
              <w:autoSpaceDE w:val="0"/>
              <w:autoSpaceDN w:val="0"/>
              <w:adjustRightInd w:val="0"/>
              <w:jc w:val="center"/>
              <w:rPr>
                <w:rFonts w:ascii="Arial" w:hAnsi="Arial" w:cs="Arial"/>
                <w:b/>
                <w:bCs/>
                <w:sz w:val="22"/>
                <w:szCs w:val="22"/>
              </w:rPr>
            </w:pPr>
            <w:r>
              <w:rPr>
                <w:rFonts w:ascii="Arial" w:hAnsi="Arial" w:cs="Arial"/>
                <w:b/>
                <w:bCs/>
                <w:sz w:val="22"/>
                <w:szCs w:val="22"/>
              </w:rPr>
              <w:t>x</w:t>
            </w:r>
          </w:p>
          <w:p w14:paraId="1BC636A5" w14:textId="32EBEF60" w:rsidR="00F36B1D" w:rsidRDefault="00F36B1D" w:rsidP="00F36B1D">
            <w:pPr>
              <w:autoSpaceDE w:val="0"/>
              <w:autoSpaceDN w:val="0"/>
              <w:adjustRightInd w:val="0"/>
              <w:rPr>
                <w:rFonts w:ascii="Arial" w:hAnsi="Arial" w:cs="Arial"/>
                <w:b/>
                <w:bCs/>
                <w:sz w:val="22"/>
                <w:szCs w:val="22"/>
              </w:rPr>
            </w:pPr>
          </w:p>
        </w:tc>
      </w:tr>
      <w:tr w:rsidR="00FB1374" w:rsidRPr="004C3A0B" w14:paraId="13D078C4" w14:textId="77777777" w:rsidTr="00C74C9C">
        <w:trPr>
          <w:trHeight w:val="549"/>
        </w:trPr>
        <w:tc>
          <w:tcPr>
            <w:tcW w:w="8784" w:type="dxa"/>
          </w:tcPr>
          <w:p w14:paraId="4837434E" w14:textId="77777777" w:rsidR="00C74C9C" w:rsidRPr="00B46087" w:rsidRDefault="00C74C9C" w:rsidP="00303350">
            <w:pPr>
              <w:autoSpaceDE w:val="0"/>
              <w:autoSpaceDN w:val="0"/>
              <w:adjustRightInd w:val="0"/>
              <w:rPr>
                <w:rStyle w:val="normaltextrun"/>
                <w:color w:val="000000"/>
                <w:sz w:val="22"/>
                <w:szCs w:val="22"/>
                <w:shd w:val="clear" w:color="auto" w:fill="FFFFFF"/>
              </w:rPr>
            </w:pPr>
          </w:p>
          <w:p w14:paraId="0B1DE992" w14:textId="77777777" w:rsidR="00FB1374" w:rsidRPr="00B46087" w:rsidRDefault="00FB1374" w:rsidP="00303350">
            <w:pPr>
              <w:autoSpaceDE w:val="0"/>
              <w:autoSpaceDN w:val="0"/>
              <w:adjustRightInd w:val="0"/>
              <w:rPr>
                <w:rStyle w:val="normaltextrun"/>
                <w:color w:val="000000"/>
                <w:sz w:val="22"/>
                <w:szCs w:val="22"/>
                <w:shd w:val="clear" w:color="auto" w:fill="FFFFFF"/>
              </w:rPr>
            </w:pPr>
            <w:r w:rsidRPr="00B46087">
              <w:rPr>
                <w:rStyle w:val="normaltextrun"/>
                <w:color w:val="000000"/>
                <w:sz w:val="22"/>
                <w:szCs w:val="22"/>
                <w:shd w:val="clear" w:color="auto" w:fill="FFFFFF"/>
              </w:rPr>
              <w:t>Data Protection Act 2018</w:t>
            </w:r>
          </w:p>
          <w:p w14:paraId="15963E8A" w14:textId="77777777" w:rsidR="00FB1374" w:rsidRPr="00B46087" w:rsidRDefault="00FB1374" w:rsidP="00303350">
            <w:pPr>
              <w:autoSpaceDE w:val="0"/>
              <w:autoSpaceDN w:val="0"/>
              <w:adjustRightInd w:val="0"/>
              <w:rPr>
                <w:rStyle w:val="normaltextrun"/>
                <w:color w:val="000000"/>
                <w:sz w:val="22"/>
                <w:szCs w:val="22"/>
                <w:shd w:val="clear" w:color="auto" w:fill="FFFFFF"/>
              </w:rPr>
            </w:pPr>
          </w:p>
        </w:tc>
        <w:tc>
          <w:tcPr>
            <w:tcW w:w="1134" w:type="dxa"/>
            <w:shd w:val="clear" w:color="auto" w:fill="BFBFBF" w:themeFill="background1" w:themeFillShade="BF"/>
          </w:tcPr>
          <w:sdt>
            <w:sdtPr>
              <w:rPr>
                <w:rFonts w:ascii="Arial" w:hAnsi="Arial" w:cs="Arial"/>
                <w:b/>
                <w:bCs/>
                <w:sz w:val="22"/>
                <w:szCs w:val="22"/>
              </w:rPr>
              <w:id w:val="1961839228"/>
              <w14:checkbox>
                <w14:checked w14:val="1"/>
                <w14:checkedState w14:val="2612" w14:font="MS Gothic"/>
                <w14:uncheckedState w14:val="2610" w14:font="MS Gothic"/>
              </w14:checkbox>
            </w:sdtPr>
            <w:sdtEndPr/>
            <w:sdtContent>
              <w:p w14:paraId="3FE9E5F6" w14:textId="77777777" w:rsidR="00C74C9C" w:rsidRDefault="00C74C9C" w:rsidP="00C74C9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0B27E031" w14:textId="77777777" w:rsidR="00FB1374" w:rsidRDefault="00FB1374" w:rsidP="00FB1374">
            <w:pPr>
              <w:autoSpaceDE w:val="0"/>
              <w:autoSpaceDN w:val="0"/>
              <w:adjustRightInd w:val="0"/>
              <w:jc w:val="center"/>
              <w:rPr>
                <w:rFonts w:ascii="Arial" w:hAnsi="Arial" w:cs="Arial"/>
                <w:b/>
                <w:bCs/>
                <w:sz w:val="22"/>
                <w:szCs w:val="22"/>
              </w:rPr>
            </w:pPr>
          </w:p>
        </w:tc>
      </w:tr>
    </w:tbl>
    <w:p w14:paraId="3FB5BD30"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A27A6F1" w14:textId="48DD2C00"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4A2B7B0" w14:textId="77777777" w:rsidTr="003257BD">
        <w:tc>
          <w:tcPr>
            <w:tcW w:w="6232" w:type="dxa"/>
            <w:gridSpan w:val="2"/>
            <w:shd w:val="clear" w:color="auto" w:fill="F2F2F2" w:themeFill="background1" w:themeFillShade="F2"/>
          </w:tcPr>
          <w:p w14:paraId="1E3C307D"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61CE316"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1D4074E6"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CD14DFB"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14A97964" w14:textId="77777777" w:rsidR="00494691" w:rsidRPr="00065801" w:rsidRDefault="0019248A"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B0456B8" w14:textId="77777777" w:rsidTr="00354F34">
        <w:tc>
          <w:tcPr>
            <w:tcW w:w="9918" w:type="dxa"/>
            <w:gridSpan w:val="8"/>
          </w:tcPr>
          <w:p w14:paraId="316DA3EB" w14:textId="77777777" w:rsidR="00FD436F" w:rsidRPr="004C3A0B" w:rsidRDefault="00FD436F" w:rsidP="00FD436F">
            <w:pPr>
              <w:autoSpaceDE w:val="0"/>
              <w:autoSpaceDN w:val="0"/>
              <w:adjustRightInd w:val="0"/>
              <w:rPr>
                <w:rFonts w:ascii="Arial" w:hAnsi="Arial" w:cs="Arial"/>
                <w:sz w:val="16"/>
                <w:szCs w:val="16"/>
              </w:rPr>
            </w:pPr>
          </w:p>
          <w:p w14:paraId="56364510"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DAC6C3" w14:textId="77777777" w:rsidTr="00BE2189">
        <w:trPr>
          <w:trHeight w:val="227"/>
        </w:trPr>
        <w:tc>
          <w:tcPr>
            <w:tcW w:w="3823" w:type="dxa"/>
            <w:shd w:val="clear" w:color="auto" w:fill="F2F2F2" w:themeFill="background1" w:themeFillShade="F2"/>
          </w:tcPr>
          <w:p w14:paraId="707FBDDD"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FA3AC36" w14:textId="77777777" w:rsidR="00FD436F" w:rsidRDefault="00FD436F" w:rsidP="00F75F59">
            <w:pPr>
              <w:autoSpaceDE w:val="0"/>
              <w:autoSpaceDN w:val="0"/>
              <w:adjustRightInd w:val="0"/>
              <w:rPr>
                <w:rFonts w:ascii="Arial" w:hAnsi="Arial" w:cs="Arial"/>
                <w:bCs/>
                <w:sz w:val="22"/>
                <w:szCs w:val="22"/>
              </w:rPr>
            </w:pPr>
          </w:p>
          <w:p w14:paraId="7512873B"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35B00573" w14:textId="77777777" w:rsidTr="00BE2189">
        <w:trPr>
          <w:trHeight w:val="227"/>
        </w:trPr>
        <w:tc>
          <w:tcPr>
            <w:tcW w:w="3823" w:type="dxa"/>
            <w:shd w:val="clear" w:color="auto" w:fill="F2F2F2" w:themeFill="background1" w:themeFillShade="F2"/>
          </w:tcPr>
          <w:p w14:paraId="7E08091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550D667" w14:textId="77777777" w:rsidR="00FD436F" w:rsidRDefault="00FD436F" w:rsidP="00F75F59">
            <w:pPr>
              <w:autoSpaceDE w:val="0"/>
              <w:autoSpaceDN w:val="0"/>
              <w:adjustRightInd w:val="0"/>
              <w:rPr>
                <w:rFonts w:ascii="Arial" w:hAnsi="Arial" w:cs="Arial"/>
                <w:bCs/>
                <w:sz w:val="22"/>
                <w:szCs w:val="22"/>
              </w:rPr>
            </w:pPr>
          </w:p>
          <w:p w14:paraId="593DDF65"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5761AE1" w14:textId="77777777" w:rsidTr="00BE2189">
        <w:trPr>
          <w:trHeight w:val="227"/>
        </w:trPr>
        <w:tc>
          <w:tcPr>
            <w:tcW w:w="3823" w:type="dxa"/>
            <w:shd w:val="clear" w:color="auto" w:fill="F2F2F2" w:themeFill="background1" w:themeFillShade="F2"/>
          </w:tcPr>
          <w:p w14:paraId="3CCDEBDD"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42DE4405"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3E43946" w14:textId="77777777" w:rsidR="00BE2189" w:rsidRDefault="00BE2189" w:rsidP="00F75F59">
            <w:pPr>
              <w:autoSpaceDE w:val="0"/>
              <w:autoSpaceDN w:val="0"/>
              <w:adjustRightInd w:val="0"/>
              <w:rPr>
                <w:rFonts w:ascii="Arial" w:hAnsi="Arial" w:cs="Arial"/>
                <w:bCs/>
                <w:sz w:val="22"/>
                <w:szCs w:val="22"/>
              </w:rPr>
            </w:pPr>
          </w:p>
        </w:tc>
      </w:tr>
      <w:tr w:rsidR="00BE2189" w:rsidRPr="004C3A0B" w14:paraId="7AF9A91A" w14:textId="77777777" w:rsidTr="00B93605">
        <w:tc>
          <w:tcPr>
            <w:tcW w:w="6232" w:type="dxa"/>
            <w:gridSpan w:val="2"/>
            <w:shd w:val="clear" w:color="auto" w:fill="F2F2F2" w:themeFill="background1" w:themeFillShade="F2"/>
          </w:tcPr>
          <w:p w14:paraId="5EF20B85"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6B0C8BC"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711787D" w14:textId="77777777" w:rsidR="00BE2189" w:rsidRPr="004C3A0B" w:rsidRDefault="00186DA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44822FD"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72F3A3"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DC716BD" w14:textId="77777777" w:rsidTr="00090CF7">
        <w:tc>
          <w:tcPr>
            <w:tcW w:w="6232" w:type="dxa"/>
            <w:gridSpan w:val="2"/>
            <w:shd w:val="clear" w:color="auto" w:fill="F2F2F2" w:themeFill="background1" w:themeFillShade="F2"/>
          </w:tcPr>
          <w:p w14:paraId="56D93212"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562BE7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831EAF2" w14:textId="77777777" w:rsidR="00065801" w:rsidRPr="004C3A0B" w:rsidRDefault="00186DA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E0F083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1BB6965"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CC16706" w14:textId="77777777" w:rsidTr="00AB68F1">
        <w:tc>
          <w:tcPr>
            <w:tcW w:w="6232" w:type="dxa"/>
            <w:gridSpan w:val="2"/>
            <w:shd w:val="clear" w:color="auto" w:fill="F2F2F2" w:themeFill="background1" w:themeFillShade="F2"/>
          </w:tcPr>
          <w:p w14:paraId="59C042B3" w14:textId="77777777" w:rsidR="00C32EFB" w:rsidRPr="004C3A0B" w:rsidRDefault="00C32EFB" w:rsidP="00AB68F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FCBB88D" w14:textId="77777777" w:rsidR="00C32EFB" w:rsidRPr="004C3A0B" w:rsidRDefault="00C32EFB" w:rsidP="00AB68F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573C5CE" w14:textId="77777777" w:rsidR="00C32EFB" w:rsidRPr="004C3A0B" w:rsidRDefault="00186DA5" w:rsidP="00AB68F1">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5781560" w14:textId="77777777" w:rsidR="00C32EFB" w:rsidRPr="004C3A0B" w:rsidRDefault="00C32EFB" w:rsidP="00AB68F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AD8DDCA" w14:textId="77777777" w:rsidR="00C32EFB" w:rsidRPr="004C3A0B" w:rsidRDefault="00C32EFB" w:rsidP="00AB68F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94D00C4" w14:textId="77777777" w:rsidTr="00354F34">
        <w:trPr>
          <w:trHeight w:val="386"/>
        </w:trPr>
        <w:tc>
          <w:tcPr>
            <w:tcW w:w="3823" w:type="dxa"/>
            <w:vMerge w:val="restart"/>
            <w:shd w:val="clear" w:color="auto" w:fill="F2F2F2" w:themeFill="background1" w:themeFillShade="F2"/>
          </w:tcPr>
          <w:p w14:paraId="029A2674"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EC1D860"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D96C97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3CBBF56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1C2777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C6CE9AA"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7F956601" w14:textId="77777777" w:rsidTr="00354F34">
        <w:trPr>
          <w:trHeight w:val="386"/>
        </w:trPr>
        <w:tc>
          <w:tcPr>
            <w:tcW w:w="3823" w:type="dxa"/>
            <w:vMerge/>
            <w:shd w:val="clear" w:color="auto" w:fill="F2F2F2" w:themeFill="background1" w:themeFillShade="F2"/>
          </w:tcPr>
          <w:p w14:paraId="0A232929" w14:textId="77777777" w:rsidR="00EC0070" w:rsidRDefault="00EC0070" w:rsidP="00065801">
            <w:pPr>
              <w:autoSpaceDE w:val="0"/>
              <w:autoSpaceDN w:val="0"/>
              <w:adjustRightInd w:val="0"/>
              <w:rPr>
                <w:rFonts w:ascii="Arial" w:hAnsi="Arial" w:cs="Arial"/>
                <w:sz w:val="22"/>
                <w:szCs w:val="22"/>
              </w:rPr>
            </w:pPr>
          </w:p>
        </w:tc>
        <w:tc>
          <w:tcPr>
            <w:tcW w:w="2409" w:type="dxa"/>
          </w:tcPr>
          <w:p w14:paraId="01EEC817"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07EC4B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A4C85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4B70A7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D18E85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584FEAB1" w14:textId="77777777" w:rsidTr="00354F34">
        <w:tc>
          <w:tcPr>
            <w:tcW w:w="3823" w:type="dxa"/>
            <w:shd w:val="clear" w:color="auto" w:fill="F2F2F2" w:themeFill="background1" w:themeFillShade="F2"/>
          </w:tcPr>
          <w:p w14:paraId="21773ADD"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lastRenderedPageBreak/>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7619E58E"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A887E68"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1664581" w14:textId="77777777" w:rsidR="008461DD" w:rsidRPr="00CE6A02" w:rsidRDefault="00186DA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854B0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139BBA8A"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2FEBC7AB" w14:textId="77777777" w:rsidTr="00354F34">
        <w:tc>
          <w:tcPr>
            <w:tcW w:w="3823" w:type="dxa"/>
            <w:shd w:val="clear" w:color="auto" w:fill="F2F2F2" w:themeFill="background1" w:themeFillShade="F2"/>
          </w:tcPr>
          <w:p w14:paraId="0CEB68BD"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E1DC55F"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7299585"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3159D82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C5F28F" w14:textId="77777777" w:rsidR="008461DD" w:rsidRPr="00CE6A02" w:rsidRDefault="00186DA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AF74019"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2A62EB5B"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357BB26" w14:textId="77777777" w:rsidR="008C4441" w:rsidRPr="004C3A0B" w:rsidRDefault="008C4441">
      <w:pPr>
        <w:rPr>
          <w:rFonts w:ascii="Arial" w:hAnsi="Arial" w:cs="Arial"/>
          <w:bCs/>
          <w:iCs/>
          <w:sz w:val="16"/>
          <w:szCs w:val="16"/>
        </w:rPr>
      </w:pPr>
    </w:p>
    <w:p w14:paraId="57B353FB" w14:textId="77777777" w:rsidR="009D2E0B" w:rsidRDefault="009D2E0B">
      <w:pPr>
        <w:rPr>
          <w:rFonts w:ascii="Arial" w:hAnsi="Arial" w:cs="Arial"/>
          <w:b/>
          <w:bCs/>
          <w:iCs/>
          <w:sz w:val="22"/>
          <w:szCs w:val="22"/>
        </w:rPr>
      </w:pPr>
    </w:p>
    <w:p w14:paraId="15A9A059"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0B00582" w14:textId="77777777" w:rsidTr="00065801">
        <w:trPr>
          <w:trHeight w:val="507"/>
        </w:trPr>
        <w:tc>
          <w:tcPr>
            <w:tcW w:w="6237" w:type="dxa"/>
            <w:shd w:val="clear" w:color="auto" w:fill="F2F2F2" w:themeFill="background1" w:themeFillShade="F2"/>
            <w:vAlign w:val="center"/>
          </w:tcPr>
          <w:p w14:paraId="277939D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70ACE031"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3321B80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F9CD01D"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2DE8A288"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181154A5" w14:textId="77777777" w:rsidTr="00354F34">
        <w:tc>
          <w:tcPr>
            <w:tcW w:w="9923" w:type="dxa"/>
            <w:gridSpan w:val="5"/>
          </w:tcPr>
          <w:p w14:paraId="0BD03EB8" w14:textId="77777777" w:rsidR="00425DA7" w:rsidRDefault="00425DA7" w:rsidP="00CA7241">
            <w:pPr>
              <w:autoSpaceDE w:val="0"/>
              <w:autoSpaceDN w:val="0"/>
              <w:adjustRightInd w:val="0"/>
              <w:rPr>
                <w:rFonts w:ascii="Arial" w:hAnsi="Arial" w:cs="Arial"/>
                <w:bCs/>
                <w:sz w:val="22"/>
                <w:szCs w:val="22"/>
              </w:rPr>
            </w:pPr>
          </w:p>
          <w:p w14:paraId="4F02E14C"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C8A1340" w14:textId="77777777" w:rsidR="00425DA7" w:rsidRPr="004C3A0B" w:rsidRDefault="00425DA7" w:rsidP="00CA7241">
            <w:pPr>
              <w:autoSpaceDE w:val="0"/>
              <w:autoSpaceDN w:val="0"/>
              <w:adjustRightInd w:val="0"/>
              <w:rPr>
                <w:rFonts w:ascii="Arial" w:hAnsi="Arial" w:cs="Arial"/>
                <w:b/>
                <w:bCs/>
                <w:sz w:val="22"/>
                <w:szCs w:val="22"/>
              </w:rPr>
            </w:pPr>
          </w:p>
        </w:tc>
      </w:tr>
    </w:tbl>
    <w:p w14:paraId="6BE901F9" w14:textId="77777777" w:rsidR="008C4441" w:rsidRPr="004C3A0B" w:rsidRDefault="008C4441" w:rsidP="00354F34">
      <w:pPr>
        <w:autoSpaceDE w:val="0"/>
        <w:autoSpaceDN w:val="0"/>
        <w:adjustRightInd w:val="0"/>
        <w:spacing w:after="240"/>
        <w:jc w:val="both"/>
        <w:rPr>
          <w:rFonts w:ascii="Arial" w:hAnsi="Arial" w:cs="Arial"/>
          <w:bCs/>
          <w:iCs/>
        </w:rPr>
      </w:pPr>
    </w:p>
    <w:p w14:paraId="64FDAAF6"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4E6818F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9482C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66AA75F" w14:textId="77777777" w:rsidR="001E2539" w:rsidRDefault="001E2539" w:rsidP="001E2539">
            <w:pPr>
              <w:spacing w:after="160" w:line="259" w:lineRule="auto"/>
              <w:jc w:val="both"/>
              <w:rPr>
                <w:rFonts w:eastAsia="Calibri"/>
                <w:sz w:val="24"/>
                <w:szCs w:val="24"/>
              </w:rPr>
            </w:pPr>
          </w:p>
          <w:p w14:paraId="04A3CAA5" w14:textId="77777777" w:rsidR="001E2539" w:rsidRPr="001E2539" w:rsidRDefault="001E2539" w:rsidP="00021F69">
            <w:pPr>
              <w:spacing w:after="160" w:line="360" w:lineRule="auto"/>
              <w:jc w:val="both"/>
              <w:rPr>
                <w:rFonts w:eastAsia="Calibri"/>
                <w:sz w:val="24"/>
                <w:szCs w:val="24"/>
              </w:rPr>
            </w:pPr>
            <w:r w:rsidRPr="001E2539">
              <w:rPr>
                <w:rFonts w:eastAsia="Calibri"/>
                <w:sz w:val="24"/>
                <w:szCs w:val="24"/>
              </w:rPr>
              <w:t>Expectations of parents when their child who has an additional learning need, be this physical, medical or learning, when transitioning into either a playgroup or school from the home environment within a south wales area.</w:t>
            </w:r>
          </w:p>
          <w:p w14:paraId="1AA1DB55" w14:textId="77777777" w:rsidR="003C07E3" w:rsidRPr="004C3A0B" w:rsidRDefault="003C07E3" w:rsidP="003C07E3">
            <w:pPr>
              <w:rPr>
                <w:rFonts w:ascii="Arial" w:hAnsi="Arial" w:cs="Arial"/>
                <w:sz w:val="22"/>
                <w:szCs w:val="22"/>
              </w:rPr>
            </w:pPr>
          </w:p>
        </w:tc>
      </w:tr>
      <w:tr w:rsidR="003C07E3" w:rsidRPr="004C3A0B" w14:paraId="36A1924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932B8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AF8B0EE" w14:textId="455E1734" w:rsidR="003C07E3" w:rsidRPr="00D839CD" w:rsidRDefault="00B16064" w:rsidP="003C07E3">
            <w:pPr>
              <w:rPr>
                <w:rFonts w:ascii="Arial" w:hAnsi="Arial" w:cs="Arial"/>
                <w:sz w:val="22"/>
                <w:szCs w:val="22"/>
              </w:rPr>
            </w:pPr>
            <w:r>
              <w:rPr>
                <w:rFonts w:ascii="Arial" w:hAnsi="Arial" w:cs="Arial"/>
                <w:sz w:val="22"/>
                <w:szCs w:val="22"/>
              </w:rPr>
              <w:t>October 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A875B9"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6B91D2F" w14:textId="797E3DAA" w:rsidR="003C07E3" w:rsidRPr="004C3A0B" w:rsidRDefault="00B16064" w:rsidP="003C07E3">
            <w:pPr>
              <w:rPr>
                <w:rFonts w:ascii="Arial" w:hAnsi="Arial" w:cs="Arial"/>
                <w:sz w:val="22"/>
                <w:szCs w:val="22"/>
              </w:rPr>
            </w:pPr>
            <w:r>
              <w:rPr>
                <w:rFonts w:ascii="Arial" w:hAnsi="Arial" w:cs="Arial"/>
                <w:sz w:val="22"/>
                <w:szCs w:val="22"/>
              </w:rPr>
              <w:t>January 2020</w:t>
            </w:r>
          </w:p>
        </w:tc>
      </w:tr>
      <w:tr w:rsidR="003C07E3" w:rsidRPr="004C3A0B" w14:paraId="51CBE187"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F749CF4"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7B63892"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4A523A9"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5E55F67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2DC240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725F8F6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70DB20B"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374366C"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5C58B2B0"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C4F45D4" w14:textId="77777777" w:rsidTr="00354F34">
        <w:trPr>
          <w:trHeight w:val="454"/>
        </w:trPr>
        <w:tc>
          <w:tcPr>
            <w:tcW w:w="5000" w:type="pct"/>
            <w:gridSpan w:val="4"/>
            <w:vAlign w:val="center"/>
          </w:tcPr>
          <w:p w14:paraId="1597DED9"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E4CE666" w14:textId="77777777" w:rsidR="00613ACA" w:rsidRDefault="00613ACA" w:rsidP="002A152D">
            <w:pPr>
              <w:rPr>
                <w:rFonts w:ascii="Arial" w:hAnsi="Arial" w:cs="Arial"/>
              </w:rPr>
            </w:pPr>
          </w:p>
          <w:p w14:paraId="672FC067" w14:textId="77777777" w:rsidR="002A152D" w:rsidRPr="00B46087" w:rsidRDefault="00275285" w:rsidP="00021F69">
            <w:pPr>
              <w:spacing w:line="360" w:lineRule="auto"/>
              <w:rPr>
                <w:sz w:val="22"/>
                <w:szCs w:val="22"/>
              </w:rPr>
            </w:pPr>
            <w:r w:rsidRPr="00B46087">
              <w:rPr>
                <w:sz w:val="22"/>
                <w:szCs w:val="22"/>
              </w:rPr>
              <w:t>The aim of this research is to explore the parental and child’s experiences when they transition into either playgroups or school from their home environment.  This transition can all become a very frightening phenomenon</w:t>
            </w:r>
            <w:r w:rsidR="004B2048" w:rsidRPr="00B46087">
              <w:rPr>
                <w:sz w:val="22"/>
                <w:szCs w:val="22"/>
              </w:rPr>
              <w:t xml:space="preserve"> for these families with very mixed emotions about the present and future support for their child. </w:t>
            </w:r>
            <w:r w:rsidR="00421FE9" w:rsidRPr="00B46087">
              <w:rPr>
                <w:sz w:val="22"/>
                <w:szCs w:val="22"/>
              </w:rPr>
              <w:t>This can become a very emotional journey for both the child and parent w</w:t>
            </w:r>
            <w:r w:rsidR="00613ACA" w:rsidRPr="00B46087">
              <w:rPr>
                <w:sz w:val="22"/>
                <w:szCs w:val="22"/>
              </w:rPr>
              <w:t>here</w:t>
            </w:r>
            <w:r w:rsidR="00421FE9" w:rsidRPr="00B46087">
              <w:rPr>
                <w:sz w:val="22"/>
                <w:szCs w:val="22"/>
              </w:rPr>
              <w:t xml:space="preserve"> outcomes and expectations do not always meet.</w:t>
            </w:r>
          </w:p>
          <w:p w14:paraId="2EAFE0C9" w14:textId="5A74CFF8" w:rsidR="002A152D" w:rsidRPr="002A152D" w:rsidDel="00425DA7" w:rsidRDefault="002A152D" w:rsidP="002A152D">
            <w:pPr>
              <w:rPr>
                <w:rFonts w:ascii="Arial" w:hAnsi="Arial" w:cs="Arial"/>
              </w:rPr>
            </w:pPr>
          </w:p>
        </w:tc>
      </w:tr>
      <w:tr w:rsidR="006C1FDD" w:rsidRPr="006C1FDD" w:rsidDel="002A152D" w14:paraId="56CCDE71" w14:textId="77777777" w:rsidTr="00354F34">
        <w:trPr>
          <w:trHeight w:val="454"/>
        </w:trPr>
        <w:tc>
          <w:tcPr>
            <w:tcW w:w="5000" w:type="pct"/>
            <w:gridSpan w:val="4"/>
            <w:vAlign w:val="center"/>
          </w:tcPr>
          <w:p w14:paraId="7836A270" w14:textId="77777777"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302AD61" w14:textId="77777777" w:rsidR="00613ACA" w:rsidRPr="00B46087" w:rsidRDefault="00613ACA" w:rsidP="009D2E0B">
            <w:pPr>
              <w:autoSpaceDE w:val="0"/>
              <w:autoSpaceDN w:val="0"/>
              <w:adjustRightInd w:val="0"/>
              <w:rPr>
                <w:sz w:val="22"/>
                <w:szCs w:val="22"/>
              </w:rPr>
            </w:pPr>
          </w:p>
          <w:p w14:paraId="026AD07C" w14:textId="12D483D0" w:rsidR="00113E57" w:rsidRPr="006C1FDD" w:rsidRDefault="00613ACA" w:rsidP="007B61E6">
            <w:pPr>
              <w:spacing w:after="160" w:line="360" w:lineRule="auto"/>
              <w:jc w:val="both"/>
            </w:pPr>
            <w:r w:rsidRPr="009547F9">
              <w:rPr>
                <w:sz w:val="22"/>
                <w:szCs w:val="22"/>
              </w:rPr>
              <w:t>The aim of the question ‘</w:t>
            </w:r>
            <w:r w:rsidR="009547F9" w:rsidRPr="009547F9">
              <w:rPr>
                <w:rFonts w:eastAsia="Calibri"/>
                <w:sz w:val="22"/>
                <w:szCs w:val="22"/>
              </w:rPr>
              <w:t xml:space="preserve">Expectations of parents when their child who has an additional learning need, be this physical, medical or learning, when transitioning into either a playgroup or school from the home environment </w:t>
            </w:r>
            <w:r w:rsidR="009547F9" w:rsidRPr="009547F9">
              <w:rPr>
                <w:rFonts w:eastAsia="Calibri"/>
                <w:sz w:val="22"/>
                <w:szCs w:val="22"/>
              </w:rPr>
              <w:lastRenderedPageBreak/>
              <w:t>within a south wales area</w:t>
            </w:r>
            <w:r w:rsidRPr="00B46087">
              <w:rPr>
                <w:sz w:val="22"/>
                <w:szCs w:val="22"/>
              </w:rPr>
              <w:t>’</w:t>
            </w:r>
            <w:r w:rsidR="009547F9">
              <w:rPr>
                <w:sz w:val="22"/>
                <w:szCs w:val="22"/>
              </w:rPr>
              <w:t>,</w:t>
            </w:r>
            <w:r w:rsidRPr="00B46087">
              <w:rPr>
                <w:sz w:val="22"/>
                <w:szCs w:val="22"/>
              </w:rPr>
              <w:t xml:space="preserve"> allows us to have a better understanding of </w:t>
            </w:r>
            <w:r w:rsidR="00513634" w:rsidRPr="00B46087">
              <w:rPr>
                <w:sz w:val="22"/>
                <w:szCs w:val="22"/>
              </w:rPr>
              <w:t xml:space="preserve">the journey and struggles for acceptance within mainstream educational settings along with the emotional impact for both the parent and the child.  </w:t>
            </w:r>
            <w:r w:rsidR="00484BD5" w:rsidRPr="00B46087">
              <w:rPr>
                <w:sz w:val="22"/>
                <w:szCs w:val="22"/>
              </w:rPr>
              <w:t>Having a multidisciplinary team supporting the families through this journey and having a better understanding</w:t>
            </w:r>
            <w:r w:rsidR="00B3238C" w:rsidRPr="00B46087">
              <w:rPr>
                <w:sz w:val="22"/>
                <w:szCs w:val="22"/>
              </w:rPr>
              <w:t xml:space="preserve"> of the parent’s experience and shape existing services.</w:t>
            </w:r>
          </w:p>
        </w:tc>
      </w:tr>
      <w:tr w:rsidR="00425DA7" w:rsidRPr="004C3A0B" w14:paraId="49A89FD1" w14:textId="77777777" w:rsidTr="00354F34">
        <w:trPr>
          <w:trHeight w:val="454"/>
        </w:trPr>
        <w:tc>
          <w:tcPr>
            <w:tcW w:w="5000" w:type="pct"/>
            <w:gridSpan w:val="4"/>
            <w:vAlign w:val="center"/>
          </w:tcPr>
          <w:p w14:paraId="0C7E7424"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A3A4073" w14:textId="77777777" w:rsidR="00513634" w:rsidRDefault="00513634" w:rsidP="00021F69">
            <w:pPr>
              <w:spacing w:line="360" w:lineRule="auto"/>
              <w:rPr>
                <w:rFonts w:ascii="Arial" w:hAnsi="Arial" w:cs="Arial"/>
              </w:rPr>
            </w:pPr>
          </w:p>
          <w:p w14:paraId="57C75E88" w14:textId="77777777" w:rsidR="00613ACA" w:rsidRPr="00B46087" w:rsidRDefault="00613ACA" w:rsidP="00021F69">
            <w:pPr>
              <w:spacing w:line="360" w:lineRule="auto"/>
              <w:rPr>
                <w:sz w:val="22"/>
                <w:szCs w:val="22"/>
              </w:rPr>
            </w:pPr>
            <w:r w:rsidRPr="00B46087">
              <w:rPr>
                <w:sz w:val="22"/>
                <w:szCs w:val="22"/>
              </w:rPr>
              <w:t>The</w:t>
            </w:r>
            <w:r w:rsidR="002C7425" w:rsidRPr="00B46087">
              <w:rPr>
                <w:sz w:val="22"/>
                <w:szCs w:val="22"/>
              </w:rPr>
              <w:t xml:space="preserve"> a</w:t>
            </w:r>
            <w:r w:rsidRPr="00B46087">
              <w:rPr>
                <w:sz w:val="22"/>
                <w:szCs w:val="22"/>
              </w:rPr>
              <w:t>im</w:t>
            </w:r>
            <w:r w:rsidR="002C7425" w:rsidRPr="00B46087">
              <w:rPr>
                <w:sz w:val="22"/>
                <w:szCs w:val="22"/>
              </w:rPr>
              <w:t xml:space="preserve"> of the research </w:t>
            </w:r>
            <w:r w:rsidRPr="00B46087">
              <w:rPr>
                <w:sz w:val="22"/>
                <w:szCs w:val="22"/>
              </w:rPr>
              <w:t xml:space="preserve">is to </w:t>
            </w:r>
            <w:r w:rsidR="002C7425" w:rsidRPr="00B46087">
              <w:rPr>
                <w:sz w:val="22"/>
                <w:szCs w:val="22"/>
              </w:rPr>
              <w:t xml:space="preserve">have a better </w:t>
            </w:r>
            <w:r w:rsidRPr="00B46087">
              <w:rPr>
                <w:sz w:val="22"/>
                <w:szCs w:val="22"/>
              </w:rPr>
              <w:t>understand</w:t>
            </w:r>
            <w:r w:rsidR="002C7425" w:rsidRPr="00B46087">
              <w:rPr>
                <w:sz w:val="22"/>
                <w:szCs w:val="22"/>
              </w:rPr>
              <w:t>ing</w:t>
            </w:r>
            <w:r w:rsidR="00626BA8" w:rsidRPr="00B46087">
              <w:rPr>
                <w:sz w:val="22"/>
                <w:szCs w:val="22"/>
              </w:rPr>
              <w:t xml:space="preserve"> of the parent’s journey following transition of their child</w:t>
            </w:r>
            <w:r w:rsidR="00FE2AED" w:rsidRPr="00B46087">
              <w:rPr>
                <w:sz w:val="22"/>
                <w:szCs w:val="22"/>
              </w:rPr>
              <w:t xml:space="preserve"> with a disability</w:t>
            </w:r>
            <w:r w:rsidR="00626BA8" w:rsidRPr="00B46087">
              <w:rPr>
                <w:sz w:val="22"/>
                <w:szCs w:val="22"/>
              </w:rPr>
              <w:t xml:space="preserve"> into </w:t>
            </w:r>
            <w:r w:rsidR="00F035D1" w:rsidRPr="00B46087">
              <w:rPr>
                <w:sz w:val="22"/>
                <w:szCs w:val="22"/>
              </w:rPr>
              <w:t xml:space="preserve">an </w:t>
            </w:r>
            <w:r w:rsidR="00626BA8" w:rsidRPr="00B46087">
              <w:rPr>
                <w:sz w:val="22"/>
                <w:szCs w:val="22"/>
              </w:rPr>
              <w:t>education</w:t>
            </w:r>
            <w:r w:rsidR="00F035D1" w:rsidRPr="00B46087">
              <w:rPr>
                <w:sz w:val="22"/>
                <w:szCs w:val="22"/>
              </w:rPr>
              <w:t>al</w:t>
            </w:r>
            <w:r w:rsidR="00626BA8" w:rsidRPr="00B46087">
              <w:rPr>
                <w:sz w:val="22"/>
                <w:szCs w:val="22"/>
              </w:rPr>
              <w:t xml:space="preserve"> </w:t>
            </w:r>
            <w:r w:rsidR="00F035D1" w:rsidRPr="00B46087">
              <w:rPr>
                <w:sz w:val="22"/>
                <w:szCs w:val="22"/>
              </w:rPr>
              <w:t>setting, this could be a traditional playgroup, a specialised playgroup, a mainstream school or a specialised school.  The research will give a better opportunity to identify if there is any more or anything different that can be done to support these parents when faced with a huge decision to make</w:t>
            </w:r>
            <w:r w:rsidR="002F500B" w:rsidRPr="00B46087">
              <w:rPr>
                <w:sz w:val="22"/>
                <w:szCs w:val="22"/>
              </w:rPr>
              <w:t>,</w:t>
            </w:r>
            <w:r w:rsidR="00F035D1" w:rsidRPr="00B46087">
              <w:rPr>
                <w:sz w:val="22"/>
                <w:szCs w:val="22"/>
              </w:rPr>
              <w:t xml:space="preserve"> </w:t>
            </w:r>
            <w:r w:rsidR="002F500B" w:rsidRPr="00B46087">
              <w:rPr>
                <w:sz w:val="22"/>
                <w:szCs w:val="22"/>
              </w:rPr>
              <w:t>that</w:t>
            </w:r>
            <w:r w:rsidR="00F035D1" w:rsidRPr="00B46087">
              <w:rPr>
                <w:sz w:val="22"/>
                <w:szCs w:val="22"/>
              </w:rPr>
              <w:t xml:space="preserve"> will be in the child’s best interest. </w:t>
            </w:r>
            <w:r w:rsidR="00626BA8" w:rsidRPr="00B46087">
              <w:rPr>
                <w:sz w:val="22"/>
                <w:szCs w:val="22"/>
              </w:rPr>
              <w:t xml:space="preserve">  </w:t>
            </w:r>
            <w:r w:rsidR="00711B89" w:rsidRPr="00B46087">
              <w:rPr>
                <w:sz w:val="22"/>
                <w:szCs w:val="22"/>
              </w:rPr>
              <w:t>Where schools and playgroups are already overcrowded with a typical child, therefor is it beneficial for early intervention when parents are already facing difficulties.</w:t>
            </w:r>
          </w:p>
          <w:p w14:paraId="2529A4EB" w14:textId="1604F823" w:rsidR="00425DA7" w:rsidRPr="002A152D" w:rsidRDefault="00425DA7" w:rsidP="00425DA7">
            <w:pPr>
              <w:rPr>
                <w:rFonts w:ascii="Arial" w:hAnsi="Arial" w:cs="Arial"/>
              </w:rPr>
            </w:pPr>
          </w:p>
        </w:tc>
      </w:tr>
      <w:tr w:rsidR="00425DA7" w:rsidRPr="004C3A0B" w14:paraId="41E954CE" w14:textId="77777777" w:rsidTr="00354F34">
        <w:trPr>
          <w:trHeight w:val="454"/>
        </w:trPr>
        <w:tc>
          <w:tcPr>
            <w:tcW w:w="5000" w:type="pct"/>
            <w:gridSpan w:val="4"/>
            <w:vAlign w:val="center"/>
          </w:tcPr>
          <w:p w14:paraId="6507E399"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AB35A24" w14:textId="77777777" w:rsidR="00425DA7" w:rsidRDefault="00425DA7" w:rsidP="00425DA7">
            <w:pPr>
              <w:rPr>
                <w:rFonts w:ascii="Arial" w:hAnsi="Arial" w:cs="Arial"/>
              </w:rPr>
            </w:pPr>
          </w:p>
          <w:p w14:paraId="6405774F" w14:textId="756D1386" w:rsidR="00AC14E4" w:rsidRPr="00B46087" w:rsidRDefault="00711B89" w:rsidP="00021F69">
            <w:pPr>
              <w:spacing w:line="360" w:lineRule="auto"/>
              <w:rPr>
                <w:sz w:val="22"/>
                <w:szCs w:val="22"/>
              </w:rPr>
            </w:pPr>
            <w:r w:rsidRPr="00B46087">
              <w:rPr>
                <w:sz w:val="22"/>
                <w:szCs w:val="22"/>
              </w:rPr>
              <w:t xml:space="preserve">The research will involve </w:t>
            </w:r>
            <w:r w:rsidR="008D7592">
              <w:rPr>
                <w:sz w:val="22"/>
                <w:szCs w:val="22"/>
              </w:rPr>
              <w:t xml:space="preserve">participants within education, health profession and </w:t>
            </w:r>
            <w:r w:rsidR="002E1EA2">
              <w:rPr>
                <w:sz w:val="22"/>
                <w:szCs w:val="22"/>
              </w:rPr>
              <w:t xml:space="preserve">those who have </w:t>
            </w:r>
            <w:r w:rsidR="008D7592">
              <w:rPr>
                <w:sz w:val="22"/>
                <w:szCs w:val="22"/>
              </w:rPr>
              <w:t>parental responsibility.</w:t>
            </w:r>
            <w:r w:rsidR="00C76D69">
              <w:rPr>
                <w:sz w:val="22"/>
                <w:szCs w:val="22"/>
              </w:rPr>
              <w:t xml:space="preserve">  </w:t>
            </w:r>
            <w:r w:rsidR="00E1146C" w:rsidRPr="00B46087">
              <w:rPr>
                <w:rStyle w:val="normaltextrun"/>
                <w:sz w:val="22"/>
                <w:szCs w:val="22"/>
              </w:rPr>
              <w:t xml:space="preserve">Informal questionnaire, </w:t>
            </w:r>
            <w:r w:rsidR="00082A8D" w:rsidRPr="00B46087">
              <w:rPr>
                <w:rStyle w:val="normaltextrun"/>
                <w:sz w:val="22"/>
                <w:szCs w:val="22"/>
              </w:rPr>
              <w:t xml:space="preserve">for </w:t>
            </w:r>
            <w:r w:rsidR="00C76D69">
              <w:rPr>
                <w:rStyle w:val="normaltextrun"/>
                <w:sz w:val="22"/>
                <w:szCs w:val="22"/>
              </w:rPr>
              <w:t xml:space="preserve">all participants, </w:t>
            </w:r>
            <w:r w:rsidR="008D7592">
              <w:rPr>
                <w:rStyle w:val="normaltextrun"/>
                <w:sz w:val="22"/>
                <w:szCs w:val="22"/>
              </w:rPr>
              <w:t>parents and or carers of children with an additional learning need within the south wales area</w:t>
            </w:r>
            <w:r w:rsidR="00E1146C" w:rsidRPr="00B46087">
              <w:rPr>
                <w:rStyle w:val="normaltextrun"/>
                <w:sz w:val="22"/>
                <w:szCs w:val="22"/>
              </w:rPr>
              <w:t>.</w:t>
            </w:r>
            <w:r w:rsidR="00C76D69">
              <w:rPr>
                <w:rStyle w:val="normaltextrun"/>
                <w:sz w:val="22"/>
                <w:szCs w:val="22"/>
              </w:rPr>
              <w:t xml:space="preserve"> </w:t>
            </w:r>
            <w:r w:rsidR="00D97088" w:rsidRPr="00B46087">
              <w:rPr>
                <w:sz w:val="22"/>
                <w:szCs w:val="22"/>
              </w:rPr>
              <w:t xml:space="preserve">I hope to explore a </w:t>
            </w:r>
            <w:r w:rsidR="00AB2317" w:rsidRPr="00B46087">
              <w:rPr>
                <w:sz w:val="22"/>
                <w:szCs w:val="22"/>
              </w:rPr>
              <w:t>parent’s</w:t>
            </w:r>
            <w:r w:rsidR="00D97088" w:rsidRPr="00B46087">
              <w:rPr>
                <w:sz w:val="22"/>
                <w:szCs w:val="22"/>
              </w:rPr>
              <w:t xml:space="preserve"> experience and wishes for their child, with the </w:t>
            </w:r>
            <w:r w:rsidR="00C76D69">
              <w:rPr>
                <w:sz w:val="22"/>
                <w:szCs w:val="22"/>
              </w:rPr>
              <w:t>expectation of having t</w:t>
            </w:r>
            <w:r w:rsidR="00D97088" w:rsidRPr="00B46087">
              <w:rPr>
                <w:sz w:val="22"/>
                <w:szCs w:val="22"/>
              </w:rPr>
              <w:t xml:space="preserve">heir choice of school or playgroup considered paramount. </w:t>
            </w:r>
          </w:p>
          <w:p w14:paraId="7C722459" w14:textId="6C2A9BF6" w:rsidR="00425DA7" w:rsidRPr="004C3A0B" w:rsidRDefault="00425DA7" w:rsidP="00425DA7">
            <w:pPr>
              <w:rPr>
                <w:rFonts w:ascii="Arial" w:hAnsi="Arial" w:cs="Arial"/>
                <w:sz w:val="22"/>
                <w:szCs w:val="22"/>
              </w:rPr>
            </w:pPr>
          </w:p>
        </w:tc>
      </w:tr>
      <w:tr w:rsidR="003C07E3" w:rsidRPr="004C3A0B" w14:paraId="67B5E75D" w14:textId="77777777" w:rsidTr="00354F34">
        <w:trPr>
          <w:trHeight w:val="454"/>
        </w:trPr>
        <w:tc>
          <w:tcPr>
            <w:tcW w:w="5000" w:type="pct"/>
            <w:gridSpan w:val="4"/>
            <w:shd w:val="clear" w:color="auto" w:fill="F2F2F2" w:themeFill="background1" w:themeFillShade="F2"/>
            <w:vAlign w:val="center"/>
          </w:tcPr>
          <w:p w14:paraId="2F674106"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7364305"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2A9BFE4" w14:textId="77777777" w:rsidTr="00354F34">
        <w:trPr>
          <w:trHeight w:val="454"/>
        </w:trPr>
        <w:tc>
          <w:tcPr>
            <w:tcW w:w="5000" w:type="pct"/>
            <w:gridSpan w:val="4"/>
            <w:vAlign w:val="center"/>
          </w:tcPr>
          <w:p w14:paraId="4879BEBD" w14:textId="77777777" w:rsidR="00346CFD" w:rsidRDefault="00346CFD" w:rsidP="003C07E3">
            <w:pPr>
              <w:rPr>
                <w:rFonts w:ascii="Arial" w:hAnsi="Arial" w:cs="Arial"/>
                <w:sz w:val="22"/>
                <w:szCs w:val="22"/>
              </w:rPr>
            </w:pPr>
          </w:p>
          <w:p w14:paraId="07AC8ACD" w14:textId="6D1D2DB1" w:rsidR="008D7592" w:rsidRPr="00B46087" w:rsidRDefault="009F2971" w:rsidP="00021F69">
            <w:pPr>
              <w:spacing w:line="360" w:lineRule="auto"/>
              <w:rPr>
                <w:sz w:val="22"/>
                <w:szCs w:val="22"/>
              </w:rPr>
            </w:pPr>
            <w:r w:rsidRPr="00B46087">
              <w:rPr>
                <w:sz w:val="22"/>
                <w:szCs w:val="22"/>
              </w:rPr>
              <w:t>The aim of the research</w:t>
            </w:r>
            <w:r w:rsidR="007919AF">
              <w:rPr>
                <w:sz w:val="22"/>
                <w:szCs w:val="22"/>
              </w:rPr>
              <w:t xml:space="preserve"> will be of a qualitative design</w:t>
            </w:r>
            <w:r w:rsidRPr="00B46087">
              <w:rPr>
                <w:sz w:val="22"/>
                <w:szCs w:val="22"/>
              </w:rPr>
              <w:t xml:space="preserve"> to conduct a series of individual interviews</w:t>
            </w:r>
            <w:r w:rsidR="00094899">
              <w:rPr>
                <w:sz w:val="22"/>
                <w:szCs w:val="22"/>
              </w:rPr>
              <w:t xml:space="preserve"> with all participants</w:t>
            </w:r>
            <w:r w:rsidR="00346CFD" w:rsidRPr="00B46087">
              <w:rPr>
                <w:sz w:val="22"/>
                <w:szCs w:val="22"/>
              </w:rPr>
              <w:t>.</w:t>
            </w:r>
          </w:p>
          <w:p w14:paraId="223F55BE" w14:textId="77777777" w:rsidR="00BF5DDF" w:rsidRPr="00B46087" w:rsidRDefault="00BF5DDF" w:rsidP="00021F69">
            <w:pPr>
              <w:spacing w:line="360" w:lineRule="auto"/>
              <w:rPr>
                <w:sz w:val="22"/>
                <w:szCs w:val="22"/>
              </w:rPr>
            </w:pPr>
          </w:p>
          <w:p w14:paraId="72C90E19" w14:textId="19CE80A5" w:rsidR="009F2971" w:rsidRPr="00B46087" w:rsidRDefault="009F2971" w:rsidP="00021F69">
            <w:pPr>
              <w:spacing w:line="360" w:lineRule="auto"/>
              <w:rPr>
                <w:sz w:val="22"/>
                <w:szCs w:val="22"/>
              </w:rPr>
            </w:pPr>
            <w:r w:rsidRPr="00B46087">
              <w:rPr>
                <w:sz w:val="22"/>
                <w:szCs w:val="22"/>
              </w:rPr>
              <w:t xml:space="preserve">A short </w:t>
            </w:r>
            <w:r w:rsidR="001F1B7F" w:rsidRPr="00B46087">
              <w:rPr>
                <w:sz w:val="22"/>
                <w:szCs w:val="22"/>
              </w:rPr>
              <w:t xml:space="preserve">informal </w:t>
            </w:r>
            <w:r w:rsidRPr="00B46087">
              <w:rPr>
                <w:sz w:val="22"/>
                <w:szCs w:val="22"/>
              </w:rPr>
              <w:t>questionnaire</w:t>
            </w:r>
            <w:r w:rsidR="001131FF" w:rsidRPr="00B46087">
              <w:rPr>
                <w:sz w:val="22"/>
                <w:szCs w:val="22"/>
              </w:rPr>
              <w:t xml:space="preserve"> with open ended questions</w:t>
            </w:r>
            <w:r w:rsidRPr="00B46087">
              <w:rPr>
                <w:sz w:val="22"/>
                <w:szCs w:val="22"/>
              </w:rPr>
              <w:t xml:space="preserve"> will be designed to act </w:t>
            </w:r>
            <w:r w:rsidR="00791043" w:rsidRPr="00B46087">
              <w:rPr>
                <w:sz w:val="22"/>
                <w:szCs w:val="22"/>
              </w:rPr>
              <w:t>as prompts</w:t>
            </w:r>
            <w:r w:rsidRPr="00B46087">
              <w:rPr>
                <w:sz w:val="22"/>
                <w:szCs w:val="22"/>
              </w:rPr>
              <w:t xml:space="preserve"> to the parent </w:t>
            </w:r>
            <w:r w:rsidR="00346CFD" w:rsidRPr="00B46087">
              <w:rPr>
                <w:sz w:val="22"/>
                <w:szCs w:val="22"/>
              </w:rPr>
              <w:t xml:space="preserve">and staff </w:t>
            </w:r>
            <w:r w:rsidR="001F1B7F" w:rsidRPr="00B46087">
              <w:rPr>
                <w:sz w:val="22"/>
                <w:szCs w:val="22"/>
              </w:rPr>
              <w:t xml:space="preserve">within the </w:t>
            </w:r>
            <w:r w:rsidR="00094899">
              <w:rPr>
                <w:sz w:val="22"/>
                <w:szCs w:val="22"/>
              </w:rPr>
              <w:t xml:space="preserve">south wales </w:t>
            </w:r>
            <w:r w:rsidR="001F1B7F" w:rsidRPr="00B46087">
              <w:rPr>
                <w:sz w:val="22"/>
                <w:szCs w:val="22"/>
              </w:rPr>
              <w:t xml:space="preserve">area </w:t>
            </w:r>
            <w:r w:rsidRPr="00B46087">
              <w:rPr>
                <w:sz w:val="22"/>
                <w:szCs w:val="22"/>
              </w:rPr>
              <w:t>to encourage them to be open and honest about their experience w</w:t>
            </w:r>
            <w:r w:rsidR="00346CFD" w:rsidRPr="00B46087">
              <w:rPr>
                <w:sz w:val="22"/>
                <w:szCs w:val="22"/>
              </w:rPr>
              <w:t xml:space="preserve">ith </w:t>
            </w:r>
            <w:r w:rsidR="00B27033">
              <w:rPr>
                <w:sz w:val="22"/>
                <w:szCs w:val="22"/>
              </w:rPr>
              <w:t xml:space="preserve">their current and future </w:t>
            </w:r>
            <w:r w:rsidR="00791043" w:rsidRPr="00B46087">
              <w:rPr>
                <w:sz w:val="22"/>
                <w:szCs w:val="22"/>
              </w:rPr>
              <w:t>educational choice</w:t>
            </w:r>
            <w:r w:rsidR="00346CFD" w:rsidRPr="00B46087">
              <w:rPr>
                <w:sz w:val="22"/>
                <w:szCs w:val="22"/>
              </w:rPr>
              <w:t>s</w:t>
            </w:r>
            <w:r w:rsidR="001F1B7F" w:rsidRPr="00B46087">
              <w:rPr>
                <w:sz w:val="22"/>
                <w:szCs w:val="22"/>
              </w:rPr>
              <w:t>.</w:t>
            </w:r>
          </w:p>
          <w:p w14:paraId="262EC3A4" w14:textId="77777777" w:rsidR="00BF5DDF" w:rsidRDefault="00BF5DDF" w:rsidP="00021F69">
            <w:pPr>
              <w:pStyle w:val="paragraph"/>
              <w:spacing w:before="0" w:beforeAutospacing="0" w:after="0" w:afterAutospacing="0" w:line="360" w:lineRule="auto"/>
              <w:textAlignment w:val="baseline"/>
              <w:rPr>
                <w:rStyle w:val="normaltextrun"/>
                <w:sz w:val="22"/>
                <w:szCs w:val="22"/>
              </w:rPr>
            </w:pPr>
          </w:p>
          <w:p w14:paraId="0534F046" w14:textId="3E20F195" w:rsidR="00346CFD" w:rsidRPr="00B46087" w:rsidRDefault="00346CFD" w:rsidP="00021F69">
            <w:pPr>
              <w:pStyle w:val="paragraph"/>
              <w:spacing w:before="0" w:beforeAutospacing="0" w:after="0" w:afterAutospacing="0" w:line="360" w:lineRule="auto"/>
              <w:textAlignment w:val="baseline"/>
              <w:rPr>
                <w:rStyle w:val="eop"/>
                <w:sz w:val="22"/>
                <w:szCs w:val="22"/>
              </w:rPr>
            </w:pPr>
            <w:r w:rsidRPr="00B46087">
              <w:rPr>
                <w:rStyle w:val="normaltextrun"/>
                <w:sz w:val="22"/>
                <w:szCs w:val="22"/>
              </w:rPr>
              <w:t>Parents will be identified by</w:t>
            </w:r>
            <w:r w:rsidR="001F1B7F" w:rsidRPr="00B46087">
              <w:rPr>
                <w:rStyle w:val="normaltextrun"/>
                <w:sz w:val="22"/>
                <w:szCs w:val="22"/>
              </w:rPr>
              <w:t xml:space="preserve"> health </w:t>
            </w:r>
            <w:r w:rsidRPr="00B46087">
              <w:rPr>
                <w:rStyle w:val="normaltextrun"/>
                <w:sz w:val="22"/>
                <w:szCs w:val="22"/>
              </w:rPr>
              <w:t xml:space="preserve">professionals </w:t>
            </w:r>
            <w:r w:rsidR="005D5566">
              <w:rPr>
                <w:rStyle w:val="normaltextrun"/>
                <w:sz w:val="22"/>
                <w:szCs w:val="22"/>
              </w:rPr>
              <w:t xml:space="preserve">working currently or previously with the child </w:t>
            </w:r>
            <w:r w:rsidRPr="00B46087">
              <w:rPr>
                <w:rStyle w:val="normaltextrun"/>
                <w:sz w:val="22"/>
                <w:szCs w:val="22"/>
              </w:rPr>
              <w:t xml:space="preserve">and invited to take part in </w:t>
            </w:r>
            <w:r w:rsidR="001131FF" w:rsidRPr="00B46087">
              <w:rPr>
                <w:rStyle w:val="normaltextrun"/>
                <w:sz w:val="22"/>
                <w:szCs w:val="22"/>
              </w:rPr>
              <w:t>the</w:t>
            </w:r>
            <w:r w:rsidRPr="00B46087">
              <w:rPr>
                <w:rStyle w:val="normaltextrun"/>
                <w:sz w:val="22"/>
                <w:szCs w:val="22"/>
              </w:rPr>
              <w:t xml:space="preserve"> research.</w:t>
            </w:r>
            <w:r w:rsidR="002E1377">
              <w:rPr>
                <w:rStyle w:val="normaltextrun"/>
                <w:sz w:val="22"/>
                <w:szCs w:val="22"/>
              </w:rPr>
              <w:t xml:space="preserve"> </w:t>
            </w:r>
            <w:r w:rsidRPr="00B46087">
              <w:rPr>
                <w:rStyle w:val="normaltextrun"/>
                <w:sz w:val="22"/>
                <w:szCs w:val="22"/>
              </w:rPr>
              <w:t xml:space="preserve"> Each family will receive an information pack with transparent research objectives, consent forms and ethical guidelines</w:t>
            </w:r>
            <w:r w:rsidR="002E1377">
              <w:rPr>
                <w:rStyle w:val="normaltextrun"/>
                <w:sz w:val="22"/>
                <w:szCs w:val="22"/>
              </w:rPr>
              <w:t>, as per BERA,</w:t>
            </w:r>
            <w:r w:rsidRPr="00B46087">
              <w:rPr>
                <w:rStyle w:val="normaltextrun"/>
                <w:sz w:val="22"/>
                <w:szCs w:val="22"/>
              </w:rPr>
              <w:t xml:space="preserve"> that </w:t>
            </w:r>
            <w:r w:rsidR="001131FF" w:rsidRPr="00B46087">
              <w:rPr>
                <w:rStyle w:val="normaltextrun"/>
                <w:sz w:val="22"/>
                <w:szCs w:val="22"/>
              </w:rPr>
              <w:t>I</w:t>
            </w:r>
            <w:r w:rsidRPr="00B46087">
              <w:rPr>
                <w:rStyle w:val="normaltextrun"/>
                <w:sz w:val="22"/>
                <w:szCs w:val="22"/>
              </w:rPr>
              <w:t xml:space="preserve"> will adhere too. </w:t>
            </w:r>
            <w:r w:rsidRPr="00B46087">
              <w:rPr>
                <w:rStyle w:val="eop"/>
                <w:sz w:val="22"/>
                <w:szCs w:val="22"/>
              </w:rPr>
              <w:t> </w:t>
            </w:r>
            <w:r w:rsidRPr="00B46087">
              <w:rPr>
                <w:rStyle w:val="normaltextrun"/>
                <w:sz w:val="22"/>
                <w:szCs w:val="22"/>
              </w:rPr>
              <w:t xml:space="preserve">To evaluate </w:t>
            </w:r>
            <w:r w:rsidR="001131FF" w:rsidRPr="00B46087">
              <w:rPr>
                <w:rStyle w:val="normaltextrun"/>
                <w:sz w:val="22"/>
                <w:szCs w:val="22"/>
              </w:rPr>
              <w:t>this,</w:t>
            </w:r>
            <w:r w:rsidRPr="00B46087">
              <w:rPr>
                <w:rStyle w:val="normaltextrun"/>
                <w:sz w:val="22"/>
                <w:szCs w:val="22"/>
              </w:rPr>
              <w:t xml:space="preserve"> </w:t>
            </w:r>
            <w:r w:rsidR="001131FF" w:rsidRPr="00B46087">
              <w:rPr>
                <w:rStyle w:val="normaltextrun"/>
                <w:sz w:val="22"/>
                <w:szCs w:val="22"/>
              </w:rPr>
              <w:t xml:space="preserve">I will </w:t>
            </w:r>
            <w:r w:rsidRPr="00B46087">
              <w:rPr>
                <w:rStyle w:val="normaltextrun"/>
                <w:sz w:val="22"/>
                <w:szCs w:val="22"/>
              </w:rPr>
              <w:t>ensure all parents understand their rights to take part in the research either with their consent</w:t>
            </w:r>
            <w:r w:rsidR="00B46087" w:rsidRPr="00B46087">
              <w:rPr>
                <w:rStyle w:val="normaltextrun"/>
                <w:sz w:val="22"/>
                <w:szCs w:val="22"/>
              </w:rPr>
              <w:t xml:space="preserve"> and/or </w:t>
            </w:r>
            <w:r w:rsidRPr="00B46087">
              <w:rPr>
                <w:rStyle w:val="normaltextrun"/>
                <w:sz w:val="22"/>
                <w:szCs w:val="22"/>
              </w:rPr>
              <w:t>withdraw</w:t>
            </w:r>
            <w:r w:rsidR="001131FF" w:rsidRPr="00B46087">
              <w:rPr>
                <w:rStyle w:val="normaltextrun"/>
                <w:sz w:val="22"/>
                <w:szCs w:val="22"/>
              </w:rPr>
              <w:t>al</w:t>
            </w:r>
            <w:r w:rsidR="00117B9D" w:rsidRPr="00B46087">
              <w:rPr>
                <w:rStyle w:val="normaltextrun"/>
                <w:sz w:val="22"/>
                <w:szCs w:val="22"/>
              </w:rPr>
              <w:t>, allowing them to freely discuss their child</w:t>
            </w:r>
            <w:r w:rsidR="002E1377">
              <w:rPr>
                <w:rStyle w:val="normaltextrun"/>
                <w:sz w:val="22"/>
                <w:szCs w:val="22"/>
              </w:rPr>
              <w:t>.  The purpose of any data collected and analysed will follow all GDPR (2019) guidelines</w:t>
            </w:r>
            <w:r w:rsidR="00117B9D" w:rsidRPr="00B46087">
              <w:rPr>
                <w:rStyle w:val="normaltextrun"/>
                <w:sz w:val="22"/>
                <w:szCs w:val="22"/>
              </w:rPr>
              <w:t>.</w:t>
            </w:r>
            <w:r w:rsidRPr="00B46087">
              <w:rPr>
                <w:rStyle w:val="normaltextrun"/>
                <w:sz w:val="22"/>
                <w:szCs w:val="22"/>
              </w:rPr>
              <w:t> </w:t>
            </w:r>
            <w:r w:rsidR="002E1377" w:rsidRPr="002E1377">
              <w:rPr>
                <w:color w:val="373A3C"/>
                <w:sz w:val="23"/>
                <w:szCs w:val="23"/>
                <w:shd w:val="clear" w:color="auto" w:fill="F8F9FA"/>
              </w:rPr>
              <w:t xml:space="preserve"> </w:t>
            </w:r>
          </w:p>
          <w:p w14:paraId="5AF255D1" w14:textId="77777777" w:rsidR="00BF5DDF" w:rsidRDefault="00BF5DDF" w:rsidP="00021F69">
            <w:pPr>
              <w:pStyle w:val="paragraph"/>
              <w:spacing w:before="0" w:beforeAutospacing="0" w:after="0" w:afterAutospacing="0" w:line="360" w:lineRule="auto"/>
              <w:textAlignment w:val="baseline"/>
              <w:rPr>
                <w:rStyle w:val="normaltextrun"/>
                <w:sz w:val="22"/>
                <w:szCs w:val="22"/>
              </w:rPr>
            </w:pPr>
          </w:p>
          <w:p w14:paraId="1DD30919" w14:textId="77777777" w:rsidR="001131FF" w:rsidRPr="00B46087" w:rsidRDefault="001131FF" w:rsidP="00021F69">
            <w:pPr>
              <w:pStyle w:val="paragraph"/>
              <w:spacing w:before="0" w:beforeAutospacing="0" w:after="0" w:afterAutospacing="0" w:line="360" w:lineRule="auto"/>
              <w:textAlignment w:val="baseline"/>
              <w:rPr>
                <w:sz w:val="22"/>
                <w:szCs w:val="22"/>
              </w:rPr>
            </w:pPr>
            <w:r w:rsidRPr="00B46087">
              <w:rPr>
                <w:rStyle w:val="normaltextrun"/>
                <w:sz w:val="22"/>
                <w:szCs w:val="22"/>
              </w:rPr>
              <w:t>Questions will include discussion on communication,</w:t>
            </w:r>
            <w:r w:rsidR="00971245" w:rsidRPr="00B46087">
              <w:rPr>
                <w:rStyle w:val="normaltextrun"/>
                <w:sz w:val="22"/>
                <w:szCs w:val="22"/>
              </w:rPr>
              <w:t xml:space="preserve"> transition </w:t>
            </w:r>
            <w:r w:rsidRPr="00B46087">
              <w:rPr>
                <w:rStyle w:val="normaltextrun"/>
                <w:sz w:val="22"/>
                <w:szCs w:val="22"/>
              </w:rPr>
              <w:t xml:space="preserve">times and </w:t>
            </w:r>
            <w:r w:rsidR="00971245" w:rsidRPr="00B46087">
              <w:rPr>
                <w:rStyle w:val="normaltextrun"/>
                <w:sz w:val="22"/>
                <w:szCs w:val="22"/>
              </w:rPr>
              <w:t>school choices, availability of placements</w:t>
            </w:r>
            <w:r w:rsidRPr="00B46087">
              <w:rPr>
                <w:rStyle w:val="normaltextrun"/>
                <w:sz w:val="22"/>
                <w:szCs w:val="22"/>
              </w:rPr>
              <w:t>, also how these impact on family life and what support they have received.</w:t>
            </w:r>
            <w:r w:rsidRPr="00B46087">
              <w:rPr>
                <w:rStyle w:val="eop"/>
                <w:sz w:val="22"/>
                <w:szCs w:val="22"/>
              </w:rPr>
              <w:t> </w:t>
            </w:r>
          </w:p>
          <w:p w14:paraId="4410B336" w14:textId="77777777" w:rsidR="00BF5DDF" w:rsidRDefault="00BF5DDF" w:rsidP="00021F69">
            <w:pPr>
              <w:pStyle w:val="paragraph"/>
              <w:spacing w:before="0" w:beforeAutospacing="0" w:after="0" w:afterAutospacing="0" w:line="360" w:lineRule="auto"/>
              <w:textAlignment w:val="baseline"/>
              <w:rPr>
                <w:rStyle w:val="normaltextrun"/>
                <w:sz w:val="22"/>
                <w:szCs w:val="22"/>
              </w:rPr>
            </w:pPr>
          </w:p>
          <w:p w14:paraId="6136417E" w14:textId="2D188D7E" w:rsidR="00791043" w:rsidRPr="00B46087" w:rsidRDefault="00971245" w:rsidP="00021F69">
            <w:pPr>
              <w:pStyle w:val="paragraph"/>
              <w:spacing w:before="0" w:beforeAutospacing="0" w:after="0" w:afterAutospacing="0" w:line="360" w:lineRule="auto"/>
              <w:textAlignment w:val="baseline"/>
              <w:rPr>
                <w:sz w:val="22"/>
                <w:szCs w:val="22"/>
              </w:rPr>
            </w:pPr>
            <w:r w:rsidRPr="00B46087">
              <w:rPr>
                <w:rStyle w:val="normaltextrun"/>
                <w:sz w:val="22"/>
                <w:szCs w:val="22"/>
              </w:rPr>
              <w:t xml:space="preserve">I adhere to </w:t>
            </w:r>
            <w:r w:rsidR="001131FF" w:rsidRPr="00B46087">
              <w:rPr>
                <w:rStyle w:val="normaltextrun"/>
                <w:sz w:val="22"/>
                <w:szCs w:val="22"/>
              </w:rPr>
              <w:t>follow anonymity and confidentiality protocols to ensure the recorded data is securely protected</w:t>
            </w:r>
            <w:r w:rsidR="00021F69">
              <w:rPr>
                <w:rStyle w:val="normaltextrun"/>
                <w:sz w:val="22"/>
                <w:szCs w:val="22"/>
              </w:rPr>
              <w:t>, as per GDPR (2019) guidelines</w:t>
            </w:r>
            <w:r w:rsidR="001131FF" w:rsidRPr="00B46087">
              <w:rPr>
                <w:rStyle w:val="normaltextrun"/>
                <w:sz w:val="22"/>
                <w:szCs w:val="22"/>
              </w:rPr>
              <w:t>.</w:t>
            </w:r>
            <w:r w:rsidR="00B46087" w:rsidRPr="00B46087">
              <w:rPr>
                <w:rStyle w:val="normaltextrun"/>
                <w:sz w:val="22"/>
                <w:szCs w:val="22"/>
              </w:rPr>
              <w:t xml:space="preserve"> Participants will be required to sign as part of the consent process that they have not been coerced into taking part in this research.</w:t>
            </w:r>
          </w:p>
          <w:p w14:paraId="3537DCE6" w14:textId="23485BB9" w:rsidR="003C07E3" w:rsidRDefault="003C07E3" w:rsidP="00021F69">
            <w:pPr>
              <w:spacing w:line="360" w:lineRule="auto"/>
              <w:rPr>
                <w:rFonts w:ascii="Arial" w:hAnsi="Arial" w:cs="Arial"/>
                <w:b/>
                <w:sz w:val="22"/>
                <w:szCs w:val="22"/>
              </w:rPr>
            </w:pPr>
          </w:p>
          <w:p w14:paraId="29F38D11" w14:textId="7F779C3D" w:rsidR="00021F69" w:rsidRDefault="00021F69" w:rsidP="00021F69">
            <w:pPr>
              <w:spacing w:line="360" w:lineRule="auto"/>
              <w:rPr>
                <w:rFonts w:ascii="Arial" w:hAnsi="Arial" w:cs="Arial"/>
                <w:b/>
              </w:rPr>
            </w:pPr>
          </w:p>
          <w:p w14:paraId="328DF131" w14:textId="6067CC6B" w:rsidR="00021F69" w:rsidRDefault="00021F69" w:rsidP="00021F69">
            <w:pPr>
              <w:spacing w:after="160" w:line="360" w:lineRule="auto"/>
              <w:jc w:val="both"/>
              <w:rPr>
                <w:rFonts w:eastAsia="Calibri"/>
                <w:color w:val="000000"/>
                <w:sz w:val="24"/>
                <w:szCs w:val="24"/>
                <w:shd w:val="clear" w:color="auto" w:fill="FFFFFF"/>
              </w:rPr>
            </w:pPr>
            <w:r w:rsidRPr="00021F69">
              <w:rPr>
                <w:rFonts w:eastAsia="Calibri"/>
                <w:color w:val="000000"/>
                <w:sz w:val="24"/>
                <w:szCs w:val="24"/>
                <w:shd w:val="clear" w:color="auto" w:fill="FFFFFF"/>
              </w:rPr>
              <w:t>Bera.ac.uk. (2018). </w:t>
            </w:r>
            <w:r w:rsidRPr="00021F69">
              <w:rPr>
                <w:rFonts w:eastAsia="Calibri"/>
                <w:i/>
                <w:iCs/>
                <w:color w:val="000000"/>
                <w:sz w:val="24"/>
                <w:szCs w:val="24"/>
                <w:shd w:val="clear" w:color="auto" w:fill="FFFFFF"/>
              </w:rPr>
              <w:t>Ethical Guidelines for Educational Research, fourth edition (2018)</w:t>
            </w:r>
            <w:r w:rsidRPr="00021F69">
              <w:rPr>
                <w:rFonts w:eastAsia="Calibri"/>
                <w:color w:val="000000"/>
                <w:sz w:val="24"/>
                <w:szCs w:val="24"/>
                <w:shd w:val="clear" w:color="auto" w:fill="FFFFFF"/>
              </w:rPr>
              <w:t>. (online) Available at: https://www.bera.ac.uk/researchers-resources/publications/ethical-guidelines-for-educational-research-2018 (Accessed 28 Nov. 2019).</w:t>
            </w:r>
          </w:p>
          <w:p w14:paraId="091A0AB4" w14:textId="6AD4DC7A" w:rsidR="00675B4D" w:rsidRPr="00021F69" w:rsidRDefault="00675B4D" w:rsidP="00021F69">
            <w:pPr>
              <w:spacing w:after="160" w:line="360" w:lineRule="auto"/>
              <w:jc w:val="both"/>
              <w:rPr>
                <w:rFonts w:eastAsia="Calibri"/>
                <w:sz w:val="22"/>
                <w:szCs w:val="22"/>
              </w:rPr>
            </w:pPr>
            <w:r>
              <w:rPr>
                <w:rFonts w:eastAsia="Calibri"/>
                <w:sz w:val="22"/>
                <w:szCs w:val="22"/>
              </w:rPr>
              <w:t>G.D</w:t>
            </w:r>
            <w:r w:rsidR="004149FE">
              <w:rPr>
                <w:rFonts w:eastAsia="Calibri"/>
                <w:sz w:val="22"/>
                <w:szCs w:val="22"/>
              </w:rPr>
              <w:t>.</w:t>
            </w:r>
            <w:r>
              <w:rPr>
                <w:rFonts w:eastAsia="Calibri"/>
                <w:sz w:val="22"/>
                <w:szCs w:val="22"/>
              </w:rPr>
              <w:t xml:space="preserve">P.R. (2019) </w:t>
            </w:r>
            <w:r>
              <w:rPr>
                <w:rFonts w:eastAsia="Calibri"/>
                <w:i/>
                <w:iCs/>
                <w:sz w:val="22"/>
                <w:szCs w:val="22"/>
              </w:rPr>
              <w:t xml:space="preserve">Guide to the General Data Protection Regulations. </w:t>
            </w:r>
            <w:r>
              <w:rPr>
                <w:rFonts w:eastAsia="Calibri"/>
                <w:sz w:val="22"/>
                <w:szCs w:val="22"/>
              </w:rPr>
              <w:t xml:space="preserve">Available at: </w:t>
            </w:r>
            <w:hyperlink r:id="rId12" w:history="1">
              <w:r w:rsidR="004149FE" w:rsidRPr="004149FE">
                <w:rPr>
                  <w:rStyle w:val="Hyperlink"/>
                  <w:rFonts w:eastAsia="Calibri"/>
                  <w:color w:val="auto"/>
                  <w:sz w:val="22"/>
                  <w:szCs w:val="22"/>
                  <w:u w:val="none"/>
                </w:rPr>
                <w:t>https://assets.publishing.service.gov.uk/government/uploads/system/uploads/attachment_data/file/711097/guide-to-the-general-data-protection-regulation-gdpr-1-0.pdf</w:t>
              </w:r>
            </w:hyperlink>
            <w:r w:rsidR="004149FE">
              <w:rPr>
                <w:rFonts w:eastAsia="Calibri"/>
                <w:sz w:val="22"/>
                <w:szCs w:val="22"/>
              </w:rPr>
              <w:t xml:space="preserve"> (Accessed 23 October 2019).</w:t>
            </w:r>
          </w:p>
          <w:p w14:paraId="0CC3E80C" w14:textId="3FC64AFF" w:rsidR="00021F69" w:rsidRPr="004C3A0B" w:rsidRDefault="00021F69" w:rsidP="004149FE">
            <w:pPr>
              <w:shd w:val="clear" w:color="auto" w:fill="F8F9FA"/>
              <w:spacing w:after="100" w:afterAutospacing="1" w:line="360" w:lineRule="auto"/>
              <w:rPr>
                <w:rFonts w:ascii="Arial" w:hAnsi="Arial" w:cs="Arial"/>
                <w:b/>
                <w:sz w:val="22"/>
                <w:szCs w:val="22"/>
              </w:rPr>
            </w:pPr>
          </w:p>
        </w:tc>
      </w:tr>
    </w:tbl>
    <w:p w14:paraId="55337C1F" w14:textId="7DD19102" w:rsidR="00113E57" w:rsidRDefault="00113E57"/>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237E614C" w14:textId="77777777" w:rsidTr="00113E57">
        <w:trPr>
          <w:trHeight w:val="454"/>
        </w:trPr>
        <w:tc>
          <w:tcPr>
            <w:tcW w:w="5000" w:type="pct"/>
            <w:shd w:val="clear" w:color="auto" w:fill="F2F2F2" w:themeFill="background1" w:themeFillShade="F2"/>
            <w:vAlign w:val="center"/>
          </w:tcPr>
          <w:p w14:paraId="332D997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77661D49"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BA92BA4" w14:textId="77777777" w:rsidTr="00113E57">
        <w:trPr>
          <w:trHeight w:val="454"/>
        </w:trPr>
        <w:tc>
          <w:tcPr>
            <w:tcW w:w="5000" w:type="pct"/>
            <w:vAlign w:val="center"/>
          </w:tcPr>
          <w:p w14:paraId="19EA8584" w14:textId="77777777" w:rsidR="007B61E6" w:rsidRDefault="007B61E6" w:rsidP="00B66FB7">
            <w:pPr>
              <w:spacing w:line="360" w:lineRule="auto"/>
              <w:rPr>
                <w:sz w:val="22"/>
                <w:szCs w:val="22"/>
              </w:rPr>
            </w:pPr>
          </w:p>
          <w:p w14:paraId="42676A1D" w14:textId="6BB500BF" w:rsidR="003C07E3" w:rsidRPr="00B27033" w:rsidRDefault="00B27033" w:rsidP="00B66FB7">
            <w:pPr>
              <w:spacing w:line="360" w:lineRule="auto"/>
              <w:rPr>
                <w:sz w:val="22"/>
                <w:szCs w:val="22"/>
              </w:rPr>
            </w:pPr>
            <w:r>
              <w:rPr>
                <w:sz w:val="22"/>
                <w:szCs w:val="22"/>
              </w:rPr>
              <w:t>Many of the interviews will be carried out in the participants homes, specialised playgroup or NHS premises dependent on prior arrangement and room availability</w:t>
            </w:r>
            <w:r w:rsidR="00CF0081">
              <w:rPr>
                <w:sz w:val="22"/>
                <w:szCs w:val="22"/>
              </w:rPr>
              <w:t>.</w:t>
            </w:r>
            <w:r>
              <w:rPr>
                <w:sz w:val="22"/>
                <w:szCs w:val="22"/>
              </w:rPr>
              <w:t xml:space="preserve">  The location will be selected to ensure privacy and avoidance of </w:t>
            </w:r>
            <w:r w:rsidR="00CF0081">
              <w:rPr>
                <w:sz w:val="22"/>
                <w:szCs w:val="22"/>
              </w:rPr>
              <w:t>interruptions for the participant, also to minimise any inconvenience to the participant.</w:t>
            </w:r>
          </w:p>
          <w:p w14:paraId="11516C01" w14:textId="1C06F3E3" w:rsidR="003C07E3" w:rsidRPr="004C3A0B" w:rsidRDefault="003C07E3" w:rsidP="003C07E3">
            <w:pPr>
              <w:rPr>
                <w:rFonts w:ascii="Arial" w:hAnsi="Arial" w:cs="Arial"/>
                <w:b/>
                <w:sz w:val="22"/>
                <w:szCs w:val="22"/>
              </w:rPr>
            </w:pPr>
          </w:p>
        </w:tc>
      </w:tr>
      <w:tr w:rsidR="003C07E3" w:rsidRPr="004C3A0B" w14:paraId="2D81ABAD" w14:textId="77777777" w:rsidTr="00113E57">
        <w:trPr>
          <w:trHeight w:val="454"/>
        </w:trPr>
        <w:tc>
          <w:tcPr>
            <w:tcW w:w="5000" w:type="pct"/>
            <w:shd w:val="clear" w:color="auto" w:fill="F2F2F2" w:themeFill="background1" w:themeFillShade="F2"/>
            <w:vAlign w:val="center"/>
          </w:tcPr>
          <w:p w14:paraId="23FC252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B29CBF1"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2B3BDFF7" w14:textId="77777777" w:rsidTr="00113E57">
        <w:trPr>
          <w:trHeight w:val="454"/>
        </w:trPr>
        <w:tc>
          <w:tcPr>
            <w:tcW w:w="5000" w:type="pct"/>
            <w:vAlign w:val="center"/>
          </w:tcPr>
          <w:p w14:paraId="62A3DE7E" w14:textId="77777777" w:rsidR="003C07E3" w:rsidRDefault="003C07E3" w:rsidP="003C07E3">
            <w:pPr>
              <w:rPr>
                <w:rFonts w:ascii="Arial" w:hAnsi="Arial" w:cs="Arial"/>
                <w:sz w:val="22"/>
                <w:szCs w:val="22"/>
              </w:rPr>
            </w:pPr>
          </w:p>
          <w:p w14:paraId="439B6F06" w14:textId="77777777" w:rsidR="00D71982" w:rsidRDefault="002A1E70" w:rsidP="003C07E3">
            <w:pPr>
              <w:rPr>
                <w:rFonts w:ascii="Arial" w:hAnsi="Arial" w:cs="Arial"/>
                <w:sz w:val="22"/>
                <w:szCs w:val="22"/>
              </w:rPr>
            </w:pPr>
            <w:r>
              <w:rPr>
                <w:rFonts w:ascii="Arial" w:hAnsi="Arial" w:cs="Arial"/>
                <w:sz w:val="22"/>
                <w:szCs w:val="22"/>
              </w:rPr>
              <w:t>N/A</w:t>
            </w:r>
          </w:p>
          <w:p w14:paraId="22442493" w14:textId="1EAE54FE" w:rsidR="003C07E3" w:rsidRPr="003257BD"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08A94DFA" w14:textId="77777777" w:rsidTr="00090CF7">
        <w:tc>
          <w:tcPr>
            <w:tcW w:w="8222" w:type="dxa"/>
            <w:vMerge w:val="restart"/>
            <w:shd w:val="clear" w:color="auto" w:fill="F2F2F2" w:themeFill="background1" w:themeFillShade="F2"/>
            <w:vAlign w:val="center"/>
          </w:tcPr>
          <w:p w14:paraId="330BC1ED"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51B679A"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7627C39"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48448B85" w14:textId="7E08900E" w:rsidR="00090CF7" w:rsidRPr="00090CF7" w:rsidRDefault="00D6428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550CEE" w14:textId="77777777" w:rsidTr="00090CF7">
        <w:tc>
          <w:tcPr>
            <w:tcW w:w="8222" w:type="dxa"/>
            <w:vMerge/>
            <w:shd w:val="clear" w:color="auto" w:fill="F2F2F2" w:themeFill="background1" w:themeFillShade="F2"/>
          </w:tcPr>
          <w:p w14:paraId="62212F6F"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E259755"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32B61D5" w14:textId="77777777" w:rsidR="00090CF7" w:rsidRPr="00090CF7" w:rsidRDefault="00186DA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77023C18" w14:textId="77777777" w:rsidTr="00354F34">
        <w:tc>
          <w:tcPr>
            <w:tcW w:w="9923" w:type="dxa"/>
            <w:gridSpan w:val="3"/>
            <w:shd w:val="clear" w:color="auto" w:fill="FFFFFF" w:themeFill="background1"/>
          </w:tcPr>
          <w:p w14:paraId="73DDFDAB"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65988F3" w14:textId="77777777" w:rsidR="003257BD" w:rsidRPr="00090CF7" w:rsidRDefault="003257BD" w:rsidP="003257BD">
            <w:pPr>
              <w:rPr>
                <w:rFonts w:ascii="Arial" w:hAnsi="Arial" w:cs="Arial"/>
                <w:sz w:val="22"/>
                <w:szCs w:val="22"/>
              </w:rPr>
            </w:pPr>
          </w:p>
          <w:p w14:paraId="68AE04FD" w14:textId="1F0BCEB8" w:rsidR="003257BD" w:rsidRPr="00090CF7" w:rsidRDefault="003257BD" w:rsidP="003257BD">
            <w:pPr>
              <w:autoSpaceDE w:val="0"/>
              <w:autoSpaceDN w:val="0"/>
              <w:adjustRightInd w:val="0"/>
              <w:rPr>
                <w:rFonts w:ascii="Arial" w:hAnsi="Arial" w:cs="Arial"/>
                <w:bCs/>
                <w:sz w:val="22"/>
                <w:szCs w:val="22"/>
              </w:rPr>
            </w:pPr>
          </w:p>
        </w:tc>
      </w:tr>
    </w:tbl>
    <w:p w14:paraId="2BC84AEC" w14:textId="77777777" w:rsidR="00354F34" w:rsidRDefault="00354F34" w:rsidP="00354F34">
      <w:pPr>
        <w:autoSpaceDE w:val="0"/>
        <w:autoSpaceDN w:val="0"/>
        <w:adjustRightInd w:val="0"/>
        <w:spacing w:after="240"/>
        <w:jc w:val="both"/>
        <w:rPr>
          <w:rFonts w:ascii="Arial" w:hAnsi="Arial" w:cs="Arial"/>
          <w:b/>
          <w:sz w:val="22"/>
          <w:szCs w:val="22"/>
        </w:rPr>
      </w:pPr>
    </w:p>
    <w:p w14:paraId="3DEF1048" w14:textId="77777777" w:rsidR="003264AE" w:rsidRDefault="003264AE">
      <w:pPr>
        <w:rPr>
          <w:rFonts w:ascii="Arial" w:hAnsi="Arial" w:cs="Arial"/>
          <w:b/>
          <w:sz w:val="22"/>
          <w:szCs w:val="22"/>
        </w:rPr>
      </w:pPr>
      <w:r>
        <w:rPr>
          <w:rFonts w:ascii="Arial" w:hAnsi="Arial" w:cs="Arial"/>
          <w:b/>
          <w:sz w:val="22"/>
          <w:szCs w:val="22"/>
        </w:rPr>
        <w:br w:type="page"/>
      </w:r>
    </w:p>
    <w:p w14:paraId="17507E1D"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05FA0D1" w14:textId="77777777" w:rsidTr="00354F34">
        <w:tc>
          <w:tcPr>
            <w:tcW w:w="8227" w:type="dxa"/>
            <w:shd w:val="clear" w:color="auto" w:fill="F2F2F2" w:themeFill="background1" w:themeFillShade="F2"/>
          </w:tcPr>
          <w:p w14:paraId="0602DDDA"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3705BA54" w14:textId="77777777" w:rsidR="00986FD8" w:rsidRPr="004C3A0B" w:rsidRDefault="00986FD8" w:rsidP="008C4441">
            <w:pPr>
              <w:autoSpaceDE w:val="0"/>
              <w:autoSpaceDN w:val="0"/>
              <w:adjustRightInd w:val="0"/>
              <w:jc w:val="center"/>
              <w:rPr>
                <w:rFonts w:ascii="Arial" w:hAnsi="Arial" w:cs="Arial"/>
                <w:b/>
                <w:bCs/>
                <w:sz w:val="22"/>
                <w:szCs w:val="22"/>
              </w:rPr>
            </w:pPr>
          </w:p>
          <w:p w14:paraId="71CA02F4"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DE02DB2" w14:textId="77777777" w:rsidR="00986FD8" w:rsidRPr="004C3A0B" w:rsidRDefault="00986FD8" w:rsidP="008C4441">
            <w:pPr>
              <w:autoSpaceDE w:val="0"/>
              <w:autoSpaceDN w:val="0"/>
              <w:adjustRightInd w:val="0"/>
              <w:jc w:val="center"/>
              <w:rPr>
                <w:rFonts w:ascii="Arial" w:hAnsi="Arial" w:cs="Arial"/>
                <w:b/>
                <w:bCs/>
                <w:sz w:val="22"/>
                <w:szCs w:val="22"/>
              </w:rPr>
            </w:pPr>
          </w:p>
          <w:p w14:paraId="4C45E49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6A73870" w14:textId="77777777" w:rsidTr="00354F34">
        <w:trPr>
          <w:trHeight w:val="439"/>
        </w:trPr>
        <w:tc>
          <w:tcPr>
            <w:tcW w:w="8227" w:type="dxa"/>
            <w:shd w:val="clear" w:color="auto" w:fill="F2F2F2" w:themeFill="background1" w:themeFillShade="F2"/>
            <w:vAlign w:val="center"/>
          </w:tcPr>
          <w:p w14:paraId="5FA9469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7C0618CC" w14:textId="62CC1F37" w:rsidR="008C4441" w:rsidRPr="004C3A0B" w:rsidRDefault="00D6428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0F2335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FB44CA" w14:textId="77777777" w:rsidTr="00354F34">
        <w:trPr>
          <w:trHeight w:val="439"/>
        </w:trPr>
        <w:tc>
          <w:tcPr>
            <w:tcW w:w="8227" w:type="dxa"/>
            <w:shd w:val="clear" w:color="auto" w:fill="F2F2F2" w:themeFill="background1" w:themeFillShade="F2"/>
            <w:vAlign w:val="center"/>
          </w:tcPr>
          <w:p w14:paraId="482CF94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06300EB" w14:textId="7DE1E85B" w:rsidR="008C4441" w:rsidRPr="004C3A0B" w:rsidRDefault="00D6428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7126E3B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37A8C1" w14:textId="77777777" w:rsidTr="00354F34">
        <w:trPr>
          <w:trHeight w:val="403"/>
        </w:trPr>
        <w:tc>
          <w:tcPr>
            <w:tcW w:w="8227" w:type="dxa"/>
            <w:shd w:val="clear" w:color="auto" w:fill="F2F2F2" w:themeFill="background1" w:themeFillShade="F2"/>
            <w:vAlign w:val="center"/>
          </w:tcPr>
          <w:p w14:paraId="718AE91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91D5DB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A021A5" w14:textId="1F58129C" w:rsidR="008C4441" w:rsidRPr="004C3A0B" w:rsidRDefault="00D6428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891EA27" w14:textId="77777777" w:rsidTr="00354F34">
        <w:trPr>
          <w:trHeight w:val="403"/>
        </w:trPr>
        <w:tc>
          <w:tcPr>
            <w:tcW w:w="8227" w:type="dxa"/>
            <w:shd w:val="clear" w:color="auto" w:fill="F2F2F2" w:themeFill="background1" w:themeFillShade="F2"/>
            <w:vAlign w:val="center"/>
          </w:tcPr>
          <w:p w14:paraId="0A51F10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04981EDE" w14:textId="387D4E5F" w:rsidR="008C4441" w:rsidRPr="004C3A0B" w:rsidRDefault="0069514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AE4DA27" w14:textId="5DB961AF" w:rsidR="008C4441" w:rsidRPr="004C3A0B" w:rsidRDefault="0069514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F13E97" w14:textId="77777777" w:rsidTr="00354F34">
        <w:trPr>
          <w:trHeight w:val="439"/>
        </w:trPr>
        <w:tc>
          <w:tcPr>
            <w:tcW w:w="8227" w:type="dxa"/>
            <w:shd w:val="clear" w:color="auto" w:fill="F2F2F2" w:themeFill="background1" w:themeFillShade="F2"/>
            <w:vAlign w:val="center"/>
          </w:tcPr>
          <w:p w14:paraId="30D0A7C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4FC1F77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F3FF044" w14:textId="07E2C72B" w:rsidR="008C4441" w:rsidRPr="004C3A0B" w:rsidRDefault="00D6428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AA354F9" w14:textId="77777777" w:rsidTr="00354F34">
        <w:trPr>
          <w:trHeight w:val="403"/>
        </w:trPr>
        <w:tc>
          <w:tcPr>
            <w:tcW w:w="8227" w:type="dxa"/>
            <w:shd w:val="clear" w:color="auto" w:fill="F2F2F2" w:themeFill="background1" w:themeFillShade="F2"/>
            <w:vAlign w:val="center"/>
          </w:tcPr>
          <w:p w14:paraId="6BFAF12F"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1503791C" w14:textId="25CF0EE8" w:rsidR="008C4441" w:rsidRPr="004C3A0B" w:rsidRDefault="00D6428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4149E35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C7799D5" w14:textId="77777777" w:rsidTr="00354F34">
        <w:trPr>
          <w:trHeight w:val="439"/>
        </w:trPr>
        <w:tc>
          <w:tcPr>
            <w:tcW w:w="8227" w:type="dxa"/>
            <w:shd w:val="clear" w:color="auto" w:fill="F2F2F2" w:themeFill="background1" w:themeFillShade="F2"/>
            <w:vAlign w:val="center"/>
          </w:tcPr>
          <w:p w14:paraId="76FFC28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4CD6885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D3A3106" w14:textId="40FAF2F3" w:rsidR="008C4441" w:rsidRPr="004C3A0B" w:rsidRDefault="00D6428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03B4EF5" w14:textId="77777777" w:rsidTr="00354F34">
        <w:trPr>
          <w:trHeight w:val="403"/>
        </w:trPr>
        <w:tc>
          <w:tcPr>
            <w:tcW w:w="8227" w:type="dxa"/>
            <w:shd w:val="clear" w:color="auto" w:fill="F2F2F2" w:themeFill="background1" w:themeFillShade="F2"/>
            <w:vAlign w:val="center"/>
          </w:tcPr>
          <w:p w14:paraId="33555460"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B92B21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5C7775E" w14:textId="5DE9D2DC" w:rsidR="008C4441" w:rsidRPr="004C3A0B" w:rsidRDefault="00D6428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8163AD1" w14:textId="77777777" w:rsidTr="00354F34">
        <w:trPr>
          <w:trHeight w:val="403"/>
        </w:trPr>
        <w:tc>
          <w:tcPr>
            <w:tcW w:w="8227" w:type="dxa"/>
            <w:shd w:val="clear" w:color="auto" w:fill="F2F2F2" w:themeFill="background1" w:themeFillShade="F2"/>
            <w:vAlign w:val="center"/>
          </w:tcPr>
          <w:p w14:paraId="7E50BF9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D281E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8CE9425" w14:textId="529D17B3" w:rsidR="006D29FD" w:rsidRPr="004C3A0B" w:rsidRDefault="00D6428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4592706" w14:textId="77777777" w:rsidTr="00354F34">
        <w:trPr>
          <w:trHeight w:val="403"/>
        </w:trPr>
        <w:tc>
          <w:tcPr>
            <w:tcW w:w="8227" w:type="dxa"/>
            <w:shd w:val="clear" w:color="auto" w:fill="F2F2F2" w:themeFill="background1" w:themeFillShade="F2"/>
            <w:vAlign w:val="center"/>
          </w:tcPr>
          <w:p w14:paraId="77DB22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2CCCC8B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473C0358" w14:textId="5F3A813F" w:rsidR="006D29FD" w:rsidRPr="004C3A0B" w:rsidRDefault="00D6428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8D13451" w14:textId="77777777" w:rsidTr="00354F34">
        <w:trPr>
          <w:trHeight w:val="403"/>
        </w:trPr>
        <w:tc>
          <w:tcPr>
            <w:tcW w:w="8227" w:type="dxa"/>
            <w:shd w:val="clear" w:color="auto" w:fill="F2F2F2" w:themeFill="background1" w:themeFillShade="F2"/>
            <w:vAlign w:val="center"/>
          </w:tcPr>
          <w:p w14:paraId="4B3B0C2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34D775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3DE79879" w14:textId="786F44F6" w:rsidR="006D29FD" w:rsidRPr="004C3A0B" w:rsidRDefault="00D6428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B22F9B9" w14:textId="77777777" w:rsidTr="00354F34">
        <w:trPr>
          <w:trHeight w:val="403"/>
        </w:trPr>
        <w:tc>
          <w:tcPr>
            <w:tcW w:w="8227" w:type="dxa"/>
            <w:shd w:val="clear" w:color="auto" w:fill="F2F2F2" w:themeFill="background1" w:themeFillShade="F2"/>
            <w:vAlign w:val="center"/>
          </w:tcPr>
          <w:p w14:paraId="0CD109E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4A74B95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AF7AFDF" w14:textId="519EB6CE" w:rsidR="006D29FD" w:rsidRPr="004C3A0B" w:rsidRDefault="00D6428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C27D0AA" w14:textId="77777777" w:rsidTr="00354F34">
        <w:trPr>
          <w:trHeight w:val="403"/>
        </w:trPr>
        <w:tc>
          <w:tcPr>
            <w:tcW w:w="8227" w:type="dxa"/>
            <w:shd w:val="clear" w:color="auto" w:fill="F2F2F2" w:themeFill="background1" w:themeFillShade="F2"/>
            <w:vAlign w:val="center"/>
          </w:tcPr>
          <w:p w14:paraId="57D2DD7C"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F87CF7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282FC867" w14:textId="04FFC941" w:rsidR="006D29FD" w:rsidRPr="004C3A0B" w:rsidRDefault="00D6428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6A9B16CD" w14:textId="77777777" w:rsidTr="00354F34">
        <w:trPr>
          <w:trHeight w:val="403"/>
        </w:trPr>
        <w:tc>
          <w:tcPr>
            <w:tcW w:w="8227" w:type="dxa"/>
            <w:shd w:val="clear" w:color="auto" w:fill="F2F2F2" w:themeFill="background1" w:themeFillShade="F2"/>
            <w:vAlign w:val="center"/>
          </w:tcPr>
          <w:p w14:paraId="2E7CDAE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6E6C54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5E2A39AF"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4F3DE12" w14:textId="021D4332" w:rsidR="00113E57" w:rsidRPr="006C1FDD" w:rsidRDefault="00D6428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2CA24608" w14:textId="77777777" w:rsidTr="00113E57">
        <w:trPr>
          <w:trHeight w:val="403"/>
        </w:trPr>
        <w:tc>
          <w:tcPr>
            <w:tcW w:w="8227" w:type="dxa"/>
            <w:shd w:val="clear" w:color="auto" w:fill="auto"/>
            <w:vAlign w:val="center"/>
          </w:tcPr>
          <w:p w14:paraId="5AC6B480"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14078046" w14:textId="77777777" w:rsidR="00113E57" w:rsidRPr="006C1FDD" w:rsidRDefault="00113E57" w:rsidP="00113E57">
            <w:pPr>
              <w:rPr>
                <w:rFonts w:ascii="Arial" w:hAnsi="Arial" w:cs="Arial"/>
              </w:rPr>
            </w:pPr>
          </w:p>
          <w:p w14:paraId="7ED0B4E0" w14:textId="77777777" w:rsidR="00113E57" w:rsidRPr="006C1FDD" w:rsidRDefault="00113E57" w:rsidP="00113E57">
            <w:pPr>
              <w:rPr>
                <w:rFonts w:ascii="Arial" w:hAnsi="Arial" w:cs="Arial"/>
              </w:rPr>
            </w:pPr>
          </w:p>
          <w:p w14:paraId="27B7DF1A" w14:textId="77777777" w:rsidR="00113E57" w:rsidRPr="006C1FDD" w:rsidRDefault="00113E57" w:rsidP="00113E57">
            <w:pPr>
              <w:rPr>
                <w:rFonts w:ascii="Arial" w:hAnsi="Arial" w:cs="Arial"/>
                <w:sz w:val="22"/>
                <w:szCs w:val="22"/>
              </w:rPr>
            </w:pPr>
          </w:p>
          <w:p w14:paraId="53F6A74F"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87D6AC0"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E75148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68656E74"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64B5845" w14:textId="77777777" w:rsidR="003C07E3" w:rsidRPr="004C3A0B" w:rsidRDefault="003C07E3">
      <w:pPr>
        <w:rPr>
          <w:rFonts w:ascii="Arial" w:hAnsi="Arial" w:cs="Arial"/>
          <w:bCs/>
          <w:iCs/>
          <w:sz w:val="22"/>
          <w:szCs w:val="22"/>
        </w:rPr>
      </w:pPr>
    </w:p>
    <w:p w14:paraId="638619C5"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FE6651F" w14:textId="5510E29B" w:rsidR="003264AE" w:rsidRDefault="003264AE">
      <w:pPr>
        <w:rPr>
          <w:rFonts w:ascii="Arial" w:hAnsi="Arial" w:cs="Arial"/>
          <w:b/>
          <w:sz w:val="22"/>
          <w:szCs w:val="22"/>
        </w:rPr>
      </w:pPr>
    </w:p>
    <w:p w14:paraId="14C1FF2D"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B72B5ED" w14:textId="77777777" w:rsidTr="00354F34">
        <w:tc>
          <w:tcPr>
            <w:tcW w:w="8217" w:type="dxa"/>
            <w:shd w:val="clear" w:color="auto" w:fill="F2F2F2" w:themeFill="background1" w:themeFillShade="F2"/>
          </w:tcPr>
          <w:p w14:paraId="71671B90"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1B9968B0" w14:textId="77777777" w:rsidR="00986FD8" w:rsidRPr="004C3A0B" w:rsidRDefault="00986FD8" w:rsidP="00986FD8">
            <w:pPr>
              <w:autoSpaceDE w:val="0"/>
              <w:autoSpaceDN w:val="0"/>
              <w:adjustRightInd w:val="0"/>
              <w:jc w:val="center"/>
              <w:rPr>
                <w:rFonts w:ascii="Arial" w:hAnsi="Arial" w:cs="Arial"/>
                <w:b/>
                <w:bCs/>
                <w:sz w:val="22"/>
                <w:szCs w:val="22"/>
              </w:rPr>
            </w:pPr>
          </w:p>
          <w:p w14:paraId="6751E7B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C32ADF8" w14:textId="77777777" w:rsidR="00986FD8" w:rsidRPr="004C3A0B" w:rsidRDefault="00986FD8" w:rsidP="00986FD8">
            <w:pPr>
              <w:autoSpaceDE w:val="0"/>
              <w:autoSpaceDN w:val="0"/>
              <w:adjustRightInd w:val="0"/>
              <w:jc w:val="center"/>
              <w:rPr>
                <w:rFonts w:ascii="Arial" w:hAnsi="Arial" w:cs="Arial"/>
                <w:b/>
                <w:bCs/>
                <w:sz w:val="22"/>
                <w:szCs w:val="22"/>
              </w:rPr>
            </w:pPr>
          </w:p>
          <w:p w14:paraId="4F48EB2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B67AA7D" w14:textId="77777777" w:rsidTr="00354F34">
        <w:trPr>
          <w:trHeight w:val="439"/>
        </w:trPr>
        <w:tc>
          <w:tcPr>
            <w:tcW w:w="8217" w:type="dxa"/>
            <w:shd w:val="clear" w:color="auto" w:fill="F2F2F2" w:themeFill="background1" w:themeFillShade="F2"/>
            <w:vAlign w:val="center"/>
          </w:tcPr>
          <w:p w14:paraId="3ABA0EC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ED4CACC"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1474AEEE" w14:textId="30EFB03A" w:rsidR="00986FD8" w:rsidRPr="004C3A0B" w:rsidRDefault="00D6428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D86DFB4" w14:textId="77777777" w:rsidTr="00354F34">
        <w:trPr>
          <w:trHeight w:val="403"/>
        </w:trPr>
        <w:tc>
          <w:tcPr>
            <w:tcW w:w="8217" w:type="dxa"/>
            <w:shd w:val="clear" w:color="auto" w:fill="F2F2F2" w:themeFill="background1" w:themeFillShade="F2"/>
            <w:vAlign w:val="center"/>
          </w:tcPr>
          <w:p w14:paraId="330468E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4B3A6567" w14:textId="4812B1E8" w:rsidR="00986FD8" w:rsidRPr="004C3A0B" w:rsidRDefault="00D6428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1A50EC53" w14:textId="552D84B9" w:rsidR="00986FD8" w:rsidRPr="004C3A0B" w:rsidRDefault="00D6428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2AB7F81" w14:textId="77777777" w:rsidTr="00354F34">
        <w:trPr>
          <w:trHeight w:val="439"/>
        </w:trPr>
        <w:tc>
          <w:tcPr>
            <w:tcW w:w="8217" w:type="dxa"/>
            <w:shd w:val="clear" w:color="auto" w:fill="F2F2F2" w:themeFill="background1" w:themeFillShade="F2"/>
            <w:vAlign w:val="center"/>
          </w:tcPr>
          <w:p w14:paraId="2A40D508"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1439692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7984B1F2" w14:textId="629A103B" w:rsidR="00986FD8" w:rsidRPr="004C3A0B" w:rsidRDefault="00D6428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29905E" w14:textId="77777777" w:rsidTr="00354F34">
        <w:trPr>
          <w:trHeight w:val="403"/>
        </w:trPr>
        <w:tc>
          <w:tcPr>
            <w:tcW w:w="8217" w:type="dxa"/>
            <w:shd w:val="clear" w:color="auto" w:fill="F2F2F2" w:themeFill="background1" w:themeFillShade="F2"/>
            <w:vAlign w:val="center"/>
          </w:tcPr>
          <w:p w14:paraId="38477BF6"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296B6F3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995C169" w14:textId="786F4AC4" w:rsidR="00986FD8" w:rsidRPr="004C3A0B" w:rsidRDefault="00D6428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19E25F6" w14:textId="77777777" w:rsidTr="00354F34">
        <w:trPr>
          <w:trHeight w:val="403"/>
        </w:trPr>
        <w:tc>
          <w:tcPr>
            <w:tcW w:w="8217" w:type="dxa"/>
            <w:shd w:val="clear" w:color="auto" w:fill="F2F2F2" w:themeFill="background1" w:themeFillShade="F2"/>
            <w:vAlign w:val="center"/>
          </w:tcPr>
          <w:p w14:paraId="52943AF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BA7074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CDDCD7" w14:textId="31C38E5C" w:rsidR="00986FD8" w:rsidRPr="004C3A0B" w:rsidRDefault="00D6428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343CAC7" w14:textId="77777777" w:rsidTr="00354F34">
        <w:trPr>
          <w:trHeight w:val="439"/>
        </w:trPr>
        <w:tc>
          <w:tcPr>
            <w:tcW w:w="8217" w:type="dxa"/>
            <w:shd w:val="clear" w:color="auto" w:fill="F2F2F2" w:themeFill="background1" w:themeFillShade="F2"/>
            <w:vAlign w:val="center"/>
          </w:tcPr>
          <w:p w14:paraId="2B22F99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7CE5B5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29402FF" w14:textId="48825D1D" w:rsidR="00986FD8" w:rsidRPr="004C3A0B" w:rsidRDefault="00D6428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7E70FC6" w14:textId="77777777" w:rsidTr="00354F34">
        <w:trPr>
          <w:trHeight w:val="403"/>
        </w:trPr>
        <w:tc>
          <w:tcPr>
            <w:tcW w:w="8217" w:type="dxa"/>
            <w:shd w:val="clear" w:color="auto" w:fill="F2F2F2" w:themeFill="background1" w:themeFillShade="F2"/>
            <w:vAlign w:val="center"/>
          </w:tcPr>
          <w:p w14:paraId="1AC6FB7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EAA403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46EC0CB" w14:textId="0B99DCC5" w:rsidR="00986FD8" w:rsidRPr="004C3A0B" w:rsidRDefault="00D6428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7A61A257" w14:textId="77777777" w:rsidTr="00354F34">
        <w:trPr>
          <w:trHeight w:val="403"/>
        </w:trPr>
        <w:tc>
          <w:tcPr>
            <w:tcW w:w="8217" w:type="dxa"/>
            <w:shd w:val="clear" w:color="auto" w:fill="F2F2F2" w:themeFill="background1" w:themeFillShade="F2"/>
            <w:vAlign w:val="center"/>
          </w:tcPr>
          <w:p w14:paraId="26550B9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7A9EEC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D3A231B" w14:textId="14B60CF0" w:rsidR="00986FD8" w:rsidRPr="004C3A0B" w:rsidRDefault="00D6428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C8C5FFA" w14:textId="77777777" w:rsidTr="00354F34">
        <w:trPr>
          <w:trHeight w:val="403"/>
        </w:trPr>
        <w:tc>
          <w:tcPr>
            <w:tcW w:w="8217" w:type="dxa"/>
            <w:shd w:val="clear" w:color="auto" w:fill="F2F2F2" w:themeFill="background1" w:themeFillShade="F2"/>
            <w:vAlign w:val="center"/>
          </w:tcPr>
          <w:p w14:paraId="0E9DD42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lastRenderedPageBreak/>
              <w:t>Others (please identify</w:t>
            </w:r>
            <w:r>
              <w:rPr>
                <w:rFonts w:ascii="Arial" w:hAnsi="Arial" w:cs="Arial"/>
                <w:sz w:val="22"/>
                <w:szCs w:val="22"/>
              </w:rPr>
              <w:t xml:space="preserve"> specifically any group who may be unable to give consent) please indicate here and tick the appropriate box.</w:t>
            </w:r>
          </w:p>
          <w:p w14:paraId="57E0890D"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BF689FE"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1C18C00C" w14:textId="55EC361F" w:rsidR="00113E57" w:rsidRPr="004C3A0B" w:rsidRDefault="00D6428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0B44DDE" w14:textId="77777777" w:rsidTr="00113E57">
        <w:trPr>
          <w:trHeight w:val="403"/>
        </w:trPr>
        <w:tc>
          <w:tcPr>
            <w:tcW w:w="8217" w:type="dxa"/>
            <w:shd w:val="clear" w:color="auto" w:fill="auto"/>
            <w:vAlign w:val="center"/>
          </w:tcPr>
          <w:p w14:paraId="304AEEEF"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A32A531" w14:textId="7EF6D4BB" w:rsidR="00113E57" w:rsidRPr="004C3A0B" w:rsidRDefault="00113E57" w:rsidP="00113E57">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43F814C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F41F72D" w14:textId="77777777" w:rsidR="00113E57" w:rsidRDefault="00113E57" w:rsidP="00986FD8">
            <w:pPr>
              <w:autoSpaceDE w:val="0"/>
              <w:autoSpaceDN w:val="0"/>
              <w:adjustRightInd w:val="0"/>
              <w:jc w:val="center"/>
              <w:rPr>
                <w:rFonts w:ascii="Arial" w:hAnsi="Arial" w:cs="Arial"/>
                <w:b/>
                <w:bCs/>
                <w:sz w:val="22"/>
                <w:szCs w:val="22"/>
              </w:rPr>
            </w:pPr>
          </w:p>
        </w:tc>
      </w:tr>
    </w:tbl>
    <w:p w14:paraId="601C134A"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2868CDB0"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01CEF53"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1161D24"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711BC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A7AA1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5634DCF7"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50DDACE" w14:textId="77777777" w:rsidR="003257BD" w:rsidRDefault="003257BD" w:rsidP="003257BD">
            <w:pPr>
              <w:rPr>
                <w:rFonts w:ascii="Arial" w:hAnsi="Arial" w:cs="Arial"/>
                <w:sz w:val="22"/>
                <w:szCs w:val="22"/>
              </w:rPr>
            </w:pPr>
          </w:p>
          <w:p w14:paraId="3F8FD9F7" w14:textId="46CFC110" w:rsidR="003257BD" w:rsidRDefault="00D6428F" w:rsidP="003257BD">
            <w:pPr>
              <w:rPr>
                <w:rFonts w:ascii="Arial" w:hAnsi="Arial" w:cs="Arial"/>
                <w:sz w:val="22"/>
                <w:szCs w:val="22"/>
              </w:rPr>
            </w:pPr>
            <w:r>
              <w:rPr>
                <w:rFonts w:ascii="Arial" w:hAnsi="Arial" w:cs="Arial"/>
                <w:sz w:val="22"/>
                <w:szCs w:val="22"/>
              </w:rPr>
              <w:t>Up to 5 Adults</w:t>
            </w:r>
            <w:r w:rsidR="00C56790">
              <w:rPr>
                <w:rFonts w:ascii="Arial" w:hAnsi="Arial" w:cs="Arial"/>
                <w:sz w:val="22"/>
                <w:szCs w:val="22"/>
              </w:rPr>
              <w:t>.</w:t>
            </w:r>
          </w:p>
          <w:p w14:paraId="0CA9BD5D" w14:textId="77777777" w:rsidR="003257BD" w:rsidRPr="004C3A0B" w:rsidRDefault="003257BD" w:rsidP="003257BD">
            <w:pPr>
              <w:rPr>
                <w:rFonts w:ascii="Arial" w:hAnsi="Arial" w:cs="Arial"/>
                <w:sz w:val="22"/>
                <w:szCs w:val="22"/>
              </w:rPr>
            </w:pPr>
          </w:p>
          <w:p w14:paraId="66D24A16" w14:textId="3DDC98F8" w:rsidR="00AD5E63" w:rsidRPr="004C3A0B" w:rsidRDefault="00AD5E63" w:rsidP="003257BD">
            <w:pPr>
              <w:rPr>
                <w:rFonts w:ascii="Arial" w:hAnsi="Arial" w:cs="Arial"/>
                <w:b/>
                <w:sz w:val="22"/>
                <w:szCs w:val="22"/>
              </w:rPr>
            </w:pPr>
          </w:p>
        </w:tc>
      </w:tr>
      <w:tr w:rsidR="00AD5E63" w:rsidRPr="004C3A0B" w14:paraId="666A3A6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42E5A7"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4370FB07"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05B20B2" w14:textId="77777777" w:rsidR="003257BD" w:rsidRDefault="003257BD" w:rsidP="003257BD">
            <w:pPr>
              <w:rPr>
                <w:rFonts w:ascii="Arial" w:hAnsi="Arial" w:cs="Arial"/>
                <w:sz w:val="22"/>
                <w:szCs w:val="22"/>
              </w:rPr>
            </w:pPr>
          </w:p>
          <w:p w14:paraId="23022EBF" w14:textId="3B30ACE3" w:rsidR="003257BD" w:rsidRPr="001F50B1" w:rsidRDefault="00D6428F" w:rsidP="00B66FB7">
            <w:pPr>
              <w:spacing w:line="360" w:lineRule="auto"/>
              <w:rPr>
                <w:sz w:val="22"/>
                <w:szCs w:val="22"/>
              </w:rPr>
            </w:pPr>
            <w:r w:rsidRPr="001F50B1">
              <w:rPr>
                <w:sz w:val="22"/>
                <w:szCs w:val="22"/>
              </w:rPr>
              <w:t>Parents / Carers of children</w:t>
            </w:r>
            <w:r w:rsidR="00C56790" w:rsidRPr="001F50B1">
              <w:rPr>
                <w:sz w:val="22"/>
                <w:szCs w:val="22"/>
              </w:rPr>
              <w:t xml:space="preserve"> that the researcher works directly with.</w:t>
            </w:r>
          </w:p>
          <w:p w14:paraId="77C6F4FD" w14:textId="37F5D3E6" w:rsidR="00D6428F" w:rsidRPr="001F50B1" w:rsidRDefault="00D6428F" w:rsidP="00B66FB7">
            <w:pPr>
              <w:spacing w:line="360" w:lineRule="auto"/>
              <w:rPr>
                <w:sz w:val="22"/>
                <w:szCs w:val="22"/>
              </w:rPr>
            </w:pPr>
            <w:r w:rsidRPr="001F50B1">
              <w:rPr>
                <w:sz w:val="22"/>
                <w:szCs w:val="22"/>
              </w:rPr>
              <w:t xml:space="preserve">Members of staff </w:t>
            </w:r>
            <w:r w:rsidR="00B12A36" w:rsidRPr="001F50B1">
              <w:rPr>
                <w:sz w:val="22"/>
                <w:szCs w:val="22"/>
              </w:rPr>
              <w:t xml:space="preserve">that the researcher works alongside, </w:t>
            </w:r>
            <w:r w:rsidRPr="001F50B1">
              <w:rPr>
                <w:sz w:val="22"/>
                <w:szCs w:val="22"/>
              </w:rPr>
              <w:t xml:space="preserve">within </w:t>
            </w:r>
            <w:r w:rsidR="00C56790" w:rsidRPr="001F50B1">
              <w:rPr>
                <w:sz w:val="22"/>
                <w:szCs w:val="22"/>
              </w:rPr>
              <w:t xml:space="preserve">both health and </w:t>
            </w:r>
            <w:r w:rsidRPr="001F50B1">
              <w:rPr>
                <w:sz w:val="22"/>
                <w:szCs w:val="22"/>
              </w:rPr>
              <w:t>educational setting</w:t>
            </w:r>
            <w:r w:rsidR="00C56790" w:rsidRPr="001F50B1">
              <w:rPr>
                <w:sz w:val="22"/>
                <w:szCs w:val="22"/>
              </w:rPr>
              <w:t>s.</w:t>
            </w:r>
          </w:p>
          <w:p w14:paraId="25C82650" w14:textId="77777777" w:rsidR="003257BD" w:rsidRPr="004C3A0B" w:rsidRDefault="003257BD" w:rsidP="003257BD">
            <w:pPr>
              <w:rPr>
                <w:rFonts w:ascii="Arial" w:hAnsi="Arial" w:cs="Arial"/>
                <w:sz w:val="22"/>
                <w:szCs w:val="22"/>
              </w:rPr>
            </w:pPr>
          </w:p>
          <w:p w14:paraId="0A728523" w14:textId="4C494928" w:rsidR="002A152D" w:rsidRPr="003257BD" w:rsidRDefault="002A152D" w:rsidP="003257BD">
            <w:pPr>
              <w:rPr>
                <w:rFonts w:ascii="Arial" w:hAnsi="Arial" w:cs="Arial"/>
                <w:i/>
                <w:color w:val="808080"/>
                <w:sz w:val="18"/>
                <w:szCs w:val="18"/>
              </w:rPr>
            </w:pPr>
          </w:p>
        </w:tc>
      </w:tr>
      <w:tr w:rsidR="00AD5E63" w:rsidRPr="004C3A0B" w14:paraId="36C495F6" w14:textId="77777777" w:rsidTr="009D2E0B">
        <w:trPr>
          <w:trHeight w:val="403"/>
        </w:trPr>
        <w:tc>
          <w:tcPr>
            <w:tcW w:w="3256" w:type="dxa"/>
            <w:tcBorders>
              <w:top w:val="single" w:sz="4" w:space="0" w:color="auto"/>
            </w:tcBorders>
            <w:shd w:val="clear" w:color="auto" w:fill="F2F2F2" w:themeFill="background1" w:themeFillShade="F2"/>
            <w:vAlign w:val="center"/>
          </w:tcPr>
          <w:p w14:paraId="14502F9B"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33F1623" w14:textId="77777777" w:rsidR="003257BD" w:rsidRDefault="003257BD" w:rsidP="003257BD">
            <w:pPr>
              <w:rPr>
                <w:rFonts w:ascii="Arial" w:hAnsi="Arial" w:cs="Arial"/>
                <w:sz w:val="22"/>
                <w:szCs w:val="22"/>
              </w:rPr>
            </w:pPr>
          </w:p>
          <w:p w14:paraId="06412BD6" w14:textId="2B2E6246" w:rsidR="003257BD" w:rsidRPr="001F50B1" w:rsidRDefault="00932135" w:rsidP="00B66FB7">
            <w:pPr>
              <w:spacing w:line="360" w:lineRule="auto"/>
              <w:rPr>
                <w:sz w:val="22"/>
                <w:szCs w:val="22"/>
              </w:rPr>
            </w:pPr>
            <w:r w:rsidRPr="001F50B1">
              <w:rPr>
                <w:sz w:val="22"/>
                <w:szCs w:val="22"/>
              </w:rPr>
              <w:t>Parent A / B</w:t>
            </w:r>
            <w:r w:rsidR="00C56790" w:rsidRPr="001F50B1">
              <w:rPr>
                <w:sz w:val="22"/>
                <w:szCs w:val="22"/>
              </w:rPr>
              <w:t>.</w:t>
            </w:r>
          </w:p>
          <w:p w14:paraId="66EA0385" w14:textId="5F8DEED3" w:rsidR="00932135" w:rsidRPr="001F50B1" w:rsidRDefault="00932135" w:rsidP="00B66FB7">
            <w:pPr>
              <w:spacing w:line="360" w:lineRule="auto"/>
              <w:rPr>
                <w:sz w:val="22"/>
                <w:szCs w:val="22"/>
              </w:rPr>
            </w:pPr>
            <w:r w:rsidRPr="001F50B1">
              <w:rPr>
                <w:sz w:val="22"/>
                <w:szCs w:val="22"/>
              </w:rPr>
              <w:t>Staff Member A / B</w:t>
            </w:r>
            <w:r w:rsidR="00C56790" w:rsidRPr="001F50B1">
              <w:rPr>
                <w:sz w:val="22"/>
                <w:szCs w:val="22"/>
              </w:rPr>
              <w:t>.</w:t>
            </w:r>
          </w:p>
          <w:p w14:paraId="5AA95833" w14:textId="77777777" w:rsidR="00AD5E63" w:rsidRDefault="001F50B1" w:rsidP="00B66FB7">
            <w:pPr>
              <w:spacing w:line="360" w:lineRule="auto"/>
              <w:rPr>
                <w:sz w:val="22"/>
                <w:szCs w:val="22"/>
              </w:rPr>
            </w:pPr>
            <w:r>
              <w:rPr>
                <w:sz w:val="22"/>
                <w:szCs w:val="22"/>
              </w:rPr>
              <w:t xml:space="preserve">All participants will answer a </w:t>
            </w:r>
            <w:r w:rsidRPr="001F50B1">
              <w:rPr>
                <w:sz w:val="22"/>
                <w:szCs w:val="22"/>
              </w:rPr>
              <w:t xml:space="preserve">short informal questionnaire with open ended questions </w:t>
            </w:r>
            <w:r>
              <w:rPr>
                <w:sz w:val="22"/>
                <w:szCs w:val="22"/>
              </w:rPr>
              <w:t xml:space="preserve">that </w:t>
            </w:r>
            <w:r w:rsidRPr="001F50B1">
              <w:rPr>
                <w:sz w:val="22"/>
                <w:szCs w:val="22"/>
              </w:rPr>
              <w:t>will be designed to act as prompts to the parent and staff within the south wales area</w:t>
            </w:r>
            <w:r>
              <w:rPr>
                <w:sz w:val="22"/>
                <w:szCs w:val="22"/>
              </w:rPr>
              <w:t>.</w:t>
            </w:r>
          </w:p>
          <w:p w14:paraId="3CA59151" w14:textId="41AE66C5" w:rsidR="001F50B1" w:rsidRPr="004C3A0B" w:rsidRDefault="001F50B1" w:rsidP="001F50B1">
            <w:pPr>
              <w:rPr>
                <w:rFonts w:ascii="Arial" w:hAnsi="Arial" w:cs="Arial"/>
                <w:color w:val="808080"/>
                <w:sz w:val="18"/>
                <w:szCs w:val="18"/>
              </w:rPr>
            </w:pPr>
          </w:p>
        </w:tc>
      </w:tr>
    </w:tbl>
    <w:p w14:paraId="282457E6" w14:textId="03D2435B"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637C630A" w14:textId="77777777" w:rsidTr="00354F34">
        <w:tc>
          <w:tcPr>
            <w:tcW w:w="7225" w:type="dxa"/>
            <w:shd w:val="clear" w:color="auto" w:fill="F2F2F2" w:themeFill="background1" w:themeFillShade="F2"/>
          </w:tcPr>
          <w:p w14:paraId="154CC7FB"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DA0AF37" w14:textId="77777777" w:rsidR="00397B49" w:rsidRPr="004C3A0B" w:rsidRDefault="00397B49" w:rsidP="00720BA7">
            <w:pPr>
              <w:autoSpaceDE w:val="0"/>
              <w:autoSpaceDN w:val="0"/>
              <w:adjustRightInd w:val="0"/>
              <w:jc w:val="center"/>
              <w:rPr>
                <w:rFonts w:ascii="Arial" w:hAnsi="Arial" w:cs="Arial"/>
                <w:b/>
                <w:bCs/>
                <w:sz w:val="16"/>
                <w:szCs w:val="16"/>
              </w:rPr>
            </w:pPr>
          </w:p>
          <w:p w14:paraId="586EB250"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9BB7F0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90512D3" w14:textId="77777777" w:rsidR="00397B49" w:rsidRPr="004C3A0B" w:rsidRDefault="00397B49" w:rsidP="00694EA8">
            <w:pPr>
              <w:autoSpaceDE w:val="0"/>
              <w:autoSpaceDN w:val="0"/>
              <w:adjustRightInd w:val="0"/>
              <w:jc w:val="center"/>
              <w:rPr>
                <w:rFonts w:ascii="Arial" w:hAnsi="Arial" w:cs="Arial"/>
                <w:b/>
                <w:bCs/>
                <w:sz w:val="16"/>
                <w:szCs w:val="16"/>
              </w:rPr>
            </w:pPr>
          </w:p>
          <w:p w14:paraId="72AFF5FA"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0972420" w14:textId="77777777" w:rsidTr="00354F34">
        <w:trPr>
          <w:trHeight w:val="439"/>
        </w:trPr>
        <w:tc>
          <w:tcPr>
            <w:tcW w:w="7225" w:type="dxa"/>
            <w:shd w:val="clear" w:color="auto" w:fill="F2F2F2" w:themeFill="background1" w:themeFillShade="F2"/>
            <w:vAlign w:val="center"/>
          </w:tcPr>
          <w:p w14:paraId="35F07423"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4A44611" w14:textId="34110D35" w:rsidR="00397B49" w:rsidRPr="004C3A0B" w:rsidRDefault="0093213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D20F4D6"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45D767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1E0AA0E" w14:textId="77777777" w:rsidTr="00354F34">
        <w:trPr>
          <w:trHeight w:val="403"/>
        </w:trPr>
        <w:tc>
          <w:tcPr>
            <w:tcW w:w="7225" w:type="dxa"/>
            <w:shd w:val="clear" w:color="auto" w:fill="F2F2F2" w:themeFill="background1" w:themeFillShade="F2"/>
            <w:vAlign w:val="center"/>
          </w:tcPr>
          <w:p w14:paraId="5151B87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471F7D95" w14:textId="32F01C10" w:rsidR="00C86572" w:rsidRPr="004C3A0B" w:rsidRDefault="0093213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E21A5B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BDFC04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75B0979" w14:textId="77777777" w:rsidTr="00354F34">
        <w:trPr>
          <w:trHeight w:val="439"/>
        </w:trPr>
        <w:tc>
          <w:tcPr>
            <w:tcW w:w="7225" w:type="dxa"/>
            <w:shd w:val="clear" w:color="auto" w:fill="F2F2F2" w:themeFill="background1" w:themeFillShade="F2"/>
            <w:vAlign w:val="center"/>
          </w:tcPr>
          <w:p w14:paraId="42E8A6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24412DB" w14:textId="5A8C33B8" w:rsidR="00C86572" w:rsidRPr="004C3A0B" w:rsidRDefault="0093213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894552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2D9424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09E3054" w14:textId="77777777" w:rsidTr="00354F34">
        <w:trPr>
          <w:trHeight w:val="403"/>
        </w:trPr>
        <w:tc>
          <w:tcPr>
            <w:tcW w:w="7225" w:type="dxa"/>
            <w:shd w:val="clear" w:color="auto" w:fill="F2F2F2" w:themeFill="background1" w:themeFillShade="F2"/>
            <w:vAlign w:val="center"/>
          </w:tcPr>
          <w:p w14:paraId="6A87367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040F5A0" w14:textId="1F7C938B" w:rsidR="00C86572" w:rsidRPr="004C3A0B" w:rsidRDefault="0093213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71BF42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671A39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9E9DEC0" w14:textId="77777777" w:rsidTr="00354F34">
        <w:trPr>
          <w:trHeight w:val="439"/>
        </w:trPr>
        <w:tc>
          <w:tcPr>
            <w:tcW w:w="7225" w:type="dxa"/>
            <w:shd w:val="clear" w:color="auto" w:fill="F2F2F2" w:themeFill="background1" w:themeFillShade="F2"/>
            <w:vAlign w:val="center"/>
          </w:tcPr>
          <w:p w14:paraId="1FB0B0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87A86DA" w14:textId="4F1C93FD" w:rsidR="00C86572" w:rsidRPr="004C3A0B" w:rsidRDefault="0093213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F943AC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249EC49F" w14:textId="7D96565C" w:rsidR="00C86572" w:rsidRPr="004C3A0B" w:rsidRDefault="00087AD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0CFA22" w14:textId="77777777" w:rsidTr="00354F34">
        <w:trPr>
          <w:trHeight w:val="403"/>
        </w:trPr>
        <w:tc>
          <w:tcPr>
            <w:tcW w:w="7225" w:type="dxa"/>
            <w:shd w:val="clear" w:color="auto" w:fill="F2F2F2" w:themeFill="background1" w:themeFillShade="F2"/>
            <w:vAlign w:val="center"/>
          </w:tcPr>
          <w:p w14:paraId="1C13678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F77A8F2" w14:textId="75E26A9A" w:rsidR="00C86572" w:rsidRPr="004C3A0B" w:rsidRDefault="0093213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C990BE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366A7B6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86CAC5" w14:textId="77777777" w:rsidTr="00354F34">
        <w:trPr>
          <w:trHeight w:val="439"/>
        </w:trPr>
        <w:tc>
          <w:tcPr>
            <w:tcW w:w="7225" w:type="dxa"/>
            <w:shd w:val="clear" w:color="auto" w:fill="F2F2F2" w:themeFill="background1" w:themeFillShade="F2"/>
            <w:vAlign w:val="center"/>
          </w:tcPr>
          <w:p w14:paraId="42E4AA6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596A89F6" w14:textId="1EC58636" w:rsidR="00C86572" w:rsidRPr="004C3A0B" w:rsidRDefault="0093213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673B79F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292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F704C6D" w14:textId="77777777" w:rsidTr="00354F34">
        <w:trPr>
          <w:trHeight w:val="403"/>
        </w:trPr>
        <w:tc>
          <w:tcPr>
            <w:tcW w:w="7225" w:type="dxa"/>
            <w:shd w:val="clear" w:color="auto" w:fill="F2F2F2" w:themeFill="background1" w:themeFillShade="F2"/>
            <w:vAlign w:val="center"/>
          </w:tcPr>
          <w:p w14:paraId="4C1DAAA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2927ABC5" w14:textId="7EFAFCEE" w:rsidR="00C86572" w:rsidRPr="004C3A0B" w:rsidRDefault="0093213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1F570C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6FF404F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E39B51" w14:textId="77777777" w:rsidTr="00354F34">
        <w:trPr>
          <w:trHeight w:val="439"/>
        </w:trPr>
        <w:tc>
          <w:tcPr>
            <w:tcW w:w="7225" w:type="dxa"/>
            <w:shd w:val="clear" w:color="auto" w:fill="F2F2F2" w:themeFill="background1" w:themeFillShade="F2"/>
            <w:vAlign w:val="center"/>
          </w:tcPr>
          <w:p w14:paraId="1230EECE"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7A461C64" w14:textId="37DE4CEC" w:rsidR="00C86572" w:rsidRPr="004C3A0B" w:rsidRDefault="0093213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EBC14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05AFE8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4997C71"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1FCA728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1611964" w14:textId="77777777" w:rsidTr="00354F34">
        <w:trPr>
          <w:trHeight w:val="403"/>
        </w:trPr>
        <w:tc>
          <w:tcPr>
            <w:tcW w:w="9889" w:type="dxa"/>
            <w:gridSpan w:val="4"/>
            <w:vAlign w:val="center"/>
          </w:tcPr>
          <w:p w14:paraId="7F47C022" w14:textId="77777777" w:rsidR="003257BD" w:rsidRDefault="003257BD" w:rsidP="003257BD">
            <w:pPr>
              <w:rPr>
                <w:rFonts w:ascii="Arial" w:hAnsi="Arial" w:cs="Arial"/>
                <w:sz w:val="22"/>
                <w:szCs w:val="22"/>
              </w:rPr>
            </w:pPr>
          </w:p>
          <w:p w14:paraId="07429BD6" w14:textId="2F2B7702" w:rsidR="00C86572" w:rsidRPr="004C3A0B" w:rsidRDefault="00C86572" w:rsidP="003257BD">
            <w:pPr>
              <w:autoSpaceDE w:val="0"/>
              <w:autoSpaceDN w:val="0"/>
              <w:adjustRightInd w:val="0"/>
              <w:rPr>
                <w:rFonts w:cs="Arial"/>
              </w:rPr>
            </w:pPr>
          </w:p>
        </w:tc>
      </w:tr>
    </w:tbl>
    <w:p w14:paraId="2517D118"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741AA820" w14:textId="77777777" w:rsidTr="00354F34">
        <w:tc>
          <w:tcPr>
            <w:tcW w:w="7225" w:type="dxa"/>
            <w:shd w:val="clear" w:color="auto" w:fill="F2F2F2" w:themeFill="background1" w:themeFillShade="F2"/>
          </w:tcPr>
          <w:p w14:paraId="1DBD4F4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297FEB0" w14:textId="77777777" w:rsidR="00E45AB0" w:rsidRPr="004C3A0B" w:rsidRDefault="00E45AB0" w:rsidP="00720BA7">
            <w:pPr>
              <w:autoSpaceDE w:val="0"/>
              <w:autoSpaceDN w:val="0"/>
              <w:adjustRightInd w:val="0"/>
              <w:jc w:val="center"/>
              <w:rPr>
                <w:rFonts w:ascii="Arial" w:hAnsi="Arial" w:cs="Arial"/>
                <w:b/>
                <w:bCs/>
                <w:sz w:val="16"/>
                <w:szCs w:val="16"/>
              </w:rPr>
            </w:pPr>
          </w:p>
          <w:p w14:paraId="1C1264E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8B4D56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C6B6361" w14:textId="77777777" w:rsidR="00E45AB0" w:rsidRPr="004C3A0B" w:rsidRDefault="00E45AB0" w:rsidP="00720BA7">
            <w:pPr>
              <w:autoSpaceDE w:val="0"/>
              <w:autoSpaceDN w:val="0"/>
              <w:adjustRightInd w:val="0"/>
              <w:jc w:val="center"/>
              <w:rPr>
                <w:rFonts w:ascii="Arial" w:hAnsi="Arial" w:cs="Arial"/>
                <w:b/>
                <w:bCs/>
                <w:sz w:val="16"/>
                <w:szCs w:val="16"/>
              </w:rPr>
            </w:pPr>
          </w:p>
          <w:p w14:paraId="5ED031FD"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41FB21F8" w14:textId="77777777" w:rsidTr="00354F34">
        <w:trPr>
          <w:trHeight w:val="439"/>
        </w:trPr>
        <w:tc>
          <w:tcPr>
            <w:tcW w:w="7225" w:type="dxa"/>
            <w:shd w:val="clear" w:color="auto" w:fill="F2F2F2" w:themeFill="background1" w:themeFillShade="F2"/>
            <w:vAlign w:val="center"/>
          </w:tcPr>
          <w:p w14:paraId="3DB0BF1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409F01A9"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F0F8E5B" w14:textId="4B384CF8" w:rsidR="00E45AB0" w:rsidRPr="004C3A0B" w:rsidRDefault="0093213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2D50A5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0C15D59" w14:textId="77777777" w:rsidTr="00354F34">
        <w:trPr>
          <w:trHeight w:val="403"/>
        </w:trPr>
        <w:tc>
          <w:tcPr>
            <w:tcW w:w="7225" w:type="dxa"/>
            <w:shd w:val="clear" w:color="auto" w:fill="F2F2F2" w:themeFill="background1" w:themeFillShade="F2"/>
            <w:vAlign w:val="center"/>
          </w:tcPr>
          <w:p w14:paraId="5A5309E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EB0A9F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1A75D6B5" w14:textId="3C17A5C1" w:rsidR="00E45AB0" w:rsidRPr="004C3A0B" w:rsidRDefault="0093213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5BA8D0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C281E5C" w14:textId="77777777" w:rsidTr="00354F34">
        <w:trPr>
          <w:trHeight w:val="439"/>
        </w:trPr>
        <w:tc>
          <w:tcPr>
            <w:tcW w:w="7225" w:type="dxa"/>
            <w:shd w:val="clear" w:color="auto" w:fill="F2F2F2" w:themeFill="background1" w:themeFillShade="F2"/>
            <w:vAlign w:val="center"/>
          </w:tcPr>
          <w:p w14:paraId="2526F95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3379E6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67C48033" w14:textId="6C2872DC" w:rsidR="00E45AB0" w:rsidRPr="004C3A0B" w:rsidRDefault="0093213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87719D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6576F5A" w14:textId="77777777" w:rsidTr="00354F34">
        <w:trPr>
          <w:trHeight w:val="403"/>
        </w:trPr>
        <w:tc>
          <w:tcPr>
            <w:tcW w:w="7225" w:type="dxa"/>
            <w:shd w:val="clear" w:color="auto" w:fill="F2F2F2" w:themeFill="background1" w:themeFillShade="F2"/>
            <w:vAlign w:val="center"/>
          </w:tcPr>
          <w:p w14:paraId="7A2178A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711D7D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136CF5C1" w14:textId="2277C346" w:rsidR="00E45AB0" w:rsidRPr="004C3A0B" w:rsidRDefault="0093213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561CB4F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3BC8DB3" w14:textId="77777777" w:rsidTr="00A83D75">
        <w:trPr>
          <w:trHeight w:val="403"/>
        </w:trPr>
        <w:tc>
          <w:tcPr>
            <w:tcW w:w="9889" w:type="dxa"/>
            <w:gridSpan w:val="4"/>
            <w:shd w:val="clear" w:color="auto" w:fill="F2F2F2" w:themeFill="background1" w:themeFillShade="F2"/>
            <w:vAlign w:val="center"/>
          </w:tcPr>
          <w:p w14:paraId="0357A0B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DBE5466" w14:textId="77777777" w:rsidTr="00C70796">
        <w:trPr>
          <w:trHeight w:val="403"/>
        </w:trPr>
        <w:tc>
          <w:tcPr>
            <w:tcW w:w="9889" w:type="dxa"/>
            <w:gridSpan w:val="4"/>
            <w:vAlign w:val="center"/>
          </w:tcPr>
          <w:p w14:paraId="06149B5A" w14:textId="77777777" w:rsidR="003257BD" w:rsidRDefault="003257BD" w:rsidP="003257BD">
            <w:pPr>
              <w:rPr>
                <w:rFonts w:ascii="Arial" w:hAnsi="Arial" w:cs="Arial"/>
                <w:sz w:val="22"/>
                <w:szCs w:val="22"/>
              </w:rPr>
            </w:pPr>
          </w:p>
          <w:p w14:paraId="7AFFADE0" w14:textId="0224386E" w:rsidR="00E45AB0" w:rsidRPr="004C3A0B" w:rsidRDefault="00E45AB0" w:rsidP="003257BD">
            <w:pPr>
              <w:autoSpaceDE w:val="0"/>
              <w:autoSpaceDN w:val="0"/>
              <w:adjustRightInd w:val="0"/>
              <w:rPr>
                <w:rFonts w:cs="Arial"/>
              </w:rPr>
            </w:pPr>
          </w:p>
        </w:tc>
      </w:tr>
    </w:tbl>
    <w:p w14:paraId="4C09EF50" w14:textId="346EB4E1" w:rsidR="00065801" w:rsidRDefault="00065801">
      <w:pPr>
        <w:rPr>
          <w:rFonts w:ascii="Arial" w:hAnsi="Arial" w:cs="Arial"/>
          <w:b/>
          <w:sz w:val="22"/>
          <w:szCs w:val="22"/>
        </w:rPr>
      </w:pPr>
    </w:p>
    <w:p w14:paraId="342E9E5D"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66"/>
        <w:gridCol w:w="3326"/>
        <w:gridCol w:w="1199"/>
        <w:gridCol w:w="1032"/>
      </w:tblGrid>
      <w:tr w:rsidR="00C86572" w:rsidRPr="004C3A0B" w14:paraId="5C6A4655" w14:textId="77777777" w:rsidTr="00A83D75">
        <w:tc>
          <w:tcPr>
            <w:tcW w:w="9923" w:type="dxa"/>
            <w:gridSpan w:val="4"/>
            <w:tcBorders>
              <w:bottom w:val="single" w:sz="4" w:space="0" w:color="auto"/>
            </w:tcBorders>
            <w:shd w:val="clear" w:color="auto" w:fill="F2F2F2" w:themeFill="background1" w:themeFillShade="F2"/>
          </w:tcPr>
          <w:p w14:paraId="7B7E2881"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1E4CB16" w14:textId="77777777" w:rsidR="00B71FC2" w:rsidRDefault="00B71FC2" w:rsidP="00B71FC2"/>
          <w:p w14:paraId="314FC5F6"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FD13FCB" w14:textId="77777777" w:rsidTr="00354F34">
        <w:tc>
          <w:tcPr>
            <w:tcW w:w="8251" w:type="dxa"/>
            <w:gridSpan w:val="2"/>
            <w:vMerge w:val="restart"/>
            <w:shd w:val="clear" w:color="auto" w:fill="F2F2F2" w:themeFill="background1" w:themeFillShade="F2"/>
          </w:tcPr>
          <w:p w14:paraId="74190E28"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041083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9E5379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9918CBE" w14:textId="77777777" w:rsidR="00425DA7" w:rsidRPr="00FD519A" w:rsidRDefault="00186DA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70149D84" w14:textId="77777777" w:rsidTr="00354F34">
        <w:tc>
          <w:tcPr>
            <w:tcW w:w="8251" w:type="dxa"/>
            <w:gridSpan w:val="2"/>
            <w:vMerge/>
            <w:tcBorders>
              <w:bottom w:val="single" w:sz="4" w:space="0" w:color="auto"/>
            </w:tcBorders>
            <w:shd w:val="clear" w:color="auto" w:fill="F2F2F2" w:themeFill="background1" w:themeFillShade="F2"/>
          </w:tcPr>
          <w:p w14:paraId="498948BB"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2B7FCAF"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7659BBE" w14:textId="7CB34E48" w:rsidR="00425DA7" w:rsidRDefault="00186DA5"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32135">
                  <w:rPr>
                    <w:rFonts w:ascii="MS Gothic" w:eastAsia="MS Gothic" w:hAnsi="MS Gothic" w:cs="Arial" w:hint="eastAsia"/>
                    <w:b w:val="0"/>
                    <w:bCs w:val="0"/>
                  </w:rPr>
                  <w:t>☒</w:t>
                </w:r>
              </w:sdtContent>
            </w:sdt>
          </w:p>
        </w:tc>
      </w:tr>
      <w:tr w:rsidR="00C86572" w:rsidRPr="004C3A0B" w14:paraId="2AE5E128" w14:textId="77777777" w:rsidTr="00A83D75">
        <w:tc>
          <w:tcPr>
            <w:tcW w:w="9923" w:type="dxa"/>
            <w:gridSpan w:val="4"/>
            <w:tcBorders>
              <w:bottom w:val="single" w:sz="4" w:space="0" w:color="auto"/>
            </w:tcBorders>
            <w:shd w:val="clear" w:color="auto" w:fill="F2F2F2" w:themeFill="background1" w:themeFillShade="F2"/>
          </w:tcPr>
          <w:p w14:paraId="61EBB475"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2A76CEB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5C24EB4" w14:textId="77777777" w:rsidTr="00354F34">
        <w:tc>
          <w:tcPr>
            <w:tcW w:w="4849" w:type="dxa"/>
            <w:tcBorders>
              <w:top w:val="single" w:sz="4" w:space="0" w:color="auto"/>
              <w:bottom w:val="single" w:sz="4" w:space="0" w:color="auto"/>
            </w:tcBorders>
          </w:tcPr>
          <w:p w14:paraId="4FFB93B9" w14:textId="06D66D32" w:rsidR="00AD5E63" w:rsidRDefault="00AD5E63" w:rsidP="0023503D">
            <w:pPr>
              <w:autoSpaceDE w:val="0"/>
              <w:autoSpaceDN w:val="0"/>
              <w:adjustRightInd w:val="0"/>
              <w:spacing w:line="360" w:lineRule="auto"/>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AB8A637" w14:textId="77777777" w:rsidR="00AD5E63" w:rsidRDefault="0023503D" w:rsidP="0023503D">
            <w:pPr>
              <w:autoSpaceDE w:val="0"/>
              <w:autoSpaceDN w:val="0"/>
              <w:adjustRightInd w:val="0"/>
              <w:spacing w:line="360" w:lineRule="auto"/>
              <w:rPr>
                <w:sz w:val="22"/>
                <w:szCs w:val="22"/>
              </w:rPr>
            </w:pPr>
            <w:r>
              <w:rPr>
                <w:sz w:val="22"/>
                <w:szCs w:val="22"/>
              </w:rPr>
              <w:t>The questionnaire will be based around the participants experience as the time comes for their child to progress into an educational setting.</w:t>
            </w:r>
          </w:p>
          <w:p w14:paraId="47B65805" w14:textId="77777777" w:rsidR="0023503D" w:rsidRDefault="0023503D" w:rsidP="0023503D">
            <w:pPr>
              <w:autoSpaceDE w:val="0"/>
              <w:autoSpaceDN w:val="0"/>
              <w:adjustRightInd w:val="0"/>
              <w:spacing w:line="360" w:lineRule="auto"/>
              <w:rPr>
                <w:sz w:val="22"/>
                <w:szCs w:val="22"/>
              </w:rPr>
            </w:pPr>
            <w:r>
              <w:rPr>
                <w:sz w:val="22"/>
                <w:szCs w:val="22"/>
              </w:rPr>
              <w:t>Whilst the questions will be open ended the parents will have the opportunity to convey their experience in their own eyes.</w:t>
            </w:r>
          </w:p>
          <w:p w14:paraId="3CB64CC3" w14:textId="77777777" w:rsidR="0023503D" w:rsidRDefault="0023503D" w:rsidP="0023503D">
            <w:pPr>
              <w:autoSpaceDE w:val="0"/>
              <w:autoSpaceDN w:val="0"/>
              <w:adjustRightInd w:val="0"/>
              <w:spacing w:line="360" w:lineRule="auto"/>
              <w:rPr>
                <w:sz w:val="22"/>
                <w:szCs w:val="22"/>
              </w:rPr>
            </w:pPr>
            <w:r>
              <w:rPr>
                <w:sz w:val="22"/>
                <w:szCs w:val="22"/>
              </w:rPr>
              <w:t>The questions may cause an extremely emotional experience for the participants.</w:t>
            </w:r>
          </w:p>
          <w:p w14:paraId="576003A4" w14:textId="18B040E5" w:rsidR="0023503D" w:rsidRPr="0023503D" w:rsidRDefault="0023503D" w:rsidP="0023503D">
            <w:pPr>
              <w:autoSpaceDE w:val="0"/>
              <w:autoSpaceDN w:val="0"/>
              <w:adjustRightInd w:val="0"/>
              <w:spacing w:line="360" w:lineRule="auto"/>
              <w:rPr>
                <w:sz w:val="22"/>
                <w:szCs w:val="22"/>
              </w:rPr>
            </w:pPr>
          </w:p>
        </w:tc>
        <w:tc>
          <w:tcPr>
            <w:tcW w:w="5074" w:type="dxa"/>
            <w:gridSpan w:val="3"/>
            <w:tcBorders>
              <w:top w:val="single" w:sz="4" w:space="0" w:color="auto"/>
              <w:bottom w:val="single" w:sz="4" w:space="0" w:color="auto"/>
            </w:tcBorders>
          </w:tcPr>
          <w:p w14:paraId="19787E33" w14:textId="77777777" w:rsidR="00AD5E63" w:rsidRPr="00D67BE1" w:rsidRDefault="00CE6A02" w:rsidP="00CE6A02">
            <w:pPr>
              <w:autoSpaceDE w:val="0"/>
              <w:autoSpaceDN w:val="0"/>
              <w:adjustRightInd w:val="0"/>
              <w:rPr>
                <w:rFonts w:ascii="Arial" w:hAnsi="Arial" w:cs="Arial"/>
                <w:i/>
                <w:sz w:val="22"/>
                <w:szCs w:val="22"/>
              </w:rPr>
            </w:pPr>
            <w:r w:rsidRPr="00D67BE1">
              <w:rPr>
                <w:rFonts w:ascii="Arial" w:hAnsi="Arial" w:cs="Arial"/>
                <w:i/>
                <w:sz w:val="22"/>
                <w:szCs w:val="22"/>
              </w:rPr>
              <w:t>How will you m</w:t>
            </w:r>
            <w:r w:rsidR="00AD5E63" w:rsidRPr="00D67BE1">
              <w:rPr>
                <w:rFonts w:ascii="Arial" w:hAnsi="Arial" w:cs="Arial"/>
                <w:i/>
                <w:sz w:val="22"/>
                <w:szCs w:val="22"/>
              </w:rPr>
              <w:t>itigat</w:t>
            </w:r>
            <w:r w:rsidRPr="00D67BE1">
              <w:rPr>
                <w:rFonts w:ascii="Arial" w:hAnsi="Arial" w:cs="Arial"/>
                <w:i/>
                <w:sz w:val="22"/>
                <w:szCs w:val="22"/>
              </w:rPr>
              <w:t>e the</w:t>
            </w:r>
            <w:r w:rsidR="00AD5E63" w:rsidRPr="00D67BE1">
              <w:rPr>
                <w:rFonts w:ascii="Arial" w:hAnsi="Arial" w:cs="Arial"/>
                <w:i/>
                <w:sz w:val="22"/>
                <w:szCs w:val="22"/>
              </w:rPr>
              <w:t xml:space="preserve"> Risk</w:t>
            </w:r>
            <w:r w:rsidRPr="00D67BE1">
              <w:rPr>
                <w:rFonts w:ascii="Arial" w:hAnsi="Arial" w:cs="Arial"/>
                <w:i/>
                <w:sz w:val="22"/>
                <w:szCs w:val="22"/>
              </w:rPr>
              <w:t xml:space="preserve"> to </w:t>
            </w:r>
            <w:proofErr w:type="gramStart"/>
            <w:r w:rsidRPr="00D67BE1">
              <w:rPr>
                <w:rFonts w:ascii="Arial" w:hAnsi="Arial" w:cs="Arial"/>
                <w:i/>
                <w:sz w:val="22"/>
                <w:szCs w:val="22"/>
              </w:rPr>
              <w:t>Participant</w:t>
            </w:r>
            <w:proofErr w:type="gramEnd"/>
          </w:p>
          <w:p w14:paraId="423A1180" w14:textId="77777777" w:rsidR="00D5644C" w:rsidRDefault="00D5644C" w:rsidP="003257BD">
            <w:pPr>
              <w:rPr>
                <w:sz w:val="22"/>
                <w:szCs w:val="22"/>
              </w:rPr>
            </w:pPr>
          </w:p>
          <w:p w14:paraId="3E8E3947" w14:textId="15CF126B" w:rsidR="003257BD" w:rsidRDefault="00D5644C" w:rsidP="00D5644C">
            <w:pPr>
              <w:spacing w:line="360" w:lineRule="auto"/>
              <w:rPr>
                <w:sz w:val="22"/>
                <w:szCs w:val="22"/>
              </w:rPr>
            </w:pPr>
            <w:r>
              <w:rPr>
                <w:sz w:val="22"/>
                <w:szCs w:val="22"/>
              </w:rPr>
              <w:t>The questionnaire is voluntary, should they feel uncomfortable at any time they will have the opportunity to withdraw and any data collected will be destroyed.</w:t>
            </w:r>
          </w:p>
          <w:p w14:paraId="442F4AE2" w14:textId="592CE97A" w:rsidR="00D5644C" w:rsidRDefault="00D5644C" w:rsidP="00D5644C">
            <w:pPr>
              <w:spacing w:line="360" w:lineRule="auto"/>
              <w:rPr>
                <w:sz w:val="22"/>
                <w:szCs w:val="22"/>
              </w:rPr>
            </w:pPr>
            <w:r>
              <w:rPr>
                <w:sz w:val="22"/>
                <w:szCs w:val="22"/>
              </w:rPr>
              <w:t>The participants will be advised that they will not be paid for taking part.</w:t>
            </w:r>
          </w:p>
          <w:p w14:paraId="4E228B48" w14:textId="657E5696" w:rsidR="00D5644C" w:rsidRPr="00D5644C" w:rsidRDefault="00D5644C" w:rsidP="00D5644C">
            <w:pPr>
              <w:spacing w:line="360" w:lineRule="auto"/>
              <w:rPr>
                <w:sz w:val="22"/>
                <w:szCs w:val="22"/>
              </w:rPr>
            </w:pPr>
            <w:r>
              <w:rPr>
                <w:sz w:val="22"/>
                <w:szCs w:val="22"/>
              </w:rPr>
              <w:t xml:space="preserve">All participants will be informed that any date collected will be anonymised </w:t>
            </w:r>
          </w:p>
          <w:p w14:paraId="71382EF5" w14:textId="7E5AB376" w:rsidR="003257BD" w:rsidRPr="00D5644C" w:rsidRDefault="00D5644C" w:rsidP="00D5644C">
            <w:pPr>
              <w:spacing w:line="360" w:lineRule="auto"/>
              <w:rPr>
                <w:sz w:val="22"/>
                <w:szCs w:val="22"/>
              </w:rPr>
            </w:pPr>
            <w:r w:rsidRPr="00D5644C">
              <w:rPr>
                <w:sz w:val="22"/>
                <w:szCs w:val="22"/>
              </w:rPr>
              <w:t>All participants will have the opportunity to discuss any concerns following the completion of the study.</w:t>
            </w:r>
          </w:p>
          <w:p w14:paraId="136E68DD" w14:textId="77777777" w:rsidR="003257BD" w:rsidRPr="00D5644C" w:rsidRDefault="003257BD" w:rsidP="003257BD">
            <w:pPr>
              <w:rPr>
                <w:sz w:val="22"/>
                <w:szCs w:val="22"/>
              </w:rPr>
            </w:pPr>
          </w:p>
          <w:p w14:paraId="0DB9A381" w14:textId="65521303" w:rsidR="00354F34" w:rsidRPr="00354F34" w:rsidRDefault="00354F34" w:rsidP="003257BD">
            <w:pPr>
              <w:autoSpaceDE w:val="0"/>
              <w:autoSpaceDN w:val="0"/>
              <w:adjustRightInd w:val="0"/>
              <w:rPr>
                <w:rFonts w:cs="Arial"/>
                <w:i/>
              </w:rPr>
            </w:pPr>
          </w:p>
        </w:tc>
      </w:tr>
      <w:tr w:rsidR="006F307C" w:rsidRPr="004C3A0B" w14:paraId="27674EC5" w14:textId="77777777" w:rsidTr="00A83D75">
        <w:tc>
          <w:tcPr>
            <w:tcW w:w="9923" w:type="dxa"/>
            <w:gridSpan w:val="4"/>
            <w:tcBorders>
              <w:bottom w:val="single" w:sz="4" w:space="0" w:color="auto"/>
            </w:tcBorders>
            <w:shd w:val="clear" w:color="auto" w:fill="F2F2F2" w:themeFill="background1" w:themeFillShade="F2"/>
          </w:tcPr>
          <w:p w14:paraId="2A5203C4"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1A78B1C8" w14:textId="77777777" w:rsidTr="00694EA8">
        <w:tc>
          <w:tcPr>
            <w:tcW w:w="9923" w:type="dxa"/>
            <w:gridSpan w:val="4"/>
            <w:tcBorders>
              <w:top w:val="single" w:sz="4" w:space="0" w:color="auto"/>
              <w:bottom w:val="single" w:sz="4" w:space="0" w:color="auto"/>
            </w:tcBorders>
          </w:tcPr>
          <w:p w14:paraId="4145A9DE" w14:textId="77777777" w:rsidR="003257BD" w:rsidRDefault="003257BD" w:rsidP="003257BD">
            <w:pPr>
              <w:rPr>
                <w:rFonts w:ascii="Arial" w:hAnsi="Arial" w:cs="Arial"/>
                <w:sz w:val="22"/>
                <w:szCs w:val="22"/>
              </w:rPr>
            </w:pPr>
          </w:p>
          <w:p w14:paraId="28927C5F" w14:textId="4ECACA82" w:rsidR="003257BD" w:rsidRDefault="00E30F01" w:rsidP="003257BD">
            <w:pPr>
              <w:rPr>
                <w:rFonts w:ascii="Arial" w:hAnsi="Arial" w:cs="Arial"/>
                <w:sz w:val="22"/>
                <w:szCs w:val="22"/>
              </w:rPr>
            </w:pPr>
            <w:r>
              <w:rPr>
                <w:rFonts w:ascii="Arial" w:hAnsi="Arial" w:cs="Arial"/>
                <w:sz w:val="22"/>
                <w:szCs w:val="22"/>
              </w:rPr>
              <w:t>N/A</w:t>
            </w:r>
          </w:p>
          <w:p w14:paraId="7B12C767" w14:textId="1CDE9DDD" w:rsidR="006F307C" w:rsidRPr="004C3A0B" w:rsidRDefault="006F307C" w:rsidP="003257BD">
            <w:pPr>
              <w:autoSpaceDE w:val="0"/>
              <w:autoSpaceDN w:val="0"/>
              <w:adjustRightInd w:val="0"/>
              <w:rPr>
                <w:rFonts w:cs="Arial"/>
              </w:rPr>
            </w:pPr>
          </w:p>
        </w:tc>
      </w:tr>
      <w:tr w:rsidR="00C86572" w:rsidRPr="004C3A0B" w14:paraId="5A7B8AA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34906C5"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395877C"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0A42C70B" w14:textId="77777777" w:rsidTr="00354F34">
        <w:tc>
          <w:tcPr>
            <w:tcW w:w="4849" w:type="dxa"/>
            <w:tcBorders>
              <w:top w:val="single" w:sz="4" w:space="0" w:color="auto"/>
              <w:bottom w:val="single" w:sz="4" w:space="0" w:color="auto"/>
            </w:tcBorders>
          </w:tcPr>
          <w:p w14:paraId="5083AE2B" w14:textId="441CA763"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A4E5B8E" w14:textId="77777777" w:rsidR="003A6208" w:rsidRDefault="003A6208" w:rsidP="006F307C">
            <w:pPr>
              <w:autoSpaceDE w:val="0"/>
              <w:autoSpaceDN w:val="0"/>
              <w:adjustRightInd w:val="0"/>
              <w:rPr>
                <w:rFonts w:ascii="Arial" w:hAnsi="Arial" w:cs="Arial"/>
                <w:sz w:val="22"/>
                <w:szCs w:val="22"/>
              </w:rPr>
            </w:pPr>
          </w:p>
          <w:p w14:paraId="028F7EF6" w14:textId="77777777" w:rsidR="003A6208" w:rsidRPr="003A6208" w:rsidRDefault="003A6208" w:rsidP="003A6208">
            <w:pPr>
              <w:autoSpaceDE w:val="0"/>
              <w:autoSpaceDN w:val="0"/>
              <w:adjustRightInd w:val="0"/>
              <w:spacing w:line="360" w:lineRule="auto"/>
              <w:rPr>
                <w:sz w:val="22"/>
                <w:szCs w:val="22"/>
              </w:rPr>
            </w:pPr>
            <w:r w:rsidRPr="003A6208">
              <w:rPr>
                <w:sz w:val="22"/>
                <w:szCs w:val="22"/>
              </w:rPr>
              <w:t>All participants will already be known to the researcher.</w:t>
            </w:r>
          </w:p>
          <w:p w14:paraId="547E0C73" w14:textId="5897FC5E" w:rsidR="003A6208" w:rsidRPr="003A6208" w:rsidRDefault="003A6208" w:rsidP="003A6208">
            <w:pPr>
              <w:autoSpaceDE w:val="0"/>
              <w:autoSpaceDN w:val="0"/>
              <w:adjustRightInd w:val="0"/>
              <w:spacing w:line="360" w:lineRule="auto"/>
              <w:rPr>
                <w:sz w:val="22"/>
                <w:szCs w:val="22"/>
              </w:rPr>
            </w:pPr>
            <w:r w:rsidRPr="003A6208">
              <w:rPr>
                <w:sz w:val="22"/>
                <w:szCs w:val="22"/>
              </w:rPr>
              <w:lastRenderedPageBreak/>
              <w:t xml:space="preserve">A risk assessment of any health and safety concerns that may impact the researcher will already have been carried out within the researchers working practice, to ensure a safe environment to carry out the questionnaire. </w:t>
            </w:r>
          </w:p>
          <w:p w14:paraId="66BD7E9C" w14:textId="77777777" w:rsidR="003257BD" w:rsidRPr="003A6208" w:rsidRDefault="003257BD" w:rsidP="003A6208">
            <w:pPr>
              <w:spacing w:line="360" w:lineRule="auto"/>
              <w:rPr>
                <w:sz w:val="22"/>
                <w:szCs w:val="22"/>
              </w:rPr>
            </w:pPr>
          </w:p>
          <w:p w14:paraId="23F30B34" w14:textId="1811FCC0"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E01822A" w14:textId="77777777" w:rsidR="00AD5E63" w:rsidRPr="003A6208" w:rsidRDefault="00CE6A02" w:rsidP="00AD5E63">
            <w:pPr>
              <w:autoSpaceDE w:val="0"/>
              <w:autoSpaceDN w:val="0"/>
              <w:adjustRightInd w:val="0"/>
              <w:rPr>
                <w:rFonts w:ascii="Arial" w:hAnsi="Arial" w:cs="Arial"/>
                <w:i/>
                <w:sz w:val="22"/>
                <w:szCs w:val="22"/>
              </w:rPr>
            </w:pPr>
            <w:r w:rsidRPr="003A6208">
              <w:rPr>
                <w:rFonts w:ascii="Arial" w:hAnsi="Arial" w:cs="Arial"/>
                <w:i/>
                <w:sz w:val="22"/>
                <w:szCs w:val="22"/>
              </w:rPr>
              <w:lastRenderedPageBreak/>
              <w:t xml:space="preserve">How will you mitigate the Risk to </w:t>
            </w:r>
            <w:proofErr w:type="gramStart"/>
            <w:r w:rsidR="00AD5E63" w:rsidRPr="003A6208">
              <w:rPr>
                <w:rFonts w:ascii="Arial" w:hAnsi="Arial" w:cs="Arial"/>
                <w:i/>
                <w:sz w:val="22"/>
                <w:szCs w:val="22"/>
              </w:rPr>
              <w:t>Investigator:</w:t>
            </w:r>
            <w:proofErr w:type="gramEnd"/>
          </w:p>
          <w:p w14:paraId="5AEB488B" w14:textId="77777777" w:rsidR="003257BD" w:rsidRPr="003A6208" w:rsidRDefault="003257BD" w:rsidP="003257BD">
            <w:pPr>
              <w:rPr>
                <w:rFonts w:ascii="Arial" w:hAnsi="Arial" w:cs="Arial"/>
                <w:sz w:val="22"/>
                <w:szCs w:val="22"/>
              </w:rPr>
            </w:pPr>
          </w:p>
          <w:p w14:paraId="0F4ADAAF" w14:textId="2E081543" w:rsidR="003257BD" w:rsidRDefault="00462134" w:rsidP="00462134">
            <w:pPr>
              <w:spacing w:line="360" w:lineRule="auto"/>
              <w:rPr>
                <w:sz w:val="22"/>
                <w:szCs w:val="22"/>
              </w:rPr>
            </w:pPr>
            <w:r>
              <w:rPr>
                <w:sz w:val="22"/>
                <w:szCs w:val="22"/>
              </w:rPr>
              <w:t xml:space="preserve">Following the Lone Worker policy in line with health board </w:t>
            </w:r>
            <w:r w:rsidR="00B573EB">
              <w:rPr>
                <w:sz w:val="22"/>
                <w:szCs w:val="22"/>
              </w:rPr>
              <w:t>regulations (Wales.nhs.uk, 2019)</w:t>
            </w:r>
            <w:r>
              <w:rPr>
                <w:sz w:val="22"/>
                <w:szCs w:val="22"/>
              </w:rPr>
              <w:t>, t</w:t>
            </w:r>
            <w:r w:rsidR="003A6208">
              <w:rPr>
                <w:sz w:val="22"/>
                <w:szCs w:val="22"/>
              </w:rPr>
              <w:t xml:space="preserve">he researcher will ensure that all colleagues are aware of the location in which the </w:t>
            </w:r>
            <w:r w:rsidR="003A6208">
              <w:rPr>
                <w:sz w:val="22"/>
                <w:szCs w:val="22"/>
              </w:rPr>
              <w:lastRenderedPageBreak/>
              <w:t>study is being carried out</w:t>
            </w:r>
            <w:r>
              <w:rPr>
                <w:sz w:val="22"/>
                <w:szCs w:val="22"/>
              </w:rPr>
              <w:t>, should there be any unanticipated risk during the process.</w:t>
            </w:r>
          </w:p>
          <w:p w14:paraId="45B42B6A" w14:textId="77777777" w:rsidR="003257BD" w:rsidRPr="004C3A0B" w:rsidRDefault="003257BD" w:rsidP="00462134">
            <w:pPr>
              <w:spacing w:line="360" w:lineRule="auto"/>
              <w:rPr>
                <w:rFonts w:ascii="Arial" w:hAnsi="Arial" w:cs="Arial"/>
                <w:sz w:val="22"/>
                <w:szCs w:val="22"/>
              </w:rPr>
            </w:pPr>
          </w:p>
          <w:p w14:paraId="2BF2520F" w14:textId="19C6BE38" w:rsidR="00354F34" w:rsidRPr="00B573EB" w:rsidRDefault="00B573EB" w:rsidP="00B573EB">
            <w:pPr>
              <w:autoSpaceDE w:val="0"/>
              <w:autoSpaceDN w:val="0"/>
              <w:adjustRightInd w:val="0"/>
              <w:spacing w:line="360" w:lineRule="auto"/>
              <w:rPr>
                <w:sz w:val="22"/>
                <w:szCs w:val="22"/>
              </w:rPr>
            </w:pPr>
            <w:r w:rsidRPr="00B573EB">
              <w:rPr>
                <w:color w:val="000000"/>
                <w:sz w:val="22"/>
                <w:szCs w:val="22"/>
                <w:shd w:val="clear" w:color="auto" w:fill="FFFFFF"/>
              </w:rPr>
              <w:t>Wales.nhs.uk. (2019). (online) Available at: http://www.wales.nhs.uk/sitesplus/documents/862/170-LoneWorkerPolicyV2.pdf (Accessed 12 Dec. 2019).</w:t>
            </w:r>
          </w:p>
        </w:tc>
      </w:tr>
      <w:tr w:rsidR="00C86572" w:rsidRPr="004C3A0B" w14:paraId="3DA95F9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EDAB050"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66AAB331"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4751F38D" w14:textId="77777777" w:rsidTr="00354F34">
        <w:tc>
          <w:tcPr>
            <w:tcW w:w="4849" w:type="dxa"/>
            <w:tcBorders>
              <w:top w:val="single" w:sz="4" w:space="0" w:color="auto"/>
              <w:bottom w:val="single" w:sz="4" w:space="0" w:color="auto"/>
            </w:tcBorders>
          </w:tcPr>
          <w:p w14:paraId="25C57A01" w14:textId="65B6C7F9"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30229524" w14:textId="77777777" w:rsidR="006E5292" w:rsidRDefault="006E5292" w:rsidP="006F307C">
            <w:pPr>
              <w:autoSpaceDE w:val="0"/>
              <w:autoSpaceDN w:val="0"/>
              <w:adjustRightInd w:val="0"/>
              <w:rPr>
                <w:rFonts w:ascii="Arial" w:hAnsi="Arial" w:cs="Arial"/>
                <w:sz w:val="22"/>
                <w:szCs w:val="22"/>
              </w:rPr>
            </w:pPr>
          </w:p>
          <w:p w14:paraId="23E630C9" w14:textId="1E4B0483" w:rsidR="003257BD" w:rsidRPr="001D4865" w:rsidRDefault="001D4865" w:rsidP="001D4865">
            <w:pPr>
              <w:spacing w:line="360" w:lineRule="auto"/>
              <w:rPr>
                <w:sz w:val="22"/>
                <w:szCs w:val="22"/>
              </w:rPr>
            </w:pPr>
            <w:r w:rsidRPr="001D4865">
              <w:rPr>
                <w:sz w:val="22"/>
                <w:szCs w:val="22"/>
              </w:rPr>
              <w:t xml:space="preserve">There will be minimal risks to the university.  All research will comply with the ethical guidelines and good research practice. </w:t>
            </w:r>
          </w:p>
          <w:p w14:paraId="3EF8E7CA" w14:textId="0C803AD3" w:rsidR="001D4865" w:rsidRPr="001D4865" w:rsidRDefault="001D4865" w:rsidP="001D4865">
            <w:pPr>
              <w:spacing w:line="360" w:lineRule="auto"/>
              <w:rPr>
                <w:sz w:val="22"/>
                <w:szCs w:val="22"/>
              </w:rPr>
            </w:pPr>
            <w:r w:rsidRPr="001D4865">
              <w:rPr>
                <w:sz w:val="22"/>
                <w:szCs w:val="22"/>
              </w:rPr>
              <w:t>University data protection guidelines will be adhered to throughout the research.</w:t>
            </w:r>
          </w:p>
          <w:p w14:paraId="2E5D7836" w14:textId="75EFCFE5" w:rsidR="001D4865" w:rsidRPr="001D4865" w:rsidRDefault="001D4865" w:rsidP="001D4865">
            <w:pPr>
              <w:spacing w:line="360" w:lineRule="auto"/>
              <w:rPr>
                <w:sz w:val="22"/>
                <w:szCs w:val="22"/>
              </w:rPr>
            </w:pPr>
            <w:r w:rsidRPr="001D4865">
              <w:rPr>
                <w:sz w:val="22"/>
                <w:szCs w:val="22"/>
              </w:rPr>
              <w:t>There will be no financial implication to the university.</w:t>
            </w:r>
          </w:p>
          <w:p w14:paraId="6BCDBC2E" w14:textId="5751E606"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EB92094" w14:textId="77777777" w:rsidR="00AD5E63" w:rsidRPr="006E5292" w:rsidRDefault="00CE6A02" w:rsidP="006F307C">
            <w:pPr>
              <w:autoSpaceDE w:val="0"/>
              <w:autoSpaceDN w:val="0"/>
              <w:adjustRightInd w:val="0"/>
              <w:rPr>
                <w:rFonts w:ascii="Arial" w:hAnsi="Arial" w:cs="Arial"/>
                <w:i/>
                <w:sz w:val="22"/>
                <w:szCs w:val="22"/>
              </w:rPr>
            </w:pPr>
            <w:r w:rsidRPr="006E5292">
              <w:rPr>
                <w:rFonts w:ascii="Arial" w:hAnsi="Arial" w:cs="Arial"/>
                <w:i/>
                <w:sz w:val="22"/>
                <w:szCs w:val="22"/>
              </w:rPr>
              <w:t>How will you mitigate the Risk to</w:t>
            </w:r>
            <w:r w:rsidR="00AD5E63" w:rsidRPr="006E5292">
              <w:rPr>
                <w:rFonts w:ascii="Arial" w:hAnsi="Arial" w:cs="Arial"/>
                <w:i/>
                <w:sz w:val="22"/>
                <w:szCs w:val="22"/>
              </w:rPr>
              <w:t xml:space="preserve"> </w:t>
            </w:r>
            <w:proofErr w:type="gramStart"/>
            <w:r w:rsidR="00AD5E63" w:rsidRPr="006E5292">
              <w:rPr>
                <w:rFonts w:ascii="Arial" w:hAnsi="Arial" w:cs="Arial"/>
                <w:i/>
                <w:sz w:val="22"/>
                <w:szCs w:val="22"/>
              </w:rPr>
              <w:t>University</w:t>
            </w:r>
            <w:r w:rsidRPr="006E5292">
              <w:rPr>
                <w:rFonts w:ascii="Arial" w:hAnsi="Arial" w:cs="Arial"/>
                <w:i/>
                <w:sz w:val="22"/>
                <w:szCs w:val="22"/>
              </w:rPr>
              <w:t>:</w:t>
            </w:r>
            <w:proofErr w:type="gramEnd"/>
          </w:p>
          <w:p w14:paraId="2F23AEF3" w14:textId="77777777" w:rsidR="003257BD" w:rsidRPr="006E5292" w:rsidRDefault="003257BD" w:rsidP="003257BD">
            <w:pPr>
              <w:rPr>
                <w:rFonts w:ascii="Arial" w:hAnsi="Arial" w:cs="Arial"/>
                <w:sz w:val="22"/>
                <w:szCs w:val="22"/>
              </w:rPr>
            </w:pPr>
          </w:p>
          <w:p w14:paraId="1772B808" w14:textId="77777777" w:rsidR="00354F34" w:rsidRDefault="00375E1E" w:rsidP="00375E1E">
            <w:pPr>
              <w:autoSpaceDE w:val="0"/>
              <w:autoSpaceDN w:val="0"/>
              <w:adjustRightInd w:val="0"/>
              <w:spacing w:line="360" w:lineRule="auto"/>
              <w:rPr>
                <w:rFonts w:cs="Arial"/>
                <w:sz w:val="22"/>
                <w:szCs w:val="22"/>
              </w:rPr>
            </w:pPr>
            <w:r w:rsidRPr="00375E1E">
              <w:rPr>
                <w:rFonts w:cs="Arial"/>
                <w:sz w:val="22"/>
                <w:szCs w:val="22"/>
              </w:rPr>
              <w:t>Should at any time the during the research process</w:t>
            </w:r>
            <w:r w:rsidR="005331C3">
              <w:rPr>
                <w:rFonts w:cs="Arial"/>
                <w:sz w:val="22"/>
                <w:szCs w:val="22"/>
              </w:rPr>
              <w:t>,</w:t>
            </w:r>
            <w:r w:rsidRPr="00375E1E">
              <w:rPr>
                <w:rFonts w:cs="Arial"/>
                <w:sz w:val="22"/>
                <w:szCs w:val="22"/>
              </w:rPr>
              <w:t xml:space="preserve"> appear to be any adverse effects or outcomes, the research will be stopped </w:t>
            </w:r>
            <w:r w:rsidR="005331C3">
              <w:rPr>
                <w:rFonts w:cs="Arial"/>
                <w:sz w:val="22"/>
                <w:szCs w:val="22"/>
              </w:rPr>
              <w:t xml:space="preserve">with immediate effect.  </w:t>
            </w:r>
          </w:p>
          <w:p w14:paraId="48C84D80" w14:textId="1D289D60" w:rsidR="005331C3" w:rsidRPr="00375E1E" w:rsidRDefault="005331C3" w:rsidP="00375E1E">
            <w:pPr>
              <w:autoSpaceDE w:val="0"/>
              <w:autoSpaceDN w:val="0"/>
              <w:adjustRightInd w:val="0"/>
              <w:spacing w:line="360" w:lineRule="auto"/>
              <w:rPr>
                <w:rFonts w:cs="Arial"/>
                <w:sz w:val="22"/>
                <w:szCs w:val="22"/>
              </w:rPr>
            </w:pPr>
            <w:r>
              <w:rPr>
                <w:rFonts w:cs="Arial"/>
                <w:sz w:val="22"/>
                <w:szCs w:val="22"/>
              </w:rPr>
              <w:t>The researcher will contact the supervisory team at their earliest convenience and seek appropriate guidance.</w:t>
            </w:r>
          </w:p>
        </w:tc>
      </w:tr>
    </w:tbl>
    <w:p w14:paraId="2DF95013"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BAE94F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081B94D"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1D9C574B" w14:textId="77777777" w:rsidTr="00354F34">
        <w:tc>
          <w:tcPr>
            <w:tcW w:w="7259" w:type="dxa"/>
            <w:tcBorders>
              <w:top w:val="single" w:sz="4" w:space="0" w:color="auto"/>
              <w:bottom w:val="single" w:sz="4" w:space="0" w:color="auto"/>
            </w:tcBorders>
            <w:shd w:val="clear" w:color="auto" w:fill="F2F2F2" w:themeFill="background1" w:themeFillShade="F2"/>
          </w:tcPr>
          <w:p w14:paraId="13969BD5"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3E4FFC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334BD52"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94FD8B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738D956"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AF6ACA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44B738A"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BA4F02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1CD89C7"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52B4D3F" w14:textId="10DAEB3F" w:rsidR="00CE6A02" w:rsidRPr="004C3A0B" w:rsidRDefault="00186DA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087AD7">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93F14F9" w14:textId="77777777" w:rsidR="00CE6A02" w:rsidRPr="004C3A0B" w:rsidRDefault="00186DA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41458F1" w14:textId="77777777" w:rsidR="00CE6A02" w:rsidRPr="004C3A0B" w:rsidRDefault="00186DA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6D6D794B" w14:textId="051A0109" w:rsidR="00A50649" w:rsidRDefault="00A50649">
      <w:pPr>
        <w:rPr>
          <w:rFonts w:ascii="Arial" w:hAnsi="Arial" w:cs="Arial"/>
          <w:b/>
          <w:sz w:val="22"/>
          <w:szCs w:val="22"/>
        </w:rPr>
      </w:pPr>
    </w:p>
    <w:p w14:paraId="1BD32A95"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BBFFE56" w14:textId="77777777" w:rsidTr="00A83D75">
        <w:tc>
          <w:tcPr>
            <w:tcW w:w="9923" w:type="dxa"/>
            <w:tcBorders>
              <w:top w:val="single" w:sz="4" w:space="0" w:color="auto"/>
              <w:bottom w:val="single" w:sz="4" w:space="0" w:color="auto"/>
            </w:tcBorders>
            <w:shd w:val="clear" w:color="auto" w:fill="F2F2F2" w:themeFill="background1" w:themeFillShade="F2"/>
          </w:tcPr>
          <w:p w14:paraId="0F15652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2D7616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1DB509DE" w14:textId="77777777" w:rsidTr="00694EA8">
        <w:tc>
          <w:tcPr>
            <w:tcW w:w="9923" w:type="dxa"/>
            <w:tcBorders>
              <w:top w:val="single" w:sz="4" w:space="0" w:color="auto"/>
              <w:bottom w:val="single" w:sz="4" w:space="0" w:color="auto"/>
            </w:tcBorders>
          </w:tcPr>
          <w:p w14:paraId="140ADB67" w14:textId="77777777" w:rsidR="003B576D" w:rsidRDefault="003B576D" w:rsidP="003B576D">
            <w:pPr>
              <w:spacing w:line="360" w:lineRule="auto"/>
              <w:rPr>
                <w:sz w:val="22"/>
                <w:szCs w:val="22"/>
              </w:rPr>
            </w:pPr>
          </w:p>
          <w:p w14:paraId="6F8D0E3E" w14:textId="3BADC27C" w:rsidR="003257BD" w:rsidRPr="003B576D" w:rsidRDefault="00185EBF" w:rsidP="003B576D">
            <w:pPr>
              <w:spacing w:line="360" w:lineRule="auto"/>
              <w:rPr>
                <w:sz w:val="22"/>
                <w:szCs w:val="22"/>
              </w:rPr>
            </w:pPr>
            <w:r w:rsidRPr="003B576D">
              <w:rPr>
                <w:sz w:val="22"/>
                <w:szCs w:val="22"/>
              </w:rPr>
              <w:t xml:space="preserve">Participants will be briefed via the participation information sheet </w:t>
            </w:r>
            <w:r w:rsidR="00576931" w:rsidRPr="003B576D">
              <w:rPr>
                <w:sz w:val="22"/>
                <w:szCs w:val="22"/>
              </w:rPr>
              <w:t xml:space="preserve">provided at the beginning of the research, which outlines the purpose of the study and what it hopes to understand.  The </w:t>
            </w:r>
            <w:r w:rsidR="00453904" w:rsidRPr="003B576D">
              <w:rPr>
                <w:sz w:val="22"/>
                <w:szCs w:val="22"/>
              </w:rPr>
              <w:t>brief will emphasise that all participants have the opportunity to decline answering any question if they so wish</w:t>
            </w:r>
            <w:r w:rsidR="003B3A14" w:rsidRPr="003B576D">
              <w:rPr>
                <w:sz w:val="22"/>
                <w:szCs w:val="22"/>
              </w:rPr>
              <w:t xml:space="preserve"> at any time throughout the process.</w:t>
            </w:r>
            <w:r w:rsidR="00453904" w:rsidRPr="003B576D">
              <w:rPr>
                <w:sz w:val="22"/>
                <w:szCs w:val="22"/>
              </w:rPr>
              <w:t xml:space="preserve">  All parti</w:t>
            </w:r>
            <w:r w:rsidR="003B3A14" w:rsidRPr="003B576D">
              <w:rPr>
                <w:sz w:val="22"/>
                <w:szCs w:val="22"/>
              </w:rPr>
              <w:t xml:space="preserve">cipants will be treated with confidentiality throughout the study and have the right to withdraw from the </w:t>
            </w:r>
            <w:r w:rsidR="003B576D" w:rsidRPr="003B576D">
              <w:rPr>
                <w:sz w:val="22"/>
                <w:szCs w:val="22"/>
              </w:rPr>
              <w:t>process at any time without any further questions from the researcher.</w:t>
            </w:r>
          </w:p>
          <w:p w14:paraId="622112FD" w14:textId="77777777" w:rsidR="003B576D" w:rsidRDefault="003B576D" w:rsidP="003B576D">
            <w:pPr>
              <w:spacing w:line="360" w:lineRule="auto"/>
              <w:rPr>
                <w:sz w:val="22"/>
                <w:szCs w:val="22"/>
              </w:rPr>
            </w:pPr>
          </w:p>
          <w:p w14:paraId="4F8A41EA" w14:textId="304F0289" w:rsidR="003B576D" w:rsidRPr="003B576D" w:rsidRDefault="003B576D" w:rsidP="003B576D">
            <w:pPr>
              <w:spacing w:line="360" w:lineRule="auto"/>
              <w:rPr>
                <w:sz w:val="22"/>
                <w:szCs w:val="22"/>
              </w:rPr>
            </w:pPr>
            <w:r w:rsidRPr="003B576D">
              <w:rPr>
                <w:sz w:val="22"/>
                <w:szCs w:val="22"/>
              </w:rPr>
              <w:t>Following every session all participants will be given a verbal debrief to thank them for participating in the study.  It will be reiterated that all questionnaires are anonymous.  Information will be provided of the researcher’s supervisor should they have any further questions.</w:t>
            </w:r>
          </w:p>
          <w:p w14:paraId="20134118" w14:textId="1CE8F6C1" w:rsidR="00C20294" w:rsidRPr="004C3A0B" w:rsidRDefault="00C20294" w:rsidP="003257BD">
            <w:pPr>
              <w:autoSpaceDE w:val="0"/>
              <w:autoSpaceDN w:val="0"/>
              <w:adjustRightInd w:val="0"/>
              <w:rPr>
                <w:rFonts w:cs="Arial"/>
              </w:rPr>
            </w:pPr>
          </w:p>
        </w:tc>
      </w:tr>
      <w:tr w:rsidR="00C20294" w:rsidRPr="004C3A0B" w14:paraId="6B1371FB" w14:textId="77777777" w:rsidTr="00A83D75">
        <w:tc>
          <w:tcPr>
            <w:tcW w:w="9923" w:type="dxa"/>
            <w:tcBorders>
              <w:top w:val="single" w:sz="4" w:space="0" w:color="auto"/>
              <w:bottom w:val="single" w:sz="4" w:space="0" w:color="auto"/>
            </w:tcBorders>
            <w:shd w:val="clear" w:color="auto" w:fill="F2F2F2" w:themeFill="background1" w:themeFillShade="F2"/>
          </w:tcPr>
          <w:p w14:paraId="45483C73"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F43E775"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63794CED" w14:textId="77777777" w:rsidTr="00694EA8">
        <w:tc>
          <w:tcPr>
            <w:tcW w:w="9923" w:type="dxa"/>
            <w:tcBorders>
              <w:top w:val="single" w:sz="4" w:space="0" w:color="auto"/>
              <w:bottom w:val="single" w:sz="4" w:space="0" w:color="auto"/>
            </w:tcBorders>
          </w:tcPr>
          <w:p w14:paraId="64089B66" w14:textId="41F554BE" w:rsidR="003257BD" w:rsidRDefault="003257BD" w:rsidP="003257BD">
            <w:pPr>
              <w:rPr>
                <w:rFonts w:ascii="Arial" w:hAnsi="Arial" w:cs="Arial"/>
                <w:sz w:val="22"/>
                <w:szCs w:val="22"/>
              </w:rPr>
            </w:pPr>
          </w:p>
          <w:p w14:paraId="7BC0D8A8" w14:textId="0BC6FEBB" w:rsidR="00837A3D" w:rsidRPr="009D67FC" w:rsidRDefault="008B0C25" w:rsidP="009D67FC">
            <w:pPr>
              <w:spacing w:line="360" w:lineRule="auto"/>
              <w:rPr>
                <w:sz w:val="22"/>
                <w:szCs w:val="22"/>
              </w:rPr>
            </w:pPr>
            <w:r w:rsidRPr="009D67FC">
              <w:rPr>
                <w:sz w:val="22"/>
                <w:szCs w:val="22"/>
              </w:rPr>
              <w:t xml:space="preserve">Participants will be selected following an informal </w:t>
            </w:r>
            <w:r w:rsidR="00F80BB6" w:rsidRPr="009D67FC">
              <w:rPr>
                <w:sz w:val="22"/>
                <w:szCs w:val="22"/>
              </w:rPr>
              <w:t xml:space="preserve">discussion during a previously arranged clinical review.  A consent form to participate in the research will be </w:t>
            </w:r>
            <w:r w:rsidR="00C16712" w:rsidRPr="009D67FC">
              <w:rPr>
                <w:sz w:val="22"/>
                <w:szCs w:val="22"/>
              </w:rPr>
              <w:t xml:space="preserve">provided with </w:t>
            </w:r>
            <w:r w:rsidR="001D1105" w:rsidRPr="009D67FC">
              <w:rPr>
                <w:sz w:val="22"/>
                <w:szCs w:val="22"/>
              </w:rPr>
              <w:t>information detailing the purpose of the research and the researchers contact details, to allow any questions prior to taking part in the research.</w:t>
            </w:r>
            <w:r w:rsidRPr="009D67FC">
              <w:rPr>
                <w:sz w:val="22"/>
                <w:szCs w:val="22"/>
              </w:rPr>
              <w:t xml:space="preserve"> </w:t>
            </w:r>
          </w:p>
          <w:p w14:paraId="09EC4D2E" w14:textId="77777777" w:rsidR="009D67FC" w:rsidRPr="009D67FC" w:rsidRDefault="009D67FC" w:rsidP="009D67FC">
            <w:pPr>
              <w:spacing w:line="360" w:lineRule="auto"/>
              <w:rPr>
                <w:sz w:val="22"/>
                <w:szCs w:val="22"/>
              </w:rPr>
            </w:pPr>
          </w:p>
          <w:p w14:paraId="6C270A0C" w14:textId="357BC81A" w:rsidR="001D1105" w:rsidRPr="008B0C25" w:rsidRDefault="001D1105" w:rsidP="009D67FC">
            <w:pPr>
              <w:spacing w:line="360" w:lineRule="auto"/>
              <w:rPr>
                <w:rFonts w:ascii="Arial" w:hAnsi="Arial" w:cs="Arial"/>
                <w:sz w:val="22"/>
                <w:szCs w:val="22"/>
              </w:rPr>
            </w:pPr>
            <w:r w:rsidRPr="009D67FC">
              <w:rPr>
                <w:sz w:val="22"/>
                <w:szCs w:val="22"/>
              </w:rPr>
              <w:t>Verbal discussion will also take part at the beginning of the interview to reinforce the information provided on the information sheet</w:t>
            </w:r>
            <w:r w:rsidR="009D67FC" w:rsidRPr="009D67FC">
              <w:rPr>
                <w:sz w:val="22"/>
                <w:szCs w:val="22"/>
              </w:rPr>
              <w:t xml:space="preserve"> and to ensure that the participant is willing to consent to participate</w:t>
            </w:r>
            <w:r w:rsidR="009D67FC">
              <w:rPr>
                <w:rFonts w:ascii="Arial" w:hAnsi="Arial" w:cs="Arial"/>
                <w:sz w:val="22"/>
                <w:szCs w:val="22"/>
              </w:rPr>
              <w:t>.</w:t>
            </w:r>
          </w:p>
          <w:p w14:paraId="7DB6A8DE" w14:textId="16170486" w:rsidR="00C20294" w:rsidRPr="004C3A0B" w:rsidRDefault="00C20294" w:rsidP="003257BD">
            <w:pPr>
              <w:autoSpaceDE w:val="0"/>
              <w:autoSpaceDN w:val="0"/>
              <w:adjustRightInd w:val="0"/>
              <w:rPr>
                <w:rFonts w:cs="Arial"/>
              </w:rPr>
            </w:pPr>
          </w:p>
        </w:tc>
      </w:tr>
      <w:tr w:rsidR="00C20294" w:rsidRPr="004C3A0B" w14:paraId="1E905C10" w14:textId="77777777" w:rsidTr="00A83D75">
        <w:tc>
          <w:tcPr>
            <w:tcW w:w="9923" w:type="dxa"/>
            <w:tcBorders>
              <w:top w:val="single" w:sz="4" w:space="0" w:color="auto"/>
              <w:bottom w:val="single" w:sz="4" w:space="0" w:color="auto"/>
            </w:tcBorders>
            <w:shd w:val="clear" w:color="auto" w:fill="F2F2F2" w:themeFill="background1" w:themeFillShade="F2"/>
          </w:tcPr>
          <w:p w14:paraId="3F88F8BD"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4BB3FEF"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C52EF54" w14:textId="77777777" w:rsidTr="00694EA8">
        <w:tc>
          <w:tcPr>
            <w:tcW w:w="9923" w:type="dxa"/>
            <w:tcBorders>
              <w:top w:val="single" w:sz="4" w:space="0" w:color="auto"/>
              <w:bottom w:val="single" w:sz="4" w:space="0" w:color="auto"/>
            </w:tcBorders>
          </w:tcPr>
          <w:p w14:paraId="23289A0C" w14:textId="77777777" w:rsidR="003257BD" w:rsidRDefault="003257BD" w:rsidP="003257BD">
            <w:pPr>
              <w:rPr>
                <w:rFonts w:ascii="Arial" w:hAnsi="Arial" w:cs="Arial"/>
                <w:sz w:val="22"/>
                <w:szCs w:val="22"/>
              </w:rPr>
            </w:pPr>
          </w:p>
          <w:p w14:paraId="67AA75BB" w14:textId="72E8DC24" w:rsidR="003257BD" w:rsidRPr="000A24A6" w:rsidRDefault="000A24A6" w:rsidP="000A24A6">
            <w:pPr>
              <w:spacing w:line="360" w:lineRule="auto"/>
              <w:rPr>
                <w:sz w:val="22"/>
                <w:szCs w:val="22"/>
              </w:rPr>
            </w:pPr>
            <w:r w:rsidRPr="000A24A6">
              <w:rPr>
                <w:sz w:val="22"/>
                <w:szCs w:val="22"/>
              </w:rPr>
              <w:t xml:space="preserve">All participants will </w:t>
            </w:r>
            <w:r>
              <w:rPr>
                <w:sz w:val="22"/>
                <w:szCs w:val="22"/>
              </w:rPr>
              <w:t xml:space="preserve">already </w:t>
            </w:r>
            <w:r w:rsidRPr="000A24A6">
              <w:rPr>
                <w:sz w:val="22"/>
                <w:szCs w:val="22"/>
              </w:rPr>
              <w:t>be known to the researcher</w:t>
            </w:r>
            <w:r>
              <w:rPr>
                <w:sz w:val="22"/>
                <w:szCs w:val="22"/>
              </w:rPr>
              <w:t>; however, they will be informed of strict confidentiality on the participant information sheet prior to the research</w:t>
            </w:r>
            <w:r w:rsidRPr="000A24A6">
              <w:rPr>
                <w:sz w:val="22"/>
                <w:szCs w:val="22"/>
              </w:rPr>
              <w:t>.  Consent forms when completed will be stored in a lockable storage cabinet</w:t>
            </w:r>
            <w:r>
              <w:rPr>
                <w:sz w:val="22"/>
                <w:szCs w:val="22"/>
              </w:rPr>
              <w:t>.  For research purposes all participant names will be changed to retain anonymity during the analysis and write up of the research.</w:t>
            </w:r>
          </w:p>
          <w:p w14:paraId="13AA6E37" w14:textId="476E9229" w:rsidR="00C20294" w:rsidRPr="004C3A0B" w:rsidRDefault="00C20294" w:rsidP="003257BD">
            <w:pPr>
              <w:autoSpaceDE w:val="0"/>
              <w:autoSpaceDN w:val="0"/>
              <w:adjustRightInd w:val="0"/>
              <w:rPr>
                <w:rFonts w:cs="Arial"/>
              </w:rPr>
            </w:pPr>
          </w:p>
        </w:tc>
      </w:tr>
    </w:tbl>
    <w:p w14:paraId="6BFA1741" w14:textId="51A65AFC" w:rsidR="00065801" w:rsidRDefault="00065801">
      <w:pPr>
        <w:rPr>
          <w:rFonts w:ascii="Arial" w:hAnsi="Arial" w:cs="Arial"/>
          <w:b/>
          <w:sz w:val="22"/>
          <w:szCs w:val="22"/>
        </w:rPr>
      </w:pPr>
    </w:p>
    <w:p w14:paraId="745B0E2C"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643BAE09"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C2D755A"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0907971"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8FCCA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AEC0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B91B1F0"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6FBC901"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5ACD89" w14:textId="2EEE4884" w:rsidR="00947984" w:rsidRDefault="004A3E33"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8BADA7" w14:textId="0660AF92"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14:paraId="316A66F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642EF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7AF729B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9FDC6A9" w14:textId="77777777" w:rsidR="003257BD" w:rsidRDefault="003257BD" w:rsidP="003257BD">
            <w:pPr>
              <w:rPr>
                <w:rFonts w:ascii="Arial" w:hAnsi="Arial" w:cs="Arial"/>
                <w:sz w:val="22"/>
                <w:szCs w:val="22"/>
              </w:rPr>
            </w:pPr>
          </w:p>
          <w:p w14:paraId="79972EF2" w14:textId="574DAE0A" w:rsidR="004A3E33" w:rsidRPr="004A3E33" w:rsidRDefault="004A3E33" w:rsidP="004A3E33">
            <w:pPr>
              <w:spacing w:line="360" w:lineRule="auto"/>
              <w:rPr>
                <w:sz w:val="22"/>
                <w:szCs w:val="22"/>
              </w:rPr>
            </w:pPr>
            <w:r w:rsidRPr="004A3E33">
              <w:rPr>
                <w:sz w:val="22"/>
                <w:szCs w:val="22"/>
              </w:rPr>
              <w:t>Any information collected will be anonymous to participants name and date of birth, however they will be identified by a specific letter and or subject.</w:t>
            </w:r>
          </w:p>
          <w:p w14:paraId="5D21F66A" w14:textId="6177791D" w:rsidR="00947984" w:rsidRPr="000A24A6" w:rsidRDefault="004A3E33" w:rsidP="000A24A6">
            <w:pPr>
              <w:spacing w:line="360" w:lineRule="auto"/>
              <w:rPr>
                <w:sz w:val="22"/>
                <w:szCs w:val="22"/>
              </w:rPr>
            </w:pPr>
            <w:r w:rsidRPr="004A3E33">
              <w:rPr>
                <w:sz w:val="22"/>
                <w:szCs w:val="22"/>
              </w:rPr>
              <w:t xml:space="preserve">All consent forms and completed questionnaires will be stored away in a lockable file </w:t>
            </w:r>
            <w:r w:rsidR="00127A6D" w:rsidRPr="004A3E33">
              <w:rPr>
                <w:sz w:val="22"/>
                <w:szCs w:val="22"/>
              </w:rPr>
              <w:t>cabinet</w:t>
            </w:r>
            <w:r w:rsidR="00127A6D">
              <w:rPr>
                <w:sz w:val="22"/>
                <w:szCs w:val="22"/>
              </w:rPr>
              <w:t xml:space="preserve"> only</w:t>
            </w:r>
            <w:r w:rsidR="000A24A6">
              <w:rPr>
                <w:sz w:val="22"/>
                <w:szCs w:val="22"/>
              </w:rPr>
              <w:t xml:space="preserve"> accessible to the researcher.</w:t>
            </w:r>
          </w:p>
        </w:tc>
      </w:tr>
      <w:tr w:rsidR="00947984" w14:paraId="7C6060C3"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707DF7D"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15BD6B"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1060D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7294995"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6D035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2924F24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96E411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5C3DFE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267184E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6C0344B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46F006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1707CC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36F27E6"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lastRenderedPageBreak/>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A5A5AFA"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760FA0A" w14:textId="0513A410" w:rsidR="00947984" w:rsidRDefault="00947984" w:rsidP="00947984">
            <w:pPr>
              <w:pStyle w:val="NormalWeb"/>
              <w:autoSpaceDE w:val="0"/>
              <w:autoSpaceDN w:val="0"/>
              <w:adjustRightInd w:val="0"/>
              <w:jc w:val="cente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E654DF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F6BD723" w14:textId="3F6E49D7" w:rsidR="00947984" w:rsidRDefault="00127A6D" w:rsidP="00947984">
            <w:pPr>
              <w:pStyle w:val="NormalWeb"/>
              <w:autoSpaceDE w:val="0"/>
              <w:autoSpaceDN w:val="0"/>
              <w:adjustRightInd w:val="0"/>
              <w:jc w:val="center"/>
            </w:pPr>
            <w:r>
              <w:t>x</w:t>
            </w:r>
          </w:p>
        </w:tc>
      </w:tr>
      <w:tr w:rsidR="00947984" w14:paraId="020D793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F8BA3D"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EAEADC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6C996E5" w14:textId="4CF40323" w:rsidR="00947984" w:rsidRPr="00571BBC" w:rsidRDefault="00571BBC" w:rsidP="003257BD">
            <w:pPr>
              <w:autoSpaceDE w:val="0"/>
              <w:autoSpaceDN w:val="0"/>
              <w:adjustRightInd w:val="0"/>
              <w:rPr>
                <w:sz w:val="22"/>
                <w:szCs w:val="22"/>
              </w:rPr>
            </w:pPr>
            <w:r w:rsidRPr="00571BBC">
              <w:rPr>
                <w:sz w:val="22"/>
                <w:szCs w:val="22"/>
              </w:rPr>
              <w:t>N/A</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983867A" w14:textId="77777777" w:rsidTr="003257BD">
        <w:trPr>
          <w:trHeight w:val="439"/>
        </w:trPr>
        <w:tc>
          <w:tcPr>
            <w:tcW w:w="7763" w:type="dxa"/>
            <w:shd w:val="clear" w:color="auto" w:fill="F2F2F2" w:themeFill="background1" w:themeFillShade="F2"/>
          </w:tcPr>
          <w:p w14:paraId="6E4C816E"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080E3B4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5048588"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3265FB9" w14:textId="77777777" w:rsidTr="003257BD">
        <w:trPr>
          <w:trHeight w:val="439"/>
        </w:trPr>
        <w:tc>
          <w:tcPr>
            <w:tcW w:w="7763" w:type="dxa"/>
            <w:shd w:val="clear" w:color="auto" w:fill="F2F2F2" w:themeFill="background1" w:themeFillShade="F2"/>
          </w:tcPr>
          <w:p w14:paraId="05CAC88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4F7B53C2" w14:textId="370A50C0" w:rsidR="007407AA" w:rsidRPr="004C3A0B" w:rsidRDefault="00087AD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4949113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11019D" w14:textId="77777777" w:rsidTr="003257BD">
        <w:trPr>
          <w:trHeight w:val="403"/>
        </w:trPr>
        <w:tc>
          <w:tcPr>
            <w:tcW w:w="7763" w:type="dxa"/>
            <w:shd w:val="clear" w:color="auto" w:fill="F2F2F2" w:themeFill="background1" w:themeFillShade="F2"/>
          </w:tcPr>
          <w:p w14:paraId="4232EF8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71C1E8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4CCB1C7F" w14:textId="28A680D1" w:rsidR="007407AA" w:rsidRPr="004C3A0B" w:rsidRDefault="00087AD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8757DEA" w14:textId="77777777" w:rsidTr="003257BD">
        <w:trPr>
          <w:trHeight w:val="439"/>
        </w:trPr>
        <w:tc>
          <w:tcPr>
            <w:tcW w:w="7763" w:type="dxa"/>
            <w:shd w:val="clear" w:color="auto" w:fill="F2F2F2" w:themeFill="background1" w:themeFillShade="F2"/>
          </w:tcPr>
          <w:p w14:paraId="5277B6D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55ADD83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94C2008" w14:textId="5DD586C4" w:rsidR="007407AA" w:rsidRPr="004C3A0B" w:rsidRDefault="00087AD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1996215" w14:textId="77777777" w:rsidTr="003257BD">
        <w:trPr>
          <w:trHeight w:val="403"/>
        </w:trPr>
        <w:tc>
          <w:tcPr>
            <w:tcW w:w="7763" w:type="dxa"/>
            <w:shd w:val="clear" w:color="auto" w:fill="F2F2F2" w:themeFill="background1" w:themeFillShade="F2"/>
          </w:tcPr>
          <w:p w14:paraId="5E6C5DE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7E5AAC2C" w14:textId="0872428B" w:rsidR="007407AA" w:rsidRPr="004C3A0B" w:rsidRDefault="00087AD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778C049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854B07A" w14:textId="77777777" w:rsidTr="003257BD">
        <w:trPr>
          <w:trHeight w:val="403"/>
        </w:trPr>
        <w:tc>
          <w:tcPr>
            <w:tcW w:w="7763" w:type="dxa"/>
            <w:shd w:val="clear" w:color="auto" w:fill="F2F2F2" w:themeFill="background1" w:themeFillShade="F2"/>
          </w:tcPr>
          <w:p w14:paraId="0454AD4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F874020" w14:textId="2A2AA705" w:rsidR="007407AA" w:rsidRPr="004C3A0B" w:rsidRDefault="00087AD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2B3D73A"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672006" w14:textId="77777777" w:rsidTr="003257BD">
        <w:trPr>
          <w:trHeight w:val="403"/>
        </w:trPr>
        <w:tc>
          <w:tcPr>
            <w:tcW w:w="7763" w:type="dxa"/>
            <w:shd w:val="clear" w:color="auto" w:fill="F2F2F2" w:themeFill="background1" w:themeFillShade="F2"/>
          </w:tcPr>
          <w:p w14:paraId="3402FB1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167286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D85ADBE" w14:textId="22F13119" w:rsidR="007407AA" w:rsidRPr="004C3A0B" w:rsidRDefault="00087AD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B2E9162" w14:textId="77777777" w:rsidTr="003257BD">
        <w:trPr>
          <w:trHeight w:val="403"/>
        </w:trPr>
        <w:tc>
          <w:tcPr>
            <w:tcW w:w="7763" w:type="dxa"/>
            <w:shd w:val="clear" w:color="auto" w:fill="F2F2F2" w:themeFill="background1" w:themeFillShade="F2"/>
          </w:tcPr>
          <w:p w14:paraId="0B44636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9A5CBAB"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8833EE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E101CD2" w14:textId="71EA333B" w:rsidR="007407AA" w:rsidRPr="004C3A0B" w:rsidRDefault="00087AD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33FC2" w14:textId="77777777" w:rsidTr="00065801">
        <w:trPr>
          <w:trHeight w:val="403"/>
        </w:trPr>
        <w:tc>
          <w:tcPr>
            <w:tcW w:w="9889" w:type="dxa"/>
            <w:gridSpan w:val="3"/>
            <w:shd w:val="clear" w:color="auto" w:fill="F2F2F2" w:themeFill="background1" w:themeFillShade="F2"/>
          </w:tcPr>
          <w:p w14:paraId="448C486C"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372E888" w14:textId="77777777" w:rsidTr="00C1657B">
        <w:trPr>
          <w:trHeight w:val="403"/>
        </w:trPr>
        <w:tc>
          <w:tcPr>
            <w:tcW w:w="9889" w:type="dxa"/>
            <w:gridSpan w:val="3"/>
          </w:tcPr>
          <w:p w14:paraId="3240AEDB" w14:textId="77777777" w:rsidR="00571BBC" w:rsidRDefault="00571BBC" w:rsidP="00571BBC">
            <w:pPr>
              <w:spacing w:line="360" w:lineRule="auto"/>
              <w:rPr>
                <w:sz w:val="22"/>
                <w:szCs w:val="22"/>
              </w:rPr>
            </w:pPr>
          </w:p>
          <w:p w14:paraId="68672E5C" w14:textId="3BCC7045" w:rsidR="003257BD" w:rsidRDefault="00571BBC" w:rsidP="00571BBC">
            <w:pPr>
              <w:spacing w:line="360" w:lineRule="auto"/>
              <w:rPr>
                <w:sz w:val="22"/>
                <w:szCs w:val="22"/>
              </w:rPr>
            </w:pPr>
            <w:r w:rsidRPr="00571BBC">
              <w:rPr>
                <w:sz w:val="22"/>
                <w:szCs w:val="22"/>
              </w:rPr>
              <w:t>All information collated will be electronically stored on the researcher’s private laptop that is password protected.</w:t>
            </w:r>
          </w:p>
          <w:p w14:paraId="2CFBDAC3" w14:textId="71401F27" w:rsidR="00571BBC" w:rsidRPr="00571BBC" w:rsidRDefault="00571BBC" w:rsidP="00571BBC">
            <w:pPr>
              <w:spacing w:line="360" w:lineRule="auto"/>
              <w:rPr>
                <w:sz w:val="22"/>
                <w:szCs w:val="22"/>
              </w:rPr>
            </w:pPr>
            <w:r>
              <w:rPr>
                <w:sz w:val="22"/>
                <w:szCs w:val="22"/>
              </w:rPr>
              <w:t>Any audio equipment used throughout the research will be transferred immediately following the process onto a password protected device.</w:t>
            </w:r>
          </w:p>
          <w:p w14:paraId="596A70B6" w14:textId="31DF44A2" w:rsidR="007407AA" w:rsidRDefault="007407AA" w:rsidP="003257BD">
            <w:pPr>
              <w:autoSpaceDE w:val="0"/>
              <w:autoSpaceDN w:val="0"/>
              <w:adjustRightInd w:val="0"/>
              <w:rPr>
                <w:rFonts w:ascii="Arial" w:hAnsi="Arial" w:cs="Arial"/>
                <w:b/>
                <w:bCs/>
                <w:sz w:val="22"/>
                <w:szCs w:val="22"/>
              </w:rPr>
            </w:pPr>
          </w:p>
        </w:tc>
      </w:tr>
      <w:tr w:rsidR="00633574" w:rsidRPr="004C3A0B" w14:paraId="6984615F" w14:textId="77777777" w:rsidTr="00090CF7">
        <w:trPr>
          <w:trHeight w:val="439"/>
        </w:trPr>
        <w:tc>
          <w:tcPr>
            <w:tcW w:w="9889" w:type="dxa"/>
            <w:gridSpan w:val="3"/>
            <w:shd w:val="clear" w:color="auto" w:fill="F2F2F2" w:themeFill="background1" w:themeFillShade="F2"/>
            <w:vAlign w:val="center"/>
          </w:tcPr>
          <w:p w14:paraId="4A4F914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23DF99FC" w14:textId="77777777" w:rsidTr="003257BD">
        <w:trPr>
          <w:trHeight w:val="439"/>
        </w:trPr>
        <w:tc>
          <w:tcPr>
            <w:tcW w:w="7763" w:type="dxa"/>
            <w:shd w:val="clear" w:color="auto" w:fill="F2F2F2" w:themeFill="background1" w:themeFillShade="F2"/>
            <w:vAlign w:val="center"/>
          </w:tcPr>
          <w:p w14:paraId="169875E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1EF99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FEA202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5A3DE15" w14:textId="77777777" w:rsidTr="003257BD">
        <w:trPr>
          <w:trHeight w:val="439"/>
        </w:trPr>
        <w:tc>
          <w:tcPr>
            <w:tcW w:w="7763" w:type="dxa"/>
            <w:shd w:val="clear" w:color="auto" w:fill="F2F2F2" w:themeFill="background1" w:themeFillShade="F2"/>
            <w:vAlign w:val="center"/>
          </w:tcPr>
          <w:p w14:paraId="5423260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637686F9" w14:textId="10F57987" w:rsidR="00331A88" w:rsidRPr="004C3A0B" w:rsidRDefault="00087AD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5524F3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C84816" w14:textId="77777777" w:rsidTr="003257BD">
        <w:trPr>
          <w:trHeight w:val="403"/>
        </w:trPr>
        <w:tc>
          <w:tcPr>
            <w:tcW w:w="7763" w:type="dxa"/>
            <w:shd w:val="clear" w:color="auto" w:fill="F2F2F2" w:themeFill="background1" w:themeFillShade="F2"/>
            <w:vAlign w:val="center"/>
          </w:tcPr>
          <w:p w14:paraId="7A8B76A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3532F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39428A81" w14:textId="29CFEA42" w:rsidR="00331A88" w:rsidRPr="004C3A0B" w:rsidRDefault="00087A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95DE37" w14:textId="77777777" w:rsidTr="003257BD">
        <w:trPr>
          <w:trHeight w:val="439"/>
        </w:trPr>
        <w:tc>
          <w:tcPr>
            <w:tcW w:w="7763" w:type="dxa"/>
            <w:shd w:val="clear" w:color="auto" w:fill="F2F2F2" w:themeFill="background1" w:themeFillShade="F2"/>
            <w:vAlign w:val="center"/>
          </w:tcPr>
          <w:p w14:paraId="468249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F5B3CC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3A3767CC" w14:textId="3C74E6FC" w:rsidR="00331A88" w:rsidRPr="004C3A0B" w:rsidRDefault="00087A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F3C94C5" w14:textId="77777777" w:rsidTr="003257BD">
        <w:trPr>
          <w:trHeight w:val="403"/>
        </w:trPr>
        <w:tc>
          <w:tcPr>
            <w:tcW w:w="7763" w:type="dxa"/>
            <w:shd w:val="clear" w:color="auto" w:fill="F2F2F2" w:themeFill="background1" w:themeFillShade="F2"/>
            <w:vAlign w:val="center"/>
          </w:tcPr>
          <w:p w14:paraId="627ACD6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C26D82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193E89E3" w14:textId="612C5212" w:rsidR="00331A88" w:rsidRPr="004C3A0B" w:rsidRDefault="00087A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166CDCB" w14:textId="77777777" w:rsidTr="003257BD">
        <w:trPr>
          <w:trHeight w:val="403"/>
        </w:trPr>
        <w:tc>
          <w:tcPr>
            <w:tcW w:w="7763" w:type="dxa"/>
            <w:shd w:val="clear" w:color="auto" w:fill="F2F2F2" w:themeFill="background1" w:themeFillShade="F2"/>
            <w:vAlign w:val="center"/>
          </w:tcPr>
          <w:p w14:paraId="2224121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CD71C5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36694C9" w14:textId="761B1CA4" w:rsidR="00331A88" w:rsidRPr="004C3A0B" w:rsidRDefault="00087A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B20392" w14:textId="77777777" w:rsidTr="003257BD">
        <w:trPr>
          <w:trHeight w:val="403"/>
        </w:trPr>
        <w:tc>
          <w:tcPr>
            <w:tcW w:w="7763" w:type="dxa"/>
            <w:shd w:val="clear" w:color="auto" w:fill="F2F2F2" w:themeFill="background1" w:themeFillShade="F2"/>
            <w:vAlign w:val="center"/>
          </w:tcPr>
          <w:p w14:paraId="6FF1B85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73ABCE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36D99CD" w14:textId="2E30B20F" w:rsidR="00331A88" w:rsidRPr="004C3A0B" w:rsidRDefault="00087A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42CB5E4" w14:textId="77777777" w:rsidTr="003257BD">
        <w:trPr>
          <w:trHeight w:val="403"/>
        </w:trPr>
        <w:tc>
          <w:tcPr>
            <w:tcW w:w="7763" w:type="dxa"/>
            <w:shd w:val="clear" w:color="auto" w:fill="F2F2F2" w:themeFill="background1" w:themeFillShade="F2"/>
            <w:vAlign w:val="center"/>
          </w:tcPr>
          <w:p w14:paraId="3E3FD76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32382CE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301FEF51" w14:textId="78C38922" w:rsidR="00331A88" w:rsidRPr="004C3A0B" w:rsidRDefault="00DF006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E0D9054" w14:textId="77777777" w:rsidTr="003257BD">
        <w:trPr>
          <w:trHeight w:val="403"/>
        </w:trPr>
        <w:tc>
          <w:tcPr>
            <w:tcW w:w="7763" w:type="dxa"/>
            <w:shd w:val="clear" w:color="auto" w:fill="F2F2F2" w:themeFill="background1" w:themeFillShade="F2"/>
            <w:vAlign w:val="center"/>
          </w:tcPr>
          <w:p w14:paraId="524ABFE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8B0ACC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E0258E" w14:textId="0207F225" w:rsidR="00331A88" w:rsidRPr="004C3A0B" w:rsidRDefault="00DF006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74366884" w14:textId="77777777" w:rsidTr="00A83D75">
        <w:trPr>
          <w:trHeight w:val="403"/>
        </w:trPr>
        <w:tc>
          <w:tcPr>
            <w:tcW w:w="9889" w:type="dxa"/>
            <w:gridSpan w:val="3"/>
            <w:shd w:val="clear" w:color="auto" w:fill="F2F2F2" w:themeFill="background1" w:themeFillShade="F2"/>
            <w:vAlign w:val="center"/>
          </w:tcPr>
          <w:p w14:paraId="7966B4E3"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0F31112" w14:textId="77777777" w:rsidTr="00694EA8">
        <w:trPr>
          <w:trHeight w:val="403"/>
        </w:trPr>
        <w:tc>
          <w:tcPr>
            <w:tcW w:w="9889" w:type="dxa"/>
            <w:gridSpan w:val="3"/>
            <w:vAlign w:val="center"/>
          </w:tcPr>
          <w:p w14:paraId="6EC49F1C" w14:textId="77777777" w:rsidR="00EF581D" w:rsidRPr="00EF581D" w:rsidRDefault="00EF581D" w:rsidP="003257BD">
            <w:pPr>
              <w:autoSpaceDE w:val="0"/>
              <w:autoSpaceDN w:val="0"/>
              <w:adjustRightInd w:val="0"/>
              <w:rPr>
                <w:sz w:val="22"/>
                <w:szCs w:val="22"/>
              </w:rPr>
            </w:pPr>
          </w:p>
          <w:p w14:paraId="66547A20" w14:textId="43D21D8E" w:rsidR="003257BD" w:rsidRPr="00EF581D" w:rsidRDefault="00EF581D" w:rsidP="003257BD">
            <w:pPr>
              <w:autoSpaceDE w:val="0"/>
              <w:autoSpaceDN w:val="0"/>
              <w:adjustRightInd w:val="0"/>
              <w:rPr>
                <w:sz w:val="22"/>
                <w:szCs w:val="22"/>
              </w:rPr>
            </w:pPr>
            <w:r w:rsidRPr="00EF581D">
              <w:rPr>
                <w:sz w:val="22"/>
                <w:szCs w:val="22"/>
              </w:rPr>
              <w:t>All guidelines according to GDPR (2018), will be adhered to throughout this research process.</w:t>
            </w:r>
          </w:p>
          <w:p w14:paraId="3C0D9AA9" w14:textId="6BA58157" w:rsidR="00331A88" w:rsidRPr="00EF581D" w:rsidRDefault="00331A88" w:rsidP="003257BD">
            <w:pPr>
              <w:autoSpaceDE w:val="0"/>
              <w:autoSpaceDN w:val="0"/>
              <w:adjustRightInd w:val="0"/>
            </w:pPr>
          </w:p>
        </w:tc>
      </w:tr>
      <w:tr w:rsidR="00947984" w:rsidRPr="004C3A0B" w14:paraId="128F31BA" w14:textId="77777777" w:rsidTr="00D839CD">
        <w:trPr>
          <w:trHeight w:val="403"/>
        </w:trPr>
        <w:tc>
          <w:tcPr>
            <w:tcW w:w="9889" w:type="dxa"/>
            <w:gridSpan w:val="3"/>
            <w:shd w:val="clear" w:color="auto" w:fill="F2F2F2" w:themeFill="background1" w:themeFillShade="F2"/>
            <w:vAlign w:val="center"/>
          </w:tcPr>
          <w:p w14:paraId="37E2CAE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3C58D9D8" w14:textId="77777777" w:rsidTr="00694EA8">
        <w:trPr>
          <w:trHeight w:val="403"/>
        </w:trPr>
        <w:tc>
          <w:tcPr>
            <w:tcW w:w="9889" w:type="dxa"/>
            <w:gridSpan w:val="3"/>
            <w:vAlign w:val="center"/>
          </w:tcPr>
          <w:p w14:paraId="1A736153" w14:textId="4F0CCC4E" w:rsidR="003257BD" w:rsidRDefault="003257BD" w:rsidP="003257BD">
            <w:pPr>
              <w:autoSpaceDE w:val="0"/>
              <w:autoSpaceDN w:val="0"/>
              <w:adjustRightInd w:val="0"/>
              <w:rPr>
                <w:rFonts w:ascii="Arial" w:hAnsi="Arial" w:cs="Arial"/>
                <w:sz w:val="22"/>
                <w:szCs w:val="22"/>
              </w:rPr>
            </w:pPr>
          </w:p>
          <w:p w14:paraId="3906BE4D" w14:textId="37CB0628" w:rsidR="00EF581D" w:rsidRPr="00EF581D" w:rsidRDefault="00EF581D" w:rsidP="003257BD">
            <w:pPr>
              <w:autoSpaceDE w:val="0"/>
              <w:autoSpaceDN w:val="0"/>
              <w:adjustRightInd w:val="0"/>
              <w:rPr>
                <w:sz w:val="22"/>
                <w:szCs w:val="22"/>
              </w:rPr>
            </w:pPr>
            <w:r w:rsidRPr="00EF581D">
              <w:rPr>
                <w:sz w:val="22"/>
                <w:szCs w:val="22"/>
              </w:rPr>
              <w:t>The researcher and the supervisor will have access to the research data.</w:t>
            </w:r>
          </w:p>
          <w:p w14:paraId="6F6CCF47" w14:textId="5B6AD893" w:rsidR="00947984" w:rsidRPr="004C3A0B" w:rsidRDefault="00947984" w:rsidP="003257BD">
            <w:pPr>
              <w:autoSpaceDE w:val="0"/>
              <w:autoSpaceDN w:val="0"/>
              <w:adjustRightInd w:val="0"/>
              <w:rPr>
                <w:rFonts w:ascii="Arial" w:hAnsi="Arial" w:cs="Arial"/>
                <w:sz w:val="22"/>
                <w:szCs w:val="22"/>
              </w:rPr>
            </w:pPr>
          </w:p>
        </w:tc>
      </w:tr>
      <w:tr w:rsidR="00947984" w:rsidRPr="004C3A0B" w14:paraId="100735CF" w14:textId="77777777" w:rsidTr="00D839CD">
        <w:trPr>
          <w:trHeight w:val="403"/>
        </w:trPr>
        <w:tc>
          <w:tcPr>
            <w:tcW w:w="9889" w:type="dxa"/>
            <w:gridSpan w:val="3"/>
            <w:shd w:val="clear" w:color="auto" w:fill="F2F2F2" w:themeFill="background1" w:themeFillShade="F2"/>
          </w:tcPr>
          <w:p w14:paraId="37AA017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List who will have control of, and act as custodian(s) for, data generated by the research activity</w:t>
            </w:r>
            <w:r w:rsidRPr="004C3A0B">
              <w:rPr>
                <w:rFonts w:ascii="Arial" w:hAnsi="Arial" w:cs="Arial"/>
                <w:sz w:val="22"/>
                <w:szCs w:val="22"/>
              </w:rPr>
              <w:t>:</w:t>
            </w:r>
          </w:p>
        </w:tc>
      </w:tr>
      <w:tr w:rsidR="00947984" w:rsidRPr="004C3A0B" w14:paraId="0A07C057" w14:textId="77777777" w:rsidTr="00947984">
        <w:trPr>
          <w:trHeight w:val="403"/>
        </w:trPr>
        <w:tc>
          <w:tcPr>
            <w:tcW w:w="9889" w:type="dxa"/>
            <w:gridSpan w:val="3"/>
          </w:tcPr>
          <w:p w14:paraId="7FA7F82C" w14:textId="77777777" w:rsidR="003257BD" w:rsidRDefault="003257BD" w:rsidP="003257BD">
            <w:pPr>
              <w:autoSpaceDE w:val="0"/>
              <w:autoSpaceDN w:val="0"/>
              <w:adjustRightInd w:val="0"/>
              <w:rPr>
                <w:rFonts w:ascii="Arial" w:hAnsi="Arial" w:cs="Arial"/>
                <w:sz w:val="22"/>
                <w:szCs w:val="22"/>
              </w:rPr>
            </w:pPr>
          </w:p>
          <w:p w14:paraId="69E8B61B" w14:textId="78B3DF27" w:rsidR="003257BD" w:rsidRPr="00EF581D" w:rsidRDefault="00EF581D" w:rsidP="003257BD">
            <w:pPr>
              <w:autoSpaceDE w:val="0"/>
              <w:autoSpaceDN w:val="0"/>
              <w:adjustRightInd w:val="0"/>
              <w:rPr>
                <w:sz w:val="22"/>
                <w:szCs w:val="22"/>
              </w:rPr>
            </w:pPr>
            <w:r w:rsidRPr="00EF581D">
              <w:rPr>
                <w:sz w:val="22"/>
                <w:szCs w:val="22"/>
              </w:rPr>
              <w:t>The researcher</w:t>
            </w:r>
            <w:r>
              <w:rPr>
                <w:sz w:val="22"/>
                <w:szCs w:val="22"/>
              </w:rPr>
              <w:t>.</w:t>
            </w:r>
          </w:p>
          <w:p w14:paraId="332ABFAB" w14:textId="3D74FD3D" w:rsidR="00947984" w:rsidRPr="004C3A0B" w:rsidRDefault="00947984" w:rsidP="003257BD">
            <w:pPr>
              <w:autoSpaceDE w:val="0"/>
              <w:autoSpaceDN w:val="0"/>
              <w:adjustRightInd w:val="0"/>
              <w:rPr>
                <w:rFonts w:ascii="Arial" w:hAnsi="Arial" w:cs="Arial"/>
                <w:sz w:val="22"/>
                <w:szCs w:val="22"/>
              </w:rPr>
            </w:pPr>
          </w:p>
        </w:tc>
      </w:tr>
      <w:tr w:rsidR="00947984" w:rsidRPr="004C3A0B" w14:paraId="209AA5CB" w14:textId="77777777" w:rsidTr="00D839CD">
        <w:trPr>
          <w:trHeight w:val="403"/>
        </w:trPr>
        <w:tc>
          <w:tcPr>
            <w:tcW w:w="9889" w:type="dxa"/>
            <w:gridSpan w:val="3"/>
            <w:shd w:val="clear" w:color="auto" w:fill="F2F2F2" w:themeFill="background1" w:themeFillShade="F2"/>
          </w:tcPr>
          <w:p w14:paraId="666A8C7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9612EF5" w14:textId="77777777" w:rsidTr="00947984">
        <w:trPr>
          <w:trHeight w:val="403"/>
        </w:trPr>
        <w:tc>
          <w:tcPr>
            <w:tcW w:w="9889" w:type="dxa"/>
            <w:gridSpan w:val="3"/>
          </w:tcPr>
          <w:p w14:paraId="67D70EF2" w14:textId="6484A2C1" w:rsidR="003257BD" w:rsidRDefault="003257BD" w:rsidP="003257BD">
            <w:pPr>
              <w:autoSpaceDE w:val="0"/>
              <w:autoSpaceDN w:val="0"/>
              <w:adjustRightInd w:val="0"/>
              <w:rPr>
                <w:rFonts w:ascii="Arial" w:hAnsi="Arial" w:cs="Arial"/>
                <w:sz w:val="22"/>
                <w:szCs w:val="22"/>
              </w:rPr>
            </w:pPr>
          </w:p>
          <w:p w14:paraId="4F64B05C" w14:textId="63A6F3C2" w:rsidR="007B61E6" w:rsidRDefault="007B61E6" w:rsidP="003257BD">
            <w:pPr>
              <w:autoSpaceDE w:val="0"/>
              <w:autoSpaceDN w:val="0"/>
              <w:adjustRightInd w:val="0"/>
              <w:rPr>
                <w:rFonts w:ascii="Arial" w:hAnsi="Arial" w:cs="Arial"/>
                <w:sz w:val="22"/>
                <w:szCs w:val="22"/>
              </w:rPr>
            </w:pPr>
            <w:r>
              <w:rPr>
                <w:rFonts w:ascii="Arial" w:hAnsi="Arial" w:cs="Arial"/>
                <w:sz w:val="22"/>
                <w:szCs w:val="22"/>
              </w:rPr>
              <w:t xml:space="preserve">All paper data will be collated and stored in a lockable storage drawer.  Any electronic data will be stored on a password protected laptop.  When the research has </w:t>
            </w:r>
            <w:r w:rsidR="00186DA5">
              <w:rPr>
                <w:rFonts w:ascii="Arial" w:hAnsi="Arial" w:cs="Arial"/>
                <w:sz w:val="22"/>
                <w:szCs w:val="22"/>
              </w:rPr>
              <w:t>finished,</w:t>
            </w:r>
            <w:r>
              <w:rPr>
                <w:rFonts w:ascii="Arial" w:hAnsi="Arial" w:cs="Arial"/>
                <w:sz w:val="22"/>
                <w:szCs w:val="22"/>
              </w:rPr>
              <w:t xml:space="preserve"> </w:t>
            </w:r>
            <w:bookmarkStart w:id="0" w:name="_GoBack"/>
            <w:bookmarkEnd w:id="0"/>
            <w:r>
              <w:rPr>
                <w:rFonts w:ascii="Arial" w:hAnsi="Arial" w:cs="Arial"/>
                <w:sz w:val="22"/>
                <w:szCs w:val="22"/>
              </w:rPr>
              <w:t>and data no longer required it will be destroyed as per the Data Protection Act (2018).</w:t>
            </w:r>
          </w:p>
          <w:p w14:paraId="34F6C144" w14:textId="7911BB81" w:rsidR="00947984" w:rsidRPr="004C3A0B" w:rsidRDefault="00947984" w:rsidP="003257BD">
            <w:pPr>
              <w:autoSpaceDE w:val="0"/>
              <w:autoSpaceDN w:val="0"/>
              <w:adjustRightInd w:val="0"/>
              <w:rPr>
                <w:rFonts w:ascii="Arial" w:hAnsi="Arial" w:cs="Arial"/>
                <w:sz w:val="22"/>
                <w:szCs w:val="22"/>
              </w:rPr>
            </w:pPr>
          </w:p>
        </w:tc>
      </w:tr>
      <w:tr w:rsidR="00B93605" w:rsidRPr="004C3A0B" w14:paraId="3A3E2B43" w14:textId="77777777" w:rsidTr="00947984">
        <w:trPr>
          <w:trHeight w:val="403"/>
        </w:trPr>
        <w:tc>
          <w:tcPr>
            <w:tcW w:w="9889" w:type="dxa"/>
            <w:gridSpan w:val="3"/>
          </w:tcPr>
          <w:p w14:paraId="2053645E"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058DCFF" w14:textId="77777777" w:rsidTr="00947984">
        <w:trPr>
          <w:trHeight w:val="403"/>
        </w:trPr>
        <w:tc>
          <w:tcPr>
            <w:tcW w:w="9889" w:type="dxa"/>
            <w:gridSpan w:val="3"/>
          </w:tcPr>
          <w:p w14:paraId="7E0E7D42" w14:textId="77777777" w:rsidR="00C32EFB" w:rsidRDefault="00C32EFB" w:rsidP="00C32EFB">
            <w:pPr>
              <w:autoSpaceDE w:val="0"/>
              <w:autoSpaceDN w:val="0"/>
              <w:adjustRightInd w:val="0"/>
              <w:rPr>
                <w:rFonts w:ascii="Arial" w:hAnsi="Arial" w:cs="Arial"/>
                <w:sz w:val="22"/>
                <w:szCs w:val="22"/>
              </w:rPr>
            </w:pPr>
          </w:p>
          <w:p w14:paraId="0CE8379A" w14:textId="03BC40FF" w:rsidR="00C32EFB" w:rsidRDefault="007B61E6" w:rsidP="00C32EFB">
            <w:pPr>
              <w:autoSpaceDE w:val="0"/>
              <w:autoSpaceDN w:val="0"/>
              <w:adjustRightInd w:val="0"/>
              <w:rPr>
                <w:rFonts w:ascii="Arial" w:hAnsi="Arial" w:cs="Arial"/>
                <w:sz w:val="22"/>
                <w:szCs w:val="22"/>
              </w:rPr>
            </w:pPr>
            <w:r>
              <w:rPr>
                <w:rFonts w:ascii="Arial" w:hAnsi="Arial" w:cs="Arial"/>
                <w:sz w:val="22"/>
                <w:szCs w:val="22"/>
              </w:rPr>
              <w:t>No</w:t>
            </w:r>
          </w:p>
          <w:p w14:paraId="6551DB59" w14:textId="397BFC23" w:rsidR="00B93605" w:rsidRDefault="00B93605" w:rsidP="00C32EFB">
            <w:pPr>
              <w:autoSpaceDE w:val="0"/>
              <w:autoSpaceDN w:val="0"/>
              <w:adjustRightInd w:val="0"/>
              <w:rPr>
                <w:rFonts w:ascii="Arial" w:hAnsi="Arial" w:cs="Arial"/>
                <w:sz w:val="22"/>
                <w:szCs w:val="22"/>
              </w:rPr>
            </w:pPr>
          </w:p>
        </w:tc>
      </w:tr>
      <w:tr w:rsidR="00C32EFB" w:rsidRPr="004C3A0B" w14:paraId="56CD4580" w14:textId="77777777" w:rsidTr="00C32EFB">
        <w:trPr>
          <w:trHeight w:val="252"/>
        </w:trPr>
        <w:tc>
          <w:tcPr>
            <w:tcW w:w="7763" w:type="dxa"/>
            <w:vMerge w:val="restart"/>
            <w:shd w:val="clear" w:color="auto" w:fill="F2F2F2" w:themeFill="background1" w:themeFillShade="F2"/>
          </w:tcPr>
          <w:p w14:paraId="3C22D92F"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FF2C2E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F2C082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741EA7C" w14:textId="76CDC81E" w:rsidR="00C32EFB" w:rsidRPr="0092487B" w:rsidRDefault="00186DA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7B61E6">
                  <w:rPr>
                    <w:rFonts w:ascii="MS Gothic" w:eastAsia="MS Gothic" w:hAnsi="MS Gothic" w:cs="Arial" w:hint="eastAsia"/>
                    <w:b/>
                    <w:bCs/>
                  </w:rPr>
                  <w:t>☒</w:t>
                </w:r>
              </w:sdtContent>
            </w:sdt>
          </w:p>
        </w:tc>
      </w:tr>
      <w:tr w:rsidR="00C32EFB" w:rsidRPr="004C3A0B" w14:paraId="7E91B25F" w14:textId="77777777" w:rsidTr="00B93605">
        <w:trPr>
          <w:trHeight w:val="252"/>
        </w:trPr>
        <w:tc>
          <w:tcPr>
            <w:tcW w:w="7763" w:type="dxa"/>
            <w:vMerge/>
            <w:shd w:val="clear" w:color="auto" w:fill="F2F2F2" w:themeFill="background1" w:themeFillShade="F2"/>
          </w:tcPr>
          <w:p w14:paraId="1BF03105"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8954768"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1E162A2" w14:textId="77777777" w:rsidR="00C32EFB" w:rsidRPr="0092487B" w:rsidRDefault="00186DA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6C93F822" w14:textId="77777777" w:rsidTr="003257BD">
        <w:trPr>
          <w:trHeight w:val="311"/>
        </w:trPr>
        <w:tc>
          <w:tcPr>
            <w:tcW w:w="7763" w:type="dxa"/>
            <w:vMerge w:val="restart"/>
            <w:shd w:val="clear" w:color="auto" w:fill="F2F2F2" w:themeFill="background1" w:themeFillShade="F2"/>
          </w:tcPr>
          <w:p w14:paraId="3674D854"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B9BE50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6AF426B" w14:textId="74800DC6" w:rsidR="00C32EFB" w:rsidRPr="0092487B" w:rsidRDefault="00186DA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7B61E6">
                  <w:rPr>
                    <w:rFonts w:ascii="MS Gothic" w:eastAsia="MS Gothic" w:hAnsi="MS Gothic" w:cs="Arial" w:hint="eastAsia"/>
                    <w:b/>
                    <w:bCs/>
                  </w:rPr>
                  <w:t>☒</w:t>
                </w:r>
              </w:sdtContent>
            </w:sdt>
          </w:p>
        </w:tc>
      </w:tr>
      <w:tr w:rsidR="00C32EFB" w:rsidRPr="004C3A0B" w14:paraId="3E8CA256" w14:textId="77777777" w:rsidTr="003257BD">
        <w:trPr>
          <w:trHeight w:val="311"/>
        </w:trPr>
        <w:tc>
          <w:tcPr>
            <w:tcW w:w="7763" w:type="dxa"/>
            <w:vMerge/>
            <w:shd w:val="clear" w:color="auto" w:fill="F2F2F2" w:themeFill="background1" w:themeFillShade="F2"/>
          </w:tcPr>
          <w:p w14:paraId="03A31476"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25499C2" w14:textId="7DD34D81" w:rsidR="00C32EFB" w:rsidRPr="003257BD" w:rsidRDefault="007B61E6" w:rsidP="00C32EFB">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134" w:type="dxa"/>
            <w:shd w:val="clear" w:color="auto" w:fill="BFBFBF" w:themeFill="background1" w:themeFillShade="BF"/>
          </w:tcPr>
          <w:p w14:paraId="229B655F" w14:textId="000755AF" w:rsidR="00C32EFB" w:rsidRPr="0092487B" w:rsidRDefault="00186DA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7B61E6">
                  <w:rPr>
                    <w:rFonts w:ascii="MS Gothic" w:eastAsia="MS Gothic" w:hAnsi="MS Gothic" w:cs="Arial" w:hint="eastAsia"/>
                    <w:b/>
                    <w:bCs/>
                  </w:rPr>
                  <w:t>☒</w:t>
                </w:r>
              </w:sdtContent>
            </w:sdt>
          </w:p>
        </w:tc>
      </w:tr>
    </w:tbl>
    <w:p w14:paraId="343C9941" w14:textId="77777777" w:rsidR="0092487B" w:rsidRDefault="0092487B" w:rsidP="00694EA8">
      <w:pPr>
        <w:rPr>
          <w:rFonts w:ascii="Arial" w:hAnsi="Arial" w:cs="Arial"/>
          <w:b/>
          <w:bCs/>
          <w:sz w:val="22"/>
          <w:szCs w:val="22"/>
        </w:rPr>
      </w:pPr>
    </w:p>
    <w:p w14:paraId="3496AC31"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BC19DC7" w14:textId="77777777" w:rsidTr="00A83D75">
        <w:trPr>
          <w:trHeight w:val="1807"/>
        </w:trPr>
        <w:tc>
          <w:tcPr>
            <w:tcW w:w="9881" w:type="dxa"/>
            <w:gridSpan w:val="3"/>
            <w:shd w:val="clear" w:color="auto" w:fill="F2F2F2" w:themeFill="background1" w:themeFillShade="F2"/>
            <w:vAlign w:val="center"/>
          </w:tcPr>
          <w:p w14:paraId="1358ACE5"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BED7F8B" w14:textId="77777777" w:rsidR="00694EA8" w:rsidRPr="004C3A0B" w:rsidRDefault="00694EA8" w:rsidP="00694EA8">
            <w:pPr>
              <w:jc w:val="both"/>
              <w:rPr>
                <w:rFonts w:ascii="Arial" w:hAnsi="Arial" w:cs="Arial"/>
                <w:b/>
                <w:bCs/>
                <w:color w:val="000000"/>
                <w:sz w:val="22"/>
                <w:szCs w:val="22"/>
              </w:rPr>
            </w:pPr>
          </w:p>
          <w:p w14:paraId="7142D3B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6"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3EF70D53"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CEA40C"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B784883" w14:textId="70192582" w:rsidR="0092487B" w:rsidRPr="00997617" w:rsidRDefault="00997617" w:rsidP="00694EA8">
            <w:pPr>
              <w:spacing w:before="100" w:beforeAutospacing="1" w:after="100" w:afterAutospacing="1"/>
              <w:rPr>
                <w:rFonts w:ascii="Brush Script MT" w:hAnsi="Brush Script MT" w:cs="Arial"/>
                <w:sz w:val="40"/>
                <w:szCs w:val="40"/>
              </w:rPr>
            </w:pPr>
            <w:r w:rsidRPr="00997617">
              <w:rPr>
                <w:rFonts w:ascii="Brush Script MT" w:hAnsi="Brush Script MT" w:cs="Arial"/>
                <w:sz w:val="40"/>
                <w:szCs w:val="40"/>
              </w:rPr>
              <w:t>Anita Harris-Jones</w:t>
            </w:r>
          </w:p>
        </w:tc>
        <w:tc>
          <w:tcPr>
            <w:tcW w:w="2239" w:type="dxa"/>
            <w:vAlign w:val="center"/>
          </w:tcPr>
          <w:p w14:paraId="7BC7E708" w14:textId="21D2E968" w:rsidR="0092487B" w:rsidRPr="00997617" w:rsidRDefault="0092487B" w:rsidP="00997617">
            <w:pPr>
              <w:spacing w:before="100" w:beforeAutospacing="1" w:after="100" w:afterAutospacing="1"/>
              <w:rPr>
                <w:sz w:val="22"/>
                <w:szCs w:val="22"/>
              </w:rPr>
            </w:pPr>
            <w:r w:rsidRPr="004C3A0B">
              <w:rPr>
                <w:rFonts w:ascii="Arial" w:hAnsi="Arial" w:cs="Arial"/>
                <w:b/>
                <w:bCs/>
                <w:sz w:val="22"/>
                <w:szCs w:val="22"/>
              </w:rPr>
              <w:t>Date:</w:t>
            </w:r>
            <w:r w:rsidR="00997617">
              <w:rPr>
                <w:rFonts w:ascii="Arial" w:hAnsi="Arial" w:cs="Arial"/>
                <w:b/>
                <w:bCs/>
                <w:sz w:val="22"/>
                <w:szCs w:val="22"/>
              </w:rPr>
              <w:t xml:space="preserve"> </w:t>
            </w:r>
            <w:r w:rsidR="00997617" w:rsidRPr="00997617">
              <w:rPr>
                <w:sz w:val="22"/>
                <w:szCs w:val="22"/>
              </w:rPr>
              <w:t>12.12.19.</w:t>
            </w:r>
          </w:p>
        </w:tc>
      </w:tr>
    </w:tbl>
    <w:p w14:paraId="26C706E4" w14:textId="77777777" w:rsidR="00694EA8" w:rsidRPr="004C3A0B" w:rsidRDefault="00694EA8" w:rsidP="000700F9">
      <w:pPr>
        <w:rPr>
          <w:rFonts w:ascii="Arial" w:hAnsi="Arial" w:cs="Arial"/>
          <w:sz w:val="22"/>
          <w:szCs w:val="22"/>
        </w:rPr>
      </w:pPr>
    </w:p>
    <w:p w14:paraId="3C60153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535D94A" w14:textId="77777777" w:rsidTr="003257BD">
        <w:trPr>
          <w:trHeight w:val="346"/>
        </w:trPr>
        <w:tc>
          <w:tcPr>
            <w:tcW w:w="1423" w:type="pct"/>
            <w:shd w:val="clear" w:color="auto" w:fill="F2F2F2" w:themeFill="background1" w:themeFillShade="F2"/>
            <w:vAlign w:val="center"/>
          </w:tcPr>
          <w:p w14:paraId="4D1AEE9E"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D41051B" w14:textId="77777777" w:rsidR="0092487B" w:rsidRPr="004C3A0B" w:rsidRDefault="0092487B" w:rsidP="00CA7241">
            <w:pPr>
              <w:pStyle w:val="ListParagraph"/>
              <w:ind w:left="0"/>
              <w:rPr>
                <w:rFonts w:ascii="Arial" w:hAnsi="Arial" w:cs="Arial"/>
              </w:rPr>
            </w:pPr>
          </w:p>
        </w:tc>
        <w:tc>
          <w:tcPr>
            <w:tcW w:w="1087" w:type="pct"/>
            <w:vMerge w:val="restart"/>
          </w:tcPr>
          <w:p w14:paraId="626DB140"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B58B37B" w14:textId="77777777" w:rsidTr="003257BD">
        <w:trPr>
          <w:trHeight w:val="347"/>
        </w:trPr>
        <w:tc>
          <w:tcPr>
            <w:tcW w:w="1423" w:type="pct"/>
            <w:shd w:val="clear" w:color="auto" w:fill="F2F2F2" w:themeFill="background1" w:themeFillShade="F2"/>
            <w:vAlign w:val="center"/>
          </w:tcPr>
          <w:p w14:paraId="1DDDBB16"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E5EEE3E" w14:textId="77777777" w:rsidR="0092487B" w:rsidRPr="004C3A0B" w:rsidRDefault="0092487B" w:rsidP="0092487B">
            <w:pPr>
              <w:pStyle w:val="ListParagraph"/>
              <w:ind w:left="0"/>
              <w:rPr>
                <w:rFonts w:ascii="Arial" w:hAnsi="Arial" w:cs="Arial"/>
              </w:rPr>
            </w:pPr>
          </w:p>
          <w:p w14:paraId="7AE6A3A6" w14:textId="77777777" w:rsidR="0092487B" w:rsidRPr="004C3A0B" w:rsidRDefault="0092487B" w:rsidP="0092487B">
            <w:pPr>
              <w:pStyle w:val="ListParagraph"/>
              <w:ind w:left="0"/>
              <w:rPr>
                <w:rFonts w:ascii="Arial" w:hAnsi="Arial" w:cs="Arial"/>
              </w:rPr>
            </w:pPr>
          </w:p>
        </w:tc>
        <w:tc>
          <w:tcPr>
            <w:tcW w:w="1087" w:type="pct"/>
            <w:vMerge/>
            <w:vAlign w:val="center"/>
          </w:tcPr>
          <w:p w14:paraId="7D21236B" w14:textId="77777777" w:rsidR="0092487B" w:rsidRPr="004C3A0B" w:rsidRDefault="0092487B" w:rsidP="0092487B">
            <w:pPr>
              <w:pStyle w:val="ListParagraph"/>
              <w:ind w:left="0"/>
              <w:rPr>
                <w:rFonts w:ascii="Arial" w:hAnsi="Arial" w:cs="Arial"/>
              </w:rPr>
            </w:pPr>
          </w:p>
        </w:tc>
      </w:tr>
    </w:tbl>
    <w:p w14:paraId="14EA8061" w14:textId="77777777" w:rsidR="000C3A29" w:rsidRPr="004C3A0B" w:rsidRDefault="000C3A29" w:rsidP="000700F9">
      <w:pPr>
        <w:rPr>
          <w:rFonts w:ascii="Arial" w:hAnsi="Arial" w:cs="Arial"/>
          <w:sz w:val="22"/>
          <w:szCs w:val="22"/>
        </w:rPr>
      </w:pPr>
    </w:p>
    <w:p w14:paraId="034BC51C"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E4756C9" w14:textId="77777777" w:rsidTr="003257BD">
        <w:trPr>
          <w:trHeight w:val="346"/>
        </w:trPr>
        <w:tc>
          <w:tcPr>
            <w:tcW w:w="1423" w:type="pct"/>
            <w:shd w:val="clear" w:color="auto" w:fill="F2F2F2" w:themeFill="background1" w:themeFillShade="F2"/>
            <w:vAlign w:val="center"/>
          </w:tcPr>
          <w:p w14:paraId="0CD57BAC"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4F62750" w14:textId="77777777" w:rsidR="0092487B" w:rsidRPr="004C3A0B" w:rsidRDefault="0092487B" w:rsidP="009D2E0B">
            <w:pPr>
              <w:pStyle w:val="ListParagraph"/>
              <w:ind w:left="0"/>
              <w:rPr>
                <w:rFonts w:ascii="Arial" w:hAnsi="Arial" w:cs="Arial"/>
              </w:rPr>
            </w:pPr>
          </w:p>
        </w:tc>
        <w:tc>
          <w:tcPr>
            <w:tcW w:w="1087" w:type="pct"/>
            <w:vMerge w:val="restart"/>
          </w:tcPr>
          <w:p w14:paraId="224F10E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6E2C587E" w14:textId="77777777" w:rsidTr="003257BD">
        <w:trPr>
          <w:trHeight w:val="347"/>
        </w:trPr>
        <w:tc>
          <w:tcPr>
            <w:tcW w:w="1423" w:type="pct"/>
            <w:shd w:val="clear" w:color="auto" w:fill="F2F2F2" w:themeFill="background1" w:themeFillShade="F2"/>
            <w:vAlign w:val="center"/>
          </w:tcPr>
          <w:p w14:paraId="21D94F10"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8BADDD3" w14:textId="77777777" w:rsidR="0092487B" w:rsidRPr="004C3A0B" w:rsidRDefault="0092487B" w:rsidP="009D2E0B">
            <w:pPr>
              <w:pStyle w:val="ListParagraph"/>
              <w:ind w:left="0"/>
              <w:rPr>
                <w:rFonts w:ascii="Arial" w:hAnsi="Arial" w:cs="Arial"/>
              </w:rPr>
            </w:pPr>
          </w:p>
          <w:p w14:paraId="23DCA64B" w14:textId="77777777" w:rsidR="0092487B" w:rsidRPr="004C3A0B" w:rsidRDefault="0092487B" w:rsidP="009D2E0B">
            <w:pPr>
              <w:pStyle w:val="ListParagraph"/>
              <w:ind w:left="0"/>
              <w:rPr>
                <w:rFonts w:ascii="Arial" w:hAnsi="Arial" w:cs="Arial"/>
              </w:rPr>
            </w:pPr>
          </w:p>
        </w:tc>
        <w:tc>
          <w:tcPr>
            <w:tcW w:w="1087" w:type="pct"/>
            <w:vMerge/>
            <w:vAlign w:val="center"/>
          </w:tcPr>
          <w:p w14:paraId="62E45F64" w14:textId="77777777" w:rsidR="0092487B" w:rsidRPr="004C3A0B" w:rsidRDefault="0092487B" w:rsidP="009D2E0B">
            <w:pPr>
              <w:pStyle w:val="ListParagraph"/>
              <w:ind w:left="0"/>
              <w:rPr>
                <w:rFonts w:ascii="Arial" w:hAnsi="Arial" w:cs="Arial"/>
              </w:rPr>
            </w:pPr>
          </w:p>
        </w:tc>
      </w:tr>
    </w:tbl>
    <w:p w14:paraId="364BB975" w14:textId="77777777" w:rsidR="0076027F" w:rsidRDefault="0076027F" w:rsidP="000C3A29">
      <w:pPr>
        <w:rPr>
          <w:rFonts w:ascii="Arial" w:hAnsi="Arial" w:cs="Arial"/>
          <w:b/>
          <w:sz w:val="22"/>
          <w:szCs w:val="22"/>
        </w:rPr>
      </w:pPr>
    </w:p>
    <w:p w14:paraId="121695B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BD40BDB"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7799F7D" w14:textId="2AE09B80" w:rsidR="00CC2661" w:rsidRPr="004C3A0B" w:rsidRDefault="0099761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FE83F5F"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7F1AC4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0D7C36D" w14:textId="53FE2C98" w:rsidR="00CC2661" w:rsidRPr="004C3A0B" w:rsidRDefault="0099761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070F19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98A9F6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0D6C4D36" w14:textId="3C8D2B55" w:rsidR="00CC2661" w:rsidRPr="004C3A0B" w:rsidRDefault="0099761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EDAC37F"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FD03335"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612EC97"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F0B4E86"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26891B5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14971DD"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9A1FD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443565A1"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4EB6C0A" w14:textId="2E8E5324" w:rsidR="00743859" w:rsidRPr="004C3A0B" w:rsidRDefault="0099761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9CB0C0"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39EC9000"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F88ADF3" w14:textId="2F5EEFD8" w:rsidR="00743859" w:rsidRPr="004C3A0B" w:rsidRDefault="0099761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98622A9"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1DA48DB"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435D2B56" w14:textId="0003CCBC" w:rsidR="00424773" w:rsidRDefault="00186DA5" w:rsidP="00424773">
                <w:pPr>
                  <w:jc w:val="center"/>
                  <w:rPr>
                    <w:rFonts w:ascii="Arial" w:hAnsi="Arial" w:cs="Arial"/>
                    <w:b/>
                    <w:bCs/>
                  </w:rPr>
                </w:pPr>
                <w:r>
                  <w:rPr>
                    <w:rFonts w:ascii="MS Gothic" w:eastAsia="MS Gothic" w:hAnsi="MS Gothic" w:cs="Arial" w:hint="eastAsia"/>
                    <w:b/>
                    <w:bCs/>
                  </w:rPr>
                  <w:t>☒</w:t>
                </w:r>
              </w:p>
            </w:sdtContent>
          </w:sdt>
          <w:p w14:paraId="68546C30" w14:textId="77777777" w:rsidR="00424773" w:rsidRDefault="00424773" w:rsidP="00743859">
            <w:pPr>
              <w:jc w:val="center"/>
              <w:rPr>
                <w:rFonts w:ascii="MS Gothic" w:eastAsia="MS Gothic" w:hAnsi="MS Gothic" w:cs="Arial"/>
                <w:b/>
                <w:bCs/>
              </w:rPr>
            </w:pPr>
          </w:p>
        </w:tc>
        <w:tc>
          <w:tcPr>
            <w:tcW w:w="9356" w:type="dxa"/>
            <w:vAlign w:val="center"/>
          </w:tcPr>
          <w:p w14:paraId="09C76780"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6E29CB9A" w14:textId="77777777" w:rsidR="005756CA" w:rsidRPr="004C3A0B" w:rsidRDefault="005756CA" w:rsidP="00A5764B">
      <w:pPr>
        <w:tabs>
          <w:tab w:val="left" w:pos="5103"/>
        </w:tabs>
        <w:rPr>
          <w:rFonts w:ascii="Arial" w:hAnsi="Arial" w:cs="Arial"/>
          <w:b/>
          <w:bCs/>
          <w:sz w:val="22"/>
          <w:szCs w:val="22"/>
        </w:rPr>
      </w:pPr>
    </w:p>
    <w:p w14:paraId="203CD17C"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127D2BE2" w14:textId="77777777" w:rsidTr="00A83D75">
        <w:tc>
          <w:tcPr>
            <w:tcW w:w="10060" w:type="dxa"/>
            <w:shd w:val="clear" w:color="auto" w:fill="F2F2F2" w:themeFill="background1" w:themeFillShade="F2"/>
          </w:tcPr>
          <w:p w14:paraId="583D373F"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7D4461"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43B50492"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67094495" w14:textId="77777777" w:rsidR="004632AA" w:rsidRPr="004C3A0B" w:rsidRDefault="004632AA" w:rsidP="00A5764B">
      <w:pPr>
        <w:tabs>
          <w:tab w:val="left" w:pos="5103"/>
        </w:tabs>
        <w:rPr>
          <w:rFonts w:ascii="Arial" w:hAnsi="Arial" w:cs="Arial"/>
          <w:b/>
          <w:bCs/>
          <w:sz w:val="22"/>
          <w:szCs w:val="22"/>
        </w:rPr>
      </w:pPr>
    </w:p>
    <w:p w14:paraId="6998ECE8"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2AC565E3" w14:textId="77777777" w:rsidR="00683497" w:rsidRPr="004C3A0B" w:rsidRDefault="00683497" w:rsidP="00683497">
      <w:pPr>
        <w:tabs>
          <w:tab w:val="left" w:pos="5103"/>
        </w:tabs>
        <w:rPr>
          <w:rFonts w:ascii="Arial" w:hAnsi="Arial" w:cs="Arial"/>
          <w:bCs/>
          <w:sz w:val="22"/>
          <w:szCs w:val="22"/>
        </w:rPr>
      </w:pPr>
    </w:p>
    <w:p w14:paraId="71E274A0"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7A1230D" w14:textId="77777777" w:rsidR="008330B6" w:rsidRPr="004C3A0B" w:rsidRDefault="008330B6" w:rsidP="00683497">
      <w:pPr>
        <w:tabs>
          <w:tab w:val="left" w:pos="5103"/>
        </w:tabs>
        <w:rPr>
          <w:rFonts w:ascii="Arial" w:hAnsi="Arial" w:cs="Arial"/>
          <w:bCs/>
          <w:sz w:val="22"/>
          <w:szCs w:val="22"/>
        </w:rPr>
      </w:pPr>
    </w:p>
    <w:sectPr w:rsidR="008330B6" w:rsidRPr="004C3A0B"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F21578" w14:textId="77777777" w:rsidR="002E1377" w:rsidRDefault="002E1377" w:rsidP="00390251">
      <w:r>
        <w:separator/>
      </w:r>
    </w:p>
    <w:p w14:paraId="602E6AE4" w14:textId="77777777" w:rsidR="002E1377" w:rsidRDefault="002E1377"/>
  </w:endnote>
  <w:endnote w:type="continuationSeparator" w:id="0">
    <w:p w14:paraId="5934C9DD" w14:textId="77777777" w:rsidR="002E1377" w:rsidRDefault="002E1377" w:rsidP="00390251">
      <w:r>
        <w:continuationSeparator/>
      </w:r>
    </w:p>
    <w:p w14:paraId="5931049E" w14:textId="77777777" w:rsidR="002E1377" w:rsidRDefault="002E13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8E1872" w14:textId="77777777" w:rsidR="002E1377" w:rsidRDefault="002E1377"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C17D69" w14:textId="77777777" w:rsidR="002E1377" w:rsidRDefault="002E1377" w:rsidP="00390251">
      <w:r>
        <w:separator/>
      </w:r>
    </w:p>
    <w:p w14:paraId="50F4DE04" w14:textId="77777777" w:rsidR="002E1377" w:rsidRDefault="002E1377"/>
  </w:footnote>
  <w:footnote w:type="continuationSeparator" w:id="0">
    <w:p w14:paraId="676ECCD7" w14:textId="77777777" w:rsidR="002E1377" w:rsidRDefault="002E1377" w:rsidP="00390251">
      <w:r>
        <w:continuationSeparator/>
      </w:r>
    </w:p>
    <w:p w14:paraId="20B53D4F" w14:textId="77777777" w:rsidR="002E1377" w:rsidRDefault="002E13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792B4" w14:textId="77777777" w:rsidR="002E1377" w:rsidRPr="00965F27" w:rsidRDefault="002E1377"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8A56FC8" wp14:editId="2DBE4A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146"/>
    <w:rsid w:val="00004CF7"/>
    <w:rsid w:val="000142F0"/>
    <w:rsid w:val="00021B2B"/>
    <w:rsid w:val="00021F69"/>
    <w:rsid w:val="00025AC4"/>
    <w:rsid w:val="00025D7B"/>
    <w:rsid w:val="00030BE1"/>
    <w:rsid w:val="00030F51"/>
    <w:rsid w:val="000314CE"/>
    <w:rsid w:val="0003212E"/>
    <w:rsid w:val="000433F4"/>
    <w:rsid w:val="00044629"/>
    <w:rsid w:val="00047D63"/>
    <w:rsid w:val="00065801"/>
    <w:rsid w:val="000700F9"/>
    <w:rsid w:val="000710FE"/>
    <w:rsid w:val="000721D9"/>
    <w:rsid w:val="00075462"/>
    <w:rsid w:val="00077EA9"/>
    <w:rsid w:val="000819F1"/>
    <w:rsid w:val="00082A8D"/>
    <w:rsid w:val="00084DC7"/>
    <w:rsid w:val="00085F65"/>
    <w:rsid w:val="0008799F"/>
    <w:rsid w:val="00087AD7"/>
    <w:rsid w:val="00090CF7"/>
    <w:rsid w:val="00094899"/>
    <w:rsid w:val="00095059"/>
    <w:rsid w:val="00096209"/>
    <w:rsid w:val="000A24A6"/>
    <w:rsid w:val="000B0A8F"/>
    <w:rsid w:val="000B5723"/>
    <w:rsid w:val="000B58AD"/>
    <w:rsid w:val="000C3A29"/>
    <w:rsid w:val="000C5E77"/>
    <w:rsid w:val="000C7409"/>
    <w:rsid w:val="000D067B"/>
    <w:rsid w:val="000D1F87"/>
    <w:rsid w:val="000D23C8"/>
    <w:rsid w:val="000E111E"/>
    <w:rsid w:val="000E2AD0"/>
    <w:rsid w:val="000E3287"/>
    <w:rsid w:val="000F1514"/>
    <w:rsid w:val="000F2470"/>
    <w:rsid w:val="000F7C83"/>
    <w:rsid w:val="00102B85"/>
    <w:rsid w:val="0010484B"/>
    <w:rsid w:val="001131FF"/>
    <w:rsid w:val="00113E57"/>
    <w:rsid w:val="00117B9D"/>
    <w:rsid w:val="00122E21"/>
    <w:rsid w:val="00124438"/>
    <w:rsid w:val="0012659F"/>
    <w:rsid w:val="00126B4D"/>
    <w:rsid w:val="00127A6D"/>
    <w:rsid w:val="001312E4"/>
    <w:rsid w:val="00144D85"/>
    <w:rsid w:val="0014639E"/>
    <w:rsid w:val="00150EE4"/>
    <w:rsid w:val="00151286"/>
    <w:rsid w:val="001513B3"/>
    <w:rsid w:val="00152F36"/>
    <w:rsid w:val="001612C0"/>
    <w:rsid w:val="001703BF"/>
    <w:rsid w:val="00173776"/>
    <w:rsid w:val="00174A02"/>
    <w:rsid w:val="001808C3"/>
    <w:rsid w:val="001817E2"/>
    <w:rsid w:val="00185EBF"/>
    <w:rsid w:val="00186DA5"/>
    <w:rsid w:val="0019200D"/>
    <w:rsid w:val="00192411"/>
    <w:rsid w:val="0019248A"/>
    <w:rsid w:val="00193D00"/>
    <w:rsid w:val="00195B55"/>
    <w:rsid w:val="001A366F"/>
    <w:rsid w:val="001A4F87"/>
    <w:rsid w:val="001A7A8F"/>
    <w:rsid w:val="001B0B2F"/>
    <w:rsid w:val="001C09E8"/>
    <w:rsid w:val="001C269D"/>
    <w:rsid w:val="001C2DCD"/>
    <w:rsid w:val="001C3CC4"/>
    <w:rsid w:val="001C7C72"/>
    <w:rsid w:val="001D1105"/>
    <w:rsid w:val="001D1817"/>
    <w:rsid w:val="001D3BD1"/>
    <w:rsid w:val="001D4865"/>
    <w:rsid w:val="001E2539"/>
    <w:rsid w:val="001F1B7F"/>
    <w:rsid w:val="001F50B1"/>
    <w:rsid w:val="001F6460"/>
    <w:rsid w:val="001F79E2"/>
    <w:rsid w:val="00200104"/>
    <w:rsid w:val="00204E14"/>
    <w:rsid w:val="00213F52"/>
    <w:rsid w:val="00221686"/>
    <w:rsid w:val="00224A9A"/>
    <w:rsid w:val="0023172C"/>
    <w:rsid w:val="00233B1F"/>
    <w:rsid w:val="0023503D"/>
    <w:rsid w:val="00240F9C"/>
    <w:rsid w:val="00255B51"/>
    <w:rsid w:val="002657B4"/>
    <w:rsid w:val="00266AB2"/>
    <w:rsid w:val="00272EE5"/>
    <w:rsid w:val="00275285"/>
    <w:rsid w:val="00280A88"/>
    <w:rsid w:val="00281473"/>
    <w:rsid w:val="00286046"/>
    <w:rsid w:val="002866BC"/>
    <w:rsid w:val="0029113C"/>
    <w:rsid w:val="0029188D"/>
    <w:rsid w:val="00293A45"/>
    <w:rsid w:val="002A152D"/>
    <w:rsid w:val="002A1E70"/>
    <w:rsid w:val="002A7E77"/>
    <w:rsid w:val="002B56C1"/>
    <w:rsid w:val="002B6DE2"/>
    <w:rsid w:val="002B7789"/>
    <w:rsid w:val="002C4AEB"/>
    <w:rsid w:val="002C7425"/>
    <w:rsid w:val="002D1837"/>
    <w:rsid w:val="002D4DC9"/>
    <w:rsid w:val="002E0739"/>
    <w:rsid w:val="002E1377"/>
    <w:rsid w:val="002E1EA2"/>
    <w:rsid w:val="002F500B"/>
    <w:rsid w:val="00303350"/>
    <w:rsid w:val="003171A8"/>
    <w:rsid w:val="003257BD"/>
    <w:rsid w:val="003264AE"/>
    <w:rsid w:val="003268ED"/>
    <w:rsid w:val="003302A1"/>
    <w:rsid w:val="00331A88"/>
    <w:rsid w:val="00332956"/>
    <w:rsid w:val="00346CFD"/>
    <w:rsid w:val="003505BC"/>
    <w:rsid w:val="00352F7A"/>
    <w:rsid w:val="00354F34"/>
    <w:rsid w:val="00361382"/>
    <w:rsid w:val="00375E1E"/>
    <w:rsid w:val="00390251"/>
    <w:rsid w:val="00392D9A"/>
    <w:rsid w:val="00397B49"/>
    <w:rsid w:val="003A09CB"/>
    <w:rsid w:val="003A5C91"/>
    <w:rsid w:val="003A6208"/>
    <w:rsid w:val="003B3A14"/>
    <w:rsid w:val="003B4D13"/>
    <w:rsid w:val="003B576D"/>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149FE"/>
    <w:rsid w:val="00421FE9"/>
    <w:rsid w:val="00424773"/>
    <w:rsid w:val="00425DA7"/>
    <w:rsid w:val="0042679B"/>
    <w:rsid w:val="00430FA4"/>
    <w:rsid w:val="00442053"/>
    <w:rsid w:val="00442954"/>
    <w:rsid w:val="00453904"/>
    <w:rsid w:val="0045485F"/>
    <w:rsid w:val="00462069"/>
    <w:rsid w:val="00462134"/>
    <w:rsid w:val="004632AA"/>
    <w:rsid w:val="00472402"/>
    <w:rsid w:val="00476398"/>
    <w:rsid w:val="0047697E"/>
    <w:rsid w:val="0048134A"/>
    <w:rsid w:val="00482054"/>
    <w:rsid w:val="00484BD5"/>
    <w:rsid w:val="0048583B"/>
    <w:rsid w:val="00486107"/>
    <w:rsid w:val="00487E4B"/>
    <w:rsid w:val="00494691"/>
    <w:rsid w:val="004A3E33"/>
    <w:rsid w:val="004A640D"/>
    <w:rsid w:val="004B2048"/>
    <w:rsid w:val="004B7A0E"/>
    <w:rsid w:val="004C3A0B"/>
    <w:rsid w:val="004C584A"/>
    <w:rsid w:val="004C5C13"/>
    <w:rsid w:val="004C75AE"/>
    <w:rsid w:val="004D5683"/>
    <w:rsid w:val="004E0338"/>
    <w:rsid w:val="004E616D"/>
    <w:rsid w:val="004F059C"/>
    <w:rsid w:val="004F599C"/>
    <w:rsid w:val="005035A0"/>
    <w:rsid w:val="00513634"/>
    <w:rsid w:val="00515580"/>
    <w:rsid w:val="00526C56"/>
    <w:rsid w:val="00531C04"/>
    <w:rsid w:val="0053302B"/>
    <w:rsid w:val="005331C3"/>
    <w:rsid w:val="00533598"/>
    <w:rsid w:val="00534115"/>
    <w:rsid w:val="00546F01"/>
    <w:rsid w:val="00563B3D"/>
    <w:rsid w:val="005704BE"/>
    <w:rsid w:val="00571817"/>
    <w:rsid w:val="00571BBC"/>
    <w:rsid w:val="00573226"/>
    <w:rsid w:val="00574528"/>
    <w:rsid w:val="005756CA"/>
    <w:rsid w:val="00576931"/>
    <w:rsid w:val="00581C49"/>
    <w:rsid w:val="00584B8F"/>
    <w:rsid w:val="005934C5"/>
    <w:rsid w:val="005960A0"/>
    <w:rsid w:val="00596BFA"/>
    <w:rsid w:val="005A76DA"/>
    <w:rsid w:val="005B52AE"/>
    <w:rsid w:val="005D5566"/>
    <w:rsid w:val="005D6613"/>
    <w:rsid w:val="005E25AC"/>
    <w:rsid w:val="005E44E9"/>
    <w:rsid w:val="005E4987"/>
    <w:rsid w:val="005F4E36"/>
    <w:rsid w:val="005F677A"/>
    <w:rsid w:val="00601BEA"/>
    <w:rsid w:val="00601C36"/>
    <w:rsid w:val="00604C9F"/>
    <w:rsid w:val="00606331"/>
    <w:rsid w:val="00613ACA"/>
    <w:rsid w:val="006154A7"/>
    <w:rsid w:val="0062188A"/>
    <w:rsid w:val="00626BA8"/>
    <w:rsid w:val="00627E84"/>
    <w:rsid w:val="00631440"/>
    <w:rsid w:val="00632C47"/>
    <w:rsid w:val="00633574"/>
    <w:rsid w:val="006423B9"/>
    <w:rsid w:val="00644C5C"/>
    <w:rsid w:val="00655EC5"/>
    <w:rsid w:val="006578CB"/>
    <w:rsid w:val="00661EDA"/>
    <w:rsid w:val="006730D2"/>
    <w:rsid w:val="0067329C"/>
    <w:rsid w:val="00674DD6"/>
    <w:rsid w:val="00675B4D"/>
    <w:rsid w:val="00681B91"/>
    <w:rsid w:val="00682C6A"/>
    <w:rsid w:val="00683497"/>
    <w:rsid w:val="00683FAF"/>
    <w:rsid w:val="00694EA8"/>
    <w:rsid w:val="0069514B"/>
    <w:rsid w:val="006A3283"/>
    <w:rsid w:val="006B0B40"/>
    <w:rsid w:val="006B1685"/>
    <w:rsid w:val="006C1FDD"/>
    <w:rsid w:val="006D29FD"/>
    <w:rsid w:val="006D3B14"/>
    <w:rsid w:val="006D3C97"/>
    <w:rsid w:val="006D4BBB"/>
    <w:rsid w:val="006E0AB0"/>
    <w:rsid w:val="006E1992"/>
    <w:rsid w:val="006E5292"/>
    <w:rsid w:val="006F307C"/>
    <w:rsid w:val="006F4828"/>
    <w:rsid w:val="00700361"/>
    <w:rsid w:val="007055BC"/>
    <w:rsid w:val="00711B89"/>
    <w:rsid w:val="00717E6F"/>
    <w:rsid w:val="00720BA7"/>
    <w:rsid w:val="00726348"/>
    <w:rsid w:val="00731CAC"/>
    <w:rsid w:val="00733B2B"/>
    <w:rsid w:val="00733EEB"/>
    <w:rsid w:val="0074063A"/>
    <w:rsid w:val="007407AA"/>
    <w:rsid w:val="00743859"/>
    <w:rsid w:val="0075174E"/>
    <w:rsid w:val="00751B2D"/>
    <w:rsid w:val="0076027F"/>
    <w:rsid w:val="00763A08"/>
    <w:rsid w:val="00765172"/>
    <w:rsid w:val="00765EE1"/>
    <w:rsid w:val="00767FC7"/>
    <w:rsid w:val="00776145"/>
    <w:rsid w:val="007816BA"/>
    <w:rsid w:val="0078273B"/>
    <w:rsid w:val="007849BE"/>
    <w:rsid w:val="00784D14"/>
    <w:rsid w:val="007902A2"/>
    <w:rsid w:val="00791043"/>
    <w:rsid w:val="007919AF"/>
    <w:rsid w:val="0079264D"/>
    <w:rsid w:val="00792842"/>
    <w:rsid w:val="007A4607"/>
    <w:rsid w:val="007B1754"/>
    <w:rsid w:val="007B61E6"/>
    <w:rsid w:val="007B69B4"/>
    <w:rsid w:val="007C044B"/>
    <w:rsid w:val="007C1498"/>
    <w:rsid w:val="007C17B4"/>
    <w:rsid w:val="007C3AC1"/>
    <w:rsid w:val="007D46AF"/>
    <w:rsid w:val="007D4E07"/>
    <w:rsid w:val="007E14FB"/>
    <w:rsid w:val="007F23AA"/>
    <w:rsid w:val="007F29F6"/>
    <w:rsid w:val="007F3C4F"/>
    <w:rsid w:val="007F4303"/>
    <w:rsid w:val="007F5CA0"/>
    <w:rsid w:val="008102B5"/>
    <w:rsid w:val="00810FE8"/>
    <w:rsid w:val="00811D96"/>
    <w:rsid w:val="00812BEF"/>
    <w:rsid w:val="00820888"/>
    <w:rsid w:val="0082781D"/>
    <w:rsid w:val="00831C69"/>
    <w:rsid w:val="008330B6"/>
    <w:rsid w:val="008361B1"/>
    <w:rsid w:val="008372C0"/>
    <w:rsid w:val="00837A3D"/>
    <w:rsid w:val="0084005C"/>
    <w:rsid w:val="00841BE3"/>
    <w:rsid w:val="00844C9E"/>
    <w:rsid w:val="008460EE"/>
    <w:rsid w:val="008461DD"/>
    <w:rsid w:val="008545FE"/>
    <w:rsid w:val="008732E0"/>
    <w:rsid w:val="008846FA"/>
    <w:rsid w:val="008B0C25"/>
    <w:rsid w:val="008B346A"/>
    <w:rsid w:val="008B7BA6"/>
    <w:rsid w:val="008C3267"/>
    <w:rsid w:val="008C4441"/>
    <w:rsid w:val="008D0BC1"/>
    <w:rsid w:val="008D7592"/>
    <w:rsid w:val="008E0B2C"/>
    <w:rsid w:val="008F29DD"/>
    <w:rsid w:val="008F6555"/>
    <w:rsid w:val="009003C5"/>
    <w:rsid w:val="00903C1A"/>
    <w:rsid w:val="009043CA"/>
    <w:rsid w:val="00905E68"/>
    <w:rsid w:val="0090725E"/>
    <w:rsid w:val="009104B5"/>
    <w:rsid w:val="00910B57"/>
    <w:rsid w:val="00913C80"/>
    <w:rsid w:val="0092487B"/>
    <w:rsid w:val="00932135"/>
    <w:rsid w:val="009440D0"/>
    <w:rsid w:val="00947984"/>
    <w:rsid w:val="0095110A"/>
    <w:rsid w:val="009547F9"/>
    <w:rsid w:val="0096006D"/>
    <w:rsid w:val="00961B2E"/>
    <w:rsid w:val="00965F27"/>
    <w:rsid w:val="00971245"/>
    <w:rsid w:val="009831F5"/>
    <w:rsid w:val="00986EEC"/>
    <w:rsid w:val="00986FD8"/>
    <w:rsid w:val="009955DD"/>
    <w:rsid w:val="00997617"/>
    <w:rsid w:val="009A3300"/>
    <w:rsid w:val="009A3C08"/>
    <w:rsid w:val="009A4E14"/>
    <w:rsid w:val="009A6F5D"/>
    <w:rsid w:val="009B1FB6"/>
    <w:rsid w:val="009B3534"/>
    <w:rsid w:val="009C5916"/>
    <w:rsid w:val="009C5D44"/>
    <w:rsid w:val="009D2E0B"/>
    <w:rsid w:val="009D67FC"/>
    <w:rsid w:val="009F0EEF"/>
    <w:rsid w:val="009F2971"/>
    <w:rsid w:val="009F5000"/>
    <w:rsid w:val="009F5AC3"/>
    <w:rsid w:val="009F6BB7"/>
    <w:rsid w:val="009F736C"/>
    <w:rsid w:val="00A003F5"/>
    <w:rsid w:val="00A1213B"/>
    <w:rsid w:val="00A1787E"/>
    <w:rsid w:val="00A262B3"/>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252"/>
    <w:rsid w:val="00A91512"/>
    <w:rsid w:val="00A950A9"/>
    <w:rsid w:val="00A95A09"/>
    <w:rsid w:val="00AA0A40"/>
    <w:rsid w:val="00AA0B1C"/>
    <w:rsid w:val="00AA1990"/>
    <w:rsid w:val="00AA2E71"/>
    <w:rsid w:val="00AA4654"/>
    <w:rsid w:val="00AB15E7"/>
    <w:rsid w:val="00AB1B40"/>
    <w:rsid w:val="00AB2317"/>
    <w:rsid w:val="00AB68F1"/>
    <w:rsid w:val="00AB74BF"/>
    <w:rsid w:val="00AB7553"/>
    <w:rsid w:val="00AC14E4"/>
    <w:rsid w:val="00AC189C"/>
    <w:rsid w:val="00AD5E63"/>
    <w:rsid w:val="00AE5AB8"/>
    <w:rsid w:val="00AE6BF5"/>
    <w:rsid w:val="00AF7252"/>
    <w:rsid w:val="00B02F8E"/>
    <w:rsid w:val="00B10083"/>
    <w:rsid w:val="00B11122"/>
    <w:rsid w:val="00B12A36"/>
    <w:rsid w:val="00B139CE"/>
    <w:rsid w:val="00B16064"/>
    <w:rsid w:val="00B2018A"/>
    <w:rsid w:val="00B20CAD"/>
    <w:rsid w:val="00B240F2"/>
    <w:rsid w:val="00B269EC"/>
    <w:rsid w:val="00B27033"/>
    <w:rsid w:val="00B27E6D"/>
    <w:rsid w:val="00B30DF8"/>
    <w:rsid w:val="00B3238C"/>
    <w:rsid w:val="00B3672F"/>
    <w:rsid w:val="00B44647"/>
    <w:rsid w:val="00B46087"/>
    <w:rsid w:val="00B465A5"/>
    <w:rsid w:val="00B51F90"/>
    <w:rsid w:val="00B573EB"/>
    <w:rsid w:val="00B57F60"/>
    <w:rsid w:val="00B6265F"/>
    <w:rsid w:val="00B640BB"/>
    <w:rsid w:val="00B64B7E"/>
    <w:rsid w:val="00B65EC6"/>
    <w:rsid w:val="00B66FB7"/>
    <w:rsid w:val="00B707AC"/>
    <w:rsid w:val="00B70B72"/>
    <w:rsid w:val="00B71FC2"/>
    <w:rsid w:val="00B72775"/>
    <w:rsid w:val="00B7789F"/>
    <w:rsid w:val="00B90B2A"/>
    <w:rsid w:val="00B91DEA"/>
    <w:rsid w:val="00B93605"/>
    <w:rsid w:val="00BA1A32"/>
    <w:rsid w:val="00BA346E"/>
    <w:rsid w:val="00BB1B85"/>
    <w:rsid w:val="00BB26B7"/>
    <w:rsid w:val="00BB3142"/>
    <w:rsid w:val="00BD4150"/>
    <w:rsid w:val="00BD6933"/>
    <w:rsid w:val="00BE08D7"/>
    <w:rsid w:val="00BE117A"/>
    <w:rsid w:val="00BE2189"/>
    <w:rsid w:val="00BF0733"/>
    <w:rsid w:val="00BF3F4A"/>
    <w:rsid w:val="00BF5DDF"/>
    <w:rsid w:val="00C1657B"/>
    <w:rsid w:val="00C16712"/>
    <w:rsid w:val="00C17547"/>
    <w:rsid w:val="00C20294"/>
    <w:rsid w:val="00C21DCF"/>
    <w:rsid w:val="00C32EFB"/>
    <w:rsid w:val="00C34A87"/>
    <w:rsid w:val="00C40DAE"/>
    <w:rsid w:val="00C45C06"/>
    <w:rsid w:val="00C46A16"/>
    <w:rsid w:val="00C474BF"/>
    <w:rsid w:val="00C56790"/>
    <w:rsid w:val="00C61A6D"/>
    <w:rsid w:val="00C666E9"/>
    <w:rsid w:val="00C70796"/>
    <w:rsid w:val="00C74C9C"/>
    <w:rsid w:val="00C76D69"/>
    <w:rsid w:val="00C77D7E"/>
    <w:rsid w:val="00C81846"/>
    <w:rsid w:val="00C86572"/>
    <w:rsid w:val="00C8789D"/>
    <w:rsid w:val="00C87CD7"/>
    <w:rsid w:val="00CA0057"/>
    <w:rsid w:val="00CA11BD"/>
    <w:rsid w:val="00CA1C8C"/>
    <w:rsid w:val="00CA510C"/>
    <w:rsid w:val="00CA7241"/>
    <w:rsid w:val="00CA7D5E"/>
    <w:rsid w:val="00CB0731"/>
    <w:rsid w:val="00CB7118"/>
    <w:rsid w:val="00CC1528"/>
    <w:rsid w:val="00CC1835"/>
    <w:rsid w:val="00CC2661"/>
    <w:rsid w:val="00CD4277"/>
    <w:rsid w:val="00CD5765"/>
    <w:rsid w:val="00CE0C76"/>
    <w:rsid w:val="00CE1636"/>
    <w:rsid w:val="00CE6A00"/>
    <w:rsid w:val="00CE6A02"/>
    <w:rsid w:val="00CF0081"/>
    <w:rsid w:val="00CF4E46"/>
    <w:rsid w:val="00D07C1B"/>
    <w:rsid w:val="00D155C0"/>
    <w:rsid w:val="00D1682C"/>
    <w:rsid w:val="00D206BE"/>
    <w:rsid w:val="00D267DA"/>
    <w:rsid w:val="00D279FE"/>
    <w:rsid w:val="00D36746"/>
    <w:rsid w:val="00D369B5"/>
    <w:rsid w:val="00D37985"/>
    <w:rsid w:val="00D37BF1"/>
    <w:rsid w:val="00D452E9"/>
    <w:rsid w:val="00D47308"/>
    <w:rsid w:val="00D50372"/>
    <w:rsid w:val="00D5644C"/>
    <w:rsid w:val="00D6035B"/>
    <w:rsid w:val="00D61E87"/>
    <w:rsid w:val="00D6428F"/>
    <w:rsid w:val="00D651BE"/>
    <w:rsid w:val="00D661EC"/>
    <w:rsid w:val="00D67BE1"/>
    <w:rsid w:val="00D71982"/>
    <w:rsid w:val="00D77DFD"/>
    <w:rsid w:val="00D81803"/>
    <w:rsid w:val="00D839CD"/>
    <w:rsid w:val="00D84363"/>
    <w:rsid w:val="00D90204"/>
    <w:rsid w:val="00D929F1"/>
    <w:rsid w:val="00D97088"/>
    <w:rsid w:val="00D97FF7"/>
    <w:rsid w:val="00DA7907"/>
    <w:rsid w:val="00DB1935"/>
    <w:rsid w:val="00DB45E4"/>
    <w:rsid w:val="00DC3DDC"/>
    <w:rsid w:val="00DC4DFB"/>
    <w:rsid w:val="00DD0529"/>
    <w:rsid w:val="00DD05AB"/>
    <w:rsid w:val="00DD0929"/>
    <w:rsid w:val="00DD1665"/>
    <w:rsid w:val="00DE6682"/>
    <w:rsid w:val="00DF0063"/>
    <w:rsid w:val="00DF26D2"/>
    <w:rsid w:val="00E0333A"/>
    <w:rsid w:val="00E1146C"/>
    <w:rsid w:val="00E16786"/>
    <w:rsid w:val="00E17AFC"/>
    <w:rsid w:val="00E239F4"/>
    <w:rsid w:val="00E30F01"/>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81D"/>
    <w:rsid w:val="00EF6306"/>
    <w:rsid w:val="00F035D1"/>
    <w:rsid w:val="00F039C7"/>
    <w:rsid w:val="00F230F0"/>
    <w:rsid w:val="00F31AE0"/>
    <w:rsid w:val="00F36B1D"/>
    <w:rsid w:val="00F478CB"/>
    <w:rsid w:val="00F52C97"/>
    <w:rsid w:val="00F54257"/>
    <w:rsid w:val="00F62093"/>
    <w:rsid w:val="00F6297B"/>
    <w:rsid w:val="00F62C23"/>
    <w:rsid w:val="00F64D54"/>
    <w:rsid w:val="00F722A2"/>
    <w:rsid w:val="00F75F59"/>
    <w:rsid w:val="00F80BB6"/>
    <w:rsid w:val="00FA17A2"/>
    <w:rsid w:val="00FA1C94"/>
    <w:rsid w:val="00FB1374"/>
    <w:rsid w:val="00FB4F7A"/>
    <w:rsid w:val="00FB6B35"/>
    <w:rsid w:val="00FD1681"/>
    <w:rsid w:val="00FD436F"/>
    <w:rsid w:val="00FD5A26"/>
    <w:rsid w:val="00FE2AED"/>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9566F04"/>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paragraph">
    <w:name w:val="paragraph"/>
    <w:basedOn w:val="Normal"/>
    <w:rsid w:val="00E1146C"/>
    <w:pPr>
      <w:spacing w:before="100" w:beforeAutospacing="1" w:after="100" w:afterAutospacing="1"/>
    </w:pPr>
    <w:rPr>
      <w:sz w:val="24"/>
      <w:szCs w:val="24"/>
      <w:lang w:eastAsia="en-GB"/>
    </w:rPr>
  </w:style>
  <w:style w:type="character" w:customStyle="1" w:styleId="normaltextrun">
    <w:name w:val="normaltextrun"/>
    <w:basedOn w:val="DefaultParagraphFont"/>
    <w:rsid w:val="00E1146C"/>
  </w:style>
  <w:style w:type="character" w:customStyle="1" w:styleId="spellingerror">
    <w:name w:val="spellingerror"/>
    <w:basedOn w:val="DefaultParagraphFont"/>
    <w:rsid w:val="00E1146C"/>
  </w:style>
  <w:style w:type="character" w:customStyle="1" w:styleId="eop">
    <w:name w:val="eop"/>
    <w:basedOn w:val="DefaultParagraphFont"/>
    <w:rsid w:val="00E1146C"/>
  </w:style>
  <w:style w:type="character" w:styleId="UnresolvedMention">
    <w:name w:val="Unresolved Mention"/>
    <w:basedOn w:val="DefaultParagraphFont"/>
    <w:uiPriority w:val="99"/>
    <w:semiHidden/>
    <w:unhideWhenUsed/>
    <w:rsid w:val="004149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2515998">
      <w:bodyDiv w:val="1"/>
      <w:marLeft w:val="0"/>
      <w:marRight w:val="0"/>
      <w:marTop w:val="0"/>
      <w:marBottom w:val="0"/>
      <w:divBdr>
        <w:top w:val="none" w:sz="0" w:space="0" w:color="auto"/>
        <w:left w:val="none" w:sz="0" w:space="0" w:color="auto"/>
        <w:bottom w:val="none" w:sz="0" w:space="0" w:color="auto"/>
        <w:right w:val="none" w:sz="0" w:space="0" w:color="auto"/>
      </w:divBdr>
    </w:div>
    <w:div w:id="358163865">
      <w:bodyDiv w:val="1"/>
      <w:marLeft w:val="0"/>
      <w:marRight w:val="0"/>
      <w:marTop w:val="0"/>
      <w:marBottom w:val="0"/>
      <w:divBdr>
        <w:top w:val="none" w:sz="0" w:space="0" w:color="auto"/>
        <w:left w:val="none" w:sz="0" w:space="0" w:color="auto"/>
        <w:bottom w:val="none" w:sz="0" w:space="0" w:color="auto"/>
        <w:right w:val="none" w:sz="0" w:space="0" w:color="auto"/>
      </w:divBdr>
      <w:divsChild>
        <w:div w:id="171114864">
          <w:marLeft w:val="0"/>
          <w:marRight w:val="0"/>
          <w:marTop w:val="0"/>
          <w:marBottom w:val="0"/>
          <w:divBdr>
            <w:top w:val="none" w:sz="0" w:space="0" w:color="auto"/>
            <w:left w:val="none" w:sz="0" w:space="0" w:color="auto"/>
            <w:bottom w:val="none" w:sz="0" w:space="0" w:color="auto"/>
            <w:right w:val="none" w:sz="0" w:space="0" w:color="auto"/>
          </w:divBdr>
        </w:div>
        <w:div w:id="641735579">
          <w:marLeft w:val="0"/>
          <w:marRight w:val="0"/>
          <w:marTop w:val="0"/>
          <w:marBottom w:val="0"/>
          <w:divBdr>
            <w:top w:val="none" w:sz="0" w:space="0" w:color="auto"/>
            <w:left w:val="none" w:sz="0" w:space="0" w:color="auto"/>
            <w:bottom w:val="none" w:sz="0" w:space="0" w:color="auto"/>
            <w:right w:val="none" w:sz="0"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03555076">
      <w:bodyDiv w:val="1"/>
      <w:marLeft w:val="0"/>
      <w:marRight w:val="0"/>
      <w:marTop w:val="0"/>
      <w:marBottom w:val="0"/>
      <w:divBdr>
        <w:top w:val="none" w:sz="0" w:space="0" w:color="auto"/>
        <w:left w:val="none" w:sz="0" w:space="0" w:color="auto"/>
        <w:bottom w:val="none" w:sz="0" w:space="0" w:color="auto"/>
        <w:right w:val="none" w:sz="0" w:space="0" w:color="auto"/>
      </w:divBdr>
      <w:divsChild>
        <w:div w:id="10567393">
          <w:marLeft w:val="0"/>
          <w:marRight w:val="0"/>
          <w:marTop w:val="0"/>
          <w:marBottom w:val="0"/>
          <w:divBdr>
            <w:top w:val="none" w:sz="0" w:space="0" w:color="auto"/>
            <w:left w:val="none" w:sz="0" w:space="0" w:color="auto"/>
            <w:bottom w:val="none" w:sz="0" w:space="0" w:color="auto"/>
            <w:right w:val="none" w:sz="0" w:space="0" w:color="auto"/>
          </w:divBdr>
        </w:div>
        <w:div w:id="1627925795">
          <w:marLeft w:val="0"/>
          <w:marRight w:val="0"/>
          <w:marTop w:val="0"/>
          <w:marBottom w:val="0"/>
          <w:divBdr>
            <w:top w:val="none" w:sz="0" w:space="0" w:color="auto"/>
            <w:left w:val="none" w:sz="0" w:space="0" w:color="auto"/>
            <w:bottom w:val="none" w:sz="0" w:space="0" w:color="auto"/>
            <w:right w:val="none" w:sz="0" w:space="0" w:color="auto"/>
          </w:divBdr>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066029936">
      <w:bodyDiv w:val="1"/>
      <w:marLeft w:val="0"/>
      <w:marRight w:val="0"/>
      <w:marTop w:val="0"/>
      <w:marBottom w:val="0"/>
      <w:divBdr>
        <w:top w:val="none" w:sz="0" w:space="0" w:color="auto"/>
        <w:left w:val="none" w:sz="0" w:space="0" w:color="auto"/>
        <w:bottom w:val="none" w:sz="0" w:space="0" w:color="auto"/>
        <w:right w:val="none" w:sz="0" w:space="0" w:color="auto"/>
      </w:divBdr>
      <w:divsChild>
        <w:div w:id="864757999">
          <w:marLeft w:val="0"/>
          <w:marRight w:val="0"/>
          <w:marTop w:val="0"/>
          <w:marBottom w:val="0"/>
          <w:divBdr>
            <w:top w:val="none" w:sz="0" w:space="0" w:color="auto"/>
            <w:left w:val="none" w:sz="0" w:space="0" w:color="auto"/>
            <w:bottom w:val="none" w:sz="0" w:space="0" w:color="auto"/>
            <w:right w:val="none" w:sz="0" w:space="0" w:color="auto"/>
          </w:divBdr>
        </w:div>
        <w:div w:id="1566992139">
          <w:marLeft w:val="0"/>
          <w:marRight w:val="0"/>
          <w:marTop w:val="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711097/guide-to-the-general-data-protection-regulation-gdpr-1-0.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52AE364-32C9-4C20-BE2C-24EC355D1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4465</Words>
  <Characters>26833</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31236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Nicola Welton</dc:creator>
  <cp:lastModifiedBy>Anita Harris-Jones</cp:lastModifiedBy>
  <cp:revision>2</cp:revision>
  <cp:lastPrinted>2016-10-24T12:21:00Z</cp:lastPrinted>
  <dcterms:created xsi:type="dcterms:W3CDTF">2019-12-18T18:31:00Z</dcterms:created>
  <dcterms:modified xsi:type="dcterms:W3CDTF">2019-12-18T18:31:00Z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