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777777"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F5AACE4" w:rsidR="008F1308" w:rsidRPr="00A019C7" w:rsidRDefault="00CC31A7" w:rsidP="00E51AAC">
            <w:pPr>
              <w:spacing w:before="120" w:after="120"/>
              <w:jc w:val="both"/>
              <w:rPr>
                <w:rFonts w:ascii="Arial" w:hAnsi="Arial" w:cs="Arial"/>
                <w:bCs/>
                <w:sz w:val="24"/>
                <w:szCs w:val="24"/>
              </w:rPr>
            </w:pPr>
            <w:r>
              <w:rPr>
                <w:rFonts w:ascii="Arial" w:hAnsi="Arial" w:cs="Arial"/>
                <w:bCs/>
                <w:sz w:val="24"/>
                <w:szCs w:val="24"/>
              </w:rPr>
              <w:t xml:space="preserve">Academic and Employability Skills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1CA8F30C"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SW4001</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0554ACDA" w:rsidR="00102743" w:rsidRPr="00A406E5" w:rsidRDefault="00102743" w:rsidP="00102743">
            <w:pPr>
              <w:spacing w:before="120" w:after="120"/>
              <w:rPr>
                <w:rFonts w:ascii="Arial" w:hAnsi="Arial" w:cs="Arial"/>
                <w:b/>
                <w:sz w:val="22"/>
                <w:szCs w:val="22"/>
              </w:rPr>
            </w:pPr>
            <w:r>
              <w:rPr>
                <w:rFonts w:ascii="Arial" w:hAnsi="Arial" w:cs="Arial"/>
                <w:b/>
                <w:sz w:val="22"/>
                <w:szCs w:val="22"/>
              </w:rPr>
              <w:t xml:space="preserve">Task 1 – </w:t>
            </w:r>
            <w:r w:rsidR="00DA4AF7">
              <w:rPr>
                <w:rFonts w:ascii="Arial" w:hAnsi="Arial" w:cs="Arial"/>
                <w:b/>
                <w:sz w:val="22"/>
                <w:szCs w:val="22"/>
              </w:rPr>
              <w:t>50%</w:t>
            </w:r>
            <w:r>
              <w:rPr>
                <w:rFonts w:ascii="Arial" w:hAnsi="Arial" w:cs="Arial"/>
                <w:b/>
                <w:sz w:val="22"/>
                <w:szCs w:val="22"/>
              </w:rPr>
              <w:br/>
            </w:r>
            <w:r>
              <w:rPr>
                <w:rFonts w:ascii="Arial" w:hAnsi="Arial" w:cs="Arial"/>
                <w:b/>
                <w:sz w:val="22"/>
                <w:szCs w:val="22"/>
              </w:rPr>
              <w:t xml:space="preserve">Task </w:t>
            </w:r>
            <w:r>
              <w:rPr>
                <w:rFonts w:ascii="Arial" w:hAnsi="Arial" w:cs="Arial"/>
                <w:b/>
                <w:sz w:val="22"/>
                <w:szCs w:val="22"/>
              </w:rPr>
              <w:t>2</w:t>
            </w:r>
            <w:r>
              <w:rPr>
                <w:rFonts w:ascii="Arial" w:hAnsi="Arial" w:cs="Arial"/>
                <w:b/>
                <w:sz w:val="22"/>
                <w:szCs w:val="22"/>
              </w:rPr>
              <w:t xml:space="preserve"> – 50%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791B683" w:rsidR="00DB116D" w:rsidRPr="00A406E5" w:rsidRDefault="00E975E9" w:rsidP="00E51AAC">
            <w:pPr>
              <w:spacing w:before="120" w:after="120"/>
              <w:jc w:val="both"/>
              <w:rPr>
                <w:rFonts w:ascii="Arial" w:hAnsi="Arial" w:cs="Arial"/>
                <w:b/>
                <w:sz w:val="22"/>
                <w:szCs w:val="22"/>
              </w:rPr>
            </w:pPr>
            <w:r>
              <w:rPr>
                <w:rFonts w:ascii="Arial" w:hAnsi="Arial" w:cs="Arial"/>
                <w:b/>
                <w:sz w:val="22"/>
                <w:szCs w:val="22"/>
              </w:rPr>
              <w:t xml:space="preserve">Dr </w:t>
            </w:r>
            <w:r w:rsidR="00CC31A7">
              <w:rPr>
                <w:rFonts w:ascii="Arial" w:hAnsi="Arial" w:cs="Arial"/>
                <w:b/>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392CC5" w14:textId="739A4F3C" w:rsidR="00E975E9" w:rsidRPr="00102743" w:rsidRDefault="00512E8B" w:rsidP="00E975E9">
            <w:pPr>
              <w:spacing w:before="120" w:after="120"/>
              <w:jc w:val="both"/>
              <w:rPr>
                <w:rFonts w:ascii="Arial" w:hAnsi="Arial" w:cs="Arial"/>
                <w:b/>
                <w:sz w:val="22"/>
                <w:szCs w:val="22"/>
              </w:rPr>
            </w:pPr>
            <w:r>
              <w:rPr>
                <w:rFonts w:ascii="Arial" w:hAnsi="Arial" w:cs="Arial"/>
                <w:b/>
                <w:sz w:val="22"/>
                <w:szCs w:val="22"/>
              </w:rPr>
              <w:t xml:space="preserve">Task 1 </w:t>
            </w:r>
            <w:r w:rsidR="00C368F6" w:rsidRPr="00102743">
              <w:rPr>
                <w:rFonts w:ascii="Arial" w:hAnsi="Arial" w:cs="Arial"/>
                <w:b/>
                <w:sz w:val="22"/>
                <w:szCs w:val="22"/>
              </w:rPr>
              <w:t xml:space="preserve">– </w:t>
            </w:r>
            <w:r w:rsidR="008302A6">
              <w:rPr>
                <w:rFonts w:ascii="Arial" w:hAnsi="Arial" w:cs="Arial"/>
                <w:b/>
                <w:sz w:val="22"/>
                <w:szCs w:val="22"/>
              </w:rPr>
              <w:t>Academic report</w:t>
            </w:r>
            <w:r w:rsidR="00C368F6">
              <w:rPr>
                <w:rFonts w:ascii="Arial" w:hAnsi="Arial" w:cs="Arial"/>
                <w:b/>
                <w:sz w:val="22"/>
                <w:szCs w:val="22"/>
              </w:rPr>
              <w:t>:</w:t>
            </w:r>
            <w:r w:rsidR="008302A6">
              <w:rPr>
                <w:rFonts w:ascii="Arial" w:hAnsi="Arial" w:cs="Arial"/>
                <w:b/>
                <w:sz w:val="22"/>
                <w:szCs w:val="22"/>
              </w:rPr>
              <w:t xml:space="preserve"> </w:t>
            </w:r>
            <w:r>
              <w:rPr>
                <w:rFonts w:ascii="Arial" w:hAnsi="Arial" w:cs="Arial"/>
                <w:b/>
                <w:sz w:val="22"/>
                <w:szCs w:val="22"/>
              </w:rPr>
              <w:t>‘</w:t>
            </w:r>
            <w:r w:rsidR="00DB7490">
              <w:rPr>
                <w:rFonts w:ascii="Arial" w:hAnsi="Arial" w:cs="Arial"/>
                <w:b/>
                <w:sz w:val="22"/>
                <w:szCs w:val="22"/>
              </w:rPr>
              <w:t>The challenge of retaining nurses</w:t>
            </w:r>
            <w:r>
              <w:rPr>
                <w:rFonts w:ascii="Arial" w:hAnsi="Arial" w:cs="Arial"/>
                <w:b/>
                <w:sz w:val="22"/>
                <w:szCs w:val="22"/>
              </w:rPr>
              <w:t>’</w:t>
            </w:r>
            <w:r w:rsidR="008302A6">
              <w:rPr>
                <w:rFonts w:ascii="Arial" w:hAnsi="Arial" w:cs="Arial"/>
                <w:b/>
                <w:sz w:val="22"/>
                <w:szCs w:val="22"/>
              </w:rPr>
              <w:t xml:space="preserve"> </w:t>
            </w:r>
          </w:p>
          <w:p w14:paraId="7ECB3962" w14:textId="24B5512D" w:rsidR="004B6DAB" w:rsidRPr="00102743" w:rsidRDefault="004B6DAB" w:rsidP="00512E8B">
            <w:pPr>
              <w:rPr>
                <w:rFonts w:ascii="Arial" w:hAnsi="Arial" w:cs="Arial"/>
                <w:b/>
                <w:sz w:val="22"/>
                <w:szCs w:val="22"/>
              </w:rPr>
            </w:pPr>
          </w:p>
          <w:p w14:paraId="1F773A4A" w14:textId="3DF2BFD0" w:rsidR="00512E8B" w:rsidRPr="00512E8B" w:rsidRDefault="00512E8B" w:rsidP="00512E8B">
            <w:pPr>
              <w:rPr>
                <w:rFonts w:asciiTheme="majorHAnsi" w:hAnsiTheme="majorHAnsi" w:cstheme="majorHAnsi"/>
                <w:b/>
                <w:iCs/>
                <w:sz w:val="24"/>
                <w:szCs w:val="24"/>
              </w:rPr>
            </w:pPr>
            <w:r w:rsidRPr="00102743">
              <w:rPr>
                <w:rFonts w:ascii="Arial" w:hAnsi="Arial" w:cs="Arial"/>
                <w:b/>
                <w:sz w:val="22"/>
                <w:szCs w:val="22"/>
              </w:rPr>
              <w:t xml:space="preserve">Task </w:t>
            </w:r>
            <w:r w:rsidR="00102743" w:rsidRPr="00102743">
              <w:rPr>
                <w:rFonts w:ascii="Arial" w:hAnsi="Arial" w:cs="Arial"/>
                <w:b/>
                <w:sz w:val="22"/>
                <w:szCs w:val="22"/>
              </w:rPr>
              <w:t>2</w:t>
            </w:r>
            <w:r w:rsidRPr="00102743">
              <w:rPr>
                <w:rFonts w:ascii="Arial" w:hAnsi="Arial" w:cs="Arial"/>
                <w:b/>
                <w:sz w:val="22"/>
                <w:szCs w:val="22"/>
              </w:rPr>
              <w:t xml:space="preserve"> – Reflective report</w:t>
            </w:r>
            <w:r>
              <w:rPr>
                <w:rFonts w:asciiTheme="majorHAnsi" w:hAnsiTheme="majorHAnsi" w:cstheme="majorHAnsi"/>
                <w:b/>
                <w:iCs/>
                <w:sz w:val="24"/>
                <w:szCs w:val="24"/>
              </w:rPr>
              <w:t xml:space="preserve"> </w:t>
            </w: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0C45DA" w14:textId="4F297B22" w:rsidR="00DB116D" w:rsidRDefault="00512E8B" w:rsidP="00E51AAC">
            <w:pPr>
              <w:spacing w:before="120" w:after="120"/>
              <w:jc w:val="both"/>
              <w:rPr>
                <w:rFonts w:ascii="Arial" w:hAnsi="Arial" w:cs="Arial"/>
                <w:b/>
                <w:sz w:val="22"/>
                <w:szCs w:val="22"/>
              </w:rPr>
            </w:pPr>
            <w:r>
              <w:rPr>
                <w:rFonts w:ascii="Arial" w:hAnsi="Arial" w:cs="Arial"/>
                <w:b/>
                <w:sz w:val="22"/>
                <w:szCs w:val="22"/>
              </w:rPr>
              <w:t xml:space="preserve">Task 1 - </w:t>
            </w:r>
            <w:r w:rsidR="00A019C7">
              <w:rPr>
                <w:rFonts w:ascii="Arial" w:hAnsi="Arial" w:cs="Arial"/>
                <w:b/>
                <w:sz w:val="22"/>
                <w:szCs w:val="22"/>
              </w:rPr>
              <w:t>2000 words</w:t>
            </w:r>
          </w:p>
          <w:p w14:paraId="37E0CB02" w14:textId="77777777" w:rsidR="00414E8B" w:rsidRDefault="00414E8B" w:rsidP="00E51AAC">
            <w:pPr>
              <w:spacing w:before="120" w:after="120"/>
              <w:jc w:val="both"/>
              <w:rPr>
                <w:rFonts w:ascii="Arial" w:hAnsi="Arial" w:cs="Arial"/>
                <w:b/>
                <w:sz w:val="22"/>
                <w:szCs w:val="22"/>
              </w:rPr>
            </w:pPr>
            <w:r>
              <w:rPr>
                <w:rFonts w:ascii="Arial" w:hAnsi="Arial" w:cs="Arial"/>
                <w:b/>
                <w:sz w:val="22"/>
                <w:szCs w:val="22"/>
              </w:rPr>
              <w:t>(+ or – 10%)</w:t>
            </w:r>
          </w:p>
          <w:p w14:paraId="76FE5513" w14:textId="00B3B446" w:rsidR="00512E8B" w:rsidRDefault="00512E8B" w:rsidP="00512E8B">
            <w:pPr>
              <w:spacing w:before="120" w:after="120"/>
              <w:jc w:val="both"/>
              <w:rPr>
                <w:rFonts w:ascii="Arial" w:hAnsi="Arial" w:cs="Arial"/>
                <w:b/>
                <w:sz w:val="22"/>
                <w:szCs w:val="22"/>
              </w:rPr>
            </w:pPr>
            <w:r w:rsidRPr="00551EC4">
              <w:rPr>
                <w:rFonts w:ascii="Arial" w:hAnsi="Arial" w:cs="Arial"/>
                <w:b/>
                <w:sz w:val="22"/>
                <w:szCs w:val="22"/>
              </w:rPr>
              <w:t xml:space="preserve">Task </w:t>
            </w:r>
            <w:r w:rsidR="00102743">
              <w:rPr>
                <w:rFonts w:ascii="Arial" w:hAnsi="Arial" w:cs="Arial"/>
                <w:b/>
                <w:sz w:val="22"/>
                <w:szCs w:val="22"/>
              </w:rPr>
              <w:t>2</w:t>
            </w:r>
            <w:r w:rsidRPr="00551EC4">
              <w:rPr>
                <w:rFonts w:ascii="Arial" w:hAnsi="Arial" w:cs="Arial"/>
                <w:b/>
                <w:sz w:val="22"/>
                <w:szCs w:val="22"/>
              </w:rPr>
              <w:t xml:space="preserve"> -</w:t>
            </w:r>
            <w:r>
              <w:rPr>
                <w:rFonts w:ascii="Arial" w:hAnsi="Arial" w:cs="Arial"/>
                <w:b/>
              </w:rPr>
              <w:t xml:space="preserve"> </w:t>
            </w:r>
            <w:r>
              <w:rPr>
                <w:rFonts w:ascii="Arial" w:hAnsi="Arial" w:cs="Arial"/>
                <w:b/>
                <w:sz w:val="22"/>
                <w:szCs w:val="22"/>
              </w:rPr>
              <w:t>2000 words</w:t>
            </w:r>
          </w:p>
          <w:p w14:paraId="2E222F62" w14:textId="7101FFB8" w:rsidR="00E13621" w:rsidRPr="00102743" w:rsidRDefault="00512E8B" w:rsidP="00E51AAC">
            <w:pPr>
              <w:spacing w:before="120" w:after="120"/>
              <w:jc w:val="both"/>
              <w:rPr>
                <w:rFonts w:ascii="Arial" w:hAnsi="Arial" w:cs="Arial"/>
                <w:b/>
                <w:sz w:val="22"/>
                <w:szCs w:val="22"/>
              </w:rPr>
            </w:pPr>
            <w:r>
              <w:rPr>
                <w:rFonts w:ascii="Arial" w:hAnsi="Arial" w:cs="Arial"/>
                <w:b/>
                <w:sz w:val="22"/>
                <w:szCs w:val="22"/>
              </w:rPr>
              <w:t>(+ or – 10%)</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CFF38EE" w:rsidR="00512E8B" w:rsidRPr="00A406E5" w:rsidRDefault="00512E8B" w:rsidP="00102743">
            <w:pPr>
              <w:spacing w:before="120"/>
              <w:rPr>
                <w:rFonts w:ascii="Arial" w:hAnsi="Arial" w:cs="Arial"/>
                <w:b/>
                <w:sz w:val="22"/>
                <w:szCs w:val="22"/>
              </w:rPr>
            </w:pPr>
            <w:r>
              <w:rPr>
                <w:rFonts w:ascii="Arial" w:hAnsi="Arial" w:cs="Arial"/>
                <w:b/>
                <w:sz w:val="22"/>
                <w:szCs w:val="22"/>
              </w:rPr>
              <w:t xml:space="preserve">Task 1 </w:t>
            </w:r>
            <w:r w:rsidR="00102743">
              <w:rPr>
                <w:rFonts w:ascii="Arial" w:hAnsi="Arial" w:cs="Arial"/>
                <w:b/>
                <w:sz w:val="22"/>
                <w:szCs w:val="22"/>
              </w:rPr>
              <w:t xml:space="preserve">&amp; </w:t>
            </w:r>
            <w:r>
              <w:rPr>
                <w:rFonts w:ascii="Arial" w:hAnsi="Arial" w:cs="Arial"/>
                <w:b/>
                <w:sz w:val="22"/>
                <w:szCs w:val="22"/>
              </w:rPr>
              <w:t>Task 2</w:t>
            </w:r>
            <w:r w:rsidR="00102743">
              <w:rPr>
                <w:rFonts w:ascii="Arial" w:hAnsi="Arial" w:cs="Arial"/>
                <w:b/>
                <w:sz w:val="22"/>
                <w:szCs w:val="22"/>
              </w:rPr>
              <w:t>:</w:t>
            </w:r>
            <w:r w:rsidR="00102743">
              <w:rPr>
                <w:rFonts w:ascii="Arial" w:hAnsi="Arial" w:cs="Arial"/>
                <w:b/>
                <w:sz w:val="22"/>
                <w:szCs w:val="22"/>
              </w:rPr>
              <w:br/>
              <w:t>14/04/2022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5D00E84" w:rsidR="00B84B5B" w:rsidRPr="00A406E5" w:rsidRDefault="00440A06" w:rsidP="005F0579">
            <w:pPr>
              <w:spacing w:before="120" w:after="120"/>
              <w:jc w:val="both"/>
              <w:rPr>
                <w:rFonts w:ascii="Arial" w:hAnsi="Arial" w:cs="Arial"/>
                <w:b/>
                <w:sz w:val="22"/>
                <w:szCs w:val="22"/>
              </w:rPr>
            </w:pPr>
            <w:r>
              <w:rPr>
                <w:rFonts w:ascii="Arial" w:hAnsi="Arial" w:cs="Arial"/>
                <w:b/>
                <w:sz w:val="22"/>
                <w:szCs w:val="22"/>
              </w:rPr>
              <w:t>Following Exam Board</w:t>
            </w: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559C0F34" w:rsidR="00102743" w:rsidRDefault="00102743">
      <w:pPr>
        <w:rPr>
          <w:rFonts w:ascii="Arial" w:hAnsi="Arial" w:cs="Arial"/>
          <w:sz w:val="32"/>
        </w:rPr>
      </w:pPr>
      <w:r>
        <w:rPr>
          <w:rFonts w:ascii="Arial" w:hAnsi="Arial" w:cs="Arial"/>
          <w:sz w:val="32"/>
        </w:rPr>
        <w:br w:type="page"/>
      </w:r>
    </w:p>
    <w:p w14:paraId="5F00104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46217450">
                <wp:simplePos x="0" y="0"/>
                <wp:positionH relativeFrom="column">
                  <wp:posOffset>-76200</wp:posOffset>
                </wp:positionH>
                <wp:positionV relativeFrom="paragraph">
                  <wp:posOffset>104775</wp:posOffset>
                </wp:positionV>
                <wp:extent cx="6657975" cy="4448175"/>
                <wp:effectExtent l="57150" t="38100" r="85725" b="104775"/>
                <wp:wrapNone/>
                <wp:docPr id="2" name="Rectangle 2"/>
                <wp:cNvGraphicFramePr/>
                <a:graphic xmlns:a="http://schemas.openxmlformats.org/drawingml/2006/main">
                  <a:graphicData uri="http://schemas.microsoft.com/office/word/2010/wordprocessingShape">
                    <wps:wsp>
                      <wps:cNvSpPr/>
                      <wps:spPr>
                        <a:xfrm>
                          <a:off x="0" y="0"/>
                          <a:ext cx="6657975" cy="4448175"/>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7E0031" id="Rectangle 2" o:spid="_x0000_s1026" style="position:absolute;margin-left:-6pt;margin-top:8.25pt;width:524.25pt;height:35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3B8B12BF" w14:textId="2C86EEE3" w:rsidR="008302A6" w:rsidRPr="00512E8B" w:rsidRDefault="008302A6" w:rsidP="008C048B">
      <w:pPr>
        <w:spacing w:line="276" w:lineRule="auto"/>
        <w:rPr>
          <w:rFonts w:ascii="Arial" w:hAnsi="Arial" w:cs="Arial"/>
          <w:b/>
          <w:bCs/>
          <w:sz w:val="24"/>
          <w:szCs w:val="24"/>
          <w:u w:val="single"/>
        </w:rPr>
      </w:pPr>
      <w:r>
        <w:rPr>
          <w:rFonts w:ascii="Arial" w:hAnsi="Arial" w:cs="Arial"/>
          <w:sz w:val="24"/>
          <w:szCs w:val="24"/>
        </w:rPr>
        <w:t xml:space="preserve"> </w:t>
      </w:r>
      <w:r w:rsidRPr="00512E8B">
        <w:rPr>
          <w:rFonts w:ascii="Arial" w:hAnsi="Arial" w:cs="Arial"/>
          <w:b/>
          <w:bCs/>
          <w:sz w:val="24"/>
          <w:szCs w:val="24"/>
          <w:u w:val="single"/>
        </w:rPr>
        <w:t>Task</w:t>
      </w:r>
      <w:r w:rsidR="00512E8B" w:rsidRPr="00512E8B">
        <w:rPr>
          <w:rFonts w:ascii="Arial" w:hAnsi="Arial" w:cs="Arial"/>
          <w:b/>
          <w:bCs/>
          <w:sz w:val="24"/>
          <w:szCs w:val="24"/>
          <w:u w:val="single"/>
        </w:rPr>
        <w:t xml:space="preserve"> 1</w:t>
      </w:r>
      <w:r w:rsidRPr="00512E8B">
        <w:rPr>
          <w:rFonts w:ascii="Arial" w:hAnsi="Arial" w:cs="Arial"/>
          <w:b/>
          <w:bCs/>
          <w:sz w:val="24"/>
          <w:szCs w:val="24"/>
          <w:u w:val="single"/>
        </w:rPr>
        <w:t xml:space="preserve"> – Academic Report – 2000 words </w:t>
      </w:r>
    </w:p>
    <w:p w14:paraId="2239BF7A" w14:textId="3FCFA651" w:rsidR="008302A6" w:rsidRDefault="008302A6" w:rsidP="008C048B">
      <w:pPr>
        <w:spacing w:line="276" w:lineRule="auto"/>
        <w:rPr>
          <w:rFonts w:ascii="Arial" w:hAnsi="Arial" w:cs="Arial"/>
          <w:sz w:val="24"/>
          <w:szCs w:val="24"/>
        </w:rPr>
      </w:pPr>
    </w:p>
    <w:p w14:paraId="13C75A2A" w14:textId="3BCA03CB" w:rsidR="008302A6" w:rsidRDefault="008302A6" w:rsidP="008C048B">
      <w:pPr>
        <w:spacing w:line="276" w:lineRule="auto"/>
        <w:rPr>
          <w:rFonts w:ascii="Arial" w:hAnsi="Arial" w:cs="Arial"/>
          <w:sz w:val="24"/>
          <w:szCs w:val="24"/>
        </w:rPr>
      </w:pPr>
      <w:r>
        <w:rPr>
          <w:rFonts w:ascii="Arial" w:hAnsi="Arial" w:cs="Arial"/>
          <w:sz w:val="24"/>
          <w:szCs w:val="24"/>
        </w:rPr>
        <w:t xml:space="preserve">   Title – </w:t>
      </w:r>
      <w:r w:rsidR="00DB7490">
        <w:rPr>
          <w:rFonts w:ascii="Arial" w:hAnsi="Arial" w:cs="Arial"/>
          <w:sz w:val="24"/>
          <w:szCs w:val="24"/>
        </w:rPr>
        <w:t xml:space="preserve">The challenge of retaining nurses. </w:t>
      </w:r>
      <w:r>
        <w:rPr>
          <w:rFonts w:ascii="Arial" w:hAnsi="Arial" w:cs="Arial"/>
          <w:sz w:val="24"/>
          <w:szCs w:val="24"/>
        </w:rPr>
        <w:t xml:space="preserve"> </w:t>
      </w:r>
    </w:p>
    <w:p w14:paraId="28051A97" w14:textId="4D74C899" w:rsidR="008302A6" w:rsidRDefault="008302A6" w:rsidP="008C048B">
      <w:pPr>
        <w:spacing w:line="276" w:lineRule="auto"/>
        <w:rPr>
          <w:rFonts w:ascii="Arial" w:hAnsi="Arial" w:cs="Arial"/>
          <w:sz w:val="24"/>
          <w:szCs w:val="24"/>
        </w:rPr>
      </w:pPr>
    </w:p>
    <w:p w14:paraId="4E355E8C" w14:textId="78CC66D7" w:rsidR="008302A6" w:rsidRDefault="00DB7490" w:rsidP="007B6400">
      <w:pPr>
        <w:spacing w:line="360" w:lineRule="auto"/>
        <w:rPr>
          <w:rFonts w:ascii="Arial" w:hAnsi="Arial" w:cs="Arial"/>
          <w:sz w:val="24"/>
          <w:szCs w:val="24"/>
        </w:rPr>
      </w:pPr>
      <w:r>
        <w:rPr>
          <w:rFonts w:ascii="Arial" w:hAnsi="Arial" w:cs="Arial"/>
          <w:sz w:val="24"/>
          <w:szCs w:val="24"/>
        </w:rPr>
        <w:t xml:space="preserve"> You must write an academic report discussing the challenges of staff retention in nursing. </w:t>
      </w:r>
      <w:r w:rsidR="008302A6">
        <w:rPr>
          <w:rFonts w:ascii="Arial" w:hAnsi="Arial" w:cs="Arial"/>
          <w:sz w:val="24"/>
          <w:szCs w:val="24"/>
        </w:rPr>
        <w:t xml:space="preserve">Using the </w:t>
      </w:r>
      <w:r w:rsidRPr="007B6400">
        <w:rPr>
          <w:rFonts w:ascii="Arial" w:hAnsi="Arial" w:cs="Arial"/>
          <w:b/>
          <w:bCs/>
          <w:sz w:val="24"/>
          <w:szCs w:val="24"/>
        </w:rPr>
        <w:t>five pieces of literature shared during class sessions</w:t>
      </w:r>
      <w:r>
        <w:rPr>
          <w:rFonts w:ascii="Arial" w:hAnsi="Arial" w:cs="Arial"/>
          <w:sz w:val="24"/>
          <w:szCs w:val="24"/>
        </w:rPr>
        <w:t xml:space="preserve">, along with </w:t>
      </w:r>
      <w:r w:rsidRPr="007B6400">
        <w:rPr>
          <w:rFonts w:ascii="Arial" w:hAnsi="Arial" w:cs="Arial"/>
          <w:b/>
          <w:bCs/>
          <w:sz w:val="24"/>
          <w:szCs w:val="24"/>
        </w:rPr>
        <w:t>three additional sources independently identified</w:t>
      </w:r>
      <w:r>
        <w:rPr>
          <w:rFonts w:ascii="Arial" w:hAnsi="Arial" w:cs="Arial"/>
          <w:sz w:val="24"/>
          <w:szCs w:val="24"/>
        </w:rPr>
        <w:t xml:space="preserve"> you must include in your report: </w:t>
      </w:r>
    </w:p>
    <w:p w14:paraId="5492305A" w14:textId="0755DC6B" w:rsidR="00DB7490" w:rsidRDefault="00DB7490" w:rsidP="007B6400">
      <w:pPr>
        <w:spacing w:line="360" w:lineRule="auto"/>
        <w:rPr>
          <w:rFonts w:ascii="Arial" w:hAnsi="Arial" w:cs="Arial"/>
          <w:sz w:val="24"/>
          <w:szCs w:val="24"/>
        </w:rPr>
      </w:pPr>
    </w:p>
    <w:p w14:paraId="03F5A1AF" w14:textId="373BF9DA" w:rsidR="00DB7490"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Clear introduction to the topic</w:t>
      </w:r>
    </w:p>
    <w:p w14:paraId="12ECF6F7" w14:textId="3C571F9D" w:rsidR="00DB7490"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Data relating to how many nurses have left and joined nursing in recent years. </w:t>
      </w:r>
    </w:p>
    <w:p w14:paraId="75649F9A" w14:textId="3158EC45" w:rsidR="00DB7490"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The key factors </w:t>
      </w:r>
      <w:r w:rsidR="0058023E">
        <w:rPr>
          <w:rFonts w:ascii="Arial" w:hAnsi="Arial" w:cs="Arial"/>
          <w:sz w:val="24"/>
          <w:szCs w:val="24"/>
        </w:rPr>
        <w:t>a</w:t>
      </w:r>
      <w:r>
        <w:rPr>
          <w:rFonts w:ascii="Arial" w:hAnsi="Arial" w:cs="Arial"/>
          <w:sz w:val="24"/>
          <w:szCs w:val="24"/>
        </w:rPr>
        <w:t xml:space="preserve">ffecting job satisfaction in nursing. </w:t>
      </w:r>
    </w:p>
    <w:p w14:paraId="69EBDB16" w14:textId="6E321F4C" w:rsidR="00DB7490"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The possible effect of pay on retention. </w:t>
      </w:r>
    </w:p>
    <w:p w14:paraId="40D0C387" w14:textId="2EC9728A" w:rsidR="00DB7490"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The possible effects of staff shortages on patient care. </w:t>
      </w:r>
    </w:p>
    <w:p w14:paraId="6FD0238B" w14:textId="281F6660" w:rsidR="00B40BEC" w:rsidRPr="00DB7490"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A recommendation on improvements that could be made by the NHS in order to improve the retention and recruitment of nurses. </w:t>
      </w:r>
    </w:p>
    <w:p w14:paraId="6373EAB6" w14:textId="11C0BFF4" w:rsidR="001E3B75" w:rsidRDefault="001E3B75" w:rsidP="007B6400">
      <w:pPr>
        <w:spacing w:line="360" w:lineRule="auto"/>
        <w:rPr>
          <w:rFonts w:ascii="Arial" w:hAnsi="Arial" w:cs="Arial"/>
          <w:sz w:val="24"/>
          <w:szCs w:val="24"/>
        </w:rPr>
      </w:pPr>
    </w:p>
    <w:p w14:paraId="678E1B33" w14:textId="1910F07C" w:rsidR="00DB7490" w:rsidRDefault="007B6400" w:rsidP="007B6400">
      <w:pPr>
        <w:spacing w:line="360" w:lineRule="auto"/>
        <w:rPr>
          <w:rFonts w:ascii="Arial" w:hAnsi="Arial" w:cs="Arial"/>
          <w:sz w:val="24"/>
          <w:szCs w:val="24"/>
        </w:rPr>
      </w:pPr>
      <w:r>
        <w:rPr>
          <w:rFonts w:ascii="Arial" w:hAnsi="Arial" w:cs="Arial"/>
          <w:sz w:val="24"/>
          <w:szCs w:val="24"/>
        </w:rPr>
        <w:t xml:space="preserve">    A full reference list must be </w:t>
      </w:r>
      <w:proofErr w:type="gramStart"/>
      <w:r>
        <w:rPr>
          <w:rFonts w:ascii="Arial" w:hAnsi="Arial" w:cs="Arial"/>
          <w:sz w:val="24"/>
          <w:szCs w:val="24"/>
        </w:rPr>
        <w:t>included</w:t>
      </w:r>
      <w:proofErr w:type="gramEnd"/>
      <w:r>
        <w:rPr>
          <w:rFonts w:ascii="Arial" w:hAnsi="Arial" w:cs="Arial"/>
          <w:sz w:val="24"/>
          <w:szCs w:val="24"/>
        </w:rPr>
        <w:t xml:space="preserve"> and the general submission guidance followed. </w:t>
      </w:r>
    </w:p>
    <w:p w14:paraId="5A1EDCAE" w14:textId="01E9EFF9" w:rsidR="00DB7490" w:rsidRDefault="00DB7490" w:rsidP="00B40BEC">
      <w:pPr>
        <w:rPr>
          <w:rFonts w:ascii="Arial" w:hAnsi="Arial" w:cs="Arial"/>
          <w:sz w:val="24"/>
          <w:szCs w:val="24"/>
        </w:rPr>
      </w:pPr>
    </w:p>
    <w:p w14:paraId="713234EC" w14:textId="4EBA7D45" w:rsidR="00DB7490" w:rsidRDefault="00DB7490" w:rsidP="00B40BEC">
      <w:pPr>
        <w:rPr>
          <w:rFonts w:ascii="Arial" w:hAnsi="Arial" w:cs="Arial"/>
          <w:sz w:val="24"/>
          <w:szCs w:val="24"/>
        </w:rPr>
      </w:pPr>
    </w:p>
    <w:p w14:paraId="49B37670" w14:textId="4A8C605C" w:rsidR="00512E8B" w:rsidRDefault="00512E8B" w:rsidP="00512E8B">
      <w:pPr>
        <w:spacing w:line="276" w:lineRule="auto"/>
        <w:rPr>
          <w:rFonts w:ascii="Arial" w:hAnsi="Arial" w:cs="Arial"/>
          <w:sz w:val="24"/>
          <w:szCs w:val="24"/>
        </w:rPr>
      </w:pPr>
      <w:r>
        <w:rPr>
          <w:rFonts w:ascii="Arial" w:hAnsi="Arial" w:cs="Arial"/>
          <w:sz w:val="24"/>
          <w:szCs w:val="24"/>
        </w:rPr>
        <w:t xml:space="preserve">        </w:t>
      </w:r>
    </w:p>
    <w:p w14:paraId="649EFA1B" w14:textId="49AFE5CD" w:rsidR="00DB7490" w:rsidRDefault="00512E8B"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624" behindDoc="0" locked="0" layoutInCell="1" allowOverlap="1" wp14:anchorId="7564BAB8" wp14:editId="417F3516">
                <wp:simplePos x="0" y="0"/>
                <wp:positionH relativeFrom="column">
                  <wp:posOffset>190500</wp:posOffset>
                </wp:positionH>
                <wp:positionV relativeFrom="paragraph">
                  <wp:posOffset>44450</wp:posOffset>
                </wp:positionV>
                <wp:extent cx="6505575" cy="2333625"/>
                <wp:effectExtent l="57150" t="38100" r="85725" b="104775"/>
                <wp:wrapNone/>
                <wp:docPr id="13" name="Rectangle 13"/>
                <wp:cNvGraphicFramePr/>
                <a:graphic xmlns:a="http://schemas.openxmlformats.org/drawingml/2006/main">
                  <a:graphicData uri="http://schemas.microsoft.com/office/word/2010/wordprocessingShape">
                    <wps:wsp>
                      <wps:cNvSpPr/>
                      <wps:spPr>
                        <a:xfrm>
                          <a:off x="0" y="0"/>
                          <a:ext cx="6505575" cy="2333625"/>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DFDF26" id="Rectangle 13" o:spid="_x0000_s1026" style="position:absolute;margin-left:15pt;margin-top:3.5pt;width:512.25pt;height:18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" filled="f" strokecolor="#4579b8 [3044]" strokeweight="3pt">
                <v:shadow on="t" color="black" opacity="22937f" origin=",.5" offset="0,.63889mm"/>
              </v:rect>
            </w:pict>
          </mc:Fallback>
        </mc:AlternateContent>
      </w:r>
    </w:p>
    <w:p w14:paraId="7845B829" w14:textId="68B7BFE2" w:rsidR="00512E8B" w:rsidRPr="00B40BEC" w:rsidRDefault="00512E8B" w:rsidP="00512E8B">
      <w:pPr>
        <w:spacing w:line="276" w:lineRule="auto"/>
        <w:ind w:left="720"/>
        <w:rPr>
          <w:rFonts w:ascii="Arial" w:hAnsi="Arial" w:cs="Arial"/>
          <w:b/>
          <w:bCs/>
          <w:sz w:val="24"/>
          <w:szCs w:val="24"/>
        </w:rPr>
      </w:pPr>
      <w:r w:rsidRPr="00B40BEC">
        <w:rPr>
          <w:rFonts w:ascii="Arial" w:hAnsi="Arial" w:cs="Arial"/>
          <w:b/>
          <w:bCs/>
          <w:sz w:val="24"/>
          <w:szCs w:val="24"/>
        </w:rPr>
        <w:t xml:space="preserve">Task </w:t>
      </w:r>
      <w:r w:rsidR="00102743">
        <w:rPr>
          <w:rFonts w:ascii="Arial" w:hAnsi="Arial" w:cs="Arial"/>
          <w:b/>
          <w:bCs/>
          <w:sz w:val="24"/>
          <w:szCs w:val="24"/>
        </w:rPr>
        <w:t>2</w:t>
      </w:r>
      <w:r w:rsidRPr="00B40BEC">
        <w:rPr>
          <w:rFonts w:ascii="Arial" w:hAnsi="Arial" w:cs="Arial"/>
          <w:b/>
          <w:bCs/>
          <w:sz w:val="24"/>
          <w:szCs w:val="24"/>
        </w:rPr>
        <w:t xml:space="preserve"> – Reflective report – 2000 Words. </w:t>
      </w:r>
    </w:p>
    <w:p w14:paraId="25B6E8B8" w14:textId="77777777" w:rsidR="00512E8B" w:rsidRPr="00B40BEC" w:rsidRDefault="00512E8B" w:rsidP="00512E8B">
      <w:pPr>
        <w:pStyle w:val="ListParagraph"/>
        <w:ind w:left="1080"/>
        <w:rPr>
          <w:rFonts w:ascii="Arial" w:hAnsi="Arial" w:cs="Arial"/>
          <w:b/>
          <w:bCs/>
          <w:sz w:val="24"/>
          <w:szCs w:val="24"/>
        </w:rPr>
      </w:pPr>
    </w:p>
    <w:p w14:paraId="750A9D01" w14:textId="77777777" w:rsidR="00512E8B" w:rsidRDefault="00512E8B" w:rsidP="00512E8B">
      <w:pPr>
        <w:pStyle w:val="ListParagraph"/>
        <w:ind w:left="709" w:right="389"/>
        <w:rPr>
          <w:rFonts w:ascii="Arial" w:hAnsi="Arial" w:cs="Arial"/>
          <w:sz w:val="24"/>
          <w:szCs w:val="24"/>
        </w:rPr>
      </w:pPr>
      <w:r>
        <w:rPr>
          <w:rFonts w:ascii="Arial" w:hAnsi="Arial" w:cs="Arial"/>
          <w:sz w:val="24"/>
          <w:szCs w:val="24"/>
        </w:rPr>
        <w:t xml:space="preserve">Individually, you must write a reflective report about your experience and learning across this Academic and Employability Skills module. </w:t>
      </w:r>
    </w:p>
    <w:p w14:paraId="3336181D" w14:textId="77777777" w:rsidR="00512E8B" w:rsidRDefault="00512E8B" w:rsidP="00512E8B">
      <w:pPr>
        <w:pStyle w:val="ListParagraph"/>
        <w:ind w:left="709" w:right="389"/>
        <w:rPr>
          <w:rFonts w:ascii="Arial" w:hAnsi="Arial" w:cs="Arial"/>
          <w:sz w:val="24"/>
          <w:szCs w:val="24"/>
        </w:rPr>
      </w:pPr>
    </w:p>
    <w:p w14:paraId="3D47E7FA" w14:textId="77777777" w:rsidR="00512E8B" w:rsidRDefault="00512E8B" w:rsidP="00512E8B">
      <w:pPr>
        <w:pStyle w:val="ListParagraph"/>
        <w:ind w:left="709" w:right="389"/>
        <w:rPr>
          <w:rFonts w:ascii="Arial" w:hAnsi="Arial" w:cs="Arial"/>
          <w:sz w:val="24"/>
          <w:szCs w:val="24"/>
        </w:rPr>
      </w:pPr>
      <w:r>
        <w:rPr>
          <w:rFonts w:ascii="Arial" w:hAnsi="Arial" w:cs="Arial"/>
          <w:sz w:val="24"/>
          <w:szCs w:val="24"/>
        </w:rPr>
        <w:t xml:space="preserve">In your report you must use the </w:t>
      </w:r>
      <w:r w:rsidRPr="00B40BEC">
        <w:rPr>
          <w:rFonts w:ascii="Arial" w:hAnsi="Arial" w:cs="Arial"/>
          <w:b/>
          <w:bCs/>
          <w:sz w:val="24"/>
          <w:szCs w:val="24"/>
        </w:rPr>
        <w:t>Gibbs reflective cycle</w:t>
      </w:r>
      <w:r>
        <w:rPr>
          <w:rFonts w:ascii="Arial" w:hAnsi="Arial" w:cs="Arial"/>
          <w:sz w:val="24"/>
          <w:szCs w:val="24"/>
        </w:rPr>
        <w:t xml:space="preserve"> to examine: </w:t>
      </w:r>
    </w:p>
    <w:p w14:paraId="0A9B3AB0" w14:textId="0EDA8E72" w:rsidR="00512E8B" w:rsidRDefault="00512E8B" w:rsidP="00512E8B">
      <w:pPr>
        <w:pStyle w:val="ListParagraph"/>
        <w:numPr>
          <w:ilvl w:val="1"/>
          <w:numId w:val="29"/>
        </w:numPr>
        <w:ind w:right="389"/>
        <w:rPr>
          <w:rFonts w:ascii="Arial" w:hAnsi="Arial" w:cs="Arial"/>
          <w:sz w:val="24"/>
          <w:szCs w:val="24"/>
        </w:rPr>
      </w:pPr>
      <w:r>
        <w:rPr>
          <w:rFonts w:ascii="Arial" w:hAnsi="Arial" w:cs="Arial"/>
          <w:sz w:val="24"/>
          <w:szCs w:val="24"/>
        </w:rPr>
        <w:t xml:space="preserve">your experience of writing your </w:t>
      </w:r>
      <w:r w:rsidR="00AE7D40">
        <w:rPr>
          <w:rFonts w:ascii="Arial" w:hAnsi="Arial" w:cs="Arial"/>
          <w:sz w:val="24"/>
          <w:szCs w:val="24"/>
        </w:rPr>
        <w:t>task 1 academic report</w:t>
      </w:r>
      <w:r>
        <w:rPr>
          <w:rFonts w:ascii="Arial" w:hAnsi="Arial" w:cs="Arial"/>
          <w:sz w:val="24"/>
          <w:szCs w:val="24"/>
        </w:rPr>
        <w:t xml:space="preserve"> </w:t>
      </w:r>
    </w:p>
    <w:p w14:paraId="002735C0" w14:textId="36A471BF" w:rsidR="00512E8B" w:rsidRDefault="00512E8B" w:rsidP="00512E8B">
      <w:pPr>
        <w:pStyle w:val="ListParagraph"/>
        <w:numPr>
          <w:ilvl w:val="1"/>
          <w:numId w:val="29"/>
        </w:numPr>
        <w:ind w:right="389"/>
        <w:rPr>
          <w:rFonts w:ascii="Arial" w:hAnsi="Arial" w:cs="Arial"/>
          <w:sz w:val="24"/>
          <w:szCs w:val="24"/>
        </w:rPr>
      </w:pPr>
      <w:r>
        <w:rPr>
          <w:rFonts w:ascii="Arial" w:hAnsi="Arial" w:cs="Arial"/>
          <w:sz w:val="24"/>
          <w:szCs w:val="24"/>
        </w:rPr>
        <w:t xml:space="preserve">Your experience of </w:t>
      </w:r>
      <w:r w:rsidR="00AE7D40">
        <w:rPr>
          <w:rFonts w:ascii="Arial" w:hAnsi="Arial" w:cs="Arial"/>
          <w:sz w:val="24"/>
          <w:szCs w:val="24"/>
        </w:rPr>
        <w:t xml:space="preserve">task 2 - </w:t>
      </w:r>
      <w:r>
        <w:rPr>
          <w:rFonts w:ascii="Arial" w:hAnsi="Arial" w:cs="Arial"/>
          <w:sz w:val="24"/>
          <w:szCs w:val="24"/>
        </w:rPr>
        <w:t xml:space="preserve">group data collection and presentation. </w:t>
      </w:r>
    </w:p>
    <w:p w14:paraId="7B45C8FC" w14:textId="77777777" w:rsidR="00512E8B" w:rsidRDefault="00512E8B" w:rsidP="00512E8B">
      <w:pPr>
        <w:ind w:left="709" w:right="389"/>
        <w:rPr>
          <w:rFonts w:ascii="Arial" w:hAnsi="Arial" w:cs="Arial"/>
          <w:sz w:val="24"/>
          <w:szCs w:val="24"/>
        </w:rPr>
      </w:pPr>
    </w:p>
    <w:p w14:paraId="3F3C5B44" w14:textId="24614145" w:rsidR="00512E8B" w:rsidRPr="00B40BEC" w:rsidRDefault="00512E8B" w:rsidP="00512E8B">
      <w:pPr>
        <w:ind w:left="709" w:right="389"/>
        <w:rPr>
          <w:rFonts w:ascii="Arial" w:hAnsi="Arial" w:cs="Arial"/>
          <w:sz w:val="24"/>
          <w:szCs w:val="24"/>
        </w:rPr>
      </w:pPr>
      <w:r>
        <w:rPr>
          <w:rFonts w:ascii="Arial" w:hAnsi="Arial" w:cs="Arial"/>
          <w:sz w:val="24"/>
          <w:szCs w:val="24"/>
        </w:rPr>
        <w:t xml:space="preserve">You must then incorporate the </w:t>
      </w:r>
      <w:r w:rsidRPr="00B40BEC">
        <w:rPr>
          <w:rFonts w:ascii="Arial" w:hAnsi="Arial" w:cs="Arial"/>
          <w:i/>
          <w:iCs/>
          <w:sz w:val="24"/>
          <w:szCs w:val="24"/>
        </w:rPr>
        <w:t>feedback from your peers</w:t>
      </w:r>
      <w:r>
        <w:rPr>
          <w:rFonts w:ascii="Arial" w:hAnsi="Arial" w:cs="Arial"/>
          <w:sz w:val="24"/>
          <w:szCs w:val="24"/>
        </w:rPr>
        <w:t xml:space="preserve"> on </w:t>
      </w:r>
      <w:r w:rsidRPr="00B40BEC">
        <w:rPr>
          <w:rFonts w:ascii="Arial" w:hAnsi="Arial" w:cs="Arial"/>
          <w:b/>
          <w:bCs/>
          <w:sz w:val="24"/>
          <w:szCs w:val="24"/>
        </w:rPr>
        <w:t>task</w:t>
      </w:r>
      <w:r w:rsidR="00AE7D40">
        <w:rPr>
          <w:rFonts w:ascii="Arial" w:hAnsi="Arial" w:cs="Arial"/>
          <w:b/>
          <w:bCs/>
          <w:sz w:val="24"/>
          <w:szCs w:val="24"/>
        </w:rPr>
        <w:t xml:space="preserve"> 2</w:t>
      </w:r>
      <w:r>
        <w:rPr>
          <w:rFonts w:ascii="Arial" w:hAnsi="Arial" w:cs="Arial"/>
          <w:sz w:val="24"/>
          <w:szCs w:val="24"/>
        </w:rPr>
        <w:t xml:space="preserve"> into a personal development plan (PDP). </w:t>
      </w:r>
    </w:p>
    <w:p w14:paraId="24B6FC7A" w14:textId="207E9F69" w:rsidR="00102743" w:rsidRDefault="00102743">
      <w:pPr>
        <w:rPr>
          <w:rFonts w:ascii="Arial" w:hAnsi="Arial" w:cs="Arial"/>
          <w:sz w:val="24"/>
          <w:szCs w:val="24"/>
        </w:rPr>
      </w:pPr>
    </w:p>
    <w:p w14:paraId="64A74EB6" w14:textId="378C8429" w:rsidR="001E3B75" w:rsidRPr="00A406E5" w:rsidRDefault="00512E8B"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41E0AE79">
                <wp:simplePos x="0" y="0"/>
                <wp:positionH relativeFrom="column">
                  <wp:posOffset>190500</wp:posOffset>
                </wp:positionH>
                <wp:positionV relativeFrom="paragraph">
                  <wp:posOffset>62865</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9826A3" id="Rectangle 7" o:spid="_x0000_s1026" style="position:absolute;margin-left:15pt;margin-top:4.95pt;width:489pt;height:161.2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" filled="f" strokecolor="#4579b8 [3044]">
                <v:shadow on="t" color="black" opacity="22937f" origin=",.5" offset="0,.63889mm"/>
              </v:rect>
            </w:pict>
          </mc:Fallback>
        </mc:AlternateContent>
      </w:r>
    </w:p>
    <w:p w14:paraId="175B0239" w14:textId="3B33E85B"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3A5B8B4"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77777777" w:rsidR="00DB7490" w:rsidRPr="00B40BEC" w:rsidRDefault="00DB7490" w:rsidP="007B6400">
      <w:pPr>
        <w:spacing w:line="276" w:lineRule="auto"/>
        <w:ind w:right="956"/>
        <w:rPr>
          <w:rFonts w:ascii="Arial" w:hAnsi="Arial" w:cs="Arial"/>
          <w:sz w:val="24"/>
          <w:szCs w:val="24"/>
        </w:rPr>
      </w:pPr>
    </w:p>
    <w:p w14:paraId="6DCD194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77777777"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8 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542157C8" w:rsidR="00D22D9C" w:rsidRPr="007B6400" w:rsidRDefault="00512E8B"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Task 1 - </w:t>
      </w:r>
      <w:r w:rsidR="00F53421"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39FE4961" w:rsidR="00512E8B" w:rsidRPr="007B6400" w:rsidRDefault="00512E8B"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Task 3 - </w:t>
      </w: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43F622B9" w:rsidR="00C01A3F" w:rsidRPr="00512E8B" w:rsidRDefault="00512E8B" w:rsidP="007829A9">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Task 1 - </w:t>
      </w:r>
      <w:r w:rsidR="00A84E11"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77777777" w:rsidR="00512E8B" w:rsidRPr="000C1653" w:rsidRDefault="00512E8B" w:rsidP="00512E8B">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Task 3 - </w:t>
      </w: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peers.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16CB7BBB" w:rsidR="00CC392A" w:rsidRDefault="00512E8B" w:rsidP="00CC392A">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Task 1 - </w:t>
      </w:r>
      <w:r w:rsidR="00CC392A"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7777777" w:rsidR="00512E8B" w:rsidRPr="00CC392A" w:rsidRDefault="00512E8B" w:rsidP="00512E8B">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Task 3 - </w:t>
      </w: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152E9D" w:rsidRPr="00A406E5" w14:paraId="685E74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2EE21" w14:textId="77777777" w:rsidR="00152E9D" w:rsidRPr="00A406E5" w:rsidRDefault="00152E9D" w:rsidP="00152E9D">
            <w:pPr>
              <w:spacing w:after="120"/>
              <w:rPr>
                <w:rFonts w:ascii="Arial" w:hAnsi="Arial" w:cs="Arial"/>
                <w:sz w:val="14"/>
                <w:szCs w:val="14"/>
              </w:rPr>
            </w:pPr>
          </w:p>
          <w:p w14:paraId="51B65CBA" w14:textId="18DC4BC9" w:rsidR="00152E9D" w:rsidRDefault="00512E8B" w:rsidP="00512E8B">
            <w:pPr>
              <w:spacing w:after="120"/>
              <w:jc w:val="right"/>
              <w:rPr>
                <w:rFonts w:ascii="Arial" w:hAnsi="Arial" w:cs="Arial"/>
                <w:sz w:val="14"/>
                <w:szCs w:val="14"/>
              </w:rPr>
            </w:pPr>
            <w:r>
              <w:rPr>
                <w:rFonts w:ascii="Arial" w:hAnsi="Arial" w:cs="Arial"/>
                <w:sz w:val="14"/>
                <w:szCs w:val="14"/>
              </w:rPr>
              <w:t xml:space="preserve">Task 1 </w:t>
            </w:r>
          </w:p>
          <w:p w14:paraId="00777152" w14:textId="7F60100C"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3 </w:t>
            </w:r>
          </w:p>
          <w:p w14:paraId="0142FE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18637806"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6C2899" w14:textId="77777777" w:rsidR="00152E9D" w:rsidRPr="00A406E5" w:rsidRDefault="00152E9D" w:rsidP="00152E9D">
            <w:pPr>
              <w:jc w:val="center"/>
              <w:rPr>
                <w:rFonts w:ascii="Arial" w:hAnsi="Arial" w:cs="Arial"/>
                <w:sz w:val="32"/>
              </w:rPr>
            </w:pPr>
          </w:p>
        </w:tc>
      </w:tr>
      <w:tr w:rsidR="00152E9D" w:rsidRPr="00A406E5" w14:paraId="109F0410" w14:textId="77777777" w:rsidTr="00A85BFE">
        <w:trPr>
          <w:trHeight w:val="451"/>
        </w:trPr>
        <w:tc>
          <w:tcPr>
            <w:tcW w:w="4169" w:type="pct"/>
            <w:vMerge/>
            <w:tcBorders>
              <w:left w:val="single" w:sz="4" w:space="0" w:color="auto"/>
              <w:bottom w:val="single" w:sz="4" w:space="0" w:color="auto"/>
              <w:right w:val="single" w:sz="4" w:space="0" w:color="auto"/>
            </w:tcBorders>
          </w:tcPr>
          <w:p w14:paraId="0AB5DF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9720C" w14:textId="1B77857A"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2A9368F" w14:textId="77777777" w:rsidR="00152E9D" w:rsidRPr="00A406E5" w:rsidRDefault="00152E9D" w:rsidP="00152E9D">
            <w:pPr>
              <w:jc w:val="center"/>
              <w:rPr>
                <w:rFonts w:ascii="Arial" w:hAnsi="Arial" w:cs="Arial"/>
                <w:sz w:val="32"/>
              </w:rPr>
            </w:pPr>
          </w:p>
        </w:tc>
      </w:tr>
      <w:tr w:rsidR="00152E9D" w:rsidRPr="00A406E5" w14:paraId="2BE49F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152E9D" w:rsidRPr="00A406E5" w14:paraId="28C136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CD75F" w14:textId="5500D351" w:rsidR="00152E9D" w:rsidRDefault="00512E8B" w:rsidP="00512E8B">
            <w:pPr>
              <w:spacing w:after="120"/>
              <w:jc w:val="right"/>
              <w:rPr>
                <w:rFonts w:ascii="Arial" w:hAnsi="Arial" w:cs="Arial"/>
                <w:sz w:val="14"/>
                <w:szCs w:val="14"/>
              </w:rPr>
            </w:pPr>
            <w:r>
              <w:rPr>
                <w:rFonts w:ascii="Arial" w:hAnsi="Arial" w:cs="Arial"/>
                <w:sz w:val="14"/>
                <w:szCs w:val="14"/>
              </w:rPr>
              <w:t>Task 1</w:t>
            </w:r>
          </w:p>
          <w:p w14:paraId="1BB7A88A" w14:textId="6FC96F00" w:rsidR="00512E8B" w:rsidRDefault="00512E8B" w:rsidP="00512E8B">
            <w:pPr>
              <w:spacing w:after="120"/>
              <w:jc w:val="right"/>
              <w:rPr>
                <w:rFonts w:ascii="Arial" w:hAnsi="Arial" w:cs="Arial"/>
                <w:sz w:val="14"/>
                <w:szCs w:val="14"/>
              </w:rPr>
            </w:pPr>
          </w:p>
          <w:p w14:paraId="018725C4" w14:textId="235496A5" w:rsidR="00152E9D" w:rsidRPr="00A406E5" w:rsidRDefault="00512E8B" w:rsidP="00512E8B">
            <w:pPr>
              <w:spacing w:after="120"/>
              <w:jc w:val="right"/>
              <w:rPr>
                <w:rFonts w:ascii="Arial" w:hAnsi="Arial" w:cs="Arial"/>
                <w:sz w:val="14"/>
                <w:szCs w:val="14"/>
              </w:rPr>
            </w:pPr>
            <w:r>
              <w:rPr>
                <w:rFonts w:ascii="Arial" w:hAnsi="Arial" w:cs="Arial"/>
                <w:sz w:val="14"/>
                <w:szCs w:val="14"/>
              </w:rPr>
              <w:t>Task 3</w:t>
            </w:r>
          </w:p>
        </w:tc>
        <w:tc>
          <w:tcPr>
            <w:tcW w:w="416" w:type="pct"/>
            <w:tcBorders>
              <w:top w:val="single" w:sz="4" w:space="0" w:color="auto"/>
              <w:left w:val="single" w:sz="4" w:space="0" w:color="auto"/>
              <w:right w:val="single" w:sz="4" w:space="0" w:color="auto"/>
            </w:tcBorders>
          </w:tcPr>
          <w:p w14:paraId="38C08F98" w14:textId="06508C41"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518752" w14:textId="77777777" w:rsidR="00152E9D" w:rsidRPr="00A406E5" w:rsidRDefault="00152E9D" w:rsidP="00152E9D">
            <w:pPr>
              <w:jc w:val="center"/>
              <w:rPr>
                <w:rFonts w:ascii="Arial" w:hAnsi="Arial" w:cs="Arial"/>
                <w:sz w:val="32"/>
              </w:rPr>
            </w:pPr>
          </w:p>
        </w:tc>
      </w:tr>
      <w:tr w:rsidR="00152E9D" w:rsidRPr="00A406E5" w14:paraId="1B075441" w14:textId="77777777" w:rsidTr="00A85BFE">
        <w:trPr>
          <w:trHeight w:val="451"/>
        </w:trPr>
        <w:tc>
          <w:tcPr>
            <w:tcW w:w="4169" w:type="pct"/>
            <w:vMerge/>
            <w:tcBorders>
              <w:left w:val="single" w:sz="4" w:space="0" w:color="auto"/>
              <w:bottom w:val="single" w:sz="4" w:space="0" w:color="auto"/>
              <w:right w:val="single" w:sz="4" w:space="0" w:color="auto"/>
            </w:tcBorders>
          </w:tcPr>
          <w:p w14:paraId="17575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35DEB3" w14:textId="149CE7C1"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D223C" w14:textId="77777777" w:rsidR="00152E9D" w:rsidRPr="00A406E5" w:rsidRDefault="00152E9D" w:rsidP="00152E9D">
            <w:pPr>
              <w:jc w:val="center"/>
              <w:rPr>
                <w:rFonts w:ascii="Arial" w:hAnsi="Arial" w:cs="Arial"/>
                <w:sz w:val="32"/>
              </w:rPr>
            </w:pPr>
          </w:p>
        </w:tc>
      </w:tr>
      <w:tr w:rsidR="00152E9D" w:rsidRPr="00A406E5" w14:paraId="7741D3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152E9D" w:rsidRPr="00A406E5" w14:paraId="6BED72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C959DA"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3488D47E" w14:textId="77777777" w:rsidR="00512E8B" w:rsidRDefault="00512E8B" w:rsidP="00512E8B">
            <w:pPr>
              <w:spacing w:after="120"/>
              <w:jc w:val="right"/>
              <w:rPr>
                <w:rFonts w:ascii="Arial" w:hAnsi="Arial" w:cs="Arial"/>
                <w:sz w:val="14"/>
                <w:szCs w:val="14"/>
              </w:rPr>
            </w:pPr>
          </w:p>
          <w:p w14:paraId="336E14F5" w14:textId="004CA684" w:rsidR="00152E9D" w:rsidRPr="00A406E5" w:rsidRDefault="00512E8B" w:rsidP="00512E8B">
            <w:pPr>
              <w:spacing w:after="120"/>
              <w:jc w:val="right"/>
              <w:rPr>
                <w:rFonts w:ascii="Arial" w:hAnsi="Arial" w:cs="Arial"/>
                <w:sz w:val="14"/>
                <w:szCs w:val="14"/>
              </w:rPr>
            </w:pPr>
            <w:r>
              <w:rPr>
                <w:rFonts w:ascii="Arial" w:hAnsi="Arial" w:cs="Arial"/>
                <w:sz w:val="14"/>
                <w:szCs w:val="14"/>
              </w:rPr>
              <w:t>Task 3</w:t>
            </w:r>
          </w:p>
          <w:p w14:paraId="1B5A37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283DF587"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FD4284" w14:textId="77777777" w:rsidR="00152E9D" w:rsidRPr="00A406E5" w:rsidRDefault="00152E9D" w:rsidP="00152E9D">
            <w:pPr>
              <w:jc w:val="center"/>
              <w:rPr>
                <w:rFonts w:ascii="Arial" w:hAnsi="Arial" w:cs="Arial"/>
                <w:sz w:val="32"/>
              </w:rPr>
            </w:pPr>
          </w:p>
        </w:tc>
      </w:tr>
      <w:tr w:rsidR="00152E9D" w:rsidRPr="00A406E5" w14:paraId="2D07DDCE" w14:textId="77777777" w:rsidTr="00A85BFE">
        <w:trPr>
          <w:trHeight w:val="451"/>
        </w:trPr>
        <w:tc>
          <w:tcPr>
            <w:tcW w:w="4169" w:type="pct"/>
            <w:vMerge/>
            <w:tcBorders>
              <w:left w:val="single" w:sz="4" w:space="0" w:color="auto"/>
              <w:bottom w:val="single" w:sz="4" w:space="0" w:color="auto"/>
              <w:right w:val="single" w:sz="4" w:space="0" w:color="auto"/>
            </w:tcBorders>
          </w:tcPr>
          <w:p w14:paraId="0F5193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965579" w14:textId="7F4CE0CE"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D59E735" w14:textId="77777777" w:rsidR="00152E9D" w:rsidRPr="00A406E5" w:rsidRDefault="00152E9D" w:rsidP="00152E9D">
            <w:pPr>
              <w:jc w:val="center"/>
              <w:rPr>
                <w:rFonts w:ascii="Arial" w:hAnsi="Arial" w:cs="Arial"/>
                <w:sz w:val="32"/>
              </w:rPr>
            </w:pPr>
          </w:p>
        </w:tc>
      </w:tr>
      <w:tr w:rsidR="00152E9D" w:rsidRPr="00A406E5" w14:paraId="7DE08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152E9D" w:rsidRPr="00A406E5" w14:paraId="1DAE2D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9CC709"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748C56C5" w14:textId="77777777" w:rsidR="00512E8B" w:rsidRDefault="00512E8B" w:rsidP="00512E8B">
            <w:pPr>
              <w:spacing w:after="120"/>
              <w:jc w:val="right"/>
              <w:rPr>
                <w:rFonts w:ascii="Arial" w:hAnsi="Arial" w:cs="Arial"/>
                <w:sz w:val="14"/>
                <w:szCs w:val="14"/>
              </w:rPr>
            </w:pPr>
          </w:p>
          <w:p w14:paraId="390FD469" w14:textId="0FE2437C" w:rsidR="00152E9D" w:rsidRPr="00A406E5" w:rsidRDefault="00512E8B" w:rsidP="00512E8B">
            <w:pPr>
              <w:spacing w:after="120"/>
              <w:jc w:val="right"/>
              <w:rPr>
                <w:rFonts w:ascii="Arial" w:hAnsi="Arial" w:cs="Arial"/>
                <w:sz w:val="14"/>
                <w:szCs w:val="14"/>
              </w:rPr>
            </w:pPr>
            <w:r>
              <w:rPr>
                <w:rFonts w:ascii="Arial" w:hAnsi="Arial" w:cs="Arial"/>
                <w:sz w:val="14"/>
                <w:szCs w:val="14"/>
              </w:rPr>
              <w:t>Task 3</w:t>
            </w:r>
          </w:p>
          <w:p w14:paraId="2F549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53A01FB0"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9F596FD" w14:textId="77777777" w:rsidR="00152E9D" w:rsidRPr="00A406E5" w:rsidRDefault="00152E9D" w:rsidP="00152E9D">
            <w:pPr>
              <w:jc w:val="center"/>
              <w:rPr>
                <w:rFonts w:ascii="Arial" w:hAnsi="Arial" w:cs="Arial"/>
                <w:sz w:val="32"/>
              </w:rPr>
            </w:pPr>
          </w:p>
        </w:tc>
      </w:tr>
      <w:tr w:rsidR="00152E9D" w:rsidRPr="00A406E5" w14:paraId="264B9CEE" w14:textId="77777777" w:rsidTr="00A85BFE">
        <w:trPr>
          <w:trHeight w:val="450"/>
        </w:trPr>
        <w:tc>
          <w:tcPr>
            <w:tcW w:w="4169" w:type="pct"/>
            <w:vMerge/>
            <w:tcBorders>
              <w:left w:val="single" w:sz="4" w:space="0" w:color="auto"/>
              <w:bottom w:val="single" w:sz="4" w:space="0" w:color="auto"/>
              <w:right w:val="single" w:sz="4" w:space="0" w:color="auto"/>
            </w:tcBorders>
          </w:tcPr>
          <w:p w14:paraId="3E1DB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07BD2" w14:textId="4B61D121" w:rsidR="00152E9D" w:rsidRPr="00A406E5" w:rsidRDefault="00512E8B" w:rsidP="00152E9D">
            <w:pPr>
              <w:jc w:val="center"/>
              <w:rPr>
                <w:rFonts w:ascii="Arial" w:hAnsi="Arial" w:cs="Arial"/>
                <w:sz w:val="32"/>
              </w:rPr>
            </w:pPr>
            <w:r>
              <w:rPr>
                <w:rFonts w:ascii="Arial" w:hAnsi="Arial" w:cs="Arial"/>
                <w:sz w:val="32"/>
              </w:rPr>
              <w:t>1</w:t>
            </w:r>
            <w:r w:rsidR="00CC39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E9ADE36" w14:textId="77777777" w:rsidR="00152E9D" w:rsidRPr="00A406E5" w:rsidRDefault="00152E9D" w:rsidP="00152E9D">
            <w:pPr>
              <w:jc w:val="center"/>
              <w:rPr>
                <w:rFonts w:ascii="Arial" w:hAnsi="Arial" w:cs="Arial"/>
                <w:sz w:val="32"/>
              </w:rPr>
            </w:pPr>
          </w:p>
        </w:tc>
      </w:tr>
      <w:tr w:rsidR="00152E9D" w:rsidRPr="00A406E5" w14:paraId="20430C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152E9D" w:rsidRPr="00A406E5" w14:paraId="34AF78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3E17D6" w14:textId="77777777" w:rsidR="00152E9D" w:rsidRPr="00A406E5" w:rsidRDefault="00152E9D" w:rsidP="00152E9D">
            <w:pPr>
              <w:spacing w:after="120"/>
              <w:rPr>
                <w:rFonts w:ascii="Arial" w:hAnsi="Arial" w:cs="Arial"/>
                <w:sz w:val="14"/>
                <w:szCs w:val="14"/>
              </w:rPr>
            </w:pPr>
          </w:p>
          <w:p w14:paraId="7643A032"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1B658831" w14:textId="77777777" w:rsidR="00512E8B" w:rsidRDefault="00512E8B" w:rsidP="00512E8B">
            <w:pPr>
              <w:spacing w:after="120"/>
              <w:jc w:val="right"/>
              <w:rPr>
                <w:rFonts w:ascii="Arial" w:hAnsi="Arial" w:cs="Arial"/>
                <w:sz w:val="14"/>
                <w:szCs w:val="14"/>
              </w:rPr>
            </w:pPr>
          </w:p>
          <w:p w14:paraId="6BCF526A" w14:textId="5B43BAE9" w:rsidR="00152E9D" w:rsidRPr="00A406E5" w:rsidRDefault="00512E8B" w:rsidP="00512E8B">
            <w:pPr>
              <w:spacing w:after="120"/>
              <w:jc w:val="right"/>
              <w:rPr>
                <w:rFonts w:ascii="Arial" w:hAnsi="Arial" w:cs="Arial"/>
                <w:sz w:val="14"/>
                <w:szCs w:val="14"/>
              </w:rPr>
            </w:pPr>
            <w:r>
              <w:rPr>
                <w:rFonts w:ascii="Arial" w:hAnsi="Arial" w:cs="Arial"/>
                <w:sz w:val="14"/>
                <w:szCs w:val="14"/>
              </w:rPr>
              <w:t>Task 3</w:t>
            </w:r>
          </w:p>
        </w:tc>
        <w:tc>
          <w:tcPr>
            <w:tcW w:w="416" w:type="pct"/>
            <w:tcBorders>
              <w:top w:val="single" w:sz="4" w:space="0" w:color="auto"/>
              <w:left w:val="single" w:sz="4" w:space="0" w:color="auto"/>
              <w:right w:val="single" w:sz="4" w:space="0" w:color="auto"/>
            </w:tcBorders>
          </w:tcPr>
          <w:p w14:paraId="0B999A6E" w14:textId="6A9D51A9"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C6336C" w14:textId="77777777" w:rsidR="00152E9D" w:rsidRPr="00A406E5" w:rsidRDefault="00152E9D" w:rsidP="00152E9D">
            <w:pPr>
              <w:jc w:val="center"/>
              <w:rPr>
                <w:rFonts w:ascii="Arial" w:hAnsi="Arial" w:cs="Arial"/>
                <w:sz w:val="32"/>
              </w:rPr>
            </w:pPr>
          </w:p>
        </w:tc>
      </w:tr>
      <w:tr w:rsidR="00152E9D" w:rsidRPr="00A406E5" w14:paraId="6555E33C" w14:textId="77777777" w:rsidTr="00A85BFE">
        <w:trPr>
          <w:trHeight w:val="450"/>
        </w:trPr>
        <w:tc>
          <w:tcPr>
            <w:tcW w:w="4169" w:type="pct"/>
            <w:vMerge/>
            <w:tcBorders>
              <w:left w:val="single" w:sz="4" w:space="0" w:color="auto"/>
              <w:bottom w:val="single" w:sz="4" w:space="0" w:color="auto"/>
              <w:right w:val="single" w:sz="4" w:space="0" w:color="auto"/>
            </w:tcBorders>
          </w:tcPr>
          <w:p w14:paraId="4AA7C3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69374" w14:textId="6E975A14" w:rsidR="00152E9D" w:rsidRPr="00A406E5" w:rsidRDefault="00512E8B" w:rsidP="00152E9D">
            <w:pPr>
              <w:jc w:val="center"/>
              <w:rPr>
                <w:rFonts w:ascii="Arial" w:hAnsi="Arial" w:cs="Arial"/>
                <w:sz w:val="32"/>
              </w:rPr>
            </w:pPr>
            <w:r>
              <w:rPr>
                <w:rFonts w:ascii="Arial" w:hAnsi="Arial" w:cs="Arial"/>
                <w:sz w:val="32"/>
              </w:rPr>
              <w:t>1</w:t>
            </w:r>
            <w:r w:rsidR="00CC39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5393B3" w14:textId="77777777" w:rsidR="00152E9D" w:rsidRPr="00A406E5" w:rsidRDefault="00152E9D"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C4C8B" w14:textId="77777777" w:rsidR="00B427B4" w:rsidRDefault="00B427B4">
      <w:r>
        <w:separator/>
      </w:r>
    </w:p>
  </w:endnote>
  <w:endnote w:type="continuationSeparator" w:id="0">
    <w:p w14:paraId="19557E29" w14:textId="77777777" w:rsidR="00B427B4" w:rsidRDefault="00B427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FDFA0" w14:textId="77777777" w:rsidR="00B427B4" w:rsidRDefault="00B427B4">
      <w:r>
        <w:separator/>
      </w:r>
    </w:p>
  </w:footnote>
  <w:footnote w:type="continuationSeparator" w:id="0">
    <w:p w14:paraId="3799FB17" w14:textId="77777777" w:rsidR="00B427B4" w:rsidRDefault="00B427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8"/>
  </w:num>
  <w:num w:numId="4">
    <w:abstractNumId w:val="16"/>
  </w:num>
  <w:num w:numId="5">
    <w:abstractNumId w:val="10"/>
  </w:num>
  <w:num w:numId="6">
    <w:abstractNumId w:val="27"/>
  </w:num>
  <w:num w:numId="7">
    <w:abstractNumId w:val="4"/>
  </w:num>
  <w:num w:numId="8">
    <w:abstractNumId w:val="23"/>
  </w:num>
  <w:num w:numId="9">
    <w:abstractNumId w:val="14"/>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26"/>
  </w:num>
  <w:num w:numId="18">
    <w:abstractNumId w:val="29"/>
  </w:num>
  <w:num w:numId="19">
    <w:abstractNumId w:val="22"/>
  </w:num>
  <w:num w:numId="20">
    <w:abstractNumId w:val="19"/>
  </w:num>
  <w:num w:numId="21">
    <w:abstractNumId w:val="8"/>
  </w:num>
  <w:num w:numId="22">
    <w:abstractNumId w:val="1"/>
  </w:num>
  <w:num w:numId="23">
    <w:abstractNumId w:val="25"/>
  </w:num>
  <w:num w:numId="24">
    <w:abstractNumId w:val="15"/>
  </w:num>
  <w:num w:numId="25">
    <w:abstractNumId w:val="12"/>
  </w:num>
  <w:num w:numId="26">
    <w:abstractNumId w:val="18"/>
  </w:num>
  <w:num w:numId="27">
    <w:abstractNumId w:val="20"/>
  </w:num>
  <w:num w:numId="28">
    <w:abstractNumId w:val="24"/>
  </w:num>
  <w:num w:numId="29">
    <w:abstractNumId w:val="2"/>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rAU2Cd04sAAAA"/>
  </w:docVars>
  <w:rsids>
    <w:rsidRoot w:val="00FB4521"/>
    <w:rsid w:val="00011666"/>
    <w:rsid w:val="00011D19"/>
    <w:rsid w:val="00026B02"/>
    <w:rsid w:val="000822E5"/>
    <w:rsid w:val="000971FC"/>
    <w:rsid w:val="000A2A3A"/>
    <w:rsid w:val="000A492A"/>
    <w:rsid w:val="000C1653"/>
    <w:rsid w:val="000D2F80"/>
    <w:rsid w:val="000E413A"/>
    <w:rsid w:val="000F5AA3"/>
    <w:rsid w:val="00100396"/>
    <w:rsid w:val="00100B5C"/>
    <w:rsid w:val="00102743"/>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3B75"/>
    <w:rsid w:val="001E57C1"/>
    <w:rsid w:val="001F07EF"/>
    <w:rsid w:val="001F50B6"/>
    <w:rsid w:val="001F6D7A"/>
    <w:rsid w:val="00224849"/>
    <w:rsid w:val="0022746E"/>
    <w:rsid w:val="00235F71"/>
    <w:rsid w:val="002444CA"/>
    <w:rsid w:val="0024752F"/>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204"/>
    <w:rsid w:val="003E5751"/>
    <w:rsid w:val="003F5865"/>
    <w:rsid w:val="004046A9"/>
    <w:rsid w:val="00404C50"/>
    <w:rsid w:val="00414E8B"/>
    <w:rsid w:val="00423934"/>
    <w:rsid w:val="00426244"/>
    <w:rsid w:val="00426257"/>
    <w:rsid w:val="00440A06"/>
    <w:rsid w:val="00451810"/>
    <w:rsid w:val="00470A38"/>
    <w:rsid w:val="00477880"/>
    <w:rsid w:val="004874DE"/>
    <w:rsid w:val="004A0A9E"/>
    <w:rsid w:val="004B5334"/>
    <w:rsid w:val="004B6C14"/>
    <w:rsid w:val="004B6DAB"/>
    <w:rsid w:val="004D4038"/>
    <w:rsid w:val="004D5E9B"/>
    <w:rsid w:val="004D63D9"/>
    <w:rsid w:val="004E6585"/>
    <w:rsid w:val="004F38B4"/>
    <w:rsid w:val="0050249F"/>
    <w:rsid w:val="00512E8B"/>
    <w:rsid w:val="00524566"/>
    <w:rsid w:val="00527E60"/>
    <w:rsid w:val="00530BEF"/>
    <w:rsid w:val="00544DE0"/>
    <w:rsid w:val="00551EC4"/>
    <w:rsid w:val="00552351"/>
    <w:rsid w:val="00560346"/>
    <w:rsid w:val="00561F00"/>
    <w:rsid w:val="00562C4E"/>
    <w:rsid w:val="00562DEC"/>
    <w:rsid w:val="00576AB4"/>
    <w:rsid w:val="00577917"/>
    <w:rsid w:val="0058023E"/>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B6FE7"/>
    <w:rsid w:val="00AB7AD7"/>
    <w:rsid w:val="00AD2430"/>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29D8"/>
    <w:rsid w:val="00B84B5B"/>
    <w:rsid w:val="00B86446"/>
    <w:rsid w:val="00B91BF5"/>
    <w:rsid w:val="00BA1176"/>
    <w:rsid w:val="00BC58E1"/>
    <w:rsid w:val="00BE0B01"/>
    <w:rsid w:val="00BE79C7"/>
    <w:rsid w:val="00BF3CB5"/>
    <w:rsid w:val="00C01A3F"/>
    <w:rsid w:val="00C073F1"/>
    <w:rsid w:val="00C106CC"/>
    <w:rsid w:val="00C1285B"/>
    <w:rsid w:val="00C1361B"/>
    <w:rsid w:val="00C14E1F"/>
    <w:rsid w:val="00C315AF"/>
    <w:rsid w:val="00C368F6"/>
    <w:rsid w:val="00C36D9A"/>
    <w:rsid w:val="00C44A72"/>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62ACD"/>
    <w:rsid w:val="00DA36EE"/>
    <w:rsid w:val="00DA4AF7"/>
    <w:rsid w:val="00DB116D"/>
    <w:rsid w:val="00DB7490"/>
    <w:rsid w:val="00DD17CC"/>
    <w:rsid w:val="00DE217A"/>
    <w:rsid w:val="00DE67C2"/>
    <w:rsid w:val="00DF321B"/>
    <w:rsid w:val="00E06B9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D7072"/>
    <w:rsid w:val="00EE3132"/>
    <w:rsid w:val="00EE3D9D"/>
    <w:rsid w:val="00EE6F25"/>
    <w:rsid w:val="00F02126"/>
    <w:rsid w:val="00F03BE2"/>
    <w:rsid w:val="00F03D85"/>
    <w:rsid w:val="00F07C8C"/>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66</TotalTime>
  <Pages>9</Pages>
  <Words>3066</Words>
  <Characters>18172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Ip</cp:lastModifiedBy>
  <cp:revision>12</cp:revision>
  <cp:lastPrinted>2014-10-10T07:42:00Z</cp:lastPrinted>
  <dcterms:created xsi:type="dcterms:W3CDTF">2021-09-09T12:50:00Z</dcterms:created>
  <dcterms:modified xsi:type="dcterms:W3CDTF">2022-02-04T14:19:00Z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