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4920" w:rsidRDefault="00FD4920"/>
    <w:p w:rsidR="0041227B" w:rsidRPr="00E87289" w:rsidRDefault="0041227B" w:rsidP="0041227B">
      <w:pPr>
        <w:jc w:val="center"/>
        <w:rPr>
          <w:rFonts w:ascii="Tahoma" w:hAnsi="Tahoma" w:cs="Tahoma"/>
          <w:color w:val="000000"/>
          <w:sz w:val="72"/>
        </w:rPr>
      </w:pPr>
      <w:r w:rsidRPr="00E87289">
        <w:rPr>
          <w:rFonts w:ascii="Tahoma" w:hAnsi="Tahoma" w:cs="Tahoma"/>
          <w:color w:val="000000"/>
          <w:sz w:val="72"/>
        </w:rPr>
        <w:t>Level 5:  BA Leadership and Management Skills for the Workplace</w:t>
      </w:r>
    </w:p>
    <w:p w:rsidR="0041227B" w:rsidRDefault="0041227B" w:rsidP="0041227B">
      <w:pPr>
        <w:rPr>
          <w:rFonts w:ascii="Tahoma" w:hAnsi="Tahoma" w:cs="Tahoma"/>
          <w:color w:val="000000"/>
          <w:sz w:val="20"/>
        </w:rPr>
      </w:pPr>
    </w:p>
    <w:p w:rsidR="0041227B" w:rsidRDefault="0041227B" w:rsidP="0041227B">
      <w:pPr>
        <w:rPr>
          <w:rFonts w:ascii="Tahoma" w:hAnsi="Tahoma" w:cs="Tahoma"/>
          <w:color w:val="000000"/>
          <w:sz w:val="20"/>
        </w:rPr>
      </w:pPr>
    </w:p>
    <w:p w:rsidR="0041227B" w:rsidRDefault="0041227B" w:rsidP="0041227B">
      <w:pPr>
        <w:rPr>
          <w:rFonts w:ascii="Tahoma" w:hAnsi="Tahoma" w:cs="Tahoma"/>
          <w:color w:val="000000"/>
          <w:sz w:val="20"/>
        </w:rPr>
      </w:pPr>
    </w:p>
    <w:p w:rsidR="0041227B" w:rsidRDefault="0041227B" w:rsidP="0041227B">
      <w:pPr>
        <w:rPr>
          <w:rFonts w:ascii="Tahoma" w:hAnsi="Tahoma" w:cs="Tahoma"/>
          <w:color w:val="000000"/>
          <w:sz w:val="32"/>
        </w:rPr>
      </w:pPr>
      <w:r>
        <w:rPr>
          <w:rFonts w:ascii="Tahoma" w:hAnsi="Tahoma" w:cs="Tahoma"/>
          <w:color w:val="000000"/>
          <w:sz w:val="32"/>
        </w:rPr>
        <w:t xml:space="preserve">STUDENT NAME:      Yvonne Frazer   </w:t>
      </w:r>
    </w:p>
    <w:p w:rsidR="0041227B" w:rsidRDefault="0041227B" w:rsidP="0041227B">
      <w:pPr>
        <w:rPr>
          <w:rFonts w:ascii="Tahoma" w:hAnsi="Tahoma" w:cs="Tahoma"/>
          <w:color w:val="000000"/>
          <w:sz w:val="20"/>
        </w:rPr>
      </w:pPr>
    </w:p>
    <w:p w:rsidR="0041227B" w:rsidRPr="00E87289" w:rsidRDefault="0041227B" w:rsidP="0041227B">
      <w:pPr>
        <w:rPr>
          <w:rFonts w:ascii="Tahoma" w:hAnsi="Tahoma" w:cs="Tahoma"/>
          <w:color w:val="000000"/>
          <w:sz w:val="32"/>
        </w:rPr>
      </w:pPr>
      <w:r w:rsidRPr="00E87289">
        <w:rPr>
          <w:rFonts w:ascii="Tahoma" w:hAnsi="Tahoma" w:cs="Tahoma"/>
          <w:color w:val="000000"/>
          <w:sz w:val="32"/>
        </w:rPr>
        <w:t xml:space="preserve">STUDENT </w:t>
      </w:r>
      <w:r>
        <w:rPr>
          <w:rFonts w:ascii="Tahoma" w:hAnsi="Tahoma" w:cs="Tahoma"/>
          <w:color w:val="000000"/>
          <w:sz w:val="32"/>
        </w:rPr>
        <w:t>NUMBER:  1605792</w:t>
      </w:r>
    </w:p>
    <w:p w:rsidR="0041227B" w:rsidRDefault="0041227B" w:rsidP="0041227B">
      <w:pPr>
        <w:rPr>
          <w:rFonts w:ascii="Tahoma" w:hAnsi="Tahoma" w:cs="Tahoma"/>
          <w:color w:val="000000"/>
          <w:sz w:val="20"/>
        </w:rPr>
      </w:pPr>
    </w:p>
    <w:p w:rsidR="0041227B" w:rsidRDefault="0041227B" w:rsidP="0041227B">
      <w:pPr>
        <w:rPr>
          <w:rFonts w:ascii="Tahoma" w:hAnsi="Tahoma" w:cs="Tahoma"/>
          <w:color w:val="000000"/>
          <w:sz w:val="32"/>
        </w:rPr>
      </w:pPr>
      <w:r>
        <w:rPr>
          <w:rFonts w:ascii="Tahoma" w:hAnsi="Tahoma" w:cs="Tahoma"/>
          <w:color w:val="000000"/>
          <w:sz w:val="32"/>
        </w:rPr>
        <w:t xml:space="preserve">MODULE CODE:        BMSK5004  </w:t>
      </w:r>
    </w:p>
    <w:p w:rsidR="0041227B" w:rsidRDefault="0041227B" w:rsidP="0041227B">
      <w:pPr>
        <w:rPr>
          <w:rFonts w:ascii="Tahoma" w:hAnsi="Tahoma" w:cs="Tahoma"/>
          <w:color w:val="000000"/>
          <w:sz w:val="32"/>
        </w:rPr>
      </w:pPr>
    </w:p>
    <w:p w:rsidR="0041227B" w:rsidRDefault="0041227B" w:rsidP="0041227B">
      <w:pPr>
        <w:rPr>
          <w:rFonts w:ascii="Tahoma" w:hAnsi="Tahoma" w:cs="Tahoma"/>
          <w:color w:val="000000"/>
          <w:sz w:val="32"/>
        </w:rPr>
      </w:pPr>
      <w:r>
        <w:rPr>
          <w:rFonts w:ascii="Tahoma" w:hAnsi="Tahoma" w:cs="Tahoma"/>
          <w:color w:val="000000"/>
          <w:sz w:val="32"/>
        </w:rPr>
        <w:t xml:space="preserve">MODULE TITLE:        Managing Projects in the Organisation              </w:t>
      </w:r>
    </w:p>
    <w:p w:rsidR="0041227B" w:rsidRDefault="0041227B" w:rsidP="0041227B">
      <w:pPr>
        <w:rPr>
          <w:rFonts w:ascii="Tahoma" w:hAnsi="Tahoma" w:cs="Tahoma"/>
          <w:color w:val="000000"/>
          <w:sz w:val="32"/>
        </w:rPr>
      </w:pPr>
      <w:r>
        <w:rPr>
          <w:rFonts w:ascii="Tahoma" w:hAnsi="Tahoma" w:cs="Tahoma"/>
          <w:color w:val="000000"/>
          <w:sz w:val="32"/>
        </w:rPr>
        <w:t xml:space="preserve">                               </w:t>
      </w:r>
    </w:p>
    <w:p w:rsidR="0041227B" w:rsidRDefault="0041227B" w:rsidP="0041227B">
      <w:pPr>
        <w:rPr>
          <w:rFonts w:ascii="Tahoma" w:hAnsi="Tahoma" w:cs="Tahoma"/>
          <w:color w:val="000000"/>
          <w:sz w:val="32"/>
        </w:rPr>
      </w:pPr>
      <w:r>
        <w:rPr>
          <w:rFonts w:ascii="Tahoma" w:hAnsi="Tahoma" w:cs="Tahoma"/>
          <w:color w:val="000000"/>
          <w:sz w:val="32"/>
        </w:rPr>
        <w:t>LECTURER:               Dr. Rexon Nting</w:t>
      </w:r>
    </w:p>
    <w:p w:rsidR="00F07A1F" w:rsidRDefault="00F07A1F"/>
    <w:p w:rsidR="0041227B" w:rsidRDefault="0041227B">
      <w:pPr>
        <w:sectPr w:rsidR="0041227B" w:rsidSect="008A3BF7">
          <w:footerReference w:type="default" r:id="rId8"/>
          <w:pgSz w:w="11906" w:h="16838"/>
          <w:pgMar w:top="993" w:right="1440" w:bottom="1440" w:left="1440" w:header="708" w:footer="708" w:gutter="0"/>
          <w:cols w:space="708"/>
          <w:docGrid w:linePitch="360"/>
        </w:sectPr>
      </w:pPr>
    </w:p>
    <w:sdt>
      <w:sdtPr>
        <w:rPr>
          <w:rFonts w:ascii="Times New Roman" w:eastAsiaTheme="minorHAnsi" w:hAnsi="Times New Roman" w:cs="Times New Roman"/>
          <w:color w:val="595959" w:themeColor="text1" w:themeTint="A6"/>
          <w:sz w:val="26"/>
          <w:szCs w:val="26"/>
          <w:lang w:val="en-GB"/>
        </w:rPr>
        <w:id w:val="-1509758440"/>
        <w:docPartObj>
          <w:docPartGallery w:val="Table of Contents"/>
          <w:docPartUnique/>
        </w:docPartObj>
      </w:sdtPr>
      <w:sdtEndPr>
        <w:rPr>
          <w:color w:val="auto"/>
          <w:sz w:val="28"/>
          <w:szCs w:val="28"/>
        </w:rPr>
      </w:sdtEndPr>
      <w:sdtContent>
        <w:p w:rsidR="00013486" w:rsidRDefault="00013486" w:rsidP="006551C9">
          <w:pPr>
            <w:pStyle w:val="TOCHeading"/>
            <w:rPr>
              <w:rFonts w:ascii="Times New Roman" w:eastAsiaTheme="minorHAnsi" w:hAnsi="Times New Roman" w:cs="Times New Roman"/>
              <w:color w:val="595959" w:themeColor="text1" w:themeTint="A6"/>
              <w:sz w:val="26"/>
              <w:szCs w:val="26"/>
              <w:lang w:val="en-GB"/>
            </w:rPr>
          </w:pPr>
        </w:p>
        <w:p w:rsidR="006551C9" w:rsidRPr="00CF7E1E" w:rsidRDefault="006551C9" w:rsidP="006551C9">
          <w:pPr>
            <w:pStyle w:val="TOCHeading"/>
            <w:rPr>
              <w:rFonts w:ascii="Times New Roman" w:hAnsi="Times New Roman" w:cs="Times New Roman"/>
              <w:sz w:val="26"/>
              <w:szCs w:val="26"/>
            </w:rPr>
          </w:pPr>
          <w:r w:rsidRPr="00CF7E1E">
            <w:rPr>
              <w:rFonts w:ascii="Times New Roman" w:hAnsi="Times New Roman" w:cs="Times New Roman"/>
              <w:sz w:val="26"/>
              <w:szCs w:val="26"/>
            </w:rPr>
            <w:t>Table of Contents</w:t>
          </w:r>
        </w:p>
        <w:p w:rsidR="006551C9" w:rsidRPr="00CF7E1E" w:rsidRDefault="006551C9" w:rsidP="006551C9">
          <w:pPr>
            <w:pStyle w:val="TOC1"/>
            <w:rPr>
              <w:rFonts w:ascii="Times New Roman" w:hAnsi="Times New Roman"/>
              <w:sz w:val="26"/>
              <w:szCs w:val="26"/>
            </w:rPr>
          </w:pPr>
          <w:r>
            <w:rPr>
              <w:rFonts w:ascii="Times New Roman" w:hAnsi="Times New Roman"/>
              <w:sz w:val="26"/>
              <w:szCs w:val="26"/>
            </w:rPr>
            <w:t xml:space="preserve">Kreation Station </w:t>
          </w:r>
          <w:r w:rsidRPr="00CF7E1E">
            <w:rPr>
              <w:rFonts w:ascii="Times New Roman" w:hAnsi="Times New Roman"/>
              <w:sz w:val="26"/>
              <w:szCs w:val="26"/>
            </w:rPr>
            <w:ptab w:relativeTo="margin" w:alignment="right" w:leader="dot"/>
          </w:r>
          <w:r w:rsidR="00081EC6">
            <w:rPr>
              <w:rFonts w:ascii="Times New Roman" w:hAnsi="Times New Roman"/>
              <w:sz w:val="26"/>
              <w:szCs w:val="26"/>
            </w:rPr>
            <w:t>3</w:t>
          </w:r>
        </w:p>
        <w:p w:rsidR="006551C9" w:rsidRPr="00CF7E1E" w:rsidRDefault="006551C9" w:rsidP="006551C9">
          <w:pPr>
            <w:pStyle w:val="TOC1"/>
            <w:rPr>
              <w:rFonts w:ascii="Times New Roman" w:hAnsi="Times New Roman"/>
              <w:sz w:val="26"/>
              <w:szCs w:val="26"/>
            </w:rPr>
          </w:pPr>
          <w:r>
            <w:rPr>
              <w:rFonts w:ascii="Times New Roman" w:hAnsi="Times New Roman"/>
              <w:sz w:val="26"/>
              <w:szCs w:val="26"/>
            </w:rPr>
            <w:t>1 Background</w:t>
          </w:r>
          <w:r w:rsidRPr="00CF7E1E">
            <w:rPr>
              <w:rFonts w:ascii="Times New Roman" w:hAnsi="Times New Roman"/>
              <w:sz w:val="26"/>
              <w:szCs w:val="26"/>
            </w:rPr>
            <w:ptab w:relativeTo="margin" w:alignment="right" w:leader="dot"/>
          </w:r>
          <w:r w:rsidR="00081EC6">
            <w:rPr>
              <w:rFonts w:ascii="Times New Roman" w:hAnsi="Times New Roman"/>
              <w:sz w:val="26"/>
              <w:szCs w:val="26"/>
            </w:rPr>
            <w:t>4</w:t>
          </w:r>
        </w:p>
        <w:p w:rsidR="006551C9" w:rsidRPr="00CF7E1E" w:rsidRDefault="006551C9" w:rsidP="006551C9">
          <w:pPr>
            <w:pStyle w:val="TOC3"/>
            <w:ind w:left="446"/>
            <w:rPr>
              <w:rFonts w:ascii="Times New Roman" w:hAnsi="Times New Roman"/>
              <w:sz w:val="26"/>
              <w:szCs w:val="26"/>
            </w:rPr>
          </w:pPr>
          <w:r w:rsidRPr="00CF7E1E">
            <w:rPr>
              <w:rFonts w:ascii="Times New Roman" w:hAnsi="Times New Roman"/>
              <w:sz w:val="26"/>
              <w:szCs w:val="26"/>
            </w:rPr>
            <w:t>1.1 P</w:t>
          </w:r>
          <w:r>
            <w:rPr>
              <w:rFonts w:ascii="Times New Roman" w:hAnsi="Times New Roman"/>
              <w:sz w:val="26"/>
              <w:szCs w:val="26"/>
            </w:rPr>
            <w:t>roject Manage</w:t>
          </w:r>
          <w:r w:rsidRPr="00CF7E1E">
            <w:rPr>
              <w:rFonts w:ascii="Times New Roman" w:hAnsi="Times New Roman"/>
              <w:sz w:val="26"/>
              <w:szCs w:val="26"/>
            </w:rPr>
            <w:t>r</w:t>
          </w:r>
          <w:r>
            <w:rPr>
              <w:rFonts w:ascii="Times New Roman" w:hAnsi="Times New Roman"/>
              <w:sz w:val="26"/>
              <w:szCs w:val="26"/>
            </w:rPr>
            <w:t xml:space="preserve"> and Plan</w:t>
          </w:r>
          <w:r w:rsidRPr="00CF7E1E">
            <w:rPr>
              <w:rFonts w:ascii="Times New Roman" w:hAnsi="Times New Roman"/>
              <w:sz w:val="26"/>
              <w:szCs w:val="26"/>
            </w:rPr>
            <w:ptab w:relativeTo="margin" w:alignment="right" w:leader="dot"/>
          </w:r>
          <w:r w:rsidR="00081EC6">
            <w:rPr>
              <w:rFonts w:ascii="Times New Roman" w:hAnsi="Times New Roman"/>
              <w:sz w:val="26"/>
              <w:szCs w:val="26"/>
            </w:rPr>
            <w:t>5</w:t>
          </w:r>
        </w:p>
        <w:p w:rsidR="006551C9" w:rsidRPr="00CF7E1E" w:rsidRDefault="006551C9" w:rsidP="006551C9">
          <w:pPr>
            <w:pStyle w:val="TOC3"/>
            <w:ind w:left="446"/>
            <w:rPr>
              <w:rFonts w:ascii="Times New Roman" w:hAnsi="Times New Roman"/>
              <w:sz w:val="26"/>
              <w:szCs w:val="26"/>
            </w:rPr>
          </w:pPr>
          <w:r w:rsidRPr="00CF7E1E">
            <w:rPr>
              <w:rFonts w:ascii="Times New Roman" w:hAnsi="Times New Roman"/>
              <w:sz w:val="26"/>
              <w:szCs w:val="26"/>
            </w:rPr>
            <w:t xml:space="preserve">1.2 </w:t>
          </w:r>
          <w:r>
            <w:rPr>
              <w:rFonts w:ascii="Times New Roman" w:hAnsi="Times New Roman"/>
              <w:sz w:val="26"/>
              <w:szCs w:val="26"/>
            </w:rPr>
            <w:t>Cost and Benefits</w:t>
          </w:r>
          <w:r w:rsidRPr="00CF7E1E">
            <w:rPr>
              <w:rFonts w:ascii="Times New Roman" w:hAnsi="Times New Roman"/>
              <w:sz w:val="26"/>
              <w:szCs w:val="26"/>
            </w:rPr>
            <w:ptab w:relativeTo="margin" w:alignment="right" w:leader="dot"/>
          </w:r>
          <w:r w:rsidR="00081EC6">
            <w:rPr>
              <w:rFonts w:ascii="Times New Roman" w:hAnsi="Times New Roman"/>
              <w:sz w:val="26"/>
              <w:szCs w:val="26"/>
            </w:rPr>
            <w:t>5</w:t>
          </w:r>
        </w:p>
        <w:p w:rsidR="006551C9" w:rsidRPr="00CF7E1E" w:rsidRDefault="006551C9" w:rsidP="006551C9">
          <w:pPr>
            <w:pStyle w:val="TOC3"/>
            <w:ind w:left="446"/>
            <w:rPr>
              <w:rFonts w:ascii="Times New Roman" w:hAnsi="Times New Roman"/>
              <w:sz w:val="26"/>
              <w:szCs w:val="26"/>
            </w:rPr>
          </w:pPr>
          <w:r w:rsidRPr="00CF7E1E">
            <w:rPr>
              <w:rFonts w:ascii="Times New Roman" w:hAnsi="Times New Roman"/>
              <w:sz w:val="26"/>
              <w:szCs w:val="26"/>
            </w:rPr>
            <w:t>1.</w:t>
          </w:r>
          <w:r w:rsidR="006A05DA">
            <w:rPr>
              <w:rFonts w:ascii="Times New Roman" w:hAnsi="Times New Roman"/>
              <w:sz w:val="26"/>
              <w:szCs w:val="26"/>
            </w:rPr>
            <w:t>2</w:t>
          </w:r>
          <w:r w:rsidRPr="00CF7E1E">
            <w:rPr>
              <w:rFonts w:ascii="Times New Roman" w:hAnsi="Times New Roman"/>
              <w:sz w:val="26"/>
              <w:szCs w:val="26"/>
            </w:rPr>
            <w:t xml:space="preserve"> </w:t>
          </w:r>
          <w:r w:rsidR="006A05DA">
            <w:rPr>
              <w:rFonts w:ascii="Times New Roman" w:hAnsi="Times New Roman"/>
              <w:sz w:val="26"/>
              <w:szCs w:val="26"/>
            </w:rPr>
            <w:t>CBA chart</w:t>
          </w:r>
          <w:r w:rsidRPr="00CF7E1E">
            <w:rPr>
              <w:rFonts w:ascii="Times New Roman" w:hAnsi="Times New Roman"/>
              <w:sz w:val="26"/>
              <w:szCs w:val="26"/>
            </w:rPr>
            <w:ptab w:relativeTo="margin" w:alignment="right" w:leader="dot"/>
          </w:r>
          <w:r w:rsidR="00081EC6">
            <w:rPr>
              <w:rFonts w:ascii="Times New Roman" w:hAnsi="Times New Roman"/>
              <w:sz w:val="26"/>
              <w:szCs w:val="26"/>
            </w:rPr>
            <w:t>6</w:t>
          </w:r>
        </w:p>
        <w:p w:rsidR="006551C9" w:rsidRPr="00CF7E1E" w:rsidRDefault="006551C9" w:rsidP="006551C9">
          <w:pPr>
            <w:pStyle w:val="TOC3"/>
            <w:ind w:left="446"/>
            <w:rPr>
              <w:rFonts w:ascii="Times New Roman" w:hAnsi="Times New Roman"/>
              <w:sz w:val="26"/>
              <w:szCs w:val="26"/>
            </w:rPr>
          </w:pPr>
          <w:r w:rsidRPr="00CF7E1E">
            <w:rPr>
              <w:rFonts w:ascii="Times New Roman" w:hAnsi="Times New Roman"/>
              <w:sz w:val="26"/>
              <w:szCs w:val="26"/>
            </w:rPr>
            <w:t>1.</w:t>
          </w:r>
          <w:r w:rsidR="006A05DA">
            <w:rPr>
              <w:rFonts w:ascii="Times New Roman" w:hAnsi="Times New Roman"/>
              <w:sz w:val="26"/>
              <w:szCs w:val="26"/>
            </w:rPr>
            <w:t>3</w:t>
          </w:r>
          <w:r w:rsidRPr="00CF7E1E">
            <w:rPr>
              <w:rFonts w:ascii="Times New Roman" w:hAnsi="Times New Roman"/>
              <w:sz w:val="26"/>
              <w:szCs w:val="26"/>
            </w:rPr>
            <w:t xml:space="preserve"> </w:t>
          </w:r>
          <w:r w:rsidR="006A05DA">
            <w:rPr>
              <w:rFonts w:ascii="Times New Roman" w:hAnsi="Times New Roman"/>
              <w:sz w:val="26"/>
              <w:szCs w:val="26"/>
            </w:rPr>
            <w:t>Goals and Objectives</w:t>
          </w:r>
          <w:r w:rsidRPr="00CF7E1E">
            <w:rPr>
              <w:rFonts w:ascii="Times New Roman" w:hAnsi="Times New Roman"/>
              <w:sz w:val="26"/>
              <w:szCs w:val="26"/>
            </w:rPr>
            <w:ptab w:relativeTo="margin" w:alignment="right" w:leader="dot"/>
          </w:r>
          <w:r w:rsidR="00081EC6">
            <w:rPr>
              <w:rFonts w:ascii="Times New Roman" w:hAnsi="Times New Roman"/>
              <w:sz w:val="26"/>
              <w:szCs w:val="26"/>
            </w:rPr>
            <w:t>7</w:t>
          </w:r>
        </w:p>
        <w:p w:rsidR="006551C9" w:rsidRDefault="006551C9" w:rsidP="006551C9">
          <w:pPr>
            <w:pStyle w:val="TOC3"/>
            <w:ind w:left="446"/>
            <w:rPr>
              <w:rFonts w:ascii="Times New Roman" w:hAnsi="Times New Roman"/>
              <w:sz w:val="26"/>
              <w:szCs w:val="26"/>
            </w:rPr>
          </w:pPr>
          <w:r w:rsidRPr="00CF7E1E">
            <w:rPr>
              <w:rFonts w:ascii="Times New Roman" w:hAnsi="Times New Roman"/>
              <w:sz w:val="26"/>
              <w:szCs w:val="26"/>
            </w:rPr>
            <w:t>1.</w:t>
          </w:r>
          <w:r w:rsidR="006A05DA">
            <w:rPr>
              <w:rFonts w:ascii="Times New Roman" w:hAnsi="Times New Roman"/>
              <w:sz w:val="26"/>
              <w:szCs w:val="26"/>
            </w:rPr>
            <w:t>4</w:t>
          </w:r>
          <w:r w:rsidRPr="00CF7E1E">
            <w:rPr>
              <w:rFonts w:ascii="Times New Roman" w:hAnsi="Times New Roman"/>
              <w:sz w:val="26"/>
              <w:szCs w:val="26"/>
            </w:rPr>
            <w:t xml:space="preserve"> </w:t>
          </w:r>
          <w:r w:rsidR="006A05DA">
            <w:rPr>
              <w:rFonts w:ascii="Times New Roman" w:hAnsi="Times New Roman"/>
              <w:sz w:val="26"/>
              <w:szCs w:val="26"/>
            </w:rPr>
            <w:t>Scope of Project</w:t>
          </w:r>
          <w:r w:rsidRPr="00CF7E1E">
            <w:rPr>
              <w:rFonts w:ascii="Times New Roman" w:hAnsi="Times New Roman"/>
              <w:sz w:val="26"/>
              <w:szCs w:val="26"/>
            </w:rPr>
            <w:ptab w:relativeTo="margin" w:alignment="right" w:leader="dot"/>
          </w:r>
          <w:r w:rsidR="00081EC6">
            <w:rPr>
              <w:rFonts w:ascii="Times New Roman" w:hAnsi="Times New Roman"/>
              <w:sz w:val="26"/>
              <w:szCs w:val="26"/>
            </w:rPr>
            <w:t>7</w:t>
          </w:r>
        </w:p>
        <w:p w:rsidR="006A05DA" w:rsidRPr="006A05DA" w:rsidRDefault="006A05DA" w:rsidP="006A05DA">
          <w:pPr>
            <w:pStyle w:val="TOC3"/>
            <w:ind w:left="446"/>
          </w:pPr>
          <w:r w:rsidRPr="00CF7E1E">
            <w:rPr>
              <w:rFonts w:ascii="Times New Roman" w:hAnsi="Times New Roman"/>
              <w:sz w:val="26"/>
              <w:szCs w:val="26"/>
            </w:rPr>
            <w:t>1.</w:t>
          </w:r>
          <w:r>
            <w:rPr>
              <w:rFonts w:ascii="Times New Roman" w:hAnsi="Times New Roman"/>
              <w:sz w:val="26"/>
              <w:szCs w:val="26"/>
            </w:rPr>
            <w:t>5</w:t>
          </w:r>
          <w:r w:rsidRPr="00CF7E1E">
            <w:rPr>
              <w:rFonts w:ascii="Times New Roman" w:hAnsi="Times New Roman"/>
              <w:sz w:val="26"/>
              <w:szCs w:val="26"/>
            </w:rPr>
            <w:t xml:space="preserve"> </w:t>
          </w:r>
          <w:r>
            <w:rPr>
              <w:rFonts w:ascii="Times New Roman" w:hAnsi="Times New Roman"/>
              <w:sz w:val="26"/>
              <w:szCs w:val="26"/>
            </w:rPr>
            <w:t>Desirables</w:t>
          </w:r>
          <w:r w:rsidR="00013486">
            <w:rPr>
              <w:rFonts w:ascii="Times New Roman" w:hAnsi="Times New Roman"/>
              <w:sz w:val="26"/>
              <w:szCs w:val="26"/>
            </w:rPr>
            <w:t xml:space="preserve"> &amp; Gantt Chart</w:t>
          </w:r>
          <w:r w:rsidRPr="00CF7E1E">
            <w:rPr>
              <w:rFonts w:ascii="Times New Roman" w:hAnsi="Times New Roman"/>
              <w:sz w:val="26"/>
              <w:szCs w:val="26"/>
            </w:rPr>
            <w:ptab w:relativeTo="margin" w:alignment="right" w:leader="dot"/>
          </w:r>
          <w:r w:rsidR="00081EC6">
            <w:rPr>
              <w:rFonts w:ascii="Times New Roman" w:hAnsi="Times New Roman"/>
              <w:sz w:val="26"/>
              <w:szCs w:val="26"/>
            </w:rPr>
            <w:t>7</w:t>
          </w:r>
        </w:p>
        <w:p w:rsidR="006551C9" w:rsidRPr="00CF7E1E" w:rsidRDefault="006551C9" w:rsidP="00013486">
          <w:pPr>
            <w:pStyle w:val="TOC1"/>
            <w:rPr>
              <w:rFonts w:ascii="Times New Roman" w:hAnsi="Times New Roman"/>
              <w:sz w:val="26"/>
              <w:szCs w:val="26"/>
            </w:rPr>
          </w:pPr>
          <w:r w:rsidRPr="00CF7E1E">
            <w:rPr>
              <w:rFonts w:ascii="Times New Roman" w:hAnsi="Times New Roman"/>
              <w:sz w:val="26"/>
              <w:szCs w:val="26"/>
            </w:rPr>
            <w:t>2.</w:t>
          </w:r>
          <w:r w:rsidR="00013486">
            <w:rPr>
              <w:rFonts w:ascii="Times New Roman" w:hAnsi="Times New Roman"/>
              <w:sz w:val="26"/>
              <w:szCs w:val="26"/>
            </w:rPr>
            <w:t>Risk Management</w:t>
          </w:r>
          <w:r w:rsidRPr="00CF7E1E">
            <w:rPr>
              <w:rFonts w:ascii="Times New Roman" w:hAnsi="Times New Roman"/>
              <w:sz w:val="26"/>
              <w:szCs w:val="26"/>
            </w:rPr>
            <w:ptab w:relativeTo="margin" w:alignment="right" w:leader="dot"/>
          </w:r>
          <w:r w:rsidRPr="00CF7E1E">
            <w:rPr>
              <w:rFonts w:ascii="Times New Roman" w:hAnsi="Times New Roman"/>
              <w:sz w:val="26"/>
              <w:szCs w:val="26"/>
            </w:rPr>
            <w:t>7</w:t>
          </w:r>
        </w:p>
        <w:p w:rsidR="006551C9" w:rsidRPr="00CF7E1E" w:rsidRDefault="00013486" w:rsidP="006551C9">
          <w:pPr>
            <w:pStyle w:val="TOC3"/>
            <w:ind w:left="446"/>
            <w:rPr>
              <w:rFonts w:ascii="Times New Roman" w:hAnsi="Times New Roman"/>
              <w:sz w:val="26"/>
              <w:szCs w:val="26"/>
            </w:rPr>
          </w:pPr>
          <w:r>
            <w:rPr>
              <w:rFonts w:ascii="Times New Roman" w:hAnsi="Times New Roman"/>
              <w:sz w:val="26"/>
              <w:szCs w:val="26"/>
            </w:rPr>
            <w:t>2</w:t>
          </w:r>
          <w:r w:rsidR="006551C9" w:rsidRPr="00CF7E1E">
            <w:rPr>
              <w:rFonts w:ascii="Times New Roman" w:hAnsi="Times New Roman"/>
              <w:sz w:val="26"/>
              <w:szCs w:val="26"/>
            </w:rPr>
            <w:t xml:space="preserve"> R</w:t>
          </w:r>
          <w:r>
            <w:rPr>
              <w:rFonts w:ascii="Times New Roman" w:hAnsi="Times New Roman"/>
              <w:sz w:val="26"/>
              <w:szCs w:val="26"/>
            </w:rPr>
            <w:t>isk Management Table</w:t>
          </w:r>
          <w:r w:rsidR="006551C9" w:rsidRPr="00CF7E1E">
            <w:rPr>
              <w:rFonts w:ascii="Times New Roman" w:hAnsi="Times New Roman"/>
              <w:sz w:val="26"/>
              <w:szCs w:val="26"/>
            </w:rPr>
            <w:ptab w:relativeTo="margin" w:alignment="right" w:leader="dot"/>
          </w:r>
          <w:r w:rsidR="00081EC6">
            <w:rPr>
              <w:rFonts w:ascii="Times New Roman" w:hAnsi="Times New Roman"/>
              <w:sz w:val="26"/>
              <w:szCs w:val="26"/>
            </w:rPr>
            <w:t>9</w:t>
          </w:r>
        </w:p>
        <w:p w:rsidR="006551C9" w:rsidRPr="00CF7E1E" w:rsidRDefault="00013486" w:rsidP="006551C9">
          <w:pPr>
            <w:pStyle w:val="TOC3"/>
            <w:ind w:left="446"/>
            <w:rPr>
              <w:rFonts w:ascii="Times New Roman" w:hAnsi="Times New Roman"/>
              <w:sz w:val="26"/>
              <w:szCs w:val="26"/>
            </w:rPr>
          </w:pPr>
          <w:r>
            <w:rPr>
              <w:rFonts w:ascii="Times New Roman" w:hAnsi="Times New Roman"/>
              <w:sz w:val="26"/>
              <w:szCs w:val="26"/>
            </w:rPr>
            <w:t>2 Daily Analytics Report</w:t>
          </w:r>
          <w:r w:rsidR="006551C9" w:rsidRPr="00CF7E1E">
            <w:rPr>
              <w:rFonts w:ascii="Times New Roman" w:hAnsi="Times New Roman"/>
              <w:sz w:val="26"/>
              <w:szCs w:val="26"/>
            </w:rPr>
            <w:ptab w:relativeTo="margin" w:alignment="right" w:leader="dot"/>
          </w:r>
          <w:r w:rsidR="00081EC6">
            <w:rPr>
              <w:rFonts w:ascii="Times New Roman" w:hAnsi="Times New Roman"/>
              <w:sz w:val="26"/>
              <w:szCs w:val="26"/>
            </w:rPr>
            <w:t>10</w:t>
          </w:r>
        </w:p>
        <w:p w:rsidR="006551C9" w:rsidRPr="00CF7E1E" w:rsidRDefault="00013486" w:rsidP="00013486">
          <w:pPr>
            <w:pStyle w:val="TOC1"/>
            <w:rPr>
              <w:rFonts w:ascii="Times New Roman" w:hAnsi="Times New Roman"/>
              <w:sz w:val="26"/>
              <w:szCs w:val="26"/>
            </w:rPr>
          </w:pPr>
          <w:r>
            <w:rPr>
              <w:rFonts w:ascii="Times New Roman" w:hAnsi="Times New Roman"/>
              <w:sz w:val="26"/>
              <w:szCs w:val="26"/>
            </w:rPr>
            <w:t>3</w:t>
          </w:r>
          <w:r w:rsidR="006551C9" w:rsidRPr="00CF7E1E">
            <w:rPr>
              <w:rFonts w:ascii="Times New Roman" w:hAnsi="Times New Roman"/>
              <w:sz w:val="26"/>
              <w:szCs w:val="26"/>
            </w:rPr>
            <w:t xml:space="preserve">. </w:t>
          </w:r>
          <w:r>
            <w:rPr>
              <w:rFonts w:ascii="Times New Roman" w:hAnsi="Times New Roman"/>
              <w:sz w:val="26"/>
              <w:szCs w:val="26"/>
            </w:rPr>
            <w:t>Role Responsibilities</w:t>
          </w:r>
          <w:r w:rsidR="006551C9" w:rsidRPr="00CF7E1E">
            <w:rPr>
              <w:rFonts w:ascii="Times New Roman" w:hAnsi="Times New Roman"/>
              <w:sz w:val="26"/>
              <w:szCs w:val="26"/>
            </w:rPr>
            <w:ptab w:relativeTo="margin" w:alignment="right" w:leader="dot"/>
          </w:r>
          <w:r w:rsidR="00081EC6">
            <w:rPr>
              <w:rFonts w:ascii="Times New Roman" w:hAnsi="Times New Roman"/>
              <w:sz w:val="26"/>
              <w:szCs w:val="26"/>
            </w:rPr>
            <w:t>11</w:t>
          </w:r>
        </w:p>
        <w:p w:rsidR="006551C9" w:rsidRPr="00CF7E1E" w:rsidRDefault="00452552" w:rsidP="006551C9">
          <w:pPr>
            <w:pStyle w:val="TOC1"/>
            <w:rPr>
              <w:rFonts w:ascii="Times New Roman" w:hAnsi="Times New Roman"/>
              <w:sz w:val="26"/>
              <w:szCs w:val="26"/>
            </w:rPr>
          </w:pPr>
          <w:r>
            <w:rPr>
              <w:rFonts w:ascii="Times New Roman" w:hAnsi="Times New Roman"/>
              <w:sz w:val="26"/>
              <w:szCs w:val="26"/>
            </w:rPr>
            <w:t>Project Structure</w:t>
          </w:r>
          <w:r w:rsidR="006551C9" w:rsidRPr="00CF7E1E">
            <w:rPr>
              <w:rFonts w:ascii="Times New Roman" w:hAnsi="Times New Roman"/>
              <w:sz w:val="26"/>
              <w:szCs w:val="26"/>
            </w:rPr>
            <w:ptab w:relativeTo="margin" w:alignment="right" w:leader="dot"/>
          </w:r>
          <w:r>
            <w:rPr>
              <w:rFonts w:ascii="Times New Roman" w:hAnsi="Times New Roman"/>
              <w:sz w:val="26"/>
              <w:szCs w:val="26"/>
            </w:rPr>
            <w:t>11</w:t>
          </w:r>
        </w:p>
        <w:p w:rsidR="006551C9" w:rsidRDefault="00452552" w:rsidP="006551C9">
          <w:pPr>
            <w:pStyle w:val="TOC2"/>
            <w:ind w:left="0"/>
            <w:rPr>
              <w:rFonts w:ascii="Times New Roman" w:hAnsi="Times New Roman"/>
              <w:sz w:val="26"/>
              <w:szCs w:val="26"/>
            </w:rPr>
          </w:pPr>
          <w:r>
            <w:rPr>
              <w:rFonts w:ascii="Times New Roman" w:hAnsi="Times New Roman"/>
              <w:sz w:val="26"/>
              <w:szCs w:val="26"/>
            </w:rPr>
            <w:t>4 Initial Project Plan</w:t>
          </w:r>
          <w:r w:rsidR="006551C9" w:rsidRPr="00CF7E1E">
            <w:rPr>
              <w:rFonts w:ascii="Times New Roman" w:hAnsi="Times New Roman"/>
              <w:sz w:val="26"/>
              <w:szCs w:val="26"/>
            </w:rPr>
            <w:ptab w:relativeTo="margin" w:alignment="right" w:leader="dot"/>
          </w:r>
          <w:r w:rsidR="00FE427F">
            <w:rPr>
              <w:rFonts w:ascii="Times New Roman" w:hAnsi="Times New Roman"/>
              <w:sz w:val="26"/>
              <w:szCs w:val="26"/>
            </w:rPr>
            <w:t>12</w:t>
          </w:r>
        </w:p>
        <w:p w:rsidR="00FE427F" w:rsidRDefault="00FE427F" w:rsidP="00FE427F">
          <w:pPr>
            <w:pStyle w:val="TOC2"/>
            <w:ind w:left="0"/>
            <w:rPr>
              <w:rFonts w:ascii="Times New Roman" w:hAnsi="Times New Roman"/>
              <w:sz w:val="26"/>
              <w:szCs w:val="26"/>
            </w:rPr>
          </w:pPr>
          <w:r>
            <w:rPr>
              <w:rFonts w:ascii="Times New Roman" w:hAnsi="Times New Roman"/>
              <w:sz w:val="26"/>
              <w:szCs w:val="26"/>
            </w:rPr>
            <w:t>Milestone</w:t>
          </w:r>
          <w:r w:rsidRPr="00CF7E1E">
            <w:rPr>
              <w:rFonts w:ascii="Times New Roman" w:hAnsi="Times New Roman"/>
              <w:sz w:val="26"/>
              <w:szCs w:val="26"/>
            </w:rPr>
            <w:ptab w:relativeTo="margin" w:alignment="right" w:leader="dot"/>
          </w:r>
          <w:r>
            <w:rPr>
              <w:rFonts w:ascii="Times New Roman" w:hAnsi="Times New Roman"/>
              <w:sz w:val="26"/>
              <w:szCs w:val="26"/>
            </w:rPr>
            <w:t>14</w:t>
          </w:r>
        </w:p>
        <w:p w:rsidR="00FE427F" w:rsidRDefault="00FE427F" w:rsidP="00FE427F">
          <w:pPr>
            <w:pStyle w:val="TOC2"/>
            <w:ind w:left="0"/>
            <w:rPr>
              <w:rFonts w:ascii="Times New Roman" w:hAnsi="Times New Roman"/>
              <w:sz w:val="26"/>
              <w:szCs w:val="26"/>
            </w:rPr>
          </w:pPr>
          <w:r>
            <w:rPr>
              <w:rFonts w:ascii="Times New Roman" w:hAnsi="Times New Roman"/>
              <w:sz w:val="26"/>
              <w:szCs w:val="26"/>
            </w:rPr>
            <w:t>Human Resources Management</w:t>
          </w:r>
          <w:r w:rsidRPr="00CF7E1E">
            <w:rPr>
              <w:rFonts w:ascii="Times New Roman" w:hAnsi="Times New Roman"/>
              <w:sz w:val="26"/>
              <w:szCs w:val="26"/>
            </w:rPr>
            <w:ptab w:relativeTo="margin" w:alignment="right" w:leader="dot"/>
          </w:r>
          <w:r>
            <w:rPr>
              <w:rFonts w:ascii="Times New Roman" w:hAnsi="Times New Roman"/>
              <w:sz w:val="26"/>
              <w:szCs w:val="26"/>
            </w:rPr>
            <w:t>14</w:t>
          </w:r>
        </w:p>
        <w:p w:rsidR="00FE427F" w:rsidRDefault="00FE427F" w:rsidP="00FE427F">
          <w:pPr>
            <w:pStyle w:val="TOC2"/>
            <w:ind w:left="0"/>
            <w:rPr>
              <w:rFonts w:ascii="Times New Roman" w:hAnsi="Times New Roman"/>
              <w:sz w:val="26"/>
              <w:szCs w:val="26"/>
            </w:rPr>
          </w:pPr>
          <w:r>
            <w:rPr>
              <w:rFonts w:ascii="Times New Roman" w:hAnsi="Times New Roman"/>
              <w:sz w:val="26"/>
              <w:szCs w:val="26"/>
            </w:rPr>
            <w:t>Conclusion</w:t>
          </w:r>
          <w:r w:rsidRPr="00CF7E1E">
            <w:rPr>
              <w:rFonts w:ascii="Times New Roman" w:hAnsi="Times New Roman"/>
              <w:sz w:val="26"/>
              <w:szCs w:val="26"/>
            </w:rPr>
            <w:ptab w:relativeTo="margin" w:alignment="right" w:leader="dot"/>
          </w:r>
          <w:r>
            <w:rPr>
              <w:rFonts w:ascii="Times New Roman" w:hAnsi="Times New Roman"/>
              <w:sz w:val="26"/>
              <w:szCs w:val="26"/>
            </w:rPr>
            <w:t>14</w:t>
          </w:r>
        </w:p>
        <w:p w:rsidR="00FE427F" w:rsidRDefault="00FE427F" w:rsidP="00FE427F">
          <w:pPr>
            <w:pStyle w:val="TOC2"/>
            <w:ind w:left="0"/>
            <w:rPr>
              <w:rFonts w:ascii="Times New Roman" w:hAnsi="Times New Roman"/>
              <w:sz w:val="26"/>
              <w:szCs w:val="26"/>
            </w:rPr>
          </w:pPr>
          <w:r>
            <w:rPr>
              <w:rFonts w:ascii="Times New Roman" w:hAnsi="Times New Roman"/>
              <w:sz w:val="26"/>
              <w:szCs w:val="26"/>
            </w:rPr>
            <w:t>References</w:t>
          </w:r>
          <w:r w:rsidRPr="00CF7E1E">
            <w:rPr>
              <w:rFonts w:ascii="Times New Roman" w:hAnsi="Times New Roman"/>
              <w:sz w:val="26"/>
              <w:szCs w:val="26"/>
            </w:rPr>
            <w:ptab w:relativeTo="margin" w:alignment="right" w:leader="dot"/>
          </w:r>
          <w:r>
            <w:rPr>
              <w:rFonts w:ascii="Times New Roman" w:hAnsi="Times New Roman"/>
              <w:sz w:val="26"/>
              <w:szCs w:val="26"/>
            </w:rPr>
            <w:t>16</w:t>
          </w:r>
        </w:p>
        <w:p w:rsidR="00FE427F" w:rsidRPr="00FE427F" w:rsidRDefault="00FE427F" w:rsidP="00FE427F">
          <w:pPr>
            <w:rPr>
              <w:lang w:val="en-US"/>
            </w:rPr>
          </w:pPr>
        </w:p>
        <w:p w:rsidR="006551C9" w:rsidRDefault="00D53541" w:rsidP="006551C9"/>
      </w:sdtContent>
    </w:sdt>
    <w:p w:rsidR="00F07A1F" w:rsidRDefault="00F07A1F"/>
    <w:p w:rsidR="00F07A1F" w:rsidRDefault="00F07A1F"/>
    <w:p w:rsidR="00F07A1F" w:rsidRDefault="00F07A1F"/>
    <w:p w:rsidR="00F07A1F" w:rsidRDefault="00F07A1F"/>
    <w:p w:rsidR="00F07A1F" w:rsidRDefault="00F07A1F"/>
    <w:p w:rsidR="00A14AEA" w:rsidRDefault="00A14AEA" w:rsidP="00385A60">
      <w:pPr>
        <w:sectPr w:rsidR="00A14AEA" w:rsidSect="0041227B">
          <w:pgSz w:w="11906" w:h="16838"/>
          <w:pgMar w:top="993" w:right="1440" w:bottom="1440" w:left="1440" w:header="708" w:footer="708" w:gutter="0"/>
          <w:pgNumType w:start="2"/>
          <w:cols w:space="708"/>
          <w:docGrid w:linePitch="360"/>
        </w:sectPr>
      </w:pPr>
    </w:p>
    <w:p w:rsidR="00F07A1F" w:rsidRDefault="00F07A1F" w:rsidP="000E2506"/>
    <w:p w:rsidR="00F07A1F" w:rsidRDefault="00A34A30">
      <w:r>
        <w:rPr>
          <w:noProof/>
        </w:rPr>
        <w:drawing>
          <wp:inline distT="0" distB="0" distL="0" distR="0" wp14:anchorId="0CCE8CD0" wp14:editId="6AFCC587">
            <wp:extent cx="5731510" cy="57315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rsidR="00182435" w:rsidRDefault="00182435">
      <w:p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                                                                                                              </w:t>
      </w:r>
    </w:p>
    <w:p w:rsidR="00A34A30" w:rsidRPr="00A34A30" w:rsidRDefault="00A34A30">
      <w:pPr>
        <w:rPr>
          <w:rFonts w:ascii="Times New Roman" w:hAnsi="Times New Roman" w:cs="Times New Roman"/>
        </w:rPr>
      </w:pPr>
    </w:p>
    <w:p w:rsidR="00A34A30" w:rsidRDefault="00A34A30"/>
    <w:p w:rsidR="006A05DA" w:rsidRDefault="006A05DA"/>
    <w:p w:rsidR="006A05DA" w:rsidRDefault="006A05DA"/>
    <w:p w:rsidR="006A05DA" w:rsidRDefault="006A05DA"/>
    <w:p w:rsidR="00182435" w:rsidRDefault="00182435">
      <w:pPr>
        <w:rPr>
          <w:rFonts w:ascii="raleway" w:hAnsi="raleway"/>
          <w:color w:val="222222"/>
          <w:shd w:val="clear" w:color="auto" w:fill="FFFFFF"/>
        </w:rPr>
      </w:pPr>
      <w:r>
        <w:rPr>
          <w:rFonts w:ascii="raleway" w:hAnsi="raleway"/>
          <w:color w:val="222222"/>
          <w:shd w:val="clear" w:color="auto" w:fill="FFFFFF"/>
        </w:rPr>
        <w:t>Founder: Yvonne Frazer</w:t>
      </w:r>
    </w:p>
    <w:p w:rsidR="00182435" w:rsidRDefault="00182435">
      <w:r>
        <w:rPr>
          <w:rFonts w:ascii="raleway" w:hAnsi="raleway"/>
          <w:color w:val="222222"/>
          <w:shd w:val="clear" w:color="auto" w:fill="FFFFFF"/>
        </w:rPr>
        <w:t xml:space="preserve">© Copyright Kreation Station </w:t>
      </w:r>
      <w:r w:rsidR="00A632EE">
        <w:rPr>
          <w:rFonts w:ascii="raleway" w:hAnsi="raleway"/>
          <w:color w:val="222222"/>
          <w:shd w:val="clear" w:color="auto" w:fill="FFFFFF"/>
        </w:rPr>
        <w:t xml:space="preserve">Limited </w:t>
      </w:r>
      <w:r>
        <w:rPr>
          <w:rFonts w:ascii="raleway" w:hAnsi="raleway"/>
          <w:color w:val="222222"/>
          <w:shd w:val="clear" w:color="auto" w:fill="FFFFFF"/>
        </w:rPr>
        <w:t>2019. All Rights Reserved.</w:t>
      </w:r>
    </w:p>
    <w:p w:rsidR="00F07A1F" w:rsidRDefault="00182435">
      <w:pPr>
        <w:rPr>
          <w:rFonts w:ascii="Times New Roman" w:hAnsi="Times New Roman" w:cs="Times New Roman"/>
          <w:b/>
          <w:sz w:val="32"/>
          <w:u w:val="single"/>
        </w:rPr>
      </w:pPr>
      <w:r w:rsidRPr="00182435">
        <w:rPr>
          <w:rFonts w:ascii="Times New Roman" w:hAnsi="Times New Roman" w:cs="Times New Roman"/>
          <w:b/>
          <w:sz w:val="32"/>
          <w:u w:val="single"/>
        </w:rPr>
        <w:lastRenderedPageBreak/>
        <w:t>Background</w:t>
      </w:r>
    </w:p>
    <w:p w:rsidR="008550AB" w:rsidRDefault="003978DF" w:rsidP="008E5EC8">
      <w:pPr>
        <w:jc w:val="both"/>
        <w:rPr>
          <w:rFonts w:ascii="Times New Roman" w:hAnsi="Times New Roman" w:cs="Times New Roman"/>
          <w:sz w:val="28"/>
          <w:szCs w:val="28"/>
        </w:rPr>
      </w:pPr>
      <w:r>
        <w:rPr>
          <w:rFonts w:ascii="Times New Roman" w:hAnsi="Times New Roman" w:cs="Times New Roman"/>
          <w:sz w:val="28"/>
          <w:szCs w:val="28"/>
        </w:rPr>
        <w:t xml:space="preserve">For some years I have toiled with the idea of creating something beneficial to me, my neighbourhood and </w:t>
      </w:r>
      <w:r w:rsidR="000876CE">
        <w:rPr>
          <w:rFonts w:ascii="Times New Roman" w:hAnsi="Times New Roman" w:cs="Times New Roman"/>
          <w:sz w:val="28"/>
          <w:szCs w:val="28"/>
        </w:rPr>
        <w:t>society</w:t>
      </w:r>
      <w:r>
        <w:rPr>
          <w:rFonts w:ascii="Times New Roman" w:hAnsi="Times New Roman" w:cs="Times New Roman"/>
          <w:sz w:val="28"/>
          <w:szCs w:val="28"/>
        </w:rPr>
        <w:t>. There was constant drive within me to somehow effect a change or direction associated with my employment. I ha</w:t>
      </w:r>
      <w:r w:rsidR="000876CE">
        <w:rPr>
          <w:rFonts w:ascii="Times New Roman" w:hAnsi="Times New Roman" w:cs="Times New Roman"/>
          <w:sz w:val="28"/>
          <w:szCs w:val="28"/>
        </w:rPr>
        <w:t>d</w:t>
      </w:r>
      <w:r>
        <w:rPr>
          <w:rFonts w:ascii="Times New Roman" w:hAnsi="Times New Roman" w:cs="Times New Roman"/>
          <w:sz w:val="28"/>
          <w:szCs w:val="28"/>
        </w:rPr>
        <w:t xml:space="preserve"> been working with Social Services for fifteen </w:t>
      </w:r>
      <w:r w:rsidR="000876CE">
        <w:rPr>
          <w:rFonts w:ascii="Times New Roman" w:hAnsi="Times New Roman" w:cs="Times New Roman"/>
          <w:sz w:val="28"/>
          <w:szCs w:val="28"/>
        </w:rPr>
        <w:t xml:space="preserve">years as a contact supervisor for children in care. </w:t>
      </w:r>
      <w:proofErr w:type="gramStart"/>
      <w:r w:rsidR="000876CE">
        <w:rPr>
          <w:rFonts w:ascii="Times New Roman" w:hAnsi="Times New Roman" w:cs="Times New Roman"/>
          <w:sz w:val="28"/>
          <w:szCs w:val="28"/>
        </w:rPr>
        <w:t>Sufficient</w:t>
      </w:r>
      <w:proofErr w:type="gramEnd"/>
      <w:r w:rsidR="000876CE">
        <w:rPr>
          <w:rFonts w:ascii="Times New Roman" w:hAnsi="Times New Roman" w:cs="Times New Roman"/>
          <w:sz w:val="28"/>
          <w:szCs w:val="28"/>
        </w:rPr>
        <w:t xml:space="preserve"> to say, I cannot venture into details regarding this employment. However, </w:t>
      </w:r>
      <w:r w:rsidR="008550AB">
        <w:rPr>
          <w:rFonts w:ascii="Times New Roman" w:hAnsi="Times New Roman" w:cs="Times New Roman"/>
          <w:sz w:val="28"/>
          <w:szCs w:val="28"/>
        </w:rPr>
        <w:t xml:space="preserve">I was compelled to investigate the level of children in care in local authorities. According to the Department of Education report for the year ending 31 March 2018, the </w:t>
      </w:r>
      <w:r w:rsidR="000E2AD2">
        <w:rPr>
          <w:rFonts w:ascii="Times New Roman" w:hAnsi="Times New Roman" w:cs="Times New Roman"/>
          <w:sz w:val="28"/>
          <w:szCs w:val="28"/>
        </w:rPr>
        <w:t>number</w:t>
      </w:r>
      <w:r w:rsidR="008550AB">
        <w:rPr>
          <w:rFonts w:ascii="Times New Roman" w:hAnsi="Times New Roman" w:cs="Times New Roman"/>
          <w:sz w:val="28"/>
          <w:szCs w:val="28"/>
        </w:rPr>
        <w:t xml:space="preserve"> of children in the care of local </w:t>
      </w:r>
      <w:r w:rsidR="00376CFE">
        <w:rPr>
          <w:rFonts w:ascii="Times New Roman" w:hAnsi="Times New Roman" w:cs="Times New Roman"/>
          <w:sz w:val="28"/>
          <w:szCs w:val="28"/>
        </w:rPr>
        <w:t>authority’s</w:t>
      </w:r>
      <w:r w:rsidR="008550AB">
        <w:rPr>
          <w:rFonts w:ascii="Times New Roman" w:hAnsi="Times New Roman" w:cs="Times New Roman"/>
          <w:sz w:val="28"/>
          <w:szCs w:val="28"/>
        </w:rPr>
        <w:t xml:space="preserve"> </w:t>
      </w:r>
      <w:r w:rsidR="008E5EC8">
        <w:rPr>
          <w:rFonts w:ascii="Times New Roman" w:hAnsi="Times New Roman" w:cs="Times New Roman"/>
          <w:sz w:val="28"/>
          <w:szCs w:val="28"/>
        </w:rPr>
        <w:t xml:space="preserve">care </w:t>
      </w:r>
      <w:r w:rsidR="008550AB">
        <w:rPr>
          <w:rFonts w:ascii="Times New Roman" w:hAnsi="Times New Roman" w:cs="Times New Roman"/>
          <w:sz w:val="28"/>
          <w:szCs w:val="28"/>
        </w:rPr>
        <w:t>rose from 72,590 in 2017 to 75,420 in 2018.</w:t>
      </w:r>
      <w:r w:rsidR="00D83E5B">
        <w:rPr>
          <w:rFonts w:ascii="Times New Roman" w:hAnsi="Times New Roman" w:cs="Times New Roman"/>
          <w:sz w:val="28"/>
          <w:szCs w:val="28"/>
        </w:rPr>
        <w:t xml:space="preserve"> </w:t>
      </w:r>
    </w:p>
    <w:p w:rsidR="006E6F21" w:rsidRDefault="008550AB" w:rsidP="008E5EC8">
      <w:pPr>
        <w:jc w:val="both"/>
        <w:rPr>
          <w:rFonts w:ascii="Times New Roman" w:hAnsi="Times New Roman" w:cs="Times New Roman"/>
          <w:sz w:val="28"/>
          <w:szCs w:val="28"/>
        </w:rPr>
      </w:pPr>
      <w:r>
        <w:rPr>
          <w:rFonts w:ascii="Times New Roman" w:hAnsi="Times New Roman" w:cs="Times New Roman"/>
          <w:sz w:val="28"/>
          <w:szCs w:val="28"/>
        </w:rPr>
        <w:t xml:space="preserve">Taking the above figures into account and </w:t>
      </w:r>
      <w:r w:rsidR="000E2AD2">
        <w:rPr>
          <w:rFonts w:ascii="Times New Roman" w:hAnsi="Times New Roman" w:cs="Times New Roman"/>
          <w:sz w:val="28"/>
          <w:szCs w:val="28"/>
        </w:rPr>
        <w:t>considering its connection with my employment, I came up with a project concept</w:t>
      </w:r>
      <w:r w:rsidR="006E6F21">
        <w:rPr>
          <w:rFonts w:ascii="Times New Roman" w:hAnsi="Times New Roman" w:cs="Times New Roman"/>
          <w:sz w:val="28"/>
          <w:szCs w:val="28"/>
        </w:rPr>
        <w:t xml:space="preserve">. The fundamental idea was </w:t>
      </w:r>
      <w:r w:rsidR="00D83E5B">
        <w:rPr>
          <w:rFonts w:ascii="Times New Roman" w:hAnsi="Times New Roman" w:cs="Times New Roman"/>
          <w:sz w:val="28"/>
          <w:szCs w:val="28"/>
        </w:rPr>
        <w:t xml:space="preserve">to </w:t>
      </w:r>
      <w:r w:rsidR="006E6F21">
        <w:rPr>
          <w:rFonts w:ascii="Times New Roman" w:hAnsi="Times New Roman" w:cs="Times New Roman"/>
          <w:sz w:val="28"/>
          <w:szCs w:val="28"/>
        </w:rPr>
        <w:t xml:space="preserve">create an </w:t>
      </w:r>
      <w:r w:rsidR="00D83E5B">
        <w:rPr>
          <w:rFonts w:ascii="Times New Roman" w:hAnsi="Times New Roman" w:cs="Times New Roman"/>
          <w:sz w:val="28"/>
          <w:szCs w:val="28"/>
        </w:rPr>
        <w:t>after-school</w:t>
      </w:r>
      <w:r w:rsidR="006E6F21">
        <w:rPr>
          <w:rFonts w:ascii="Times New Roman" w:hAnsi="Times New Roman" w:cs="Times New Roman"/>
          <w:sz w:val="28"/>
          <w:szCs w:val="28"/>
        </w:rPr>
        <w:t xml:space="preserve"> activities to engage children of all ages. Investigations into the benefits of after school activities for children showed that, children and young people benefited from various outcomes, such as academic improvement, social and emotion</w:t>
      </w:r>
      <w:r w:rsidR="00D83E5B">
        <w:rPr>
          <w:rFonts w:ascii="Times New Roman" w:hAnsi="Times New Roman" w:cs="Times New Roman"/>
          <w:sz w:val="28"/>
          <w:szCs w:val="28"/>
        </w:rPr>
        <w:t>al</w:t>
      </w:r>
      <w:r w:rsidR="006E6F21">
        <w:rPr>
          <w:rFonts w:ascii="Times New Roman" w:hAnsi="Times New Roman" w:cs="Times New Roman"/>
          <w:sz w:val="28"/>
          <w:szCs w:val="28"/>
        </w:rPr>
        <w:t xml:space="preserve"> gain, health and prevention from wandering in the streets (Little et al 2008)</w:t>
      </w:r>
    </w:p>
    <w:p w:rsidR="00C409E6" w:rsidRDefault="00D83E5B" w:rsidP="008E5EC8">
      <w:pPr>
        <w:jc w:val="both"/>
        <w:rPr>
          <w:rFonts w:ascii="Times New Roman" w:hAnsi="Times New Roman" w:cs="Times New Roman"/>
          <w:sz w:val="28"/>
          <w:szCs w:val="28"/>
        </w:rPr>
      </w:pPr>
      <w:r>
        <w:rPr>
          <w:rFonts w:ascii="Times New Roman" w:hAnsi="Times New Roman" w:cs="Times New Roman"/>
          <w:sz w:val="28"/>
          <w:szCs w:val="28"/>
        </w:rPr>
        <w:t>There are numerous after-school activities available to children all over the country, so my aim was to create an activity programme which will draw the attention of parents. The theory concept was simple in its inception, to pr</w:t>
      </w:r>
      <w:r w:rsidR="00A13CA3">
        <w:rPr>
          <w:rFonts w:ascii="Times New Roman" w:hAnsi="Times New Roman" w:cs="Times New Roman"/>
          <w:sz w:val="28"/>
          <w:szCs w:val="28"/>
        </w:rPr>
        <w:t>ovide tutors in various programmes practical to the development of children</w:t>
      </w:r>
      <w:r>
        <w:rPr>
          <w:rFonts w:ascii="Times New Roman" w:hAnsi="Times New Roman" w:cs="Times New Roman"/>
          <w:sz w:val="28"/>
          <w:szCs w:val="28"/>
        </w:rPr>
        <w:t>.</w:t>
      </w:r>
      <w:r w:rsidR="00A13CA3">
        <w:rPr>
          <w:rFonts w:ascii="Times New Roman" w:hAnsi="Times New Roman" w:cs="Times New Roman"/>
          <w:sz w:val="28"/>
          <w:szCs w:val="28"/>
        </w:rPr>
        <w:t xml:space="preserve"> </w:t>
      </w:r>
      <w:r w:rsidR="00C409E6">
        <w:rPr>
          <w:rFonts w:ascii="Times New Roman" w:hAnsi="Times New Roman" w:cs="Times New Roman"/>
          <w:sz w:val="28"/>
          <w:szCs w:val="28"/>
        </w:rPr>
        <w:t>According to Sawyers (</w:t>
      </w:r>
      <w:proofErr w:type="gramStart"/>
      <w:r w:rsidR="00C409E6">
        <w:rPr>
          <w:rFonts w:ascii="Times New Roman" w:hAnsi="Times New Roman" w:cs="Times New Roman"/>
          <w:sz w:val="28"/>
          <w:szCs w:val="28"/>
        </w:rPr>
        <w:t>1998 )</w:t>
      </w:r>
      <w:proofErr w:type="gramEnd"/>
      <w:r w:rsidR="00C409E6">
        <w:rPr>
          <w:rFonts w:ascii="Times New Roman" w:hAnsi="Times New Roman" w:cs="Times New Roman"/>
          <w:sz w:val="28"/>
          <w:szCs w:val="28"/>
        </w:rPr>
        <w:t xml:space="preserve">, children </w:t>
      </w:r>
      <w:r w:rsidR="00145171">
        <w:rPr>
          <w:rFonts w:ascii="Times New Roman" w:hAnsi="Times New Roman" w:cs="Times New Roman"/>
          <w:sz w:val="28"/>
          <w:szCs w:val="28"/>
        </w:rPr>
        <w:t>attention spans are highly increased when they take part in activities the love, and when that is incorporated into learning, they benefit from both worlds</w:t>
      </w:r>
      <w:r w:rsidR="00C409E6">
        <w:rPr>
          <w:rFonts w:ascii="Times New Roman" w:hAnsi="Times New Roman" w:cs="Times New Roman"/>
          <w:sz w:val="28"/>
          <w:szCs w:val="28"/>
        </w:rPr>
        <w:t>.</w:t>
      </w:r>
    </w:p>
    <w:p w:rsidR="008E5EC8" w:rsidRDefault="00C409E6" w:rsidP="008E5EC8">
      <w:pPr>
        <w:jc w:val="both"/>
        <w:rPr>
          <w:rFonts w:ascii="Times New Roman" w:hAnsi="Times New Roman" w:cs="Times New Roman"/>
          <w:sz w:val="28"/>
          <w:szCs w:val="28"/>
        </w:rPr>
      </w:pPr>
      <w:r>
        <w:rPr>
          <w:rFonts w:ascii="Times New Roman" w:hAnsi="Times New Roman" w:cs="Times New Roman"/>
          <w:sz w:val="28"/>
          <w:szCs w:val="28"/>
        </w:rPr>
        <w:t xml:space="preserve">Further investigations into after-school activities in my </w:t>
      </w:r>
      <w:r w:rsidR="00712059">
        <w:rPr>
          <w:rFonts w:ascii="Times New Roman" w:hAnsi="Times New Roman" w:cs="Times New Roman"/>
          <w:sz w:val="28"/>
          <w:szCs w:val="28"/>
        </w:rPr>
        <w:t xml:space="preserve">council </w:t>
      </w:r>
      <w:r>
        <w:rPr>
          <w:rFonts w:ascii="Times New Roman" w:hAnsi="Times New Roman" w:cs="Times New Roman"/>
          <w:sz w:val="28"/>
          <w:szCs w:val="28"/>
        </w:rPr>
        <w:t xml:space="preserve">area </w:t>
      </w:r>
      <w:r w:rsidR="00712059">
        <w:rPr>
          <w:rFonts w:ascii="Times New Roman" w:hAnsi="Times New Roman" w:cs="Times New Roman"/>
          <w:sz w:val="28"/>
          <w:szCs w:val="28"/>
        </w:rPr>
        <w:t xml:space="preserve">of Brent </w:t>
      </w:r>
      <w:r>
        <w:rPr>
          <w:rFonts w:ascii="Times New Roman" w:hAnsi="Times New Roman" w:cs="Times New Roman"/>
          <w:sz w:val="28"/>
          <w:szCs w:val="28"/>
        </w:rPr>
        <w:t xml:space="preserve">concluded that although there were many, none contained in-depth activities likely to engage a young </w:t>
      </w:r>
      <w:r w:rsidR="00712059">
        <w:rPr>
          <w:rFonts w:ascii="Times New Roman" w:hAnsi="Times New Roman" w:cs="Times New Roman"/>
          <w:sz w:val="28"/>
          <w:szCs w:val="28"/>
        </w:rPr>
        <w:t>person’s</w:t>
      </w:r>
      <w:r>
        <w:rPr>
          <w:rFonts w:ascii="Times New Roman" w:hAnsi="Times New Roman" w:cs="Times New Roman"/>
          <w:sz w:val="28"/>
          <w:szCs w:val="28"/>
        </w:rPr>
        <w:t xml:space="preserve"> attention for long periods. </w:t>
      </w:r>
      <w:r w:rsidR="00712059">
        <w:rPr>
          <w:rFonts w:ascii="Times New Roman" w:hAnsi="Times New Roman" w:cs="Times New Roman"/>
          <w:sz w:val="28"/>
          <w:szCs w:val="28"/>
        </w:rPr>
        <w:t xml:space="preserve">The eventual convincer for </w:t>
      </w:r>
      <w:r w:rsidR="008E5EC8">
        <w:rPr>
          <w:rFonts w:ascii="Times New Roman" w:hAnsi="Times New Roman" w:cs="Times New Roman"/>
          <w:sz w:val="28"/>
          <w:szCs w:val="28"/>
        </w:rPr>
        <w:t xml:space="preserve">me </w:t>
      </w:r>
      <w:r w:rsidR="00712059">
        <w:rPr>
          <w:rFonts w:ascii="Times New Roman" w:hAnsi="Times New Roman" w:cs="Times New Roman"/>
          <w:sz w:val="28"/>
          <w:szCs w:val="28"/>
        </w:rPr>
        <w:t>was a</w:t>
      </w:r>
      <w:r w:rsidR="008E5EC8">
        <w:rPr>
          <w:rFonts w:ascii="Times New Roman" w:hAnsi="Times New Roman" w:cs="Times New Roman"/>
          <w:sz w:val="28"/>
          <w:szCs w:val="28"/>
        </w:rPr>
        <w:t xml:space="preserve"> Brent and Kilburn Times report on 5 October 2018 which stated, “more austerity lies ahead for people in Brent including the possible closure of all children’s centres as part of proposed £26 million cuts”. That headline gave me the impetus to go ahead with my planned project, and at that moment </w:t>
      </w:r>
      <w:r w:rsidR="008E5EC8" w:rsidRPr="008E5EC8">
        <w:rPr>
          <w:rFonts w:ascii="Times New Roman" w:hAnsi="Times New Roman" w:cs="Times New Roman"/>
          <w:b/>
          <w:sz w:val="28"/>
          <w:szCs w:val="28"/>
        </w:rPr>
        <w:t>K</w:t>
      </w:r>
      <w:r w:rsidR="008E5EC8">
        <w:rPr>
          <w:rFonts w:ascii="Times New Roman" w:hAnsi="Times New Roman" w:cs="Times New Roman"/>
          <w:b/>
          <w:sz w:val="28"/>
          <w:szCs w:val="28"/>
        </w:rPr>
        <w:t>r</w:t>
      </w:r>
      <w:r w:rsidR="008E5EC8" w:rsidRPr="008E5EC8">
        <w:rPr>
          <w:rFonts w:ascii="Times New Roman" w:hAnsi="Times New Roman" w:cs="Times New Roman"/>
          <w:b/>
          <w:sz w:val="28"/>
          <w:szCs w:val="28"/>
        </w:rPr>
        <w:t>eation Stations, Inspiring Minds</w:t>
      </w:r>
      <w:r w:rsidR="008E5EC8">
        <w:rPr>
          <w:rFonts w:ascii="Times New Roman" w:hAnsi="Times New Roman" w:cs="Times New Roman"/>
          <w:sz w:val="28"/>
          <w:szCs w:val="28"/>
        </w:rPr>
        <w:t xml:space="preserve"> was born.</w:t>
      </w:r>
    </w:p>
    <w:p w:rsidR="00182435" w:rsidRPr="00B35696" w:rsidRDefault="008E5EC8" w:rsidP="00081EC6">
      <w:pPr>
        <w:jc w:val="both"/>
        <w:rPr>
          <w:rFonts w:ascii="Times New Roman" w:hAnsi="Times New Roman" w:cs="Times New Roman"/>
          <w:b/>
          <w:sz w:val="36"/>
        </w:rPr>
      </w:pPr>
      <w:r>
        <w:rPr>
          <w:rFonts w:ascii="Times New Roman" w:hAnsi="Times New Roman" w:cs="Times New Roman"/>
          <w:sz w:val="28"/>
          <w:szCs w:val="28"/>
        </w:rPr>
        <w:t xml:space="preserve">  </w:t>
      </w:r>
      <w:r w:rsidR="008550AB">
        <w:rPr>
          <w:rFonts w:ascii="Times New Roman" w:hAnsi="Times New Roman" w:cs="Times New Roman"/>
          <w:sz w:val="28"/>
          <w:szCs w:val="28"/>
        </w:rPr>
        <w:t xml:space="preserve"> </w:t>
      </w:r>
      <w:r w:rsidR="000876CE">
        <w:rPr>
          <w:rFonts w:ascii="Times New Roman" w:hAnsi="Times New Roman" w:cs="Times New Roman"/>
          <w:sz w:val="28"/>
          <w:szCs w:val="28"/>
        </w:rPr>
        <w:t xml:space="preserve">  </w:t>
      </w:r>
      <w:r w:rsidR="00B35696" w:rsidRPr="00B35696">
        <w:rPr>
          <w:rFonts w:ascii="Times New Roman" w:hAnsi="Times New Roman" w:cs="Times New Roman"/>
          <w:b/>
          <w:sz w:val="36"/>
        </w:rPr>
        <w:t>Section 1</w:t>
      </w:r>
    </w:p>
    <w:p w:rsidR="00182435" w:rsidRPr="008B208F" w:rsidRDefault="004C573A">
      <w:pPr>
        <w:rPr>
          <w:rFonts w:ascii="Times New Roman" w:hAnsi="Times New Roman" w:cs="Times New Roman"/>
          <w:b/>
          <w:sz w:val="28"/>
        </w:rPr>
      </w:pPr>
      <w:r>
        <w:rPr>
          <w:rFonts w:ascii="Times New Roman" w:hAnsi="Times New Roman" w:cs="Times New Roman"/>
          <w:b/>
          <w:sz w:val="28"/>
        </w:rPr>
        <w:t xml:space="preserve">1.1 </w:t>
      </w:r>
      <w:r w:rsidR="00DB5AA9" w:rsidRPr="008B208F">
        <w:rPr>
          <w:rFonts w:ascii="Times New Roman" w:hAnsi="Times New Roman" w:cs="Times New Roman"/>
          <w:b/>
          <w:sz w:val="28"/>
        </w:rPr>
        <w:t xml:space="preserve">Project </w:t>
      </w:r>
      <w:r w:rsidR="00B90E85" w:rsidRPr="008B208F">
        <w:rPr>
          <w:rFonts w:ascii="Times New Roman" w:hAnsi="Times New Roman" w:cs="Times New Roman"/>
          <w:b/>
          <w:sz w:val="28"/>
        </w:rPr>
        <w:t>Manager &amp; Plan</w:t>
      </w:r>
    </w:p>
    <w:p w:rsidR="00E92BE8" w:rsidRDefault="00E92BE8" w:rsidP="00CE3C0C">
      <w:pPr>
        <w:jc w:val="both"/>
        <w:rPr>
          <w:rFonts w:ascii="Times New Roman" w:hAnsi="Times New Roman" w:cs="Times New Roman"/>
          <w:sz w:val="28"/>
        </w:rPr>
      </w:pPr>
      <w:r>
        <w:rPr>
          <w:rFonts w:ascii="Times New Roman" w:hAnsi="Times New Roman" w:cs="Times New Roman"/>
          <w:sz w:val="28"/>
        </w:rPr>
        <w:t xml:space="preserve">According to the Project Management Institute (PMI 1969), “a project manager is an individual responsible for the overall aspects </w:t>
      </w:r>
      <w:r w:rsidR="006242AC">
        <w:rPr>
          <w:rFonts w:ascii="Times New Roman" w:hAnsi="Times New Roman" w:cs="Times New Roman"/>
          <w:sz w:val="28"/>
        </w:rPr>
        <w:t>of a</w:t>
      </w:r>
      <w:r>
        <w:rPr>
          <w:rFonts w:ascii="Times New Roman" w:hAnsi="Times New Roman" w:cs="Times New Roman"/>
          <w:sz w:val="28"/>
        </w:rPr>
        <w:t xml:space="preserve"> project on a day-today basis, and those responsibilities are coordination of staff, allocation or resources, </w:t>
      </w:r>
      <w:r>
        <w:rPr>
          <w:rFonts w:ascii="Times New Roman" w:hAnsi="Times New Roman" w:cs="Times New Roman"/>
          <w:sz w:val="28"/>
        </w:rPr>
        <w:lastRenderedPageBreak/>
        <w:t xml:space="preserve">budget and </w:t>
      </w:r>
      <w:r w:rsidR="006242AC">
        <w:rPr>
          <w:rFonts w:ascii="Times New Roman" w:hAnsi="Times New Roman" w:cs="Times New Roman"/>
          <w:sz w:val="28"/>
        </w:rPr>
        <w:t>all things</w:t>
      </w:r>
      <w:r>
        <w:rPr>
          <w:rFonts w:ascii="Times New Roman" w:hAnsi="Times New Roman" w:cs="Times New Roman"/>
          <w:sz w:val="28"/>
        </w:rPr>
        <w:t xml:space="preserve"> required for the completion of the project”</w:t>
      </w:r>
      <w:r w:rsidR="006242AC">
        <w:rPr>
          <w:rFonts w:ascii="Times New Roman" w:hAnsi="Times New Roman" w:cs="Times New Roman"/>
          <w:sz w:val="28"/>
        </w:rPr>
        <w:t>. A project management. This definition is not just relevant to modern day projects. Project management has its roots going back to centuries before us. The Pyramids, Mayan temples, and the Great Wall in China all use project management to great effect</w:t>
      </w:r>
      <w:r w:rsidR="009B1C26">
        <w:rPr>
          <w:rFonts w:ascii="Times New Roman" w:hAnsi="Times New Roman" w:cs="Times New Roman"/>
          <w:sz w:val="28"/>
        </w:rPr>
        <w:t xml:space="preserve"> (McGhee &amp; McAliney 2007). A project is initiated when it has been sanctioned by someone or some organisation. These projects can last over a short or extremely long periods, such as government sanctioned projects. (Davidson, 2000)</w:t>
      </w:r>
    </w:p>
    <w:p w:rsidR="009B1C26" w:rsidRDefault="009B1C26" w:rsidP="00CE3C0C">
      <w:pPr>
        <w:jc w:val="both"/>
        <w:rPr>
          <w:rFonts w:ascii="Times New Roman" w:hAnsi="Times New Roman" w:cs="Times New Roman"/>
          <w:sz w:val="28"/>
        </w:rPr>
      </w:pPr>
      <w:r>
        <w:rPr>
          <w:rFonts w:ascii="Times New Roman" w:hAnsi="Times New Roman" w:cs="Times New Roman"/>
          <w:sz w:val="28"/>
        </w:rPr>
        <w:t>Kreation Stations had its inception date in January 2019. The target date for overall completion</w:t>
      </w:r>
      <w:r w:rsidR="002967D4">
        <w:rPr>
          <w:rFonts w:ascii="Times New Roman" w:hAnsi="Times New Roman" w:cs="Times New Roman"/>
          <w:sz w:val="28"/>
        </w:rPr>
        <w:t xml:space="preserve"> and full function was scheduled for the UK summer holidays for school children, beginning in late august. </w:t>
      </w:r>
      <w:r w:rsidR="00843419">
        <w:rPr>
          <w:rFonts w:ascii="Times New Roman" w:hAnsi="Times New Roman" w:cs="Times New Roman"/>
          <w:sz w:val="28"/>
        </w:rPr>
        <w:t xml:space="preserve">The overall </w:t>
      </w:r>
      <w:r w:rsidR="00C75EEE">
        <w:rPr>
          <w:rFonts w:ascii="Times New Roman" w:hAnsi="Times New Roman" w:cs="Times New Roman"/>
          <w:sz w:val="28"/>
        </w:rPr>
        <w:t xml:space="preserve">project will be constructed by me and my partner. All aspects of the Kreation Station project inception, from start to completion will be our own doing. The project will require minimum investment. </w:t>
      </w:r>
    </w:p>
    <w:p w:rsidR="00797B20" w:rsidRPr="00C75EEE" w:rsidRDefault="004C573A">
      <w:pPr>
        <w:rPr>
          <w:rFonts w:ascii="Times New Roman" w:hAnsi="Times New Roman" w:cs="Times New Roman"/>
          <w:b/>
          <w:sz w:val="28"/>
        </w:rPr>
      </w:pPr>
      <w:r w:rsidRPr="00C75EEE">
        <w:rPr>
          <w:rFonts w:ascii="Times New Roman" w:hAnsi="Times New Roman" w:cs="Times New Roman"/>
          <w:b/>
          <w:sz w:val="28"/>
        </w:rPr>
        <w:t xml:space="preserve">1.2 </w:t>
      </w:r>
      <w:r w:rsidR="00046E9C" w:rsidRPr="00C75EEE">
        <w:rPr>
          <w:rFonts w:ascii="Times New Roman" w:hAnsi="Times New Roman" w:cs="Times New Roman"/>
          <w:b/>
          <w:sz w:val="28"/>
        </w:rPr>
        <w:t>Cost</w:t>
      </w:r>
      <w:r w:rsidR="00797B20" w:rsidRPr="00C75EEE">
        <w:rPr>
          <w:rFonts w:ascii="Times New Roman" w:hAnsi="Times New Roman" w:cs="Times New Roman"/>
          <w:b/>
          <w:sz w:val="28"/>
        </w:rPr>
        <w:t xml:space="preserve"> &amp; Benefit Analysis</w:t>
      </w:r>
    </w:p>
    <w:p w:rsidR="0037587C" w:rsidRDefault="00C75EEE" w:rsidP="00CE3C0C">
      <w:pPr>
        <w:jc w:val="both"/>
        <w:rPr>
          <w:rFonts w:ascii="Times New Roman" w:hAnsi="Times New Roman" w:cs="Times New Roman"/>
          <w:sz w:val="28"/>
        </w:rPr>
      </w:pPr>
      <w:r>
        <w:rPr>
          <w:rFonts w:ascii="Times New Roman" w:hAnsi="Times New Roman" w:cs="Times New Roman"/>
          <w:sz w:val="28"/>
        </w:rPr>
        <w:t xml:space="preserve">Our outlay in terms of expenditure will constitute the hiring of the educational classroom. This was set and agreed upon </w:t>
      </w:r>
      <w:r w:rsidR="0037587C">
        <w:rPr>
          <w:rFonts w:ascii="Times New Roman" w:hAnsi="Times New Roman" w:cs="Times New Roman"/>
          <w:sz w:val="28"/>
        </w:rPr>
        <w:t>us</w:t>
      </w:r>
      <w:r>
        <w:rPr>
          <w:rFonts w:ascii="Times New Roman" w:hAnsi="Times New Roman" w:cs="Times New Roman"/>
          <w:sz w:val="28"/>
        </w:rPr>
        <w:t xml:space="preserve"> and the</w:t>
      </w:r>
      <w:r w:rsidR="00F47FE1">
        <w:rPr>
          <w:rFonts w:ascii="Times New Roman" w:hAnsi="Times New Roman" w:cs="Times New Roman"/>
          <w:sz w:val="28"/>
        </w:rPr>
        <w:t xml:space="preserve"> lease holders of the council property named Brent hub. We don’t envisage huge cost during this project, the biggest likely expense will probably be the cost hiring the two rooms needed for lessons </w:t>
      </w:r>
      <w:proofErr w:type="gramStart"/>
      <w:r w:rsidR="00F47FE1">
        <w:rPr>
          <w:rFonts w:ascii="Times New Roman" w:hAnsi="Times New Roman" w:cs="Times New Roman"/>
          <w:sz w:val="28"/>
        </w:rPr>
        <w:t>on a daily basis</w:t>
      </w:r>
      <w:proofErr w:type="gramEnd"/>
      <w:r w:rsidR="00F47FE1">
        <w:rPr>
          <w:rFonts w:ascii="Times New Roman" w:hAnsi="Times New Roman" w:cs="Times New Roman"/>
          <w:sz w:val="28"/>
        </w:rPr>
        <w:t xml:space="preserve">. However, having agreed on a price over the </w:t>
      </w:r>
      <w:r w:rsidR="0037587C">
        <w:rPr>
          <w:rFonts w:ascii="Times New Roman" w:hAnsi="Times New Roman" w:cs="Times New Roman"/>
          <w:sz w:val="28"/>
        </w:rPr>
        <w:t>10-month</w:t>
      </w:r>
      <w:r w:rsidR="00F47FE1">
        <w:rPr>
          <w:rFonts w:ascii="Times New Roman" w:hAnsi="Times New Roman" w:cs="Times New Roman"/>
          <w:sz w:val="28"/>
        </w:rPr>
        <w:t xml:space="preserve"> period at a cost of £1000 per month, we are confident of no additional cost in that respect. </w:t>
      </w:r>
      <w:r w:rsidR="0037587C">
        <w:rPr>
          <w:rFonts w:ascii="Times New Roman" w:hAnsi="Times New Roman" w:cs="Times New Roman"/>
          <w:sz w:val="28"/>
        </w:rPr>
        <w:t xml:space="preserve">This has been signed by both parties. Our requirements for the various lessons and programmes have been outline extensively. The creation of the website will </w:t>
      </w:r>
      <w:r w:rsidR="00492FE0">
        <w:rPr>
          <w:rFonts w:ascii="Times New Roman" w:hAnsi="Times New Roman" w:cs="Times New Roman"/>
          <w:sz w:val="28"/>
        </w:rPr>
        <w:t>be conducted</w:t>
      </w:r>
      <w:r w:rsidR="0037587C">
        <w:rPr>
          <w:rFonts w:ascii="Times New Roman" w:hAnsi="Times New Roman" w:cs="Times New Roman"/>
          <w:sz w:val="28"/>
        </w:rPr>
        <w:t xml:space="preserve"> by my partner. The set up for recruitment will conducted by </w:t>
      </w:r>
      <w:r w:rsidR="00492FE0">
        <w:rPr>
          <w:rFonts w:ascii="Times New Roman" w:hAnsi="Times New Roman" w:cs="Times New Roman"/>
          <w:sz w:val="28"/>
        </w:rPr>
        <w:t>me,</w:t>
      </w:r>
      <w:r w:rsidR="0037587C">
        <w:rPr>
          <w:rFonts w:ascii="Times New Roman" w:hAnsi="Times New Roman" w:cs="Times New Roman"/>
          <w:sz w:val="28"/>
        </w:rPr>
        <w:t xml:space="preserve"> using online recruitment portals. A target date of 7 May 20019 has been designated as our grand opening day. </w:t>
      </w:r>
    </w:p>
    <w:p w:rsidR="0037587C" w:rsidRDefault="0037587C" w:rsidP="00CE3C0C">
      <w:pPr>
        <w:jc w:val="both"/>
        <w:rPr>
          <w:rFonts w:ascii="Times New Roman" w:hAnsi="Times New Roman" w:cs="Times New Roman"/>
          <w:sz w:val="28"/>
        </w:rPr>
      </w:pPr>
      <w:r>
        <w:rPr>
          <w:rFonts w:ascii="Times New Roman" w:hAnsi="Times New Roman" w:cs="Times New Roman"/>
          <w:sz w:val="28"/>
        </w:rPr>
        <w:t xml:space="preserve">When analysed, the total cost of the project at this early stage is estimated at </w:t>
      </w:r>
      <w:r w:rsidR="007F6FFD">
        <w:rPr>
          <w:rFonts w:ascii="Times New Roman" w:hAnsi="Times New Roman" w:cs="Times New Roman"/>
          <w:sz w:val="28"/>
        </w:rPr>
        <w:t xml:space="preserve">£18,300. The numbers </w:t>
      </w:r>
      <w:r w:rsidR="00492FE0">
        <w:rPr>
          <w:rFonts w:ascii="Times New Roman" w:hAnsi="Times New Roman" w:cs="Times New Roman"/>
          <w:sz w:val="28"/>
        </w:rPr>
        <w:t>have</w:t>
      </w:r>
      <w:r w:rsidR="007F6FFD">
        <w:rPr>
          <w:rFonts w:ascii="Times New Roman" w:hAnsi="Times New Roman" w:cs="Times New Roman"/>
          <w:sz w:val="28"/>
        </w:rPr>
        <w:t xml:space="preserve"> been </w:t>
      </w:r>
      <w:r w:rsidR="00FF4A38">
        <w:rPr>
          <w:rFonts w:ascii="Times New Roman" w:hAnsi="Times New Roman" w:cs="Times New Roman"/>
          <w:sz w:val="28"/>
        </w:rPr>
        <w:t xml:space="preserve">checked </w:t>
      </w:r>
      <w:r w:rsidR="007F6FFD">
        <w:rPr>
          <w:rFonts w:ascii="Times New Roman" w:hAnsi="Times New Roman" w:cs="Times New Roman"/>
          <w:sz w:val="28"/>
        </w:rPr>
        <w:t xml:space="preserve">several times. The time frame specified for the website creation has been met. </w:t>
      </w:r>
      <w:r w:rsidR="00492FE0">
        <w:rPr>
          <w:rFonts w:ascii="Times New Roman" w:hAnsi="Times New Roman" w:cs="Times New Roman"/>
          <w:sz w:val="28"/>
        </w:rPr>
        <w:t xml:space="preserve">The website is currently live, taking bookings for the scheduled various classes.  </w:t>
      </w:r>
      <w:r w:rsidR="00FF4A38">
        <w:rPr>
          <w:rFonts w:ascii="Times New Roman" w:hAnsi="Times New Roman" w:cs="Times New Roman"/>
          <w:sz w:val="28"/>
        </w:rPr>
        <w:t xml:space="preserve">There are approximately 40 classes spread over a 7-day period. </w:t>
      </w:r>
      <w:r w:rsidR="00492FE0">
        <w:rPr>
          <w:rFonts w:ascii="Times New Roman" w:hAnsi="Times New Roman" w:cs="Times New Roman"/>
          <w:sz w:val="28"/>
        </w:rPr>
        <w:t xml:space="preserve">The </w:t>
      </w:r>
      <w:r w:rsidR="00144976">
        <w:rPr>
          <w:rFonts w:ascii="Times New Roman" w:hAnsi="Times New Roman" w:cs="Times New Roman"/>
          <w:sz w:val="28"/>
        </w:rPr>
        <w:t>speed with which paid online bookings are coming through suggest that by opening day, 7 May 2019, already generated income will be £15,000. The cost and benefits</w:t>
      </w:r>
      <w:r w:rsidR="00583A5F">
        <w:rPr>
          <w:rFonts w:ascii="Times New Roman" w:hAnsi="Times New Roman" w:cs="Times New Roman"/>
          <w:sz w:val="28"/>
        </w:rPr>
        <w:t>,</w:t>
      </w:r>
      <w:r w:rsidR="00144976">
        <w:rPr>
          <w:rFonts w:ascii="Times New Roman" w:hAnsi="Times New Roman" w:cs="Times New Roman"/>
          <w:sz w:val="28"/>
        </w:rPr>
        <w:t xml:space="preserve"> (CBA) chart </w:t>
      </w:r>
      <w:r w:rsidR="00583A5F">
        <w:rPr>
          <w:rFonts w:ascii="Times New Roman" w:hAnsi="Times New Roman" w:cs="Times New Roman"/>
          <w:sz w:val="28"/>
        </w:rPr>
        <w:t>confirms</w:t>
      </w:r>
      <w:r w:rsidR="00CE3C0C">
        <w:rPr>
          <w:rFonts w:ascii="Times New Roman" w:hAnsi="Times New Roman" w:cs="Times New Roman"/>
          <w:sz w:val="28"/>
        </w:rPr>
        <w:t xml:space="preserve"> our findings. The overall total of benefits suggests, this project will be profitable once concluded.</w:t>
      </w:r>
      <w:r w:rsidR="00492FE0">
        <w:rPr>
          <w:rFonts w:ascii="Times New Roman" w:hAnsi="Times New Roman" w:cs="Times New Roman"/>
          <w:sz w:val="28"/>
        </w:rPr>
        <w:t xml:space="preserve"> </w:t>
      </w:r>
      <w:r w:rsidR="007F6FFD">
        <w:rPr>
          <w:rFonts w:ascii="Times New Roman" w:hAnsi="Times New Roman" w:cs="Times New Roman"/>
          <w:sz w:val="28"/>
        </w:rPr>
        <w:t xml:space="preserve">     </w:t>
      </w:r>
      <w:r>
        <w:rPr>
          <w:rFonts w:ascii="Times New Roman" w:hAnsi="Times New Roman" w:cs="Times New Roman"/>
          <w:sz w:val="28"/>
        </w:rPr>
        <w:t xml:space="preserve"> </w:t>
      </w:r>
    </w:p>
    <w:p w:rsidR="00797B20" w:rsidRPr="007F6EA6" w:rsidRDefault="00F47FE1" w:rsidP="00CE3C0C">
      <w:pPr>
        <w:rPr>
          <w:rFonts w:ascii="Arial" w:hAnsi="Arial" w:cs="Arial"/>
          <w:b/>
          <w:color w:val="333333"/>
          <w:sz w:val="36"/>
          <w:szCs w:val="36"/>
        </w:rPr>
      </w:pPr>
      <w:r w:rsidRPr="007F6EA6">
        <w:rPr>
          <w:rFonts w:ascii="Times New Roman" w:hAnsi="Times New Roman" w:cs="Times New Roman"/>
          <w:b/>
          <w:sz w:val="28"/>
        </w:rPr>
        <w:t xml:space="preserve"> </w:t>
      </w:r>
      <w:r w:rsidR="00C75EEE" w:rsidRPr="007F6EA6">
        <w:rPr>
          <w:rFonts w:ascii="Times New Roman" w:hAnsi="Times New Roman" w:cs="Times New Roman"/>
          <w:b/>
          <w:sz w:val="28"/>
        </w:rPr>
        <w:t xml:space="preserve"> </w:t>
      </w:r>
      <w:r w:rsidR="00797B20" w:rsidRPr="007F6EA6">
        <w:rPr>
          <w:rFonts w:ascii="Arial" w:hAnsi="Arial" w:cs="Arial"/>
          <w:b/>
          <w:color w:val="333333"/>
          <w:sz w:val="36"/>
          <w:szCs w:val="36"/>
        </w:rPr>
        <w:t>Costs</w:t>
      </w:r>
    </w:p>
    <w:tbl>
      <w:tblPr>
        <w:tblW w:w="0" w:type="auto"/>
        <w:tblCellMar>
          <w:left w:w="0" w:type="dxa"/>
          <w:right w:w="0" w:type="dxa"/>
        </w:tblCellMar>
        <w:tblLook w:val="04A0" w:firstRow="1" w:lastRow="0" w:firstColumn="1" w:lastColumn="0" w:noHBand="0" w:noVBand="1"/>
      </w:tblPr>
      <w:tblGrid>
        <w:gridCol w:w="2252"/>
        <w:gridCol w:w="4505"/>
        <w:gridCol w:w="2253"/>
      </w:tblGrid>
      <w:tr w:rsidR="00797B20" w:rsidRPr="00797B20" w:rsidTr="00797B20">
        <w:trPr>
          <w:trHeight w:val="751"/>
          <w:tblHeader/>
        </w:trPr>
        <w:tc>
          <w:tcPr>
            <w:tcW w:w="125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rsidR="00797B20" w:rsidRPr="00797B20" w:rsidRDefault="00797B20">
            <w:pPr>
              <w:rPr>
                <w:rFonts w:ascii="Times New Roman" w:hAnsi="Times New Roman" w:cs="Times New Roman"/>
                <w:b/>
                <w:bCs/>
                <w:color w:val="FFFFFF"/>
                <w:sz w:val="24"/>
                <w:szCs w:val="24"/>
              </w:rPr>
            </w:pPr>
            <w:r w:rsidRPr="00797B20">
              <w:rPr>
                <w:rFonts w:ascii="Times New Roman" w:hAnsi="Times New Roman" w:cs="Times New Roman"/>
                <w:b/>
                <w:bCs/>
                <w:color w:val="FFFFFF"/>
                <w:sz w:val="28"/>
              </w:rPr>
              <w:lastRenderedPageBreak/>
              <w:t>Category</w:t>
            </w:r>
          </w:p>
        </w:tc>
        <w:tc>
          <w:tcPr>
            <w:tcW w:w="250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rsidR="00797B20" w:rsidRPr="00797B20" w:rsidRDefault="00797B20">
            <w:pPr>
              <w:rPr>
                <w:rFonts w:ascii="Times New Roman" w:hAnsi="Times New Roman" w:cs="Times New Roman"/>
                <w:b/>
                <w:bCs/>
                <w:color w:val="FFFFFF"/>
                <w:sz w:val="28"/>
              </w:rPr>
            </w:pPr>
            <w:r w:rsidRPr="00797B20">
              <w:rPr>
                <w:rFonts w:ascii="Times New Roman" w:hAnsi="Times New Roman" w:cs="Times New Roman"/>
                <w:b/>
                <w:bCs/>
                <w:color w:val="FFFFFF"/>
                <w:sz w:val="28"/>
              </w:rPr>
              <w:t>Details</w:t>
            </w:r>
          </w:p>
        </w:tc>
        <w:tc>
          <w:tcPr>
            <w:tcW w:w="125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rsidR="00797B20" w:rsidRPr="00797B20" w:rsidRDefault="00797B20">
            <w:pPr>
              <w:rPr>
                <w:rFonts w:ascii="Times New Roman" w:hAnsi="Times New Roman" w:cs="Times New Roman"/>
                <w:b/>
                <w:bCs/>
                <w:color w:val="FFFFFF"/>
                <w:sz w:val="28"/>
              </w:rPr>
            </w:pPr>
            <w:r w:rsidRPr="00797B20">
              <w:rPr>
                <w:rFonts w:ascii="Times New Roman" w:hAnsi="Times New Roman" w:cs="Times New Roman"/>
                <w:b/>
                <w:bCs/>
                <w:color w:val="FFFFFF"/>
                <w:sz w:val="28"/>
              </w:rPr>
              <w:t>Cost in First Year</w:t>
            </w:r>
          </w:p>
        </w:tc>
      </w:tr>
      <w:tr w:rsidR="00797B20" w:rsidRPr="00797B20" w:rsidTr="00797B20">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797B20" w:rsidRPr="00797B20" w:rsidRDefault="00797B20">
            <w:pPr>
              <w:spacing w:line="300" w:lineRule="atLeast"/>
              <w:rPr>
                <w:rFonts w:ascii="Times New Roman" w:hAnsi="Times New Roman" w:cs="Times New Roman"/>
                <w:color w:val="333333"/>
                <w:sz w:val="28"/>
                <w:szCs w:val="28"/>
              </w:rPr>
            </w:pPr>
            <w:r w:rsidRPr="00797B20">
              <w:rPr>
                <w:rFonts w:ascii="Times New Roman" w:hAnsi="Times New Roman" w:cs="Times New Roman"/>
                <w:color w:val="333333"/>
                <w:sz w:val="28"/>
                <w:szCs w:val="28"/>
              </w:rPr>
              <w:t>Hire</w:t>
            </w:r>
            <w:r>
              <w:rPr>
                <w:rFonts w:ascii="Times New Roman" w:hAnsi="Times New Roman" w:cs="Times New Roman"/>
                <w:color w:val="333333"/>
                <w:sz w:val="28"/>
                <w:szCs w:val="28"/>
              </w:rPr>
              <w:t xml:space="preserve"> 2 rooms </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797B20" w:rsidRPr="00797B20" w:rsidRDefault="00DC6082">
            <w:pPr>
              <w:spacing w:line="300" w:lineRule="atLeast"/>
              <w:rPr>
                <w:rFonts w:ascii="Times New Roman" w:hAnsi="Times New Roman" w:cs="Times New Roman"/>
                <w:color w:val="333333"/>
                <w:sz w:val="28"/>
                <w:szCs w:val="28"/>
              </w:rPr>
            </w:pPr>
            <w:r>
              <w:rPr>
                <w:rFonts w:ascii="Times New Roman" w:hAnsi="Times New Roman" w:cs="Times New Roman"/>
                <w:color w:val="333333"/>
                <w:sz w:val="28"/>
                <w:szCs w:val="28"/>
              </w:rPr>
              <w:t xml:space="preserve">Contractual agreement £700 per month @ 9 months </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797B20" w:rsidRPr="00797B20" w:rsidRDefault="00DC6082">
            <w:pPr>
              <w:spacing w:line="300" w:lineRule="atLeast"/>
              <w:jc w:val="right"/>
              <w:rPr>
                <w:rFonts w:ascii="Times New Roman" w:hAnsi="Times New Roman" w:cs="Times New Roman"/>
                <w:color w:val="333333"/>
                <w:sz w:val="28"/>
                <w:szCs w:val="28"/>
              </w:rPr>
            </w:pPr>
            <w:r>
              <w:rPr>
                <w:rFonts w:ascii="Times New Roman" w:hAnsi="Times New Roman" w:cs="Times New Roman"/>
                <w:color w:val="333333"/>
                <w:sz w:val="28"/>
                <w:szCs w:val="28"/>
              </w:rPr>
              <w:t>£</w:t>
            </w:r>
            <w:r w:rsidR="00F47FE1">
              <w:rPr>
                <w:rFonts w:ascii="Times New Roman" w:hAnsi="Times New Roman" w:cs="Times New Roman"/>
                <w:color w:val="333333"/>
                <w:sz w:val="28"/>
                <w:szCs w:val="28"/>
              </w:rPr>
              <w:t>10</w:t>
            </w:r>
            <w:r w:rsidR="00797B20" w:rsidRPr="00797B20">
              <w:rPr>
                <w:rFonts w:ascii="Times New Roman" w:hAnsi="Times New Roman" w:cs="Times New Roman"/>
                <w:color w:val="333333"/>
                <w:sz w:val="28"/>
                <w:szCs w:val="28"/>
              </w:rPr>
              <w:t>,</w:t>
            </w:r>
            <w:r w:rsidR="00F47FE1">
              <w:rPr>
                <w:rFonts w:ascii="Times New Roman" w:hAnsi="Times New Roman" w:cs="Times New Roman"/>
                <w:color w:val="333333"/>
                <w:sz w:val="28"/>
                <w:szCs w:val="28"/>
              </w:rPr>
              <w:t>0</w:t>
            </w:r>
            <w:r w:rsidR="00797B20" w:rsidRPr="00797B20">
              <w:rPr>
                <w:rFonts w:ascii="Times New Roman" w:hAnsi="Times New Roman" w:cs="Times New Roman"/>
                <w:color w:val="333333"/>
                <w:sz w:val="28"/>
                <w:szCs w:val="28"/>
              </w:rPr>
              <w:t>00</w:t>
            </w:r>
          </w:p>
        </w:tc>
      </w:tr>
      <w:tr w:rsidR="00797B20" w:rsidRPr="00797B20" w:rsidTr="00DC6082">
        <w:trPr>
          <w:trHeight w:val="1019"/>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797B20" w:rsidRPr="00797B20" w:rsidRDefault="00DC6082">
            <w:pPr>
              <w:spacing w:line="300" w:lineRule="atLeast"/>
              <w:rPr>
                <w:rFonts w:ascii="Times New Roman" w:hAnsi="Times New Roman" w:cs="Times New Roman"/>
                <w:color w:val="333333"/>
                <w:sz w:val="28"/>
                <w:szCs w:val="28"/>
              </w:rPr>
            </w:pPr>
            <w:r>
              <w:rPr>
                <w:rFonts w:ascii="Times New Roman" w:hAnsi="Times New Roman" w:cs="Times New Roman"/>
                <w:color w:val="333333"/>
                <w:sz w:val="28"/>
                <w:szCs w:val="28"/>
              </w:rPr>
              <w:t>Website creation</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797B20" w:rsidRPr="00797B20" w:rsidRDefault="00DC6082">
            <w:pPr>
              <w:spacing w:line="300" w:lineRule="atLeast"/>
              <w:rPr>
                <w:rFonts w:ascii="Times New Roman" w:hAnsi="Times New Roman" w:cs="Times New Roman"/>
                <w:color w:val="333333"/>
                <w:sz w:val="28"/>
                <w:szCs w:val="28"/>
              </w:rPr>
            </w:pPr>
            <w:r>
              <w:rPr>
                <w:rFonts w:ascii="Times New Roman" w:hAnsi="Times New Roman" w:cs="Times New Roman"/>
                <w:color w:val="333333"/>
                <w:sz w:val="28"/>
                <w:szCs w:val="28"/>
              </w:rPr>
              <w:t xml:space="preserve">Design website </w:t>
            </w:r>
            <w:r w:rsidR="0040312D">
              <w:rPr>
                <w:rFonts w:ascii="Times New Roman" w:hAnsi="Times New Roman" w:cs="Times New Roman"/>
                <w:color w:val="333333"/>
                <w:sz w:val="28"/>
                <w:szCs w:val="28"/>
              </w:rPr>
              <w:t>&amp; Software licence</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797B20" w:rsidRPr="00797B20" w:rsidRDefault="0040312D">
            <w:pPr>
              <w:spacing w:line="300" w:lineRule="atLeast"/>
              <w:jc w:val="right"/>
              <w:rPr>
                <w:rFonts w:ascii="Times New Roman" w:hAnsi="Times New Roman" w:cs="Times New Roman"/>
                <w:color w:val="333333"/>
                <w:sz w:val="28"/>
                <w:szCs w:val="28"/>
              </w:rPr>
            </w:pPr>
            <w:r>
              <w:rPr>
                <w:rFonts w:ascii="Times New Roman" w:hAnsi="Times New Roman" w:cs="Times New Roman"/>
                <w:color w:val="333333"/>
                <w:sz w:val="28"/>
                <w:szCs w:val="28"/>
              </w:rPr>
              <w:t>£4</w:t>
            </w:r>
            <w:r w:rsidR="00797B20" w:rsidRPr="00797B20">
              <w:rPr>
                <w:rFonts w:ascii="Times New Roman" w:hAnsi="Times New Roman" w:cs="Times New Roman"/>
                <w:color w:val="333333"/>
                <w:sz w:val="28"/>
                <w:szCs w:val="28"/>
              </w:rPr>
              <w:t>,000</w:t>
            </w:r>
          </w:p>
        </w:tc>
      </w:tr>
      <w:tr w:rsidR="00797B20" w:rsidRPr="00797B20" w:rsidTr="00797B20">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797B20" w:rsidRDefault="0040312D" w:rsidP="00DC6082">
            <w:pPr>
              <w:rPr>
                <w:rFonts w:ascii="Times New Roman" w:hAnsi="Times New Roman" w:cs="Times New Roman"/>
                <w:sz w:val="28"/>
              </w:rPr>
            </w:pPr>
            <w:r>
              <w:rPr>
                <w:rFonts w:ascii="Times New Roman" w:hAnsi="Times New Roman" w:cs="Times New Roman"/>
                <w:sz w:val="28"/>
              </w:rPr>
              <w:t>Tutors</w:t>
            </w:r>
          </w:p>
          <w:p w:rsidR="0040312D" w:rsidRPr="0040312D" w:rsidRDefault="0040312D" w:rsidP="00DC6082">
            <w:pPr>
              <w:rPr>
                <w:rFonts w:ascii="Times New Roman" w:hAnsi="Times New Roman" w:cs="Times New Roman"/>
                <w:sz w:val="28"/>
              </w:rPr>
            </w:pP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40312D" w:rsidRPr="00797B20" w:rsidRDefault="0040312D" w:rsidP="0040312D">
            <w:pPr>
              <w:pStyle w:val="NormalWeb"/>
              <w:spacing w:before="0" w:beforeAutospacing="0" w:after="266" w:afterAutospacing="0" w:line="293" w:lineRule="atLeast"/>
              <w:textAlignment w:val="baseline"/>
              <w:rPr>
                <w:color w:val="333333"/>
                <w:sz w:val="28"/>
                <w:szCs w:val="28"/>
              </w:rPr>
            </w:pPr>
            <w:r>
              <w:rPr>
                <w:color w:val="333333"/>
                <w:sz w:val="28"/>
                <w:szCs w:val="28"/>
              </w:rPr>
              <w:t>Cost of Recruitment/Advertising</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797B20" w:rsidRPr="00797B20" w:rsidRDefault="0040312D">
            <w:pPr>
              <w:pStyle w:val="NormalWeb"/>
              <w:spacing w:before="0" w:beforeAutospacing="0" w:after="266" w:afterAutospacing="0" w:line="293" w:lineRule="atLeast"/>
              <w:jc w:val="right"/>
              <w:textAlignment w:val="baseline"/>
              <w:rPr>
                <w:color w:val="333333"/>
                <w:sz w:val="28"/>
                <w:szCs w:val="28"/>
              </w:rPr>
            </w:pPr>
            <w:r>
              <w:rPr>
                <w:color w:val="333333"/>
                <w:sz w:val="28"/>
                <w:szCs w:val="28"/>
              </w:rPr>
              <w:t>£3</w:t>
            </w:r>
            <w:r w:rsidR="001A1176">
              <w:rPr>
                <w:color w:val="333333"/>
                <w:sz w:val="28"/>
                <w:szCs w:val="28"/>
              </w:rPr>
              <w:t>,</w:t>
            </w:r>
            <w:r>
              <w:rPr>
                <w:color w:val="333333"/>
                <w:sz w:val="28"/>
                <w:szCs w:val="28"/>
              </w:rPr>
              <w:t>000</w:t>
            </w:r>
          </w:p>
        </w:tc>
      </w:tr>
      <w:tr w:rsidR="00797B20" w:rsidRPr="00797B20" w:rsidTr="0040312D">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tcPr>
          <w:p w:rsidR="00797B20" w:rsidRDefault="0040312D">
            <w:pPr>
              <w:spacing w:line="300" w:lineRule="atLeast"/>
              <w:rPr>
                <w:rFonts w:ascii="Times New Roman" w:hAnsi="Times New Roman" w:cs="Times New Roman"/>
                <w:color w:val="333333"/>
                <w:sz w:val="28"/>
                <w:szCs w:val="28"/>
              </w:rPr>
            </w:pPr>
            <w:r>
              <w:rPr>
                <w:rFonts w:ascii="Times New Roman" w:hAnsi="Times New Roman" w:cs="Times New Roman"/>
                <w:color w:val="333333"/>
                <w:sz w:val="28"/>
                <w:szCs w:val="28"/>
              </w:rPr>
              <w:t>Others</w:t>
            </w:r>
          </w:p>
          <w:p w:rsidR="0040312D" w:rsidRPr="00797B20" w:rsidRDefault="0040312D">
            <w:pPr>
              <w:spacing w:line="300" w:lineRule="atLeast"/>
              <w:rPr>
                <w:rFonts w:ascii="Times New Roman" w:hAnsi="Times New Roman" w:cs="Times New Roman"/>
                <w:color w:val="333333"/>
                <w:sz w:val="28"/>
                <w:szCs w:val="28"/>
              </w:rPr>
            </w:pP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1A1176" w:rsidRPr="00797B20" w:rsidRDefault="001A1176" w:rsidP="000156CB">
            <w:pPr>
              <w:pStyle w:val="NormalWeb"/>
              <w:spacing w:before="0" w:beforeAutospacing="0" w:after="266" w:afterAutospacing="0" w:line="293" w:lineRule="atLeast"/>
              <w:textAlignment w:val="baseline"/>
              <w:rPr>
                <w:color w:val="333333"/>
                <w:sz w:val="28"/>
                <w:szCs w:val="28"/>
              </w:rPr>
            </w:pPr>
            <w:r>
              <w:rPr>
                <w:color w:val="333333"/>
                <w:sz w:val="28"/>
                <w:szCs w:val="28"/>
              </w:rPr>
              <w:t>Addition expenses-opening day- extra staffing</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797B20" w:rsidRPr="00797B20" w:rsidRDefault="001A1176">
            <w:pPr>
              <w:pStyle w:val="NormalWeb"/>
              <w:spacing w:before="0" w:beforeAutospacing="0" w:after="266" w:afterAutospacing="0" w:line="293" w:lineRule="atLeast"/>
              <w:jc w:val="right"/>
              <w:textAlignment w:val="baseline"/>
              <w:rPr>
                <w:color w:val="333333"/>
                <w:sz w:val="28"/>
                <w:szCs w:val="28"/>
              </w:rPr>
            </w:pPr>
            <w:r>
              <w:rPr>
                <w:color w:val="333333"/>
                <w:sz w:val="28"/>
                <w:szCs w:val="28"/>
              </w:rPr>
              <w:t>£</w:t>
            </w:r>
            <w:r w:rsidR="00F47FE1">
              <w:rPr>
                <w:color w:val="333333"/>
                <w:sz w:val="28"/>
                <w:szCs w:val="28"/>
              </w:rPr>
              <w:t>6</w:t>
            </w:r>
            <w:r>
              <w:rPr>
                <w:color w:val="333333"/>
                <w:sz w:val="28"/>
                <w:szCs w:val="28"/>
              </w:rPr>
              <w:t>,</w:t>
            </w:r>
            <w:r w:rsidR="00F47FE1">
              <w:rPr>
                <w:color w:val="333333"/>
                <w:sz w:val="28"/>
                <w:szCs w:val="28"/>
              </w:rPr>
              <w:t>3</w:t>
            </w:r>
            <w:r>
              <w:rPr>
                <w:color w:val="333333"/>
                <w:sz w:val="28"/>
                <w:szCs w:val="28"/>
              </w:rPr>
              <w:t>00</w:t>
            </w:r>
          </w:p>
        </w:tc>
      </w:tr>
      <w:tr w:rsidR="00797B20" w:rsidRPr="00797B20" w:rsidTr="000156CB">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tcPr>
          <w:p w:rsidR="00797B20" w:rsidRPr="00797B20" w:rsidRDefault="00797B20">
            <w:pPr>
              <w:spacing w:line="300" w:lineRule="atLeast"/>
              <w:rPr>
                <w:rFonts w:ascii="Times New Roman" w:hAnsi="Times New Roman" w:cs="Times New Roman"/>
                <w:color w:val="333333"/>
                <w:sz w:val="28"/>
                <w:szCs w:val="28"/>
              </w:rPr>
            </w:pP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tcPr>
          <w:p w:rsidR="00797B20" w:rsidRPr="00797B20" w:rsidRDefault="00797B20">
            <w:pPr>
              <w:spacing w:line="300" w:lineRule="atLeast"/>
              <w:rPr>
                <w:rFonts w:ascii="Times New Roman" w:hAnsi="Times New Roman" w:cs="Times New Roman"/>
                <w:color w:val="333333"/>
                <w:sz w:val="28"/>
                <w:szCs w:val="28"/>
              </w:rPr>
            </w:pP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tcPr>
          <w:p w:rsidR="00797B20" w:rsidRPr="00797B20" w:rsidRDefault="00797B20">
            <w:pPr>
              <w:spacing w:line="300" w:lineRule="atLeast"/>
              <w:jc w:val="right"/>
              <w:rPr>
                <w:rFonts w:ascii="Times New Roman" w:hAnsi="Times New Roman" w:cs="Times New Roman"/>
                <w:color w:val="333333"/>
                <w:sz w:val="28"/>
                <w:szCs w:val="28"/>
              </w:rPr>
            </w:pPr>
          </w:p>
        </w:tc>
      </w:tr>
      <w:tr w:rsidR="00797B20" w:rsidRPr="00797B20" w:rsidTr="00797B20">
        <w:tc>
          <w:tcPr>
            <w:tcW w:w="0" w:type="auto"/>
            <w:gridSpan w:val="2"/>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797B20" w:rsidRPr="00797B20" w:rsidRDefault="00797B20">
            <w:pPr>
              <w:spacing w:line="300" w:lineRule="atLeast"/>
              <w:rPr>
                <w:rFonts w:ascii="Times New Roman" w:hAnsi="Times New Roman" w:cs="Times New Roman"/>
                <w:color w:val="333333"/>
                <w:sz w:val="28"/>
                <w:szCs w:val="28"/>
              </w:rPr>
            </w:pPr>
            <w:r w:rsidRPr="00797B20">
              <w:rPr>
                <w:rStyle w:val="Strong"/>
                <w:rFonts w:ascii="Times New Roman" w:hAnsi="Times New Roman" w:cs="Times New Roman"/>
                <w:color w:val="333333"/>
                <w:sz w:val="28"/>
                <w:szCs w:val="28"/>
                <w:bdr w:val="none" w:sz="0" w:space="0" w:color="auto" w:frame="1"/>
              </w:rPr>
              <w:t>Total</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797B20" w:rsidRPr="00797B20" w:rsidRDefault="000156CB">
            <w:pPr>
              <w:spacing w:line="300" w:lineRule="atLeast"/>
              <w:jc w:val="right"/>
              <w:rPr>
                <w:rFonts w:ascii="Times New Roman" w:hAnsi="Times New Roman" w:cs="Times New Roman"/>
                <w:color w:val="333333"/>
                <w:sz w:val="28"/>
                <w:szCs w:val="28"/>
              </w:rPr>
            </w:pPr>
            <w:r>
              <w:rPr>
                <w:rStyle w:val="Strong"/>
                <w:rFonts w:ascii="Times New Roman" w:hAnsi="Times New Roman" w:cs="Times New Roman"/>
                <w:color w:val="333333"/>
                <w:sz w:val="28"/>
                <w:szCs w:val="28"/>
                <w:bdr w:val="none" w:sz="0" w:space="0" w:color="auto" w:frame="1"/>
              </w:rPr>
              <w:t>£18</w:t>
            </w:r>
            <w:r w:rsidR="00797B20" w:rsidRPr="00797B20">
              <w:rPr>
                <w:rStyle w:val="Strong"/>
                <w:rFonts w:ascii="Times New Roman" w:hAnsi="Times New Roman" w:cs="Times New Roman"/>
                <w:color w:val="333333"/>
                <w:sz w:val="28"/>
                <w:szCs w:val="28"/>
                <w:bdr w:val="none" w:sz="0" w:space="0" w:color="auto" w:frame="1"/>
              </w:rPr>
              <w:t>,</w:t>
            </w:r>
            <w:r>
              <w:rPr>
                <w:rStyle w:val="Strong"/>
                <w:rFonts w:ascii="Times New Roman" w:hAnsi="Times New Roman" w:cs="Times New Roman"/>
                <w:color w:val="333333"/>
                <w:sz w:val="28"/>
                <w:szCs w:val="28"/>
                <w:bdr w:val="none" w:sz="0" w:space="0" w:color="auto" w:frame="1"/>
              </w:rPr>
              <w:t>30</w:t>
            </w:r>
            <w:r w:rsidR="00797B20" w:rsidRPr="00797B20">
              <w:rPr>
                <w:rStyle w:val="Strong"/>
                <w:rFonts w:ascii="Times New Roman" w:hAnsi="Times New Roman" w:cs="Times New Roman"/>
                <w:color w:val="333333"/>
                <w:sz w:val="28"/>
                <w:szCs w:val="28"/>
                <w:bdr w:val="none" w:sz="0" w:space="0" w:color="auto" w:frame="1"/>
              </w:rPr>
              <w:t>0</w:t>
            </w:r>
          </w:p>
        </w:tc>
      </w:tr>
    </w:tbl>
    <w:p w:rsidR="00797B20" w:rsidRPr="007F6EA6" w:rsidRDefault="00797B20" w:rsidP="00797B20">
      <w:pPr>
        <w:pStyle w:val="Heading3"/>
        <w:spacing w:before="499" w:beforeAutospacing="0" w:after="300" w:afterAutospacing="0"/>
        <w:textAlignment w:val="baseline"/>
        <w:rPr>
          <w:rFonts w:ascii="Times New Roman" w:hAnsi="Times New Roman" w:cs="Times New Roman"/>
          <w:b/>
          <w:color w:val="333333"/>
          <w:sz w:val="36"/>
          <w:szCs w:val="36"/>
        </w:rPr>
      </w:pPr>
      <w:r w:rsidRPr="007F6EA6">
        <w:rPr>
          <w:rFonts w:ascii="Times New Roman" w:hAnsi="Times New Roman" w:cs="Times New Roman"/>
          <w:b/>
          <w:color w:val="333333"/>
          <w:sz w:val="36"/>
          <w:szCs w:val="36"/>
        </w:rPr>
        <w:t>Benefits</w:t>
      </w:r>
    </w:p>
    <w:tbl>
      <w:tblPr>
        <w:tblW w:w="0" w:type="auto"/>
        <w:tblCellMar>
          <w:left w:w="0" w:type="dxa"/>
          <w:right w:w="0" w:type="dxa"/>
        </w:tblCellMar>
        <w:tblLook w:val="04A0" w:firstRow="1" w:lastRow="0" w:firstColumn="1" w:lastColumn="0" w:noHBand="0" w:noVBand="1"/>
      </w:tblPr>
      <w:tblGrid>
        <w:gridCol w:w="6757"/>
        <w:gridCol w:w="2253"/>
      </w:tblGrid>
      <w:tr w:rsidR="00797B20" w:rsidRPr="00797B20" w:rsidTr="00797B20">
        <w:trPr>
          <w:trHeight w:val="751"/>
          <w:tblHeader/>
        </w:trPr>
        <w:tc>
          <w:tcPr>
            <w:tcW w:w="375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rsidR="00797B20" w:rsidRPr="00797B20" w:rsidRDefault="00797B20">
            <w:pPr>
              <w:rPr>
                <w:rFonts w:ascii="Times New Roman" w:hAnsi="Times New Roman" w:cs="Times New Roman"/>
                <w:b/>
                <w:bCs/>
                <w:color w:val="FFFFFF"/>
                <w:sz w:val="24"/>
                <w:szCs w:val="24"/>
              </w:rPr>
            </w:pPr>
            <w:r w:rsidRPr="00797B20">
              <w:rPr>
                <w:rFonts w:ascii="Times New Roman" w:hAnsi="Times New Roman" w:cs="Times New Roman"/>
                <w:b/>
                <w:bCs/>
                <w:color w:val="FFFFFF"/>
                <w:sz w:val="28"/>
              </w:rPr>
              <w:t>Benefit</w:t>
            </w:r>
          </w:p>
        </w:tc>
        <w:tc>
          <w:tcPr>
            <w:tcW w:w="125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rsidR="00797B20" w:rsidRPr="00797B20" w:rsidRDefault="00797B20">
            <w:pPr>
              <w:rPr>
                <w:rFonts w:ascii="Times New Roman" w:hAnsi="Times New Roman" w:cs="Times New Roman"/>
                <w:b/>
                <w:bCs/>
                <w:color w:val="FFFFFF"/>
              </w:rPr>
            </w:pPr>
            <w:r w:rsidRPr="00797B20">
              <w:rPr>
                <w:rFonts w:ascii="Times New Roman" w:hAnsi="Times New Roman" w:cs="Times New Roman"/>
                <w:b/>
                <w:bCs/>
                <w:color w:val="FFFFFF"/>
                <w:sz w:val="28"/>
              </w:rPr>
              <w:t>Benefit Within</w:t>
            </w:r>
            <w:r w:rsidRPr="00797B20">
              <w:rPr>
                <w:rFonts w:ascii="Times New Roman" w:hAnsi="Times New Roman" w:cs="Times New Roman"/>
                <w:b/>
                <w:bCs/>
                <w:color w:val="FFFFFF"/>
                <w:sz w:val="28"/>
              </w:rPr>
              <w:br/>
              <w:t>1</w:t>
            </w:r>
            <w:r w:rsidR="000156CB">
              <w:rPr>
                <w:rFonts w:ascii="Times New Roman" w:hAnsi="Times New Roman" w:cs="Times New Roman"/>
                <w:b/>
                <w:bCs/>
                <w:color w:val="FFFFFF"/>
                <w:sz w:val="28"/>
              </w:rPr>
              <w:t>0</w:t>
            </w:r>
            <w:r w:rsidRPr="00797B20">
              <w:rPr>
                <w:rFonts w:ascii="Times New Roman" w:hAnsi="Times New Roman" w:cs="Times New Roman"/>
                <w:b/>
                <w:bCs/>
                <w:color w:val="FFFFFF"/>
                <w:sz w:val="28"/>
              </w:rPr>
              <w:t xml:space="preserve"> Months</w:t>
            </w:r>
          </w:p>
        </w:tc>
      </w:tr>
      <w:tr w:rsidR="00797B20" w:rsidRPr="00797B20" w:rsidTr="00797B20">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797B20" w:rsidRPr="00797B20" w:rsidRDefault="000156CB">
            <w:pPr>
              <w:spacing w:line="300" w:lineRule="atLeast"/>
              <w:rPr>
                <w:rFonts w:ascii="Times New Roman" w:hAnsi="Times New Roman" w:cs="Times New Roman"/>
                <w:color w:val="333333"/>
                <w:sz w:val="28"/>
                <w:szCs w:val="28"/>
              </w:rPr>
            </w:pPr>
            <w:r>
              <w:rPr>
                <w:rFonts w:ascii="Times New Roman" w:hAnsi="Times New Roman" w:cs="Times New Roman"/>
                <w:color w:val="333333"/>
                <w:sz w:val="28"/>
                <w:szCs w:val="28"/>
              </w:rPr>
              <w:t>I</w:t>
            </w:r>
            <w:r>
              <w:rPr>
                <w:color w:val="333333"/>
                <w:sz w:val="28"/>
                <w:szCs w:val="28"/>
              </w:rPr>
              <w:t>ncome generated via advance bookings</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797B20" w:rsidRPr="00797B20" w:rsidRDefault="000156CB">
            <w:pPr>
              <w:spacing w:line="300" w:lineRule="atLeast"/>
              <w:jc w:val="right"/>
              <w:rPr>
                <w:rFonts w:ascii="Times New Roman" w:hAnsi="Times New Roman" w:cs="Times New Roman"/>
                <w:color w:val="333333"/>
                <w:sz w:val="28"/>
                <w:szCs w:val="28"/>
              </w:rPr>
            </w:pPr>
            <w:r>
              <w:rPr>
                <w:rFonts w:ascii="Times New Roman" w:hAnsi="Times New Roman" w:cs="Times New Roman"/>
                <w:color w:val="333333"/>
                <w:sz w:val="28"/>
                <w:szCs w:val="28"/>
              </w:rPr>
              <w:t>£</w:t>
            </w:r>
            <w:r w:rsidR="00953914">
              <w:rPr>
                <w:rFonts w:ascii="Times New Roman" w:hAnsi="Times New Roman" w:cs="Times New Roman"/>
                <w:color w:val="333333"/>
                <w:sz w:val="28"/>
                <w:szCs w:val="28"/>
              </w:rPr>
              <w:t>7</w:t>
            </w:r>
            <w:r>
              <w:rPr>
                <w:color w:val="333333"/>
                <w:sz w:val="28"/>
                <w:szCs w:val="28"/>
              </w:rPr>
              <w:t>0</w:t>
            </w:r>
            <w:r w:rsidR="00797B20" w:rsidRPr="00797B20">
              <w:rPr>
                <w:rFonts w:ascii="Times New Roman" w:hAnsi="Times New Roman" w:cs="Times New Roman"/>
                <w:color w:val="333333"/>
                <w:sz w:val="28"/>
                <w:szCs w:val="28"/>
              </w:rPr>
              <w:t>,000</w:t>
            </w:r>
          </w:p>
        </w:tc>
      </w:tr>
      <w:tr w:rsidR="00797B20" w:rsidRPr="00797B20" w:rsidTr="00797B20">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797B20" w:rsidRPr="00797B20" w:rsidRDefault="000156CB">
            <w:pPr>
              <w:spacing w:line="300" w:lineRule="atLeast"/>
              <w:rPr>
                <w:rFonts w:ascii="Times New Roman" w:hAnsi="Times New Roman" w:cs="Times New Roman"/>
                <w:color w:val="333333"/>
                <w:sz w:val="28"/>
                <w:szCs w:val="28"/>
              </w:rPr>
            </w:pPr>
            <w:r>
              <w:rPr>
                <w:rFonts w:ascii="Times New Roman" w:hAnsi="Times New Roman" w:cs="Times New Roman"/>
                <w:color w:val="333333"/>
                <w:sz w:val="28"/>
                <w:szCs w:val="28"/>
              </w:rPr>
              <w:t xml:space="preserve">Invoiced Payments to self-employed staff </w:t>
            </w:r>
            <w:r w:rsidR="00953914">
              <w:rPr>
                <w:rFonts w:ascii="Times New Roman" w:hAnsi="Times New Roman" w:cs="Times New Roman"/>
                <w:color w:val="333333"/>
                <w:sz w:val="28"/>
                <w:szCs w:val="28"/>
              </w:rPr>
              <w:t>as opposed to full employment</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797B20" w:rsidRPr="00797B20" w:rsidRDefault="000156CB">
            <w:pPr>
              <w:spacing w:line="300" w:lineRule="atLeast"/>
              <w:jc w:val="right"/>
              <w:rPr>
                <w:rFonts w:ascii="Times New Roman" w:hAnsi="Times New Roman" w:cs="Times New Roman"/>
                <w:color w:val="333333"/>
                <w:sz w:val="28"/>
                <w:szCs w:val="28"/>
              </w:rPr>
            </w:pPr>
            <w:r>
              <w:rPr>
                <w:rFonts w:ascii="Times New Roman" w:hAnsi="Times New Roman" w:cs="Times New Roman"/>
                <w:color w:val="333333"/>
                <w:sz w:val="28"/>
                <w:szCs w:val="28"/>
              </w:rPr>
              <w:t>£40</w:t>
            </w:r>
            <w:r w:rsidR="00797B20" w:rsidRPr="00797B20">
              <w:rPr>
                <w:rFonts w:ascii="Times New Roman" w:hAnsi="Times New Roman" w:cs="Times New Roman"/>
                <w:color w:val="333333"/>
                <w:sz w:val="28"/>
                <w:szCs w:val="28"/>
              </w:rPr>
              <w:t>,000</w:t>
            </w:r>
          </w:p>
        </w:tc>
      </w:tr>
      <w:tr w:rsidR="00797B20" w:rsidRPr="00797B20" w:rsidTr="00797B20">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797B20" w:rsidRPr="00797B20" w:rsidRDefault="00797B20">
            <w:pPr>
              <w:spacing w:line="300" w:lineRule="atLeast"/>
              <w:rPr>
                <w:rFonts w:ascii="Times New Roman" w:hAnsi="Times New Roman" w:cs="Times New Roman"/>
                <w:color w:val="333333"/>
                <w:sz w:val="28"/>
                <w:szCs w:val="28"/>
              </w:rPr>
            </w:pP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797B20" w:rsidRPr="00797B20" w:rsidRDefault="00797B20">
            <w:pPr>
              <w:spacing w:line="300" w:lineRule="atLeast"/>
              <w:jc w:val="right"/>
              <w:rPr>
                <w:rFonts w:ascii="Times New Roman" w:hAnsi="Times New Roman" w:cs="Times New Roman"/>
                <w:color w:val="333333"/>
                <w:sz w:val="28"/>
                <w:szCs w:val="28"/>
              </w:rPr>
            </w:pPr>
          </w:p>
        </w:tc>
      </w:tr>
      <w:tr w:rsidR="00797B20" w:rsidRPr="00797B20" w:rsidTr="00953914">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tcPr>
          <w:p w:rsidR="00797B20" w:rsidRPr="00797B20" w:rsidRDefault="00797B20">
            <w:pPr>
              <w:spacing w:line="300" w:lineRule="atLeast"/>
              <w:rPr>
                <w:rFonts w:ascii="Times New Roman" w:hAnsi="Times New Roman" w:cs="Times New Roman"/>
                <w:color w:val="333333"/>
                <w:sz w:val="28"/>
                <w:szCs w:val="28"/>
              </w:rPr>
            </w:pP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797B20" w:rsidRPr="00797B20" w:rsidRDefault="00797B20">
            <w:pPr>
              <w:spacing w:line="300" w:lineRule="atLeast"/>
              <w:jc w:val="right"/>
              <w:rPr>
                <w:rFonts w:ascii="Times New Roman" w:hAnsi="Times New Roman" w:cs="Times New Roman"/>
                <w:color w:val="333333"/>
                <w:sz w:val="28"/>
                <w:szCs w:val="28"/>
              </w:rPr>
            </w:pPr>
          </w:p>
        </w:tc>
      </w:tr>
      <w:tr w:rsidR="00797B20" w:rsidRPr="00797B20" w:rsidTr="00797B20">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797B20" w:rsidRPr="00797B20" w:rsidRDefault="00797B20">
            <w:pPr>
              <w:spacing w:line="300" w:lineRule="atLeast"/>
              <w:rPr>
                <w:rFonts w:ascii="Times New Roman" w:hAnsi="Times New Roman" w:cs="Times New Roman"/>
                <w:color w:val="333333"/>
                <w:sz w:val="28"/>
                <w:szCs w:val="28"/>
              </w:rPr>
            </w:pPr>
            <w:r w:rsidRPr="00797B20">
              <w:rPr>
                <w:rStyle w:val="Strong"/>
                <w:rFonts w:ascii="Times New Roman" w:hAnsi="Times New Roman" w:cs="Times New Roman"/>
                <w:color w:val="333333"/>
                <w:sz w:val="28"/>
                <w:szCs w:val="28"/>
                <w:bdr w:val="none" w:sz="0" w:space="0" w:color="auto" w:frame="1"/>
              </w:rPr>
              <w:t>Total</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797B20" w:rsidRPr="00797B20" w:rsidRDefault="00953914">
            <w:pPr>
              <w:spacing w:line="300" w:lineRule="atLeast"/>
              <w:jc w:val="right"/>
              <w:rPr>
                <w:rFonts w:ascii="Times New Roman" w:hAnsi="Times New Roman" w:cs="Times New Roman"/>
                <w:color w:val="333333"/>
                <w:sz w:val="28"/>
                <w:szCs w:val="28"/>
              </w:rPr>
            </w:pPr>
            <w:r>
              <w:rPr>
                <w:rStyle w:val="Strong"/>
                <w:rFonts w:ascii="Times New Roman" w:hAnsi="Times New Roman" w:cs="Times New Roman"/>
                <w:color w:val="333333"/>
                <w:sz w:val="28"/>
                <w:szCs w:val="28"/>
                <w:bdr w:val="none" w:sz="0" w:space="0" w:color="auto" w:frame="1"/>
              </w:rPr>
              <w:t>£110</w:t>
            </w:r>
            <w:r w:rsidR="00797B20" w:rsidRPr="00797B20">
              <w:rPr>
                <w:rStyle w:val="Strong"/>
                <w:rFonts w:ascii="Times New Roman" w:hAnsi="Times New Roman" w:cs="Times New Roman"/>
                <w:color w:val="333333"/>
                <w:sz w:val="28"/>
                <w:szCs w:val="28"/>
                <w:bdr w:val="none" w:sz="0" w:space="0" w:color="auto" w:frame="1"/>
              </w:rPr>
              <w:t>,</w:t>
            </w:r>
            <w:r>
              <w:rPr>
                <w:rStyle w:val="Strong"/>
                <w:rFonts w:ascii="Times New Roman" w:hAnsi="Times New Roman" w:cs="Times New Roman"/>
                <w:color w:val="333333"/>
                <w:sz w:val="28"/>
                <w:szCs w:val="28"/>
                <w:bdr w:val="none" w:sz="0" w:space="0" w:color="auto" w:frame="1"/>
              </w:rPr>
              <w:t>0</w:t>
            </w:r>
            <w:r w:rsidR="00797B20" w:rsidRPr="00797B20">
              <w:rPr>
                <w:rStyle w:val="Strong"/>
                <w:rFonts w:ascii="Times New Roman" w:hAnsi="Times New Roman" w:cs="Times New Roman"/>
                <w:color w:val="333333"/>
                <w:sz w:val="28"/>
                <w:szCs w:val="28"/>
                <w:bdr w:val="none" w:sz="0" w:space="0" w:color="auto" w:frame="1"/>
              </w:rPr>
              <w:t>00</w:t>
            </w:r>
          </w:p>
        </w:tc>
      </w:tr>
    </w:tbl>
    <w:p w:rsidR="00797B20" w:rsidRPr="00797B20" w:rsidRDefault="00797B20" w:rsidP="00797B20">
      <w:pPr>
        <w:pStyle w:val="NormalWeb"/>
        <w:spacing w:before="0" w:beforeAutospacing="0" w:after="266" w:afterAutospacing="0" w:line="293" w:lineRule="atLeast"/>
        <w:textAlignment w:val="baseline"/>
        <w:rPr>
          <w:color w:val="333333"/>
          <w:sz w:val="28"/>
          <w:szCs w:val="28"/>
        </w:rPr>
      </w:pPr>
    </w:p>
    <w:p w:rsidR="009B1C26" w:rsidRPr="00797B20" w:rsidRDefault="00797B20">
      <w:pPr>
        <w:rPr>
          <w:rFonts w:ascii="Times New Roman" w:hAnsi="Times New Roman" w:cs="Times New Roman"/>
          <w:sz w:val="28"/>
          <w:szCs w:val="28"/>
        </w:rPr>
      </w:pPr>
      <w:r w:rsidRPr="00797B20">
        <w:rPr>
          <w:rFonts w:ascii="Times New Roman" w:hAnsi="Times New Roman" w:cs="Times New Roman"/>
          <w:sz w:val="28"/>
          <w:szCs w:val="28"/>
        </w:rPr>
        <w:t xml:space="preserve">     </w:t>
      </w:r>
      <w:r w:rsidR="00953914">
        <w:rPr>
          <w:rFonts w:ascii="Times New Roman" w:hAnsi="Times New Roman" w:cs="Times New Roman"/>
          <w:sz w:val="28"/>
          <w:szCs w:val="28"/>
        </w:rPr>
        <w:t xml:space="preserve">              </w:t>
      </w:r>
      <w:r w:rsidRPr="00797B20">
        <w:rPr>
          <w:rFonts w:ascii="Times New Roman" w:hAnsi="Times New Roman" w:cs="Times New Roman"/>
          <w:sz w:val="28"/>
          <w:szCs w:val="28"/>
        </w:rPr>
        <w:t xml:space="preserve">  (mindtools.com/pages/article/newTED_08.htm)</w:t>
      </w:r>
    </w:p>
    <w:p w:rsidR="00DB5AA9" w:rsidRDefault="006551C9">
      <w:pPr>
        <w:rPr>
          <w:rFonts w:ascii="Times New Roman" w:hAnsi="Times New Roman" w:cs="Times New Roman"/>
          <w:b/>
          <w:sz w:val="28"/>
        </w:rPr>
      </w:pPr>
      <w:r>
        <w:rPr>
          <w:rFonts w:ascii="Times New Roman" w:hAnsi="Times New Roman" w:cs="Times New Roman"/>
          <w:b/>
          <w:sz w:val="28"/>
        </w:rPr>
        <w:lastRenderedPageBreak/>
        <w:t xml:space="preserve">1.3 </w:t>
      </w:r>
      <w:r w:rsidR="00DB5AA9" w:rsidRPr="00CE3C0C">
        <w:rPr>
          <w:rFonts w:ascii="Times New Roman" w:hAnsi="Times New Roman" w:cs="Times New Roman"/>
          <w:b/>
          <w:sz w:val="28"/>
        </w:rPr>
        <w:t>Goals and Objectives</w:t>
      </w:r>
    </w:p>
    <w:p w:rsidR="00CE3C0C" w:rsidRDefault="00CE3C0C" w:rsidP="006A05DA">
      <w:pPr>
        <w:jc w:val="both"/>
        <w:rPr>
          <w:rFonts w:ascii="Times New Roman" w:hAnsi="Times New Roman" w:cs="Times New Roman"/>
          <w:sz w:val="28"/>
        </w:rPr>
      </w:pPr>
      <w:r w:rsidRPr="00CE3C0C">
        <w:rPr>
          <w:rFonts w:ascii="Times New Roman" w:hAnsi="Times New Roman" w:cs="Times New Roman"/>
          <w:sz w:val="28"/>
        </w:rPr>
        <w:t xml:space="preserve">This projected </w:t>
      </w:r>
      <w:r>
        <w:rPr>
          <w:rFonts w:ascii="Times New Roman" w:hAnsi="Times New Roman" w:cs="Times New Roman"/>
          <w:sz w:val="28"/>
        </w:rPr>
        <w:t>was initiated because of the lack of after school and school holiday facilities available to young people in Brent borough. Thorough research conducted by us proved that there was a massive gap in educational and recreation activities</w:t>
      </w:r>
      <w:r w:rsidR="006150DE">
        <w:rPr>
          <w:rFonts w:ascii="Times New Roman" w:hAnsi="Times New Roman" w:cs="Times New Roman"/>
          <w:sz w:val="28"/>
        </w:rPr>
        <w:t xml:space="preserve">. </w:t>
      </w:r>
      <w:r>
        <w:rPr>
          <w:rFonts w:ascii="Times New Roman" w:hAnsi="Times New Roman" w:cs="Times New Roman"/>
          <w:sz w:val="28"/>
        </w:rPr>
        <w:t xml:space="preserve"> </w:t>
      </w:r>
      <w:r w:rsidR="006150DE">
        <w:rPr>
          <w:rFonts w:ascii="Times New Roman" w:hAnsi="Times New Roman" w:cs="Times New Roman"/>
          <w:sz w:val="28"/>
        </w:rPr>
        <w:t>Our overall objective</w:t>
      </w:r>
      <w:r w:rsidR="00583A5F">
        <w:rPr>
          <w:rFonts w:ascii="Times New Roman" w:hAnsi="Times New Roman" w:cs="Times New Roman"/>
          <w:sz w:val="28"/>
        </w:rPr>
        <w:t xml:space="preserve"> included our interim objectives, </w:t>
      </w:r>
      <w:proofErr w:type="gramStart"/>
      <w:r w:rsidR="00583A5F">
        <w:rPr>
          <w:rFonts w:ascii="Times New Roman" w:hAnsi="Times New Roman" w:cs="Times New Roman"/>
          <w:sz w:val="28"/>
        </w:rPr>
        <w:t>taking into account</w:t>
      </w:r>
      <w:proofErr w:type="gramEnd"/>
      <w:r w:rsidR="00134E61">
        <w:rPr>
          <w:rFonts w:ascii="Times New Roman" w:hAnsi="Times New Roman" w:cs="Times New Roman"/>
          <w:sz w:val="28"/>
        </w:rPr>
        <w:t xml:space="preserve">, formal completion of </w:t>
      </w:r>
      <w:r w:rsidR="00A93B80">
        <w:rPr>
          <w:rFonts w:ascii="Times New Roman" w:hAnsi="Times New Roman" w:cs="Times New Roman"/>
          <w:sz w:val="28"/>
        </w:rPr>
        <w:t>teacher’s</w:t>
      </w:r>
      <w:r w:rsidR="00134E61">
        <w:rPr>
          <w:rFonts w:ascii="Times New Roman" w:hAnsi="Times New Roman" w:cs="Times New Roman"/>
          <w:sz w:val="28"/>
        </w:rPr>
        <w:t xml:space="preserve"> background,</w:t>
      </w:r>
      <w:r w:rsidR="00583A5F">
        <w:rPr>
          <w:rFonts w:ascii="Times New Roman" w:hAnsi="Times New Roman" w:cs="Times New Roman"/>
          <w:sz w:val="28"/>
        </w:rPr>
        <w:t xml:space="preserve"> finances and resources (Kulkami &amp; Ramachandra 2009)</w:t>
      </w:r>
      <w:r w:rsidR="006150DE">
        <w:rPr>
          <w:rFonts w:ascii="Times New Roman" w:hAnsi="Times New Roman" w:cs="Times New Roman"/>
          <w:sz w:val="28"/>
        </w:rPr>
        <w:t xml:space="preserve">  </w:t>
      </w:r>
      <w:r>
        <w:rPr>
          <w:rFonts w:ascii="Times New Roman" w:hAnsi="Times New Roman" w:cs="Times New Roman"/>
          <w:sz w:val="28"/>
        </w:rPr>
        <w:t xml:space="preserve"> </w:t>
      </w:r>
    </w:p>
    <w:p w:rsidR="003D60FE" w:rsidRDefault="00583A5F" w:rsidP="006A05DA">
      <w:pPr>
        <w:jc w:val="both"/>
        <w:rPr>
          <w:rFonts w:ascii="Times New Roman" w:hAnsi="Times New Roman" w:cs="Times New Roman"/>
          <w:sz w:val="28"/>
        </w:rPr>
      </w:pPr>
      <w:r>
        <w:rPr>
          <w:rFonts w:ascii="Times New Roman" w:hAnsi="Times New Roman" w:cs="Times New Roman"/>
          <w:sz w:val="28"/>
        </w:rPr>
        <w:t xml:space="preserve">To confirm our interim objectives, we </w:t>
      </w:r>
      <w:r w:rsidR="00A93B80">
        <w:rPr>
          <w:rFonts w:ascii="Times New Roman" w:hAnsi="Times New Roman" w:cs="Times New Roman"/>
          <w:sz w:val="28"/>
        </w:rPr>
        <w:t xml:space="preserve">checked our timeline for overlaps, and found that the original 17 days allocated to </w:t>
      </w:r>
      <w:r w:rsidR="0024380E">
        <w:rPr>
          <w:rFonts w:ascii="Times New Roman" w:hAnsi="Times New Roman" w:cs="Times New Roman"/>
          <w:sz w:val="28"/>
        </w:rPr>
        <w:t xml:space="preserve">the background checks of the tutor was overlapping. Information needed to complete their background checks had not been submitted by a small of individuals, in most cases, the teachers were still for documents from the relevant authorities. However, </w:t>
      </w:r>
      <w:proofErr w:type="gramStart"/>
      <w:r w:rsidR="0024380E">
        <w:rPr>
          <w:rFonts w:ascii="Times New Roman" w:hAnsi="Times New Roman" w:cs="Times New Roman"/>
          <w:sz w:val="28"/>
        </w:rPr>
        <w:t>the majority of</w:t>
      </w:r>
      <w:proofErr w:type="gramEnd"/>
      <w:r w:rsidR="0024380E">
        <w:rPr>
          <w:rFonts w:ascii="Times New Roman" w:hAnsi="Times New Roman" w:cs="Times New Roman"/>
          <w:sz w:val="28"/>
        </w:rPr>
        <w:t xml:space="preserve"> teachers were complete. Significantly the teachers earmarked for classes beginning 7 May 2019 were all up to date. We then did a sample breakfast club to see how it will work</w:t>
      </w:r>
      <w:r w:rsidR="006551C9">
        <w:rPr>
          <w:rFonts w:ascii="Times New Roman" w:hAnsi="Times New Roman" w:cs="Times New Roman"/>
          <w:sz w:val="28"/>
        </w:rPr>
        <w:t xml:space="preserve"> and it was very successful. The positive feedback was very encouraging</w:t>
      </w:r>
      <w:r w:rsidR="0024380E">
        <w:rPr>
          <w:rFonts w:ascii="Times New Roman" w:hAnsi="Times New Roman" w:cs="Times New Roman"/>
          <w:sz w:val="28"/>
        </w:rPr>
        <w:t>.</w:t>
      </w:r>
      <w:r w:rsidR="006551C9">
        <w:rPr>
          <w:rFonts w:ascii="Times New Roman" w:hAnsi="Times New Roman" w:cs="Times New Roman"/>
          <w:sz w:val="28"/>
        </w:rPr>
        <w:t xml:space="preserve"> </w:t>
      </w:r>
    </w:p>
    <w:p w:rsidR="00583A5F" w:rsidRPr="003D60FE" w:rsidRDefault="003D60FE" w:rsidP="006A05DA">
      <w:pPr>
        <w:jc w:val="both"/>
        <w:rPr>
          <w:rFonts w:ascii="Times New Roman" w:hAnsi="Times New Roman" w:cs="Times New Roman"/>
          <w:sz w:val="28"/>
          <w:szCs w:val="28"/>
        </w:rPr>
      </w:pPr>
      <w:r w:rsidRPr="003D60FE">
        <w:rPr>
          <w:rFonts w:ascii="Times New Roman" w:hAnsi="Times New Roman" w:cs="Times New Roman"/>
          <w:color w:val="000000"/>
          <w:sz w:val="28"/>
          <w:szCs w:val="28"/>
        </w:rPr>
        <w:t xml:space="preserve">All of </w:t>
      </w:r>
      <w:r w:rsidRPr="003D60FE">
        <w:rPr>
          <w:rFonts w:ascii="Times New Roman" w:hAnsi="Times New Roman" w:cs="Times New Roman"/>
          <w:color w:val="000000"/>
          <w:sz w:val="28"/>
          <w:szCs w:val="28"/>
        </w:rPr>
        <w:t>our goals</w:t>
      </w:r>
      <w:r w:rsidRPr="003D60FE">
        <w:rPr>
          <w:rFonts w:ascii="Times New Roman" w:hAnsi="Times New Roman" w:cs="Times New Roman"/>
          <w:color w:val="000000"/>
          <w:sz w:val="28"/>
          <w:szCs w:val="28"/>
        </w:rPr>
        <w:t xml:space="preserve"> objectives will be measured above by performance</w:t>
      </w:r>
      <w:r>
        <w:rPr>
          <w:rFonts w:ascii="Times New Roman" w:hAnsi="Times New Roman" w:cs="Times New Roman"/>
          <w:color w:val="000000"/>
          <w:sz w:val="28"/>
          <w:szCs w:val="28"/>
        </w:rPr>
        <w:t xml:space="preserve"> </w:t>
      </w:r>
      <w:r w:rsidRPr="003D60FE">
        <w:rPr>
          <w:rFonts w:ascii="Times New Roman" w:hAnsi="Times New Roman" w:cs="Times New Roman"/>
          <w:color w:val="000000"/>
          <w:sz w:val="28"/>
          <w:szCs w:val="28"/>
        </w:rPr>
        <w:t>i.e. with the community outreach objective</w:t>
      </w:r>
      <w:r>
        <w:rPr>
          <w:rFonts w:ascii="Times New Roman" w:hAnsi="Times New Roman" w:cs="Times New Roman"/>
          <w:color w:val="000000"/>
          <w:sz w:val="28"/>
          <w:szCs w:val="28"/>
        </w:rPr>
        <w:t xml:space="preserve"> (Doole &amp; Lowe2007),</w:t>
      </w:r>
      <w:r w:rsidRPr="003D60FE">
        <w:rPr>
          <w:rFonts w:ascii="Times New Roman" w:hAnsi="Times New Roman" w:cs="Times New Roman"/>
          <w:color w:val="000000"/>
          <w:sz w:val="28"/>
          <w:szCs w:val="28"/>
        </w:rPr>
        <w:t xml:space="preserve"> how often and what activity we use to reach and engage the public will determine the success rate by which we are being measured or alternatively the rate in which customers are signing up the membership service and classes as well as renewals will determine that the objectives listed are working to their maximum capacity</w:t>
      </w:r>
      <w:r w:rsidR="00583A5F" w:rsidRPr="003D60FE">
        <w:rPr>
          <w:rFonts w:ascii="Times New Roman" w:hAnsi="Times New Roman" w:cs="Times New Roman"/>
          <w:sz w:val="28"/>
          <w:szCs w:val="28"/>
        </w:rPr>
        <w:t xml:space="preserve"> </w:t>
      </w:r>
    </w:p>
    <w:p w:rsidR="00DB5AA9" w:rsidRDefault="006A05DA">
      <w:pPr>
        <w:rPr>
          <w:rFonts w:ascii="Times New Roman" w:hAnsi="Times New Roman" w:cs="Times New Roman"/>
          <w:b/>
          <w:sz w:val="28"/>
        </w:rPr>
      </w:pPr>
      <w:r>
        <w:rPr>
          <w:rFonts w:ascii="Times New Roman" w:hAnsi="Times New Roman" w:cs="Times New Roman"/>
          <w:b/>
          <w:sz w:val="28"/>
        </w:rPr>
        <w:t xml:space="preserve">1.4 </w:t>
      </w:r>
      <w:r w:rsidR="00DB5AA9" w:rsidRPr="006A05DA">
        <w:rPr>
          <w:rFonts w:ascii="Times New Roman" w:hAnsi="Times New Roman" w:cs="Times New Roman"/>
          <w:b/>
          <w:sz w:val="28"/>
        </w:rPr>
        <w:t>Scope of task</w:t>
      </w:r>
    </w:p>
    <w:p w:rsidR="006A05DA" w:rsidRPr="006A05DA" w:rsidRDefault="006A05DA" w:rsidP="00145171">
      <w:pPr>
        <w:jc w:val="both"/>
        <w:rPr>
          <w:rFonts w:ascii="Times New Roman" w:hAnsi="Times New Roman" w:cs="Times New Roman"/>
          <w:sz w:val="28"/>
        </w:rPr>
      </w:pPr>
      <w:r w:rsidRPr="006A05DA">
        <w:rPr>
          <w:rFonts w:ascii="Times New Roman" w:hAnsi="Times New Roman" w:cs="Times New Roman"/>
          <w:sz w:val="28"/>
        </w:rPr>
        <w:t xml:space="preserve">The </w:t>
      </w:r>
      <w:r w:rsidR="00827B95">
        <w:rPr>
          <w:rFonts w:ascii="Times New Roman" w:hAnsi="Times New Roman" w:cs="Times New Roman"/>
          <w:sz w:val="28"/>
        </w:rPr>
        <w:t xml:space="preserve">creation of Kreation Station posed a big challenge for us. The scope of the project required massive effort on both of us. The time constraints meant that we had to work up to 18 hours a day. Each day and hour had a designation. All documents received from the potential tutors had to be catalogued and filed into accessible files. Outdated information had to </w:t>
      </w:r>
      <w:r w:rsidR="00253857">
        <w:rPr>
          <w:rFonts w:ascii="Times New Roman" w:hAnsi="Times New Roman" w:cs="Times New Roman"/>
          <w:sz w:val="28"/>
        </w:rPr>
        <w:t xml:space="preserve">be </w:t>
      </w:r>
      <w:r w:rsidR="00827B95">
        <w:rPr>
          <w:rFonts w:ascii="Times New Roman" w:hAnsi="Times New Roman" w:cs="Times New Roman"/>
          <w:sz w:val="28"/>
        </w:rPr>
        <w:t xml:space="preserve">returned for us to obtain a new one. A social networking group on WhatsApp was created. This facilitated contact with individuals at a faster rate. All messages were sent as group, as opposed to individually. Progress and feedbacks were quick and easy to decipher. </w:t>
      </w:r>
      <w:r w:rsidR="00145171">
        <w:rPr>
          <w:rFonts w:ascii="Times New Roman" w:hAnsi="Times New Roman" w:cs="Times New Roman"/>
          <w:sz w:val="28"/>
        </w:rPr>
        <w:t>Arrangements.</w:t>
      </w:r>
      <w:r w:rsidR="00827B95">
        <w:rPr>
          <w:rFonts w:ascii="Times New Roman" w:hAnsi="Times New Roman" w:cs="Times New Roman"/>
          <w:sz w:val="28"/>
        </w:rPr>
        <w:t xml:space="preserve"> </w:t>
      </w:r>
    </w:p>
    <w:p w:rsidR="00DB5AA9" w:rsidRPr="006A05DA" w:rsidRDefault="006A05DA">
      <w:pPr>
        <w:rPr>
          <w:rFonts w:ascii="Times New Roman" w:hAnsi="Times New Roman" w:cs="Times New Roman"/>
          <w:b/>
          <w:sz w:val="28"/>
        </w:rPr>
      </w:pPr>
      <w:r>
        <w:rPr>
          <w:rFonts w:ascii="Times New Roman" w:hAnsi="Times New Roman" w:cs="Times New Roman"/>
          <w:b/>
          <w:sz w:val="28"/>
        </w:rPr>
        <w:t xml:space="preserve">1.5 </w:t>
      </w:r>
      <w:r w:rsidR="00B90E85" w:rsidRPr="006A05DA">
        <w:rPr>
          <w:rFonts w:ascii="Times New Roman" w:hAnsi="Times New Roman" w:cs="Times New Roman"/>
          <w:b/>
          <w:sz w:val="28"/>
        </w:rPr>
        <w:t xml:space="preserve">Deliverables </w:t>
      </w:r>
    </w:p>
    <w:p w:rsidR="00DB5AA9" w:rsidRDefault="00461D20" w:rsidP="00567C2B">
      <w:pPr>
        <w:jc w:val="both"/>
        <w:rPr>
          <w:rFonts w:ascii="Times New Roman" w:hAnsi="Times New Roman" w:cs="Times New Roman"/>
          <w:sz w:val="28"/>
        </w:rPr>
      </w:pPr>
      <w:r>
        <w:rPr>
          <w:rFonts w:ascii="Times New Roman" w:hAnsi="Times New Roman" w:cs="Times New Roman"/>
          <w:sz w:val="28"/>
        </w:rPr>
        <w:t xml:space="preserve">Project management requires deliverables, these are dates near completion, or a check on the status of the project to see if </w:t>
      </w:r>
      <w:r w:rsidR="00F37585">
        <w:rPr>
          <w:rFonts w:ascii="Times New Roman" w:hAnsi="Times New Roman" w:cs="Times New Roman"/>
          <w:sz w:val="28"/>
        </w:rPr>
        <w:t xml:space="preserve">the desired outcome so is within specification. (Davidson 2000). We created a Gantt’s chart to reflect that progress. The chart conclusively proved that all </w:t>
      </w:r>
      <w:r w:rsidR="004B550A">
        <w:rPr>
          <w:rFonts w:ascii="Times New Roman" w:hAnsi="Times New Roman" w:cs="Times New Roman"/>
          <w:sz w:val="28"/>
        </w:rPr>
        <w:t xml:space="preserve">our </w:t>
      </w:r>
      <w:r w:rsidR="00F37585">
        <w:rPr>
          <w:rFonts w:ascii="Times New Roman" w:hAnsi="Times New Roman" w:cs="Times New Roman"/>
          <w:sz w:val="28"/>
        </w:rPr>
        <w:t xml:space="preserve">aims and targets had been achieved from the inception date of registration. Whilst it is perceived that the </w:t>
      </w:r>
      <w:r w:rsidR="00F37585">
        <w:rPr>
          <w:rFonts w:ascii="Times New Roman" w:hAnsi="Times New Roman" w:cs="Times New Roman"/>
          <w:sz w:val="28"/>
        </w:rPr>
        <w:lastRenderedPageBreak/>
        <w:t xml:space="preserve">purpose of a deliverable’s </w:t>
      </w:r>
      <w:proofErr w:type="gramStart"/>
      <w:r w:rsidR="00F37585">
        <w:rPr>
          <w:rFonts w:ascii="Times New Roman" w:hAnsi="Times New Roman" w:cs="Times New Roman"/>
          <w:sz w:val="28"/>
        </w:rPr>
        <w:t>are</w:t>
      </w:r>
      <w:proofErr w:type="gramEnd"/>
      <w:r w:rsidR="00F37585">
        <w:rPr>
          <w:rFonts w:ascii="Times New Roman" w:hAnsi="Times New Roman" w:cs="Times New Roman"/>
          <w:sz w:val="28"/>
        </w:rPr>
        <w:t xml:space="preserve"> something to be reviewed by stakeholders and concerned parties, (Davidson 2000). Kreation Station was not under any pressure to relate any reports or end products to any stake holder. The company’s project was designed, executed and funded by the two partners.</w:t>
      </w:r>
      <w:r w:rsidR="00567C2B">
        <w:rPr>
          <w:rFonts w:ascii="Times New Roman" w:hAnsi="Times New Roman" w:cs="Times New Roman"/>
          <w:sz w:val="28"/>
        </w:rPr>
        <w:t xml:space="preserve"> The original budget of £18,300 had not been tall spent. The actual figures at the start of the first lesson was </w:t>
      </w:r>
      <w:proofErr w:type="gramStart"/>
      <w:r w:rsidR="00567C2B">
        <w:rPr>
          <w:rFonts w:ascii="Times New Roman" w:hAnsi="Times New Roman" w:cs="Times New Roman"/>
          <w:sz w:val="28"/>
        </w:rPr>
        <w:t>actually far</w:t>
      </w:r>
      <w:proofErr w:type="gramEnd"/>
      <w:r w:rsidR="00567C2B">
        <w:rPr>
          <w:rFonts w:ascii="Times New Roman" w:hAnsi="Times New Roman" w:cs="Times New Roman"/>
          <w:sz w:val="28"/>
        </w:rPr>
        <w:t xml:space="preserve"> less than we projected. The illustrated Gantt chart illustrates, the various deliverable dates, from registration to start of lessons.</w:t>
      </w:r>
    </w:p>
    <w:p w:rsidR="00182435" w:rsidRDefault="00461D20">
      <w:pPr>
        <w:rPr>
          <w:rFonts w:ascii="Times New Roman" w:hAnsi="Times New Roman" w:cs="Times New Roman"/>
          <w:sz w:val="32"/>
        </w:rPr>
      </w:pPr>
      <w:r>
        <w:rPr>
          <w:rFonts w:ascii="Times New Roman" w:hAnsi="Times New Roman" w:cs="Times New Roman"/>
          <w:sz w:val="32"/>
        </w:rPr>
        <w:object w:dxaOrig="12660" w:dyaOrig="110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552.75pt" o:ole="">
            <v:imagedata r:id="rId10" o:title=""/>
          </v:shape>
          <o:OLEObject Type="Embed" ProgID="Excel.Sheet.12" ShapeID="_x0000_i1025" DrawAspect="Content" ObjectID="_1618949802" r:id="rId11"/>
        </w:object>
      </w:r>
    </w:p>
    <w:p w:rsidR="00567C2B" w:rsidRDefault="00B35696" w:rsidP="00461D20">
      <w:pPr>
        <w:rPr>
          <w:rFonts w:ascii="Times New Roman" w:hAnsi="Times New Roman" w:cs="Times New Roman"/>
          <w:sz w:val="28"/>
        </w:rPr>
      </w:pPr>
      <w:r>
        <w:rPr>
          <w:rFonts w:ascii="Times New Roman" w:hAnsi="Times New Roman" w:cs="Times New Roman"/>
          <w:sz w:val="28"/>
        </w:rPr>
        <w:lastRenderedPageBreak/>
        <w:t xml:space="preserve">                                      Gantt Chart (Microsoft Excel) </w:t>
      </w:r>
    </w:p>
    <w:p w:rsidR="00461D20" w:rsidRPr="00B35696" w:rsidRDefault="00567C2B" w:rsidP="00461D20">
      <w:pPr>
        <w:rPr>
          <w:rFonts w:ascii="Times New Roman" w:hAnsi="Times New Roman" w:cs="Times New Roman"/>
          <w:b/>
          <w:sz w:val="32"/>
        </w:rPr>
      </w:pPr>
      <w:r w:rsidRPr="00B35696">
        <w:rPr>
          <w:rFonts w:ascii="Times New Roman" w:hAnsi="Times New Roman" w:cs="Times New Roman"/>
          <w:b/>
          <w:sz w:val="32"/>
        </w:rPr>
        <w:t>S</w:t>
      </w:r>
      <w:r w:rsidR="00461D20" w:rsidRPr="00B35696">
        <w:rPr>
          <w:rFonts w:ascii="Times New Roman" w:hAnsi="Times New Roman" w:cs="Times New Roman"/>
          <w:b/>
          <w:sz w:val="32"/>
        </w:rPr>
        <w:t>ection 2</w:t>
      </w:r>
    </w:p>
    <w:p w:rsidR="00461D20" w:rsidRPr="00DF539C" w:rsidRDefault="00461D20" w:rsidP="00461D20">
      <w:pPr>
        <w:rPr>
          <w:rFonts w:ascii="Times New Roman" w:hAnsi="Times New Roman" w:cs="Times New Roman"/>
          <w:b/>
          <w:sz w:val="28"/>
        </w:rPr>
      </w:pPr>
      <w:r w:rsidRPr="00DF539C">
        <w:rPr>
          <w:rFonts w:ascii="Times New Roman" w:hAnsi="Times New Roman" w:cs="Times New Roman"/>
          <w:b/>
          <w:sz w:val="28"/>
        </w:rPr>
        <w:t>Risk Management</w:t>
      </w:r>
    </w:p>
    <w:p w:rsidR="001561AE" w:rsidRDefault="00DF539C" w:rsidP="00A82BD8">
      <w:pPr>
        <w:jc w:val="both"/>
        <w:rPr>
          <w:rFonts w:ascii="Times New Roman" w:hAnsi="Times New Roman" w:cs="Times New Roman"/>
          <w:sz w:val="28"/>
        </w:rPr>
      </w:pPr>
      <w:r>
        <w:rPr>
          <w:rFonts w:ascii="Times New Roman" w:hAnsi="Times New Roman" w:cs="Times New Roman"/>
          <w:sz w:val="28"/>
        </w:rPr>
        <w:t xml:space="preserve">Any project involves some risk and </w:t>
      </w:r>
      <w:r w:rsidR="001561AE">
        <w:rPr>
          <w:rFonts w:ascii="Times New Roman" w:hAnsi="Times New Roman" w:cs="Times New Roman"/>
          <w:sz w:val="28"/>
        </w:rPr>
        <w:t>identifying</w:t>
      </w:r>
      <w:r>
        <w:rPr>
          <w:rFonts w:ascii="Times New Roman" w:hAnsi="Times New Roman" w:cs="Times New Roman"/>
          <w:sz w:val="28"/>
        </w:rPr>
        <w:t xml:space="preserve"> those risk</w:t>
      </w:r>
      <w:r w:rsidR="001561AE">
        <w:rPr>
          <w:rFonts w:ascii="Times New Roman" w:hAnsi="Times New Roman" w:cs="Times New Roman"/>
          <w:sz w:val="28"/>
        </w:rPr>
        <w:t>s</w:t>
      </w:r>
      <w:r>
        <w:rPr>
          <w:rFonts w:ascii="Times New Roman" w:hAnsi="Times New Roman" w:cs="Times New Roman"/>
          <w:sz w:val="28"/>
        </w:rPr>
        <w:t xml:space="preserve"> are vital for the success of t</w:t>
      </w:r>
      <w:r w:rsidR="001561AE">
        <w:rPr>
          <w:rFonts w:ascii="Times New Roman" w:hAnsi="Times New Roman" w:cs="Times New Roman"/>
          <w:sz w:val="28"/>
        </w:rPr>
        <w:t>he</w:t>
      </w:r>
      <w:r>
        <w:rPr>
          <w:rFonts w:ascii="Times New Roman" w:hAnsi="Times New Roman" w:cs="Times New Roman"/>
          <w:sz w:val="28"/>
        </w:rPr>
        <w:t xml:space="preserve"> project</w:t>
      </w:r>
      <w:r w:rsidR="001561AE">
        <w:rPr>
          <w:rFonts w:ascii="Times New Roman" w:hAnsi="Times New Roman" w:cs="Times New Roman"/>
          <w:sz w:val="28"/>
        </w:rPr>
        <w:t>, and delivery of a project beyond the target date can have disastrous financial impact.</w:t>
      </w:r>
      <w:r>
        <w:rPr>
          <w:rFonts w:ascii="Times New Roman" w:hAnsi="Times New Roman" w:cs="Times New Roman"/>
          <w:sz w:val="28"/>
        </w:rPr>
        <w:t xml:space="preserve"> (</w:t>
      </w:r>
      <w:r w:rsidR="001561AE">
        <w:rPr>
          <w:rFonts w:ascii="Times New Roman" w:hAnsi="Times New Roman" w:cs="Times New Roman"/>
          <w:sz w:val="28"/>
        </w:rPr>
        <w:t>M</w:t>
      </w:r>
      <w:r>
        <w:rPr>
          <w:rFonts w:ascii="Times New Roman" w:hAnsi="Times New Roman" w:cs="Times New Roman"/>
          <w:sz w:val="28"/>
        </w:rPr>
        <w:t>elton 2007)</w:t>
      </w:r>
      <w:r w:rsidR="001561AE">
        <w:rPr>
          <w:rFonts w:ascii="Times New Roman" w:hAnsi="Times New Roman" w:cs="Times New Roman"/>
          <w:sz w:val="28"/>
        </w:rPr>
        <w:t>. The risk factor affection the set of Kreation Station were there to be analysed. There concerns that the directives set up initially may change, forcing deliverables and timelines to change. There were 3 keys areas of concern</w:t>
      </w:r>
    </w:p>
    <w:p w:rsidR="001561AE" w:rsidRDefault="001561AE" w:rsidP="001561AE">
      <w:pPr>
        <w:pStyle w:val="ListParagraph"/>
        <w:numPr>
          <w:ilvl w:val="0"/>
          <w:numId w:val="7"/>
        </w:numPr>
        <w:rPr>
          <w:rFonts w:ascii="Times New Roman" w:hAnsi="Times New Roman" w:cs="Times New Roman"/>
          <w:sz w:val="28"/>
        </w:rPr>
      </w:pPr>
      <w:r w:rsidRPr="001561AE">
        <w:rPr>
          <w:rFonts w:ascii="Times New Roman" w:hAnsi="Times New Roman" w:cs="Times New Roman"/>
          <w:sz w:val="28"/>
        </w:rPr>
        <w:t>Tutor Su</w:t>
      </w:r>
      <w:r>
        <w:rPr>
          <w:rFonts w:ascii="Times New Roman" w:hAnsi="Times New Roman" w:cs="Times New Roman"/>
          <w:sz w:val="28"/>
        </w:rPr>
        <w:t>i</w:t>
      </w:r>
      <w:r w:rsidRPr="001561AE">
        <w:rPr>
          <w:rFonts w:ascii="Times New Roman" w:hAnsi="Times New Roman" w:cs="Times New Roman"/>
          <w:sz w:val="28"/>
        </w:rPr>
        <w:t>tab</w:t>
      </w:r>
      <w:r>
        <w:rPr>
          <w:rFonts w:ascii="Times New Roman" w:hAnsi="Times New Roman" w:cs="Times New Roman"/>
          <w:sz w:val="28"/>
        </w:rPr>
        <w:t>i</w:t>
      </w:r>
      <w:r w:rsidRPr="001561AE">
        <w:rPr>
          <w:rFonts w:ascii="Times New Roman" w:hAnsi="Times New Roman" w:cs="Times New Roman"/>
          <w:sz w:val="28"/>
        </w:rPr>
        <w:t>lity</w:t>
      </w:r>
    </w:p>
    <w:p w:rsidR="001561AE" w:rsidRDefault="001561AE" w:rsidP="001561AE">
      <w:pPr>
        <w:pStyle w:val="ListParagraph"/>
        <w:numPr>
          <w:ilvl w:val="0"/>
          <w:numId w:val="7"/>
        </w:numPr>
        <w:rPr>
          <w:rFonts w:ascii="Times New Roman" w:hAnsi="Times New Roman" w:cs="Times New Roman"/>
          <w:sz w:val="28"/>
        </w:rPr>
      </w:pPr>
      <w:r>
        <w:rPr>
          <w:rFonts w:ascii="Times New Roman" w:hAnsi="Times New Roman" w:cs="Times New Roman"/>
          <w:sz w:val="28"/>
        </w:rPr>
        <w:t>Parents &amp; children reactions</w:t>
      </w:r>
    </w:p>
    <w:p w:rsidR="001561AE" w:rsidRPr="001561AE" w:rsidRDefault="001561AE" w:rsidP="001561AE">
      <w:pPr>
        <w:pStyle w:val="ListParagraph"/>
        <w:numPr>
          <w:ilvl w:val="0"/>
          <w:numId w:val="7"/>
        </w:numPr>
        <w:rPr>
          <w:rFonts w:ascii="Times New Roman" w:hAnsi="Times New Roman" w:cs="Times New Roman"/>
          <w:sz w:val="28"/>
        </w:rPr>
      </w:pPr>
      <w:r>
        <w:rPr>
          <w:rFonts w:ascii="Times New Roman" w:hAnsi="Times New Roman" w:cs="Times New Roman"/>
          <w:sz w:val="28"/>
        </w:rPr>
        <w:t>Obtaining a permanent tenure</w:t>
      </w:r>
    </w:p>
    <w:p w:rsidR="00DF539C" w:rsidRDefault="00FC6741" w:rsidP="00A82BD8">
      <w:pPr>
        <w:jc w:val="both"/>
        <w:rPr>
          <w:rFonts w:ascii="Times New Roman" w:hAnsi="Times New Roman" w:cs="Times New Roman"/>
          <w:sz w:val="28"/>
        </w:rPr>
      </w:pPr>
      <w:r>
        <w:rPr>
          <w:rFonts w:ascii="Times New Roman" w:hAnsi="Times New Roman" w:cs="Times New Roman"/>
          <w:sz w:val="28"/>
        </w:rPr>
        <w:t xml:space="preserve">The initial drive and excitement shown by all the teachers gave us a positive feel about the project, however, we considered 2 or 3 months down the line the possibility one or more might lose that initial enthusiasm because of the wait before classes began. There was the worry that Parents and their children might be disinterested. We considered the effects on a child after spending a day </w:t>
      </w:r>
      <w:r w:rsidR="001A1344">
        <w:rPr>
          <w:rFonts w:ascii="Times New Roman" w:hAnsi="Times New Roman" w:cs="Times New Roman"/>
          <w:sz w:val="28"/>
        </w:rPr>
        <w:t xml:space="preserve">at </w:t>
      </w:r>
      <w:r>
        <w:rPr>
          <w:rFonts w:ascii="Times New Roman" w:hAnsi="Times New Roman" w:cs="Times New Roman"/>
          <w:sz w:val="28"/>
        </w:rPr>
        <w:t>school, and then having to go for another class.</w:t>
      </w:r>
      <w:r w:rsidR="001A1344">
        <w:rPr>
          <w:rFonts w:ascii="Times New Roman" w:hAnsi="Times New Roman" w:cs="Times New Roman"/>
          <w:sz w:val="28"/>
        </w:rPr>
        <w:t xml:space="preserve"> The other risk factor was our tenure. Although we had been given assurance the rooms will always be available as per our arranged lesson plan tables, there was always concerns that we may encounter unforeseen unavailability, such as another event running beyond their designated time. </w:t>
      </w:r>
      <w:proofErr w:type="gramStart"/>
      <w:r w:rsidR="001A1344">
        <w:rPr>
          <w:rFonts w:ascii="Times New Roman" w:hAnsi="Times New Roman" w:cs="Times New Roman"/>
          <w:sz w:val="28"/>
        </w:rPr>
        <w:t>In order to</w:t>
      </w:r>
      <w:proofErr w:type="gramEnd"/>
      <w:r w:rsidR="001A1344">
        <w:rPr>
          <w:rFonts w:ascii="Times New Roman" w:hAnsi="Times New Roman" w:cs="Times New Roman"/>
          <w:sz w:val="28"/>
        </w:rPr>
        <w:t xml:space="preserve"> assess these risks thoroughly we used a basic form table created by Melton 2007</w:t>
      </w:r>
      <w:r w:rsidR="00DF539C">
        <w:rPr>
          <w:rFonts w:ascii="Times New Roman" w:hAnsi="Times New Roman" w:cs="Times New Roman"/>
          <w:sz w:val="28"/>
        </w:rPr>
        <w:t xml:space="preserve"> </w:t>
      </w:r>
    </w:p>
    <w:p w:rsidR="001A1344" w:rsidRPr="00DD6A49" w:rsidRDefault="00DD6A49" w:rsidP="00461D20">
      <w:pPr>
        <w:rPr>
          <w:rFonts w:ascii="Times New Roman" w:hAnsi="Times New Roman" w:cs="Times New Roman"/>
          <w:b/>
          <w:sz w:val="28"/>
        </w:rPr>
      </w:pPr>
      <w:r w:rsidRPr="00DD6A49">
        <w:rPr>
          <w:rFonts w:ascii="Times New Roman" w:hAnsi="Times New Roman" w:cs="Times New Roman"/>
          <w:b/>
          <w:sz w:val="28"/>
        </w:rPr>
        <w:t xml:space="preserve">                                                  Risk table</w:t>
      </w:r>
    </w:p>
    <w:tbl>
      <w:tblPr>
        <w:tblStyle w:val="TableGrid"/>
        <w:tblW w:w="0" w:type="auto"/>
        <w:tblLook w:val="04A0" w:firstRow="1" w:lastRow="0" w:firstColumn="1" w:lastColumn="0" w:noHBand="0" w:noVBand="1"/>
      </w:tblPr>
      <w:tblGrid>
        <w:gridCol w:w="2254"/>
        <w:gridCol w:w="2254"/>
        <w:gridCol w:w="2254"/>
        <w:gridCol w:w="2254"/>
      </w:tblGrid>
      <w:tr w:rsidR="001A1344" w:rsidTr="001A1344">
        <w:tc>
          <w:tcPr>
            <w:tcW w:w="2254" w:type="dxa"/>
          </w:tcPr>
          <w:p w:rsidR="001A1344" w:rsidRDefault="001A1344" w:rsidP="00461D20">
            <w:pPr>
              <w:rPr>
                <w:rFonts w:ascii="Times New Roman" w:hAnsi="Times New Roman" w:cs="Times New Roman"/>
                <w:sz w:val="28"/>
              </w:rPr>
            </w:pPr>
            <w:r>
              <w:rPr>
                <w:rFonts w:ascii="Times New Roman" w:hAnsi="Times New Roman" w:cs="Times New Roman"/>
                <w:sz w:val="28"/>
              </w:rPr>
              <w:t>Possible Risk</w:t>
            </w:r>
          </w:p>
        </w:tc>
        <w:tc>
          <w:tcPr>
            <w:tcW w:w="2254" w:type="dxa"/>
          </w:tcPr>
          <w:p w:rsidR="001A1344" w:rsidRDefault="001A1344" w:rsidP="00461D20">
            <w:pPr>
              <w:rPr>
                <w:rFonts w:ascii="Times New Roman" w:hAnsi="Times New Roman" w:cs="Times New Roman"/>
                <w:sz w:val="28"/>
              </w:rPr>
            </w:pPr>
            <w:r>
              <w:rPr>
                <w:rFonts w:ascii="Times New Roman" w:hAnsi="Times New Roman" w:cs="Times New Roman"/>
                <w:sz w:val="28"/>
              </w:rPr>
              <w:t>High Priority</w:t>
            </w:r>
          </w:p>
        </w:tc>
        <w:tc>
          <w:tcPr>
            <w:tcW w:w="2254" w:type="dxa"/>
          </w:tcPr>
          <w:p w:rsidR="001A1344" w:rsidRDefault="001A1344" w:rsidP="00461D20">
            <w:pPr>
              <w:rPr>
                <w:rFonts w:ascii="Times New Roman" w:hAnsi="Times New Roman" w:cs="Times New Roman"/>
                <w:sz w:val="28"/>
              </w:rPr>
            </w:pPr>
            <w:r>
              <w:rPr>
                <w:rFonts w:ascii="Times New Roman" w:hAnsi="Times New Roman" w:cs="Times New Roman"/>
                <w:sz w:val="28"/>
              </w:rPr>
              <w:t>Low Priority</w:t>
            </w:r>
          </w:p>
        </w:tc>
        <w:tc>
          <w:tcPr>
            <w:tcW w:w="2254" w:type="dxa"/>
          </w:tcPr>
          <w:p w:rsidR="001A1344" w:rsidRDefault="001A1344" w:rsidP="00461D20">
            <w:pPr>
              <w:rPr>
                <w:rFonts w:ascii="Times New Roman" w:hAnsi="Times New Roman" w:cs="Times New Roman"/>
                <w:sz w:val="28"/>
              </w:rPr>
            </w:pPr>
            <w:r>
              <w:rPr>
                <w:rFonts w:ascii="Times New Roman" w:hAnsi="Times New Roman" w:cs="Times New Roman"/>
                <w:sz w:val="28"/>
              </w:rPr>
              <w:t xml:space="preserve"> Actual Risk</w:t>
            </w:r>
          </w:p>
        </w:tc>
      </w:tr>
      <w:tr w:rsidR="001A1344" w:rsidTr="001A1344">
        <w:tc>
          <w:tcPr>
            <w:tcW w:w="2254" w:type="dxa"/>
          </w:tcPr>
          <w:p w:rsidR="001A1344" w:rsidRDefault="001A1344" w:rsidP="00461D20">
            <w:pPr>
              <w:rPr>
                <w:rFonts w:ascii="Times New Roman" w:hAnsi="Times New Roman" w:cs="Times New Roman"/>
                <w:sz w:val="28"/>
              </w:rPr>
            </w:pPr>
            <w:r>
              <w:rPr>
                <w:rFonts w:ascii="Times New Roman" w:hAnsi="Times New Roman" w:cs="Times New Roman"/>
                <w:sz w:val="28"/>
              </w:rPr>
              <w:t xml:space="preserve">Tutor sustainability </w:t>
            </w:r>
          </w:p>
        </w:tc>
        <w:tc>
          <w:tcPr>
            <w:tcW w:w="2254" w:type="dxa"/>
          </w:tcPr>
          <w:p w:rsidR="001A1344" w:rsidRPr="00DD6A49" w:rsidRDefault="001A1344" w:rsidP="00461D20">
            <w:pPr>
              <w:rPr>
                <w:rFonts w:ascii="Times New Roman" w:hAnsi="Times New Roman" w:cs="Times New Roman"/>
                <w:color w:val="C00000"/>
                <w:sz w:val="28"/>
              </w:rPr>
            </w:pPr>
            <w:r w:rsidRPr="00DD6A49">
              <w:rPr>
                <w:rFonts w:ascii="Times New Roman" w:hAnsi="Times New Roman" w:cs="Times New Roman"/>
                <w:color w:val="C00000"/>
                <w:sz w:val="28"/>
              </w:rPr>
              <w:t xml:space="preserve">         5</w:t>
            </w:r>
          </w:p>
        </w:tc>
        <w:tc>
          <w:tcPr>
            <w:tcW w:w="2254" w:type="dxa"/>
          </w:tcPr>
          <w:p w:rsidR="001A1344" w:rsidRDefault="001A1344" w:rsidP="00461D20">
            <w:pPr>
              <w:rPr>
                <w:rFonts w:ascii="Times New Roman" w:hAnsi="Times New Roman" w:cs="Times New Roman"/>
                <w:sz w:val="28"/>
              </w:rPr>
            </w:pPr>
            <w:r>
              <w:rPr>
                <w:rFonts w:ascii="Times New Roman" w:hAnsi="Times New Roman" w:cs="Times New Roman"/>
                <w:sz w:val="28"/>
              </w:rPr>
              <w:t xml:space="preserve">       1</w:t>
            </w:r>
          </w:p>
        </w:tc>
        <w:tc>
          <w:tcPr>
            <w:tcW w:w="2254" w:type="dxa"/>
          </w:tcPr>
          <w:p w:rsidR="00DD6A49" w:rsidRDefault="001A1344" w:rsidP="00DD6A49">
            <w:pPr>
              <w:rPr>
                <w:rFonts w:ascii="Times New Roman" w:hAnsi="Times New Roman" w:cs="Times New Roman"/>
                <w:sz w:val="28"/>
              </w:rPr>
            </w:pPr>
            <w:r>
              <w:rPr>
                <w:rFonts w:ascii="Times New Roman" w:hAnsi="Times New Roman" w:cs="Times New Roman"/>
                <w:sz w:val="28"/>
              </w:rPr>
              <w:t xml:space="preserve">             </w:t>
            </w:r>
            <w:r w:rsidR="00DD6A49">
              <w:rPr>
                <w:rFonts w:ascii="Times New Roman" w:hAnsi="Times New Roman" w:cs="Times New Roman"/>
                <w:sz w:val="28"/>
              </w:rPr>
              <w:t>2</w:t>
            </w:r>
          </w:p>
        </w:tc>
      </w:tr>
      <w:tr w:rsidR="001A1344" w:rsidTr="001A1344">
        <w:tc>
          <w:tcPr>
            <w:tcW w:w="2254" w:type="dxa"/>
          </w:tcPr>
          <w:p w:rsidR="001A1344" w:rsidRDefault="001A1344" w:rsidP="00461D20">
            <w:pPr>
              <w:rPr>
                <w:rFonts w:ascii="Times New Roman" w:hAnsi="Times New Roman" w:cs="Times New Roman"/>
                <w:sz w:val="28"/>
              </w:rPr>
            </w:pPr>
            <w:r>
              <w:rPr>
                <w:rFonts w:ascii="Times New Roman" w:hAnsi="Times New Roman" w:cs="Times New Roman"/>
                <w:sz w:val="28"/>
              </w:rPr>
              <w:t>Parent &amp; Children reaction</w:t>
            </w:r>
          </w:p>
        </w:tc>
        <w:tc>
          <w:tcPr>
            <w:tcW w:w="2254" w:type="dxa"/>
          </w:tcPr>
          <w:p w:rsidR="001A1344" w:rsidRPr="00DD6A49" w:rsidRDefault="001A1344" w:rsidP="00461D20">
            <w:pPr>
              <w:rPr>
                <w:rFonts w:ascii="Times New Roman" w:hAnsi="Times New Roman" w:cs="Times New Roman"/>
                <w:color w:val="C00000"/>
                <w:sz w:val="28"/>
              </w:rPr>
            </w:pPr>
            <w:r w:rsidRPr="00DD6A49">
              <w:rPr>
                <w:rFonts w:ascii="Times New Roman" w:hAnsi="Times New Roman" w:cs="Times New Roman"/>
                <w:color w:val="C00000"/>
                <w:sz w:val="28"/>
              </w:rPr>
              <w:t xml:space="preserve">         5</w:t>
            </w:r>
          </w:p>
        </w:tc>
        <w:tc>
          <w:tcPr>
            <w:tcW w:w="2254" w:type="dxa"/>
          </w:tcPr>
          <w:p w:rsidR="001A1344" w:rsidRDefault="001A1344" w:rsidP="00461D20">
            <w:pPr>
              <w:rPr>
                <w:rFonts w:ascii="Times New Roman" w:hAnsi="Times New Roman" w:cs="Times New Roman"/>
                <w:sz w:val="28"/>
              </w:rPr>
            </w:pPr>
            <w:r>
              <w:rPr>
                <w:rFonts w:ascii="Times New Roman" w:hAnsi="Times New Roman" w:cs="Times New Roman"/>
                <w:sz w:val="28"/>
              </w:rPr>
              <w:t xml:space="preserve">       2</w:t>
            </w:r>
          </w:p>
        </w:tc>
        <w:tc>
          <w:tcPr>
            <w:tcW w:w="2254" w:type="dxa"/>
          </w:tcPr>
          <w:p w:rsidR="001A1344" w:rsidRDefault="001A1344" w:rsidP="00461D20">
            <w:pPr>
              <w:rPr>
                <w:rFonts w:ascii="Times New Roman" w:hAnsi="Times New Roman" w:cs="Times New Roman"/>
                <w:sz w:val="28"/>
              </w:rPr>
            </w:pPr>
            <w:r>
              <w:rPr>
                <w:rFonts w:ascii="Times New Roman" w:hAnsi="Times New Roman" w:cs="Times New Roman"/>
                <w:sz w:val="28"/>
              </w:rPr>
              <w:t xml:space="preserve">              0</w:t>
            </w:r>
          </w:p>
        </w:tc>
      </w:tr>
      <w:tr w:rsidR="001A1344" w:rsidTr="001A1344">
        <w:tc>
          <w:tcPr>
            <w:tcW w:w="2254" w:type="dxa"/>
          </w:tcPr>
          <w:p w:rsidR="001A1344" w:rsidRDefault="001A1344" w:rsidP="00461D20">
            <w:pPr>
              <w:rPr>
                <w:rFonts w:ascii="Times New Roman" w:hAnsi="Times New Roman" w:cs="Times New Roman"/>
                <w:sz w:val="28"/>
              </w:rPr>
            </w:pPr>
            <w:r>
              <w:rPr>
                <w:rFonts w:ascii="Times New Roman" w:hAnsi="Times New Roman" w:cs="Times New Roman"/>
                <w:sz w:val="28"/>
              </w:rPr>
              <w:t>Permanent Tenure</w:t>
            </w:r>
          </w:p>
        </w:tc>
        <w:tc>
          <w:tcPr>
            <w:tcW w:w="2254" w:type="dxa"/>
          </w:tcPr>
          <w:p w:rsidR="001A1344" w:rsidRPr="00DD6A49" w:rsidRDefault="001A1344" w:rsidP="00461D20">
            <w:pPr>
              <w:rPr>
                <w:rFonts w:ascii="Times New Roman" w:hAnsi="Times New Roman" w:cs="Times New Roman"/>
                <w:color w:val="C00000"/>
                <w:sz w:val="28"/>
              </w:rPr>
            </w:pPr>
            <w:r w:rsidRPr="00DD6A49">
              <w:rPr>
                <w:rFonts w:ascii="Times New Roman" w:hAnsi="Times New Roman" w:cs="Times New Roman"/>
                <w:color w:val="C00000"/>
                <w:sz w:val="28"/>
              </w:rPr>
              <w:t xml:space="preserve">         5</w:t>
            </w:r>
          </w:p>
        </w:tc>
        <w:tc>
          <w:tcPr>
            <w:tcW w:w="2254" w:type="dxa"/>
          </w:tcPr>
          <w:p w:rsidR="001A1344" w:rsidRDefault="00DD6A49" w:rsidP="00461D20">
            <w:pPr>
              <w:rPr>
                <w:rFonts w:ascii="Times New Roman" w:hAnsi="Times New Roman" w:cs="Times New Roman"/>
                <w:sz w:val="28"/>
              </w:rPr>
            </w:pPr>
            <w:r>
              <w:rPr>
                <w:rFonts w:ascii="Times New Roman" w:hAnsi="Times New Roman" w:cs="Times New Roman"/>
                <w:sz w:val="28"/>
              </w:rPr>
              <w:t xml:space="preserve">       3 </w:t>
            </w:r>
          </w:p>
        </w:tc>
        <w:tc>
          <w:tcPr>
            <w:tcW w:w="2254" w:type="dxa"/>
          </w:tcPr>
          <w:p w:rsidR="001A1344" w:rsidRDefault="00DD6A49" w:rsidP="00461D20">
            <w:pPr>
              <w:rPr>
                <w:rFonts w:ascii="Times New Roman" w:hAnsi="Times New Roman" w:cs="Times New Roman"/>
                <w:sz w:val="28"/>
              </w:rPr>
            </w:pPr>
            <w:r>
              <w:rPr>
                <w:rFonts w:ascii="Times New Roman" w:hAnsi="Times New Roman" w:cs="Times New Roman"/>
                <w:sz w:val="28"/>
              </w:rPr>
              <w:t xml:space="preserve">              0</w:t>
            </w:r>
          </w:p>
        </w:tc>
      </w:tr>
    </w:tbl>
    <w:p w:rsidR="00A82BD8" w:rsidRDefault="00A82BD8" w:rsidP="00A82BD8">
      <w:pPr>
        <w:jc w:val="both"/>
        <w:rPr>
          <w:rFonts w:ascii="Times New Roman" w:hAnsi="Times New Roman" w:cs="Times New Roman"/>
          <w:sz w:val="28"/>
        </w:rPr>
      </w:pPr>
    </w:p>
    <w:p w:rsidR="00A82BD8" w:rsidRDefault="00DD6A49" w:rsidP="00A82BD8">
      <w:pPr>
        <w:jc w:val="both"/>
        <w:rPr>
          <w:rFonts w:ascii="Times New Roman" w:hAnsi="Times New Roman" w:cs="Times New Roman"/>
          <w:sz w:val="28"/>
        </w:rPr>
      </w:pPr>
      <w:r>
        <w:rPr>
          <w:rFonts w:ascii="Times New Roman" w:hAnsi="Times New Roman" w:cs="Times New Roman"/>
          <w:sz w:val="28"/>
        </w:rPr>
        <w:t xml:space="preserve">Whilst we considered all the above variables as possible high risk, </w:t>
      </w:r>
      <w:proofErr w:type="gramStart"/>
      <w:r>
        <w:rPr>
          <w:rFonts w:ascii="Times New Roman" w:hAnsi="Times New Roman" w:cs="Times New Roman"/>
          <w:sz w:val="28"/>
        </w:rPr>
        <w:t>the end result</w:t>
      </w:r>
      <w:proofErr w:type="gramEnd"/>
      <w:r>
        <w:rPr>
          <w:rFonts w:ascii="Times New Roman" w:hAnsi="Times New Roman" w:cs="Times New Roman"/>
          <w:sz w:val="28"/>
        </w:rPr>
        <w:t xml:space="preserve"> proved that our fears were unfounded. The risk that we may lose several of the teachers did not happen. There were </w:t>
      </w:r>
      <w:r w:rsidR="00A82BD8">
        <w:rPr>
          <w:rFonts w:ascii="Times New Roman" w:hAnsi="Times New Roman" w:cs="Times New Roman"/>
          <w:sz w:val="28"/>
        </w:rPr>
        <w:t xml:space="preserve">30 tutors signed up, of which only 2 dropped </w:t>
      </w:r>
      <w:r w:rsidR="00A82BD8">
        <w:rPr>
          <w:rFonts w:ascii="Times New Roman" w:hAnsi="Times New Roman" w:cs="Times New Roman"/>
          <w:sz w:val="28"/>
        </w:rPr>
        <w:lastRenderedPageBreak/>
        <w:t xml:space="preserve">out for personal reasons. However, the subjects covered by the 2 teachers had more than one designated tutor, therefore, there was no need to begin searching for replacements. This was done later prior to opening day. </w:t>
      </w:r>
    </w:p>
    <w:p w:rsidR="00A82BD8" w:rsidRDefault="00A82BD8" w:rsidP="00A82BD8">
      <w:pPr>
        <w:jc w:val="both"/>
        <w:rPr>
          <w:rFonts w:ascii="Times New Roman" w:hAnsi="Times New Roman" w:cs="Times New Roman"/>
          <w:sz w:val="28"/>
        </w:rPr>
      </w:pPr>
      <w:r>
        <w:rPr>
          <w:rFonts w:ascii="Times New Roman" w:hAnsi="Times New Roman" w:cs="Times New Roman"/>
          <w:sz w:val="28"/>
        </w:rPr>
        <w:t>The parents sig</w:t>
      </w:r>
      <w:r w:rsidR="00ED0DD7">
        <w:rPr>
          <w:rFonts w:ascii="Times New Roman" w:hAnsi="Times New Roman" w:cs="Times New Roman"/>
          <w:sz w:val="28"/>
        </w:rPr>
        <w:t>n</w:t>
      </w:r>
      <w:r>
        <w:rPr>
          <w:rFonts w:ascii="Times New Roman" w:hAnsi="Times New Roman" w:cs="Times New Roman"/>
          <w:sz w:val="28"/>
        </w:rPr>
        <w:t xml:space="preserve"> up was quite staggering</w:t>
      </w:r>
      <w:r w:rsidR="00ED0DD7">
        <w:rPr>
          <w:rFonts w:ascii="Times New Roman" w:hAnsi="Times New Roman" w:cs="Times New Roman"/>
          <w:sz w:val="28"/>
        </w:rPr>
        <w:t xml:space="preserve">. </w:t>
      </w:r>
      <w:r w:rsidR="007F7D5D">
        <w:rPr>
          <w:rFonts w:ascii="Times New Roman" w:hAnsi="Times New Roman" w:cs="Times New Roman"/>
          <w:sz w:val="28"/>
        </w:rPr>
        <w:t xml:space="preserve"> </w:t>
      </w:r>
      <w:r w:rsidR="00E307CF">
        <w:rPr>
          <w:rFonts w:ascii="Times New Roman" w:hAnsi="Times New Roman" w:cs="Times New Roman"/>
          <w:sz w:val="28"/>
        </w:rPr>
        <w:t>The page segment below show</w:t>
      </w:r>
      <w:r w:rsidR="00951E14">
        <w:rPr>
          <w:rFonts w:ascii="Times New Roman" w:hAnsi="Times New Roman" w:cs="Times New Roman"/>
          <w:sz w:val="28"/>
        </w:rPr>
        <w:t>s</w:t>
      </w:r>
      <w:r w:rsidR="00E307CF">
        <w:rPr>
          <w:rFonts w:ascii="Times New Roman" w:hAnsi="Times New Roman" w:cs="Times New Roman"/>
          <w:sz w:val="28"/>
        </w:rPr>
        <w:t xml:space="preserve"> the amount </w:t>
      </w:r>
      <w:r w:rsidR="00951E14">
        <w:rPr>
          <w:rFonts w:ascii="Times New Roman" w:hAnsi="Times New Roman" w:cs="Times New Roman"/>
          <w:sz w:val="28"/>
        </w:rPr>
        <w:t xml:space="preserve">of </w:t>
      </w:r>
      <w:r w:rsidR="00E307CF">
        <w:rPr>
          <w:rFonts w:ascii="Times New Roman" w:hAnsi="Times New Roman" w:cs="Times New Roman"/>
          <w:sz w:val="28"/>
        </w:rPr>
        <w:t>visit to the website on 30 April 2019</w:t>
      </w:r>
      <w:r w:rsidR="00951E14">
        <w:rPr>
          <w:rFonts w:ascii="Times New Roman" w:hAnsi="Times New Roman" w:cs="Times New Roman"/>
          <w:sz w:val="28"/>
        </w:rPr>
        <w:t xml:space="preserve"> which was our opening day</w:t>
      </w:r>
      <w:r w:rsidR="00E307CF">
        <w:rPr>
          <w:rFonts w:ascii="Times New Roman" w:hAnsi="Times New Roman" w:cs="Times New Roman"/>
          <w:sz w:val="28"/>
        </w:rPr>
        <w:t>.</w:t>
      </w:r>
      <w:r w:rsidR="007F7D5D">
        <w:rPr>
          <w:rFonts w:ascii="Times New Roman" w:hAnsi="Times New Roman" w:cs="Times New Roman"/>
          <w:sz w:val="28"/>
        </w:rPr>
        <w:t xml:space="preserve"> </w:t>
      </w:r>
      <w:r w:rsidR="00951E14">
        <w:rPr>
          <w:rFonts w:ascii="Times New Roman" w:hAnsi="Times New Roman" w:cs="Times New Roman"/>
          <w:sz w:val="28"/>
        </w:rPr>
        <w:t xml:space="preserve"> </w:t>
      </w:r>
      <w:r w:rsidR="00ED0DD7">
        <w:rPr>
          <w:rFonts w:ascii="Times New Roman" w:hAnsi="Times New Roman" w:cs="Times New Roman"/>
          <w:sz w:val="28"/>
        </w:rPr>
        <w:t xml:space="preserve"> </w:t>
      </w:r>
      <w:r>
        <w:rPr>
          <w:rFonts w:ascii="Times New Roman" w:hAnsi="Times New Roman" w:cs="Times New Roman"/>
          <w:sz w:val="28"/>
        </w:rPr>
        <w:t xml:space="preserve">     </w:t>
      </w:r>
    </w:p>
    <w:p w:rsidR="001A1344" w:rsidRDefault="00A82BD8" w:rsidP="00461D20">
      <w:pPr>
        <w:rPr>
          <w:rFonts w:ascii="Times New Roman" w:hAnsi="Times New Roman" w:cs="Times New Roman"/>
          <w:sz w:val="28"/>
        </w:rPr>
      </w:pPr>
      <w:r>
        <w:rPr>
          <w:rFonts w:ascii="Times New Roman" w:hAnsi="Times New Roman" w:cs="Times New Roman"/>
          <w:sz w:val="28"/>
        </w:rPr>
        <w:t xml:space="preserve">  </w:t>
      </w:r>
      <w:r w:rsidR="00DD6A49">
        <w:rPr>
          <w:rFonts w:ascii="Times New Roman" w:hAnsi="Times New Roman" w:cs="Times New Roman"/>
          <w:sz w:val="28"/>
        </w:rPr>
        <w:t xml:space="preserve"> </w:t>
      </w:r>
    </w:p>
    <w:tbl>
      <w:tblPr>
        <w:tblW w:w="9000" w:type="dxa"/>
        <w:tblCellMar>
          <w:left w:w="0" w:type="dxa"/>
          <w:right w:w="0" w:type="dxa"/>
        </w:tblCellMar>
        <w:tblLook w:val="04A0" w:firstRow="1" w:lastRow="0" w:firstColumn="1" w:lastColumn="0" w:noHBand="0" w:noVBand="1"/>
      </w:tblPr>
      <w:tblGrid>
        <w:gridCol w:w="9016"/>
      </w:tblGrid>
      <w:tr w:rsidR="007F7D5D" w:rsidTr="00E307CF">
        <w:tc>
          <w:tcPr>
            <w:tcW w:w="0" w:type="auto"/>
            <w:tcMar>
              <w:top w:w="0" w:type="dxa"/>
              <w:left w:w="450" w:type="dxa"/>
              <w:bottom w:w="75" w:type="dxa"/>
              <w:right w:w="450" w:type="dxa"/>
            </w:tcMar>
            <w:vAlign w:val="center"/>
            <w:hideMark/>
          </w:tcPr>
          <w:p w:rsidR="007F7D5D" w:rsidRDefault="007F7D5D" w:rsidP="00E307CF">
            <w:pPr>
              <w:jc w:val="center"/>
              <w:rPr>
                <w:rFonts w:eastAsia="Times New Roman"/>
                <w:color w:val="000000"/>
                <w:sz w:val="24"/>
                <w:szCs w:val="24"/>
              </w:rPr>
            </w:pPr>
            <w:r>
              <w:rPr>
                <w:rFonts w:ascii="Open Sans" w:eastAsia="Times New Roman" w:hAnsi="Open Sans"/>
                <w:color w:val="064685"/>
                <w:sz w:val="53"/>
                <w:szCs w:val="53"/>
              </w:rPr>
              <w:t>Daily Analytics Report</w:t>
            </w:r>
          </w:p>
        </w:tc>
      </w:tr>
      <w:tr w:rsidR="007F7D5D" w:rsidTr="00E307CF">
        <w:tc>
          <w:tcPr>
            <w:tcW w:w="0" w:type="auto"/>
            <w:tcMar>
              <w:top w:w="0" w:type="dxa"/>
              <w:left w:w="450" w:type="dxa"/>
              <w:bottom w:w="105" w:type="dxa"/>
              <w:right w:w="450" w:type="dxa"/>
            </w:tcMar>
            <w:vAlign w:val="center"/>
            <w:hideMark/>
          </w:tcPr>
          <w:p w:rsidR="007F7D5D" w:rsidRDefault="00D53541" w:rsidP="00E307CF">
            <w:pPr>
              <w:jc w:val="center"/>
              <w:rPr>
                <w:rFonts w:eastAsia="Times New Roman"/>
                <w:color w:val="000000"/>
              </w:rPr>
            </w:pPr>
            <w:hyperlink r:id="rId12" w:history="1">
              <w:r w:rsidR="00951E14" w:rsidRPr="00705DD9">
                <w:rPr>
                  <w:rStyle w:val="Hyperlink"/>
                  <w:rFonts w:ascii="Open Sans" w:eastAsia="Times New Roman" w:hAnsi="Open Sans"/>
                  <w:b/>
                  <w:bCs/>
                  <w:sz w:val="23"/>
                  <w:szCs w:val="23"/>
                </w:rPr>
                <w:t>https://www.kreationstation.co.uk</w:t>
              </w:r>
            </w:hyperlink>
          </w:p>
        </w:tc>
      </w:tr>
      <w:tr w:rsidR="007F7D5D" w:rsidTr="00E307CF">
        <w:tc>
          <w:tcPr>
            <w:tcW w:w="0" w:type="auto"/>
            <w:tcMar>
              <w:top w:w="0" w:type="dxa"/>
              <w:left w:w="450" w:type="dxa"/>
              <w:bottom w:w="450" w:type="dxa"/>
              <w:right w:w="450" w:type="dxa"/>
            </w:tcMar>
            <w:vAlign w:val="center"/>
            <w:hideMark/>
          </w:tcPr>
          <w:p w:rsidR="007F7D5D" w:rsidRDefault="007F7D5D" w:rsidP="00E307CF">
            <w:pPr>
              <w:jc w:val="center"/>
              <w:rPr>
                <w:rFonts w:eastAsia="Times New Roman"/>
                <w:color w:val="000000"/>
              </w:rPr>
            </w:pPr>
            <w:r>
              <w:rPr>
                <w:rFonts w:ascii="Arial" w:eastAsia="Times New Roman" w:hAnsi="Arial" w:cs="Arial"/>
                <w:color w:val="000000"/>
                <w:sz w:val="23"/>
                <w:szCs w:val="23"/>
              </w:rPr>
              <w:t>30th April 2019</w:t>
            </w:r>
          </w:p>
        </w:tc>
      </w:tr>
      <w:tr w:rsidR="007F7D5D" w:rsidTr="00E307CF">
        <w:tc>
          <w:tcPr>
            <w:tcW w:w="0" w:type="auto"/>
            <w:tcMar>
              <w:top w:w="0" w:type="dxa"/>
              <w:left w:w="450" w:type="dxa"/>
              <w:bottom w:w="150" w:type="dxa"/>
              <w:right w:w="450" w:type="dxa"/>
            </w:tcMar>
            <w:vAlign w:val="center"/>
            <w:hideMark/>
          </w:tcPr>
          <w:p w:rsidR="007F7D5D" w:rsidRDefault="007F7D5D" w:rsidP="00E307CF">
            <w:pPr>
              <w:jc w:val="center"/>
              <w:rPr>
                <w:rFonts w:eastAsia="Times New Roman"/>
                <w:color w:val="000000"/>
              </w:rPr>
            </w:pPr>
            <w:r>
              <w:rPr>
                <w:rFonts w:ascii="Open Sans" w:eastAsia="Times New Roman" w:hAnsi="Open Sans"/>
                <w:color w:val="064685"/>
                <w:sz w:val="42"/>
                <w:szCs w:val="42"/>
              </w:rPr>
              <w:t>Summary Stats</w:t>
            </w:r>
          </w:p>
        </w:tc>
      </w:tr>
      <w:tr w:rsidR="007F7D5D" w:rsidTr="00E307CF">
        <w:tc>
          <w:tcPr>
            <w:tcW w:w="0" w:type="auto"/>
            <w:tcMar>
              <w:top w:w="0" w:type="dxa"/>
              <w:left w:w="0" w:type="dxa"/>
              <w:bottom w:w="450" w:type="dxa"/>
              <w:right w:w="0" w:type="dxa"/>
            </w:tcMar>
            <w:vAlign w:val="center"/>
            <w:hideMark/>
          </w:tcPr>
          <w:tbl>
            <w:tblPr>
              <w:tblW w:w="9000" w:type="dxa"/>
              <w:jc w:val="center"/>
              <w:tblCellMar>
                <w:left w:w="0" w:type="dxa"/>
                <w:right w:w="0" w:type="dxa"/>
              </w:tblCellMar>
              <w:tblLook w:val="04A0" w:firstRow="1" w:lastRow="0" w:firstColumn="1" w:lastColumn="0" w:noHBand="0" w:noVBand="1"/>
            </w:tblPr>
            <w:tblGrid>
              <w:gridCol w:w="9000"/>
            </w:tblGrid>
            <w:tr w:rsidR="007F7D5D" w:rsidTr="00E307CF">
              <w:trPr>
                <w:jc w:val="center"/>
              </w:trPr>
              <w:tc>
                <w:tcPr>
                  <w:tcW w:w="0" w:type="auto"/>
                  <w:vAlign w:val="center"/>
                  <w:hideMark/>
                </w:tcPr>
                <w:tbl>
                  <w:tblPr>
                    <w:tblW w:w="9000" w:type="dxa"/>
                    <w:jc w:val="center"/>
                    <w:tblCellMar>
                      <w:left w:w="0" w:type="dxa"/>
                      <w:right w:w="0" w:type="dxa"/>
                    </w:tblCellMar>
                    <w:tblLook w:val="04A0" w:firstRow="1" w:lastRow="0" w:firstColumn="1" w:lastColumn="0" w:noHBand="0" w:noVBand="1"/>
                  </w:tblPr>
                  <w:tblGrid>
                    <w:gridCol w:w="9000"/>
                  </w:tblGrid>
                  <w:tr w:rsidR="007F7D5D" w:rsidTr="00E307CF">
                    <w:trPr>
                      <w:jc w:val="center"/>
                    </w:trPr>
                    <w:tc>
                      <w:tcPr>
                        <w:tcW w:w="5000" w:type="pct"/>
                        <w:vAlign w:val="center"/>
                        <w:hideMark/>
                      </w:tcPr>
                      <w:tbl>
                        <w:tblPr>
                          <w:tblW w:w="5000" w:type="pct"/>
                          <w:jc w:val="center"/>
                          <w:tblCellMar>
                            <w:left w:w="0" w:type="dxa"/>
                            <w:right w:w="0" w:type="dxa"/>
                          </w:tblCellMar>
                          <w:tblLook w:val="04A0" w:firstRow="1" w:lastRow="0" w:firstColumn="1" w:lastColumn="0" w:noHBand="0" w:noVBand="1"/>
                        </w:tblPr>
                        <w:tblGrid>
                          <w:gridCol w:w="2250"/>
                          <w:gridCol w:w="2250"/>
                          <w:gridCol w:w="2250"/>
                          <w:gridCol w:w="2250"/>
                        </w:tblGrid>
                        <w:tr w:rsidR="007F7D5D" w:rsidTr="00E307CF">
                          <w:trPr>
                            <w:jc w:val="center"/>
                          </w:trPr>
                          <w:tc>
                            <w:tcPr>
                              <w:tcW w:w="2100" w:type="dxa"/>
                              <w:hideMark/>
                            </w:tcPr>
                            <w:tbl>
                              <w:tblPr>
                                <w:tblW w:w="0" w:type="auto"/>
                                <w:tblCellMar>
                                  <w:left w:w="0" w:type="dxa"/>
                                  <w:right w:w="0" w:type="dxa"/>
                                </w:tblCellMar>
                                <w:tblLook w:val="04A0" w:firstRow="1" w:lastRow="0" w:firstColumn="1" w:lastColumn="0" w:noHBand="0" w:noVBand="1"/>
                              </w:tblPr>
                              <w:tblGrid>
                                <w:gridCol w:w="1626"/>
                              </w:tblGrid>
                              <w:tr w:rsidR="007F7D5D" w:rsidTr="00E307CF">
                                <w:tc>
                                  <w:tcPr>
                                    <w:tcW w:w="0" w:type="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626"/>
                                    </w:tblGrid>
                                    <w:tr w:rsidR="007F7D5D" w:rsidTr="00E307CF">
                                      <w:tc>
                                        <w:tcPr>
                                          <w:tcW w:w="0" w:type="auto"/>
                                          <w:tcMar>
                                            <w:top w:w="0" w:type="dxa"/>
                                            <w:left w:w="225" w:type="dxa"/>
                                            <w:bottom w:w="0" w:type="dxa"/>
                                            <w:right w:w="0" w:type="dxa"/>
                                          </w:tcMar>
                                          <w:vAlign w:val="center"/>
                                          <w:hideMark/>
                                        </w:tcPr>
                                        <w:p w:rsidR="007F7D5D" w:rsidRDefault="007F7D5D" w:rsidP="00E307CF">
                                          <w:pPr>
                                            <w:rPr>
                                              <w:rFonts w:eastAsia="Times New Roman"/>
                                              <w:color w:val="000000"/>
                                            </w:rPr>
                                          </w:pPr>
                                          <w:r>
                                            <w:rPr>
                                              <w:rFonts w:ascii="Arial" w:eastAsia="Times New Roman" w:hAnsi="Arial" w:cs="Arial"/>
                                              <w:color w:val="000000"/>
                                              <w:sz w:val="20"/>
                                              <w:szCs w:val="20"/>
                                            </w:rPr>
                                            <w:t>Page Views</w:t>
                                          </w:r>
                                          <w:r>
                                            <w:rPr>
                                              <w:rFonts w:eastAsia="Times New Roman"/>
                                              <w:color w:val="000000"/>
                                            </w:rPr>
                                            <w:t xml:space="preserve"> </w:t>
                                          </w:r>
                                        </w:p>
                                      </w:tc>
                                    </w:tr>
                                    <w:tr w:rsidR="007F7D5D" w:rsidTr="00E307CF">
                                      <w:tc>
                                        <w:tcPr>
                                          <w:tcW w:w="0" w:type="auto"/>
                                          <w:tcMar>
                                            <w:top w:w="0" w:type="dxa"/>
                                            <w:left w:w="225" w:type="dxa"/>
                                            <w:bottom w:w="0" w:type="dxa"/>
                                            <w:right w:w="0" w:type="dxa"/>
                                          </w:tcMar>
                                          <w:vAlign w:val="center"/>
                                          <w:hideMark/>
                                        </w:tcPr>
                                        <w:p w:rsidR="007F7D5D" w:rsidRDefault="007F7D5D" w:rsidP="00E307CF">
                                          <w:pPr>
                                            <w:rPr>
                                              <w:rFonts w:eastAsia="Times New Roman"/>
                                              <w:color w:val="000000"/>
                                            </w:rPr>
                                          </w:pPr>
                                          <w:r>
                                            <w:rPr>
                                              <w:rFonts w:ascii="Bebas Neue" w:eastAsia="Times New Roman" w:hAnsi="Bebas Neue"/>
                                              <w:color w:val="064685"/>
                                              <w:sz w:val="53"/>
                                              <w:szCs w:val="53"/>
                                            </w:rPr>
                                            <w:t>992</w:t>
                                          </w:r>
                                          <w:r>
                                            <w:rPr>
                                              <w:rFonts w:eastAsia="Times New Roman"/>
                                              <w:color w:val="000000"/>
                                            </w:rPr>
                                            <w:t xml:space="preserve"> </w:t>
                                          </w:r>
                                          <w:r>
                                            <w:rPr>
                                              <w:rFonts w:eastAsia="Times New Roman"/>
                                              <w:noProof/>
                                              <w:color w:val="000000"/>
                                            </w:rPr>
                                            <w:drawing>
                                              <wp:inline distT="0" distB="0" distL="0" distR="0" wp14:anchorId="3B420547" wp14:editId="6ED1450A">
                                                <wp:extent cx="123825" cy="85725"/>
                                                <wp:effectExtent l="0" t="0" r="9525" b="9525"/>
                                                <wp:docPr id="4" name="Picture 4" descr="http://statcounter.com/images/email/reports/trend_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atcounter.com/images/email/reports/trend_up.png"/>
                                                        <pic:cNvPicPr>
                                                          <a:picLocks noChangeAspect="1" noChangeArrowheads="1"/>
                                                        </pic:cNvPicPr>
                                                      </pic:nvPicPr>
                                                      <pic:blipFill>
                                                        <a:blip r:link="rId13">
                                                          <a:extLst>
                                                            <a:ext uri="{28A0092B-C50C-407E-A947-70E740481C1C}">
                                                              <a14:useLocalDpi xmlns:a14="http://schemas.microsoft.com/office/drawing/2010/main" val="0"/>
                                                            </a:ext>
                                                          </a:extLst>
                                                        </a:blip>
                                                        <a:srcRect/>
                                                        <a:stretch>
                                                          <a:fillRect/>
                                                        </a:stretch>
                                                      </pic:blipFill>
                                                      <pic:spPr bwMode="auto">
                                                        <a:xfrm>
                                                          <a:off x="0" y="0"/>
                                                          <a:ext cx="123825" cy="85725"/>
                                                        </a:xfrm>
                                                        <a:prstGeom prst="rect">
                                                          <a:avLst/>
                                                        </a:prstGeom>
                                                        <a:noFill/>
                                                        <a:ln>
                                                          <a:noFill/>
                                                        </a:ln>
                                                      </pic:spPr>
                                                    </pic:pic>
                                                  </a:graphicData>
                                                </a:graphic>
                                              </wp:inline>
                                            </w:drawing>
                                          </w:r>
                                        </w:p>
                                      </w:tc>
                                    </w:tr>
                                    <w:tr w:rsidR="007F7D5D" w:rsidTr="00E307CF">
                                      <w:tc>
                                        <w:tcPr>
                                          <w:tcW w:w="0" w:type="auto"/>
                                          <w:tcMar>
                                            <w:top w:w="0" w:type="dxa"/>
                                            <w:left w:w="225" w:type="dxa"/>
                                            <w:bottom w:w="0" w:type="dxa"/>
                                            <w:right w:w="0" w:type="dxa"/>
                                          </w:tcMar>
                                          <w:vAlign w:val="center"/>
                                          <w:hideMark/>
                                        </w:tcPr>
                                        <w:p w:rsidR="007F7D5D" w:rsidRDefault="007F7D5D" w:rsidP="00E307CF">
                                          <w:pPr>
                                            <w:rPr>
                                              <w:rFonts w:eastAsia="Times New Roman"/>
                                              <w:color w:val="000000"/>
                                            </w:rPr>
                                          </w:pPr>
                                          <w:proofErr w:type="spellStart"/>
                                          <w:r>
                                            <w:rPr>
                                              <w:rFonts w:ascii="Arial" w:eastAsia="Times New Roman" w:hAnsi="Arial" w:cs="Arial"/>
                                              <w:color w:val="000000"/>
                                              <w:sz w:val="20"/>
                                              <w:szCs w:val="20"/>
                                            </w:rPr>
                                            <w:t>Prev</w:t>
                                          </w:r>
                                          <w:proofErr w:type="spellEnd"/>
                                          <w:r>
                                            <w:rPr>
                                              <w:rFonts w:ascii="Arial" w:eastAsia="Times New Roman" w:hAnsi="Arial" w:cs="Arial"/>
                                              <w:color w:val="000000"/>
                                              <w:sz w:val="20"/>
                                              <w:szCs w:val="20"/>
                                            </w:rPr>
                                            <w:t xml:space="preserve"> Tue (23rd)</w:t>
                                          </w:r>
                                          <w:r>
                                            <w:rPr>
                                              <w:rFonts w:eastAsia="Times New Roman"/>
                                              <w:color w:val="000000"/>
                                            </w:rPr>
                                            <w:t xml:space="preserve"> </w:t>
                                          </w:r>
                                        </w:p>
                                      </w:tc>
                                    </w:tr>
                                    <w:tr w:rsidR="007F7D5D" w:rsidTr="00E307CF">
                                      <w:tc>
                                        <w:tcPr>
                                          <w:tcW w:w="0" w:type="auto"/>
                                          <w:tcMar>
                                            <w:top w:w="0" w:type="dxa"/>
                                            <w:left w:w="225" w:type="dxa"/>
                                            <w:bottom w:w="0" w:type="dxa"/>
                                            <w:right w:w="0" w:type="dxa"/>
                                          </w:tcMar>
                                          <w:vAlign w:val="center"/>
                                          <w:hideMark/>
                                        </w:tcPr>
                                        <w:p w:rsidR="007F7D5D" w:rsidRDefault="007F7D5D" w:rsidP="00E307CF">
                                          <w:pPr>
                                            <w:rPr>
                                              <w:rFonts w:eastAsia="Times New Roman"/>
                                              <w:color w:val="000000"/>
                                            </w:rPr>
                                          </w:pPr>
                                          <w:r>
                                            <w:rPr>
                                              <w:rFonts w:ascii="Bebas Neue" w:eastAsia="Times New Roman" w:hAnsi="Bebas Neue"/>
                                              <w:color w:val="064685"/>
                                              <w:sz w:val="33"/>
                                              <w:szCs w:val="33"/>
                                            </w:rPr>
                                            <w:t>263</w:t>
                                          </w:r>
                                          <w:r>
                                            <w:rPr>
                                              <w:rFonts w:eastAsia="Times New Roman"/>
                                              <w:color w:val="000000"/>
                                            </w:rPr>
                                            <w:t xml:space="preserve"> </w:t>
                                          </w:r>
                                        </w:p>
                                      </w:tc>
                                    </w:tr>
                                  </w:tbl>
                                  <w:p w:rsidR="007F7D5D" w:rsidRDefault="007F7D5D" w:rsidP="00E307CF">
                                    <w:pPr>
                                      <w:rPr>
                                        <w:rFonts w:eastAsia="Times New Roman"/>
                                        <w:color w:val="000000"/>
                                      </w:rPr>
                                    </w:pPr>
                                  </w:p>
                                </w:tc>
                              </w:tr>
                            </w:tbl>
                            <w:p w:rsidR="007F7D5D" w:rsidRDefault="007F7D5D" w:rsidP="00E307CF">
                              <w:pPr>
                                <w:textAlignment w:val="top"/>
                                <w:rPr>
                                  <w:rFonts w:eastAsia="Times New Roman"/>
                                  <w:color w:val="000000"/>
                                  <w:sz w:val="24"/>
                                  <w:szCs w:val="24"/>
                                </w:rPr>
                              </w:pPr>
                            </w:p>
                          </w:tc>
                          <w:tc>
                            <w:tcPr>
                              <w:tcW w:w="2100" w:type="dxa"/>
                              <w:hideMark/>
                            </w:tcPr>
                            <w:tbl>
                              <w:tblPr>
                                <w:tblW w:w="0" w:type="auto"/>
                                <w:tblCellMar>
                                  <w:left w:w="0" w:type="dxa"/>
                                  <w:right w:w="0" w:type="dxa"/>
                                </w:tblCellMar>
                                <w:tblLook w:val="04A0" w:firstRow="1" w:lastRow="0" w:firstColumn="1" w:lastColumn="0" w:noHBand="0" w:noVBand="1"/>
                              </w:tblPr>
                              <w:tblGrid>
                                <w:gridCol w:w="1626"/>
                              </w:tblGrid>
                              <w:tr w:rsidR="007F7D5D" w:rsidTr="00E307CF">
                                <w:tc>
                                  <w:tcPr>
                                    <w:tcW w:w="0" w:type="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626"/>
                                    </w:tblGrid>
                                    <w:tr w:rsidR="007F7D5D" w:rsidTr="00E307CF">
                                      <w:tc>
                                        <w:tcPr>
                                          <w:tcW w:w="0" w:type="auto"/>
                                          <w:tcMar>
                                            <w:top w:w="0" w:type="dxa"/>
                                            <w:left w:w="225" w:type="dxa"/>
                                            <w:bottom w:w="0" w:type="dxa"/>
                                            <w:right w:w="0" w:type="dxa"/>
                                          </w:tcMar>
                                          <w:vAlign w:val="center"/>
                                          <w:hideMark/>
                                        </w:tcPr>
                                        <w:p w:rsidR="007F7D5D" w:rsidRDefault="007F7D5D" w:rsidP="00E307CF">
                                          <w:pPr>
                                            <w:rPr>
                                              <w:rFonts w:eastAsia="Times New Roman"/>
                                              <w:color w:val="000000"/>
                                              <w:sz w:val="24"/>
                                              <w:szCs w:val="24"/>
                                            </w:rPr>
                                          </w:pPr>
                                          <w:r>
                                            <w:rPr>
                                              <w:rFonts w:ascii="Arial" w:eastAsia="Times New Roman" w:hAnsi="Arial" w:cs="Arial"/>
                                              <w:color w:val="000000"/>
                                              <w:sz w:val="20"/>
                                              <w:szCs w:val="20"/>
                                            </w:rPr>
                                            <w:t>Unique Visits</w:t>
                                          </w:r>
                                          <w:r>
                                            <w:rPr>
                                              <w:rFonts w:eastAsia="Times New Roman"/>
                                              <w:color w:val="000000"/>
                                            </w:rPr>
                                            <w:t xml:space="preserve"> </w:t>
                                          </w:r>
                                        </w:p>
                                      </w:tc>
                                    </w:tr>
                                    <w:tr w:rsidR="007F7D5D" w:rsidTr="00E307CF">
                                      <w:tc>
                                        <w:tcPr>
                                          <w:tcW w:w="0" w:type="auto"/>
                                          <w:tcMar>
                                            <w:top w:w="0" w:type="dxa"/>
                                            <w:left w:w="225" w:type="dxa"/>
                                            <w:bottom w:w="0" w:type="dxa"/>
                                            <w:right w:w="0" w:type="dxa"/>
                                          </w:tcMar>
                                          <w:vAlign w:val="center"/>
                                          <w:hideMark/>
                                        </w:tcPr>
                                        <w:p w:rsidR="007F7D5D" w:rsidRDefault="007F7D5D" w:rsidP="00E307CF">
                                          <w:pPr>
                                            <w:rPr>
                                              <w:rFonts w:eastAsia="Times New Roman"/>
                                              <w:color w:val="000000"/>
                                            </w:rPr>
                                          </w:pPr>
                                          <w:r>
                                            <w:rPr>
                                              <w:rFonts w:ascii="Bebas Neue" w:eastAsia="Times New Roman" w:hAnsi="Bebas Neue"/>
                                              <w:color w:val="064685"/>
                                              <w:sz w:val="53"/>
                                              <w:szCs w:val="53"/>
                                            </w:rPr>
                                            <w:t>69</w:t>
                                          </w:r>
                                          <w:r>
                                            <w:rPr>
                                              <w:rFonts w:eastAsia="Times New Roman"/>
                                              <w:color w:val="000000"/>
                                            </w:rPr>
                                            <w:t xml:space="preserve"> </w:t>
                                          </w:r>
                                          <w:r>
                                            <w:rPr>
                                              <w:rFonts w:eastAsia="Times New Roman"/>
                                              <w:noProof/>
                                              <w:color w:val="000000"/>
                                            </w:rPr>
                                            <w:drawing>
                                              <wp:inline distT="0" distB="0" distL="0" distR="0" wp14:anchorId="6D527F13" wp14:editId="10E1F238">
                                                <wp:extent cx="123825" cy="85725"/>
                                                <wp:effectExtent l="0" t="0" r="9525" b="9525"/>
                                                <wp:docPr id="5" name="Picture 5" descr="http://statcounter.com/images/email/reports/trend_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atcounter.com/images/email/reports/trend_up.png"/>
                                                        <pic:cNvPicPr>
                                                          <a:picLocks noChangeAspect="1" noChangeArrowheads="1"/>
                                                        </pic:cNvPicPr>
                                                      </pic:nvPicPr>
                                                      <pic:blipFill>
                                                        <a:blip r:link="rId13">
                                                          <a:extLst>
                                                            <a:ext uri="{28A0092B-C50C-407E-A947-70E740481C1C}">
                                                              <a14:useLocalDpi xmlns:a14="http://schemas.microsoft.com/office/drawing/2010/main" val="0"/>
                                                            </a:ext>
                                                          </a:extLst>
                                                        </a:blip>
                                                        <a:srcRect/>
                                                        <a:stretch>
                                                          <a:fillRect/>
                                                        </a:stretch>
                                                      </pic:blipFill>
                                                      <pic:spPr bwMode="auto">
                                                        <a:xfrm>
                                                          <a:off x="0" y="0"/>
                                                          <a:ext cx="123825" cy="85725"/>
                                                        </a:xfrm>
                                                        <a:prstGeom prst="rect">
                                                          <a:avLst/>
                                                        </a:prstGeom>
                                                        <a:noFill/>
                                                        <a:ln>
                                                          <a:noFill/>
                                                        </a:ln>
                                                      </pic:spPr>
                                                    </pic:pic>
                                                  </a:graphicData>
                                                </a:graphic>
                                              </wp:inline>
                                            </w:drawing>
                                          </w:r>
                                        </w:p>
                                      </w:tc>
                                    </w:tr>
                                    <w:tr w:rsidR="007F7D5D" w:rsidTr="00E307CF">
                                      <w:tc>
                                        <w:tcPr>
                                          <w:tcW w:w="0" w:type="auto"/>
                                          <w:tcMar>
                                            <w:top w:w="0" w:type="dxa"/>
                                            <w:left w:w="225" w:type="dxa"/>
                                            <w:bottom w:w="0" w:type="dxa"/>
                                            <w:right w:w="0" w:type="dxa"/>
                                          </w:tcMar>
                                          <w:vAlign w:val="center"/>
                                          <w:hideMark/>
                                        </w:tcPr>
                                        <w:p w:rsidR="007F7D5D" w:rsidRDefault="007F7D5D" w:rsidP="00E307CF">
                                          <w:pPr>
                                            <w:rPr>
                                              <w:rFonts w:eastAsia="Times New Roman"/>
                                              <w:color w:val="000000"/>
                                            </w:rPr>
                                          </w:pPr>
                                          <w:proofErr w:type="spellStart"/>
                                          <w:r>
                                            <w:rPr>
                                              <w:rFonts w:ascii="Arial" w:eastAsia="Times New Roman" w:hAnsi="Arial" w:cs="Arial"/>
                                              <w:color w:val="000000"/>
                                              <w:sz w:val="20"/>
                                              <w:szCs w:val="20"/>
                                            </w:rPr>
                                            <w:t>Prev</w:t>
                                          </w:r>
                                          <w:proofErr w:type="spellEnd"/>
                                          <w:r>
                                            <w:rPr>
                                              <w:rFonts w:ascii="Arial" w:eastAsia="Times New Roman" w:hAnsi="Arial" w:cs="Arial"/>
                                              <w:color w:val="000000"/>
                                              <w:sz w:val="20"/>
                                              <w:szCs w:val="20"/>
                                            </w:rPr>
                                            <w:t xml:space="preserve"> Tue (23rd)</w:t>
                                          </w:r>
                                          <w:r>
                                            <w:rPr>
                                              <w:rFonts w:eastAsia="Times New Roman"/>
                                              <w:color w:val="000000"/>
                                            </w:rPr>
                                            <w:t xml:space="preserve"> </w:t>
                                          </w:r>
                                        </w:p>
                                      </w:tc>
                                    </w:tr>
                                    <w:tr w:rsidR="007F7D5D" w:rsidTr="00E307CF">
                                      <w:tc>
                                        <w:tcPr>
                                          <w:tcW w:w="0" w:type="auto"/>
                                          <w:tcMar>
                                            <w:top w:w="0" w:type="dxa"/>
                                            <w:left w:w="225" w:type="dxa"/>
                                            <w:bottom w:w="0" w:type="dxa"/>
                                            <w:right w:w="0" w:type="dxa"/>
                                          </w:tcMar>
                                          <w:vAlign w:val="center"/>
                                          <w:hideMark/>
                                        </w:tcPr>
                                        <w:p w:rsidR="007F7D5D" w:rsidRDefault="007F7D5D" w:rsidP="00E307CF">
                                          <w:pPr>
                                            <w:rPr>
                                              <w:rFonts w:eastAsia="Times New Roman"/>
                                              <w:color w:val="000000"/>
                                            </w:rPr>
                                          </w:pPr>
                                          <w:r>
                                            <w:rPr>
                                              <w:rFonts w:ascii="Bebas Neue" w:eastAsia="Times New Roman" w:hAnsi="Bebas Neue"/>
                                              <w:color w:val="064685"/>
                                              <w:sz w:val="33"/>
                                              <w:szCs w:val="33"/>
                                            </w:rPr>
                                            <w:t>28</w:t>
                                          </w:r>
                                          <w:r>
                                            <w:rPr>
                                              <w:rFonts w:eastAsia="Times New Roman"/>
                                              <w:color w:val="000000"/>
                                            </w:rPr>
                                            <w:t xml:space="preserve"> </w:t>
                                          </w:r>
                                        </w:p>
                                      </w:tc>
                                    </w:tr>
                                  </w:tbl>
                                  <w:p w:rsidR="007F7D5D" w:rsidRDefault="007F7D5D" w:rsidP="00E307CF">
                                    <w:pPr>
                                      <w:rPr>
                                        <w:rFonts w:eastAsia="Times New Roman"/>
                                        <w:color w:val="000000"/>
                                      </w:rPr>
                                    </w:pPr>
                                  </w:p>
                                </w:tc>
                              </w:tr>
                            </w:tbl>
                            <w:p w:rsidR="007F7D5D" w:rsidRDefault="007F7D5D" w:rsidP="00E307CF">
                              <w:pPr>
                                <w:textAlignment w:val="top"/>
                                <w:rPr>
                                  <w:rFonts w:eastAsia="Times New Roman"/>
                                  <w:color w:val="000000"/>
                                  <w:sz w:val="24"/>
                                  <w:szCs w:val="24"/>
                                </w:rPr>
                              </w:pPr>
                            </w:p>
                          </w:tc>
                          <w:tc>
                            <w:tcPr>
                              <w:tcW w:w="2100" w:type="dxa"/>
                              <w:hideMark/>
                            </w:tcPr>
                            <w:tbl>
                              <w:tblPr>
                                <w:tblW w:w="0" w:type="auto"/>
                                <w:tblCellMar>
                                  <w:left w:w="0" w:type="dxa"/>
                                  <w:right w:w="0" w:type="dxa"/>
                                </w:tblCellMar>
                                <w:tblLook w:val="04A0" w:firstRow="1" w:lastRow="0" w:firstColumn="1" w:lastColumn="0" w:noHBand="0" w:noVBand="1"/>
                              </w:tblPr>
                              <w:tblGrid>
                                <w:gridCol w:w="1648"/>
                              </w:tblGrid>
                              <w:tr w:rsidR="007F7D5D" w:rsidTr="00E307CF">
                                <w:tc>
                                  <w:tcPr>
                                    <w:tcW w:w="0" w:type="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648"/>
                                    </w:tblGrid>
                                    <w:tr w:rsidR="007F7D5D" w:rsidTr="00E307CF">
                                      <w:tc>
                                        <w:tcPr>
                                          <w:tcW w:w="0" w:type="auto"/>
                                          <w:tcMar>
                                            <w:top w:w="0" w:type="dxa"/>
                                            <w:left w:w="225" w:type="dxa"/>
                                            <w:bottom w:w="0" w:type="dxa"/>
                                            <w:right w:w="0" w:type="dxa"/>
                                          </w:tcMar>
                                          <w:vAlign w:val="center"/>
                                          <w:hideMark/>
                                        </w:tcPr>
                                        <w:p w:rsidR="007F7D5D" w:rsidRDefault="007F7D5D" w:rsidP="00E307CF">
                                          <w:pPr>
                                            <w:rPr>
                                              <w:rFonts w:eastAsia="Times New Roman"/>
                                              <w:color w:val="000000"/>
                                              <w:sz w:val="24"/>
                                              <w:szCs w:val="24"/>
                                            </w:rPr>
                                          </w:pPr>
                                          <w:r>
                                            <w:rPr>
                                              <w:rFonts w:ascii="Arial" w:eastAsia="Times New Roman" w:hAnsi="Arial" w:cs="Arial"/>
                                              <w:color w:val="000000"/>
                                              <w:sz w:val="20"/>
                                              <w:szCs w:val="20"/>
                                            </w:rPr>
                                            <w:t>First Time Visits</w:t>
                                          </w:r>
                                          <w:r>
                                            <w:rPr>
                                              <w:rFonts w:eastAsia="Times New Roman"/>
                                              <w:color w:val="000000"/>
                                            </w:rPr>
                                            <w:t xml:space="preserve"> </w:t>
                                          </w:r>
                                        </w:p>
                                      </w:tc>
                                    </w:tr>
                                    <w:tr w:rsidR="007F7D5D" w:rsidTr="00E307CF">
                                      <w:tc>
                                        <w:tcPr>
                                          <w:tcW w:w="0" w:type="auto"/>
                                          <w:tcMar>
                                            <w:top w:w="0" w:type="dxa"/>
                                            <w:left w:w="225" w:type="dxa"/>
                                            <w:bottom w:w="0" w:type="dxa"/>
                                            <w:right w:w="0" w:type="dxa"/>
                                          </w:tcMar>
                                          <w:vAlign w:val="center"/>
                                          <w:hideMark/>
                                        </w:tcPr>
                                        <w:p w:rsidR="007F7D5D" w:rsidRDefault="007F7D5D" w:rsidP="00E307CF">
                                          <w:pPr>
                                            <w:rPr>
                                              <w:rFonts w:eastAsia="Times New Roman"/>
                                              <w:color w:val="000000"/>
                                            </w:rPr>
                                          </w:pPr>
                                          <w:r>
                                            <w:rPr>
                                              <w:rFonts w:ascii="Bebas Neue" w:eastAsia="Times New Roman" w:hAnsi="Bebas Neue"/>
                                              <w:color w:val="064685"/>
                                              <w:sz w:val="53"/>
                                              <w:szCs w:val="53"/>
                                            </w:rPr>
                                            <w:t>46</w:t>
                                          </w:r>
                                          <w:r>
                                            <w:rPr>
                                              <w:rFonts w:eastAsia="Times New Roman"/>
                                              <w:color w:val="000000"/>
                                            </w:rPr>
                                            <w:t xml:space="preserve"> </w:t>
                                          </w:r>
                                          <w:r>
                                            <w:rPr>
                                              <w:rFonts w:eastAsia="Times New Roman"/>
                                              <w:noProof/>
                                              <w:color w:val="000000"/>
                                            </w:rPr>
                                            <w:drawing>
                                              <wp:inline distT="0" distB="0" distL="0" distR="0" wp14:anchorId="4715FAA0" wp14:editId="313CB361">
                                                <wp:extent cx="123825" cy="85725"/>
                                                <wp:effectExtent l="0" t="0" r="9525" b="9525"/>
                                                <wp:docPr id="6" name="Picture 6" descr="http://statcounter.com/images/email/reports/trend_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atcounter.com/images/email/reports/trend_up.png"/>
                                                        <pic:cNvPicPr>
                                                          <a:picLocks noChangeAspect="1" noChangeArrowheads="1"/>
                                                        </pic:cNvPicPr>
                                                      </pic:nvPicPr>
                                                      <pic:blipFill>
                                                        <a:blip r:link="rId13">
                                                          <a:extLst>
                                                            <a:ext uri="{28A0092B-C50C-407E-A947-70E740481C1C}">
                                                              <a14:useLocalDpi xmlns:a14="http://schemas.microsoft.com/office/drawing/2010/main" val="0"/>
                                                            </a:ext>
                                                          </a:extLst>
                                                        </a:blip>
                                                        <a:srcRect/>
                                                        <a:stretch>
                                                          <a:fillRect/>
                                                        </a:stretch>
                                                      </pic:blipFill>
                                                      <pic:spPr bwMode="auto">
                                                        <a:xfrm>
                                                          <a:off x="0" y="0"/>
                                                          <a:ext cx="123825" cy="85725"/>
                                                        </a:xfrm>
                                                        <a:prstGeom prst="rect">
                                                          <a:avLst/>
                                                        </a:prstGeom>
                                                        <a:noFill/>
                                                        <a:ln>
                                                          <a:noFill/>
                                                        </a:ln>
                                                      </pic:spPr>
                                                    </pic:pic>
                                                  </a:graphicData>
                                                </a:graphic>
                                              </wp:inline>
                                            </w:drawing>
                                          </w:r>
                                        </w:p>
                                      </w:tc>
                                    </w:tr>
                                    <w:tr w:rsidR="007F7D5D" w:rsidTr="00E307CF">
                                      <w:tc>
                                        <w:tcPr>
                                          <w:tcW w:w="0" w:type="auto"/>
                                          <w:tcMar>
                                            <w:top w:w="0" w:type="dxa"/>
                                            <w:left w:w="225" w:type="dxa"/>
                                            <w:bottom w:w="0" w:type="dxa"/>
                                            <w:right w:w="0" w:type="dxa"/>
                                          </w:tcMar>
                                          <w:vAlign w:val="center"/>
                                          <w:hideMark/>
                                        </w:tcPr>
                                        <w:p w:rsidR="007F7D5D" w:rsidRDefault="007F7D5D" w:rsidP="00E307CF">
                                          <w:pPr>
                                            <w:rPr>
                                              <w:rFonts w:eastAsia="Times New Roman"/>
                                              <w:color w:val="000000"/>
                                            </w:rPr>
                                          </w:pPr>
                                          <w:proofErr w:type="spellStart"/>
                                          <w:r>
                                            <w:rPr>
                                              <w:rFonts w:ascii="Arial" w:eastAsia="Times New Roman" w:hAnsi="Arial" w:cs="Arial"/>
                                              <w:color w:val="000000"/>
                                              <w:sz w:val="20"/>
                                              <w:szCs w:val="20"/>
                                            </w:rPr>
                                            <w:t>Prev</w:t>
                                          </w:r>
                                          <w:proofErr w:type="spellEnd"/>
                                          <w:r>
                                            <w:rPr>
                                              <w:rFonts w:ascii="Arial" w:eastAsia="Times New Roman" w:hAnsi="Arial" w:cs="Arial"/>
                                              <w:color w:val="000000"/>
                                              <w:sz w:val="20"/>
                                              <w:szCs w:val="20"/>
                                            </w:rPr>
                                            <w:t xml:space="preserve"> Tue (23rd)</w:t>
                                          </w:r>
                                          <w:r>
                                            <w:rPr>
                                              <w:rFonts w:eastAsia="Times New Roman"/>
                                              <w:color w:val="000000"/>
                                            </w:rPr>
                                            <w:t xml:space="preserve"> </w:t>
                                          </w:r>
                                        </w:p>
                                      </w:tc>
                                    </w:tr>
                                    <w:tr w:rsidR="007F7D5D" w:rsidTr="00E307CF">
                                      <w:tc>
                                        <w:tcPr>
                                          <w:tcW w:w="0" w:type="auto"/>
                                          <w:tcMar>
                                            <w:top w:w="0" w:type="dxa"/>
                                            <w:left w:w="225" w:type="dxa"/>
                                            <w:bottom w:w="0" w:type="dxa"/>
                                            <w:right w:w="0" w:type="dxa"/>
                                          </w:tcMar>
                                          <w:vAlign w:val="center"/>
                                          <w:hideMark/>
                                        </w:tcPr>
                                        <w:p w:rsidR="007F7D5D" w:rsidRDefault="007F7D5D" w:rsidP="00E307CF">
                                          <w:pPr>
                                            <w:rPr>
                                              <w:rFonts w:eastAsia="Times New Roman"/>
                                              <w:color w:val="000000"/>
                                            </w:rPr>
                                          </w:pPr>
                                          <w:r>
                                            <w:rPr>
                                              <w:rFonts w:ascii="Bebas Neue" w:eastAsia="Times New Roman" w:hAnsi="Bebas Neue"/>
                                              <w:color w:val="064685"/>
                                              <w:sz w:val="33"/>
                                              <w:szCs w:val="33"/>
                                            </w:rPr>
                                            <w:t>12</w:t>
                                          </w:r>
                                          <w:r>
                                            <w:rPr>
                                              <w:rFonts w:eastAsia="Times New Roman"/>
                                              <w:color w:val="000000"/>
                                            </w:rPr>
                                            <w:t xml:space="preserve"> </w:t>
                                          </w:r>
                                        </w:p>
                                      </w:tc>
                                    </w:tr>
                                  </w:tbl>
                                  <w:p w:rsidR="007F7D5D" w:rsidRDefault="007F7D5D" w:rsidP="00E307CF">
                                    <w:pPr>
                                      <w:rPr>
                                        <w:rFonts w:eastAsia="Times New Roman"/>
                                        <w:color w:val="000000"/>
                                      </w:rPr>
                                    </w:pPr>
                                  </w:p>
                                </w:tc>
                              </w:tr>
                            </w:tbl>
                            <w:p w:rsidR="007F7D5D" w:rsidRDefault="007F7D5D" w:rsidP="00E307CF">
                              <w:pPr>
                                <w:textAlignment w:val="top"/>
                                <w:rPr>
                                  <w:rFonts w:eastAsia="Times New Roman"/>
                                  <w:color w:val="000000"/>
                                  <w:sz w:val="24"/>
                                  <w:szCs w:val="24"/>
                                </w:rPr>
                              </w:pPr>
                            </w:p>
                          </w:tc>
                          <w:tc>
                            <w:tcPr>
                              <w:tcW w:w="2100" w:type="dxa"/>
                              <w:hideMark/>
                            </w:tcPr>
                            <w:tbl>
                              <w:tblPr>
                                <w:tblW w:w="0" w:type="auto"/>
                                <w:tblCellMar>
                                  <w:left w:w="0" w:type="dxa"/>
                                  <w:right w:w="0" w:type="dxa"/>
                                </w:tblCellMar>
                                <w:tblLook w:val="04A0" w:firstRow="1" w:lastRow="0" w:firstColumn="1" w:lastColumn="0" w:noHBand="0" w:noVBand="1"/>
                              </w:tblPr>
                              <w:tblGrid>
                                <w:gridCol w:w="1626"/>
                              </w:tblGrid>
                              <w:tr w:rsidR="007F7D5D" w:rsidTr="00E307CF">
                                <w:tc>
                                  <w:tcPr>
                                    <w:tcW w:w="0" w:type="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626"/>
                                    </w:tblGrid>
                                    <w:tr w:rsidR="007F7D5D" w:rsidTr="00E307CF">
                                      <w:tc>
                                        <w:tcPr>
                                          <w:tcW w:w="0" w:type="auto"/>
                                          <w:tcMar>
                                            <w:top w:w="0" w:type="dxa"/>
                                            <w:left w:w="225" w:type="dxa"/>
                                            <w:bottom w:w="0" w:type="dxa"/>
                                            <w:right w:w="0" w:type="dxa"/>
                                          </w:tcMar>
                                          <w:vAlign w:val="center"/>
                                          <w:hideMark/>
                                        </w:tcPr>
                                        <w:p w:rsidR="007F7D5D" w:rsidRDefault="007F7D5D" w:rsidP="00E307CF">
                                          <w:pPr>
                                            <w:rPr>
                                              <w:rFonts w:eastAsia="Times New Roman"/>
                                              <w:color w:val="000000"/>
                                              <w:sz w:val="24"/>
                                              <w:szCs w:val="24"/>
                                            </w:rPr>
                                          </w:pPr>
                                          <w:r>
                                            <w:rPr>
                                              <w:rFonts w:ascii="Arial" w:eastAsia="Times New Roman" w:hAnsi="Arial" w:cs="Arial"/>
                                              <w:color w:val="000000"/>
                                              <w:sz w:val="20"/>
                                              <w:szCs w:val="20"/>
                                            </w:rPr>
                                            <w:t>Returning Visits</w:t>
                                          </w:r>
                                          <w:r>
                                            <w:rPr>
                                              <w:rFonts w:eastAsia="Times New Roman"/>
                                              <w:color w:val="000000"/>
                                            </w:rPr>
                                            <w:t xml:space="preserve"> </w:t>
                                          </w:r>
                                        </w:p>
                                      </w:tc>
                                    </w:tr>
                                    <w:tr w:rsidR="007F7D5D" w:rsidTr="00E307CF">
                                      <w:tc>
                                        <w:tcPr>
                                          <w:tcW w:w="0" w:type="auto"/>
                                          <w:tcMar>
                                            <w:top w:w="0" w:type="dxa"/>
                                            <w:left w:w="225" w:type="dxa"/>
                                            <w:bottom w:w="0" w:type="dxa"/>
                                            <w:right w:w="0" w:type="dxa"/>
                                          </w:tcMar>
                                          <w:vAlign w:val="center"/>
                                          <w:hideMark/>
                                        </w:tcPr>
                                        <w:p w:rsidR="007F7D5D" w:rsidRDefault="007F7D5D" w:rsidP="00E307CF">
                                          <w:pPr>
                                            <w:rPr>
                                              <w:rFonts w:eastAsia="Times New Roman"/>
                                              <w:color w:val="000000"/>
                                            </w:rPr>
                                          </w:pPr>
                                          <w:r>
                                            <w:rPr>
                                              <w:rFonts w:ascii="Bebas Neue" w:eastAsia="Times New Roman" w:hAnsi="Bebas Neue"/>
                                              <w:color w:val="064685"/>
                                              <w:sz w:val="53"/>
                                              <w:szCs w:val="53"/>
                                            </w:rPr>
                                            <w:t>23</w:t>
                                          </w:r>
                                          <w:r>
                                            <w:rPr>
                                              <w:rFonts w:eastAsia="Times New Roman"/>
                                              <w:color w:val="000000"/>
                                            </w:rPr>
                                            <w:t xml:space="preserve"> </w:t>
                                          </w:r>
                                          <w:r>
                                            <w:rPr>
                                              <w:rFonts w:eastAsia="Times New Roman"/>
                                              <w:noProof/>
                                              <w:color w:val="000000"/>
                                            </w:rPr>
                                            <w:drawing>
                                              <wp:inline distT="0" distB="0" distL="0" distR="0" wp14:anchorId="00BA4F42" wp14:editId="067F413D">
                                                <wp:extent cx="123825" cy="85725"/>
                                                <wp:effectExtent l="0" t="0" r="9525" b="9525"/>
                                                <wp:docPr id="7" name="Picture 7" descr="http://statcounter.com/images/email/reports/trend_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atcounter.com/images/email/reports/trend_up.png"/>
                                                        <pic:cNvPicPr>
                                                          <a:picLocks noChangeAspect="1" noChangeArrowheads="1"/>
                                                        </pic:cNvPicPr>
                                                      </pic:nvPicPr>
                                                      <pic:blipFill>
                                                        <a:blip r:link="rId13">
                                                          <a:extLst>
                                                            <a:ext uri="{28A0092B-C50C-407E-A947-70E740481C1C}">
                                                              <a14:useLocalDpi xmlns:a14="http://schemas.microsoft.com/office/drawing/2010/main" val="0"/>
                                                            </a:ext>
                                                          </a:extLst>
                                                        </a:blip>
                                                        <a:srcRect/>
                                                        <a:stretch>
                                                          <a:fillRect/>
                                                        </a:stretch>
                                                      </pic:blipFill>
                                                      <pic:spPr bwMode="auto">
                                                        <a:xfrm>
                                                          <a:off x="0" y="0"/>
                                                          <a:ext cx="123825" cy="85725"/>
                                                        </a:xfrm>
                                                        <a:prstGeom prst="rect">
                                                          <a:avLst/>
                                                        </a:prstGeom>
                                                        <a:noFill/>
                                                        <a:ln>
                                                          <a:noFill/>
                                                        </a:ln>
                                                      </pic:spPr>
                                                    </pic:pic>
                                                  </a:graphicData>
                                                </a:graphic>
                                              </wp:inline>
                                            </w:drawing>
                                          </w:r>
                                        </w:p>
                                      </w:tc>
                                    </w:tr>
                                    <w:tr w:rsidR="007F7D5D" w:rsidTr="00E307CF">
                                      <w:tc>
                                        <w:tcPr>
                                          <w:tcW w:w="0" w:type="auto"/>
                                          <w:tcMar>
                                            <w:top w:w="0" w:type="dxa"/>
                                            <w:left w:w="225" w:type="dxa"/>
                                            <w:bottom w:w="0" w:type="dxa"/>
                                            <w:right w:w="0" w:type="dxa"/>
                                          </w:tcMar>
                                          <w:vAlign w:val="center"/>
                                          <w:hideMark/>
                                        </w:tcPr>
                                        <w:p w:rsidR="007F7D5D" w:rsidRDefault="007F7D5D" w:rsidP="00E307CF">
                                          <w:pPr>
                                            <w:rPr>
                                              <w:rFonts w:eastAsia="Times New Roman"/>
                                              <w:color w:val="000000"/>
                                            </w:rPr>
                                          </w:pPr>
                                          <w:proofErr w:type="spellStart"/>
                                          <w:r>
                                            <w:rPr>
                                              <w:rFonts w:ascii="Arial" w:eastAsia="Times New Roman" w:hAnsi="Arial" w:cs="Arial"/>
                                              <w:color w:val="000000"/>
                                              <w:sz w:val="20"/>
                                              <w:szCs w:val="20"/>
                                            </w:rPr>
                                            <w:t>Prev</w:t>
                                          </w:r>
                                          <w:proofErr w:type="spellEnd"/>
                                          <w:r>
                                            <w:rPr>
                                              <w:rFonts w:ascii="Arial" w:eastAsia="Times New Roman" w:hAnsi="Arial" w:cs="Arial"/>
                                              <w:color w:val="000000"/>
                                              <w:sz w:val="20"/>
                                              <w:szCs w:val="20"/>
                                            </w:rPr>
                                            <w:t xml:space="preserve"> Tue (23rd)</w:t>
                                          </w:r>
                                          <w:r>
                                            <w:rPr>
                                              <w:rFonts w:eastAsia="Times New Roman"/>
                                              <w:color w:val="000000"/>
                                            </w:rPr>
                                            <w:t xml:space="preserve"> </w:t>
                                          </w:r>
                                        </w:p>
                                      </w:tc>
                                    </w:tr>
                                    <w:tr w:rsidR="007F7D5D" w:rsidTr="00E307CF">
                                      <w:tc>
                                        <w:tcPr>
                                          <w:tcW w:w="0" w:type="auto"/>
                                          <w:tcMar>
                                            <w:top w:w="0" w:type="dxa"/>
                                            <w:left w:w="225" w:type="dxa"/>
                                            <w:bottom w:w="0" w:type="dxa"/>
                                            <w:right w:w="0" w:type="dxa"/>
                                          </w:tcMar>
                                          <w:vAlign w:val="center"/>
                                          <w:hideMark/>
                                        </w:tcPr>
                                        <w:p w:rsidR="007F7D5D" w:rsidRDefault="007F7D5D" w:rsidP="00E307CF">
                                          <w:pPr>
                                            <w:rPr>
                                              <w:rFonts w:eastAsia="Times New Roman"/>
                                              <w:color w:val="000000"/>
                                            </w:rPr>
                                          </w:pPr>
                                          <w:r>
                                            <w:rPr>
                                              <w:rFonts w:ascii="Bebas Neue" w:eastAsia="Times New Roman" w:hAnsi="Bebas Neue"/>
                                              <w:color w:val="064685"/>
                                              <w:sz w:val="33"/>
                                              <w:szCs w:val="33"/>
                                            </w:rPr>
                                            <w:t>16</w:t>
                                          </w:r>
                                          <w:r>
                                            <w:rPr>
                                              <w:rFonts w:eastAsia="Times New Roman"/>
                                              <w:color w:val="000000"/>
                                            </w:rPr>
                                            <w:t xml:space="preserve"> </w:t>
                                          </w:r>
                                        </w:p>
                                      </w:tc>
                                    </w:tr>
                                  </w:tbl>
                                  <w:p w:rsidR="007F7D5D" w:rsidRDefault="007F7D5D" w:rsidP="00E307CF">
                                    <w:pPr>
                                      <w:rPr>
                                        <w:rFonts w:eastAsia="Times New Roman"/>
                                        <w:color w:val="000000"/>
                                      </w:rPr>
                                    </w:pPr>
                                  </w:p>
                                </w:tc>
                              </w:tr>
                            </w:tbl>
                            <w:p w:rsidR="007F7D5D" w:rsidRDefault="007F7D5D" w:rsidP="00E307CF">
                              <w:pPr>
                                <w:textAlignment w:val="top"/>
                                <w:rPr>
                                  <w:rFonts w:eastAsia="Times New Roman"/>
                                  <w:color w:val="000000"/>
                                  <w:sz w:val="24"/>
                                  <w:szCs w:val="24"/>
                                </w:rPr>
                              </w:pPr>
                            </w:p>
                          </w:tc>
                        </w:tr>
                      </w:tbl>
                      <w:p w:rsidR="007F7D5D" w:rsidRDefault="007F7D5D" w:rsidP="00E307CF">
                        <w:pPr>
                          <w:jc w:val="center"/>
                          <w:rPr>
                            <w:rFonts w:eastAsia="Times New Roman"/>
                            <w:color w:val="000000"/>
                            <w:sz w:val="2"/>
                            <w:szCs w:val="2"/>
                          </w:rPr>
                        </w:pPr>
                      </w:p>
                    </w:tc>
                  </w:tr>
                </w:tbl>
                <w:p w:rsidR="007F7D5D" w:rsidRDefault="007F7D5D" w:rsidP="00E307CF">
                  <w:pPr>
                    <w:rPr>
                      <w:rFonts w:eastAsia="Times New Roman"/>
                      <w:color w:val="000000"/>
                      <w:sz w:val="24"/>
                      <w:szCs w:val="24"/>
                    </w:rPr>
                  </w:pPr>
                </w:p>
              </w:tc>
            </w:tr>
          </w:tbl>
          <w:p w:rsidR="007F7D5D" w:rsidRDefault="007F7D5D" w:rsidP="00E307CF">
            <w:pPr>
              <w:jc w:val="center"/>
              <w:rPr>
                <w:rFonts w:eastAsia="Times New Roman"/>
                <w:color w:val="000000"/>
                <w:sz w:val="24"/>
                <w:szCs w:val="24"/>
              </w:rPr>
            </w:pPr>
          </w:p>
        </w:tc>
      </w:tr>
      <w:tr w:rsidR="007F7D5D" w:rsidTr="00E307CF">
        <w:tc>
          <w:tcPr>
            <w:tcW w:w="0" w:type="auto"/>
            <w:tcMar>
              <w:top w:w="0" w:type="dxa"/>
              <w:left w:w="450" w:type="dxa"/>
              <w:bottom w:w="150" w:type="dxa"/>
              <w:right w:w="450" w:type="dxa"/>
            </w:tcMar>
            <w:vAlign w:val="center"/>
            <w:hideMark/>
          </w:tcPr>
          <w:p w:rsidR="007F7D5D" w:rsidRDefault="007F7D5D" w:rsidP="00E307CF">
            <w:pPr>
              <w:jc w:val="center"/>
              <w:rPr>
                <w:rFonts w:eastAsia="Times New Roman"/>
                <w:color w:val="000000"/>
                <w:sz w:val="24"/>
                <w:szCs w:val="24"/>
              </w:rPr>
            </w:pPr>
            <w:r>
              <w:rPr>
                <w:rFonts w:ascii="Open Sans" w:eastAsia="Times New Roman" w:hAnsi="Open Sans"/>
                <w:color w:val="064685"/>
                <w:sz w:val="42"/>
                <w:szCs w:val="42"/>
              </w:rPr>
              <w:t>Popular Pages</w:t>
            </w:r>
          </w:p>
        </w:tc>
      </w:tr>
      <w:tr w:rsidR="007F7D5D" w:rsidTr="00E307CF">
        <w:tc>
          <w:tcPr>
            <w:tcW w:w="0" w:type="auto"/>
            <w:tcMar>
              <w:top w:w="0" w:type="dxa"/>
              <w:left w:w="525" w:type="dxa"/>
              <w:bottom w:w="450" w:type="dxa"/>
              <w:right w:w="525" w:type="dxa"/>
            </w:tcMar>
            <w:vAlign w:val="center"/>
            <w:hideMark/>
          </w:tcPr>
          <w:tbl>
            <w:tblPr>
              <w:tblW w:w="7950" w:type="dxa"/>
              <w:jc w:val="center"/>
              <w:tblCellMar>
                <w:left w:w="0" w:type="dxa"/>
                <w:right w:w="0" w:type="dxa"/>
              </w:tblCellMar>
              <w:tblLook w:val="04A0" w:firstRow="1" w:lastRow="0" w:firstColumn="1" w:lastColumn="0" w:noHBand="0" w:noVBand="1"/>
            </w:tblPr>
            <w:tblGrid>
              <w:gridCol w:w="7966"/>
            </w:tblGrid>
            <w:tr w:rsidR="007F7D5D" w:rsidTr="00E307CF">
              <w:trPr>
                <w:jc w:val="center"/>
              </w:trPr>
              <w:tc>
                <w:tcPr>
                  <w:tcW w:w="0" w:type="auto"/>
                  <w:vAlign w:val="center"/>
                  <w:hideMark/>
                </w:tcPr>
                <w:tbl>
                  <w:tblPr>
                    <w:tblW w:w="7950" w:type="dxa"/>
                    <w:tblBorders>
                      <w:top w:val="single" w:sz="6" w:space="0" w:color="ADC3DB"/>
                      <w:left w:val="single" w:sz="6" w:space="0" w:color="ADC3DB"/>
                      <w:bottom w:val="single" w:sz="6" w:space="0" w:color="ADC3DB"/>
                      <w:right w:val="single" w:sz="6" w:space="0" w:color="ADC3DB"/>
                    </w:tblBorders>
                    <w:shd w:val="clear" w:color="auto" w:fill="F7FAFC"/>
                    <w:tblCellMar>
                      <w:top w:w="75" w:type="dxa"/>
                      <w:left w:w="75" w:type="dxa"/>
                      <w:bottom w:w="75" w:type="dxa"/>
                      <w:right w:w="75" w:type="dxa"/>
                    </w:tblCellMar>
                    <w:tblLook w:val="04A0" w:firstRow="1" w:lastRow="0" w:firstColumn="1" w:lastColumn="0" w:noHBand="0" w:noVBand="1"/>
                  </w:tblPr>
                  <w:tblGrid>
                    <w:gridCol w:w="1095"/>
                    <w:gridCol w:w="6855"/>
                  </w:tblGrid>
                  <w:tr w:rsidR="007F7D5D" w:rsidTr="00E307CF">
                    <w:tc>
                      <w:tcPr>
                        <w:tcW w:w="0" w:type="auto"/>
                        <w:tcBorders>
                          <w:top w:val="single" w:sz="6" w:space="0" w:color="ADC3DB"/>
                          <w:left w:val="single" w:sz="6" w:space="0" w:color="ADC3DB"/>
                          <w:bottom w:val="single" w:sz="6" w:space="0" w:color="ADC3DB"/>
                          <w:right w:val="single" w:sz="6" w:space="0" w:color="ADC3DB"/>
                        </w:tcBorders>
                        <w:shd w:val="clear" w:color="auto" w:fill="FFFFFF"/>
                        <w:vAlign w:val="center"/>
                        <w:hideMark/>
                      </w:tcPr>
                      <w:p w:rsidR="007F7D5D" w:rsidRDefault="007F7D5D" w:rsidP="00E307CF">
                        <w:pPr>
                          <w:rPr>
                            <w:rFonts w:ascii="Open Sans" w:eastAsia="Times New Roman" w:hAnsi="Open Sans"/>
                            <w:color w:val="000000"/>
                            <w:sz w:val="20"/>
                            <w:szCs w:val="20"/>
                          </w:rPr>
                        </w:pPr>
                        <w:r>
                          <w:rPr>
                            <w:rFonts w:ascii="Arial" w:eastAsia="Times New Roman" w:hAnsi="Arial" w:cs="Arial"/>
                            <w:color w:val="000000"/>
                            <w:sz w:val="20"/>
                            <w:szCs w:val="20"/>
                          </w:rPr>
                          <w:t>Page Views</w:t>
                        </w:r>
                      </w:p>
                    </w:tc>
                    <w:tc>
                      <w:tcPr>
                        <w:tcW w:w="0" w:type="auto"/>
                        <w:tcBorders>
                          <w:top w:val="single" w:sz="6" w:space="0" w:color="ADC3DB"/>
                          <w:left w:val="single" w:sz="6" w:space="0" w:color="ADC3DB"/>
                          <w:bottom w:val="single" w:sz="6" w:space="0" w:color="ADC3DB"/>
                          <w:right w:val="single" w:sz="6" w:space="0" w:color="ADC3DB"/>
                        </w:tcBorders>
                        <w:shd w:val="clear" w:color="auto" w:fill="FFFFFF"/>
                        <w:vAlign w:val="center"/>
                        <w:hideMark/>
                      </w:tcPr>
                      <w:p w:rsidR="007F7D5D" w:rsidRDefault="007F7D5D" w:rsidP="00E307CF">
                        <w:pPr>
                          <w:rPr>
                            <w:rFonts w:ascii="Open Sans" w:eastAsia="Times New Roman" w:hAnsi="Open Sans"/>
                            <w:color w:val="000000"/>
                            <w:sz w:val="20"/>
                            <w:szCs w:val="20"/>
                          </w:rPr>
                        </w:pPr>
                        <w:r>
                          <w:rPr>
                            <w:rFonts w:ascii="Arial" w:eastAsia="Times New Roman" w:hAnsi="Arial" w:cs="Arial"/>
                            <w:color w:val="000000"/>
                            <w:sz w:val="20"/>
                            <w:szCs w:val="20"/>
                          </w:rPr>
                          <w:t>Page</w:t>
                        </w:r>
                      </w:p>
                    </w:tc>
                  </w:tr>
                  <w:tr w:rsidR="007F7D5D" w:rsidTr="00E307CF">
                    <w:tc>
                      <w:tcPr>
                        <w:tcW w:w="0" w:type="auto"/>
                        <w:tcBorders>
                          <w:top w:val="single" w:sz="6" w:space="0" w:color="ADC3DB"/>
                          <w:left w:val="single" w:sz="6" w:space="0" w:color="ADC3DB"/>
                          <w:bottom w:val="single" w:sz="6" w:space="0" w:color="ADC3DB"/>
                          <w:right w:val="single" w:sz="6" w:space="0" w:color="ADC3DB"/>
                        </w:tcBorders>
                        <w:shd w:val="clear" w:color="auto" w:fill="F7FAFC"/>
                        <w:noWrap/>
                        <w:vAlign w:val="center"/>
                        <w:hideMark/>
                      </w:tcPr>
                      <w:p w:rsidR="007F7D5D" w:rsidRDefault="007F7D5D" w:rsidP="00E307CF">
                        <w:pPr>
                          <w:rPr>
                            <w:rFonts w:ascii="Open Sans" w:eastAsia="Times New Roman" w:hAnsi="Open Sans"/>
                            <w:color w:val="000000"/>
                            <w:sz w:val="20"/>
                            <w:szCs w:val="20"/>
                          </w:rPr>
                        </w:pPr>
                        <w:r>
                          <w:rPr>
                            <w:rFonts w:ascii="Open Sans" w:eastAsia="Times New Roman" w:hAnsi="Open Sans"/>
                            <w:color w:val="000000"/>
                            <w:sz w:val="20"/>
                            <w:szCs w:val="20"/>
                          </w:rPr>
                          <w:t>161</w:t>
                        </w:r>
                      </w:p>
                    </w:tc>
                    <w:tc>
                      <w:tcPr>
                        <w:tcW w:w="0" w:type="auto"/>
                        <w:tcBorders>
                          <w:top w:val="single" w:sz="6" w:space="0" w:color="ADC3DB"/>
                          <w:left w:val="single" w:sz="6" w:space="0" w:color="ADC3DB"/>
                          <w:bottom w:val="single" w:sz="6" w:space="0" w:color="ADC3DB"/>
                          <w:right w:val="single" w:sz="6" w:space="0" w:color="ADC3DB"/>
                        </w:tcBorders>
                        <w:shd w:val="clear" w:color="auto" w:fill="F7FAFC"/>
                        <w:vAlign w:val="center"/>
                        <w:hideMark/>
                      </w:tcPr>
                      <w:p w:rsidR="007F7D5D" w:rsidRDefault="007F7D5D" w:rsidP="00E307CF">
                        <w:pPr>
                          <w:wordWrap w:val="0"/>
                          <w:rPr>
                            <w:rFonts w:ascii="Open Sans" w:eastAsia="Times New Roman" w:hAnsi="Open Sans"/>
                            <w:color w:val="064685"/>
                            <w:sz w:val="20"/>
                            <w:szCs w:val="20"/>
                          </w:rPr>
                        </w:pPr>
                        <w:r>
                          <w:rPr>
                            <w:rFonts w:ascii="Open Sans" w:eastAsia="Times New Roman" w:hAnsi="Open Sans"/>
                            <w:color w:val="064685"/>
                            <w:sz w:val="20"/>
                            <w:szCs w:val="20"/>
                          </w:rPr>
                          <w:t>https://www.kreationstation.co.uk/</w:t>
                        </w:r>
                      </w:p>
                    </w:tc>
                  </w:tr>
                  <w:tr w:rsidR="007F7D5D" w:rsidTr="00E307CF">
                    <w:tc>
                      <w:tcPr>
                        <w:tcW w:w="0" w:type="auto"/>
                        <w:tcBorders>
                          <w:top w:val="single" w:sz="6" w:space="0" w:color="ADC3DB"/>
                          <w:left w:val="single" w:sz="6" w:space="0" w:color="ADC3DB"/>
                          <w:bottom w:val="single" w:sz="6" w:space="0" w:color="ADC3DB"/>
                          <w:right w:val="single" w:sz="6" w:space="0" w:color="ADC3DB"/>
                        </w:tcBorders>
                        <w:shd w:val="clear" w:color="auto" w:fill="F7FAFC"/>
                        <w:noWrap/>
                        <w:vAlign w:val="center"/>
                        <w:hideMark/>
                      </w:tcPr>
                      <w:p w:rsidR="007F7D5D" w:rsidRDefault="007F7D5D" w:rsidP="00E307CF">
                        <w:pPr>
                          <w:rPr>
                            <w:rFonts w:ascii="Open Sans" w:eastAsia="Times New Roman" w:hAnsi="Open Sans"/>
                            <w:color w:val="000000"/>
                            <w:sz w:val="20"/>
                            <w:szCs w:val="20"/>
                          </w:rPr>
                        </w:pPr>
                        <w:r>
                          <w:rPr>
                            <w:rFonts w:ascii="Open Sans" w:eastAsia="Times New Roman" w:hAnsi="Open Sans"/>
                            <w:color w:val="000000"/>
                            <w:sz w:val="20"/>
                            <w:szCs w:val="20"/>
                          </w:rPr>
                          <w:t>160</w:t>
                        </w:r>
                      </w:p>
                    </w:tc>
                    <w:tc>
                      <w:tcPr>
                        <w:tcW w:w="0" w:type="auto"/>
                        <w:tcBorders>
                          <w:top w:val="single" w:sz="6" w:space="0" w:color="ADC3DB"/>
                          <w:left w:val="single" w:sz="6" w:space="0" w:color="ADC3DB"/>
                          <w:bottom w:val="single" w:sz="6" w:space="0" w:color="ADC3DB"/>
                          <w:right w:val="single" w:sz="6" w:space="0" w:color="ADC3DB"/>
                        </w:tcBorders>
                        <w:shd w:val="clear" w:color="auto" w:fill="F7FAFC"/>
                        <w:vAlign w:val="center"/>
                        <w:hideMark/>
                      </w:tcPr>
                      <w:p w:rsidR="007F7D5D" w:rsidRDefault="007F7D5D" w:rsidP="00E307CF">
                        <w:pPr>
                          <w:wordWrap w:val="0"/>
                          <w:rPr>
                            <w:rFonts w:ascii="Open Sans" w:eastAsia="Times New Roman" w:hAnsi="Open Sans"/>
                            <w:color w:val="064685"/>
                            <w:sz w:val="20"/>
                            <w:szCs w:val="20"/>
                          </w:rPr>
                        </w:pPr>
                        <w:r>
                          <w:rPr>
                            <w:rFonts w:ascii="Open Sans" w:eastAsia="Times New Roman" w:hAnsi="Open Sans"/>
                            <w:color w:val="064685"/>
                            <w:sz w:val="20"/>
                            <w:szCs w:val="20"/>
                          </w:rPr>
                          <w:t>https://www.kreationstation.co.uk/ourshop/</w:t>
                        </w:r>
                      </w:p>
                    </w:tc>
                  </w:tr>
                  <w:tr w:rsidR="007F7D5D" w:rsidTr="00E307CF">
                    <w:tc>
                      <w:tcPr>
                        <w:tcW w:w="0" w:type="auto"/>
                        <w:tcBorders>
                          <w:top w:val="single" w:sz="6" w:space="0" w:color="ADC3DB"/>
                          <w:left w:val="single" w:sz="6" w:space="0" w:color="ADC3DB"/>
                          <w:bottom w:val="single" w:sz="6" w:space="0" w:color="ADC3DB"/>
                          <w:right w:val="single" w:sz="6" w:space="0" w:color="ADC3DB"/>
                        </w:tcBorders>
                        <w:shd w:val="clear" w:color="auto" w:fill="F7FAFC"/>
                        <w:noWrap/>
                        <w:vAlign w:val="center"/>
                        <w:hideMark/>
                      </w:tcPr>
                      <w:p w:rsidR="007F7D5D" w:rsidRDefault="007F7D5D" w:rsidP="00E307CF">
                        <w:pPr>
                          <w:rPr>
                            <w:rFonts w:ascii="Open Sans" w:eastAsia="Times New Roman" w:hAnsi="Open Sans"/>
                            <w:color w:val="000000"/>
                            <w:sz w:val="20"/>
                            <w:szCs w:val="20"/>
                          </w:rPr>
                        </w:pPr>
                        <w:r>
                          <w:rPr>
                            <w:rFonts w:ascii="Open Sans" w:eastAsia="Times New Roman" w:hAnsi="Open Sans"/>
                            <w:color w:val="000000"/>
                            <w:sz w:val="20"/>
                            <w:szCs w:val="20"/>
                          </w:rPr>
                          <w:t>74</w:t>
                        </w:r>
                      </w:p>
                    </w:tc>
                    <w:tc>
                      <w:tcPr>
                        <w:tcW w:w="0" w:type="auto"/>
                        <w:tcBorders>
                          <w:top w:val="single" w:sz="6" w:space="0" w:color="ADC3DB"/>
                          <w:left w:val="single" w:sz="6" w:space="0" w:color="ADC3DB"/>
                          <w:bottom w:val="single" w:sz="6" w:space="0" w:color="ADC3DB"/>
                          <w:right w:val="single" w:sz="6" w:space="0" w:color="ADC3DB"/>
                        </w:tcBorders>
                        <w:shd w:val="clear" w:color="auto" w:fill="F7FAFC"/>
                        <w:vAlign w:val="center"/>
                        <w:hideMark/>
                      </w:tcPr>
                      <w:p w:rsidR="007F7D5D" w:rsidRDefault="007F7D5D" w:rsidP="00E307CF">
                        <w:pPr>
                          <w:wordWrap w:val="0"/>
                          <w:rPr>
                            <w:rFonts w:ascii="Open Sans" w:eastAsia="Times New Roman" w:hAnsi="Open Sans"/>
                            <w:color w:val="064685"/>
                            <w:sz w:val="20"/>
                            <w:szCs w:val="20"/>
                          </w:rPr>
                        </w:pPr>
                        <w:r>
                          <w:rPr>
                            <w:rFonts w:ascii="Open Sans" w:eastAsia="Times New Roman" w:hAnsi="Open Sans"/>
                            <w:color w:val="064685"/>
                            <w:sz w:val="20"/>
                            <w:szCs w:val="20"/>
                          </w:rPr>
                          <w:t>https://www.kreationstation.co.uk/programmes.html</w:t>
                        </w:r>
                      </w:p>
                    </w:tc>
                  </w:tr>
                  <w:tr w:rsidR="007F7D5D" w:rsidTr="00E307CF">
                    <w:tc>
                      <w:tcPr>
                        <w:tcW w:w="0" w:type="auto"/>
                        <w:tcBorders>
                          <w:top w:val="single" w:sz="6" w:space="0" w:color="ADC3DB"/>
                          <w:left w:val="single" w:sz="6" w:space="0" w:color="ADC3DB"/>
                          <w:bottom w:val="single" w:sz="6" w:space="0" w:color="ADC3DB"/>
                          <w:right w:val="single" w:sz="6" w:space="0" w:color="ADC3DB"/>
                        </w:tcBorders>
                        <w:shd w:val="clear" w:color="auto" w:fill="F7FAFC"/>
                        <w:noWrap/>
                        <w:vAlign w:val="center"/>
                        <w:hideMark/>
                      </w:tcPr>
                      <w:p w:rsidR="007F7D5D" w:rsidRDefault="007F7D5D" w:rsidP="00E307CF">
                        <w:pPr>
                          <w:rPr>
                            <w:rFonts w:ascii="Open Sans" w:eastAsia="Times New Roman" w:hAnsi="Open Sans"/>
                            <w:color w:val="000000"/>
                            <w:sz w:val="20"/>
                            <w:szCs w:val="20"/>
                          </w:rPr>
                        </w:pPr>
                        <w:r>
                          <w:rPr>
                            <w:rFonts w:ascii="Open Sans" w:eastAsia="Times New Roman" w:hAnsi="Open Sans"/>
                            <w:color w:val="000000"/>
                            <w:sz w:val="20"/>
                            <w:szCs w:val="20"/>
                          </w:rPr>
                          <w:t>62</w:t>
                        </w:r>
                      </w:p>
                    </w:tc>
                    <w:tc>
                      <w:tcPr>
                        <w:tcW w:w="0" w:type="auto"/>
                        <w:tcBorders>
                          <w:top w:val="single" w:sz="6" w:space="0" w:color="ADC3DB"/>
                          <w:left w:val="single" w:sz="6" w:space="0" w:color="ADC3DB"/>
                          <w:bottom w:val="single" w:sz="6" w:space="0" w:color="ADC3DB"/>
                          <w:right w:val="single" w:sz="6" w:space="0" w:color="ADC3DB"/>
                        </w:tcBorders>
                        <w:shd w:val="clear" w:color="auto" w:fill="F7FAFC"/>
                        <w:vAlign w:val="center"/>
                        <w:hideMark/>
                      </w:tcPr>
                      <w:p w:rsidR="007F7D5D" w:rsidRDefault="007F7D5D" w:rsidP="00E307CF">
                        <w:pPr>
                          <w:wordWrap w:val="0"/>
                          <w:rPr>
                            <w:rFonts w:ascii="Open Sans" w:eastAsia="Times New Roman" w:hAnsi="Open Sans"/>
                            <w:color w:val="064685"/>
                            <w:sz w:val="20"/>
                            <w:szCs w:val="20"/>
                          </w:rPr>
                        </w:pPr>
                        <w:r>
                          <w:rPr>
                            <w:rFonts w:ascii="Open Sans" w:eastAsia="Times New Roman" w:hAnsi="Open Sans"/>
                            <w:color w:val="064685"/>
                            <w:sz w:val="20"/>
                            <w:szCs w:val="20"/>
                          </w:rPr>
                          <w:t>https://www.kreationstation.co.uk/ourshop/basket</w:t>
                        </w:r>
                      </w:p>
                    </w:tc>
                  </w:tr>
                  <w:tr w:rsidR="007F7D5D" w:rsidTr="00E307CF">
                    <w:tc>
                      <w:tcPr>
                        <w:tcW w:w="0" w:type="auto"/>
                        <w:tcBorders>
                          <w:top w:val="single" w:sz="6" w:space="0" w:color="ADC3DB"/>
                          <w:left w:val="single" w:sz="6" w:space="0" w:color="ADC3DB"/>
                          <w:bottom w:val="single" w:sz="6" w:space="0" w:color="ADC3DB"/>
                          <w:right w:val="single" w:sz="6" w:space="0" w:color="ADC3DB"/>
                        </w:tcBorders>
                        <w:shd w:val="clear" w:color="auto" w:fill="F7FAFC"/>
                        <w:noWrap/>
                        <w:vAlign w:val="center"/>
                        <w:hideMark/>
                      </w:tcPr>
                      <w:p w:rsidR="007F7D5D" w:rsidRDefault="007F7D5D" w:rsidP="00E307CF">
                        <w:pPr>
                          <w:rPr>
                            <w:rFonts w:ascii="Open Sans" w:eastAsia="Times New Roman" w:hAnsi="Open Sans"/>
                            <w:color w:val="000000"/>
                            <w:sz w:val="20"/>
                            <w:szCs w:val="20"/>
                          </w:rPr>
                        </w:pPr>
                        <w:r>
                          <w:rPr>
                            <w:rFonts w:ascii="Open Sans" w:eastAsia="Times New Roman" w:hAnsi="Open Sans"/>
                            <w:color w:val="000000"/>
                            <w:sz w:val="20"/>
                            <w:szCs w:val="20"/>
                          </w:rPr>
                          <w:t>35</w:t>
                        </w:r>
                      </w:p>
                    </w:tc>
                    <w:tc>
                      <w:tcPr>
                        <w:tcW w:w="0" w:type="auto"/>
                        <w:tcBorders>
                          <w:top w:val="single" w:sz="6" w:space="0" w:color="ADC3DB"/>
                          <w:left w:val="single" w:sz="6" w:space="0" w:color="ADC3DB"/>
                          <w:bottom w:val="single" w:sz="6" w:space="0" w:color="ADC3DB"/>
                          <w:right w:val="single" w:sz="6" w:space="0" w:color="ADC3DB"/>
                        </w:tcBorders>
                        <w:shd w:val="clear" w:color="auto" w:fill="F7FAFC"/>
                        <w:vAlign w:val="center"/>
                        <w:hideMark/>
                      </w:tcPr>
                      <w:p w:rsidR="007F7D5D" w:rsidRDefault="007F7D5D" w:rsidP="00E307CF">
                        <w:pPr>
                          <w:wordWrap w:val="0"/>
                          <w:rPr>
                            <w:rFonts w:ascii="Open Sans" w:eastAsia="Times New Roman" w:hAnsi="Open Sans"/>
                            <w:color w:val="064685"/>
                            <w:sz w:val="20"/>
                            <w:szCs w:val="20"/>
                          </w:rPr>
                        </w:pPr>
                        <w:r>
                          <w:rPr>
                            <w:rFonts w:ascii="Open Sans" w:eastAsia="Times New Roman" w:hAnsi="Open Sans"/>
                            <w:color w:val="064685"/>
                            <w:sz w:val="20"/>
                            <w:szCs w:val="20"/>
                          </w:rPr>
                          <w:t>https://www.kreationstation.co.uk/employ-me.html</w:t>
                        </w:r>
                      </w:p>
                    </w:tc>
                  </w:tr>
                  <w:tr w:rsidR="007F7D5D" w:rsidTr="00E307CF">
                    <w:tc>
                      <w:tcPr>
                        <w:tcW w:w="0" w:type="auto"/>
                        <w:tcBorders>
                          <w:top w:val="single" w:sz="6" w:space="0" w:color="ADC3DB"/>
                          <w:left w:val="single" w:sz="6" w:space="0" w:color="ADC3DB"/>
                          <w:bottom w:val="single" w:sz="6" w:space="0" w:color="ADC3DB"/>
                          <w:right w:val="single" w:sz="6" w:space="0" w:color="ADC3DB"/>
                        </w:tcBorders>
                        <w:shd w:val="clear" w:color="auto" w:fill="F7FAFC"/>
                        <w:noWrap/>
                        <w:vAlign w:val="center"/>
                        <w:hideMark/>
                      </w:tcPr>
                      <w:p w:rsidR="007F7D5D" w:rsidRDefault="007F7D5D" w:rsidP="00E307CF">
                        <w:pPr>
                          <w:rPr>
                            <w:rFonts w:ascii="Open Sans" w:eastAsia="Times New Roman" w:hAnsi="Open Sans"/>
                            <w:color w:val="000000"/>
                            <w:sz w:val="20"/>
                            <w:szCs w:val="20"/>
                          </w:rPr>
                        </w:pPr>
                        <w:r>
                          <w:rPr>
                            <w:rFonts w:ascii="Open Sans" w:eastAsia="Times New Roman" w:hAnsi="Open Sans"/>
                            <w:color w:val="000000"/>
                            <w:sz w:val="20"/>
                            <w:szCs w:val="20"/>
                          </w:rPr>
                          <w:t>30</w:t>
                        </w:r>
                      </w:p>
                    </w:tc>
                    <w:tc>
                      <w:tcPr>
                        <w:tcW w:w="0" w:type="auto"/>
                        <w:tcBorders>
                          <w:top w:val="single" w:sz="6" w:space="0" w:color="ADC3DB"/>
                          <w:left w:val="single" w:sz="6" w:space="0" w:color="ADC3DB"/>
                          <w:bottom w:val="single" w:sz="6" w:space="0" w:color="ADC3DB"/>
                          <w:right w:val="single" w:sz="6" w:space="0" w:color="ADC3DB"/>
                        </w:tcBorders>
                        <w:shd w:val="clear" w:color="auto" w:fill="F7FAFC"/>
                        <w:vAlign w:val="center"/>
                        <w:hideMark/>
                      </w:tcPr>
                      <w:p w:rsidR="007F7D5D" w:rsidRDefault="007F7D5D" w:rsidP="00E307CF">
                        <w:pPr>
                          <w:wordWrap w:val="0"/>
                          <w:rPr>
                            <w:rFonts w:ascii="Open Sans" w:eastAsia="Times New Roman" w:hAnsi="Open Sans"/>
                            <w:color w:val="064685"/>
                            <w:sz w:val="20"/>
                            <w:szCs w:val="20"/>
                          </w:rPr>
                        </w:pPr>
                        <w:r>
                          <w:rPr>
                            <w:rFonts w:ascii="Open Sans" w:eastAsia="Times New Roman" w:hAnsi="Open Sans"/>
                            <w:color w:val="064685"/>
                            <w:sz w:val="20"/>
                            <w:szCs w:val="20"/>
                          </w:rPr>
                          <w:t>https://www.kreationstation.co.uk/ks-membership.html</w:t>
                        </w:r>
                      </w:p>
                    </w:tc>
                  </w:tr>
                  <w:tr w:rsidR="007F7D5D" w:rsidTr="00E307CF">
                    <w:tc>
                      <w:tcPr>
                        <w:tcW w:w="0" w:type="auto"/>
                        <w:tcBorders>
                          <w:top w:val="single" w:sz="6" w:space="0" w:color="ADC3DB"/>
                          <w:left w:val="single" w:sz="6" w:space="0" w:color="ADC3DB"/>
                          <w:bottom w:val="single" w:sz="6" w:space="0" w:color="ADC3DB"/>
                          <w:right w:val="single" w:sz="6" w:space="0" w:color="ADC3DB"/>
                        </w:tcBorders>
                        <w:shd w:val="clear" w:color="auto" w:fill="F7FAFC"/>
                        <w:noWrap/>
                        <w:vAlign w:val="center"/>
                        <w:hideMark/>
                      </w:tcPr>
                      <w:p w:rsidR="007F7D5D" w:rsidRDefault="007F7D5D" w:rsidP="00E307CF">
                        <w:pPr>
                          <w:rPr>
                            <w:rFonts w:ascii="Open Sans" w:eastAsia="Times New Roman" w:hAnsi="Open Sans"/>
                            <w:color w:val="000000"/>
                            <w:sz w:val="20"/>
                            <w:szCs w:val="20"/>
                          </w:rPr>
                        </w:pPr>
                        <w:r>
                          <w:rPr>
                            <w:rFonts w:ascii="Open Sans" w:eastAsia="Times New Roman" w:hAnsi="Open Sans"/>
                            <w:color w:val="000000"/>
                            <w:sz w:val="20"/>
                            <w:szCs w:val="20"/>
                          </w:rPr>
                          <w:t>28</w:t>
                        </w:r>
                      </w:p>
                    </w:tc>
                    <w:tc>
                      <w:tcPr>
                        <w:tcW w:w="0" w:type="auto"/>
                        <w:tcBorders>
                          <w:top w:val="single" w:sz="6" w:space="0" w:color="ADC3DB"/>
                          <w:left w:val="single" w:sz="6" w:space="0" w:color="ADC3DB"/>
                          <w:bottom w:val="single" w:sz="6" w:space="0" w:color="ADC3DB"/>
                          <w:right w:val="single" w:sz="6" w:space="0" w:color="ADC3DB"/>
                        </w:tcBorders>
                        <w:shd w:val="clear" w:color="auto" w:fill="F7FAFC"/>
                        <w:vAlign w:val="center"/>
                        <w:hideMark/>
                      </w:tcPr>
                      <w:p w:rsidR="007F7D5D" w:rsidRDefault="007F7D5D" w:rsidP="00E307CF">
                        <w:pPr>
                          <w:wordWrap w:val="0"/>
                          <w:rPr>
                            <w:rFonts w:ascii="Open Sans" w:eastAsia="Times New Roman" w:hAnsi="Open Sans"/>
                            <w:color w:val="064685"/>
                            <w:sz w:val="20"/>
                            <w:szCs w:val="20"/>
                          </w:rPr>
                        </w:pPr>
                        <w:r>
                          <w:rPr>
                            <w:rFonts w:ascii="Open Sans" w:eastAsia="Times New Roman" w:hAnsi="Open Sans"/>
                            <w:color w:val="064685"/>
                            <w:sz w:val="20"/>
                            <w:szCs w:val="20"/>
                          </w:rPr>
                          <w:t>https://www.kreationstation.co.uk/ourshop/cat_1542676-Dance-Academy.html</w:t>
                        </w:r>
                      </w:p>
                    </w:tc>
                  </w:tr>
                  <w:tr w:rsidR="007F7D5D" w:rsidTr="00E307CF">
                    <w:tc>
                      <w:tcPr>
                        <w:tcW w:w="0" w:type="auto"/>
                        <w:tcBorders>
                          <w:top w:val="single" w:sz="6" w:space="0" w:color="ADC3DB"/>
                          <w:left w:val="single" w:sz="6" w:space="0" w:color="ADC3DB"/>
                          <w:bottom w:val="single" w:sz="6" w:space="0" w:color="ADC3DB"/>
                          <w:right w:val="single" w:sz="6" w:space="0" w:color="ADC3DB"/>
                        </w:tcBorders>
                        <w:shd w:val="clear" w:color="auto" w:fill="F7FAFC"/>
                        <w:noWrap/>
                        <w:vAlign w:val="center"/>
                        <w:hideMark/>
                      </w:tcPr>
                      <w:p w:rsidR="007F7D5D" w:rsidRDefault="007F7D5D" w:rsidP="00E307CF">
                        <w:pPr>
                          <w:rPr>
                            <w:rFonts w:ascii="Open Sans" w:eastAsia="Times New Roman" w:hAnsi="Open Sans"/>
                            <w:color w:val="000000"/>
                            <w:sz w:val="20"/>
                            <w:szCs w:val="20"/>
                          </w:rPr>
                        </w:pPr>
                        <w:r>
                          <w:rPr>
                            <w:rFonts w:ascii="Open Sans" w:eastAsia="Times New Roman" w:hAnsi="Open Sans"/>
                            <w:color w:val="000000"/>
                            <w:sz w:val="20"/>
                            <w:szCs w:val="20"/>
                          </w:rPr>
                          <w:t>28</w:t>
                        </w:r>
                      </w:p>
                    </w:tc>
                    <w:tc>
                      <w:tcPr>
                        <w:tcW w:w="0" w:type="auto"/>
                        <w:tcBorders>
                          <w:top w:val="single" w:sz="6" w:space="0" w:color="ADC3DB"/>
                          <w:left w:val="single" w:sz="6" w:space="0" w:color="ADC3DB"/>
                          <w:bottom w:val="single" w:sz="6" w:space="0" w:color="ADC3DB"/>
                          <w:right w:val="single" w:sz="6" w:space="0" w:color="ADC3DB"/>
                        </w:tcBorders>
                        <w:shd w:val="clear" w:color="auto" w:fill="F7FAFC"/>
                        <w:vAlign w:val="center"/>
                        <w:hideMark/>
                      </w:tcPr>
                      <w:p w:rsidR="007F7D5D" w:rsidRDefault="007F7D5D" w:rsidP="00E307CF">
                        <w:pPr>
                          <w:wordWrap w:val="0"/>
                          <w:rPr>
                            <w:rFonts w:ascii="Open Sans" w:eastAsia="Times New Roman" w:hAnsi="Open Sans"/>
                            <w:color w:val="064685"/>
                            <w:sz w:val="20"/>
                            <w:szCs w:val="20"/>
                          </w:rPr>
                        </w:pPr>
                        <w:r>
                          <w:rPr>
                            <w:rFonts w:ascii="Open Sans" w:eastAsia="Times New Roman" w:hAnsi="Open Sans"/>
                            <w:color w:val="064685"/>
                            <w:sz w:val="20"/>
                            <w:szCs w:val="20"/>
                          </w:rPr>
                          <w:t>https://www.kreationstation.co.uk/ourshop/cat_1542618-Academics.html</w:t>
                        </w:r>
                      </w:p>
                    </w:tc>
                  </w:tr>
                  <w:tr w:rsidR="007F7D5D" w:rsidTr="00E307CF">
                    <w:tc>
                      <w:tcPr>
                        <w:tcW w:w="0" w:type="auto"/>
                        <w:tcBorders>
                          <w:top w:val="single" w:sz="6" w:space="0" w:color="ADC3DB"/>
                          <w:left w:val="single" w:sz="6" w:space="0" w:color="ADC3DB"/>
                          <w:bottom w:val="single" w:sz="6" w:space="0" w:color="ADC3DB"/>
                          <w:right w:val="single" w:sz="6" w:space="0" w:color="ADC3DB"/>
                        </w:tcBorders>
                        <w:shd w:val="clear" w:color="auto" w:fill="F7FAFC"/>
                        <w:noWrap/>
                        <w:vAlign w:val="center"/>
                        <w:hideMark/>
                      </w:tcPr>
                      <w:p w:rsidR="007F7D5D" w:rsidRDefault="007F7D5D" w:rsidP="00E307CF">
                        <w:pPr>
                          <w:rPr>
                            <w:rFonts w:ascii="Open Sans" w:eastAsia="Times New Roman" w:hAnsi="Open Sans"/>
                            <w:color w:val="000000"/>
                            <w:sz w:val="20"/>
                            <w:szCs w:val="20"/>
                          </w:rPr>
                        </w:pPr>
                        <w:r>
                          <w:rPr>
                            <w:rFonts w:ascii="Open Sans" w:eastAsia="Times New Roman" w:hAnsi="Open Sans"/>
                            <w:color w:val="000000"/>
                            <w:sz w:val="20"/>
                            <w:szCs w:val="20"/>
                          </w:rPr>
                          <w:t>22</w:t>
                        </w:r>
                      </w:p>
                    </w:tc>
                    <w:tc>
                      <w:tcPr>
                        <w:tcW w:w="0" w:type="auto"/>
                        <w:tcBorders>
                          <w:top w:val="single" w:sz="6" w:space="0" w:color="ADC3DB"/>
                          <w:left w:val="single" w:sz="6" w:space="0" w:color="ADC3DB"/>
                          <w:bottom w:val="single" w:sz="6" w:space="0" w:color="ADC3DB"/>
                          <w:right w:val="single" w:sz="6" w:space="0" w:color="ADC3DB"/>
                        </w:tcBorders>
                        <w:shd w:val="clear" w:color="auto" w:fill="F7FAFC"/>
                        <w:vAlign w:val="center"/>
                        <w:hideMark/>
                      </w:tcPr>
                      <w:p w:rsidR="007F7D5D" w:rsidRDefault="007F7D5D" w:rsidP="00E307CF">
                        <w:pPr>
                          <w:wordWrap w:val="0"/>
                          <w:rPr>
                            <w:rFonts w:ascii="Open Sans" w:eastAsia="Times New Roman" w:hAnsi="Open Sans"/>
                            <w:color w:val="064685"/>
                            <w:sz w:val="20"/>
                            <w:szCs w:val="20"/>
                          </w:rPr>
                        </w:pPr>
                        <w:r>
                          <w:rPr>
                            <w:rFonts w:ascii="Open Sans" w:eastAsia="Times New Roman" w:hAnsi="Open Sans"/>
                            <w:color w:val="064685"/>
                            <w:sz w:val="20"/>
                            <w:szCs w:val="20"/>
                          </w:rPr>
                          <w:t>https://www.kreationstation.co.uk/ourshop/cat_1523212-Sport.html</w:t>
                        </w:r>
                      </w:p>
                    </w:tc>
                  </w:tr>
                  <w:tr w:rsidR="007F7D5D" w:rsidTr="00E307CF">
                    <w:tc>
                      <w:tcPr>
                        <w:tcW w:w="0" w:type="auto"/>
                        <w:tcBorders>
                          <w:top w:val="single" w:sz="6" w:space="0" w:color="ADC3DB"/>
                          <w:left w:val="single" w:sz="6" w:space="0" w:color="ADC3DB"/>
                          <w:bottom w:val="single" w:sz="6" w:space="0" w:color="ADC3DB"/>
                          <w:right w:val="single" w:sz="6" w:space="0" w:color="ADC3DB"/>
                        </w:tcBorders>
                        <w:shd w:val="clear" w:color="auto" w:fill="F7FAFC"/>
                        <w:noWrap/>
                        <w:vAlign w:val="center"/>
                        <w:hideMark/>
                      </w:tcPr>
                      <w:p w:rsidR="007F7D5D" w:rsidRDefault="007F7D5D" w:rsidP="00E307CF">
                        <w:pPr>
                          <w:rPr>
                            <w:rFonts w:ascii="Open Sans" w:eastAsia="Times New Roman" w:hAnsi="Open Sans"/>
                            <w:color w:val="000000"/>
                            <w:sz w:val="20"/>
                            <w:szCs w:val="20"/>
                          </w:rPr>
                        </w:pPr>
                        <w:r>
                          <w:rPr>
                            <w:rFonts w:ascii="Open Sans" w:eastAsia="Times New Roman" w:hAnsi="Open Sans"/>
                            <w:color w:val="000000"/>
                            <w:sz w:val="20"/>
                            <w:szCs w:val="20"/>
                          </w:rPr>
                          <w:t>14</w:t>
                        </w:r>
                      </w:p>
                    </w:tc>
                    <w:tc>
                      <w:tcPr>
                        <w:tcW w:w="0" w:type="auto"/>
                        <w:tcBorders>
                          <w:top w:val="single" w:sz="6" w:space="0" w:color="ADC3DB"/>
                          <w:left w:val="single" w:sz="6" w:space="0" w:color="ADC3DB"/>
                          <w:bottom w:val="single" w:sz="6" w:space="0" w:color="ADC3DB"/>
                          <w:right w:val="single" w:sz="6" w:space="0" w:color="ADC3DB"/>
                        </w:tcBorders>
                        <w:shd w:val="clear" w:color="auto" w:fill="F7FAFC"/>
                        <w:vAlign w:val="center"/>
                        <w:hideMark/>
                      </w:tcPr>
                      <w:p w:rsidR="007F7D5D" w:rsidRDefault="007F7D5D" w:rsidP="00E307CF">
                        <w:pPr>
                          <w:wordWrap w:val="0"/>
                          <w:rPr>
                            <w:rFonts w:ascii="Open Sans" w:eastAsia="Times New Roman" w:hAnsi="Open Sans"/>
                            <w:color w:val="064685"/>
                            <w:sz w:val="20"/>
                            <w:szCs w:val="20"/>
                          </w:rPr>
                        </w:pPr>
                        <w:r>
                          <w:rPr>
                            <w:rFonts w:ascii="Open Sans" w:eastAsia="Times New Roman" w:hAnsi="Open Sans"/>
                            <w:color w:val="064685"/>
                            <w:sz w:val="20"/>
                            <w:szCs w:val="20"/>
                          </w:rPr>
                          <w:t>https://www.kreationstation.co.uk/ourshop/cat_1542394-Blue-Lagoon-Sensory-Services.html</w:t>
                        </w:r>
                      </w:p>
                    </w:tc>
                  </w:tr>
                  <w:tr w:rsidR="007F7D5D" w:rsidTr="00E307CF">
                    <w:tc>
                      <w:tcPr>
                        <w:tcW w:w="0" w:type="auto"/>
                        <w:tcBorders>
                          <w:top w:val="single" w:sz="6" w:space="0" w:color="ADC3DB"/>
                          <w:left w:val="single" w:sz="6" w:space="0" w:color="ADC3DB"/>
                          <w:bottom w:val="single" w:sz="6" w:space="0" w:color="ADC3DB"/>
                          <w:right w:val="single" w:sz="6" w:space="0" w:color="ADC3DB"/>
                        </w:tcBorders>
                        <w:shd w:val="clear" w:color="auto" w:fill="F7FAFC"/>
                        <w:noWrap/>
                        <w:vAlign w:val="center"/>
                        <w:hideMark/>
                      </w:tcPr>
                      <w:p w:rsidR="007F7D5D" w:rsidRDefault="007F7D5D" w:rsidP="00E307CF">
                        <w:pPr>
                          <w:rPr>
                            <w:rFonts w:ascii="Open Sans" w:eastAsia="Times New Roman" w:hAnsi="Open Sans"/>
                            <w:color w:val="000000"/>
                            <w:sz w:val="20"/>
                            <w:szCs w:val="20"/>
                          </w:rPr>
                        </w:pPr>
                        <w:r>
                          <w:rPr>
                            <w:rFonts w:ascii="Open Sans" w:eastAsia="Times New Roman" w:hAnsi="Open Sans"/>
                            <w:color w:val="000000"/>
                            <w:sz w:val="20"/>
                            <w:szCs w:val="20"/>
                          </w:rPr>
                          <w:lastRenderedPageBreak/>
                          <w:t>14</w:t>
                        </w:r>
                      </w:p>
                    </w:tc>
                    <w:tc>
                      <w:tcPr>
                        <w:tcW w:w="0" w:type="auto"/>
                        <w:tcBorders>
                          <w:top w:val="single" w:sz="6" w:space="0" w:color="ADC3DB"/>
                          <w:left w:val="single" w:sz="6" w:space="0" w:color="ADC3DB"/>
                          <w:bottom w:val="single" w:sz="6" w:space="0" w:color="ADC3DB"/>
                          <w:right w:val="single" w:sz="6" w:space="0" w:color="ADC3DB"/>
                        </w:tcBorders>
                        <w:shd w:val="clear" w:color="auto" w:fill="F7FAFC"/>
                        <w:vAlign w:val="center"/>
                        <w:hideMark/>
                      </w:tcPr>
                      <w:p w:rsidR="007F7D5D" w:rsidRDefault="007F7D5D" w:rsidP="00E307CF">
                        <w:pPr>
                          <w:wordWrap w:val="0"/>
                          <w:rPr>
                            <w:rFonts w:ascii="Open Sans" w:eastAsia="Times New Roman" w:hAnsi="Open Sans"/>
                            <w:color w:val="064685"/>
                            <w:sz w:val="20"/>
                            <w:szCs w:val="20"/>
                          </w:rPr>
                        </w:pPr>
                        <w:r>
                          <w:rPr>
                            <w:rFonts w:ascii="Open Sans" w:eastAsia="Times New Roman" w:hAnsi="Open Sans"/>
                            <w:color w:val="064685"/>
                            <w:sz w:val="20"/>
                            <w:szCs w:val="20"/>
                          </w:rPr>
                          <w:t>https://www.kreationstation.co.uk/ourshop/cat_1541572-Maraja-Beauty-Modelling-School.html</w:t>
                        </w:r>
                      </w:p>
                    </w:tc>
                  </w:tr>
                  <w:tr w:rsidR="007F7D5D" w:rsidTr="00E307CF">
                    <w:tc>
                      <w:tcPr>
                        <w:tcW w:w="0" w:type="auto"/>
                        <w:tcBorders>
                          <w:top w:val="single" w:sz="6" w:space="0" w:color="ADC3DB"/>
                          <w:left w:val="single" w:sz="6" w:space="0" w:color="ADC3DB"/>
                          <w:bottom w:val="single" w:sz="6" w:space="0" w:color="ADC3DB"/>
                          <w:right w:val="single" w:sz="6" w:space="0" w:color="ADC3DB"/>
                        </w:tcBorders>
                        <w:shd w:val="clear" w:color="auto" w:fill="F7FAFC"/>
                        <w:noWrap/>
                        <w:vAlign w:val="center"/>
                        <w:hideMark/>
                      </w:tcPr>
                      <w:p w:rsidR="007F7D5D" w:rsidRDefault="007F7D5D" w:rsidP="00E307CF">
                        <w:pPr>
                          <w:rPr>
                            <w:rFonts w:ascii="Open Sans" w:eastAsia="Times New Roman" w:hAnsi="Open Sans"/>
                            <w:color w:val="000000"/>
                            <w:sz w:val="20"/>
                            <w:szCs w:val="20"/>
                          </w:rPr>
                        </w:pPr>
                        <w:r>
                          <w:rPr>
                            <w:rFonts w:ascii="Open Sans" w:eastAsia="Times New Roman" w:hAnsi="Open Sans"/>
                            <w:color w:val="000000"/>
                            <w:sz w:val="20"/>
                            <w:szCs w:val="20"/>
                          </w:rPr>
                          <w:t>14</w:t>
                        </w:r>
                      </w:p>
                    </w:tc>
                    <w:tc>
                      <w:tcPr>
                        <w:tcW w:w="0" w:type="auto"/>
                        <w:tcBorders>
                          <w:top w:val="single" w:sz="6" w:space="0" w:color="ADC3DB"/>
                          <w:left w:val="single" w:sz="6" w:space="0" w:color="ADC3DB"/>
                          <w:bottom w:val="single" w:sz="6" w:space="0" w:color="ADC3DB"/>
                          <w:right w:val="single" w:sz="6" w:space="0" w:color="ADC3DB"/>
                        </w:tcBorders>
                        <w:shd w:val="clear" w:color="auto" w:fill="F7FAFC"/>
                        <w:vAlign w:val="center"/>
                        <w:hideMark/>
                      </w:tcPr>
                      <w:p w:rsidR="007F7D5D" w:rsidRDefault="007F7D5D" w:rsidP="00E307CF">
                        <w:pPr>
                          <w:wordWrap w:val="0"/>
                          <w:rPr>
                            <w:rFonts w:ascii="Open Sans" w:eastAsia="Times New Roman" w:hAnsi="Open Sans"/>
                            <w:color w:val="064685"/>
                            <w:sz w:val="20"/>
                            <w:szCs w:val="20"/>
                          </w:rPr>
                        </w:pPr>
                        <w:r>
                          <w:rPr>
                            <w:rFonts w:ascii="Open Sans" w:eastAsia="Times New Roman" w:hAnsi="Open Sans"/>
                            <w:color w:val="064685"/>
                            <w:sz w:val="20"/>
                            <w:szCs w:val="20"/>
                          </w:rPr>
                          <w:t>https://www.kreationstation.co.uk/ourshop/cat_1523213-The-Arts.html</w:t>
                        </w:r>
                      </w:p>
                    </w:tc>
                  </w:tr>
                  <w:tr w:rsidR="007F7D5D" w:rsidTr="00E307CF">
                    <w:tc>
                      <w:tcPr>
                        <w:tcW w:w="0" w:type="auto"/>
                        <w:tcBorders>
                          <w:top w:val="single" w:sz="6" w:space="0" w:color="ADC3DB"/>
                          <w:left w:val="single" w:sz="6" w:space="0" w:color="ADC3DB"/>
                          <w:bottom w:val="single" w:sz="6" w:space="0" w:color="ADC3DB"/>
                          <w:right w:val="single" w:sz="6" w:space="0" w:color="ADC3DB"/>
                        </w:tcBorders>
                        <w:shd w:val="clear" w:color="auto" w:fill="F7FAFC"/>
                        <w:noWrap/>
                        <w:vAlign w:val="center"/>
                        <w:hideMark/>
                      </w:tcPr>
                      <w:p w:rsidR="007F7D5D" w:rsidRDefault="007F7D5D" w:rsidP="00E307CF">
                        <w:pPr>
                          <w:rPr>
                            <w:rFonts w:ascii="Open Sans" w:eastAsia="Times New Roman" w:hAnsi="Open Sans"/>
                            <w:color w:val="000000"/>
                            <w:sz w:val="20"/>
                            <w:szCs w:val="20"/>
                          </w:rPr>
                        </w:pPr>
                        <w:r>
                          <w:rPr>
                            <w:rFonts w:ascii="Open Sans" w:eastAsia="Times New Roman" w:hAnsi="Open Sans"/>
                            <w:color w:val="000000"/>
                            <w:sz w:val="20"/>
                            <w:szCs w:val="20"/>
                          </w:rPr>
                          <w:t>12</w:t>
                        </w:r>
                      </w:p>
                    </w:tc>
                    <w:tc>
                      <w:tcPr>
                        <w:tcW w:w="0" w:type="auto"/>
                        <w:tcBorders>
                          <w:top w:val="single" w:sz="6" w:space="0" w:color="ADC3DB"/>
                          <w:left w:val="single" w:sz="6" w:space="0" w:color="ADC3DB"/>
                          <w:bottom w:val="single" w:sz="6" w:space="0" w:color="ADC3DB"/>
                          <w:right w:val="single" w:sz="6" w:space="0" w:color="ADC3DB"/>
                        </w:tcBorders>
                        <w:shd w:val="clear" w:color="auto" w:fill="F7FAFC"/>
                        <w:vAlign w:val="center"/>
                        <w:hideMark/>
                      </w:tcPr>
                      <w:p w:rsidR="007F7D5D" w:rsidRDefault="007F7D5D" w:rsidP="00E307CF">
                        <w:pPr>
                          <w:wordWrap w:val="0"/>
                          <w:rPr>
                            <w:rFonts w:ascii="Open Sans" w:eastAsia="Times New Roman" w:hAnsi="Open Sans"/>
                            <w:color w:val="064685"/>
                            <w:sz w:val="20"/>
                            <w:szCs w:val="20"/>
                          </w:rPr>
                        </w:pPr>
                        <w:r>
                          <w:rPr>
                            <w:rFonts w:ascii="Open Sans" w:eastAsia="Times New Roman" w:hAnsi="Open Sans"/>
                            <w:color w:val="064685"/>
                            <w:sz w:val="20"/>
                            <w:szCs w:val="20"/>
                          </w:rPr>
                          <w:t>https://www.kreationstation.co.uk/ourshop/cat_1542398-My-Life-Skills.html</w:t>
                        </w:r>
                      </w:p>
                    </w:tc>
                  </w:tr>
                  <w:tr w:rsidR="007F7D5D" w:rsidTr="00E307CF">
                    <w:tc>
                      <w:tcPr>
                        <w:tcW w:w="0" w:type="auto"/>
                        <w:tcBorders>
                          <w:top w:val="single" w:sz="6" w:space="0" w:color="ADC3DB"/>
                          <w:left w:val="single" w:sz="6" w:space="0" w:color="ADC3DB"/>
                          <w:bottom w:val="single" w:sz="6" w:space="0" w:color="ADC3DB"/>
                          <w:right w:val="single" w:sz="6" w:space="0" w:color="ADC3DB"/>
                        </w:tcBorders>
                        <w:shd w:val="clear" w:color="auto" w:fill="F7FAFC"/>
                        <w:noWrap/>
                        <w:vAlign w:val="center"/>
                        <w:hideMark/>
                      </w:tcPr>
                      <w:p w:rsidR="007F7D5D" w:rsidRDefault="007F7D5D" w:rsidP="00E307CF">
                        <w:pPr>
                          <w:rPr>
                            <w:rFonts w:ascii="Open Sans" w:eastAsia="Times New Roman" w:hAnsi="Open Sans"/>
                            <w:color w:val="000000"/>
                            <w:sz w:val="20"/>
                            <w:szCs w:val="20"/>
                          </w:rPr>
                        </w:pPr>
                        <w:r>
                          <w:rPr>
                            <w:rFonts w:ascii="Open Sans" w:eastAsia="Times New Roman" w:hAnsi="Open Sans"/>
                            <w:color w:val="000000"/>
                            <w:sz w:val="20"/>
                            <w:szCs w:val="20"/>
                          </w:rPr>
                          <w:t>12</w:t>
                        </w:r>
                      </w:p>
                    </w:tc>
                    <w:tc>
                      <w:tcPr>
                        <w:tcW w:w="0" w:type="auto"/>
                        <w:tcBorders>
                          <w:top w:val="single" w:sz="6" w:space="0" w:color="ADC3DB"/>
                          <w:left w:val="single" w:sz="6" w:space="0" w:color="ADC3DB"/>
                          <w:bottom w:val="single" w:sz="6" w:space="0" w:color="ADC3DB"/>
                          <w:right w:val="single" w:sz="6" w:space="0" w:color="ADC3DB"/>
                        </w:tcBorders>
                        <w:shd w:val="clear" w:color="auto" w:fill="F7FAFC"/>
                        <w:vAlign w:val="center"/>
                        <w:hideMark/>
                      </w:tcPr>
                      <w:p w:rsidR="007F7D5D" w:rsidRDefault="007F7D5D" w:rsidP="00E307CF">
                        <w:pPr>
                          <w:wordWrap w:val="0"/>
                          <w:rPr>
                            <w:rFonts w:ascii="Open Sans" w:eastAsia="Times New Roman" w:hAnsi="Open Sans"/>
                            <w:color w:val="064685"/>
                            <w:sz w:val="20"/>
                            <w:szCs w:val="20"/>
                          </w:rPr>
                        </w:pPr>
                        <w:r>
                          <w:rPr>
                            <w:rFonts w:ascii="Open Sans" w:eastAsia="Times New Roman" w:hAnsi="Open Sans"/>
                            <w:color w:val="064685"/>
                            <w:sz w:val="20"/>
                            <w:szCs w:val="20"/>
                          </w:rPr>
                          <w:t>https://www.kreationstation.co.uk/ourshop/cat_1541573-Language-Classes.html</w:t>
                        </w:r>
                      </w:p>
                    </w:tc>
                  </w:tr>
                  <w:tr w:rsidR="007F7D5D" w:rsidTr="00E307CF">
                    <w:tc>
                      <w:tcPr>
                        <w:tcW w:w="0" w:type="auto"/>
                        <w:tcBorders>
                          <w:top w:val="single" w:sz="6" w:space="0" w:color="ADC3DB"/>
                          <w:left w:val="single" w:sz="6" w:space="0" w:color="ADC3DB"/>
                          <w:bottom w:val="single" w:sz="6" w:space="0" w:color="ADC3DB"/>
                          <w:right w:val="single" w:sz="6" w:space="0" w:color="ADC3DB"/>
                        </w:tcBorders>
                        <w:shd w:val="clear" w:color="auto" w:fill="F7FAFC"/>
                        <w:noWrap/>
                        <w:vAlign w:val="center"/>
                        <w:hideMark/>
                      </w:tcPr>
                      <w:p w:rsidR="007F7D5D" w:rsidRDefault="007F7D5D" w:rsidP="00E307CF">
                        <w:pPr>
                          <w:rPr>
                            <w:rFonts w:ascii="Open Sans" w:eastAsia="Times New Roman" w:hAnsi="Open Sans"/>
                            <w:color w:val="000000"/>
                            <w:sz w:val="20"/>
                            <w:szCs w:val="20"/>
                          </w:rPr>
                        </w:pPr>
                        <w:r>
                          <w:rPr>
                            <w:rFonts w:ascii="Open Sans" w:eastAsia="Times New Roman" w:hAnsi="Open Sans"/>
                            <w:color w:val="000000"/>
                            <w:sz w:val="20"/>
                            <w:szCs w:val="20"/>
                          </w:rPr>
                          <w:t>12</w:t>
                        </w:r>
                      </w:p>
                    </w:tc>
                    <w:tc>
                      <w:tcPr>
                        <w:tcW w:w="0" w:type="auto"/>
                        <w:tcBorders>
                          <w:top w:val="single" w:sz="6" w:space="0" w:color="ADC3DB"/>
                          <w:left w:val="single" w:sz="6" w:space="0" w:color="ADC3DB"/>
                          <w:bottom w:val="single" w:sz="6" w:space="0" w:color="ADC3DB"/>
                          <w:right w:val="single" w:sz="6" w:space="0" w:color="ADC3DB"/>
                        </w:tcBorders>
                        <w:shd w:val="clear" w:color="auto" w:fill="F7FAFC"/>
                        <w:vAlign w:val="center"/>
                        <w:hideMark/>
                      </w:tcPr>
                      <w:p w:rsidR="007F7D5D" w:rsidRDefault="007F7D5D" w:rsidP="00E307CF">
                        <w:pPr>
                          <w:wordWrap w:val="0"/>
                          <w:rPr>
                            <w:rFonts w:ascii="Open Sans" w:eastAsia="Times New Roman" w:hAnsi="Open Sans"/>
                            <w:color w:val="064685"/>
                            <w:sz w:val="20"/>
                            <w:szCs w:val="20"/>
                          </w:rPr>
                        </w:pPr>
                        <w:r>
                          <w:rPr>
                            <w:rFonts w:ascii="Open Sans" w:eastAsia="Times New Roman" w:hAnsi="Open Sans"/>
                            <w:color w:val="064685"/>
                            <w:sz w:val="20"/>
                            <w:szCs w:val="20"/>
                          </w:rPr>
                          <w:t>https://www.kreationstation.co.uk/ourshop/cat_1523211-Technology.html</w:t>
                        </w:r>
                      </w:p>
                    </w:tc>
                  </w:tr>
                </w:tbl>
                <w:p w:rsidR="007F7D5D" w:rsidRDefault="007F7D5D" w:rsidP="00E307CF">
                  <w:pPr>
                    <w:rPr>
                      <w:rFonts w:ascii="Times New Roman" w:eastAsia="Times New Roman" w:hAnsi="Times New Roman"/>
                      <w:color w:val="000000"/>
                      <w:sz w:val="24"/>
                      <w:szCs w:val="24"/>
                    </w:rPr>
                  </w:pPr>
                </w:p>
              </w:tc>
            </w:tr>
          </w:tbl>
          <w:p w:rsidR="007F7D5D" w:rsidRDefault="007F7D5D" w:rsidP="00E307CF">
            <w:pPr>
              <w:jc w:val="center"/>
              <w:rPr>
                <w:rFonts w:eastAsia="Times New Roman"/>
                <w:color w:val="000000"/>
                <w:sz w:val="24"/>
                <w:szCs w:val="24"/>
              </w:rPr>
            </w:pPr>
          </w:p>
        </w:tc>
      </w:tr>
    </w:tbl>
    <w:p w:rsidR="00461D20" w:rsidRPr="00B35696" w:rsidRDefault="00461D20" w:rsidP="00461D20">
      <w:pPr>
        <w:rPr>
          <w:rFonts w:ascii="Times New Roman" w:hAnsi="Times New Roman" w:cs="Times New Roman"/>
          <w:b/>
          <w:sz w:val="32"/>
        </w:rPr>
      </w:pPr>
      <w:r w:rsidRPr="00B35696">
        <w:rPr>
          <w:rFonts w:ascii="Times New Roman" w:hAnsi="Times New Roman" w:cs="Times New Roman"/>
          <w:b/>
          <w:sz w:val="32"/>
        </w:rPr>
        <w:lastRenderedPageBreak/>
        <w:t>Section 3</w:t>
      </w:r>
    </w:p>
    <w:p w:rsidR="00461D20" w:rsidRPr="0074625C" w:rsidRDefault="00461D20" w:rsidP="00461D20">
      <w:pPr>
        <w:rPr>
          <w:rFonts w:ascii="Times New Roman" w:hAnsi="Times New Roman" w:cs="Times New Roman"/>
          <w:b/>
          <w:sz w:val="28"/>
        </w:rPr>
      </w:pPr>
      <w:r w:rsidRPr="0074625C">
        <w:rPr>
          <w:rFonts w:ascii="Times New Roman" w:hAnsi="Times New Roman" w:cs="Times New Roman"/>
          <w:b/>
          <w:sz w:val="28"/>
        </w:rPr>
        <w:t xml:space="preserve">Roles &amp; </w:t>
      </w:r>
      <w:r w:rsidR="0074625C" w:rsidRPr="0074625C">
        <w:rPr>
          <w:rFonts w:ascii="Times New Roman" w:hAnsi="Times New Roman" w:cs="Times New Roman"/>
          <w:b/>
          <w:sz w:val="28"/>
        </w:rPr>
        <w:t>Responsibilities</w:t>
      </w:r>
    </w:p>
    <w:p w:rsidR="004D2252" w:rsidRDefault="0074625C" w:rsidP="004B550A">
      <w:pPr>
        <w:jc w:val="both"/>
        <w:rPr>
          <w:rFonts w:ascii="Times New Roman" w:hAnsi="Times New Roman" w:cs="Times New Roman"/>
          <w:sz w:val="28"/>
        </w:rPr>
      </w:pPr>
      <w:r>
        <w:rPr>
          <w:rFonts w:ascii="Times New Roman" w:hAnsi="Times New Roman" w:cs="Times New Roman"/>
          <w:sz w:val="28"/>
        </w:rPr>
        <w:t xml:space="preserve">The role of myself as the project manager made this </w:t>
      </w:r>
      <w:proofErr w:type="gramStart"/>
      <w:r>
        <w:rPr>
          <w:rFonts w:ascii="Times New Roman" w:hAnsi="Times New Roman" w:cs="Times New Roman"/>
          <w:sz w:val="28"/>
        </w:rPr>
        <w:t>particular project</w:t>
      </w:r>
      <w:proofErr w:type="gramEnd"/>
      <w:r>
        <w:rPr>
          <w:rFonts w:ascii="Times New Roman" w:hAnsi="Times New Roman" w:cs="Times New Roman"/>
          <w:sz w:val="28"/>
        </w:rPr>
        <w:t xml:space="preserve"> an obsession for me. I </w:t>
      </w:r>
      <w:r w:rsidR="00515A4F">
        <w:rPr>
          <w:rFonts w:ascii="Times New Roman" w:hAnsi="Times New Roman" w:cs="Times New Roman"/>
          <w:sz w:val="28"/>
        </w:rPr>
        <w:t>was always totally focused on</w:t>
      </w:r>
      <w:r>
        <w:rPr>
          <w:rFonts w:ascii="Times New Roman" w:hAnsi="Times New Roman" w:cs="Times New Roman"/>
          <w:sz w:val="28"/>
        </w:rPr>
        <w:t xml:space="preserve"> achieving the target </w:t>
      </w:r>
      <w:r w:rsidR="00515A4F">
        <w:rPr>
          <w:rFonts w:ascii="Times New Roman" w:hAnsi="Times New Roman" w:cs="Times New Roman"/>
          <w:sz w:val="28"/>
        </w:rPr>
        <w:t xml:space="preserve">completion date. The partner and I shared the responsibilities throughout the project. The partner used her IT degree knowledge to create the website and advertised for tutor. We both conducted and selected the suitable teachers. </w:t>
      </w:r>
      <w:r w:rsidR="00B35696">
        <w:rPr>
          <w:rFonts w:ascii="Times New Roman" w:hAnsi="Times New Roman" w:cs="Times New Roman"/>
          <w:sz w:val="28"/>
        </w:rPr>
        <w:t xml:space="preserve">All background checks completed was part of me role, as well as ensuring leaflet were printed and distributed within the area.  The teacher’s role </w:t>
      </w:r>
      <w:r w:rsidR="004B550A">
        <w:rPr>
          <w:rFonts w:ascii="Times New Roman" w:hAnsi="Times New Roman" w:cs="Times New Roman"/>
          <w:sz w:val="28"/>
        </w:rPr>
        <w:t>was</w:t>
      </w:r>
      <w:r w:rsidR="00B35696">
        <w:rPr>
          <w:rFonts w:ascii="Times New Roman" w:hAnsi="Times New Roman" w:cs="Times New Roman"/>
          <w:sz w:val="28"/>
        </w:rPr>
        <w:t xml:space="preserve"> to complete each lesson with diligence. Parents were permitted to wait until classes were finished. Either me or the partner were always present whilst the lessons were taking plac</w:t>
      </w:r>
      <w:r w:rsidR="004B550A">
        <w:rPr>
          <w:rFonts w:ascii="Times New Roman" w:hAnsi="Times New Roman" w:cs="Times New Roman"/>
          <w:sz w:val="28"/>
        </w:rPr>
        <w:t>e</w:t>
      </w:r>
      <w:r w:rsidR="00B35696">
        <w:rPr>
          <w:rFonts w:ascii="Times New Roman" w:hAnsi="Times New Roman" w:cs="Times New Roman"/>
          <w:sz w:val="28"/>
        </w:rPr>
        <w:t xml:space="preserve">. </w:t>
      </w:r>
      <w:r w:rsidR="004B550A">
        <w:rPr>
          <w:rFonts w:ascii="Times New Roman" w:hAnsi="Times New Roman" w:cs="Times New Roman"/>
          <w:sz w:val="28"/>
        </w:rPr>
        <w:t xml:space="preserve">The success of the initial classes was encouraging. However, the need for more staff was apparent, since each time a lesson took place, someone other than the teachers had to be present. We then had to employ addition 2 people to cover the overseers’ position on the days neither partner was available. We have no doubt the progress we have made can only become bigger. </w:t>
      </w:r>
    </w:p>
    <w:p w:rsidR="004D2252" w:rsidRPr="007A046D" w:rsidRDefault="004D2252" w:rsidP="004B550A">
      <w:pPr>
        <w:jc w:val="both"/>
        <w:rPr>
          <w:rFonts w:ascii="Times New Roman" w:hAnsi="Times New Roman" w:cs="Times New Roman"/>
          <w:b/>
          <w:sz w:val="32"/>
          <w:szCs w:val="32"/>
        </w:rPr>
      </w:pPr>
      <w:r w:rsidRPr="007A046D">
        <w:rPr>
          <w:rFonts w:ascii="Times New Roman" w:hAnsi="Times New Roman" w:cs="Times New Roman"/>
          <w:b/>
          <w:sz w:val="32"/>
          <w:szCs w:val="32"/>
        </w:rPr>
        <w:t xml:space="preserve">Project Structure </w:t>
      </w:r>
    </w:p>
    <w:p w:rsidR="004D2252" w:rsidRDefault="004D2252" w:rsidP="004B550A">
      <w:pPr>
        <w:jc w:val="both"/>
        <w:rPr>
          <w:rFonts w:ascii="Times New Roman" w:hAnsi="Times New Roman" w:cs="Times New Roman"/>
          <w:sz w:val="28"/>
        </w:rPr>
      </w:pPr>
      <w:r>
        <w:rPr>
          <w:rFonts w:ascii="Times New Roman" w:hAnsi="Times New Roman" w:cs="Times New Roman"/>
          <w:sz w:val="28"/>
        </w:rPr>
        <w:t>The current project organisation structure currently features only three levels:</w:t>
      </w:r>
    </w:p>
    <w:p w:rsidR="004D2252" w:rsidRDefault="004D2252" w:rsidP="004B550A">
      <w:pPr>
        <w:jc w:val="both"/>
        <w:rPr>
          <w:rFonts w:ascii="Times New Roman" w:hAnsi="Times New Roman" w:cs="Times New Roman"/>
          <w:sz w:val="28"/>
        </w:rPr>
      </w:pPr>
      <w:r>
        <w:rPr>
          <w:rFonts w:ascii="Times New Roman" w:hAnsi="Times New Roman" w:cs="Times New Roman"/>
          <w:sz w:val="28"/>
        </w:rPr>
        <w:t xml:space="preserve">                                                        </w:t>
      </w:r>
      <w:r w:rsidRPr="004D2252">
        <w:rPr>
          <w:rFonts w:ascii="Times New Roman" w:hAnsi="Times New Roman" w:cs="Times New Roman"/>
          <w:sz w:val="28"/>
          <w:bdr w:val="single" w:sz="4" w:space="0" w:color="auto"/>
        </w:rPr>
        <w:t>Joint Partners</w:t>
      </w:r>
      <w:r>
        <w:rPr>
          <w:rFonts w:ascii="Times New Roman" w:hAnsi="Times New Roman" w:cs="Times New Roman"/>
          <w:sz w:val="28"/>
        </w:rPr>
        <w:t xml:space="preserve"> </w:t>
      </w:r>
    </w:p>
    <w:p w:rsidR="0074625C" w:rsidRDefault="004D2252" w:rsidP="004D2252">
      <w:pPr>
        <w:jc w:val="center"/>
        <w:rPr>
          <w:rFonts w:ascii="Lucida Sans Unicode" w:hAnsi="Lucida Sans Unicode" w:cs="Lucida Sans Unicode"/>
          <w:sz w:val="28"/>
        </w:rPr>
      </w:pPr>
      <w:r>
        <w:rPr>
          <w:rFonts w:ascii="Lucida Sans Unicode" w:hAnsi="Lucida Sans Unicode" w:cs="Lucida Sans Unicode"/>
          <w:sz w:val="28"/>
        </w:rPr>
        <w:t>↓</w:t>
      </w:r>
      <w:r w:rsidR="007A046D">
        <w:rPr>
          <w:rFonts w:ascii="Lucida Sans Unicode" w:hAnsi="Lucida Sans Unicode" w:cs="Lucida Sans Unicode"/>
          <w:sz w:val="28"/>
        </w:rPr>
        <w:t>↓↓</w:t>
      </w:r>
    </w:p>
    <w:p w:rsidR="00145171" w:rsidRDefault="004D2252" w:rsidP="004D2252">
      <w:pPr>
        <w:jc w:val="center"/>
        <w:rPr>
          <w:rFonts w:ascii="Times New Roman" w:hAnsi="Times New Roman" w:cs="Times New Roman"/>
          <w:sz w:val="28"/>
        </w:rPr>
      </w:pPr>
      <w:r w:rsidRPr="004D2252">
        <w:rPr>
          <w:rFonts w:ascii="Times New Roman" w:hAnsi="Times New Roman" w:cs="Times New Roman"/>
          <w:sz w:val="28"/>
          <w:bdr w:val="single" w:sz="4" w:space="0" w:color="auto"/>
        </w:rPr>
        <w:t>Teache</w:t>
      </w:r>
      <w:r w:rsidR="007A046D">
        <w:rPr>
          <w:rFonts w:ascii="Times New Roman" w:hAnsi="Times New Roman" w:cs="Times New Roman"/>
          <w:sz w:val="28"/>
          <w:bdr w:val="single" w:sz="4" w:space="0" w:color="auto"/>
        </w:rPr>
        <w:t>rs</w:t>
      </w:r>
      <w:r>
        <w:rPr>
          <w:rFonts w:ascii="Times New Roman" w:hAnsi="Times New Roman" w:cs="Times New Roman"/>
          <w:sz w:val="28"/>
          <w:bdr w:val="single" w:sz="4" w:space="0" w:color="auto"/>
        </w:rPr>
        <w:t xml:space="preserve"> </w:t>
      </w:r>
    </w:p>
    <w:p w:rsidR="004D2252" w:rsidRDefault="007A046D" w:rsidP="004D2252">
      <w:pPr>
        <w:jc w:val="center"/>
        <w:rPr>
          <w:rFonts w:ascii="Times New Roman" w:hAnsi="Times New Roman" w:cs="Times New Roman"/>
          <w:sz w:val="28"/>
        </w:rPr>
      </w:pPr>
      <w:r>
        <w:rPr>
          <w:rFonts w:ascii="Lucida Sans Unicode" w:hAnsi="Lucida Sans Unicode" w:cs="Lucida Sans Unicode"/>
          <w:sz w:val="28"/>
        </w:rPr>
        <w:t>↓</w:t>
      </w:r>
      <w:r w:rsidR="004D2252">
        <w:rPr>
          <w:rFonts w:ascii="Lucida Sans Unicode" w:hAnsi="Lucida Sans Unicode" w:cs="Lucida Sans Unicode"/>
          <w:sz w:val="28"/>
        </w:rPr>
        <w:t>↓</w:t>
      </w:r>
    </w:p>
    <w:p w:rsidR="004D2252" w:rsidRDefault="004D2252" w:rsidP="00145171">
      <w:pPr>
        <w:jc w:val="both"/>
        <w:rPr>
          <w:rFonts w:ascii="Times New Roman" w:hAnsi="Times New Roman" w:cs="Times New Roman"/>
          <w:sz w:val="28"/>
        </w:rPr>
      </w:pPr>
      <w:r>
        <w:rPr>
          <w:rFonts w:ascii="Times New Roman" w:hAnsi="Times New Roman" w:cs="Times New Roman"/>
          <w:sz w:val="28"/>
        </w:rPr>
        <w:t xml:space="preserve">                                                        </w:t>
      </w:r>
      <w:r w:rsidRPr="004D2252">
        <w:rPr>
          <w:rFonts w:ascii="Times New Roman" w:hAnsi="Times New Roman" w:cs="Times New Roman"/>
          <w:sz w:val="28"/>
          <w:bdr w:val="single" w:sz="4" w:space="0" w:color="auto"/>
        </w:rPr>
        <w:t>Support Staff</w:t>
      </w:r>
      <w:r>
        <w:rPr>
          <w:rFonts w:ascii="Times New Roman" w:hAnsi="Times New Roman" w:cs="Times New Roman"/>
          <w:sz w:val="28"/>
        </w:rPr>
        <w:t xml:space="preserve"> </w:t>
      </w:r>
    </w:p>
    <w:p w:rsidR="004B550A" w:rsidRDefault="004B550A" w:rsidP="00461D20">
      <w:pPr>
        <w:rPr>
          <w:rFonts w:ascii="Times New Roman" w:hAnsi="Times New Roman" w:cs="Times New Roman"/>
          <w:sz w:val="28"/>
        </w:rPr>
      </w:pPr>
    </w:p>
    <w:p w:rsidR="00461D20" w:rsidRPr="00145171" w:rsidRDefault="00461D20" w:rsidP="00461D20">
      <w:pPr>
        <w:rPr>
          <w:rFonts w:ascii="Times New Roman" w:hAnsi="Times New Roman" w:cs="Times New Roman"/>
          <w:b/>
          <w:sz w:val="32"/>
        </w:rPr>
      </w:pPr>
      <w:r w:rsidRPr="00145171">
        <w:rPr>
          <w:rFonts w:ascii="Times New Roman" w:hAnsi="Times New Roman" w:cs="Times New Roman"/>
          <w:b/>
          <w:sz w:val="32"/>
        </w:rPr>
        <w:t>Section 4</w:t>
      </w:r>
    </w:p>
    <w:p w:rsidR="00F07A1F" w:rsidRDefault="007A046D">
      <w:pPr>
        <w:rPr>
          <w:rFonts w:ascii="Times New Roman" w:hAnsi="Times New Roman" w:cs="Times New Roman"/>
          <w:b/>
          <w:sz w:val="28"/>
        </w:rPr>
      </w:pPr>
      <w:r w:rsidRPr="007A046D">
        <w:rPr>
          <w:rFonts w:ascii="Times New Roman" w:hAnsi="Times New Roman" w:cs="Times New Roman"/>
          <w:b/>
          <w:sz w:val="28"/>
        </w:rPr>
        <w:t>Initial Project Plan</w:t>
      </w:r>
    </w:p>
    <w:p w:rsidR="00F34789" w:rsidRDefault="007A046D" w:rsidP="005E003C">
      <w:pPr>
        <w:jc w:val="both"/>
        <w:rPr>
          <w:rFonts w:ascii="Times New Roman" w:hAnsi="Times New Roman" w:cs="Times New Roman"/>
          <w:sz w:val="28"/>
        </w:rPr>
      </w:pPr>
      <w:r>
        <w:rPr>
          <w:rFonts w:ascii="Times New Roman" w:hAnsi="Times New Roman" w:cs="Times New Roman"/>
          <w:sz w:val="28"/>
        </w:rPr>
        <w:t>The plan to complete this project was straight forward in theory.</w:t>
      </w:r>
      <w:r w:rsidR="00F34789">
        <w:rPr>
          <w:rFonts w:ascii="Times New Roman" w:hAnsi="Times New Roman" w:cs="Times New Roman"/>
          <w:sz w:val="28"/>
        </w:rPr>
        <w:t xml:space="preserve"> The 2 partners had agreed and signed a contract, stating all cost associated with creation of this company will be shared equally. </w:t>
      </w:r>
    </w:p>
    <w:p w:rsidR="00F34789" w:rsidRDefault="007A046D" w:rsidP="005E003C">
      <w:pPr>
        <w:jc w:val="both"/>
        <w:rPr>
          <w:rFonts w:ascii="Times New Roman" w:hAnsi="Times New Roman" w:cs="Times New Roman"/>
          <w:sz w:val="28"/>
        </w:rPr>
      </w:pPr>
      <w:r>
        <w:rPr>
          <w:rFonts w:ascii="Times New Roman" w:hAnsi="Times New Roman" w:cs="Times New Roman"/>
          <w:sz w:val="28"/>
        </w:rPr>
        <w:t xml:space="preserve"> There were </w:t>
      </w:r>
      <w:r w:rsidR="008027B9">
        <w:rPr>
          <w:rFonts w:ascii="Times New Roman" w:hAnsi="Times New Roman" w:cs="Times New Roman"/>
          <w:sz w:val="28"/>
        </w:rPr>
        <w:t>9</w:t>
      </w:r>
      <w:r>
        <w:rPr>
          <w:rFonts w:ascii="Times New Roman" w:hAnsi="Times New Roman" w:cs="Times New Roman"/>
          <w:sz w:val="28"/>
        </w:rPr>
        <w:t xml:space="preserve"> plans set in plan place. Each had time frame for completion</w:t>
      </w:r>
      <w:r w:rsidR="004A5E4C">
        <w:rPr>
          <w:rFonts w:ascii="Times New Roman" w:hAnsi="Times New Roman" w:cs="Times New Roman"/>
          <w:sz w:val="28"/>
        </w:rPr>
        <w:t>. It was therefor</w:t>
      </w:r>
      <w:r w:rsidR="00F34789">
        <w:rPr>
          <w:rFonts w:ascii="Times New Roman" w:hAnsi="Times New Roman" w:cs="Times New Roman"/>
          <w:sz w:val="28"/>
        </w:rPr>
        <w:t>e</w:t>
      </w:r>
      <w:r w:rsidR="004A5E4C">
        <w:rPr>
          <w:rFonts w:ascii="Times New Roman" w:hAnsi="Times New Roman" w:cs="Times New Roman"/>
          <w:sz w:val="28"/>
        </w:rPr>
        <w:t xml:space="preserve"> agreed that our goal was precise, and that for both parties to coordinate a programme capable of achieving our target. The </w:t>
      </w:r>
      <w:r w:rsidR="008027B9">
        <w:rPr>
          <w:rFonts w:ascii="Times New Roman" w:hAnsi="Times New Roman" w:cs="Times New Roman"/>
          <w:sz w:val="28"/>
        </w:rPr>
        <w:t>9</w:t>
      </w:r>
      <w:r w:rsidR="004A5E4C">
        <w:rPr>
          <w:rFonts w:ascii="Times New Roman" w:hAnsi="Times New Roman" w:cs="Times New Roman"/>
          <w:sz w:val="28"/>
        </w:rPr>
        <w:t>-point plan was the direction to be used, which would eventually aid completion. It was agreed both parties will actively monitor it progress, and all objections would be considered. (Frame 2003)</w:t>
      </w:r>
      <w:r w:rsidR="00933CAA">
        <w:rPr>
          <w:rFonts w:ascii="Times New Roman" w:hAnsi="Times New Roman" w:cs="Times New Roman"/>
          <w:sz w:val="28"/>
        </w:rPr>
        <w:t>.</w:t>
      </w:r>
      <w:r w:rsidR="004A5E4C">
        <w:rPr>
          <w:rFonts w:ascii="Times New Roman" w:hAnsi="Times New Roman" w:cs="Times New Roman"/>
          <w:sz w:val="28"/>
        </w:rPr>
        <w:t xml:space="preserve"> </w:t>
      </w:r>
    </w:p>
    <w:p w:rsidR="007A046D" w:rsidRPr="00F34789" w:rsidRDefault="00F34789" w:rsidP="005E003C">
      <w:pPr>
        <w:pStyle w:val="ListParagraph"/>
        <w:numPr>
          <w:ilvl w:val="0"/>
          <w:numId w:val="8"/>
        </w:numPr>
        <w:jc w:val="both"/>
        <w:rPr>
          <w:rFonts w:ascii="Times New Roman" w:hAnsi="Times New Roman" w:cs="Times New Roman"/>
          <w:sz w:val="28"/>
          <w:u w:val="single"/>
        </w:rPr>
      </w:pPr>
      <w:r w:rsidRPr="00F34789">
        <w:rPr>
          <w:rFonts w:ascii="Times New Roman" w:hAnsi="Times New Roman" w:cs="Times New Roman"/>
          <w:sz w:val="28"/>
          <w:u w:val="single"/>
        </w:rPr>
        <w:t xml:space="preserve">Register company name at Company House </w:t>
      </w:r>
      <w:r w:rsidR="007A046D" w:rsidRPr="00F34789">
        <w:rPr>
          <w:rFonts w:ascii="Times New Roman" w:hAnsi="Times New Roman" w:cs="Times New Roman"/>
          <w:sz w:val="28"/>
          <w:u w:val="single"/>
        </w:rPr>
        <w:t xml:space="preserve"> </w:t>
      </w:r>
    </w:p>
    <w:p w:rsidR="00F34789" w:rsidRDefault="00F34789" w:rsidP="005E003C">
      <w:pPr>
        <w:jc w:val="both"/>
        <w:rPr>
          <w:rFonts w:ascii="Times New Roman" w:hAnsi="Times New Roman" w:cs="Times New Roman"/>
          <w:sz w:val="28"/>
        </w:rPr>
      </w:pPr>
      <w:r>
        <w:rPr>
          <w:rFonts w:ascii="Times New Roman" w:hAnsi="Times New Roman" w:cs="Times New Roman"/>
          <w:sz w:val="28"/>
        </w:rPr>
        <w:t>R</w:t>
      </w:r>
      <w:r w:rsidR="00933CAA">
        <w:rPr>
          <w:rFonts w:ascii="Times New Roman" w:hAnsi="Times New Roman" w:cs="Times New Roman"/>
          <w:sz w:val="28"/>
        </w:rPr>
        <w:t>egister</w:t>
      </w:r>
      <w:r>
        <w:rPr>
          <w:rFonts w:ascii="Times New Roman" w:hAnsi="Times New Roman" w:cs="Times New Roman"/>
          <w:sz w:val="28"/>
        </w:rPr>
        <w:t>ing</w:t>
      </w:r>
      <w:r w:rsidR="00933CAA">
        <w:rPr>
          <w:rFonts w:ascii="Times New Roman" w:hAnsi="Times New Roman" w:cs="Times New Roman"/>
          <w:sz w:val="28"/>
        </w:rPr>
        <w:t xml:space="preserve"> the name Kreation Station with company house</w:t>
      </w:r>
      <w:r>
        <w:rPr>
          <w:rFonts w:ascii="Times New Roman" w:hAnsi="Times New Roman" w:cs="Times New Roman"/>
          <w:sz w:val="28"/>
        </w:rPr>
        <w:t xml:space="preserve"> posed no problems</w:t>
      </w:r>
      <w:r w:rsidR="00933CAA">
        <w:rPr>
          <w:rFonts w:ascii="Times New Roman" w:hAnsi="Times New Roman" w:cs="Times New Roman"/>
          <w:sz w:val="28"/>
        </w:rPr>
        <w:t>. There were other c</w:t>
      </w:r>
      <w:r>
        <w:rPr>
          <w:rFonts w:ascii="Times New Roman" w:hAnsi="Times New Roman" w:cs="Times New Roman"/>
          <w:sz w:val="28"/>
        </w:rPr>
        <w:t>o</w:t>
      </w:r>
      <w:r w:rsidR="00933CAA">
        <w:rPr>
          <w:rFonts w:ascii="Times New Roman" w:hAnsi="Times New Roman" w:cs="Times New Roman"/>
          <w:sz w:val="28"/>
        </w:rPr>
        <w:t>mpan</w:t>
      </w:r>
      <w:r>
        <w:rPr>
          <w:rFonts w:ascii="Times New Roman" w:hAnsi="Times New Roman" w:cs="Times New Roman"/>
          <w:sz w:val="28"/>
        </w:rPr>
        <w:t>ies with s</w:t>
      </w:r>
      <w:r w:rsidR="00933CAA">
        <w:rPr>
          <w:rFonts w:ascii="Times New Roman" w:hAnsi="Times New Roman" w:cs="Times New Roman"/>
          <w:sz w:val="28"/>
        </w:rPr>
        <w:t xml:space="preserve">imilar, but </w:t>
      </w:r>
      <w:r>
        <w:rPr>
          <w:rFonts w:ascii="Times New Roman" w:hAnsi="Times New Roman" w:cs="Times New Roman"/>
          <w:sz w:val="28"/>
        </w:rPr>
        <w:t xml:space="preserve">it </w:t>
      </w:r>
      <w:r w:rsidR="00933CAA">
        <w:rPr>
          <w:rFonts w:ascii="Times New Roman" w:hAnsi="Times New Roman" w:cs="Times New Roman"/>
          <w:sz w:val="28"/>
        </w:rPr>
        <w:t>did not conflict in any</w:t>
      </w:r>
      <w:r>
        <w:rPr>
          <w:rFonts w:ascii="Times New Roman" w:hAnsi="Times New Roman" w:cs="Times New Roman"/>
          <w:sz w:val="28"/>
        </w:rPr>
        <w:t xml:space="preserve">way. </w:t>
      </w:r>
    </w:p>
    <w:p w:rsidR="00F34789" w:rsidRPr="00F34789" w:rsidRDefault="00F34789" w:rsidP="005E003C">
      <w:pPr>
        <w:pStyle w:val="ListParagraph"/>
        <w:numPr>
          <w:ilvl w:val="0"/>
          <w:numId w:val="8"/>
        </w:numPr>
        <w:jc w:val="both"/>
        <w:rPr>
          <w:rFonts w:ascii="Times New Roman" w:hAnsi="Times New Roman" w:cs="Times New Roman"/>
          <w:sz w:val="28"/>
          <w:u w:val="single"/>
        </w:rPr>
      </w:pPr>
      <w:r w:rsidRPr="00F34789">
        <w:rPr>
          <w:rFonts w:ascii="Times New Roman" w:hAnsi="Times New Roman" w:cs="Times New Roman"/>
          <w:sz w:val="28"/>
          <w:u w:val="single"/>
        </w:rPr>
        <w:t xml:space="preserve">Creating the website  </w:t>
      </w:r>
    </w:p>
    <w:p w:rsidR="00933CAA" w:rsidRDefault="00F34789" w:rsidP="005E003C">
      <w:pPr>
        <w:jc w:val="both"/>
        <w:rPr>
          <w:rFonts w:ascii="Times New Roman" w:hAnsi="Times New Roman" w:cs="Times New Roman"/>
          <w:sz w:val="28"/>
        </w:rPr>
      </w:pPr>
      <w:r>
        <w:rPr>
          <w:rFonts w:ascii="Times New Roman" w:hAnsi="Times New Roman" w:cs="Times New Roman"/>
          <w:sz w:val="28"/>
        </w:rPr>
        <w:t xml:space="preserve">The website did not pose any problems either. The founder partner had IT background knowledge. Using that and her time she created a website capable of delivering our vision to everyone. </w:t>
      </w:r>
      <w:hyperlink r:id="rId14" w:history="1">
        <w:r w:rsidRPr="00705DD9">
          <w:rPr>
            <w:rStyle w:val="Hyperlink"/>
            <w:rFonts w:ascii="Times New Roman" w:hAnsi="Times New Roman" w:cs="Times New Roman"/>
            <w:sz w:val="28"/>
          </w:rPr>
          <w:t>www.kreationstation.co.uk</w:t>
        </w:r>
      </w:hyperlink>
      <w:r>
        <w:rPr>
          <w:rFonts w:ascii="Times New Roman" w:hAnsi="Times New Roman" w:cs="Times New Roman"/>
          <w:sz w:val="28"/>
        </w:rPr>
        <w:t xml:space="preserve"> </w:t>
      </w:r>
    </w:p>
    <w:p w:rsidR="00F34789" w:rsidRPr="008027B9" w:rsidRDefault="00F34789" w:rsidP="005E003C">
      <w:pPr>
        <w:pStyle w:val="ListParagraph"/>
        <w:numPr>
          <w:ilvl w:val="0"/>
          <w:numId w:val="8"/>
        </w:numPr>
        <w:jc w:val="both"/>
        <w:rPr>
          <w:rFonts w:ascii="Times New Roman" w:hAnsi="Times New Roman" w:cs="Times New Roman"/>
          <w:sz w:val="28"/>
          <w:u w:val="single"/>
        </w:rPr>
      </w:pPr>
      <w:r w:rsidRPr="008027B9">
        <w:rPr>
          <w:rFonts w:ascii="Times New Roman" w:hAnsi="Times New Roman" w:cs="Times New Roman"/>
          <w:sz w:val="28"/>
          <w:u w:val="single"/>
        </w:rPr>
        <w:t>Advertise for Teachers</w:t>
      </w:r>
    </w:p>
    <w:p w:rsidR="00A82883" w:rsidRDefault="00F34789" w:rsidP="005E003C">
      <w:pPr>
        <w:jc w:val="both"/>
        <w:rPr>
          <w:rFonts w:ascii="Times New Roman" w:hAnsi="Times New Roman" w:cs="Times New Roman"/>
          <w:sz w:val="28"/>
        </w:rPr>
      </w:pPr>
      <w:r w:rsidRPr="00F34789">
        <w:rPr>
          <w:rFonts w:ascii="Times New Roman" w:hAnsi="Times New Roman" w:cs="Times New Roman"/>
          <w:sz w:val="28"/>
        </w:rPr>
        <w:t xml:space="preserve">The </w:t>
      </w:r>
      <w:r w:rsidR="000C767F">
        <w:rPr>
          <w:rFonts w:ascii="Times New Roman" w:hAnsi="Times New Roman" w:cs="Times New Roman"/>
          <w:sz w:val="28"/>
        </w:rPr>
        <w:t xml:space="preserve">search for suitable teacher took the form internet advertising through Indeed.co.uk. Suitable applicants were invited to submit their resume for over 50 possible positions, ranging from math teachers, ballet, art, karate, right through football coaches. The results for the were gigantic, over </w:t>
      </w:r>
      <w:r w:rsidR="00A82883">
        <w:rPr>
          <w:rFonts w:ascii="Times New Roman" w:hAnsi="Times New Roman" w:cs="Times New Roman"/>
          <w:sz w:val="28"/>
        </w:rPr>
        <w:t>20</w:t>
      </w:r>
      <w:r w:rsidR="000C767F">
        <w:rPr>
          <w:rFonts w:ascii="Times New Roman" w:hAnsi="Times New Roman" w:cs="Times New Roman"/>
          <w:sz w:val="28"/>
        </w:rPr>
        <w:t xml:space="preserve">0 people applied for the various position. Initially we arranged interviews for the first 20 applicants, but we only had 4 on the day of the interview. </w:t>
      </w:r>
      <w:r w:rsidR="00A82883">
        <w:rPr>
          <w:rFonts w:ascii="Times New Roman" w:hAnsi="Times New Roman" w:cs="Times New Roman"/>
          <w:sz w:val="28"/>
        </w:rPr>
        <w:t>To combat this unnecessary waste of time, we organised an open day interview programme, and sent emails out every applicant. They were invited to attend the for an interview from 9am to 6pm. Sixty people were turned up for the open day. Each candidate was interviewed by both me and me partner. It was a very exhausting day.</w:t>
      </w:r>
    </w:p>
    <w:p w:rsidR="00A82883" w:rsidRDefault="00A82883" w:rsidP="005E003C">
      <w:pPr>
        <w:jc w:val="both"/>
        <w:rPr>
          <w:rFonts w:ascii="Times New Roman" w:hAnsi="Times New Roman" w:cs="Times New Roman"/>
          <w:sz w:val="28"/>
        </w:rPr>
      </w:pPr>
    </w:p>
    <w:p w:rsidR="00A82883" w:rsidRPr="008027B9" w:rsidRDefault="00A82883" w:rsidP="005E003C">
      <w:pPr>
        <w:pStyle w:val="ListParagraph"/>
        <w:numPr>
          <w:ilvl w:val="0"/>
          <w:numId w:val="8"/>
        </w:numPr>
        <w:jc w:val="both"/>
        <w:rPr>
          <w:rFonts w:ascii="Times New Roman" w:hAnsi="Times New Roman" w:cs="Times New Roman"/>
          <w:sz w:val="28"/>
          <w:u w:val="single"/>
        </w:rPr>
      </w:pPr>
      <w:r w:rsidRPr="008027B9">
        <w:rPr>
          <w:rFonts w:ascii="Times New Roman" w:hAnsi="Times New Roman" w:cs="Times New Roman"/>
          <w:sz w:val="28"/>
          <w:u w:val="single"/>
        </w:rPr>
        <w:t>Self-employment job offer to successful applicants</w:t>
      </w:r>
    </w:p>
    <w:p w:rsidR="009A2236" w:rsidRDefault="00A82883" w:rsidP="005E003C">
      <w:pPr>
        <w:jc w:val="both"/>
        <w:rPr>
          <w:rFonts w:ascii="Times New Roman" w:hAnsi="Times New Roman" w:cs="Times New Roman"/>
          <w:sz w:val="28"/>
        </w:rPr>
      </w:pPr>
      <w:r>
        <w:rPr>
          <w:rFonts w:ascii="Times New Roman" w:hAnsi="Times New Roman" w:cs="Times New Roman"/>
          <w:sz w:val="28"/>
        </w:rPr>
        <w:lastRenderedPageBreak/>
        <w:t xml:space="preserve">After the gruelling interviews, we then sifted through </w:t>
      </w:r>
      <w:proofErr w:type="gramStart"/>
      <w:r>
        <w:rPr>
          <w:rFonts w:ascii="Times New Roman" w:hAnsi="Times New Roman" w:cs="Times New Roman"/>
          <w:sz w:val="28"/>
        </w:rPr>
        <w:t>each and every</w:t>
      </w:r>
      <w:proofErr w:type="gramEnd"/>
      <w:r>
        <w:rPr>
          <w:rFonts w:ascii="Times New Roman" w:hAnsi="Times New Roman" w:cs="Times New Roman"/>
          <w:sz w:val="28"/>
        </w:rPr>
        <w:t xml:space="preserve"> candidate, some positions had multiple applicants, which meant we had to decide on the most qualified and also with the all attributes needed to </w:t>
      </w:r>
      <w:r w:rsidR="009A2236">
        <w:rPr>
          <w:rFonts w:ascii="Times New Roman" w:hAnsi="Times New Roman" w:cs="Times New Roman"/>
          <w:sz w:val="28"/>
        </w:rPr>
        <w:t>join our vision. The list was eventually whittled own to 30 teacher</w:t>
      </w:r>
      <w:r>
        <w:rPr>
          <w:rFonts w:ascii="Times New Roman" w:hAnsi="Times New Roman" w:cs="Times New Roman"/>
          <w:sz w:val="28"/>
        </w:rPr>
        <w:t xml:space="preserve"> </w:t>
      </w:r>
      <w:r w:rsidR="009A2236">
        <w:rPr>
          <w:rFonts w:ascii="Times New Roman" w:hAnsi="Times New Roman" w:cs="Times New Roman"/>
          <w:sz w:val="28"/>
        </w:rPr>
        <w:t xml:space="preserve">who we believe would be </w:t>
      </w:r>
      <w:proofErr w:type="gramStart"/>
      <w:r w:rsidR="009A2236">
        <w:rPr>
          <w:rFonts w:ascii="Times New Roman" w:hAnsi="Times New Roman" w:cs="Times New Roman"/>
          <w:sz w:val="28"/>
        </w:rPr>
        <w:t>valuable asset</w:t>
      </w:r>
      <w:proofErr w:type="gramEnd"/>
      <w:r w:rsidR="009A2236">
        <w:rPr>
          <w:rFonts w:ascii="Times New Roman" w:hAnsi="Times New Roman" w:cs="Times New Roman"/>
          <w:sz w:val="28"/>
        </w:rPr>
        <w:t xml:space="preserve"> for our organisation. The 30 were all offered and accepted our contract offer.</w:t>
      </w:r>
    </w:p>
    <w:p w:rsidR="00F07A1F" w:rsidRPr="008027B9" w:rsidRDefault="009A2236" w:rsidP="005E003C">
      <w:pPr>
        <w:pStyle w:val="ListParagraph"/>
        <w:numPr>
          <w:ilvl w:val="0"/>
          <w:numId w:val="8"/>
        </w:numPr>
        <w:jc w:val="both"/>
        <w:rPr>
          <w:rFonts w:ascii="Times New Roman" w:hAnsi="Times New Roman" w:cs="Times New Roman"/>
          <w:sz w:val="28"/>
          <w:u w:val="single"/>
        </w:rPr>
      </w:pPr>
      <w:r w:rsidRPr="008027B9">
        <w:rPr>
          <w:rFonts w:ascii="Times New Roman" w:hAnsi="Times New Roman" w:cs="Times New Roman"/>
          <w:sz w:val="28"/>
          <w:u w:val="single"/>
        </w:rPr>
        <w:t xml:space="preserve">Acquire candidates’ details  </w:t>
      </w:r>
      <w:r w:rsidR="00A82883" w:rsidRPr="008027B9">
        <w:rPr>
          <w:rFonts w:ascii="Times New Roman" w:hAnsi="Times New Roman" w:cs="Times New Roman"/>
          <w:sz w:val="28"/>
          <w:u w:val="single"/>
        </w:rPr>
        <w:t xml:space="preserve">   </w:t>
      </w:r>
      <w:r w:rsidR="000C767F" w:rsidRPr="008027B9">
        <w:rPr>
          <w:rFonts w:ascii="Times New Roman" w:hAnsi="Times New Roman" w:cs="Times New Roman"/>
          <w:sz w:val="28"/>
          <w:u w:val="single"/>
        </w:rPr>
        <w:t xml:space="preserve"> </w:t>
      </w:r>
    </w:p>
    <w:p w:rsidR="009A2236" w:rsidRDefault="009A2236" w:rsidP="005E003C">
      <w:pPr>
        <w:jc w:val="both"/>
        <w:rPr>
          <w:rFonts w:ascii="Times New Roman" w:hAnsi="Times New Roman" w:cs="Times New Roman"/>
          <w:sz w:val="28"/>
        </w:rPr>
      </w:pPr>
      <w:r w:rsidRPr="009A2236">
        <w:rPr>
          <w:rFonts w:ascii="Times New Roman" w:hAnsi="Times New Roman" w:cs="Times New Roman"/>
          <w:sz w:val="28"/>
        </w:rPr>
        <w:t>Gathering</w:t>
      </w:r>
      <w:r>
        <w:rPr>
          <w:rFonts w:ascii="Times New Roman" w:hAnsi="Times New Roman" w:cs="Times New Roman"/>
          <w:sz w:val="28"/>
        </w:rPr>
        <w:t xml:space="preserve"> documentation and creating appropriate files was also very time consuming. This required both our efforts on different lap tops and computers. Each also had register for self-employment and obtain Unique tax Reference number, (UTR)</w:t>
      </w:r>
    </w:p>
    <w:p w:rsidR="009A2236" w:rsidRPr="008027B9" w:rsidRDefault="009A2236" w:rsidP="005E003C">
      <w:pPr>
        <w:pStyle w:val="ListParagraph"/>
        <w:numPr>
          <w:ilvl w:val="0"/>
          <w:numId w:val="8"/>
        </w:numPr>
        <w:jc w:val="both"/>
        <w:rPr>
          <w:rFonts w:ascii="Times New Roman" w:hAnsi="Times New Roman" w:cs="Times New Roman"/>
          <w:sz w:val="28"/>
          <w:u w:val="single"/>
        </w:rPr>
      </w:pPr>
      <w:r w:rsidRPr="008027B9">
        <w:rPr>
          <w:rFonts w:ascii="Times New Roman" w:hAnsi="Times New Roman" w:cs="Times New Roman"/>
          <w:sz w:val="28"/>
          <w:u w:val="single"/>
        </w:rPr>
        <w:t>Initiate background checks</w:t>
      </w:r>
    </w:p>
    <w:p w:rsidR="00F07A1F" w:rsidRDefault="009A2236" w:rsidP="005E003C">
      <w:pPr>
        <w:jc w:val="both"/>
        <w:rPr>
          <w:rFonts w:ascii="Times New Roman" w:hAnsi="Times New Roman" w:cs="Times New Roman"/>
          <w:sz w:val="28"/>
        </w:rPr>
      </w:pPr>
      <w:r>
        <w:rPr>
          <w:rFonts w:ascii="Times New Roman" w:hAnsi="Times New Roman" w:cs="Times New Roman"/>
          <w:sz w:val="28"/>
        </w:rPr>
        <w:t xml:space="preserve">Some of the </w:t>
      </w:r>
      <w:r w:rsidR="00973254">
        <w:rPr>
          <w:rFonts w:ascii="Times New Roman" w:hAnsi="Times New Roman" w:cs="Times New Roman"/>
          <w:sz w:val="28"/>
        </w:rPr>
        <w:t>applicant’s</w:t>
      </w:r>
      <w:r>
        <w:rPr>
          <w:rFonts w:ascii="Times New Roman" w:hAnsi="Times New Roman" w:cs="Times New Roman"/>
          <w:sz w:val="28"/>
        </w:rPr>
        <w:t xml:space="preserve"> documents were out of date for the checks we need</w:t>
      </w:r>
      <w:r w:rsidR="00973254">
        <w:rPr>
          <w:rFonts w:ascii="Times New Roman" w:hAnsi="Times New Roman" w:cs="Times New Roman"/>
          <w:sz w:val="28"/>
        </w:rPr>
        <w:t xml:space="preserve">ed. We therefore, sent each one a list of missing documents, and the tutors respond immediately.  </w:t>
      </w:r>
      <w:r w:rsidRPr="009A2236">
        <w:rPr>
          <w:rFonts w:ascii="Times New Roman" w:hAnsi="Times New Roman" w:cs="Times New Roman"/>
          <w:sz w:val="28"/>
        </w:rPr>
        <w:t xml:space="preserve"> </w:t>
      </w:r>
    </w:p>
    <w:p w:rsidR="00973254" w:rsidRPr="008027B9" w:rsidRDefault="00973254" w:rsidP="005E003C">
      <w:pPr>
        <w:pStyle w:val="ListParagraph"/>
        <w:numPr>
          <w:ilvl w:val="0"/>
          <w:numId w:val="8"/>
        </w:numPr>
        <w:jc w:val="both"/>
        <w:rPr>
          <w:rFonts w:ascii="Times New Roman" w:hAnsi="Times New Roman" w:cs="Times New Roman"/>
          <w:sz w:val="28"/>
          <w:u w:val="single"/>
        </w:rPr>
      </w:pPr>
      <w:r w:rsidRPr="008027B9">
        <w:rPr>
          <w:rFonts w:ascii="Times New Roman" w:hAnsi="Times New Roman" w:cs="Times New Roman"/>
          <w:sz w:val="28"/>
          <w:u w:val="single"/>
        </w:rPr>
        <w:t>Prepare lesson plans</w:t>
      </w:r>
    </w:p>
    <w:p w:rsidR="00F07A1F" w:rsidRDefault="00973254" w:rsidP="005E003C">
      <w:pPr>
        <w:jc w:val="both"/>
        <w:rPr>
          <w:rFonts w:ascii="Times New Roman" w:hAnsi="Times New Roman" w:cs="Times New Roman"/>
          <w:sz w:val="28"/>
        </w:rPr>
      </w:pPr>
      <w:r>
        <w:rPr>
          <w:rFonts w:ascii="Times New Roman" w:hAnsi="Times New Roman" w:cs="Times New Roman"/>
          <w:sz w:val="28"/>
        </w:rPr>
        <w:t xml:space="preserve">Each tutor was required to present their availability via lesson plans. These we then co-ordination to create a time slot for their lessons. This was quite time consuming but eventually all lesson and times covered in accordance to arrangement with </w:t>
      </w:r>
      <w:r w:rsidR="00341D37">
        <w:rPr>
          <w:rFonts w:ascii="Times New Roman" w:hAnsi="Times New Roman" w:cs="Times New Roman"/>
          <w:sz w:val="28"/>
        </w:rPr>
        <w:t>premises lease holders Brent Hub.</w:t>
      </w:r>
    </w:p>
    <w:p w:rsidR="00341D37" w:rsidRPr="008027B9" w:rsidRDefault="00341D37" w:rsidP="005E003C">
      <w:pPr>
        <w:pStyle w:val="ListParagraph"/>
        <w:numPr>
          <w:ilvl w:val="0"/>
          <w:numId w:val="8"/>
        </w:numPr>
        <w:jc w:val="both"/>
        <w:rPr>
          <w:u w:val="single"/>
        </w:rPr>
      </w:pPr>
      <w:r w:rsidRPr="008027B9">
        <w:rPr>
          <w:rFonts w:ascii="Times New Roman" w:hAnsi="Times New Roman" w:cs="Times New Roman"/>
          <w:sz w:val="28"/>
          <w:u w:val="single"/>
        </w:rPr>
        <w:t xml:space="preserve">Prepare </w:t>
      </w:r>
      <w:r w:rsidR="008027B9" w:rsidRPr="008027B9">
        <w:rPr>
          <w:rFonts w:ascii="Times New Roman" w:hAnsi="Times New Roman" w:cs="Times New Roman"/>
          <w:sz w:val="28"/>
          <w:u w:val="single"/>
        </w:rPr>
        <w:t>for grand opening day</w:t>
      </w:r>
    </w:p>
    <w:p w:rsidR="00341D37" w:rsidRDefault="00341D37" w:rsidP="005E003C">
      <w:pPr>
        <w:jc w:val="both"/>
        <w:rPr>
          <w:rFonts w:ascii="Times New Roman" w:hAnsi="Times New Roman" w:cs="Times New Roman"/>
          <w:sz w:val="28"/>
        </w:rPr>
      </w:pPr>
      <w:r>
        <w:rPr>
          <w:rFonts w:ascii="Times New Roman" w:hAnsi="Times New Roman" w:cs="Times New Roman"/>
          <w:sz w:val="28"/>
        </w:rPr>
        <w:t xml:space="preserve">30 </w:t>
      </w:r>
      <w:r w:rsidRPr="00341D37">
        <w:rPr>
          <w:rFonts w:ascii="Times New Roman" w:hAnsi="Times New Roman" w:cs="Times New Roman"/>
          <w:sz w:val="28"/>
        </w:rPr>
        <w:t>April</w:t>
      </w:r>
      <w:r>
        <w:rPr>
          <w:rFonts w:ascii="Times New Roman" w:hAnsi="Times New Roman" w:cs="Times New Roman"/>
          <w:sz w:val="28"/>
        </w:rPr>
        <w:t xml:space="preserve"> 30 was designated our grand opening day, flyers, website information and various avenues delivered the information to all neighbouring councils. Families were invited to come and talk to the teachers to get all their questions answered. All the teachers turned up to answer questions and show what their courses entailed. The day was a resounding success.</w:t>
      </w:r>
    </w:p>
    <w:p w:rsidR="00F07A1F" w:rsidRPr="008027B9" w:rsidRDefault="00341D37" w:rsidP="005E003C">
      <w:pPr>
        <w:pStyle w:val="ListParagraph"/>
        <w:numPr>
          <w:ilvl w:val="0"/>
          <w:numId w:val="8"/>
        </w:numPr>
        <w:jc w:val="both"/>
        <w:rPr>
          <w:rFonts w:ascii="Times New Roman" w:hAnsi="Times New Roman" w:cs="Times New Roman"/>
          <w:sz w:val="28"/>
          <w:u w:val="single"/>
        </w:rPr>
      </w:pPr>
      <w:r w:rsidRPr="008027B9">
        <w:rPr>
          <w:rFonts w:ascii="Times New Roman" w:hAnsi="Times New Roman" w:cs="Times New Roman"/>
          <w:sz w:val="28"/>
          <w:u w:val="single"/>
        </w:rPr>
        <w:t xml:space="preserve">Begin classes and breakfast club  </w:t>
      </w:r>
    </w:p>
    <w:p w:rsidR="008027B9" w:rsidRDefault="00341D37" w:rsidP="005E003C">
      <w:pPr>
        <w:jc w:val="both"/>
        <w:rPr>
          <w:rFonts w:ascii="Times New Roman" w:hAnsi="Times New Roman" w:cs="Times New Roman"/>
          <w:sz w:val="28"/>
        </w:rPr>
      </w:pPr>
      <w:r w:rsidRPr="00341D37">
        <w:rPr>
          <w:rFonts w:ascii="Times New Roman" w:hAnsi="Times New Roman" w:cs="Times New Roman"/>
          <w:sz w:val="28"/>
        </w:rPr>
        <w:t>The first lesson took place on 07 May 2019</w:t>
      </w:r>
      <w:r>
        <w:rPr>
          <w:rFonts w:ascii="Times New Roman" w:hAnsi="Times New Roman" w:cs="Times New Roman"/>
          <w:sz w:val="28"/>
        </w:rPr>
        <w:t xml:space="preserve">. Classes of around 10 to 12 children </w:t>
      </w:r>
      <w:r w:rsidR="008027B9">
        <w:rPr>
          <w:rFonts w:ascii="Times New Roman" w:hAnsi="Times New Roman" w:cs="Times New Roman"/>
          <w:sz w:val="28"/>
        </w:rPr>
        <w:t>of all ages had lessons in eight different activities. Feedback from pupils, teachers and parents were all positive.</w:t>
      </w:r>
    </w:p>
    <w:p w:rsidR="00341D37" w:rsidRDefault="008027B9" w:rsidP="005E003C">
      <w:pPr>
        <w:jc w:val="both"/>
        <w:rPr>
          <w:rFonts w:ascii="Times New Roman" w:hAnsi="Times New Roman" w:cs="Times New Roman"/>
          <w:sz w:val="28"/>
        </w:rPr>
      </w:pPr>
      <w:r>
        <w:rPr>
          <w:rFonts w:ascii="Times New Roman" w:hAnsi="Times New Roman" w:cs="Times New Roman"/>
          <w:sz w:val="28"/>
        </w:rPr>
        <w:t xml:space="preserve">Whilst the above 9-point plan was the main, there were also sub-points built in whenever spare time allowed for it. First aid and safe guarding courses were given to all the teachers free of charge. This was made possible because one of the teachers was fully a qualified First Teacher.  </w:t>
      </w:r>
    </w:p>
    <w:p w:rsidR="005E003C" w:rsidRPr="00452552" w:rsidRDefault="005E003C" w:rsidP="005E003C">
      <w:pPr>
        <w:rPr>
          <w:rFonts w:ascii="Times New Roman" w:hAnsi="Times New Roman" w:cs="Times New Roman"/>
          <w:b/>
          <w:sz w:val="32"/>
          <w:u w:val="single"/>
        </w:rPr>
      </w:pPr>
      <w:r w:rsidRPr="00452552">
        <w:rPr>
          <w:rFonts w:ascii="Times New Roman" w:hAnsi="Times New Roman" w:cs="Times New Roman"/>
          <w:b/>
          <w:sz w:val="32"/>
          <w:u w:val="single"/>
        </w:rPr>
        <w:lastRenderedPageBreak/>
        <w:t xml:space="preserve">Milestones </w:t>
      </w:r>
    </w:p>
    <w:p w:rsidR="005E003C" w:rsidRDefault="005E003C" w:rsidP="00452552">
      <w:pPr>
        <w:jc w:val="both"/>
        <w:rPr>
          <w:rFonts w:ascii="Times New Roman" w:hAnsi="Times New Roman" w:cs="Times New Roman"/>
          <w:sz w:val="28"/>
        </w:rPr>
      </w:pPr>
      <w:r w:rsidRPr="005E003C">
        <w:rPr>
          <w:rFonts w:ascii="Times New Roman" w:hAnsi="Times New Roman" w:cs="Times New Roman"/>
          <w:sz w:val="28"/>
        </w:rPr>
        <w:t xml:space="preserve">The three main </w:t>
      </w:r>
      <w:r>
        <w:rPr>
          <w:rFonts w:ascii="Times New Roman" w:hAnsi="Times New Roman" w:cs="Times New Roman"/>
          <w:sz w:val="28"/>
        </w:rPr>
        <w:t xml:space="preserve">milestone we targeted were at the end of the project. Complete individual teacher’s lesson plans by 30/04/2019, be ready for the grand opening 30/04/2019, and start the classes by 07/05/2019. These milestones were reached by the end of the designated project. </w:t>
      </w:r>
    </w:p>
    <w:p w:rsidR="005E003C" w:rsidRDefault="005E003C" w:rsidP="00452552">
      <w:pPr>
        <w:jc w:val="both"/>
        <w:rPr>
          <w:rFonts w:ascii="Times New Roman" w:hAnsi="Times New Roman" w:cs="Times New Roman"/>
          <w:sz w:val="28"/>
        </w:rPr>
      </w:pPr>
      <w:r>
        <w:rPr>
          <w:rFonts w:ascii="Times New Roman" w:hAnsi="Times New Roman" w:cs="Times New Roman"/>
          <w:sz w:val="28"/>
        </w:rPr>
        <w:t xml:space="preserve">We have reviewed our project, and whilst we happy with the way it is running, we are confident that further improvements </w:t>
      </w:r>
      <w:r w:rsidR="00EA4062">
        <w:rPr>
          <w:rFonts w:ascii="Times New Roman" w:hAnsi="Times New Roman" w:cs="Times New Roman"/>
          <w:sz w:val="28"/>
        </w:rPr>
        <w:t xml:space="preserve">will be made </w:t>
      </w:r>
      <w:proofErr w:type="gramStart"/>
      <w:r w:rsidR="00EA4062">
        <w:rPr>
          <w:rFonts w:ascii="Times New Roman" w:hAnsi="Times New Roman" w:cs="Times New Roman"/>
          <w:sz w:val="28"/>
        </w:rPr>
        <w:t>in the near future</w:t>
      </w:r>
      <w:proofErr w:type="gramEnd"/>
      <w:r>
        <w:rPr>
          <w:rFonts w:ascii="Times New Roman" w:hAnsi="Times New Roman" w:cs="Times New Roman"/>
          <w:sz w:val="28"/>
        </w:rPr>
        <w:t xml:space="preserve"> </w:t>
      </w:r>
    </w:p>
    <w:p w:rsidR="008027B9" w:rsidRPr="00452552" w:rsidRDefault="00EA4062" w:rsidP="005E003C">
      <w:pPr>
        <w:jc w:val="both"/>
        <w:rPr>
          <w:rFonts w:ascii="Times New Roman" w:hAnsi="Times New Roman" w:cs="Times New Roman"/>
          <w:b/>
          <w:sz w:val="32"/>
          <w:u w:val="single"/>
        </w:rPr>
      </w:pPr>
      <w:r w:rsidRPr="00452552">
        <w:rPr>
          <w:rFonts w:ascii="Times New Roman" w:hAnsi="Times New Roman" w:cs="Times New Roman"/>
          <w:b/>
          <w:sz w:val="32"/>
          <w:u w:val="single"/>
        </w:rPr>
        <w:t>Human Resources Requirements</w:t>
      </w:r>
    </w:p>
    <w:p w:rsidR="001E1838" w:rsidRDefault="00EA4062" w:rsidP="005E003C">
      <w:pPr>
        <w:jc w:val="both"/>
        <w:rPr>
          <w:rFonts w:ascii="Times New Roman" w:hAnsi="Times New Roman" w:cs="Times New Roman"/>
          <w:sz w:val="28"/>
          <w:szCs w:val="28"/>
        </w:rPr>
      </w:pPr>
      <w:r w:rsidRPr="00EA4062">
        <w:rPr>
          <w:rFonts w:ascii="Times New Roman" w:hAnsi="Times New Roman" w:cs="Times New Roman"/>
          <w:sz w:val="28"/>
          <w:szCs w:val="28"/>
        </w:rPr>
        <w:t xml:space="preserve">At this early stage of its infancy, we realise we will not able to </w:t>
      </w:r>
      <w:r>
        <w:rPr>
          <w:rFonts w:ascii="Times New Roman" w:hAnsi="Times New Roman" w:cs="Times New Roman"/>
          <w:sz w:val="28"/>
          <w:szCs w:val="28"/>
        </w:rPr>
        <w:t xml:space="preserve">maintain Kreation Station with just a </w:t>
      </w:r>
      <w:r w:rsidR="00A45E6E">
        <w:rPr>
          <w:rFonts w:ascii="Times New Roman" w:hAnsi="Times New Roman" w:cs="Times New Roman"/>
          <w:sz w:val="28"/>
          <w:szCs w:val="28"/>
        </w:rPr>
        <w:t>three-tier</w:t>
      </w:r>
      <w:r>
        <w:rPr>
          <w:rFonts w:ascii="Times New Roman" w:hAnsi="Times New Roman" w:cs="Times New Roman"/>
          <w:sz w:val="28"/>
          <w:szCs w:val="28"/>
        </w:rPr>
        <w:t xml:space="preserve"> staff, consisting of the partners, teachers and support workers. We are aiming to increase the staffing within </w:t>
      </w:r>
      <w:r w:rsidR="00A45E6E">
        <w:rPr>
          <w:rFonts w:ascii="Times New Roman" w:hAnsi="Times New Roman" w:cs="Times New Roman"/>
          <w:sz w:val="28"/>
          <w:szCs w:val="28"/>
        </w:rPr>
        <w:t>the next 6 months. We are currently considering offering a 5 percent stake in the company to one of the teacher</w:t>
      </w:r>
      <w:r w:rsidR="001E1838">
        <w:rPr>
          <w:rFonts w:ascii="Times New Roman" w:hAnsi="Times New Roman" w:cs="Times New Roman"/>
          <w:sz w:val="28"/>
          <w:szCs w:val="28"/>
        </w:rPr>
        <w:t>’s</w:t>
      </w:r>
      <w:r w:rsidR="00A45E6E">
        <w:rPr>
          <w:rFonts w:ascii="Times New Roman" w:hAnsi="Times New Roman" w:cs="Times New Roman"/>
          <w:sz w:val="28"/>
          <w:szCs w:val="28"/>
        </w:rPr>
        <w:t xml:space="preserve"> that has shown complete dedication to the business from the outset. The need for more teachers will also be a priority, since there are no guarantees that we not lose some of them in the future.  </w:t>
      </w:r>
    </w:p>
    <w:p w:rsidR="00533A47" w:rsidRDefault="001E1838" w:rsidP="005E003C">
      <w:pPr>
        <w:jc w:val="both"/>
        <w:rPr>
          <w:rFonts w:ascii="Times New Roman" w:hAnsi="Times New Roman" w:cs="Times New Roman"/>
          <w:sz w:val="28"/>
          <w:szCs w:val="28"/>
        </w:rPr>
      </w:pPr>
      <w:r>
        <w:rPr>
          <w:rFonts w:ascii="Times New Roman" w:hAnsi="Times New Roman" w:cs="Times New Roman"/>
          <w:sz w:val="28"/>
          <w:szCs w:val="28"/>
        </w:rPr>
        <w:t xml:space="preserve">The level at which we are working means training is not a requirement for our business. Suitable teaching candidates are selected based on their knowledge of the field they are in. </w:t>
      </w:r>
      <w:r w:rsidR="00533A47">
        <w:rPr>
          <w:rFonts w:ascii="Times New Roman" w:hAnsi="Times New Roman" w:cs="Times New Roman"/>
          <w:sz w:val="28"/>
          <w:szCs w:val="28"/>
        </w:rPr>
        <w:t xml:space="preserve">The search for diversity within the education programmes could in effect lead us to venture out wider, broadening our horizons with lesson such as cookery. We have also considered the creating a separate HRM team to oversee all future applications </w:t>
      </w:r>
      <w:proofErr w:type="gramStart"/>
      <w:r w:rsidR="00533A47">
        <w:rPr>
          <w:rFonts w:ascii="Times New Roman" w:hAnsi="Times New Roman" w:cs="Times New Roman"/>
          <w:sz w:val="28"/>
          <w:szCs w:val="28"/>
        </w:rPr>
        <w:t>and also</w:t>
      </w:r>
      <w:proofErr w:type="gramEnd"/>
      <w:r w:rsidR="00533A47">
        <w:rPr>
          <w:rFonts w:ascii="Times New Roman" w:hAnsi="Times New Roman" w:cs="Times New Roman"/>
          <w:sz w:val="28"/>
          <w:szCs w:val="28"/>
        </w:rPr>
        <w:t xml:space="preserve"> to manage the day to day communications needed with tutors. </w:t>
      </w:r>
    </w:p>
    <w:p w:rsidR="00EA4062" w:rsidRPr="00EA4062" w:rsidRDefault="00533A47" w:rsidP="005E003C">
      <w:pPr>
        <w:jc w:val="both"/>
        <w:rPr>
          <w:rFonts w:ascii="Times New Roman" w:hAnsi="Times New Roman" w:cs="Times New Roman"/>
          <w:sz w:val="28"/>
          <w:szCs w:val="28"/>
        </w:rPr>
      </w:pPr>
      <w:r>
        <w:rPr>
          <w:rFonts w:ascii="Times New Roman" w:hAnsi="Times New Roman" w:cs="Times New Roman"/>
          <w:sz w:val="28"/>
          <w:szCs w:val="28"/>
        </w:rPr>
        <w:t xml:space="preserve">The creation of HRM can also identify areas where support or additional staff may be required. The need to monitor all aspects of the company are very important. </w:t>
      </w:r>
      <w:r w:rsidR="005D507F">
        <w:rPr>
          <w:rFonts w:ascii="Times New Roman" w:hAnsi="Times New Roman" w:cs="Times New Roman"/>
          <w:sz w:val="28"/>
          <w:szCs w:val="28"/>
        </w:rPr>
        <w:t xml:space="preserve">The tenure we have is limited to renting and is therefore not fixed. Addition premises are currently being looked at for the long term. We have </w:t>
      </w:r>
      <w:proofErr w:type="gramStart"/>
      <w:r w:rsidR="005D507F">
        <w:rPr>
          <w:rFonts w:ascii="Times New Roman" w:hAnsi="Times New Roman" w:cs="Times New Roman"/>
          <w:sz w:val="28"/>
          <w:szCs w:val="28"/>
        </w:rPr>
        <w:t>made arrangements</w:t>
      </w:r>
      <w:proofErr w:type="gramEnd"/>
      <w:r w:rsidR="005D507F">
        <w:rPr>
          <w:rFonts w:ascii="Times New Roman" w:hAnsi="Times New Roman" w:cs="Times New Roman"/>
          <w:sz w:val="28"/>
          <w:szCs w:val="28"/>
        </w:rPr>
        <w:t xml:space="preserve"> with Brent council, ensuring them that our goal and visions remain the same. We care deeply about our community.  </w:t>
      </w:r>
      <w:r>
        <w:rPr>
          <w:rFonts w:ascii="Times New Roman" w:hAnsi="Times New Roman" w:cs="Times New Roman"/>
          <w:sz w:val="28"/>
          <w:szCs w:val="28"/>
        </w:rPr>
        <w:t xml:space="preserve">  </w:t>
      </w:r>
      <w:r w:rsidR="001E1838">
        <w:rPr>
          <w:rFonts w:ascii="Times New Roman" w:hAnsi="Times New Roman" w:cs="Times New Roman"/>
          <w:sz w:val="28"/>
          <w:szCs w:val="28"/>
        </w:rPr>
        <w:t xml:space="preserve">  </w:t>
      </w:r>
      <w:r w:rsidR="00A45E6E">
        <w:rPr>
          <w:rFonts w:ascii="Times New Roman" w:hAnsi="Times New Roman" w:cs="Times New Roman"/>
          <w:sz w:val="28"/>
          <w:szCs w:val="28"/>
        </w:rPr>
        <w:t xml:space="preserve"> </w:t>
      </w:r>
      <w:r w:rsidR="00EA4062" w:rsidRPr="00EA4062">
        <w:rPr>
          <w:rFonts w:ascii="Times New Roman" w:hAnsi="Times New Roman" w:cs="Times New Roman"/>
          <w:sz w:val="28"/>
          <w:szCs w:val="28"/>
        </w:rPr>
        <w:t xml:space="preserve"> </w:t>
      </w:r>
    </w:p>
    <w:p w:rsidR="00EA4062" w:rsidRPr="00341D37" w:rsidRDefault="00EA4062" w:rsidP="005E003C">
      <w:pPr>
        <w:jc w:val="both"/>
        <w:rPr>
          <w:rFonts w:ascii="Times New Roman" w:hAnsi="Times New Roman" w:cs="Times New Roman"/>
          <w:sz w:val="28"/>
        </w:rPr>
      </w:pPr>
    </w:p>
    <w:p w:rsidR="00F07A1F" w:rsidRPr="00145171" w:rsidRDefault="00145171">
      <w:pPr>
        <w:rPr>
          <w:rFonts w:ascii="Times New Roman" w:hAnsi="Times New Roman" w:cs="Times New Roman"/>
          <w:b/>
          <w:sz w:val="32"/>
        </w:rPr>
      </w:pPr>
      <w:r w:rsidRPr="00145171">
        <w:rPr>
          <w:rFonts w:ascii="Times New Roman" w:hAnsi="Times New Roman" w:cs="Times New Roman"/>
          <w:b/>
          <w:sz w:val="32"/>
        </w:rPr>
        <w:t>Conclusion</w:t>
      </w:r>
    </w:p>
    <w:p w:rsidR="00F74D5F" w:rsidRDefault="00F74D5F" w:rsidP="00145171">
      <w:pPr>
        <w:spacing w:line="330" w:lineRule="atLeast"/>
        <w:jc w:val="both"/>
        <w:rPr>
          <w:rFonts w:ascii="Times New Roman" w:hAnsi="Times New Roman" w:cs="Times New Roman"/>
          <w:color w:val="000000"/>
          <w:sz w:val="28"/>
          <w:szCs w:val="24"/>
        </w:rPr>
      </w:pPr>
      <w:r>
        <w:rPr>
          <w:rFonts w:ascii="Times New Roman" w:hAnsi="Times New Roman" w:cs="Times New Roman"/>
          <w:color w:val="000000"/>
          <w:sz w:val="28"/>
          <w:szCs w:val="24"/>
        </w:rPr>
        <w:t xml:space="preserve">Projects are constantly being carried out iv various forms, from organisations to smaller businesses. The key to success of any project is having the knowledge of the organisation or business make up. It is quite easy to deviate from the original course and losing sight of the actual target can easily cause numerous problems. Davidson (2000) argues that to be an effective project manager, you need </w:t>
      </w:r>
      <w:r w:rsidR="001E1838">
        <w:rPr>
          <w:rFonts w:ascii="Times New Roman" w:hAnsi="Times New Roman" w:cs="Times New Roman"/>
          <w:color w:val="000000"/>
          <w:sz w:val="28"/>
          <w:szCs w:val="24"/>
        </w:rPr>
        <w:t xml:space="preserve">to have </w:t>
      </w:r>
      <w:r w:rsidR="001E1838">
        <w:rPr>
          <w:rFonts w:ascii="Times New Roman" w:hAnsi="Times New Roman" w:cs="Times New Roman"/>
          <w:color w:val="000000"/>
          <w:sz w:val="28"/>
          <w:szCs w:val="24"/>
        </w:rPr>
        <w:lastRenderedPageBreak/>
        <w:t xml:space="preserve">the necessary knowledge and skills relating to the organisation in which you work in. An organisation project manager </w:t>
      </w:r>
      <w:proofErr w:type="gramStart"/>
      <w:r w:rsidR="001E1838">
        <w:rPr>
          <w:rFonts w:ascii="Times New Roman" w:hAnsi="Times New Roman" w:cs="Times New Roman"/>
          <w:color w:val="000000"/>
          <w:sz w:val="28"/>
          <w:szCs w:val="24"/>
        </w:rPr>
        <w:t>is well aware that</w:t>
      </w:r>
      <w:proofErr w:type="gramEnd"/>
      <w:r w:rsidR="001E1838">
        <w:rPr>
          <w:rFonts w:ascii="Times New Roman" w:hAnsi="Times New Roman" w:cs="Times New Roman"/>
          <w:color w:val="000000"/>
          <w:sz w:val="28"/>
          <w:szCs w:val="24"/>
        </w:rPr>
        <w:t xml:space="preserve"> they can call a halt to the project at any time, if the</w:t>
      </w:r>
      <w:r w:rsidR="005D507F">
        <w:rPr>
          <w:rFonts w:ascii="Times New Roman" w:hAnsi="Times New Roman" w:cs="Times New Roman"/>
          <w:color w:val="000000"/>
          <w:sz w:val="28"/>
          <w:szCs w:val="24"/>
        </w:rPr>
        <w:t>y</w:t>
      </w:r>
      <w:r w:rsidR="001E1838">
        <w:rPr>
          <w:rFonts w:ascii="Times New Roman" w:hAnsi="Times New Roman" w:cs="Times New Roman"/>
          <w:color w:val="000000"/>
          <w:sz w:val="28"/>
          <w:szCs w:val="24"/>
        </w:rPr>
        <w:t xml:space="preserve"> feel that the project is showing signs of failure </w:t>
      </w:r>
      <w:r>
        <w:rPr>
          <w:rFonts w:ascii="Times New Roman" w:hAnsi="Times New Roman" w:cs="Times New Roman"/>
          <w:color w:val="000000"/>
          <w:sz w:val="28"/>
          <w:szCs w:val="24"/>
        </w:rPr>
        <w:t xml:space="preserve">   </w:t>
      </w:r>
    </w:p>
    <w:p w:rsidR="00145171" w:rsidRPr="00145171" w:rsidRDefault="00145171" w:rsidP="00145171">
      <w:pPr>
        <w:spacing w:line="330" w:lineRule="atLeast"/>
        <w:jc w:val="both"/>
        <w:rPr>
          <w:rFonts w:ascii="Times New Roman" w:hAnsi="Times New Roman" w:cs="Times New Roman"/>
          <w:color w:val="000000"/>
          <w:sz w:val="24"/>
        </w:rPr>
      </w:pPr>
      <w:r w:rsidRPr="00145171">
        <w:rPr>
          <w:rFonts w:ascii="Times New Roman" w:hAnsi="Times New Roman" w:cs="Times New Roman"/>
          <w:color w:val="000000"/>
          <w:sz w:val="28"/>
          <w:szCs w:val="24"/>
        </w:rPr>
        <w:t xml:space="preserve">The field of education for children and adults has greatly captured my attention throughout my former years as an area of interest to me which is </w:t>
      </w:r>
      <w:proofErr w:type="gramStart"/>
      <w:r w:rsidRPr="00145171">
        <w:rPr>
          <w:rFonts w:ascii="Times New Roman" w:hAnsi="Times New Roman" w:cs="Times New Roman"/>
          <w:color w:val="000000"/>
          <w:sz w:val="28"/>
          <w:szCs w:val="24"/>
        </w:rPr>
        <w:t>similar to</w:t>
      </w:r>
      <w:proofErr w:type="gramEnd"/>
      <w:r w:rsidRPr="00145171">
        <w:rPr>
          <w:rFonts w:ascii="Times New Roman" w:hAnsi="Times New Roman" w:cs="Times New Roman"/>
          <w:color w:val="000000"/>
          <w:sz w:val="28"/>
          <w:szCs w:val="24"/>
        </w:rPr>
        <w:t xml:space="preserve"> that of owning my own business. Whilst others have chosen not to follow their greatest interests, I have set goals to deliver my entire business in my specialist field. I completely understand the importance of a purpose in my business plan as a way of selling all aspects of my business, regardless of how large or small it is. I also believe that it provides me with the greatest of challenges to explore the creative side of my skills.</w:t>
      </w:r>
    </w:p>
    <w:p w:rsidR="00C403BC" w:rsidRDefault="00145171" w:rsidP="00145171">
      <w:pPr>
        <w:spacing w:line="330" w:lineRule="atLeast"/>
        <w:jc w:val="both"/>
        <w:rPr>
          <w:rFonts w:ascii="Times New Roman" w:hAnsi="Times New Roman" w:cs="Times New Roman"/>
          <w:color w:val="000000"/>
          <w:sz w:val="28"/>
          <w:szCs w:val="24"/>
        </w:rPr>
      </w:pPr>
      <w:r w:rsidRPr="00145171">
        <w:rPr>
          <w:rFonts w:ascii="Times New Roman" w:hAnsi="Times New Roman" w:cs="Times New Roman"/>
          <w:color w:val="000000"/>
          <w:sz w:val="28"/>
          <w:szCs w:val="24"/>
        </w:rPr>
        <w:t>My background of working with children and young people as well as owning my own businesses previously has allowed me the opportunity to gain knowledge and skills in both areas</w:t>
      </w:r>
      <w:r w:rsidR="00C403BC">
        <w:rPr>
          <w:rFonts w:ascii="Times New Roman" w:hAnsi="Times New Roman" w:cs="Times New Roman"/>
          <w:color w:val="000000"/>
          <w:sz w:val="28"/>
          <w:szCs w:val="24"/>
        </w:rPr>
        <w:t xml:space="preserve">. The need to </w:t>
      </w:r>
      <w:r w:rsidRPr="00145171">
        <w:rPr>
          <w:rFonts w:ascii="Times New Roman" w:hAnsi="Times New Roman" w:cs="Times New Roman"/>
          <w:color w:val="000000"/>
          <w:sz w:val="28"/>
          <w:szCs w:val="24"/>
        </w:rPr>
        <w:t xml:space="preserve">deliver </w:t>
      </w:r>
      <w:r w:rsidR="00C403BC">
        <w:rPr>
          <w:rFonts w:ascii="Times New Roman" w:hAnsi="Times New Roman" w:cs="Times New Roman"/>
          <w:color w:val="000000"/>
          <w:sz w:val="28"/>
          <w:szCs w:val="24"/>
        </w:rPr>
        <w:t xml:space="preserve">and maintain this </w:t>
      </w:r>
      <w:r w:rsidRPr="00145171">
        <w:rPr>
          <w:rFonts w:ascii="Times New Roman" w:hAnsi="Times New Roman" w:cs="Times New Roman"/>
          <w:color w:val="000000"/>
          <w:sz w:val="28"/>
          <w:szCs w:val="24"/>
        </w:rPr>
        <w:t xml:space="preserve">business </w:t>
      </w:r>
      <w:r w:rsidR="00C403BC">
        <w:rPr>
          <w:rFonts w:ascii="Times New Roman" w:hAnsi="Times New Roman" w:cs="Times New Roman"/>
          <w:color w:val="000000"/>
          <w:sz w:val="28"/>
          <w:szCs w:val="24"/>
        </w:rPr>
        <w:t>is my drive</w:t>
      </w:r>
      <w:r w:rsidRPr="00145171">
        <w:rPr>
          <w:rFonts w:ascii="Times New Roman" w:hAnsi="Times New Roman" w:cs="Times New Roman"/>
          <w:color w:val="000000"/>
          <w:sz w:val="28"/>
          <w:szCs w:val="24"/>
        </w:rPr>
        <w:t xml:space="preserve">. </w:t>
      </w:r>
    </w:p>
    <w:p w:rsidR="00452552" w:rsidRDefault="00C403BC" w:rsidP="00C403BC">
      <w:pPr>
        <w:spacing w:line="330" w:lineRule="atLeast"/>
        <w:jc w:val="both"/>
        <w:rPr>
          <w:rFonts w:ascii="Times New Roman" w:hAnsi="Times New Roman" w:cs="Times New Roman"/>
          <w:color w:val="000000"/>
          <w:sz w:val="28"/>
          <w:szCs w:val="24"/>
        </w:rPr>
      </w:pPr>
      <w:r w:rsidRPr="00C403BC">
        <w:rPr>
          <w:rFonts w:ascii="Times New Roman" w:hAnsi="Times New Roman" w:cs="Times New Roman"/>
          <w:color w:val="000000"/>
          <w:sz w:val="28"/>
          <w:szCs w:val="24"/>
        </w:rPr>
        <w:t>The scope of this project is far reaching. It is a service that can be replicated time and time again in other localities across London and the</w:t>
      </w:r>
      <w:r>
        <w:rPr>
          <w:rFonts w:ascii="Times New Roman" w:hAnsi="Times New Roman" w:cs="Times New Roman"/>
          <w:color w:val="000000"/>
          <w:sz w:val="28"/>
          <w:szCs w:val="24"/>
        </w:rPr>
        <w:t xml:space="preserve"> UK</w:t>
      </w:r>
      <w:r w:rsidRPr="00C403BC">
        <w:rPr>
          <w:rFonts w:ascii="Times New Roman" w:hAnsi="Times New Roman" w:cs="Times New Roman"/>
          <w:color w:val="000000"/>
          <w:sz w:val="28"/>
          <w:szCs w:val="24"/>
        </w:rPr>
        <w:t xml:space="preserve">. It is a service that can be delivered according to local traditions and objectives within individual communities. </w:t>
      </w:r>
      <w:r>
        <w:rPr>
          <w:rFonts w:ascii="Times New Roman" w:hAnsi="Times New Roman" w:cs="Times New Roman"/>
          <w:color w:val="000000"/>
          <w:sz w:val="28"/>
          <w:szCs w:val="24"/>
        </w:rPr>
        <w:t xml:space="preserve">We have undertaken clean-up projects in the community to inspire people and create a good will factor. We believe that Kreation Station </w:t>
      </w:r>
      <w:r w:rsidRPr="00C403BC">
        <w:rPr>
          <w:rFonts w:ascii="Times New Roman" w:hAnsi="Times New Roman" w:cs="Times New Roman"/>
          <w:color w:val="000000"/>
          <w:sz w:val="28"/>
          <w:szCs w:val="24"/>
        </w:rPr>
        <w:t xml:space="preserve">will be a pilot </w:t>
      </w:r>
      <w:r>
        <w:rPr>
          <w:rFonts w:ascii="Times New Roman" w:hAnsi="Times New Roman" w:cs="Times New Roman"/>
          <w:color w:val="000000"/>
          <w:sz w:val="28"/>
          <w:szCs w:val="24"/>
        </w:rPr>
        <w:t>for</w:t>
      </w:r>
      <w:r w:rsidRPr="00C403BC">
        <w:rPr>
          <w:rFonts w:ascii="Times New Roman" w:hAnsi="Times New Roman" w:cs="Times New Roman"/>
          <w:color w:val="000000"/>
          <w:sz w:val="28"/>
          <w:szCs w:val="24"/>
        </w:rPr>
        <w:t xml:space="preserve"> something that we will </w:t>
      </w:r>
      <w:r>
        <w:rPr>
          <w:rFonts w:ascii="Times New Roman" w:hAnsi="Times New Roman" w:cs="Times New Roman"/>
          <w:color w:val="000000"/>
          <w:sz w:val="28"/>
          <w:szCs w:val="24"/>
        </w:rPr>
        <w:t xml:space="preserve">be </w:t>
      </w:r>
      <w:r w:rsidRPr="00C403BC">
        <w:rPr>
          <w:rFonts w:ascii="Times New Roman" w:hAnsi="Times New Roman" w:cs="Times New Roman"/>
          <w:color w:val="000000"/>
          <w:sz w:val="28"/>
          <w:szCs w:val="24"/>
        </w:rPr>
        <w:t>replicate</w:t>
      </w:r>
      <w:r>
        <w:rPr>
          <w:rFonts w:ascii="Times New Roman" w:hAnsi="Times New Roman" w:cs="Times New Roman"/>
          <w:color w:val="000000"/>
          <w:sz w:val="28"/>
          <w:szCs w:val="24"/>
        </w:rPr>
        <w:t>d</w:t>
      </w:r>
      <w:r w:rsidRPr="00C403BC">
        <w:rPr>
          <w:rFonts w:ascii="Times New Roman" w:hAnsi="Times New Roman" w:cs="Times New Roman"/>
          <w:color w:val="000000"/>
          <w:sz w:val="28"/>
          <w:szCs w:val="24"/>
        </w:rPr>
        <w:t xml:space="preserve"> across </w:t>
      </w:r>
      <w:r>
        <w:rPr>
          <w:rFonts w:ascii="Times New Roman" w:hAnsi="Times New Roman" w:cs="Times New Roman"/>
          <w:color w:val="000000"/>
          <w:sz w:val="28"/>
          <w:szCs w:val="24"/>
        </w:rPr>
        <w:t xml:space="preserve">the </w:t>
      </w:r>
      <w:r w:rsidRPr="00C403BC">
        <w:rPr>
          <w:rFonts w:ascii="Times New Roman" w:hAnsi="Times New Roman" w:cs="Times New Roman"/>
          <w:color w:val="000000"/>
          <w:sz w:val="28"/>
          <w:szCs w:val="24"/>
        </w:rPr>
        <w:t>London borough</w:t>
      </w:r>
      <w:r>
        <w:rPr>
          <w:rFonts w:ascii="Times New Roman" w:hAnsi="Times New Roman" w:cs="Times New Roman"/>
          <w:color w:val="000000"/>
          <w:sz w:val="28"/>
          <w:szCs w:val="24"/>
        </w:rPr>
        <w:t xml:space="preserve">s. </w:t>
      </w:r>
      <w:r w:rsidR="00452552">
        <w:rPr>
          <w:rFonts w:ascii="Times New Roman" w:hAnsi="Times New Roman" w:cs="Times New Roman"/>
          <w:color w:val="000000"/>
          <w:sz w:val="28"/>
          <w:szCs w:val="24"/>
        </w:rPr>
        <w:t>Kreation Station project has been an experience that has challenged all my knowledge, time ideas and concepts.</w:t>
      </w:r>
      <w:r w:rsidR="00D53541">
        <w:rPr>
          <w:rFonts w:ascii="Times New Roman" w:hAnsi="Times New Roman" w:cs="Times New Roman"/>
          <w:color w:val="000000"/>
          <w:sz w:val="28"/>
          <w:szCs w:val="24"/>
        </w:rPr>
        <w:t xml:space="preserve"> </w:t>
      </w:r>
      <w:bookmarkStart w:id="0" w:name="_GoBack"/>
      <w:bookmarkEnd w:id="0"/>
    </w:p>
    <w:p w:rsidR="00D53541" w:rsidRDefault="00D53541" w:rsidP="00C403BC">
      <w:pPr>
        <w:spacing w:line="330" w:lineRule="atLeast"/>
        <w:jc w:val="both"/>
        <w:rPr>
          <w:rFonts w:ascii="Times New Roman" w:hAnsi="Times New Roman" w:cs="Times New Roman"/>
          <w:color w:val="000000"/>
          <w:sz w:val="28"/>
          <w:szCs w:val="24"/>
        </w:rPr>
      </w:pPr>
    </w:p>
    <w:p w:rsidR="00452552" w:rsidRDefault="00452552" w:rsidP="00C403BC">
      <w:pPr>
        <w:spacing w:line="330" w:lineRule="atLeast"/>
        <w:jc w:val="both"/>
        <w:rPr>
          <w:rFonts w:ascii="Times New Roman" w:hAnsi="Times New Roman" w:cs="Times New Roman"/>
          <w:color w:val="000000"/>
          <w:sz w:val="28"/>
          <w:szCs w:val="24"/>
        </w:rPr>
      </w:pPr>
    </w:p>
    <w:p w:rsidR="00452552" w:rsidRDefault="00452552" w:rsidP="00C403BC">
      <w:pPr>
        <w:spacing w:line="330" w:lineRule="atLeast"/>
        <w:jc w:val="both"/>
        <w:rPr>
          <w:rFonts w:ascii="Times New Roman" w:hAnsi="Times New Roman" w:cs="Times New Roman"/>
          <w:color w:val="000000"/>
          <w:sz w:val="28"/>
          <w:szCs w:val="24"/>
        </w:rPr>
      </w:pPr>
    </w:p>
    <w:p w:rsidR="001E1838" w:rsidRDefault="001E1838" w:rsidP="00C403BC">
      <w:pPr>
        <w:spacing w:line="330" w:lineRule="atLeast"/>
        <w:jc w:val="both"/>
        <w:rPr>
          <w:rFonts w:ascii="Times New Roman" w:hAnsi="Times New Roman" w:cs="Times New Roman"/>
          <w:color w:val="000000"/>
          <w:sz w:val="28"/>
          <w:szCs w:val="24"/>
        </w:rPr>
      </w:pPr>
    </w:p>
    <w:p w:rsidR="001E1838" w:rsidRDefault="001E1838" w:rsidP="00C403BC">
      <w:pPr>
        <w:spacing w:line="330" w:lineRule="atLeast"/>
        <w:jc w:val="both"/>
        <w:rPr>
          <w:rFonts w:ascii="Times New Roman" w:hAnsi="Times New Roman" w:cs="Times New Roman"/>
          <w:color w:val="000000"/>
          <w:sz w:val="28"/>
          <w:szCs w:val="24"/>
        </w:rPr>
      </w:pPr>
    </w:p>
    <w:p w:rsidR="001E1838" w:rsidRDefault="001E1838" w:rsidP="00C403BC">
      <w:pPr>
        <w:spacing w:line="330" w:lineRule="atLeast"/>
        <w:jc w:val="both"/>
        <w:rPr>
          <w:rFonts w:ascii="Times New Roman" w:hAnsi="Times New Roman" w:cs="Times New Roman"/>
          <w:color w:val="000000"/>
          <w:sz w:val="28"/>
          <w:szCs w:val="24"/>
        </w:rPr>
      </w:pPr>
    </w:p>
    <w:p w:rsidR="001E1838" w:rsidRDefault="001E1838" w:rsidP="00C403BC">
      <w:pPr>
        <w:spacing w:line="330" w:lineRule="atLeast"/>
        <w:jc w:val="both"/>
        <w:rPr>
          <w:rFonts w:ascii="Times New Roman" w:hAnsi="Times New Roman" w:cs="Times New Roman"/>
          <w:color w:val="000000"/>
          <w:sz w:val="28"/>
          <w:szCs w:val="24"/>
        </w:rPr>
      </w:pPr>
    </w:p>
    <w:p w:rsidR="001E1838" w:rsidRDefault="001E1838" w:rsidP="00C403BC">
      <w:pPr>
        <w:spacing w:line="330" w:lineRule="atLeast"/>
        <w:jc w:val="both"/>
        <w:rPr>
          <w:rFonts w:ascii="Times New Roman" w:hAnsi="Times New Roman" w:cs="Times New Roman"/>
          <w:color w:val="000000"/>
          <w:sz w:val="28"/>
          <w:szCs w:val="24"/>
        </w:rPr>
      </w:pPr>
    </w:p>
    <w:p w:rsidR="001E1838" w:rsidRDefault="001E1838" w:rsidP="00C403BC">
      <w:pPr>
        <w:spacing w:line="330" w:lineRule="atLeast"/>
        <w:jc w:val="both"/>
        <w:rPr>
          <w:rFonts w:ascii="Times New Roman" w:hAnsi="Times New Roman" w:cs="Times New Roman"/>
          <w:color w:val="000000"/>
          <w:sz w:val="28"/>
          <w:szCs w:val="24"/>
        </w:rPr>
      </w:pPr>
    </w:p>
    <w:p w:rsidR="00714D41" w:rsidRPr="00714D41" w:rsidRDefault="00714D41">
      <w:pPr>
        <w:rPr>
          <w:rFonts w:ascii="Times New Roman" w:hAnsi="Times New Roman" w:cs="Times New Roman"/>
          <w:b/>
          <w:sz w:val="32"/>
        </w:rPr>
      </w:pPr>
      <w:r w:rsidRPr="00714D41">
        <w:rPr>
          <w:rFonts w:ascii="Times New Roman" w:hAnsi="Times New Roman" w:cs="Times New Roman"/>
          <w:b/>
          <w:sz w:val="32"/>
        </w:rPr>
        <w:lastRenderedPageBreak/>
        <w:t>References</w:t>
      </w:r>
    </w:p>
    <w:p w:rsidR="006E6F21" w:rsidRDefault="00335B0D" w:rsidP="00335B0D">
      <w:r>
        <w:t>Davidson</w:t>
      </w:r>
      <w:r>
        <w:rPr>
          <w:rStyle w:val="addmd"/>
          <w:rFonts w:ascii="Arial" w:hAnsi="Arial" w:cs="Arial"/>
          <w:color w:val="333333"/>
          <w:sz w:val="20"/>
          <w:szCs w:val="20"/>
        </w:rPr>
        <w:t xml:space="preserve"> J, 2009.The </w:t>
      </w:r>
      <w:r w:rsidR="00B90E85">
        <w:rPr>
          <w:rStyle w:val="addmd"/>
          <w:rFonts w:ascii="Arial" w:hAnsi="Arial" w:cs="Arial"/>
          <w:color w:val="333333"/>
          <w:sz w:val="20"/>
          <w:szCs w:val="20"/>
        </w:rPr>
        <w:t>B</w:t>
      </w:r>
      <w:r>
        <w:rPr>
          <w:rStyle w:val="addmd"/>
          <w:rFonts w:ascii="Arial" w:hAnsi="Arial" w:cs="Arial"/>
          <w:color w:val="333333"/>
          <w:sz w:val="20"/>
          <w:szCs w:val="20"/>
        </w:rPr>
        <w:t>asics</w:t>
      </w:r>
      <w:r w:rsidR="00B90E85">
        <w:rPr>
          <w:rStyle w:val="addmd"/>
          <w:rFonts w:ascii="Arial" w:hAnsi="Arial" w:cs="Arial"/>
          <w:color w:val="333333"/>
          <w:sz w:val="20"/>
          <w:szCs w:val="20"/>
        </w:rPr>
        <w:t xml:space="preserve"> of Project Management. Published by Breathing Space institute U</w:t>
      </w:r>
      <w:r w:rsidR="00E307CF">
        <w:rPr>
          <w:rStyle w:val="addmd"/>
          <w:rFonts w:ascii="Arial" w:hAnsi="Arial" w:cs="Arial"/>
          <w:color w:val="333333"/>
          <w:sz w:val="20"/>
          <w:szCs w:val="20"/>
        </w:rPr>
        <w:t>S</w:t>
      </w:r>
      <w:r w:rsidR="00B90E85">
        <w:rPr>
          <w:rStyle w:val="addmd"/>
          <w:rFonts w:ascii="Arial" w:hAnsi="Arial" w:cs="Arial"/>
          <w:color w:val="333333"/>
          <w:sz w:val="20"/>
          <w:szCs w:val="20"/>
        </w:rPr>
        <w:t>A</w:t>
      </w:r>
    </w:p>
    <w:p w:rsidR="006E6F21" w:rsidRDefault="00E337B1">
      <w:r>
        <w:t>Davidson JP, 2000. 10 Minute guide to project Management: Management series 4</w:t>
      </w:r>
      <w:r w:rsidR="00CF229A">
        <w:t>. Macmillan publishing USA.</w:t>
      </w:r>
      <w:r>
        <w:t xml:space="preserve"> </w:t>
      </w:r>
    </w:p>
    <w:p w:rsidR="00714D41" w:rsidRDefault="00714D41">
      <w:r>
        <w:t>Frame JD, 2003 Managing Projects in Organisations 3</w:t>
      </w:r>
      <w:r w:rsidRPr="00714D41">
        <w:rPr>
          <w:vertAlign w:val="superscript"/>
        </w:rPr>
        <w:t>rd</w:t>
      </w:r>
      <w:r>
        <w:t xml:space="preserve"> edition Published by Jossey-bass USA </w:t>
      </w:r>
    </w:p>
    <w:p w:rsidR="00714D41" w:rsidRDefault="00714D41">
      <w:r>
        <w:t xml:space="preserve">Hallow J, 2001. Project Management Office toolkit: Published by Westwind Consulting Services USA </w:t>
      </w:r>
    </w:p>
    <w:p w:rsidR="00C403BC" w:rsidRDefault="00C403BC">
      <w:r>
        <w:t>Little P</w:t>
      </w:r>
      <w:r w:rsidR="00714D41">
        <w:t xml:space="preserve">, </w:t>
      </w:r>
      <w:proofErr w:type="spellStart"/>
      <w:r w:rsidR="00714D41">
        <w:t>Wimer</w:t>
      </w:r>
      <w:proofErr w:type="spellEnd"/>
      <w:r w:rsidR="00714D41">
        <w:t xml:space="preserve"> C, Weiss HB, 2008. After school programs in the 21</w:t>
      </w:r>
      <w:r w:rsidR="00714D41" w:rsidRPr="00714D41">
        <w:rPr>
          <w:vertAlign w:val="superscript"/>
        </w:rPr>
        <w:t>st</w:t>
      </w:r>
      <w:r w:rsidR="00714D41">
        <w:t xml:space="preserve"> Century: Their Potential and What it takes to achieve it. Harvard Family Research Project  </w:t>
      </w:r>
    </w:p>
    <w:p w:rsidR="005D507F" w:rsidRDefault="005D507F">
      <w:r>
        <w:t xml:space="preserve">Lock D, 2013. Project Management. Gower Publishing </w:t>
      </w:r>
    </w:p>
    <w:p w:rsidR="006E6F21" w:rsidRDefault="00D53541">
      <w:hyperlink r:id="rId15" w:history="1">
        <w:r w:rsidR="00D83E5B" w:rsidRPr="00705DD9">
          <w:rPr>
            <w:rStyle w:val="Hyperlink"/>
          </w:rPr>
          <w:t>https://assets.publishing.service.gov.uk/government/uploads/system/uploads/attachment_data/file/757922/Children_looked_after_in_England_2018_Text_revised.pdf</w:t>
        </w:r>
      </w:hyperlink>
      <w:r w:rsidR="00714D41">
        <w:rPr>
          <w:rStyle w:val="Hyperlink"/>
        </w:rPr>
        <w:t xml:space="preserve"> [accessed on line 7 April 2019]</w:t>
      </w:r>
    </w:p>
    <w:p w:rsidR="00E307CF" w:rsidRDefault="00D53541">
      <w:hyperlink r:id="rId16" w:history="1">
        <w:r w:rsidR="00E307CF" w:rsidRPr="00705DD9">
          <w:rPr>
            <w:rStyle w:val="Hyperlink"/>
            <w:rFonts w:ascii="Open Sans" w:eastAsia="Times New Roman" w:hAnsi="Open Sans"/>
            <w:sz w:val="20"/>
            <w:szCs w:val="20"/>
          </w:rPr>
          <w:t>https://www.kreationstation.co.uk/</w:t>
        </w:r>
      </w:hyperlink>
      <w:r w:rsidR="00E307CF">
        <w:rPr>
          <w:rFonts w:ascii="Open Sans" w:eastAsia="Times New Roman" w:hAnsi="Open Sans"/>
          <w:color w:val="064685"/>
          <w:sz w:val="20"/>
          <w:szCs w:val="20"/>
        </w:rPr>
        <w:t xml:space="preserve"> [accessed online by </w:t>
      </w:r>
      <w:r w:rsidR="00951E14">
        <w:rPr>
          <w:rFonts w:ascii="Open Sans" w:eastAsia="Times New Roman" w:hAnsi="Open Sans"/>
          <w:color w:val="064685"/>
          <w:sz w:val="20"/>
          <w:szCs w:val="20"/>
        </w:rPr>
        <w:t>p</w:t>
      </w:r>
      <w:r w:rsidR="00E307CF">
        <w:rPr>
          <w:rFonts w:ascii="Open Sans" w:eastAsia="Times New Roman" w:hAnsi="Open Sans"/>
          <w:color w:val="064685"/>
          <w:sz w:val="20"/>
          <w:szCs w:val="20"/>
        </w:rPr>
        <w:t>ermission 30 April 2019]</w:t>
      </w:r>
    </w:p>
    <w:p w:rsidR="00A632EE" w:rsidRDefault="00D53541">
      <w:hyperlink r:id="rId17" w:history="1">
        <w:r w:rsidR="00A632EE" w:rsidRPr="00705DD9">
          <w:rPr>
            <w:rStyle w:val="Hyperlink"/>
          </w:rPr>
          <w:t>https://www.kilburntimes.co.uk/news/budget-cuts-of-26m-to-hit-brent-citizens-1-5725501</w:t>
        </w:r>
      </w:hyperlink>
      <w:r w:rsidR="009B1C26">
        <w:t xml:space="preserve"> [accessed online 7 April 2019]</w:t>
      </w:r>
    </w:p>
    <w:p w:rsidR="00797B20" w:rsidRDefault="00D53541">
      <w:hyperlink r:id="rId18" w:history="1">
        <w:r w:rsidR="00797B20" w:rsidRPr="00705DD9">
          <w:rPr>
            <w:rStyle w:val="Hyperlink"/>
          </w:rPr>
          <w:t>https://www.mindtools.com/pages/article/newTED_08.htm</w:t>
        </w:r>
      </w:hyperlink>
      <w:r w:rsidR="00797B20">
        <w:t xml:space="preserve"> [accessed online 7 April 2019</w:t>
      </w:r>
    </w:p>
    <w:p w:rsidR="009B1C26" w:rsidRDefault="00D53541">
      <w:hyperlink r:id="rId19" w:history="1">
        <w:r w:rsidR="009B1C26" w:rsidRPr="00705DD9">
          <w:rPr>
            <w:rStyle w:val="Hyperlink"/>
          </w:rPr>
          <w:t>https://www.pmi.org/about</w:t>
        </w:r>
      </w:hyperlink>
      <w:r w:rsidR="009B1C26">
        <w:t xml:space="preserve"> [accessed online 7 April 2019]</w:t>
      </w:r>
    </w:p>
    <w:p w:rsidR="00E307CF" w:rsidRDefault="00E307CF">
      <w:r>
        <w:t>Melton T, 2007 Project Management Toolkit, The Basic for Project Services. Published by Elsevier Ltd USA</w:t>
      </w:r>
    </w:p>
    <w:p w:rsidR="00CF229A" w:rsidRPr="00C6140A" w:rsidRDefault="00CF229A">
      <w:pPr>
        <w:rPr>
          <w:rFonts w:cstheme="minorHAnsi"/>
        </w:rPr>
      </w:pPr>
      <w:r w:rsidRPr="00C6140A">
        <w:rPr>
          <w:rFonts w:cstheme="minorHAnsi"/>
        </w:rPr>
        <w:t>M</w:t>
      </w:r>
      <w:r w:rsidR="00C6140A" w:rsidRPr="00C6140A">
        <w:rPr>
          <w:rFonts w:cstheme="minorHAnsi"/>
        </w:rPr>
        <w:t xml:space="preserve">cGhee P, McAliney P 2007: </w:t>
      </w:r>
      <w:r w:rsidR="00C6140A" w:rsidRPr="00C6140A">
        <w:rPr>
          <w:rFonts w:cstheme="minorHAnsi"/>
          <w:bCs/>
          <w:color w:val="333333"/>
          <w:shd w:val="clear" w:color="auto" w:fill="FFFFFF"/>
        </w:rPr>
        <w:t>Painless Project Management: A Step-by-Step Guide for Planning, Executing</w:t>
      </w:r>
      <w:r w:rsidR="00C6140A">
        <w:rPr>
          <w:rFonts w:cstheme="minorHAnsi"/>
          <w:bCs/>
          <w:color w:val="333333"/>
          <w:shd w:val="clear" w:color="auto" w:fill="FFFFFF"/>
        </w:rPr>
        <w:t xml:space="preserve">, Published John Wiley </w:t>
      </w:r>
      <w:r w:rsidR="0057781A">
        <w:rPr>
          <w:rFonts w:cstheme="minorHAnsi"/>
          <w:bCs/>
          <w:color w:val="333333"/>
          <w:shd w:val="clear" w:color="auto" w:fill="FFFFFF"/>
        </w:rPr>
        <w:t xml:space="preserve">&amp; Son, Hoboken USA </w:t>
      </w:r>
    </w:p>
    <w:p w:rsidR="00253857" w:rsidRDefault="00A632EE">
      <w:r>
        <w:t>Sawyer JK, 1998. Helping Young Children Develop through play: A Practical Guide for Parents and Caregivers: The National Association for the education of young Children (1998)</w:t>
      </w:r>
    </w:p>
    <w:p w:rsidR="00712059" w:rsidRDefault="00253857">
      <w:r>
        <w:t>Doole I, Lowe L, 2007. Strategic Marketing Decisions</w:t>
      </w:r>
      <w:r w:rsidR="00A632EE">
        <w:t xml:space="preserve"> </w:t>
      </w:r>
      <w:r>
        <w:t xml:space="preserve">2007: Published by Butterworth-Heinemann USA </w:t>
      </w:r>
      <w:r w:rsidR="00A632EE">
        <w:t xml:space="preserve"> </w:t>
      </w:r>
      <w:r w:rsidR="00712059" w:rsidRPr="00712059">
        <w:cr/>
      </w:r>
    </w:p>
    <w:p w:rsidR="00253857" w:rsidRDefault="00253857"/>
    <w:p w:rsidR="00A632EE" w:rsidRDefault="00A632EE"/>
    <w:sectPr w:rsidR="00A632EE" w:rsidSect="008A3BF7">
      <w:footerReference w:type="default" r:id="rId20"/>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1D37" w:rsidRDefault="00341D37" w:rsidP="00F07A1F">
      <w:pPr>
        <w:spacing w:before="0" w:after="0"/>
      </w:pPr>
      <w:r>
        <w:separator/>
      </w:r>
    </w:p>
  </w:endnote>
  <w:endnote w:type="continuationSeparator" w:id="0">
    <w:p w:rsidR="00341D37" w:rsidRDefault="00341D37" w:rsidP="00F07A1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w:altName w:val="Trebuchet MS"/>
    <w:panose1 w:val="00000000000000000000"/>
    <w:charset w:val="00"/>
    <w:family w:val="roman"/>
    <w:notTrueType/>
    <w:pitch w:val="default"/>
  </w:font>
  <w:font w:name="Open Sans">
    <w:altName w:val="Segoe UI"/>
    <w:charset w:val="00"/>
    <w:family w:val="auto"/>
    <w:pitch w:val="default"/>
  </w:font>
  <w:font w:name="Bebas Neue">
    <w:altName w:val="Calibri"/>
    <w:charset w:val="00"/>
    <w:family w:val="auto"/>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1D37" w:rsidRDefault="00341D37">
    <w:pPr>
      <w:pStyle w:val="Footer"/>
      <w:jc w:val="right"/>
    </w:pPr>
  </w:p>
  <w:p w:rsidR="00341D37" w:rsidRDefault="00341D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411833"/>
      <w:docPartObj>
        <w:docPartGallery w:val="Page Numbers (Bottom of Page)"/>
        <w:docPartUnique/>
      </w:docPartObj>
    </w:sdtPr>
    <w:sdtEndPr>
      <w:rPr>
        <w:noProof/>
      </w:rPr>
    </w:sdtEndPr>
    <w:sdtContent>
      <w:p w:rsidR="00341D37" w:rsidRDefault="00341D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41D37" w:rsidRDefault="00341D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1D37" w:rsidRDefault="00341D37" w:rsidP="00F07A1F">
      <w:pPr>
        <w:spacing w:before="0" w:after="0"/>
      </w:pPr>
      <w:r>
        <w:separator/>
      </w:r>
    </w:p>
  </w:footnote>
  <w:footnote w:type="continuationSeparator" w:id="0">
    <w:p w:rsidR="00341D37" w:rsidRDefault="00341D37" w:rsidP="00F07A1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F7336"/>
    <w:multiLevelType w:val="multilevel"/>
    <w:tmpl w:val="751C3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74D3F"/>
    <w:multiLevelType w:val="hybridMultilevel"/>
    <w:tmpl w:val="5BD200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FC8061F"/>
    <w:multiLevelType w:val="hybridMultilevel"/>
    <w:tmpl w:val="036C93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124793"/>
    <w:multiLevelType w:val="multilevel"/>
    <w:tmpl w:val="40EE6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2B7819"/>
    <w:multiLevelType w:val="multilevel"/>
    <w:tmpl w:val="491A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A57CE9"/>
    <w:multiLevelType w:val="multilevel"/>
    <w:tmpl w:val="8602A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DE34E6"/>
    <w:multiLevelType w:val="hybridMultilevel"/>
    <w:tmpl w:val="993C0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6B50A9"/>
    <w:multiLevelType w:val="hybridMultilevel"/>
    <w:tmpl w:val="2CE6C2F0"/>
    <w:lvl w:ilvl="0" w:tplc="2172989A">
      <w:start w:val="1"/>
      <w:numFmt w:val="decimal"/>
      <w:lvlText w:val="%1)"/>
      <w:lvlJc w:val="left"/>
      <w:pPr>
        <w:ind w:left="720" w:hanging="360"/>
      </w:pPr>
      <w:rPr>
        <w:rFonts w:ascii="Times New Roman" w:hAnsi="Times New Roman" w:cs="Times New Roman"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5"/>
  </w:num>
  <w:num w:numId="4">
    <w:abstractNumId w:val="0"/>
  </w:num>
  <w:num w:numId="5">
    <w:abstractNumId w:val="4"/>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920"/>
    <w:rsid w:val="00013486"/>
    <w:rsid w:val="000156CB"/>
    <w:rsid w:val="00046E9C"/>
    <w:rsid w:val="00081EC6"/>
    <w:rsid w:val="000876CE"/>
    <w:rsid w:val="000C767F"/>
    <w:rsid w:val="000E2506"/>
    <w:rsid w:val="000E2AD2"/>
    <w:rsid w:val="00134E61"/>
    <w:rsid w:val="00142FDA"/>
    <w:rsid w:val="00144976"/>
    <w:rsid w:val="00145171"/>
    <w:rsid w:val="001561AE"/>
    <w:rsid w:val="00182435"/>
    <w:rsid w:val="001877F7"/>
    <w:rsid w:val="001A1176"/>
    <w:rsid w:val="001A1344"/>
    <w:rsid w:val="001E1838"/>
    <w:rsid w:val="0021256A"/>
    <w:rsid w:val="0024380E"/>
    <w:rsid w:val="00253857"/>
    <w:rsid w:val="002967D4"/>
    <w:rsid w:val="003128C3"/>
    <w:rsid w:val="00324FEF"/>
    <w:rsid w:val="00335B0D"/>
    <w:rsid w:val="00341D37"/>
    <w:rsid w:val="0034557D"/>
    <w:rsid w:val="0037587C"/>
    <w:rsid w:val="00376CFE"/>
    <w:rsid w:val="00385A60"/>
    <w:rsid w:val="003978DF"/>
    <w:rsid w:val="003D60FE"/>
    <w:rsid w:val="0040312D"/>
    <w:rsid w:val="0041227B"/>
    <w:rsid w:val="00452552"/>
    <w:rsid w:val="00461D20"/>
    <w:rsid w:val="00492FE0"/>
    <w:rsid w:val="004A5E4C"/>
    <w:rsid w:val="004B550A"/>
    <w:rsid w:val="004C573A"/>
    <w:rsid w:val="004D2252"/>
    <w:rsid w:val="004D7B53"/>
    <w:rsid w:val="00515A4F"/>
    <w:rsid w:val="00533A47"/>
    <w:rsid w:val="00567C2B"/>
    <w:rsid w:val="0057781A"/>
    <w:rsid w:val="00583A5F"/>
    <w:rsid w:val="005D507F"/>
    <w:rsid w:val="005E003C"/>
    <w:rsid w:val="00601D90"/>
    <w:rsid w:val="006150DE"/>
    <w:rsid w:val="006242AC"/>
    <w:rsid w:val="006551C9"/>
    <w:rsid w:val="00657769"/>
    <w:rsid w:val="006A05DA"/>
    <w:rsid w:val="006E6F21"/>
    <w:rsid w:val="00712059"/>
    <w:rsid w:val="00714D41"/>
    <w:rsid w:val="0074625C"/>
    <w:rsid w:val="00797B20"/>
    <w:rsid w:val="007A046D"/>
    <w:rsid w:val="007F6EA6"/>
    <w:rsid w:val="007F6FFD"/>
    <w:rsid w:val="007F7D5D"/>
    <w:rsid w:val="008027B9"/>
    <w:rsid w:val="00827B95"/>
    <w:rsid w:val="00843419"/>
    <w:rsid w:val="008550AB"/>
    <w:rsid w:val="008A3BF7"/>
    <w:rsid w:val="008B208F"/>
    <w:rsid w:val="008E5EC8"/>
    <w:rsid w:val="00933CAA"/>
    <w:rsid w:val="0094265D"/>
    <w:rsid w:val="00951E14"/>
    <w:rsid w:val="0095316E"/>
    <w:rsid w:val="00953914"/>
    <w:rsid w:val="00973254"/>
    <w:rsid w:val="009A2236"/>
    <w:rsid w:val="009B1C26"/>
    <w:rsid w:val="00A13CA3"/>
    <w:rsid w:val="00A14AEA"/>
    <w:rsid w:val="00A34A30"/>
    <w:rsid w:val="00A45E6E"/>
    <w:rsid w:val="00A632EE"/>
    <w:rsid w:val="00A82883"/>
    <w:rsid w:val="00A82BD8"/>
    <w:rsid w:val="00A93B80"/>
    <w:rsid w:val="00B35696"/>
    <w:rsid w:val="00B90E85"/>
    <w:rsid w:val="00C403BC"/>
    <w:rsid w:val="00C409E6"/>
    <w:rsid w:val="00C6140A"/>
    <w:rsid w:val="00C75EEE"/>
    <w:rsid w:val="00CE3C0C"/>
    <w:rsid w:val="00CF229A"/>
    <w:rsid w:val="00D32A8D"/>
    <w:rsid w:val="00D53541"/>
    <w:rsid w:val="00D714F3"/>
    <w:rsid w:val="00D83E5B"/>
    <w:rsid w:val="00D85726"/>
    <w:rsid w:val="00DB5AA9"/>
    <w:rsid w:val="00DC6082"/>
    <w:rsid w:val="00DD6A49"/>
    <w:rsid w:val="00DF539C"/>
    <w:rsid w:val="00E307CF"/>
    <w:rsid w:val="00E337B1"/>
    <w:rsid w:val="00E56294"/>
    <w:rsid w:val="00E92BE8"/>
    <w:rsid w:val="00EA4062"/>
    <w:rsid w:val="00EC427E"/>
    <w:rsid w:val="00ED0DD7"/>
    <w:rsid w:val="00F07A1F"/>
    <w:rsid w:val="00F34789"/>
    <w:rsid w:val="00F37585"/>
    <w:rsid w:val="00F44DFD"/>
    <w:rsid w:val="00F47FE1"/>
    <w:rsid w:val="00F74D5F"/>
    <w:rsid w:val="00FC6741"/>
    <w:rsid w:val="00FD4920"/>
    <w:rsid w:val="00FE427F"/>
    <w:rsid w:val="00FF4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916D4FF"/>
  <w15:chartTrackingRefBased/>
  <w15:docId w15:val="{AC167894-5EB9-4CFD-9367-4B12B0FD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4920"/>
    <w:pPr>
      <w:spacing w:before="100" w:beforeAutospacing="1" w:after="100" w:afterAutospacing="1" w:line="240" w:lineRule="auto"/>
    </w:pPr>
  </w:style>
  <w:style w:type="paragraph" w:styleId="Heading1">
    <w:name w:val="heading 1"/>
    <w:basedOn w:val="Normal"/>
    <w:next w:val="Normal"/>
    <w:link w:val="Heading1Char"/>
    <w:uiPriority w:val="9"/>
    <w:qFormat/>
    <w:rsid w:val="001877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B5A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97B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D4920"/>
    <w:pPr>
      <w:spacing w:after="0" w:line="240" w:lineRule="auto"/>
      <w:jc w:val="both"/>
    </w:pPr>
    <w:rPr>
      <w:rFonts w:ascii="Arial" w:eastAsia="Times New Roman" w:hAnsi="Arial"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4920"/>
    <w:pPr>
      <w:spacing w:before="0" w:beforeAutospacing="0" w:after="200" w:afterAutospacing="0" w:line="276" w:lineRule="auto"/>
      <w:ind w:left="720"/>
      <w:contextualSpacing/>
    </w:pPr>
  </w:style>
  <w:style w:type="paragraph" w:styleId="Header">
    <w:name w:val="header"/>
    <w:basedOn w:val="Normal"/>
    <w:link w:val="HeaderChar"/>
    <w:uiPriority w:val="99"/>
    <w:rsid w:val="00FD4920"/>
    <w:pPr>
      <w:tabs>
        <w:tab w:val="center" w:pos="4153"/>
        <w:tab w:val="right" w:pos="8306"/>
      </w:tabs>
      <w:spacing w:before="0" w:beforeAutospacing="0" w:after="0" w:afterAutospacing="0"/>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FD4920"/>
    <w:rPr>
      <w:rFonts w:ascii="Arial" w:eastAsia="Times New Roman" w:hAnsi="Arial" w:cs="Times New Roman"/>
      <w:szCs w:val="20"/>
    </w:rPr>
  </w:style>
  <w:style w:type="paragraph" w:styleId="Footer">
    <w:name w:val="footer"/>
    <w:basedOn w:val="Normal"/>
    <w:link w:val="FooterChar"/>
    <w:uiPriority w:val="99"/>
    <w:unhideWhenUsed/>
    <w:rsid w:val="00F07A1F"/>
    <w:pPr>
      <w:tabs>
        <w:tab w:val="center" w:pos="4513"/>
        <w:tab w:val="right" w:pos="9026"/>
      </w:tabs>
      <w:spacing w:before="0" w:after="0"/>
    </w:pPr>
  </w:style>
  <w:style w:type="character" w:customStyle="1" w:styleId="FooterChar">
    <w:name w:val="Footer Char"/>
    <w:basedOn w:val="DefaultParagraphFont"/>
    <w:link w:val="Footer"/>
    <w:uiPriority w:val="99"/>
    <w:rsid w:val="00F07A1F"/>
  </w:style>
  <w:style w:type="paragraph" w:styleId="NoSpacing">
    <w:name w:val="No Spacing"/>
    <w:link w:val="NoSpacingChar"/>
    <w:uiPriority w:val="1"/>
    <w:qFormat/>
    <w:rsid w:val="001877F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77F7"/>
    <w:rPr>
      <w:rFonts w:eastAsiaTheme="minorEastAsia"/>
      <w:lang w:val="en-US"/>
    </w:rPr>
  </w:style>
  <w:style w:type="character" w:customStyle="1" w:styleId="Heading1Char">
    <w:name w:val="Heading 1 Char"/>
    <w:basedOn w:val="DefaultParagraphFont"/>
    <w:link w:val="Heading1"/>
    <w:uiPriority w:val="9"/>
    <w:rsid w:val="001877F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877F7"/>
    <w:pPr>
      <w:spacing w:beforeAutospacing="0" w:afterAutospacing="0" w:line="259" w:lineRule="auto"/>
      <w:outlineLvl w:val="9"/>
    </w:pPr>
    <w:rPr>
      <w:lang w:val="en-US"/>
    </w:rPr>
  </w:style>
  <w:style w:type="paragraph" w:styleId="TOC2">
    <w:name w:val="toc 2"/>
    <w:basedOn w:val="Normal"/>
    <w:next w:val="Normal"/>
    <w:autoRedefine/>
    <w:uiPriority w:val="39"/>
    <w:unhideWhenUsed/>
    <w:rsid w:val="001877F7"/>
    <w:pPr>
      <w:spacing w:before="0" w:beforeAutospacing="0" w:afterAutospacing="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1877F7"/>
    <w:pPr>
      <w:spacing w:before="0" w:beforeAutospacing="0" w:afterAutospacing="0" w:line="259" w:lineRule="auto"/>
    </w:pPr>
    <w:rPr>
      <w:rFonts w:eastAsiaTheme="minorEastAsia" w:cs="Times New Roman"/>
      <w:lang w:val="en-US"/>
    </w:rPr>
  </w:style>
  <w:style w:type="paragraph" w:styleId="TOC3">
    <w:name w:val="toc 3"/>
    <w:basedOn w:val="Normal"/>
    <w:next w:val="Normal"/>
    <w:autoRedefine/>
    <w:uiPriority w:val="39"/>
    <w:unhideWhenUsed/>
    <w:rsid w:val="001877F7"/>
    <w:pPr>
      <w:spacing w:before="0" w:beforeAutospacing="0" w:afterAutospacing="0" w:line="259" w:lineRule="auto"/>
      <w:ind w:left="440"/>
    </w:pPr>
    <w:rPr>
      <w:rFonts w:eastAsiaTheme="minorEastAsia" w:cs="Times New Roman"/>
      <w:lang w:val="en-US"/>
    </w:rPr>
  </w:style>
  <w:style w:type="character" w:styleId="Emphasis">
    <w:name w:val="Emphasis"/>
    <w:basedOn w:val="DefaultParagraphFont"/>
    <w:uiPriority w:val="20"/>
    <w:qFormat/>
    <w:rsid w:val="006E6F21"/>
    <w:rPr>
      <w:i/>
      <w:iCs/>
    </w:rPr>
  </w:style>
  <w:style w:type="character" w:styleId="Hyperlink">
    <w:name w:val="Hyperlink"/>
    <w:basedOn w:val="DefaultParagraphFont"/>
    <w:uiPriority w:val="99"/>
    <w:unhideWhenUsed/>
    <w:rsid w:val="00D83E5B"/>
    <w:rPr>
      <w:color w:val="0563C1" w:themeColor="hyperlink"/>
      <w:u w:val="single"/>
    </w:rPr>
  </w:style>
  <w:style w:type="character" w:styleId="UnresolvedMention">
    <w:name w:val="Unresolved Mention"/>
    <w:basedOn w:val="DefaultParagraphFont"/>
    <w:uiPriority w:val="99"/>
    <w:semiHidden/>
    <w:unhideWhenUsed/>
    <w:rsid w:val="00D83E5B"/>
    <w:rPr>
      <w:color w:val="605E5C"/>
      <w:shd w:val="clear" w:color="auto" w:fill="E1DFDD"/>
    </w:rPr>
  </w:style>
  <w:style w:type="character" w:customStyle="1" w:styleId="Heading2Char">
    <w:name w:val="Heading 2 Char"/>
    <w:basedOn w:val="DefaultParagraphFont"/>
    <w:link w:val="Heading2"/>
    <w:uiPriority w:val="9"/>
    <w:semiHidden/>
    <w:rsid w:val="00DB5AA9"/>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DB5AA9"/>
    <w:rPr>
      <w:rFonts w:ascii="Times New Roman" w:eastAsia="Times New Roman" w:hAnsi="Times New Roman" w:cs="Times New Roman"/>
      <w:sz w:val="24"/>
      <w:szCs w:val="24"/>
      <w:lang w:eastAsia="en-GB"/>
    </w:rPr>
  </w:style>
  <w:style w:type="character" w:customStyle="1" w:styleId="addmd">
    <w:name w:val="addmd"/>
    <w:basedOn w:val="DefaultParagraphFont"/>
    <w:rsid w:val="00335B0D"/>
  </w:style>
  <w:style w:type="character" w:customStyle="1" w:styleId="Heading3Char">
    <w:name w:val="Heading 3 Char"/>
    <w:basedOn w:val="DefaultParagraphFont"/>
    <w:link w:val="Heading3"/>
    <w:uiPriority w:val="9"/>
    <w:semiHidden/>
    <w:rsid w:val="00797B20"/>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797B20"/>
    <w:rPr>
      <w:b/>
      <w:bCs/>
    </w:rPr>
  </w:style>
  <w:style w:type="paragraph" w:styleId="BalloonText">
    <w:name w:val="Balloon Text"/>
    <w:basedOn w:val="Normal"/>
    <w:link w:val="BalloonTextChar"/>
    <w:uiPriority w:val="99"/>
    <w:semiHidden/>
    <w:unhideWhenUsed/>
    <w:rsid w:val="0094265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6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0249938">
      <w:bodyDiv w:val="1"/>
      <w:marLeft w:val="0"/>
      <w:marRight w:val="0"/>
      <w:marTop w:val="0"/>
      <w:marBottom w:val="0"/>
      <w:divBdr>
        <w:top w:val="none" w:sz="0" w:space="0" w:color="auto"/>
        <w:left w:val="none" w:sz="0" w:space="0" w:color="auto"/>
        <w:bottom w:val="none" w:sz="0" w:space="0" w:color="auto"/>
        <w:right w:val="none" w:sz="0" w:space="0" w:color="auto"/>
      </w:divBdr>
    </w:div>
    <w:div w:id="1605989372">
      <w:bodyDiv w:val="1"/>
      <w:marLeft w:val="0"/>
      <w:marRight w:val="0"/>
      <w:marTop w:val="0"/>
      <w:marBottom w:val="0"/>
      <w:divBdr>
        <w:top w:val="none" w:sz="0" w:space="0" w:color="auto"/>
        <w:left w:val="none" w:sz="0" w:space="0" w:color="auto"/>
        <w:bottom w:val="none" w:sz="0" w:space="0" w:color="auto"/>
        <w:right w:val="none" w:sz="0" w:space="0" w:color="auto"/>
      </w:divBdr>
    </w:div>
    <w:div w:id="1948779792">
      <w:bodyDiv w:val="1"/>
      <w:marLeft w:val="0"/>
      <w:marRight w:val="0"/>
      <w:marTop w:val="0"/>
      <w:marBottom w:val="0"/>
      <w:divBdr>
        <w:top w:val="none" w:sz="0" w:space="0" w:color="auto"/>
        <w:left w:val="none" w:sz="0" w:space="0" w:color="auto"/>
        <w:bottom w:val="none" w:sz="0" w:space="0" w:color="auto"/>
        <w:right w:val="none" w:sz="0" w:space="0" w:color="auto"/>
      </w:divBdr>
    </w:div>
    <w:div w:id="2041933469">
      <w:bodyDiv w:val="1"/>
      <w:marLeft w:val="0"/>
      <w:marRight w:val="0"/>
      <w:marTop w:val="0"/>
      <w:marBottom w:val="0"/>
      <w:divBdr>
        <w:top w:val="none" w:sz="0" w:space="0" w:color="auto"/>
        <w:left w:val="none" w:sz="0" w:space="0" w:color="auto"/>
        <w:bottom w:val="none" w:sz="0" w:space="0" w:color="auto"/>
        <w:right w:val="none" w:sz="0" w:space="0" w:color="auto"/>
      </w:divBdr>
    </w:div>
    <w:div w:id="2069914178">
      <w:bodyDiv w:val="1"/>
      <w:marLeft w:val="0"/>
      <w:marRight w:val="0"/>
      <w:marTop w:val="0"/>
      <w:marBottom w:val="0"/>
      <w:divBdr>
        <w:top w:val="none" w:sz="0" w:space="0" w:color="auto"/>
        <w:left w:val="none" w:sz="0" w:space="0" w:color="auto"/>
        <w:bottom w:val="none" w:sz="0" w:space="0" w:color="auto"/>
        <w:right w:val="none" w:sz="0" w:space="0" w:color="auto"/>
      </w:divBdr>
    </w:div>
    <w:div w:id="211544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http://statcounter.com/images/email/reports/trend_up.png" TargetMode="External"/><Relationship Id="rId18" Type="http://schemas.openxmlformats.org/officeDocument/2006/relationships/hyperlink" Target="https://www.mindtools.com/pages/article/newTED_08.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kreationstation.co.uk" TargetMode="External"/><Relationship Id="rId17" Type="http://schemas.openxmlformats.org/officeDocument/2006/relationships/hyperlink" Target="https://www.kilburntimes.co.uk/news/budget-cuts-of-26m-to-hit-brent-citizens-1-5725501" TargetMode="External"/><Relationship Id="rId2" Type="http://schemas.openxmlformats.org/officeDocument/2006/relationships/numbering" Target="numbering.xml"/><Relationship Id="rId16" Type="http://schemas.openxmlformats.org/officeDocument/2006/relationships/hyperlink" Target="https://www.kreationstation.co.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xlsx"/><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757922/Children_looked_after_in_England_2018_Text_revised.pdf" TargetMode="External"/><Relationship Id="rId10" Type="http://schemas.openxmlformats.org/officeDocument/2006/relationships/image" Target="media/image2.emf"/><Relationship Id="rId19" Type="http://schemas.openxmlformats.org/officeDocument/2006/relationships/hyperlink" Target="https://www.pmi.org/abou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kreationstation.co.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6156AB-8F69-48C9-851F-CCD951745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16</Pages>
  <Words>3746</Words>
  <Characters>21357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yvonne frazer</cp:lastModifiedBy>
  <cp:revision>6</cp:revision>
  <cp:lastPrinted>2019-05-09T12:06:00Z</cp:lastPrinted>
  <dcterms:created xsi:type="dcterms:W3CDTF">2019-05-09T08:45:00Z</dcterms:created>
  <dcterms:modified xsi:type="dcterms:W3CDTF">2019-05-09T22:30:00Z</dcterms:modified>
</cp:coreProperties>
</file>