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536112C" w14:textId="7D50821D" w:rsidR="00C067FF" w:rsidRPr="001C148D" w:rsidRDefault="00C067FF" w:rsidP="00402A23">
      <w:pPr>
        <w:ind w:left="720" w:hanging="720"/>
        <w:rPr>
          <w:rFonts w:ascii="Aptos Narrow" w:hAnsi="Aptos Narrow"/>
          <w:sz w:val="28"/>
          <w:szCs w:val="28"/>
        </w:rPr>
      </w:pPr>
      <w:r w:rsidRPr="00A876B9">
        <w:rPr>
          <w:rFonts w:ascii="Aptos Narrow" w:hAnsi="Aptos Narrow"/>
          <w:b/>
          <w:bCs/>
          <w:sz w:val="40"/>
          <w:szCs w:val="40"/>
        </w:rPr>
        <w:t>C</w:t>
      </w:r>
      <w:r w:rsidRPr="00A05E8F">
        <w:rPr>
          <w:rFonts w:ascii="Aptos Narrow" w:hAnsi="Aptos Narrow"/>
          <w:b/>
          <w:bCs/>
          <w:sz w:val="24"/>
          <w:szCs w:val="24"/>
        </w:rPr>
        <w:t xml:space="preserve"> </w:t>
      </w:r>
      <w:r w:rsidR="009B2C07" w:rsidRPr="00A05E8F">
        <w:rPr>
          <w:rFonts w:ascii="Aptos Narrow" w:hAnsi="Aptos Narrow"/>
          <w:b/>
          <w:bCs/>
          <w:sz w:val="24"/>
          <w:szCs w:val="24"/>
        </w:rPr>
        <w:tab/>
      </w:r>
      <w:r w:rsidRPr="001C148D">
        <w:rPr>
          <w:rFonts w:ascii="Aptos Narrow" w:hAnsi="Aptos Narrow"/>
          <w:sz w:val="28"/>
          <w:szCs w:val="28"/>
        </w:rPr>
        <w:t>–</w:t>
      </w:r>
      <w:r w:rsidR="006B793E" w:rsidRPr="001C148D">
        <w:rPr>
          <w:rFonts w:ascii="Aptos Narrow" w:hAnsi="Aptos Narrow"/>
          <w:kern w:val="0"/>
          <w:sz w:val="28"/>
          <w:szCs w:val="28"/>
          <w14:ligatures w14:val="none"/>
        </w:rPr>
        <w:t xml:space="preserve"> </w:t>
      </w:r>
      <w:r w:rsidR="006B793E" w:rsidRPr="001C148D">
        <w:rPr>
          <w:rFonts w:ascii="Aptos Narrow" w:hAnsi="Aptos Narrow"/>
          <w:sz w:val="28"/>
          <w:szCs w:val="28"/>
        </w:rPr>
        <w:t>Characters; who they are and how they relate to others. Status</w:t>
      </w:r>
      <w:r w:rsidR="00422F72" w:rsidRPr="001C148D">
        <w:rPr>
          <w:rFonts w:ascii="Aptos Narrow" w:hAnsi="Aptos Narrow"/>
          <w:sz w:val="28"/>
          <w:szCs w:val="28"/>
        </w:rPr>
        <w:t xml:space="preserve"> </w:t>
      </w:r>
      <w:r w:rsidR="001C148D">
        <w:rPr>
          <w:rFonts w:ascii="Aptos Narrow" w:hAnsi="Aptos Narrow"/>
          <w:sz w:val="28"/>
          <w:szCs w:val="28"/>
        </w:rPr>
        <w:t xml:space="preserve">and </w:t>
      </w:r>
      <w:r w:rsidR="006B793E" w:rsidRPr="001C148D">
        <w:rPr>
          <w:rFonts w:ascii="Aptos Narrow" w:hAnsi="Aptos Narrow"/>
          <w:sz w:val="28"/>
          <w:szCs w:val="28"/>
        </w:rPr>
        <w:t>hierarchy</w:t>
      </w:r>
      <w:r w:rsidR="00422F72" w:rsidRPr="001C148D">
        <w:rPr>
          <w:rFonts w:ascii="Aptos Narrow" w:hAnsi="Aptos Narrow"/>
          <w:sz w:val="28"/>
          <w:szCs w:val="28"/>
        </w:rPr>
        <w:t>;</w:t>
      </w:r>
      <w:r w:rsidR="006B793E" w:rsidRPr="001C148D">
        <w:rPr>
          <w:rFonts w:ascii="Aptos Narrow" w:hAnsi="Aptos Narrow"/>
          <w:sz w:val="28"/>
          <w:szCs w:val="28"/>
        </w:rPr>
        <w:t xml:space="preserve"> social, cultural</w:t>
      </w:r>
      <w:r w:rsidR="00935B9E">
        <w:rPr>
          <w:rFonts w:ascii="Aptos Narrow" w:hAnsi="Aptos Narrow"/>
          <w:sz w:val="28"/>
          <w:szCs w:val="28"/>
        </w:rPr>
        <w:t>,</w:t>
      </w:r>
      <w:r w:rsidR="006B793E" w:rsidRPr="001C148D">
        <w:rPr>
          <w:rFonts w:ascii="Aptos Narrow" w:hAnsi="Aptos Narrow"/>
          <w:sz w:val="28"/>
          <w:szCs w:val="28"/>
        </w:rPr>
        <w:t xml:space="preserve"> or political influence.</w:t>
      </w:r>
    </w:p>
    <w:p w14:paraId="417D65D1" w14:textId="07C2F233" w:rsidR="00C067FF" w:rsidRPr="00A05E8F" w:rsidRDefault="00C067FF">
      <w:pPr>
        <w:rPr>
          <w:rFonts w:ascii="Aptos Narrow" w:hAnsi="Aptos Narrow"/>
          <w:sz w:val="24"/>
          <w:szCs w:val="24"/>
        </w:rPr>
      </w:pPr>
      <w:r w:rsidRPr="00A876B9">
        <w:rPr>
          <w:rFonts w:ascii="Aptos Narrow" w:hAnsi="Aptos Narrow"/>
          <w:b/>
          <w:bCs/>
          <w:sz w:val="40"/>
          <w:szCs w:val="40"/>
        </w:rPr>
        <w:t>A</w:t>
      </w:r>
      <w:r w:rsidR="009B2C07" w:rsidRPr="00A05E8F">
        <w:rPr>
          <w:rFonts w:ascii="Aptos Narrow" w:hAnsi="Aptos Narrow"/>
          <w:b/>
          <w:bCs/>
          <w:sz w:val="24"/>
          <w:szCs w:val="24"/>
        </w:rPr>
        <w:tab/>
      </w:r>
      <w:r w:rsidRPr="00A05E8F">
        <w:rPr>
          <w:rFonts w:ascii="Aptos Narrow" w:hAnsi="Aptos Narrow"/>
          <w:sz w:val="24"/>
          <w:szCs w:val="24"/>
        </w:rPr>
        <w:t xml:space="preserve"> </w:t>
      </w:r>
      <w:r w:rsidRPr="001C148D">
        <w:rPr>
          <w:rFonts w:ascii="Aptos Narrow" w:hAnsi="Aptos Narrow"/>
          <w:sz w:val="28"/>
          <w:szCs w:val="28"/>
        </w:rPr>
        <w:t>– Action</w:t>
      </w:r>
      <w:r w:rsidR="006B793E" w:rsidRPr="001C148D">
        <w:rPr>
          <w:rFonts w:ascii="Aptos Narrow" w:hAnsi="Aptos Narrow"/>
          <w:sz w:val="28"/>
          <w:szCs w:val="28"/>
        </w:rPr>
        <w:t>; events and key moments in the play.</w:t>
      </w:r>
      <w:r w:rsidR="006B793E" w:rsidRPr="00A05E8F">
        <w:rPr>
          <w:rFonts w:ascii="Aptos Narrow" w:hAnsi="Aptos Narrow"/>
          <w:sz w:val="24"/>
          <w:szCs w:val="24"/>
        </w:rPr>
        <w:t xml:space="preserve"> </w:t>
      </w:r>
    </w:p>
    <w:p w14:paraId="36D623F6" w14:textId="5CD23809" w:rsidR="00C067FF" w:rsidRPr="001C148D" w:rsidRDefault="00C067FF" w:rsidP="001C148D">
      <w:pPr>
        <w:ind w:left="720" w:hanging="720"/>
        <w:rPr>
          <w:rFonts w:ascii="Aptos Narrow" w:hAnsi="Aptos Narrow"/>
          <w:sz w:val="28"/>
          <w:szCs w:val="28"/>
        </w:rPr>
      </w:pPr>
      <w:r w:rsidRPr="00A876B9">
        <w:rPr>
          <w:rFonts w:ascii="Aptos Narrow" w:hAnsi="Aptos Narrow"/>
          <w:b/>
          <w:bCs/>
          <w:sz w:val="40"/>
          <w:szCs w:val="40"/>
        </w:rPr>
        <w:t>S</w:t>
      </w:r>
      <w:r w:rsidR="009B2C07" w:rsidRPr="00A05E8F">
        <w:rPr>
          <w:rFonts w:ascii="Aptos Narrow" w:hAnsi="Aptos Narrow"/>
          <w:b/>
          <w:bCs/>
          <w:sz w:val="24"/>
          <w:szCs w:val="24"/>
        </w:rPr>
        <w:tab/>
      </w:r>
      <w:r w:rsidRPr="001C148D">
        <w:rPr>
          <w:rFonts w:ascii="Aptos Narrow" w:hAnsi="Aptos Narrow"/>
          <w:b/>
          <w:bCs/>
          <w:sz w:val="28"/>
          <w:szCs w:val="28"/>
        </w:rPr>
        <w:t xml:space="preserve"> </w:t>
      </w:r>
      <w:r w:rsidRPr="001C148D">
        <w:rPr>
          <w:rFonts w:ascii="Aptos Narrow" w:hAnsi="Aptos Narrow"/>
          <w:sz w:val="28"/>
          <w:szCs w:val="28"/>
        </w:rPr>
        <w:t>– S</w:t>
      </w:r>
      <w:r w:rsidR="001259C8" w:rsidRPr="001C148D">
        <w:rPr>
          <w:rFonts w:ascii="Aptos Narrow" w:hAnsi="Aptos Narrow"/>
          <w:sz w:val="28"/>
          <w:szCs w:val="28"/>
        </w:rPr>
        <w:t>tory</w:t>
      </w:r>
      <w:r w:rsidRPr="001C148D">
        <w:rPr>
          <w:rFonts w:ascii="Aptos Narrow" w:hAnsi="Aptos Narrow"/>
          <w:sz w:val="28"/>
          <w:szCs w:val="28"/>
        </w:rPr>
        <w:t xml:space="preserve">; </w:t>
      </w:r>
      <w:r w:rsidR="001259C8" w:rsidRPr="001C148D">
        <w:rPr>
          <w:rFonts w:ascii="Aptos Narrow" w:hAnsi="Aptos Narrow"/>
          <w:sz w:val="28"/>
          <w:szCs w:val="28"/>
        </w:rPr>
        <w:t xml:space="preserve">Plot and </w:t>
      </w:r>
      <w:r w:rsidRPr="001C148D">
        <w:rPr>
          <w:rFonts w:ascii="Aptos Narrow" w:hAnsi="Aptos Narrow"/>
          <w:sz w:val="28"/>
          <w:szCs w:val="28"/>
        </w:rPr>
        <w:t>subplot</w:t>
      </w:r>
      <w:r w:rsidR="006B793E" w:rsidRPr="001C148D">
        <w:rPr>
          <w:rFonts w:ascii="Aptos Narrow" w:hAnsi="Aptos Narrow"/>
          <w:sz w:val="28"/>
          <w:szCs w:val="28"/>
        </w:rPr>
        <w:t xml:space="preserve"> - What is happening? Main story and other strands.</w:t>
      </w:r>
    </w:p>
    <w:p w14:paraId="3D204A82" w14:textId="07BCA33D" w:rsidR="00C067FF" w:rsidRPr="001C148D" w:rsidRDefault="00C067FF">
      <w:pPr>
        <w:rPr>
          <w:rFonts w:ascii="Aptos Narrow" w:hAnsi="Aptos Narrow"/>
          <w:sz w:val="28"/>
          <w:szCs w:val="28"/>
        </w:rPr>
      </w:pPr>
      <w:r w:rsidRPr="00A876B9">
        <w:rPr>
          <w:rFonts w:ascii="Aptos Narrow" w:hAnsi="Aptos Narrow"/>
          <w:b/>
          <w:bCs/>
          <w:sz w:val="40"/>
          <w:szCs w:val="40"/>
        </w:rPr>
        <w:t>T</w:t>
      </w:r>
      <w:r w:rsidRPr="00A876B9">
        <w:rPr>
          <w:rFonts w:ascii="Aptos Narrow" w:hAnsi="Aptos Narrow"/>
          <w:sz w:val="40"/>
          <w:szCs w:val="40"/>
        </w:rPr>
        <w:t xml:space="preserve"> </w:t>
      </w:r>
      <w:r w:rsidR="009B2C07" w:rsidRPr="00A05E8F">
        <w:rPr>
          <w:rFonts w:ascii="Aptos Narrow" w:hAnsi="Aptos Narrow"/>
          <w:sz w:val="24"/>
          <w:szCs w:val="24"/>
        </w:rPr>
        <w:tab/>
      </w:r>
      <w:r w:rsidR="006B793E" w:rsidRPr="001C148D">
        <w:rPr>
          <w:rFonts w:ascii="Aptos Narrow" w:hAnsi="Aptos Narrow"/>
          <w:sz w:val="28"/>
          <w:szCs w:val="28"/>
        </w:rPr>
        <w:t>–</w:t>
      </w:r>
      <w:r w:rsidRPr="001C148D">
        <w:rPr>
          <w:rFonts w:ascii="Aptos Narrow" w:hAnsi="Aptos Narrow"/>
          <w:sz w:val="28"/>
          <w:szCs w:val="28"/>
        </w:rPr>
        <w:t xml:space="preserve"> Themes</w:t>
      </w:r>
      <w:r w:rsidR="006B793E" w:rsidRPr="001C148D">
        <w:rPr>
          <w:rFonts w:ascii="Aptos Narrow" w:hAnsi="Aptos Narrow"/>
          <w:sz w:val="28"/>
          <w:szCs w:val="28"/>
        </w:rPr>
        <w:t>; What are the themes of the play?</w:t>
      </w:r>
    </w:p>
    <w:p w14:paraId="4CC393FA" w14:textId="52F3F232" w:rsidR="00C067FF" w:rsidRPr="00A876B9" w:rsidRDefault="00C067FF" w:rsidP="00F42953">
      <w:pPr>
        <w:spacing w:after="40"/>
        <w:rPr>
          <w:rFonts w:ascii="Aptos Narrow" w:hAnsi="Aptos Narrow"/>
          <w:sz w:val="40"/>
          <w:szCs w:val="40"/>
        </w:rPr>
      </w:pPr>
    </w:p>
    <w:p w14:paraId="1914DB24" w14:textId="6ACF1933" w:rsidR="00C067FF" w:rsidRPr="00A876B9" w:rsidRDefault="00C067FF" w:rsidP="00A876B9">
      <w:pPr>
        <w:ind w:left="720" w:hanging="720"/>
        <w:rPr>
          <w:rFonts w:ascii="Aptos Narrow" w:hAnsi="Aptos Narrow"/>
          <w:sz w:val="28"/>
          <w:szCs w:val="28"/>
        </w:rPr>
      </w:pPr>
      <w:r w:rsidRPr="00A876B9">
        <w:rPr>
          <w:rFonts w:ascii="Aptos Narrow" w:hAnsi="Aptos Narrow"/>
          <w:b/>
          <w:bCs/>
          <w:sz w:val="40"/>
          <w:szCs w:val="40"/>
        </w:rPr>
        <w:t>A</w:t>
      </w:r>
      <w:r w:rsidR="009B2C07" w:rsidRPr="00A876B9">
        <w:rPr>
          <w:rFonts w:ascii="Aptos Narrow" w:hAnsi="Aptos Narrow"/>
          <w:b/>
          <w:bCs/>
          <w:sz w:val="40"/>
          <w:szCs w:val="40"/>
        </w:rPr>
        <w:tab/>
      </w:r>
      <w:r w:rsidRPr="00A876B9">
        <w:rPr>
          <w:rFonts w:ascii="Aptos Narrow" w:hAnsi="Aptos Narrow"/>
          <w:sz w:val="40"/>
          <w:szCs w:val="40"/>
        </w:rPr>
        <w:t xml:space="preserve"> </w:t>
      </w:r>
      <w:r w:rsidR="006B793E" w:rsidRPr="00A876B9">
        <w:rPr>
          <w:rFonts w:ascii="Aptos Narrow" w:hAnsi="Aptos Narrow"/>
          <w:sz w:val="28"/>
          <w:szCs w:val="28"/>
        </w:rPr>
        <w:t>–</w:t>
      </w:r>
      <w:r w:rsidRPr="00A876B9">
        <w:rPr>
          <w:rFonts w:ascii="Aptos Narrow" w:hAnsi="Aptos Narrow"/>
          <w:sz w:val="28"/>
          <w:szCs w:val="28"/>
        </w:rPr>
        <w:t xml:space="preserve"> </w:t>
      </w:r>
      <w:r w:rsidR="001259C8" w:rsidRPr="00A876B9">
        <w:rPr>
          <w:rFonts w:ascii="Aptos Narrow" w:hAnsi="Aptos Narrow"/>
          <w:sz w:val="28"/>
          <w:szCs w:val="28"/>
        </w:rPr>
        <w:t>Aesthetic</w:t>
      </w:r>
      <w:r w:rsidR="006B793E" w:rsidRPr="00A876B9">
        <w:rPr>
          <w:rFonts w:ascii="Aptos Narrow" w:hAnsi="Aptos Narrow"/>
          <w:sz w:val="28"/>
          <w:szCs w:val="28"/>
        </w:rPr>
        <w:t>; how does it look and feel? Set, costumes, lighting, sound</w:t>
      </w:r>
      <w:r w:rsidR="00D67834" w:rsidRPr="00A876B9">
        <w:rPr>
          <w:rFonts w:ascii="Aptos Narrow" w:hAnsi="Aptos Narrow"/>
          <w:sz w:val="28"/>
          <w:szCs w:val="28"/>
        </w:rPr>
        <w:t>, props</w:t>
      </w:r>
    </w:p>
    <w:p w14:paraId="04AA5708" w14:textId="2606A2A7" w:rsidR="00C067FF" w:rsidRPr="00BA570B" w:rsidRDefault="00C067FF" w:rsidP="00BA570B">
      <w:pPr>
        <w:ind w:left="720" w:hanging="720"/>
        <w:rPr>
          <w:rFonts w:ascii="Aptos Narrow" w:hAnsi="Aptos Narrow"/>
          <w:sz w:val="28"/>
          <w:szCs w:val="28"/>
        </w:rPr>
      </w:pPr>
      <w:r w:rsidRPr="00402A23">
        <w:rPr>
          <w:rFonts w:ascii="Aptos Narrow" w:hAnsi="Aptos Narrow"/>
          <w:b/>
          <w:bCs/>
          <w:sz w:val="40"/>
          <w:szCs w:val="40"/>
        </w:rPr>
        <w:t>N</w:t>
      </w:r>
      <w:r w:rsidRPr="00BA570B">
        <w:rPr>
          <w:rFonts w:ascii="Aptos Narrow" w:hAnsi="Aptos Narrow"/>
          <w:b/>
          <w:bCs/>
          <w:sz w:val="28"/>
          <w:szCs w:val="28"/>
        </w:rPr>
        <w:t xml:space="preserve"> </w:t>
      </w:r>
      <w:r w:rsidR="009B2C07" w:rsidRPr="00BA570B">
        <w:rPr>
          <w:rFonts w:ascii="Aptos Narrow" w:hAnsi="Aptos Narrow"/>
          <w:b/>
          <w:bCs/>
          <w:sz w:val="28"/>
          <w:szCs w:val="28"/>
        </w:rPr>
        <w:tab/>
      </w:r>
      <w:r w:rsidR="001259C8" w:rsidRPr="00BA570B">
        <w:rPr>
          <w:rFonts w:ascii="Aptos Narrow" w:hAnsi="Aptos Narrow"/>
          <w:sz w:val="28"/>
          <w:szCs w:val="28"/>
        </w:rPr>
        <w:t>–</w:t>
      </w:r>
      <w:r w:rsidRPr="00BA570B">
        <w:rPr>
          <w:rFonts w:ascii="Aptos Narrow" w:hAnsi="Aptos Narrow"/>
          <w:sz w:val="28"/>
          <w:szCs w:val="28"/>
        </w:rPr>
        <w:t xml:space="preserve"> </w:t>
      </w:r>
      <w:r w:rsidR="001259C8" w:rsidRPr="00BA570B">
        <w:rPr>
          <w:rFonts w:ascii="Aptos Narrow" w:hAnsi="Aptos Narrow"/>
          <w:sz w:val="28"/>
          <w:szCs w:val="28"/>
        </w:rPr>
        <w:t>Nuance and subtext</w:t>
      </w:r>
      <w:r w:rsidR="006B793E" w:rsidRPr="00BA570B">
        <w:rPr>
          <w:rFonts w:ascii="Aptos Narrow" w:hAnsi="Aptos Narrow"/>
          <w:sz w:val="28"/>
          <w:szCs w:val="28"/>
        </w:rPr>
        <w:t>; are their hidden meanings? Subtlety in performance and design.</w:t>
      </w:r>
    </w:p>
    <w:p w14:paraId="6A4DC4EB" w14:textId="679AB483" w:rsidR="00C067FF" w:rsidRPr="00BA570B" w:rsidRDefault="00C067FF">
      <w:pPr>
        <w:rPr>
          <w:rFonts w:ascii="Aptos Narrow" w:hAnsi="Aptos Narrow"/>
          <w:sz w:val="28"/>
          <w:szCs w:val="28"/>
        </w:rPr>
      </w:pPr>
      <w:r w:rsidRPr="00402A23">
        <w:rPr>
          <w:rFonts w:ascii="Aptos Narrow" w:hAnsi="Aptos Narrow"/>
          <w:b/>
          <w:bCs/>
          <w:sz w:val="40"/>
          <w:szCs w:val="40"/>
        </w:rPr>
        <w:t>D</w:t>
      </w:r>
      <w:r w:rsidRPr="00402A23">
        <w:rPr>
          <w:rFonts w:ascii="Aptos Narrow" w:hAnsi="Aptos Narrow"/>
          <w:sz w:val="40"/>
          <w:szCs w:val="40"/>
        </w:rPr>
        <w:t xml:space="preserve"> </w:t>
      </w:r>
      <w:r w:rsidR="009B2C07" w:rsidRPr="00BA570B">
        <w:rPr>
          <w:rFonts w:ascii="Aptos Narrow" w:hAnsi="Aptos Narrow"/>
          <w:sz w:val="28"/>
          <w:szCs w:val="28"/>
        </w:rPr>
        <w:tab/>
      </w:r>
      <w:r w:rsidRPr="00BA570B">
        <w:rPr>
          <w:rFonts w:ascii="Aptos Narrow" w:hAnsi="Aptos Narrow"/>
          <w:sz w:val="28"/>
          <w:szCs w:val="28"/>
        </w:rPr>
        <w:t>– Dialogue</w:t>
      </w:r>
      <w:r w:rsidR="006B793E" w:rsidRPr="00BA570B">
        <w:rPr>
          <w:rFonts w:ascii="Aptos Narrow" w:hAnsi="Aptos Narrow"/>
          <w:sz w:val="28"/>
          <w:szCs w:val="28"/>
        </w:rPr>
        <w:t>; what is said? Important moments of dialogue/text</w:t>
      </w:r>
      <w:r w:rsidR="009D0C86" w:rsidRPr="00BA570B">
        <w:rPr>
          <w:rFonts w:ascii="Aptos Narrow" w:hAnsi="Aptos Narrow"/>
          <w:sz w:val="28"/>
          <w:szCs w:val="28"/>
        </w:rPr>
        <w:t>/quotes</w:t>
      </w:r>
    </w:p>
    <w:p w14:paraId="118D7835" w14:textId="77777777" w:rsidR="00C067FF" w:rsidRPr="00BA570B" w:rsidRDefault="00C067FF" w:rsidP="00F42953">
      <w:pPr>
        <w:spacing w:after="40"/>
        <w:rPr>
          <w:rFonts w:ascii="Aptos Narrow" w:hAnsi="Aptos Narrow"/>
          <w:sz w:val="28"/>
          <w:szCs w:val="28"/>
        </w:rPr>
      </w:pPr>
    </w:p>
    <w:p w14:paraId="44D3B649" w14:textId="1BE1F05C" w:rsidR="00C067FF" w:rsidRPr="00BA570B" w:rsidRDefault="00C067FF" w:rsidP="009B2C07">
      <w:pPr>
        <w:ind w:left="720" w:hanging="720"/>
        <w:rPr>
          <w:rFonts w:ascii="Aptos Narrow" w:hAnsi="Aptos Narrow"/>
          <w:sz w:val="28"/>
          <w:szCs w:val="28"/>
        </w:rPr>
      </w:pPr>
      <w:r w:rsidRPr="00402A23">
        <w:rPr>
          <w:rFonts w:ascii="Aptos Narrow" w:hAnsi="Aptos Narrow"/>
          <w:b/>
          <w:bCs/>
          <w:sz w:val="40"/>
          <w:szCs w:val="40"/>
        </w:rPr>
        <w:t>C</w:t>
      </w:r>
      <w:r w:rsidRPr="00402A23">
        <w:rPr>
          <w:rFonts w:ascii="Aptos Narrow" w:hAnsi="Aptos Narrow"/>
          <w:sz w:val="40"/>
          <w:szCs w:val="40"/>
        </w:rPr>
        <w:t xml:space="preserve"> </w:t>
      </w:r>
      <w:r w:rsidR="009B2C07" w:rsidRPr="00BA570B">
        <w:rPr>
          <w:rFonts w:ascii="Aptos Narrow" w:hAnsi="Aptos Narrow"/>
          <w:sz w:val="28"/>
          <w:szCs w:val="28"/>
        </w:rPr>
        <w:tab/>
      </w:r>
      <w:r w:rsidR="006B793E" w:rsidRPr="00BA570B">
        <w:rPr>
          <w:rFonts w:ascii="Aptos Narrow" w:hAnsi="Aptos Narrow"/>
          <w:sz w:val="28"/>
          <w:szCs w:val="28"/>
        </w:rPr>
        <w:t>–</w:t>
      </w:r>
      <w:r w:rsidRPr="00BA570B">
        <w:rPr>
          <w:rFonts w:ascii="Aptos Narrow" w:hAnsi="Aptos Narrow"/>
          <w:sz w:val="28"/>
          <w:szCs w:val="28"/>
        </w:rPr>
        <w:t xml:space="preserve"> Connections</w:t>
      </w:r>
      <w:r w:rsidR="006B793E" w:rsidRPr="00BA570B">
        <w:rPr>
          <w:rFonts w:ascii="Aptos Narrow" w:hAnsi="Aptos Narrow"/>
          <w:sz w:val="28"/>
          <w:szCs w:val="28"/>
        </w:rPr>
        <w:t xml:space="preserve">; Who </w:t>
      </w:r>
      <w:r w:rsidR="0042715C" w:rsidRPr="00BA570B">
        <w:rPr>
          <w:rFonts w:ascii="Aptos Narrow" w:hAnsi="Aptos Narrow"/>
          <w:sz w:val="28"/>
          <w:szCs w:val="28"/>
        </w:rPr>
        <w:t>a</w:t>
      </w:r>
      <w:r w:rsidR="006B793E" w:rsidRPr="00BA570B">
        <w:rPr>
          <w:rFonts w:ascii="Aptos Narrow" w:hAnsi="Aptos Narrow"/>
          <w:sz w:val="28"/>
          <w:szCs w:val="28"/>
        </w:rPr>
        <w:t>nd what are connected? Characters, props, costume, places</w:t>
      </w:r>
      <w:r w:rsidR="0042715C" w:rsidRPr="00BA570B">
        <w:rPr>
          <w:rFonts w:ascii="Aptos Narrow" w:hAnsi="Aptos Narrow"/>
          <w:sz w:val="28"/>
          <w:szCs w:val="28"/>
        </w:rPr>
        <w:t>, words, themes</w:t>
      </w:r>
    </w:p>
    <w:p w14:paraId="546B3143" w14:textId="45CEB01F" w:rsidR="00C067FF" w:rsidRPr="00BA570B" w:rsidRDefault="00C067FF">
      <w:pPr>
        <w:rPr>
          <w:rFonts w:ascii="Aptos Narrow" w:hAnsi="Aptos Narrow"/>
          <w:sz w:val="28"/>
          <w:szCs w:val="28"/>
        </w:rPr>
      </w:pPr>
      <w:r w:rsidRPr="00402A23">
        <w:rPr>
          <w:rFonts w:ascii="Aptos Narrow" w:hAnsi="Aptos Narrow"/>
          <w:b/>
          <w:bCs/>
          <w:sz w:val="40"/>
          <w:szCs w:val="40"/>
        </w:rPr>
        <w:t>R</w:t>
      </w:r>
      <w:r w:rsidR="00F90886" w:rsidRPr="00BA570B">
        <w:rPr>
          <w:rFonts w:ascii="Aptos Narrow" w:hAnsi="Aptos Narrow"/>
          <w:b/>
          <w:bCs/>
          <w:sz w:val="28"/>
          <w:szCs w:val="28"/>
        </w:rPr>
        <w:tab/>
      </w:r>
      <w:r w:rsidRPr="00BA570B">
        <w:rPr>
          <w:rFonts w:ascii="Aptos Narrow" w:hAnsi="Aptos Narrow"/>
          <w:sz w:val="28"/>
          <w:szCs w:val="28"/>
        </w:rPr>
        <w:t xml:space="preserve"> </w:t>
      </w:r>
      <w:r w:rsidR="0042715C" w:rsidRPr="00BA570B">
        <w:rPr>
          <w:rFonts w:ascii="Aptos Narrow" w:hAnsi="Aptos Narrow"/>
          <w:sz w:val="28"/>
          <w:szCs w:val="28"/>
        </w:rPr>
        <w:t>–</w:t>
      </w:r>
      <w:r w:rsidRPr="00BA570B">
        <w:rPr>
          <w:rFonts w:ascii="Aptos Narrow" w:hAnsi="Aptos Narrow"/>
          <w:sz w:val="28"/>
          <w:szCs w:val="28"/>
        </w:rPr>
        <w:t xml:space="preserve"> Reactions</w:t>
      </w:r>
      <w:r w:rsidR="0042715C" w:rsidRPr="00BA570B">
        <w:rPr>
          <w:rFonts w:ascii="Aptos Narrow" w:hAnsi="Aptos Narrow"/>
          <w:sz w:val="28"/>
          <w:szCs w:val="28"/>
        </w:rPr>
        <w:t>; characters and audience – what do they/we react to and why?</w:t>
      </w:r>
    </w:p>
    <w:p w14:paraId="5CE4B3BB" w14:textId="1D7180F4" w:rsidR="00C067FF" w:rsidRPr="00BA570B" w:rsidRDefault="00C067FF" w:rsidP="00BA570B">
      <w:pPr>
        <w:ind w:left="720" w:hanging="720"/>
        <w:rPr>
          <w:rFonts w:ascii="Aptos Narrow" w:hAnsi="Aptos Narrow"/>
          <w:sz w:val="28"/>
          <w:szCs w:val="28"/>
        </w:rPr>
      </w:pPr>
      <w:r w:rsidRPr="00402A23">
        <w:rPr>
          <w:rFonts w:ascii="Aptos Narrow" w:hAnsi="Aptos Narrow"/>
          <w:b/>
          <w:bCs/>
          <w:sz w:val="40"/>
          <w:szCs w:val="40"/>
        </w:rPr>
        <w:t xml:space="preserve">E </w:t>
      </w:r>
      <w:r w:rsidR="00F90886" w:rsidRPr="00BA570B">
        <w:rPr>
          <w:rFonts w:ascii="Aptos Narrow" w:hAnsi="Aptos Narrow"/>
          <w:b/>
          <w:bCs/>
          <w:sz w:val="28"/>
          <w:szCs w:val="28"/>
        </w:rPr>
        <w:tab/>
      </w:r>
      <w:r w:rsidRPr="00BA570B">
        <w:rPr>
          <w:rFonts w:ascii="Aptos Narrow" w:hAnsi="Aptos Narrow"/>
          <w:sz w:val="28"/>
          <w:szCs w:val="28"/>
        </w:rPr>
        <w:t>– Environment; setting, staging</w:t>
      </w:r>
      <w:r w:rsidR="0042715C" w:rsidRPr="00BA570B">
        <w:rPr>
          <w:rFonts w:ascii="Aptos Narrow" w:hAnsi="Aptos Narrow"/>
          <w:sz w:val="28"/>
          <w:szCs w:val="28"/>
        </w:rPr>
        <w:t xml:space="preserve"> – when and where is it set</w:t>
      </w:r>
      <w:r w:rsidR="00760265">
        <w:rPr>
          <w:rFonts w:ascii="Aptos Narrow" w:hAnsi="Aptos Narrow"/>
          <w:sz w:val="28"/>
          <w:szCs w:val="28"/>
        </w:rPr>
        <w:t>,</w:t>
      </w:r>
      <w:r w:rsidR="0042715C" w:rsidRPr="00BA570B">
        <w:rPr>
          <w:rFonts w:ascii="Aptos Narrow" w:hAnsi="Aptos Narrow"/>
          <w:sz w:val="28"/>
          <w:szCs w:val="28"/>
        </w:rPr>
        <w:t xml:space="preserve"> and how is it staged?</w:t>
      </w:r>
    </w:p>
    <w:p w14:paraId="0C6069F8" w14:textId="335DDCC7" w:rsidR="00C067FF" w:rsidRPr="00BA570B" w:rsidRDefault="00C067FF" w:rsidP="00BA570B">
      <w:pPr>
        <w:ind w:left="720" w:hanging="720"/>
        <w:rPr>
          <w:rFonts w:ascii="Aptos Narrow" w:hAnsi="Aptos Narrow"/>
          <w:sz w:val="28"/>
          <w:szCs w:val="28"/>
        </w:rPr>
      </w:pPr>
      <w:r w:rsidRPr="00402A23">
        <w:rPr>
          <w:rFonts w:ascii="Aptos Narrow" w:hAnsi="Aptos Narrow"/>
          <w:b/>
          <w:bCs/>
          <w:sz w:val="40"/>
          <w:szCs w:val="40"/>
        </w:rPr>
        <w:t>W</w:t>
      </w:r>
      <w:r w:rsidRPr="00BA570B">
        <w:rPr>
          <w:rFonts w:ascii="Aptos Narrow" w:hAnsi="Aptos Narrow"/>
          <w:b/>
          <w:bCs/>
          <w:sz w:val="28"/>
          <w:szCs w:val="28"/>
        </w:rPr>
        <w:t xml:space="preserve"> </w:t>
      </w:r>
      <w:r w:rsidR="00F90886" w:rsidRPr="00BA570B">
        <w:rPr>
          <w:rFonts w:ascii="Aptos Narrow" w:hAnsi="Aptos Narrow"/>
          <w:b/>
          <w:bCs/>
          <w:sz w:val="28"/>
          <w:szCs w:val="28"/>
        </w:rPr>
        <w:tab/>
      </w:r>
      <w:r w:rsidRPr="00BA570B">
        <w:rPr>
          <w:rFonts w:ascii="Aptos Narrow" w:hAnsi="Aptos Narrow"/>
          <w:sz w:val="28"/>
          <w:szCs w:val="28"/>
        </w:rPr>
        <w:t>– Wh</w:t>
      </w:r>
      <w:r w:rsidR="003D5335" w:rsidRPr="00BA570B">
        <w:rPr>
          <w:rFonts w:ascii="Aptos Narrow" w:hAnsi="Aptos Narrow"/>
          <w:sz w:val="28"/>
          <w:szCs w:val="28"/>
        </w:rPr>
        <w:t>ere</w:t>
      </w:r>
      <w:r w:rsidR="00B67E48">
        <w:rPr>
          <w:rFonts w:ascii="Aptos Narrow" w:hAnsi="Aptos Narrow"/>
          <w:sz w:val="28"/>
          <w:szCs w:val="28"/>
        </w:rPr>
        <w:t xml:space="preserve"> &amp; how </w:t>
      </w:r>
      <w:r w:rsidR="003D5335" w:rsidRPr="00BA570B">
        <w:rPr>
          <w:rFonts w:ascii="Aptos Narrow" w:hAnsi="Aptos Narrow"/>
          <w:sz w:val="28"/>
          <w:szCs w:val="28"/>
        </w:rPr>
        <w:t>can it be performed? Theatre</w:t>
      </w:r>
      <w:r w:rsidR="00031FDC" w:rsidRPr="00BA570B">
        <w:rPr>
          <w:rFonts w:ascii="Aptos Narrow" w:hAnsi="Aptos Narrow"/>
          <w:sz w:val="28"/>
          <w:szCs w:val="28"/>
        </w:rPr>
        <w:t>,</w:t>
      </w:r>
      <w:r w:rsidR="00B67E48">
        <w:rPr>
          <w:rFonts w:ascii="Aptos Narrow" w:hAnsi="Aptos Narrow"/>
          <w:sz w:val="28"/>
          <w:szCs w:val="28"/>
        </w:rPr>
        <w:t xml:space="preserve"> animation,</w:t>
      </w:r>
      <w:r w:rsidR="00031FDC" w:rsidRPr="00BA570B">
        <w:rPr>
          <w:rFonts w:ascii="Aptos Narrow" w:hAnsi="Aptos Narrow"/>
          <w:sz w:val="28"/>
          <w:szCs w:val="28"/>
        </w:rPr>
        <w:t xml:space="preserve"> radio,</w:t>
      </w:r>
      <w:r w:rsidR="001A73B1">
        <w:rPr>
          <w:rFonts w:ascii="Aptos Narrow" w:hAnsi="Aptos Narrow"/>
          <w:sz w:val="28"/>
          <w:szCs w:val="28"/>
        </w:rPr>
        <w:t xml:space="preserve"> puppets,</w:t>
      </w:r>
      <w:r w:rsidR="00031FDC" w:rsidRPr="00BA570B">
        <w:rPr>
          <w:rFonts w:ascii="Aptos Narrow" w:hAnsi="Aptos Narrow"/>
          <w:sz w:val="28"/>
          <w:szCs w:val="28"/>
        </w:rPr>
        <w:t xml:space="preserve"> </w:t>
      </w:r>
      <w:r w:rsidR="00B67E48">
        <w:rPr>
          <w:rFonts w:ascii="Aptos Narrow" w:hAnsi="Aptos Narrow"/>
          <w:sz w:val="28"/>
          <w:szCs w:val="28"/>
        </w:rPr>
        <w:t>TV</w:t>
      </w:r>
      <w:r w:rsidR="00031FDC" w:rsidRPr="00BA570B">
        <w:rPr>
          <w:rFonts w:ascii="Aptos Narrow" w:hAnsi="Aptos Narrow"/>
          <w:sz w:val="28"/>
          <w:szCs w:val="28"/>
        </w:rPr>
        <w:t xml:space="preserve">, </w:t>
      </w:r>
      <w:r w:rsidR="001B5984" w:rsidRPr="00BA570B">
        <w:rPr>
          <w:rFonts w:ascii="Aptos Narrow" w:hAnsi="Aptos Narrow"/>
          <w:sz w:val="28"/>
          <w:szCs w:val="28"/>
        </w:rPr>
        <w:t>outside,</w:t>
      </w:r>
      <w:r w:rsidR="001A73B1">
        <w:rPr>
          <w:rFonts w:ascii="Aptos Narrow" w:hAnsi="Aptos Narrow"/>
          <w:sz w:val="28"/>
          <w:szCs w:val="28"/>
        </w:rPr>
        <w:t xml:space="preserve"> non-theatrical venue,</w:t>
      </w:r>
      <w:r w:rsidR="001B5984" w:rsidRPr="00BA570B">
        <w:rPr>
          <w:rFonts w:ascii="Aptos Narrow" w:hAnsi="Aptos Narrow"/>
          <w:sz w:val="28"/>
          <w:szCs w:val="28"/>
        </w:rPr>
        <w:t xml:space="preserve"> </w:t>
      </w:r>
      <w:r w:rsidR="009E4490" w:rsidRPr="00BA570B">
        <w:rPr>
          <w:rFonts w:ascii="Aptos Narrow" w:hAnsi="Aptos Narrow"/>
          <w:sz w:val="28"/>
          <w:szCs w:val="28"/>
        </w:rPr>
        <w:t xml:space="preserve">installation etc </w:t>
      </w:r>
    </w:p>
    <w:p w14:paraId="1957F4CF" w14:textId="77777777" w:rsidR="00832C07" w:rsidRPr="00BA570B" w:rsidRDefault="00832C07" w:rsidP="00F42953">
      <w:pPr>
        <w:spacing w:after="40"/>
        <w:rPr>
          <w:rFonts w:ascii="Aptos Narrow" w:hAnsi="Aptos Narrow"/>
          <w:sz w:val="28"/>
          <w:szCs w:val="28"/>
        </w:rPr>
      </w:pPr>
    </w:p>
    <w:p w14:paraId="5AB311B0" w14:textId="01ADC4D1" w:rsidR="00832C07" w:rsidRPr="00BA570B" w:rsidRDefault="00932F18">
      <w:pPr>
        <w:rPr>
          <w:rFonts w:ascii="Aptos Narrow" w:hAnsi="Aptos Narrow"/>
          <w:sz w:val="28"/>
          <w:szCs w:val="28"/>
        </w:rPr>
      </w:pPr>
      <w:r w:rsidRPr="00402A23">
        <w:rPr>
          <w:rFonts w:ascii="Aptos Narrow" w:hAnsi="Aptos Narrow"/>
          <w:b/>
          <w:bCs/>
          <w:sz w:val="40"/>
          <w:szCs w:val="40"/>
        </w:rPr>
        <w:t xml:space="preserve">G </w:t>
      </w:r>
      <w:r w:rsidR="00F90886" w:rsidRPr="00BA570B">
        <w:rPr>
          <w:rFonts w:ascii="Aptos Narrow" w:hAnsi="Aptos Narrow"/>
          <w:b/>
          <w:bCs/>
          <w:sz w:val="28"/>
          <w:szCs w:val="28"/>
        </w:rPr>
        <w:tab/>
      </w:r>
      <w:r w:rsidRPr="00BA570B">
        <w:rPr>
          <w:rFonts w:ascii="Aptos Narrow" w:hAnsi="Aptos Narrow"/>
          <w:sz w:val="28"/>
          <w:szCs w:val="28"/>
        </w:rPr>
        <w:t>– Genre? Style?</w:t>
      </w:r>
    </w:p>
    <w:p w14:paraId="0D27AD22" w14:textId="18F9594E" w:rsidR="00F42953" w:rsidRPr="00CE0503" w:rsidRDefault="00402A23" w:rsidP="00792E66">
      <w:pPr>
        <w:spacing w:after="0"/>
        <w:ind w:left="720" w:hanging="720"/>
        <w:rPr>
          <w:rFonts w:ascii="Aptos Narrow" w:hAnsi="Aptos Narrow"/>
          <w:sz w:val="28"/>
          <w:szCs w:val="28"/>
        </w:rPr>
      </w:pPr>
      <w:r w:rsidRPr="00402A23">
        <w:rPr>
          <w:rFonts w:ascii="Aptos Narrow" w:hAnsi="Aptos Narrow"/>
          <w:b/>
          <w:bCs/>
          <w:sz w:val="40"/>
          <w:szCs w:val="40"/>
        </w:rPr>
        <w:t>O</w:t>
      </w:r>
      <w:r>
        <w:rPr>
          <w:rFonts w:ascii="Aptos Narrow" w:hAnsi="Aptos Narrow"/>
          <w:sz w:val="28"/>
          <w:szCs w:val="28"/>
        </w:rPr>
        <w:tab/>
      </w:r>
      <w:r w:rsidR="009E4490" w:rsidRPr="00402A23">
        <w:rPr>
          <w:rFonts w:ascii="Aptos Narrow" w:hAnsi="Aptos Narrow"/>
          <w:sz w:val="28"/>
          <w:szCs w:val="28"/>
        </w:rPr>
        <w:t>–</w:t>
      </w:r>
      <w:r w:rsidRPr="00402A23">
        <w:rPr>
          <w:rFonts w:ascii="Aptos Narrow" w:hAnsi="Aptos Narrow"/>
          <w:sz w:val="28"/>
          <w:szCs w:val="28"/>
        </w:rPr>
        <w:t xml:space="preserve"> </w:t>
      </w:r>
      <w:r w:rsidR="009E4490" w:rsidRPr="00402A23">
        <w:rPr>
          <w:rFonts w:ascii="Aptos Narrow" w:hAnsi="Aptos Narrow"/>
          <w:sz w:val="28"/>
          <w:szCs w:val="28"/>
        </w:rPr>
        <w:t xml:space="preserve">Overview. </w:t>
      </w:r>
      <w:r w:rsidR="004F7739" w:rsidRPr="00402A23">
        <w:rPr>
          <w:rFonts w:ascii="Aptos Narrow" w:hAnsi="Aptos Narrow"/>
          <w:sz w:val="28"/>
          <w:szCs w:val="28"/>
        </w:rPr>
        <w:t xml:space="preserve">What is it about? What does it mean to you? Did you like/dislike it? </w:t>
      </w:r>
      <w:r w:rsidR="00BA570B" w:rsidRPr="00402A23">
        <w:rPr>
          <w:rFonts w:ascii="Aptos Narrow" w:hAnsi="Aptos Narrow"/>
          <w:sz w:val="28"/>
          <w:szCs w:val="28"/>
        </w:rPr>
        <w:t xml:space="preserve">Why? </w:t>
      </w:r>
      <w:r w:rsidR="00AC2C04">
        <w:rPr>
          <w:rFonts w:ascii="Aptos Narrow" w:hAnsi="Aptos Narrow"/>
          <w:sz w:val="28"/>
          <w:szCs w:val="28"/>
        </w:rPr>
        <w:t>Thoughts and ideas on performance and production</w:t>
      </w:r>
      <w:r w:rsidR="00F22C8E">
        <w:rPr>
          <w:rFonts w:ascii="Aptos Narrow" w:hAnsi="Aptos Narrow"/>
          <w:sz w:val="28"/>
          <w:szCs w:val="28"/>
        </w:rPr>
        <w:t>?</w:t>
      </w:r>
      <w:r w:rsidR="00406982">
        <w:rPr>
          <w:rFonts w:ascii="Aptos Narrow" w:hAnsi="Aptos Narrow"/>
          <w:sz w:val="28"/>
          <w:szCs w:val="28"/>
        </w:rPr>
        <w:t xml:space="preserve"> As creatives, what do we need to do</w:t>
      </w:r>
      <w:r w:rsidR="00D17C1A">
        <w:rPr>
          <w:rFonts w:ascii="Aptos Narrow" w:hAnsi="Aptos Narrow"/>
          <w:sz w:val="28"/>
          <w:szCs w:val="28"/>
        </w:rPr>
        <w:t xml:space="preserve"> </w:t>
      </w:r>
      <w:r w:rsidR="00CE0503">
        <w:rPr>
          <w:rFonts w:ascii="Aptos Narrow" w:hAnsi="Aptos Narrow"/>
          <w:sz w:val="28"/>
          <w:szCs w:val="28"/>
        </w:rPr>
        <w:t xml:space="preserve">for the production and performances to work? </w:t>
      </w:r>
    </w:p>
    <w:sectPr w:rsidR="00F42953" w:rsidRPr="00CE0503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E94B6DA" w14:textId="77777777" w:rsidR="00BF7ED6" w:rsidRDefault="00BF7ED6" w:rsidP="00A05E8F">
      <w:pPr>
        <w:spacing w:after="0" w:line="240" w:lineRule="auto"/>
      </w:pPr>
      <w:r>
        <w:separator/>
      </w:r>
    </w:p>
  </w:endnote>
  <w:endnote w:type="continuationSeparator" w:id="0">
    <w:p w14:paraId="042E59AB" w14:textId="77777777" w:rsidR="00BF7ED6" w:rsidRDefault="00BF7ED6" w:rsidP="00A05E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68B7A79" w14:textId="77777777" w:rsidR="00274938" w:rsidRDefault="0027493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F26F518" w14:textId="77777777" w:rsidR="00274938" w:rsidRDefault="0027493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D21B2C1" w14:textId="77777777" w:rsidR="00274938" w:rsidRDefault="0027493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94CC0E8" w14:textId="77777777" w:rsidR="00BF7ED6" w:rsidRDefault="00BF7ED6" w:rsidP="00A05E8F">
      <w:pPr>
        <w:spacing w:after="0" w:line="240" w:lineRule="auto"/>
      </w:pPr>
      <w:r>
        <w:separator/>
      </w:r>
    </w:p>
  </w:footnote>
  <w:footnote w:type="continuationSeparator" w:id="0">
    <w:p w14:paraId="7486D4EA" w14:textId="77777777" w:rsidR="00BF7ED6" w:rsidRDefault="00BF7ED6" w:rsidP="00A05E8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5341D13" w14:textId="77777777" w:rsidR="00274938" w:rsidRDefault="0027493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3F69EF2" w14:textId="410F1518" w:rsidR="00A05E8F" w:rsidRPr="005B504B" w:rsidRDefault="00A05E8F" w:rsidP="005B504B">
    <w:pPr>
      <w:pStyle w:val="Header"/>
      <w:jc w:val="center"/>
      <w:rPr>
        <w:b/>
        <w:bCs/>
        <w:sz w:val="40"/>
        <w:szCs w:val="40"/>
      </w:rPr>
    </w:pPr>
    <w:r w:rsidRPr="005B504B">
      <w:rPr>
        <w:b/>
        <w:bCs/>
        <w:sz w:val="40"/>
        <w:szCs w:val="40"/>
      </w:rPr>
      <w:t>CAST</w:t>
    </w:r>
    <w:r w:rsidR="005B504B" w:rsidRPr="005B504B">
      <w:rPr>
        <w:b/>
        <w:bCs/>
        <w:sz w:val="40"/>
        <w:szCs w:val="40"/>
      </w:rPr>
      <w:t xml:space="preserve"> AND C</w:t>
    </w:r>
    <w:r w:rsidR="00274938">
      <w:rPr>
        <w:b/>
        <w:bCs/>
        <w:sz w:val="40"/>
        <w:szCs w:val="40"/>
      </w:rPr>
      <w:t>RE</w:t>
    </w:r>
    <w:r w:rsidR="005B504B" w:rsidRPr="005B504B">
      <w:rPr>
        <w:b/>
        <w:bCs/>
        <w:sz w:val="40"/>
        <w:szCs w:val="40"/>
      </w:rPr>
      <w:t>W GO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592FA48" w14:textId="77777777" w:rsidR="00274938" w:rsidRDefault="0027493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7A075D"/>
    <w:multiLevelType w:val="hybridMultilevel"/>
    <w:tmpl w:val="2DC69140"/>
    <w:lvl w:ilvl="0" w:tplc="2F3ED5A8">
      <w:start w:val="3"/>
      <w:numFmt w:val="bullet"/>
      <w:lvlText w:val=""/>
      <w:lvlJc w:val="left"/>
      <w:pPr>
        <w:ind w:left="1080" w:hanging="720"/>
      </w:pPr>
      <w:rPr>
        <w:rFonts w:ascii="Symbol" w:eastAsiaTheme="minorHAnsi" w:hAnsi="Symbol" w:cstheme="minorBidi" w:hint="default"/>
        <w:b/>
        <w:sz w:val="4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000038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67FF"/>
    <w:rsid w:val="00031FDC"/>
    <w:rsid w:val="001259C8"/>
    <w:rsid w:val="00183103"/>
    <w:rsid w:val="001A73B1"/>
    <w:rsid w:val="001B5984"/>
    <w:rsid w:val="001C148D"/>
    <w:rsid w:val="00274938"/>
    <w:rsid w:val="00306BEF"/>
    <w:rsid w:val="003D5335"/>
    <w:rsid w:val="00402A23"/>
    <w:rsid w:val="00406982"/>
    <w:rsid w:val="00422F72"/>
    <w:rsid w:val="0042715C"/>
    <w:rsid w:val="004F7739"/>
    <w:rsid w:val="005B504B"/>
    <w:rsid w:val="006B793E"/>
    <w:rsid w:val="00760265"/>
    <w:rsid w:val="00792E66"/>
    <w:rsid w:val="00832C07"/>
    <w:rsid w:val="008A1408"/>
    <w:rsid w:val="00932F18"/>
    <w:rsid w:val="00935B9E"/>
    <w:rsid w:val="009B2C07"/>
    <w:rsid w:val="009D0C86"/>
    <w:rsid w:val="009E4490"/>
    <w:rsid w:val="00A05E8F"/>
    <w:rsid w:val="00A876B9"/>
    <w:rsid w:val="00AC2C04"/>
    <w:rsid w:val="00B67E48"/>
    <w:rsid w:val="00BA570B"/>
    <w:rsid w:val="00BF7ED6"/>
    <w:rsid w:val="00C067FF"/>
    <w:rsid w:val="00CE0503"/>
    <w:rsid w:val="00D17C1A"/>
    <w:rsid w:val="00D67834"/>
    <w:rsid w:val="00EB41C2"/>
    <w:rsid w:val="00F22C8E"/>
    <w:rsid w:val="00F42953"/>
    <w:rsid w:val="00F908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C004A2"/>
  <w15:chartTrackingRefBased/>
  <w15:docId w15:val="{B923D7DB-15CE-4281-BDEB-862D8584D2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05E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5E8F"/>
  </w:style>
  <w:style w:type="paragraph" w:styleId="Footer">
    <w:name w:val="footer"/>
    <w:basedOn w:val="Normal"/>
    <w:link w:val="FooterChar"/>
    <w:uiPriority w:val="99"/>
    <w:unhideWhenUsed/>
    <w:rsid w:val="00A05E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5E8F"/>
  </w:style>
  <w:style w:type="paragraph" w:styleId="ListParagraph">
    <w:name w:val="List Paragraph"/>
    <w:basedOn w:val="Normal"/>
    <w:uiPriority w:val="34"/>
    <w:qFormat/>
    <w:rsid w:val="00402A2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174</Words>
  <Characters>993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Scannell</dc:creator>
  <cp:keywords/>
  <dc:description/>
  <cp:lastModifiedBy>James Scannell</cp:lastModifiedBy>
  <cp:revision>10</cp:revision>
  <cp:lastPrinted>2024-09-25T11:49:00Z</cp:lastPrinted>
  <dcterms:created xsi:type="dcterms:W3CDTF">2024-09-25T12:34:00Z</dcterms:created>
  <dcterms:modified xsi:type="dcterms:W3CDTF">2024-09-25T12:42:00Z</dcterms:modified>
</cp:coreProperties>
</file>