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7FC9E6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C2956">
              <w:rPr>
                <w:b/>
                <w:color w:val="auto"/>
                <w:sz w:val="32"/>
              </w:rPr>
              <w:t>Alice Franklin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232F209" w:rsidR="005A1BA3" w:rsidRDefault="00FD00E2" w:rsidP="00340E9A">
            <w:pPr>
              <w:overflowPunct/>
              <w:autoSpaceDE/>
              <w:autoSpaceDN/>
              <w:adjustRightInd/>
              <w:ind w:right="237"/>
              <w:textAlignment w:val="auto"/>
              <w:rPr>
                <w:b/>
                <w:color w:val="auto"/>
                <w:sz w:val="32"/>
              </w:rPr>
            </w:pPr>
            <w:r w:rsidRPr="00FD00E2">
              <w:rPr>
                <w:b/>
                <w:color w:val="auto"/>
                <w:sz w:val="32"/>
              </w:rPr>
              <w:t>2029328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FC6FC5"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2AC98CBB" w14:textId="77777777" w:rsidR="00437BCD" w:rsidRDefault="00437BCD" w:rsidP="00340E9A">
      <w:pPr>
        <w:ind w:right="237"/>
        <w:jc w:val="both"/>
        <w:rPr>
          <w:b/>
          <w:sz w:val="24"/>
          <w:szCs w:val="24"/>
        </w:rPr>
      </w:pPr>
    </w:p>
    <w:p w14:paraId="1943EB5F" w14:textId="77777777" w:rsidR="005B47D9" w:rsidRPr="00F204BA" w:rsidRDefault="005B47D9" w:rsidP="005B47D9">
      <w:pPr>
        <w:pStyle w:val="NoSpacing"/>
        <w:spacing w:line="360" w:lineRule="auto"/>
        <w:rPr>
          <w:sz w:val="22"/>
          <w:szCs w:val="22"/>
        </w:rPr>
      </w:pPr>
      <w:r w:rsidRPr="00F204BA">
        <w:rPr>
          <w:sz w:val="22"/>
          <w:szCs w:val="22"/>
        </w:rPr>
        <w:t>Throughout this essay I will aim to critically evaluate the strategic role of the College of Policing in professionalising policing in the UK. I will aim to evidence how I am personally working to fulfil my role of a modern professional police officer now that I have reached my final year of probation. I will strive to include how this final year of probation has seen my role as a police officer change and subsequently critically reflect upon that. During this essay and said evaluation, I will use a policing incident that I was involved in and played a significant role with an offender thus reflecting on what happened. I will consider the policing strategic requirement, the policing vision 2025 and the college of policing’s 5 year strategy.</w:t>
      </w:r>
    </w:p>
    <w:p w14:paraId="5DA95222" w14:textId="77777777" w:rsidR="005B47D9" w:rsidRPr="00F204BA" w:rsidRDefault="005B47D9" w:rsidP="005B47D9">
      <w:pPr>
        <w:pStyle w:val="NoSpacing"/>
        <w:spacing w:line="360" w:lineRule="auto"/>
        <w:rPr>
          <w:sz w:val="22"/>
          <w:szCs w:val="22"/>
        </w:rPr>
      </w:pPr>
      <w:r w:rsidRPr="00F204BA">
        <w:rPr>
          <w:sz w:val="22"/>
          <w:szCs w:val="22"/>
        </w:rPr>
        <w:tab/>
      </w:r>
    </w:p>
    <w:p w14:paraId="43C0CC27" w14:textId="77777777" w:rsidR="005B47D9" w:rsidRPr="00F204BA" w:rsidRDefault="005B47D9" w:rsidP="005B47D9">
      <w:pPr>
        <w:pStyle w:val="NoSpacing"/>
        <w:spacing w:line="360" w:lineRule="auto"/>
        <w:rPr>
          <w:sz w:val="22"/>
          <w:szCs w:val="22"/>
        </w:rPr>
      </w:pPr>
      <w:r w:rsidRPr="00F204BA">
        <w:rPr>
          <w:sz w:val="22"/>
          <w:szCs w:val="22"/>
        </w:rPr>
        <w:t>The College of Policing is defined as “</w:t>
      </w:r>
      <w:r w:rsidRPr="00F204BA">
        <w:rPr>
          <w:spacing w:val="3"/>
          <w:sz w:val="22"/>
          <w:szCs w:val="22"/>
        </w:rPr>
        <w:t>a professional body for everyone working across policing. It is an operationally independent non-departmental public body.</w:t>
      </w:r>
      <w:r w:rsidRPr="00F204BA">
        <w:rPr>
          <w:sz w:val="22"/>
          <w:szCs w:val="22"/>
        </w:rPr>
        <w:t>“ (College of Policing, 2021)</w:t>
      </w:r>
    </w:p>
    <w:p w14:paraId="5664B9ED" w14:textId="77777777" w:rsidR="005B47D9" w:rsidRPr="00F204BA" w:rsidRDefault="005B47D9" w:rsidP="005B47D9">
      <w:pPr>
        <w:pStyle w:val="NoSpacing"/>
        <w:spacing w:line="360" w:lineRule="auto"/>
        <w:rPr>
          <w:sz w:val="22"/>
          <w:szCs w:val="22"/>
        </w:rPr>
      </w:pPr>
    </w:p>
    <w:p w14:paraId="713D970E" w14:textId="77777777" w:rsidR="005B47D9" w:rsidRPr="00F204BA" w:rsidRDefault="005B47D9" w:rsidP="005B47D9">
      <w:pPr>
        <w:pStyle w:val="NoSpacing"/>
        <w:spacing w:line="360" w:lineRule="auto"/>
        <w:rPr>
          <w:sz w:val="22"/>
          <w:szCs w:val="22"/>
        </w:rPr>
      </w:pPr>
      <w:r w:rsidRPr="00F204BA">
        <w:rPr>
          <w:sz w:val="22"/>
          <w:szCs w:val="22"/>
        </w:rPr>
        <w:t xml:space="preserve">The College of Policing’s’ purpose is to connect those individuals that work in the police and law enforcement in general to assist them in understanding their role and the issues that </w:t>
      </w:r>
      <w:r w:rsidRPr="00F204BA">
        <w:rPr>
          <w:sz w:val="22"/>
          <w:szCs w:val="22"/>
        </w:rPr>
        <w:lastRenderedPageBreak/>
        <w:t>they will inevitably and unavoidably encounter within those roles. In order to help police officers and personnel in understanding their challenges, they use evidence-based knowledge in order to develop their information and support. A substantial part of what the College of Policing do is they set standards for crucial areas of contemporary policing thus allowing police officers to provide the utmost and consistent service to the public. These standards, known as the nine policing principles, also ensure officers can adapt a professional and approachable manner and are a key part in modern day policing.</w:t>
      </w:r>
    </w:p>
    <w:p w14:paraId="62D8EBBF" w14:textId="77777777" w:rsidR="005B47D9" w:rsidRPr="00F204BA" w:rsidRDefault="005B47D9" w:rsidP="005B47D9">
      <w:pPr>
        <w:pStyle w:val="NoSpacing"/>
        <w:spacing w:line="360" w:lineRule="auto"/>
        <w:rPr>
          <w:sz w:val="22"/>
          <w:szCs w:val="22"/>
        </w:rPr>
      </w:pPr>
    </w:p>
    <w:p w14:paraId="36D8DB60" w14:textId="77777777" w:rsidR="005B47D9" w:rsidRPr="00F204BA" w:rsidRDefault="005B47D9" w:rsidP="005B47D9">
      <w:pPr>
        <w:pStyle w:val="NoSpacing"/>
        <w:spacing w:line="360" w:lineRule="auto"/>
        <w:rPr>
          <w:sz w:val="22"/>
          <w:szCs w:val="22"/>
        </w:rPr>
      </w:pPr>
      <w:r w:rsidRPr="00F204BA">
        <w:rPr>
          <w:sz w:val="22"/>
          <w:szCs w:val="22"/>
        </w:rPr>
        <w:t>These standards are:</w:t>
      </w:r>
    </w:p>
    <w:p w14:paraId="3864B550" w14:textId="77777777" w:rsidR="005B47D9" w:rsidRPr="00F204BA" w:rsidRDefault="005B47D9" w:rsidP="005B47D9">
      <w:pPr>
        <w:pStyle w:val="NoSpacing"/>
        <w:spacing w:line="360" w:lineRule="auto"/>
        <w:rPr>
          <w:sz w:val="22"/>
          <w:szCs w:val="22"/>
        </w:rPr>
      </w:pPr>
    </w:p>
    <w:p w14:paraId="0A8C83D3" w14:textId="77777777" w:rsidR="005B47D9" w:rsidRPr="004E15FC" w:rsidRDefault="005B47D9" w:rsidP="005B47D9">
      <w:pPr>
        <w:pStyle w:val="NoSpacing"/>
        <w:spacing w:line="360" w:lineRule="auto"/>
        <w:rPr>
          <w:bCs/>
          <w:sz w:val="22"/>
          <w:szCs w:val="22"/>
        </w:rPr>
      </w:pPr>
      <w:r w:rsidRPr="004E15FC">
        <w:rPr>
          <w:bCs/>
          <w:sz w:val="22"/>
          <w:szCs w:val="22"/>
        </w:rPr>
        <w:t>Accountability</w:t>
      </w:r>
    </w:p>
    <w:p w14:paraId="4BA9ED40" w14:textId="77777777" w:rsidR="005B47D9" w:rsidRPr="004E15FC" w:rsidRDefault="005B47D9" w:rsidP="005B47D9">
      <w:pPr>
        <w:pStyle w:val="NoSpacing"/>
        <w:spacing w:line="360" w:lineRule="auto"/>
        <w:rPr>
          <w:bCs/>
          <w:sz w:val="22"/>
          <w:szCs w:val="22"/>
        </w:rPr>
      </w:pPr>
      <w:r w:rsidRPr="004E15FC">
        <w:rPr>
          <w:bCs/>
          <w:sz w:val="22"/>
          <w:szCs w:val="22"/>
        </w:rPr>
        <w:t>Selflessness</w:t>
      </w:r>
    </w:p>
    <w:p w14:paraId="50FF818C" w14:textId="77777777" w:rsidR="005B47D9" w:rsidRPr="004E15FC" w:rsidRDefault="005B47D9" w:rsidP="005B47D9">
      <w:pPr>
        <w:pStyle w:val="NoSpacing"/>
        <w:spacing w:line="360" w:lineRule="auto"/>
        <w:rPr>
          <w:bCs/>
          <w:sz w:val="22"/>
          <w:szCs w:val="22"/>
        </w:rPr>
      </w:pPr>
      <w:r w:rsidRPr="004E15FC">
        <w:rPr>
          <w:bCs/>
          <w:sz w:val="22"/>
          <w:szCs w:val="22"/>
        </w:rPr>
        <w:t>Honesty</w:t>
      </w:r>
    </w:p>
    <w:p w14:paraId="7519B4C4" w14:textId="77777777" w:rsidR="005B47D9" w:rsidRPr="004E15FC" w:rsidRDefault="005B47D9" w:rsidP="005B47D9">
      <w:pPr>
        <w:pStyle w:val="NoSpacing"/>
        <w:spacing w:line="360" w:lineRule="auto"/>
        <w:rPr>
          <w:bCs/>
          <w:sz w:val="22"/>
          <w:szCs w:val="22"/>
        </w:rPr>
      </w:pPr>
      <w:r w:rsidRPr="004E15FC">
        <w:rPr>
          <w:bCs/>
          <w:color w:val="auto"/>
          <w:sz w:val="22"/>
          <w:szCs w:val="22"/>
        </w:rPr>
        <w:t>Integrity</w:t>
      </w:r>
    </w:p>
    <w:p w14:paraId="7638CC65" w14:textId="77777777" w:rsidR="005B47D9" w:rsidRPr="004E15FC" w:rsidRDefault="005B47D9" w:rsidP="005B47D9">
      <w:pPr>
        <w:pStyle w:val="NoSpacing"/>
        <w:spacing w:line="360" w:lineRule="auto"/>
        <w:rPr>
          <w:bCs/>
          <w:sz w:val="22"/>
          <w:szCs w:val="22"/>
        </w:rPr>
      </w:pPr>
      <w:r w:rsidRPr="004E15FC">
        <w:rPr>
          <w:bCs/>
          <w:sz w:val="22"/>
          <w:szCs w:val="22"/>
        </w:rPr>
        <w:t>Fairness</w:t>
      </w:r>
    </w:p>
    <w:p w14:paraId="7C062F01" w14:textId="77777777" w:rsidR="005B47D9" w:rsidRPr="004E15FC" w:rsidRDefault="005B47D9" w:rsidP="005B47D9">
      <w:pPr>
        <w:pStyle w:val="NoSpacing"/>
        <w:spacing w:line="360" w:lineRule="auto"/>
        <w:rPr>
          <w:bCs/>
          <w:color w:val="auto"/>
          <w:sz w:val="22"/>
          <w:szCs w:val="22"/>
        </w:rPr>
      </w:pPr>
      <w:r w:rsidRPr="004E15FC">
        <w:rPr>
          <w:bCs/>
          <w:color w:val="auto"/>
          <w:sz w:val="22"/>
          <w:szCs w:val="22"/>
        </w:rPr>
        <w:t>Leadership</w:t>
      </w:r>
    </w:p>
    <w:p w14:paraId="1446445C" w14:textId="77777777" w:rsidR="005B47D9" w:rsidRPr="004E15FC" w:rsidRDefault="005B47D9" w:rsidP="005B47D9">
      <w:pPr>
        <w:pStyle w:val="NoSpacing"/>
        <w:spacing w:line="360" w:lineRule="auto"/>
        <w:rPr>
          <w:bCs/>
          <w:color w:val="auto"/>
          <w:sz w:val="22"/>
          <w:szCs w:val="22"/>
        </w:rPr>
      </w:pPr>
      <w:r w:rsidRPr="004E15FC">
        <w:rPr>
          <w:bCs/>
          <w:color w:val="auto"/>
          <w:sz w:val="22"/>
          <w:szCs w:val="22"/>
        </w:rPr>
        <w:t>Objectivity</w:t>
      </w:r>
    </w:p>
    <w:p w14:paraId="66B92ECC" w14:textId="77777777" w:rsidR="005B47D9" w:rsidRPr="004E15FC" w:rsidRDefault="005B47D9" w:rsidP="005B47D9">
      <w:pPr>
        <w:pStyle w:val="NoSpacing"/>
        <w:spacing w:line="360" w:lineRule="auto"/>
        <w:rPr>
          <w:bCs/>
          <w:color w:val="auto"/>
          <w:sz w:val="22"/>
          <w:szCs w:val="22"/>
        </w:rPr>
      </w:pPr>
      <w:r w:rsidRPr="004E15FC">
        <w:rPr>
          <w:bCs/>
          <w:color w:val="auto"/>
          <w:sz w:val="22"/>
          <w:szCs w:val="22"/>
        </w:rPr>
        <w:t>Openness</w:t>
      </w:r>
    </w:p>
    <w:p w14:paraId="69453CD8" w14:textId="77777777" w:rsidR="005B47D9" w:rsidRPr="004E15FC" w:rsidRDefault="005B47D9" w:rsidP="005B47D9">
      <w:pPr>
        <w:pStyle w:val="NoSpacing"/>
        <w:spacing w:line="360" w:lineRule="auto"/>
        <w:rPr>
          <w:bCs/>
          <w:color w:val="auto"/>
          <w:sz w:val="22"/>
          <w:szCs w:val="22"/>
        </w:rPr>
      </w:pPr>
      <w:r w:rsidRPr="004E15FC">
        <w:rPr>
          <w:bCs/>
          <w:color w:val="auto"/>
          <w:sz w:val="22"/>
          <w:szCs w:val="22"/>
        </w:rPr>
        <w:t>Respect</w:t>
      </w:r>
    </w:p>
    <w:p w14:paraId="203C2A86" w14:textId="77777777" w:rsidR="005B47D9" w:rsidRPr="00F204BA" w:rsidRDefault="005B47D9" w:rsidP="005B47D9">
      <w:pPr>
        <w:pStyle w:val="NoSpacing"/>
        <w:spacing w:line="360" w:lineRule="auto"/>
        <w:rPr>
          <w:sz w:val="22"/>
          <w:szCs w:val="22"/>
        </w:rPr>
      </w:pPr>
    </w:p>
    <w:p w14:paraId="3F381A6A" w14:textId="77777777" w:rsidR="005B47D9" w:rsidRPr="00F204BA" w:rsidRDefault="005B47D9" w:rsidP="005B47D9">
      <w:pPr>
        <w:pStyle w:val="NoSpacing"/>
        <w:spacing w:line="360" w:lineRule="auto"/>
        <w:rPr>
          <w:spacing w:val="3"/>
          <w:sz w:val="22"/>
          <w:szCs w:val="22"/>
        </w:rPr>
      </w:pPr>
      <w:r w:rsidRPr="00F204BA">
        <w:rPr>
          <w:spacing w:val="3"/>
          <w:sz w:val="22"/>
          <w:szCs w:val="22"/>
        </w:rPr>
        <w:t>(College of Policing, 2022) define a strategy as a “plan of action designed to achieve a series of objectives or a particular goal. It sets out the high-level overview of the police response and, as such, does not get drawn into tactical or operational detail.”</w:t>
      </w:r>
    </w:p>
    <w:p w14:paraId="665A3623" w14:textId="77777777" w:rsidR="005B47D9" w:rsidRPr="00F204BA" w:rsidRDefault="005B47D9" w:rsidP="005B47D9">
      <w:pPr>
        <w:pStyle w:val="NoSpacing"/>
        <w:spacing w:line="360" w:lineRule="auto"/>
        <w:rPr>
          <w:b/>
          <w:sz w:val="22"/>
          <w:szCs w:val="22"/>
          <w:u w:val="single"/>
        </w:rPr>
      </w:pPr>
    </w:p>
    <w:p w14:paraId="2DDBD08E" w14:textId="77777777" w:rsidR="005B47D9" w:rsidRPr="00F204BA" w:rsidRDefault="005B47D9" w:rsidP="005B47D9">
      <w:pPr>
        <w:pStyle w:val="NoSpacing"/>
        <w:spacing w:line="360" w:lineRule="auto"/>
        <w:rPr>
          <w:sz w:val="22"/>
          <w:szCs w:val="22"/>
        </w:rPr>
      </w:pPr>
      <w:r w:rsidRPr="00F204BA">
        <w:rPr>
          <w:sz w:val="22"/>
          <w:szCs w:val="22"/>
        </w:rPr>
        <w:t>In order to continue to develop and help police provide the best service that they can, the College of Policing have set out a five year strategy. They seek to implement 5 strategic ambitions. These are:</w:t>
      </w:r>
    </w:p>
    <w:p w14:paraId="64DCAA61" w14:textId="77777777" w:rsidR="005B47D9" w:rsidRPr="00F204BA" w:rsidRDefault="005B47D9" w:rsidP="005B47D9">
      <w:pPr>
        <w:pStyle w:val="NoSpacing"/>
        <w:spacing w:line="360" w:lineRule="auto"/>
        <w:rPr>
          <w:sz w:val="22"/>
          <w:szCs w:val="22"/>
        </w:rPr>
      </w:pPr>
      <w:r w:rsidRPr="00F204BA">
        <w:rPr>
          <w:sz w:val="22"/>
          <w:szCs w:val="22"/>
        </w:rPr>
        <w:t>Building trust and a fair culture</w:t>
      </w:r>
    </w:p>
    <w:p w14:paraId="0081406E" w14:textId="77777777" w:rsidR="005B47D9" w:rsidRPr="00F204BA" w:rsidRDefault="005B47D9" w:rsidP="005B47D9">
      <w:pPr>
        <w:pStyle w:val="NoSpacing"/>
        <w:spacing w:line="360" w:lineRule="auto"/>
        <w:rPr>
          <w:sz w:val="22"/>
          <w:szCs w:val="22"/>
        </w:rPr>
      </w:pPr>
      <w:r w:rsidRPr="00F204BA">
        <w:rPr>
          <w:sz w:val="22"/>
          <w:szCs w:val="22"/>
        </w:rPr>
        <w:t>Transforming police leadership</w:t>
      </w:r>
    </w:p>
    <w:p w14:paraId="799172BB" w14:textId="77777777" w:rsidR="005B47D9" w:rsidRPr="00F204BA" w:rsidRDefault="005B47D9" w:rsidP="005B47D9">
      <w:pPr>
        <w:pStyle w:val="NoSpacing"/>
        <w:spacing w:line="360" w:lineRule="auto"/>
        <w:rPr>
          <w:sz w:val="22"/>
          <w:szCs w:val="22"/>
        </w:rPr>
      </w:pPr>
      <w:r w:rsidRPr="00F204BA">
        <w:rPr>
          <w:sz w:val="22"/>
          <w:szCs w:val="22"/>
        </w:rPr>
        <w:t>Supporting career-long professional development and wellbeing</w:t>
      </w:r>
    </w:p>
    <w:p w14:paraId="5BEB67AB" w14:textId="77777777" w:rsidR="005B47D9" w:rsidRPr="00F204BA" w:rsidRDefault="005B47D9" w:rsidP="005B47D9">
      <w:pPr>
        <w:pStyle w:val="NoSpacing"/>
        <w:spacing w:line="360" w:lineRule="auto"/>
        <w:rPr>
          <w:sz w:val="22"/>
          <w:szCs w:val="22"/>
        </w:rPr>
      </w:pPr>
      <w:r w:rsidRPr="00F204BA">
        <w:rPr>
          <w:sz w:val="22"/>
          <w:szCs w:val="22"/>
        </w:rPr>
        <w:t>Boosting core skills</w:t>
      </w:r>
    </w:p>
    <w:p w14:paraId="70F4FA89" w14:textId="77777777" w:rsidR="005B47D9" w:rsidRPr="00F204BA" w:rsidRDefault="005B47D9" w:rsidP="005B47D9">
      <w:pPr>
        <w:pStyle w:val="NoSpacing"/>
        <w:spacing w:line="360" w:lineRule="auto"/>
        <w:rPr>
          <w:sz w:val="22"/>
          <w:szCs w:val="22"/>
        </w:rPr>
      </w:pPr>
      <w:r w:rsidRPr="00F204BA">
        <w:rPr>
          <w:sz w:val="22"/>
          <w:szCs w:val="22"/>
        </w:rPr>
        <w:t>Strengthening innovation and implementing what works</w:t>
      </w:r>
    </w:p>
    <w:p w14:paraId="013C5DCC" w14:textId="77777777" w:rsidR="005B47D9" w:rsidRPr="00F204BA" w:rsidRDefault="005B47D9" w:rsidP="005B47D9">
      <w:pPr>
        <w:pStyle w:val="NoSpacing"/>
        <w:spacing w:line="360" w:lineRule="auto"/>
        <w:rPr>
          <w:sz w:val="22"/>
          <w:szCs w:val="22"/>
        </w:rPr>
      </w:pPr>
      <w:r w:rsidRPr="00F204BA">
        <w:rPr>
          <w:sz w:val="22"/>
          <w:szCs w:val="22"/>
        </w:rPr>
        <w:t>Amongst these 5 strategic ambitions, their core and primary purpose is to lower crime, maintain community and public safety all while striving to secure the confidence of the public at the same time. Their goal for policing is to develop the utmost professional and representative workforce ensuring that it demonstrates the highest level of skills, trust and honesty (College of policing, 2022)</w:t>
      </w:r>
    </w:p>
    <w:p w14:paraId="03E710B0" w14:textId="77777777" w:rsidR="005B47D9" w:rsidRPr="00F204BA" w:rsidRDefault="005B47D9" w:rsidP="005B47D9">
      <w:pPr>
        <w:pStyle w:val="NoSpacing"/>
        <w:spacing w:line="360" w:lineRule="auto"/>
        <w:rPr>
          <w:sz w:val="22"/>
          <w:szCs w:val="22"/>
        </w:rPr>
      </w:pPr>
      <w:r w:rsidRPr="00F204BA">
        <w:rPr>
          <w:sz w:val="22"/>
          <w:szCs w:val="22"/>
        </w:rPr>
        <w:lastRenderedPageBreak/>
        <w:t>As well as the College of Policing incorporating the nine policing principles that I have listed above, the College of policing also sets out the ten standards of professional behaviour that is listed within the core of the code of ethics. The Code of Ethics is at the heart of what every police officer does and the framework should be used every single day when decision making. It should be a constant reminder of the values police officers must demonstrate.</w:t>
      </w:r>
    </w:p>
    <w:p w14:paraId="5277DE8B" w14:textId="77777777" w:rsidR="005B47D9" w:rsidRPr="00F204BA" w:rsidRDefault="005B47D9" w:rsidP="005B47D9">
      <w:pPr>
        <w:pStyle w:val="NoSpacing"/>
        <w:spacing w:line="360" w:lineRule="auto"/>
        <w:rPr>
          <w:sz w:val="22"/>
          <w:szCs w:val="22"/>
        </w:rPr>
      </w:pPr>
      <w:r w:rsidRPr="00F204BA">
        <w:rPr>
          <w:sz w:val="22"/>
          <w:szCs w:val="22"/>
        </w:rPr>
        <w:t>The standards of professional behaviour are the minimum standards of what is expected of those working in all areas of the police service and must be adhered to at all times, both in and outside of work. These standards of professional behaviour are:</w:t>
      </w:r>
    </w:p>
    <w:p w14:paraId="5BA15F15" w14:textId="77777777" w:rsidR="005B47D9" w:rsidRPr="00F204BA" w:rsidRDefault="005B47D9" w:rsidP="005B47D9">
      <w:pPr>
        <w:pStyle w:val="NoSpacing"/>
        <w:spacing w:line="360" w:lineRule="auto"/>
        <w:rPr>
          <w:sz w:val="22"/>
          <w:szCs w:val="22"/>
        </w:rPr>
      </w:pPr>
    </w:p>
    <w:p w14:paraId="58C98863" w14:textId="77777777" w:rsidR="005B47D9" w:rsidRPr="004E15FC" w:rsidRDefault="005B47D9" w:rsidP="005B47D9">
      <w:pPr>
        <w:pStyle w:val="NoSpacing"/>
        <w:spacing w:line="360" w:lineRule="auto"/>
        <w:rPr>
          <w:bCs/>
          <w:sz w:val="22"/>
          <w:szCs w:val="22"/>
        </w:rPr>
      </w:pPr>
      <w:r w:rsidRPr="004E15FC">
        <w:rPr>
          <w:bCs/>
          <w:sz w:val="22"/>
          <w:szCs w:val="22"/>
        </w:rPr>
        <w:t>Honesty and integrity</w:t>
      </w:r>
    </w:p>
    <w:p w14:paraId="46821D0C" w14:textId="77777777" w:rsidR="005B47D9" w:rsidRPr="004E15FC" w:rsidRDefault="005B47D9" w:rsidP="005B47D9">
      <w:pPr>
        <w:pStyle w:val="NoSpacing"/>
        <w:spacing w:line="360" w:lineRule="auto"/>
        <w:rPr>
          <w:bCs/>
          <w:sz w:val="22"/>
          <w:szCs w:val="22"/>
        </w:rPr>
      </w:pPr>
      <w:r w:rsidRPr="004E15FC">
        <w:rPr>
          <w:bCs/>
          <w:sz w:val="22"/>
          <w:szCs w:val="22"/>
        </w:rPr>
        <w:t>Authority, respect and courtesy</w:t>
      </w:r>
    </w:p>
    <w:p w14:paraId="08A14275" w14:textId="77777777" w:rsidR="005B47D9" w:rsidRPr="004E15FC" w:rsidRDefault="005B47D9" w:rsidP="005B47D9">
      <w:pPr>
        <w:pStyle w:val="NoSpacing"/>
        <w:spacing w:line="360" w:lineRule="auto"/>
        <w:rPr>
          <w:bCs/>
          <w:sz w:val="22"/>
          <w:szCs w:val="22"/>
        </w:rPr>
      </w:pPr>
      <w:r w:rsidRPr="004E15FC">
        <w:rPr>
          <w:bCs/>
          <w:sz w:val="22"/>
          <w:szCs w:val="22"/>
        </w:rPr>
        <w:t>Equality and diversity</w:t>
      </w:r>
    </w:p>
    <w:p w14:paraId="2D7F47F7" w14:textId="77777777" w:rsidR="005B47D9" w:rsidRPr="004E15FC" w:rsidRDefault="005B47D9" w:rsidP="005B47D9">
      <w:pPr>
        <w:pStyle w:val="NoSpacing"/>
        <w:spacing w:line="360" w:lineRule="auto"/>
        <w:rPr>
          <w:bCs/>
          <w:sz w:val="22"/>
          <w:szCs w:val="22"/>
        </w:rPr>
      </w:pPr>
      <w:r w:rsidRPr="004E15FC">
        <w:rPr>
          <w:bCs/>
          <w:sz w:val="22"/>
          <w:szCs w:val="22"/>
        </w:rPr>
        <w:t>Use of force</w:t>
      </w:r>
    </w:p>
    <w:p w14:paraId="06F890D2" w14:textId="77777777" w:rsidR="005B47D9" w:rsidRPr="004E15FC" w:rsidRDefault="005B47D9" w:rsidP="005B47D9">
      <w:pPr>
        <w:pStyle w:val="NoSpacing"/>
        <w:spacing w:line="360" w:lineRule="auto"/>
        <w:rPr>
          <w:bCs/>
          <w:sz w:val="22"/>
          <w:szCs w:val="22"/>
        </w:rPr>
      </w:pPr>
      <w:r w:rsidRPr="004E15FC">
        <w:rPr>
          <w:bCs/>
          <w:sz w:val="22"/>
          <w:szCs w:val="22"/>
        </w:rPr>
        <w:t>Orders and instructions</w:t>
      </w:r>
    </w:p>
    <w:p w14:paraId="08D883B6" w14:textId="77777777" w:rsidR="005B47D9" w:rsidRPr="004E15FC" w:rsidRDefault="005B47D9" w:rsidP="005B47D9">
      <w:pPr>
        <w:pStyle w:val="NoSpacing"/>
        <w:spacing w:line="360" w:lineRule="auto"/>
        <w:rPr>
          <w:bCs/>
          <w:sz w:val="22"/>
          <w:szCs w:val="22"/>
        </w:rPr>
      </w:pPr>
      <w:r w:rsidRPr="004E15FC">
        <w:rPr>
          <w:bCs/>
          <w:sz w:val="22"/>
          <w:szCs w:val="22"/>
        </w:rPr>
        <w:t>Duties and responsibilities</w:t>
      </w:r>
    </w:p>
    <w:p w14:paraId="7541922A" w14:textId="77777777" w:rsidR="005B47D9" w:rsidRPr="004E15FC" w:rsidRDefault="005B47D9" w:rsidP="005B47D9">
      <w:pPr>
        <w:pStyle w:val="NoSpacing"/>
        <w:spacing w:line="360" w:lineRule="auto"/>
        <w:rPr>
          <w:bCs/>
          <w:sz w:val="22"/>
          <w:szCs w:val="22"/>
        </w:rPr>
      </w:pPr>
      <w:r w:rsidRPr="004E15FC">
        <w:rPr>
          <w:bCs/>
          <w:sz w:val="22"/>
          <w:szCs w:val="22"/>
        </w:rPr>
        <w:t>Confidentiality</w:t>
      </w:r>
    </w:p>
    <w:p w14:paraId="6F91462C" w14:textId="77777777" w:rsidR="005B47D9" w:rsidRPr="004E15FC" w:rsidRDefault="005B47D9" w:rsidP="005B47D9">
      <w:pPr>
        <w:pStyle w:val="NoSpacing"/>
        <w:spacing w:line="360" w:lineRule="auto"/>
        <w:rPr>
          <w:bCs/>
          <w:sz w:val="22"/>
          <w:szCs w:val="22"/>
        </w:rPr>
      </w:pPr>
      <w:r w:rsidRPr="004E15FC">
        <w:rPr>
          <w:bCs/>
          <w:sz w:val="22"/>
          <w:szCs w:val="22"/>
        </w:rPr>
        <w:t>Fitness for work</w:t>
      </w:r>
    </w:p>
    <w:p w14:paraId="333DFBFF" w14:textId="77777777" w:rsidR="005B47D9" w:rsidRPr="004E15FC" w:rsidRDefault="005B47D9" w:rsidP="005B47D9">
      <w:pPr>
        <w:pStyle w:val="NoSpacing"/>
        <w:spacing w:line="360" w:lineRule="auto"/>
        <w:rPr>
          <w:bCs/>
          <w:sz w:val="22"/>
          <w:szCs w:val="22"/>
        </w:rPr>
      </w:pPr>
      <w:r w:rsidRPr="004E15FC">
        <w:rPr>
          <w:bCs/>
          <w:sz w:val="22"/>
          <w:szCs w:val="22"/>
        </w:rPr>
        <w:t>Conduct</w:t>
      </w:r>
    </w:p>
    <w:p w14:paraId="6BF942C5" w14:textId="77777777" w:rsidR="005B47D9" w:rsidRPr="004E15FC" w:rsidRDefault="005B47D9" w:rsidP="005B47D9">
      <w:pPr>
        <w:pStyle w:val="NoSpacing"/>
        <w:spacing w:line="360" w:lineRule="auto"/>
        <w:rPr>
          <w:bCs/>
          <w:sz w:val="22"/>
          <w:szCs w:val="22"/>
        </w:rPr>
      </w:pPr>
      <w:r w:rsidRPr="004E15FC">
        <w:rPr>
          <w:bCs/>
          <w:sz w:val="22"/>
          <w:szCs w:val="22"/>
        </w:rPr>
        <w:t>Challenging and reporting improper behaviour</w:t>
      </w:r>
    </w:p>
    <w:p w14:paraId="5483774D" w14:textId="77777777" w:rsidR="005B47D9" w:rsidRPr="00F204BA" w:rsidRDefault="005B47D9" w:rsidP="005B47D9">
      <w:pPr>
        <w:pStyle w:val="NoSpacing"/>
        <w:spacing w:line="360" w:lineRule="auto"/>
        <w:rPr>
          <w:sz w:val="22"/>
          <w:szCs w:val="22"/>
        </w:rPr>
      </w:pPr>
    </w:p>
    <w:p w14:paraId="5284A900" w14:textId="77777777" w:rsidR="005B47D9" w:rsidRPr="00F204BA" w:rsidRDefault="005B47D9" w:rsidP="005B47D9">
      <w:pPr>
        <w:pStyle w:val="NoSpacing"/>
        <w:spacing w:line="360" w:lineRule="auto"/>
        <w:rPr>
          <w:color w:val="000000" w:themeColor="text1"/>
          <w:sz w:val="22"/>
          <w:szCs w:val="22"/>
        </w:rPr>
      </w:pPr>
    </w:p>
    <w:p w14:paraId="465451A5" w14:textId="285ABF4A" w:rsidR="005B47D9" w:rsidRPr="00F204BA" w:rsidRDefault="005B47D9" w:rsidP="005B47D9">
      <w:pPr>
        <w:pStyle w:val="NoSpacing"/>
        <w:spacing w:line="360" w:lineRule="auto"/>
        <w:rPr>
          <w:color w:val="000000" w:themeColor="text1"/>
          <w:sz w:val="22"/>
          <w:szCs w:val="22"/>
        </w:rPr>
      </w:pPr>
      <w:r w:rsidRPr="00F204BA">
        <w:rPr>
          <w:color w:val="000000" w:themeColor="text1"/>
          <w:sz w:val="22"/>
          <w:szCs w:val="22"/>
        </w:rPr>
        <w:t xml:space="preserve">What is modern policing? Modern policing is policing the way it has always been with the same goal in mind as per Sir Robert Peel; preventing crime and disorder. However modern policing includes new challenges and demands such as an increase in crime. (Gov, 2023) highlights the fact that </w:t>
      </w:r>
      <w:r w:rsidRPr="00770456">
        <w:rPr>
          <w:rStyle w:val="Strong"/>
          <w:b w:val="0"/>
          <w:bCs w:val="0"/>
          <w:color w:val="000000" w:themeColor="text1"/>
          <w:sz w:val="22"/>
          <w:szCs w:val="22"/>
          <w:shd w:val="clear" w:color="auto" w:fill="FFFFFF"/>
        </w:rPr>
        <w:t>police recorded crime levels increased for most crime types</w:t>
      </w:r>
      <w:r w:rsidRPr="00F204BA">
        <w:rPr>
          <w:b/>
          <w:color w:val="000000" w:themeColor="text1"/>
          <w:sz w:val="22"/>
          <w:szCs w:val="22"/>
          <w:shd w:val="clear" w:color="auto" w:fill="FFFFFF"/>
        </w:rPr>
        <w:t> </w:t>
      </w:r>
      <w:r w:rsidRPr="00F204BA">
        <w:rPr>
          <w:color w:val="000000" w:themeColor="text1"/>
          <w:sz w:val="22"/>
          <w:szCs w:val="22"/>
          <w:shd w:val="clear" w:color="auto" w:fill="FFFFFF"/>
        </w:rPr>
        <w:t>in the year ending March 2023 compared with the previous year. As well as seeing those crime levels rise, (Gov, 2023) draws attention to the fact that the </w:t>
      </w:r>
      <w:r w:rsidRPr="00770456">
        <w:rPr>
          <w:rStyle w:val="Strong"/>
          <w:b w:val="0"/>
          <w:bCs w:val="0"/>
          <w:color w:val="000000" w:themeColor="text1"/>
          <w:sz w:val="22"/>
          <w:szCs w:val="22"/>
          <w:shd w:val="clear" w:color="auto" w:fill="FFFFFF"/>
        </w:rPr>
        <w:t>most common reason for crime occurrences being closed was due to the fact that no suspect could be identified throughout the investigation process</w:t>
      </w:r>
      <w:r w:rsidRPr="00F204BA">
        <w:rPr>
          <w:rStyle w:val="Strong"/>
          <w:color w:val="000000" w:themeColor="text1"/>
          <w:sz w:val="22"/>
          <w:szCs w:val="22"/>
          <w:shd w:val="clear" w:color="auto" w:fill="FFFFFF"/>
        </w:rPr>
        <w:t>.</w:t>
      </w:r>
      <w:r w:rsidR="00770456">
        <w:rPr>
          <w:rStyle w:val="Strong"/>
          <w:color w:val="000000" w:themeColor="text1"/>
          <w:sz w:val="22"/>
          <w:szCs w:val="22"/>
          <w:shd w:val="clear" w:color="auto" w:fill="FFFFFF"/>
        </w:rPr>
        <w:t xml:space="preserve"> </w:t>
      </w:r>
      <w:r w:rsidRPr="00F204BA">
        <w:rPr>
          <w:color w:val="000000" w:themeColor="text1"/>
          <w:sz w:val="22"/>
          <w:szCs w:val="22"/>
          <w:shd w:val="clear" w:color="auto" w:fill="FFFFFF"/>
        </w:rPr>
        <w:t>39.3% of cases closed due to no suspect being identified in the year ending March 2023. This is bound to leave members of the public disheartened at the work that police carry out leaving no confidence that the police will take positive action against criminals.</w:t>
      </w:r>
    </w:p>
    <w:p w14:paraId="2BCD0F51" w14:textId="77777777" w:rsidR="005B47D9" w:rsidRPr="00F204BA" w:rsidRDefault="005B47D9" w:rsidP="005B47D9">
      <w:pPr>
        <w:pStyle w:val="NoSpacing"/>
        <w:spacing w:line="360" w:lineRule="auto"/>
        <w:rPr>
          <w:color w:val="000000" w:themeColor="text1"/>
          <w:sz w:val="22"/>
          <w:szCs w:val="22"/>
          <w:shd w:val="clear" w:color="auto" w:fill="FFFFFF"/>
        </w:rPr>
      </w:pPr>
    </w:p>
    <w:p w14:paraId="74D1713C" w14:textId="77777777" w:rsidR="005B47D9" w:rsidRPr="00F204BA" w:rsidRDefault="005B47D9" w:rsidP="005B47D9">
      <w:pPr>
        <w:pStyle w:val="NoSpacing"/>
        <w:spacing w:line="360" w:lineRule="auto"/>
        <w:rPr>
          <w:color w:val="000000" w:themeColor="text1"/>
          <w:sz w:val="22"/>
          <w:szCs w:val="22"/>
          <w:shd w:val="clear" w:color="auto" w:fill="FFFFFF"/>
        </w:rPr>
      </w:pPr>
      <w:r w:rsidRPr="00F204BA">
        <w:rPr>
          <w:color w:val="000000" w:themeColor="text1"/>
          <w:sz w:val="22"/>
          <w:szCs w:val="22"/>
          <w:shd w:val="clear" w:color="auto" w:fill="FFFFFF"/>
        </w:rPr>
        <w:t>Amongst this and many other reasons, strategies have been created and implemented in order to get the most out of modern policing.</w:t>
      </w:r>
    </w:p>
    <w:p w14:paraId="21F210B2" w14:textId="77777777" w:rsidR="005B47D9" w:rsidRPr="00F204BA" w:rsidRDefault="005B47D9" w:rsidP="005B47D9">
      <w:pPr>
        <w:pStyle w:val="NoSpacing"/>
        <w:spacing w:line="360" w:lineRule="auto"/>
        <w:rPr>
          <w:color w:val="000000" w:themeColor="text1"/>
          <w:sz w:val="22"/>
          <w:szCs w:val="22"/>
          <w:shd w:val="clear" w:color="auto" w:fill="FFFFFF"/>
        </w:rPr>
      </w:pPr>
    </w:p>
    <w:p w14:paraId="5E7746EB" w14:textId="77777777" w:rsidR="005B47D9" w:rsidRPr="00F204BA" w:rsidRDefault="005B47D9" w:rsidP="005B47D9">
      <w:pPr>
        <w:pStyle w:val="NoSpacing"/>
        <w:spacing w:line="360" w:lineRule="auto"/>
        <w:rPr>
          <w:color w:val="000000" w:themeColor="text1"/>
          <w:sz w:val="22"/>
          <w:szCs w:val="22"/>
          <w:shd w:val="clear" w:color="auto" w:fill="FFFFFF"/>
        </w:rPr>
      </w:pPr>
      <w:r w:rsidRPr="00F204BA">
        <w:rPr>
          <w:color w:val="000000" w:themeColor="text1"/>
          <w:sz w:val="22"/>
          <w:szCs w:val="22"/>
          <w:shd w:val="clear" w:color="auto" w:fill="FFFFFF"/>
        </w:rPr>
        <w:t>Another strategy that has been created is the Policing Vision 2025.</w:t>
      </w:r>
    </w:p>
    <w:p w14:paraId="20E87F70" w14:textId="77777777" w:rsidR="005B47D9" w:rsidRPr="00F204BA" w:rsidRDefault="005B47D9" w:rsidP="005B47D9">
      <w:pPr>
        <w:pStyle w:val="NoSpacing"/>
        <w:spacing w:line="360" w:lineRule="auto"/>
        <w:rPr>
          <w:color w:val="0B0C0C"/>
          <w:sz w:val="22"/>
          <w:szCs w:val="22"/>
          <w:shd w:val="clear" w:color="auto" w:fill="FFFFFF"/>
        </w:rPr>
      </w:pPr>
    </w:p>
    <w:p w14:paraId="126DABE7" w14:textId="77777777" w:rsidR="005B47D9" w:rsidRPr="00F204BA" w:rsidRDefault="005B47D9" w:rsidP="005B47D9">
      <w:pPr>
        <w:pStyle w:val="NoSpacing"/>
        <w:spacing w:line="360" w:lineRule="auto"/>
        <w:rPr>
          <w:color w:val="0B0C0C"/>
          <w:sz w:val="22"/>
          <w:szCs w:val="22"/>
          <w:shd w:val="clear" w:color="auto" w:fill="FFFFFF"/>
        </w:rPr>
      </w:pPr>
      <w:r w:rsidRPr="00F204BA">
        <w:rPr>
          <w:color w:val="0B0C0C"/>
          <w:sz w:val="22"/>
          <w:szCs w:val="22"/>
          <w:shd w:val="clear" w:color="auto" w:fill="FFFFFF"/>
        </w:rPr>
        <w:t>Police Chiefs and Police and Crime Commissioners launched this vision they aim to achieve in 2025. The vision essentially sets an outlook into what policing will look like over the next 10 years. Chief Officers are recognising that our communities are changing constantly and they are facing “new and evolving challenges” and as the nature of crime changes, for example more people are online and online crimes increasing, then the skills to tackle these challenges need to be available to officers. The vision sets out 5 priorities that Chief officers wish to hone. These are:</w:t>
      </w:r>
    </w:p>
    <w:p w14:paraId="146889F2" w14:textId="77777777" w:rsidR="005B47D9" w:rsidRPr="00F204BA" w:rsidRDefault="005B47D9" w:rsidP="005B47D9">
      <w:pPr>
        <w:pStyle w:val="NoSpacing"/>
        <w:spacing w:line="360" w:lineRule="auto"/>
        <w:rPr>
          <w:color w:val="0B0C0C"/>
          <w:sz w:val="22"/>
          <w:szCs w:val="22"/>
          <w:shd w:val="clear" w:color="auto" w:fill="FFFFFF"/>
        </w:rPr>
      </w:pPr>
      <w:r w:rsidRPr="00F204BA">
        <w:rPr>
          <w:color w:val="0B0C0C"/>
          <w:sz w:val="22"/>
          <w:szCs w:val="22"/>
          <w:shd w:val="clear" w:color="auto" w:fill="FFFFFF"/>
        </w:rPr>
        <w:t>Better partnership working with multi-agencies. This will aim to resolve the root issues that then go on to cause crime. For example, the police can work with health and social services in order to tackle drug users who then go on to repeatedly commit crimes</w:t>
      </w:r>
    </w:p>
    <w:p w14:paraId="0980D844" w14:textId="77777777" w:rsidR="005B47D9" w:rsidRPr="00F204BA" w:rsidRDefault="005B47D9" w:rsidP="005B47D9">
      <w:pPr>
        <w:pStyle w:val="NoSpacing"/>
        <w:spacing w:line="360" w:lineRule="auto"/>
        <w:rPr>
          <w:color w:val="0B0C0C"/>
          <w:sz w:val="22"/>
          <w:szCs w:val="22"/>
          <w:shd w:val="clear" w:color="auto" w:fill="FFFFFF"/>
        </w:rPr>
      </w:pPr>
      <w:r w:rsidRPr="00F204BA">
        <w:rPr>
          <w:color w:val="0B0C0C"/>
          <w:sz w:val="22"/>
          <w:szCs w:val="22"/>
          <w:shd w:val="clear" w:color="auto" w:fill="FFFFFF"/>
        </w:rPr>
        <w:t>Reducing costs through the use of new tactics in order to reinvest vital money and funds in areas that need it most</w:t>
      </w:r>
    </w:p>
    <w:p w14:paraId="2EF569E4" w14:textId="77777777" w:rsidR="005B47D9" w:rsidRPr="00F204BA" w:rsidRDefault="005B47D9" w:rsidP="005B47D9">
      <w:pPr>
        <w:pStyle w:val="NoSpacing"/>
        <w:spacing w:line="360" w:lineRule="auto"/>
        <w:rPr>
          <w:color w:val="0B0C0C"/>
          <w:sz w:val="22"/>
          <w:szCs w:val="22"/>
          <w:shd w:val="clear" w:color="auto" w:fill="FFFFFF"/>
        </w:rPr>
      </w:pPr>
      <w:r w:rsidRPr="00F204BA">
        <w:rPr>
          <w:color w:val="0B0C0C"/>
          <w:sz w:val="22"/>
          <w:szCs w:val="22"/>
          <w:shd w:val="clear" w:color="auto" w:fill="FFFFFF"/>
        </w:rPr>
        <w:t>Providing better training in order to tackle online crime such as Fraud and being more digitally aware such as receiving evidence and being able to report crime online making it quicker and more efficient thus making much better use of technology</w:t>
      </w:r>
    </w:p>
    <w:p w14:paraId="17EC2AB8" w14:textId="77777777" w:rsidR="005B47D9" w:rsidRPr="00F204BA" w:rsidRDefault="005B47D9" w:rsidP="005B47D9">
      <w:pPr>
        <w:pStyle w:val="NoSpacing"/>
        <w:spacing w:line="360" w:lineRule="auto"/>
        <w:rPr>
          <w:color w:val="0B0C0C"/>
          <w:sz w:val="22"/>
          <w:szCs w:val="22"/>
          <w:shd w:val="clear" w:color="auto" w:fill="FFFFFF"/>
        </w:rPr>
      </w:pPr>
      <w:r w:rsidRPr="00F204BA">
        <w:rPr>
          <w:color w:val="0B0C0C"/>
          <w:sz w:val="22"/>
          <w:szCs w:val="22"/>
          <w:shd w:val="clear" w:color="auto" w:fill="FFFFFF"/>
        </w:rPr>
        <w:t>Creating a more representative and diverse workforce (NPCC, 2016)</w:t>
      </w:r>
    </w:p>
    <w:p w14:paraId="5A2F94FB" w14:textId="77777777" w:rsidR="005B47D9" w:rsidRPr="00F204BA" w:rsidRDefault="005B47D9" w:rsidP="005B47D9">
      <w:pPr>
        <w:pStyle w:val="NoSpacing"/>
        <w:spacing w:line="360" w:lineRule="auto"/>
        <w:rPr>
          <w:color w:val="0B0C0C"/>
          <w:sz w:val="22"/>
          <w:szCs w:val="22"/>
          <w:shd w:val="clear" w:color="auto" w:fill="FFFFFF"/>
        </w:rPr>
      </w:pPr>
    </w:p>
    <w:p w14:paraId="6E734D9A" w14:textId="77777777" w:rsidR="005B47D9" w:rsidRPr="00F204BA" w:rsidRDefault="005B47D9" w:rsidP="005B47D9">
      <w:pPr>
        <w:pStyle w:val="NoSpacing"/>
        <w:spacing w:line="360" w:lineRule="auto"/>
        <w:rPr>
          <w:color w:val="0B0C0C"/>
          <w:sz w:val="22"/>
          <w:szCs w:val="22"/>
          <w:shd w:val="clear" w:color="auto" w:fill="FFFFFF"/>
        </w:rPr>
      </w:pPr>
      <w:r w:rsidRPr="00F204BA">
        <w:rPr>
          <w:color w:val="0B0C0C"/>
          <w:sz w:val="22"/>
          <w:szCs w:val="22"/>
          <w:shd w:val="clear" w:color="auto" w:fill="FFFFFF"/>
        </w:rPr>
        <w:t>Another strategy is the ‘Strategic Policing Requirement’ (SPR) designed to support the Police and Crime Commissioners and Police Chief Constables in tackling national priorities when it comes to crime. These priorities as set out in the Strategic Policing Requirement, which is listed in the Police Act 1996, are terrorism, serious and organised crime and  public disorder to name a few. Since the first time the Strategic Policing Requirement was created and from the 20</w:t>
      </w:r>
      <w:r w:rsidRPr="00F204BA">
        <w:rPr>
          <w:color w:val="0B0C0C"/>
          <w:sz w:val="22"/>
          <w:szCs w:val="22"/>
          <w:shd w:val="clear" w:color="auto" w:fill="FFFFFF"/>
          <w:vertAlign w:val="superscript"/>
        </w:rPr>
        <w:t>th</w:t>
      </w:r>
      <w:r w:rsidRPr="00F204BA">
        <w:rPr>
          <w:color w:val="0B0C0C"/>
          <w:sz w:val="22"/>
          <w:szCs w:val="22"/>
          <w:shd w:val="clear" w:color="auto" w:fill="FFFFFF"/>
        </w:rPr>
        <w:t xml:space="preserve"> February 2023, it now includes violence against women and children as part of the list of national priorities (Home Office, 2023).</w:t>
      </w:r>
    </w:p>
    <w:p w14:paraId="587506C7" w14:textId="77777777" w:rsidR="005B47D9" w:rsidRPr="00F204BA" w:rsidRDefault="005B47D9" w:rsidP="005B47D9">
      <w:pPr>
        <w:pStyle w:val="NoSpacing"/>
        <w:spacing w:line="360" w:lineRule="auto"/>
        <w:rPr>
          <w:sz w:val="22"/>
          <w:szCs w:val="22"/>
        </w:rPr>
      </w:pPr>
      <w:r w:rsidRPr="00F204BA">
        <w:rPr>
          <w:color w:val="0B0C0C"/>
          <w:sz w:val="22"/>
          <w:szCs w:val="22"/>
          <w:shd w:val="clear" w:color="auto" w:fill="FFFFFF"/>
        </w:rPr>
        <w:t>The Strategic Policing Requirement allows a consistent and uniformed consensus across all UK police forces of what is required and expected of them with regards to national priorities. It also allows for a consistent response to these national priorities where forces may need to work collaboratively to ensure these high threats are tackled effectively</w:t>
      </w:r>
      <w:r w:rsidRPr="00F204BA">
        <w:rPr>
          <w:sz w:val="22"/>
          <w:szCs w:val="22"/>
        </w:rPr>
        <w:t xml:space="preserve"> and properly addressed. Following the strategic Policing Requirement in these circumstances that may arise, will ensure the safety of the public </w:t>
      </w:r>
      <w:r w:rsidRPr="00F204BA">
        <w:rPr>
          <w:color w:val="0B0C0C"/>
          <w:sz w:val="22"/>
          <w:szCs w:val="22"/>
          <w:shd w:val="clear" w:color="auto" w:fill="FFFFFF"/>
        </w:rPr>
        <w:t>(Gwent Police, 2020)</w:t>
      </w:r>
    </w:p>
    <w:p w14:paraId="1C91E79F" w14:textId="77777777" w:rsidR="005B47D9" w:rsidRPr="00F204BA" w:rsidRDefault="005B47D9" w:rsidP="005B47D9">
      <w:pPr>
        <w:pStyle w:val="NoSpacing"/>
        <w:spacing w:line="360" w:lineRule="auto"/>
        <w:rPr>
          <w:sz w:val="22"/>
          <w:szCs w:val="22"/>
        </w:rPr>
      </w:pPr>
    </w:p>
    <w:p w14:paraId="246F84BF" w14:textId="77777777" w:rsidR="005B47D9" w:rsidRPr="00F204BA" w:rsidRDefault="005B47D9" w:rsidP="005B47D9">
      <w:pPr>
        <w:pStyle w:val="NoSpacing"/>
        <w:spacing w:line="360" w:lineRule="auto"/>
        <w:rPr>
          <w:sz w:val="22"/>
          <w:szCs w:val="22"/>
        </w:rPr>
      </w:pPr>
      <w:r w:rsidRPr="00F204BA">
        <w:rPr>
          <w:sz w:val="22"/>
          <w:szCs w:val="22"/>
        </w:rPr>
        <w:t xml:space="preserve">Now that I am in my final year of probation, it does well to reflect on how my policing has changed and developed and how I continue to grow and learn as a police officer, especially as the role continues to change. During the these three years, I continue to strive to be a professional modern day police officer. </w:t>
      </w:r>
    </w:p>
    <w:p w14:paraId="65445FE3" w14:textId="77777777" w:rsidR="005B47D9" w:rsidRPr="00F204BA" w:rsidRDefault="005B47D9" w:rsidP="005B47D9">
      <w:pPr>
        <w:pStyle w:val="NoSpacing"/>
        <w:spacing w:line="360" w:lineRule="auto"/>
        <w:rPr>
          <w:sz w:val="22"/>
          <w:szCs w:val="22"/>
        </w:rPr>
      </w:pPr>
    </w:p>
    <w:p w14:paraId="0B1F72C4" w14:textId="77777777" w:rsidR="005B47D9" w:rsidRPr="00F204BA" w:rsidRDefault="005B47D9" w:rsidP="005B47D9">
      <w:pPr>
        <w:pStyle w:val="NoSpacing"/>
        <w:spacing w:line="360" w:lineRule="auto"/>
        <w:rPr>
          <w:sz w:val="22"/>
          <w:szCs w:val="22"/>
        </w:rPr>
      </w:pPr>
      <w:r w:rsidRPr="00F204BA">
        <w:rPr>
          <w:sz w:val="22"/>
          <w:szCs w:val="22"/>
        </w:rPr>
        <w:lastRenderedPageBreak/>
        <w:t>I am a professional police officer by always adhering to the ten standard of professional behaviour and the nine policing principles, ensuring that they and the code of ethics remains at the heart of everything I do and every incident I attend. (Cambridge Dictionary, 2022) defines professionalism as “th</w:t>
      </w:r>
      <w:r w:rsidRPr="00F204BA">
        <w:rPr>
          <w:color w:val="auto"/>
          <w:sz w:val="22"/>
          <w:szCs w:val="22"/>
        </w:rPr>
        <w:t>e </w:t>
      </w:r>
      <w:hyperlink r:id="rId14" w:tooltip="skill" w:history="1">
        <w:r w:rsidRPr="00770456">
          <w:rPr>
            <w:rStyle w:val="Hyperlink"/>
            <w:bCs/>
            <w:color w:val="auto"/>
            <w:sz w:val="22"/>
            <w:szCs w:val="22"/>
            <w:u w:val="none"/>
          </w:rPr>
          <w:t>skill</w:t>
        </w:r>
      </w:hyperlink>
      <w:r w:rsidRPr="00770456">
        <w:rPr>
          <w:color w:val="auto"/>
          <w:sz w:val="22"/>
          <w:szCs w:val="22"/>
        </w:rPr>
        <w:t> and </w:t>
      </w:r>
      <w:hyperlink r:id="rId15" w:tooltip="careful" w:history="1">
        <w:r w:rsidRPr="00770456">
          <w:rPr>
            <w:rStyle w:val="Hyperlink"/>
            <w:bCs/>
            <w:color w:val="auto"/>
            <w:sz w:val="22"/>
            <w:szCs w:val="22"/>
            <w:u w:val="none"/>
          </w:rPr>
          <w:t>careful</w:t>
        </w:r>
      </w:hyperlink>
      <w:r w:rsidRPr="00770456">
        <w:rPr>
          <w:color w:val="auto"/>
          <w:sz w:val="22"/>
          <w:szCs w:val="22"/>
        </w:rPr>
        <w:t> </w:t>
      </w:r>
      <w:hyperlink r:id="rId16" w:tooltip="attention" w:history="1">
        <w:r w:rsidRPr="00770456">
          <w:rPr>
            <w:rStyle w:val="Hyperlink"/>
            <w:bCs/>
            <w:color w:val="auto"/>
            <w:sz w:val="22"/>
            <w:szCs w:val="22"/>
            <w:u w:val="none"/>
          </w:rPr>
          <w:t>attention</w:t>
        </w:r>
      </w:hyperlink>
      <w:r w:rsidRPr="00770456">
        <w:rPr>
          <w:color w:val="auto"/>
          <w:sz w:val="22"/>
          <w:szCs w:val="22"/>
        </w:rPr>
        <w:t> that </w:t>
      </w:r>
      <w:hyperlink r:id="rId17" w:tooltip="trained" w:history="1">
        <w:r w:rsidRPr="00770456">
          <w:rPr>
            <w:rStyle w:val="Hyperlink"/>
            <w:bCs/>
            <w:color w:val="auto"/>
            <w:sz w:val="22"/>
            <w:szCs w:val="22"/>
            <w:u w:val="none"/>
          </w:rPr>
          <w:t>trained</w:t>
        </w:r>
      </w:hyperlink>
      <w:r w:rsidRPr="00770456">
        <w:rPr>
          <w:color w:val="auto"/>
          <w:sz w:val="22"/>
          <w:szCs w:val="22"/>
        </w:rPr>
        <w:t> </w:t>
      </w:r>
      <w:hyperlink r:id="rId18" w:tooltip="people" w:history="1">
        <w:r w:rsidRPr="00770456">
          <w:rPr>
            <w:rStyle w:val="Hyperlink"/>
            <w:bCs/>
            <w:color w:val="auto"/>
            <w:sz w:val="22"/>
            <w:szCs w:val="22"/>
            <w:u w:val="none"/>
          </w:rPr>
          <w:t>people</w:t>
        </w:r>
      </w:hyperlink>
      <w:r w:rsidRPr="00770456">
        <w:rPr>
          <w:color w:val="auto"/>
          <w:sz w:val="22"/>
          <w:szCs w:val="22"/>
        </w:rPr>
        <w:t> are </w:t>
      </w:r>
      <w:hyperlink r:id="rId19" w:tooltip="expected" w:history="1">
        <w:r w:rsidRPr="00770456">
          <w:rPr>
            <w:rStyle w:val="Hyperlink"/>
            <w:bCs/>
            <w:color w:val="auto"/>
            <w:sz w:val="22"/>
            <w:szCs w:val="22"/>
            <w:u w:val="none"/>
          </w:rPr>
          <w:t>expected</w:t>
        </w:r>
      </w:hyperlink>
      <w:r w:rsidRPr="00F204BA">
        <w:rPr>
          <w:color w:val="auto"/>
          <w:sz w:val="22"/>
          <w:szCs w:val="22"/>
        </w:rPr>
        <w:t> to have”. It is expected of police to have this skill of professionalism, especially to those who are victims of serious crimes. I also use the National Decision-making model with every decision I make whether it be in operational or non-operational situations. The NDM helps officers to make quick decisions in high pressured situations whilst always considering the Code of Ethics (Avon and Somerset Police, 2021).</w:t>
      </w:r>
    </w:p>
    <w:p w14:paraId="508280E0" w14:textId="77777777" w:rsidR="005B47D9" w:rsidRPr="00F204BA" w:rsidRDefault="005B47D9" w:rsidP="005B47D9">
      <w:pPr>
        <w:pStyle w:val="NoSpacing"/>
        <w:spacing w:line="360" w:lineRule="auto"/>
        <w:rPr>
          <w:sz w:val="22"/>
          <w:szCs w:val="22"/>
        </w:rPr>
      </w:pPr>
      <w:r w:rsidRPr="00F204BA">
        <w:rPr>
          <w:sz w:val="22"/>
          <w:szCs w:val="22"/>
        </w:rPr>
        <w:t>Another way in which I can evidence being a modern professional police officer is by putting myself forward for new courses that are available to me. I do this so that I am able to develop my skill set the best that I can in order to be able to answer a wide variety of calls and to a different variety of people. This also goes hand in hand with how I have seen the role of a police officer change. When I first set out on my police journey, I had no skills within the job apart from my own personal attributes and I had barely started my degree within the role. Now that I am in my final year of probation, I am equipped with a lot more skills under my belt such as the SOFR role which I attended a course for. SOFR stands for Sexual Offences First Responder and I am usually the first on scene to a sexual assault or rape allegation. Due to the seriousness of these crimes, it is paramount that I respond to these incidents with the upmost professionalism that I can in order to provide the best service to a distressed victim. These victims can also be incredibly vulnerable and by remaining professional it allows me to be able to carry out the work that I need to do in order to achieve a good outcome for them. Without having attended the SOFR course, I would have been attending these incidents, on reflection, in quite an unprofessional way due to not being able to deal with the call or the victim appropriately.</w:t>
      </w:r>
    </w:p>
    <w:p w14:paraId="3996E9A4" w14:textId="77777777" w:rsidR="005B47D9" w:rsidRPr="00F204BA" w:rsidRDefault="005B47D9" w:rsidP="005B47D9">
      <w:pPr>
        <w:pStyle w:val="NoSpacing"/>
        <w:spacing w:line="360" w:lineRule="auto"/>
        <w:rPr>
          <w:sz w:val="22"/>
          <w:szCs w:val="22"/>
        </w:rPr>
      </w:pPr>
      <w:r w:rsidRPr="00F204BA">
        <w:rPr>
          <w:sz w:val="22"/>
          <w:szCs w:val="22"/>
        </w:rPr>
        <w:t>For example, immediately after the completion of my SOFR course, I attended an incident whereby a female had disclosed that the same man had raped her twice in two separate locations and that she had been too terrified to flee him after the first occasion. Due to my SOFR course, I was able to recognise that these scenes needed to be preserved immediately due to them being public places. I carried out a more detailed and professional statement from the victim along with seizing her clothes.</w:t>
      </w:r>
    </w:p>
    <w:p w14:paraId="6D8E115E" w14:textId="77777777" w:rsidR="005B47D9" w:rsidRPr="00F204BA" w:rsidRDefault="005B47D9" w:rsidP="005B47D9">
      <w:pPr>
        <w:pStyle w:val="NoSpacing"/>
        <w:spacing w:line="360" w:lineRule="auto"/>
        <w:rPr>
          <w:sz w:val="22"/>
          <w:szCs w:val="22"/>
        </w:rPr>
      </w:pPr>
      <w:r w:rsidRPr="00F204BA">
        <w:rPr>
          <w:sz w:val="22"/>
          <w:szCs w:val="22"/>
        </w:rPr>
        <w:t xml:space="preserve">During this incident, I was able to offer special measures to the victim. Special measures are things that can be put in place when a victim attends court against her perpetrator and are designed to make them more at ease when presenting their evidence. I was quick in safeguarding the victim to a level I had not been able to do before by offering her locks and a personal alarm to keep her safe. This initial incident, straight off the back of the SOFR course, saw my role as a police officer change hugely and I felt a real increased sense of </w:t>
      </w:r>
      <w:r w:rsidRPr="00F204BA">
        <w:rPr>
          <w:sz w:val="22"/>
          <w:szCs w:val="22"/>
        </w:rPr>
        <w:lastRenderedPageBreak/>
        <w:t>responsibility for the victims of serious crimes. The SOFR course also allowed me to learn how to take non-intimate swabs from victims and elimination DNA swabs. This is not only useful at SOFR calls but other crimes too such as robbery and theft.</w:t>
      </w:r>
    </w:p>
    <w:p w14:paraId="7E3D265A" w14:textId="77777777" w:rsidR="005B47D9" w:rsidRPr="00F204BA" w:rsidRDefault="005B47D9" w:rsidP="005B47D9">
      <w:pPr>
        <w:pStyle w:val="NoSpacing"/>
        <w:spacing w:line="360" w:lineRule="auto"/>
        <w:rPr>
          <w:sz w:val="22"/>
          <w:szCs w:val="22"/>
        </w:rPr>
      </w:pPr>
      <w:r w:rsidRPr="00F204BA">
        <w:rPr>
          <w:sz w:val="22"/>
          <w:szCs w:val="22"/>
        </w:rPr>
        <w:t>In addition to the SOFR course, another big change in my three year probation has been attending and completing my Taser course. Whilst this puts me in more dangerous situations where I attend more threatening incidents, it is a great tool for defusing tense and hostile situations.</w:t>
      </w:r>
    </w:p>
    <w:p w14:paraId="0AF5376B" w14:textId="77777777" w:rsidR="005B47D9" w:rsidRPr="00F204BA" w:rsidRDefault="005B47D9" w:rsidP="005B47D9">
      <w:pPr>
        <w:pStyle w:val="NoSpacing"/>
        <w:spacing w:line="360" w:lineRule="auto"/>
        <w:rPr>
          <w:sz w:val="22"/>
          <w:szCs w:val="22"/>
        </w:rPr>
      </w:pPr>
    </w:p>
    <w:p w14:paraId="7C5BCCEC" w14:textId="77777777" w:rsidR="005B47D9" w:rsidRPr="00F204BA" w:rsidRDefault="005B47D9" w:rsidP="005B47D9">
      <w:pPr>
        <w:pStyle w:val="NoSpacing"/>
        <w:spacing w:line="360" w:lineRule="auto"/>
        <w:rPr>
          <w:sz w:val="22"/>
          <w:szCs w:val="22"/>
        </w:rPr>
      </w:pPr>
      <w:r w:rsidRPr="00F204BA">
        <w:rPr>
          <w:sz w:val="22"/>
          <w:szCs w:val="22"/>
        </w:rPr>
        <w:t>In conclusion, through my evidence and research, it is very apparent that policing is changing and modern policing produces new challenges that modern day police officers are to face and overcome by adapting professionalism and developing new skills and taking opportunities and avenues to learn and grow. There are a number of strategies in place that are designed to assist officers in managing these challenges. The College of Policing is at the heart of what police officers work hard to implement each day and they are assisting us in becoming more professional and it is evident that by 2025, policing will again, have changed.</w:t>
      </w:r>
    </w:p>
    <w:p w14:paraId="68D17DC2" w14:textId="77777777" w:rsidR="005B47D9" w:rsidRPr="00F204BA" w:rsidRDefault="005B47D9" w:rsidP="005B47D9">
      <w:pPr>
        <w:pStyle w:val="NoSpacing"/>
        <w:spacing w:line="360" w:lineRule="auto"/>
        <w:rPr>
          <w:sz w:val="22"/>
          <w:szCs w:val="22"/>
        </w:rPr>
      </w:pPr>
    </w:p>
    <w:p w14:paraId="670E1FB9" w14:textId="68AD3A54" w:rsidR="00FF7784" w:rsidRPr="005B47D9" w:rsidRDefault="005B47D9" w:rsidP="005B47D9">
      <w:pPr>
        <w:pStyle w:val="NoSpacing"/>
        <w:spacing w:line="360" w:lineRule="auto"/>
        <w:rPr>
          <w:sz w:val="22"/>
          <w:szCs w:val="22"/>
        </w:rPr>
      </w:pPr>
      <w:r w:rsidRPr="00F204BA">
        <w:rPr>
          <w:sz w:val="22"/>
          <w:szCs w:val="22"/>
        </w:rPr>
        <w:t>2023 words</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20"/>
          <w:pgSz w:w="11906" w:h="16838" w:code="9"/>
          <w:pgMar w:top="1440" w:right="1440" w:bottom="1440" w:left="1440" w:header="720" w:footer="720" w:gutter="0"/>
          <w:cols w:space="720"/>
          <w:docGrid w:linePitch="272"/>
        </w:sectPr>
      </w:pPr>
    </w:p>
    <w:p w14:paraId="1C508FC1" w14:textId="2EEE4C2D" w:rsidR="00BA1C45" w:rsidRDefault="00BA1C45" w:rsidP="00BA1C45">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0C0BA3E7" w14:textId="77777777" w:rsidR="00BA1C45" w:rsidRDefault="00BA1C45"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3B252D88"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79C6F38B" w14:textId="3D5C3F69" w:rsidR="00AA666E" w:rsidRPr="00FD20C2" w:rsidRDefault="00450C83" w:rsidP="00340E9A">
      <w:pPr>
        <w:ind w:right="237"/>
        <w:jc w:val="both"/>
        <w:rPr>
          <w:b/>
          <w:sz w:val="24"/>
          <w:szCs w:val="24"/>
        </w:rPr>
      </w:pPr>
      <w:r w:rsidRPr="00450C83">
        <w:rPr>
          <w:b/>
          <w:sz w:val="24"/>
          <w:szCs w:val="24"/>
        </w:rPr>
        <w:t>ANSWER:</w:t>
      </w:r>
    </w:p>
    <w:p w14:paraId="607A0D29" w14:textId="77777777" w:rsidR="00AA666E" w:rsidRPr="00270EEB" w:rsidRDefault="00AA666E" w:rsidP="00340E9A">
      <w:pPr>
        <w:ind w:right="237"/>
        <w:jc w:val="both"/>
        <w:rPr>
          <w:sz w:val="24"/>
          <w:szCs w:val="24"/>
        </w:rPr>
      </w:pPr>
    </w:p>
    <w:p w14:paraId="3C6951A0" w14:textId="77777777" w:rsidR="00770456" w:rsidRPr="00F8656C" w:rsidRDefault="00770456" w:rsidP="00770456">
      <w:pPr>
        <w:pStyle w:val="NoSpacing"/>
        <w:spacing w:line="360" w:lineRule="auto"/>
        <w:rPr>
          <w:sz w:val="22"/>
          <w:szCs w:val="22"/>
        </w:rPr>
      </w:pPr>
      <w:r w:rsidRPr="00F8656C">
        <w:rPr>
          <w:sz w:val="22"/>
          <w:szCs w:val="22"/>
        </w:rPr>
        <w:t>Throughout</w:t>
      </w:r>
      <w:r w:rsidRPr="00F8656C">
        <w:rPr>
          <w:b/>
          <w:sz w:val="22"/>
          <w:szCs w:val="22"/>
        </w:rPr>
        <w:t xml:space="preserve"> </w:t>
      </w:r>
      <w:r w:rsidRPr="00F8656C">
        <w:rPr>
          <w:sz w:val="22"/>
          <w:szCs w:val="22"/>
        </w:rPr>
        <w:t xml:space="preserve">this essay I will aim to critically evaluate my experience with the use of social media as a means of informing and engaging with the community and promoting policy initiatives using a policing incident that I was involved in and played a significant role with an offender thus reflecting on what happened. During this evaluation I will consider the force policy on using social media for professional information and engagement purposes touching upon which social media platforms are used by policing and the benefits and risks of using social media. </w:t>
      </w:r>
    </w:p>
    <w:p w14:paraId="2F6D3580" w14:textId="77777777" w:rsidR="00770456" w:rsidRPr="00F8656C" w:rsidRDefault="00770456" w:rsidP="00770456">
      <w:pPr>
        <w:pStyle w:val="NoSpacing"/>
        <w:spacing w:line="360" w:lineRule="auto"/>
        <w:rPr>
          <w:sz w:val="22"/>
          <w:szCs w:val="22"/>
        </w:rPr>
      </w:pPr>
    </w:p>
    <w:p w14:paraId="0BAA4931" w14:textId="77777777" w:rsidR="00770456" w:rsidRPr="00F8656C" w:rsidRDefault="00770456" w:rsidP="00770456">
      <w:pPr>
        <w:pStyle w:val="NoSpacing"/>
        <w:spacing w:line="360" w:lineRule="auto"/>
        <w:rPr>
          <w:sz w:val="22"/>
          <w:szCs w:val="22"/>
          <w:shd w:val="clear" w:color="auto" w:fill="FFFFFF"/>
        </w:rPr>
      </w:pPr>
      <w:r w:rsidRPr="00F8656C">
        <w:rPr>
          <w:sz w:val="22"/>
          <w:szCs w:val="22"/>
        </w:rPr>
        <w:t>Social media is defined as “</w:t>
      </w:r>
      <w:r w:rsidRPr="00F8656C">
        <w:rPr>
          <w:sz w:val="22"/>
          <w:szCs w:val="22"/>
          <w:shd w:val="clear" w:color="auto" w:fill="FFFFFF"/>
        </w:rPr>
        <w:t>Social media is a collective term for websites and apps that enable users to create and share content whilst also networking and staying in touch.“ (</w:t>
      </w:r>
      <w:r w:rsidRPr="00F8656C">
        <w:rPr>
          <w:sz w:val="22"/>
          <w:szCs w:val="22"/>
        </w:rPr>
        <w:t>MHA, 2023)</w:t>
      </w:r>
    </w:p>
    <w:p w14:paraId="1EC6A08A" w14:textId="77777777" w:rsidR="00770456" w:rsidRPr="00F8656C" w:rsidRDefault="00770456" w:rsidP="00770456">
      <w:pPr>
        <w:pStyle w:val="NoSpacing"/>
        <w:spacing w:line="360" w:lineRule="auto"/>
        <w:rPr>
          <w:sz w:val="22"/>
          <w:szCs w:val="22"/>
          <w:shd w:val="clear" w:color="auto" w:fill="FFFFFF"/>
        </w:rPr>
      </w:pPr>
    </w:p>
    <w:p w14:paraId="45098967" w14:textId="77777777" w:rsidR="00770456" w:rsidRPr="00F8656C" w:rsidRDefault="00770456" w:rsidP="00770456">
      <w:pPr>
        <w:pStyle w:val="NoSpacing"/>
        <w:spacing w:line="360" w:lineRule="auto"/>
        <w:rPr>
          <w:sz w:val="22"/>
          <w:szCs w:val="22"/>
          <w:shd w:val="clear" w:color="auto" w:fill="FFFFFF"/>
        </w:rPr>
      </w:pPr>
      <w:r w:rsidRPr="00F8656C">
        <w:rPr>
          <w:sz w:val="22"/>
          <w:szCs w:val="22"/>
          <w:shd w:val="clear" w:color="auto" w:fill="FFFFFF"/>
        </w:rPr>
        <w:t>Social media is out there in the world for anyone to use and it is not limited to a certain age group. Though very young children would require parental consent. (Gov.uk, 2020) explores the audience of those who use social media which quite clearly illustrates that it is more popular amongst the younger generation.</w:t>
      </w:r>
    </w:p>
    <w:p w14:paraId="19E901E5" w14:textId="77777777" w:rsidR="00770456" w:rsidRPr="00F8656C" w:rsidRDefault="00770456" w:rsidP="00770456">
      <w:pPr>
        <w:pStyle w:val="NoSpacing"/>
        <w:spacing w:line="360" w:lineRule="auto"/>
        <w:rPr>
          <w:sz w:val="22"/>
          <w:szCs w:val="22"/>
          <w:shd w:val="clear" w:color="auto" w:fill="FFFFFF"/>
        </w:rPr>
      </w:pPr>
    </w:p>
    <w:p w14:paraId="1AFA80FD" w14:textId="77777777" w:rsidR="00770456" w:rsidRPr="00F8656C" w:rsidRDefault="00770456" w:rsidP="00770456">
      <w:pPr>
        <w:pStyle w:val="NoSpacing"/>
        <w:spacing w:line="360" w:lineRule="auto"/>
        <w:rPr>
          <w:color w:val="auto"/>
          <w:sz w:val="22"/>
          <w:szCs w:val="22"/>
        </w:rPr>
      </w:pPr>
      <w:r w:rsidRPr="00F8656C">
        <w:rPr>
          <w:color w:val="auto"/>
          <w:sz w:val="22"/>
          <w:szCs w:val="22"/>
          <w:shd w:val="clear" w:color="auto" w:fill="FFFFFF"/>
        </w:rPr>
        <w:lastRenderedPageBreak/>
        <w:t>A huge benefit of social media is the vast majority of the worldwide population now use social media as part of their every day life and routine. It acts as an incredible tool for friends, families, business associates amongst many other groups of people, to advertise and promote businesses, to stay in touch and to reach target audiences. Social media can also be used for education purposes or personal hobbies such as documenting fashion.</w:t>
      </w:r>
    </w:p>
    <w:p w14:paraId="173338BD" w14:textId="77777777" w:rsidR="00770456" w:rsidRPr="00F8656C" w:rsidRDefault="00770456" w:rsidP="00770456">
      <w:pPr>
        <w:pStyle w:val="NoSpacing"/>
        <w:spacing w:line="360" w:lineRule="auto"/>
        <w:rPr>
          <w:color w:val="auto"/>
          <w:sz w:val="22"/>
          <w:szCs w:val="22"/>
        </w:rPr>
      </w:pPr>
      <w:r w:rsidRPr="00F8656C">
        <w:rPr>
          <w:color w:val="auto"/>
          <w:sz w:val="22"/>
          <w:szCs w:val="22"/>
        </w:rPr>
        <w:t>In a study shown by (Forbes, 2023), they found that in 2023, an estimated 4.9 billion people use social media across the world. This astounding figure demonstrates how popular social media is and the figure alone allows us to see how crucial it is that social media is used correctly. As when used incorrectly, people can often feel bullied online and one mistake by posting the wrong thing can end up in the wrong hands and there is no guarantee that it can be removed or deleted. Amazingly, it is anticipated by (Forbes, 2023) that this number of current users will continue to climb further to roughly 5.85 billion users by 2027. (Ruby, 2022) shows that the current number of users of social media has risen by 2.17 billion since 2017.</w:t>
      </w:r>
    </w:p>
    <w:p w14:paraId="2314616F" w14:textId="77777777" w:rsidR="00770456" w:rsidRPr="00F8656C" w:rsidRDefault="00770456" w:rsidP="00770456">
      <w:pPr>
        <w:pStyle w:val="NoSpacing"/>
        <w:spacing w:line="360" w:lineRule="auto"/>
        <w:rPr>
          <w:rStyle w:val="text"/>
          <w:color w:val="1F1F1F"/>
          <w:sz w:val="22"/>
          <w:szCs w:val="22"/>
        </w:rPr>
      </w:pPr>
      <w:r w:rsidRPr="00F8656C">
        <w:rPr>
          <w:color w:val="auto"/>
          <w:sz w:val="22"/>
          <w:szCs w:val="22"/>
        </w:rPr>
        <w:t>So why do so many of us use social media? Social media has many benefits to both the younger and older generation. (</w:t>
      </w:r>
      <w:r w:rsidRPr="00F8656C">
        <w:rPr>
          <w:color w:val="auto"/>
          <w:sz w:val="22"/>
          <w:szCs w:val="22"/>
          <w:shd w:val="clear" w:color="auto" w:fill="FFFFFF"/>
        </w:rPr>
        <w:t>Quran, M. W. M, 2022) illustrates some benefits to social media as opposed to regular media. One of the points they highlight is that social media is immediate, where as regular media can be delayed in being delivered to the general public. When you put something on social media, it is immediately received by the audience it is directed at. This audience is also purposely targeted depending on the specific content that that audience chooses to ‘follow’. Social media also allows for increased communication amongst friends, families, businesses and influencers. It allows people to comment and conversate on the topics that they choose to keep up to date with. For example, it allows businesses to engage with their customers and consumers and allows families to stay in touch, even when they are not together, again this communication is immediately received. (</w:t>
      </w:r>
      <w:r w:rsidRPr="00F8656C">
        <w:rPr>
          <w:rStyle w:val="given-name"/>
          <w:color w:val="1F1F1F"/>
          <w:sz w:val="22"/>
          <w:szCs w:val="22"/>
        </w:rPr>
        <w:t>Shelia R.</w:t>
      </w:r>
      <w:r w:rsidRPr="00F8656C">
        <w:rPr>
          <w:color w:val="1F1F1F"/>
          <w:sz w:val="22"/>
          <w:szCs w:val="22"/>
        </w:rPr>
        <w:t> </w:t>
      </w:r>
      <w:r w:rsidRPr="00F8656C">
        <w:rPr>
          <w:rStyle w:val="text"/>
          <w:color w:val="1F1F1F"/>
          <w:sz w:val="22"/>
          <w:szCs w:val="22"/>
        </w:rPr>
        <w:t>Cotton, 2022) states that one of the benefits to using social media is the opportunity to stay in touch with family and friends as well as keeping up to date with news or local information in their area. This was hugely exampled during the COVID-19 pandemic where family and friends from across the country or the world were able to stay in touch via social media apps despite not being able to see each other face to face. While (Uhls et al, 2017) finds that the benefits of social media in younger people is that they make friendships and find a sense of belonging in their own community. (Siddiqui and Singh, 2016) makes reference to the educational benefits to young people of social media and that it allows them to share and receive information quickly. However I have already stated, while it is a huge benefit, content being posted online so quickly can also be a grave disadvantage, if the wrong thing is posted or a mistake is made.</w:t>
      </w:r>
    </w:p>
    <w:p w14:paraId="5FEAB0B2" w14:textId="77777777" w:rsidR="00770456" w:rsidRPr="00F8656C" w:rsidRDefault="00770456" w:rsidP="00770456">
      <w:pPr>
        <w:pStyle w:val="NoSpacing"/>
        <w:spacing w:line="360" w:lineRule="auto"/>
        <w:rPr>
          <w:color w:val="auto"/>
          <w:sz w:val="22"/>
          <w:szCs w:val="22"/>
          <w:shd w:val="clear" w:color="auto" w:fill="FFFFFF"/>
        </w:rPr>
      </w:pPr>
    </w:p>
    <w:p w14:paraId="4989808B" w14:textId="77777777" w:rsidR="00770456" w:rsidRPr="00F8656C" w:rsidRDefault="00770456" w:rsidP="00770456">
      <w:pPr>
        <w:pStyle w:val="NoSpacing"/>
        <w:spacing w:line="360" w:lineRule="auto"/>
        <w:rPr>
          <w:sz w:val="22"/>
          <w:szCs w:val="22"/>
        </w:rPr>
      </w:pPr>
    </w:p>
    <w:p w14:paraId="3B153335" w14:textId="77777777" w:rsidR="00770456" w:rsidRPr="00F8656C" w:rsidRDefault="00770456" w:rsidP="00770456">
      <w:pPr>
        <w:pStyle w:val="NoSpacing"/>
        <w:spacing w:line="360" w:lineRule="auto"/>
        <w:rPr>
          <w:sz w:val="22"/>
          <w:szCs w:val="22"/>
        </w:rPr>
      </w:pPr>
      <w:r w:rsidRPr="00F8656C">
        <w:rPr>
          <w:sz w:val="22"/>
          <w:szCs w:val="22"/>
        </w:rPr>
        <w:t>Considering this large amount of the worlds population that is now active on social media, it is important that contemporary policing keeps up with this ever growing and ever developing method of communication in order to be able to communicate with their communities as best and efficiently as they can, ensuring that the publics needs are met (College of Policing, 2022).</w:t>
      </w:r>
    </w:p>
    <w:p w14:paraId="375A4282" w14:textId="77777777" w:rsidR="00770456" w:rsidRPr="00F8656C" w:rsidRDefault="00770456" w:rsidP="00770456">
      <w:pPr>
        <w:pStyle w:val="NoSpacing"/>
        <w:spacing w:line="360" w:lineRule="auto"/>
        <w:rPr>
          <w:sz w:val="22"/>
          <w:szCs w:val="22"/>
        </w:rPr>
      </w:pPr>
      <w:r w:rsidRPr="00F8656C">
        <w:rPr>
          <w:sz w:val="22"/>
          <w:szCs w:val="22"/>
        </w:rPr>
        <w:t>South Wales Police have many different social media platforms that they use in order to keep the communities of South Wales informed of what is going on in their local area and the South Wales area as a whole.</w:t>
      </w:r>
    </w:p>
    <w:p w14:paraId="1CB64F4B" w14:textId="77777777" w:rsidR="00770456" w:rsidRPr="00F8656C" w:rsidRDefault="00770456" w:rsidP="00770456">
      <w:pPr>
        <w:pStyle w:val="NoSpacing"/>
        <w:spacing w:line="360" w:lineRule="auto"/>
        <w:rPr>
          <w:bCs/>
          <w:sz w:val="22"/>
          <w:szCs w:val="22"/>
        </w:rPr>
      </w:pPr>
      <w:r w:rsidRPr="00F8656C">
        <w:rPr>
          <w:bCs/>
          <w:sz w:val="22"/>
          <w:szCs w:val="22"/>
        </w:rPr>
        <w:t>Some of the social media platforms used by South Wales Police, and other police forces around the UK, include the following:</w:t>
      </w:r>
    </w:p>
    <w:p w14:paraId="190CB076" w14:textId="77777777" w:rsidR="00770456" w:rsidRPr="00F8656C" w:rsidRDefault="00770456" w:rsidP="00770456">
      <w:pPr>
        <w:pStyle w:val="NoSpacing"/>
        <w:spacing w:line="360" w:lineRule="auto"/>
        <w:rPr>
          <w:bCs/>
          <w:sz w:val="22"/>
          <w:szCs w:val="22"/>
        </w:rPr>
      </w:pPr>
    </w:p>
    <w:p w14:paraId="16DA6BE5" w14:textId="77777777" w:rsidR="00770456" w:rsidRPr="00F8656C" w:rsidRDefault="00770456" w:rsidP="00770456">
      <w:pPr>
        <w:pStyle w:val="NoSpacing"/>
        <w:spacing w:line="360" w:lineRule="auto"/>
        <w:rPr>
          <w:bCs/>
          <w:sz w:val="22"/>
          <w:szCs w:val="22"/>
        </w:rPr>
      </w:pPr>
      <w:r w:rsidRPr="00F8656C">
        <w:rPr>
          <w:bCs/>
          <w:sz w:val="22"/>
          <w:szCs w:val="22"/>
        </w:rPr>
        <w:t>Facebook</w:t>
      </w:r>
    </w:p>
    <w:p w14:paraId="5469FF8A" w14:textId="77777777" w:rsidR="00770456" w:rsidRPr="00F8656C" w:rsidRDefault="00770456" w:rsidP="00770456">
      <w:pPr>
        <w:pStyle w:val="NoSpacing"/>
        <w:spacing w:line="360" w:lineRule="auto"/>
        <w:rPr>
          <w:bCs/>
          <w:sz w:val="22"/>
          <w:szCs w:val="22"/>
        </w:rPr>
      </w:pPr>
      <w:r w:rsidRPr="00F8656C">
        <w:rPr>
          <w:bCs/>
          <w:sz w:val="22"/>
          <w:szCs w:val="22"/>
        </w:rPr>
        <w:t>Tik tok</w:t>
      </w:r>
    </w:p>
    <w:p w14:paraId="017D38B0" w14:textId="77777777" w:rsidR="00770456" w:rsidRPr="00F8656C" w:rsidRDefault="00770456" w:rsidP="00770456">
      <w:pPr>
        <w:pStyle w:val="NoSpacing"/>
        <w:spacing w:line="360" w:lineRule="auto"/>
        <w:rPr>
          <w:bCs/>
          <w:sz w:val="22"/>
          <w:szCs w:val="22"/>
        </w:rPr>
      </w:pPr>
      <w:r w:rsidRPr="00F8656C">
        <w:rPr>
          <w:bCs/>
          <w:sz w:val="22"/>
          <w:szCs w:val="22"/>
        </w:rPr>
        <w:t>Twitter</w:t>
      </w:r>
    </w:p>
    <w:p w14:paraId="3BF46C76" w14:textId="77777777" w:rsidR="00770456" w:rsidRPr="00F8656C" w:rsidRDefault="00770456" w:rsidP="00770456">
      <w:pPr>
        <w:pStyle w:val="NoSpacing"/>
        <w:spacing w:line="360" w:lineRule="auto"/>
        <w:rPr>
          <w:bCs/>
          <w:sz w:val="22"/>
          <w:szCs w:val="22"/>
        </w:rPr>
      </w:pPr>
      <w:r w:rsidRPr="00F8656C">
        <w:rPr>
          <w:bCs/>
          <w:sz w:val="22"/>
          <w:szCs w:val="22"/>
        </w:rPr>
        <w:t>Instagram</w:t>
      </w:r>
    </w:p>
    <w:p w14:paraId="2AF1D15F" w14:textId="77777777" w:rsidR="00770456" w:rsidRPr="00F8656C" w:rsidRDefault="00770456" w:rsidP="00770456">
      <w:pPr>
        <w:pStyle w:val="NoSpacing"/>
        <w:spacing w:line="360" w:lineRule="auto"/>
        <w:rPr>
          <w:bCs/>
          <w:sz w:val="22"/>
          <w:szCs w:val="22"/>
        </w:rPr>
      </w:pPr>
      <w:r w:rsidRPr="00F8656C">
        <w:rPr>
          <w:bCs/>
          <w:sz w:val="22"/>
          <w:szCs w:val="22"/>
        </w:rPr>
        <w:t>Linked in</w:t>
      </w:r>
    </w:p>
    <w:p w14:paraId="19F9FB09" w14:textId="77777777" w:rsidR="00770456" w:rsidRPr="00F8656C" w:rsidRDefault="00770456" w:rsidP="00770456">
      <w:pPr>
        <w:pStyle w:val="NoSpacing"/>
        <w:spacing w:line="360" w:lineRule="auto"/>
        <w:rPr>
          <w:bCs/>
          <w:sz w:val="22"/>
          <w:szCs w:val="22"/>
        </w:rPr>
      </w:pPr>
      <w:r w:rsidRPr="00F8656C">
        <w:rPr>
          <w:bCs/>
          <w:sz w:val="22"/>
          <w:szCs w:val="22"/>
        </w:rPr>
        <w:t>Youtube</w:t>
      </w:r>
    </w:p>
    <w:p w14:paraId="262053B9" w14:textId="77777777" w:rsidR="00770456" w:rsidRPr="00F8656C" w:rsidRDefault="00770456" w:rsidP="00770456">
      <w:pPr>
        <w:pStyle w:val="NoSpacing"/>
        <w:spacing w:line="360" w:lineRule="auto"/>
        <w:rPr>
          <w:sz w:val="22"/>
          <w:szCs w:val="22"/>
        </w:rPr>
      </w:pPr>
    </w:p>
    <w:p w14:paraId="4138B6AD" w14:textId="77777777" w:rsidR="00770456" w:rsidRPr="00F8656C" w:rsidRDefault="00770456" w:rsidP="00770456">
      <w:pPr>
        <w:pStyle w:val="NoSpacing"/>
        <w:spacing w:line="360" w:lineRule="auto"/>
        <w:rPr>
          <w:bCs/>
          <w:sz w:val="22"/>
          <w:szCs w:val="22"/>
        </w:rPr>
      </w:pPr>
      <w:r w:rsidRPr="00F8656C">
        <w:rPr>
          <w:sz w:val="22"/>
          <w:szCs w:val="22"/>
        </w:rPr>
        <w:t xml:space="preserve">For the younger generation, social media can be their preferred method of communication and thus by promoting on social media, police can access these younger people who not necessarily otherwise engage with the police. </w:t>
      </w:r>
    </w:p>
    <w:p w14:paraId="37C4D5DA" w14:textId="77777777" w:rsidR="00770456" w:rsidRPr="00F8656C" w:rsidRDefault="00770456" w:rsidP="00770456">
      <w:pPr>
        <w:pStyle w:val="NoSpacing"/>
        <w:spacing w:line="360" w:lineRule="auto"/>
        <w:rPr>
          <w:bCs/>
          <w:sz w:val="22"/>
          <w:szCs w:val="22"/>
        </w:rPr>
      </w:pPr>
      <w:r w:rsidRPr="00F8656C">
        <w:rPr>
          <w:bCs/>
          <w:sz w:val="22"/>
          <w:szCs w:val="22"/>
        </w:rPr>
        <w:t xml:space="preserve">By using these popular social media platforms, police can reach a wider audience than they would necessarily reach if they were to remain off social media. According to (Gov.uk, 2020), </w:t>
      </w:r>
      <w:r w:rsidRPr="00F8656C">
        <w:rPr>
          <w:color w:val="0B0C0C"/>
          <w:sz w:val="22"/>
          <w:szCs w:val="22"/>
          <w:shd w:val="clear" w:color="auto" w:fill="FFFFFF"/>
        </w:rPr>
        <w:t>Nearly all (99%) of 16-24 year olds had used social media apps and websites in the last year. This is an incredibly impressionable age and engaging with this age group can help improve these young peoples perception and preconceived ideas of the police. This would result in a better relationship with the police if young people were able to communicate with the police in a way they were more inclined to understand.</w:t>
      </w:r>
    </w:p>
    <w:p w14:paraId="154CDF38" w14:textId="77777777" w:rsidR="00770456" w:rsidRPr="00F8656C" w:rsidRDefault="00770456" w:rsidP="00770456">
      <w:pPr>
        <w:pStyle w:val="NoSpacing"/>
        <w:spacing w:line="360" w:lineRule="auto"/>
        <w:rPr>
          <w:bCs/>
          <w:sz w:val="22"/>
          <w:szCs w:val="22"/>
        </w:rPr>
      </w:pPr>
    </w:p>
    <w:p w14:paraId="411C24B6" w14:textId="77777777" w:rsidR="00770456" w:rsidRPr="00F8656C" w:rsidRDefault="00770456" w:rsidP="00770456">
      <w:pPr>
        <w:pStyle w:val="NoSpacing"/>
        <w:spacing w:line="360" w:lineRule="auto"/>
        <w:rPr>
          <w:bCs/>
          <w:sz w:val="22"/>
          <w:szCs w:val="22"/>
        </w:rPr>
      </w:pPr>
      <w:r w:rsidRPr="00F8656C">
        <w:rPr>
          <w:bCs/>
          <w:sz w:val="22"/>
          <w:szCs w:val="22"/>
        </w:rPr>
        <w:t>The police forces around the world utilise social media for many different reasons. A hugely beneficial part of the police using social media is for educational purposes such as providing crime prevention advice and what to do in certain situations.</w:t>
      </w:r>
    </w:p>
    <w:p w14:paraId="6FB92AE3" w14:textId="77777777" w:rsidR="00770456" w:rsidRPr="00F8656C" w:rsidRDefault="00770456" w:rsidP="00770456">
      <w:pPr>
        <w:pStyle w:val="NoSpacing"/>
        <w:spacing w:line="360" w:lineRule="auto"/>
        <w:rPr>
          <w:bCs/>
          <w:sz w:val="22"/>
          <w:szCs w:val="22"/>
        </w:rPr>
      </w:pPr>
    </w:p>
    <w:p w14:paraId="2DAF3F53" w14:textId="77777777" w:rsidR="00770456" w:rsidRPr="00F8656C" w:rsidRDefault="00770456" w:rsidP="00770456">
      <w:pPr>
        <w:pStyle w:val="NoSpacing"/>
        <w:spacing w:line="360" w:lineRule="auto"/>
        <w:rPr>
          <w:bCs/>
          <w:sz w:val="22"/>
          <w:szCs w:val="22"/>
        </w:rPr>
      </w:pPr>
      <w:r w:rsidRPr="00F8656C">
        <w:rPr>
          <w:bCs/>
          <w:sz w:val="22"/>
          <w:szCs w:val="22"/>
        </w:rPr>
        <w:t xml:space="preserve">Social media used by police can help the public in assisting the police with their investigations. For example, a prolific shoplifter who currently has no fixed abode and is currently very difficult to locate, can be found much quicker by sharing an appeal to the </w:t>
      </w:r>
      <w:r w:rsidRPr="00F8656C">
        <w:rPr>
          <w:bCs/>
          <w:sz w:val="22"/>
          <w:szCs w:val="22"/>
        </w:rPr>
        <w:lastRenderedPageBreak/>
        <w:t xml:space="preserve">public via Facebook or Twitter using a photograph of the suspect. (Cognac, 2018) explains further that </w:t>
      </w:r>
      <w:r w:rsidRPr="00F8656C">
        <w:rPr>
          <w:color w:val="0A0A0A"/>
          <w:sz w:val="22"/>
          <w:szCs w:val="22"/>
          <w:shd w:val="clear" w:color="auto" w:fill="FEFEFE"/>
        </w:rPr>
        <w:t>“the use of social media has helped us identify suspects within minutes of an image being posted. The thought of being featured on a social media post is very unappealing to criminals and especially our youth who truly understand the viral nature of social media.” These appeals allow the public to provide information, that may develop into intelligence, that may lead to the successful arrest of a suspect. This positive result will give the public a sense of achievement within themselves and thus improve their confidence and perception of police. When these results are positive, it would hopefully encourage the public to keep assisting us.</w:t>
      </w:r>
    </w:p>
    <w:p w14:paraId="371D2C8B" w14:textId="77777777" w:rsidR="00770456" w:rsidRPr="00F8656C" w:rsidRDefault="00770456" w:rsidP="00770456">
      <w:pPr>
        <w:pStyle w:val="NoSpacing"/>
        <w:spacing w:line="360" w:lineRule="auto"/>
        <w:rPr>
          <w:sz w:val="22"/>
          <w:szCs w:val="22"/>
        </w:rPr>
      </w:pPr>
    </w:p>
    <w:p w14:paraId="75429EB8" w14:textId="77777777" w:rsidR="00770456" w:rsidRPr="00F8656C" w:rsidRDefault="00770456" w:rsidP="00770456">
      <w:pPr>
        <w:pStyle w:val="NoSpacing"/>
        <w:spacing w:line="360" w:lineRule="auto"/>
        <w:rPr>
          <w:b/>
          <w:bCs/>
          <w:sz w:val="22"/>
          <w:szCs w:val="22"/>
          <w:u w:val="single"/>
        </w:rPr>
      </w:pPr>
    </w:p>
    <w:p w14:paraId="17CFEAF6" w14:textId="1C7490A0" w:rsidR="00770456" w:rsidRPr="00F8656C" w:rsidRDefault="00770456" w:rsidP="00770456">
      <w:pPr>
        <w:pStyle w:val="NoSpacing"/>
        <w:spacing w:line="360" w:lineRule="auto"/>
        <w:rPr>
          <w:sz w:val="22"/>
          <w:szCs w:val="22"/>
        </w:rPr>
      </w:pPr>
      <w:r w:rsidRPr="00F8656C">
        <w:rPr>
          <w:sz w:val="22"/>
          <w:szCs w:val="22"/>
        </w:rPr>
        <w:t xml:space="preserve">I have been involved in many incidents within my three year probation where I have been a part of investigations where social media has proved hugely beneficial to the result or outcome of that investigation. A large part of front line policing is dealing with crimes such as burglaries, shoplifters, thefts and criminal damage. Nearly always, these crimes are committed within a range of CCTV cameras whereby the suspect has been picked up on camera and an image of their face or clothing has been captured. During my second year of probation, I dealt with a string of commercial burglaries whereby the suspects were using vehicles to ram the shutters of closed stores in order to gain entry. The vehicles they were using were on cloned/false plates and the only hope we had was picking up their face or clothing on the cameras. I completed golden hour enquiries which included obtaining CCTV of the incident and watching through the footage. These burglaries had the same MO and the two suspects identified on camera of one burglary, matched the same description of the suspects picked up on many other burglaries. Other golden hour enquiries were carried out immediately after the incidents had occurred such as house to house and thorough area searches, all of which proved negative. With very minimal lines of enquiry being available the more that the investigation went on, social media during this incident allowed myself and other officers to be able to offer an image of the suspects to the public for an appeal of any information or the possibility that someone may be able to identify him. This led to quick and in depth responses from all types of members of the public, for example business owners to family members to young people. All who provided as much information about the suspects as possible, along with potential names. During these investigations, crime prevention advice in relation to burglaries, shoplifters and thefts was given through the brilliance of social media. Education was also provided as to why it was important to implement prevention tools such as CCTV or security guards in stores. Social media was also a great tool in making the public aware of these spout of burglaries so that shop owners and even hone owners could be vigilant and report anything untoward to the police straight away. </w:t>
      </w:r>
      <w:r w:rsidRPr="00F8656C">
        <w:rPr>
          <w:sz w:val="22"/>
          <w:szCs w:val="22"/>
        </w:rPr>
        <w:lastRenderedPageBreak/>
        <w:t xml:space="preserve">They were also given the option to report non-urgent incidents via social media as well. (The Police Foundation, 2022) states that policing is typically a face-to-face business, with many incidents and crimes requiring physical attendance and a police presence. Evidenced in my own example of personal experience of using social media when dealing with crime in policing, it is clear that an immediate confidence-boost and reassurance can be provided to members of the public through the use of social media quickly. During this incident, I also requested that </w:t>
      </w:r>
      <w:r w:rsidR="00642A41" w:rsidRPr="00F8656C">
        <w:rPr>
          <w:sz w:val="22"/>
          <w:szCs w:val="22"/>
        </w:rPr>
        <w:t>neighbourhood</w:t>
      </w:r>
      <w:r w:rsidRPr="00F8656C">
        <w:rPr>
          <w:sz w:val="22"/>
          <w:szCs w:val="22"/>
        </w:rPr>
        <w:t xml:space="preserve"> officers attend the business address of the burglaries and other homes in the area to provide a reassurance visit and to show a police presence in the area. However, as vital as that it, there is no telling of when neighbourhood officers would be able to conduct these visits and as already stated by using the power of social media, the public can receive this information and reassurance much more rapidly. (Office of National Statistics, 2015) demonstrates how the publics confidence in policing has risen slowly since they started using social media and (MOD Police, 2013) explores that their association of Chief police officers state that as a result of the proper use of social media by police, it is proved to ensure that we show transparency to the public.</w:t>
      </w:r>
    </w:p>
    <w:p w14:paraId="1E75AB6C" w14:textId="77777777" w:rsidR="00770456" w:rsidRPr="00F8656C" w:rsidRDefault="00770456" w:rsidP="00770456">
      <w:pPr>
        <w:pStyle w:val="NoSpacing"/>
        <w:spacing w:line="360" w:lineRule="auto"/>
        <w:rPr>
          <w:b/>
          <w:sz w:val="22"/>
          <w:szCs w:val="22"/>
          <w:u w:val="single"/>
        </w:rPr>
      </w:pPr>
    </w:p>
    <w:p w14:paraId="233E0FB9" w14:textId="77777777" w:rsidR="00770456" w:rsidRPr="00F8656C" w:rsidRDefault="00770456" w:rsidP="00770456">
      <w:pPr>
        <w:pStyle w:val="NoSpacing"/>
        <w:spacing w:line="360" w:lineRule="auto"/>
        <w:rPr>
          <w:sz w:val="22"/>
          <w:szCs w:val="22"/>
        </w:rPr>
      </w:pPr>
      <w:r w:rsidRPr="00F8656C">
        <w:rPr>
          <w:bCs/>
          <w:sz w:val="22"/>
          <w:szCs w:val="22"/>
        </w:rPr>
        <w:t>However in order to critically evaluate the use of social media, it is important to note that despite social media being a fantastic and credible way to engage with their desired audience, it does have it’s disadvantages like anything else. (NPCC, 2021) states that officers are expected to show professionalism when using social media and (IOPC, 2021) Independent office of Police conduct outlines how the College of Policing and its Code of Ethics advise on proper use of social media. It states that social media must never be used “</w:t>
      </w:r>
      <w:r w:rsidRPr="00F8656C">
        <w:rPr>
          <w:sz w:val="22"/>
          <w:szCs w:val="22"/>
        </w:rPr>
        <w:t xml:space="preserve">to be discriminatory, abusive, oppressive, harassing, bullying, victimising, offensive or otherwise incompatible with policing principle”. However despite this advice, some officers have been proved to have used social media inappropriately that has resulted in a formal investigation and dismissal of those officers. (IOPC, 2021) goes on to refer to a number of examples whereby social media has had an extremely negative impact on officers and victims of crime. For example, they say that in 2020, an Independent Office of Police Conduct investigation saw a misconduct hearing find that a PCSO made inappropriate contact via social media apps with a victim of a serious crime. This PCSO made contact with victim via social media app or website after he had visited her home to provide crime prevention advice. Situations such as this can bring discredit on the police service (Police UK, 2013). Social media can also attract negative and useless comments that don’t assist the police in either preventing crime, promoting great results when convicting suspects of crime or provide any value to the police forces aim when setting out to use social media. </w:t>
      </w:r>
    </w:p>
    <w:p w14:paraId="1EEDFC9C" w14:textId="77777777" w:rsidR="00770456" w:rsidRPr="00F8656C" w:rsidRDefault="00770456" w:rsidP="00770456">
      <w:pPr>
        <w:pStyle w:val="NoSpacing"/>
        <w:spacing w:line="360" w:lineRule="auto"/>
        <w:rPr>
          <w:sz w:val="22"/>
          <w:szCs w:val="22"/>
        </w:rPr>
      </w:pPr>
    </w:p>
    <w:p w14:paraId="2B009C54" w14:textId="77777777" w:rsidR="00770456" w:rsidRPr="00F8656C" w:rsidRDefault="00770456" w:rsidP="00770456">
      <w:pPr>
        <w:pStyle w:val="NoSpacing"/>
        <w:spacing w:line="360" w:lineRule="auto"/>
        <w:rPr>
          <w:sz w:val="22"/>
          <w:szCs w:val="22"/>
        </w:rPr>
      </w:pPr>
      <w:r w:rsidRPr="00F8656C">
        <w:rPr>
          <w:sz w:val="22"/>
          <w:szCs w:val="22"/>
        </w:rPr>
        <w:lastRenderedPageBreak/>
        <w:t>In conclusion, it is clear through the shown evidence throughout my essay that the use of social media by police forces around the world is on the rise and it can act as a unique and versatile tool in order to bring local communities together and to build better trust and confidence in police. Shown through statistics that confidence in policing is on the rise and even though there are some risks and downfalls to the use of social media, and despite some people persistently shining a negative light on efforts made my police to engage and communicate better, (The Havering Daily, 2022) does show that when police are faced with these adversities online, members of the public will come to the defence of the police and most, never fail to outline their hard work.</w:t>
      </w:r>
    </w:p>
    <w:p w14:paraId="517A0A12" w14:textId="77777777" w:rsidR="00770456" w:rsidRPr="00F8656C" w:rsidRDefault="00770456" w:rsidP="00770456">
      <w:pPr>
        <w:pStyle w:val="NoSpacing"/>
        <w:spacing w:line="360" w:lineRule="auto"/>
        <w:rPr>
          <w:sz w:val="22"/>
          <w:szCs w:val="22"/>
        </w:rPr>
      </w:pPr>
    </w:p>
    <w:p w14:paraId="4557CCDD" w14:textId="28D5B41E" w:rsidR="008B28E7" w:rsidRPr="00770456" w:rsidRDefault="00770456" w:rsidP="00770456">
      <w:pPr>
        <w:pStyle w:val="NoSpacing"/>
        <w:spacing w:line="360" w:lineRule="auto"/>
        <w:rPr>
          <w:bCs/>
          <w:sz w:val="22"/>
          <w:szCs w:val="22"/>
        </w:rPr>
      </w:pPr>
      <w:r w:rsidRPr="00F8656C">
        <w:rPr>
          <w:sz w:val="22"/>
          <w:szCs w:val="22"/>
        </w:rPr>
        <w:t>2210 words</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Pr="00642A41"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642A41">
              <w:rPr>
                <w:rStyle w:val="normaltextrun"/>
                <w:rFonts w:ascii="Arial" w:hAnsi="Arial" w:cs="Arial"/>
                <w:b/>
                <w:bCs/>
                <w:color w:val="000000"/>
                <w:shd w:val="clear" w:color="auto" w:fill="FFFF00"/>
              </w:rPr>
              <w:t xml:space="preserve">Critically </w:t>
            </w:r>
            <w:r w:rsidR="49CEAB54" w:rsidRPr="00642A41">
              <w:rPr>
                <w:rStyle w:val="normaltextrun"/>
                <w:rFonts w:ascii="Arial" w:hAnsi="Arial" w:cs="Arial"/>
                <w:b/>
                <w:bCs/>
                <w:color w:val="000000" w:themeColor="text1"/>
              </w:rPr>
              <w:t>evaluate and</w:t>
            </w:r>
            <w:r w:rsidR="60BFF8ED" w:rsidRPr="00642A41">
              <w:rPr>
                <w:rStyle w:val="normaltextrun"/>
                <w:rFonts w:ascii="Arial" w:hAnsi="Arial" w:cs="Arial"/>
                <w:color w:val="000000" w:themeColor="text1"/>
              </w:rPr>
              <w:t xml:space="preserve"> evidence your flexibility in leadership style.</w:t>
            </w:r>
          </w:p>
          <w:p w14:paraId="0C4F5724" w14:textId="77777777" w:rsidR="00650CE9" w:rsidRPr="00642A41"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00642A41">
              <w:rPr>
                <w:rStyle w:val="eop"/>
                <w:rFonts w:ascii="Arial" w:hAnsi="Arial" w:cs="Arial"/>
                <w:color w:val="000000" w:themeColor="text1"/>
              </w:rPr>
              <w:t> </w:t>
            </w:r>
          </w:p>
          <w:p w14:paraId="3ABE86CC" w14:textId="2CBAB46A" w:rsidR="00650CE9" w:rsidRPr="00642A41"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642A41">
              <w:rPr>
                <w:rStyle w:val="normaltextrun"/>
                <w:rFonts w:ascii="Arial" w:hAnsi="Arial" w:cs="Arial"/>
                <w:b/>
                <w:bCs/>
                <w:color w:val="000000"/>
                <w:shd w:val="clear" w:color="auto" w:fill="FFFF00"/>
              </w:rPr>
              <w:t xml:space="preserve">Critically </w:t>
            </w:r>
            <w:r w:rsidR="5ECB28D1" w:rsidRPr="00642A41">
              <w:rPr>
                <w:rStyle w:val="normaltextrun"/>
                <w:rFonts w:ascii="Arial" w:hAnsi="Arial" w:cs="Arial"/>
                <w:b/>
                <w:bCs/>
                <w:color w:val="000000"/>
                <w:shd w:val="clear" w:color="auto" w:fill="FFFF00"/>
              </w:rPr>
              <w:t xml:space="preserve">analyse </w:t>
            </w:r>
            <w:r w:rsidR="5ECB28D1" w:rsidRPr="00642A41">
              <w:rPr>
                <w:rStyle w:val="normaltextrun"/>
                <w:rFonts w:ascii="Arial" w:hAnsi="Arial" w:cs="Arial"/>
                <w:color w:val="000000" w:themeColor="text1"/>
              </w:rPr>
              <w:t>leadership</w:t>
            </w:r>
            <w:r w:rsidRPr="00642A41">
              <w:rPr>
                <w:rStyle w:val="normaltextrun"/>
                <w:rFonts w:ascii="Arial" w:hAnsi="Arial" w:cs="Arial"/>
                <w:color w:val="000000" w:themeColor="text1"/>
              </w:rPr>
              <w:t xml:space="preserve"> strateg</w:t>
            </w:r>
            <w:r w:rsidR="47048D00" w:rsidRPr="00642A41">
              <w:rPr>
                <w:rStyle w:val="normaltextrun"/>
                <w:rFonts w:ascii="Arial" w:hAnsi="Arial" w:cs="Arial"/>
                <w:color w:val="000000" w:themeColor="text1"/>
              </w:rPr>
              <w:t xml:space="preserve">ies that </w:t>
            </w:r>
            <w:r w:rsidR="4C037B57" w:rsidRPr="00642A41">
              <w:rPr>
                <w:rStyle w:val="normaltextrun"/>
                <w:rFonts w:ascii="Arial" w:hAnsi="Arial" w:cs="Arial"/>
                <w:color w:val="000000" w:themeColor="text1"/>
              </w:rPr>
              <w:t>you have</w:t>
            </w:r>
            <w:r w:rsidR="3AB888B2" w:rsidRPr="00642A41">
              <w:rPr>
                <w:rStyle w:val="normaltextrun"/>
                <w:rFonts w:ascii="Arial" w:hAnsi="Arial" w:cs="Arial"/>
                <w:color w:val="000000" w:themeColor="text1"/>
              </w:rPr>
              <w:t xml:space="preserve"> developed</w:t>
            </w:r>
            <w:r w:rsidR="6C329374" w:rsidRPr="00642A41">
              <w:rPr>
                <w:rStyle w:val="normaltextrun"/>
                <w:rFonts w:ascii="Arial" w:hAnsi="Arial" w:cs="Arial"/>
                <w:color w:val="000000" w:themeColor="text1"/>
              </w:rPr>
              <w:t xml:space="preserve"> </w:t>
            </w:r>
            <w:r w:rsidR="3AB888B2" w:rsidRPr="00642A41">
              <w:rPr>
                <w:rStyle w:val="normaltextrun"/>
                <w:rFonts w:ascii="Arial" w:hAnsi="Arial" w:cs="Arial"/>
                <w:color w:val="000000" w:themeColor="text1"/>
              </w:rPr>
              <w:t>to manage</w:t>
            </w:r>
            <w:r w:rsidR="6EB7FBD3" w:rsidRPr="00642A41">
              <w:rPr>
                <w:rStyle w:val="normaltextrun"/>
                <w:rFonts w:ascii="Arial" w:hAnsi="Arial" w:cs="Arial"/>
                <w:color w:val="000000" w:themeColor="text1"/>
              </w:rPr>
              <w:t xml:space="preserve"> a range of</w:t>
            </w:r>
            <w:r w:rsidR="3AB888B2" w:rsidRPr="00642A41">
              <w:rPr>
                <w:rStyle w:val="normaltextrun"/>
                <w:rFonts w:ascii="Arial" w:hAnsi="Arial" w:cs="Arial"/>
                <w:color w:val="000000" w:themeColor="text1"/>
              </w:rPr>
              <w:t xml:space="preserve"> different </w:t>
            </w:r>
            <w:r w:rsidR="31EEDCF4" w:rsidRPr="00642A41">
              <w:rPr>
                <w:rStyle w:val="normaltextrun"/>
                <w:rFonts w:ascii="Arial" w:hAnsi="Arial" w:cs="Arial"/>
                <w:color w:val="000000" w:themeColor="text1"/>
              </w:rPr>
              <w:t xml:space="preserve">operational </w:t>
            </w:r>
            <w:r w:rsidR="3AB888B2" w:rsidRPr="00642A41">
              <w:rPr>
                <w:rStyle w:val="normaltextrun"/>
                <w:rFonts w:ascii="Arial" w:hAnsi="Arial" w:cs="Arial"/>
                <w:color w:val="000000" w:themeColor="text1"/>
              </w:rPr>
              <w:t>situations</w:t>
            </w:r>
            <w:r w:rsidR="0A5B1461" w:rsidRPr="00642A41">
              <w:rPr>
                <w:rStyle w:val="normaltextrun"/>
                <w:rFonts w:ascii="Arial" w:hAnsi="Arial" w:cs="Arial"/>
                <w:color w:val="000000" w:themeColor="text1"/>
              </w:rPr>
              <w:t>.</w:t>
            </w:r>
          </w:p>
          <w:p w14:paraId="1BC68B23" w14:textId="6E33C333" w:rsidR="00650CE9" w:rsidRPr="00642A41"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642A41"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642A41">
              <w:rPr>
                <w:rStyle w:val="normaltextrun"/>
                <w:rFonts w:ascii="Arial" w:hAnsi="Arial" w:cs="Arial"/>
                <w:i/>
                <w:iCs/>
                <w:color w:val="000000" w:themeColor="text1"/>
              </w:rPr>
              <w:t>Consider leadership models commonly used in policing.</w:t>
            </w:r>
          </w:p>
          <w:p w14:paraId="542A9116" w14:textId="4799A786" w:rsidR="00650CE9" w:rsidRPr="00642A41"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642A41">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642A41"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642A41">
              <w:rPr>
                <w:rStyle w:val="normaltextrun"/>
                <w:rFonts w:ascii="Arial" w:hAnsi="Arial" w:cs="Arial"/>
                <w:color w:val="000000" w:themeColor="text1"/>
              </w:rPr>
              <w:t> </w:t>
            </w:r>
            <w:r w:rsidRPr="00642A41">
              <w:rPr>
                <w:rStyle w:val="eop"/>
                <w:rFonts w:ascii="Arial" w:hAnsi="Arial" w:cs="Arial"/>
                <w:color w:val="000000" w:themeColor="text1"/>
              </w:rPr>
              <w:t> </w:t>
            </w:r>
          </w:p>
          <w:p w14:paraId="7599C39D" w14:textId="77777777" w:rsidR="00650CE9" w:rsidRPr="00642A41"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00642A41">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642A41">
              <w:rPr>
                <w:rStyle w:val="normaltextrun"/>
                <w:rFonts w:ascii="Arial" w:hAnsi="Arial" w:cs="Arial"/>
                <w:color w:val="000000"/>
                <w:shd w:val="clear" w:color="auto" w:fill="FFFF00"/>
              </w:rPr>
              <w:t>2</w:t>
            </w:r>
            <w:r w:rsidR="1ACFDEE9" w:rsidRPr="00642A41">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6E55D509" w14:textId="77777777" w:rsidR="00524AD6" w:rsidRDefault="00524AD6" w:rsidP="00340E9A">
      <w:pPr>
        <w:ind w:right="237"/>
        <w:jc w:val="both"/>
        <w:rPr>
          <w:b/>
          <w:sz w:val="24"/>
          <w:szCs w:val="24"/>
        </w:rPr>
      </w:pPr>
    </w:p>
    <w:p w14:paraId="63F2AD30" w14:textId="77777777" w:rsidR="002B28C1" w:rsidRPr="000F2F16" w:rsidRDefault="002B28C1" w:rsidP="002B28C1">
      <w:pPr>
        <w:pStyle w:val="NoSpacing"/>
        <w:spacing w:line="360" w:lineRule="auto"/>
        <w:rPr>
          <w:sz w:val="22"/>
          <w:szCs w:val="22"/>
        </w:rPr>
      </w:pPr>
      <w:r w:rsidRPr="000F2F16">
        <w:rPr>
          <w:sz w:val="22"/>
          <w:szCs w:val="22"/>
        </w:rPr>
        <w:t>During this essay I will use a policing incident that I was involved in where I played a significant role and I will aim to critically evaluate and evidence my flexibility in leadership style. I will include critically analysing leadership strategies that I have developed in order to manage a range of different operational situations. These operational situations are often complex and challenging and I will explain how I was able to apply changes to my leadership to reflect these fast paced and fast changing environments.</w:t>
      </w:r>
    </w:p>
    <w:p w14:paraId="6FEAEB64" w14:textId="77777777" w:rsidR="002B28C1" w:rsidRPr="000F2F16" w:rsidRDefault="002B28C1" w:rsidP="002B28C1">
      <w:pPr>
        <w:pStyle w:val="NoSpacing"/>
        <w:spacing w:line="360" w:lineRule="auto"/>
        <w:rPr>
          <w:sz w:val="22"/>
          <w:szCs w:val="22"/>
        </w:rPr>
      </w:pPr>
    </w:p>
    <w:p w14:paraId="22555D2E" w14:textId="209FFC12" w:rsidR="002B28C1" w:rsidRPr="000F2F16" w:rsidRDefault="002B28C1" w:rsidP="002B28C1">
      <w:pPr>
        <w:pStyle w:val="NoSpacing"/>
        <w:spacing w:line="360" w:lineRule="auto"/>
        <w:rPr>
          <w:rFonts w:ascii="Roboto" w:hAnsi="Roboto"/>
          <w:sz w:val="22"/>
          <w:szCs w:val="22"/>
          <w:shd w:val="clear" w:color="auto" w:fill="FFFFFF"/>
        </w:rPr>
      </w:pPr>
      <w:r w:rsidRPr="000F2F16">
        <w:rPr>
          <w:sz w:val="22"/>
          <w:szCs w:val="22"/>
        </w:rPr>
        <w:t>There is no set definition of what a “leader” is however (NHS England, 2014) states that l</w:t>
      </w:r>
      <w:r w:rsidRPr="000F2F16">
        <w:rPr>
          <w:rFonts w:ascii="Roboto" w:hAnsi="Roboto"/>
          <w:sz w:val="22"/>
          <w:szCs w:val="22"/>
          <w:shd w:val="clear" w:color="auto" w:fill="FFFFFF"/>
        </w:rPr>
        <w:t xml:space="preserve">eadership is about being adaptable and making a difference by thinking </w:t>
      </w:r>
      <w:r w:rsidR="001E3C9D">
        <w:rPr>
          <w:rFonts w:ascii="Roboto" w:hAnsi="Roboto"/>
          <w:sz w:val="22"/>
          <w:szCs w:val="22"/>
          <w:shd w:val="clear" w:color="auto" w:fill="FFFFFF"/>
        </w:rPr>
        <w:t>in a way which is different</w:t>
      </w:r>
      <w:r w:rsidRPr="000F2F16">
        <w:rPr>
          <w:rFonts w:ascii="Roboto" w:hAnsi="Roboto"/>
          <w:sz w:val="22"/>
          <w:szCs w:val="22"/>
          <w:shd w:val="clear" w:color="auto" w:fill="FFFFFF"/>
        </w:rPr>
        <w:t xml:space="preserve"> with the ability to lead and guide other</w:t>
      </w:r>
      <w:r w:rsidR="001E3C9D">
        <w:rPr>
          <w:rFonts w:ascii="Roboto" w:hAnsi="Roboto"/>
          <w:sz w:val="22"/>
          <w:szCs w:val="22"/>
          <w:shd w:val="clear" w:color="auto" w:fill="FFFFFF"/>
        </w:rPr>
        <w:t xml:space="preserve"> people to do the same</w:t>
      </w:r>
      <w:r w:rsidRPr="000F2F16">
        <w:rPr>
          <w:rFonts w:ascii="Roboto" w:hAnsi="Roboto"/>
          <w:sz w:val="22"/>
          <w:szCs w:val="22"/>
          <w:shd w:val="clear" w:color="auto" w:fill="FFFFFF"/>
        </w:rPr>
        <w:t>.</w:t>
      </w:r>
    </w:p>
    <w:p w14:paraId="3FE47F4F" w14:textId="77777777" w:rsidR="002B28C1" w:rsidRPr="000F2F16" w:rsidRDefault="002B28C1" w:rsidP="002B28C1">
      <w:pPr>
        <w:pStyle w:val="NoSpacing"/>
        <w:spacing w:line="360" w:lineRule="auto"/>
        <w:rPr>
          <w:rFonts w:ascii="Roboto" w:hAnsi="Roboto"/>
          <w:sz w:val="22"/>
          <w:szCs w:val="22"/>
          <w:shd w:val="clear" w:color="auto" w:fill="FFFFFF"/>
        </w:rPr>
      </w:pPr>
    </w:p>
    <w:p w14:paraId="3BF4CC1F" w14:textId="1BD8CC69" w:rsidR="002B28C1" w:rsidRPr="000F2F16" w:rsidRDefault="002B28C1" w:rsidP="002B28C1">
      <w:pPr>
        <w:pStyle w:val="NoSpacing"/>
        <w:spacing w:line="360" w:lineRule="auto"/>
        <w:rPr>
          <w:rFonts w:ascii="Roboto" w:hAnsi="Roboto"/>
          <w:sz w:val="22"/>
          <w:szCs w:val="22"/>
          <w:shd w:val="clear" w:color="auto" w:fill="FFFFFF"/>
        </w:rPr>
      </w:pPr>
      <w:r w:rsidRPr="000F2F16">
        <w:rPr>
          <w:rFonts w:ascii="Roboto" w:hAnsi="Roboto"/>
          <w:sz w:val="22"/>
          <w:szCs w:val="22"/>
          <w:shd w:val="clear" w:color="auto" w:fill="FFFFFF"/>
        </w:rPr>
        <w:t xml:space="preserve">All good leaders will have their goal already thought out </w:t>
      </w:r>
      <w:r w:rsidR="00FC6FC5">
        <w:rPr>
          <w:rFonts w:ascii="Roboto" w:hAnsi="Roboto"/>
          <w:sz w:val="22"/>
          <w:szCs w:val="22"/>
          <w:shd w:val="clear" w:color="auto" w:fill="FFFFFF"/>
        </w:rPr>
        <w:t xml:space="preserve">long </w:t>
      </w:r>
      <w:r w:rsidRPr="000F2F16">
        <w:rPr>
          <w:rFonts w:ascii="Roboto" w:hAnsi="Roboto"/>
          <w:sz w:val="22"/>
          <w:szCs w:val="22"/>
          <w:shd w:val="clear" w:color="auto" w:fill="FFFFFF"/>
        </w:rPr>
        <w:t xml:space="preserve">before they take </w:t>
      </w:r>
      <w:r w:rsidR="00FC6FC5">
        <w:rPr>
          <w:rFonts w:ascii="Roboto" w:hAnsi="Roboto"/>
          <w:sz w:val="22"/>
          <w:szCs w:val="22"/>
          <w:shd w:val="clear" w:color="auto" w:fill="FFFFFF"/>
        </w:rPr>
        <w:t xml:space="preserve">any sort of </w:t>
      </w:r>
      <w:r w:rsidRPr="000F2F16">
        <w:rPr>
          <w:rFonts w:ascii="Roboto" w:hAnsi="Roboto"/>
          <w:sz w:val="22"/>
          <w:szCs w:val="22"/>
          <w:shd w:val="clear" w:color="auto" w:fill="FFFFFF"/>
        </w:rPr>
        <w:t xml:space="preserve">action into making </w:t>
      </w:r>
      <w:r w:rsidR="00FC6FC5">
        <w:rPr>
          <w:rFonts w:ascii="Roboto" w:hAnsi="Roboto"/>
          <w:sz w:val="22"/>
          <w:szCs w:val="22"/>
          <w:shd w:val="clear" w:color="auto" w:fill="FFFFFF"/>
        </w:rPr>
        <w:t xml:space="preserve">that goal </w:t>
      </w:r>
      <w:r w:rsidRPr="000F2F16">
        <w:rPr>
          <w:rFonts w:ascii="Roboto" w:hAnsi="Roboto"/>
          <w:sz w:val="22"/>
          <w:szCs w:val="22"/>
          <w:shd w:val="clear" w:color="auto" w:fill="FFFFFF"/>
        </w:rPr>
        <w:t>a reality. (Robbins, 2019) explores the thought that these goals give us purpose and purpose is what makes our ideas strong and leaders resilient. Without said purpose, leaders would be more likely to fail and their goals not to come true.</w:t>
      </w:r>
    </w:p>
    <w:p w14:paraId="3947939C" w14:textId="77777777" w:rsidR="002B28C1" w:rsidRPr="000F2F16" w:rsidRDefault="002B28C1" w:rsidP="002B28C1">
      <w:pPr>
        <w:pStyle w:val="NoSpacing"/>
        <w:spacing w:line="360" w:lineRule="auto"/>
        <w:rPr>
          <w:rFonts w:ascii="Roboto" w:hAnsi="Roboto"/>
          <w:b/>
          <w:sz w:val="22"/>
          <w:szCs w:val="22"/>
          <w:u w:val="single"/>
          <w:shd w:val="clear" w:color="auto" w:fill="FFFFFF"/>
        </w:rPr>
      </w:pPr>
    </w:p>
    <w:p w14:paraId="09F6930E" w14:textId="77777777" w:rsidR="002B28C1" w:rsidRPr="000F2F16" w:rsidRDefault="002B28C1" w:rsidP="002B28C1">
      <w:pPr>
        <w:pStyle w:val="NoSpacing"/>
        <w:spacing w:line="360" w:lineRule="auto"/>
        <w:rPr>
          <w:sz w:val="22"/>
          <w:szCs w:val="22"/>
        </w:rPr>
      </w:pPr>
      <w:r w:rsidRPr="000F2F16">
        <w:rPr>
          <w:sz w:val="22"/>
          <w:szCs w:val="22"/>
        </w:rPr>
        <w:lastRenderedPageBreak/>
        <w:t>Being a leader in the police force and having good leadership skills is important, it sets a direction for yourself and those around you and it motivates us to always do better. There are several leadership types that different people might adapt, including myself throughout my three year probation, and I will aim to analyse these throughout my essay.</w:t>
      </w:r>
    </w:p>
    <w:p w14:paraId="53742939" w14:textId="77777777" w:rsidR="002B28C1" w:rsidRPr="000F2F16" w:rsidRDefault="002B28C1" w:rsidP="002B28C1">
      <w:pPr>
        <w:pStyle w:val="NoSpacing"/>
        <w:spacing w:line="360" w:lineRule="auto"/>
        <w:rPr>
          <w:sz w:val="22"/>
          <w:szCs w:val="22"/>
        </w:rPr>
      </w:pPr>
      <w:r w:rsidRPr="000F2F16">
        <w:rPr>
          <w:sz w:val="22"/>
          <w:szCs w:val="22"/>
        </w:rPr>
        <w:t>Whilst learning about and developing different leadership strategies, I have found that at the heart of any style of leadership that I aim to develop is emotional intelligence. Emotional intelligence is a theory developed by Daniel Goleman and it is the ability to express and control emotions in order to communicate with other people better (Cherry, 2023). In addition to this, (Schulze and Roberts, 2005) also expresses the importance of being able to express your own emotions appropriately to others and recognising other peoples emotions. It is then that you can respond to other people and their emotions with “adaptive behaviours” in order to meet particular needs using this gathered emotional intelligence to achieve the goals you have set out for.</w:t>
      </w:r>
    </w:p>
    <w:p w14:paraId="2A5E3ED5" w14:textId="77777777" w:rsidR="002B28C1" w:rsidRPr="000F2F16" w:rsidRDefault="002B28C1" w:rsidP="002B28C1">
      <w:pPr>
        <w:pStyle w:val="NoSpacing"/>
        <w:spacing w:line="360" w:lineRule="auto"/>
        <w:rPr>
          <w:sz w:val="22"/>
          <w:szCs w:val="22"/>
        </w:rPr>
      </w:pPr>
    </w:p>
    <w:p w14:paraId="7C9D4405" w14:textId="58608824" w:rsidR="002B28C1" w:rsidRPr="000F2F16" w:rsidRDefault="002B28C1" w:rsidP="002B28C1">
      <w:pPr>
        <w:pStyle w:val="NoSpacing"/>
        <w:spacing w:line="360" w:lineRule="auto"/>
        <w:rPr>
          <w:sz w:val="22"/>
          <w:szCs w:val="22"/>
        </w:rPr>
      </w:pPr>
      <w:r w:rsidRPr="000F2F16">
        <w:rPr>
          <w:sz w:val="22"/>
          <w:szCs w:val="22"/>
        </w:rPr>
        <w:t xml:space="preserve">There are five stages to Daniel Golemans emotional intelligence theory (Resilient Educator, 2013) and these are self-awareness, self-regulation, motivation, empathy and social skills. It is important to have self-awareness of your own emotions, so much so, that you are able to see the impact that your own mood may have on others who are around you. Self-regulation should be about learning how to control your emotions and understanding to not act on impulse thus hurting </w:t>
      </w:r>
      <w:r w:rsidR="00BC5512" w:rsidRPr="000F2F16">
        <w:rPr>
          <w:sz w:val="22"/>
          <w:szCs w:val="22"/>
        </w:rPr>
        <w:t>someone’s</w:t>
      </w:r>
      <w:r w:rsidRPr="000F2F16">
        <w:rPr>
          <w:sz w:val="22"/>
          <w:szCs w:val="22"/>
        </w:rPr>
        <w:t xml:space="preserve"> feelings or reaching the wrong result. The motivation element is about using your emotions and newly found control of them to achieve goals while using empathy to respect other peoples emotions along the way. The last element is managing relationships through your social skills.</w:t>
      </w:r>
    </w:p>
    <w:p w14:paraId="3847816F" w14:textId="77777777" w:rsidR="002B28C1" w:rsidRPr="000F2F16" w:rsidRDefault="002B28C1" w:rsidP="002B28C1">
      <w:pPr>
        <w:pStyle w:val="NoSpacing"/>
        <w:spacing w:line="360" w:lineRule="auto"/>
        <w:rPr>
          <w:sz w:val="22"/>
          <w:szCs w:val="22"/>
        </w:rPr>
      </w:pPr>
      <w:r w:rsidRPr="000F2F16">
        <w:rPr>
          <w:sz w:val="22"/>
          <w:szCs w:val="22"/>
        </w:rPr>
        <w:t>(Goleman, 2014) carried out an analysis of an organisations best leaders and the data that he discovered was that emotional intelligence played an incredibly important role within that organisations highest leaders and that was what linked to their star performance rather than cognitive abilities.</w:t>
      </w:r>
    </w:p>
    <w:p w14:paraId="2A3D3E7E" w14:textId="77777777" w:rsidR="002B28C1" w:rsidRPr="000F2F16" w:rsidRDefault="002B28C1" w:rsidP="002B28C1">
      <w:pPr>
        <w:pStyle w:val="NoSpacing"/>
        <w:spacing w:line="360" w:lineRule="auto"/>
        <w:rPr>
          <w:sz w:val="22"/>
          <w:szCs w:val="22"/>
        </w:rPr>
      </w:pPr>
      <w:r w:rsidRPr="000F2F16">
        <w:rPr>
          <w:sz w:val="22"/>
          <w:szCs w:val="22"/>
        </w:rPr>
        <w:t>Emotional intelligence is incredibly important in policing situations as it is not just my emotions I am going to be dealing with. The vast majority of policing incidents I attend are as a result of crime which have a victim. The victim is usually very distressed and it is important I put the victims and those involved needs and emotions ahead of my own, no matter how unsettling or traumatic the incident might be. I have learnt to control my own emotions over the last three years and I have been able to be emotionally aware and sympathetic of others needs, including my colleagues.</w:t>
      </w:r>
    </w:p>
    <w:p w14:paraId="0A931FF9" w14:textId="77777777" w:rsidR="002B28C1" w:rsidRPr="000F2F16" w:rsidRDefault="002B28C1" w:rsidP="002B28C1">
      <w:pPr>
        <w:pStyle w:val="NoSpacing"/>
        <w:spacing w:line="360" w:lineRule="auto"/>
        <w:rPr>
          <w:sz w:val="22"/>
          <w:szCs w:val="22"/>
        </w:rPr>
      </w:pPr>
    </w:p>
    <w:p w14:paraId="493E4FC6" w14:textId="77777777" w:rsidR="002B28C1" w:rsidRPr="000F2F16" w:rsidRDefault="002B28C1" w:rsidP="002B28C1">
      <w:pPr>
        <w:pStyle w:val="NoSpacing"/>
        <w:spacing w:line="360" w:lineRule="auto"/>
        <w:rPr>
          <w:sz w:val="22"/>
          <w:szCs w:val="22"/>
        </w:rPr>
      </w:pPr>
      <w:r w:rsidRPr="000F2F16">
        <w:rPr>
          <w:sz w:val="22"/>
          <w:szCs w:val="22"/>
        </w:rPr>
        <w:t xml:space="preserve">During my initial 6 months of training, I learnt about quite a few different styles of leadership, some of which can be commonly used in policing. Whilst officers may sway towards one </w:t>
      </w:r>
      <w:r w:rsidRPr="000F2F16">
        <w:rPr>
          <w:sz w:val="22"/>
          <w:szCs w:val="22"/>
        </w:rPr>
        <w:lastRenderedPageBreak/>
        <w:t>style of leadership, more often than not, throughout time several types of leadership will be adapted by officers in order to be versatile to the nature of the changes that happen within every day policing. These leadership styles I learnt about were “Autocratic”, “Democratic” and “</w:t>
      </w:r>
      <w:r w:rsidRPr="000F2F16">
        <w:rPr>
          <w:rFonts w:ascii="Helvetica" w:hAnsi="Helvetica" w:cs="Helvetica"/>
          <w:sz w:val="22"/>
          <w:szCs w:val="22"/>
          <w:shd w:val="clear" w:color="auto" w:fill="FFFFFF"/>
        </w:rPr>
        <w:t>Laissez-faire” leadership. As well as transformational and transactional leadership.</w:t>
      </w:r>
    </w:p>
    <w:p w14:paraId="7687413C" w14:textId="77777777" w:rsidR="002B28C1" w:rsidRPr="000F2F16" w:rsidRDefault="002B28C1" w:rsidP="002B28C1">
      <w:pPr>
        <w:pStyle w:val="NoSpacing"/>
        <w:spacing w:line="360" w:lineRule="auto"/>
        <w:rPr>
          <w:sz w:val="22"/>
          <w:szCs w:val="22"/>
        </w:rPr>
      </w:pPr>
    </w:p>
    <w:p w14:paraId="3DDE80A0" w14:textId="77777777" w:rsidR="002B28C1" w:rsidRPr="000F2F16" w:rsidRDefault="002B28C1" w:rsidP="002B28C1">
      <w:pPr>
        <w:pStyle w:val="NoSpacing"/>
        <w:spacing w:line="360" w:lineRule="auto"/>
        <w:rPr>
          <w:sz w:val="22"/>
          <w:szCs w:val="22"/>
        </w:rPr>
      </w:pPr>
      <w:r w:rsidRPr="000F2F16">
        <w:rPr>
          <w:sz w:val="22"/>
          <w:szCs w:val="22"/>
        </w:rPr>
        <w:t>This leads me onto the first leadership style I will discuss, “Autocratic Leadership”. This is a leader who decides what goals are to be achieved and has full control of the team that they manage or are in charge of. These leaders receive or take on board a  very small amount of input from their own staff or team members and make choices based on their own judgement alone (Chukwusa, 2018). In relation to policing, this style of leadership would often be used in an emergency when the response to something needs to be entirely streamline for example the way in which officers would be expected to respond to a major or critical incident where there is high stress. A way I have demonstrated this method of leadership throughout my probation is by teaching new students the Sexual Offences First Responder role (SOFR). There have been a few new students to my team within this time, who I was asked to take to sexual offences calls in order to teach them the process and how to take relevant swabs and statements and seize the necessary items. Due to the serious nature and complexity of some of these offences and the distress of the victims, there really is no time to waste at these calls and the process has to be accurate. Due to this, I show new students what to do by a step by step method. I provide instructions rather than giving them the freedom to try it for themselves. Being an autocratic leader in this instance would minimise the risk of mistakes (Zalani, 2023). Teaching new students in this leadership style would also be beneficial as they will learn the importance of being provided with strict rules and a strict process to follow when undertaking the SOFR process and therefore something that they will follow, learn and take with them when they become independent officers.</w:t>
      </w:r>
    </w:p>
    <w:p w14:paraId="1BF94E46" w14:textId="77777777" w:rsidR="002B28C1" w:rsidRPr="000F2F16" w:rsidRDefault="002B28C1" w:rsidP="002B28C1">
      <w:pPr>
        <w:pStyle w:val="NoSpacing"/>
        <w:spacing w:line="360" w:lineRule="auto"/>
        <w:rPr>
          <w:sz w:val="22"/>
          <w:szCs w:val="22"/>
        </w:rPr>
      </w:pPr>
      <w:r w:rsidRPr="000F2F16">
        <w:rPr>
          <w:sz w:val="22"/>
          <w:szCs w:val="22"/>
        </w:rPr>
        <w:t>Another similar style of leadership to this is transactional leadership where everything is done completely “by the book” and the idea that people perform their best when there is clear and definite “chain of command” (Cherry, 2023)</w:t>
      </w:r>
    </w:p>
    <w:p w14:paraId="463C863B" w14:textId="77777777" w:rsidR="002B28C1" w:rsidRPr="000F2F16" w:rsidRDefault="002B28C1" w:rsidP="002B28C1">
      <w:pPr>
        <w:pStyle w:val="NoSpacing"/>
        <w:spacing w:line="360" w:lineRule="auto"/>
        <w:rPr>
          <w:sz w:val="22"/>
          <w:szCs w:val="22"/>
        </w:rPr>
      </w:pPr>
    </w:p>
    <w:p w14:paraId="1AF6651F" w14:textId="77777777" w:rsidR="002B28C1" w:rsidRPr="000F2F16" w:rsidRDefault="002B28C1" w:rsidP="002B28C1">
      <w:pPr>
        <w:pStyle w:val="NoSpacing"/>
        <w:spacing w:line="360" w:lineRule="auto"/>
        <w:rPr>
          <w:rFonts w:ascii="Helvetica" w:hAnsi="Helvetica" w:cs="Helvetica"/>
          <w:sz w:val="22"/>
          <w:szCs w:val="22"/>
          <w:shd w:val="clear" w:color="auto" w:fill="FFFFFF"/>
        </w:rPr>
      </w:pPr>
      <w:r w:rsidRPr="000F2F16">
        <w:rPr>
          <w:sz w:val="22"/>
          <w:szCs w:val="22"/>
        </w:rPr>
        <w:t>The next leadership style I will discuss is “</w:t>
      </w:r>
      <w:r w:rsidRPr="000F2F16">
        <w:rPr>
          <w:rFonts w:ascii="Helvetica" w:hAnsi="Helvetica" w:cs="Helvetica"/>
          <w:sz w:val="22"/>
          <w:szCs w:val="22"/>
          <w:shd w:val="clear" w:color="auto" w:fill="FFFFFF"/>
        </w:rPr>
        <w:t>laissez-faire” leadership. This translates to English as “let go” and it aims to allow the members of a team to proactively work for themselves independently and to make their own decisions. This style of leadership does require minimal input from management and creates an environment in which these members of the team can think for themselves and bring their own ideas to life (Entrepreneur Staff, 2023).</w:t>
      </w:r>
    </w:p>
    <w:p w14:paraId="79920803" w14:textId="77777777" w:rsidR="002B28C1" w:rsidRPr="000F2F16" w:rsidRDefault="002B28C1" w:rsidP="002B28C1">
      <w:pPr>
        <w:pStyle w:val="NoSpacing"/>
        <w:spacing w:line="360" w:lineRule="auto"/>
        <w:rPr>
          <w:rFonts w:ascii="Helvetica" w:hAnsi="Helvetica" w:cs="Helvetica"/>
          <w:sz w:val="22"/>
          <w:szCs w:val="22"/>
          <w:shd w:val="clear" w:color="auto" w:fill="FFFFFF"/>
        </w:rPr>
      </w:pPr>
      <w:r w:rsidRPr="000F2F16">
        <w:rPr>
          <w:rFonts w:ascii="Helvetica" w:hAnsi="Helvetica" w:cs="Helvetica"/>
          <w:sz w:val="22"/>
          <w:szCs w:val="22"/>
          <w:shd w:val="clear" w:color="auto" w:fill="FFFFFF"/>
        </w:rPr>
        <w:t>The benefits of laissez-faire leadership is that because the leaders approach their staff with a “hands-off approach”, it allows a large amount of self-growth and keeps them motivated to do things on their own. As well as this, it would allow officers to be free in their decision-</w:t>
      </w:r>
      <w:r w:rsidRPr="000F2F16">
        <w:rPr>
          <w:rFonts w:ascii="Helvetica" w:hAnsi="Helvetica" w:cs="Helvetica"/>
          <w:sz w:val="22"/>
          <w:szCs w:val="22"/>
          <w:shd w:val="clear" w:color="auto" w:fill="FFFFFF"/>
        </w:rPr>
        <w:lastRenderedPageBreak/>
        <w:t xml:space="preserve">making allowing for development opportunities whereby they must deal with the task in hand thus developing when they overcome it (Gayan, 2020). </w:t>
      </w:r>
    </w:p>
    <w:p w14:paraId="724A4C4E" w14:textId="77777777" w:rsidR="002B28C1" w:rsidRPr="000F2F16" w:rsidRDefault="002B28C1" w:rsidP="002B28C1">
      <w:pPr>
        <w:pStyle w:val="NoSpacing"/>
        <w:spacing w:line="360" w:lineRule="auto"/>
        <w:rPr>
          <w:rFonts w:ascii="Helvetica" w:hAnsi="Helvetica" w:cs="Helvetica"/>
          <w:sz w:val="22"/>
          <w:szCs w:val="22"/>
          <w:shd w:val="clear" w:color="auto" w:fill="FFFFFF"/>
        </w:rPr>
      </w:pPr>
      <w:r w:rsidRPr="000F2F16">
        <w:rPr>
          <w:rFonts w:ascii="Helvetica" w:hAnsi="Helvetica" w:cs="Helvetica"/>
          <w:sz w:val="22"/>
          <w:szCs w:val="22"/>
          <w:shd w:val="clear" w:color="auto" w:fill="FFFFFF"/>
        </w:rPr>
        <w:t>As an independent officer, it is completely within my remit to be able to make my own decisions and to take action when it is appropriate and safe to do so. As a response officer, there are incidents I attend immediately and then there are incidents that I get given to me that are slow time investigations. Being able to have these slow time investigations on my workload allows me to review the incident and identify the pertinent lines of enquiry that will help assist me with investigating the matter. I find that with these slow time investigations, I have a lot more opportunity to be proactive and to develop myself because the work is my own and the responsibility to investigate them lies with me as an independent officer. I have gained a lot of knowledge and self-growth via these slow time investigations because each incident is different and it has allowed me to stand on my own two feet and make decisions that are purely my own. I usually have minimal input from management in these circumstances unless I particularly seek it.</w:t>
      </w:r>
    </w:p>
    <w:p w14:paraId="275E37DC" w14:textId="77777777" w:rsidR="002B28C1" w:rsidRPr="000F2F16" w:rsidRDefault="002B28C1" w:rsidP="002B28C1">
      <w:pPr>
        <w:pStyle w:val="NoSpacing"/>
        <w:spacing w:line="360" w:lineRule="auto"/>
        <w:rPr>
          <w:rFonts w:ascii="Helvetica" w:hAnsi="Helvetica" w:cs="Helvetica"/>
          <w:sz w:val="22"/>
          <w:szCs w:val="22"/>
          <w:shd w:val="clear" w:color="auto" w:fill="FFFFFF"/>
        </w:rPr>
      </w:pPr>
    </w:p>
    <w:p w14:paraId="6491BF92" w14:textId="77777777" w:rsidR="002B28C1" w:rsidRPr="000F2F16" w:rsidRDefault="002B28C1" w:rsidP="002B28C1">
      <w:pPr>
        <w:pStyle w:val="NoSpacing"/>
        <w:spacing w:line="360" w:lineRule="auto"/>
        <w:rPr>
          <w:rFonts w:ascii="Helvetica" w:hAnsi="Helvetica" w:cs="Helvetica"/>
          <w:sz w:val="22"/>
          <w:szCs w:val="22"/>
          <w:shd w:val="clear" w:color="auto" w:fill="FFFFFF"/>
        </w:rPr>
      </w:pPr>
      <w:r w:rsidRPr="000F2F16">
        <w:rPr>
          <w:rFonts w:ascii="Helvetica" w:hAnsi="Helvetica" w:cs="Helvetica"/>
          <w:sz w:val="22"/>
          <w:szCs w:val="22"/>
          <w:shd w:val="clear" w:color="auto" w:fill="FFFFFF"/>
        </w:rPr>
        <w:t>The last two leadership styles that I wish to discuss is the democratic leadership style and the transformational leadership style, both of which have similar qualities.</w:t>
      </w:r>
    </w:p>
    <w:p w14:paraId="466F3D46" w14:textId="77777777" w:rsidR="002B28C1" w:rsidRPr="000F2F16" w:rsidRDefault="002B28C1" w:rsidP="002B28C1">
      <w:pPr>
        <w:pStyle w:val="NoSpacing"/>
        <w:spacing w:line="360" w:lineRule="auto"/>
        <w:rPr>
          <w:rFonts w:ascii="Helvetica" w:hAnsi="Helvetica" w:cs="Helvetica"/>
          <w:sz w:val="22"/>
          <w:szCs w:val="22"/>
          <w:shd w:val="clear" w:color="auto" w:fill="FFFFFF"/>
        </w:rPr>
      </w:pPr>
      <w:r w:rsidRPr="000F2F16">
        <w:rPr>
          <w:rFonts w:ascii="Helvetica" w:hAnsi="Helvetica" w:cs="Helvetica"/>
          <w:sz w:val="22"/>
          <w:szCs w:val="22"/>
          <w:shd w:val="clear" w:color="auto" w:fill="FFFFFF"/>
        </w:rPr>
        <w:t>Democratic leadership style is very group orientated. It allows other team members to be able to share and put forward their ideas in order to obtain a goal</w:t>
      </w:r>
      <w:r>
        <w:rPr>
          <w:rFonts w:ascii="Helvetica" w:hAnsi="Helvetica" w:cs="Helvetica"/>
          <w:sz w:val="22"/>
          <w:szCs w:val="22"/>
          <w:shd w:val="clear" w:color="auto" w:fill="FFFFFF"/>
        </w:rPr>
        <w:t xml:space="preserve">. They </w:t>
      </w:r>
      <w:r w:rsidRPr="000F2F16">
        <w:rPr>
          <w:rFonts w:ascii="Helvetica" w:hAnsi="Helvetica" w:cs="Helvetica"/>
          <w:sz w:val="22"/>
          <w:szCs w:val="22"/>
          <w:shd w:val="clear" w:color="auto" w:fill="FFFFFF"/>
        </w:rPr>
        <w:t>mak</w:t>
      </w:r>
      <w:r>
        <w:rPr>
          <w:rFonts w:ascii="Helvetica" w:hAnsi="Helvetica" w:cs="Helvetica"/>
          <w:sz w:val="22"/>
          <w:szCs w:val="22"/>
          <w:shd w:val="clear" w:color="auto" w:fill="FFFFFF"/>
        </w:rPr>
        <w:t>e</w:t>
      </w:r>
      <w:r w:rsidRPr="000F2F16">
        <w:rPr>
          <w:rFonts w:ascii="Helvetica" w:hAnsi="Helvetica" w:cs="Helvetica"/>
          <w:sz w:val="22"/>
          <w:szCs w:val="22"/>
          <w:shd w:val="clear" w:color="auto" w:fill="FFFFFF"/>
        </w:rPr>
        <w:t xml:space="preserve"> decisions</w:t>
      </w:r>
      <w:r>
        <w:rPr>
          <w:rFonts w:ascii="Helvetica" w:hAnsi="Helvetica" w:cs="Helvetica"/>
          <w:sz w:val="22"/>
          <w:szCs w:val="22"/>
          <w:shd w:val="clear" w:color="auto" w:fill="FFFFFF"/>
        </w:rPr>
        <w:t xml:space="preserve"> together</w:t>
      </w:r>
      <w:r w:rsidRPr="000F2F16">
        <w:rPr>
          <w:rFonts w:ascii="Helvetica" w:hAnsi="Helvetica" w:cs="Helvetica"/>
          <w:sz w:val="22"/>
          <w:szCs w:val="22"/>
          <w:shd w:val="clear" w:color="auto" w:fill="FFFFFF"/>
        </w:rPr>
        <w:t xml:space="preserve"> as one rather than independently (jameslopresti, 2022).</w:t>
      </w:r>
    </w:p>
    <w:p w14:paraId="348E7C39" w14:textId="77777777" w:rsidR="002B28C1" w:rsidRPr="000F2F16" w:rsidRDefault="002B28C1" w:rsidP="002B28C1">
      <w:pPr>
        <w:pStyle w:val="NoSpacing"/>
        <w:spacing w:line="360" w:lineRule="auto"/>
        <w:rPr>
          <w:rFonts w:ascii="Helvetica" w:hAnsi="Helvetica" w:cs="Helvetica"/>
          <w:sz w:val="22"/>
          <w:szCs w:val="22"/>
          <w:shd w:val="clear" w:color="auto" w:fill="FFFFFF"/>
        </w:rPr>
      </w:pPr>
      <w:r w:rsidRPr="000F2F16">
        <w:rPr>
          <w:rFonts w:ascii="Helvetica" w:hAnsi="Helvetica" w:cs="Helvetica"/>
          <w:sz w:val="22"/>
          <w:szCs w:val="22"/>
          <w:shd w:val="clear" w:color="auto" w:fill="FFFFFF"/>
        </w:rPr>
        <w:t>Democratic leaders are adaptable to change and tend to empower each other through discussions and achie</w:t>
      </w:r>
      <w:r>
        <w:rPr>
          <w:rFonts w:ascii="Helvetica" w:hAnsi="Helvetica" w:cs="Helvetica"/>
          <w:sz w:val="22"/>
          <w:szCs w:val="22"/>
          <w:shd w:val="clear" w:color="auto" w:fill="FFFFFF"/>
        </w:rPr>
        <w:t>ve</w:t>
      </w:r>
      <w:r w:rsidRPr="000F2F16">
        <w:rPr>
          <w:rFonts w:ascii="Helvetica" w:hAnsi="Helvetica" w:cs="Helvetica"/>
          <w:sz w:val="22"/>
          <w:szCs w:val="22"/>
          <w:shd w:val="clear" w:color="auto" w:fill="FFFFFF"/>
        </w:rPr>
        <w:t xml:space="preserve"> their desired results through strong communication skills (Kumar, 2023). Similarly to this leadership style, is the transformational leadership style. The </w:t>
      </w:r>
      <w:r>
        <w:rPr>
          <w:rFonts w:ascii="Helvetica" w:hAnsi="Helvetica" w:cs="Helvetica"/>
          <w:sz w:val="22"/>
          <w:szCs w:val="22"/>
          <w:shd w:val="clear" w:color="auto" w:fill="FFFFFF"/>
        </w:rPr>
        <w:t>t</w:t>
      </w:r>
      <w:r w:rsidRPr="000F2F16">
        <w:rPr>
          <w:rFonts w:ascii="Helvetica" w:hAnsi="Helvetica" w:cs="Helvetica"/>
          <w:sz w:val="22"/>
          <w:szCs w:val="22"/>
          <w:shd w:val="clear" w:color="auto" w:fill="FFFFFF"/>
        </w:rPr>
        <w:t xml:space="preserve">ransformational leadership style again is one who works </w:t>
      </w:r>
      <w:r>
        <w:rPr>
          <w:rFonts w:ascii="Helvetica" w:hAnsi="Helvetica" w:cs="Helvetica"/>
          <w:sz w:val="22"/>
          <w:szCs w:val="22"/>
          <w:shd w:val="clear" w:color="auto" w:fill="FFFFFF"/>
        </w:rPr>
        <w:t xml:space="preserve">as </w:t>
      </w:r>
      <w:r w:rsidRPr="000F2F16">
        <w:rPr>
          <w:rFonts w:ascii="Helvetica" w:hAnsi="Helvetica" w:cs="Helvetica"/>
          <w:sz w:val="22"/>
          <w:szCs w:val="22"/>
          <w:shd w:val="clear" w:color="auto" w:fill="FFFFFF"/>
        </w:rPr>
        <w:t>part of a team in order to achieve their set goals. A leader using this style would highly motivate and inspire their colleagues to achieve the best possible outcome (Mind Tools, 2022).</w:t>
      </w:r>
    </w:p>
    <w:p w14:paraId="59406FB8" w14:textId="77777777" w:rsidR="002B28C1" w:rsidRPr="000F2F16" w:rsidRDefault="002B28C1" w:rsidP="002B28C1">
      <w:pPr>
        <w:pStyle w:val="NoSpacing"/>
        <w:spacing w:line="360" w:lineRule="auto"/>
        <w:rPr>
          <w:rFonts w:ascii="Helvetica" w:hAnsi="Helvetica" w:cs="Helvetica"/>
          <w:sz w:val="22"/>
          <w:szCs w:val="22"/>
          <w:shd w:val="clear" w:color="auto" w:fill="FFFFFF"/>
        </w:rPr>
      </w:pPr>
      <w:r>
        <w:rPr>
          <w:rFonts w:ascii="Helvetica" w:hAnsi="Helvetica" w:cs="Helvetica"/>
          <w:sz w:val="22"/>
          <w:szCs w:val="22"/>
          <w:shd w:val="clear" w:color="auto" w:fill="FFFFFF"/>
        </w:rPr>
        <w:t>Democratic</w:t>
      </w:r>
      <w:r w:rsidRPr="000F2F16">
        <w:rPr>
          <w:rFonts w:ascii="Helvetica" w:hAnsi="Helvetica" w:cs="Helvetica"/>
          <w:sz w:val="22"/>
          <w:szCs w:val="22"/>
          <w:shd w:val="clear" w:color="auto" w:fill="FFFFFF"/>
        </w:rPr>
        <w:t xml:space="preserve"> leadership style is used vastly throughout policing as more often than not police officers need each</w:t>
      </w:r>
      <w:r>
        <w:rPr>
          <w:rFonts w:ascii="Helvetica" w:hAnsi="Helvetica" w:cs="Helvetica"/>
          <w:sz w:val="22"/>
          <w:szCs w:val="22"/>
          <w:shd w:val="clear" w:color="auto" w:fill="FFFFFF"/>
        </w:rPr>
        <w:t xml:space="preserve"> </w:t>
      </w:r>
      <w:r w:rsidRPr="000F2F16">
        <w:rPr>
          <w:rFonts w:ascii="Helvetica" w:hAnsi="Helvetica" w:cs="Helvetica"/>
          <w:sz w:val="22"/>
          <w:szCs w:val="22"/>
          <w:shd w:val="clear" w:color="auto" w:fill="FFFFFF"/>
        </w:rPr>
        <w:t>other’s help through difficult incidents and scenarios</w:t>
      </w:r>
      <w:r>
        <w:rPr>
          <w:rFonts w:ascii="Helvetica" w:hAnsi="Helvetica" w:cs="Helvetica"/>
          <w:sz w:val="22"/>
          <w:szCs w:val="22"/>
          <w:shd w:val="clear" w:color="auto" w:fill="FFFFFF"/>
        </w:rPr>
        <w:t>.</w:t>
      </w:r>
    </w:p>
    <w:p w14:paraId="180ADDF5" w14:textId="4808E66E" w:rsidR="002B28C1" w:rsidRPr="000F2F16" w:rsidRDefault="002B28C1" w:rsidP="002B28C1">
      <w:pPr>
        <w:pStyle w:val="NoSpacing"/>
        <w:spacing w:line="360" w:lineRule="auto"/>
        <w:rPr>
          <w:rFonts w:ascii="Helvetica" w:hAnsi="Helvetica" w:cs="Helvetica"/>
          <w:sz w:val="22"/>
          <w:szCs w:val="22"/>
          <w:shd w:val="clear" w:color="auto" w:fill="FFFFFF"/>
        </w:rPr>
      </w:pPr>
      <w:r w:rsidRPr="000F2F16">
        <w:rPr>
          <w:rFonts w:ascii="Helvetica" w:hAnsi="Helvetica" w:cs="Helvetica"/>
          <w:sz w:val="22"/>
          <w:szCs w:val="22"/>
          <w:shd w:val="clear" w:color="auto" w:fill="FFFFFF"/>
        </w:rPr>
        <w:t>This is a very different leadership style to the Autocratic approach and some of the consequences to being an Autocratic leader is it can lead to feeling isolated</w:t>
      </w:r>
      <w:r>
        <w:rPr>
          <w:rFonts w:ascii="Helvetica" w:hAnsi="Helvetica" w:cs="Helvetica"/>
          <w:sz w:val="22"/>
          <w:szCs w:val="22"/>
          <w:shd w:val="clear" w:color="auto" w:fill="FFFFFF"/>
        </w:rPr>
        <w:t xml:space="preserve"> </w:t>
      </w:r>
      <w:r w:rsidRPr="000F2F16">
        <w:rPr>
          <w:rFonts w:ascii="Helvetica" w:hAnsi="Helvetica" w:cs="Helvetica"/>
          <w:sz w:val="22"/>
          <w:szCs w:val="22"/>
          <w:shd w:val="clear" w:color="auto" w:fill="FFFFFF"/>
        </w:rPr>
        <w:t>and can lead to low morale amongst an organisation or team</w:t>
      </w:r>
      <w:r w:rsidR="005847DA">
        <w:rPr>
          <w:rFonts w:ascii="Helvetica" w:hAnsi="Helvetica" w:cs="Helvetica"/>
          <w:sz w:val="22"/>
          <w:szCs w:val="22"/>
          <w:shd w:val="clear" w:color="auto" w:fill="FFFFFF"/>
        </w:rPr>
        <w:t xml:space="preserve"> members themselves</w:t>
      </w:r>
      <w:r w:rsidRPr="000F2F16">
        <w:rPr>
          <w:rFonts w:ascii="Helvetica" w:hAnsi="Helvetica" w:cs="Helvetica"/>
          <w:sz w:val="22"/>
          <w:szCs w:val="22"/>
          <w:shd w:val="clear" w:color="auto" w:fill="FFFFFF"/>
        </w:rPr>
        <w:t xml:space="preserve"> (jameslopresti, 2022).</w:t>
      </w:r>
    </w:p>
    <w:p w14:paraId="73F1B9FF" w14:textId="77777777" w:rsidR="002B28C1" w:rsidRPr="000F2F16" w:rsidRDefault="002B28C1" w:rsidP="002B28C1">
      <w:pPr>
        <w:pStyle w:val="NoSpacing"/>
        <w:spacing w:line="360" w:lineRule="auto"/>
        <w:rPr>
          <w:sz w:val="22"/>
          <w:szCs w:val="22"/>
        </w:rPr>
      </w:pPr>
    </w:p>
    <w:p w14:paraId="1B795C1B" w14:textId="77777777" w:rsidR="002B28C1" w:rsidRPr="000F2F16" w:rsidRDefault="002B28C1" w:rsidP="002B28C1">
      <w:pPr>
        <w:pStyle w:val="NoSpacing"/>
        <w:spacing w:line="360" w:lineRule="auto"/>
        <w:rPr>
          <w:sz w:val="22"/>
          <w:szCs w:val="22"/>
        </w:rPr>
      </w:pPr>
      <w:r w:rsidRPr="000F2F16">
        <w:rPr>
          <w:sz w:val="22"/>
          <w:szCs w:val="22"/>
        </w:rPr>
        <w:t xml:space="preserve">Reflecting on my three probation and the incidents I have attended, I have been able to adapt different leadership styles for many different fast-changing environments and scenarios that I have been a part of. </w:t>
      </w:r>
    </w:p>
    <w:p w14:paraId="19CF4403" w14:textId="77777777" w:rsidR="002B28C1" w:rsidRPr="000F2F16" w:rsidRDefault="002B28C1" w:rsidP="002B28C1">
      <w:pPr>
        <w:pStyle w:val="NoSpacing"/>
        <w:spacing w:line="360" w:lineRule="auto"/>
        <w:rPr>
          <w:sz w:val="22"/>
          <w:szCs w:val="22"/>
        </w:rPr>
      </w:pPr>
      <w:r w:rsidRPr="000F2F16">
        <w:rPr>
          <w:sz w:val="22"/>
          <w:szCs w:val="22"/>
        </w:rPr>
        <w:t>Earlier this year, I attended an incident which was a report of a rape. On attendance at the scene, I met with the victim who was very clearly dist</w:t>
      </w:r>
      <w:r>
        <w:rPr>
          <w:sz w:val="22"/>
          <w:szCs w:val="22"/>
        </w:rPr>
        <w:t>raught</w:t>
      </w:r>
      <w:r w:rsidRPr="000F2F16">
        <w:rPr>
          <w:sz w:val="22"/>
          <w:szCs w:val="22"/>
        </w:rPr>
        <w:t xml:space="preserve">. I immediately took an Autocratic </w:t>
      </w:r>
      <w:r w:rsidRPr="000F2F16">
        <w:rPr>
          <w:sz w:val="22"/>
          <w:szCs w:val="22"/>
        </w:rPr>
        <w:lastRenderedPageBreak/>
        <w:t>approach as I was with another officer who had never taken sexual offences swabs before or taken a statement for a sexual offence. The victim has advised me that the offence had taken place in the bedroom and so it was important that I immediately noted this as a crime scene and requested that CSI attend.</w:t>
      </w:r>
    </w:p>
    <w:p w14:paraId="3F70F684" w14:textId="77777777" w:rsidR="002B28C1" w:rsidRPr="000F2F16" w:rsidRDefault="002B28C1" w:rsidP="002B28C1">
      <w:pPr>
        <w:pStyle w:val="NoSpacing"/>
        <w:spacing w:line="360" w:lineRule="auto"/>
        <w:rPr>
          <w:rFonts w:ascii="Helvetica" w:hAnsi="Helvetica" w:cs="Helvetica"/>
          <w:sz w:val="22"/>
          <w:szCs w:val="22"/>
          <w:shd w:val="clear" w:color="auto" w:fill="FFFFFF"/>
        </w:rPr>
      </w:pPr>
      <w:r w:rsidRPr="000F2F16">
        <w:rPr>
          <w:sz w:val="22"/>
          <w:szCs w:val="22"/>
        </w:rPr>
        <w:t>I have then sat the victim in a room that she feels comfortable in while I allow her to explain to me what has happened, ensuring that I am utilising my emotional intelligence and being very aware and sympathetic to her feelings. I have then spent a long while explaining the investigation and court process. This involved me explaining how the investigation would work, what would be required from her in terms of a statement, samples and to attend the Sexual Assault Referral Centre (SARC)</w:t>
      </w:r>
      <w:r>
        <w:rPr>
          <w:sz w:val="22"/>
          <w:szCs w:val="22"/>
        </w:rPr>
        <w:t xml:space="preserve">. It also required me explaining the </w:t>
      </w:r>
      <w:r w:rsidRPr="000F2F16">
        <w:rPr>
          <w:sz w:val="22"/>
          <w:szCs w:val="22"/>
        </w:rPr>
        <w:t>special measures she could receive if she was willing to attend court. The victim has agreed to undertake swabs and to attend the SARC and has agreed for me to take swabs from her face and neck where the perpetrator had touched her. As I was extremely familiar with the swab process, which is complicated, I have immediately started this process to get it over and done with for the victims sake and to ensure that I obtained th</w:t>
      </w:r>
      <w:r>
        <w:rPr>
          <w:sz w:val="22"/>
          <w:szCs w:val="22"/>
        </w:rPr>
        <w:t>e</w:t>
      </w:r>
      <w:r w:rsidRPr="000F2F16">
        <w:rPr>
          <w:sz w:val="22"/>
          <w:szCs w:val="22"/>
        </w:rPr>
        <w:t xml:space="preserve"> evidence as soon as possible before the victim showered or washed. I have then seized the victims clothing and bagged it appropriately, again so as much evidence could be obtained</w:t>
      </w:r>
      <w:r>
        <w:rPr>
          <w:sz w:val="22"/>
          <w:szCs w:val="22"/>
        </w:rPr>
        <w:t xml:space="preserve"> and not lost</w:t>
      </w:r>
      <w:r w:rsidRPr="000F2F16">
        <w:rPr>
          <w:sz w:val="22"/>
          <w:szCs w:val="22"/>
        </w:rPr>
        <w:t xml:space="preserve">. For investigation purposes and the best chance of prosecution, it was imperative that I secured that evidence and I was able to adapt an Autocratic leadership style in order to have the best chance of doing so. To minimise contamination, a democratic or </w:t>
      </w:r>
      <w:r w:rsidRPr="000F2F16">
        <w:rPr>
          <w:rFonts w:ascii="Helvetica" w:hAnsi="Helvetica" w:cs="Helvetica"/>
          <w:sz w:val="22"/>
          <w:szCs w:val="22"/>
          <w:shd w:val="clear" w:color="auto" w:fill="FFFFFF"/>
        </w:rPr>
        <w:t>laissez-faire leadership style would not have been</w:t>
      </w:r>
      <w:r>
        <w:rPr>
          <w:rFonts w:ascii="Helvetica" w:hAnsi="Helvetica" w:cs="Helvetica"/>
          <w:sz w:val="22"/>
          <w:szCs w:val="22"/>
          <w:shd w:val="clear" w:color="auto" w:fill="FFFFFF"/>
        </w:rPr>
        <w:t xml:space="preserve"> as</w:t>
      </w:r>
      <w:r w:rsidRPr="000F2F16">
        <w:rPr>
          <w:rFonts w:ascii="Helvetica" w:hAnsi="Helvetica" w:cs="Helvetica"/>
          <w:sz w:val="22"/>
          <w:szCs w:val="22"/>
          <w:shd w:val="clear" w:color="auto" w:fill="FFFFFF"/>
        </w:rPr>
        <w:t xml:space="preserve"> appropriate and may have hindered the investigation.</w:t>
      </w:r>
    </w:p>
    <w:p w14:paraId="6BADEE1B" w14:textId="77777777" w:rsidR="002B28C1" w:rsidRPr="000F2F16" w:rsidRDefault="002B28C1" w:rsidP="002B28C1">
      <w:pPr>
        <w:pStyle w:val="NoSpacing"/>
        <w:spacing w:line="360" w:lineRule="auto"/>
        <w:rPr>
          <w:rFonts w:ascii="Helvetica" w:hAnsi="Helvetica" w:cs="Helvetica"/>
          <w:sz w:val="22"/>
          <w:szCs w:val="22"/>
          <w:shd w:val="clear" w:color="auto" w:fill="FFFFFF"/>
        </w:rPr>
      </w:pPr>
      <w:r w:rsidRPr="000F2F16">
        <w:rPr>
          <w:rFonts w:ascii="Helvetica" w:hAnsi="Helvetica" w:cs="Helvetica"/>
          <w:sz w:val="22"/>
          <w:szCs w:val="22"/>
          <w:shd w:val="clear" w:color="auto" w:fill="FFFFFF"/>
        </w:rPr>
        <w:t xml:space="preserve">Following this, I have </w:t>
      </w:r>
      <w:r>
        <w:rPr>
          <w:rFonts w:ascii="Helvetica" w:hAnsi="Helvetica" w:cs="Helvetica"/>
          <w:sz w:val="22"/>
          <w:szCs w:val="22"/>
          <w:shd w:val="clear" w:color="auto" w:fill="FFFFFF"/>
        </w:rPr>
        <w:t xml:space="preserve">adopted a democratic leadership style approach and </w:t>
      </w:r>
      <w:r w:rsidRPr="000F2F16">
        <w:rPr>
          <w:rFonts w:ascii="Helvetica" w:hAnsi="Helvetica" w:cs="Helvetica"/>
          <w:sz w:val="22"/>
          <w:szCs w:val="22"/>
          <w:shd w:val="clear" w:color="auto" w:fill="FFFFFF"/>
        </w:rPr>
        <w:t xml:space="preserve">requested that extra officers attend the home address of the victim where the incident has happened in order to complete other golden hour enquiries. These golden hour enquiries included house to house, CCTV and digging into information regarding the perpetrator. By doing this, I have adapted a democratic style leadership approach to the incident which has also involved putting an arrest strategy </w:t>
      </w:r>
      <w:r>
        <w:rPr>
          <w:rFonts w:ascii="Helvetica" w:hAnsi="Helvetica" w:cs="Helvetica"/>
          <w:sz w:val="22"/>
          <w:szCs w:val="22"/>
          <w:shd w:val="clear" w:color="auto" w:fill="FFFFFF"/>
        </w:rPr>
        <w:t xml:space="preserve">together </w:t>
      </w:r>
      <w:r w:rsidRPr="000F2F16">
        <w:rPr>
          <w:rFonts w:ascii="Helvetica" w:hAnsi="Helvetica" w:cs="Helvetica"/>
          <w:sz w:val="22"/>
          <w:szCs w:val="22"/>
          <w:shd w:val="clear" w:color="auto" w:fill="FFFFFF"/>
        </w:rPr>
        <w:t>for the perpetrator.</w:t>
      </w:r>
      <w:r>
        <w:rPr>
          <w:rFonts w:ascii="Helvetica" w:hAnsi="Helvetica" w:cs="Helvetica"/>
          <w:sz w:val="22"/>
          <w:szCs w:val="22"/>
          <w:shd w:val="clear" w:color="auto" w:fill="FFFFFF"/>
        </w:rPr>
        <w:t xml:space="preserve"> This took team work and we all worked towards the same goal.</w:t>
      </w:r>
      <w:r w:rsidRPr="000F2F16">
        <w:rPr>
          <w:rFonts w:ascii="Helvetica" w:hAnsi="Helvetica" w:cs="Helvetica"/>
          <w:sz w:val="22"/>
          <w:szCs w:val="22"/>
          <w:shd w:val="clear" w:color="auto" w:fill="FFFFFF"/>
        </w:rPr>
        <w:t xml:space="preserve"> Lastly to this incident, I took on a laissez-faire leadership approach once an arrest strategy had been put together for the perpetrator. This involved finding a number of addresses or locations that the perpetrator could be staying at and allowing a number of officers to go their separate ways and attempt to locate the perpetrator at one of these locations. The officers were able to take their own approach towards looking for the male and were able to utilise their own initiative by researching further into where he could be.</w:t>
      </w:r>
    </w:p>
    <w:p w14:paraId="0A947EF1" w14:textId="77777777" w:rsidR="002B28C1" w:rsidRPr="000F2F16" w:rsidRDefault="002B28C1" w:rsidP="002B28C1">
      <w:pPr>
        <w:pStyle w:val="NoSpacing"/>
        <w:spacing w:line="360" w:lineRule="auto"/>
        <w:rPr>
          <w:rFonts w:ascii="Helvetica" w:hAnsi="Helvetica" w:cs="Helvetica"/>
          <w:sz w:val="22"/>
          <w:szCs w:val="22"/>
          <w:shd w:val="clear" w:color="auto" w:fill="FFFFFF"/>
        </w:rPr>
      </w:pPr>
    </w:p>
    <w:p w14:paraId="7DD6A436" w14:textId="77777777" w:rsidR="002B28C1" w:rsidRPr="000F2F16" w:rsidRDefault="002B28C1" w:rsidP="002B28C1">
      <w:pPr>
        <w:pStyle w:val="NoSpacing"/>
        <w:spacing w:line="360" w:lineRule="auto"/>
        <w:rPr>
          <w:rFonts w:ascii="Helvetica" w:hAnsi="Helvetica" w:cs="Helvetica"/>
          <w:sz w:val="22"/>
          <w:szCs w:val="22"/>
          <w:shd w:val="clear" w:color="auto" w:fill="FFFFFF"/>
        </w:rPr>
      </w:pPr>
      <w:r w:rsidRPr="000F2F16">
        <w:rPr>
          <w:rFonts w:ascii="Helvetica" w:hAnsi="Helvetica" w:cs="Helvetica"/>
          <w:sz w:val="22"/>
          <w:szCs w:val="22"/>
          <w:shd w:val="clear" w:color="auto" w:fill="FFFFFF"/>
        </w:rPr>
        <w:lastRenderedPageBreak/>
        <w:t>In conclusion, through the evidence above, there are many different leadership styles, most of which can be adapted and used in policing and some of which may not often be used in policing.</w:t>
      </w:r>
    </w:p>
    <w:p w14:paraId="2E66A274" w14:textId="77777777" w:rsidR="002B28C1" w:rsidRPr="000F2F16" w:rsidRDefault="002B28C1" w:rsidP="002B28C1">
      <w:pPr>
        <w:pStyle w:val="NoSpacing"/>
        <w:spacing w:line="360" w:lineRule="auto"/>
        <w:rPr>
          <w:rFonts w:ascii="Helvetica" w:hAnsi="Helvetica" w:cs="Helvetica"/>
          <w:sz w:val="22"/>
          <w:szCs w:val="22"/>
          <w:shd w:val="clear" w:color="auto" w:fill="FFFFFF"/>
        </w:rPr>
      </w:pPr>
      <w:r w:rsidRPr="000F2F16">
        <w:rPr>
          <w:rFonts w:ascii="Helvetica" w:hAnsi="Helvetica" w:cs="Helvetica"/>
          <w:sz w:val="22"/>
          <w:szCs w:val="22"/>
          <w:shd w:val="clear" w:color="auto" w:fill="FFFFFF"/>
        </w:rPr>
        <w:t>It is very clear from my findings that it is not possible to just adapt one leadership style throughout every day life in policing and the ability to be able to adapt and to conform to the developing situation is completely necessary.</w:t>
      </w:r>
    </w:p>
    <w:p w14:paraId="32731947" w14:textId="77777777" w:rsidR="002B28C1" w:rsidRDefault="002B28C1" w:rsidP="002B28C1">
      <w:pPr>
        <w:pStyle w:val="NoSpacing"/>
        <w:spacing w:line="360" w:lineRule="auto"/>
        <w:rPr>
          <w:rFonts w:ascii="Helvetica" w:hAnsi="Helvetica" w:cs="Helvetica"/>
          <w:sz w:val="22"/>
          <w:szCs w:val="22"/>
          <w:shd w:val="clear" w:color="auto" w:fill="FFFFFF"/>
        </w:rPr>
      </w:pPr>
      <w:r w:rsidRPr="000F2F16">
        <w:rPr>
          <w:rFonts w:ascii="Helvetica" w:hAnsi="Helvetica" w:cs="Helvetica"/>
          <w:sz w:val="22"/>
          <w:szCs w:val="22"/>
          <w:shd w:val="clear" w:color="auto" w:fill="FFFFFF"/>
        </w:rPr>
        <w:t>Even if a police officer enjoyed or preferred adapting one leadership style to another, they cannot guarantee that it would be the most suitable for the incidents that they may face.</w:t>
      </w:r>
    </w:p>
    <w:p w14:paraId="049D8A2B" w14:textId="77777777" w:rsidR="002B28C1" w:rsidRDefault="002B28C1" w:rsidP="002B28C1">
      <w:pPr>
        <w:pStyle w:val="NoSpacing"/>
        <w:spacing w:line="360" w:lineRule="auto"/>
        <w:rPr>
          <w:rFonts w:ascii="Helvetica" w:hAnsi="Helvetica" w:cs="Helvetica"/>
          <w:sz w:val="22"/>
          <w:szCs w:val="22"/>
          <w:shd w:val="clear" w:color="auto" w:fill="FFFFFF"/>
        </w:rPr>
      </w:pPr>
    </w:p>
    <w:p w14:paraId="042DA0D7" w14:textId="0AAEFBFA" w:rsidR="00025650" w:rsidRPr="002B28C1" w:rsidRDefault="002B28C1" w:rsidP="002B28C1">
      <w:pPr>
        <w:pStyle w:val="NoSpacing"/>
        <w:spacing w:line="360" w:lineRule="auto"/>
        <w:rPr>
          <w:sz w:val="22"/>
          <w:szCs w:val="22"/>
        </w:rPr>
      </w:pPr>
      <w:r>
        <w:rPr>
          <w:rFonts w:ascii="Helvetica" w:hAnsi="Helvetica" w:cs="Helvetica"/>
          <w:sz w:val="22"/>
          <w:szCs w:val="22"/>
          <w:shd w:val="clear" w:color="auto" w:fill="FFFFFF"/>
        </w:rPr>
        <w:t>227</w:t>
      </w:r>
      <w:r w:rsidR="005847DA">
        <w:rPr>
          <w:rFonts w:ascii="Helvetica" w:hAnsi="Helvetica" w:cs="Helvetica"/>
          <w:sz w:val="22"/>
          <w:szCs w:val="22"/>
          <w:shd w:val="clear" w:color="auto" w:fill="FFFFFF"/>
        </w:rPr>
        <w:t>3</w:t>
      </w:r>
      <w:r>
        <w:rPr>
          <w:rFonts w:ascii="Helvetica" w:hAnsi="Helvetica" w:cs="Helvetica"/>
          <w:sz w:val="22"/>
          <w:szCs w:val="22"/>
          <w:shd w:val="clear" w:color="auto" w:fill="FFFFFF"/>
        </w:rPr>
        <w:t xml:space="preserve"> words</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2A200B65" w14:textId="77777777" w:rsidR="00C35D6F" w:rsidRDefault="00C35D6F" w:rsidP="00340E9A">
      <w:pPr>
        <w:ind w:right="237"/>
        <w:jc w:val="both"/>
        <w:rPr>
          <w:b/>
          <w:sz w:val="24"/>
          <w:szCs w:val="24"/>
        </w:rPr>
      </w:pPr>
    </w:p>
    <w:p w14:paraId="6A2528AB" w14:textId="77777777" w:rsidR="0027686D" w:rsidRPr="008A220B" w:rsidRDefault="0027686D" w:rsidP="0027686D">
      <w:pPr>
        <w:pStyle w:val="NoSpacing"/>
        <w:spacing w:line="360" w:lineRule="auto"/>
        <w:rPr>
          <w:sz w:val="22"/>
          <w:szCs w:val="22"/>
        </w:rPr>
      </w:pPr>
      <w:r w:rsidRPr="008A220B">
        <w:rPr>
          <w:sz w:val="22"/>
          <w:szCs w:val="22"/>
        </w:rPr>
        <w:t>Throughout this essay I will be reflecting on my three-year probation. During my probation I have been coached and mentored and I will explain how I have benefited from this, touching upon how it has helped me to meet personal, professional and organisational goals. In addition to this, I will talk about how it has aided me to learn, develop and perform in the workplace. During this essay I will also consider relevant coaching and mentoring definitions along with current coaching and mentoring theories in policing. As with anything, there is always room for improvement and I will include in my essay how I receive and provide feedback which is paramount to continuing to develop myself to the best of my ability.</w:t>
      </w:r>
    </w:p>
    <w:p w14:paraId="2E9628C6" w14:textId="77777777" w:rsidR="0027686D" w:rsidRPr="008A220B" w:rsidRDefault="0027686D" w:rsidP="0027686D">
      <w:pPr>
        <w:pStyle w:val="NoSpacing"/>
        <w:rPr>
          <w:sz w:val="22"/>
          <w:szCs w:val="22"/>
        </w:rPr>
      </w:pPr>
    </w:p>
    <w:p w14:paraId="51A7090C" w14:textId="77777777" w:rsidR="0027686D" w:rsidRPr="008A220B" w:rsidRDefault="0027686D" w:rsidP="0027686D">
      <w:pPr>
        <w:pStyle w:val="NoSpacing"/>
        <w:spacing w:line="360" w:lineRule="auto"/>
        <w:rPr>
          <w:sz w:val="22"/>
          <w:szCs w:val="22"/>
        </w:rPr>
      </w:pPr>
      <w:r w:rsidRPr="008A220B">
        <w:rPr>
          <w:sz w:val="22"/>
          <w:szCs w:val="22"/>
        </w:rPr>
        <w:t xml:space="preserve">During the last three years of my probation, I have experienced and undertaken many opportunities to be coached and mentored. </w:t>
      </w:r>
    </w:p>
    <w:p w14:paraId="1012F864" w14:textId="77777777" w:rsidR="0027686D" w:rsidRPr="008A220B" w:rsidRDefault="0027686D" w:rsidP="0027686D">
      <w:pPr>
        <w:pStyle w:val="NoSpacing"/>
        <w:rPr>
          <w:sz w:val="22"/>
          <w:szCs w:val="22"/>
        </w:rPr>
      </w:pPr>
    </w:p>
    <w:p w14:paraId="42CFBE70" w14:textId="77777777" w:rsidR="0027686D" w:rsidRPr="008A220B" w:rsidRDefault="0027686D" w:rsidP="0027686D">
      <w:pPr>
        <w:pStyle w:val="NoSpacing"/>
        <w:spacing w:line="360" w:lineRule="auto"/>
        <w:rPr>
          <w:sz w:val="22"/>
          <w:szCs w:val="22"/>
        </w:rPr>
      </w:pPr>
      <w:r w:rsidRPr="008A220B">
        <w:rPr>
          <w:sz w:val="22"/>
          <w:szCs w:val="22"/>
        </w:rPr>
        <w:t>Before joining as a police officer, I thought coaching was just for sportsmen and women thinking that a “coach” was just that persons fitness instructor. However during my three year probation I have discovered that coaching is a lot more than that and a lot more widely used by all sorts of people and workplaces, not just</w:t>
      </w:r>
      <w:r>
        <w:rPr>
          <w:sz w:val="22"/>
          <w:szCs w:val="22"/>
        </w:rPr>
        <w:t xml:space="preserve"> in</w:t>
      </w:r>
      <w:r w:rsidRPr="008A220B">
        <w:rPr>
          <w:sz w:val="22"/>
          <w:szCs w:val="22"/>
        </w:rPr>
        <w:t xml:space="preserve"> fitness. </w:t>
      </w:r>
      <w:r>
        <w:rPr>
          <w:sz w:val="22"/>
          <w:szCs w:val="22"/>
        </w:rPr>
        <w:t>Someone can be developed through coaching to realise their potential and to become the best version of themselves,</w:t>
      </w:r>
      <w:r w:rsidRPr="008A220B">
        <w:rPr>
          <w:sz w:val="22"/>
          <w:szCs w:val="22"/>
        </w:rPr>
        <w:t xml:space="preserve"> </w:t>
      </w:r>
      <w:r>
        <w:rPr>
          <w:sz w:val="22"/>
          <w:szCs w:val="22"/>
        </w:rPr>
        <w:t xml:space="preserve">with the goal that they will </w:t>
      </w:r>
      <w:r w:rsidRPr="008A220B">
        <w:rPr>
          <w:sz w:val="22"/>
          <w:szCs w:val="22"/>
        </w:rPr>
        <w:t xml:space="preserve">perform at their best, while </w:t>
      </w:r>
      <w:r>
        <w:rPr>
          <w:sz w:val="22"/>
          <w:szCs w:val="22"/>
        </w:rPr>
        <w:t>they feel</w:t>
      </w:r>
      <w:r w:rsidRPr="008A220B">
        <w:rPr>
          <w:sz w:val="22"/>
          <w:szCs w:val="22"/>
        </w:rPr>
        <w:t xml:space="preserve"> their best. It is assisting them in learning rather than doing it for them and teaching them. At the centre of coaching, is an idea that the coach inspires the individual to have personal growth. As a result, their </w:t>
      </w:r>
      <w:r w:rsidRPr="008A220B">
        <w:rPr>
          <w:sz w:val="22"/>
          <w:szCs w:val="22"/>
        </w:rPr>
        <w:lastRenderedPageBreak/>
        <w:t xml:space="preserve">performance improves (Passmore, 2010). Coaching should include effective and clear communication with an end goal </w:t>
      </w:r>
      <w:r>
        <w:rPr>
          <w:sz w:val="22"/>
          <w:szCs w:val="22"/>
        </w:rPr>
        <w:t>as the focus</w:t>
      </w:r>
      <w:r w:rsidRPr="008A220B">
        <w:rPr>
          <w:sz w:val="22"/>
          <w:szCs w:val="22"/>
        </w:rPr>
        <w:t xml:space="preserve">. Coaching can be very useful in the police force and can help someone manage their time more efficiently, help someone to decide what to do next in their careers, how to have a better work/life balance including help with sleep, nutrition and fitness. Coaching should not be confused with a coach being a </w:t>
      </w:r>
      <w:r>
        <w:rPr>
          <w:sz w:val="22"/>
          <w:szCs w:val="22"/>
        </w:rPr>
        <w:t>counsellor</w:t>
      </w:r>
      <w:r w:rsidRPr="008A220B">
        <w:rPr>
          <w:sz w:val="22"/>
          <w:szCs w:val="22"/>
        </w:rPr>
        <w:t>, fitness instructor, teachers etc.</w:t>
      </w:r>
    </w:p>
    <w:p w14:paraId="36C9ABAD" w14:textId="77777777" w:rsidR="0027686D" w:rsidRPr="008A220B" w:rsidRDefault="0027686D" w:rsidP="0027686D">
      <w:pPr>
        <w:pStyle w:val="NoSpacing"/>
        <w:rPr>
          <w:sz w:val="22"/>
          <w:szCs w:val="22"/>
        </w:rPr>
      </w:pPr>
    </w:p>
    <w:p w14:paraId="71CBCF48" w14:textId="77777777" w:rsidR="0027686D" w:rsidRPr="008A220B" w:rsidRDefault="0027686D" w:rsidP="0027686D">
      <w:pPr>
        <w:pStyle w:val="NoSpacing"/>
        <w:spacing w:line="360" w:lineRule="auto"/>
        <w:rPr>
          <w:sz w:val="22"/>
          <w:szCs w:val="22"/>
        </w:rPr>
      </w:pPr>
      <w:r w:rsidRPr="008A220B">
        <w:rPr>
          <w:sz w:val="22"/>
          <w:szCs w:val="22"/>
        </w:rPr>
        <w:t>Mentoring, on the other hand, is distinct from coaching. Again, I did not have a clear understanding of this and prior to my probationary period, I would have assumed that coaching and mentoring a</w:t>
      </w:r>
      <w:r>
        <w:rPr>
          <w:sz w:val="22"/>
          <w:szCs w:val="22"/>
        </w:rPr>
        <w:t>re</w:t>
      </w:r>
      <w:r w:rsidRPr="008A220B">
        <w:rPr>
          <w:sz w:val="22"/>
          <w:szCs w:val="22"/>
        </w:rPr>
        <w:t xml:space="preserve"> interchangeable terms. Although they are comparable, a mentor is a person who is much more experienced than the person that they are mentoring. The mentor is able to share their knowledge and experience with an individual in order to develop and teach them (Hayden, 2022). Within the police service, mentoring is used for career and person development and is usually a long</w:t>
      </w:r>
      <w:r>
        <w:rPr>
          <w:sz w:val="22"/>
          <w:szCs w:val="22"/>
        </w:rPr>
        <w:t>er</w:t>
      </w:r>
      <w:r w:rsidRPr="008A220B">
        <w:rPr>
          <w:sz w:val="22"/>
          <w:szCs w:val="22"/>
        </w:rPr>
        <w:t xml:space="preserve"> process</w:t>
      </w:r>
      <w:r>
        <w:rPr>
          <w:sz w:val="22"/>
          <w:szCs w:val="22"/>
        </w:rPr>
        <w:t xml:space="preserve"> than that of coaching</w:t>
      </w:r>
      <w:r w:rsidRPr="008A220B">
        <w:rPr>
          <w:sz w:val="22"/>
          <w:szCs w:val="22"/>
        </w:rPr>
        <w:t xml:space="preserve"> (College of Policing, 2022). There are several advantages to mentoring, including the ability to boost the mentees self-confidence and as a result their performance in general. It can assist them in developing within their career which can have a massive benefit to helping them with organisational change, which is very common in the police force. Not only can mentoring benefit the person receiving it but it can also be hugely productive for the mentor themselves</w:t>
      </w:r>
      <w:r>
        <w:rPr>
          <w:sz w:val="22"/>
          <w:szCs w:val="22"/>
        </w:rPr>
        <w:t>, even if they are very experienced in their role</w:t>
      </w:r>
      <w:r w:rsidRPr="008A220B">
        <w:rPr>
          <w:sz w:val="22"/>
          <w:szCs w:val="22"/>
        </w:rPr>
        <w:t xml:space="preserve">. </w:t>
      </w:r>
      <w:r>
        <w:rPr>
          <w:sz w:val="22"/>
          <w:szCs w:val="22"/>
        </w:rPr>
        <w:t xml:space="preserve">Mentoring shows that there is always new opportunities for self-development and to learn. </w:t>
      </w:r>
      <w:r w:rsidRPr="008A220B">
        <w:rPr>
          <w:sz w:val="22"/>
          <w:szCs w:val="22"/>
        </w:rPr>
        <w:t xml:space="preserve">It offers </w:t>
      </w:r>
      <w:r>
        <w:rPr>
          <w:sz w:val="22"/>
          <w:szCs w:val="22"/>
        </w:rPr>
        <w:t xml:space="preserve">mentors </w:t>
      </w:r>
      <w:r w:rsidRPr="008A220B">
        <w:rPr>
          <w:sz w:val="22"/>
          <w:szCs w:val="22"/>
        </w:rPr>
        <w:t>the satisfaction that they are developing another persons skills and potential. Additionally, it can enhance their communication skills along with their decision-making skills.</w:t>
      </w:r>
    </w:p>
    <w:p w14:paraId="32DBE947" w14:textId="77777777" w:rsidR="0027686D" w:rsidRPr="008A220B" w:rsidRDefault="0027686D" w:rsidP="0027686D">
      <w:pPr>
        <w:pStyle w:val="NoSpacing"/>
        <w:rPr>
          <w:sz w:val="22"/>
          <w:szCs w:val="22"/>
        </w:rPr>
      </w:pPr>
    </w:p>
    <w:p w14:paraId="399126D4" w14:textId="77777777" w:rsidR="0027686D" w:rsidRPr="008A220B" w:rsidRDefault="0027686D" w:rsidP="0027686D">
      <w:pPr>
        <w:pStyle w:val="NoSpacing"/>
        <w:spacing w:line="360" w:lineRule="auto"/>
        <w:rPr>
          <w:sz w:val="22"/>
          <w:szCs w:val="22"/>
        </w:rPr>
      </w:pPr>
      <w:r>
        <w:rPr>
          <w:sz w:val="22"/>
          <w:szCs w:val="22"/>
        </w:rPr>
        <w:t>I have greatly benefited from mentoring and coaching from the very beginning of my career.</w:t>
      </w:r>
      <w:r w:rsidRPr="008A220B">
        <w:rPr>
          <w:sz w:val="22"/>
          <w:szCs w:val="22"/>
        </w:rPr>
        <w:t xml:space="preserve"> At the start of my probation</w:t>
      </w:r>
      <w:r>
        <w:rPr>
          <w:sz w:val="22"/>
          <w:szCs w:val="22"/>
        </w:rPr>
        <w:t>,</w:t>
      </w:r>
      <w:r w:rsidRPr="008A220B">
        <w:rPr>
          <w:sz w:val="22"/>
          <w:szCs w:val="22"/>
        </w:rPr>
        <w:t xml:space="preserve"> I engaged in six months of initial police officer training. This consisted of being in </w:t>
      </w:r>
      <w:r>
        <w:rPr>
          <w:sz w:val="22"/>
          <w:szCs w:val="22"/>
        </w:rPr>
        <w:t>a single</w:t>
      </w:r>
      <w:r w:rsidRPr="008A220B">
        <w:rPr>
          <w:sz w:val="22"/>
          <w:szCs w:val="22"/>
        </w:rPr>
        <w:t xml:space="preserve"> building, within one team</w:t>
      </w:r>
      <w:r>
        <w:rPr>
          <w:sz w:val="22"/>
          <w:szCs w:val="22"/>
        </w:rPr>
        <w:t xml:space="preserve"> and two trainers</w:t>
      </w:r>
      <w:r w:rsidRPr="008A220B">
        <w:rPr>
          <w:sz w:val="22"/>
          <w:szCs w:val="22"/>
        </w:rPr>
        <w:t xml:space="preserve"> for a six month period. During this six months I learnt about all different aspects of policing including the law, case files, the CPS, how to write statements, how to interview suspects and how to use our radios. In addition to this, I under</w:t>
      </w:r>
      <w:r>
        <w:rPr>
          <w:sz w:val="22"/>
          <w:szCs w:val="22"/>
        </w:rPr>
        <w:t>took</w:t>
      </w:r>
      <w:r w:rsidRPr="008A220B">
        <w:rPr>
          <w:sz w:val="22"/>
          <w:szCs w:val="22"/>
        </w:rPr>
        <w:t xml:space="preserve"> officer safety training, first aid training and BDU training as well as learning all about the police computer systems. Previous to my six months training, I had only worked as police staff which did not give me</w:t>
      </w:r>
      <w:r>
        <w:rPr>
          <w:sz w:val="22"/>
          <w:szCs w:val="22"/>
        </w:rPr>
        <w:t xml:space="preserve"> much of</w:t>
      </w:r>
      <w:r w:rsidRPr="008A220B">
        <w:rPr>
          <w:sz w:val="22"/>
          <w:szCs w:val="22"/>
        </w:rPr>
        <w:t xml:space="preserve"> an insight into the role of a</w:t>
      </w:r>
      <w:r>
        <w:rPr>
          <w:sz w:val="22"/>
          <w:szCs w:val="22"/>
        </w:rPr>
        <w:t xml:space="preserve"> police </w:t>
      </w:r>
      <w:r w:rsidRPr="008A220B">
        <w:rPr>
          <w:sz w:val="22"/>
          <w:szCs w:val="22"/>
        </w:rPr>
        <w:t>officer</w:t>
      </w:r>
      <w:r>
        <w:rPr>
          <w:sz w:val="22"/>
          <w:szCs w:val="22"/>
        </w:rPr>
        <w:t xml:space="preserve">. Due to this, it was apparent to myself that I, amongst all other colleagues, would need coaching and mentoring throughout. During my initial training, the trainers were brilliant at providing each individual with customised and detailed feedback. The well-presented feedback was crucial in keeping officers feeling supported, if a certain situation had not gone the way you had hoped. </w:t>
      </w:r>
      <w:r w:rsidRPr="008A220B">
        <w:rPr>
          <w:sz w:val="22"/>
          <w:szCs w:val="22"/>
        </w:rPr>
        <w:t xml:space="preserve">For example, a huge part of my initial six </w:t>
      </w:r>
      <w:r w:rsidRPr="008A220B">
        <w:rPr>
          <w:sz w:val="22"/>
          <w:szCs w:val="22"/>
        </w:rPr>
        <w:lastRenderedPageBreak/>
        <w:t xml:space="preserve">months training was the role play scenarios. The trainers would create a scenario such as a burglary in progress and it was your duty to be the police officer in the roleplay with another colleague. I started off these role plays feeling very unsure and nervous of the actions I was taking. Through my trainers coaching with their clear communication and a purposeful end goal that we both shared, I was able to see my potential to do well in the scenarios and it pushed me to do better. A huge goal of mine at the very beginning of my initial training was to have more confidence in my ability. I would then take that feeling of self-growth and newly found confidence that I had learnt and become open to in the scenarios, into the next scenario and I would continue to improve and do better. </w:t>
      </w:r>
    </w:p>
    <w:p w14:paraId="108B6B49" w14:textId="77777777" w:rsidR="0027686D" w:rsidRPr="008A220B" w:rsidRDefault="0027686D" w:rsidP="0027686D">
      <w:pPr>
        <w:pStyle w:val="NoSpacing"/>
        <w:rPr>
          <w:sz w:val="22"/>
          <w:szCs w:val="22"/>
        </w:rPr>
      </w:pPr>
    </w:p>
    <w:p w14:paraId="4F9F81F2" w14:textId="77777777" w:rsidR="0027686D" w:rsidRPr="008A220B" w:rsidRDefault="0027686D" w:rsidP="0027686D">
      <w:pPr>
        <w:pStyle w:val="NoSpacing"/>
        <w:spacing w:line="360" w:lineRule="auto"/>
        <w:rPr>
          <w:sz w:val="22"/>
          <w:szCs w:val="22"/>
        </w:rPr>
      </w:pPr>
      <w:r w:rsidRPr="008A220B">
        <w:rPr>
          <w:sz w:val="22"/>
          <w:szCs w:val="22"/>
        </w:rPr>
        <w:t>Following my initial training, I passed out and moved onto a new team in the BCU. For the first t</w:t>
      </w:r>
      <w:r>
        <w:rPr>
          <w:sz w:val="22"/>
          <w:szCs w:val="22"/>
        </w:rPr>
        <w:t>welve weeks</w:t>
      </w:r>
      <w:r w:rsidRPr="008A220B">
        <w:rPr>
          <w:sz w:val="22"/>
          <w:szCs w:val="22"/>
        </w:rPr>
        <w:t>, I was tutored by an experienced officer who had over 5 years in the police force at the time.</w:t>
      </w:r>
    </w:p>
    <w:p w14:paraId="3549041F" w14:textId="77777777" w:rsidR="0027686D" w:rsidRPr="008A220B" w:rsidRDefault="0027686D" w:rsidP="0027686D">
      <w:pPr>
        <w:pStyle w:val="NoSpacing"/>
        <w:spacing w:line="360" w:lineRule="auto"/>
        <w:rPr>
          <w:sz w:val="22"/>
          <w:szCs w:val="22"/>
        </w:rPr>
      </w:pPr>
      <w:r w:rsidRPr="008A220B">
        <w:rPr>
          <w:sz w:val="22"/>
          <w:szCs w:val="22"/>
        </w:rPr>
        <w:t xml:space="preserve">During this </w:t>
      </w:r>
      <w:r>
        <w:rPr>
          <w:sz w:val="22"/>
          <w:szCs w:val="22"/>
        </w:rPr>
        <w:t>twelve week</w:t>
      </w:r>
      <w:r w:rsidRPr="008A220B">
        <w:rPr>
          <w:sz w:val="22"/>
          <w:szCs w:val="22"/>
        </w:rPr>
        <w:t xml:space="preserve"> period, I attended all calls with my tutor and spent the majority of my time working </w:t>
      </w:r>
      <w:r>
        <w:rPr>
          <w:sz w:val="22"/>
          <w:szCs w:val="22"/>
        </w:rPr>
        <w:t>directly alongside him</w:t>
      </w:r>
      <w:r w:rsidRPr="008A220B">
        <w:rPr>
          <w:sz w:val="22"/>
          <w:szCs w:val="22"/>
        </w:rPr>
        <w:t xml:space="preserve"> learning new things and attending as many calls as possible to create as much exposure to the different types of incidents and people I would be facing. During this phase of my learning, my tutor </w:t>
      </w:r>
      <w:r>
        <w:rPr>
          <w:sz w:val="22"/>
          <w:szCs w:val="22"/>
        </w:rPr>
        <w:t>adopted</w:t>
      </w:r>
      <w:r w:rsidRPr="008A220B">
        <w:rPr>
          <w:sz w:val="22"/>
          <w:szCs w:val="22"/>
        </w:rPr>
        <w:t xml:space="preserve"> a mentoring approach by sharing his experience and knowledge with me</w:t>
      </w:r>
      <w:r>
        <w:rPr>
          <w:sz w:val="22"/>
          <w:szCs w:val="22"/>
        </w:rPr>
        <w:t xml:space="preserve">. </w:t>
      </w:r>
      <w:r w:rsidRPr="008A220B">
        <w:rPr>
          <w:sz w:val="22"/>
          <w:szCs w:val="22"/>
        </w:rPr>
        <w:t xml:space="preserve">It allowed me to </w:t>
      </w:r>
      <w:r>
        <w:rPr>
          <w:sz w:val="22"/>
          <w:szCs w:val="22"/>
        </w:rPr>
        <w:t xml:space="preserve">gradually get used to my new role and settle in as a police officer on operational </w:t>
      </w:r>
      <w:r w:rsidRPr="008A220B">
        <w:rPr>
          <w:sz w:val="22"/>
          <w:szCs w:val="22"/>
        </w:rPr>
        <w:t>shift.</w:t>
      </w:r>
    </w:p>
    <w:p w14:paraId="4D2FDF9E" w14:textId="77777777" w:rsidR="0027686D" w:rsidRPr="008A220B" w:rsidRDefault="0027686D" w:rsidP="0027686D">
      <w:pPr>
        <w:pStyle w:val="NoSpacing"/>
        <w:spacing w:line="360" w:lineRule="auto"/>
        <w:rPr>
          <w:sz w:val="22"/>
          <w:szCs w:val="22"/>
        </w:rPr>
      </w:pPr>
      <w:r w:rsidRPr="008A220B">
        <w:rPr>
          <w:sz w:val="22"/>
          <w:szCs w:val="22"/>
        </w:rPr>
        <w:t xml:space="preserve">During the first couple of weeks, I shadowed my tutor and watched how he dealt with incidents and people. Mine and my tutors end goal was by the time that the three months had finished, I would be a competent and thorough officer who was safe to gain their independent patrol status. </w:t>
      </w:r>
      <w:r>
        <w:rPr>
          <w:sz w:val="22"/>
          <w:szCs w:val="22"/>
        </w:rPr>
        <w:t xml:space="preserve">Throughout this tutorship time, being mentored was very helpful to me. I found it to be very informative and useful </w:t>
      </w:r>
      <w:r w:rsidRPr="008A220B">
        <w:rPr>
          <w:sz w:val="22"/>
          <w:szCs w:val="22"/>
        </w:rPr>
        <w:t>and I was able to meet personal and professional goals. Following on from my tutorship period, I had gained</w:t>
      </w:r>
      <w:r>
        <w:rPr>
          <w:sz w:val="22"/>
          <w:szCs w:val="22"/>
        </w:rPr>
        <w:t xml:space="preserve"> a tremendous sense of</w:t>
      </w:r>
      <w:r w:rsidRPr="008A220B">
        <w:rPr>
          <w:sz w:val="22"/>
          <w:szCs w:val="22"/>
        </w:rPr>
        <w:t xml:space="preserve"> self-confidence within the work that I was doing. I was more confident dealing with</w:t>
      </w:r>
      <w:r>
        <w:rPr>
          <w:sz w:val="22"/>
          <w:szCs w:val="22"/>
        </w:rPr>
        <w:t xml:space="preserve"> disagreements and</w:t>
      </w:r>
      <w:r w:rsidRPr="008A220B">
        <w:rPr>
          <w:sz w:val="22"/>
          <w:szCs w:val="22"/>
        </w:rPr>
        <w:t xml:space="preserve"> conflict, which had never been my strong </w:t>
      </w:r>
      <w:r>
        <w:rPr>
          <w:sz w:val="22"/>
          <w:szCs w:val="22"/>
        </w:rPr>
        <w:t>suit previously</w:t>
      </w:r>
      <w:r w:rsidRPr="008A220B">
        <w:rPr>
          <w:sz w:val="22"/>
          <w:szCs w:val="22"/>
        </w:rPr>
        <w:t xml:space="preserve">. I was confident in </w:t>
      </w:r>
      <w:r>
        <w:rPr>
          <w:sz w:val="22"/>
          <w:szCs w:val="22"/>
        </w:rPr>
        <w:t xml:space="preserve">my capacity to </w:t>
      </w:r>
      <w:r w:rsidRPr="008A220B">
        <w:rPr>
          <w:sz w:val="22"/>
          <w:szCs w:val="22"/>
        </w:rPr>
        <w:t>follow</w:t>
      </w:r>
      <w:r>
        <w:rPr>
          <w:sz w:val="22"/>
          <w:szCs w:val="22"/>
        </w:rPr>
        <w:t xml:space="preserve"> </w:t>
      </w:r>
      <w:r w:rsidRPr="008A220B">
        <w:rPr>
          <w:sz w:val="22"/>
          <w:szCs w:val="22"/>
        </w:rPr>
        <w:t xml:space="preserve">up from incidents with the relevant </w:t>
      </w:r>
      <w:r>
        <w:rPr>
          <w:sz w:val="22"/>
          <w:szCs w:val="22"/>
        </w:rPr>
        <w:t>paperwork and it generally improved my ability to see my own potential.</w:t>
      </w:r>
      <w:r w:rsidRPr="008A220B">
        <w:rPr>
          <w:sz w:val="22"/>
          <w:szCs w:val="22"/>
        </w:rPr>
        <w:t xml:space="preserve"> I achieved professional goals of mine which were to be a competent and professional officer and I was proud to receive such feedback from my tutor. I also achieved </w:t>
      </w:r>
      <w:r>
        <w:rPr>
          <w:sz w:val="22"/>
          <w:szCs w:val="22"/>
        </w:rPr>
        <w:t>a professional</w:t>
      </w:r>
      <w:r w:rsidRPr="008A220B">
        <w:rPr>
          <w:sz w:val="22"/>
          <w:szCs w:val="22"/>
        </w:rPr>
        <w:t xml:space="preserve"> goal of being signed off as independent on time thus meeting the organisation</w:t>
      </w:r>
      <w:r>
        <w:rPr>
          <w:sz w:val="22"/>
          <w:szCs w:val="22"/>
        </w:rPr>
        <w:t>al goal</w:t>
      </w:r>
      <w:r w:rsidRPr="008A220B">
        <w:rPr>
          <w:sz w:val="22"/>
          <w:szCs w:val="22"/>
        </w:rPr>
        <w:t xml:space="preserve"> of being tutored and signed off appropriately.</w:t>
      </w:r>
    </w:p>
    <w:p w14:paraId="40A29FBE" w14:textId="77777777" w:rsidR="0027686D" w:rsidRPr="008A220B" w:rsidRDefault="0027686D" w:rsidP="0027686D">
      <w:pPr>
        <w:pStyle w:val="NoSpacing"/>
        <w:rPr>
          <w:sz w:val="22"/>
          <w:szCs w:val="22"/>
        </w:rPr>
      </w:pPr>
    </w:p>
    <w:p w14:paraId="39D712B7" w14:textId="77777777" w:rsidR="0027686D" w:rsidRPr="008A220B" w:rsidRDefault="0027686D" w:rsidP="0027686D">
      <w:pPr>
        <w:pStyle w:val="NoSpacing"/>
        <w:spacing w:line="360" w:lineRule="auto"/>
        <w:rPr>
          <w:sz w:val="22"/>
          <w:szCs w:val="22"/>
        </w:rPr>
      </w:pPr>
      <w:r w:rsidRPr="008A220B">
        <w:rPr>
          <w:sz w:val="22"/>
          <w:szCs w:val="22"/>
        </w:rPr>
        <w:t>When my tutorship had come to an end, I received feedback from my tutor. This involved my tutor communicating with the organisation via writing a report when I had been signed off as independent. This report</w:t>
      </w:r>
      <w:r>
        <w:rPr>
          <w:sz w:val="22"/>
          <w:szCs w:val="22"/>
        </w:rPr>
        <w:t xml:space="preserve"> had a</w:t>
      </w:r>
      <w:r w:rsidRPr="008A220B">
        <w:rPr>
          <w:sz w:val="22"/>
          <w:szCs w:val="22"/>
        </w:rPr>
        <w:t xml:space="preserve"> purpose</w:t>
      </w:r>
      <w:r>
        <w:rPr>
          <w:sz w:val="22"/>
          <w:szCs w:val="22"/>
        </w:rPr>
        <w:t xml:space="preserve"> which</w:t>
      </w:r>
      <w:r w:rsidRPr="008A220B">
        <w:rPr>
          <w:sz w:val="22"/>
          <w:szCs w:val="22"/>
        </w:rPr>
        <w:t xml:space="preserve"> was to outline what I had done well and positive actions I had taken at incidents. It also was aimed at providing c</w:t>
      </w:r>
      <w:r>
        <w:rPr>
          <w:sz w:val="22"/>
          <w:szCs w:val="22"/>
        </w:rPr>
        <w:t>onstructive</w:t>
      </w:r>
      <w:r w:rsidRPr="008A220B">
        <w:rPr>
          <w:sz w:val="22"/>
          <w:szCs w:val="22"/>
        </w:rPr>
        <w:t xml:space="preserve"> </w:t>
      </w:r>
      <w:r w:rsidRPr="008A220B">
        <w:rPr>
          <w:sz w:val="22"/>
          <w:szCs w:val="22"/>
        </w:rPr>
        <w:lastRenderedPageBreak/>
        <w:t>feedback regarding points that I could improve on. Following this, I also had a 1-2-1 meeting with my sergeant which was to discuss the feedback my tutor had provided and to see how I was getting on within my role now that I was independent. He also wanted to discuss his own observations about me and the work I had been actioning with regards to incidents and occurrences I was attending. Feedback at this eager stage, I felt, was paramount in order to push and encourage me to continue to develop and do better. Feedback is a widely used tool and is designed to improve an individuals performance, not tear them down. This is why giving “effective” feedback is worthwhile so to encourage individuals to do better (Baker, 2021). Within the police force, there are a number of places feedback can come from. These are your peers, your managers and your customers.</w:t>
      </w:r>
    </w:p>
    <w:p w14:paraId="0AF5D664" w14:textId="77777777" w:rsidR="0027686D" w:rsidRPr="008A220B" w:rsidRDefault="0027686D" w:rsidP="0027686D">
      <w:pPr>
        <w:pStyle w:val="NoSpacing"/>
        <w:spacing w:line="360" w:lineRule="auto"/>
        <w:rPr>
          <w:sz w:val="22"/>
          <w:szCs w:val="22"/>
        </w:rPr>
      </w:pPr>
      <w:r w:rsidRPr="008A220B">
        <w:rPr>
          <w:sz w:val="22"/>
          <w:szCs w:val="22"/>
        </w:rPr>
        <w:t xml:space="preserve">(Baker, 2021) goes on to explain that there are 7 different types of feedback officially. These are appreciation, guidance, encouragement, forward, coaching, informal and formal feedback. The main types of feedback I feel are important in the police are appreciation, encouragement, coaching and formal feedback. Feedback full of appreciation will make the recipient feel valued and as if they have done a good job. Working as a police officer can most of the time be a very thankless </w:t>
      </w:r>
      <w:r>
        <w:rPr>
          <w:sz w:val="22"/>
          <w:szCs w:val="22"/>
        </w:rPr>
        <w:t>profession</w:t>
      </w:r>
      <w:r w:rsidRPr="008A220B">
        <w:rPr>
          <w:sz w:val="22"/>
          <w:szCs w:val="22"/>
        </w:rPr>
        <w:t>, it allows officers to feel as though they have achieved what they have set out to do which has been confirmed via</w:t>
      </w:r>
      <w:r>
        <w:rPr>
          <w:sz w:val="22"/>
          <w:szCs w:val="22"/>
        </w:rPr>
        <w:t xml:space="preserve"> receiving</w:t>
      </w:r>
      <w:r w:rsidRPr="008A220B">
        <w:rPr>
          <w:sz w:val="22"/>
          <w:szCs w:val="22"/>
        </w:rPr>
        <w:t xml:space="preserve"> positive</w:t>
      </w:r>
      <w:r>
        <w:rPr>
          <w:sz w:val="22"/>
          <w:szCs w:val="22"/>
        </w:rPr>
        <w:t xml:space="preserve"> and</w:t>
      </w:r>
      <w:r w:rsidRPr="008A220B">
        <w:rPr>
          <w:sz w:val="22"/>
          <w:szCs w:val="22"/>
        </w:rPr>
        <w:t xml:space="preserve"> appreciative feedback. It is very easy to feel overwhelmed and scared when you initially come out of the tutorship period, encouragement feedback can give officers that boost to keep going and learning and can increase officers morale. Coaching feedback focuses on setting goals and doing what’s possible to achieve them and formal feedback involves looking at an officers work to illustrate the strengths and weaknesses of, what to improve on and what to carry on doing.</w:t>
      </w:r>
    </w:p>
    <w:p w14:paraId="142E80FD" w14:textId="77777777" w:rsidR="0027686D" w:rsidRPr="008A220B" w:rsidRDefault="0027686D" w:rsidP="0027686D">
      <w:pPr>
        <w:pStyle w:val="NoSpacing"/>
        <w:rPr>
          <w:sz w:val="22"/>
          <w:szCs w:val="22"/>
        </w:rPr>
      </w:pPr>
    </w:p>
    <w:p w14:paraId="57172866" w14:textId="77777777" w:rsidR="0027686D" w:rsidRDefault="0027686D" w:rsidP="0027686D">
      <w:pPr>
        <w:pStyle w:val="NoSpacing"/>
        <w:spacing w:line="360" w:lineRule="auto"/>
        <w:rPr>
          <w:sz w:val="22"/>
          <w:szCs w:val="22"/>
        </w:rPr>
      </w:pPr>
      <w:r w:rsidRPr="008A220B">
        <w:rPr>
          <w:sz w:val="22"/>
          <w:szCs w:val="22"/>
        </w:rPr>
        <w:t>In conclusion, I have gained a lot from coaching and mentoring over the course of my three year probation. It has played a significant role in my ability to grow into a more professional, meticulous and competent police officer. Throughout these three years I have both given and received relevant feedback that again, has allowed me to continue to grow and develop. In order to achieve my goals, I have really pushed myself during my probation. I have accomplished pushing myself by putting myself forward for courses and attachments such as the Sexual Offences First Responder, Taser, Standard Response Course, PNC, HUB and CID. These new opportunities have assisting me in striving to perform to the best of my abilities. Each course and attachment has provided a new mentor or tutor who have been significant in me gaining and honing new skills. Although I am not sure if I am ready, I have been requested to become a tutor constable myself, and I have received enough encouragement and coaching feedback in order for me to consider this potential in the near future.</w:t>
      </w:r>
    </w:p>
    <w:p w14:paraId="2E75BDA1" w14:textId="77777777" w:rsidR="0027686D" w:rsidRDefault="0027686D" w:rsidP="0027686D">
      <w:pPr>
        <w:pStyle w:val="NoSpacing"/>
        <w:spacing w:line="360" w:lineRule="auto"/>
        <w:rPr>
          <w:sz w:val="22"/>
          <w:szCs w:val="22"/>
        </w:rPr>
      </w:pPr>
    </w:p>
    <w:p w14:paraId="52FCEE5A" w14:textId="6343C59B" w:rsidR="00025650" w:rsidRPr="0027686D" w:rsidRDefault="0027686D" w:rsidP="0027686D">
      <w:pPr>
        <w:pStyle w:val="NoSpacing"/>
        <w:spacing w:line="360" w:lineRule="auto"/>
        <w:rPr>
          <w:sz w:val="22"/>
          <w:szCs w:val="22"/>
        </w:rPr>
      </w:pPr>
      <w:r>
        <w:rPr>
          <w:sz w:val="22"/>
          <w:szCs w:val="22"/>
        </w:rPr>
        <w:t>1828 words</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0F931DC9" w14:textId="77777777" w:rsidR="00327294" w:rsidRDefault="00327294" w:rsidP="00327294">
      <w:pPr>
        <w:pStyle w:val="NormalWeb"/>
        <w:spacing w:before="0" w:beforeAutospacing="0" w:after="0" w:afterAutospacing="0" w:line="480" w:lineRule="auto"/>
        <w:ind w:left="720" w:hanging="720"/>
      </w:pPr>
      <w:r>
        <w:t xml:space="preserve">Avon and Somerset Police. </w:t>
      </w:r>
      <w:r>
        <w:rPr>
          <w:i/>
          <w:iCs/>
        </w:rPr>
        <w:t>National Decision Model</w:t>
      </w:r>
      <w:r>
        <w:t>. 2021.</w:t>
      </w:r>
    </w:p>
    <w:p w14:paraId="19EA70ED" w14:textId="77777777" w:rsidR="00327294" w:rsidRDefault="00327294" w:rsidP="00327294">
      <w:pPr>
        <w:pStyle w:val="NormalWeb"/>
        <w:spacing w:before="0" w:beforeAutospacing="0" w:after="0" w:afterAutospacing="0" w:line="480" w:lineRule="auto"/>
        <w:ind w:left="720" w:hanging="720"/>
      </w:pPr>
      <w:r>
        <w:t xml:space="preserve">Baker, Colin. “7 Types of Feedback for the Workplace (and One to Avoid).” </w:t>
      </w:r>
      <w:r>
        <w:rPr>
          <w:i/>
          <w:iCs/>
        </w:rPr>
        <w:t>Leaders.com</w:t>
      </w:r>
      <w:r>
        <w:t>, 8 July 2021, leaders.com/articles/business/types-of-feedback/.</w:t>
      </w:r>
    </w:p>
    <w:p w14:paraId="51FB03D2" w14:textId="77777777" w:rsidR="00327294" w:rsidRDefault="00327294" w:rsidP="00327294">
      <w:pPr>
        <w:pStyle w:val="NormalWeb"/>
        <w:spacing w:before="0" w:beforeAutospacing="0" w:after="0" w:afterAutospacing="0" w:line="480" w:lineRule="auto"/>
        <w:ind w:left="720" w:hanging="720"/>
      </w:pPr>
      <w:r>
        <w:t xml:space="preserve">Cambridge Dictionary. “Professionalism.” </w:t>
      </w:r>
      <w:r>
        <w:rPr>
          <w:i/>
          <w:iCs/>
        </w:rPr>
        <w:t>@CambridgeWords</w:t>
      </w:r>
      <w:r>
        <w:t>, 19 Jan. 2022, dictionary.cambridge.org/dictionary/learner-english/professionalism.</w:t>
      </w:r>
    </w:p>
    <w:p w14:paraId="25CE7352" w14:textId="77777777" w:rsidR="00327294" w:rsidRDefault="00327294" w:rsidP="00327294">
      <w:pPr>
        <w:pStyle w:val="NormalWeb"/>
        <w:spacing w:before="0" w:beforeAutospacing="0" w:after="0" w:afterAutospacing="0" w:line="480" w:lineRule="auto"/>
        <w:ind w:left="720" w:hanging="720"/>
      </w:pPr>
      <w:r>
        <w:t xml:space="preserve">Cherry, Kendra. “How a Transactional Leadership Style Works.” </w:t>
      </w:r>
      <w:r>
        <w:rPr>
          <w:i/>
          <w:iCs/>
        </w:rPr>
        <w:t>Verywell Mind</w:t>
      </w:r>
      <w:r>
        <w:t>, 20 Oct. 2022, www.verywellmind.com/what-is-transactional-leadership-2795317.</w:t>
      </w:r>
    </w:p>
    <w:p w14:paraId="7C2AD712" w14:textId="77777777" w:rsidR="00327294" w:rsidRDefault="00327294" w:rsidP="00327294">
      <w:pPr>
        <w:pStyle w:val="NormalWeb"/>
        <w:spacing w:before="0" w:beforeAutospacing="0" w:after="0" w:afterAutospacing="0" w:line="480" w:lineRule="auto"/>
        <w:ind w:left="720" w:hanging="720"/>
      </w:pPr>
      <w:r>
        <w:t xml:space="preserve">---. “What Is Emotional Intelligence?” </w:t>
      </w:r>
      <w:r>
        <w:rPr>
          <w:i/>
          <w:iCs/>
        </w:rPr>
        <w:t>Verywell Mind</w:t>
      </w:r>
      <w:r>
        <w:t>, 2 May 2023, www.verywellmind.com/what-is-emotional-intelligence-2795423.</w:t>
      </w:r>
    </w:p>
    <w:p w14:paraId="1289B5EB" w14:textId="77777777" w:rsidR="00327294" w:rsidRDefault="00327294" w:rsidP="00327294">
      <w:pPr>
        <w:pStyle w:val="NormalWeb"/>
        <w:spacing w:before="0" w:beforeAutospacing="0" w:after="0" w:afterAutospacing="0" w:line="480" w:lineRule="auto"/>
        <w:ind w:left="720" w:hanging="720"/>
      </w:pPr>
      <w:r>
        <w:t xml:space="preserve">Chukwusa, Joseph. “Autocratic Leadership Style: Obstacle to Success in Academic Libraries - ProQuest.” </w:t>
      </w:r>
      <w:r>
        <w:rPr>
          <w:i/>
          <w:iCs/>
        </w:rPr>
        <w:t>Www.proquest.com</w:t>
      </w:r>
      <w:r>
        <w:t>, Dec. 2018, www.proquest.com/openview/f272f7718d86e58e22f7098301599444/1?pq-origsite=gscholar&amp;cbl=54903.</w:t>
      </w:r>
    </w:p>
    <w:p w14:paraId="4814ACE5" w14:textId="77777777" w:rsidR="00327294" w:rsidRDefault="00327294" w:rsidP="00327294">
      <w:pPr>
        <w:pStyle w:val="NormalWeb"/>
        <w:spacing w:before="0" w:beforeAutospacing="0" w:after="0" w:afterAutospacing="0" w:line="480" w:lineRule="auto"/>
        <w:ind w:left="720" w:hanging="720"/>
      </w:pPr>
      <w:r>
        <w:t xml:space="preserve">CIPD. “CIPD | Performance Feedback: An Evidence Review.” </w:t>
      </w:r>
      <w:r>
        <w:rPr>
          <w:i/>
          <w:iCs/>
        </w:rPr>
        <w:t>CIPD</w:t>
      </w:r>
      <w:r>
        <w:t>, 20 Sept. 2022, www.cipd.org/uk/knowledge/evidence-reviews/performance-feedback/.</w:t>
      </w:r>
    </w:p>
    <w:p w14:paraId="5C39B3B1" w14:textId="77777777" w:rsidR="00327294" w:rsidRDefault="00327294" w:rsidP="00327294">
      <w:pPr>
        <w:pStyle w:val="NormalWeb"/>
        <w:spacing w:before="0" w:beforeAutospacing="0" w:after="0" w:afterAutospacing="0" w:line="480" w:lineRule="auto"/>
        <w:ind w:left="720" w:hanging="720"/>
      </w:pPr>
      <w:r>
        <w:t xml:space="preserve">Cognac, Chris. “Social Media as a Crime Reduction Tool.” </w:t>
      </w:r>
      <w:r>
        <w:rPr>
          <w:i/>
          <w:iCs/>
        </w:rPr>
        <w:t>Cops.usdoj.gov</w:t>
      </w:r>
      <w:r>
        <w:t>, May 2018, cops.usdoj.gov/html/dispatch/05-2018/Social_Media.html.</w:t>
      </w:r>
    </w:p>
    <w:p w14:paraId="2CAF79B9" w14:textId="77777777" w:rsidR="00327294" w:rsidRDefault="00327294" w:rsidP="00327294">
      <w:pPr>
        <w:pStyle w:val="NormalWeb"/>
        <w:spacing w:before="0" w:beforeAutospacing="0" w:after="0" w:afterAutospacing="0" w:line="480" w:lineRule="auto"/>
        <w:ind w:left="720" w:hanging="720"/>
      </w:pPr>
      <w:r>
        <w:t xml:space="preserve">College of Policing. “About Us.” </w:t>
      </w:r>
      <w:r>
        <w:rPr>
          <w:i/>
          <w:iCs/>
        </w:rPr>
        <w:t>College of Policing</w:t>
      </w:r>
      <w:r>
        <w:t>, College of Policing, 2021, www.college.police.uk/about.</w:t>
      </w:r>
    </w:p>
    <w:p w14:paraId="62DD81AD" w14:textId="77777777" w:rsidR="00327294" w:rsidRDefault="00327294" w:rsidP="00327294">
      <w:pPr>
        <w:pStyle w:val="NormalWeb"/>
        <w:spacing w:before="0" w:beforeAutospacing="0" w:after="0" w:afterAutospacing="0" w:line="480" w:lineRule="auto"/>
        <w:ind w:left="720" w:hanging="720"/>
      </w:pPr>
      <w:r>
        <w:t xml:space="preserve">---. “Mentoring.” </w:t>
      </w:r>
      <w:r>
        <w:rPr>
          <w:i/>
          <w:iCs/>
        </w:rPr>
        <w:t>College of Policing</w:t>
      </w:r>
      <w:r>
        <w:t>, 2022, www.college.police.uk/career-learning/support-for-career-development/mentoring.</w:t>
      </w:r>
    </w:p>
    <w:p w14:paraId="66C4B106" w14:textId="77777777" w:rsidR="00327294" w:rsidRDefault="00327294" w:rsidP="00327294">
      <w:pPr>
        <w:pStyle w:val="NormalWeb"/>
        <w:spacing w:before="0" w:beforeAutospacing="0" w:after="0" w:afterAutospacing="0" w:line="480" w:lineRule="auto"/>
        <w:ind w:left="720" w:hanging="720"/>
      </w:pPr>
      <w:r>
        <w:lastRenderedPageBreak/>
        <w:t xml:space="preserve">Corbett, Holly. “Why Asking for Feedback Can Be a Key to Success.” </w:t>
      </w:r>
      <w:r>
        <w:rPr>
          <w:i/>
          <w:iCs/>
        </w:rPr>
        <w:t>Forbes</w:t>
      </w:r>
      <w:r>
        <w:t>, 28 Feb. 2022, www.forbes.com/sites/hollycorbett/2022/02/28/why-asking-for-feedback-can-be-a-key-to-success/.</w:t>
      </w:r>
    </w:p>
    <w:p w14:paraId="22C81197" w14:textId="77777777" w:rsidR="00327294" w:rsidRDefault="00327294" w:rsidP="00327294">
      <w:pPr>
        <w:pStyle w:val="NormalWeb"/>
        <w:spacing w:before="0" w:beforeAutospacing="0" w:after="0" w:afterAutospacing="0" w:line="480" w:lineRule="auto"/>
        <w:ind w:left="720" w:hanging="720"/>
      </w:pPr>
      <w:r>
        <w:t xml:space="preserve">Cotten, Shelia R., et al. “Social Media Use and Well-Being among Older Adults.” </w:t>
      </w:r>
      <w:r>
        <w:rPr>
          <w:i/>
          <w:iCs/>
        </w:rPr>
        <w:t>Current Opinion in Psychology</w:t>
      </w:r>
      <w:r>
        <w:t>, vol. 45, Dec. 2021, https://doi.org/10.1016/j.copsyc.2021.12.005.</w:t>
      </w:r>
    </w:p>
    <w:p w14:paraId="7057A299" w14:textId="75128EF6" w:rsidR="00327294" w:rsidRDefault="00327294" w:rsidP="00327294">
      <w:pPr>
        <w:pStyle w:val="NormalWeb"/>
        <w:spacing w:before="0" w:beforeAutospacing="0" w:after="0" w:afterAutospacing="0" w:line="480" w:lineRule="auto"/>
        <w:ind w:left="720" w:hanging="720"/>
      </w:pPr>
      <w:r>
        <w:t xml:space="preserve">Dailiy, The Havering. “Public Support Police against Surge of Negative Social Media Comments.” </w:t>
      </w:r>
      <w:r>
        <w:rPr>
          <w:i/>
          <w:iCs/>
        </w:rPr>
        <w:t>The Havering Daily</w:t>
      </w:r>
      <w:r>
        <w:t xml:space="preserve">, 9 June 2022, thehaveringdaily.co.uk/2022/06/09/public-support-police-against-surge-of-negative-social-media-comments/. </w:t>
      </w:r>
    </w:p>
    <w:p w14:paraId="6D05B221" w14:textId="77777777" w:rsidR="00327294" w:rsidRDefault="00327294" w:rsidP="00327294">
      <w:pPr>
        <w:pStyle w:val="NormalWeb"/>
        <w:spacing w:before="0" w:beforeAutospacing="0" w:after="0" w:afterAutospacing="0" w:line="480" w:lineRule="auto"/>
        <w:ind w:left="720" w:hanging="720"/>
      </w:pPr>
      <w:r>
        <w:t xml:space="preserve">Entrepreneur Staff. “What Is Laissez Faire Leadership? What Are Its Benefits and Drawbacks?” </w:t>
      </w:r>
      <w:r>
        <w:rPr>
          <w:i/>
          <w:iCs/>
        </w:rPr>
        <w:t>Entrepreneur</w:t>
      </w:r>
      <w:r>
        <w:t>, 19 Apr. 2023, www.entrepreneur.com/leadership/what-is-laissez-faire-leadership-what-are-its-benefits-and/449201.</w:t>
      </w:r>
    </w:p>
    <w:p w14:paraId="0E8F8138" w14:textId="77777777" w:rsidR="00327294" w:rsidRDefault="00327294" w:rsidP="00327294">
      <w:pPr>
        <w:pStyle w:val="NormalWeb"/>
        <w:spacing w:before="0" w:beforeAutospacing="0" w:after="0" w:afterAutospacing="0" w:line="480" w:lineRule="auto"/>
        <w:ind w:left="720" w:hanging="720"/>
      </w:pPr>
      <w:r>
        <w:t xml:space="preserve">Gayan, Gautam. “What Is Laissez-Faire Leadership? Its Advantages and Disadvantages.” </w:t>
      </w:r>
      <w:r>
        <w:rPr>
          <w:i/>
          <w:iCs/>
        </w:rPr>
        <w:t>Nurture an Engaged and Satisfied Workforce | Vantage Circle HR Blog</w:t>
      </w:r>
      <w:r>
        <w:t>, 27 Dec. 2020, blog.vantagecircle.com/laissez-faire-leadership-style/.</w:t>
      </w:r>
    </w:p>
    <w:p w14:paraId="325D041B" w14:textId="169534AD" w:rsidR="00327294" w:rsidRDefault="00327294" w:rsidP="00327294">
      <w:pPr>
        <w:pStyle w:val="NormalWeb"/>
        <w:spacing w:before="0" w:beforeAutospacing="0" w:after="0" w:afterAutospacing="0" w:line="480" w:lineRule="auto"/>
        <w:ind w:left="720" w:hanging="720"/>
      </w:pPr>
      <w:r>
        <w:t xml:space="preserve">Gehrke, Nathalie. “Toward a Definition of Mentoring.” </w:t>
      </w:r>
      <w:r>
        <w:rPr>
          <w:i/>
          <w:iCs/>
        </w:rPr>
        <w:t>Theory into Practice</w:t>
      </w:r>
      <w:r>
        <w:t xml:space="preserve">, vol. 27, no. 3, June 1988, pp. 190–194, https://doi.org/10.1080/00405848809543350. </w:t>
      </w:r>
    </w:p>
    <w:p w14:paraId="35735394" w14:textId="64EDEC75" w:rsidR="00327294" w:rsidRDefault="00327294" w:rsidP="00327294">
      <w:pPr>
        <w:pStyle w:val="NormalWeb"/>
        <w:spacing w:before="0" w:beforeAutospacing="0" w:after="0" w:afterAutospacing="0" w:line="480" w:lineRule="auto"/>
        <w:ind w:left="720" w:hanging="720"/>
      </w:pPr>
      <w:r>
        <w:t xml:space="preserve">Goleman, Daniel. </w:t>
      </w:r>
      <w:r>
        <w:rPr>
          <w:i/>
          <w:iCs/>
        </w:rPr>
        <w:t>What Makes a Leader? (Harvard Business Review Classics)</w:t>
      </w:r>
      <w:r>
        <w:t xml:space="preserve">. </w:t>
      </w:r>
      <w:r>
        <w:rPr>
          <w:i/>
          <w:iCs/>
        </w:rPr>
        <w:t>Google Books</w:t>
      </w:r>
      <w:r>
        <w:t xml:space="preserve">, Harvard Business Press, 6 June 2017, www.google.co.uk/books/edition/What_Makes_a_Leader_Harvard_Business_Rev/Um9GDgAAQBAJ?hl=en&amp;gbpv=1&amp;dq=emotional+intelligence+5+elements&amp;printsec=frontcover. </w:t>
      </w:r>
    </w:p>
    <w:p w14:paraId="245A3174" w14:textId="77777777" w:rsidR="00327294" w:rsidRDefault="00327294" w:rsidP="00327294">
      <w:pPr>
        <w:pStyle w:val="NormalWeb"/>
        <w:spacing w:before="0" w:beforeAutospacing="0" w:after="0" w:afterAutospacing="0" w:line="480" w:lineRule="auto"/>
        <w:ind w:left="720" w:hanging="720"/>
      </w:pPr>
      <w:r>
        <w:t xml:space="preserve">Gordon, Sherri. “Surprising Ways Your Teen Benefits from Social Media.” </w:t>
      </w:r>
      <w:r>
        <w:rPr>
          <w:i/>
          <w:iCs/>
        </w:rPr>
        <w:t>Verywell Family</w:t>
      </w:r>
      <w:r>
        <w:t>, 2 Nov. 2022, www.verywellfamily.com/benefits-of-social-media-4067431.</w:t>
      </w:r>
    </w:p>
    <w:p w14:paraId="3327FD11" w14:textId="77777777" w:rsidR="00327294" w:rsidRDefault="00327294" w:rsidP="00327294">
      <w:pPr>
        <w:pStyle w:val="NormalWeb"/>
        <w:spacing w:before="0" w:beforeAutospacing="0" w:after="0" w:afterAutospacing="0" w:line="480" w:lineRule="auto"/>
        <w:ind w:left="720" w:hanging="720"/>
      </w:pPr>
      <w:r>
        <w:lastRenderedPageBreak/>
        <w:t xml:space="preserve">GOV. “Crime Outcomes in England and Wales 2022 to 2023.” </w:t>
      </w:r>
      <w:r>
        <w:rPr>
          <w:i/>
          <w:iCs/>
        </w:rPr>
        <w:t>GOV.UK</w:t>
      </w:r>
      <w:r>
        <w:t>, 2023, www.gov.uk/government/statistics/crime-outcomes-in-england-and-wales-2022-to-2023/crime-outcomes-in-england-and-wales-2022-to-2023.</w:t>
      </w:r>
    </w:p>
    <w:p w14:paraId="20244B6C" w14:textId="77777777" w:rsidR="00327294" w:rsidRDefault="00327294" w:rsidP="00327294">
      <w:pPr>
        <w:pStyle w:val="NormalWeb"/>
        <w:spacing w:before="0" w:beforeAutospacing="0" w:after="0" w:afterAutospacing="0" w:line="480" w:lineRule="auto"/>
        <w:ind w:left="720" w:hanging="720"/>
      </w:pPr>
      <w:r>
        <w:t xml:space="preserve">Gov.uk. “Social Networking - Taking Part Survey 2019/20.” </w:t>
      </w:r>
      <w:r>
        <w:rPr>
          <w:i/>
          <w:iCs/>
        </w:rPr>
        <w:t>GOV.UK</w:t>
      </w:r>
      <w:r>
        <w:t>, 16 Sept. 2020, www.gov.uk/government/statistics/taking-part-201920-social-networking/social-networking-taking-part-survey-201920.</w:t>
      </w:r>
    </w:p>
    <w:p w14:paraId="2B6E2456" w14:textId="00054327" w:rsidR="00327294" w:rsidRDefault="00327294" w:rsidP="00327294">
      <w:pPr>
        <w:pStyle w:val="NormalWeb"/>
        <w:spacing w:before="0" w:beforeAutospacing="0" w:after="0" w:afterAutospacing="0" w:line="480" w:lineRule="auto"/>
        <w:ind w:left="720" w:hanging="720"/>
      </w:pPr>
      <w:r>
        <w:t xml:space="preserve">Gwent Police. “Strategic Policing Requirement.” </w:t>
      </w:r>
      <w:r>
        <w:rPr>
          <w:i/>
          <w:iCs/>
        </w:rPr>
        <w:t>Gwent Police and Crime Commissioner</w:t>
      </w:r>
      <w:r>
        <w:t xml:space="preserve">, 3 Sept. 2020, www.gwent.pcc.police.uk/en/transparency/publications/strategic-policing-requirement/. </w:t>
      </w:r>
    </w:p>
    <w:p w14:paraId="3B74B043" w14:textId="77777777" w:rsidR="00327294" w:rsidRDefault="00327294" w:rsidP="00327294">
      <w:pPr>
        <w:pStyle w:val="NormalWeb"/>
        <w:spacing w:before="0" w:beforeAutospacing="0" w:after="0" w:afterAutospacing="0" w:line="480" w:lineRule="auto"/>
        <w:ind w:left="720" w:hanging="720"/>
      </w:pPr>
      <w:r>
        <w:t xml:space="preserve">Hayden, David. “Coaching and Mentoring.” </w:t>
      </w:r>
      <w:r>
        <w:rPr>
          <w:i/>
          <w:iCs/>
        </w:rPr>
        <w:t>CIPD</w:t>
      </w:r>
      <w:r>
        <w:t>, 16 Dec. 2022, www.cipd.org/uk/knowledge/factsheets/coaching-mentoring-factsheet/.</w:t>
      </w:r>
    </w:p>
    <w:p w14:paraId="069ADCF3" w14:textId="77777777" w:rsidR="00327294" w:rsidRDefault="00327294" w:rsidP="00327294">
      <w:pPr>
        <w:pStyle w:val="NormalWeb"/>
        <w:spacing w:before="0" w:beforeAutospacing="0" w:after="0" w:afterAutospacing="0" w:line="480" w:lineRule="auto"/>
        <w:ind w:left="720" w:hanging="720"/>
      </w:pPr>
      <w:r>
        <w:t xml:space="preserve">Home Office. </w:t>
      </w:r>
      <w:r>
        <w:rPr>
          <w:i/>
          <w:iCs/>
        </w:rPr>
        <w:t>2023 Strategic Policing Requirement</w:t>
      </w:r>
      <w:r>
        <w:t>. 2023, questions-statements.parliament.uk/written-statements/detail/2023-02-20/HCWS565.</w:t>
      </w:r>
    </w:p>
    <w:p w14:paraId="7E1B0B40" w14:textId="77777777" w:rsidR="00327294" w:rsidRDefault="00327294" w:rsidP="00327294">
      <w:pPr>
        <w:pStyle w:val="NormalWeb"/>
        <w:spacing w:before="0" w:beforeAutospacing="0" w:after="0" w:afterAutospacing="0" w:line="480" w:lineRule="auto"/>
        <w:ind w:left="720" w:hanging="720"/>
      </w:pPr>
      <w:r>
        <w:t xml:space="preserve">IOPC. “IOPC Warns Officers about Inappropriate Social Media Use | Independent Office for Police Conduct.” </w:t>
      </w:r>
      <w:r>
        <w:rPr>
          <w:i/>
          <w:iCs/>
        </w:rPr>
        <w:t>Www.policeconduct.gov.uk</w:t>
      </w:r>
      <w:r>
        <w:t>, 23 Apr. 2021, www.policeconduct.gov.uk/news/iopc-warns-officers-about-inappropriate-social-media-use.</w:t>
      </w:r>
    </w:p>
    <w:p w14:paraId="6E8B8032" w14:textId="77777777" w:rsidR="00327294" w:rsidRDefault="00327294" w:rsidP="00327294">
      <w:pPr>
        <w:pStyle w:val="NormalWeb"/>
        <w:spacing w:before="0" w:beforeAutospacing="0" w:after="0" w:afterAutospacing="0" w:line="480" w:lineRule="auto"/>
        <w:ind w:left="720" w:hanging="720"/>
      </w:pPr>
      <w:r>
        <w:t xml:space="preserve">jameslopresti. “Autocratic Leadership: Definition, Examples, and Pros and Cons.” </w:t>
      </w:r>
      <w:r>
        <w:rPr>
          <w:i/>
          <w:iCs/>
        </w:rPr>
        <w:t>Villanova University</w:t>
      </w:r>
      <w:r>
        <w:t>, 5 May 2022, www.villanovau.com/articles/leadership/autocratic-leadership-explained-what-is-autocratic-leadership/.</w:t>
      </w:r>
    </w:p>
    <w:p w14:paraId="78C1F85E" w14:textId="77777777" w:rsidR="00327294" w:rsidRDefault="00327294" w:rsidP="00327294">
      <w:pPr>
        <w:pStyle w:val="NormalWeb"/>
        <w:spacing w:before="0" w:beforeAutospacing="0" w:after="0" w:afterAutospacing="0" w:line="480" w:lineRule="auto"/>
        <w:ind w:left="720" w:hanging="720"/>
      </w:pPr>
      <w:r>
        <w:t xml:space="preserve">---. “Democratic Leadership Style: Definition, Characteristics, Examples.” </w:t>
      </w:r>
      <w:r>
        <w:rPr>
          <w:i/>
          <w:iCs/>
        </w:rPr>
        <w:t>Villanova University</w:t>
      </w:r>
      <w:r>
        <w:t>, 12 May 2022, www.villanovau.com/articles/leadership/democratic-leadership-style/.</w:t>
      </w:r>
    </w:p>
    <w:p w14:paraId="4462383E" w14:textId="77777777" w:rsidR="00327294" w:rsidRDefault="00327294" w:rsidP="00327294">
      <w:pPr>
        <w:pStyle w:val="NormalWeb"/>
        <w:spacing w:before="0" w:beforeAutospacing="0" w:after="0" w:afterAutospacing="0" w:line="480" w:lineRule="auto"/>
        <w:ind w:left="720" w:hanging="720"/>
      </w:pPr>
      <w:r>
        <w:lastRenderedPageBreak/>
        <w:t xml:space="preserve">Kumar, Amitesh. “What Is Democratic Leadership? A Simple and Comprehensive Guide.” </w:t>
      </w:r>
      <w:r>
        <w:rPr>
          <w:i/>
          <w:iCs/>
        </w:rPr>
        <w:t>Emeritus Online Courses</w:t>
      </w:r>
      <w:r>
        <w:t>, 2023, emeritus.org/blog/leadership-what-is-democratic-leadership/.</w:t>
      </w:r>
    </w:p>
    <w:p w14:paraId="07147360" w14:textId="77777777" w:rsidR="00327294" w:rsidRDefault="00327294" w:rsidP="00327294">
      <w:pPr>
        <w:pStyle w:val="NormalWeb"/>
        <w:spacing w:before="0" w:beforeAutospacing="0" w:after="0" w:afterAutospacing="0" w:line="480" w:lineRule="auto"/>
        <w:ind w:left="720" w:hanging="720"/>
      </w:pPr>
      <w:r>
        <w:t xml:space="preserve">Metropolitan Police. “Photography Advice | the Met.” </w:t>
      </w:r>
      <w:r>
        <w:rPr>
          <w:i/>
          <w:iCs/>
        </w:rPr>
        <w:t>Police.uk</w:t>
      </w:r>
      <w:r>
        <w:t>, 2019, www.met.police.uk/advice/advice-and-information/ph/photography-advice/.</w:t>
      </w:r>
    </w:p>
    <w:p w14:paraId="369ADCFA" w14:textId="77777777" w:rsidR="00327294" w:rsidRDefault="00327294" w:rsidP="00327294">
      <w:pPr>
        <w:pStyle w:val="NormalWeb"/>
        <w:spacing w:before="0" w:beforeAutospacing="0" w:after="0" w:afterAutospacing="0" w:line="480" w:lineRule="auto"/>
        <w:ind w:left="720" w:hanging="720"/>
      </w:pPr>
      <w:r>
        <w:t xml:space="preserve">MHA. “What Is Social Media &amp; How Can I Use It Safely? | Information &amp; Advice | MHA.” </w:t>
      </w:r>
      <w:r>
        <w:rPr>
          <w:i/>
          <w:iCs/>
        </w:rPr>
        <w:t>Www.mha.org.uk</w:t>
      </w:r>
      <w:r>
        <w:t>, 2023, www.mha.org.uk/information-advice/online-essentials/social-media/.</w:t>
      </w:r>
    </w:p>
    <w:p w14:paraId="6E1C3803" w14:textId="77777777" w:rsidR="00327294" w:rsidRDefault="00327294" w:rsidP="00327294">
      <w:pPr>
        <w:pStyle w:val="NormalWeb"/>
        <w:spacing w:before="0" w:beforeAutospacing="0" w:after="0" w:afterAutospacing="0" w:line="480" w:lineRule="auto"/>
        <w:ind w:left="720" w:hanging="720"/>
      </w:pPr>
      <w:r>
        <w:t xml:space="preserve">Mind Tools. “Transformational Leadership.” </w:t>
      </w:r>
      <w:r>
        <w:rPr>
          <w:i/>
          <w:iCs/>
        </w:rPr>
        <w:t>Www.mindtools.com</w:t>
      </w:r>
      <w:r>
        <w:t>, 2022, www.mindtools.com/alj9lad/transformational-leadership.</w:t>
      </w:r>
    </w:p>
    <w:p w14:paraId="4B9DB916" w14:textId="77777777" w:rsidR="00327294" w:rsidRDefault="00327294" w:rsidP="00327294">
      <w:pPr>
        <w:pStyle w:val="NormalWeb"/>
        <w:spacing w:before="0" w:beforeAutospacing="0" w:after="0" w:afterAutospacing="0" w:line="480" w:lineRule="auto"/>
        <w:ind w:left="720" w:hanging="720"/>
      </w:pPr>
      <w:r>
        <w:t xml:space="preserve">MOD Police. </w:t>
      </w:r>
      <w:r>
        <w:rPr>
          <w:i/>
          <w:iCs/>
        </w:rPr>
        <w:t>Ministry of Defence Police Professional Standards Department GUIDELINES on the SAFE USE of the INTERNET and SOCIAL MEDIA by MDP OFFICERS</w:t>
      </w:r>
      <w:r>
        <w:t>. 2013.</w:t>
      </w:r>
    </w:p>
    <w:p w14:paraId="7CD24D57" w14:textId="3766DBA6" w:rsidR="00327294" w:rsidRDefault="00327294" w:rsidP="00327294">
      <w:pPr>
        <w:pStyle w:val="NormalWeb"/>
        <w:spacing w:before="0" w:beforeAutospacing="0" w:after="0" w:afterAutospacing="0" w:line="480" w:lineRule="auto"/>
        <w:ind w:left="720" w:hanging="720"/>
      </w:pPr>
      <w:r>
        <w:t xml:space="preserve">NHS England. “What Is Leadership.” </w:t>
      </w:r>
      <w:r>
        <w:rPr>
          <w:i/>
          <w:iCs/>
        </w:rPr>
        <w:t>Bing</w:t>
      </w:r>
      <w:r>
        <w:t xml:space="preserve">, 2014, www.bing.com/search?q=what+is+leadership&amp;cvid=2a06688013eb419b9940928049aacfed&amp;gs_lcrp=EgZjaHJvbWUyBggAEEUYOTIECAEQADIECAIQADIECAMQADIECAQQADIECAUQADIECAYQADIECAcQADIECAgQADIHCAkQRRj8VdIBCDM1NjRqMGo0qAIAsAIA&amp;PC=U531&amp;FPIG=E87D88A4A0794D3ABC4790EC512EC381&amp;first=11&amp;FORM=PERE. </w:t>
      </w:r>
    </w:p>
    <w:p w14:paraId="2AEE0655" w14:textId="77777777" w:rsidR="00327294" w:rsidRDefault="00327294" w:rsidP="00327294">
      <w:pPr>
        <w:pStyle w:val="NormalWeb"/>
        <w:spacing w:before="0" w:beforeAutospacing="0" w:after="0" w:afterAutospacing="0" w:line="480" w:lineRule="auto"/>
        <w:ind w:left="720" w:hanging="720"/>
      </w:pPr>
      <w:r>
        <w:t xml:space="preserve">NPCC. “Officers Expected to Show Professionalism When Using Social Media.” </w:t>
      </w:r>
      <w:r>
        <w:rPr>
          <w:i/>
          <w:iCs/>
        </w:rPr>
        <w:t>National Police Chiefs’ Council (NPCC)</w:t>
      </w:r>
      <w:r>
        <w:t>, 2021, news.npcc.police.uk/releases/officers-expected-to-show-professionalism-when-using-social-media.</w:t>
      </w:r>
    </w:p>
    <w:p w14:paraId="0875AAF2" w14:textId="77777777" w:rsidR="00327294" w:rsidRDefault="00327294" w:rsidP="00327294">
      <w:pPr>
        <w:pStyle w:val="NormalWeb"/>
        <w:spacing w:before="0" w:beforeAutospacing="0" w:after="0" w:afterAutospacing="0" w:line="480" w:lineRule="auto"/>
        <w:ind w:left="720" w:hanging="720"/>
      </w:pPr>
      <w:r>
        <w:t xml:space="preserve">---. “Police Chiefs and PCCs Set out a Vision for Policing in 2025.” </w:t>
      </w:r>
      <w:r>
        <w:rPr>
          <w:i/>
          <w:iCs/>
        </w:rPr>
        <w:t>National Police Chiefs’ Council (NPCC)</w:t>
      </w:r>
      <w:r>
        <w:t>, 2016, news.npcc.police.uk/releases/police-chiefs-and-pccs-set-out-a-vision-for-policing-in-</w:t>
      </w:r>
      <w:r>
        <w:lastRenderedPageBreak/>
        <w:t>2025#:~:text=At%20their%20second%20joint%20conference%2C%20police%20chiefs%20and.</w:t>
      </w:r>
    </w:p>
    <w:p w14:paraId="252BC501" w14:textId="0562B92E" w:rsidR="00327294" w:rsidRDefault="00327294" w:rsidP="00327294">
      <w:pPr>
        <w:pStyle w:val="NormalWeb"/>
        <w:spacing w:before="0" w:beforeAutospacing="0" w:after="0" w:afterAutospacing="0" w:line="480" w:lineRule="auto"/>
        <w:ind w:left="720" w:hanging="720"/>
      </w:pPr>
      <w:r>
        <w:t xml:space="preserve">Passmore, Jonathan. </w:t>
      </w:r>
      <w:r>
        <w:rPr>
          <w:i/>
          <w:iCs/>
        </w:rPr>
        <w:t>Excellence in Coaching: The Industry Guide</w:t>
      </w:r>
      <w:r>
        <w:t xml:space="preserve">. </w:t>
      </w:r>
      <w:r>
        <w:rPr>
          <w:i/>
          <w:iCs/>
        </w:rPr>
        <w:t>Google Books</w:t>
      </w:r>
      <w:r>
        <w:t xml:space="preserve">, Kogan Page Publishers, 3 July 2010, books.google.co.uk/books?hl=en&amp;lr=&amp;id=NQTdmXA7Zc8C&amp;oi=fnd&amp;pg=PA9&amp;dq=what+is+coaching&amp;ots=q1yHh1MGF6&amp;sig=GJMa1VcddkzPTOXTeQFGR0Fk6Zo#v=onepage&amp;q=what%20is%20coaching&amp;f=false. </w:t>
      </w:r>
    </w:p>
    <w:p w14:paraId="1B318EF5" w14:textId="77777777" w:rsidR="00327294" w:rsidRDefault="00327294" w:rsidP="00327294">
      <w:pPr>
        <w:pStyle w:val="NormalWeb"/>
        <w:spacing w:before="0" w:beforeAutospacing="0" w:after="0" w:afterAutospacing="0" w:line="480" w:lineRule="auto"/>
        <w:ind w:left="720" w:hanging="720"/>
      </w:pPr>
      <w:r>
        <w:t xml:space="preserve">Resilient Educator. “Daniel Goleman’s Emotional Intelligence Theory: Explanation and Examples | Resilient Educator.” </w:t>
      </w:r>
      <w:r>
        <w:rPr>
          <w:i/>
          <w:iCs/>
        </w:rPr>
        <w:t>ResilientEducator.com</w:t>
      </w:r>
      <w:r>
        <w:t>, 27 Feb. 2013, resilienteducator.com/classroom-resources/daniel-golemans-emotional-intelligence-theory-explained/.</w:t>
      </w:r>
    </w:p>
    <w:p w14:paraId="57460D71" w14:textId="77777777" w:rsidR="00327294" w:rsidRDefault="00327294" w:rsidP="00327294">
      <w:pPr>
        <w:pStyle w:val="NormalWeb"/>
        <w:spacing w:before="0" w:beforeAutospacing="0" w:after="0" w:afterAutospacing="0" w:line="480" w:lineRule="auto"/>
        <w:ind w:left="720" w:hanging="720"/>
      </w:pPr>
      <w:r>
        <w:t xml:space="preserve">ROBBINS, TONY. “What Is Leadership? A Comprehensive Guide to Outstanding Leadership.” </w:t>
      </w:r>
      <w:r>
        <w:rPr>
          <w:i/>
          <w:iCs/>
        </w:rPr>
        <w:t>Tonyrobbins.com</w:t>
      </w:r>
      <w:r>
        <w:t>, 2019, www.tonyrobbins.com/what-is-leadership/.</w:t>
      </w:r>
    </w:p>
    <w:p w14:paraId="357E89FC" w14:textId="77777777" w:rsidR="00327294" w:rsidRDefault="00327294" w:rsidP="00327294">
      <w:pPr>
        <w:pStyle w:val="NormalWeb"/>
        <w:spacing w:before="0" w:beforeAutospacing="0" w:after="0" w:afterAutospacing="0" w:line="480" w:lineRule="auto"/>
        <w:ind w:left="720" w:hanging="720"/>
      </w:pPr>
      <w:r>
        <w:t xml:space="preserve">Ruby, Daniel. “Social Media Users — How Many People Use Social Media in 2022.” </w:t>
      </w:r>
      <w:r>
        <w:rPr>
          <w:i/>
          <w:iCs/>
        </w:rPr>
        <w:t>Demandsage</w:t>
      </w:r>
      <w:r>
        <w:t>, 4 Jan. 2023, www.demandsage.com/social-media-users/.</w:t>
      </w:r>
    </w:p>
    <w:p w14:paraId="52804B88" w14:textId="0E0C353A" w:rsidR="00327294" w:rsidRDefault="00327294" w:rsidP="00327294">
      <w:pPr>
        <w:pStyle w:val="NormalWeb"/>
        <w:spacing w:before="0" w:beforeAutospacing="0" w:after="0" w:afterAutospacing="0" w:line="480" w:lineRule="auto"/>
        <w:ind w:left="720" w:hanging="720"/>
      </w:pPr>
      <w:r>
        <w:t xml:space="preserve">Schulze, Ralf, and Richard D. Roberts. </w:t>
      </w:r>
      <w:r>
        <w:rPr>
          <w:i/>
          <w:iCs/>
        </w:rPr>
        <w:t>Emotional Intelligence: An International Handbook</w:t>
      </w:r>
      <w:r>
        <w:t xml:space="preserve">. </w:t>
      </w:r>
      <w:r>
        <w:rPr>
          <w:i/>
          <w:iCs/>
        </w:rPr>
        <w:t>Google Books</w:t>
      </w:r>
      <w:r>
        <w:t xml:space="preserve">, Hogrefe Publishing GmbH, 1 May 2005, books.google.co.uk/books?hl=en&amp;lr=&amp;id=iJibEAAAQBAJ&amp;oi=fnd&amp;pg=PA31&amp;dq=emotional+intelligence&amp;ots=5Y7y2fZ4m8&amp;sig=C0FFz3ndVIIrYim7zhNXoIAIeU8#v=onepage&amp;q=emotional%20intelligence&amp;f=false. </w:t>
      </w:r>
    </w:p>
    <w:p w14:paraId="1EDE8915" w14:textId="77777777" w:rsidR="00327294" w:rsidRDefault="00327294" w:rsidP="00327294">
      <w:pPr>
        <w:pStyle w:val="NormalWeb"/>
        <w:spacing w:before="0" w:beforeAutospacing="0" w:after="0" w:afterAutospacing="0" w:line="480" w:lineRule="auto"/>
        <w:ind w:left="720" w:hanging="720"/>
      </w:pPr>
      <w:r>
        <w:t xml:space="preserve">Siddiqui, Shabnoor, and Tajinder Singh. “Social Media Its Impact with Positive and Negative Aspects.” </w:t>
      </w:r>
      <w:r>
        <w:rPr>
          <w:i/>
          <w:iCs/>
        </w:rPr>
        <w:t>International Journal of Computer Applications Technology and Research</w:t>
      </w:r>
      <w:r>
        <w:t>, vol. 5, no. 2, 2016, pp. 71–75, jogamayadevicollege.ac.in/uploads/1586197536.pdf.</w:t>
      </w:r>
    </w:p>
    <w:p w14:paraId="5A3DBAF3" w14:textId="77777777" w:rsidR="00327294" w:rsidRDefault="00327294" w:rsidP="00327294">
      <w:pPr>
        <w:pStyle w:val="NormalWeb"/>
        <w:spacing w:before="0" w:beforeAutospacing="0" w:after="0" w:afterAutospacing="0" w:line="480" w:lineRule="auto"/>
        <w:ind w:left="720" w:hanging="720"/>
      </w:pPr>
      <w:r>
        <w:lastRenderedPageBreak/>
        <w:t xml:space="preserve">South Wales Police. “Social Media.” </w:t>
      </w:r>
      <w:r>
        <w:rPr>
          <w:i/>
          <w:iCs/>
        </w:rPr>
        <w:t>South Wales Police</w:t>
      </w:r>
      <w:r>
        <w:t>, 2023, www.south-wales.police.uk/police-forces/south-wales-police/areas/about-us/about-us/social-media/social-media-house-rules/.</w:t>
      </w:r>
    </w:p>
    <w:p w14:paraId="0D39F1B2" w14:textId="77777777" w:rsidR="00327294" w:rsidRDefault="00327294" w:rsidP="00327294">
      <w:pPr>
        <w:pStyle w:val="NormalWeb"/>
        <w:spacing w:before="0" w:beforeAutospacing="0" w:after="0" w:afterAutospacing="0" w:line="480" w:lineRule="auto"/>
        <w:ind w:left="720" w:hanging="720"/>
      </w:pPr>
      <w:r>
        <w:t xml:space="preserve">The Police Foundation. “Contact and Confidence: Improving Police-Public Interactions with Technology.” </w:t>
      </w:r>
      <w:r>
        <w:rPr>
          <w:i/>
          <w:iCs/>
        </w:rPr>
        <w:t>The Police Foundation</w:t>
      </w:r>
      <w:r>
        <w:t>, 5 Oct. 2022, www.police-foundation.org.uk/project/contact-and-confidence-improving-police-public-interactions-with-technology/.</w:t>
      </w:r>
    </w:p>
    <w:p w14:paraId="02F9DEFB" w14:textId="77777777" w:rsidR="00327294" w:rsidRDefault="00327294" w:rsidP="00327294">
      <w:pPr>
        <w:pStyle w:val="NormalWeb"/>
        <w:spacing w:before="0" w:beforeAutospacing="0" w:after="0" w:afterAutospacing="0" w:line="480" w:lineRule="auto"/>
        <w:ind w:left="720" w:hanging="720"/>
      </w:pPr>
      <w:r>
        <w:t xml:space="preserve">Uhls, Yalda T., et al. “Benefits and Costs of Social Media in Adolescence.” </w:t>
      </w:r>
      <w:r>
        <w:rPr>
          <w:i/>
          <w:iCs/>
        </w:rPr>
        <w:t>Pediatrics</w:t>
      </w:r>
      <w:r>
        <w:t>, vol. 140, no. Supplement 2, 1 Nov. 2017, pp. S67–S70, pediatrics.aappublications.org/content/140/Supplement_2/S67, https://doi.org/10.1542/peds.2016-1758e.</w:t>
      </w:r>
    </w:p>
    <w:p w14:paraId="46EC0831" w14:textId="77777777" w:rsidR="00327294" w:rsidRDefault="00327294" w:rsidP="00327294">
      <w:pPr>
        <w:pStyle w:val="NormalWeb"/>
        <w:spacing w:before="0" w:beforeAutospacing="0" w:after="0" w:afterAutospacing="0" w:line="480" w:lineRule="auto"/>
        <w:ind w:left="720" w:hanging="720"/>
      </w:pPr>
      <w:r>
        <w:t xml:space="preserve">Wong, Belle. “Top Social Media Statistics and Trends of 2023 – Forbes Advisor.” </w:t>
      </w:r>
      <w:r>
        <w:rPr>
          <w:i/>
          <w:iCs/>
        </w:rPr>
        <w:t>Www.forbes.com</w:t>
      </w:r>
      <w:r>
        <w:t>, 18 May 2023, www.forbes.com/advisor/business/social-media-statistics/.</w:t>
      </w:r>
    </w:p>
    <w:p w14:paraId="680324CE" w14:textId="0D303920" w:rsidR="00327294" w:rsidRDefault="00327294" w:rsidP="00327294">
      <w:pPr>
        <w:pStyle w:val="NormalWeb"/>
        <w:spacing w:before="0" w:beforeAutospacing="0" w:after="0" w:afterAutospacing="0" w:line="480" w:lineRule="auto"/>
        <w:ind w:left="720" w:hanging="720"/>
      </w:pPr>
      <w:r>
        <w:t xml:space="preserve">Zalani, Rohant. “When Is Autocratic Leadership Effective: 4 Situations.” </w:t>
      </w:r>
      <w:r>
        <w:rPr>
          <w:i/>
          <w:iCs/>
        </w:rPr>
        <w:t>Turned Twenty</w:t>
      </w:r>
      <w:r>
        <w:t xml:space="preserve">, 1 Apr. 2020, turnedtwenty.com/where-autocratic-leadership-is-effective/?utm_content=cmp-true. </w:t>
      </w: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30D69"/>
    <w:multiLevelType w:val="hybridMultilevel"/>
    <w:tmpl w:val="00EEF71E"/>
    <w:lvl w:ilvl="0" w:tplc="9D7E878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1A1097"/>
    <w:multiLevelType w:val="hybridMultilevel"/>
    <w:tmpl w:val="4F4C81CC"/>
    <w:lvl w:ilvl="0" w:tplc="3AA2B2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ED2877"/>
    <w:multiLevelType w:val="hybridMultilevel"/>
    <w:tmpl w:val="42BA3CC0"/>
    <w:lvl w:ilvl="0" w:tplc="1054DF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48720B"/>
    <w:multiLevelType w:val="multilevel"/>
    <w:tmpl w:val="B134C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E24915"/>
    <w:multiLevelType w:val="multilevel"/>
    <w:tmpl w:val="F1B0B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6"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7"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8"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num w:numId="1" w16cid:durableId="890772786">
    <w:abstractNumId w:val="8"/>
  </w:num>
  <w:num w:numId="2" w16cid:durableId="1098604643">
    <w:abstractNumId w:val="6"/>
  </w:num>
  <w:num w:numId="3" w16cid:durableId="1622615778">
    <w:abstractNumId w:val="7"/>
  </w:num>
  <w:num w:numId="4" w16cid:durableId="70204935">
    <w:abstractNumId w:val="5"/>
  </w:num>
  <w:num w:numId="5" w16cid:durableId="379675322">
    <w:abstractNumId w:val="3"/>
  </w:num>
  <w:num w:numId="6" w16cid:durableId="1092121001">
    <w:abstractNumId w:val="4"/>
  </w:num>
  <w:num w:numId="7" w16cid:durableId="2043705442">
    <w:abstractNumId w:val="2"/>
  </w:num>
  <w:num w:numId="8" w16cid:durableId="1099060731">
    <w:abstractNumId w:val="0"/>
  </w:num>
  <w:num w:numId="9" w16cid:durableId="291715826">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36865"/>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207"/>
    <w:rsid w:val="00025650"/>
    <w:rsid w:val="00026FAB"/>
    <w:rsid w:val="00027B1F"/>
    <w:rsid w:val="0003088B"/>
    <w:rsid w:val="000325D9"/>
    <w:rsid w:val="000330CC"/>
    <w:rsid w:val="00033AC9"/>
    <w:rsid w:val="000372B2"/>
    <w:rsid w:val="0004079F"/>
    <w:rsid w:val="00045B87"/>
    <w:rsid w:val="00045C07"/>
    <w:rsid w:val="000537DF"/>
    <w:rsid w:val="00055D43"/>
    <w:rsid w:val="00056FAC"/>
    <w:rsid w:val="00057751"/>
    <w:rsid w:val="00062E39"/>
    <w:rsid w:val="0007182A"/>
    <w:rsid w:val="00077C1B"/>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27C"/>
    <w:rsid w:val="00114F52"/>
    <w:rsid w:val="0012135C"/>
    <w:rsid w:val="00126B57"/>
    <w:rsid w:val="00133278"/>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43DA"/>
    <w:rsid w:val="001C5F19"/>
    <w:rsid w:val="001C6CEC"/>
    <w:rsid w:val="001D229F"/>
    <w:rsid w:val="001D38F1"/>
    <w:rsid w:val="001D6162"/>
    <w:rsid w:val="001E3C9D"/>
    <w:rsid w:val="001E6EDE"/>
    <w:rsid w:val="001E7592"/>
    <w:rsid w:val="001F1E2C"/>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66E8E"/>
    <w:rsid w:val="00270EEB"/>
    <w:rsid w:val="0027147E"/>
    <w:rsid w:val="00274DE8"/>
    <w:rsid w:val="002761F4"/>
    <w:rsid w:val="0027686D"/>
    <w:rsid w:val="002775E1"/>
    <w:rsid w:val="00277979"/>
    <w:rsid w:val="002808EB"/>
    <w:rsid w:val="0028095D"/>
    <w:rsid w:val="00281705"/>
    <w:rsid w:val="00284898"/>
    <w:rsid w:val="00285475"/>
    <w:rsid w:val="00291ADD"/>
    <w:rsid w:val="002923EF"/>
    <w:rsid w:val="00294868"/>
    <w:rsid w:val="00295CA1"/>
    <w:rsid w:val="002A291A"/>
    <w:rsid w:val="002A5604"/>
    <w:rsid w:val="002A7FC9"/>
    <w:rsid w:val="002B1701"/>
    <w:rsid w:val="002B1736"/>
    <w:rsid w:val="002B1C9C"/>
    <w:rsid w:val="002B23C3"/>
    <w:rsid w:val="002B28C1"/>
    <w:rsid w:val="002B443A"/>
    <w:rsid w:val="002B5B35"/>
    <w:rsid w:val="002C256A"/>
    <w:rsid w:val="002C496D"/>
    <w:rsid w:val="002D05EB"/>
    <w:rsid w:val="002D2F29"/>
    <w:rsid w:val="002D2FD3"/>
    <w:rsid w:val="002E7017"/>
    <w:rsid w:val="002F4F6E"/>
    <w:rsid w:val="003015C3"/>
    <w:rsid w:val="003050FC"/>
    <w:rsid w:val="0030698D"/>
    <w:rsid w:val="0031350A"/>
    <w:rsid w:val="0031569E"/>
    <w:rsid w:val="00316815"/>
    <w:rsid w:val="003168CA"/>
    <w:rsid w:val="00321255"/>
    <w:rsid w:val="003217FC"/>
    <w:rsid w:val="0032230D"/>
    <w:rsid w:val="00322A0B"/>
    <w:rsid w:val="00327294"/>
    <w:rsid w:val="00332379"/>
    <w:rsid w:val="00335FC5"/>
    <w:rsid w:val="00340E9A"/>
    <w:rsid w:val="003516C0"/>
    <w:rsid w:val="00352E59"/>
    <w:rsid w:val="00354DBE"/>
    <w:rsid w:val="00355210"/>
    <w:rsid w:val="00355233"/>
    <w:rsid w:val="00362CCC"/>
    <w:rsid w:val="0036427B"/>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C760B"/>
    <w:rsid w:val="003D0D2D"/>
    <w:rsid w:val="003D4710"/>
    <w:rsid w:val="003E16D7"/>
    <w:rsid w:val="003E197E"/>
    <w:rsid w:val="004002C8"/>
    <w:rsid w:val="004046F0"/>
    <w:rsid w:val="0040668F"/>
    <w:rsid w:val="00412677"/>
    <w:rsid w:val="00414F58"/>
    <w:rsid w:val="00417925"/>
    <w:rsid w:val="004348AE"/>
    <w:rsid w:val="004376C0"/>
    <w:rsid w:val="00437BCD"/>
    <w:rsid w:val="004402EF"/>
    <w:rsid w:val="0044115F"/>
    <w:rsid w:val="0044223A"/>
    <w:rsid w:val="00446792"/>
    <w:rsid w:val="00446F80"/>
    <w:rsid w:val="00450C83"/>
    <w:rsid w:val="00451851"/>
    <w:rsid w:val="00453343"/>
    <w:rsid w:val="00455A89"/>
    <w:rsid w:val="004608B9"/>
    <w:rsid w:val="00460ADB"/>
    <w:rsid w:val="00465947"/>
    <w:rsid w:val="00470BB1"/>
    <w:rsid w:val="004718F7"/>
    <w:rsid w:val="00473153"/>
    <w:rsid w:val="004743AF"/>
    <w:rsid w:val="00482C17"/>
    <w:rsid w:val="00490C17"/>
    <w:rsid w:val="004911B4"/>
    <w:rsid w:val="0049196A"/>
    <w:rsid w:val="004923DA"/>
    <w:rsid w:val="00493434"/>
    <w:rsid w:val="004962F9"/>
    <w:rsid w:val="004968E2"/>
    <w:rsid w:val="004A147E"/>
    <w:rsid w:val="004A2A49"/>
    <w:rsid w:val="004B38E7"/>
    <w:rsid w:val="004B600B"/>
    <w:rsid w:val="004B6822"/>
    <w:rsid w:val="004B69F6"/>
    <w:rsid w:val="004C2D3A"/>
    <w:rsid w:val="004C5D98"/>
    <w:rsid w:val="004D03C4"/>
    <w:rsid w:val="004D0BF1"/>
    <w:rsid w:val="004D24D2"/>
    <w:rsid w:val="004D35A4"/>
    <w:rsid w:val="004D445F"/>
    <w:rsid w:val="004E087B"/>
    <w:rsid w:val="004E15FC"/>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4AD6"/>
    <w:rsid w:val="00536FA9"/>
    <w:rsid w:val="005414F4"/>
    <w:rsid w:val="00546187"/>
    <w:rsid w:val="005463F1"/>
    <w:rsid w:val="00551343"/>
    <w:rsid w:val="005534F2"/>
    <w:rsid w:val="00557D77"/>
    <w:rsid w:val="00562EAA"/>
    <w:rsid w:val="00563B58"/>
    <w:rsid w:val="005640C4"/>
    <w:rsid w:val="00564C53"/>
    <w:rsid w:val="0056684C"/>
    <w:rsid w:val="00571403"/>
    <w:rsid w:val="00574A0C"/>
    <w:rsid w:val="00574BD4"/>
    <w:rsid w:val="00576E4C"/>
    <w:rsid w:val="0057780F"/>
    <w:rsid w:val="00581E0A"/>
    <w:rsid w:val="005847DA"/>
    <w:rsid w:val="00586D89"/>
    <w:rsid w:val="005916B8"/>
    <w:rsid w:val="005A1B4C"/>
    <w:rsid w:val="005A1BA3"/>
    <w:rsid w:val="005A545C"/>
    <w:rsid w:val="005B1CF8"/>
    <w:rsid w:val="005B29BA"/>
    <w:rsid w:val="005B47D9"/>
    <w:rsid w:val="005C1567"/>
    <w:rsid w:val="005C2956"/>
    <w:rsid w:val="005C6289"/>
    <w:rsid w:val="005C6CE5"/>
    <w:rsid w:val="005D2A9A"/>
    <w:rsid w:val="005D3F07"/>
    <w:rsid w:val="005D583E"/>
    <w:rsid w:val="005D6BD1"/>
    <w:rsid w:val="005E0F13"/>
    <w:rsid w:val="005E13EA"/>
    <w:rsid w:val="005E53BD"/>
    <w:rsid w:val="00606E27"/>
    <w:rsid w:val="0061031E"/>
    <w:rsid w:val="006108C9"/>
    <w:rsid w:val="00615C7E"/>
    <w:rsid w:val="0062158D"/>
    <w:rsid w:val="00630F39"/>
    <w:rsid w:val="006326D1"/>
    <w:rsid w:val="00632E0A"/>
    <w:rsid w:val="00633165"/>
    <w:rsid w:val="00636B6C"/>
    <w:rsid w:val="0064032E"/>
    <w:rsid w:val="00641B02"/>
    <w:rsid w:val="00642A41"/>
    <w:rsid w:val="006447DE"/>
    <w:rsid w:val="006505E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6795"/>
    <w:rsid w:val="006A782F"/>
    <w:rsid w:val="006A7A6D"/>
    <w:rsid w:val="006B0BD3"/>
    <w:rsid w:val="006B5E67"/>
    <w:rsid w:val="006BE8E5"/>
    <w:rsid w:val="006C2EB5"/>
    <w:rsid w:val="006C3261"/>
    <w:rsid w:val="006D18A3"/>
    <w:rsid w:val="006D5970"/>
    <w:rsid w:val="006D5E12"/>
    <w:rsid w:val="006E481E"/>
    <w:rsid w:val="006E795F"/>
    <w:rsid w:val="00700249"/>
    <w:rsid w:val="0070604C"/>
    <w:rsid w:val="007069CD"/>
    <w:rsid w:val="007110E6"/>
    <w:rsid w:val="00711799"/>
    <w:rsid w:val="00711A70"/>
    <w:rsid w:val="00712E6F"/>
    <w:rsid w:val="00712E90"/>
    <w:rsid w:val="00713B7E"/>
    <w:rsid w:val="007204AE"/>
    <w:rsid w:val="0072678F"/>
    <w:rsid w:val="00727C4C"/>
    <w:rsid w:val="007326E5"/>
    <w:rsid w:val="00734809"/>
    <w:rsid w:val="007406E1"/>
    <w:rsid w:val="00743E40"/>
    <w:rsid w:val="00744A20"/>
    <w:rsid w:val="00750532"/>
    <w:rsid w:val="00751263"/>
    <w:rsid w:val="00751A50"/>
    <w:rsid w:val="0075704F"/>
    <w:rsid w:val="00763B2D"/>
    <w:rsid w:val="00770456"/>
    <w:rsid w:val="00772924"/>
    <w:rsid w:val="00772E65"/>
    <w:rsid w:val="00784EC4"/>
    <w:rsid w:val="007872F2"/>
    <w:rsid w:val="007874BC"/>
    <w:rsid w:val="007901C7"/>
    <w:rsid w:val="007908E0"/>
    <w:rsid w:val="00793EB3"/>
    <w:rsid w:val="00794205"/>
    <w:rsid w:val="00797012"/>
    <w:rsid w:val="007A1F6A"/>
    <w:rsid w:val="007B0DE3"/>
    <w:rsid w:val="007B491F"/>
    <w:rsid w:val="007B597C"/>
    <w:rsid w:val="007B5CB2"/>
    <w:rsid w:val="007B7191"/>
    <w:rsid w:val="007C1634"/>
    <w:rsid w:val="007C1D94"/>
    <w:rsid w:val="007C2879"/>
    <w:rsid w:val="007C6A87"/>
    <w:rsid w:val="007C705D"/>
    <w:rsid w:val="007D0A07"/>
    <w:rsid w:val="007D0C96"/>
    <w:rsid w:val="007D133D"/>
    <w:rsid w:val="007D3EB4"/>
    <w:rsid w:val="007D3F16"/>
    <w:rsid w:val="007D4A8F"/>
    <w:rsid w:val="007D78CC"/>
    <w:rsid w:val="007E2846"/>
    <w:rsid w:val="007E4FC2"/>
    <w:rsid w:val="007F3F7E"/>
    <w:rsid w:val="007F50E3"/>
    <w:rsid w:val="007F5497"/>
    <w:rsid w:val="00812B17"/>
    <w:rsid w:val="00813CEC"/>
    <w:rsid w:val="0081534C"/>
    <w:rsid w:val="008171E4"/>
    <w:rsid w:val="008208EA"/>
    <w:rsid w:val="0082281F"/>
    <w:rsid w:val="00824E67"/>
    <w:rsid w:val="00825A64"/>
    <w:rsid w:val="00825C00"/>
    <w:rsid w:val="00826F48"/>
    <w:rsid w:val="00827FC5"/>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6705D"/>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3138"/>
    <w:rsid w:val="008C0EBE"/>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1F9E"/>
    <w:rsid w:val="00932CCA"/>
    <w:rsid w:val="00953E15"/>
    <w:rsid w:val="009544C0"/>
    <w:rsid w:val="00954FA4"/>
    <w:rsid w:val="00956AE9"/>
    <w:rsid w:val="00964CC6"/>
    <w:rsid w:val="00986683"/>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1E8E"/>
    <w:rsid w:val="009F3AEC"/>
    <w:rsid w:val="00A00081"/>
    <w:rsid w:val="00A015F7"/>
    <w:rsid w:val="00A10D56"/>
    <w:rsid w:val="00A12AAE"/>
    <w:rsid w:val="00A13BB2"/>
    <w:rsid w:val="00A16DD1"/>
    <w:rsid w:val="00A20AB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04E8"/>
    <w:rsid w:val="00A652F6"/>
    <w:rsid w:val="00A732EA"/>
    <w:rsid w:val="00A7489E"/>
    <w:rsid w:val="00A750C6"/>
    <w:rsid w:val="00A8015F"/>
    <w:rsid w:val="00A80BD2"/>
    <w:rsid w:val="00A85039"/>
    <w:rsid w:val="00A851F7"/>
    <w:rsid w:val="00A906AA"/>
    <w:rsid w:val="00A94C5E"/>
    <w:rsid w:val="00AA241A"/>
    <w:rsid w:val="00AA252C"/>
    <w:rsid w:val="00AA666E"/>
    <w:rsid w:val="00AB3123"/>
    <w:rsid w:val="00AB5518"/>
    <w:rsid w:val="00AC01D4"/>
    <w:rsid w:val="00AC4A04"/>
    <w:rsid w:val="00AD2952"/>
    <w:rsid w:val="00AD336F"/>
    <w:rsid w:val="00AD3550"/>
    <w:rsid w:val="00AD4DB4"/>
    <w:rsid w:val="00AD7F8B"/>
    <w:rsid w:val="00AE2564"/>
    <w:rsid w:val="00AE301F"/>
    <w:rsid w:val="00AE3302"/>
    <w:rsid w:val="00AE7077"/>
    <w:rsid w:val="00AF61C2"/>
    <w:rsid w:val="00AF6CC6"/>
    <w:rsid w:val="00B00193"/>
    <w:rsid w:val="00B011CD"/>
    <w:rsid w:val="00B0296A"/>
    <w:rsid w:val="00B12295"/>
    <w:rsid w:val="00B137BE"/>
    <w:rsid w:val="00B17FA0"/>
    <w:rsid w:val="00B24344"/>
    <w:rsid w:val="00B26769"/>
    <w:rsid w:val="00B31C91"/>
    <w:rsid w:val="00B3747F"/>
    <w:rsid w:val="00B43194"/>
    <w:rsid w:val="00B43C47"/>
    <w:rsid w:val="00B47734"/>
    <w:rsid w:val="00B50FBA"/>
    <w:rsid w:val="00B558EB"/>
    <w:rsid w:val="00B577D3"/>
    <w:rsid w:val="00B60466"/>
    <w:rsid w:val="00B64BD8"/>
    <w:rsid w:val="00B6548F"/>
    <w:rsid w:val="00B7502A"/>
    <w:rsid w:val="00B77305"/>
    <w:rsid w:val="00B82CC2"/>
    <w:rsid w:val="00B84A89"/>
    <w:rsid w:val="00B92BEF"/>
    <w:rsid w:val="00B9689A"/>
    <w:rsid w:val="00BA1C45"/>
    <w:rsid w:val="00BA1FFA"/>
    <w:rsid w:val="00BA358B"/>
    <w:rsid w:val="00BA4BCA"/>
    <w:rsid w:val="00BA7FF1"/>
    <w:rsid w:val="00BB06CB"/>
    <w:rsid w:val="00BB0BBC"/>
    <w:rsid w:val="00BB261F"/>
    <w:rsid w:val="00BB2887"/>
    <w:rsid w:val="00BB5EAA"/>
    <w:rsid w:val="00BB5F11"/>
    <w:rsid w:val="00BC0401"/>
    <w:rsid w:val="00BC04FA"/>
    <w:rsid w:val="00BC1C22"/>
    <w:rsid w:val="00BC460B"/>
    <w:rsid w:val="00BC5512"/>
    <w:rsid w:val="00BC5725"/>
    <w:rsid w:val="00BD2DF8"/>
    <w:rsid w:val="00BD30B1"/>
    <w:rsid w:val="00BE0F7B"/>
    <w:rsid w:val="00BE10C2"/>
    <w:rsid w:val="00C01D14"/>
    <w:rsid w:val="00C02520"/>
    <w:rsid w:val="00C025B4"/>
    <w:rsid w:val="00C11F61"/>
    <w:rsid w:val="00C1555F"/>
    <w:rsid w:val="00C161FD"/>
    <w:rsid w:val="00C23F17"/>
    <w:rsid w:val="00C26D0D"/>
    <w:rsid w:val="00C27C95"/>
    <w:rsid w:val="00C300D2"/>
    <w:rsid w:val="00C3270F"/>
    <w:rsid w:val="00C3278B"/>
    <w:rsid w:val="00C33375"/>
    <w:rsid w:val="00C34C23"/>
    <w:rsid w:val="00C35D6F"/>
    <w:rsid w:val="00C42005"/>
    <w:rsid w:val="00C44446"/>
    <w:rsid w:val="00C4664D"/>
    <w:rsid w:val="00C472AA"/>
    <w:rsid w:val="00C50A05"/>
    <w:rsid w:val="00C54AED"/>
    <w:rsid w:val="00C55B2F"/>
    <w:rsid w:val="00C63D00"/>
    <w:rsid w:val="00C6441B"/>
    <w:rsid w:val="00C7108B"/>
    <w:rsid w:val="00C8089F"/>
    <w:rsid w:val="00C81DFB"/>
    <w:rsid w:val="00C836CC"/>
    <w:rsid w:val="00C87A74"/>
    <w:rsid w:val="00C90A71"/>
    <w:rsid w:val="00C91574"/>
    <w:rsid w:val="00C91BC2"/>
    <w:rsid w:val="00C92C71"/>
    <w:rsid w:val="00C93F8F"/>
    <w:rsid w:val="00CA2745"/>
    <w:rsid w:val="00CA3593"/>
    <w:rsid w:val="00CA7F4F"/>
    <w:rsid w:val="00CB258E"/>
    <w:rsid w:val="00CB3C8F"/>
    <w:rsid w:val="00CB75CE"/>
    <w:rsid w:val="00CB7FE7"/>
    <w:rsid w:val="00CC02F1"/>
    <w:rsid w:val="00CC11A6"/>
    <w:rsid w:val="00CC135E"/>
    <w:rsid w:val="00CC2F8D"/>
    <w:rsid w:val="00CD3A26"/>
    <w:rsid w:val="00CD5D3F"/>
    <w:rsid w:val="00CE7684"/>
    <w:rsid w:val="00CF1E90"/>
    <w:rsid w:val="00CF3DB3"/>
    <w:rsid w:val="00D052BC"/>
    <w:rsid w:val="00D07026"/>
    <w:rsid w:val="00D11C62"/>
    <w:rsid w:val="00D22C8F"/>
    <w:rsid w:val="00D33491"/>
    <w:rsid w:val="00D44F8E"/>
    <w:rsid w:val="00D44FD0"/>
    <w:rsid w:val="00D55798"/>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C70CC"/>
    <w:rsid w:val="00DC7CD0"/>
    <w:rsid w:val="00DE556F"/>
    <w:rsid w:val="00DF4CF5"/>
    <w:rsid w:val="00E03B6D"/>
    <w:rsid w:val="00E15193"/>
    <w:rsid w:val="00E17160"/>
    <w:rsid w:val="00E27E98"/>
    <w:rsid w:val="00E27EEC"/>
    <w:rsid w:val="00E35BEC"/>
    <w:rsid w:val="00E50821"/>
    <w:rsid w:val="00E50EF8"/>
    <w:rsid w:val="00E51F91"/>
    <w:rsid w:val="00E57B0A"/>
    <w:rsid w:val="00E7086E"/>
    <w:rsid w:val="00E7374A"/>
    <w:rsid w:val="00E73C41"/>
    <w:rsid w:val="00E7598F"/>
    <w:rsid w:val="00E76F60"/>
    <w:rsid w:val="00E80E46"/>
    <w:rsid w:val="00E83D90"/>
    <w:rsid w:val="00E83F28"/>
    <w:rsid w:val="00E83F91"/>
    <w:rsid w:val="00E9107A"/>
    <w:rsid w:val="00E91F62"/>
    <w:rsid w:val="00E929FD"/>
    <w:rsid w:val="00E93240"/>
    <w:rsid w:val="00E9479B"/>
    <w:rsid w:val="00EA01A9"/>
    <w:rsid w:val="00EA4D48"/>
    <w:rsid w:val="00EB2173"/>
    <w:rsid w:val="00EB28DC"/>
    <w:rsid w:val="00EB3E2F"/>
    <w:rsid w:val="00EB62E6"/>
    <w:rsid w:val="00EC7925"/>
    <w:rsid w:val="00ED1B30"/>
    <w:rsid w:val="00ED250E"/>
    <w:rsid w:val="00ED6535"/>
    <w:rsid w:val="00ED6F7D"/>
    <w:rsid w:val="00EE1AC1"/>
    <w:rsid w:val="00EE39D6"/>
    <w:rsid w:val="00EE413C"/>
    <w:rsid w:val="00EE52AD"/>
    <w:rsid w:val="00F01186"/>
    <w:rsid w:val="00F01F92"/>
    <w:rsid w:val="00F06E1B"/>
    <w:rsid w:val="00F10A08"/>
    <w:rsid w:val="00F139CF"/>
    <w:rsid w:val="00F22AC5"/>
    <w:rsid w:val="00F254D1"/>
    <w:rsid w:val="00F32B82"/>
    <w:rsid w:val="00F3335B"/>
    <w:rsid w:val="00F4043E"/>
    <w:rsid w:val="00F40CB5"/>
    <w:rsid w:val="00F41BBC"/>
    <w:rsid w:val="00F43B9D"/>
    <w:rsid w:val="00F444F0"/>
    <w:rsid w:val="00F50590"/>
    <w:rsid w:val="00F50847"/>
    <w:rsid w:val="00F53F27"/>
    <w:rsid w:val="00F546D1"/>
    <w:rsid w:val="00F6513F"/>
    <w:rsid w:val="00F66272"/>
    <w:rsid w:val="00F709C0"/>
    <w:rsid w:val="00F80A03"/>
    <w:rsid w:val="00F927A1"/>
    <w:rsid w:val="00F92E4D"/>
    <w:rsid w:val="00FA3764"/>
    <w:rsid w:val="00FA56ED"/>
    <w:rsid w:val="00FB2F73"/>
    <w:rsid w:val="00FB5FA6"/>
    <w:rsid w:val="00FC1310"/>
    <w:rsid w:val="00FC2FF3"/>
    <w:rsid w:val="00FC3263"/>
    <w:rsid w:val="00FC51F9"/>
    <w:rsid w:val="00FC5B40"/>
    <w:rsid w:val="00FC5FF8"/>
    <w:rsid w:val="00FC6FC5"/>
    <w:rsid w:val="00FC702B"/>
    <w:rsid w:val="00FD00E2"/>
    <w:rsid w:val="00FD20C2"/>
    <w:rsid w:val="00FD3D7C"/>
    <w:rsid w:val="00FD4F8F"/>
    <w:rsid w:val="00FD6F66"/>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4:docId w14:val="4B4DBC44"/>
  <w15:docId w15:val="{77D26F59-FE6D-470E-B749-F591DD45B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C81DF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1F1E2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Spacing">
    <w:name w:val="No Spacing"/>
    <w:uiPriority w:val="1"/>
    <w:qFormat/>
    <w:rsid w:val="00B00193"/>
    <w:pPr>
      <w:overflowPunct w:val="0"/>
      <w:autoSpaceDE w:val="0"/>
      <w:autoSpaceDN w:val="0"/>
      <w:adjustRightInd w:val="0"/>
      <w:textAlignment w:val="baseline"/>
    </w:pPr>
    <w:rPr>
      <w:rFonts w:ascii="Arial" w:hAnsi="Arial" w:cs="Arial"/>
      <w:color w:val="000000"/>
      <w:lang w:eastAsia="en-GB"/>
    </w:rPr>
  </w:style>
  <w:style w:type="character" w:customStyle="1" w:styleId="Heading3Char">
    <w:name w:val="Heading 3 Char"/>
    <w:basedOn w:val="DefaultParagraphFont"/>
    <w:link w:val="Heading3"/>
    <w:uiPriority w:val="9"/>
    <w:rsid w:val="00C81DFB"/>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5B47D9"/>
    <w:rPr>
      <w:b/>
      <w:bCs/>
    </w:rPr>
  </w:style>
  <w:style w:type="character" w:customStyle="1" w:styleId="given-name">
    <w:name w:val="given-name"/>
    <w:basedOn w:val="DefaultParagraphFont"/>
    <w:rsid w:val="00770456"/>
  </w:style>
  <w:style w:type="character" w:customStyle="1" w:styleId="text">
    <w:name w:val="text"/>
    <w:basedOn w:val="DefaultParagraphFont"/>
    <w:rsid w:val="007704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37776662">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15206633">
      <w:bodyDiv w:val="1"/>
      <w:marLeft w:val="0"/>
      <w:marRight w:val="0"/>
      <w:marTop w:val="0"/>
      <w:marBottom w:val="0"/>
      <w:divBdr>
        <w:top w:val="none" w:sz="0" w:space="0" w:color="auto"/>
        <w:left w:val="none" w:sz="0" w:space="0" w:color="auto"/>
        <w:bottom w:val="none" w:sz="0" w:space="0" w:color="auto"/>
        <w:right w:val="none" w:sz="0" w:space="0" w:color="auto"/>
      </w:divBdr>
      <w:divsChild>
        <w:div w:id="1488277937">
          <w:marLeft w:val="0"/>
          <w:marRight w:val="0"/>
          <w:marTop w:val="0"/>
          <w:marBottom w:val="0"/>
          <w:divBdr>
            <w:top w:val="none" w:sz="0" w:space="0" w:color="auto"/>
            <w:left w:val="none" w:sz="0" w:space="0" w:color="auto"/>
            <w:bottom w:val="none" w:sz="0" w:space="0" w:color="auto"/>
            <w:right w:val="none" w:sz="0" w:space="0" w:color="auto"/>
          </w:divBdr>
          <w:divsChild>
            <w:div w:id="646396497">
              <w:marLeft w:val="0"/>
              <w:marRight w:val="0"/>
              <w:marTop w:val="0"/>
              <w:marBottom w:val="0"/>
              <w:divBdr>
                <w:top w:val="none" w:sz="0" w:space="0" w:color="auto"/>
                <w:left w:val="none" w:sz="0" w:space="0" w:color="auto"/>
                <w:bottom w:val="none" w:sz="0" w:space="0" w:color="auto"/>
                <w:right w:val="none" w:sz="0" w:space="0" w:color="auto"/>
              </w:divBdr>
              <w:divsChild>
                <w:div w:id="777800470">
                  <w:marLeft w:val="0"/>
                  <w:marRight w:val="0"/>
                  <w:marTop w:val="0"/>
                  <w:marBottom w:val="0"/>
                  <w:divBdr>
                    <w:top w:val="none" w:sz="0" w:space="0" w:color="auto"/>
                    <w:left w:val="none" w:sz="0" w:space="0" w:color="auto"/>
                    <w:bottom w:val="none" w:sz="0" w:space="0" w:color="auto"/>
                    <w:right w:val="none" w:sz="0" w:space="0" w:color="auto"/>
                  </w:divBdr>
                  <w:divsChild>
                    <w:div w:id="689991719">
                      <w:marLeft w:val="0"/>
                      <w:marRight w:val="0"/>
                      <w:marTop w:val="0"/>
                      <w:marBottom w:val="0"/>
                      <w:divBdr>
                        <w:top w:val="none" w:sz="0" w:space="0" w:color="auto"/>
                        <w:left w:val="none" w:sz="0" w:space="0" w:color="auto"/>
                        <w:bottom w:val="none" w:sz="0" w:space="0" w:color="auto"/>
                        <w:right w:val="none" w:sz="0" w:space="0" w:color="auto"/>
                      </w:divBdr>
                      <w:divsChild>
                        <w:div w:id="311830191">
                          <w:marLeft w:val="225"/>
                          <w:marRight w:val="225"/>
                          <w:marTop w:val="0"/>
                          <w:marBottom w:val="0"/>
                          <w:divBdr>
                            <w:top w:val="none" w:sz="0" w:space="0" w:color="auto"/>
                            <w:left w:val="none" w:sz="0" w:space="0" w:color="auto"/>
                            <w:bottom w:val="none" w:sz="0" w:space="0" w:color="auto"/>
                            <w:right w:val="none" w:sz="0" w:space="0" w:color="auto"/>
                          </w:divBdr>
                          <w:divsChild>
                            <w:div w:id="1227571815">
                              <w:marLeft w:val="0"/>
                              <w:marRight w:val="0"/>
                              <w:marTop w:val="0"/>
                              <w:marBottom w:val="0"/>
                              <w:divBdr>
                                <w:top w:val="none" w:sz="0" w:space="0" w:color="auto"/>
                                <w:left w:val="none" w:sz="0" w:space="0" w:color="auto"/>
                                <w:bottom w:val="none" w:sz="0" w:space="0" w:color="auto"/>
                                <w:right w:val="none" w:sz="0" w:space="0" w:color="auto"/>
                              </w:divBdr>
                              <w:divsChild>
                                <w:div w:id="169425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70949962">
      <w:bodyDiv w:val="1"/>
      <w:marLeft w:val="0"/>
      <w:marRight w:val="0"/>
      <w:marTop w:val="0"/>
      <w:marBottom w:val="0"/>
      <w:divBdr>
        <w:top w:val="none" w:sz="0" w:space="0" w:color="auto"/>
        <w:left w:val="none" w:sz="0" w:space="0" w:color="auto"/>
        <w:bottom w:val="none" w:sz="0" w:space="0" w:color="auto"/>
        <w:right w:val="none" w:sz="0" w:space="0" w:color="auto"/>
      </w:divBdr>
      <w:divsChild>
        <w:div w:id="1943344346">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7681816">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learner-english/people"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learner-english/train" TargetMode="External"/><Relationship Id="rId2" Type="http://schemas.openxmlformats.org/officeDocument/2006/relationships/customXml" Target="../customXml/item2.xml"/><Relationship Id="rId16" Type="http://schemas.openxmlformats.org/officeDocument/2006/relationships/hyperlink" Target="https://dictionary.cambridge.org/dictionary/learner-english/atten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ictionary.cambridge.org/dictionary/learner-english/careful" TargetMode="External"/><Relationship Id="rId10" Type="http://schemas.openxmlformats.org/officeDocument/2006/relationships/endnotes" Target="endnotes.xml"/><Relationship Id="rId19" Type="http://schemas.openxmlformats.org/officeDocument/2006/relationships/hyperlink" Target="https://dictionary.cambridge.org/dictionary/learner-english/expec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learner-english/skil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958</TotalTime>
  <Pages>37</Pages>
  <Words>10231</Words>
  <Characters>58317</Characters>
  <Application>Microsoft Office Word</Application>
  <DocSecurity>0</DocSecurity>
  <Lines>485</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Franklin,Alice swp6907</cp:lastModifiedBy>
  <cp:revision>40</cp:revision>
  <cp:lastPrinted>2014-08-26T08:55:00Z</cp:lastPrinted>
  <dcterms:created xsi:type="dcterms:W3CDTF">2023-08-15T10:47:00Z</dcterms:created>
  <dcterms:modified xsi:type="dcterms:W3CDTF">2023-10-02T17:10:00Z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2023-08-15T10:47:09Z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7257f372-a310-4d92-8de7-9076ea863c6d</vt:lpwstr>
  </property>
  <property fmtid="{D5CDD505-2E9C-101B-9397-08002B2CF9AE}" pid="9" name="MSIP_Label_66cf8fe5-b7b7-4df7-b38d-1c61ac2f6639_ContentBits">
    <vt:lpwstr>0</vt:lpwstr>
  </property>
</Properties>
</file>