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055CCB" w14:textId="709531F7" w:rsidR="00051B19" w:rsidRDefault="007D76E0" w:rsidP="00051B19">
      <w:pPr>
        <w:rPr>
          <w:rFonts w:ascii="Times New Roman" w:hAnsi="Times New Roman" w:cs="Times New Roman"/>
          <w:sz w:val="24"/>
          <w:szCs w:val="24"/>
          <w:lang w:val="en-GB"/>
        </w:rPr>
      </w:pPr>
      <w:r>
        <w:rPr>
          <w:rFonts w:ascii="Times New Roman" w:hAnsi="Times New Roman" w:cs="Times New Roman"/>
          <w:sz w:val="24"/>
          <w:szCs w:val="24"/>
          <w:lang w:val="en-GB"/>
        </w:rPr>
        <w:t>Pojarnicu Cristina Andreea (1814440)</w:t>
      </w:r>
    </w:p>
    <w:p w14:paraId="1F7C9B58" w14:textId="67812DD1" w:rsidR="007D76E0" w:rsidRDefault="00473F9D" w:rsidP="00051B19">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14:paraId="56ABE50E" w14:textId="2D00B173" w:rsidR="007008E6" w:rsidRDefault="007008E6" w:rsidP="007008E6">
      <w:pPr>
        <w:rPr>
          <w:rFonts w:ascii="Times New Roman" w:hAnsi="Times New Roman" w:cs="Times New Roman"/>
          <w:sz w:val="24"/>
          <w:szCs w:val="24"/>
          <w:lang w:val="en-GB"/>
        </w:rPr>
      </w:pPr>
      <w:r>
        <w:rPr>
          <w:rFonts w:ascii="Times New Roman" w:hAnsi="Times New Roman" w:cs="Times New Roman"/>
          <w:sz w:val="24"/>
          <w:szCs w:val="24"/>
          <w:lang w:val="en-GB"/>
        </w:rPr>
        <w:t>Presentation on team-working</w:t>
      </w:r>
    </w:p>
    <w:p w14:paraId="0EA45EB9" w14:textId="52D29FCB" w:rsidR="007008E6" w:rsidRDefault="007008E6" w:rsidP="007008E6">
      <w:pPr>
        <w:rPr>
          <w:rFonts w:ascii="Times New Roman" w:hAnsi="Times New Roman" w:cs="Times New Roman"/>
          <w:sz w:val="24"/>
          <w:szCs w:val="24"/>
          <w:lang w:val="en-GB"/>
        </w:rPr>
      </w:pPr>
    </w:p>
    <w:p w14:paraId="75491E9C" w14:textId="77777777" w:rsidR="007008E6" w:rsidRDefault="007008E6" w:rsidP="007008E6">
      <w:pPr>
        <w:rPr>
          <w:rFonts w:ascii="Times New Roman" w:hAnsi="Times New Roman" w:cs="Times New Roman"/>
          <w:sz w:val="24"/>
          <w:szCs w:val="24"/>
          <w:lang w:val="en-GB"/>
        </w:rPr>
      </w:pPr>
    </w:p>
    <w:p w14:paraId="524AA480" w14:textId="1495B225" w:rsidR="007008E6" w:rsidRDefault="007008E6" w:rsidP="007D76E0">
      <w:pPr>
        <w:jc w:val="center"/>
        <w:rPr>
          <w:rFonts w:ascii="Times New Roman" w:hAnsi="Times New Roman" w:cs="Times New Roman"/>
          <w:b/>
          <w:sz w:val="24"/>
          <w:szCs w:val="24"/>
          <w:lang w:val="en-GB"/>
        </w:rPr>
      </w:pPr>
      <w:r>
        <w:rPr>
          <w:rFonts w:ascii="Times New Roman" w:hAnsi="Times New Roman" w:cs="Times New Roman"/>
          <w:b/>
          <w:sz w:val="24"/>
          <w:szCs w:val="24"/>
          <w:lang w:val="en-GB"/>
        </w:rPr>
        <w:t>TUCKMAN’S 5 STAGES OF DEVELOPMENT GROUP</w:t>
      </w:r>
    </w:p>
    <w:p w14:paraId="1FEB52AD" w14:textId="11284E25" w:rsidR="007D76E0" w:rsidRDefault="007008E6" w:rsidP="007D76E0">
      <w:pPr>
        <w:jc w:val="center"/>
        <w:rPr>
          <w:rFonts w:ascii="Times New Roman" w:hAnsi="Times New Roman" w:cs="Times New Roman"/>
          <w:b/>
          <w:sz w:val="24"/>
          <w:szCs w:val="24"/>
          <w:lang w:val="en-GB"/>
        </w:rPr>
      </w:pPr>
      <w:r>
        <w:rPr>
          <w:rFonts w:ascii="Times New Roman" w:hAnsi="Times New Roman" w:cs="Times New Roman"/>
          <w:b/>
          <w:sz w:val="24"/>
          <w:szCs w:val="24"/>
          <w:lang w:val="en-GB"/>
        </w:rPr>
        <w:t>&amp;</w:t>
      </w:r>
    </w:p>
    <w:p w14:paraId="1C78B9D9" w14:textId="17F1A982" w:rsidR="007008E6" w:rsidRPr="007D76E0" w:rsidRDefault="007008E6" w:rsidP="007D76E0">
      <w:pPr>
        <w:jc w:val="center"/>
        <w:rPr>
          <w:rFonts w:ascii="Times New Roman" w:hAnsi="Times New Roman" w:cs="Times New Roman"/>
          <w:b/>
          <w:sz w:val="24"/>
          <w:szCs w:val="24"/>
          <w:lang w:val="en-GB"/>
        </w:rPr>
      </w:pPr>
      <w:r>
        <w:rPr>
          <w:rFonts w:ascii="Times New Roman" w:hAnsi="Times New Roman" w:cs="Times New Roman"/>
          <w:b/>
          <w:sz w:val="24"/>
          <w:szCs w:val="24"/>
          <w:lang w:val="en-GB"/>
        </w:rPr>
        <w:t>GROUP DYNAMICS</w:t>
      </w:r>
    </w:p>
    <w:p w14:paraId="159CC443" w14:textId="3A2204EC" w:rsidR="007D76E0" w:rsidRPr="007D76E0" w:rsidRDefault="007D76E0" w:rsidP="007D76E0">
      <w:pPr>
        <w:jc w:val="center"/>
        <w:rPr>
          <w:rFonts w:ascii="Times New Roman" w:hAnsi="Times New Roman" w:cs="Times New Roman"/>
          <w:b/>
          <w:sz w:val="24"/>
          <w:szCs w:val="24"/>
          <w:lang w:val="en-GB"/>
        </w:rPr>
      </w:pPr>
    </w:p>
    <w:p w14:paraId="4623AF9F" w14:textId="77777777" w:rsidR="007D76E0" w:rsidRPr="00A730BE" w:rsidRDefault="007D76E0" w:rsidP="00051B19">
      <w:pPr>
        <w:rPr>
          <w:rFonts w:ascii="Times New Roman" w:hAnsi="Times New Roman" w:cs="Times New Roman"/>
          <w:sz w:val="24"/>
          <w:szCs w:val="24"/>
          <w:lang w:val="en-GB"/>
        </w:rPr>
      </w:pPr>
    </w:p>
    <w:p w14:paraId="35A361B9" w14:textId="28C0616F" w:rsidR="00051B19" w:rsidRDefault="00A730BE" w:rsidP="007D76E0">
      <w:pPr>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051B19" w:rsidRPr="00A730BE">
        <w:rPr>
          <w:rFonts w:ascii="Times New Roman" w:hAnsi="Times New Roman" w:cs="Times New Roman"/>
          <w:sz w:val="24"/>
          <w:szCs w:val="24"/>
          <w:lang w:val="en-GB"/>
        </w:rPr>
        <w:t xml:space="preserve">In 1965 the </w:t>
      </w:r>
      <w:r w:rsidR="00BE5C02" w:rsidRPr="00A730BE">
        <w:rPr>
          <w:rFonts w:ascii="Times New Roman" w:hAnsi="Times New Roman" w:cs="Times New Roman"/>
          <w:sz w:val="24"/>
          <w:szCs w:val="24"/>
          <w:lang w:val="en-GB"/>
        </w:rPr>
        <w:t>psychologist Bruce</w:t>
      </w:r>
      <w:r w:rsidR="00051B19" w:rsidRPr="00A730BE">
        <w:rPr>
          <w:rFonts w:ascii="Times New Roman" w:hAnsi="Times New Roman" w:cs="Times New Roman"/>
          <w:sz w:val="24"/>
          <w:szCs w:val="24"/>
          <w:lang w:val="en-GB"/>
        </w:rPr>
        <w:t xml:space="preserve"> Tuckman proposed the 5 stages of team development </w:t>
      </w:r>
      <w:r w:rsidR="00BE5C02" w:rsidRPr="00A730BE">
        <w:rPr>
          <w:rFonts w:ascii="Times New Roman" w:hAnsi="Times New Roman" w:cs="Times New Roman"/>
          <w:sz w:val="24"/>
          <w:szCs w:val="24"/>
          <w:lang w:val="en-GB"/>
        </w:rPr>
        <w:t>named:</w:t>
      </w:r>
      <w:r w:rsidR="00051B19" w:rsidRPr="00A730BE">
        <w:rPr>
          <w:rFonts w:ascii="Times New Roman" w:hAnsi="Times New Roman" w:cs="Times New Roman"/>
          <w:sz w:val="24"/>
          <w:szCs w:val="24"/>
          <w:lang w:val="en-GB"/>
        </w:rPr>
        <w:t xml:space="preserve"> ‘Tuckman’s Stages for a Group</w:t>
      </w:r>
      <w:r w:rsidR="00BE5C02" w:rsidRPr="00A730BE">
        <w:rPr>
          <w:rFonts w:ascii="Times New Roman" w:hAnsi="Times New Roman" w:cs="Times New Roman"/>
          <w:sz w:val="24"/>
          <w:szCs w:val="24"/>
          <w:lang w:val="en-GB"/>
        </w:rPr>
        <w:t>’ each</w:t>
      </w:r>
      <w:r w:rsidR="00051B19" w:rsidRPr="00A730BE">
        <w:rPr>
          <w:rFonts w:ascii="Times New Roman" w:hAnsi="Times New Roman" w:cs="Times New Roman"/>
          <w:sz w:val="24"/>
          <w:szCs w:val="24"/>
          <w:lang w:val="en-GB"/>
        </w:rPr>
        <w:t xml:space="preserve"> of this stage help member of a group to </w:t>
      </w:r>
      <w:r w:rsidRPr="00A730BE">
        <w:rPr>
          <w:rFonts w:ascii="Times New Roman" w:hAnsi="Times New Roman" w:cs="Times New Roman"/>
          <w:sz w:val="24"/>
          <w:szCs w:val="24"/>
          <w:lang w:val="en-GB"/>
        </w:rPr>
        <w:t>build</w:t>
      </w:r>
      <w:r w:rsidR="00051B19" w:rsidRPr="00A730BE">
        <w:rPr>
          <w:rFonts w:ascii="Times New Roman" w:hAnsi="Times New Roman" w:cs="Times New Roman"/>
          <w:sz w:val="24"/>
          <w:szCs w:val="24"/>
          <w:lang w:val="en-GB"/>
        </w:rPr>
        <w:t xml:space="preserve"> up a team by different characteristics. </w:t>
      </w:r>
      <w:r w:rsidR="00BE5C02">
        <w:rPr>
          <w:rFonts w:ascii="Times New Roman" w:hAnsi="Times New Roman" w:cs="Times New Roman"/>
          <w:sz w:val="24"/>
          <w:szCs w:val="24"/>
          <w:lang w:val="en-GB"/>
        </w:rPr>
        <w:t xml:space="preserve">Tuckman said that </w:t>
      </w:r>
      <w:r w:rsidR="007D76E0">
        <w:rPr>
          <w:rFonts w:ascii="Times New Roman" w:hAnsi="Times New Roman" w:cs="Times New Roman"/>
          <w:sz w:val="24"/>
          <w:szCs w:val="24"/>
          <w:lang w:val="en-GB"/>
        </w:rPr>
        <w:t>these stages</w:t>
      </w:r>
      <w:r w:rsidR="00BE5C02">
        <w:rPr>
          <w:rFonts w:ascii="Times New Roman" w:hAnsi="Times New Roman" w:cs="Times New Roman"/>
          <w:sz w:val="24"/>
          <w:szCs w:val="24"/>
          <w:lang w:val="en-GB"/>
        </w:rPr>
        <w:t xml:space="preserve"> are necessary for a team to grow to project plans, to know how to resolve a problem, to know how to find the </w:t>
      </w:r>
      <w:r w:rsidR="00F758E4">
        <w:rPr>
          <w:rFonts w:ascii="Times New Roman" w:hAnsi="Times New Roman" w:cs="Times New Roman"/>
          <w:sz w:val="24"/>
          <w:szCs w:val="24"/>
          <w:lang w:val="en-GB"/>
        </w:rPr>
        <w:t>solution,</w:t>
      </w:r>
      <w:r w:rsidR="00BE5C02">
        <w:rPr>
          <w:rFonts w:ascii="Times New Roman" w:hAnsi="Times New Roman" w:cs="Times New Roman"/>
          <w:sz w:val="24"/>
          <w:szCs w:val="24"/>
          <w:lang w:val="en-GB"/>
        </w:rPr>
        <w:t xml:space="preserve"> to plan the work and to get the results that they expected</w:t>
      </w:r>
      <w:r w:rsidR="00A4617D">
        <w:rPr>
          <w:rFonts w:ascii="Times New Roman" w:hAnsi="Times New Roman" w:cs="Times New Roman"/>
          <w:sz w:val="24"/>
          <w:szCs w:val="24"/>
          <w:lang w:val="en-GB"/>
        </w:rPr>
        <w:t>.</w:t>
      </w:r>
      <w:r w:rsidR="007D76E0">
        <w:rPr>
          <w:rFonts w:ascii="Times New Roman" w:hAnsi="Times New Roman" w:cs="Times New Roman"/>
          <w:sz w:val="24"/>
          <w:szCs w:val="24"/>
          <w:lang w:val="en-GB"/>
        </w:rPr>
        <w:br/>
        <w:t>The team development model explain that during this stages the team develops maturity , ability , integrity and team leader change leadership style.</w:t>
      </w:r>
      <w:r w:rsidR="00A4617D" w:rsidRPr="00A4617D">
        <w:rPr>
          <w:lang w:val="en-US"/>
        </w:rPr>
        <w:t xml:space="preserve"> </w:t>
      </w:r>
      <w:r w:rsidR="00A4617D" w:rsidRPr="00A4617D">
        <w:rPr>
          <w:rFonts w:ascii="Times New Roman" w:hAnsi="Times New Roman" w:cs="Times New Roman"/>
          <w:sz w:val="24"/>
          <w:szCs w:val="24"/>
          <w:lang w:val="en-GB"/>
        </w:rPr>
        <w:t>(Free-management-ebooks.com, n.d.)</w:t>
      </w:r>
    </w:p>
    <w:p w14:paraId="173D078E" w14:textId="1B57980C" w:rsidR="007D76E0" w:rsidRDefault="007D76E0" w:rsidP="00A730BE">
      <w:pPr>
        <w:ind w:left="142" w:hanging="142"/>
        <w:rPr>
          <w:rFonts w:ascii="Times New Roman" w:hAnsi="Times New Roman" w:cs="Times New Roman"/>
          <w:sz w:val="24"/>
          <w:szCs w:val="24"/>
          <w:lang w:val="en-GB"/>
        </w:rPr>
      </w:pPr>
    </w:p>
    <w:p w14:paraId="0A70C673" w14:textId="2379E533" w:rsidR="007D76E0" w:rsidRDefault="007D76E0" w:rsidP="00A730BE">
      <w:pPr>
        <w:ind w:left="142" w:hanging="142"/>
        <w:rPr>
          <w:rFonts w:ascii="Times New Roman" w:hAnsi="Times New Roman" w:cs="Times New Roman"/>
          <w:sz w:val="24"/>
          <w:szCs w:val="24"/>
          <w:lang w:val="en-GB"/>
        </w:rPr>
      </w:pPr>
    </w:p>
    <w:p w14:paraId="60EF3A6C" w14:textId="77777777" w:rsidR="007D76E0" w:rsidRPr="00A730BE" w:rsidRDefault="007D76E0" w:rsidP="00A730BE">
      <w:pPr>
        <w:ind w:left="142" w:hanging="142"/>
        <w:rPr>
          <w:rFonts w:ascii="Times New Roman" w:hAnsi="Times New Roman" w:cs="Times New Roman"/>
          <w:sz w:val="24"/>
          <w:szCs w:val="24"/>
          <w:lang w:val="en-GB"/>
        </w:rPr>
      </w:pPr>
    </w:p>
    <w:p w14:paraId="35432FBE" w14:textId="4DE001A5" w:rsidR="007D76E0" w:rsidRDefault="00A730BE" w:rsidP="007008E6">
      <w:pPr>
        <w:pStyle w:val="ListParagraph"/>
        <w:ind w:left="-851" w:firstLine="567"/>
        <w:rPr>
          <w:rFonts w:ascii="Times New Roman" w:hAnsi="Times New Roman" w:cs="Times New Roman"/>
          <w:sz w:val="24"/>
          <w:szCs w:val="24"/>
          <w:lang w:val="en-GB"/>
        </w:rPr>
      </w:pPr>
      <w:r w:rsidRPr="00A730BE">
        <w:rPr>
          <w:rFonts w:ascii="Times New Roman" w:hAnsi="Times New Roman" w:cs="Times New Roman"/>
          <w:noProof/>
          <w:sz w:val="24"/>
          <w:szCs w:val="24"/>
          <w:lang w:val="en-GB"/>
        </w:rPr>
        <w:drawing>
          <wp:inline distT="0" distB="0" distL="0" distR="0" wp14:anchorId="4EED7841" wp14:editId="48A1A37E">
            <wp:extent cx="6178220" cy="3600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uckman%u2019s-Teams-Model-1.jpg"/>
                    <pic:cNvPicPr/>
                  </pic:nvPicPr>
                  <pic:blipFill>
                    <a:blip r:embed="rId6">
                      <a:extLst>
                        <a:ext uri="{28A0092B-C50C-407E-A947-70E740481C1C}">
                          <a14:useLocalDpi xmlns:a14="http://schemas.microsoft.com/office/drawing/2010/main" val="0"/>
                        </a:ext>
                      </a:extLst>
                    </a:blip>
                    <a:stretch>
                      <a:fillRect/>
                    </a:stretch>
                  </pic:blipFill>
                  <pic:spPr>
                    <a:xfrm>
                      <a:off x="0" y="0"/>
                      <a:ext cx="6181833" cy="3602556"/>
                    </a:xfrm>
                    <a:prstGeom prst="rect">
                      <a:avLst/>
                    </a:prstGeom>
                  </pic:spPr>
                </pic:pic>
              </a:graphicData>
            </a:graphic>
          </wp:inline>
        </w:drawing>
      </w:r>
    </w:p>
    <w:p w14:paraId="36FD7E6B" w14:textId="77777777" w:rsidR="007D76E0" w:rsidRPr="007D76E0" w:rsidRDefault="007D76E0" w:rsidP="007D76E0">
      <w:pPr>
        <w:rPr>
          <w:rFonts w:ascii="Times New Roman" w:hAnsi="Times New Roman" w:cs="Times New Roman"/>
          <w:sz w:val="24"/>
          <w:szCs w:val="24"/>
          <w:lang w:val="en-GB"/>
        </w:rPr>
      </w:pPr>
    </w:p>
    <w:p w14:paraId="0C47238C" w14:textId="2EECB636" w:rsidR="007D76E0" w:rsidRDefault="007D76E0" w:rsidP="00A730BE">
      <w:pPr>
        <w:pStyle w:val="ListParagraph"/>
        <w:ind w:left="0"/>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BA6233" w:rsidRPr="00BA6233">
        <w:rPr>
          <w:rFonts w:ascii="Times New Roman" w:hAnsi="Times New Roman" w:cs="Times New Roman"/>
          <w:sz w:val="24"/>
          <w:szCs w:val="24"/>
          <w:lang w:val="en-GB"/>
        </w:rPr>
        <w:sym w:font="Wingdings" w:char="F0E0"/>
      </w:r>
      <w:r w:rsidRPr="00CE48FF">
        <w:rPr>
          <w:rFonts w:ascii="Times New Roman" w:hAnsi="Times New Roman" w:cs="Times New Roman"/>
          <w:b/>
          <w:sz w:val="24"/>
          <w:szCs w:val="24"/>
          <w:lang w:val="en-GB"/>
        </w:rPr>
        <w:t>FORMING STAGE</w:t>
      </w:r>
    </w:p>
    <w:p w14:paraId="3ABCAAD1" w14:textId="77777777" w:rsidR="007D76E0" w:rsidRDefault="007D76E0" w:rsidP="00A730BE">
      <w:pPr>
        <w:pStyle w:val="ListParagraph"/>
        <w:ind w:left="0"/>
        <w:rPr>
          <w:rFonts w:ascii="Times New Roman" w:hAnsi="Times New Roman" w:cs="Times New Roman"/>
          <w:sz w:val="24"/>
          <w:szCs w:val="24"/>
          <w:lang w:val="en-GB"/>
        </w:rPr>
      </w:pPr>
    </w:p>
    <w:p w14:paraId="596C9EB4" w14:textId="4637DFAB" w:rsidR="00BE5C02" w:rsidRDefault="007D76E0" w:rsidP="00A730BE">
      <w:pPr>
        <w:pStyle w:val="ListParagraph"/>
        <w:ind w:left="0"/>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051B19" w:rsidRPr="00A730BE">
        <w:rPr>
          <w:rFonts w:ascii="Times New Roman" w:hAnsi="Times New Roman" w:cs="Times New Roman"/>
          <w:sz w:val="24"/>
          <w:szCs w:val="24"/>
          <w:lang w:val="en-GB"/>
        </w:rPr>
        <w:t xml:space="preserve">On the first stage called </w:t>
      </w:r>
      <w:r w:rsidR="00026366" w:rsidRPr="00A730BE">
        <w:rPr>
          <w:rFonts w:ascii="Times New Roman" w:hAnsi="Times New Roman" w:cs="Times New Roman"/>
          <w:sz w:val="24"/>
          <w:szCs w:val="24"/>
          <w:lang w:val="en-GB"/>
        </w:rPr>
        <w:t>FORMING the</w:t>
      </w:r>
      <w:r w:rsidR="00051B19" w:rsidRPr="00A730BE">
        <w:rPr>
          <w:rFonts w:ascii="Times New Roman" w:hAnsi="Times New Roman" w:cs="Times New Roman"/>
          <w:sz w:val="24"/>
          <w:szCs w:val="24"/>
          <w:lang w:val="en-GB"/>
        </w:rPr>
        <w:t xml:space="preserve"> team has just been introduced and each member of the group is polite and excited to start something n</w:t>
      </w:r>
      <w:r w:rsidR="00026366" w:rsidRPr="00A730BE">
        <w:rPr>
          <w:rFonts w:ascii="Times New Roman" w:hAnsi="Times New Roman" w:cs="Times New Roman"/>
          <w:sz w:val="24"/>
          <w:szCs w:val="24"/>
          <w:lang w:val="en-GB"/>
        </w:rPr>
        <w:t>ew</w:t>
      </w:r>
      <w:r w:rsidR="00051B19" w:rsidRPr="00A730BE">
        <w:rPr>
          <w:rFonts w:ascii="Times New Roman" w:hAnsi="Times New Roman" w:cs="Times New Roman"/>
          <w:sz w:val="24"/>
          <w:szCs w:val="24"/>
          <w:lang w:val="en-GB"/>
        </w:rPr>
        <w:t xml:space="preserve"> and get to know each other.</w:t>
      </w:r>
      <w:r w:rsidR="00026366" w:rsidRPr="00A730BE">
        <w:rPr>
          <w:rFonts w:ascii="Times New Roman" w:hAnsi="Times New Roman" w:cs="Times New Roman"/>
          <w:sz w:val="24"/>
          <w:szCs w:val="24"/>
          <w:lang w:val="en-GB"/>
        </w:rPr>
        <w:t xml:space="preserve"> This stage is about building up relationships with the members of the group and start to: identify roles, project </w:t>
      </w:r>
      <w:r w:rsidR="00A730BE" w:rsidRPr="00A730BE">
        <w:rPr>
          <w:rFonts w:ascii="Times New Roman" w:hAnsi="Times New Roman" w:cs="Times New Roman"/>
          <w:sz w:val="24"/>
          <w:szCs w:val="24"/>
          <w:lang w:val="en-GB"/>
        </w:rPr>
        <w:t>skills, identify</w:t>
      </w:r>
      <w:r w:rsidR="00026366" w:rsidRPr="00A730BE">
        <w:rPr>
          <w:rFonts w:ascii="Times New Roman" w:hAnsi="Times New Roman" w:cs="Times New Roman"/>
          <w:sz w:val="24"/>
          <w:szCs w:val="24"/>
          <w:lang w:val="en-GB"/>
        </w:rPr>
        <w:t xml:space="preserve"> the responsibility of each member of the team.</w:t>
      </w:r>
      <w:r>
        <w:rPr>
          <w:rFonts w:ascii="Times New Roman" w:hAnsi="Times New Roman" w:cs="Times New Roman"/>
          <w:sz w:val="24"/>
          <w:szCs w:val="24"/>
          <w:lang w:val="en-GB"/>
        </w:rPr>
        <w:t xml:space="preserve"> </w:t>
      </w:r>
      <w:r w:rsidR="00F758E4">
        <w:rPr>
          <w:rFonts w:ascii="Times New Roman" w:hAnsi="Times New Roman" w:cs="Times New Roman"/>
          <w:sz w:val="24"/>
          <w:szCs w:val="24"/>
          <w:lang w:val="en-GB"/>
        </w:rPr>
        <w:t>On the first stage the attention is focused more on people and the communication between them, that on the work.</w:t>
      </w:r>
      <w:r>
        <w:rPr>
          <w:rFonts w:ascii="Times New Roman" w:hAnsi="Times New Roman" w:cs="Times New Roman"/>
          <w:sz w:val="24"/>
          <w:szCs w:val="24"/>
          <w:lang w:val="en-GB"/>
        </w:rPr>
        <w:t xml:space="preserve"> Into the FORMING </w:t>
      </w:r>
      <w:r w:rsidR="0022017D">
        <w:rPr>
          <w:rFonts w:ascii="Times New Roman" w:hAnsi="Times New Roman" w:cs="Times New Roman"/>
          <w:sz w:val="24"/>
          <w:szCs w:val="24"/>
          <w:lang w:val="en-GB"/>
        </w:rPr>
        <w:t>STAGE the</w:t>
      </w:r>
      <w:r>
        <w:rPr>
          <w:rFonts w:ascii="Times New Roman" w:hAnsi="Times New Roman" w:cs="Times New Roman"/>
          <w:sz w:val="24"/>
          <w:szCs w:val="24"/>
          <w:lang w:val="en-GB"/>
        </w:rPr>
        <w:t xml:space="preserve"> </w:t>
      </w:r>
      <w:r w:rsidR="0022017D">
        <w:rPr>
          <w:rFonts w:ascii="Times New Roman" w:hAnsi="Times New Roman" w:cs="Times New Roman"/>
          <w:sz w:val="24"/>
          <w:szCs w:val="24"/>
          <w:lang w:val="en-GB"/>
        </w:rPr>
        <w:t xml:space="preserve">team are focused only to the leader guidance. </w:t>
      </w:r>
      <w:r w:rsidR="00BE5C02">
        <w:rPr>
          <w:rFonts w:ascii="Times New Roman" w:hAnsi="Times New Roman" w:cs="Times New Roman"/>
          <w:sz w:val="24"/>
          <w:szCs w:val="24"/>
          <w:lang w:val="en-GB"/>
        </w:rPr>
        <w:t xml:space="preserve">An example of </w:t>
      </w:r>
      <w:r w:rsidR="00F758E4">
        <w:rPr>
          <w:rFonts w:ascii="Times New Roman" w:hAnsi="Times New Roman" w:cs="Times New Roman"/>
          <w:sz w:val="24"/>
          <w:szCs w:val="24"/>
          <w:lang w:val="en-GB"/>
        </w:rPr>
        <w:t xml:space="preserve">FORMING </w:t>
      </w:r>
      <w:r w:rsidR="00BE5C02">
        <w:rPr>
          <w:rFonts w:ascii="Times New Roman" w:hAnsi="Times New Roman" w:cs="Times New Roman"/>
          <w:sz w:val="24"/>
          <w:szCs w:val="24"/>
          <w:lang w:val="en-GB"/>
        </w:rPr>
        <w:t>is when people get a new job where they don’t know none inside of that company and they must face with the 5 stages of Tuckman theory</w:t>
      </w:r>
      <w:r>
        <w:rPr>
          <w:rFonts w:ascii="Times New Roman" w:hAnsi="Times New Roman" w:cs="Times New Roman"/>
          <w:sz w:val="24"/>
          <w:szCs w:val="24"/>
          <w:lang w:val="en-GB"/>
        </w:rPr>
        <w:t>.</w:t>
      </w:r>
      <w:r w:rsidR="00F758E4" w:rsidRPr="00F758E4">
        <w:rPr>
          <w:lang w:val="en-US"/>
        </w:rPr>
        <w:t xml:space="preserve"> </w:t>
      </w:r>
      <w:r w:rsidR="00F758E4" w:rsidRPr="00F758E4">
        <w:rPr>
          <w:rFonts w:ascii="Times New Roman" w:hAnsi="Times New Roman" w:cs="Times New Roman"/>
          <w:sz w:val="24"/>
          <w:szCs w:val="24"/>
          <w:lang w:val="en-GB"/>
        </w:rPr>
        <w:t>(Toggl.com, n.d.)</w:t>
      </w:r>
    </w:p>
    <w:p w14:paraId="7CB1CF3F" w14:textId="688C802E" w:rsidR="00F758E4" w:rsidRDefault="00F758E4" w:rsidP="00A730BE">
      <w:pPr>
        <w:pStyle w:val="ListParagraph"/>
        <w:ind w:left="0"/>
        <w:rPr>
          <w:rFonts w:ascii="Times New Roman" w:hAnsi="Times New Roman" w:cs="Times New Roman"/>
          <w:sz w:val="24"/>
          <w:szCs w:val="24"/>
          <w:lang w:val="en-GB"/>
        </w:rPr>
      </w:pPr>
    </w:p>
    <w:p w14:paraId="78F36BF2" w14:textId="6A024984" w:rsidR="0022017D" w:rsidRDefault="0022017D" w:rsidP="0022017D">
      <w:pPr>
        <w:rPr>
          <w:rFonts w:ascii="Times New Roman" w:hAnsi="Times New Roman" w:cs="Times New Roman"/>
          <w:sz w:val="24"/>
          <w:szCs w:val="24"/>
          <w:lang w:val="en-GB"/>
        </w:rPr>
      </w:pPr>
      <w:r w:rsidRPr="0022017D">
        <w:rPr>
          <w:rFonts w:ascii="Times New Roman" w:hAnsi="Times New Roman" w:cs="Times New Roman"/>
          <w:sz w:val="24"/>
          <w:szCs w:val="24"/>
          <w:lang w:val="en-GB"/>
        </w:rPr>
        <w:sym w:font="Wingdings" w:char="F0E0"/>
      </w:r>
      <w:r w:rsidRPr="00CE48FF">
        <w:rPr>
          <w:rFonts w:ascii="Times New Roman" w:hAnsi="Times New Roman" w:cs="Times New Roman"/>
          <w:b/>
          <w:sz w:val="24"/>
          <w:szCs w:val="24"/>
          <w:lang w:val="en-GB"/>
        </w:rPr>
        <w:t>STORMING STAGE</w:t>
      </w:r>
    </w:p>
    <w:p w14:paraId="4FA88D80" w14:textId="397D7E82" w:rsidR="0022017D" w:rsidRDefault="0022017D" w:rsidP="0022017D">
      <w:pPr>
        <w:rPr>
          <w:rFonts w:ascii="Times New Roman" w:hAnsi="Times New Roman" w:cs="Times New Roman"/>
          <w:sz w:val="24"/>
          <w:szCs w:val="24"/>
          <w:lang w:val="en-GB"/>
        </w:rPr>
      </w:pPr>
      <w:r>
        <w:rPr>
          <w:rFonts w:ascii="Times New Roman" w:hAnsi="Times New Roman" w:cs="Times New Roman"/>
          <w:sz w:val="24"/>
          <w:szCs w:val="24"/>
          <w:lang w:val="en-GB"/>
        </w:rPr>
        <w:t xml:space="preserve">Into the second </w:t>
      </w:r>
      <w:r w:rsidR="00BA6233">
        <w:rPr>
          <w:rFonts w:ascii="Times New Roman" w:hAnsi="Times New Roman" w:cs="Times New Roman"/>
          <w:sz w:val="24"/>
          <w:szCs w:val="24"/>
          <w:lang w:val="en-GB"/>
        </w:rPr>
        <w:t>stage the</w:t>
      </w:r>
      <w:r>
        <w:rPr>
          <w:rFonts w:ascii="Times New Roman" w:hAnsi="Times New Roman" w:cs="Times New Roman"/>
          <w:sz w:val="24"/>
          <w:szCs w:val="24"/>
          <w:lang w:val="en-GB"/>
        </w:rPr>
        <w:t xml:space="preserve"> team know already each member of the group and now their point of view </w:t>
      </w:r>
      <w:r w:rsidR="00FC0DA5">
        <w:rPr>
          <w:rFonts w:ascii="Times New Roman" w:hAnsi="Times New Roman" w:cs="Times New Roman"/>
          <w:sz w:val="24"/>
          <w:szCs w:val="24"/>
          <w:lang w:val="en-GB"/>
        </w:rPr>
        <w:t>changed,</w:t>
      </w:r>
      <w:r>
        <w:rPr>
          <w:rFonts w:ascii="Times New Roman" w:hAnsi="Times New Roman" w:cs="Times New Roman"/>
          <w:sz w:val="24"/>
          <w:szCs w:val="24"/>
          <w:lang w:val="en-GB"/>
        </w:rPr>
        <w:t xml:space="preserve"> </w:t>
      </w:r>
      <w:r w:rsidR="001B08EA">
        <w:rPr>
          <w:rFonts w:ascii="Times New Roman" w:hAnsi="Times New Roman" w:cs="Times New Roman"/>
          <w:sz w:val="24"/>
          <w:szCs w:val="24"/>
          <w:lang w:val="en-GB"/>
        </w:rPr>
        <w:t>and conflict</w:t>
      </w:r>
      <w:r>
        <w:rPr>
          <w:rFonts w:ascii="Times New Roman" w:hAnsi="Times New Roman" w:cs="Times New Roman"/>
          <w:sz w:val="24"/>
          <w:szCs w:val="24"/>
          <w:lang w:val="en-GB"/>
        </w:rPr>
        <w:t xml:space="preserve"> is coming out. Each team instead to be focused on their </w:t>
      </w:r>
      <w:r w:rsidR="00BA6233">
        <w:rPr>
          <w:rFonts w:ascii="Times New Roman" w:hAnsi="Times New Roman" w:cs="Times New Roman"/>
          <w:sz w:val="24"/>
          <w:szCs w:val="24"/>
          <w:lang w:val="en-GB"/>
        </w:rPr>
        <w:t>tasks,</w:t>
      </w:r>
      <w:r>
        <w:rPr>
          <w:rFonts w:ascii="Times New Roman" w:hAnsi="Times New Roman" w:cs="Times New Roman"/>
          <w:sz w:val="24"/>
          <w:szCs w:val="24"/>
          <w:lang w:val="en-GB"/>
        </w:rPr>
        <w:t xml:space="preserve"> they are more focused on the impression that they make for the other member of the group. During this stage into the team the members are feeling more confident to express their opinion even is none is asking for it that</w:t>
      </w:r>
      <w:r w:rsidR="00BA6233">
        <w:rPr>
          <w:rFonts w:ascii="Times New Roman" w:hAnsi="Times New Roman" w:cs="Times New Roman"/>
          <w:sz w:val="24"/>
          <w:szCs w:val="24"/>
          <w:lang w:val="en-GB"/>
        </w:rPr>
        <w:t xml:space="preserve"> is why important that the manager or the team lead into the position </w:t>
      </w:r>
      <w:proofErr w:type="gramStart"/>
      <w:r w:rsidR="00BA6233">
        <w:rPr>
          <w:rFonts w:ascii="Times New Roman" w:hAnsi="Times New Roman" w:cs="Times New Roman"/>
          <w:sz w:val="24"/>
          <w:szCs w:val="24"/>
          <w:lang w:val="en-GB"/>
        </w:rPr>
        <w:t>has to</w:t>
      </w:r>
      <w:proofErr w:type="gramEnd"/>
      <w:r w:rsidR="00BA6233">
        <w:rPr>
          <w:rFonts w:ascii="Times New Roman" w:hAnsi="Times New Roman" w:cs="Times New Roman"/>
          <w:sz w:val="24"/>
          <w:szCs w:val="24"/>
          <w:lang w:val="en-GB"/>
        </w:rPr>
        <w:t xml:space="preserve"> remind them who is the leader.</w:t>
      </w:r>
      <w:r w:rsidR="00BA6233" w:rsidRPr="00BA6233">
        <w:rPr>
          <w:lang w:val="en-US"/>
        </w:rPr>
        <w:t xml:space="preserve"> </w:t>
      </w:r>
      <w:r w:rsidR="00BA6233" w:rsidRPr="00BA6233">
        <w:rPr>
          <w:rFonts w:ascii="Times New Roman" w:hAnsi="Times New Roman" w:cs="Times New Roman"/>
          <w:sz w:val="24"/>
          <w:szCs w:val="24"/>
          <w:lang w:val="en-GB"/>
        </w:rPr>
        <w:t xml:space="preserve">(The Happy Manager, </w:t>
      </w:r>
      <w:r w:rsidR="00BA6233">
        <w:rPr>
          <w:rFonts w:ascii="Times New Roman" w:hAnsi="Times New Roman" w:cs="Times New Roman"/>
          <w:sz w:val="24"/>
          <w:szCs w:val="24"/>
          <w:lang w:val="en-GB"/>
        </w:rPr>
        <w:t>2017-</w:t>
      </w:r>
      <w:r w:rsidR="00BA6233" w:rsidRPr="00BA6233">
        <w:rPr>
          <w:rFonts w:ascii="Times New Roman" w:hAnsi="Times New Roman" w:cs="Times New Roman"/>
          <w:sz w:val="24"/>
          <w:szCs w:val="24"/>
          <w:lang w:val="en-GB"/>
        </w:rPr>
        <w:t>2019)</w:t>
      </w:r>
    </w:p>
    <w:p w14:paraId="042EA338" w14:textId="3AC83B9E" w:rsidR="00BA6233" w:rsidRDefault="00BA6233" w:rsidP="0022017D">
      <w:pPr>
        <w:rPr>
          <w:rFonts w:ascii="Times New Roman" w:hAnsi="Times New Roman" w:cs="Times New Roman"/>
          <w:sz w:val="24"/>
          <w:szCs w:val="24"/>
          <w:lang w:val="en-GB"/>
        </w:rPr>
      </w:pPr>
    </w:p>
    <w:p w14:paraId="5D987F01" w14:textId="3C8DFA88" w:rsidR="00BA6233" w:rsidRDefault="00BA6233" w:rsidP="0022017D">
      <w:pPr>
        <w:rPr>
          <w:rFonts w:ascii="Times New Roman" w:hAnsi="Times New Roman" w:cs="Times New Roman"/>
          <w:sz w:val="24"/>
          <w:szCs w:val="24"/>
          <w:lang w:val="en-GB"/>
        </w:rPr>
      </w:pPr>
      <w:r w:rsidRPr="00BA6233">
        <w:rPr>
          <w:rFonts w:ascii="Times New Roman" w:hAnsi="Times New Roman" w:cs="Times New Roman"/>
          <w:sz w:val="24"/>
          <w:szCs w:val="24"/>
          <w:lang w:val="en-GB"/>
        </w:rPr>
        <w:sym w:font="Wingdings" w:char="F0E0"/>
      </w:r>
      <w:r w:rsidRPr="00CE48FF">
        <w:rPr>
          <w:rFonts w:ascii="Times New Roman" w:hAnsi="Times New Roman" w:cs="Times New Roman"/>
          <w:b/>
          <w:sz w:val="24"/>
          <w:szCs w:val="24"/>
          <w:lang w:val="en-GB"/>
        </w:rPr>
        <w:t>NORMING STAGE</w:t>
      </w:r>
      <w:r>
        <w:rPr>
          <w:rFonts w:ascii="Times New Roman" w:hAnsi="Times New Roman" w:cs="Times New Roman"/>
          <w:sz w:val="24"/>
          <w:szCs w:val="24"/>
          <w:lang w:val="en-GB"/>
        </w:rPr>
        <w:t xml:space="preserve"> </w:t>
      </w:r>
    </w:p>
    <w:p w14:paraId="342EE6D1" w14:textId="53BB1CA5" w:rsidR="00BA6233" w:rsidRDefault="00BA6233" w:rsidP="0022017D">
      <w:pPr>
        <w:rPr>
          <w:rFonts w:ascii="Times New Roman" w:hAnsi="Times New Roman" w:cs="Times New Roman"/>
          <w:sz w:val="24"/>
          <w:szCs w:val="24"/>
          <w:lang w:val="en-GB"/>
        </w:rPr>
      </w:pPr>
      <w:r>
        <w:rPr>
          <w:rFonts w:ascii="Times New Roman" w:hAnsi="Times New Roman" w:cs="Times New Roman"/>
          <w:sz w:val="24"/>
          <w:szCs w:val="24"/>
          <w:lang w:val="en-GB"/>
        </w:rPr>
        <w:t xml:space="preserve">If the team arrived at the NORMING stage, means that team members accept their position and start to appreciate their team members’ strengths. Into this stage each member of the group working to contribute to achieve the goals of his team and they start to develop a problem-solving process. Norming stage is about harmony, mutual respect and trust between the team members. The leader/manager of the team as to </w:t>
      </w:r>
      <w:r w:rsidR="00CE48FF">
        <w:rPr>
          <w:rFonts w:ascii="Times New Roman" w:hAnsi="Times New Roman" w:cs="Times New Roman"/>
          <w:sz w:val="24"/>
          <w:szCs w:val="24"/>
          <w:lang w:val="en-GB"/>
        </w:rPr>
        <w:t>become</w:t>
      </w:r>
      <w:r>
        <w:rPr>
          <w:rFonts w:ascii="Times New Roman" w:hAnsi="Times New Roman" w:cs="Times New Roman"/>
          <w:sz w:val="24"/>
          <w:szCs w:val="24"/>
          <w:lang w:val="en-GB"/>
        </w:rPr>
        <w:t xml:space="preserve"> a mentor for the team and be careful that the team doesn’t spend to much </w:t>
      </w:r>
      <w:r w:rsidR="00CE48FF">
        <w:rPr>
          <w:rFonts w:ascii="Times New Roman" w:hAnsi="Times New Roman" w:cs="Times New Roman"/>
          <w:sz w:val="24"/>
          <w:szCs w:val="24"/>
          <w:lang w:val="en-GB"/>
        </w:rPr>
        <w:t xml:space="preserve">time on unnecessary task. </w:t>
      </w:r>
      <w:r w:rsidR="00CE48FF" w:rsidRPr="00CE48FF">
        <w:rPr>
          <w:rFonts w:ascii="Times New Roman" w:hAnsi="Times New Roman" w:cs="Times New Roman"/>
          <w:sz w:val="24"/>
          <w:szCs w:val="24"/>
          <w:lang w:val="en-GB"/>
        </w:rPr>
        <w:t>(Toggl.com, n.d.)</w:t>
      </w:r>
    </w:p>
    <w:p w14:paraId="3ACCDDA2" w14:textId="2DD0F9B1" w:rsidR="00BA6233" w:rsidRDefault="00BA6233" w:rsidP="0022017D">
      <w:pPr>
        <w:rPr>
          <w:rFonts w:ascii="Times New Roman" w:hAnsi="Times New Roman" w:cs="Times New Roman"/>
          <w:sz w:val="24"/>
          <w:szCs w:val="24"/>
          <w:lang w:val="en-GB"/>
        </w:rPr>
      </w:pPr>
    </w:p>
    <w:p w14:paraId="4507BD50" w14:textId="0527993B" w:rsidR="00CE48FF" w:rsidRDefault="00CE48FF" w:rsidP="0022017D">
      <w:pPr>
        <w:rPr>
          <w:rFonts w:ascii="Times New Roman" w:hAnsi="Times New Roman" w:cs="Times New Roman"/>
          <w:sz w:val="24"/>
          <w:szCs w:val="24"/>
          <w:lang w:val="en-GB"/>
        </w:rPr>
      </w:pPr>
      <w:r w:rsidRPr="00CE48FF">
        <w:rPr>
          <w:rFonts w:ascii="Times New Roman" w:hAnsi="Times New Roman" w:cs="Times New Roman"/>
          <w:sz w:val="24"/>
          <w:szCs w:val="24"/>
          <w:lang w:val="en-GB"/>
        </w:rPr>
        <w:sym w:font="Wingdings" w:char="F0E0"/>
      </w:r>
      <w:r w:rsidRPr="00CE48FF">
        <w:rPr>
          <w:rFonts w:ascii="Times New Roman" w:hAnsi="Times New Roman" w:cs="Times New Roman"/>
          <w:b/>
          <w:sz w:val="24"/>
          <w:szCs w:val="24"/>
          <w:lang w:val="en-GB"/>
        </w:rPr>
        <w:t>PERFORMING STAGE</w:t>
      </w:r>
      <w:r>
        <w:rPr>
          <w:rFonts w:ascii="Times New Roman" w:hAnsi="Times New Roman" w:cs="Times New Roman"/>
          <w:sz w:val="24"/>
          <w:szCs w:val="24"/>
          <w:lang w:val="en-GB"/>
        </w:rPr>
        <w:t xml:space="preserve"> </w:t>
      </w:r>
    </w:p>
    <w:p w14:paraId="4C11FB06" w14:textId="1208A93B" w:rsidR="007E1DBF" w:rsidRDefault="00CE48FF" w:rsidP="0022017D">
      <w:pPr>
        <w:rPr>
          <w:rFonts w:ascii="Times New Roman" w:hAnsi="Times New Roman" w:cs="Times New Roman"/>
          <w:sz w:val="24"/>
          <w:szCs w:val="24"/>
          <w:lang w:val="en-GB"/>
        </w:rPr>
      </w:pPr>
      <w:r>
        <w:rPr>
          <w:rFonts w:ascii="Times New Roman" w:hAnsi="Times New Roman" w:cs="Times New Roman"/>
          <w:sz w:val="24"/>
          <w:szCs w:val="24"/>
          <w:lang w:val="en-GB"/>
        </w:rPr>
        <w:t xml:space="preserve"> If the team arrived at the PERFORMING stage means that the members has developed all the skills necessary for teamwork such as communication, </w:t>
      </w:r>
      <w:r w:rsidR="007E1DBF">
        <w:rPr>
          <w:rFonts w:ascii="Times New Roman" w:hAnsi="Times New Roman" w:cs="Times New Roman"/>
          <w:sz w:val="24"/>
          <w:szCs w:val="24"/>
          <w:lang w:val="en-GB"/>
        </w:rPr>
        <w:t>organisation,</w:t>
      </w:r>
      <w:r>
        <w:rPr>
          <w:rFonts w:ascii="Times New Roman" w:hAnsi="Times New Roman" w:cs="Times New Roman"/>
          <w:sz w:val="24"/>
          <w:szCs w:val="24"/>
          <w:lang w:val="en-GB"/>
        </w:rPr>
        <w:t xml:space="preserve"> time </w:t>
      </w:r>
      <w:r w:rsidR="007E1DBF">
        <w:rPr>
          <w:rFonts w:ascii="Times New Roman" w:hAnsi="Times New Roman" w:cs="Times New Roman"/>
          <w:sz w:val="24"/>
          <w:szCs w:val="24"/>
          <w:lang w:val="en-GB"/>
        </w:rPr>
        <w:t>management,</w:t>
      </w:r>
      <w:r>
        <w:rPr>
          <w:rFonts w:ascii="Times New Roman" w:hAnsi="Times New Roman" w:cs="Times New Roman"/>
          <w:sz w:val="24"/>
          <w:szCs w:val="24"/>
          <w:lang w:val="en-GB"/>
        </w:rPr>
        <w:t xml:space="preserve"> problem </w:t>
      </w:r>
      <w:proofErr w:type="gramStart"/>
      <w:r>
        <w:rPr>
          <w:rFonts w:ascii="Times New Roman" w:hAnsi="Times New Roman" w:cs="Times New Roman"/>
          <w:sz w:val="24"/>
          <w:szCs w:val="24"/>
          <w:lang w:val="en-GB"/>
        </w:rPr>
        <w:t>solving ,</w:t>
      </w:r>
      <w:proofErr w:type="gramEnd"/>
      <w:r>
        <w:rPr>
          <w:rFonts w:ascii="Times New Roman" w:hAnsi="Times New Roman" w:cs="Times New Roman"/>
          <w:sz w:val="24"/>
          <w:szCs w:val="24"/>
          <w:lang w:val="en-GB"/>
        </w:rPr>
        <w:t xml:space="preserve"> decision making , creativity. Into the fourth stage team member already know each one role and duties and the team has a high autonomy and the members look after each other to </w:t>
      </w:r>
      <w:r w:rsidR="007E1DBF">
        <w:rPr>
          <w:rFonts w:ascii="Times New Roman" w:hAnsi="Times New Roman" w:cs="Times New Roman"/>
          <w:sz w:val="24"/>
          <w:szCs w:val="24"/>
          <w:lang w:val="en-GB"/>
        </w:rPr>
        <w:t xml:space="preserve">be </w:t>
      </w:r>
      <w:r>
        <w:rPr>
          <w:rFonts w:ascii="Times New Roman" w:hAnsi="Times New Roman" w:cs="Times New Roman"/>
          <w:sz w:val="24"/>
          <w:szCs w:val="24"/>
          <w:lang w:val="en-GB"/>
        </w:rPr>
        <w:t xml:space="preserve">sure that </w:t>
      </w:r>
      <w:r w:rsidR="007E1DBF">
        <w:rPr>
          <w:rFonts w:ascii="Times New Roman" w:hAnsi="Times New Roman" w:cs="Times New Roman"/>
          <w:sz w:val="24"/>
          <w:szCs w:val="24"/>
          <w:lang w:val="en-GB"/>
        </w:rPr>
        <w:t>each of their duties help the team to achieve the final goal.</w:t>
      </w:r>
      <w:r w:rsidR="007E1DBF" w:rsidRPr="007E1DBF">
        <w:rPr>
          <w:lang w:val="en-US"/>
        </w:rPr>
        <w:t xml:space="preserve"> </w:t>
      </w:r>
      <w:r w:rsidR="007E1DBF" w:rsidRPr="007E1DBF">
        <w:rPr>
          <w:rFonts w:ascii="Times New Roman" w:hAnsi="Times New Roman" w:cs="Times New Roman"/>
          <w:sz w:val="24"/>
          <w:szCs w:val="24"/>
          <w:lang w:val="en-GB"/>
        </w:rPr>
        <w:t>(Businessballs.com, 2019)</w:t>
      </w:r>
    </w:p>
    <w:p w14:paraId="7150EEA2" w14:textId="77777777" w:rsidR="007E1DBF" w:rsidRDefault="007E1DBF" w:rsidP="0022017D">
      <w:pPr>
        <w:rPr>
          <w:rFonts w:ascii="Times New Roman" w:hAnsi="Times New Roman" w:cs="Times New Roman"/>
          <w:sz w:val="24"/>
          <w:szCs w:val="24"/>
          <w:lang w:val="en-GB"/>
        </w:rPr>
      </w:pPr>
    </w:p>
    <w:p w14:paraId="3FC85B2D" w14:textId="317E497A" w:rsidR="007E1DBF" w:rsidRDefault="007E1DBF" w:rsidP="0022017D">
      <w:pPr>
        <w:rPr>
          <w:rFonts w:ascii="Times New Roman" w:hAnsi="Times New Roman" w:cs="Times New Roman"/>
          <w:b/>
          <w:sz w:val="24"/>
          <w:szCs w:val="24"/>
          <w:lang w:val="en-GB"/>
        </w:rPr>
      </w:pPr>
      <w:r w:rsidRPr="007E1DBF">
        <w:rPr>
          <w:rFonts w:ascii="Times New Roman" w:hAnsi="Times New Roman" w:cs="Times New Roman"/>
          <w:sz w:val="24"/>
          <w:szCs w:val="24"/>
          <w:lang w:val="en-GB"/>
        </w:rPr>
        <w:sym w:font="Wingdings" w:char="F0E0"/>
      </w:r>
      <w:r w:rsidRPr="007E1DBF">
        <w:rPr>
          <w:rFonts w:ascii="Times New Roman" w:hAnsi="Times New Roman" w:cs="Times New Roman"/>
          <w:b/>
          <w:sz w:val="24"/>
          <w:szCs w:val="24"/>
          <w:lang w:val="en-GB"/>
        </w:rPr>
        <w:t>ADJOURNING</w:t>
      </w:r>
      <w:r>
        <w:rPr>
          <w:rFonts w:ascii="Times New Roman" w:hAnsi="Times New Roman" w:cs="Times New Roman"/>
          <w:b/>
          <w:sz w:val="24"/>
          <w:szCs w:val="24"/>
          <w:lang w:val="en-GB"/>
        </w:rPr>
        <w:t xml:space="preserve"> STAGE</w:t>
      </w:r>
    </w:p>
    <w:p w14:paraId="731C6E83" w14:textId="5E87FADA" w:rsidR="00324B89" w:rsidRPr="007E1DBF" w:rsidRDefault="007E1DBF" w:rsidP="0022017D">
      <w:pPr>
        <w:rPr>
          <w:rFonts w:ascii="Times New Roman" w:hAnsi="Times New Roman" w:cs="Times New Roman"/>
          <w:sz w:val="24"/>
          <w:szCs w:val="24"/>
          <w:lang w:val="en-GB"/>
        </w:rPr>
      </w:pPr>
      <w:r>
        <w:rPr>
          <w:rFonts w:ascii="Times New Roman" w:hAnsi="Times New Roman" w:cs="Times New Roman"/>
          <w:sz w:val="24"/>
          <w:szCs w:val="24"/>
          <w:lang w:val="en-GB"/>
        </w:rPr>
        <w:t xml:space="preserve">In 1975 </w:t>
      </w:r>
      <w:r w:rsidR="00324B89">
        <w:rPr>
          <w:rFonts w:ascii="Times New Roman" w:hAnsi="Times New Roman" w:cs="Times New Roman"/>
          <w:sz w:val="24"/>
          <w:szCs w:val="24"/>
          <w:lang w:val="en-GB"/>
        </w:rPr>
        <w:t>Tuckman refined</w:t>
      </w:r>
      <w:r>
        <w:rPr>
          <w:rFonts w:ascii="Times New Roman" w:hAnsi="Times New Roman" w:cs="Times New Roman"/>
          <w:sz w:val="24"/>
          <w:szCs w:val="24"/>
          <w:lang w:val="en-GB"/>
        </w:rPr>
        <w:t xml:space="preserve"> his theory and added the last stage know as adjourning or </w:t>
      </w:r>
      <w:r w:rsidR="00324B89">
        <w:rPr>
          <w:rFonts w:ascii="Times New Roman" w:hAnsi="Times New Roman" w:cs="Times New Roman"/>
          <w:sz w:val="24"/>
          <w:szCs w:val="24"/>
          <w:lang w:val="en-GB"/>
        </w:rPr>
        <w:t xml:space="preserve">deforming. This stage is about the break-up of the group where each member </w:t>
      </w:r>
      <w:proofErr w:type="gramStart"/>
      <w:r w:rsidR="00324B89">
        <w:rPr>
          <w:rFonts w:ascii="Times New Roman" w:hAnsi="Times New Roman" w:cs="Times New Roman"/>
          <w:sz w:val="24"/>
          <w:szCs w:val="24"/>
          <w:lang w:val="en-GB"/>
        </w:rPr>
        <w:t>has to</w:t>
      </w:r>
      <w:proofErr w:type="gramEnd"/>
      <w:r w:rsidR="00324B89">
        <w:rPr>
          <w:rFonts w:ascii="Times New Roman" w:hAnsi="Times New Roman" w:cs="Times New Roman"/>
          <w:sz w:val="24"/>
          <w:szCs w:val="24"/>
          <w:lang w:val="en-GB"/>
        </w:rPr>
        <w:t xml:space="preserve"> move to new things and try different experience. An example is when people must leave their job to star a new one or maybe </w:t>
      </w:r>
      <w:proofErr w:type="gramStart"/>
      <w:r w:rsidR="00324B89">
        <w:rPr>
          <w:rFonts w:ascii="Times New Roman" w:hAnsi="Times New Roman" w:cs="Times New Roman"/>
          <w:sz w:val="24"/>
          <w:szCs w:val="24"/>
          <w:lang w:val="en-GB"/>
        </w:rPr>
        <w:t>has to</w:t>
      </w:r>
      <w:proofErr w:type="gramEnd"/>
      <w:r w:rsidR="00324B89">
        <w:rPr>
          <w:rFonts w:ascii="Times New Roman" w:hAnsi="Times New Roman" w:cs="Times New Roman"/>
          <w:sz w:val="24"/>
          <w:szCs w:val="24"/>
          <w:lang w:val="en-GB"/>
        </w:rPr>
        <w:t xml:space="preserve"> move into different departments and they will need to star again from the first stage.</w:t>
      </w:r>
      <w:r w:rsidR="00324B89" w:rsidRPr="00324B89">
        <w:rPr>
          <w:lang w:val="en-US"/>
        </w:rPr>
        <w:t xml:space="preserve"> </w:t>
      </w:r>
      <w:r w:rsidR="00324B89" w:rsidRPr="00324B89">
        <w:rPr>
          <w:rFonts w:ascii="Times New Roman" w:hAnsi="Times New Roman" w:cs="Times New Roman"/>
          <w:sz w:val="24"/>
          <w:szCs w:val="24"/>
          <w:lang w:val="en-GB"/>
        </w:rPr>
        <w:t>(Businessballs.com, 2019)</w:t>
      </w:r>
    </w:p>
    <w:p w14:paraId="5C744239" w14:textId="7C3F12DA" w:rsidR="007008E6" w:rsidRDefault="007008E6" w:rsidP="00A730BE">
      <w:pPr>
        <w:rPr>
          <w:b/>
          <w:lang w:val="en-GB"/>
        </w:rPr>
      </w:pPr>
      <w:r w:rsidRPr="007008E6">
        <w:rPr>
          <w:b/>
          <w:lang w:val="en-GB"/>
        </w:rPr>
        <w:lastRenderedPageBreak/>
        <w:t xml:space="preserve">       GROUP DYNAMICS</w:t>
      </w:r>
    </w:p>
    <w:p w14:paraId="77BEEBF2" w14:textId="77777777" w:rsidR="007008E6" w:rsidRPr="007008E6" w:rsidRDefault="007008E6" w:rsidP="007008E6">
      <w:pPr>
        <w:rPr>
          <w:lang w:val="en-GB"/>
        </w:rPr>
      </w:pPr>
      <w:r w:rsidRPr="007008E6">
        <w:rPr>
          <w:lang w:val="en-GB"/>
        </w:rPr>
        <w:t>Group Dynamics Definition</w:t>
      </w:r>
    </w:p>
    <w:p w14:paraId="726E87B1" w14:textId="77777777" w:rsidR="007008E6" w:rsidRPr="007008E6" w:rsidRDefault="007008E6" w:rsidP="007008E6">
      <w:pPr>
        <w:rPr>
          <w:lang w:val="en-GB"/>
        </w:rPr>
      </w:pPr>
    </w:p>
    <w:p w14:paraId="629EA0DF" w14:textId="3CB369B6" w:rsidR="007008E6" w:rsidRPr="00FE6382" w:rsidRDefault="007008E6" w:rsidP="007008E6">
      <w:pPr>
        <w:rPr>
          <w:noProof/>
          <w:sz w:val="18"/>
          <w:szCs w:val="18"/>
          <w:lang w:val="en-GB"/>
        </w:rPr>
      </w:pPr>
      <w:bookmarkStart w:id="0" w:name="_GoBack"/>
      <w:r>
        <w:rPr>
          <w:lang w:val="en-GB"/>
        </w:rPr>
        <w:t>‘’</w:t>
      </w:r>
      <w:r w:rsidRPr="007008E6">
        <w:rPr>
          <w:lang w:val="en-GB"/>
        </w:rPr>
        <w:t>Group dynamics is a set of behavioural and psychological processes that occur within a social group or between groups. It refers to the "nature of groups, the laws of their development, and their interrelations with individuals, other groups, and larger institutions" (Cartwright and Zander, 1968).</w:t>
      </w:r>
      <w:r w:rsidRPr="007008E6">
        <w:rPr>
          <w:noProof/>
          <w:lang w:val="en-GB"/>
        </w:rPr>
        <w:t xml:space="preserve"> </w:t>
      </w:r>
      <w:r w:rsidR="00FE6382" w:rsidRPr="00FE6382">
        <w:rPr>
          <w:noProof/>
          <w:sz w:val="18"/>
          <w:szCs w:val="18"/>
          <w:lang w:val="en-GB"/>
        </w:rPr>
        <w:t xml:space="preserve">(Kbmanage.com, </w:t>
      </w:r>
      <w:r w:rsidR="00FE6382">
        <w:rPr>
          <w:noProof/>
          <w:sz w:val="18"/>
          <w:szCs w:val="18"/>
          <w:lang w:val="en-GB"/>
        </w:rPr>
        <w:t>2009-</w:t>
      </w:r>
      <w:r w:rsidR="00FE6382" w:rsidRPr="00FE6382">
        <w:rPr>
          <w:noProof/>
          <w:sz w:val="18"/>
          <w:szCs w:val="18"/>
          <w:lang w:val="en-GB"/>
        </w:rPr>
        <w:t>201</w:t>
      </w:r>
      <w:r w:rsidR="00FE6382">
        <w:rPr>
          <w:noProof/>
          <w:sz w:val="18"/>
          <w:szCs w:val="18"/>
          <w:lang w:val="en-GB"/>
        </w:rPr>
        <w:t>8</w:t>
      </w:r>
      <w:r w:rsidR="00FE6382" w:rsidRPr="00FE6382">
        <w:rPr>
          <w:noProof/>
          <w:sz w:val="18"/>
          <w:szCs w:val="18"/>
          <w:lang w:val="en-GB"/>
        </w:rPr>
        <w:t>)</w:t>
      </w:r>
    </w:p>
    <w:bookmarkEnd w:id="0"/>
    <w:p w14:paraId="1AC33301" w14:textId="1DABCBC2" w:rsidR="007008E6" w:rsidRDefault="007008E6" w:rsidP="007008E6">
      <w:pPr>
        <w:rPr>
          <w:lang w:val="en-GB"/>
        </w:rPr>
      </w:pPr>
      <w:r>
        <w:rPr>
          <w:noProof/>
          <w:lang w:val="en-GB"/>
        </w:rPr>
        <w:t xml:space="preserve">                          </w:t>
      </w:r>
      <w:r w:rsidR="00FE6382">
        <w:rPr>
          <w:noProof/>
          <w:lang w:val="en-GB"/>
        </w:rPr>
        <w:t xml:space="preserve">      </w:t>
      </w:r>
      <w:r>
        <w:rPr>
          <w:noProof/>
          <w:lang w:val="en-GB"/>
        </w:rPr>
        <w:t xml:space="preserve">    </w:t>
      </w:r>
      <w:r w:rsidR="00FE6382">
        <w:rPr>
          <w:noProof/>
          <w:lang w:val="en-GB"/>
        </w:rPr>
        <w:drawing>
          <wp:inline distT="0" distB="0" distL="0" distR="0" wp14:anchorId="77D78498" wp14:editId="6F8522D4">
            <wp:extent cx="4276725" cy="3207766"/>
            <wp:effectExtent l="0" t="0" r="0" b="0"/>
            <wp:docPr id="3" name="Picture 3" descr="A picture containing tex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oup-dynamics-3-728.jpg"/>
                    <pic:cNvPicPr/>
                  </pic:nvPicPr>
                  <pic:blipFill>
                    <a:blip r:embed="rId7">
                      <a:extLst>
                        <a:ext uri="{28A0092B-C50C-407E-A947-70E740481C1C}">
                          <a14:useLocalDpi xmlns:a14="http://schemas.microsoft.com/office/drawing/2010/main" val="0"/>
                        </a:ext>
                      </a:extLst>
                    </a:blip>
                    <a:stretch>
                      <a:fillRect/>
                    </a:stretch>
                  </pic:blipFill>
                  <pic:spPr>
                    <a:xfrm>
                      <a:off x="0" y="0"/>
                      <a:ext cx="4285241" cy="3214154"/>
                    </a:xfrm>
                    <a:prstGeom prst="rect">
                      <a:avLst/>
                    </a:prstGeom>
                  </pic:spPr>
                </pic:pic>
              </a:graphicData>
            </a:graphic>
          </wp:inline>
        </w:drawing>
      </w:r>
    </w:p>
    <w:p w14:paraId="64F6070B" w14:textId="09E4934C" w:rsidR="007008E6" w:rsidRPr="007008E6" w:rsidRDefault="007008E6" w:rsidP="007008E6">
      <w:pPr>
        <w:ind w:left="2127"/>
        <w:rPr>
          <w:lang w:val="en-GB"/>
        </w:rPr>
      </w:pPr>
      <w:r>
        <w:rPr>
          <w:noProof/>
          <w:lang w:val="en-GB"/>
        </w:rPr>
        <w:drawing>
          <wp:inline distT="0" distB="0" distL="0" distR="0" wp14:anchorId="20F38295" wp14:editId="0A578652">
            <wp:extent cx="4778256" cy="3583940"/>
            <wp:effectExtent l="0" t="0" r="381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oup-dynamics-mc-slide7.png"/>
                    <pic:cNvPicPr/>
                  </pic:nvPicPr>
                  <pic:blipFill>
                    <a:blip r:embed="rId8">
                      <a:extLst>
                        <a:ext uri="{28A0092B-C50C-407E-A947-70E740481C1C}">
                          <a14:useLocalDpi xmlns:a14="http://schemas.microsoft.com/office/drawing/2010/main" val="0"/>
                        </a:ext>
                      </a:extLst>
                    </a:blip>
                    <a:stretch>
                      <a:fillRect/>
                    </a:stretch>
                  </pic:blipFill>
                  <pic:spPr>
                    <a:xfrm>
                      <a:off x="0" y="0"/>
                      <a:ext cx="4786633" cy="3590223"/>
                    </a:xfrm>
                    <a:prstGeom prst="rect">
                      <a:avLst/>
                    </a:prstGeom>
                  </pic:spPr>
                </pic:pic>
              </a:graphicData>
            </a:graphic>
          </wp:inline>
        </w:drawing>
      </w:r>
    </w:p>
    <w:p w14:paraId="710DA352" w14:textId="77777777" w:rsidR="007008E6" w:rsidRDefault="007008E6">
      <w:pPr>
        <w:rPr>
          <w:lang w:val="en-GB"/>
        </w:rPr>
      </w:pPr>
      <w:r>
        <w:rPr>
          <w:lang w:val="en-GB"/>
        </w:rPr>
        <w:br w:type="page"/>
      </w:r>
    </w:p>
    <w:p w14:paraId="4EB16C4E" w14:textId="77777777" w:rsidR="00F758E4" w:rsidRDefault="00F758E4" w:rsidP="00A730BE">
      <w:pPr>
        <w:rPr>
          <w:lang w:val="en-GB"/>
        </w:rPr>
      </w:pPr>
    </w:p>
    <w:p w14:paraId="4CD46396" w14:textId="35877BDD" w:rsidR="00F758E4" w:rsidRPr="007E1DBF" w:rsidRDefault="00F758E4" w:rsidP="00A4617D">
      <w:pPr>
        <w:jc w:val="center"/>
        <w:rPr>
          <w:sz w:val="52"/>
          <w:szCs w:val="52"/>
          <w:lang w:val="en-GB"/>
        </w:rPr>
      </w:pPr>
      <w:r w:rsidRPr="007E1DBF">
        <w:rPr>
          <w:sz w:val="52"/>
          <w:szCs w:val="52"/>
          <w:lang w:val="en-GB"/>
        </w:rPr>
        <w:t>Reference list</w:t>
      </w:r>
    </w:p>
    <w:p w14:paraId="505E1261" w14:textId="346251D0" w:rsidR="00F758E4" w:rsidRPr="007E1DBF" w:rsidRDefault="00F758E4" w:rsidP="00F758E4">
      <w:pPr>
        <w:pStyle w:val="ListParagraph"/>
        <w:numPr>
          <w:ilvl w:val="0"/>
          <w:numId w:val="4"/>
        </w:numPr>
        <w:rPr>
          <w:rStyle w:val="selectable"/>
          <w:sz w:val="28"/>
          <w:szCs w:val="28"/>
          <w:lang w:val="en-US"/>
        </w:rPr>
      </w:pPr>
      <w:r w:rsidRPr="007E1DBF">
        <w:rPr>
          <w:rStyle w:val="selectable"/>
          <w:color w:val="000000"/>
          <w:sz w:val="28"/>
          <w:szCs w:val="28"/>
          <w:lang w:val="en-US"/>
        </w:rPr>
        <w:t xml:space="preserve">Toggl.com. (n.d.). </w:t>
      </w:r>
      <w:r w:rsidRPr="007E1DBF">
        <w:rPr>
          <w:rStyle w:val="selectable"/>
          <w:i/>
          <w:iCs/>
          <w:color w:val="000000"/>
          <w:sz w:val="28"/>
          <w:szCs w:val="28"/>
          <w:lang w:val="en-US"/>
        </w:rPr>
        <w:t>5 Stages of Team Development</w:t>
      </w:r>
      <w:r w:rsidRPr="007E1DBF">
        <w:rPr>
          <w:rStyle w:val="selectable"/>
          <w:color w:val="000000"/>
          <w:sz w:val="28"/>
          <w:szCs w:val="28"/>
          <w:lang w:val="en-US"/>
        </w:rPr>
        <w:t xml:space="preserve">. [online] Available at: </w:t>
      </w:r>
      <w:hyperlink r:id="rId9" w:history="1">
        <w:r w:rsidRPr="007E1DBF">
          <w:rPr>
            <w:rStyle w:val="Hyperlink"/>
            <w:sz w:val="28"/>
            <w:szCs w:val="28"/>
            <w:lang w:val="en-US"/>
          </w:rPr>
          <w:t>https://toggl.com/stages-of-team-development/ [Accessed 8 Jun. 2019].</w:t>
        </w:r>
      </w:hyperlink>
    </w:p>
    <w:p w14:paraId="3AE9745A" w14:textId="77777777" w:rsidR="007E1DBF" w:rsidRPr="007E1DBF" w:rsidRDefault="007E1DBF" w:rsidP="007E1DBF">
      <w:pPr>
        <w:pStyle w:val="ListParagraph"/>
        <w:rPr>
          <w:rStyle w:val="selectable"/>
          <w:sz w:val="28"/>
          <w:szCs w:val="28"/>
          <w:lang w:val="en-US"/>
        </w:rPr>
      </w:pPr>
    </w:p>
    <w:p w14:paraId="01952BE8" w14:textId="0097DF24" w:rsidR="007E1DBF" w:rsidRDefault="00A4617D" w:rsidP="007E1DBF">
      <w:pPr>
        <w:pStyle w:val="ListParagraph"/>
        <w:numPr>
          <w:ilvl w:val="0"/>
          <w:numId w:val="4"/>
        </w:numPr>
        <w:rPr>
          <w:sz w:val="28"/>
          <w:szCs w:val="28"/>
          <w:lang w:val="en-US"/>
        </w:rPr>
      </w:pPr>
      <w:r w:rsidRPr="007E1DBF">
        <w:rPr>
          <w:sz w:val="28"/>
          <w:szCs w:val="28"/>
          <w:lang w:val="en-US"/>
        </w:rPr>
        <w:t xml:space="preserve">Free-management-ebooks.com. (n.d.). Bruce Tuckman's Stages for a Group. [online] Available at: </w:t>
      </w:r>
      <w:hyperlink r:id="rId10" w:history="1">
        <w:r w:rsidRPr="007E1DBF">
          <w:rPr>
            <w:rStyle w:val="Hyperlink"/>
            <w:sz w:val="28"/>
            <w:szCs w:val="28"/>
            <w:lang w:val="en-US"/>
          </w:rPr>
          <w:t>http://www.free-management-ebooks.com/faqld/development-02.htm</w:t>
        </w:r>
      </w:hyperlink>
      <w:r w:rsidRPr="007E1DBF">
        <w:rPr>
          <w:sz w:val="28"/>
          <w:szCs w:val="28"/>
          <w:lang w:val="en-US"/>
        </w:rPr>
        <w:t xml:space="preserve"> [Accessed 8 Jun. 2019].</w:t>
      </w:r>
    </w:p>
    <w:p w14:paraId="17B2ED6F" w14:textId="77777777" w:rsidR="007E1DBF" w:rsidRPr="007E1DBF" w:rsidRDefault="007E1DBF" w:rsidP="007E1DBF">
      <w:pPr>
        <w:pStyle w:val="ListParagraph"/>
        <w:rPr>
          <w:sz w:val="28"/>
          <w:szCs w:val="28"/>
          <w:lang w:val="en-US"/>
        </w:rPr>
      </w:pPr>
    </w:p>
    <w:p w14:paraId="5D58188E" w14:textId="77777777" w:rsidR="007E1DBF" w:rsidRPr="007E1DBF" w:rsidRDefault="007E1DBF" w:rsidP="007E1DBF">
      <w:pPr>
        <w:pStyle w:val="ListParagraph"/>
        <w:rPr>
          <w:sz w:val="28"/>
          <w:szCs w:val="28"/>
          <w:lang w:val="en-US"/>
        </w:rPr>
      </w:pPr>
    </w:p>
    <w:p w14:paraId="17EF3E90" w14:textId="52752510" w:rsidR="00F758E4" w:rsidRDefault="007E1DBF" w:rsidP="00A730BE">
      <w:pPr>
        <w:pStyle w:val="ListParagraph"/>
        <w:numPr>
          <w:ilvl w:val="0"/>
          <w:numId w:val="4"/>
        </w:numPr>
        <w:rPr>
          <w:sz w:val="28"/>
          <w:szCs w:val="28"/>
          <w:lang w:val="en-US"/>
        </w:rPr>
      </w:pPr>
      <w:r w:rsidRPr="007E1DBF">
        <w:rPr>
          <w:sz w:val="28"/>
          <w:szCs w:val="28"/>
          <w:lang w:val="en-US"/>
        </w:rPr>
        <w:t xml:space="preserve">The Happy Manager. (2019). Teamwork Theory | Tuckman's Stages of Group Development. [online] Available at: </w:t>
      </w:r>
      <w:hyperlink r:id="rId11" w:history="1">
        <w:r w:rsidRPr="007E1DBF">
          <w:rPr>
            <w:rStyle w:val="Hyperlink"/>
            <w:sz w:val="28"/>
            <w:szCs w:val="28"/>
            <w:lang w:val="en-US"/>
          </w:rPr>
          <w:t>https://the-happy-manager.com/articles/teamwork-theory</w:t>
        </w:r>
      </w:hyperlink>
      <w:r w:rsidRPr="007E1DBF">
        <w:rPr>
          <w:sz w:val="28"/>
          <w:szCs w:val="28"/>
          <w:lang w:val="en-US"/>
        </w:rPr>
        <w:t>/ [Accessed 9 Jun. 2019].</w:t>
      </w:r>
    </w:p>
    <w:p w14:paraId="731BBA2A" w14:textId="77777777" w:rsidR="007E1DBF" w:rsidRPr="007E1DBF" w:rsidRDefault="007E1DBF" w:rsidP="007E1DBF">
      <w:pPr>
        <w:pStyle w:val="ListParagraph"/>
        <w:rPr>
          <w:sz w:val="28"/>
          <w:szCs w:val="28"/>
          <w:lang w:val="en-US"/>
        </w:rPr>
      </w:pPr>
    </w:p>
    <w:p w14:paraId="6CEBD674" w14:textId="7E6D2B3A" w:rsidR="007E1DBF" w:rsidRDefault="007E1DBF" w:rsidP="00A730BE">
      <w:pPr>
        <w:pStyle w:val="ListParagraph"/>
        <w:numPr>
          <w:ilvl w:val="0"/>
          <w:numId w:val="4"/>
        </w:numPr>
        <w:rPr>
          <w:sz w:val="28"/>
          <w:szCs w:val="28"/>
          <w:lang w:val="en-US"/>
        </w:rPr>
      </w:pPr>
      <w:r w:rsidRPr="007E1DBF">
        <w:rPr>
          <w:sz w:val="28"/>
          <w:szCs w:val="28"/>
          <w:lang w:val="en-US"/>
        </w:rPr>
        <w:t>Businessballs.com. (2019). Tuckman: Forming, Storming, Norming and Performing - BusinessBalls.com. [online] Available at</w:t>
      </w:r>
      <w:hyperlink r:id="rId12" w:history="1">
        <w:r w:rsidRPr="007E1DBF">
          <w:rPr>
            <w:rStyle w:val="Hyperlink"/>
            <w:sz w:val="28"/>
            <w:szCs w:val="28"/>
            <w:lang w:val="en-US"/>
          </w:rPr>
          <w:t>: https://www.businessballs.com/team-management/tuckman-forming-storming-norming-performing-model</w:t>
        </w:r>
      </w:hyperlink>
      <w:r w:rsidRPr="007E1DBF">
        <w:rPr>
          <w:sz w:val="28"/>
          <w:szCs w:val="28"/>
          <w:lang w:val="en-US"/>
        </w:rPr>
        <w:t>/ [Accessed 9 Jun. 2019].</w:t>
      </w:r>
    </w:p>
    <w:p w14:paraId="1847A6B3" w14:textId="77777777" w:rsidR="00074A38" w:rsidRPr="00074A38" w:rsidRDefault="00074A38" w:rsidP="00074A38">
      <w:pPr>
        <w:pStyle w:val="ListParagraph"/>
        <w:rPr>
          <w:sz w:val="28"/>
          <w:szCs w:val="28"/>
          <w:lang w:val="en-US"/>
        </w:rPr>
      </w:pPr>
    </w:p>
    <w:p w14:paraId="3D20396C" w14:textId="55A44260" w:rsidR="00074A38" w:rsidRPr="007E1DBF" w:rsidRDefault="00074A38" w:rsidP="00A730BE">
      <w:pPr>
        <w:pStyle w:val="ListParagraph"/>
        <w:numPr>
          <w:ilvl w:val="0"/>
          <w:numId w:val="4"/>
        </w:numPr>
        <w:rPr>
          <w:sz w:val="28"/>
          <w:szCs w:val="28"/>
          <w:lang w:val="en-US"/>
        </w:rPr>
      </w:pPr>
      <w:r w:rsidRPr="00074A38">
        <w:rPr>
          <w:sz w:val="28"/>
          <w:szCs w:val="28"/>
          <w:lang w:val="en-US"/>
        </w:rPr>
        <w:t xml:space="preserve">Kbmanage.com. (2019). Group Dynamics - What is it? Definition, Examples and More. [online] Available at: </w:t>
      </w:r>
      <w:hyperlink r:id="rId13" w:history="1">
        <w:r w:rsidRPr="00074A38">
          <w:rPr>
            <w:rStyle w:val="Hyperlink"/>
            <w:sz w:val="28"/>
            <w:szCs w:val="28"/>
            <w:lang w:val="en-US"/>
          </w:rPr>
          <w:t>http</w:t>
        </w:r>
        <w:r w:rsidRPr="00074A38">
          <w:rPr>
            <w:rStyle w:val="Hyperlink"/>
            <w:sz w:val="28"/>
            <w:szCs w:val="28"/>
            <w:lang w:val="en-US"/>
          </w:rPr>
          <w:t>s</w:t>
        </w:r>
        <w:r w:rsidRPr="00074A38">
          <w:rPr>
            <w:rStyle w:val="Hyperlink"/>
            <w:sz w:val="28"/>
            <w:szCs w:val="28"/>
            <w:lang w:val="en-US"/>
          </w:rPr>
          <w:t>://www.kbmanage.com/concept/group-dynamics</w:t>
        </w:r>
      </w:hyperlink>
      <w:r w:rsidRPr="00074A38">
        <w:rPr>
          <w:sz w:val="28"/>
          <w:szCs w:val="28"/>
          <w:lang w:val="en-US"/>
        </w:rPr>
        <w:t xml:space="preserve"> [Accessed 9 Jun. 2019].</w:t>
      </w:r>
    </w:p>
    <w:p w14:paraId="3C813C24" w14:textId="4046A01D" w:rsidR="00F758E4" w:rsidRPr="007E1DBF" w:rsidRDefault="00F758E4" w:rsidP="00A730BE">
      <w:pPr>
        <w:rPr>
          <w:sz w:val="28"/>
          <w:szCs w:val="28"/>
          <w:lang w:val="en-GB"/>
        </w:rPr>
      </w:pPr>
    </w:p>
    <w:p w14:paraId="51984FC5" w14:textId="5B392570" w:rsidR="00F758E4" w:rsidRDefault="00F758E4" w:rsidP="00A730BE">
      <w:pPr>
        <w:rPr>
          <w:lang w:val="en-GB"/>
        </w:rPr>
      </w:pPr>
    </w:p>
    <w:p w14:paraId="3A5E109B" w14:textId="45AFD8C2" w:rsidR="00F758E4" w:rsidRDefault="00F758E4" w:rsidP="00A730BE">
      <w:pPr>
        <w:rPr>
          <w:lang w:val="en-GB"/>
        </w:rPr>
      </w:pPr>
    </w:p>
    <w:p w14:paraId="061B6B23" w14:textId="77777777" w:rsidR="00F758E4" w:rsidRDefault="00F758E4" w:rsidP="00A730BE">
      <w:pPr>
        <w:rPr>
          <w:lang w:val="en-GB"/>
        </w:rPr>
      </w:pPr>
    </w:p>
    <w:p w14:paraId="54FA289D" w14:textId="59D07982" w:rsidR="00026366" w:rsidRPr="00A730BE" w:rsidRDefault="00026366" w:rsidP="00A730BE">
      <w:pPr>
        <w:rPr>
          <w:lang w:val="en-GB"/>
        </w:rPr>
      </w:pPr>
    </w:p>
    <w:p w14:paraId="1EBEBDBB" w14:textId="66EB76C2" w:rsidR="00026366" w:rsidRDefault="00026366" w:rsidP="00051B19">
      <w:pPr>
        <w:pStyle w:val="ListParagraph"/>
        <w:ind w:left="765"/>
        <w:rPr>
          <w:lang w:val="en-GB"/>
        </w:rPr>
      </w:pPr>
    </w:p>
    <w:p w14:paraId="0F9E7DF8" w14:textId="31C53953" w:rsidR="00026366" w:rsidRPr="00026366" w:rsidRDefault="00026366" w:rsidP="00026366">
      <w:pPr>
        <w:pStyle w:val="ListParagraph"/>
        <w:ind w:left="765"/>
        <w:rPr>
          <w:color w:val="FF0000"/>
          <w:lang w:val="en-GB"/>
        </w:rPr>
      </w:pPr>
    </w:p>
    <w:sectPr w:rsidR="00026366" w:rsidRPr="0002636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DB221C"/>
    <w:multiLevelType w:val="hybridMultilevel"/>
    <w:tmpl w:val="7610CB1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2B8A7D3D"/>
    <w:multiLevelType w:val="hybridMultilevel"/>
    <w:tmpl w:val="B24CA728"/>
    <w:lvl w:ilvl="0" w:tplc="17CA08C0">
      <w:start w:val="1"/>
      <w:numFmt w:val="bullet"/>
      <w:lvlText w:val="•"/>
      <w:lvlJc w:val="left"/>
      <w:pPr>
        <w:tabs>
          <w:tab w:val="num" w:pos="720"/>
        </w:tabs>
        <w:ind w:left="720" w:hanging="360"/>
      </w:pPr>
      <w:rPr>
        <w:rFonts w:ascii="Arial" w:hAnsi="Arial" w:hint="default"/>
      </w:rPr>
    </w:lvl>
    <w:lvl w:ilvl="1" w:tplc="EF9013FA" w:tentative="1">
      <w:start w:val="1"/>
      <w:numFmt w:val="bullet"/>
      <w:lvlText w:val="•"/>
      <w:lvlJc w:val="left"/>
      <w:pPr>
        <w:tabs>
          <w:tab w:val="num" w:pos="1440"/>
        </w:tabs>
        <w:ind w:left="1440" w:hanging="360"/>
      </w:pPr>
      <w:rPr>
        <w:rFonts w:ascii="Arial" w:hAnsi="Arial" w:hint="default"/>
      </w:rPr>
    </w:lvl>
    <w:lvl w:ilvl="2" w:tplc="BE66CE3C" w:tentative="1">
      <w:start w:val="1"/>
      <w:numFmt w:val="bullet"/>
      <w:lvlText w:val="•"/>
      <w:lvlJc w:val="left"/>
      <w:pPr>
        <w:tabs>
          <w:tab w:val="num" w:pos="2160"/>
        </w:tabs>
        <w:ind w:left="2160" w:hanging="360"/>
      </w:pPr>
      <w:rPr>
        <w:rFonts w:ascii="Arial" w:hAnsi="Arial" w:hint="default"/>
      </w:rPr>
    </w:lvl>
    <w:lvl w:ilvl="3" w:tplc="6870F8B8" w:tentative="1">
      <w:start w:val="1"/>
      <w:numFmt w:val="bullet"/>
      <w:lvlText w:val="•"/>
      <w:lvlJc w:val="left"/>
      <w:pPr>
        <w:tabs>
          <w:tab w:val="num" w:pos="2880"/>
        </w:tabs>
        <w:ind w:left="2880" w:hanging="360"/>
      </w:pPr>
      <w:rPr>
        <w:rFonts w:ascii="Arial" w:hAnsi="Arial" w:hint="default"/>
      </w:rPr>
    </w:lvl>
    <w:lvl w:ilvl="4" w:tplc="51BC24E6" w:tentative="1">
      <w:start w:val="1"/>
      <w:numFmt w:val="bullet"/>
      <w:lvlText w:val="•"/>
      <w:lvlJc w:val="left"/>
      <w:pPr>
        <w:tabs>
          <w:tab w:val="num" w:pos="3600"/>
        </w:tabs>
        <w:ind w:left="3600" w:hanging="360"/>
      </w:pPr>
      <w:rPr>
        <w:rFonts w:ascii="Arial" w:hAnsi="Arial" w:hint="default"/>
      </w:rPr>
    </w:lvl>
    <w:lvl w:ilvl="5" w:tplc="E7A8982E" w:tentative="1">
      <w:start w:val="1"/>
      <w:numFmt w:val="bullet"/>
      <w:lvlText w:val="•"/>
      <w:lvlJc w:val="left"/>
      <w:pPr>
        <w:tabs>
          <w:tab w:val="num" w:pos="4320"/>
        </w:tabs>
        <w:ind w:left="4320" w:hanging="360"/>
      </w:pPr>
      <w:rPr>
        <w:rFonts w:ascii="Arial" w:hAnsi="Arial" w:hint="default"/>
      </w:rPr>
    </w:lvl>
    <w:lvl w:ilvl="6" w:tplc="928CA9DE" w:tentative="1">
      <w:start w:val="1"/>
      <w:numFmt w:val="bullet"/>
      <w:lvlText w:val="•"/>
      <w:lvlJc w:val="left"/>
      <w:pPr>
        <w:tabs>
          <w:tab w:val="num" w:pos="5040"/>
        </w:tabs>
        <w:ind w:left="5040" w:hanging="360"/>
      </w:pPr>
      <w:rPr>
        <w:rFonts w:ascii="Arial" w:hAnsi="Arial" w:hint="default"/>
      </w:rPr>
    </w:lvl>
    <w:lvl w:ilvl="7" w:tplc="3BAA53D8" w:tentative="1">
      <w:start w:val="1"/>
      <w:numFmt w:val="bullet"/>
      <w:lvlText w:val="•"/>
      <w:lvlJc w:val="left"/>
      <w:pPr>
        <w:tabs>
          <w:tab w:val="num" w:pos="5760"/>
        </w:tabs>
        <w:ind w:left="5760" w:hanging="360"/>
      </w:pPr>
      <w:rPr>
        <w:rFonts w:ascii="Arial" w:hAnsi="Arial" w:hint="default"/>
      </w:rPr>
    </w:lvl>
    <w:lvl w:ilvl="8" w:tplc="E886E1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BB461D7"/>
    <w:multiLevelType w:val="hybridMultilevel"/>
    <w:tmpl w:val="A282CF14"/>
    <w:lvl w:ilvl="0" w:tplc="218A1896">
      <w:start w:val="4"/>
      <w:numFmt w:val="bullet"/>
      <w:lvlText w:val=""/>
      <w:lvlJc w:val="left"/>
      <w:pPr>
        <w:ind w:left="720" w:hanging="360"/>
      </w:pPr>
      <w:rPr>
        <w:rFonts w:ascii="Wingdings" w:eastAsiaTheme="minorHAnsi" w:hAnsi="Wingding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2EC51D0"/>
    <w:multiLevelType w:val="hybridMultilevel"/>
    <w:tmpl w:val="9C1666C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7031879"/>
    <w:multiLevelType w:val="hybridMultilevel"/>
    <w:tmpl w:val="FE5C97BC"/>
    <w:lvl w:ilvl="0" w:tplc="04100001">
      <w:start w:val="1"/>
      <w:numFmt w:val="bullet"/>
      <w:lvlText w:val=""/>
      <w:lvlJc w:val="left"/>
      <w:pPr>
        <w:ind w:left="765" w:hanging="360"/>
      </w:pPr>
      <w:rPr>
        <w:rFonts w:ascii="Symbol" w:hAnsi="Symbol"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4F1"/>
    <w:rsid w:val="00026366"/>
    <w:rsid w:val="00051B19"/>
    <w:rsid w:val="00074A38"/>
    <w:rsid w:val="000D64A5"/>
    <w:rsid w:val="001B08EA"/>
    <w:rsid w:val="001C53B6"/>
    <w:rsid w:val="0022017D"/>
    <w:rsid w:val="00275E4E"/>
    <w:rsid w:val="00324B89"/>
    <w:rsid w:val="00473F9D"/>
    <w:rsid w:val="007008E6"/>
    <w:rsid w:val="007D76E0"/>
    <w:rsid w:val="007E1DBF"/>
    <w:rsid w:val="009A3E8C"/>
    <w:rsid w:val="00A4617D"/>
    <w:rsid w:val="00A730BE"/>
    <w:rsid w:val="00AA2CC5"/>
    <w:rsid w:val="00B86FBD"/>
    <w:rsid w:val="00BA6233"/>
    <w:rsid w:val="00BE5C02"/>
    <w:rsid w:val="00CE48FF"/>
    <w:rsid w:val="00E354F1"/>
    <w:rsid w:val="00F758E4"/>
    <w:rsid w:val="00FB1682"/>
    <w:rsid w:val="00FC0DA5"/>
    <w:rsid w:val="00FE63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624E5"/>
  <w15:chartTrackingRefBased/>
  <w15:docId w15:val="{80B27FC3-EBE6-49F2-AEA8-4BBC2193C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1B19"/>
    <w:pPr>
      <w:ind w:left="720"/>
      <w:contextualSpacing/>
    </w:pPr>
  </w:style>
  <w:style w:type="paragraph" w:styleId="BalloonText">
    <w:name w:val="Balloon Text"/>
    <w:basedOn w:val="Normal"/>
    <w:link w:val="BalloonTextChar"/>
    <w:uiPriority w:val="99"/>
    <w:semiHidden/>
    <w:unhideWhenUsed/>
    <w:rsid w:val="000263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6366"/>
    <w:rPr>
      <w:rFonts w:ascii="Segoe UI" w:hAnsi="Segoe UI" w:cs="Segoe UI"/>
      <w:sz w:val="18"/>
      <w:szCs w:val="18"/>
    </w:rPr>
  </w:style>
  <w:style w:type="character" w:customStyle="1" w:styleId="selectable">
    <w:name w:val="selectable"/>
    <w:basedOn w:val="DefaultParagraphFont"/>
    <w:rsid w:val="00F758E4"/>
  </w:style>
  <w:style w:type="character" w:styleId="Hyperlink">
    <w:name w:val="Hyperlink"/>
    <w:basedOn w:val="DefaultParagraphFont"/>
    <w:uiPriority w:val="99"/>
    <w:unhideWhenUsed/>
    <w:rsid w:val="007D76E0"/>
    <w:rPr>
      <w:color w:val="0563C1" w:themeColor="hyperlink"/>
      <w:u w:val="single"/>
    </w:rPr>
  </w:style>
  <w:style w:type="character" w:styleId="UnresolvedMention">
    <w:name w:val="Unresolved Mention"/>
    <w:basedOn w:val="DefaultParagraphFont"/>
    <w:uiPriority w:val="99"/>
    <w:semiHidden/>
    <w:unhideWhenUsed/>
    <w:rsid w:val="007D76E0"/>
    <w:rPr>
      <w:color w:val="605E5C"/>
      <w:shd w:val="clear" w:color="auto" w:fill="E1DFDD"/>
    </w:rPr>
  </w:style>
  <w:style w:type="character" w:styleId="FollowedHyperlink">
    <w:name w:val="FollowedHyperlink"/>
    <w:basedOn w:val="DefaultParagraphFont"/>
    <w:uiPriority w:val="99"/>
    <w:semiHidden/>
    <w:unhideWhenUsed/>
    <w:rsid w:val="00074A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0059199">
      <w:bodyDiv w:val="1"/>
      <w:marLeft w:val="0"/>
      <w:marRight w:val="0"/>
      <w:marTop w:val="0"/>
      <w:marBottom w:val="0"/>
      <w:divBdr>
        <w:top w:val="none" w:sz="0" w:space="0" w:color="auto"/>
        <w:left w:val="none" w:sz="0" w:space="0" w:color="auto"/>
        <w:bottom w:val="none" w:sz="0" w:space="0" w:color="auto"/>
        <w:right w:val="none" w:sz="0" w:space="0" w:color="auto"/>
      </w:divBdr>
      <w:divsChild>
        <w:div w:id="1106660667">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kbmanage.com/concept/group-dynamics" TargetMode="External"/><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hyperlink" Target=":%20https:/www.businessballs.com/team-management/tuckman-forming-storming-norming-performing-mode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the-happy-manager.com/articles/teamwork-theo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free-management-ebooks.com/faqld/development-02.htm%20" TargetMode="External"/><Relationship Id="rId4" Type="http://schemas.openxmlformats.org/officeDocument/2006/relationships/settings" Target="settings.xml"/><Relationship Id="rId9" Type="http://schemas.openxmlformats.org/officeDocument/2006/relationships/hyperlink" Target="https://toggl.com/stages-of-team-development/%20%5bAccessed%208%20Jun.%202019%5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2452F5-0E53-4D18-9025-D7598778C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Pages>
  <Words>793</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Cristina-andreea Pojarnicu (1814440)</dc:creator>
  <cp:keywords/>
  <dc:description/>
  <cp:lastModifiedBy>Cristina-andreea Pojarnicu (1814440)</cp:lastModifiedBy>
  <cp:revision>7</cp:revision>
  <cp:lastPrinted>2019-06-09T22:40:00Z</cp:lastPrinted>
  <dcterms:created xsi:type="dcterms:W3CDTF">2019-06-08T17:22:00Z</dcterms:created>
  <dcterms:modified xsi:type="dcterms:W3CDTF">2019-06-09T23:20:00Z</dcterms:modified>
</cp:coreProperties>
</file>