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4.jpg" ContentType="image/pn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9C965" w14:textId="2448474D" w:rsidR="000D5862" w:rsidRPr="009038B5" w:rsidRDefault="000D5862" w:rsidP="009038B5">
      <w:pPr>
        <w:spacing w:line="360" w:lineRule="auto"/>
        <w:jc w:val="both"/>
        <w:rPr>
          <w:rFonts w:ascii="Arial" w:hAnsi="Arial" w:cs="Arial"/>
          <w:sz w:val="24"/>
          <w:szCs w:val="24"/>
        </w:rPr>
      </w:pPr>
      <w:r w:rsidRPr="009038B5">
        <w:rPr>
          <w:rFonts w:ascii="Arial" w:hAnsi="Arial" w:cs="Arial"/>
          <w:noProof/>
          <w:sz w:val="24"/>
          <w:szCs w:val="24"/>
        </w:rPr>
        <w:drawing>
          <wp:inline distT="0" distB="0" distL="0" distR="0" wp14:anchorId="770DF556" wp14:editId="3D2735D0">
            <wp:extent cx="2750820" cy="1219200"/>
            <wp:effectExtent l="0" t="0" r="0" b="0"/>
            <wp:docPr id="123259126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0820" cy="1219200"/>
                    </a:xfrm>
                    <a:prstGeom prst="rect">
                      <a:avLst/>
                    </a:prstGeom>
                    <a:noFill/>
                    <a:ln>
                      <a:noFill/>
                    </a:ln>
                  </pic:spPr>
                </pic:pic>
              </a:graphicData>
            </a:graphic>
          </wp:inline>
        </w:drawing>
      </w:r>
    </w:p>
    <w:p w14:paraId="5A0009EC" w14:textId="77777777" w:rsidR="000D5862" w:rsidRPr="009038B5" w:rsidRDefault="000D5862" w:rsidP="009038B5">
      <w:pPr>
        <w:spacing w:line="360" w:lineRule="auto"/>
        <w:jc w:val="both"/>
        <w:rPr>
          <w:rFonts w:ascii="Arial" w:hAnsi="Arial" w:cs="Arial"/>
          <w:sz w:val="24"/>
          <w:szCs w:val="24"/>
        </w:rPr>
      </w:pPr>
    </w:p>
    <w:p w14:paraId="4E8981AB" w14:textId="77777777"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ab/>
      </w:r>
      <w:r w:rsidRPr="009038B5">
        <w:rPr>
          <w:rFonts w:ascii="Arial" w:hAnsi="Arial" w:cs="Arial"/>
          <w:sz w:val="24"/>
          <w:szCs w:val="24"/>
        </w:rPr>
        <w:tab/>
      </w:r>
      <w:r w:rsidRPr="009038B5">
        <w:rPr>
          <w:rFonts w:ascii="Arial" w:hAnsi="Arial" w:cs="Arial"/>
          <w:sz w:val="24"/>
          <w:szCs w:val="24"/>
        </w:rPr>
        <w:tab/>
      </w:r>
      <w:r w:rsidRPr="009038B5">
        <w:rPr>
          <w:rFonts w:ascii="Arial" w:hAnsi="Arial" w:cs="Arial"/>
          <w:sz w:val="24"/>
          <w:szCs w:val="24"/>
        </w:rPr>
        <w:tab/>
        <w:t xml:space="preserve">Academic Blog </w:t>
      </w:r>
    </w:p>
    <w:p w14:paraId="0C405C49" w14:textId="2B9BF0EC"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ab/>
      </w:r>
      <w:r w:rsidRPr="009038B5">
        <w:rPr>
          <w:rFonts w:ascii="Arial" w:hAnsi="Arial" w:cs="Arial"/>
          <w:sz w:val="24"/>
          <w:szCs w:val="24"/>
        </w:rPr>
        <w:tab/>
      </w:r>
      <w:r w:rsidRPr="009038B5">
        <w:rPr>
          <w:rFonts w:ascii="Arial" w:hAnsi="Arial" w:cs="Arial"/>
          <w:sz w:val="24"/>
          <w:szCs w:val="24"/>
        </w:rPr>
        <w:tab/>
        <w:t xml:space="preserve">         </w:t>
      </w:r>
      <w:r w:rsidR="009038B5">
        <w:rPr>
          <w:rFonts w:ascii="Arial" w:hAnsi="Arial" w:cs="Arial"/>
          <w:sz w:val="24"/>
          <w:szCs w:val="24"/>
        </w:rPr>
        <w:t xml:space="preserve">  </w:t>
      </w:r>
      <w:r w:rsidRPr="009038B5">
        <w:rPr>
          <w:rFonts w:ascii="Arial" w:hAnsi="Arial" w:cs="Arial"/>
          <w:sz w:val="24"/>
          <w:szCs w:val="24"/>
        </w:rPr>
        <w:t xml:space="preserve">British Airways </w:t>
      </w:r>
    </w:p>
    <w:p w14:paraId="1C2103DC" w14:textId="77777777" w:rsidR="000D5862" w:rsidRPr="009038B5" w:rsidRDefault="000D5862" w:rsidP="009038B5">
      <w:pPr>
        <w:spacing w:line="360" w:lineRule="auto"/>
        <w:jc w:val="both"/>
        <w:rPr>
          <w:rFonts w:ascii="Arial" w:hAnsi="Arial" w:cs="Arial"/>
          <w:sz w:val="24"/>
          <w:szCs w:val="24"/>
        </w:rPr>
      </w:pPr>
    </w:p>
    <w:p w14:paraId="399DD043" w14:textId="77777777" w:rsidR="000D5862" w:rsidRPr="009038B5" w:rsidRDefault="000D5862" w:rsidP="009038B5">
      <w:pPr>
        <w:spacing w:line="360" w:lineRule="auto"/>
        <w:jc w:val="both"/>
        <w:rPr>
          <w:rFonts w:ascii="Arial" w:hAnsi="Arial" w:cs="Arial"/>
          <w:sz w:val="24"/>
          <w:szCs w:val="24"/>
        </w:rPr>
      </w:pPr>
    </w:p>
    <w:p w14:paraId="764B5CCC" w14:textId="77777777" w:rsidR="000D5862" w:rsidRPr="009038B5" w:rsidRDefault="000D5862" w:rsidP="009038B5">
      <w:pPr>
        <w:spacing w:line="360" w:lineRule="auto"/>
        <w:jc w:val="both"/>
        <w:rPr>
          <w:rFonts w:ascii="Arial" w:hAnsi="Arial" w:cs="Arial"/>
          <w:sz w:val="24"/>
          <w:szCs w:val="24"/>
        </w:rPr>
      </w:pPr>
    </w:p>
    <w:p w14:paraId="71BF624A" w14:textId="0D5CE680"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Name: Pavel</w:t>
      </w:r>
      <w:r w:rsidR="003D78E6" w:rsidRPr="009038B5">
        <w:rPr>
          <w:rFonts w:ascii="Arial" w:hAnsi="Arial" w:cs="Arial"/>
          <w:sz w:val="24"/>
          <w:szCs w:val="24"/>
        </w:rPr>
        <w:t xml:space="preserve"> </w:t>
      </w:r>
      <w:proofErr w:type="spellStart"/>
      <w:r w:rsidR="003D78E6" w:rsidRPr="009038B5">
        <w:rPr>
          <w:rFonts w:ascii="Arial" w:hAnsi="Arial" w:cs="Arial"/>
          <w:sz w:val="24"/>
          <w:szCs w:val="24"/>
        </w:rPr>
        <w:t>Lyubomirov</w:t>
      </w:r>
      <w:proofErr w:type="spellEnd"/>
      <w:r w:rsidRPr="009038B5">
        <w:rPr>
          <w:rFonts w:ascii="Arial" w:hAnsi="Arial" w:cs="Arial"/>
          <w:sz w:val="24"/>
          <w:szCs w:val="24"/>
        </w:rPr>
        <w:t xml:space="preserve"> Karadachki</w:t>
      </w:r>
      <w:r w:rsidRPr="009038B5">
        <w:rPr>
          <w:rFonts w:ascii="Arial" w:hAnsi="Arial" w:cs="Arial"/>
          <w:sz w:val="24"/>
          <w:szCs w:val="24"/>
        </w:rPr>
        <w:tab/>
      </w:r>
    </w:p>
    <w:p w14:paraId="1A59AD42" w14:textId="720EF0DD"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Student ID: 1920456</w:t>
      </w:r>
      <w:r w:rsidRPr="009038B5">
        <w:rPr>
          <w:rFonts w:ascii="Arial" w:hAnsi="Arial" w:cs="Arial"/>
          <w:sz w:val="24"/>
          <w:szCs w:val="24"/>
        </w:rPr>
        <w:tab/>
      </w:r>
    </w:p>
    <w:p w14:paraId="7D5870F9" w14:textId="48C4EBC9"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Module: Marketing Fundament</w:t>
      </w:r>
      <w:r w:rsidR="007E7395" w:rsidRPr="009038B5">
        <w:rPr>
          <w:rFonts w:ascii="Arial" w:hAnsi="Arial" w:cs="Arial"/>
          <w:sz w:val="24"/>
          <w:szCs w:val="24"/>
        </w:rPr>
        <w:t>a</w:t>
      </w:r>
      <w:r w:rsidRPr="009038B5">
        <w:rPr>
          <w:rFonts w:ascii="Arial" w:hAnsi="Arial" w:cs="Arial"/>
          <w:sz w:val="24"/>
          <w:szCs w:val="24"/>
        </w:rPr>
        <w:t xml:space="preserve">ls </w:t>
      </w:r>
    </w:p>
    <w:p w14:paraId="44F302E8" w14:textId="790D37B9"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Module Code:</w:t>
      </w:r>
      <w:r w:rsidR="00647891" w:rsidRPr="009038B5">
        <w:rPr>
          <w:rFonts w:ascii="Arial" w:hAnsi="Arial" w:cs="Arial"/>
          <w:sz w:val="24"/>
          <w:szCs w:val="24"/>
        </w:rPr>
        <w:t xml:space="preserve"> LCBB4004</w:t>
      </w:r>
    </w:p>
    <w:p w14:paraId="39C36143" w14:textId="5E1827FA"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Lecturer:</w:t>
      </w:r>
      <w:r w:rsidR="00AD68B4" w:rsidRPr="009038B5">
        <w:rPr>
          <w:rFonts w:ascii="Arial" w:hAnsi="Arial" w:cs="Arial"/>
          <w:sz w:val="24"/>
          <w:szCs w:val="24"/>
        </w:rPr>
        <w:t xml:space="preserve"> Dr </w:t>
      </w:r>
      <w:proofErr w:type="spellStart"/>
      <w:r w:rsidR="00AD68B4" w:rsidRPr="009038B5">
        <w:rPr>
          <w:rFonts w:ascii="Arial" w:hAnsi="Arial" w:cs="Arial"/>
          <w:sz w:val="24"/>
          <w:szCs w:val="24"/>
        </w:rPr>
        <w:t>Pi</w:t>
      </w:r>
      <w:r w:rsidR="00721CE6" w:rsidRPr="009038B5">
        <w:rPr>
          <w:rFonts w:ascii="Arial" w:hAnsi="Arial" w:cs="Arial"/>
          <w:sz w:val="24"/>
          <w:szCs w:val="24"/>
        </w:rPr>
        <w:t>yumika</w:t>
      </w:r>
      <w:proofErr w:type="spellEnd"/>
      <w:r w:rsidR="00721CE6" w:rsidRPr="009038B5">
        <w:rPr>
          <w:rFonts w:ascii="Arial" w:hAnsi="Arial" w:cs="Arial"/>
          <w:sz w:val="24"/>
          <w:szCs w:val="24"/>
        </w:rPr>
        <w:t xml:space="preserve"> </w:t>
      </w:r>
      <w:proofErr w:type="spellStart"/>
      <w:r w:rsidR="00721CE6" w:rsidRPr="009038B5">
        <w:rPr>
          <w:rFonts w:ascii="Arial" w:hAnsi="Arial" w:cs="Arial"/>
          <w:sz w:val="24"/>
          <w:szCs w:val="24"/>
        </w:rPr>
        <w:t>Kithul</w:t>
      </w:r>
      <w:r w:rsidR="00D84ECD" w:rsidRPr="009038B5">
        <w:rPr>
          <w:rFonts w:ascii="Arial" w:hAnsi="Arial" w:cs="Arial"/>
          <w:sz w:val="24"/>
          <w:szCs w:val="24"/>
        </w:rPr>
        <w:t>god</w:t>
      </w:r>
      <w:r w:rsidR="00721CE6" w:rsidRPr="009038B5">
        <w:rPr>
          <w:rFonts w:ascii="Arial" w:hAnsi="Arial" w:cs="Arial"/>
          <w:sz w:val="24"/>
          <w:szCs w:val="24"/>
        </w:rPr>
        <w:t>a</w:t>
      </w:r>
      <w:proofErr w:type="spellEnd"/>
      <w:r w:rsidR="00721CE6" w:rsidRPr="009038B5">
        <w:rPr>
          <w:rFonts w:ascii="Arial" w:hAnsi="Arial" w:cs="Arial"/>
          <w:sz w:val="24"/>
          <w:szCs w:val="24"/>
        </w:rPr>
        <w:t xml:space="preserve"> Gamage </w:t>
      </w:r>
    </w:p>
    <w:p w14:paraId="17771F29" w14:textId="77777777" w:rsidR="000D5862" w:rsidRPr="009038B5" w:rsidRDefault="000D5862" w:rsidP="009038B5">
      <w:pPr>
        <w:spacing w:line="360" w:lineRule="auto"/>
        <w:jc w:val="both"/>
        <w:rPr>
          <w:rFonts w:ascii="Arial" w:hAnsi="Arial" w:cs="Arial"/>
          <w:sz w:val="24"/>
          <w:szCs w:val="24"/>
        </w:rPr>
      </w:pPr>
    </w:p>
    <w:p w14:paraId="4FF316E0" w14:textId="77777777" w:rsidR="000D5862" w:rsidRPr="009038B5" w:rsidRDefault="000D5862" w:rsidP="009038B5">
      <w:pPr>
        <w:spacing w:line="360" w:lineRule="auto"/>
        <w:jc w:val="both"/>
        <w:rPr>
          <w:rFonts w:ascii="Arial" w:hAnsi="Arial" w:cs="Arial"/>
          <w:sz w:val="24"/>
          <w:szCs w:val="24"/>
        </w:rPr>
      </w:pPr>
    </w:p>
    <w:p w14:paraId="3BC164F2" w14:textId="77777777" w:rsidR="000D5862" w:rsidRPr="009038B5" w:rsidRDefault="000D5862" w:rsidP="009038B5">
      <w:pPr>
        <w:spacing w:line="360" w:lineRule="auto"/>
        <w:jc w:val="both"/>
        <w:rPr>
          <w:rFonts w:ascii="Arial" w:hAnsi="Arial" w:cs="Arial"/>
          <w:sz w:val="24"/>
          <w:szCs w:val="24"/>
        </w:rPr>
      </w:pPr>
    </w:p>
    <w:p w14:paraId="054A5C07" w14:textId="77777777" w:rsidR="000D5862" w:rsidRPr="009038B5" w:rsidRDefault="000D5862" w:rsidP="009038B5">
      <w:pPr>
        <w:spacing w:line="360" w:lineRule="auto"/>
        <w:jc w:val="both"/>
        <w:rPr>
          <w:rFonts w:ascii="Arial" w:hAnsi="Arial" w:cs="Arial"/>
          <w:sz w:val="24"/>
          <w:szCs w:val="24"/>
        </w:rPr>
      </w:pPr>
    </w:p>
    <w:p w14:paraId="10B9304B" w14:textId="4C401D1B" w:rsidR="000D5862" w:rsidRPr="009038B5" w:rsidRDefault="000D5862" w:rsidP="009038B5">
      <w:pPr>
        <w:spacing w:line="360" w:lineRule="auto"/>
        <w:jc w:val="both"/>
        <w:rPr>
          <w:rFonts w:ascii="Arial" w:hAnsi="Arial" w:cs="Arial"/>
          <w:sz w:val="24"/>
          <w:szCs w:val="24"/>
        </w:rPr>
      </w:pPr>
      <w:r w:rsidRPr="009038B5">
        <w:rPr>
          <w:rFonts w:ascii="Arial" w:hAnsi="Arial" w:cs="Arial"/>
          <w:sz w:val="24"/>
          <w:szCs w:val="24"/>
        </w:rPr>
        <w:tab/>
      </w:r>
      <w:r w:rsidRPr="009038B5">
        <w:rPr>
          <w:rFonts w:ascii="Arial" w:hAnsi="Arial" w:cs="Arial"/>
          <w:sz w:val="24"/>
          <w:szCs w:val="24"/>
        </w:rPr>
        <w:tab/>
      </w:r>
      <w:r w:rsidR="005562C7" w:rsidRPr="009038B5">
        <w:rPr>
          <w:rFonts w:ascii="Arial" w:hAnsi="Arial" w:cs="Arial"/>
          <w:sz w:val="24"/>
          <w:szCs w:val="24"/>
        </w:rPr>
        <w:t xml:space="preserve">                      </w:t>
      </w:r>
      <w:r w:rsidRPr="009038B5">
        <w:rPr>
          <w:rFonts w:ascii="Arial" w:hAnsi="Arial" w:cs="Arial"/>
          <w:sz w:val="24"/>
          <w:szCs w:val="24"/>
        </w:rPr>
        <w:t xml:space="preserve">Submitted on: </w:t>
      </w:r>
      <w:r w:rsidR="00E151BE" w:rsidRPr="009038B5">
        <w:rPr>
          <w:rFonts w:ascii="Arial" w:hAnsi="Arial" w:cs="Arial"/>
          <w:sz w:val="24"/>
          <w:szCs w:val="24"/>
        </w:rPr>
        <w:t>2</w:t>
      </w:r>
      <w:r w:rsidR="00DD4EB6">
        <w:rPr>
          <w:rFonts w:ascii="Arial" w:hAnsi="Arial" w:cs="Arial"/>
          <w:sz w:val="24"/>
          <w:szCs w:val="24"/>
        </w:rPr>
        <w:t>8</w:t>
      </w:r>
      <w:r w:rsidR="00E151BE" w:rsidRPr="009038B5">
        <w:rPr>
          <w:rFonts w:ascii="Arial" w:hAnsi="Arial" w:cs="Arial"/>
          <w:sz w:val="24"/>
          <w:szCs w:val="24"/>
          <w:vertAlign w:val="superscript"/>
        </w:rPr>
        <w:t>th</w:t>
      </w:r>
      <w:r w:rsidR="00E151BE" w:rsidRPr="009038B5">
        <w:rPr>
          <w:rFonts w:ascii="Arial" w:hAnsi="Arial" w:cs="Arial"/>
          <w:sz w:val="24"/>
          <w:szCs w:val="24"/>
        </w:rPr>
        <w:t xml:space="preserve"> of July 2023</w:t>
      </w:r>
    </w:p>
    <w:p w14:paraId="405A917B" w14:textId="77777777" w:rsidR="00816F7F" w:rsidRPr="009038B5" w:rsidRDefault="00A021FE" w:rsidP="009038B5">
      <w:pPr>
        <w:pStyle w:val="Title"/>
        <w:spacing w:line="360" w:lineRule="auto"/>
        <w:jc w:val="both"/>
        <w:rPr>
          <w:rFonts w:ascii="Arial" w:hAnsi="Arial" w:cs="Arial"/>
          <w:sz w:val="24"/>
          <w:szCs w:val="24"/>
          <w:lang w:val="en-US"/>
        </w:rPr>
      </w:pPr>
      <w:r w:rsidRPr="009038B5">
        <w:rPr>
          <w:rFonts w:ascii="Arial" w:hAnsi="Arial" w:cs="Arial"/>
          <w:sz w:val="24"/>
          <w:szCs w:val="24"/>
          <w:lang w:val="en-US"/>
        </w:rPr>
        <w:t xml:space="preserve">               </w:t>
      </w:r>
    </w:p>
    <w:p w14:paraId="7130AE48" w14:textId="77777777" w:rsidR="00816F7F" w:rsidRPr="009038B5" w:rsidRDefault="00816F7F" w:rsidP="009038B5">
      <w:pPr>
        <w:pStyle w:val="Title"/>
        <w:spacing w:line="360" w:lineRule="auto"/>
        <w:jc w:val="both"/>
        <w:rPr>
          <w:rFonts w:ascii="Arial" w:hAnsi="Arial" w:cs="Arial"/>
          <w:sz w:val="24"/>
          <w:szCs w:val="24"/>
          <w:lang w:val="en-US"/>
        </w:rPr>
      </w:pPr>
    </w:p>
    <w:p w14:paraId="384C6C3B" w14:textId="77777777" w:rsidR="00B7612B" w:rsidRPr="009038B5" w:rsidRDefault="00816F7F" w:rsidP="009038B5">
      <w:pPr>
        <w:pStyle w:val="Title"/>
        <w:spacing w:line="360" w:lineRule="auto"/>
        <w:jc w:val="both"/>
        <w:rPr>
          <w:rFonts w:ascii="Arial" w:hAnsi="Arial" w:cs="Arial"/>
          <w:sz w:val="24"/>
          <w:szCs w:val="24"/>
          <w:lang w:val="en-US"/>
        </w:rPr>
      </w:pPr>
      <w:r w:rsidRPr="009038B5">
        <w:rPr>
          <w:rFonts w:ascii="Arial" w:hAnsi="Arial" w:cs="Arial"/>
          <w:sz w:val="24"/>
          <w:szCs w:val="24"/>
          <w:lang w:val="en-US"/>
        </w:rPr>
        <w:t xml:space="preserve">            </w:t>
      </w:r>
      <w:r w:rsidR="00A021FE" w:rsidRPr="009038B5">
        <w:rPr>
          <w:rFonts w:ascii="Arial" w:hAnsi="Arial" w:cs="Arial"/>
          <w:sz w:val="24"/>
          <w:szCs w:val="24"/>
          <w:lang w:val="en-US"/>
        </w:rPr>
        <w:t xml:space="preserve">   </w:t>
      </w:r>
    </w:p>
    <w:p w14:paraId="5C99D802" w14:textId="77777777" w:rsidR="00B7612B" w:rsidRPr="009038B5" w:rsidRDefault="00B7612B" w:rsidP="009038B5">
      <w:pPr>
        <w:pStyle w:val="Title"/>
        <w:spacing w:line="360" w:lineRule="auto"/>
        <w:jc w:val="both"/>
        <w:rPr>
          <w:rFonts w:ascii="Arial" w:hAnsi="Arial" w:cs="Arial"/>
          <w:sz w:val="24"/>
          <w:szCs w:val="24"/>
          <w:lang w:val="en-US"/>
        </w:rPr>
      </w:pPr>
    </w:p>
    <w:p w14:paraId="54F80507" w14:textId="77777777" w:rsidR="00B7612B" w:rsidRPr="009038B5" w:rsidRDefault="00B7612B" w:rsidP="009038B5">
      <w:pPr>
        <w:pStyle w:val="Title"/>
        <w:spacing w:line="360" w:lineRule="auto"/>
        <w:jc w:val="both"/>
        <w:rPr>
          <w:rFonts w:ascii="Arial" w:hAnsi="Arial" w:cs="Arial"/>
          <w:sz w:val="24"/>
          <w:szCs w:val="24"/>
          <w:lang w:val="en-US"/>
        </w:rPr>
      </w:pPr>
    </w:p>
    <w:p w14:paraId="0C48E152" w14:textId="77777777" w:rsidR="00B7612B" w:rsidRPr="009038B5" w:rsidRDefault="00B7612B" w:rsidP="009038B5">
      <w:pPr>
        <w:pStyle w:val="Title"/>
        <w:spacing w:line="360" w:lineRule="auto"/>
        <w:jc w:val="both"/>
        <w:rPr>
          <w:rFonts w:ascii="Arial" w:hAnsi="Arial" w:cs="Arial"/>
          <w:sz w:val="24"/>
          <w:szCs w:val="24"/>
          <w:lang w:val="en-US"/>
        </w:rPr>
      </w:pPr>
    </w:p>
    <w:p w14:paraId="0C57F6D3" w14:textId="5D9249C5" w:rsidR="005E33A4" w:rsidRPr="0070334E" w:rsidRDefault="00B7612B" w:rsidP="0070334E">
      <w:pPr>
        <w:pStyle w:val="Title"/>
        <w:spacing w:line="360" w:lineRule="auto"/>
        <w:jc w:val="both"/>
        <w:rPr>
          <w:rFonts w:ascii="Arial" w:hAnsi="Arial" w:cs="Arial"/>
          <w:b/>
          <w:bCs/>
          <w:sz w:val="24"/>
          <w:szCs w:val="24"/>
          <w:lang w:val="en-US"/>
        </w:rPr>
      </w:pPr>
      <w:r w:rsidRPr="009038B5">
        <w:rPr>
          <w:rFonts w:ascii="Arial" w:hAnsi="Arial" w:cs="Arial"/>
          <w:b/>
          <w:bCs/>
          <w:sz w:val="24"/>
          <w:szCs w:val="24"/>
          <w:lang w:val="en-US"/>
        </w:rPr>
        <w:lastRenderedPageBreak/>
        <w:t xml:space="preserve">                                           </w:t>
      </w:r>
    </w:p>
    <w:sdt>
      <w:sdtPr>
        <w:rPr>
          <w:rFonts w:asciiTheme="minorHAnsi" w:eastAsiaTheme="minorHAnsi" w:hAnsiTheme="minorHAnsi" w:cstheme="minorBidi"/>
          <w:color w:val="auto"/>
          <w:sz w:val="22"/>
          <w:szCs w:val="22"/>
          <w:lang w:val="en-GB"/>
        </w:rPr>
        <w:id w:val="1005334338"/>
        <w:docPartObj>
          <w:docPartGallery w:val="Table of Contents"/>
          <w:docPartUnique/>
        </w:docPartObj>
      </w:sdtPr>
      <w:sdtEndPr>
        <w:rPr>
          <w:b/>
          <w:bCs/>
          <w:noProof/>
        </w:rPr>
      </w:sdtEndPr>
      <w:sdtContent>
        <w:p w14:paraId="43DC08FF" w14:textId="5211DE54" w:rsidR="005E33A4" w:rsidRPr="0070334E" w:rsidRDefault="005E33A4">
          <w:pPr>
            <w:pStyle w:val="TOCHeading"/>
            <w:rPr>
              <w:b/>
              <w:bCs/>
              <w:color w:val="auto"/>
            </w:rPr>
          </w:pPr>
          <w:r w:rsidRPr="0070334E">
            <w:rPr>
              <w:b/>
              <w:bCs/>
              <w:color w:val="auto"/>
            </w:rPr>
            <w:t>Table of Content</w:t>
          </w:r>
        </w:p>
        <w:p w14:paraId="130FA9AB" w14:textId="609BD8B0" w:rsidR="005E33A4" w:rsidRDefault="005E33A4">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41117875" w:history="1">
            <w:r w:rsidRPr="00C31BB7">
              <w:rPr>
                <w:rStyle w:val="Hyperlink"/>
                <w:rFonts w:ascii="Arial" w:hAnsi="Arial" w:cs="Arial"/>
                <w:noProof/>
              </w:rPr>
              <w:t xml:space="preserve">1. </w:t>
            </w:r>
            <w:r w:rsidRPr="00C31BB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_Toc141117875 \h </w:instrText>
            </w:r>
            <w:r>
              <w:rPr>
                <w:noProof/>
                <w:webHidden/>
              </w:rPr>
            </w:r>
            <w:r>
              <w:rPr>
                <w:noProof/>
                <w:webHidden/>
              </w:rPr>
              <w:fldChar w:fldCharType="separate"/>
            </w:r>
            <w:r>
              <w:rPr>
                <w:noProof/>
                <w:webHidden/>
              </w:rPr>
              <w:t>3</w:t>
            </w:r>
            <w:r>
              <w:rPr>
                <w:noProof/>
                <w:webHidden/>
              </w:rPr>
              <w:fldChar w:fldCharType="end"/>
            </w:r>
          </w:hyperlink>
        </w:p>
        <w:p w14:paraId="5AECC183" w14:textId="66F436FF" w:rsidR="005E33A4" w:rsidRDefault="00DD4EB6">
          <w:pPr>
            <w:pStyle w:val="TOC1"/>
            <w:tabs>
              <w:tab w:val="right" w:leader="dot" w:pos="9016"/>
            </w:tabs>
            <w:rPr>
              <w:rFonts w:cstheme="minorBidi"/>
              <w:noProof/>
              <w:kern w:val="2"/>
              <w:lang w:val="en-GB" w:eastAsia="en-GB"/>
              <w14:ligatures w14:val="standardContextual"/>
            </w:rPr>
          </w:pPr>
          <w:hyperlink w:anchor="_Toc141117876" w:history="1">
            <w:r w:rsidR="005E33A4" w:rsidRPr="00C31BB7">
              <w:rPr>
                <w:rStyle w:val="Hyperlink"/>
                <w:rFonts w:ascii="Arial" w:hAnsi="Arial" w:cs="Arial"/>
                <w:b/>
                <w:bCs/>
                <w:noProof/>
              </w:rPr>
              <w:t>2. History of British Airways</w:t>
            </w:r>
            <w:r w:rsidR="005E33A4">
              <w:rPr>
                <w:noProof/>
                <w:webHidden/>
              </w:rPr>
              <w:tab/>
            </w:r>
            <w:r w:rsidR="005E33A4">
              <w:rPr>
                <w:noProof/>
                <w:webHidden/>
              </w:rPr>
              <w:fldChar w:fldCharType="begin"/>
            </w:r>
            <w:r w:rsidR="005E33A4">
              <w:rPr>
                <w:noProof/>
                <w:webHidden/>
              </w:rPr>
              <w:instrText xml:space="preserve"> PAGEREF _Toc141117876 \h </w:instrText>
            </w:r>
            <w:r w:rsidR="005E33A4">
              <w:rPr>
                <w:noProof/>
                <w:webHidden/>
              </w:rPr>
            </w:r>
            <w:r w:rsidR="005E33A4">
              <w:rPr>
                <w:noProof/>
                <w:webHidden/>
              </w:rPr>
              <w:fldChar w:fldCharType="separate"/>
            </w:r>
            <w:r w:rsidR="005E33A4">
              <w:rPr>
                <w:noProof/>
                <w:webHidden/>
              </w:rPr>
              <w:t>4</w:t>
            </w:r>
            <w:r w:rsidR="005E33A4">
              <w:rPr>
                <w:noProof/>
                <w:webHidden/>
              </w:rPr>
              <w:fldChar w:fldCharType="end"/>
            </w:r>
          </w:hyperlink>
        </w:p>
        <w:p w14:paraId="47C8A7DD" w14:textId="387350FF" w:rsidR="005E33A4" w:rsidRDefault="00DD4EB6">
          <w:pPr>
            <w:pStyle w:val="TOC1"/>
            <w:tabs>
              <w:tab w:val="right" w:leader="dot" w:pos="9016"/>
            </w:tabs>
            <w:rPr>
              <w:rFonts w:cstheme="minorBidi"/>
              <w:noProof/>
              <w:kern w:val="2"/>
              <w:lang w:val="en-GB" w:eastAsia="en-GB"/>
              <w14:ligatures w14:val="standardContextual"/>
            </w:rPr>
          </w:pPr>
          <w:hyperlink w:anchor="_Toc141117877" w:history="1">
            <w:r w:rsidR="005E33A4" w:rsidRPr="00C31BB7">
              <w:rPr>
                <w:rStyle w:val="Hyperlink"/>
                <w:rFonts w:ascii="Arial" w:hAnsi="Arial" w:cs="Arial"/>
                <w:b/>
                <w:bCs/>
                <w:noProof/>
              </w:rPr>
              <w:t>3. Segmentation, targeting and positioning</w:t>
            </w:r>
            <w:r w:rsidR="005E33A4">
              <w:rPr>
                <w:noProof/>
                <w:webHidden/>
              </w:rPr>
              <w:tab/>
            </w:r>
            <w:r w:rsidR="005E33A4">
              <w:rPr>
                <w:noProof/>
                <w:webHidden/>
              </w:rPr>
              <w:fldChar w:fldCharType="begin"/>
            </w:r>
            <w:r w:rsidR="005E33A4">
              <w:rPr>
                <w:noProof/>
                <w:webHidden/>
              </w:rPr>
              <w:instrText xml:space="preserve"> PAGEREF _Toc141117877 \h </w:instrText>
            </w:r>
            <w:r w:rsidR="005E33A4">
              <w:rPr>
                <w:noProof/>
                <w:webHidden/>
              </w:rPr>
            </w:r>
            <w:r w:rsidR="005E33A4">
              <w:rPr>
                <w:noProof/>
                <w:webHidden/>
              </w:rPr>
              <w:fldChar w:fldCharType="separate"/>
            </w:r>
            <w:r w:rsidR="005E33A4">
              <w:rPr>
                <w:noProof/>
                <w:webHidden/>
              </w:rPr>
              <w:t>5</w:t>
            </w:r>
            <w:r w:rsidR="005E33A4">
              <w:rPr>
                <w:noProof/>
                <w:webHidden/>
              </w:rPr>
              <w:fldChar w:fldCharType="end"/>
            </w:r>
          </w:hyperlink>
        </w:p>
        <w:p w14:paraId="77DCAAFD" w14:textId="76DC9309" w:rsidR="005E33A4" w:rsidRDefault="00DD4EB6">
          <w:pPr>
            <w:pStyle w:val="TOC2"/>
            <w:tabs>
              <w:tab w:val="right" w:leader="dot" w:pos="9016"/>
            </w:tabs>
            <w:rPr>
              <w:rFonts w:cstheme="minorBidi"/>
              <w:noProof/>
              <w:kern w:val="2"/>
              <w:lang w:val="en-GB" w:eastAsia="en-GB"/>
              <w14:ligatures w14:val="standardContextual"/>
            </w:rPr>
          </w:pPr>
          <w:hyperlink w:anchor="_Toc141117878" w:history="1">
            <w:r w:rsidR="005E33A4" w:rsidRPr="00C31BB7">
              <w:rPr>
                <w:rStyle w:val="Hyperlink"/>
                <w:rFonts w:ascii="Arial" w:hAnsi="Arial" w:cs="Arial"/>
                <w:b/>
                <w:bCs/>
                <w:noProof/>
              </w:rPr>
              <w:t>3.1 Segmentation</w:t>
            </w:r>
            <w:r w:rsidR="005E33A4">
              <w:rPr>
                <w:noProof/>
                <w:webHidden/>
              </w:rPr>
              <w:tab/>
            </w:r>
            <w:r w:rsidR="005E33A4">
              <w:rPr>
                <w:noProof/>
                <w:webHidden/>
              </w:rPr>
              <w:fldChar w:fldCharType="begin"/>
            </w:r>
            <w:r w:rsidR="005E33A4">
              <w:rPr>
                <w:noProof/>
                <w:webHidden/>
              </w:rPr>
              <w:instrText xml:space="preserve"> PAGEREF _Toc141117878 \h </w:instrText>
            </w:r>
            <w:r w:rsidR="005E33A4">
              <w:rPr>
                <w:noProof/>
                <w:webHidden/>
              </w:rPr>
            </w:r>
            <w:r w:rsidR="005E33A4">
              <w:rPr>
                <w:noProof/>
                <w:webHidden/>
              </w:rPr>
              <w:fldChar w:fldCharType="separate"/>
            </w:r>
            <w:r w:rsidR="005E33A4">
              <w:rPr>
                <w:noProof/>
                <w:webHidden/>
              </w:rPr>
              <w:t>6</w:t>
            </w:r>
            <w:r w:rsidR="005E33A4">
              <w:rPr>
                <w:noProof/>
                <w:webHidden/>
              </w:rPr>
              <w:fldChar w:fldCharType="end"/>
            </w:r>
          </w:hyperlink>
        </w:p>
        <w:p w14:paraId="6798A6B7" w14:textId="2CF029B2" w:rsidR="005E33A4" w:rsidRDefault="00DD4EB6">
          <w:pPr>
            <w:pStyle w:val="TOC2"/>
            <w:tabs>
              <w:tab w:val="right" w:leader="dot" w:pos="9016"/>
            </w:tabs>
            <w:rPr>
              <w:rFonts w:cstheme="minorBidi"/>
              <w:noProof/>
              <w:kern w:val="2"/>
              <w:lang w:val="en-GB" w:eastAsia="en-GB"/>
              <w14:ligatures w14:val="standardContextual"/>
            </w:rPr>
          </w:pPr>
          <w:hyperlink w:anchor="_Toc141117879" w:history="1">
            <w:r w:rsidR="005E33A4" w:rsidRPr="00C31BB7">
              <w:rPr>
                <w:rStyle w:val="Hyperlink"/>
                <w:rFonts w:ascii="Arial" w:hAnsi="Arial" w:cs="Arial"/>
                <w:b/>
                <w:bCs/>
                <w:noProof/>
              </w:rPr>
              <w:t>3.2 Targeting</w:t>
            </w:r>
            <w:r w:rsidR="005E33A4">
              <w:rPr>
                <w:noProof/>
                <w:webHidden/>
              </w:rPr>
              <w:tab/>
            </w:r>
            <w:r w:rsidR="005E33A4">
              <w:rPr>
                <w:noProof/>
                <w:webHidden/>
              </w:rPr>
              <w:fldChar w:fldCharType="begin"/>
            </w:r>
            <w:r w:rsidR="005E33A4">
              <w:rPr>
                <w:noProof/>
                <w:webHidden/>
              </w:rPr>
              <w:instrText xml:space="preserve"> PAGEREF _Toc141117879 \h </w:instrText>
            </w:r>
            <w:r w:rsidR="005E33A4">
              <w:rPr>
                <w:noProof/>
                <w:webHidden/>
              </w:rPr>
            </w:r>
            <w:r w:rsidR="005E33A4">
              <w:rPr>
                <w:noProof/>
                <w:webHidden/>
              </w:rPr>
              <w:fldChar w:fldCharType="separate"/>
            </w:r>
            <w:r w:rsidR="005E33A4">
              <w:rPr>
                <w:noProof/>
                <w:webHidden/>
              </w:rPr>
              <w:t>7</w:t>
            </w:r>
            <w:r w:rsidR="005E33A4">
              <w:rPr>
                <w:noProof/>
                <w:webHidden/>
              </w:rPr>
              <w:fldChar w:fldCharType="end"/>
            </w:r>
          </w:hyperlink>
        </w:p>
        <w:p w14:paraId="6640AF97" w14:textId="48C3393D" w:rsidR="005E33A4" w:rsidRDefault="00DD4EB6">
          <w:pPr>
            <w:pStyle w:val="TOC2"/>
            <w:tabs>
              <w:tab w:val="right" w:leader="dot" w:pos="9016"/>
            </w:tabs>
            <w:rPr>
              <w:rFonts w:cstheme="minorBidi"/>
              <w:noProof/>
              <w:kern w:val="2"/>
              <w:lang w:val="en-GB" w:eastAsia="en-GB"/>
              <w14:ligatures w14:val="standardContextual"/>
            </w:rPr>
          </w:pPr>
          <w:hyperlink w:anchor="_Toc141117880" w:history="1">
            <w:r w:rsidR="005E33A4" w:rsidRPr="00C31BB7">
              <w:rPr>
                <w:rStyle w:val="Hyperlink"/>
                <w:rFonts w:ascii="Arial" w:hAnsi="Arial" w:cs="Arial"/>
                <w:b/>
                <w:bCs/>
                <w:noProof/>
              </w:rPr>
              <w:t>3.3 Positioning</w:t>
            </w:r>
            <w:r w:rsidR="005E33A4">
              <w:rPr>
                <w:noProof/>
                <w:webHidden/>
              </w:rPr>
              <w:tab/>
            </w:r>
            <w:r w:rsidR="005E33A4">
              <w:rPr>
                <w:noProof/>
                <w:webHidden/>
              </w:rPr>
              <w:fldChar w:fldCharType="begin"/>
            </w:r>
            <w:r w:rsidR="005E33A4">
              <w:rPr>
                <w:noProof/>
                <w:webHidden/>
              </w:rPr>
              <w:instrText xml:space="preserve"> PAGEREF _Toc141117880 \h </w:instrText>
            </w:r>
            <w:r w:rsidR="005E33A4">
              <w:rPr>
                <w:noProof/>
                <w:webHidden/>
              </w:rPr>
            </w:r>
            <w:r w:rsidR="005E33A4">
              <w:rPr>
                <w:noProof/>
                <w:webHidden/>
              </w:rPr>
              <w:fldChar w:fldCharType="separate"/>
            </w:r>
            <w:r w:rsidR="005E33A4">
              <w:rPr>
                <w:noProof/>
                <w:webHidden/>
              </w:rPr>
              <w:t>8</w:t>
            </w:r>
            <w:r w:rsidR="005E33A4">
              <w:rPr>
                <w:noProof/>
                <w:webHidden/>
              </w:rPr>
              <w:fldChar w:fldCharType="end"/>
            </w:r>
          </w:hyperlink>
        </w:p>
        <w:p w14:paraId="5A9D3063" w14:textId="070FA830" w:rsidR="005E33A4" w:rsidRDefault="00DD4EB6">
          <w:pPr>
            <w:pStyle w:val="TOC1"/>
            <w:tabs>
              <w:tab w:val="right" w:leader="dot" w:pos="9016"/>
            </w:tabs>
            <w:rPr>
              <w:rFonts w:cstheme="minorBidi"/>
              <w:noProof/>
              <w:kern w:val="2"/>
              <w:lang w:val="en-GB" w:eastAsia="en-GB"/>
              <w14:ligatures w14:val="standardContextual"/>
            </w:rPr>
          </w:pPr>
          <w:hyperlink w:anchor="_Toc141117881" w:history="1">
            <w:r w:rsidR="005E33A4" w:rsidRPr="00C31BB7">
              <w:rPr>
                <w:rStyle w:val="Hyperlink"/>
                <w:rFonts w:ascii="Arial" w:hAnsi="Arial" w:cs="Arial"/>
                <w:b/>
                <w:bCs/>
                <w:noProof/>
              </w:rPr>
              <w:t>4. Marketing Mix</w:t>
            </w:r>
            <w:r w:rsidR="005E33A4">
              <w:rPr>
                <w:noProof/>
                <w:webHidden/>
              </w:rPr>
              <w:tab/>
            </w:r>
            <w:r w:rsidR="005E33A4">
              <w:rPr>
                <w:noProof/>
                <w:webHidden/>
              </w:rPr>
              <w:fldChar w:fldCharType="begin"/>
            </w:r>
            <w:r w:rsidR="005E33A4">
              <w:rPr>
                <w:noProof/>
                <w:webHidden/>
              </w:rPr>
              <w:instrText xml:space="preserve"> PAGEREF _Toc141117881 \h </w:instrText>
            </w:r>
            <w:r w:rsidR="005E33A4">
              <w:rPr>
                <w:noProof/>
                <w:webHidden/>
              </w:rPr>
            </w:r>
            <w:r w:rsidR="005E33A4">
              <w:rPr>
                <w:noProof/>
                <w:webHidden/>
              </w:rPr>
              <w:fldChar w:fldCharType="separate"/>
            </w:r>
            <w:r w:rsidR="005E33A4">
              <w:rPr>
                <w:noProof/>
                <w:webHidden/>
              </w:rPr>
              <w:t>9</w:t>
            </w:r>
            <w:r w:rsidR="005E33A4">
              <w:rPr>
                <w:noProof/>
                <w:webHidden/>
              </w:rPr>
              <w:fldChar w:fldCharType="end"/>
            </w:r>
          </w:hyperlink>
        </w:p>
        <w:p w14:paraId="5B561B75" w14:textId="018B3903" w:rsidR="005E33A4" w:rsidRDefault="00DD4EB6">
          <w:pPr>
            <w:pStyle w:val="TOC2"/>
            <w:tabs>
              <w:tab w:val="right" w:leader="dot" w:pos="9016"/>
            </w:tabs>
            <w:rPr>
              <w:rFonts w:cstheme="minorBidi"/>
              <w:noProof/>
              <w:kern w:val="2"/>
              <w:lang w:val="en-GB" w:eastAsia="en-GB"/>
              <w14:ligatures w14:val="standardContextual"/>
            </w:rPr>
          </w:pPr>
          <w:hyperlink w:anchor="_Toc141117882" w:history="1">
            <w:r w:rsidR="005E33A4" w:rsidRPr="00C31BB7">
              <w:rPr>
                <w:rStyle w:val="Hyperlink"/>
                <w:rFonts w:ascii="Arial" w:hAnsi="Arial" w:cs="Arial"/>
                <w:b/>
                <w:bCs/>
                <w:noProof/>
              </w:rPr>
              <w:t>4.1 Product</w:t>
            </w:r>
            <w:r w:rsidR="005E33A4">
              <w:rPr>
                <w:noProof/>
                <w:webHidden/>
              </w:rPr>
              <w:tab/>
            </w:r>
            <w:r w:rsidR="005E33A4">
              <w:rPr>
                <w:noProof/>
                <w:webHidden/>
              </w:rPr>
              <w:fldChar w:fldCharType="begin"/>
            </w:r>
            <w:r w:rsidR="005E33A4">
              <w:rPr>
                <w:noProof/>
                <w:webHidden/>
              </w:rPr>
              <w:instrText xml:space="preserve"> PAGEREF _Toc141117882 \h </w:instrText>
            </w:r>
            <w:r w:rsidR="005E33A4">
              <w:rPr>
                <w:noProof/>
                <w:webHidden/>
              </w:rPr>
            </w:r>
            <w:r w:rsidR="005E33A4">
              <w:rPr>
                <w:noProof/>
                <w:webHidden/>
              </w:rPr>
              <w:fldChar w:fldCharType="separate"/>
            </w:r>
            <w:r w:rsidR="005E33A4">
              <w:rPr>
                <w:noProof/>
                <w:webHidden/>
              </w:rPr>
              <w:t>10</w:t>
            </w:r>
            <w:r w:rsidR="005E33A4">
              <w:rPr>
                <w:noProof/>
                <w:webHidden/>
              </w:rPr>
              <w:fldChar w:fldCharType="end"/>
            </w:r>
          </w:hyperlink>
        </w:p>
        <w:p w14:paraId="11683B03" w14:textId="042C6D2A" w:rsidR="005E33A4" w:rsidRDefault="00DD4EB6">
          <w:pPr>
            <w:pStyle w:val="TOC2"/>
            <w:tabs>
              <w:tab w:val="right" w:leader="dot" w:pos="9016"/>
            </w:tabs>
            <w:rPr>
              <w:rFonts w:cstheme="minorBidi"/>
              <w:noProof/>
              <w:kern w:val="2"/>
              <w:lang w:val="en-GB" w:eastAsia="en-GB"/>
              <w14:ligatures w14:val="standardContextual"/>
            </w:rPr>
          </w:pPr>
          <w:hyperlink w:anchor="_Toc141117883" w:history="1">
            <w:r w:rsidR="005E33A4" w:rsidRPr="00C31BB7">
              <w:rPr>
                <w:rStyle w:val="Hyperlink"/>
                <w:rFonts w:ascii="Arial" w:hAnsi="Arial" w:cs="Arial"/>
                <w:b/>
                <w:bCs/>
                <w:noProof/>
              </w:rPr>
              <w:t>4.2 Price</w:t>
            </w:r>
            <w:r w:rsidR="005E33A4">
              <w:rPr>
                <w:noProof/>
                <w:webHidden/>
              </w:rPr>
              <w:tab/>
            </w:r>
            <w:r w:rsidR="005E33A4">
              <w:rPr>
                <w:noProof/>
                <w:webHidden/>
              </w:rPr>
              <w:fldChar w:fldCharType="begin"/>
            </w:r>
            <w:r w:rsidR="005E33A4">
              <w:rPr>
                <w:noProof/>
                <w:webHidden/>
              </w:rPr>
              <w:instrText xml:space="preserve"> PAGEREF _Toc141117883 \h </w:instrText>
            </w:r>
            <w:r w:rsidR="005E33A4">
              <w:rPr>
                <w:noProof/>
                <w:webHidden/>
              </w:rPr>
            </w:r>
            <w:r w:rsidR="005E33A4">
              <w:rPr>
                <w:noProof/>
                <w:webHidden/>
              </w:rPr>
              <w:fldChar w:fldCharType="separate"/>
            </w:r>
            <w:r w:rsidR="005E33A4">
              <w:rPr>
                <w:noProof/>
                <w:webHidden/>
              </w:rPr>
              <w:t>11</w:t>
            </w:r>
            <w:r w:rsidR="005E33A4">
              <w:rPr>
                <w:noProof/>
                <w:webHidden/>
              </w:rPr>
              <w:fldChar w:fldCharType="end"/>
            </w:r>
          </w:hyperlink>
        </w:p>
        <w:p w14:paraId="66AC9DF5" w14:textId="01126310" w:rsidR="005E33A4" w:rsidRDefault="00DD4EB6">
          <w:pPr>
            <w:pStyle w:val="TOC2"/>
            <w:tabs>
              <w:tab w:val="right" w:leader="dot" w:pos="9016"/>
            </w:tabs>
            <w:rPr>
              <w:rFonts w:cstheme="minorBidi"/>
              <w:noProof/>
              <w:kern w:val="2"/>
              <w:lang w:val="en-GB" w:eastAsia="en-GB"/>
              <w14:ligatures w14:val="standardContextual"/>
            </w:rPr>
          </w:pPr>
          <w:hyperlink w:anchor="_Toc141117884" w:history="1">
            <w:r w:rsidR="005E33A4" w:rsidRPr="00C31BB7">
              <w:rPr>
                <w:rStyle w:val="Hyperlink"/>
                <w:rFonts w:ascii="Arial" w:hAnsi="Arial" w:cs="Arial"/>
                <w:b/>
                <w:bCs/>
                <w:noProof/>
              </w:rPr>
              <w:t>4.3 Place</w:t>
            </w:r>
            <w:r w:rsidR="005E33A4">
              <w:rPr>
                <w:noProof/>
                <w:webHidden/>
              </w:rPr>
              <w:tab/>
            </w:r>
            <w:r w:rsidR="005E33A4">
              <w:rPr>
                <w:noProof/>
                <w:webHidden/>
              </w:rPr>
              <w:fldChar w:fldCharType="begin"/>
            </w:r>
            <w:r w:rsidR="005E33A4">
              <w:rPr>
                <w:noProof/>
                <w:webHidden/>
              </w:rPr>
              <w:instrText xml:space="preserve"> PAGEREF _Toc141117884 \h </w:instrText>
            </w:r>
            <w:r w:rsidR="005E33A4">
              <w:rPr>
                <w:noProof/>
                <w:webHidden/>
              </w:rPr>
            </w:r>
            <w:r w:rsidR="005E33A4">
              <w:rPr>
                <w:noProof/>
                <w:webHidden/>
              </w:rPr>
              <w:fldChar w:fldCharType="separate"/>
            </w:r>
            <w:r w:rsidR="005E33A4">
              <w:rPr>
                <w:noProof/>
                <w:webHidden/>
              </w:rPr>
              <w:t>12</w:t>
            </w:r>
            <w:r w:rsidR="005E33A4">
              <w:rPr>
                <w:noProof/>
                <w:webHidden/>
              </w:rPr>
              <w:fldChar w:fldCharType="end"/>
            </w:r>
          </w:hyperlink>
        </w:p>
        <w:p w14:paraId="07349EDE" w14:textId="76533549" w:rsidR="005E33A4" w:rsidRDefault="00DD4EB6">
          <w:pPr>
            <w:pStyle w:val="TOC2"/>
            <w:tabs>
              <w:tab w:val="right" w:leader="dot" w:pos="9016"/>
            </w:tabs>
            <w:rPr>
              <w:rFonts w:cstheme="minorBidi"/>
              <w:noProof/>
              <w:kern w:val="2"/>
              <w:lang w:val="en-GB" w:eastAsia="en-GB"/>
              <w14:ligatures w14:val="standardContextual"/>
            </w:rPr>
          </w:pPr>
          <w:hyperlink w:anchor="_Toc141117885" w:history="1">
            <w:r w:rsidR="005E33A4" w:rsidRPr="00C31BB7">
              <w:rPr>
                <w:rStyle w:val="Hyperlink"/>
                <w:rFonts w:ascii="Arial" w:hAnsi="Arial" w:cs="Arial"/>
                <w:b/>
                <w:bCs/>
                <w:noProof/>
              </w:rPr>
              <w:t>4.4 Promotion</w:t>
            </w:r>
            <w:r w:rsidR="005E33A4">
              <w:rPr>
                <w:noProof/>
                <w:webHidden/>
              </w:rPr>
              <w:tab/>
            </w:r>
            <w:r w:rsidR="005E33A4">
              <w:rPr>
                <w:noProof/>
                <w:webHidden/>
              </w:rPr>
              <w:fldChar w:fldCharType="begin"/>
            </w:r>
            <w:r w:rsidR="005E33A4">
              <w:rPr>
                <w:noProof/>
                <w:webHidden/>
              </w:rPr>
              <w:instrText xml:space="preserve"> PAGEREF _Toc141117885 \h </w:instrText>
            </w:r>
            <w:r w:rsidR="005E33A4">
              <w:rPr>
                <w:noProof/>
                <w:webHidden/>
              </w:rPr>
            </w:r>
            <w:r w:rsidR="005E33A4">
              <w:rPr>
                <w:noProof/>
                <w:webHidden/>
              </w:rPr>
              <w:fldChar w:fldCharType="separate"/>
            </w:r>
            <w:r w:rsidR="005E33A4">
              <w:rPr>
                <w:noProof/>
                <w:webHidden/>
              </w:rPr>
              <w:t>13</w:t>
            </w:r>
            <w:r w:rsidR="005E33A4">
              <w:rPr>
                <w:noProof/>
                <w:webHidden/>
              </w:rPr>
              <w:fldChar w:fldCharType="end"/>
            </w:r>
          </w:hyperlink>
        </w:p>
        <w:p w14:paraId="08BF5C7B" w14:textId="46CDD8F0" w:rsidR="005E33A4" w:rsidRDefault="00DD4EB6">
          <w:pPr>
            <w:pStyle w:val="TOC1"/>
            <w:tabs>
              <w:tab w:val="right" w:leader="dot" w:pos="9016"/>
            </w:tabs>
            <w:rPr>
              <w:rFonts w:cstheme="minorBidi"/>
              <w:noProof/>
              <w:kern w:val="2"/>
              <w:lang w:val="en-GB" w:eastAsia="en-GB"/>
              <w14:ligatures w14:val="standardContextual"/>
            </w:rPr>
          </w:pPr>
          <w:hyperlink w:anchor="_Toc141117886" w:history="1">
            <w:r w:rsidR="005E33A4" w:rsidRPr="00C31BB7">
              <w:rPr>
                <w:rStyle w:val="Hyperlink"/>
                <w:rFonts w:ascii="Arial" w:hAnsi="Arial" w:cs="Arial"/>
                <w:b/>
                <w:bCs/>
                <w:noProof/>
              </w:rPr>
              <w:t>5. Conclusion</w:t>
            </w:r>
            <w:r w:rsidR="005E33A4">
              <w:rPr>
                <w:noProof/>
                <w:webHidden/>
              </w:rPr>
              <w:tab/>
            </w:r>
            <w:r w:rsidR="005E33A4">
              <w:rPr>
                <w:noProof/>
                <w:webHidden/>
              </w:rPr>
              <w:fldChar w:fldCharType="begin"/>
            </w:r>
            <w:r w:rsidR="005E33A4">
              <w:rPr>
                <w:noProof/>
                <w:webHidden/>
              </w:rPr>
              <w:instrText xml:space="preserve"> PAGEREF _Toc141117886 \h </w:instrText>
            </w:r>
            <w:r w:rsidR="005E33A4">
              <w:rPr>
                <w:noProof/>
                <w:webHidden/>
              </w:rPr>
            </w:r>
            <w:r w:rsidR="005E33A4">
              <w:rPr>
                <w:noProof/>
                <w:webHidden/>
              </w:rPr>
              <w:fldChar w:fldCharType="separate"/>
            </w:r>
            <w:r w:rsidR="005E33A4">
              <w:rPr>
                <w:noProof/>
                <w:webHidden/>
              </w:rPr>
              <w:t>14</w:t>
            </w:r>
            <w:r w:rsidR="005E33A4">
              <w:rPr>
                <w:noProof/>
                <w:webHidden/>
              </w:rPr>
              <w:fldChar w:fldCharType="end"/>
            </w:r>
          </w:hyperlink>
        </w:p>
        <w:p w14:paraId="304B8625" w14:textId="30B4018C" w:rsidR="005E33A4" w:rsidRDefault="00DD4EB6">
          <w:pPr>
            <w:pStyle w:val="TOC1"/>
            <w:tabs>
              <w:tab w:val="right" w:leader="dot" w:pos="9016"/>
            </w:tabs>
            <w:rPr>
              <w:rFonts w:cstheme="minorBidi"/>
              <w:noProof/>
              <w:kern w:val="2"/>
              <w:lang w:val="en-GB" w:eastAsia="en-GB"/>
              <w14:ligatures w14:val="standardContextual"/>
            </w:rPr>
          </w:pPr>
          <w:hyperlink w:anchor="_Toc141117887" w:history="1">
            <w:r w:rsidR="005E33A4" w:rsidRPr="00C31BB7">
              <w:rPr>
                <w:rStyle w:val="Hyperlink"/>
                <w:noProof/>
              </w:rPr>
              <w:t>Reference list</w:t>
            </w:r>
            <w:r w:rsidR="005E33A4">
              <w:rPr>
                <w:noProof/>
                <w:webHidden/>
              </w:rPr>
              <w:tab/>
            </w:r>
            <w:r w:rsidR="005E33A4">
              <w:rPr>
                <w:noProof/>
                <w:webHidden/>
              </w:rPr>
              <w:fldChar w:fldCharType="begin"/>
            </w:r>
            <w:r w:rsidR="005E33A4">
              <w:rPr>
                <w:noProof/>
                <w:webHidden/>
              </w:rPr>
              <w:instrText xml:space="preserve"> PAGEREF _Toc141117887 \h </w:instrText>
            </w:r>
            <w:r w:rsidR="005E33A4">
              <w:rPr>
                <w:noProof/>
                <w:webHidden/>
              </w:rPr>
            </w:r>
            <w:r w:rsidR="005E33A4">
              <w:rPr>
                <w:noProof/>
                <w:webHidden/>
              </w:rPr>
              <w:fldChar w:fldCharType="separate"/>
            </w:r>
            <w:r w:rsidR="005E33A4">
              <w:rPr>
                <w:noProof/>
                <w:webHidden/>
              </w:rPr>
              <w:t>16</w:t>
            </w:r>
            <w:r w:rsidR="005E33A4">
              <w:rPr>
                <w:noProof/>
                <w:webHidden/>
              </w:rPr>
              <w:fldChar w:fldCharType="end"/>
            </w:r>
          </w:hyperlink>
        </w:p>
        <w:p w14:paraId="6B520057" w14:textId="04AC24D1" w:rsidR="005E33A4" w:rsidRDefault="005E33A4">
          <w:r>
            <w:rPr>
              <w:b/>
              <w:bCs/>
              <w:noProof/>
            </w:rPr>
            <w:fldChar w:fldCharType="end"/>
          </w:r>
        </w:p>
      </w:sdtContent>
    </w:sdt>
    <w:p w14:paraId="3935110E" w14:textId="77777777" w:rsidR="005E33A4" w:rsidRPr="009038B5" w:rsidRDefault="005E33A4" w:rsidP="009038B5">
      <w:pPr>
        <w:spacing w:line="360" w:lineRule="auto"/>
        <w:jc w:val="both"/>
        <w:rPr>
          <w:rFonts w:ascii="Arial" w:hAnsi="Arial" w:cs="Arial"/>
          <w:sz w:val="24"/>
          <w:szCs w:val="24"/>
        </w:rPr>
      </w:pPr>
    </w:p>
    <w:p w14:paraId="7DF7D6C6" w14:textId="77777777" w:rsidR="00317B9C" w:rsidRPr="009038B5" w:rsidRDefault="00317B9C" w:rsidP="009038B5">
      <w:pPr>
        <w:spacing w:line="360" w:lineRule="auto"/>
        <w:jc w:val="both"/>
        <w:rPr>
          <w:rFonts w:ascii="Arial" w:hAnsi="Arial" w:cs="Arial"/>
          <w:sz w:val="24"/>
          <w:szCs w:val="24"/>
        </w:rPr>
      </w:pPr>
    </w:p>
    <w:p w14:paraId="5A4D850F" w14:textId="77777777" w:rsidR="00317B9C" w:rsidRPr="009038B5" w:rsidRDefault="00317B9C" w:rsidP="009038B5">
      <w:pPr>
        <w:spacing w:line="360" w:lineRule="auto"/>
        <w:jc w:val="both"/>
        <w:rPr>
          <w:rFonts w:ascii="Arial" w:hAnsi="Arial" w:cs="Arial"/>
          <w:sz w:val="24"/>
          <w:szCs w:val="24"/>
        </w:rPr>
      </w:pPr>
    </w:p>
    <w:p w14:paraId="0CE4ED33" w14:textId="77777777" w:rsidR="00317B9C" w:rsidRPr="009038B5" w:rsidRDefault="00317B9C" w:rsidP="009038B5">
      <w:pPr>
        <w:spacing w:line="360" w:lineRule="auto"/>
        <w:jc w:val="both"/>
        <w:rPr>
          <w:rFonts w:ascii="Arial" w:hAnsi="Arial" w:cs="Arial"/>
          <w:sz w:val="24"/>
          <w:szCs w:val="24"/>
        </w:rPr>
      </w:pPr>
    </w:p>
    <w:p w14:paraId="6FB31CF1" w14:textId="77777777" w:rsidR="00317B9C" w:rsidRPr="009038B5" w:rsidRDefault="00317B9C" w:rsidP="009038B5">
      <w:pPr>
        <w:spacing w:line="360" w:lineRule="auto"/>
        <w:jc w:val="both"/>
        <w:rPr>
          <w:rFonts w:ascii="Arial" w:hAnsi="Arial" w:cs="Arial"/>
          <w:sz w:val="24"/>
          <w:szCs w:val="24"/>
        </w:rPr>
      </w:pPr>
    </w:p>
    <w:p w14:paraId="17D0578E" w14:textId="77777777" w:rsidR="00317B9C" w:rsidRPr="009038B5" w:rsidRDefault="00317B9C" w:rsidP="009038B5">
      <w:pPr>
        <w:spacing w:line="360" w:lineRule="auto"/>
        <w:jc w:val="both"/>
        <w:rPr>
          <w:rFonts w:ascii="Arial" w:hAnsi="Arial" w:cs="Arial"/>
          <w:sz w:val="24"/>
          <w:szCs w:val="24"/>
        </w:rPr>
      </w:pPr>
    </w:p>
    <w:p w14:paraId="6F86BDD1" w14:textId="77777777" w:rsidR="00317B9C" w:rsidRDefault="00317B9C" w:rsidP="009038B5">
      <w:pPr>
        <w:spacing w:line="360" w:lineRule="auto"/>
        <w:jc w:val="both"/>
        <w:rPr>
          <w:rFonts w:ascii="Arial" w:hAnsi="Arial" w:cs="Arial"/>
          <w:sz w:val="24"/>
          <w:szCs w:val="24"/>
        </w:rPr>
      </w:pPr>
    </w:p>
    <w:p w14:paraId="422B1130" w14:textId="77777777" w:rsidR="0070334E" w:rsidRDefault="0070334E" w:rsidP="009038B5">
      <w:pPr>
        <w:spacing w:line="360" w:lineRule="auto"/>
        <w:jc w:val="both"/>
        <w:rPr>
          <w:rFonts w:ascii="Arial" w:hAnsi="Arial" w:cs="Arial"/>
          <w:sz w:val="24"/>
          <w:szCs w:val="24"/>
        </w:rPr>
      </w:pPr>
    </w:p>
    <w:p w14:paraId="5D649AB3" w14:textId="77777777" w:rsidR="0070334E" w:rsidRPr="009038B5" w:rsidRDefault="0070334E" w:rsidP="009038B5">
      <w:pPr>
        <w:spacing w:line="360" w:lineRule="auto"/>
        <w:jc w:val="both"/>
        <w:rPr>
          <w:rFonts w:ascii="Arial" w:hAnsi="Arial" w:cs="Arial"/>
          <w:sz w:val="24"/>
          <w:szCs w:val="24"/>
        </w:rPr>
      </w:pPr>
    </w:p>
    <w:p w14:paraId="3699D7E4" w14:textId="77777777" w:rsidR="00317B9C" w:rsidRPr="009038B5" w:rsidRDefault="00317B9C" w:rsidP="009038B5">
      <w:pPr>
        <w:spacing w:line="360" w:lineRule="auto"/>
        <w:jc w:val="both"/>
        <w:rPr>
          <w:rFonts w:ascii="Arial" w:hAnsi="Arial" w:cs="Arial"/>
          <w:sz w:val="24"/>
          <w:szCs w:val="24"/>
        </w:rPr>
      </w:pPr>
    </w:p>
    <w:p w14:paraId="7A220716" w14:textId="77777777" w:rsidR="00317B9C" w:rsidRPr="009038B5" w:rsidRDefault="00317B9C" w:rsidP="009038B5">
      <w:pPr>
        <w:spacing w:line="360" w:lineRule="auto"/>
        <w:jc w:val="both"/>
        <w:rPr>
          <w:rFonts w:ascii="Arial" w:hAnsi="Arial" w:cs="Arial"/>
          <w:sz w:val="24"/>
          <w:szCs w:val="24"/>
        </w:rPr>
      </w:pPr>
    </w:p>
    <w:p w14:paraId="1340818A" w14:textId="6010CE4D" w:rsidR="00816F7F" w:rsidRPr="00814446" w:rsidRDefault="003D78E6" w:rsidP="00814446">
      <w:pPr>
        <w:pStyle w:val="Heading1"/>
        <w:spacing w:line="360" w:lineRule="auto"/>
        <w:jc w:val="both"/>
        <w:rPr>
          <w:rFonts w:ascii="Arial" w:hAnsi="Arial" w:cs="Arial"/>
          <w:color w:val="auto"/>
          <w:sz w:val="24"/>
          <w:szCs w:val="24"/>
        </w:rPr>
      </w:pPr>
      <w:bookmarkStart w:id="0" w:name="_Toc141117875"/>
      <w:r w:rsidRPr="00814446">
        <w:rPr>
          <w:rFonts w:ascii="Arial" w:hAnsi="Arial" w:cs="Arial"/>
          <w:color w:val="auto"/>
          <w:sz w:val="24"/>
          <w:szCs w:val="24"/>
        </w:rPr>
        <w:lastRenderedPageBreak/>
        <w:t>1</w:t>
      </w:r>
      <w:r w:rsidR="004820C6" w:rsidRPr="00814446">
        <w:rPr>
          <w:rFonts w:ascii="Arial" w:hAnsi="Arial" w:cs="Arial"/>
          <w:color w:val="auto"/>
          <w:sz w:val="24"/>
          <w:szCs w:val="24"/>
        </w:rPr>
        <w:t xml:space="preserve">. </w:t>
      </w:r>
      <w:r w:rsidR="004820C6" w:rsidRPr="00814446">
        <w:rPr>
          <w:rFonts w:ascii="Arial" w:hAnsi="Arial" w:cs="Arial"/>
          <w:b/>
          <w:bCs/>
          <w:color w:val="auto"/>
          <w:sz w:val="24"/>
          <w:szCs w:val="24"/>
        </w:rPr>
        <w:t>Introduction</w:t>
      </w:r>
      <w:bookmarkEnd w:id="0"/>
      <w:r w:rsidR="004820C6" w:rsidRPr="00814446">
        <w:rPr>
          <w:rFonts w:ascii="Arial" w:hAnsi="Arial" w:cs="Arial"/>
          <w:color w:val="auto"/>
          <w:sz w:val="24"/>
          <w:szCs w:val="24"/>
        </w:rPr>
        <w:t xml:space="preserve"> </w:t>
      </w:r>
    </w:p>
    <w:p w14:paraId="73BFE763" w14:textId="29433AFD" w:rsidR="00F51A88" w:rsidRPr="00814446" w:rsidRDefault="008B0C2D" w:rsidP="00814446">
      <w:pPr>
        <w:spacing w:line="360" w:lineRule="auto"/>
        <w:jc w:val="both"/>
        <w:rPr>
          <w:rFonts w:ascii="Arial" w:hAnsi="Arial" w:cs="Arial"/>
          <w:sz w:val="24"/>
          <w:szCs w:val="24"/>
        </w:rPr>
      </w:pPr>
      <w:r w:rsidRPr="00814446">
        <w:rPr>
          <w:rFonts w:ascii="Arial" w:hAnsi="Arial" w:cs="Arial"/>
          <w:sz w:val="24"/>
          <w:szCs w:val="24"/>
        </w:rPr>
        <w:t xml:space="preserve">This blog </w:t>
      </w:r>
      <w:r w:rsidR="00F13C73" w:rsidRPr="00814446">
        <w:rPr>
          <w:rFonts w:ascii="Arial" w:hAnsi="Arial" w:cs="Arial"/>
          <w:sz w:val="24"/>
          <w:szCs w:val="24"/>
        </w:rPr>
        <w:t>examines</w:t>
      </w:r>
      <w:r w:rsidRPr="00814446">
        <w:rPr>
          <w:rFonts w:ascii="Arial" w:hAnsi="Arial" w:cs="Arial"/>
          <w:sz w:val="24"/>
          <w:szCs w:val="24"/>
        </w:rPr>
        <w:t xml:space="preserve"> </w:t>
      </w:r>
      <w:r w:rsidR="00860A89" w:rsidRPr="00814446">
        <w:rPr>
          <w:rFonts w:ascii="Arial" w:hAnsi="Arial" w:cs="Arial"/>
          <w:sz w:val="24"/>
          <w:szCs w:val="24"/>
        </w:rPr>
        <w:t xml:space="preserve">some of the </w:t>
      </w:r>
      <w:r w:rsidR="00BE6D58" w:rsidRPr="00814446">
        <w:rPr>
          <w:rFonts w:ascii="Arial" w:hAnsi="Arial" w:cs="Arial"/>
          <w:sz w:val="24"/>
          <w:szCs w:val="24"/>
        </w:rPr>
        <w:t>current</w:t>
      </w:r>
      <w:r w:rsidR="00860A89" w:rsidRPr="00814446">
        <w:rPr>
          <w:rFonts w:ascii="Arial" w:hAnsi="Arial" w:cs="Arial"/>
          <w:sz w:val="24"/>
          <w:szCs w:val="24"/>
        </w:rPr>
        <w:t xml:space="preserve"> marketing </w:t>
      </w:r>
      <w:r w:rsidR="00BE6D58" w:rsidRPr="00814446">
        <w:rPr>
          <w:rFonts w:ascii="Arial" w:hAnsi="Arial" w:cs="Arial"/>
          <w:sz w:val="24"/>
          <w:szCs w:val="24"/>
        </w:rPr>
        <w:t>strategies used</w:t>
      </w:r>
      <w:r w:rsidR="008F7E6B" w:rsidRPr="00814446">
        <w:rPr>
          <w:rFonts w:ascii="Arial" w:hAnsi="Arial" w:cs="Arial"/>
          <w:sz w:val="24"/>
          <w:szCs w:val="24"/>
        </w:rPr>
        <w:t xml:space="preserve"> </w:t>
      </w:r>
      <w:r w:rsidR="00BE6D58" w:rsidRPr="00814446">
        <w:rPr>
          <w:rFonts w:ascii="Arial" w:hAnsi="Arial" w:cs="Arial"/>
          <w:sz w:val="24"/>
          <w:szCs w:val="24"/>
        </w:rPr>
        <w:t xml:space="preserve">by </w:t>
      </w:r>
      <w:r w:rsidR="00F13C73" w:rsidRPr="00814446">
        <w:rPr>
          <w:rFonts w:ascii="Arial" w:hAnsi="Arial" w:cs="Arial"/>
          <w:sz w:val="24"/>
          <w:szCs w:val="24"/>
        </w:rPr>
        <w:t xml:space="preserve">British Airways, </w:t>
      </w:r>
      <w:r w:rsidR="00614B84" w:rsidRPr="00814446">
        <w:rPr>
          <w:rFonts w:ascii="Arial" w:hAnsi="Arial" w:cs="Arial"/>
          <w:sz w:val="24"/>
          <w:szCs w:val="24"/>
        </w:rPr>
        <w:t xml:space="preserve">a </w:t>
      </w:r>
      <w:r w:rsidR="00FF2090" w:rsidRPr="00814446">
        <w:rPr>
          <w:rFonts w:ascii="Arial" w:hAnsi="Arial" w:cs="Arial"/>
          <w:sz w:val="24"/>
          <w:szCs w:val="24"/>
        </w:rPr>
        <w:t>premium international airline and</w:t>
      </w:r>
      <w:r w:rsidR="00935014" w:rsidRPr="00814446">
        <w:rPr>
          <w:rFonts w:ascii="Arial" w:hAnsi="Arial" w:cs="Arial"/>
          <w:sz w:val="24"/>
          <w:szCs w:val="24"/>
        </w:rPr>
        <w:t xml:space="preserve"> the flagship carrier of the United Kingdom </w:t>
      </w:r>
      <w:r w:rsidR="00FF2090" w:rsidRPr="00814446">
        <w:rPr>
          <w:rFonts w:ascii="Arial" w:hAnsi="Arial" w:cs="Arial"/>
          <w:sz w:val="24"/>
          <w:szCs w:val="24"/>
        </w:rPr>
        <w:t>(MarketLine</w:t>
      </w:r>
      <w:r w:rsidR="00935014" w:rsidRPr="00814446">
        <w:rPr>
          <w:rFonts w:ascii="Arial" w:hAnsi="Arial" w:cs="Arial"/>
          <w:sz w:val="24"/>
          <w:szCs w:val="24"/>
        </w:rPr>
        <w:t xml:space="preserve">, </w:t>
      </w:r>
      <w:r w:rsidR="00FF2090" w:rsidRPr="00814446">
        <w:rPr>
          <w:rFonts w:ascii="Arial" w:hAnsi="Arial" w:cs="Arial"/>
          <w:sz w:val="24"/>
          <w:szCs w:val="24"/>
        </w:rPr>
        <w:t>2023</w:t>
      </w:r>
      <w:r w:rsidR="00935014" w:rsidRPr="00814446">
        <w:rPr>
          <w:rFonts w:ascii="Arial" w:hAnsi="Arial" w:cs="Arial"/>
          <w:sz w:val="24"/>
          <w:szCs w:val="24"/>
        </w:rPr>
        <w:t xml:space="preserve">; </w:t>
      </w:r>
      <w:r w:rsidR="009038B5" w:rsidRPr="00814446">
        <w:rPr>
          <w:rFonts w:ascii="Arial" w:hAnsi="Arial" w:cs="Arial"/>
          <w:sz w:val="24"/>
          <w:szCs w:val="24"/>
        </w:rPr>
        <w:t>British Airways, 2023</w:t>
      </w:r>
      <w:r w:rsidR="00FF2090" w:rsidRPr="00814446">
        <w:rPr>
          <w:rFonts w:ascii="Arial" w:hAnsi="Arial" w:cs="Arial"/>
          <w:sz w:val="24"/>
          <w:szCs w:val="24"/>
        </w:rPr>
        <w:t>)</w:t>
      </w:r>
      <w:r w:rsidR="00C22D44" w:rsidRPr="00814446">
        <w:rPr>
          <w:rFonts w:ascii="Arial" w:hAnsi="Arial" w:cs="Arial"/>
          <w:sz w:val="24"/>
          <w:szCs w:val="24"/>
        </w:rPr>
        <w:t xml:space="preserve">. </w:t>
      </w:r>
      <w:r w:rsidR="005B2FAC" w:rsidRPr="00814446">
        <w:rPr>
          <w:rFonts w:ascii="Arial" w:hAnsi="Arial" w:cs="Arial"/>
          <w:sz w:val="24"/>
          <w:szCs w:val="24"/>
        </w:rPr>
        <w:t>To</w:t>
      </w:r>
      <w:r w:rsidR="00E46FDD" w:rsidRPr="00814446">
        <w:rPr>
          <w:rFonts w:ascii="Arial" w:hAnsi="Arial" w:cs="Arial"/>
          <w:sz w:val="24"/>
          <w:szCs w:val="24"/>
        </w:rPr>
        <w:t xml:space="preserve"> </w:t>
      </w:r>
      <w:r w:rsidR="00DA5885" w:rsidRPr="00814446">
        <w:rPr>
          <w:rFonts w:ascii="Arial" w:hAnsi="Arial" w:cs="Arial"/>
          <w:sz w:val="24"/>
          <w:szCs w:val="24"/>
        </w:rPr>
        <w:t xml:space="preserve">get </w:t>
      </w:r>
      <w:r w:rsidR="00FD4C33" w:rsidRPr="00814446">
        <w:rPr>
          <w:rFonts w:ascii="Arial" w:hAnsi="Arial" w:cs="Arial"/>
          <w:sz w:val="24"/>
          <w:szCs w:val="24"/>
        </w:rPr>
        <w:t xml:space="preserve">a </w:t>
      </w:r>
      <w:r w:rsidR="00C34D35" w:rsidRPr="00814446">
        <w:rPr>
          <w:rFonts w:ascii="Arial" w:hAnsi="Arial" w:cs="Arial"/>
          <w:sz w:val="24"/>
          <w:szCs w:val="24"/>
        </w:rPr>
        <w:t xml:space="preserve">better understanding </w:t>
      </w:r>
      <w:r w:rsidR="00FD4C33" w:rsidRPr="00814446">
        <w:rPr>
          <w:rFonts w:ascii="Arial" w:hAnsi="Arial" w:cs="Arial"/>
          <w:sz w:val="24"/>
          <w:szCs w:val="24"/>
        </w:rPr>
        <w:t>of</w:t>
      </w:r>
      <w:r w:rsidR="00C34D35" w:rsidRPr="00814446">
        <w:rPr>
          <w:rFonts w:ascii="Arial" w:hAnsi="Arial" w:cs="Arial"/>
          <w:sz w:val="24"/>
          <w:szCs w:val="24"/>
        </w:rPr>
        <w:t xml:space="preserve"> </w:t>
      </w:r>
      <w:r w:rsidR="00FD4C33" w:rsidRPr="00814446">
        <w:rPr>
          <w:rFonts w:ascii="Arial" w:hAnsi="Arial" w:cs="Arial"/>
          <w:sz w:val="24"/>
          <w:szCs w:val="24"/>
        </w:rPr>
        <w:t>the company</w:t>
      </w:r>
      <w:r w:rsidR="00492230" w:rsidRPr="00814446">
        <w:rPr>
          <w:rFonts w:ascii="Arial" w:hAnsi="Arial" w:cs="Arial"/>
          <w:sz w:val="24"/>
          <w:szCs w:val="24"/>
        </w:rPr>
        <w:t>,</w:t>
      </w:r>
      <w:r w:rsidR="00C01594" w:rsidRPr="00814446">
        <w:rPr>
          <w:rFonts w:ascii="Arial" w:hAnsi="Arial" w:cs="Arial"/>
          <w:sz w:val="24"/>
          <w:szCs w:val="24"/>
        </w:rPr>
        <w:t xml:space="preserve"> a brief history will be</w:t>
      </w:r>
      <w:r w:rsidR="00890575" w:rsidRPr="00814446">
        <w:rPr>
          <w:rFonts w:ascii="Arial" w:hAnsi="Arial" w:cs="Arial"/>
          <w:sz w:val="24"/>
          <w:szCs w:val="24"/>
        </w:rPr>
        <w:t xml:space="preserve"> provided. </w:t>
      </w:r>
      <w:r w:rsidR="00B64A2A" w:rsidRPr="00814446">
        <w:rPr>
          <w:rFonts w:ascii="Arial" w:hAnsi="Arial" w:cs="Arial"/>
          <w:sz w:val="24"/>
          <w:szCs w:val="24"/>
        </w:rPr>
        <w:t>Afterwards</w:t>
      </w:r>
      <w:r w:rsidR="00AE5215" w:rsidRPr="00814446">
        <w:rPr>
          <w:rFonts w:ascii="Arial" w:hAnsi="Arial" w:cs="Arial"/>
          <w:sz w:val="24"/>
          <w:szCs w:val="24"/>
        </w:rPr>
        <w:t xml:space="preserve">, </w:t>
      </w:r>
      <w:r w:rsidR="00140F2A" w:rsidRPr="00814446">
        <w:rPr>
          <w:rFonts w:ascii="Arial" w:hAnsi="Arial" w:cs="Arial"/>
          <w:sz w:val="24"/>
          <w:szCs w:val="24"/>
        </w:rPr>
        <w:t>the</w:t>
      </w:r>
      <w:r w:rsidR="00AE5215" w:rsidRPr="00814446">
        <w:rPr>
          <w:rFonts w:ascii="Arial" w:hAnsi="Arial" w:cs="Arial"/>
          <w:sz w:val="24"/>
          <w:szCs w:val="24"/>
        </w:rPr>
        <w:t xml:space="preserve"> </w:t>
      </w:r>
      <w:r w:rsidR="008B40CB" w:rsidRPr="00814446">
        <w:rPr>
          <w:rFonts w:ascii="Arial" w:hAnsi="Arial" w:cs="Arial"/>
          <w:sz w:val="24"/>
          <w:szCs w:val="24"/>
        </w:rPr>
        <w:t xml:space="preserve">analysis </w:t>
      </w:r>
      <w:r w:rsidR="00140F2A" w:rsidRPr="00814446">
        <w:rPr>
          <w:rFonts w:ascii="Arial" w:hAnsi="Arial" w:cs="Arial"/>
          <w:sz w:val="24"/>
          <w:szCs w:val="24"/>
        </w:rPr>
        <w:t xml:space="preserve">will </w:t>
      </w:r>
      <w:r w:rsidR="00A1134E" w:rsidRPr="00814446">
        <w:rPr>
          <w:rFonts w:ascii="Arial" w:hAnsi="Arial" w:cs="Arial"/>
          <w:sz w:val="24"/>
          <w:szCs w:val="24"/>
        </w:rPr>
        <w:t>continue</w:t>
      </w:r>
      <w:r w:rsidR="00140F2A" w:rsidRPr="00814446">
        <w:rPr>
          <w:rFonts w:ascii="Arial" w:hAnsi="Arial" w:cs="Arial"/>
          <w:sz w:val="24"/>
          <w:szCs w:val="24"/>
        </w:rPr>
        <w:t xml:space="preserve"> </w:t>
      </w:r>
      <w:r w:rsidR="00FA292E" w:rsidRPr="00814446">
        <w:rPr>
          <w:rFonts w:ascii="Arial" w:hAnsi="Arial" w:cs="Arial"/>
          <w:sz w:val="24"/>
          <w:szCs w:val="24"/>
        </w:rPr>
        <w:t xml:space="preserve">by defining </w:t>
      </w:r>
      <w:r w:rsidR="00EF480E" w:rsidRPr="00814446">
        <w:rPr>
          <w:rFonts w:ascii="Arial" w:hAnsi="Arial" w:cs="Arial"/>
          <w:sz w:val="24"/>
          <w:szCs w:val="24"/>
        </w:rPr>
        <w:t xml:space="preserve">essential marketing </w:t>
      </w:r>
      <w:r w:rsidR="00F2502B" w:rsidRPr="00814446">
        <w:rPr>
          <w:rFonts w:ascii="Arial" w:hAnsi="Arial" w:cs="Arial"/>
          <w:sz w:val="24"/>
          <w:szCs w:val="24"/>
        </w:rPr>
        <w:t xml:space="preserve">terms such as </w:t>
      </w:r>
      <w:r w:rsidR="004A167D" w:rsidRPr="00814446">
        <w:rPr>
          <w:rFonts w:ascii="Arial" w:hAnsi="Arial" w:cs="Arial"/>
          <w:sz w:val="24"/>
          <w:szCs w:val="24"/>
        </w:rPr>
        <w:t>segmentation, targeting and position</w:t>
      </w:r>
      <w:r w:rsidR="00B27812" w:rsidRPr="00814446">
        <w:rPr>
          <w:rFonts w:ascii="Arial" w:hAnsi="Arial" w:cs="Arial"/>
          <w:sz w:val="24"/>
          <w:szCs w:val="24"/>
        </w:rPr>
        <w:t>ing</w:t>
      </w:r>
      <w:r w:rsidR="004A167D" w:rsidRPr="00814446">
        <w:rPr>
          <w:rFonts w:ascii="Arial" w:hAnsi="Arial" w:cs="Arial"/>
          <w:sz w:val="24"/>
          <w:szCs w:val="24"/>
        </w:rPr>
        <w:t xml:space="preserve"> </w:t>
      </w:r>
      <w:r w:rsidR="00BA3533" w:rsidRPr="00814446">
        <w:rPr>
          <w:rFonts w:ascii="Arial" w:hAnsi="Arial" w:cs="Arial"/>
          <w:sz w:val="24"/>
          <w:szCs w:val="24"/>
        </w:rPr>
        <w:t xml:space="preserve">and exploring how British Airways </w:t>
      </w:r>
      <w:r w:rsidR="00105808" w:rsidRPr="00814446">
        <w:rPr>
          <w:rFonts w:ascii="Arial" w:hAnsi="Arial" w:cs="Arial"/>
          <w:sz w:val="24"/>
          <w:szCs w:val="24"/>
        </w:rPr>
        <w:t>uses them to attract new customers</w:t>
      </w:r>
      <w:r w:rsidR="00494C22" w:rsidRPr="00814446">
        <w:rPr>
          <w:rFonts w:ascii="Arial" w:hAnsi="Arial" w:cs="Arial"/>
          <w:sz w:val="24"/>
          <w:szCs w:val="24"/>
        </w:rPr>
        <w:t xml:space="preserve"> and </w:t>
      </w:r>
      <w:r w:rsidR="005C6759" w:rsidRPr="00814446">
        <w:rPr>
          <w:rFonts w:ascii="Arial" w:hAnsi="Arial" w:cs="Arial"/>
          <w:sz w:val="24"/>
          <w:szCs w:val="24"/>
        </w:rPr>
        <w:t>keep existing ones.</w:t>
      </w:r>
      <w:r w:rsidR="00105808" w:rsidRPr="00814446">
        <w:rPr>
          <w:rFonts w:ascii="Arial" w:hAnsi="Arial" w:cs="Arial"/>
          <w:sz w:val="24"/>
          <w:szCs w:val="24"/>
        </w:rPr>
        <w:t xml:space="preserve"> The blog will also </w:t>
      </w:r>
      <w:r w:rsidR="00082A94" w:rsidRPr="00814446">
        <w:rPr>
          <w:rFonts w:ascii="Arial" w:hAnsi="Arial" w:cs="Arial"/>
          <w:sz w:val="24"/>
          <w:szCs w:val="24"/>
        </w:rPr>
        <w:t>describe</w:t>
      </w:r>
      <w:r w:rsidR="00E701FA" w:rsidRPr="00814446">
        <w:rPr>
          <w:rFonts w:ascii="Arial" w:hAnsi="Arial" w:cs="Arial"/>
          <w:sz w:val="24"/>
          <w:szCs w:val="24"/>
        </w:rPr>
        <w:t xml:space="preserve"> the </w:t>
      </w:r>
      <w:r w:rsidR="00DD7B9E" w:rsidRPr="00814446">
        <w:rPr>
          <w:rFonts w:ascii="Arial" w:hAnsi="Arial" w:cs="Arial"/>
          <w:sz w:val="24"/>
          <w:szCs w:val="24"/>
        </w:rPr>
        <w:t>company’s marketing mix</w:t>
      </w:r>
      <w:r w:rsidR="00E701FA" w:rsidRPr="00814446">
        <w:rPr>
          <w:rFonts w:ascii="Arial" w:hAnsi="Arial" w:cs="Arial"/>
          <w:sz w:val="24"/>
          <w:szCs w:val="24"/>
        </w:rPr>
        <w:t xml:space="preserve">, reserving a paragraph </w:t>
      </w:r>
      <w:r w:rsidR="00FB2615" w:rsidRPr="00814446">
        <w:rPr>
          <w:rFonts w:ascii="Arial" w:hAnsi="Arial" w:cs="Arial"/>
          <w:sz w:val="24"/>
          <w:szCs w:val="24"/>
        </w:rPr>
        <w:t xml:space="preserve">for each </w:t>
      </w:r>
      <w:r w:rsidR="00DD7B9E" w:rsidRPr="00814446">
        <w:rPr>
          <w:rFonts w:ascii="Arial" w:hAnsi="Arial" w:cs="Arial"/>
          <w:sz w:val="24"/>
          <w:szCs w:val="24"/>
        </w:rPr>
        <w:t>element</w:t>
      </w:r>
      <w:r w:rsidR="00B265A7" w:rsidRPr="00814446">
        <w:rPr>
          <w:rFonts w:ascii="Arial" w:hAnsi="Arial" w:cs="Arial"/>
          <w:sz w:val="24"/>
          <w:szCs w:val="24"/>
        </w:rPr>
        <w:t xml:space="preserve">: </w:t>
      </w:r>
      <w:r w:rsidR="00384C2E" w:rsidRPr="00814446">
        <w:rPr>
          <w:rFonts w:ascii="Arial" w:hAnsi="Arial" w:cs="Arial"/>
          <w:sz w:val="24"/>
          <w:szCs w:val="24"/>
        </w:rPr>
        <w:t>product, price, place and promotion</w:t>
      </w:r>
      <w:r w:rsidR="00303988" w:rsidRPr="00814446">
        <w:rPr>
          <w:rFonts w:ascii="Arial" w:hAnsi="Arial" w:cs="Arial"/>
          <w:sz w:val="24"/>
          <w:szCs w:val="24"/>
        </w:rPr>
        <w:t xml:space="preserve"> and will finish with a conclusion </w:t>
      </w:r>
      <w:r w:rsidR="00400B88" w:rsidRPr="00814446">
        <w:rPr>
          <w:rFonts w:ascii="Arial" w:hAnsi="Arial" w:cs="Arial"/>
          <w:sz w:val="24"/>
          <w:szCs w:val="24"/>
        </w:rPr>
        <w:t xml:space="preserve">highlighting the </w:t>
      </w:r>
      <w:r w:rsidR="00584235" w:rsidRPr="00814446">
        <w:rPr>
          <w:rFonts w:ascii="Arial" w:hAnsi="Arial" w:cs="Arial"/>
          <w:sz w:val="24"/>
          <w:szCs w:val="24"/>
        </w:rPr>
        <w:t xml:space="preserve">additives and disadvantages </w:t>
      </w:r>
      <w:r w:rsidR="00623138" w:rsidRPr="00814446">
        <w:rPr>
          <w:rFonts w:ascii="Arial" w:hAnsi="Arial" w:cs="Arial"/>
          <w:sz w:val="24"/>
          <w:szCs w:val="24"/>
        </w:rPr>
        <w:t xml:space="preserve">in their strategy. </w:t>
      </w:r>
      <w:r w:rsidR="00584235" w:rsidRPr="00814446">
        <w:rPr>
          <w:rFonts w:ascii="Arial" w:hAnsi="Arial" w:cs="Arial"/>
          <w:sz w:val="24"/>
          <w:szCs w:val="24"/>
        </w:rPr>
        <w:t xml:space="preserve"> </w:t>
      </w:r>
    </w:p>
    <w:p w14:paraId="5B5FE057" w14:textId="0F6D1CE9" w:rsidR="00EB7936" w:rsidRPr="00814446" w:rsidRDefault="00193963" w:rsidP="00814446">
      <w:pPr>
        <w:spacing w:line="360" w:lineRule="auto"/>
        <w:jc w:val="both"/>
        <w:rPr>
          <w:rFonts w:ascii="Arial" w:hAnsi="Arial" w:cs="Arial"/>
          <w:sz w:val="24"/>
          <w:szCs w:val="24"/>
        </w:rPr>
      </w:pPr>
      <w:r w:rsidRPr="00814446">
        <w:rPr>
          <w:rFonts w:ascii="Arial" w:hAnsi="Arial" w:cs="Arial"/>
          <w:noProof/>
          <w:sz w:val="24"/>
          <w:szCs w:val="24"/>
        </w:rPr>
        <w:drawing>
          <wp:inline distT="0" distB="0" distL="0" distR="0" wp14:anchorId="67FAD356" wp14:editId="28F06354">
            <wp:extent cx="5867400" cy="4295648"/>
            <wp:effectExtent l="0" t="0" r="0" b="0"/>
            <wp:docPr id="299026088" name="Picture 1" descr="A group of people standing in front of an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026088" name="Picture 1" descr="A group of people standing in front of an airpla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98733" cy="4318588"/>
                    </a:xfrm>
                    <a:prstGeom prst="rect">
                      <a:avLst/>
                    </a:prstGeom>
                  </pic:spPr>
                </pic:pic>
              </a:graphicData>
            </a:graphic>
          </wp:inline>
        </w:drawing>
      </w:r>
    </w:p>
    <w:p w14:paraId="7100E80B" w14:textId="0697F963" w:rsidR="00EB7936" w:rsidRPr="00814446" w:rsidRDefault="00EB7936" w:rsidP="00814446">
      <w:pPr>
        <w:spacing w:line="360" w:lineRule="auto"/>
        <w:jc w:val="both"/>
        <w:rPr>
          <w:rFonts w:ascii="Arial" w:hAnsi="Arial" w:cs="Arial"/>
          <w:sz w:val="24"/>
          <w:szCs w:val="24"/>
        </w:rPr>
      </w:pPr>
    </w:p>
    <w:p w14:paraId="2EB19114" w14:textId="77777777" w:rsidR="00B265A7" w:rsidRPr="00814446" w:rsidRDefault="00B265A7" w:rsidP="00814446">
      <w:pPr>
        <w:spacing w:line="360" w:lineRule="auto"/>
        <w:jc w:val="both"/>
        <w:rPr>
          <w:rFonts w:ascii="Arial" w:hAnsi="Arial" w:cs="Arial"/>
          <w:sz w:val="24"/>
          <w:szCs w:val="24"/>
        </w:rPr>
      </w:pPr>
    </w:p>
    <w:p w14:paraId="14E3D194" w14:textId="77777777" w:rsidR="00193963" w:rsidRPr="00814446" w:rsidRDefault="00193963" w:rsidP="00814446">
      <w:pPr>
        <w:spacing w:line="360" w:lineRule="auto"/>
        <w:jc w:val="both"/>
        <w:rPr>
          <w:rFonts w:ascii="Arial" w:hAnsi="Arial" w:cs="Arial"/>
          <w:sz w:val="24"/>
          <w:szCs w:val="24"/>
        </w:rPr>
      </w:pPr>
    </w:p>
    <w:p w14:paraId="798493A1" w14:textId="77777777" w:rsidR="00193963" w:rsidRPr="00814446" w:rsidRDefault="00193963" w:rsidP="00814446">
      <w:pPr>
        <w:spacing w:line="360" w:lineRule="auto"/>
        <w:jc w:val="both"/>
        <w:rPr>
          <w:rFonts w:ascii="Arial" w:hAnsi="Arial" w:cs="Arial"/>
          <w:sz w:val="24"/>
          <w:szCs w:val="24"/>
        </w:rPr>
      </w:pPr>
    </w:p>
    <w:p w14:paraId="0972E444" w14:textId="77777777" w:rsidR="00193963" w:rsidRPr="00814446" w:rsidRDefault="00193963" w:rsidP="00814446">
      <w:pPr>
        <w:spacing w:line="360" w:lineRule="auto"/>
        <w:jc w:val="both"/>
        <w:rPr>
          <w:rFonts w:ascii="Arial" w:hAnsi="Arial" w:cs="Arial"/>
          <w:sz w:val="24"/>
          <w:szCs w:val="24"/>
        </w:rPr>
      </w:pPr>
    </w:p>
    <w:p w14:paraId="454FAE0E" w14:textId="192FB02B" w:rsidR="001A6C71" w:rsidRPr="00814446" w:rsidRDefault="003D78E6" w:rsidP="00814446">
      <w:pPr>
        <w:pStyle w:val="Heading1"/>
        <w:spacing w:line="360" w:lineRule="auto"/>
        <w:jc w:val="both"/>
        <w:rPr>
          <w:rFonts w:ascii="Arial" w:hAnsi="Arial" w:cs="Arial"/>
          <w:b/>
          <w:bCs/>
          <w:color w:val="auto"/>
          <w:sz w:val="24"/>
          <w:szCs w:val="24"/>
          <w:lang w:val="en-US"/>
        </w:rPr>
      </w:pPr>
      <w:bookmarkStart w:id="1" w:name="_Toc141117876"/>
      <w:r w:rsidRPr="00814446">
        <w:rPr>
          <w:rFonts w:ascii="Arial" w:hAnsi="Arial" w:cs="Arial"/>
          <w:b/>
          <w:bCs/>
          <w:color w:val="auto"/>
          <w:sz w:val="24"/>
          <w:szCs w:val="24"/>
          <w:lang w:val="en-US"/>
        </w:rPr>
        <w:lastRenderedPageBreak/>
        <w:t>2</w:t>
      </w:r>
      <w:r w:rsidR="001A6C71" w:rsidRPr="00814446">
        <w:rPr>
          <w:rFonts w:ascii="Arial" w:hAnsi="Arial" w:cs="Arial"/>
          <w:b/>
          <w:bCs/>
          <w:color w:val="auto"/>
          <w:sz w:val="24"/>
          <w:szCs w:val="24"/>
          <w:lang w:val="en-US"/>
        </w:rPr>
        <w:t>. History of British Airways</w:t>
      </w:r>
      <w:bookmarkEnd w:id="1"/>
      <w:r w:rsidR="001A6C71" w:rsidRPr="00814446">
        <w:rPr>
          <w:rFonts w:ascii="Arial" w:hAnsi="Arial" w:cs="Arial"/>
          <w:b/>
          <w:bCs/>
          <w:color w:val="auto"/>
          <w:sz w:val="24"/>
          <w:szCs w:val="24"/>
          <w:lang w:val="en-US"/>
        </w:rPr>
        <w:t xml:space="preserve"> </w:t>
      </w:r>
    </w:p>
    <w:p w14:paraId="5C8FF319" w14:textId="4A703F10" w:rsidR="003D78E6" w:rsidRPr="00814446" w:rsidRDefault="00222C0C" w:rsidP="00814446">
      <w:pPr>
        <w:spacing w:line="360" w:lineRule="auto"/>
        <w:jc w:val="both"/>
        <w:rPr>
          <w:rFonts w:ascii="Arial" w:hAnsi="Arial" w:cs="Arial"/>
          <w:sz w:val="24"/>
          <w:szCs w:val="24"/>
        </w:rPr>
      </w:pPr>
      <w:r w:rsidRPr="00814446">
        <w:rPr>
          <w:rFonts w:ascii="Arial" w:hAnsi="Arial" w:cs="Arial"/>
          <w:sz w:val="24"/>
          <w:szCs w:val="24"/>
        </w:rPr>
        <w:t>British Airways</w:t>
      </w:r>
      <w:r w:rsidR="00935014" w:rsidRPr="00814446">
        <w:rPr>
          <w:rFonts w:ascii="Arial" w:hAnsi="Arial" w:cs="Arial"/>
          <w:sz w:val="24"/>
          <w:szCs w:val="24"/>
        </w:rPr>
        <w:t xml:space="preserve"> </w:t>
      </w:r>
      <w:r w:rsidRPr="00814446">
        <w:rPr>
          <w:rFonts w:ascii="Arial" w:hAnsi="Arial" w:cs="Arial"/>
          <w:sz w:val="24"/>
          <w:szCs w:val="24"/>
        </w:rPr>
        <w:t>boasts a</w:t>
      </w:r>
      <w:r w:rsidR="00935014" w:rsidRPr="00814446">
        <w:rPr>
          <w:rFonts w:ascii="Arial" w:hAnsi="Arial" w:cs="Arial"/>
          <w:sz w:val="24"/>
          <w:szCs w:val="24"/>
        </w:rPr>
        <w:t xml:space="preserve"> </w:t>
      </w:r>
      <w:r w:rsidRPr="00814446">
        <w:rPr>
          <w:rFonts w:ascii="Arial" w:hAnsi="Arial" w:cs="Arial"/>
          <w:sz w:val="24"/>
          <w:szCs w:val="24"/>
        </w:rPr>
        <w:t>rich and storied history that spans over a century</w:t>
      </w:r>
      <w:r w:rsidR="00962B4D" w:rsidRPr="00814446">
        <w:rPr>
          <w:rFonts w:ascii="Arial" w:hAnsi="Arial" w:cs="Arial"/>
          <w:sz w:val="24"/>
          <w:szCs w:val="24"/>
        </w:rPr>
        <w:t xml:space="preserve"> (</w:t>
      </w:r>
      <w:r w:rsidR="00343328" w:rsidRPr="00814446">
        <w:rPr>
          <w:rFonts w:ascii="Arial" w:hAnsi="Arial" w:cs="Arial"/>
          <w:sz w:val="24"/>
          <w:szCs w:val="24"/>
        </w:rPr>
        <w:t xml:space="preserve">British Airways, </w:t>
      </w:r>
      <w:r w:rsidR="00AD586B" w:rsidRPr="00814446">
        <w:rPr>
          <w:rFonts w:ascii="Arial" w:hAnsi="Arial" w:cs="Arial"/>
          <w:sz w:val="24"/>
          <w:szCs w:val="24"/>
        </w:rPr>
        <w:t>n.d.</w:t>
      </w:r>
      <w:r w:rsidR="00962B4D" w:rsidRPr="00814446">
        <w:rPr>
          <w:rFonts w:ascii="Arial" w:hAnsi="Arial" w:cs="Arial"/>
          <w:sz w:val="24"/>
          <w:szCs w:val="24"/>
        </w:rPr>
        <w:t>)</w:t>
      </w:r>
      <w:r w:rsidRPr="00814446">
        <w:rPr>
          <w:rFonts w:ascii="Arial" w:hAnsi="Arial" w:cs="Arial"/>
          <w:sz w:val="24"/>
          <w:szCs w:val="24"/>
        </w:rPr>
        <w:t>. The airline's origins can be traced back to</w:t>
      </w:r>
      <w:r w:rsidR="009270BA" w:rsidRPr="00814446">
        <w:rPr>
          <w:rFonts w:ascii="Arial" w:hAnsi="Arial" w:cs="Arial"/>
          <w:color w:val="1A1A1A"/>
          <w:sz w:val="24"/>
          <w:szCs w:val="24"/>
          <w:shd w:val="clear" w:color="auto" w:fill="FFFFFF"/>
        </w:rPr>
        <w:t> </w:t>
      </w:r>
      <w:r w:rsidR="005D1B98" w:rsidRPr="00814446">
        <w:rPr>
          <w:rFonts w:ascii="Arial" w:hAnsi="Arial" w:cs="Arial"/>
          <w:sz w:val="24"/>
          <w:szCs w:val="24"/>
        </w:rPr>
        <w:t>1924</w:t>
      </w:r>
      <w:r w:rsidRPr="00814446">
        <w:rPr>
          <w:rFonts w:ascii="Arial" w:hAnsi="Arial" w:cs="Arial"/>
          <w:sz w:val="24"/>
          <w:szCs w:val="24"/>
        </w:rPr>
        <w:t xml:space="preserve"> when it was established as </w:t>
      </w:r>
      <w:r w:rsidR="005D1B98" w:rsidRPr="00814446">
        <w:rPr>
          <w:rFonts w:ascii="Arial" w:hAnsi="Arial" w:cs="Arial"/>
          <w:sz w:val="24"/>
          <w:szCs w:val="24"/>
        </w:rPr>
        <w:t>Imperial Airways Ltd</w:t>
      </w:r>
      <w:r w:rsidR="00846F3C" w:rsidRPr="00814446">
        <w:rPr>
          <w:rFonts w:ascii="Arial" w:hAnsi="Arial" w:cs="Arial"/>
          <w:sz w:val="24"/>
          <w:szCs w:val="24"/>
        </w:rPr>
        <w:t xml:space="preserve"> from the merger of four small post-war </w:t>
      </w:r>
      <w:r w:rsidR="005D1B98" w:rsidRPr="00814446">
        <w:rPr>
          <w:rFonts w:ascii="Arial" w:hAnsi="Arial" w:cs="Arial"/>
          <w:sz w:val="24"/>
          <w:szCs w:val="24"/>
        </w:rPr>
        <w:t>companies (</w:t>
      </w:r>
      <w:r w:rsidR="00EC10D5" w:rsidRPr="00814446">
        <w:rPr>
          <w:rFonts w:ascii="Arial" w:hAnsi="Arial" w:cs="Arial"/>
          <w:sz w:val="24"/>
          <w:szCs w:val="24"/>
        </w:rPr>
        <w:t>Britannica, 2023)</w:t>
      </w:r>
      <w:r w:rsidRPr="00814446">
        <w:rPr>
          <w:rFonts w:ascii="Arial" w:hAnsi="Arial" w:cs="Arial"/>
          <w:sz w:val="24"/>
          <w:szCs w:val="24"/>
        </w:rPr>
        <w:t xml:space="preserve">. Over the years, </w:t>
      </w:r>
      <w:r w:rsidR="00846F3C" w:rsidRPr="00814446">
        <w:rPr>
          <w:rFonts w:ascii="Arial" w:hAnsi="Arial" w:cs="Arial"/>
          <w:sz w:val="24"/>
          <w:szCs w:val="24"/>
        </w:rPr>
        <w:t>the company</w:t>
      </w:r>
      <w:r w:rsidRPr="00814446">
        <w:rPr>
          <w:rFonts w:ascii="Arial" w:hAnsi="Arial" w:cs="Arial"/>
          <w:sz w:val="24"/>
          <w:szCs w:val="24"/>
        </w:rPr>
        <w:t xml:space="preserve"> evolved through various mergers and name changes, ultimately forming British Airways in 1974. Throughout its existence, the airline has been at the forefront of aviation innovation and luxury travel, introducing iconic aircraft like the Concorde and providing exceptional service to passengers worldwide. Today, British Airways stands as one of the most prominent and respected airlines globally, a testament to its enduring commitment to excellence and its prominent role in shaping the history of commercial aviation.</w:t>
      </w:r>
      <w:r w:rsidR="005D1B98" w:rsidRPr="00814446">
        <w:rPr>
          <w:rFonts w:ascii="Arial" w:hAnsi="Arial" w:cs="Arial"/>
          <w:sz w:val="24"/>
          <w:szCs w:val="24"/>
        </w:rPr>
        <w:t xml:space="preserve"> </w:t>
      </w:r>
    </w:p>
    <w:p w14:paraId="06BADC35" w14:textId="77777777" w:rsidR="00177ABA" w:rsidRPr="00814446" w:rsidRDefault="00177ABA" w:rsidP="00814446">
      <w:pPr>
        <w:spacing w:line="360" w:lineRule="auto"/>
        <w:jc w:val="both"/>
        <w:rPr>
          <w:rFonts w:ascii="Arial" w:hAnsi="Arial" w:cs="Arial"/>
          <w:sz w:val="24"/>
          <w:szCs w:val="24"/>
        </w:rPr>
      </w:pPr>
    </w:p>
    <w:p w14:paraId="340440B5" w14:textId="25520318" w:rsidR="009571BD" w:rsidRPr="00814446" w:rsidRDefault="00177ABA" w:rsidP="00814446">
      <w:pPr>
        <w:spacing w:line="360" w:lineRule="auto"/>
        <w:jc w:val="both"/>
        <w:rPr>
          <w:rFonts w:ascii="Arial" w:hAnsi="Arial" w:cs="Arial"/>
          <w:sz w:val="24"/>
          <w:szCs w:val="24"/>
        </w:rPr>
      </w:pPr>
      <w:r w:rsidRPr="00814446">
        <w:rPr>
          <w:rFonts w:ascii="Arial" w:hAnsi="Arial" w:cs="Arial"/>
          <w:noProof/>
          <w:sz w:val="24"/>
          <w:szCs w:val="24"/>
        </w:rPr>
        <w:drawing>
          <wp:inline distT="0" distB="0" distL="0" distR="0" wp14:anchorId="564D7939" wp14:editId="381555BE">
            <wp:extent cx="5731510" cy="3220085"/>
            <wp:effectExtent l="0" t="0" r="2540" b="0"/>
            <wp:docPr id="438715021" name="Picture 3" descr="A group of people standing in front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15021" name="Picture 3" descr="A group of people standing in front of a pla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450FE3FC" w14:textId="77777777" w:rsidR="00B3243E" w:rsidRPr="00814446" w:rsidRDefault="00B3243E" w:rsidP="00814446">
      <w:pPr>
        <w:spacing w:line="360" w:lineRule="auto"/>
        <w:jc w:val="both"/>
        <w:rPr>
          <w:rFonts w:ascii="Arial" w:hAnsi="Arial" w:cs="Arial"/>
          <w:sz w:val="24"/>
          <w:szCs w:val="24"/>
        </w:rPr>
      </w:pPr>
    </w:p>
    <w:p w14:paraId="0136796C" w14:textId="77777777" w:rsidR="00B7612B" w:rsidRPr="00814446" w:rsidRDefault="00B7612B" w:rsidP="00814446">
      <w:pPr>
        <w:spacing w:line="360" w:lineRule="auto"/>
        <w:jc w:val="both"/>
        <w:rPr>
          <w:rFonts w:ascii="Arial" w:hAnsi="Arial" w:cs="Arial"/>
          <w:sz w:val="24"/>
          <w:szCs w:val="24"/>
          <w:lang w:val="en-US"/>
        </w:rPr>
      </w:pPr>
    </w:p>
    <w:p w14:paraId="6C11E245" w14:textId="77777777" w:rsidR="00177ABA" w:rsidRPr="00814446" w:rsidRDefault="00177ABA" w:rsidP="00814446">
      <w:pPr>
        <w:pStyle w:val="Heading1"/>
        <w:spacing w:line="360" w:lineRule="auto"/>
        <w:jc w:val="both"/>
        <w:rPr>
          <w:rFonts w:ascii="Arial" w:hAnsi="Arial" w:cs="Arial"/>
          <w:b/>
          <w:bCs/>
          <w:color w:val="auto"/>
          <w:sz w:val="24"/>
          <w:szCs w:val="24"/>
          <w:lang w:val="en-US"/>
        </w:rPr>
      </w:pPr>
    </w:p>
    <w:p w14:paraId="0F56BC43" w14:textId="77777777" w:rsidR="009038B5" w:rsidRPr="00814446" w:rsidRDefault="009038B5" w:rsidP="00814446">
      <w:pPr>
        <w:spacing w:line="360" w:lineRule="auto"/>
        <w:jc w:val="both"/>
        <w:rPr>
          <w:rFonts w:ascii="Arial" w:hAnsi="Arial" w:cs="Arial"/>
          <w:sz w:val="24"/>
          <w:szCs w:val="24"/>
          <w:lang w:val="en-US"/>
        </w:rPr>
      </w:pPr>
    </w:p>
    <w:p w14:paraId="2AD2838E" w14:textId="77777777" w:rsidR="009038B5" w:rsidRPr="00814446" w:rsidRDefault="009038B5" w:rsidP="00814446">
      <w:pPr>
        <w:spacing w:line="360" w:lineRule="auto"/>
        <w:jc w:val="both"/>
        <w:rPr>
          <w:rFonts w:ascii="Arial" w:hAnsi="Arial" w:cs="Arial"/>
          <w:sz w:val="24"/>
          <w:szCs w:val="24"/>
          <w:lang w:val="en-US"/>
        </w:rPr>
      </w:pPr>
    </w:p>
    <w:p w14:paraId="0808C27B" w14:textId="05676ECA" w:rsidR="003D78E6" w:rsidRPr="00814446" w:rsidRDefault="003D78E6" w:rsidP="00814446">
      <w:pPr>
        <w:pStyle w:val="Heading1"/>
        <w:spacing w:line="360" w:lineRule="auto"/>
        <w:jc w:val="both"/>
        <w:rPr>
          <w:rFonts w:ascii="Arial" w:hAnsi="Arial" w:cs="Arial"/>
          <w:b/>
          <w:bCs/>
          <w:color w:val="auto"/>
          <w:sz w:val="24"/>
          <w:szCs w:val="24"/>
          <w:lang w:val="en-US"/>
        </w:rPr>
      </w:pPr>
      <w:bookmarkStart w:id="2" w:name="_Toc141117877"/>
      <w:r w:rsidRPr="00814446">
        <w:rPr>
          <w:rFonts w:ascii="Arial" w:hAnsi="Arial" w:cs="Arial"/>
          <w:b/>
          <w:bCs/>
          <w:color w:val="auto"/>
          <w:sz w:val="24"/>
          <w:szCs w:val="24"/>
          <w:lang w:val="en-US"/>
        </w:rPr>
        <w:lastRenderedPageBreak/>
        <w:t>3. Segmentation, targeting and positioning</w:t>
      </w:r>
      <w:bookmarkEnd w:id="2"/>
      <w:r w:rsidRPr="00814446">
        <w:rPr>
          <w:rFonts w:ascii="Arial" w:hAnsi="Arial" w:cs="Arial"/>
          <w:b/>
          <w:bCs/>
          <w:color w:val="auto"/>
          <w:sz w:val="24"/>
          <w:szCs w:val="24"/>
          <w:lang w:val="en-US"/>
        </w:rPr>
        <w:t xml:space="preserve"> </w:t>
      </w:r>
    </w:p>
    <w:p w14:paraId="40766C29" w14:textId="3776AA34" w:rsidR="00B4036F" w:rsidRPr="00814446" w:rsidRDefault="00703C08" w:rsidP="00814446">
      <w:pPr>
        <w:spacing w:line="360" w:lineRule="auto"/>
        <w:jc w:val="both"/>
        <w:rPr>
          <w:rFonts w:ascii="Arial" w:hAnsi="Arial" w:cs="Arial"/>
          <w:sz w:val="24"/>
          <w:szCs w:val="24"/>
        </w:rPr>
      </w:pPr>
      <w:r w:rsidRPr="00814446">
        <w:rPr>
          <w:rFonts w:ascii="Arial" w:hAnsi="Arial" w:cs="Arial"/>
          <w:sz w:val="24"/>
          <w:szCs w:val="24"/>
          <w:lang w:val="en-US"/>
        </w:rPr>
        <w:t xml:space="preserve">Segmentation, targeting and position (STP) </w:t>
      </w:r>
      <w:r w:rsidR="00326C71" w:rsidRPr="00814446">
        <w:rPr>
          <w:rFonts w:ascii="Arial" w:hAnsi="Arial" w:cs="Arial"/>
          <w:sz w:val="24"/>
          <w:szCs w:val="24"/>
          <w:lang w:val="en-US"/>
        </w:rPr>
        <w:t xml:space="preserve">are fundamental marketing </w:t>
      </w:r>
      <w:r w:rsidR="006F3FBB" w:rsidRPr="00814446">
        <w:rPr>
          <w:rFonts w:ascii="Arial" w:hAnsi="Arial" w:cs="Arial"/>
          <w:sz w:val="24"/>
          <w:szCs w:val="24"/>
          <w:lang w:val="en-US"/>
        </w:rPr>
        <w:t>concepts</w:t>
      </w:r>
      <w:r w:rsidR="00597603" w:rsidRPr="00814446">
        <w:rPr>
          <w:rFonts w:ascii="Arial" w:hAnsi="Arial" w:cs="Arial"/>
          <w:sz w:val="24"/>
          <w:szCs w:val="24"/>
          <w:lang w:val="en-US"/>
        </w:rPr>
        <w:t>.</w:t>
      </w:r>
      <w:r w:rsidR="007A433C" w:rsidRPr="00814446">
        <w:rPr>
          <w:rFonts w:ascii="Arial" w:hAnsi="Arial" w:cs="Arial"/>
          <w:sz w:val="24"/>
          <w:szCs w:val="24"/>
          <w:lang w:val="en-US"/>
        </w:rPr>
        <w:t xml:space="preserve"> According to Kotler</w:t>
      </w:r>
      <w:r w:rsidR="00630541" w:rsidRPr="00814446">
        <w:rPr>
          <w:rFonts w:ascii="Arial" w:hAnsi="Arial" w:cs="Arial"/>
          <w:sz w:val="24"/>
          <w:szCs w:val="24"/>
          <w:lang w:val="en-US"/>
        </w:rPr>
        <w:t xml:space="preserve"> </w:t>
      </w:r>
      <w:r w:rsidR="007A433C" w:rsidRPr="00814446">
        <w:rPr>
          <w:rFonts w:ascii="Arial" w:hAnsi="Arial" w:cs="Arial"/>
          <w:sz w:val="24"/>
          <w:szCs w:val="24"/>
          <w:lang w:val="en-US"/>
        </w:rPr>
        <w:t>(</w:t>
      </w:r>
      <w:r w:rsidR="00630541" w:rsidRPr="00814446">
        <w:rPr>
          <w:rFonts w:ascii="Arial" w:hAnsi="Arial" w:cs="Arial"/>
          <w:sz w:val="24"/>
          <w:szCs w:val="24"/>
          <w:lang w:val="en-US"/>
        </w:rPr>
        <w:t>2009</w:t>
      </w:r>
      <w:r w:rsidR="007A433C" w:rsidRPr="00814446">
        <w:rPr>
          <w:rFonts w:ascii="Arial" w:hAnsi="Arial" w:cs="Arial"/>
          <w:sz w:val="24"/>
          <w:szCs w:val="24"/>
          <w:lang w:val="en-US"/>
        </w:rPr>
        <w:t>)</w:t>
      </w:r>
      <w:r w:rsidR="00DA3D35" w:rsidRPr="00814446">
        <w:rPr>
          <w:rFonts w:ascii="Arial" w:hAnsi="Arial" w:cs="Arial"/>
          <w:sz w:val="24"/>
          <w:szCs w:val="24"/>
          <w:lang w:val="en-US"/>
        </w:rPr>
        <w:t>,</w:t>
      </w:r>
      <w:r w:rsidR="00630541" w:rsidRPr="00814446">
        <w:rPr>
          <w:rFonts w:ascii="Arial" w:hAnsi="Arial" w:cs="Arial"/>
          <w:sz w:val="24"/>
          <w:szCs w:val="24"/>
          <w:lang w:val="en-US"/>
        </w:rPr>
        <w:t xml:space="preserve"> </w:t>
      </w:r>
      <w:r w:rsidR="00402D2E" w:rsidRPr="00814446">
        <w:rPr>
          <w:rFonts w:ascii="Arial" w:hAnsi="Arial" w:cs="Arial"/>
          <w:sz w:val="24"/>
          <w:szCs w:val="24"/>
          <w:lang w:val="en-US"/>
        </w:rPr>
        <w:t xml:space="preserve">STP is the essence </w:t>
      </w:r>
      <w:r w:rsidR="00DA3D35" w:rsidRPr="00814446">
        <w:rPr>
          <w:rFonts w:ascii="Arial" w:hAnsi="Arial" w:cs="Arial"/>
          <w:sz w:val="24"/>
          <w:szCs w:val="24"/>
          <w:lang w:val="en-US"/>
        </w:rPr>
        <w:t>of strategic marketing.</w:t>
      </w:r>
      <w:r w:rsidR="00787679" w:rsidRPr="00814446">
        <w:rPr>
          <w:rFonts w:ascii="Arial" w:hAnsi="Arial" w:cs="Arial"/>
          <w:sz w:val="24"/>
          <w:szCs w:val="24"/>
          <w:lang w:val="en-US"/>
        </w:rPr>
        <w:t xml:space="preserve"> </w:t>
      </w:r>
      <w:r w:rsidR="0020714A" w:rsidRPr="00814446">
        <w:rPr>
          <w:rFonts w:ascii="Arial" w:hAnsi="Arial" w:cs="Arial"/>
          <w:sz w:val="24"/>
          <w:szCs w:val="24"/>
          <w:lang w:val="en-US"/>
        </w:rPr>
        <w:t>They aim</w:t>
      </w:r>
      <w:r w:rsidR="006B79BA" w:rsidRPr="00814446">
        <w:rPr>
          <w:rFonts w:ascii="Arial" w:hAnsi="Arial" w:cs="Arial"/>
          <w:sz w:val="24"/>
          <w:szCs w:val="24"/>
          <w:lang w:val="en-US"/>
        </w:rPr>
        <w:t xml:space="preserve"> to help</w:t>
      </w:r>
      <w:r w:rsidR="00B830DF" w:rsidRPr="00814446">
        <w:rPr>
          <w:rFonts w:ascii="Arial" w:hAnsi="Arial" w:cs="Arial"/>
          <w:sz w:val="24"/>
          <w:szCs w:val="24"/>
          <w:lang w:val="en-US"/>
        </w:rPr>
        <w:t xml:space="preserve"> </w:t>
      </w:r>
      <w:r w:rsidR="00ED0CD1" w:rsidRPr="00814446">
        <w:rPr>
          <w:rFonts w:ascii="Arial" w:hAnsi="Arial" w:cs="Arial"/>
          <w:sz w:val="24"/>
          <w:szCs w:val="24"/>
          <w:lang w:val="en-US"/>
        </w:rPr>
        <w:t>businesses</w:t>
      </w:r>
      <w:r w:rsidR="00B830DF" w:rsidRPr="00814446">
        <w:rPr>
          <w:rFonts w:ascii="Arial" w:hAnsi="Arial" w:cs="Arial"/>
          <w:sz w:val="24"/>
          <w:szCs w:val="24"/>
          <w:lang w:val="en-US"/>
        </w:rPr>
        <w:t xml:space="preserve"> effectively</w:t>
      </w:r>
      <w:r w:rsidR="003B58D9" w:rsidRPr="00814446">
        <w:rPr>
          <w:rFonts w:ascii="Arial" w:hAnsi="Arial" w:cs="Arial"/>
          <w:sz w:val="24"/>
          <w:szCs w:val="24"/>
          <w:lang w:val="en-US"/>
        </w:rPr>
        <w:t xml:space="preserve"> reach and engage with their </w:t>
      </w:r>
      <w:r w:rsidR="009A5938" w:rsidRPr="00814446">
        <w:rPr>
          <w:rFonts w:ascii="Arial" w:hAnsi="Arial" w:cs="Arial"/>
          <w:sz w:val="24"/>
          <w:szCs w:val="24"/>
          <w:lang w:val="en-US"/>
        </w:rPr>
        <w:t>customer</w:t>
      </w:r>
      <w:r w:rsidR="0020714A" w:rsidRPr="00814446">
        <w:rPr>
          <w:rFonts w:ascii="Arial" w:hAnsi="Arial" w:cs="Arial"/>
          <w:sz w:val="24"/>
          <w:szCs w:val="24"/>
          <w:lang w:val="en-US"/>
        </w:rPr>
        <w:t xml:space="preserve"> base</w:t>
      </w:r>
      <w:r w:rsidR="009A5938" w:rsidRPr="00814446">
        <w:rPr>
          <w:rFonts w:ascii="Arial" w:hAnsi="Arial" w:cs="Arial"/>
          <w:sz w:val="24"/>
          <w:szCs w:val="24"/>
          <w:lang w:val="en-US"/>
        </w:rPr>
        <w:t>.</w:t>
      </w:r>
      <w:r w:rsidR="00CB7746" w:rsidRPr="00814446">
        <w:rPr>
          <w:rFonts w:ascii="Arial" w:hAnsi="Arial" w:cs="Arial"/>
          <w:sz w:val="24"/>
          <w:szCs w:val="24"/>
          <w:lang w:val="en-US"/>
        </w:rPr>
        <w:t xml:space="preserve"> Segmentation is the </w:t>
      </w:r>
      <w:r w:rsidR="001C2962" w:rsidRPr="00814446">
        <w:rPr>
          <w:rFonts w:ascii="Arial" w:hAnsi="Arial" w:cs="Arial"/>
          <w:sz w:val="24"/>
          <w:szCs w:val="24"/>
          <w:lang w:val="en-US"/>
        </w:rPr>
        <w:t>process</w:t>
      </w:r>
      <w:r w:rsidR="00CB7746" w:rsidRPr="00814446">
        <w:rPr>
          <w:rFonts w:ascii="Arial" w:hAnsi="Arial" w:cs="Arial"/>
          <w:sz w:val="24"/>
          <w:szCs w:val="24"/>
          <w:lang w:val="en-US"/>
        </w:rPr>
        <w:t xml:space="preserve"> of </w:t>
      </w:r>
      <w:r w:rsidR="00EF5942" w:rsidRPr="00814446">
        <w:rPr>
          <w:rFonts w:ascii="Arial" w:hAnsi="Arial" w:cs="Arial"/>
          <w:sz w:val="24"/>
          <w:szCs w:val="24"/>
          <w:lang w:val="en-US"/>
        </w:rPr>
        <w:t xml:space="preserve">dividing the market into smaller groups </w:t>
      </w:r>
      <w:r w:rsidR="00BA2B47" w:rsidRPr="00814446">
        <w:rPr>
          <w:rFonts w:ascii="Arial" w:hAnsi="Arial" w:cs="Arial"/>
          <w:sz w:val="24"/>
          <w:szCs w:val="24"/>
          <w:lang w:val="en-US"/>
        </w:rPr>
        <w:t xml:space="preserve">based on </w:t>
      </w:r>
      <w:r w:rsidR="00175354" w:rsidRPr="00814446">
        <w:rPr>
          <w:rFonts w:ascii="Arial" w:hAnsi="Arial" w:cs="Arial"/>
          <w:sz w:val="24"/>
          <w:szCs w:val="24"/>
          <w:lang w:val="en-US"/>
        </w:rPr>
        <w:t xml:space="preserve">some </w:t>
      </w:r>
      <w:r w:rsidR="00C14DA5" w:rsidRPr="00814446">
        <w:rPr>
          <w:rFonts w:ascii="Arial" w:hAnsi="Arial" w:cs="Arial"/>
          <w:sz w:val="24"/>
          <w:szCs w:val="24"/>
          <w:lang w:val="en-US"/>
        </w:rPr>
        <w:t>set of characteristics</w:t>
      </w:r>
      <w:r w:rsidR="00990DE2" w:rsidRPr="00814446">
        <w:rPr>
          <w:rFonts w:ascii="Arial" w:hAnsi="Arial" w:cs="Arial"/>
          <w:sz w:val="24"/>
          <w:szCs w:val="24"/>
          <w:lang w:val="en-US"/>
        </w:rPr>
        <w:t xml:space="preserve">, needs or </w:t>
      </w:r>
      <w:proofErr w:type="spellStart"/>
      <w:r w:rsidR="003E0D4F" w:rsidRPr="00814446">
        <w:rPr>
          <w:rFonts w:ascii="Arial" w:hAnsi="Arial" w:cs="Arial"/>
          <w:sz w:val="24"/>
          <w:szCs w:val="24"/>
          <w:lang w:val="en-US"/>
        </w:rPr>
        <w:t>behaviours</w:t>
      </w:r>
      <w:proofErr w:type="spellEnd"/>
      <w:r w:rsidR="00C557C9" w:rsidRPr="00814446">
        <w:rPr>
          <w:rFonts w:ascii="Arial" w:hAnsi="Arial" w:cs="Arial"/>
          <w:sz w:val="24"/>
          <w:szCs w:val="24"/>
          <w:lang w:val="en-US"/>
        </w:rPr>
        <w:t xml:space="preserve"> called segments</w:t>
      </w:r>
      <w:r w:rsidR="002031F1" w:rsidRPr="00814446">
        <w:rPr>
          <w:rFonts w:ascii="Arial" w:hAnsi="Arial" w:cs="Arial"/>
          <w:sz w:val="24"/>
          <w:szCs w:val="24"/>
          <w:lang w:val="en-US"/>
        </w:rPr>
        <w:t xml:space="preserve"> (</w:t>
      </w:r>
      <w:r w:rsidR="00C57D6B" w:rsidRPr="00814446">
        <w:rPr>
          <w:rFonts w:ascii="Arial" w:hAnsi="Arial" w:cs="Arial"/>
          <w:sz w:val="24"/>
          <w:szCs w:val="24"/>
          <w:lang w:val="en-US"/>
        </w:rPr>
        <w:t xml:space="preserve">Bishop, </w:t>
      </w:r>
      <w:r w:rsidR="00F15510" w:rsidRPr="00814446">
        <w:rPr>
          <w:rFonts w:ascii="Arial" w:hAnsi="Arial" w:cs="Arial"/>
          <w:sz w:val="24"/>
          <w:szCs w:val="24"/>
          <w:lang w:val="en-US"/>
        </w:rPr>
        <w:t>2013</w:t>
      </w:r>
      <w:r w:rsidR="00101435" w:rsidRPr="00814446">
        <w:rPr>
          <w:rFonts w:ascii="Arial" w:hAnsi="Arial" w:cs="Arial"/>
          <w:sz w:val="24"/>
          <w:szCs w:val="24"/>
          <w:lang w:val="en-US"/>
        </w:rPr>
        <w:t>; Kottler</w:t>
      </w:r>
      <w:r w:rsidR="0005653D" w:rsidRPr="00814446">
        <w:rPr>
          <w:rFonts w:ascii="Arial" w:hAnsi="Arial" w:cs="Arial"/>
          <w:sz w:val="24"/>
          <w:szCs w:val="24"/>
          <w:lang w:val="en-US"/>
        </w:rPr>
        <w:t>, 2020</w:t>
      </w:r>
      <w:r w:rsidR="002031F1" w:rsidRPr="00814446">
        <w:rPr>
          <w:rFonts w:ascii="Arial" w:hAnsi="Arial" w:cs="Arial"/>
          <w:sz w:val="24"/>
          <w:szCs w:val="24"/>
          <w:lang w:val="en-US"/>
        </w:rPr>
        <w:t>)</w:t>
      </w:r>
      <w:r w:rsidR="00C557C9" w:rsidRPr="00814446">
        <w:rPr>
          <w:rFonts w:ascii="Arial" w:hAnsi="Arial" w:cs="Arial"/>
          <w:sz w:val="24"/>
          <w:szCs w:val="24"/>
          <w:lang w:val="en-US"/>
        </w:rPr>
        <w:t>.</w:t>
      </w:r>
      <w:r w:rsidR="0005653D" w:rsidRPr="00814446">
        <w:rPr>
          <w:rFonts w:ascii="Arial" w:hAnsi="Arial" w:cs="Arial"/>
          <w:sz w:val="24"/>
          <w:szCs w:val="24"/>
          <w:lang w:val="en-US"/>
        </w:rPr>
        <w:t xml:space="preserve"> </w:t>
      </w:r>
      <w:r w:rsidR="00A71180" w:rsidRPr="00814446">
        <w:rPr>
          <w:rFonts w:ascii="Arial" w:hAnsi="Arial" w:cs="Arial"/>
          <w:sz w:val="24"/>
          <w:szCs w:val="24"/>
          <w:lang w:val="en-US"/>
        </w:rPr>
        <w:t>Once</w:t>
      </w:r>
      <w:r w:rsidR="001D2992" w:rsidRPr="00814446">
        <w:rPr>
          <w:rFonts w:ascii="Arial" w:hAnsi="Arial" w:cs="Arial"/>
          <w:sz w:val="24"/>
          <w:szCs w:val="24"/>
          <w:lang w:val="en-US"/>
        </w:rPr>
        <w:t xml:space="preserve"> the </w:t>
      </w:r>
      <w:r w:rsidR="00ED0CD1" w:rsidRPr="00814446">
        <w:rPr>
          <w:rFonts w:ascii="Arial" w:hAnsi="Arial" w:cs="Arial"/>
          <w:sz w:val="24"/>
          <w:szCs w:val="24"/>
          <w:lang w:val="en-US"/>
        </w:rPr>
        <w:t xml:space="preserve">company </w:t>
      </w:r>
      <w:r w:rsidR="005A78FE" w:rsidRPr="00814446">
        <w:rPr>
          <w:rFonts w:ascii="Arial" w:hAnsi="Arial" w:cs="Arial"/>
          <w:sz w:val="24"/>
          <w:szCs w:val="24"/>
          <w:lang w:val="en-US"/>
        </w:rPr>
        <w:t>establishes</w:t>
      </w:r>
      <w:r w:rsidR="00ED0CD1" w:rsidRPr="00814446">
        <w:rPr>
          <w:rFonts w:ascii="Arial" w:hAnsi="Arial" w:cs="Arial"/>
          <w:sz w:val="24"/>
          <w:szCs w:val="24"/>
          <w:lang w:val="en-US"/>
        </w:rPr>
        <w:t xml:space="preserve"> </w:t>
      </w:r>
      <w:r w:rsidR="005A78FE" w:rsidRPr="00814446">
        <w:rPr>
          <w:rFonts w:ascii="Arial" w:hAnsi="Arial" w:cs="Arial"/>
          <w:sz w:val="24"/>
          <w:szCs w:val="24"/>
          <w:lang w:val="en-US"/>
        </w:rPr>
        <w:t xml:space="preserve">different </w:t>
      </w:r>
      <w:r w:rsidR="008F5FA7" w:rsidRPr="00814446">
        <w:rPr>
          <w:rFonts w:ascii="Arial" w:hAnsi="Arial" w:cs="Arial"/>
          <w:sz w:val="24"/>
          <w:szCs w:val="24"/>
          <w:lang w:val="en-US"/>
        </w:rPr>
        <w:t>market segments</w:t>
      </w:r>
      <w:r w:rsidR="00492230" w:rsidRPr="00814446">
        <w:rPr>
          <w:rFonts w:ascii="Arial" w:hAnsi="Arial" w:cs="Arial"/>
          <w:sz w:val="24"/>
          <w:szCs w:val="24"/>
          <w:lang w:val="en-US"/>
        </w:rPr>
        <w:t>,</w:t>
      </w:r>
      <w:r w:rsidR="00492327" w:rsidRPr="00814446">
        <w:rPr>
          <w:rFonts w:ascii="Arial" w:hAnsi="Arial" w:cs="Arial"/>
          <w:sz w:val="24"/>
          <w:szCs w:val="24"/>
          <w:lang w:val="en-US"/>
        </w:rPr>
        <w:t xml:space="preserve"> </w:t>
      </w:r>
      <w:r w:rsidR="000A65E9" w:rsidRPr="00814446">
        <w:rPr>
          <w:rFonts w:ascii="Arial" w:hAnsi="Arial" w:cs="Arial"/>
          <w:sz w:val="24"/>
          <w:szCs w:val="24"/>
          <w:lang w:val="en-US"/>
        </w:rPr>
        <w:t>the targeting process will</w:t>
      </w:r>
      <w:r w:rsidR="00B41B21" w:rsidRPr="00814446">
        <w:rPr>
          <w:rFonts w:ascii="Arial" w:hAnsi="Arial" w:cs="Arial"/>
          <w:sz w:val="24"/>
          <w:szCs w:val="24"/>
          <w:lang w:val="en-US"/>
        </w:rPr>
        <w:t xml:space="preserve"> </w:t>
      </w:r>
      <w:r w:rsidR="000A65E9" w:rsidRPr="00814446">
        <w:rPr>
          <w:rFonts w:ascii="Arial" w:hAnsi="Arial" w:cs="Arial"/>
          <w:sz w:val="24"/>
          <w:szCs w:val="24"/>
          <w:lang w:val="en-US"/>
        </w:rPr>
        <w:t>commence</w:t>
      </w:r>
      <w:r w:rsidR="005A78FE" w:rsidRPr="00814446">
        <w:rPr>
          <w:rFonts w:ascii="Arial" w:hAnsi="Arial" w:cs="Arial"/>
          <w:sz w:val="24"/>
          <w:szCs w:val="24"/>
          <w:lang w:val="en-US"/>
        </w:rPr>
        <w:t xml:space="preserve">. Marketing targeting is the </w:t>
      </w:r>
      <w:r w:rsidR="00405979" w:rsidRPr="00814446">
        <w:rPr>
          <w:rFonts w:ascii="Arial" w:hAnsi="Arial" w:cs="Arial"/>
          <w:sz w:val="24"/>
          <w:szCs w:val="24"/>
          <w:lang w:val="en-US"/>
        </w:rPr>
        <w:t xml:space="preserve">evaluation of the </w:t>
      </w:r>
      <w:r w:rsidR="005A78FE" w:rsidRPr="00814446">
        <w:rPr>
          <w:rFonts w:ascii="Arial" w:hAnsi="Arial" w:cs="Arial"/>
          <w:sz w:val="24"/>
          <w:szCs w:val="24"/>
          <w:lang w:val="en-US"/>
        </w:rPr>
        <w:t>se</w:t>
      </w:r>
      <w:r w:rsidR="00CF628C" w:rsidRPr="00814446">
        <w:rPr>
          <w:rFonts w:ascii="Arial" w:hAnsi="Arial" w:cs="Arial"/>
          <w:sz w:val="24"/>
          <w:szCs w:val="24"/>
          <w:lang w:val="en-US"/>
        </w:rPr>
        <w:t>gments</w:t>
      </w:r>
      <w:r w:rsidR="005A78FE" w:rsidRPr="00814446">
        <w:rPr>
          <w:rFonts w:ascii="Arial" w:hAnsi="Arial" w:cs="Arial"/>
          <w:sz w:val="24"/>
          <w:szCs w:val="24"/>
          <w:lang w:val="en-US"/>
        </w:rPr>
        <w:t xml:space="preserve"> </w:t>
      </w:r>
      <w:r w:rsidR="00405979" w:rsidRPr="00814446">
        <w:rPr>
          <w:rFonts w:ascii="Arial" w:hAnsi="Arial" w:cs="Arial"/>
          <w:sz w:val="24"/>
          <w:szCs w:val="24"/>
          <w:lang w:val="en-US"/>
        </w:rPr>
        <w:t xml:space="preserve">and </w:t>
      </w:r>
      <w:r w:rsidR="00CF628C" w:rsidRPr="00814446">
        <w:rPr>
          <w:rFonts w:ascii="Arial" w:hAnsi="Arial" w:cs="Arial"/>
          <w:sz w:val="24"/>
          <w:szCs w:val="24"/>
          <w:lang w:val="en-US"/>
        </w:rPr>
        <w:t>choosing</w:t>
      </w:r>
      <w:r w:rsidR="00405979" w:rsidRPr="00814446">
        <w:rPr>
          <w:rFonts w:ascii="Arial" w:hAnsi="Arial" w:cs="Arial"/>
          <w:sz w:val="24"/>
          <w:szCs w:val="24"/>
          <w:lang w:val="en-US"/>
        </w:rPr>
        <w:t xml:space="preserve"> one or more for the business to focus on</w:t>
      </w:r>
      <w:r w:rsidR="00CF628C" w:rsidRPr="00814446">
        <w:rPr>
          <w:rFonts w:ascii="Arial" w:hAnsi="Arial" w:cs="Arial"/>
          <w:sz w:val="24"/>
          <w:szCs w:val="24"/>
          <w:lang w:val="en-US"/>
        </w:rPr>
        <w:t xml:space="preserve"> </w:t>
      </w:r>
      <w:r w:rsidR="005A78FE" w:rsidRPr="00814446">
        <w:rPr>
          <w:rFonts w:ascii="Arial" w:hAnsi="Arial" w:cs="Arial"/>
          <w:sz w:val="24"/>
          <w:szCs w:val="24"/>
          <w:lang w:val="en-US"/>
        </w:rPr>
        <w:t>(Kottler 2020).</w:t>
      </w:r>
      <w:r w:rsidR="00D95598" w:rsidRPr="00814446">
        <w:rPr>
          <w:rFonts w:ascii="Arial" w:hAnsi="Arial" w:cs="Arial"/>
          <w:sz w:val="24"/>
          <w:szCs w:val="24"/>
          <w:lang w:val="en-US"/>
        </w:rPr>
        <w:t xml:space="preserve"> </w:t>
      </w:r>
      <w:r w:rsidR="004044A8" w:rsidRPr="00814446">
        <w:rPr>
          <w:rFonts w:ascii="Arial" w:hAnsi="Arial" w:cs="Arial"/>
          <w:sz w:val="24"/>
          <w:szCs w:val="24"/>
        </w:rPr>
        <w:t>The segments a company targets should be those capable of generating significant customer value that is sustainable and profitable in the long term.</w:t>
      </w:r>
      <w:r w:rsidR="00B4036F" w:rsidRPr="00814446">
        <w:rPr>
          <w:rFonts w:ascii="Arial" w:hAnsi="Arial" w:cs="Arial"/>
          <w:sz w:val="24"/>
          <w:szCs w:val="24"/>
        </w:rPr>
        <w:t xml:space="preserve"> </w:t>
      </w:r>
      <w:r w:rsidR="008F5FA7" w:rsidRPr="00814446">
        <w:rPr>
          <w:rFonts w:ascii="Arial" w:hAnsi="Arial" w:cs="Arial"/>
          <w:sz w:val="24"/>
          <w:szCs w:val="24"/>
        </w:rPr>
        <w:t xml:space="preserve">Positioning will be the next step of the </w:t>
      </w:r>
      <w:r w:rsidR="006602BF" w:rsidRPr="00814446">
        <w:rPr>
          <w:rFonts w:ascii="Arial" w:hAnsi="Arial" w:cs="Arial"/>
          <w:sz w:val="24"/>
          <w:szCs w:val="24"/>
        </w:rPr>
        <w:t>process</w:t>
      </w:r>
      <w:r w:rsidR="00B4036F" w:rsidRPr="00814446">
        <w:rPr>
          <w:rFonts w:ascii="Arial" w:hAnsi="Arial" w:cs="Arial"/>
          <w:sz w:val="24"/>
          <w:szCs w:val="24"/>
        </w:rPr>
        <w:t xml:space="preserve">, which according to Kotler (2020), involves the strategic placement of a product in a way that makes it stand out and be seen as desirable compared to similar products in the customers’ minds. British Airways take advantage of this marketing model, which will be examined in the next sections. </w:t>
      </w:r>
    </w:p>
    <w:p w14:paraId="19A07D8F" w14:textId="587D04C8" w:rsidR="00304740" w:rsidRPr="00814446" w:rsidRDefault="00B4036F" w:rsidP="00814446">
      <w:pPr>
        <w:spacing w:line="360" w:lineRule="auto"/>
        <w:jc w:val="both"/>
        <w:rPr>
          <w:rFonts w:ascii="Arial" w:hAnsi="Arial" w:cs="Arial"/>
          <w:noProof/>
          <w:sz w:val="24"/>
          <w:szCs w:val="24"/>
        </w:rPr>
      </w:pPr>
      <w:r w:rsidRPr="00814446">
        <w:rPr>
          <w:rFonts w:ascii="Arial" w:hAnsi="Arial" w:cs="Arial"/>
          <w:noProof/>
          <w:sz w:val="24"/>
          <w:szCs w:val="24"/>
        </w:rPr>
        <w:drawing>
          <wp:inline distT="0" distB="0" distL="0" distR="0" wp14:anchorId="4E49F323" wp14:editId="632885F7">
            <wp:extent cx="6342118" cy="3924300"/>
            <wp:effectExtent l="0" t="0" r="0" b="0"/>
            <wp:docPr id="1360807" name="Picture 1" descr="A diagram of marketing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07" name="Picture 1" descr="A diagram of marketing mod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54190" cy="3931770"/>
                    </a:xfrm>
                    <a:prstGeom prst="rect">
                      <a:avLst/>
                    </a:prstGeom>
                  </pic:spPr>
                </pic:pic>
              </a:graphicData>
            </a:graphic>
          </wp:inline>
        </w:drawing>
      </w:r>
    </w:p>
    <w:p w14:paraId="5A2D68E9" w14:textId="77777777" w:rsidR="006A0BB7" w:rsidRPr="00814446" w:rsidRDefault="006A0BB7" w:rsidP="00814446">
      <w:pPr>
        <w:pStyle w:val="Heading2"/>
        <w:spacing w:line="360" w:lineRule="auto"/>
        <w:jc w:val="both"/>
        <w:rPr>
          <w:rFonts w:ascii="Arial" w:hAnsi="Arial" w:cs="Arial"/>
          <w:color w:val="auto"/>
          <w:sz w:val="24"/>
          <w:szCs w:val="24"/>
          <w:lang w:val="en-US"/>
        </w:rPr>
      </w:pPr>
    </w:p>
    <w:p w14:paraId="54E84684" w14:textId="68F355BF" w:rsidR="006A0BB7" w:rsidRPr="00814446" w:rsidRDefault="006A0BB7" w:rsidP="00814446">
      <w:pPr>
        <w:pStyle w:val="Heading2"/>
        <w:spacing w:line="360" w:lineRule="auto"/>
        <w:jc w:val="both"/>
        <w:rPr>
          <w:rFonts w:ascii="Arial" w:hAnsi="Arial" w:cs="Arial"/>
          <w:b/>
          <w:bCs/>
          <w:color w:val="auto"/>
          <w:sz w:val="24"/>
          <w:szCs w:val="24"/>
          <w:lang w:val="en-US"/>
        </w:rPr>
      </w:pPr>
      <w:r w:rsidRPr="00814446">
        <w:rPr>
          <w:rFonts w:ascii="Arial" w:hAnsi="Arial" w:cs="Arial"/>
          <w:b/>
          <w:bCs/>
          <w:color w:val="auto"/>
          <w:sz w:val="24"/>
          <w:szCs w:val="24"/>
          <w:lang w:val="en-US"/>
        </w:rPr>
        <w:t xml:space="preserve"> </w:t>
      </w:r>
      <w:bookmarkStart w:id="3" w:name="_Toc141117878"/>
      <w:r w:rsidRPr="00814446">
        <w:rPr>
          <w:rFonts w:ascii="Arial" w:hAnsi="Arial" w:cs="Arial"/>
          <w:b/>
          <w:bCs/>
          <w:color w:val="auto"/>
          <w:sz w:val="24"/>
          <w:szCs w:val="24"/>
          <w:lang w:val="en-US"/>
        </w:rPr>
        <w:t>3.1 Segmentation</w:t>
      </w:r>
      <w:bookmarkEnd w:id="3"/>
    </w:p>
    <w:p w14:paraId="7AA98D1D" w14:textId="3B5D599A" w:rsidR="0018076B" w:rsidRPr="00814446" w:rsidRDefault="00990E47" w:rsidP="00814446">
      <w:pPr>
        <w:keepNext/>
        <w:spacing w:line="360" w:lineRule="auto"/>
        <w:jc w:val="both"/>
        <w:rPr>
          <w:rFonts w:ascii="Arial" w:hAnsi="Arial" w:cs="Arial"/>
          <w:sz w:val="24"/>
          <w:szCs w:val="24"/>
        </w:rPr>
      </w:pPr>
      <w:r w:rsidRPr="00814446">
        <w:rPr>
          <w:rFonts w:ascii="Arial" w:hAnsi="Arial" w:cs="Arial"/>
          <w:sz w:val="24"/>
          <w:szCs w:val="24"/>
        </w:rPr>
        <w:t xml:space="preserve">British Airways, as a prominent global airline, </w:t>
      </w:r>
      <w:r w:rsidR="00270AF5" w:rsidRPr="00814446">
        <w:rPr>
          <w:rFonts w:ascii="Arial" w:hAnsi="Arial" w:cs="Arial"/>
          <w:sz w:val="24"/>
          <w:szCs w:val="24"/>
        </w:rPr>
        <w:t xml:space="preserve">would </w:t>
      </w:r>
      <w:r w:rsidRPr="00814446">
        <w:rPr>
          <w:rFonts w:ascii="Arial" w:hAnsi="Arial" w:cs="Arial"/>
          <w:sz w:val="24"/>
          <w:szCs w:val="24"/>
        </w:rPr>
        <w:t>have employed market segmentation strategies to identify and target specific customer groups based on various demographic, behavioural, and travel preference factors.</w:t>
      </w:r>
      <w:r w:rsidR="00FF0490" w:rsidRPr="00814446">
        <w:rPr>
          <w:rFonts w:ascii="Arial" w:hAnsi="Arial" w:cs="Arial"/>
          <w:sz w:val="24"/>
          <w:szCs w:val="24"/>
        </w:rPr>
        <w:t xml:space="preserve"> Evidence for this </w:t>
      </w:r>
      <w:r w:rsidR="00FF375A" w:rsidRPr="00814446">
        <w:rPr>
          <w:rFonts w:ascii="Arial" w:hAnsi="Arial" w:cs="Arial"/>
          <w:sz w:val="24"/>
          <w:szCs w:val="24"/>
        </w:rPr>
        <w:t xml:space="preserve">can be seen in a report from </w:t>
      </w:r>
      <w:r w:rsidR="00B97FF3" w:rsidRPr="00814446">
        <w:rPr>
          <w:rFonts w:ascii="Arial" w:hAnsi="Arial" w:cs="Arial"/>
          <w:sz w:val="24"/>
          <w:szCs w:val="24"/>
        </w:rPr>
        <w:t>Dudovskiy (2016)</w:t>
      </w:r>
      <w:r w:rsidR="00106E1D" w:rsidRPr="00814446">
        <w:rPr>
          <w:rFonts w:ascii="Arial" w:hAnsi="Arial" w:cs="Arial"/>
          <w:sz w:val="24"/>
          <w:szCs w:val="24"/>
        </w:rPr>
        <w:t xml:space="preserve">, who claims that the company </w:t>
      </w:r>
      <w:r w:rsidR="00AF6B07" w:rsidRPr="00814446">
        <w:rPr>
          <w:rFonts w:ascii="Arial" w:hAnsi="Arial" w:cs="Arial"/>
          <w:sz w:val="24"/>
          <w:szCs w:val="24"/>
        </w:rPr>
        <w:t xml:space="preserve">implements a multi-segment concentration marketing </w:t>
      </w:r>
      <w:r w:rsidR="003C5FE1" w:rsidRPr="00814446">
        <w:rPr>
          <w:rFonts w:ascii="Arial" w:hAnsi="Arial" w:cs="Arial"/>
          <w:sz w:val="24"/>
          <w:szCs w:val="24"/>
        </w:rPr>
        <w:t>approach</w:t>
      </w:r>
      <w:r w:rsidR="009047ED" w:rsidRPr="00814446">
        <w:rPr>
          <w:rFonts w:ascii="Arial" w:hAnsi="Arial" w:cs="Arial"/>
          <w:sz w:val="24"/>
          <w:szCs w:val="24"/>
        </w:rPr>
        <w:t xml:space="preserve"> by providing distinct service packages tailored to four distinct customer segments.</w:t>
      </w:r>
      <w:r w:rsidR="00AF5806" w:rsidRPr="00814446">
        <w:rPr>
          <w:rFonts w:ascii="Arial" w:hAnsi="Arial" w:cs="Arial"/>
          <w:sz w:val="24"/>
          <w:szCs w:val="24"/>
        </w:rPr>
        <w:t xml:space="preserve"> He also provides the </w:t>
      </w:r>
      <w:r w:rsidR="002A637C" w:rsidRPr="00814446">
        <w:rPr>
          <w:rFonts w:ascii="Arial" w:hAnsi="Arial" w:cs="Arial"/>
          <w:sz w:val="24"/>
          <w:szCs w:val="24"/>
        </w:rPr>
        <w:t>following</w:t>
      </w:r>
      <w:r w:rsidR="00AF5806" w:rsidRPr="00814446">
        <w:rPr>
          <w:rFonts w:ascii="Arial" w:hAnsi="Arial" w:cs="Arial"/>
          <w:sz w:val="24"/>
          <w:szCs w:val="24"/>
        </w:rPr>
        <w:t xml:space="preserve"> </w:t>
      </w:r>
      <w:r w:rsidR="002A637C" w:rsidRPr="00814446">
        <w:rPr>
          <w:rFonts w:ascii="Arial" w:hAnsi="Arial" w:cs="Arial"/>
          <w:sz w:val="24"/>
          <w:szCs w:val="24"/>
        </w:rPr>
        <w:t>table</w:t>
      </w:r>
      <w:r w:rsidR="0016203A" w:rsidRPr="00814446">
        <w:rPr>
          <w:rFonts w:ascii="Arial" w:hAnsi="Arial" w:cs="Arial"/>
          <w:sz w:val="24"/>
          <w:szCs w:val="24"/>
        </w:rPr>
        <w:t xml:space="preserve">, which illustrates </w:t>
      </w:r>
      <w:r w:rsidR="00105C9A" w:rsidRPr="00814446">
        <w:rPr>
          <w:rFonts w:ascii="Arial" w:hAnsi="Arial" w:cs="Arial"/>
          <w:sz w:val="24"/>
          <w:szCs w:val="24"/>
        </w:rPr>
        <w:t xml:space="preserve">this. </w:t>
      </w:r>
      <w:r w:rsidR="00695C1C" w:rsidRPr="00814446">
        <w:rPr>
          <w:rFonts w:ascii="Arial" w:hAnsi="Arial" w:cs="Arial"/>
          <w:noProof/>
          <w:sz w:val="24"/>
          <w:szCs w:val="24"/>
        </w:rPr>
        <w:drawing>
          <wp:inline distT="0" distB="0" distL="0" distR="0" wp14:anchorId="311010C0" wp14:editId="522B5E52">
            <wp:extent cx="6583656" cy="4274820"/>
            <wp:effectExtent l="0" t="0" r="0" b="0"/>
            <wp:docPr id="8969852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594186" cy="4281657"/>
                    </a:xfrm>
                    <a:prstGeom prst="rect">
                      <a:avLst/>
                    </a:prstGeom>
                    <a:noFill/>
                    <a:ln>
                      <a:noFill/>
                    </a:ln>
                  </pic:spPr>
                </pic:pic>
              </a:graphicData>
            </a:graphic>
          </wp:inline>
        </w:drawing>
      </w:r>
    </w:p>
    <w:p w14:paraId="7A2B31BF" w14:textId="032D605F" w:rsidR="003833B2" w:rsidRPr="00814446" w:rsidRDefault="00BA4A02" w:rsidP="00814446">
      <w:pPr>
        <w:pStyle w:val="Caption"/>
        <w:spacing w:line="360" w:lineRule="auto"/>
        <w:jc w:val="both"/>
        <w:rPr>
          <w:rFonts w:ascii="Arial" w:hAnsi="Arial" w:cs="Arial"/>
          <w:color w:val="auto"/>
          <w:sz w:val="24"/>
          <w:szCs w:val="24"/>
        </w:rPr>
      </w:pPr>
      <w:r>
        <w:rPr>
          <w:rFonts w:ascii="Arial" w:hAnsi="Arial" w:cs="Arial"/>
          <w:color w:val="auto"/>
          <w:sz w:val="24"/>
          <w:szCs w:val="24"/>
        </w:rPr>
        <w:t xml:space="preserve">Segmentation of </w:t>
      </w:r>
      <w:r w:rsidR="006B4AA8">
        <w:rPr>
          <w:rFonts w:ascii="Arial" w:hAnsi="Arial" w:cs="Arial"/>
          <w:color w:val="auto"/>
          <w:sz w:val="24"/>
          <w:szCs w:val="24"/>
        </w:rPr>
        <w:t>British Airways</w:t>
      </w:r>
    </w:p>
    <w:p w14:paraId="3E47C1EC" w14:textId="77777777" w:rsidR="008C56A0" w:rsidRPr="00814446" w:rsidRDefault="008C56A0" w:rsidP="00814446">
      <w:pPr>
        <w:spacing w:line="360" w:lineRule="auto"/>
        <w:jc w:val="both"/>
        <w:rPr>
          <w:rFonts w:ascii="Arial" w:hAnsi="Arial" w:cs="Arial"/>
          <w:sz w:val="24"/>
          <w:szCs w:val="24"/>
          <w:lang w:val="en-US"/>
        </w:rPr>
      </w:pPr>
    </w:p>
    <w:p w14:paraId="10C5F42E" w14:textId="77777777" w:rsidR="00B7612B" w:rsidRPr="00814446" w:rsidRDefault="00B7612B" w:rsidP="00814446">
      <w:pPr>
        <w:spacing w:line="360" w:lineRule="auto"/>
        <w:jc w:val="both"/>
        <w:rPr>
          <w:rFonts w:ascii="Arial" w:hAnsi="Arial" w:cs="Arial"/>
          <w:sz w:val="24"/>
          <w:szCs w:val="24"/>
          <w:lang w:val="en-US"/>
        </w:rPr>
      </w:pPr>
    </w:p>
    <w:p w14:paraId="14F99ADD" w14:textId="77777777" w:rsidR="008C56A0" w:rsidRPr="00814446" w:rsidRDefault="008C56A0" w:rsidP="00814446">
      <w:pPr>
        <w:spacing w:line="360" w:lineRule="auto"/>
        <w:jc w:val="both"/>
        <w:rPr>
          <w:rFonts w:ascii="Arial" w:hAnsi="Arial" w:cs="Arial"/>
          <w:sz w:val="24"/>
          <w:szCs w:val="24"/>
          <w:lang w:val="en-US"/>
        </w:rPr>
      </w:pPr>
    </w:p>
    <w:p w14:paraId="73A70BDD" w14:textId="6CF929EF" w:rsidR="00A95B4E" w:rsidRPr="00814446" w:rsidRDefault="00CD315C" w:rsidP="00814446">
      <w:pPr>
        <w:pStyle w:val="Heading2"/>
        <w:spacing w:line="360" w:lineRule="auto"/>
        <w:jc w:val="both"/>
        <w:rPr>
          <w:rFonts w:ascii="Arial" w:hAnsi="Arial" w:cs="Arial"/>
          <w:b/>
          <w:bCs/>
          <w:color w:val="auto"/>
          <w:sz w:val="24"/>
          <w:szCs w:val="24"/>
          <w:lang w:val="en-US"/>
        </w:rPr>
      </w:pPr>
      <w:r w:rsidRPr="00814446">
        <w:rPr>
          <w:rFonts w:ascii="Arial" w:hAnsi="Arial" w:cs="Arial"/>
          <w:b/>
          <w:bCs/>
          <w:color w:val="auto"/>
          <w:sz w:val="24"/>
          <w:szCs w:val="24"/>
          <w:lang w:val="en-US"/>
        </w:rPr>
        <w:lastRenderedPageBreak/>
        <w:t xml:space="preserve"> </w:t>
      </w:r>
      <w:bookmarkStart w:id="4" w:name="_Toc141117879"/>
      <w:r w:rsidR="00A95B4E" w:rsidRPr="00814446">
        <w:rPr>
          <w:rFonts w:ascii="Arial" w:hAnsi="Arial" w:cs="Arial"/>
          <w:b/>
          <w:bCs/>
          <w:color w:val="auto"/>
          <w:sz w:val="24"/>
          <w:szCs w:val="24"/>
          <w:lang w:val="en-US"/>
        </w:rPr>
        <w:t>3.2 Targeting</w:t>
      </w:r>
      <w:bookmarkEnd w:id="4"/>
      <w:r w:rsidR="00A95B4E" w:rsidRPr="00814446">
        <w:rPr>
          <w:rFonts w:ascii="Arial" w:hAnsi="Arial" w:cs="Arial"/>
          <w:b/>
          <w:bCs/>
          <w:color w:val="auto"/>
          <w:sz w:val="24"/>
          <w:szCs w:val="24"/>
          <w:lang w:val="en-US"/>
        </w:rPr>
        <w:t xml:space="preserve"> </w:t>
      </w:r>
    </w:p>
    <w:p w14:paraId="036E5F5F" w14:textId="668630EB" w:rsidR="00877295" w:rsidRPr="00814446" w:rsidRDefault="009A757E" w:rsidP="00814446">
      <w:pPr>
        <w:spacing w:line="360" w:lineRule="auto"/>
        <w:jc w:val="both"/>
        <w:rPr>
          <w:rFonts w:ascii="Arial" w:hAnsi="Arial" w:cs="Arial"/>
          <w:sz w:val="24"/>
          <w:szCs w:val="24"/>
        </w:rPr>
      </w:pPr>
      <w:r w:rsidRPr="00814446">
        <w:rPr>
          <w:rFonts w:ascii="Arial" w:hAnsi="Arial" w:cs="Arial"/>
          <w:sz w:val="24"/>
          <w:szCs w:val="24"/>
        </w:rPr>
        <w:t xml:space="preserve">British Airways aligns its marketing targeting efforts with the implementation of market segmentation, as </w:t>
      </w:r>
      <w:r w:rsidR="0040203A" w:rsidRPr="00814446">
        <w:rPr>
          <w:rFonts w:ascii="Arial" w:hAnsi="Arial" w:cs="Arial"/>
          <w:sz w:val="24"/>
          <w:szCs w:val="24"/>
        </w:rPr>
        <w:t>showcased</w:t>
      </w:r>
      <w:r w:rsidRPr="00814446">
        <w:rPr>
          <w:rFonts w:ascii="Arial" w:hAnsi="Arial" w:cs="Arial"/>
          <w:sz w:val="24"/>
          <w:szCs w:val="24"/>
        </w:rPr>
        <w:t xml:space="preserve"> in Dudovskiy's (2016) research findings</w:t>
      </w:r>
      <w:r w:rsidR="009E4F0A" w:rsidRPr="00814446">
        <w:rPr>
          <w:rFonts w:ascii="Arial" w:hAnsi="Arial" w:cs="Arial"/>
          <w:sz w:val="24"/>
          <w:szCs w:val="24"/>
        </w:rPr>
        <w:t>.</w:t>
      </w:r>
      <w:r w:rsidR="008B67A4" w:rsidRPr="00814446">
        <w:rPr>
          <w:rFonts w:ascii="Arial" w:hAnsi="Arial" w:cs="Arial"/>
          <w:sz w:val="24"/>
          <w:szCs w:val="24"/>
        </w:rPr>
        <w:t xml:space="preserve"> The four different </w:t>
      </w:r>
      <w:r w:rsidR="005D28DE" w:rsidRPr="00814446">
        <w:rPr>
          <w:rFonts w:ascii="Arial" w:hAnsi="Arial" w:cs="Arial"/>
          <w:sz w:val="24"/>
          <w:szCs w:val="24"/>
        </w:rPr>
        <w:t xml:space="preserve">travel classes that the airline </w:t>
      </w:r>
      <w:r w:rsidR="00D717DA" w:rsidRPr="00814446">
        <w:rPr>
          <w:rFonts w:ascii="Arial" w:hAnsi="Arial" w:cs="Arial"/>
          <w:sz w:val="24"/>
          <w:szCs w:val="24"/>
        </w:rPr>
        <w:t>provides</w:t>
      </w:r>
      <w:r w:rsidR="005D28DE" w:rsidRPr="00814446">
        <w:rPr>
          <w:rFonts w:ascii="Arial" w:hAnsi="Arial" w:cs="Arial"/>
          <w:sz w:val="24"/>
          <w:szCs w:val="24"/>
        </w:rPr>
        <w:t xml:space="preserve"> </w:t>
      </w:r>
      <w:r w:rsidR="00DA3CBF" w:rsidRPr="00814446">
        <w:rPr>
          <w:rFonts w:ascii="Arial" w:hAnsi="Arial" w:cs="Arial"/>
          <w:sz w:val="24"/>
          <w:szCs w:val="24"/>
        </w:rPr>
        <w:t xml:space="preserve">are </w:t>
      </w:r>
      <w:r w:rsidR="00D717DA" w:rsidRPr="00814446">
        <w:rPr>
          <w:rFonts w:ascii="Arial" w:hAnsi="Arial" w:cs="Arial"/>
          <w:sz w:val="24"/>
          <w:szCs w:val="24"/>
        </w:rPr>
        <w:t xml:space="preserve">clear </w:t>
      </w:r>
      <w:r w:rsidR="000522D6" w:rsidRPr="00814446">
        <w:rPr>
          <w:rFonts w:ascii="Arial" w:hAnsi="Arial" w:cs="Arial"/>
          <w:sz w:val="24"/>
          <w:szCs w:val="24"/>
        </w:rPr>
        <w:t xml:space="preserve">evidence for </w:t>
      </w:r>
      <w:r w:rsidR="00CB78D1" w:rsidRPr="00814446">
        <w:rPr>
          <w:rFonts w:ascii="Arial" w:hAnsi="Arial" w:cs="Arial"/>
          <w:sz w:val="24"/>
          <w:szCs w:val="24"/>
        </w:rPr>
        <w:t>targeting derived from segmentation.</w:t>
      </w:r>
      <w:r w:rsidR="00B03533" w:rsidRPr="00814446">
        <w:rPr>
          <w:rFonts w:ascii="Arial" w:hAnsi="Arial" w:cs="Arial"/>
          <w:sz w:val="24"/>
          <w:szCs w:val="24"/>
        </w:rPr>
        <w:t xml:space="preserve"> </w:t>
      </w:r>
      <w:r w:rsidR="00B24707" w:rsidRPr="00814446">
        <w:rPr>
          <w:rFonts w:ascii="Arial" w:hAnsi="Arial" w:cs="Arial"/>
          <w:sz w:val="24"/>
          <w:szCs w:val="24"/>
        </w:rPr>
        <w:t>For example</w:t>
      </w:r>
      <w:r w:rsidR="009D4D53" w:rsidRPr="00814446">
        <w:rPr>
          <w:rFonts w:ascii="Arial" w:hAnsi="Arial" w:cs="Arial"/>
          <w:sz w:val="24"/>
          <w:szCs w:val="24"/>
        </w:rPr>
        <w:t>,</w:t>
      </w:r>
      <w:r w:rsidR="005B075A" w:rsidRPr="00814446">
        <w:rPr>
          <w:rFonts w:ascii="Arial" w:hAnsi="Arial" w:cs="Arial"/>
          <w:sz w:val="24"/>
          <w:szCs w:val="24"/>
        </w:rPr>
        <w:t xml:space="preserve"> the company </w:t>
      </w:r>
      <w:r w:rsidR="0047542C" w:rsidRPr="00814446">
        <w:rPr>
          <w:rFonts w:ascii="Arial" w:hAnsi="Arial" w:cs="Arial"/>
          <w:sz w:val="24"/>
          <w:szCs w:val="24"/>
        </w:rPr>
        <w:t>maintains</w:t>
      </w:r>
      <w:r w:rsidR="005F4603" w:rsidRPr="00814446">
        <w:rPr>
          <w:rFonts w:ascii="Arial" w:hAnsi="Arial" w:cs="Arial"/>
          <w:sz w:val="24"/>
          <w:szCs w:val="24"/>
        </w:rPr>
        <w:t xml:space="preserve"> </w:t>
      </w:r>
      <w:r w:rsidR="00766B15" w:rsidRPr="00814446">
        <w:rPr>
          <w:rFonts w:ascii="Arial" w:hAnsi="Arial" w:cs="Arial"/>
          <w:sz w:val="24"/>
          <w:szCs w:val="24"/>
        </w:rPr>
        <w:t>a luxurious image</w:t>
      </w:r>
      <w:r w:rsidR="00007015" w:rsidRPr="00814446">
        <w:rPr>
          <w:rFonts w:ascii="Arial" w:hAnsi="Arial" w:cs="Arial"/>
          <w:sz w:val="24"/>
          <w:szCs w:val="24"/>
        </w:rPr>
        <w:t xml:space="preserve"> by advertising business</w:t>
      </w:r>
      <w:r w:rsidR="00861715" w:rsidRPr="00814446">
        <w:rPr>
          <w:rFonts w:ascii="Arial" w:hAnsi="Arial" w:cs="Arial"/>
          <w:sz w:val="24"/>
          <w:szCs w:val="24"/>
        </w:rPr>
        <w:t xml:space="preserve"> class and first class as </w:t>
      </w:r>
      <w:r w:rsidR="00834934" w:rsidRPr="00814446">
        <w:rPr>
          <w:rFonts w:ascii="Arial" w:hAnsi="Arial" w:cs="Arial"/>
          <w:sz w:val="24"/>
          <w:szCs w:val="24"/>
        </w:rPr>
        <w:t xml:space="preserve">lavish </w:t>
      </w:r>
      <w:r w:rsidR="00362577" w:rsidRPr="00814446">
        <w:rPr>
          <w:rFonts w:ascii="Arial" w:hAnsi="Arial" w:cs="Arial"/>
          <w:sz w:val="24"/>
          <w:szCs w:val="24"/>
        </w:rPr>
        <w:t xml:space="preserve">and </w:t>
      </w:r>
      <w:r w:rsidR="002250AE" w:rsidRPr="00814446">
        <w:rPr>
          <w:rFonts w:ascii="Arial" w:hAnsi="Arial" w:cs="Arial"/>
          <w:sz w:val="24"/>
          <w:szCs w:val="24"/>
        </w:rPr>
        <w:t>enticing</w:t>
      </w:r>
      <w:r w:rsidR="00964DE8" w:rsidRPr="00814446">
        <w:rPr>
          <w:rFonts w:ascii="Arial" w:hAnsi="Arial" w:cs="Arial"/>
          <w:sz w:val="24"/>
          <w:szCs w:val="24"/>
        </w:rPr>
        <w:t xml:space="preserve"> (</w:t>
      </w:r>
      <w:r w:rsidR="008F2332" w:rsidRPr="00814446">
        <w:rPr>
          <w:rFonts w:ascii="Arial" w:hAnsi="Arial" w:cs="Arial"/>
          <w:sz w:val="24"/>
          <w:szCs w:val="24"/>
        </w:rPr>
        <w:t>British Airways, n.d.</w:t>
      </w:r>
      <w:r w:rsidR="00964DE8" w:rsidRPr="00814446">
        <w:rPr>
          <w:rFonts w:ascii="Arial" w:hAnsi="Arial" w:cs="Arial"/>
          <w:sz w:val="24"/>
          <w:szCs w:val="24"/>
        </w:rPr>
        <w:t>)</w:t>
      </w:r>
      <w:r w:rsidR="00054A51" w:rsidRPr="00814446">
        <w:rPr>
          <w:rFonts w:ascii="Arial" w:hAnsi="Arial" w:cs="Arial"/>
          <w:sz w:val="24"/>
          <w:szCs w:val="24"/>
        </w:rPr>
        <w:t xml:space="preserve">, targeting people with high </w:t>
      </w:r>
      <w:r w:rsidR="00EE0C25" w:rsidRPr="00814446">
        <w:rPr>
          <w:rFonts w:ascii="Arial" w:hAnsi="Arial" w:cs="Arial"/>
          <w:sz w:val="24"/>
          <w:szCs w:val="24"/>
        </w:rPr>
        <w:t>incomes going on holiday</w:t>
      </w:r>
      <w:r w:rsidR="00BC1D14" w:rsidRPr="00814446">
        <w:rPr>
          <w:rFonts w:ascii="Arial" w:hAnsi="Arial" w:cs="Arial"/>
          <w:sz w:val="24"/>
          <w:szCs w:val="24"/>
        </w:rPr>
        <w:t>s</w:t>
      </w:r>
      <w:r w:rsidR="00EE0C25" w:rsidRPr="00814446">
        <w:rPr>
          <w:rFonts w:ascii="Arial" w:hAnsi="Arial" w:cs="Arial"/>
          <w:sz w:val="24"/>
          <w:szCs w:val="24"/>
        </w:rPr>
        <w:t xml:space="preserve"> or on business trips. </w:t>
      </w:r>
      <w:r w:rsidR="0047542C" w:rsidRPr="00814446">
        <w:rPr>
          <w:rFonts w:ascii="Arial" w:hAnsi="Arial" w:cs="Arial"/>
          <w:sz w:val="24"/>
          <w:szCs w:val="24"/>
        </w:rPr>
        <w:t>Me</w:t>
      </w:r>
      <w:r w:rsidR="000B1E2C" w:rsidRPr="00814446">
        <w:rPr>
          <w:rFonts w:ascii="Arial" w:hAnsi="Arial" w:cs="Arial"/>
          <w:sz w:val="24"/>
          <w:szCs w:val="24"/>
        </w:rPr>
        <w:t>anwhile</w:t>
      </w:r>
      <w:r w:rsidR="0047433F" w:rsidRPr="00814446">
        <w:rPr>
          <w:rFonts w:ascii="Arial" w:hAnsi="Arial" w:cs="Arial"/>
          <w:sz w:val="24"/>
          <w:szCs w:val="24"/>
        </w:rPr>
        <w:t>,</w:t>
      </w:r>
      <w:r w:rsidR="000B1E2C" w:rsidRPr="00814446">
        <w:rPr>
          <w:rFonts w:ascii="Arial" w:hAnsi="Arial" w:cs="Arial"/>
          <w:sz w:val="24"/>
          <w:szCs w:val="24"/>
        </w:rPr>
        <w:t xml:space="preserve"> the econo</w:t>
      </w:r>
      <w:r w:rsidR="0047433F" w:rsidRPr="00814446">
        <w:rPr>
          <w:rFonts w:ascii="Arial" w:hAnsi="Arial" w:cs="Arial"/>
          <w:sz w:val="24"/>
          <w:szCs w:val="24"/>
        </w:rPr>
        <w:t xml:space="preserve">my and premium economy classes </w:t>
      </w:r>
      <w:r w:rsidR="0096122B" w:rsidRPr="00814446">
        <w:rPr>
          <w:rFonts w:ascii="Arial" w:hAnsi="Arial" w:cs="Arial"/>
          <w:sz w:val="24"/>
          <w:szCs w:val="24"/>
        </w:rPr>
        <w:t xml:space="preserve">are </w:t>
      </w:r>
      <w:r w:rsidR="00683D67" w:rsidRPr="00814446">
        <w:rPr>
          <w:rFonts w:ascii="Arial" w:hAnsi="Arial" w:cs="Arial"/>
          <w:sz w:val="24"/>
          <w:szCs w:val="24"/>
        </w:rPr>
        <w:t xml:space="preserve">promoted </w:t>
      </w:r>
      <w:r w:rsidR="001E6CCA" w:rsidRPr="00814446">
        <w:rPr>
          <w:rFonts w:ascii="Arial" w:hAnsi="Arial" w:cs="Arial"/>
          <w:sz w:val="24"/>
          <w:szCs w:val="24"/>
        </w:rPr>
        <w:t xml:space="preserve">as </w:t>
      </w:r>
      <w:r w:rsidR="003D6EA3" w:rsidRPr="00814446">
        <w:rPr>
          <w:rFonts w:ascii="Arial" w:hAnsi="Arial" w:cs="Arial"/>
          <w:sz w:val="24"/>
          <w:szCs w:val="24"/>
        </w:rPr>
        <w:t xml:space="preserve">family-friendly and </w:t>
      </w:r>
      <w:r w:rsidR="007D757E" w:rsidRPr="00814446">
        <w:rPr>
          <w:rFonts w:ascii="Arial" w:hAnsi="Arial" w:cs="Arial"/>
          <w:sz w:val="24"/>
          <w:szCs w:val="24"/>
        </w:rPr>
        <w:t>great-value</w:t>
      </w:r>
      <w:r w:rsidR="00C76F15" w:rsidRPr="00814446">
        <w:rPr>
          <w:rFonts w:ascii="Arial" w:hAnsi="Arial" w:cs="Arial"/>
          <w:sz w:val="24"/>
          <w:szCs w:val="24"/>
        </w:rPr>
        <w:t xml:space="preserve"> </w:t>
      </w:r>
      <w:r w:rsidR="00AD48E3" w:rsidRPr="00814446">
        <w:rPr>
          <w:rFonts w:ascii="Arial" w:hAnsi="Arial" w:cs="Arial"/>
          <w:sz w:val="24"/>
          <w:szCs w:val="24"/>
        </w:rPr>
        <w:t>services</w:t>
      </w:r>
      <w:r w:rsidR="00B730CB" w:rsidRPr="00814446">
        <w:rPr>
          <w:rFonts w:ascii="Arial" w:hAnsi="Arial" w:cs="Arial"/>
          <w:sz w:val="24"/>
          <w:szCs w:val="24"/>
        </w:rPr>
        <w:t xml:space="preserve"> (British Airways, n.d.)</w:t>
      </w:r>
      <w:r w:rsidR="00E71894" w:rsidRPr="00814446">
        <w:rPr>
          <w:rFonts w:ascii="Arial" w:hAnsi="Arial" w:cs="Arial"/>
          <w:sz w:val="24"/>
          <w:szCs w:val="24"/>
        </w:rPr>
        <w:t xml:space="preserve"> aim</w:t>
      </w:r>
      <w:r w:rsidR="00AD48E3" w:rsidRPr="00814446">
        <w:rPr>
          <w:rFonts w:ascii="Arial" w:hAnsi="Arial" w:cs="Arial"/>
          <w:sz w:val="24"/>
          <w:szCs w:val="24"/>
        </w:rPr>
        <w:t xml:space="preserve">ed at </w:t>
      </w:r>
      <w:r w:rsidR="00241584" w:rsidRPr="00814446">
        <w:rPr>
          <w:rFonts w:ascii="Arial" w:hAnsi="Arial" w:cs="Arial"/>
          <w:sz w:val="24"/>
          <w:szCs w:val="24"/>
        </w:rPr>
        <w:t>lower-income people</w:t>
      </w:r>
      <w:r w:rsidR="00EE0008" w:rsidRPr="00814446">
        <w:rPr>
          <w:rFonts w:ascii="Arial" w:hAnsi="Arial" w:cs="Arial"/>
          <w:sz w:val="24"/>
          <w:szCs w:val="24"/>
        </w:rPr>
        <w:t>.</w:t>
      </w:r>
      <w:r w:rsidR="00DA11C5" w:rsidRPr="00814446">
        <w:rPr>
          <w:rFonts w:ascii="Arial" w:hAnsi="Arial" w:cs="Arial"/>
          <w:sz w:val="24"/>
          <w:szCs w:val="24"/>
        </w:rPr>
        <w:t xml:space="preserve"> </w:t>
      </w:r>
    </w:p>
    <w:p w14:paraId="2AB129B9" w14:textId="63EB4DD3" w:rsidR="008C56A0" w:rsidRPr="00814446" w:rsidRDefault="008C56A0" w:rsidP="00814446">
      <w:pPr>
        <w:spacing w:line="360" w:lineRule="auto"/>
        <w:jc w:val="both"/>
        <w:rPr>
          <w:rFonts w:ascii="Arial" w:hAnsi="Arial" w:cs="Arial"/>
          <w:sz w:val="24"/>
          <w:szCs w:val="24"/>
        </w:rPr>
      </w:pPr>
      <w:r w:rsidRPr="00814446">
        <w:rPr>
          <w:rFonts w:ascii="Arial" w:hAnsi="Arial" w:cs="Arial"/>
          <w:noProof/>
          <w:sz w:val="24"/>
          <w:szCs w:val="24"/>
        </w:rPr>
        <w:drawing>
          <wp:inline distT="0" distB="0" distL="0" distR="0" wp14:anchorId="55158E6A" wp14:editId="10ABB774">
            <wp:extent cx="6144287" cy="3459480"/>
            <wp:effectExtent l="0" t="0" r="8890" b="7620"/>
            <wp:docPr id="966920964" name="Picture 1" descr="A collage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20964" name="Picture 1" descr="A collage of a pla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44287" cy="3459480"/>
                    </a:xfrm>
                    <a:prstGeom prst="rect">
                      <a:avLst/>
                    </a:prstGeom>
                  </pic:spPr>
                </pic:pic>
              </a:graphicData>
            </a:graphic>
          </wp:inline>
        </w:drawing>
      </w:r>
    </w:p>
    <w:p w14:paraId="0E8F8A3D" w14:textId="77777777" w:rsidR="00877295" w:rsidRPr="00814446" w:rsidRDefault="00877295" w:rsidP="00814446">
      <w:pPr>
        <w:spacing w:line="360" w:lineRule="auto"/>
        <w:jc w:val="both"/>
        <w:rPr>
          <w:rFonts w:ascii="Arial" w:hAnsi="Arial" w:cs="Arial"/>
          <w:sz w:val="24"/>
          <w:szCs w:val="24"/>
        </w:rPr>
      </w:pPr>
    </w:p>
    <w:p w14:paraId="6E3B8D98" w14:textId="77777777" w:rsidR="008C56A0" w:rsidRPr="00814446" w:rsidRDefault="008C56A0" w:rsidP="00814446">
      <w:pPr>
        <w:pStyle w:val="Heading2"/>
        <w:spacing w:line="360" w:lineRule="auto"/>
        <w:jc w:val="both"/>
        <w:rPr>
          <w:rFonts w:ascii="Arial" w:hAnsi="Arial" w:cs="Arial"/>
          <w:color w:val="auto"/>
          <w:sz w:val="24"/>
          <w:szCs w:val="24"/>
          <w:lang w:val="en-US"/>
        </w:rPr>
      </w:pPr>
    </w:p>
    <w:p w14:paraId="7A50A5B5" w14:textId="77777777" w:rsidR="008C56A0" w:rsidRPr="00814446" w:rsidRDefault="008C56A0" w:rsidP="00814446">
      <w:pPr>
        <w:pStyle w:val="Heading2"/>
        <w:spacing w:line="360" w:lineRule="auto"/>
        <w:jc w:val="both"/>
        <w:rPr>
          <w:rFonts w:ascii="Arial" w:hAnsi="Arial" w:cs="Arial"/>
          <w:color w:val="auto"/>
          <w:sz w:val="24"/>
          <w:szCs w:val="24"/>
          <w:lang w:val="en-US"/>
        </w:rPr>
      </w:pPr>
    </w:p>
    <w:p w14:paraId="7100653A" w14:textId="77777777" w:rsidR="008C56A0" w:rsidRPr="00814446" w:rsidRDefault="008C56A0" w:rsidP="00814446">
      <w:pPr>
        <w:pStyle w:val="Heading2"/>
        <w:spacing w:line="360" w:lineRule="auto"/>
        <w:jc w:val="both"/>
        <w:rPr>
          <w:rFonts w:ascii="Arial" w:hAnsi="Arial" w:cs="Arial"/>
          <w:color w:val="auto"/>
          <w:sz w:val="24"/>
          <w:szCs w:val="24"/>
          <w:lang w:val="en-US"/>
        </w:rPr>
      </w:pPr>
    </w:p>
    <w:p w14:paraId="023FAD83" w14:textId="77777777" w:rsidR="00B7612B" w:rsidRPr="00814446" w:rsidRDefault="00B7612B" w:rsidP="00814446">
      <w:pPr>
        <w:spacing w:line="360" w:lineRule="auto"/>
        <w:jc w:val="both"/>
        <w:rPr>
          <w:rFonts w:ascii="Arial" w:hAnsi="Arial" w:cs="Arial"/>
          <w:sz w:val="24"/>
          <w:szCs w:val="24"/>
          <w:lang w:val="en-US"/>
        </w:rPr>
      </w:pPr>
    </w:p>
    <w:p w14:paraId="1D3DC72E" w14:textId="77777777" w:rsidR="00B7612B" w:rsidRPr="00814446" w:rsidRDefault="00B7612B" w:rsidP="00814446">
      <w:pPr>
        <w:spacing w:line="360" w:lineRule="auto"/>
        <w:jc w:val="both"/>
        <w:rPr>
          <w:rFonts w:ascii="Arial" w:hAnsi="Arial" w:cs="Arial"/>
          <w:sz w:val="24"/>
          <w:szCs w:val="24"/>
          <w:lang w:val="en-US"/>
        </w:rPr>
      </w:pPr>
    </w:p>
    <w:p w14:paraId="534B986D" w14:textId="77777777" w:rsidR="001A3FD8" w:rsidRPr="00814446" w:rsidRDefault="001A3FD8" w:rsidP="00814446">
      <w:pPr>
        <w:pStyle w:val="Heading2"/>
        <w:spacing w:line="360" w:lineRule="auto"/>
        <w:jc w:val="both"/>
        <w:rPr>
          <w:rFonts w:ascii="Arial" w:hAnsi="Arial" w:cs="Arial"/>
          <w:color w:val="auto"/>
          <w:sz w:val="24"/>
          <w:szCs w:val="24"/>
          <w:lang w:val="en-US"/>
        </w:rPr>
      </w:pPr>
    </w:p>
    <w:p w14:paraId="309D0045" w14:textId="530D6E4E" w:rsidR="00877295" w:rsidRPr="00814446" w:rsidRDefault="00877295" w:rsidP="00814446">
      <w:pPr>
        <w:pStyle w:val="Heading2"/>
        <w:spacing w:line="360" w:lineRule="auto"/>
        <w:jc w:val="both"/>
        <w:rPr>
          <w:rFonts w:ascii="Arial" w:hAnsi="Arial" w:cs="Arial"/>
          <w:b/>
          <w:bCs/>
          <w:color w:val="auto"/>
          <w:sz w:val="24"/>
          <w:szCs w:val="24"/>
          <w:lang w:val="en-US"/>
        </w:rPr>
      </w:pPr>
      <w:r w:rsidRPr="00814446">
        <w:rPr>
          <w:rFonts w:ascii="Arial" w:hAnsi="Arial" w:cs="Arial"/>
          <w:b/>
          <w:bCs/>
          <w:color w:val="auto"/>
          <w:sz w:val="24"/>
          <w:szCs w:val="24"/>
          <w:lang w:val="en-US"/>
        </w:rPr>
        <w:t xml:space="preserve"> </w:t>
      </w:r>
      <w:bookmarkStart w:id="5" w:name="_Toc141117880"/>
      <w:r w:rsidRPr="00814446">
        <w:rPr>
          <w:rFonts w:ascii="Arial" w:hAnsi="Arial" w:cs="Arial"/>
          <w:b/>
          <w:bCs/>
          <w:color w:val="auto"/>
          <w:sz w:val="24"/>
          <w:szCs w:val="24"/>
          <w:lang w:val="en-US"/>
        </w:rPr>
        <w:t>3.3 Positioning</w:t>
      </w:r>
      <w:bookmarkEnd w:id="5"/>
      <w:r w:rsidRPr="00814446">
        <w:rPr>
          <w:rFonts w:ascii="Arial" w:hAnsi="Arial" w:cs="Arial"/>
          <w:b/>
          <w:bCs/>
          <w:color w:val="auto"/>
          <w:sz w:val="24"/>
          <w:szCs w:val="24"/>
          <w:lang w:val="en-US"/>
        </w:rPr>
        <w:t xml:space="preserve"> </w:t>
      </w:r>
    </w:p>
    <w:p w14:paraId="50ABF6F0" w14:textId="506AA227" w:rsidR="008C4787" w:rsidRPr="00814446" w:rsidRDefault="00EC4C0B" w:rsidP="00814446">
      <w:pPr>
        <w:spacing w:line="360" w:lineRule="auto"/>
        <w:jc w:val="both"/>
        <w:rPr>
          <w:rFonts w:ascii="Arial" w:hAnsi="Arial" w:cs="Arial"/>
          <w:sz w:val="24"/>
          <w:szCs w:val="24"/>
          <w:lang w:val="en-US"/>
        </w:rPr>
      </w:pPr>
      <w:r w:rsidRPr="00814446">
        <w:rPr>
          <w:rFonts w:ascii="Arial" w:hAnsi="Arial" w:cs="Arial"/>
          <w:sz w:val="24"/>
          <w:szCs w:val="24"/>
          <w:lang w:val="en-US"/>
        </w:rPr>
        <w:t>British Airways</w:t>
      </w:r>
      <w:r w:rsidR="00D913DE" w:rsidRPr="00814446">
        <w:rPr>
          <w:rFonts w:ascii="Arial" w:hAnsi="Arial" w:cs="Arial"/>
          <w:sz w:val="24"/>
          <w:szCs w:val="24"/>
          <w:lang w:val="en-US"/>
        </w:rPr>
        <w:t xml:space="preserve"> </w:t>
      </w:r>
      <w:r w:rsidR="003B4836" w:rsidRPr="00814446">
        <w:rPr>
          <w:rFonts w:ascii="Arial" w:hAnsi="Arial" w:cs="Arial"/>
          <w:sz w:val="24"/>
          <w:szCs w:val="24"/>
          <w:lang w:val="en-US"/>
        </w:rPr>
        <w:t xml:space="preserve">position itself </w:t>
      </w:r>
      <w:r w:rsidR="00550E2A" w:rsidRPr="00814446">
        <w:rPr>
          <w:rFonts w:ascii="Arial" w:hAnsi="Arial" w:cs="Arial"/>
          <w:sz w:val="24"/>
          <w:szCs w:val="24"/>
          <w:lang w:val="en-US"/>
        </w:rPr>
        <w:t xml:space="preserve">on the market </w:t>
      </w:r>
      <w:r w:rsidR="003B4836" w:rsidRPr="00814446">
        <w:rPr>
          <w:rFonts w:ascii="Arial" w:hAnsi="Arial" w:cs="Arial"/>
          <w:sz w:val="24"/>
          <w:szCs w:val="24"/>
          <w:lang w:val="en-US"/>
        </w:rPr>
        <w:t>as a premium and reliable airline</w:t>
      </w:r>
      <w:r w:rsidR="00E97038" w:rsidRPr="00814446">
        <w:rPr>
          <w:rFonts w:ascii="Arial" w:hAnsi="Arial" w:cs="Arial"/>
          <w:sz w:val="24"/>
          <w:szCs w:val="24"/>
          <w:lang w:val="en-US"/>
        </w:rPr>
        <w:t xml:space="preserve">. This is achieved by </w:t>
      </w:r>
      <w:r w:rsidR="003B514B" w:rsidRPr="00814446">
        <w:rPr>
          <w:rFonts w:ascii="Arial" w:hAnsi="Arial" w:cs="Arial"/>
          <w:sz w:val="24"/>
          <w:szCs w:val="24"/>
          <w:lang w:val="en-US"/>
        </w:rPr>
        <w:t xml:space="preserve">advertising and </w:t>
      </w:r>
      <w:proofErr w:type="spellStart"/>
      <w:r w:rsidR="00A87D0A" w:rsidRPr="00814446">
        <w:rPr>
          <w:rFonts w:ascii="Arial" w:hAnsi="Arial" w:cs="Arial"/>
          <w:sz w:val="24"/>
          <w:szCs w:val="24"/>
          <w:lang w:val="en-US"/>
        </w:rPr>
        <w:t>emphasising</w:t>
      </w:r>
      <w:proofErr w:type="spellEnd"/>
      <w:r w:rsidR="00A87D0A" w:rsidRPr="00814446">
        <w:rPr>
          <w:rFonts w:ascii="Arial" w:hAnsi="Arial" w:cs="Arial"/>
          <w:sz w:val="24"/>
          <w:szCs w:val="24"/>
          <w:lang w:val="en-US"/>
        </w:rPr>
        <w:t xml:space="preserve"> </w:t>
      </w:r>
      <w:r w:rsidR="001F7B36" w:rsidRPr="00814446">
        <w:rPr>
          <w:rFonts w:ascii="Arial" w:hAnsi="Arial" w:cs="Arial"/>
          <w:sz w:val="24"/>
          <w:szCs w:val="24"/>
          <w:lang w:val="en-US"/>
        </w:rPr>
        <w:t xml:space="preserve">the </w:t>
      </w:r>
      <w:r w:rsidR="00784522" w:rsidRPr="00814446">
        <w:rPr>
          <w:rFonts w:ascii="Arial" w:hAnsi="Arial" w:cs="Arial"/>
          <w:sz w:val="24"/>
          <w:szCs w:val="24"/>
          <w:lang w:val="en-US"/>
        </w:rPr>
        <w:t>company's</w:t>
      </w:r>
      <w:r w:rsidR="001F7B36" w:rsidRPr="00814446">
        <w:rPr>
          <w:rFonts w:ascii="Arial" w:hAnsi="Arial" w:cs="Arial"/>
          <w:sz w:val="24"/>
          <w:szCs w:val="24"/>
          <w:lang w:val="en-US"/>
        </w:rPr>
        <w:t xml:space="preserve"> vast history</w:t>
      </w:r>
      <w:r w:rsidR="00784522" w:rsidRPr="00814446">
        <w:rPr>
          <w:rFonts w:ascii="Arial" w:hAnsi="Arial" w:cs="Arial"/>
          <w:sz w:val="24"/>
          <w:szCs w:val="24"/>
          <w:lang w:val="en-US"/>
        </w:rPr>
        <w:t xml:space="preserve">, </w:t>
      </w:r>
      <w:r w:rsidR="00656C16" w:rsidRPr="00814446">
        <w:rPr>
          <w:rFonts w:ascii="Arial" w:hAnsi="Arial" w:cs="Arial"/>
          <w:sz w:val="24"/>
          <w:szCs w:val="24"/>
          <w:lang w:val="en-US"/>
        </w:rPr>
        <w:t>global reach, and</w:t>
      </w:r>
      <w:r w:rsidR="00E13CEE" w:rsidRPr="00814446">
        <w:rPr>
          <w:rFonts w:ascii="Arial" w:hAnsi="Arial" w:cs="Arial"/>
          <w:sz w:val="24"/>
          <w:szCs w:val="24"/>
          <w:lang w:val="en-US"/>
        </w:rPr>
        <w:t xml:space="preserve"> </w:t>
      </w:r>
      <w:r w:rsidR="00B76630" w:rsidRPr="00814446">
        <w:rPr>
          <w:rFonts w:ascii="Arial" w:hAnsi="Arial" w:cs="Arial"/>
          <w:sz w:val="24"/>
          <w:szCs w:val="24"/>
          <w:lang w:val="en-US"/>
        </w:rPr>
        <w:t xml:space="preserve">responsibility </w:t>
      </w:r>
      <w:r w:rsidR="006302D9" w:rsidRPr="00814446">
        <w:rPr>
          <w:rFonts w:ascii="Arial" w:hAnsi="Arial" w:cs="Arial"/>
          <w:sz w:val="24"/>
          <w:szCs w:val="24"/>
          <w:lang w:val="en-US"/>
        </w:rPr>
        <w:t xml:space="preserve">as the United Kingdom’s flag carrier </w:t>
      </w:r>
      <w:r w:rsidR="007E0E9D" w:rsidRPr="00814446">
        <w:rPr>
          <w:rFonts w:ascii="Arial" w:hAnsi="Arial" w:cs="Arial"/>
          <w:sz w:val="24"/>
          <w:szCs w:val="24"/>
          <w:lang w:val="en-US"/>
        </w:rPr>
        <w:t>to reduce its carbon footprint (British Airways, n.d.)</w:t>
      </w:r>
      <w:r w:rsidR="005B4AD0" w:rsidRPr="00814446">
        <w:rPr>
          <w:rFonts w:ascii="Arial" w:hAnsi="Arial" w:cs="Arial"/>
          <w:sz w:val="24"/>
          <w:szCs w:val="24"/>
          <w:lang w:val="en-US"/>
        </w:rPr>
        <w:t xml:space="preserve">. </w:t>
      </w:r>
      <w:r w:rsidR="00D04603" w:rsidRPr="00814446">
        <w:rPr>
          <w:rFonts w:ascii="Arial" w:hAnsi="Arial" w:cs="Arial"/>
          <w:sz w:val="24"/>
          <w:szCs w:val="24"/>
          <w:lang w:val="en-US"/>
        </w:rPr>
        <w:t>Furthermore,</w:t>
      </w:r>
      <w:r w:rsidR="00CC60BF" w:rsidRPr="00814446">
        <w:rPr>
          <w:rFonts w:ascii="Arial" w:hAnsi="Arial" w:cs="Arial"/>
          <w:sz w:val="24"/>
          <w:szCs w:val="24"/>
          <w:lang w:val="en-US"/>
        </w:rPr>
        <w:t xml:space="preserve"> the </w:t>
      </w:r>
      <w:r w:rsidR="00096B99" w:rsidRPr="00814446">
        <w:rPr>
          <w:rFonts w:ascii="Arial" w:hAnsi="Arial" w:cs="Arial"/>
          <w:sz w:val="24"/>
          <w:szCs w:val="24"/>
          <w:lang w:val="en-US"/>
        </w:rPr>
        <w:t xml:space="preserve">airline </w:t>
      </w:r>
      <w:r w:rsidR="00CC60BF" w:rsidRPr="00814446">
        <w:rPr>
          <w:rFonts w:ascii="Arial" w:hAnsi="Arial" w:cs="Arial"/>
          <w:sz w:val="24"/>
          <w:szCs w:val="24"/>
          <w:lang w:val="en-US"/>
        </w:rPr>
        <w:t xml:space="preserve">promotes security, </w:t>
      </w:r>
      <w:r w:rsidR="00096B99" w:rsidRPr="00814446">
        <w:rPr>
          <w:rFonts w:ascii="Arial" w:hAnsi="Arial" w:cs="Arial"/>
          <w:sz w:val="24"/>
          <w:szCs w:val="24"/>
          <w:lang w:val="en-US"/>
        </w:rPr>
        <w:t xml:space="preserve">relaxation and world-class service for </w:t>
      </w:r>
      <w:r w:rsidR="00F056C0" w:rsidRPr="00814446">
        <w:rPr>
          <w:rFonts w:ascii="Arial" w:hAnsi="Arial" w:cs="Arial"/>
          <w:sz w:val="24"/>
          <w:szCs w:val="24"/>
          <w:lang w:val="en-US"/>
        </w:rPr>
        <w:t>all</w:t>
      </w:r>
      <w:r w:rsidR="00096B99" w:rsidRPr="00814446">
        <w:rPr>
          <w:rFonts w:ascii="Arial" w:hAnsi="Arial" w:cs="Arial"/>
          <w:sz w:val="24"/>
          <w:szCs w:val="24"/>
          <w:lang w:val="en-US"/>
        </w:rPr>
        <w:t xml:space="preserve"> travel classes.</w:t>
      </w:r>
      <w:r w:rsidR="00D947E1" w:rsidRPr="00814446">
        <w:rPr>
          <w:rFonts w:ascii="Arial" w:hAnsi="Arial" w:cs="Arial"/>
          <w:sz w:val="24"/>
          <w:szCs w:val="24"/>
          <w:lang w:val="en-US"/>
        </w:rPr>
        <w:t xml:space="preserve"> </w:t>
      </w:r>
      <w:r w:rsidR="001F437A" w:rsidRPr="00814446">
        <w:rPr>
          <w:rFonts w:ascii="Arial" w:hAnsi="Arial" w:cs="Arial"/>
          <w:sz w:val="24"/>
          <w:szCs w:val="24"/>
          <w:lang w:val="en-US"/>
        </w:rPr>
        <w:t>These travel classes</w:t>
      </w:r>
      <w:r w:rsidR="00E46BA8" w:rsidRPr="00814446">
        <w:rPr>
          <w:rFonts w:ascii="Arial" w:hAnsi="Arial" w:cs="Arial"/>
          <w:sz w:val="24"/>
          <w:szCs w:val="24"/>
          <w:lang w:val="en-US"/>
        </w:rPr>
        <w:t xml:space="preserve"> also</w:t>
      </w:r>
      <w:r w:rsidR="001F437A" w:rsidRPr="00814446">
        <w:rPr>
          <w:rFonts w:ascii="Arial" w:hAnsi="Arial" w:cs="Arial"/>
          <w:sz w:val="24"/>
          <w:szCs w:val="24"/>
          <w:lang w:val="en-US"/>
        </w:rPr>
        <w:t xml:space="preserve"> help </w:t>
      </w:r>
      <w:r w:rsidR="00E46BA8" w:rsidRPr="00814446">
        <w:rPr>
          <w:rFonts w:ascii="Arial" w:hAnsi="Arial" w:cs="Arial"/>
          <w:sz w:val="24"/>
          <w:szCs w:val="24"/>
          <w:lang w:val="en-US"/>
        </w:rPr>
        <w:t xml:space="preserve">the </w:t>
      </w:r>
      <w:r w:rsidR="00AD39F6" w:rsidRPr="00814446">
        <w:rPr>
          <w:rFonts w:ascii="Arial" w:hAnsi="Arial" w:cs="Arial"/>
          <w:sz w:val="24"/>
          <w:szCs w:val="24"/>
          <w:lang w:val="en-US"/>
        </w:rPr>
        <w:t>company</w:t>
      </w:r>
      <w:r w:rsidR="00E46BA8" w:rsidRPr="00814446">
        <w:rPr>
          <w:rFonts w:ascii="Arial" w:hAnsi="Arial" w:cs="Arial"/>
          <w:sz w:val="24"/>
          <w:szCs w:val="24"/>
          <w:lang w:val="en-US"/>
        </w:rPr>
        <w:t xml:space="preserve"> position its products in every targeted segment by providing</w:t>
      </w:r>
      <w:r w:rsidR="004B2E47" w:rsidRPr="00814446">
        <w:rPr>
          <w:rFonts w:ascii="Arial" w:hAnsi="Arial" w:cs="Arial"/>
          <w:sz w:val="24"/>
          <w:szCs w:val="24"/>
          <w:lang w:val="en-US"/>
        </w:rPr>
        <w:t xml:space="preserve"> </w:t>
      </w:r>
      <w:r w:rsidR="002747B1" w:rsidRPr="00814446">
        <w:rPr>
          <w:rFonts w:ascii="Arial" w:hAnsi="Arial" w:cs="Arial"/>
          <w:sz w:val="24"/>
          <w:szCs w:val="24"/>
          <w:lang w:val="en-US"/>
        </w:rPr>
        <w:t>affordability</w:t>
      </w:r>
      <w:r w:rsidR="00CB4C43" w:rsidRPr="00814446">
        <w:rPr>
          <w:rFonts w:ascii="Arial" w:hAnsi="Arial" w:cs="Arial"/>
          <w:sz w:val="24"/>
          <w:szCs w:val="24"/>
          <w:lang w:val="en-US"/>
        </w:rPr>
        <w:t xml:space="preserve">, </w:t>
      </w:r>
      <w:r w:rsidR="00EC2B08" w:rsidRPr="00814446">
        <w:rPr>
          <w:rFonts w:ascii="Arial" w:hAnsi="Arial" w:cs="Arial"/>
          <w:sz w:val="24"/>
          <w:szCs w:val="24"/>
          <w:lang w:val="en-US"/>
        </w:rPr>
        <w:t>luxury and a variety of destinations</w:t>
      </w:r>
      <w:r w:rsidR="00B03BDC" w:rsidRPr="00814446">
        <w:rPr>
          <w:rFonts w:ascii="Arial" w:hAnsi="Arial" w:cs="Arial"/>
          <w:sz w:val="24"/>
          <w:szCs w:val="24"/>
          <w:lang w:val="en-US"/>
        </w:rPr>
        <w:t xml:space="preserve"> </w:t>
      </w:r>
      <w:r w:rsidR="000309FD" w:rsidRPr="00814446">
        <w:rPr>
          <w:rFonts w:ascii="Arial" w:hAnsi="Arial" w:cs="Arial"/>
          <w:sz w:val="24"/>
          <w:szCs w:val="24"/>
          <w:lang w:val="en-US"/>
        </w:rPr>
        <w:t>accompanied</w:t>
      </w:r>
      <w:r w:rsidR="00B03BDC" w:rsidRPr="00814446">
        <w:rPr>
          <w:rFonts w:ascii="Arial" w:hAnsi="Arial" w:cs="Arial"/>
          <w:sz w:val="24"/>
          <w:szCs w:val="24"/>
          <w:lang w:val="en-US"/>
        </w:rPr>
        <w:t xml:space="preserve"> </w:t>
      </w:r>
      <w:r w:rsidR="000309FD" w:rsidRPr="00814446">
        <w:rPr>
          <w:rFonts w:ascii="Arial" w:hAnsi="Arial" w:cs="Arial"/>
          <w:sz w:val="24"/>
          <w:szCs w:val="24"/>
          <w:lang w:val="en-US"/>
        </w:rPr>
        <w:t xml:space="preserve">by “exemption </w:t>
      </w:r>
      <w:r w:rsidR="008C4787" w:rsidRPr="00814446">
        <w:rPr>
          <w:rFonts w:ascii="Arial" w:hAnsi="Arial" w:cs="Arial"/>
          <w:sz w:val="24"/>
          <w:szCs w:val="24"/>
          <w:lang w:val="en-US"/>
        </w:rPr>
        <w:t>service” (</w:t>
      </w:r>
      <w:r w:rsidR="000309FD" w:rsidRPr="00814446">
        <w:rPr>
          <w:rFonts w:ascii="Arial" w:hAnsi="Arial" w:cs="Arial"/>
          <w:sz w:val="24"/>
          <w:szCs w:val="24"/>
          <w:lang w:val="en-US"/>
        </w:rPr>
        <w:t>British Airways, n.d.)</w:t>
      </w:r>
      <w:r w:rsidR="00B316A7" w:rsidRPr="00814446">
        <w:rPr>
          <w:rFonts w:ascii="Arial" w:hAnsi="Arial" w:cs="Arial"/>
          <w:sz w:val="24"/>
          <w:szCs w:val="24"/>
          <w:lang w:val="en-US"/>
        </w:rPr>
        <w:t xml:space="preserve">, thus creating </w:t>
      </w:r>
      <w:r w:rsidR="00572D40" w:rsidRPr="00814446">
        <w:rPr>
          <w:rFonts w:ascii="Arial" w:hAnsi="Arial" w:cs="Arial"/>
          <w:sz w:val="24"/>
          <w:szCs w:val="24"/>
          <w:lang w:val="en-US"/>
        </w:rPr>
        <w:t>the</w:t>
      </w:r>
      <w:r w:rsidR="00B2220A" w:rsidRPr="00814446">
        <w:rPr>
          <w:rFonts w:ascii="Arial" w:hAnsi="Arial" w:cs="Arial"/>
          <w:sz w:val="24"/>
          <w:szCs w:val="24"/>
          <w:lang w:val="en-US"/>
        </w:rPr>
        <w:t xml:space="preserve"> desired image </w:t>
      </w:r>
      <w:r w:rsidR="00572D40" w:rsidRPr="00814446">
        <w:rPr>
          <w:rFonts w:ascii="Arial" w:hAnsi="Arial" w:cs="Arial"/>
          <w:sz w:val="24"/>
          <w:szCs w:val="24"/>
          <w:lang w:val="en-US"/>
        </w:rPr>
        <w:t>in customers’ minds.</w:t>
      </w:r>
      <w:r w:rsidR="00223A20" w:rsidRPr="00814446">
        <w:rPr>
          <w:rFonts w:ascii="Arial" w:hAnsi="Arial" w:cs="Arial"/>
          <w:sz w:val="24"/>
          <w:szCs w:val="24"/>
          <w:lang w:val="en-US"/>
        </w:rPr>
        <w:t xml:space="preserve"> </w:t>
      </w:r>
      <w:r w:rsidR="00F42385" w:rsidRPr="00814446">
        <w:rPr>
          <w:rFonts w:ascii="Arial" w:hAnsi="Arial" w:cs="Arial"/>
          <w:sz w:val="24"/>
          <w:szCs w:val="24"/>
          <w:lang w:val="en-US"/>
        </w:rPr>
        <w:t xml:space="preserve">The marketing mix </w:t>
      </w:r>
      <w:r w:rsidR="00CD5C76" w:rsidRPr="00814446">
        <w:rPr>
          <w:rFonts w:ascii="Arial" w:hAnsi="Arial" w:cs="Arial"/>
          <w:sz w:val="24"/>
          <w:szCs w:val="24"/>
          <w:lang w:val="en-US"/>
        </w:rPr>
        <w:t>stra</w:t>
      </w:r>
      <w:r w:rsidR="00AF68C9" w:rsidRPr="00814446">
        <w:rPr>
          <w:rFonts w:ascii="Arial" w:hAnsi="Arial" w:cs="Arial"/>
          <w:sz w:val="24"/>
          <w:szCs w:val="24"/>
          <w:lang w:val="en-US"/>
        </w:rPr>
        <w:t xml:space="preserve">tegy applied </w:t>
      </w:r>
      <w:r w:rsidR="00F42385" w:rsidRPr="00814446">
        <w:rPr>
          <w:rFonts w:ascii="Arial" w:hAnsi="Arial" w:cs="Arial"/>
          <w:sz w:val="24"/>
          <w:szCs w:val="24"/>
          <w:lang w:val="en-US"/>
        </w:rPr>
        <w:t xml:space="preserve">by British Airways </w:t>
      </w:r>
      <w:r w:rsidR="008A4912" w:rsidRPr="00814446">
        <w:rPr>
          <w:rFonts w:ascii="Arial" w:hAnsi="Arial" w:cs="Arial"/>
          <w:sz w:val="24"/>
          <w:szCs w:val="24"/>
          <w:lang w:val="en-US"/>
        </w:rPr>
        <w:t xml:space="preserve">also helps </w:t>
      </w:r>
      <w:r w:rsidR="00981E87" w:rsidRPr="00814446">
        <w:rPr>
          <w:rFonts w:ascii="Arial" w:hAnsi="Arial" w:cs="Arial"/>
          <w:sz w:val="24"/>
          <w:szCs w:val="24"/>
          <w:lang w:val="en-US"/>
        </w:rPr>
        <w:t>achieve that goal</w:t>
      </w:r>
      <w:r w:rsidR="00507D3E" w:rsidRPr="00814446">
        <w:rPr>
          <w:rFonts w:ascii="Arial" w:hAnsi="Arial" w:cs="Arial"/>
          <w:sz w:val="24"/>
          <w:szCs w:val="24"/>
          <w:lang w:val="en-US"/>
        </w:rPr>
        <w:t xml:space="preserve">. </w:t>
      </w:r>
    </w:p>
    <w:p w14:paraId="46C121AF" w14:textId="77777777" w:rsidR="001D711A" w:rsidRPr="00814446" w:rsidRDefault="001D711A" w:rsidP="00814446">
      <w:pPr>
        <w:spacing w:line="360" w:lineRule="auto"/>
        <w:jc w:val="both"/>
        <w:rPr>
          <w:rFonts w:ascii="Arial" w:hAnsi="Arial" w:cs="Arial"/>
          <w:sz w:val="24"/>
          <w:szCs w:val="24"/>
          <w:lang w:val="en-US"/>
        </w:rPr>
      </w:pPr>
      <w:r w:rsidRPr="00814446">
        <w:rPr>
          <w:rFonts w:ascii="Arial" w:hAnsi="Arial" w:cs="Arial"/>
          <w:noProof/>
          <w:sz w:val="24"/>
          <w:szCs w:val="24"/>
          <w:lang w:val="en-US"/>
        </w:rPr>
        <w:drawing>
          <wp:inline distT="0" distB="0" distL="0" distR="0" wp14:anchorId="7A360240" wp14:editId="05013CA0">
            <wp:extent cx="6010066" cy="4069080"/>
            <wp:effectExtent l="0" t="0" r="0" b="7620"/>
            <wp:docPr id="528734774" name="Picture 1" descr="An airplane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34774" name="Picture 1" descr="An airplane flying in the sk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18176" cy="4074571"/>
                    </a:xfrm>
                    <a:prstGeom prst="rect">
                      <a:avLst/>
                    </a:prstGeom>
                  </pic:spPr>
                </pic:pic>
              </a:graphicData>
            </a:graphic>
          </wp:inline>
        </w:drawing>
      </w:r>
    </w:p>
    <w:p w14:paraId="7B7F7036" w14:textId="6C07F96B" w:rsidR="001D711A" w:rsidRPr="00814446" w:rsidRDefault="00DF6CD9" w:rsidP="00814446">
      <w:pPr>
        <w:spacing w:line="360" w:lineRule="auto"/>
        <w:jc w:val="both"/>
        <w:rPr>
          <w:rFonts w:ascii="Arial" w:hAnsi="Arial" w:cs="Arial"/>
          <w:sz w:val="24"/>
          <w:szCs w:val="24"/>
          <w:lang w:val="en-US"/>
        </w:rPr>
      </w:pPr>
      <w:r w:rsidRPr="00814446">
        <w:rPr>
          <w:rFonts w:ascii="Arial" w:hAnsi="Arial" w:cs="Arial"/>
          <w:sz w:val="24"/>
          <w:szCs w:val="24"/>
          <w:lang w:val="en-US"/>
        </w:rPr>
        <w:t xml:space="preserve"> </w:t>
      </w:r>
    </w:p>
    <w:p w14:paraId="3C633AC1" w14:textId="77777777" w:rsidR="00B7612B" w:rsidRPr="00814446" w:rsidRDefault="00B7612B" w:rsidP="00814446">
      <w:pPr>
        <w:spacing w:line="360" w:lineRule="auto"/>
        <w:jc w:val="both"/>
        <w:rPr>
          <w:rFonts w:ascii="Arial" w:hAnsi="Arial" w:cs="Arial"/>
          <w:sz w:val="24"/>
          <w:szCs w:val="24"/>
          <w:lang w:val="en-US"/>
        </w:rPr>
      </w:pPr>
    </w:p>
    <w:p w14:paraId="641AFF81" w14:textId="77777777" w:rsidR="001D711A" w:rsidRPr="00814446" w:rsidRDefault="001D711A" w:rsidP="00814446">
      <w:pPr>
        <w:pStyle w:val="Heading1"/>
        <w:spacing w:line="360" w:lineRule="auto"/>
        <w:jc w:val="both"/>
        <w:rPr>
          <w:rFonts w:ascii="Arial" w:hAnsi="Arial" w:cs="Arial"/>
          <w:color w:val="auto"/>
          <w:sz w:val="24"/>
          <w:szCs w:val="24"/>
          <w:lang w:val="en-US"/>
        </w:rPr>
      </w:pPr>
    </w:p>
    <w:p w14:paraId="3108C845" w14:textId="713D9F73" w:rsidR="001D711A" w:rsidRPr="00814446" w:rsidRDefault="001D711A" w:rsidP="00814446">
      <w:pPr>
        <w:pStyle w:val="Heading1"/>
        <w:spacing w:line="360" w:lineRule="auto"/>
        <w:jc w:val="both"/>
        <w:rPr>
          <w:rFonts w:ascii="Arial" w:hAnsi="Arial" w:cs="Arial"/>
          <w:b/>
          <w:bCs/>
          <w:color w:val="auto"/>
          <w:sz w:val="24"/>
          <w:szCs w:val="24"/>
          <w:lang w:val="en-US"/>
        </w:rPr>
      </w:pPr>
      <w:bookmarkStart w:id="6" w:name="_Toc141117881"/>
      <w:r w:rsidRPr="00814446">
        <w:rPr>
          <w:rFonts w:ascii="Arial" w:hAnsi="Arial" w:cs="Arial"/>
          <w:b/>
          <w:bCs/>
          <w:color w:val="auto"/>
          <w:sz w:val="24"/>
          <w:szCs w:val="24"/>
          <w:lang w:val="en-US"/>
        </w:rPr>
        <w:t>4. Marketing Mix</w:t>
      </w:r>
      <w:bookmarkEnd w:id="6"/>
      <w:r w:rsidRPr="00814446">
        <w:rPr>
          <w:rFonts w:ascii="Arial" w:hAnsi="Arial" w:cs="Arial"/>
          <w:b/>
          <w:bCs/>
          <w:color w:val="auto"/>
          <w:sz w:val="24"/>
          <w:szCs w:val="24"/>
          <w:lang w:val="en-US"/>
        </w:rPr>
        <w:t xml:space="preserve"> </w:t>
      </w:r>
    </w:p>
    <w:p w14:paraId="0A09AE99" w14:textId="2B4CD6F8" w:rsidR="00E02049" w:rsidRPr="00814446" w:rsidRDefault="00260FF4" w:rsidP="00814446">
      <w:pPr>
        <w:spacing w:line="360" w:lineRule="auto"/>
        <w:jc w:val="both"/>
        <w:rPr>
          <w:rFonts w:ascii="Arial" w:hAnsi="Arial" w:cs="Arial"/>
          <w:sz w:val="24"/>
          <w:szCs w:val="24"/>
        </w:rPr>
      </w:pPr>
      <w:r w:rsidRPr="00814446">
        <w:rPr>
          <w:rFonts w:ascii="Arial" w:hAnsi="Arial" w:cs="Arial"/>
          <w:sz w:val="24"/>
          <w:szCs w:val="24"/>
        </w:rPr>
        <w:t>The</w:t>
      </w:r>
      <w:r w:rsidR="00BE03A3" w:rsidRPr="00814446">
        <w:rPr>
          <w:rFonts w:ascii="Arial" w:hAnsi="Arial" w:cs="Arial"/>
          <w:sz w:val="24"/>
          <w:szCs w:val="24"/>
        </w:rPr>
        <w:t xml:space="preserve"> marketing mix is “a set of marketing tools that work together to engage customers, satisfy customer needs and build customer </w:t>
      </w:r>
      <w:r w:rsidR="003B6455" w:rsidRPr="00814446">
        <w:rPr>
          <w:rFonts w:ascii="Arial" w:hAnsi="Arial" w:cs="Arial"/>
          <w:sz w:val="24"/>
          <w:szCs w:val="24"/>
        </w:rPr>
        <w:t>relationships” (</w:t>
      </w:r>
      <w:r w:rsidR="00575F2B" w:rsidRPr="00814446">
        <w:rPr>
          <w:rFonts w:ascii="Arial" w:hAnsi="Arial" w:cs="Arial"/>
          <w:sz w:val="24"/>
          <w:szCs w:val="24"/>
        </w:rPr>
        <w:t>Kotler</w:t>
      </w:r>
      <w:r w:rsidR="002511FE" w:rsidRPr="00814446">
        <w:rPr>
          <w:rFonts w:ascii="Arial" w:hAnsi="Arial" w:cs="Arial"/>
          <w:sz w:val="24"/>
          <w:szCs w:val="24"/>
        </w:rPr>
        <w:t>, 2020, p.6</w:t>
      </w:r>
      <w:r w:rsidR="00575F2B" w:rsidRPr="00814446">
        <w:rPr>
          <w:rFonts w:ascii="Arial" w:hAnsi="Arial" w:cs="Arial"/>
          <w:sz w:val="24"/>
          <w:szCs w:val="24"/>
        </w:rPr>
        <w:t>)</w:t>
      </w:r>
      <w:r w:rsidR="00516F1E" w:rsidRPr="00814446">
        <w:rPr>
          <w:rFonts w:ascii="Arial" w:hAnsi="Arial" w:cs="Arial"/>
          <w:sz w:val="24"/>
          <w:szCs w:val="24"/>
        </w:rPr>
        <w:t>,</w:t>
      </w:r>
      <w:r w:rsidR="00D156CD" w:rsidRPr="00814446">
        <w:rPr>
          <w:rFonts w:ascii="Arial" w:hAnsi="Arial" w:cs="Arial"/>
          <w:sz w:val="24"/>
          <w:szCs w:val="24"/>
        </w:rPr>
        <w:t xml:space="preserve"> which</w:t>
      </w:r>
      <w:r w:rsidR="003B6455" w:rsidRPr="00814446">
        <w:rPr>
          <w:rFonts w:ascii="Arial" w:hAnsi="Arial" w:cs="Arial"/>
          <w:sz w:val="24"/>
          <w:szCs w:val="24"/>
        </w:rPr>
        <w:t xml:space="preserve"> </w:t>
      </w:r>
      <w:r w:rsidR="00DD74F1" w:rsidRPr="00814446">
        <w:rPr>
          <w:rFonts w:ascii="Arial" w:hAnsi="Arial" w:cs="Arial"/>
          <w:sz w:val="24"/>
          <w:szCs w:val="24"/>
        </w:rPr>
        <w:t>McCarthy</w:t>
      </w:r>
      <w:r w:rsidR="006C2203" w:rsidRPr="00814446">
        <w:rPr>
          <w:rFonts w:ascii="Arial" w:hAnsi="Arial" w:cs="Arial"/>
          <w:sz w:val="24"/>
          <w:szCs w:val="24"/>
        </w:rPr>
        <w:t xml:space="preserve"> (2002)</w:t>
      </w:r>
      <w:r w:rsidR="00DD74F1" w:rsidRPr="00814446">
        <w:rPr>
          <w:rFonts w:ascii="Arial" w:hAnsi="Arial" w:cs="Arial"/>
          <w:sz w:val="24"/>
          <w:szCs w:val="24"/>
        </w:rPr>
        <w:t xml:space="preserve"> originally suggested</w:t>
      </w:r>
      <w:r w:rsidR="00A945DD" w:rsidRPr="00814446">
        <w:rPr>
          <w:rFonts w:ascii="Arial" w:hAnsi="Arial" w:cs="Arial"/>
          <w:sz w:val="24"/>
          <w:szCs w:val="24"/>
        </w:rPr>
        <w:t xml:space="preserve"> and provides a structured and comprehensive approach for businesses to develop successful marketing strategies</w:t>
      </w:r>
      <w:r w:rsidR="00D156CD" w:rsidRPr="00814446">
        <w:rPr>
          <w:rFonts w:ascii="Arial" w:hAnsi="Arial" w:cs="Arial"/>
          <w:sz w:val="24"/>
          <w:szCs w:val="24"/>
        </w:rPr>
        <w:t>.</w:t>
      </w:r>
      <w:r w:rsidR="00DD74F1" w:rsidRPr="00814446">
        <w:rPr>
          <w:rFonts w:ascii="Arial" w:hAnsi="Arial" w:cs="Arial"/>
          <w:sz w:val="24"/>
          <w:szCs w:val="24"/>
        </w:rPr>
        <w:t xml:space="preserve"> These tools </w:t>
      </w:r>
      <w:r w:rsidR="006D0E25" w:rsidRPr="00814446">
        <w:rPr>
          <w:rFonts w:ascii="Arial" w:hAnsi="Arial" w:cs="Arial"/>
          <w:sz w:val="24"/>
          <w:szCs w:val="24"/>
        </w:rPr>
        <w:t>are also known</w:t>
      </w:r>
      <w:r w:rsidR="00DD74F1" w:rsidRPr="00814446">
        <w:rPr>
          <w:rFonts w:ascii="Arial" w:hAnsi="Arial" w:cs="Arial"/>
          <w:sz w:val="24"/>
          <w:szCs w:val="24"/>
        </w:rPr>
        <w:t xml:space="preserve"> as the four P’s</w:t>
      </w:r>
      <w:r w:rsidR="000C0A1E" w:rsidRPr="00814446">
        <w:rPr>
          <w:rFonts w:ascii="Arial" w:hAnsi="Arial" w:cs="Arial"/>
          <w:sz w:val="24"/>
          <w:szCs w:val="24"/>
        </w:rPr>
        <w:t>: product</w:t>
      </w:r>
      <w:r w:rsidR="003F20E8" w:rsidRPr="00814446">
        <w:rPr>
          <w:rFonts w:ascii="Arial" w:hAnsi="Arial" w:cs="Arial"/>
          <w:sz w:val="24"/>
          <w:szCs w:val="24"/>
        </w:rPr>
        <w:t>, price, place and promotion.</w:t>
      </w:r>
      <w:r w:rsidR="00603599" w:rsidRPr="00814446">
        <w:rPr>
          <w:rFonts w:ascii="Arial" w:hAnsi="Arial" w:cs="Arial"/>
          <w:sz w:val="24"/>
          <w:szCs w:val="24"/>
        </w:rPr>
        <w:t xml:space="preserve"> In the next </w:t>
      </w:r>
      <w:r w:rsidR="00565F6F" w:rsidRPr="00814446">
        <w:rPr>
          <w:rFonts w:ascii="Arial" w:hAnsi="Arial" w:cs="Arial"/>
          <w:sz w:val="24"/>
          <w:szCs w:val="24"/>
        </w:rPr>
        <w:t>paragraphs</w:t>
      </w:r>
      <w:r w:rsidR="007A6F9D" w:rsidRPr="00814446">
        <w:rPr>
          <w:rFonts w:ascii="Arial" w:hAnsi="Arial" w:cs="Arial"/>
          <w:sz w:val="24"/>
          <w:szCs w:val="24"/>
        </w:rPr>
        <w:t>,</w:t>
      </w:r>
      <w:r w:rsidR="00565F6F" w:rsidRPr="00814446">
        <w:rPr>
          <w:rFonts w:ascii="Arial" w:hAnsi="Arial" w:cs="Arial"/>
          <w:sz w:val="24"/>
          <w:szCs w:val="24"/>
        </w:rPr>
        <w:t xml:space="preserve"> </w:t>
      </w:r>
      <w:r w:rsidR="009D7B06" w:rsidRPr="00814446">
        <w:rPr>
          <w:rFonts w:ascii="Arial" w:hAnsi="Arial" w:cs="Arial"/>
          <w:sz w:val="24"/>
          <w:szCs w:val="24"/>
        </w:rPr>
        <w:t xml:space="preserve">a critical analysis </w:t>
      </w:r>
      <w:r w:rsidR="00565F6F" w:rsidRPr="00814446">
        <w:rPr>
          <w:rFonts w:ascii="Arial" w:hAnsi="Arial" w:cs="Arial"/>
          <w:sz w:val="24"/>
          <w:szCs w:val="24"/>
        </w:rPr>
        <w:t xml:space="preserve">of British </w:t>
      </w:r>
      <w:r w:rsidR="005168A8" w:rsidRPr="00814446">
        <w:rPr>
          <w:rFonts w:ascii="Arial" w:hAnsi="Arial" w:cs="Arial"/>
          <w:sz w:val="24"/>
          <w:szCs w:val="24"/>
        </w:rPr>
        <w:t>Airways'</w:t>
      </w:r>
      <w:r w:rsidR="00565F6F" w:rsidRPr="00814446">
        <w:rPr>
          <w:rFonts w:ascii="Arial" w:hAnsi="Arial" w:cs="Arial"/>
          <w:sz w:val="24"/>
          <w:szCs w:val="24"/>
        </w:rPr>
        <w:t xml:space="preserve"> </w:t>
      </w:r>
      <w:r w:rsidR="007A6F9D" w:rsidRPr="00814446">
        <w:rPr>
          <w:rFonts w:ascii="Arial" w:hAnsi="Arial" w:cs="Arial"/>
          <w:sz w:val="24"/>
          <w:szCs w:val="24"/>
        </w:rPr>
        <w:t>marketing mix will be presented by a</w:t>
      </w:r>
      <w:r w:rsidR="005168A8" w:rsidRPr="00814446">
        <w:rPr>
          <w:rFonts w:ascii="Arial" w:hAnsi="Arial" w:cs="Arial"/>
          <w:sz w:val="24"/>
          <w:szCs w:val="24"/>
        </w:rPr>
        <w:t>nalysing each of th</w:t>
      </w:r>
      <w:r w:rsidR="004F6975" w:rsidRPr="00814446">
        <w:rPr>
          <w:rFonts w:ascii="Arial" w:hAnsi="Arial" w:cs="Arial"/>
          <w:sz w:val="24"/>
          <w:szCs w:val="24"/>
        </w:rPr>
        <w:t>ose</w:t>
      </w:r>
      <w:r w:rsidR="005168A8" w:rsidRPr="00814446">
        <w:rPr>
          <w:rFonts w:ascii="Arial" w:hAnsi="Arial" w:cs="Arial"/>
          <w:sz w:val="24"/>
          <w:szCs w:val="24"/>
        </w:rPr>
        <w:t xml:space="preserve"> four elements. </w:t>
      </w:r>
    </w:p>
    <w:p w14:paraId="57F4A6B1" w14:textId="3E9C377E" w:rsidR="00696B06" w:rsidRPr="00814446" w:rsidRDefault="00E02049" w:rsidP="00814446">
      <w:pPr>
        <w:spacing w:line="360" w:lineRule="auto"/>
        <w:jc w:val="both"/>
        <w:rPr>
          <w:rFonts w:ascii="Arial" w:hAnsi="Arial" w:cs="Arial"/>
          <w:sz w:val="24"/>
          <w:szCs w:val="24"/>
        </w:rPr>
      </w:pPr>
      <w:r w:rsidRPr="00814446">
        <w:rPr>
          <w:rFonts w:ascii="Arial" w:hAnsi="Arial" w:cs="Arial"/>
          <w:noProof/>
          <w:sz w:val="24"/>
          <w:szCs w:val="24"/>
        </w:rPr>
        <w:drawing>
          <wp:inline distT="0" distB="0" distL="0" distR="0" wp14:anchorId="6C211369" wp14:editId="0728ADB2">
            <wp:extent cx="5731510" cy="4369435"/>
            <wp:effectExtent l="0" t="0" r="2540" b="0"/>
            <wp:docPr id="839991157" name="Picture 1" descr="A diagram of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91157" name="Picture 1" descr="A diagram of marketing strateg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369435"/>
                    </a:xfrm>
                    <a:prstGeom prst="rect">
                      <a:avLst/>
                    </a:prstGeom>
                  </pic:spPr>
                </pic:pic>
              </a:graphicData>
            </a:graphic>
          </wp:inline>
        </w:drawing>
      </w:r>
    </w:p>
    <w:p w14:paraId="50D9BA58" w14:textId="77777777" w:rsidR="001D711A" w:rsidRPr="00814446" w:rsidRDefault="001D711A" w:rsidP="00814446">
      <w:pPr>
        <w:spacing w:line="360" w:lineRule="auto"/>
        <w:jc w:val="both"/>
        <w:rPr>
          <w:rFonts w:ascii="Arial" w:hAnsi="Arial" w:cs="Arial"/>
          <w:sz w:val="24"/>
          <w:szCs w:val="24"/>
          <w:lang w:val="en-US"/>
        </w:rPr>
      </w:pPr>
    </w:p>
    <w:p w14:paraId="2AFAF684" w14:textId="77777777" w:rsidR="00597BBF" w:rsidRPr="00814446" w:rsidRDefault="00597BBF" w:rsidP="00814446">
      <w:pPr>
        <w:spacing w:line="360" w:lineRule="auto"/>
        <w:jc w:val="both"/>
        <w:rPr>
          <w:rFonts w:ascii="Arial" w:hAnsi="Arial" w:cs="Arial"/>
          <w:sz w:val="24"/>
          <w:szCs w:val="24"/>
          <w:lang w:val="en-US"/>
        </w:rPr>
      </w:pPr>
    </w:p>
    <w:p w14:paraId="41635B3B" w14:textId="77777777" w:rsidR="00B7612B" w:rsidRPr="00814446" w:rsidRDefault="00B7612B" w:rsidP="00814446">
      <w:pPr>
        <w:spacing w:line="360" w:lineRule="auto"/>
        <w:jc w:val="both"/>
        <w:rPr>
          <w:rFonts w:ascii="Arial" w:hAnsi="Arial" w:cs="Arial"/>
          <w:sz w:val="24"/>
          <w:szCs w:val="24"/>
          <w:lang w:val="en-US"/>
        </w:rPr>
      </w:pPr>
    </w:p>
    <w:p w14:paraId="51BA7700" w14:textId="402AECAD" w:rsidR="00C15FE5" w:rsidRPr="00814446" w:rsidRDefault="00C15FE5" w:rsidP="00814446">
      <w:pPr>
        <w:pStyle w:val="Heading2"/>
        <w:spacing w:line="360" w:lineRule="auto"/>
        <w:jc w:val="both"/>
        <w:rPr>
          <w:rFonts w:ascii="Arial" w:hAnsi="Arial" w:cs="Arial"/>
          <w:b/>
          <w:bCs/>
          <w:color w:val="auto"/>
          <w:sz w:val="24"/>
          <w:szCs w:val="24"/>
          <w:lang w:val="en-US"/>
        </w:rPr>
      </w:pPr>
      <w:bookmarkStart w:id="7" w:name="_Toc141117882"/>
      <w:r w:rsidRPr="00814446">
        <w:rPr>
          <w:rFonts w:ascii="Arial" w:hAnsi="Arial" w:cs="Arial"/>
          <w:b/>
          <w:bCs/>
          <w:color w:val="auto"/>
          <w:sz w:val="24"/>
          <w:szCs w:val="24"/>
          <w:lang w:val="en-US"/>
        </w:rPr>
        <w:lastRenderedPageBreak/>
        <w:t>4.1 Product</w:t>
      </w:r>
      <w:bookmarkEnd w:id="7"/>
      <w:r w:rsidRPr="00814446">
        <w:rPr>
          <w:rFonts w:ascii="Arial" w:hAnsi="Arial" w:cs="Arial"/>
          <w:b/>
          <w:bCs/>
          <w:color w:val="auto"/>
          <w:sz w:val="24"/>
          <w:szCs w:val="24"/>
          <w:lang w:val="en-US"/>
        </w:rPr>
        <w:t xml:space="preserve"> </w:t>
      </w:r>
    </w:p>
    <w:p w14:paraId="253DBEE6" w14:textId="63041B28" w:rsidR="00617748" w:rsidRPr="00814446" w:rsidRDefault="000E4304" w:rsidP="00814446">
      <w:pPr>
        <w:spacing w:line="360" w:lineRule="auto"/>
        <w:jc w:val="both"/>
        <w:rPr>
          <w:rFonts w:ascii="Arial" w:hAnsi="Arial" w:cs="Arial"/>
          <w:sz w:val="24"/>
          <w:szCs w:val="24"/>
          <w:lang w:val="en-US"/>
        </w:rPr>
      </w:pPr>
      <w:r w:rsidRPr="00814446">
        <w:rPr>
          <w:rFonts w:ascii="Arial" w:hAnsi="Arial" w:cs="Arial"/>
          <w:sz w:val="24"/>
          <w:szCs w:val="24"/>
          <w:lang w:val="en-US"/>
        </w:rPr>
        <w:t xml:space="preserve">British Airways </w:t>
      </w:r>
      <w:r w:rsidR="00D937CD" w:rsidRPr="00814446">
        <w:rPr>
          <w:rFonts w:ascii="Arial" w:hAnsi="Arial" w:cs="Arial"/>
          <w:sz w:val="24"/>
          <w:szCs w:val="24"/>
          <w:lang w:val="en-US"/>
        </w:rPr>
        <w:t>is a</w:t>
      </w:r>
      <w:r w:rsidR="000C1A54" w:rsidRPr="00814446">
        <w:rPr>
          <w:rFonts w:ascii="Arial" w:hAnsi="Arial" w:cs="Arial"/>
          <w:sz w:val="24"/>
          <w:szCs w:val="24"/>
          <w:lang w:val="en-US"/>
        </w:rPr>
        <w:t xml:space="preserve"> premium international airline that provides </w:t>
      </w:r>
      <w:r w:rsidR="00AD7C81" w:rsidRPr="00814446">
        <w:rPr>
          <w:rFonts w:ascii="Arial" w:hAnsi="Arial" w:cs="Arial"/>
          <w:sz w:val="24"/>
          <w:szCs w:val="24"/>
          <w:lang w:val="en-US"/>
        </w:rPr>
        <w:t xml:space="preserve">air cargo </w:t>
      </w:r>
      <w:r w:rsidR="0064480C" w:rsidRPr="00814446">
        <w:rPr>
          <w:rFonts w:ascii="Arial" w:hAnsi="Arial" w:cs="Arial"/>
          <w:sz w:val="24"/>
          <w:szCs w:val="24"/>
          <w:lang w:val="en-US"/>
        </w:rPr>
        <w:t>services</w:t>
      </w:r>
      <w:r w:rsidR="007E7563" w:rsidRPr="00814446">
        <w:rPr>
          <w:rFonts w:ascii="Arial" w:hAnsi="Arial" w:cs="Arial"/>
          <w:sz w:val="24"/>
          <w:szCs w:val="24"/>
          <w:lang w:val="en-US"/>
        </w:rPr>
        <w:t xml:space="preserve"> in combination with </w:t>
      </w:r>
      <w:r w:rsidR="00285A7F" w:rsidRPr="00814446">
        <w:rPr>
          <w:rFonts w:ascii="Arial" w:hAnsi="Arial" w:cs="Arial"/>
          <w:sz w:val="24"/>
          <w:szCs w:val="24"/>
          <w:lang w:val="en-US"/>
        </w:rPr>
        <w:t>its scheduled passenger services</w:t>
      </w:r>
      <w:r w:rsidR="00772665" w:rsidRPr="00814446">
        <w:rPr>
          <w:rFonts w:ascii="Arial" w:hAnsi="Arial" w:cs="Arial"/>
          <w:sz w:val="24"/>
          <w:szCs w:val="24"/>
          <w:lang w:val="en-US"/>
        </w:rPr>
        <w:t xml:space="preserve"> (MarketLine, 2023).</w:t>
      </w:r>
      <w:r w:rsidR="00123113" w:rsidRPr="00814446">
        <w:rPr>
          <w:rFonts w:ascii="Arial" w:hAnsi="Arial" w:cs="Arial"/>
          <w:sz w:val="24"/>
          <w:szCs w:val="24"/>
          <w:lang w:val="en-US"/>
        </w:rPr>
        <w:t xml:space="preserve"> </w:t>
      </w:r>
      <w:r w:rsidR="00101AEE" w:rsidRPr="00814446">
        <w:rPr>
          <w:rFonts w:ascii="Arial" w:hAnsi="Arial" w:cs="Arial"/>
          <w:sz w:val="24"/>
          <w:szCs w:val="24"/>
          <w:lang w:val="en-US"/>
        </w:rPr>
        <w:t xml:space="preserve">According to </w:t>
      </w:r>
      <w:r w:rsidR="00BA68A0" w:rsidRPr="00814446">
        <w:rPr>
          <w:rFonts w:ascii="Arial" w:hAnsi="Arial" w:cs="Arial"/>
          <w:sz w:val="24"/>
          <w:szCs w:val="24"/>
          <w:lang w:val="en-US"/>
        </w:rPr>
        <w:t>Bhasin (</w:t>
      </w:r>
      <w:r w:rsidR="00445AD8" w:rsidRPr="00814446">
        <w:rPr>
          <w:rFonts w:ascii="Arial" w:hAnsi="Arial" w:cs="Arial"/>
          <w:sz w:val="24"/>
          <w:szCs w:val="24"/>
          <w:lang w:val="en-US"/>
        </w:rPr>
        <w:t>2023)</w:t>
      </w:r>
      <w:r w:rsidR="001F26FA" w:rsidRPr="00814446">
        <w:rPr>
          <w:rFonts w:ascii="Arial" w:hAnsi="Arial" w:cs="Arial"/>
          <w:sz w:val="24"/>
          <w:szCs w:val="24"/>
          <w:lang w:val="en-US"/>
        </w:rPr>
        <w:t>,</w:t>
      </w:r>
      <w:r w:rsidR="00445AD8" w:rsidRPr="00814446">
        <w:rPr>
          <w:rFonts w:ascii="Arial" w:hAnsi="Arial" w:cs="Arial"/>
          <w:sz w:val="24"/>
          <w:szCs w:val="24"/>
          <w:lang w:val="en-US"/>
        </w:rPr>
        <w:t xml:space="preserve"> </w:t>
      </w:r>
      <w:r w:rsidR="00B654DD" w:rsidRPr="00814446">
        <w:rPr>
          <w:rFonts w:ascii="Arial" w:hAnsi="Arial" w:cs="Arial"/>
          <w:sz w:val="24"/>
          <w:szCs w:val="24"/>
          <w:lang w:val="en-US"/>
        </w:rPr>
        <w:t xml:space="preserve">the </w:t>
      </w:r>
      <w:r w:rsidR="001F26FA" w:rsidRPr="00814446">
        <w:rPr>
          <w:rFonts w:ascii="Arial" w:hAnsi="Arial" w:cs="Arial"/>
          <w:sz w:val="24"/>
          <w:szCs w:val="24"/>
          <w:lang w:val="en-US"/>
        </w:rPr>
        <w:t>company's</w:t>
      </w:r>
      <w:r w:rsidR="00B654DD" w:rsidRPr="00814446">
        <w:rPr>
          <w:rFonts w:ascii="Arial" w:hAnsi="Arial" w:cs="Arial"/>
          <w:sz w:val="24"/>
          <w:szCs w:val="24"/>
          <w:lang w:val="en-US"/>
        </w:rPr>
        <w:t xml:space="preserve"> products are </w:t>
      </w:r>
      <w:r w:rsidR="00BA68A0" w:rsidRPr="00814446">
        <w:rPr>
          <w:rFonts w:ascii="Arial" w:hAnsi="Arial" w:cs="Arial"/>
          <w:sz w:val="24"/>
          <w:szCs w:val="24"/>
          <w:lang w:val="en-US"/>
        </w:rPr>
        <w:t>excellent and satisfying</w:t>
      </w:r>
      <w:r w:rsidR="008814E3" w:rsidRPr="00814446">
        <w:rPr>
          <w:rFonts w:ascii="Arial" w:hAnsi="Arial" w:cs="Arial"/>
          <w:sz w:val="24"/>
          <w:szCs w:val="24"/>
          <w:lang w:val="en-US"/>
        </w:rPr>
        <w:t>.</w:t>
      </w:r>
      <w:r w:rsidR="002E0B78" w:rsidRPr="00814446">
        <w:rPr>
          <w:rFonts w:ascii="Arial" w:hAnsi="Arial" w:cs="Arial"/>
          <w:sz w:val="24"/>
          <w:szCs w:val="24"/>
          <w:lang w:val="en-US"/>
        </w:rPr>
        <w:t xml:space="preserve"> </w:t>
      </w:r>
      <w:r w:rsidR="00057CB7" w:rsidRPr="00814446">
        <w:rPr>
          <w:rFonts w:ascii="Arial" w:hAnsi="Arial" w:cs="Arial"/>
          <w:sz w:val="24"/>
          <w:szCs w:val="24"/>
          <w:lang w:val="en-US"/>
        </w:rPr>
        <w:t xml:space="preserve">The four </w:t>
      </w:r>
      <w:r w:rsidR="000D2A46" w:rsidRPr="00814446">
        <w:rPr>
          <w:rFonts w:ascii="Arial" w:hAnsi="Arial" w:cs="Arial"/>
          <w:sz w:val="24"/>
          <w:szCs w:val="24"/>
          <w:lang w:val="en-US"/>
        </w:rPr>
        <w:t>travel classes</w:t>
      </w:r>
      <w:r w:rsidR="00E657C6" w:rsidRPr="00814446">
        <w:rPr>
          <w:rFonts w:ascii="Arial" w:hAnsi="Arial" w:cs="Arial"/>
          <w:sz w:val="24"/>
          <w:szCs w:val="24"/>
          <w:lang w:val="en-US"/>
        </w:rPr>
        <w:t xml:space="preserve"> British Airways </w:t>
      </w:r>
      <w:r w:rsidR="00A735B5" w:rsidRPr="00814446">
        <w:rPr>
          <w:rFonts w:ascii="Arial" w:hAnsi="Arial" w:cs="Arial"/>
          <w:sz w:val="24"/>
          <w:szCs w:val="24"/>
          <w:lang w:val="en-US"/>
        </w:rPr>
        <w:t>offers</w:t>
      </w:r>
      <w:r w:rsidR="007D1A18" w:rsidRPr="00814446">
        <w:rPr>
          <w:rFonts w:ascii="Arial" w:hAnsi="Arial" w:cs="Arial"/>
          <w:sz w:val="24"/>
          <w:szCs w:val="24"/>
          <w:lang w:val="en-US"/>
        </w:rPr>
        <w:t xml:space="preserve"> must be </w:t>
      </w:r>
      <w:r w:rsidR="008808E9" w:rsidRPr="00814446">
        <w:rPr>
          <w:rFonts w:ascii="Arial" w:hAnsi="Arial" w:cs="Arial"/>
          <w:sz w:val="24"/>
          <w:szCs w:val="24"/>
          <w:lang w:val="en-US"/>
        </w:rPr>
        <w:t>considered in examining</w:t>
      </w:r>
      <w:r w:rsidR="00FF0482" w:rsidRPr="00814446">
        <w:rPr>
          <w:rFonts w:ascii="Arial" w:hAnsi="Arial" w:cs="Arial"/>
          <w:sz w:val="24"/>
          <w:szCs w:val="24"/>
          <w:lang w:val="en-US"/>
        </w:rPr>
        <w:t xml:space="preserve"> </w:t>
      </w:r>
      <w:r w:rsidR="006F333E" w:rsidRPr="00814446">
        <w:rPr>
          <w:rFonts w:ascii="Arial" w:hAnsi="Arial" w:cs="Arial"/>
          <w:sz w:val="24"/>
          <w:szCs w:val="24"/>
          <w:lang w:val="en-US"/>
        </w:rPr>
        <w:t>this topic</w:t>
      </w:r>
      <w:r w:rsidR="007A16C0" w:rsidRPr="00814446">
        <w:rPr>
          <w:rFonts w:ascii="Arial" w:hAnsi="Arial" w:cs="Arial"/>
          <w:sz w:val="24"/>
          <w:szCs w:val="24"/>
          <w:lang w:val="en-US"/>
        </w:rPr>
        <w:t>.</w:t>
      </w:r>
      <w:r w:rsidR="00093E4A" w:rsidRPr="00814446">
        <w:rPr>
          <w:rFonts w:ascii="Arial" w:hAnsi="Arial" w:cs="Arial"/>
          <w:sz w:val="24"/>
          <w:szCs w:val="24"/>
          <w:lang w:val="en-US"/>
        </w:rPr>
        <w:t xml:space="preserve"> </w:t>
      </w:r>
      <w:r w:rsidR="007A16C0" w:rsidRPr="00814446">
        <w:rPr>
          <w:rFonts w:ascii="Arial" w:hAnsi="Arial" w:cs="Arial"/>
          <w:sz w:val="24"/>
          <w:szCs w:val="24"/>
          <w:lang w:val="en-US"/>
        </w:rPr>
        <w:t xml:space="preserve">They </w:t>
      </w:r>
      <w:r w:rsidR="00093E4A" w:rsidRPr="00814446">
        <w:rPr>
          <w:rFonts w:ascii="Arial" w:hAnsi="Arial" w:cs="Arial"/>
          <w:sz w:val="24"/>
          <w:szCs w:val="24"/>
          <w:lang w:val="en-US"/>
        </w:rPr>
        <w:t xml:space="preserve">represent </w:t>
      </w:r>
      <w:r w:rsidR="007A16C0" w:rsidRPr="00814446">
        <w:rPr>
          <w:rFonts w:ascii="Arial" w:hAnsi="Arial" w:cs="Arial"/>
          <w:sz w:val="24"/>
          <w:szCs w:val="24"/>
          <w:lang w:val="en-US"/>
        </w:rPr>
        <w:t xml:space="preserve">the </w:t>
      </w:r>
      <w:r w:rsidR="007D245A" w:rsidRPr="00814446">
        <w:rPr>
          <w:rFonts w:ascii="Arial" w:hAnsi="Arial" w:cs="Arial"/>
          <w:sz w:val="24"/>
          <w:szCs w:val="24"/>
          <w:lang w:val="en-US"/>
        </w:rPr>
        <w:t>wide range of products that the business provides</w:t>
      </w:r>
      <w:r w:rsidR="00723677" w:rsidRPr="00814446">
        <w:rPr>
          <w:rFonts w:ascii="Arial" w:hAnsi="Arial" w:cs="Arial"/>
          <w:sz w:val="24"/>
          <w:szCs w:val="24"/>
          <w:lang w:val="en-US"/>
        </w:rPr>
        <w:t xml:space="preserve"> and are </w:t>
      </w:r>
      <w:r w:rsidR="0002539E" w:rsidRPr="00814446">
        <w:rPr>
          <w:rFonts w:ascii="Arial" w:hAnsi="Arial" w:cs="Arial"/>
          <w:sz w:val="24"/>
          <w:szCs w:val="24"/>
          <w:lang w:val="en-US"/>
        </w:rPr>
        <w:t>examples</w:t>
      </w:r>
      <w:r w:rsidR="00723677" w:rsidRPr="00814446">
        <w:rPr>
          <w:rFonts w:ascii="Arial" w:hAnsi="Arial" w:cs="Arial"/>
          <w:sz w:val="24"/>
          <w:szCs w:val="24"/>
          <w:lang w:val="en-US"/>
        </w:rPr>
        <w:t xml:space="preserve"> </w:t>
      </w:r>
      <w:r w:rsidR="0002539E" w:rsidRPr="00814446">
        <w:rPr>
          <w:rFonts w:ascii="Arial" w:hAnsi="Arial" w:cs="Arial"/>
          <w:sz w:val="24"/>
          <w:szCs w:val="24"/>
          <w:lang w:val="en-US"/>
        </w:rPr>
        <w:t xml:space="preserve">of </w:t>
      </w:r>
      <w:r w:rsidR="00723677" w:rsidRPr="00814446">
        <w:rPr>
          <w:rFonts w:ascii="Arial" w:hAnsi="Arial" w:cs="Arial"/>
          <w:sz w:val="24"/>
          <w:szCs w:val="24"/>
          <w:lang w:val="en-US"/>
        </w:rPr>
        <w:t xml:space="preserve">how one </w:t>
      </w:r>
      <w:r w:rsidR="008310F2" w:rsidRPr="00814446">
        <w:rPr>
          <w:rFonts w:ascii="Arial" w:hAnsi="Arial" w:cs="Arial"/>
          <w:sz w:val="24"/>
          <w:szCs w:val="24"/>
          <w:lang w:val="en-US"/>
        </w:rPr>
        <w:t xml:space="preserve">main </w:t>
      </w:r>
      <w:r w:rsidR="00723677" w:rsidRPr="00814446">
        <w:rPr>
          <w:rFonts w:ascii="Arial" w:hAnsi="Arial" w:cs="Arial"/>
          <w:sz w:val="24"/>
          <w:szCs w:val="24"/>
          <w:lang w:val="en-US"/>
        </w:rPr>
        <w:t>product (air travel)</w:t>
      </w:r>
      <w:r w:rsidR="0002539E" w:rsidRPr="00814446">
        <w:rPr>
          <w:rFonts w:ascii="Arial" w:hAnsi="Arial" w:cs="Arial"/>
          <w:sz w:val="24"/>
          <w:szCs w:val="24"/>
          <w:lang w:val="en-US"/>
        </w:rPr>
        <w:t xml:space="preserve"> can be </w:t>
      </w:r>
      <w:r w:rsidR="008310F2" w:rsidRPr="00814446">
        <w:rPr>
          <w:rFonts w:ascii="Arial" w:hAnsi="Arial" w:cs="Arial"/>
          <w:sz w:val="24"/>
          <w:szCs w:val="24"/>
          <w:lang w:val="en-US"/>
        </w:rPr>
        <w:t>stretched</w:t>
      </w:r>
      <w:r w:rsidR="0002539E" w:rsidRPr="00814446">
        <w:rPr>
          <w:rFonts w:ascii="Arial" w:hAnsi="Arial" w:cs="Arial"/>
          <w:sz w:val="24"/>
          <w:szCs w:val="24"/>
          <w:lang w:val="en-US"/>
        </w:rPr>
        <w:t xml:space="preserve"> </w:t>
      </w:r>
      <w:r w:rsidR="008310F2" w:rsidRPr="00814446">
        <w:rPr>
          <w:rFonts w:ascii="Arial" w:hAnsi="Arial" w:cs="Arial"/>
          <w:sz w:val="24"/>
          <w:szCs w:val="24"/>
          <w:lang w:val="en-US"/>
        </w:rPr>
        <w:t xml:space="preserve">into </w:t>
      </w:r>
      <w:r w:rsidR="00277510" w:rsidRPr="00814446">
        <w:rPr>
          <w:rFonts w:ascii="Arial" w:hAnsi="Arial" w:cs="Arial"/>
          <w:sz w:val="24"/>
          <w:szCs w:val="24"/>
          <w:lang w:val="en-US"/>
        </w:rPr>
        <w:t>more</w:t>
      </w:r>
      <w:r w:rsidR="00173DEA" w:rsidRPr="00814446">
        <w:rPr>
          <w:rFonts w:ascii="Arial" w:hAnsi="Arial" w:cs="Arial"/>
          <w:sz w:val="24"/>
          <w:szCs w:val="24"/>
          <w:lang w:val="en-US"/>
        </w:rPr>
        <w:t xml:space="preserve"> by providing additional services for </w:t>
      </w:r>
      <w:r w:rsidR="00B31DF8" w:rsidRPr="00814446">
        <w:rPr>
          <w:rFonts w:ascii="Arial" w:hAnsi="Arial" w:cs="Arial"/>
          <w:sz w:val="24"/>
          <w:szCs w:val="24"/>
          <w:lang w:val="en-US"/>
        </w:rPr>
        <w:t xml:space="preserve">an </w:t>
      </w:r>
      <w:r w:rsidR="00173DEA" w:rsidRPr="00814446">
        <w:rPr>
          <w:rFonts w:ascii="Arial" w:hAnsi="Arial" w:cs="Arial"/>
          <w:sz w:val="24"/>
          <w:szCs w:val="24"/>
          <w:lang w:val="en-US"/>
        </w:rPr>
        <w:t xml:space="preserve">additional cost </w:t>
      </w:r>
      <w:r w:rsidR="000D40EF" w:rsidRPr="00814446">
        <w:rPr>
          <w:rFonts w:ascii="Arial" w:hAnsi="Arial" w:cs="Arial"/>
          <w:sz w:val="24"/>
          <w:szCs w:val="24"/>
          <w:lang w:val="en-US"/>
        </w:rPr>
        <w:t>in order to</w:t>
      </w:r>
      <w:r w:rsidR="00B31DF8" w:rsidRPr="00814446">
        <w:rPr>
          <w:rFonts w:ascii="Arial" w:hAnsi="Arial" w:cs="Arial"/>
          <w:sz w:val="24"/>
          <w:szCs w:val="24"/>
          <w:lang w:val="en-US"/>
        </w:rPr>
        <w:t xml:space="preserve"> </w:t>
      </w:r>
      <w:r w:rsidR="00A63F92" w:rsidRPr="00814446">
        <w:rPr>
          <w:rFonts w:ascii="Arial" w:hAnsi="Arial" w:cs="Arial"/>
          <w:sz w:val="24"/>
          <w:szCs w:val="24"/>
          <w:lang w:val="en-US"/>
        </w:rPr>
        <w:t>expand their customer base.</w:t>
      </w:r>
      <w:r w:rsidR="00BE3905" w:rsidRPr="00814446">
        <w:rPr>
          <w:rFonts w:ascii="Arial" w:hAnsi="Arial" w:cs="Arial"/>
          <w:sz w:val="24"/>
          <w:szCs w:val="24"/>
          <w:lang w:val="en-US"/>
        </w:rPr>
        <w:t xml:space="preserve"> Furthermore</w:t>
      </w:r>
      <w:r w:rsidR="00D3241D" w:rsidRPr="00814446">
        <w:rPr>
          <w:rFonts w:ascii="Arial" w:hAnsi="Arial" w:cs="Arial"/>
          <w:sz w:val="24"/>
          <w:szCs w:val="24"/>
          <w:lang w:val="en-US"/>
        </w:rPr>
        <w:t xml:space="preserve">, </w:t>
      </w:r>
      <w:r w:rsidR="00190CAE" w:rsidRPr="00814446">
        <w:rPr>
          <w:rFonts w:ascii="Arial" w:hAnsi="Arial" w:cs="Arial"/>
          <w:sz w:val="24"/>
          <w:szCs w:val="24"/>
          <w:lang w:val="en-US"/>
        </w:rPr>
        <w:t>th</w:t>
      </w:r>
      <w:r w:rsidR="0099728E" w:rsidRPr="00814446">
        <w:rPr>
          <w:rFonts w:ascii="Arial" w:hAnsi="Arial" w:cs="Arial"/>
          <w:sz w:val="24"/>
          <w:szCs w:val="24"/>
          <w:lang w:val="en-US"/>
        </w:rPr>
        <w:t>e company</w:t>
      </w:r>
      <w:r w:rsidR="004B0492" w:rsidRPr="00814446">
        <w:rPr>
          <w:rFonts w:ascii="Arial" w:hAnsi="Arial" w:cs="Arial"/>
          <w:sz w:val="24"/>
          <w:szCs w:val="24"/>
          <w:lang w:val="en-US"/>
        </w:rPr>
        <w:t xml:space="preserve"> </w:t>
      </w:r>
      <w:r w:rsidR="00E04537" w:rsidRPr="00814446">
        <w:rPr>
          <w:rFonts w:ascii="Arial" w:hAnsi="Arial" w:cs="Arial"/>
          <w:sz w:val="24"/>
          <w:szCs w:val="24"/>
          <w:lang w:val="en-US"/>
        </w:rPr>
        <w:t>imp</w:t>
      </w:r>
      <w:r w:rsidR="00384910" w:rsidRPr="00814446">
        <w:rPr>
          <w:rFonts w:ascii="Arial" w:hAnsi="Arial" w:cs="Arial"/>
          <w:sz w:val="24"/>
          <w:szCs w:val="24"/>
          <w:lang w:val="en-US"/>
        </w:rPr>
        <w:t>lement</w:t>
      </w:r>
      <w:r w:rsidR="00506BEF" w:rsidRPr="00814446">
        <w:rPr>
          <w:rFonts w:ascii="Arial" w:hAnsi="Arial" w:cs="Arial"/>
          <w:sz w:val="24"/>
          <w:szCs w:val="24"/>
          <w:lang w:val="en-US"/>
        </w:rPr>
        <w:t xml:space="preserve"> </w:t>
      </w:r>
      <w:r w:rsidR="00723C51" w:rsidRPr="00814446">
        <w:rPr>
          <w:rFonts w:ascii="Arial" w:hAnsi="Arial" w:cs="Arial"/>
          <w:sz w:val="24"/>
          <w:szCs w:val="24"/>
          <w:lang w:val="en-US"/>
        </w:rPr>
        <w:t>supplementary</w:t>
      </w:r>
      <w:r w:rsidR="00013790" w:rsidRPr="00814446">
        <w:rPr>
          <w:rFonts w:ascii="Arial" w:hAnsi="Arial" w:cs="Arial"/>
          <w:sz w:val="24"/>
          <w:szCs w:val="24"/>
          <w:lang w:val="en-US"/>
        </w:rPr>
        <w:t xml:space="preserve"> </w:t>
      </w:r>
      <w:r w:rsidR="00D87C51" w:rsidRPr="00814446">
        <w:rPr>
          <w:rFonts w:ascii="Arial" w:hAnsi="Arial" w:cs="Arial"/>
          <w:sz w:val="24"/>
          <w:szCs w:val="24"/>
          <w:lang w:val="en-US"/>
        </w:rPr>
        <w:t>products</w:t>
      </w:r>
      <w:r w:rsidR="00A44EAF" w:rsidRPr="00814446">
        <w:rPr>
          <w:rFonts w:ascii="Arial" w:hAnsi="Arial" w:cs="Arial"/>
          <w:sz w:val="24"/>
          <w:szCs w:val="24"/>
          <w:lang w:val="en-US"/>
        </w:rPr>
        <w:t xml:space="preserve"> like </w:t>
      </w:r>
      <w:r w:rsidR="00137233" w:rsidRPr="00814446">
        <w:rPr>
          <w:rFonts w:ascii="Arial" w:hAnsi="Arial" w:cs="Arial"/>
          <w:sz w:val="24"/>
          <w:szCs w:val="24"/>
          <w:lang w:val="en-US"/>
        </w:rPr>
        <w:t>me</w:t>
      </w:r>
      <w:r w:rsidR="001724FB" w:rsidRPr="00814446">
        <w:rPr>
          <w:rFonts w:ascii="Arial" w:hAnsi="Arial" w:cs="Arial"/>
          <w:sz w:val="24"/>
          <w:szCs w:val="24"/>
          <w:lang w:val="en-US"/>
        </w:rPr>
        <w:t xml:space="preserve">als, drinks, </w:t>
      </w:r>
      <w:r w:rsidR="003F609D" w:rsidRPr="00814446">
        <w:rPr>
          <w:rFonts w:ascii="Arial" w:hAnsi="Arial" w:cs="Arial"/>
          <w:sz w:val="24"/>
          <w:szCs w:val="24"/>
          <w:lang w:val="en-US"/>
        </w:rPr>
        <w:t>gadgets, watches</w:t>
      </w:r>
      <w:r w:rsidR="005B0EB6" w:rsidRPr="00814446">
        <w:rPr>
          <w:rFonts w:ascii="Arial" w:hAnsi="Arial" w:cs="Arial"/>
          <w:sz w:val="24"/>
          <w:szCs w:val="24"/>
          <w:lang w:val="en-US"/>
        </w:rPr>
        <w:t>, sunglasses and</w:t>
      </w:r>
      <w:r w:rsidR="00EF1B93" w:rsidRPr="00814446">
        <w:rPr>
          <w:rFonts w:ascii="Arial" w:hAnsi="Arial" w:cs="Arial"/>
          <w:sz w:val="24"/>
          <w:szCs w:val="24"/>
          <w:lang w:val="en-US"/>
        </w:rPr>
        <w:t xml:space="preserve"> accessories</w:t>
      </w:r>
      <w:r w:rsidR="00030569" w:rsidRPr="00814446">
        <w:rPr>
          <w:rFonts w:ascii="Arial" w:hAnsi="Arial" w:cs="Arial"/>
          <w:sz w:val="24"/>
          <w:szCs w:val="24"/>
          <w:lang w:val="en-US"/>
        </w:rPr>
        <w:t xml:space="preserve"> </w:t>
      </w:r>
      <w:r w:rsidR="00D87C51" w:rsidRPr="00814446">
        <w:rPr>
          <w:rFonts w:ascii="Arial" w:hAnsi="Arial" w:cs="Arial"/>
          <w:sz w:val="24"/>
          <w:szCs w:val="24"/>
          <w:lang w:val="en-US"/>
        </w:rPr>
        <w:t xml:space="preserve">that </w:t>
      </w:r>
      <w:r w:rsidR="002A5714" w:rsidRPr="00814446">
        <w:rPr>
          <w:rFonts w:ascii="Arial" w:hAnsi="Arial" w:cs="Arial"/>
          <w:sz w:val="24"/>
          <w:szCs w:val="24"/>
          <w:lang w:val="en-US"/>
        </w:rPr>
        <w:t xml:space="preserve">are duty-free and </w:t>
      </w:r>
      <w:r w:rsidR="00C03072" w:rsidRPr="00814446">
        <w:rPr>
          <w:rFonts w:ascii="Arial" w:hAnsi="Arial" w:cs="Arial"/>
          <w:sz w:val="24"/>
          <w:szCs w:val="24"/>
          <w:lang w:val="en-US"/>
        </w:rPr>
        <w:t xml:space="preserve">directly brought to </w:t>
      </w:r>
      <w:r w:rsidR="00895A04" w:rsidRPr="00814446">
        <w:rPr>
          <w:rFonts w:ascii="Arial" w:hAnsi="Arial" w:cs="Arial"/>
          <w:sz w:val="24"/>
          <w:szCs w:val="24"/>
          <w:lang w:val="en-US"/>
        </w:rPr>
        <w:t>your</w:t>
      </w:r>
      <w:r w:rsidR="00C03072" w:rsidRPr="00814446">
        <w:rPr>
          <w:rFonts w:ascii="Arial" w:hAnsi="Arial" w:cs="Arial"/>
          <w:sz w:val="24"/>
          <w:szCs w:val="24"/>
          <w:lang w:val="en-US"/>
        </w:rPr>
        <w:t xml:space="preserve"> seat</w:t>
      </w:r>
      <w:r w:rsidR="008D318F" w:rsidRPr="00814446">
        <w:rPr>
          <w:rFonts w:ascii="Arial" w:hAnsi="Arial" w:cs="Arial"/>
          <w:sz w:val="24"/>
          <w:szCs w:val="24"/>
          <w:lang w:val="en-US"/>
        </w:rPr>
        <w:t xml:space="preserve"> </w:t>
      </w:r>
      <w:r w:rsidR="00741174" w:rsidRPr="00814446">
        <w:rPr>
          <w:rFonts w:ascii="Arial" w:hAnsi="Arial" w:cs="Arial"/>
          <w:sz w:val="24"/>
          <w:szCs w:val="24"/>
          <w:lang w:val="en-US"/>
        </w:rPr>
        <w:t xml:space="preserve">during a </w:t>
      </w:r>
      <w:r w:rsidR="0008368A" w:rsidRPr="00814446">
        <w:rPr>
          <w:rFonts w:ascii="Arial" w:hAnsi="Arial" w:cs="Arial"/>
          <w:sz w:val="24"/>
          <w:szCs w:val="24"/>
          <w:lang w:val="en-US"/>
        </w:rPr>
        <w:t>fligh</w:t>
      </w:r>
      <w:r w:rsidR="00EF4C55" w:rsidRPr="00814446">
        <w:rPr>
          <w:rFonts w:ascii="Arial" w:hAnsi="Arial" w:cs="Arial"/>
          <w:sz w:val="24"/>
          <w:szCs w:val="24"/>
          <w:lang w:val="en-US"/>
        </w:rPr>
        <w:t>t</w:t>
      </w:r>
      <w:r w:rsidR="008D318F" w:rsidRPr="00814446">
        <w:rPr>
          <w:rFonts w:ascii="Arial" w:hAnsi="Arial" w:cs="Arial"/>
          <w:sz w:val="24"/>
          <w:szCs w:val="24"/>
          <w:lang w:val="en-US"/>
        </w:rPr>
        <w:t xml:space="preserve"> (British Airways, n.d.)</w:t>
      </w:r>
      <w:r w:rsidR="00EF4C55" w:rsidRPr="00814446">
        <w:rPr>
          <w:rFonts w:ascii="Arial" w:hAnsi="Arial" w:cs="Arial"/>
          <w:sz w:val="24"/>
          <w:szCs w:val="24"/>
          <w:lang w:val="en-US"/>
        </w:rPr>
        <w:t xml:space="preserve">. They also provide entertainment </w:t>
      </w:r>
      <w:r w:rsidR="00C32FED" w:rsidRPr="00814446">
        <w:rPr>
          <w:rFonts w:ascii="Arial" w:hAnsi="Arial" w:cs="Arial"/>
          <w:sz w:val="24"/>
          <w:szCs w:val="24"/>
          <w:lang w:val="en-US"/>
        </w:rPr>
        <w:t>through</w:t>
      </w:r>
      <w:r w:rsidR="00603E47" w:rsidRPr="00814446">
        <w:rPr>
          <w:rFonts w:ascii="Arial" w:hAnsi="Arial" w:cs="Arial"/>
          <w:sz w:val="24"/>
          <w:szCs w:val="24"/>
          <w:lang w:val="en-US"/>
        </w:rPr>
        <w:t xml:space="preserve"> magazines</w:t>
      </w:r>
      <w:r w:rsidR="00BC6C38" w:rsidRPr="00814446">
        <w:rPr>
          <w:rFonts w:ascii="Arial" w:hAnsi="Arial" w:cs="Arial"/>
          <w:sz w:val="24"/>
          <w:szCs w:val="24"/>
          <w:lang w:val="en-US"/>
        </w:rPr>
        <w:t>, radio channels</w:t>
      </w:r>
      <w:r w:rsidR="00746C90" w:rsidRPr="00814446">
        <w:rPr>
          <w:rFonts w:ascii="Arial" w:hAnsi="Arial" w:cs="Arial"/>
          <w:sz w:val="24"/>
          <w:szCs w:val="24"/>
          <w:lang w:val="en-US"/>
        </w:rPr>
        <w:t xml:space="preserve">, movie </w:t>
      </w:r>
      <w:r w:rsidR="00F71227" w:rsidRPr="00814446">
        <w:rPr>
          <w:rFonts w:ascii="Arial" w:hAnsi="Arial" w:cs="Arial"/>
          <w:sz w:val="24"/>
          <w:szCs w:val="24"/>
          <w:lang w:val="en-US"/>
        </w:rPr>
        <w:t>collections</w:t>
      </w:r>
      <w:r w:rsidR="00746C90" w:rsidRPr="00814446">
        <w:rPr>
          <w:rFonts w:ascii="Arial" w:hAnsi="Arial" w:cs="Arial"/>
          <w:sz w:val="24"/>
          <w:szCs w:val="24"/>
          <w:lang w:val="en-US"/>
        </w:rPr>
        <w:t xml:space="preserve"> and </w:t>
      </w:r>
      <w:r w:rsidR="00F71227" w:rsidRPr="00814446">
        <w:rPr>
          <w:rFonts w:ascii="Arial" w:hAnsi="Arial" w:cs="Arial"/>
          <w:sz w:val="24"/>
          <w:szCs w:val="24"/>
          <w:lang w:val="en-US"/>
        </w:rPr>
        <w:t>television channels (Bhasin, 2023)</w:t>
      </w:r>
      <w:r w:rsidR="00C32FED" w:rsidRPr="00814446">
        <w:rPr>
          <w:rFonts w:ascii="Arial" w:hAnsi="Arial" w:cs="Arial"/>
          <w:sz w:val="24"/>
          <w:szCs w:val="24"/>
          <w:lang w:val="en-US"/>
        </w:rPr>
        <w:t>.</w:t>
      </w:r>
      <w:r w:rsidR="0009652F" w:rsidRPr="00814446">
        <w:rPr>
          <w:rFonts w:ascii="Arial" w:hAnsi="Arial" w:cs="Arial"/>
          <w:sz w:val="24"/>
          <w:szCs w:val="24"/>
          <w:lang w:val="en-US"/>
        </w:rPr>
        <w:t xml:space="preserve"> The range of British </w:t>
      </w:r>
      <w:r w:rsidR="00574F84" w:rsidRPr="00814446">
        <w:rPr>
          <w:rFonts w:ascii="Arial" w:hAnsi="Arial" w:cs="Arial"/>
          <w:sz w:val="24"/>
          <w:szCs w:val="24"/>
          <w:lang w:val="en-US"/>
        </w:rPr>
        <w:t>Airways'</w:t>
      </w:r>
      <w:r w:rsidR="0009652F" w:rsidRPr="00814446">
        <w:rPr>
          <w:rFonts w:ascii="Arial" w:hAnsi="Arial" w:cs="Arial"/>
          <w:sz w:val="24"/>
          <w:szCs w:val="24"/>
          <w:lang w:val="en-US"/>
        </w:rPr>
        <w:t xml:space="preserve"> p</w:t>
      </w:r>
      <w:r w:rsidR="00574F84" w:rsidRPr="00814446">
        <w:rPr>
          <w:rFonts w:ascii="Arial" w:hAnsi="Arial" w:cs="Arial"/>
          <w:sz w:val="24"/>
          <w:szCs w:val="24"/>
          <w:lang w:val="en-US"/>
        </w:rPr>
        <w:t xml:space="preserve">roducts is also expressed by </w:t>
      </w:r>
      <w:r w:rsidR="00E2038B" w:rsidRPr="00814446">
        <w:rPr>
          <w:rFonts w:ascii="Arial" w:hAnsi="Arial" w:cs="Arial"/>
          <w:sz w:val="24"/>
          <w:szCs w:val="24"/>
          <w:lang w:val="en-US"/>
        </w:rPr>
        <w:t>the</w:t>
      </w:r>
      <w:r w:rsidR="00171439" w:rsidRPr="00814446">
        <w:rPr>
          <w:rFonts w:ascii="Arial" w:hAnsi="Arial" w:cs="Arial"/>
          <w:sz w:val="24"/>
          <w:szCs w:val="24"/>
          <w:lang w:val="en-US"/>
        </w:rPr>
        <w:t xml:space="preserve"> </w:t>
      </w:r>
      <w:r w:rsidR="00542D14" w:rsidRPr="00814446">
        <w:rPr>
          <w:rFonts w:ascii="Arial" w:hAnsi="Arial" w:cs="Arial"/>
          <w:sz w:val="24"/>
          <w:szCs w:val="24"/>
          <w:lang w:val="en-US"/>
        </w:rPr>
        <w:t>wide</w:t>
      </w:r>
      <w:r w:rsidR="003D65D8" w:rsidRPr="00814446">
        <w:rPr>
          <w:rFonts w:ascii="Arial" w:hAnsi="Arial" w:cs="Arial"/>
          <w:sz w:val="24"/>
          <w:szCs w:val="24"/>
          <w:lang w:val="en-US"/>
        </w:rPr>
        <w:t xml:space="preserve"> variety of flight destinations</w:t>
      </w:r>
      <w:r w:rsidR="0099768B" w:rsidRPr="00814446">
        <w:rPr>
          <w:rFonts w:ascii="Arial" w:hAnsi="Arial" w:cs="Arial"/>
          <w:sz w:val="24"/>
          <w:szCs w:val="24"/>
          <w:lang w:val="en-US"/>
        </w:rPr>
        <w:t xml:space="preserve"> that they offer</w:t>
      </w:r>
      <w:r w:rsidR="00390DAB" w:rsidRPr="00814446">
        <w:rPr>
          <w:rFonts w:ascii="Arial" w:hAnsi="Arial" w:cs="Arial"/>
          <w:sz w:val="24"/>
          <w:szCs w:val="24"/>
          <w:lang w:val="en-US"/>
        </w:rPr>
        <w:t>,</w:t>
      </w:r>
      <w:r w:rsidR="0070372C" w:rsidRPr="00814446">
        <w:rPr>
          <w:rFonts w:ascii="Arial" w:hAnsi="Arial" w:cs="Arial"/>
          <w:sz w:val="24"/>
          <w:szCs w:val="24"/>
          <w:lang w:val="en-US"/>
        </w:rPr>
        <w:t xml:space="preserve"> </w:t>
      </w:r>
      <w:r w:rsidR="00390DAB" w:rsidRPr="00814446">
        <w:rPr>
          <w:rFonts w:ascii="Arial" w:hAnsi="Arial" w:cs="Arial"/>
          <w:sz w:val="24"/>
          <w:szCs w:val="24"/>
          <w:lang w:val="en-US"/>
        </w:rPr>
        <w:t>w</w:t>
      </w:r>
      <w:r w:rsidR="0070372C" w:rsidRPr="00814446">
        <w:rPr>
          <w:rFonts w:ascii="Arial" w:hAnsi="Arial" w:cs="Arial"/>
          <w:sz w:val="24"/>
          <w:szCs w:val="24"/>
          <w:lang w:val="en-US"/>
        </w:rPr>
        <w:t xml:space="preserve">ith one of the </w:t>
      </w:r>
      <w:r w:rsidR="00373750" w:rsidRPr="00814446">
        <w:rPr>
          <w:rFonts w:ascii="Arial" w:hAnsi="Arial" w:cs="Arial"/>
          <w:sz w:val="24"/>
          <w:szCs w:val="24"/>
          <w:lang w:val="en-US"/>
        </w:rPr>
        <w:t xml:space="preserve">“largest and most modern fleets of any airline in the </w:t>
      </w:r>
      <w:r w:rsidR="00E9210A" w:rsidRPr="00814446">
        <w:rPr>
          <w:rFonts w:ascii="Arial" w:hAnsi="Arial" w:cs="Arial"/>
          <w:sz w:val="24"/>
          <w:szCs w:val="24"/>
          <w:lang w:val="en-US"/>
        </w:rPr>
        <w:t>world”</w:t>
      </w:r>
      <w:r w:rsidR="00390DAB" w:rsidRPr="00814446">
        <w:rPr>
          <w:rFonts w:ascii="Arial" w:hAnsi="Arial" w:cs="Arial"/>
          <w:sz w:val="24"/>
          <w:szCs w:val="24"/>
          <w:lang w:val="en-US"/>
        </w:rPr>
        <w:t xml:space="preserve"> (British Airways, </w:t>
      </w:r>
      <w:r w:rsidR="00B71DC3" w:rsidRPr="00814446">
        <w:rPr>
          <w:rFonts w:ascii="Arial" w:hAnsi="Arial" w:cs="Arial"/>
          <w:sz w:val="24"/>
          <w:szCs w:val="24"/>
          <w:lang w:val="en-US"/>
        </w:rPr>
        <w:t>n.d.</w:t>
      </w:r>
      <w:r w:rsidR="00390DAB" w:rsidRPr="00814446">
        <w:rPr>
          <w:rFonts w:ascii="Arial" w:hAnsi="Arial" w:cs="Arial"/>
          <w:sz w:val="24"/>
          <w:szCs w:val="24"/>
          <w:lang w:val="en-US"/>
        </w:rPr>
        <w:t>)</w:t>
      </w:r>
      <w:r w:rsidR="002C0D7B" w:rsidRPr="00814446">
        <w:rPr>
          <w:rFonts w:ascii="Arial" w:hAnsi="Arial" w:cs="Arial"/>
          <w:sz w:val="24"/>
          <w:szCs w:val="24"/>
          <w:lang w:val="en-US"/>
        </w:rPr>
        <w:t xml:space="preserve">. </w:t>
      </w:r>
    </w:p>
    <w:p w14:paraId="10E56AFC" w14:textId="77777777" w:rsidR="00617748" w:rsidRPr="00814446" w:rsidRDefault="00617748" w:rsidP="00814446">
      <w:pPr>
        <w:spacing w:line="360" w:lineRule="auto"/>
        <w:jc w:val="both"/>
        <w:rPr>
          <w:rFonts w:ascii="Arial" w:hAnsi="Arial" w:cs="Arial"/>
          <w:sz w:val="24"/>
          <w:szCs w:val="24"/>
          <w:lang w:val="en-US"/>
        </w:rPr>
      </w:pPr>
    </w:p>
    <w:p w14:paraId="755A1E23" w14:textId="77777777" w:rsidR="00617748" w:rsidRPr="00814446" w:rsidRDefault="00617748" w:rsidP="00814446">
      <w:pPr>
        <w:spacing w:line="360" w:lineRule="auto"/>
        <w:jc w:val="both"/>
        <w:rPr>
          <w:rFonts w:ascii="Arial" w:hAnsi="Arial" w:cs="Arial"/>
          <w:sz w:val="24"/>
          <w:szCs w:val="24"/>
          <w:lang w:val="en-US"/>
        </w:rPr>
      </w:pPr>
    </w:p>
    <w:p w14:paraId="4BB99BF2" w14:textId="2B7C9661" w:rsidR="006A0DB7" w:rsidRPr="00814446" w:rsidRDefault="006E6ED3" w:rsidP="00814446">
      <w:pPr>
        <w:spacing w:line="360" w:lineRule="auto"/>
        <w:jc w:val="both"/>
        <w:rPr>
          <w:rFonts w:ascii="Arial" w:hAnsi="Arial" w:cs="Arial"/>
          <w:sz w:val="24"/>
          <w:szCs w:val="24"/>
          <w:lang w:val="en-US"/>
        </w:rPr>
      </w:pPr>
      <w:r w:rsidRPr="00814446">
        <w:rPr>
          <w:rFonts w:ascii="Arial" w:hAnsi="Arial" w:cs="Arial"/>
          <w:noProof/>
          <w:sz w:val="24"/>
          <w:szCs w:val="24"/>
          <w:lang w:val="en-US"/>
        </w:rPr>
        <w:drawing>
          <wp:inline distT="0" distB="0" distL="0" distR="0" wp14:anchorId="154776B4" wp14:editId="3C5A0FBF">
            <wp:extent cx="6028415" cy="3390900"/>
            <wp:effectExtent l="0" t="0" r="0" b="0"/>
            <wp:docPr id="465559048" name="Picture 1" descr="A person sitting in a chair with a tray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59048" name="Picture 1" descr="A person sitting in a chair with a tray of foo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032051" cy="3392945"/>
                    </a:xfrm>
                    <a:prstGeom prst="rect">
                      <a:avLst/>
                    </a:prstGeom>
                  </pic:spPr>
                </pic:pic>
              </a:graphicData>
            </a:graphic>
          </wp:inline>
        </w:drawing>
      </w:r>
    </w:p>
    <w:p w14:paraId="67EED47B" w14:textId="77777777" w:rsidR="006A0DB7" w:rsidRPr="00814446" w:rsidRDefault="00C13B02" w:rsidP="00814446">
      <w:pPr>
        <w:pStyle w:val="Heading2"/>
        <w:spacing w:line="360" w:lineRule="auto"/>
        <w:jc w:val="both"/>
        <w:rPr>
          <w:rFonts w:ascii="Arial" w:hAnsi="Arial" w:cs="Arial"/>
          <w:b/>
          <w:bCs/>
          <w:color w:val="auto"/>
          <w:sz w:val="24"/>
          <w:szCs w:val="24"/>
          <w:lang w:val="en-US"/>
        </w:rPr>
      </w:pPr>
      <w:bookmarkStart w:id="8" w:name="_Toc141117883"/>
      <w:r w:rsidRPr="00814446">
        <w:rPr>
          <w:rFonts w:ascii="Arial" w:hAnsi="Arial" w:cs="Arial"/>
          <w:b/>
          <w:bCs/>
          <w:color w:val="auto"/>
          <w:sz w:val="24"/>
          <w:szCs w:val="24"/>
          <w:lang w:val="en-US"/>
        </w:rPr>
        <w:lastRenderedPageBreak/>
        <w:t>4.2 Price</w:t>
      </w:r>
      <w:bookmarkEnd w:id="8"/>
    </w:p>
    <w:p w14:paraId="5C87B4E4" w14:textId="041908BD" w:rsidR="00C13B02" w:rsidRPr="00814446" w:rsidRDefault="006A0DB7" w:rsidP="00814446">
      <w:pPr>
        <w:spacing w:line="360" w:lineRule="auto"/>
        <w:jc w:val="both"/>
        <w:rPr>
          <w:rFonts w:ascii="Arial" w:hAnsi="Arial" w:cs="Arial"/>
          <w:sz w:val="24"/>
          <w:szCs w:val="24"/>
        </w:rPr>
      </w:pPr>
      <w:r w:rsidRPr="00814446">
        <w:rPr>
          <w:rFonts w:ascii="Arial" w:hAnsi="Arial" w:cs="Arial"/>
          <w:sz w:val="24"/>
          <w:szCs w:val="24"/>
        </w:rPr>
        <w:t xml:space="preserve">British Airways adopts a dynamic pricing </w:t>
      </w:r>
      <w:r w:rsidR="0070018C" w:rsidRPr="00814446">
        <w:rPr>
          <w:rFonts w:ascii="Arial" w:hAnsi="Arial" w:cs="Arial"/>
          <w:sz w:val="24"/>
          <w:szCs w:val="24"/>
        </w:rPr>
        <w:t xml:space="preserve">strategy (“adjusting prices continually to meet the characteristics and needs of individual customers and situations” (Kotler, </w:t>
      </w:r>
      <w:r w:rsidR="003B424D" w:rsidRPr="00814446">
        <w:rPr>
          <w:rFonts w:ascii="Arial" w:hAnsi="Arial" w:cs="Arial"/>
          <w:sz w:val="24"/>
          <w:szCs w:val="24"/>
        </w:rPr>
        <w:t>2020, p.333</w:t>
      </w:r>
      <w:r w:rsidR="0070018C" w:rsidRPr="00814446">
        <w:rPr>
          <w:rFonts w:ascii="Arial" w:hAnsi="Arial" w:cs="Arial"/>
          <w:sz w:val="24"/>
          <w:szCs w:val="24"/>
        </w:rPr>
        <w:t>)</w:t>
      </w:r>
      <w:r w:rsidR="0070018C" w:rsidRPr="00814446">
        <w:rPr>
          <w:rFonts w:ascii="Arial" w:hAnsi="Arial" w:cs="Arial"/>
          <w:sz w:val="24"/>
          <w:szCs w:val="24"/>
          <w:shd w:val="clear" w:color="auto" w:fill="FFFFFF"/>
        </w:rPr>
        <w:t>.</w:t>
      </w:r>
      <w:r w:rsidR="0070018C" w:rsidRPr="00814446">
        <w:rPr>
          <w:rFonts w:ascii="Arial" w:hAnsi="Arial" w:cs="Arial"/>
          <w:sz w:val="24"/>
          <w:szCs w:val="24"/>
        </w:rPr>
        <w:t>)</w:t>
      </w:r>
      <w:r w:rsidRPr="00814446">
        <w:rPr>
          <w:rFonts w:ascii="Arial" w:hAnsi="Arial" w:cs="Arial"/>
          <w:sz w:val="24"/>
          <w:szCs w:val="24"/>
        </w:rPr>
        <w:t xml:space="preserve"> that considers factors like demand, seasonality, and competition to determine ticket prices. The airline offers various fare options within each travel class, allowing passengers to choose from flexible and non-flexible fares based on their preferences and travel needs.</w:t>
      </w:r>
      <w:r w:rsidR="00675D60" w:rsidRPr="00814446">
        <w:rPr>
          <w:rFonts w:ascii="Arial" w:hAnsi="Arial" w:cs="Arial"/>
          <w:sz w:val="24"/>
          <w:szCs w:val="24"/>
        </w:rPr>
        <w:t xml:space="preserve"> </w:t>
      </w:r>
      <w:r w:rsidR="003C5E7D" w:rsidRPr="00814446">
        <w:rPr>
          <w:rFonts w:ascii="Arial" w:hAnsi="Arial" w:cs="Arial"/>
          <w:sz w:val="24"/>
          <w:szCs w:val="24"/>
        </w:rPr>
        <w:t>Thus,</w:t>
      </w:r>
      <w:r w:rsidR="00675D60" w:rsidRPr="00814446">
        <w:rPr>
          <w:rFonts w:ascii="Arial" w:hAnsi="Arial" w:cs="Arial"/>
          <w:sz w:val="24"/>
          <w:szCs w:val="24"/>
        </w:rPr>
        <w:t xml:space="preserve"> the company </w:t>
      </w:r>
      <w:r w:rsidR="00424C35" w:rsidRPr="00814446">
        <w:rPr>
          <w:rFonts w:ascii="Arial" w:hAnsi="Arial" w:cs="Arial"/>
          <w:sz w:val="24"/>
          <w:szCs w:val="24"/>
        </w:rPr>
        <w:t>can</w:t>
      </w:r>
      <w:r w:rsidR="002676D1" w:rsidRPr="00814446">
        <w:rPr>
          <w:rFonts w:ascii="Arial" w:hAnsi="Arial" w:cs="Arial"/>
          <w:sz w:val="24"/>
          <w:szCs w:val="24"/>
        </w:rPr>
        <w:t xml:space="preserve"> </w:t>
      </w:r>
      <w:r w:rsidR="00424C35" w:rsidRPr="00814446">
        <w:rPr>
          <w:rFonts w:ascii="Arial" w:hAnsi="Arial" w:cs="Arial"/>
          <w:sz w:val="24"/>
          <w:szCs w:val="24"/>
        </w:rPr>
        <w:t xml:space="preserve">compete </w:t>
      </w:r>
      <w:r w:rsidR="004366FF" w:rsidRPr="00814446">
        <w:rPr>
          <w:rFonts w:ascii="Arial" w:hAnsi="Arial" w:cs="Arial"/>
          <w:sz w:val="24"/>
          <w:szCs w:val="24"/>
        </w:rPr>
        <w:t xml:space="preserve">with low-cost carriers like Ryanair and </w:t>
      </w:r>
      <w:r w:rsidR="00005B87" w:rsidRPr="00814446">
        <w:rPr>
          <w:rFonts w:ascii="Arial" w:hAnsi="Arial" w:cs="Arial"/>
          <w:sz w:val="24"/>
          <w:szCs w:val="24"/>
        </w:rPr>
        <w:t>luxurious ones</w:t>
      </w:r>
      <w:r w:rsidR="003E1853" w:rsidRPr="00814446">
        <w:rPr>
          <w:rFonts w:ascii="Arial" w:hAnsi="Arial" w:cs="Arial"/>
          <w:sz w:val="24"/>
          <w:szCs w:val="24"/>
        </w:rPr>
        <w:t xml:space="preserve"> like </w:t>
      </w:r>
      <w:r w:rsidR="004366FF" w:rsidRPr="00814446">
        <w:rPr>
          <w:rFonts w:ascii="Arial" w:hAnsi="Arial" w:cs="Arial"/>
          <w:sz w:val="24"/>
          <w:szCs w:val="24"/>
        </w:rPr>
        <w:t>Emirates.</w:t>
      </w:r>
      <w:r w:rsidR="002676D1" w:rsidRPr="00814446">
        <w:rPr>
          <w:rFonts w:ascii="Arial" w:hAnsi="Arial" w:cs="Arial"/>
          <w:sz w:val="24"/>
          <w:szCs w:val="24"/>
        </w:rPr>
        <w:t xml:space="preserve"> </w:t>
      </w:r>
      <w:r w:rsidRPr="00814446">
        <w:rPr>
          <w:rFonts w:ascii="Arial" w:hAnsi="Arial" w:cs="Arial"/>
          <w:sz w:val="24"/>
          <w:szCs w:val="24"/>
        </w:rPr>
        <w:t xml:space="preserve"> Additionally, British Airways has a loyalty program known as the Executive Club, which rewards frequent flyers with tier-based benefits, including access to airport lounges, priority boarding, and the ability to earn and redeem Avios points for flights and partner rewards</w:t>
      </w:r>
      <w:r w:rsidR="00FD6132" w:rsidRPr="00814446">
        <w:rPr>
          <w:rFonts w:ascii="Arial" w:hAnsi="Arial" w:cs="Arial"/>
          <w:sz w:val="24"/>
          <w:szCs w:val="24"/>
        </w:rPr>
        <w:t xml:space="preserve"> (British Airways, n.d.)</w:t>
      </w:r>
      <w:r w:rsidRPr="00814446">
        <w:rPr>
          <w:rFonts w:ascii="Arial" w:hAnsi="Arial" w:cs="Arial"/>
          <w:sz w:val="24"/>
          <w:szCs w:val="24"/>
        </w:rPr>
        <w:t xml:space="preserve">. This program </w:t>
      </w:r>
      <w:r w:rsidR="00F34C7B" w:rsidRPr="00814446">
        <w:rPr>
          <w:rFonts w:ascii="Arial" w:hAnsi="Arial" w:cs="Arial"/>
          <w:sz w:val="24"/>
          <w:szCs w:val="24"/>
        </w:rPr>
        <w:t xml:space="preserve">establishes </w:t>
      </w:r>
      <w:r w:rsidRPr="00814446">
        <w:rPr>
          <w:rFonts w:ascii="Arial" w:hAnsi="Arial" w:cs="Arial"/>
          <w:sz w:val="24"/>
          <w:szCs w:val="24"/>
        </w:rPr>
        <w:t xml:space="preserve">customer loyalty and encourages </w:t>
      </w:r>
      <w:r w:rsidR="002D75E6" w:rsidRPr="00814446">
        <w:rPr>
          <w:rFonts w:ascii="Arial" w:hAnsi="Arial" w:cs="Arial"/>
          <w:sz w:val="24"/>
          <w:szCs w:val="24"/>
        </w:rPr>
        <w:t>their return</w:t>
      </w:r>
      <w:r w:rsidRPr="00814446">
        <w:rPr>
          <w:rFonts w:ascii="Arial" w:hAnsi="Arial" w:cs="Arial"/>
          <w:sz w:val="24"/>
          <w:szCs w:val="24"/>
        </w:rPr>
        <w:t>.</w:t>
      </w:r>
      <w:r w:rsidR="00C13B02" w:rsidRPr="00814446">
        <w:rPr>
          <w:rFonts w:ascii="Arial" w:hAnsi="Arial" w:cs="Arial"/>
          <w:sz w:val="24"/>
          <w:szCs w:val="24"/>
        </w:rPr>
        <w:t xml:space="preserve"> </w:t>
      </w:r>
      <w:r w:rsidR="00C13B02" w:rsidRPr="00814446">
        <w:rPr>
          <w:rFonts w:ascii="Arial" w:hAnsi="Arial" w:cs="Arial"/>
          <w:sz w:val="24"/>
          <w:szCs w:val="24"/>
        </w:rPr>
        <w:tab/>
      </w:r>
    </w:p>
    <w:p w14:paraId="3565B5E4" w14:textId="77777777" w:rsidR="0077290D" w:rsidRPr="00814446" w:rsidRDefault="0077290D" w:rsidP="00814446">
      <w:pPr>
        <w:spacing w:line="360" w:lineRule="auto"/>
        <w:jc w:val="both"/>
        <w:rPr>
          <w:rFonts w:ascii="Arial" w:hAnsi="Arial" w:cs="Arial"/>
          <w:sz w:val="24"/>
          <w:szCs w:val="24"/>
        </w:rPr>
      </w:pPr>
    </w:p>
    <w:p w14:paraId="5443B8A7" w14:textId="0AEBF973" w:rsidR="0077290D" w:rsidRPr="00814446" w:rsidRDefault="0077290D" w:rsidP="00814446">
      <w:pPr>
        <w:spacing w:line="360" w:lineRule="auto"/>
        <w:jc w:val="both"/>
        <w:rPr>
          <w:rFonts w:ascii="Arial" w:hAnsi="Arial" w:cs="Arial"/>
          <w:sz w:val="24"/>
          <w:szCs w:val="24"/>
        </w:rPr>
      </w:pPr>
      <w:r w:rsidRPr="00814446">
        <w:rPr>
          <w:rFonts w:ascii="Arial" w:hAnsi="Arial" w:cs="Arial"/>
          <w:noProof/>
          <w:sz w:val="24"/>
          <w:szCs w:val="24"/>
        </w:rPr>
        <w:drawing>
          <wp:inline distT="0" distB="0" distL="0" distR="0" wp14:anchorId="19CD6036" wp14:editId="4B8C5A92">
            <wp:extent cx="6002690" cy="3528060"/>
            <wp:effectExtent l="0" t="0" r="0" b="0"/>
            <wp:docPr id="580228184" name="Picture 2"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28184" name="Picture 2" descr="A group of logos on a white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005383" cy="3529643"/>
                    </a:xfrm>
                    <a:prstGeom prst="rect">
                      <a:avLst/>
                    </a:prstGeom>
                  </pic:spPr>
                </pic:pic>
              </a:graphicData>
            </a:graphic>
          </wp:inline>
        </w:drawing>
      </w:r>
    </w:p>
    <w:p w14:paraId="444DC115" w14:textId="77777777" w:rsidR="00A45649" w:rsidRPr="00814446" w:rsidRDefault="00A45649" w:rsidP="00814446">
      <w:pPr>
        <w:spacing w:line="360" w:lineRule="auto"/>
        <w:jc w:val="both"/>
        <w:rPr>
          <w:rFonts w:ascii="Arial" w:hAnsi="Arial" w:cs="Arial"/>
          <w:sz w:val="24"/>
          <w:szCs w:val="24"/>
        </w:rPr>
      </w:pPr>
    </w:p>
    <w:p w14:paraId="7386F82D" w14:textId="77777777" w:rsidR="00A45649" w:rsidRPr="00814446" w:rsidRDefault="00A45649" w:rsidP="00814446">
      <w:pPr>
        <w:pStyle w:val="Heading2"/>
        <w:spacing w:line="360" w:lineRule="auto"/>
        <w:jc w:val="both"/>
        <w:rPr>
          <w:rFonts w:ascii="Arial" w:hAnsi="Arial" w:cs="Arial"/>
          <w:color w:val="auto"/>
          <w:sz w:val="24"/>
          <w:szCs w:val="24"/>
          <w:lang w:val="en-US"/>
        </w:rPr>
      </w:pPr>
    </w:p>
    <w:p w14:paraId="2DF9C89F" w14:textId="77777777" w:rsidR="00B7612B" w:rsidRPr="00814446" w:rsidRDefault="00B7612B" w:rsidP="00814446">
      <w:pPr>
        <w:spacing w:line="360" w:lineRule="auto"/>
        <w:jc w:val="both"/>
        <w:rPr>
          <w:rFonts w:ascii="Arial" w:hAnsi="Arial" w:cs="Arial"/>
          <w:sz w:val="24"/>
          <w:szCs w:val="24"/>
          <w:lang w:val="en-US"/>
        </w:rPr>
      </w:pPr>
    </w:p>
    <w:p w14:paraId="395D09E3" w14:textId="6AB31705" w:rsidR="00A45649" w:rsidRPr="00814446" w:rsidRDefault="00A45649" w:rsidP="00814446">
      <w:pPr>
        <w:pStyle w:val="Heading2"/>
        <w:spacing w:line="360" w:lineRule="auto"/>
        <w:jc w:val="both"/>
        <w:rPr>
          <w:rFonts w:ascii="Arial" w:hAnsi="Arial" w:cs="Arial"/>
          <w:b/>
          <w:bCs/>
          <w:color w:val="auto"/>
          <w:sz w:val="24"/>
          <w:szCs w:val="24"/>
          <w:lang w:val="en-US"/>
        </w:rPr>
      </w:pPr>
      <w:bookmarkStart w:id="9" w:name="_Toc141117884"/>
      <w:r w:rsidRPr="00814446">
        <w:rPr>
          <w:rFonts w:ascii="Arial" w:hAnsi="Arial" w:cs="Arial"/>
          <w:b/>
          <w:bCs/>
          <w:color w:val="auto"/>
          <w:sz w:val="24"/>
          <w:szCs w:val="24"/>
          <w:lang w:val="en-US"/>
        </w:rPr>
        <w:lastRenderedPageBreak/>
        <w:t>4.3 Place</w:t>
      </w:r>
      <w:bookmarkEnd w:id="9"/>
      <w:r w:rsidRPr="00814446">
        <w:rPr>
          <w:rFonts w:ascii="Arial" w:hAnsi="Arial" w:cs="Arial"/>
          <w:b/>
          <w:bCs/>
          <w:color w:val="auto"/>
          <w:sz w:val="24"/>
          <w:szCs w:val="24"/>
          <w:lang w:val="en-US"/>
        </w:rPr>
        <w:t xml:space="preserve"> </w:t>
      </w:r>
    </w:p>
    <w:p w14:paraId="52163787" w14:textId="6ED89073" w:rsidR="00A45649" w:rsidRPr="00814446" w:rsidRDefault="007164C8" w:rsidP="00814446">
      <w:pPr>
        <w:spacing w:line="360" w:lineRule="auto"/>
        <w:jc w:val="both"/>
        <w:rPr>
          <w:rFonts w:ascii="Arial" w:hAnsi="Arial" w:cs="Arial"/>
          <w:sz w:val="24"/>
          <w:szCs w:val="24"/>
        </w:rPr>
      </w:pPr>
      <w:r w:rsidRPr="00814446">
        <w:rPr>
          <w:rFonts w:ascii="Arial" w:hAnsi="Arial" w:cs="Arial"/>
          <w:sz w:val="24"/>
          <w:szCs w:val="24"/>
        </w:rPr>
        <w:t>As a global airline, British Airways has an extensive network of international airports that serve as key touchpoints for passengers. The airline operates primarily from its t</w:t>
      </w:r>
      <w:r w:rsidR="004654ED" w:rsidRPr="00814446">
        <w:rPr>
          <w:rFonts w:ascii="Arial" w:hAnsi="Arial" w:cs="Arial"/>
          <w:sz w:val="24"/>
          <w:szCs w:val="24"/>
        </w:rPr>
        <w:t>hree</w:t>
      </w:r>
      <w:r w:rsidRPr="00814446">
        <w:rPr>
          <w:rFonts w:ascii="Arial" w:hAnsi="Arial" w:cs="Arial"/>
          <w:sz w:val="24"/>
          <w:szCs w:val="24"/>
        </w:rPr>
        <w:t xml:space="preserve"> major hubs - London Heathrow Airport</w:t>
      </w:r>
      <w:r w:rsidR="004654ED" w:rsidRPr="00814446">
        <w:rPr>
          <w:rFonts w:ascii="Arial" w:hAnsi="Arial" w:cs="Arial"/>
          <w:sz w:val="24"/>
          <w:szCs w:val="24"/>
        </w:rPr>
        <w:t xml:space="preserve">, </w:t>
      </w:r>
      <w:r w:rsidRPr="00814446">
        <w:rPr>
          <w:rFonts w:ascii="Arial" w:hAnsi="Arial" w:cs="Arial"/>
          <w:sz w:val="24"/>
          <w:szCs w:val="24"/>
        </w:rPr>
        <w:t>London Gatwick Airport</w:t>
      </w:r>
      <w:r w:rsidR="004654ED" w:rsidRPr="00814446">
        <w:rPr>
          <w:rFonts w:ascii="Arial" w:hAnsi="Arial" w:cs="Arial"/>
          <w:sz w:val="24"/>
          <w:szCs w:val="24"/>
        </w:rPr>
        <w:t xml:space="preserve"> and London City Airport (</w:t>
      </w:r>
      <w:r w:rsidR="00B41C8B" w:rsidRPr="00814446">
        <w:rPr>
          <w:rFonts w:ascii="Arial" w:hAnsi="Arial" w:cs="Arial"/>
          <w:sz w:val="24"/>
          <w:szCs w:val="24"/>
        </w:rPr>
        <w:t>MarketLine, 2023</w:t>
      </w:r>
      <w:r w:rsidR="004654ED" w:rsidRPr="00814446">
        <w:rPr>
          <w:rFonts w:ascii="Arial" w:hAnsi="Arial" w:cs="Arial"/>
          <w:sz w:val="24"/>
          <w:szCs w:val="24"/>
        </w:rPr>
        <w:t>)</w:t>
      </w:r>
      <w:r w:rsidRPr="00814446">
        <w:rPr>
          <w:rFonts w:ascii="Arial" w:hAnsi="Arial" w:cs="Arial"/>
          <w:sz w:val="24"/>
          <w:szCs w:val="24"/>
        </w:rPr>
        <w:t>. British Airways strategically selects other major international airports as secondary hubs to maximise its reach and connectivity. The airline also collaborates with various codeshare partners to expand its destination network further</w:t>
      </w:r>
      <w:r w:rsidR="006972EE" w:rsidRPr="00814446">
        <w:rPr>
          <w:rFonts w:ascii="Arial" w:hAnsi="Arial" w:cs="Arial"/>
          <w:sz w:val="24"/>
          <w:szCs w:val="24"/>
        </w:rPr>
        <w:t xml:space="preserve"> (MarketLine, 2023</w:t>
      </w:r>
      <w:r w:rsidR="00516CBA" w:rsidRPr="00814446">
        <w:rPr>
          <w:rFonts w:ascii="Arial" w:hAnsi="Arial" w:cs="Arial"/>
          <w:sz w:val="24"/>
          <w:szCs w:val="24"/>
        </w:rPr>
        <w:t>), thus</w:t>
      </w:r>
      <w:r w:rsidR="00551577" w:rsidRPr="00814446">
        <w:rPr>
          <w:rFonts w:ascii="Arial" w:hAnsi="Arial" w:cs="Arial"/>
          <w:sz w:val="24"/>
          <w:szCs w:val="24"/>
        </w:rPr>
        <w:t xml:space="preserve"> </w:t>
      </w:r>
      <w:r w:rsidR="00516CBA" w:rsidRPr="00814446">
        <w:rPr>
          <w:rFonts w:ascii="Arial" w:hAnsi="Arial" w:cs="Arial"/>
          <w:sz w:val="24"/>
          <w:szCs w:val="24"/>
        </w:rPr>
        <w:t>establishing</w:t>
      </w:r>
      <w:r w:rsidR="00551577" w:rsidRPr="00814446">
        <w:rPr>
          <w:rFonts w:ascii="Arial" w:hAnsi="Arial" w:cs="Arial"/>
          <w:sz w:val="24"/>
          <w:szCs w:val="24"/>
        </w:rPr>
        <w:t xml:space="preserve"> a strong presence in major airports </w:t>
      </w:r>
      <w:r w:rsidR="004F1C44" w:rsidRPr="00814446">
        <w:rPr>
          <w:rFonts w:ascii="Arial" w:hAnsi="Arial" w:cs="Arial"/>
          <w:sz w:val="24"/>
          <w:szCs w:val="24"/>
        </w:rPr>
        <w:t>worldwide</w:t>
      </w:r>
      <w:r w:rsidR="00551577" w:rsidRPr="00814446">
        <w:rPr>
          <w:rFonts w:ascii="Arial" w:hAnsi="Arial" w:cs="Arial"/>
          <w:sz w:val="24"/>
          <w:szCs w:val="24"/>
        </w:rPr>
        <w:t xml:space="preserve">, providing seamless connections for </w:t>
      </w:r>
      <w:r w:rsidR="004F1C44" w:rsidRPr="00814446">
        <w:rPr>
          <w:rFonts w:ascii="Arial" w:hAnsi="Arial" w:cs="Arial"/>
          <w:sz w:val="24"/>
          <w:szCs w:val="24"/>
        </w:rPr>
        <w:t>travellers.</w:t>
      </w:r>
    </w:p>
    <w:p w14:paraId="2717B9BE" w14:textId="77777777" w:rsidR="00294710" w:rsidRPr="00814446" w:rsidRDefault="00294710" w:rsidP="00814446">
      <w:pPr>
        <w:spacing w:line="360" w:lineRule="auto"/>
        <w:jc w:val="both"/>
        <w:rPr>
          <w:rFonts w:ascii="Arial" w:hAnsi="Arial" w:cs="Arial"/>
          <w:sz w:val="24"/>
          <w:szCs w:val="24"/>
        </w:rPr>
      </w:pPr>
    </w:p>
    <w:p w14:paraId="171EE7CC" w14:textId="08F440AE" w:rsidR="00294710" w:rsidRPr="00814446" w:rsidRDefault="00294710" w:rsidP="00814446">
      <w:pPr>
        <w:spacing w:line="360" w:lineRule="auto"/>
        <w:jc w:val="both"/>
        <w:rPr>
          <w:rFonts w:ascii="Arial" w:hAnsi="Arial" w:cs="Arial"/>
          <w:sz w:val="24"/>
          <w:szCs w:val="24"/>
        </w:rPr>
      </w:pPr>
      <w:r w:rsidRPr="00814446">
        <w:rPr>
          <w:rFonts w:ascii="Arial" w:hAnsi="Arial" w:cs="Arial"/>
          <w:noProof/>
          <w:sz w:val="24"/>
          <w:szCs w:val="24"/>
        </w:rPr>
        <w:drawing>
          <wp:inline distT="0" distB="0" distL="0" distR="0" wp14:anchorId="6D08DE94" wp14:editId="1FBBCB93">
            <wp:extent cx="5731510" cy="3582670"/>
            <wp:effectExtent l="0" t="0" r="2540" b="0"/>
            <wp:docPr id="519746826" name="Picture 3" descr="A close-up of the tail of an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746826" name="Picture 3" descr="A close-up of the tail of an airpla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670"/>
                    </a:xfrm>
                    <a:prstGeom prst="rect">
                      <a:avLst/>
                    </a:prstGeom>
                  </pic:spPr>
                </pic:pic>
              </a:graphicData>
            </a:graphic>
          </wp:inline>
        </w:drawing>
      </w:r>
    </w:p>
    <w:p w14:paraId="4C30FD57" w14:textId="77777777" w:rsidR="00D9061E" w:rsidRPr="00814446" w:rsidRDefault="00D9061E" w:rsidP="00814446">
      <w:pPr>
        <w:spacing w:line="360" w:lineRule="auto"/>
        <w:jc w:val="both"/>
        <w:rPr>
          <w:rFonts w:ascii="Arial" w:hAnsi="Arial" w:cs="Arial"/>
          <w:sz w:val="24"/>
          <w:szCs w:val="24"/>
        </w:rPr>
      </w:pPr>
    </w:p>
    <w:p w14:paraId="02427504" w14:textId="77777777" w:rsidR="00D9061E" w:rsidRPr="00814446" w:rsidRDefault="00D9061E" w:rsidP="00814446">
      <w:pPr>
        <w:pStyle w:val="Heading2"/>
        <w:spacing w:line="360" w:lineRule="auto"/>
        <w:jc w:val="both"/>
        <w:rPr>
          <w:rFonts w:ascii="Arial" w:hAnsi="Arial" w:cs="Arial"/>
          <w:color w:val="auto"/>
          <w:sz w:val="24"/>
          <w:szCs w:val="24"/>
          <w:lang w:val="en-US"/>
        </w:rPr>
      </w:pPr>
    </w:p>
    <w:p w14:paraId="4FA35462" w14:textId="77777777" w:rsidR="00B7612B" w:rsidRPr="00814446" w:rsidRDefault="00B7612B" w:rsidP="00814446">
      <w:pPr>
        <w:spacing w:line="360" w:lineRule="auto"/>
        <w:jc w:val="both"/>
        <w:rPr>
          <w:rFonts w:ascii="Arial" w:hAnsi="Arial" w:cs="Arial"/>
          <w:sz w:val="24"/>
          <w:szCs w:val="24"/>
          <w:lang w:val="en-US"/>
        </w:rPr>
      </w:pPr>
    </w:p>
    <w:p w14:paraId="583B546D" w14:textId="77777777" w:rsidR="00D9061E" w:rsidRPr="00814446" w:rsidRDefault="00D9061E" w:rsidP="00814446">
      <w:pPr>
        <w:spacing w:line="360" w:lineRule="auto"/>
        <w:jc w:val="both"/>
        <w:rPr>
          <w:rFonts w:ascii="Arial" w:hAnsi="Arial" w:cs="Arial"/>
          <w:sz w:val="24"/>
          <w:szCs w:val="24"/>
          <w:lang w:val="en-US"/>
        </w:rPr>
      </w:pPr>
    </w:p>
    <w:p w14:paraId="26DF1C91" w14:textId="77777777" w:rsidR="00D9061E" w:rsidRPr="00814446" w:rsidRDefault="00D9061E" w:rsidP="00814446">
      <w:pPr>
        <w:pStyle w:val="Heading2"/>
        <w:spacing w:line="360" w:lineRule="auto"/>
        <w:jc w:val="both"/>
        <w:rPr>
          <w:rFonts w:ascii="Arial" w:hAnsi="Arial" w:cs="Arial"/>
          <w:color w:val="auto"/>
          <w:sz w:val="24"/>
          <w:szCs w:val="24"/>
          <w:lang w:val="en-US"/>
        </w:rPr>
      </w:pPr>
    </w:p>
    <w:p w14:paraId="7AD8ED6E" w14:textId="4E5B7D34" w:rsidR="00D9061E" w:rsidRPr="00814446" w:rsidRDefault="00D9061E" w:rsidP="00814446">
      <w:pPr>
        <w:pStyle w:val="Heading2"/>
        <w:spacing w:line="360" w:lineRule="auto"/>
        <w:jc w:val="both"/>
        <w:rPr>
          <w:rFonts w:ascii="Arial" w:hAnsi="Arial" w:cs="Arial"/>
          <w:b/>
          <w:bCs/>
          <w:color w:val="auto"/>
          <w:sz w:val="24"/>
          <w:szCs w:val="24"/>
          <w:lang w:val="en-US"/>
        </w:rPr>
      </w:pPr>
      <w:bookmarkStart w:id="10" w:name="_Toc141117885"/>
      <w:r w:rsidRPr="00814446">
        <w:rPr>
          <w:rFonts w:ascii="Arial" w:hAnsi="Arial" w:cs="Arial"/>
          <w:b/>
          <w:bCs/>
          <w:color w:val="auto"/>
          <w:sz w:val="24"/>
          <w:szCs w:val="24"/>
          <w:lang w:val="en-US"/>
        </w:rPr>
        <w:t>4.4 Promotion</w:t>
      </w:r>
      <w:bookmarkEnd w:id="10"/>
      <w:r w:rsidRPr="00814446">
        <w:rPr>
          <w:rFonts w:ascii="Arial" w:hAnsi="Arial" w:cs="Arial"/>
          <w:b/>
          <w:bCs/>
          <w:color w:val="auto"/>
          <w:sz w:val="24"/>
          <w:szCs w:val="24"/>
          <w:lang w:val="en-US"/>
        </w:rPr>
        <w:t xml:space="preserve">  </w:t>
      </w:r>
    </w:p>
    <w:p w14:paraId="4F4D5AA3" w14:textId="5A5EC3C0" w:rsidR="007F5C4E" w:rsidRPr="00814446" w:rsidRDefault="007F5C4E" w:rsidP="00814446">
      <w:pPr>
        <w:spacing w:line="360" w:lineRule="auto"/>
        <w:jc w:val="both"/>
        <w:rPr>
          <w:rFonts w:ascii="Arial" w:hAnsi="Arial" w:cs="Arial"/>
          <w:sz w:val="24"/>
          <w:szCs w:val="24"/>
        </w:rPr>
      </w:pPr>
      <w:r w:rsidRPr="00814446">
        <w:rPr>
          <w:rFonts w:ascii="Arial" w:hAnsi="Arial" w:cs="Arial"/>
          <w:sz w:val="24"/>
          <w:szCs w:val="24"/>
        </w:rPr>
        <w:t xml:space="preserve">Promotion is a critical aspect of British Airways' marketing mix, aimed at creating brand awareness and enticing customers to choose their services. The airline </w:t>
      </w:r>
      <w:r w:rsidR="001E3E27" w:rsidRPr="00814446">
        <w:rPr>
          <w:rFonts w:ascii="Arial" w:hAnsi="Arial" w:cs="Arial"/>
          <w:sz w:val="24"/>
          <w:szCs w:val="24"/>
        </w:rPr>
        <w:t>implements</w:t>
      </w:r>
      <w:r w:rsidRPr="00814446">
        <w:rPr>
          <w:rFonts w:ascii="Arial" w:hAnsi="Arial" w:cs="Arial"/>
          <w:sz w:val="24"/>
          <w:szCs w:val="24"/>
        </w:rPr>
        <w:t xml:space="preserve"> a mix of traditional and digital marketing channels to reach its target audience</w:t>
      </w:r>
      <w:r w:rsidR="00D62B5D" w:rsidRPr="00814446">
        <w:rPr>
          <w:rFonts w:ascii="Arial" w:hAnsi="Arial" w:cs="Arial"/>
          <w:sz w:val="24"/>
          <w:szCs w:val="24"/>
        </w:rPr>
        <w:t xml:space="preserve"> and maintain the desired </w:t>
      </w:r>
      <w:r w:rsidR="00496B73" w:rsidRPr="00814446">
        <w:rPr>
          <w:rFonts w:ascii="Arial" w:hAnsi="Arial" w:cs="Arial"/>
          <w:sz w:val="24"/>
          <w:szCs w:val="24"/>
        </w:rPr>
        <w:t>public image</w:t>
      </w:r>
      <w:r w:rsidR="009843DA" w:rsidRPr="00814446">
        <w:rPr>
          <w:rFonts w:ascii="Arial" w:hAnsi="Arial" w:cs="Arial"/>
          <w:sz w:val="24"/>
          <w:szCs w:val="24"/>
        </w:rPr>
        <w:t>.</w:t>
      </w:r>
      <w:r w:rsidRPr="00814446">
        <w:rPr>
          <w:rFonts w:ascii="Arial" w:hAnsi="Arial" w:cs="Arial"/>
          <w:sz w:val="24"/>
          <w:szCs w:val="24"/>
        </w:rPr>
        <w:t xml:space="preserve"> </w:t>
      </w:r>
      <w:r w:rsidR="00B32B0D" w:rsidRPr="00814446">
        <w:rPr>
          <w:rFonts w:ascii="Arial" w:hAnsi="Arial" w:cs="Arial"/>
          <w:sz w:val="24"/>
          <w:szCs w:val="24"/>
        </w:rPr>
        <w:t>As previously mentioned, a</w:t>
      </w:r>
      <w:r w:rsidRPr="00814446">
        <w:rPr>
          <w:rFonts w:ascii="Arial" w:hAnsi="Arial" w:cs="Arial"/>
          <w:sz w:val="24"/>
          <w:szCs w:val="24"/>
        </w:rPr>
        <w:t xml:space="preserve">dvertising campaigns are designed to showcase the premium features and luxurious experiences offered in Business and First Class while emphasising the family-friendly and cost-effective benefits of Economy and Premium Economy. British Airways also utilises social media platforms to engage with customers, share travel updates, and run promotional offers. Additionally, the airline sponsors major events and sports teams </w:t>
      </w:r>
      <w:r w:rsidR="00061CDB" w:rsidRPr="00814446">
        <w:rPr>
          <w:rFonts w:ascii="Arial" w:hAnsi="Arial" w:cs="Arial"/>
          <w:sz w:val="24"/>
          <w:szCs w:val="24"/>
        </w:rPr>
        <w:t xml:space="preserve">like Team GB and Paralympics GB </w:t>
      </w:r>
      <w:r w:rsidRPr="00814446">
        <w:rPr>
          <w:rFonts w:ascii="Arial" w:hAnsi="Arial" w:cs="Arial"/>
          <w:sz w:val="24"/>
          <w:szCs w:val="24"/>
        </w:rPr>
        <w:t xml:space="preserve">to </w:t>
      </w:r>
      <w:r w:rsidR="00A82A4F" w:rsidRPr="00814446">
        <w:rPr>
          <w:rFonts w:ascii="Arial" w:hAnsi="Arial" w:cs="Arial"/>
          <w:sz w:val="24"/>
          <w:szCs w:val="24"/>
        </w:rPr>
        <w:t>establish</w:t>
      </w:r>
      <w:r w:rsidRPr="00814446">
        <w:rPr>
          <w:rFonts w:ascii="Arial" w:hAnsi="Arial" w:cs="Arial"/>
          <w:sz w:val="24"/>
          <w:szCs w:val="24"/>
        </w:rPr>
        <w:t xml:space="preserve"> brand visibility globally.</w:t>
      </w:r>
    </w:p>
    <w:p w14:paraId="4DAB3A72" w14:textId="77777777" w:rsidR="009224FE" w:rsidRPr="00814446" w:rsidRDefault="009224FE" w:rsidP="00814446">
      <w:pPr>
        <w:spacing w:line="360" w:lineRule="auto"/>
        <w:jc w:val="both"/>
        <w:rPr>
          <w:rFonts w:ascii="Arial" w:hAnsi="Arial" w:cs="Arial"/>
          <w:sz w:val="24"/>
          <w:szCs w:val="24"/>
        </w:rPr>
      </w:pPr>
    </w:p>
    <w:p w14:paraId="354BBF20" w14:textId="5259A7BB" w:rsidR="009224FE" w:rsidRPr="00814446" w:rsidRDefault="009224FE" w:rsidP="00814446">
      <w:pPr>
        <w:spacing w:line="360" w:lineRule="auto"/>
        <w:jc w:val="both"/>
        <w:rPr>
          <w:rFonts w:ascii="Arial" w:hAnsi="Arial" w:cs="Arial"/>
          <w:sz w:val="24"/>
          <w:szCs w:val="24"/>
          <w:lang w:val="en-US"/>
        </w:rPr>
      </w:pPr>
      <w:r w:rsidRPr="00814446">
        <w:rPr>
          <w:rFonts w:ascii="Arial" w:hAnsi="Arial" w:cs="Arial"/>
          <w:noProof/>
          <w:sz w:val="24"/>
          <w:szCs w:val="24"/>
          <w:lang w:val="en-US"/>
        </w:rPr>
        <w:drawing>
          <wp:inline distT="0" distB="0" distL="0" distR="0" wp14:anchorId="5484A24D" wp14:editId="79237648">
            <wp:extent cx="5731510" cy="3223895"/>
            <wp:effectExtent l="0" t="0" r="2540" b="0"/>
            <wp:docPr id="2026470803" name="Picture 4"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70803" name="Picture 4" descr="A group of people posing for a photo&#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89BB07" w14:textId="77777777" w:rsidR="00D9061E" w:rsidRPr="00814446" w:rsidRDefault="00D9061E" w:rsidP="00814446">
      <w:pPr>
        <w:spacing w:line="360" w:lineRule="auto"/>
        <w:jc w:val="both"/>
        <w:rPr>
          <w:rFonts w:ascii="Arial" w:hAnsi="Arial" w:cs="Arial"/>
          <w:sz w:val="24"/>
          <w:szCs w:val="24"/>
        </w:rPr>
      </w:pPr>
    </w:p>
    <w:p w14:paraId="7CC0EA5E" w14:textId="77777777" w:rsidR="002F64BD" w:rsidRPr="00814446" w:rsidRDefault="002F64BD" w:rsidP="00814446">
      <w:pPr>
        <w:spacing w:line="360" w:lineRule="auto"/>
        <w:jc w:val="both"/>
        <w:rPr>
          <w:rFonts w:ascii="Arial" w:hAnsi="Arial" w:cs="Arial"/>
          <w:sz w:val="24"/>
          <w:szCs w:val="24"/>
        </w:rPr>
      </w:pPr>
    </w:p>
    <w:p w14:paraId="6DB45A5B" w14:textId="77777777" w:rsidR="002F64BD" w:rsidRPr="00814446" w:rsidRDefault="002F64BD" w:rsidP="00814446">
      <w:pPr>
        <w:spacing w:line="360" w:lineRule="auto"/>
        <w:jc w:val="both"/>
        <w:rPr>
          <w:rFonts w:ascii="Arial" w:hAnsi="Arial" w:cs="Arial"/>
          <w:sz w:val="24"/>
          <w:szCs w:val="24"/>
        </w:rPr>
      </w:pPr>
    </w:p>
    <w:p w14:paraId="555C3006" w14:textId="77777777" w:rsidR="002F64BD" w:rsidRPr="00814446" w:rsidRDefault="002F64BD" w:rsidP="00814446">
      <w:pPr>
        <w:spacing w:line="360" w:lineRule="auto"/>
        <w:jc w:val="both"/>
        <w:rPr>
          <w:rFonts w:ascii="Arial" w:hAnsi="Arial" w:cs="Arial"/>
          <w:sz w:val="24"/>
          <w:szCs w:val="24"/>
        </w:rPr>
      </w:pPr>
    </w:p>
    <w:p w14:paraId="41904221" w14:textId="5F803DD7" w:rsidR="00142501" w:rsidRPr="00814446" w:rsidRDefault="00142501" w:rsidP="00814446">
      <w:pPr>
        <w:pStyle w:val="Heading1"/>
        <w:spacing w:line="360" w:lineRule="auto"/>
        <w:jc w:val="both"/>
        <w:rPr>
          <w:rFonts w:ascii="Arial" w:hAnsi="Arial" w:cs="Arial"/>
          <w:b/>
          <w:bCs/>
          <w:color w:val="auto"/>
          <w:sz w:val="24"/>
          <w:szCs w:val="24"/>
        </w:rPr>
      </w:pPr>
      <w:bookmarkStart w:id="11" w:name="_Toc141117886"/>
      <w:r w:rsidRPr="00814446">
        <w:rPr>
          <w:rFonts w:ascii="Arial" w:hAnsi="Arial" w:cs="Arial"/>
          <w:b/>
          <w:bCs/>
          <w:color w:val="auto"/>
          <w:sz w:val="24"/>
          <w:szCs w:val="24"/>
        </w:rPr>
        <w:lastRenderedPageBreak/>
        <w:t>5. Conclusion</w:t>
      </w:r>
      <w:bookmarkEnd w:id="11"/>
      <w:r w:rsidRPr="00814446">
        <w:rPr>
          <w:rFonts w:ascii="Arial" w:hAnsi="Arial" w:cs="Arial"/>
          <w:b/>
          <w:bCs/>
          <w:color w:val="auto"/>
          <w:sz w:val="24"/>
          <w:szCs w:val="24"/>
        </w:rPr>
        <w:t xml:space="preserve"> </w:t>
      </w:r>
    </w:p>
    <w:p w14:paraId="1A83F124" w14:textId="70E6CDED" w:rsidR="00E12E77" w:rsidRPr="00814446" w:rsidRDefault="00FC3413" w:rsidP="00814446">
      <w:pPr>
        <w:spacing w:line="360" w:lineRule="auto"/>
        <w:jc w:val="both"/>
        <w:rPr>
          <w:rFonts w:ascii="Arial" w:hAnsi="Arial" w:cs="Arial"/>
          <w:sz w:val="24"/>
          <w:szCs w:val="24"/>
        </w:rPr>
      </w:pPr>
      <w:r w:rsidRPr="00814446">
        <w:rPr>
          <w:rFonts w:ascii="Arial" w:hAnsi="Arial" w:cs="Arial"/>
          <w:sz w:val="24"/>
          <w:szCs w:val="24"/>
        </w:rPr>
        <w:t xml:space="preserve">In conclusion, British Airways employs a strategic and comprehensive marketing approach </w:t>
      </w:r>
      <w:r w:rsidR="00096134" w:rsidRPr="00814446">
        <w:rPr>
          <w:rFonts w:ascii="Arial" w:hAnsi="Arial" w:cs="Arial"/>
          <w:sz w:val="24"/>
          <w:szCs w:val="24"/>
        </w:rPr>
        <w:t>encompassing</w:t>
      </w:r>
      <w:r w:rsidRPr="00814446">
        <w:rPr>
          <w:rFonts w:ascii="Arial" w:hAnsi="Arial" w:cs="Arial"/>
          <w:sz w:val="24"/>
          <w:szCs w:val="24"/>
        </w:rPr>
        <w:t xml:space="preserve"> market segmentation, targeting, and positioning, all integrated into a well-balanced marketing mix</w:t>
      </w:r>
      <w:r w:rsidR="00794015" w:rsidRPr="00814446">
        <w:rPr>
          <w:rFonts w:ascii="Arial" w:hAnsi="Arial" w:cs="Arial"/>
          <w:sz w:val="24"/>
          <w:szCs w:val="24"/>
        </w:rPr>
        <w:t>.</w:t>
      </w:r>
      <w:r w:rsidR="006B28D8" w:rsidRPr="00814446">
        <w:rPr>
          <w:rFonts w:ascii="Arial" w:hAnsi="Arial" w:cs="Arial"/>
          <w:sz w:val="24"/>
          <w:szCs w:val="24"/>
        </w:rPr>
        <w:t xml:space="preserve"> </w:t>
      </w:r>
      <w:r w:rsidR="00EF3A49" w:rsidRPr="00814446">
        <w:rPr>
          <w:rFonts w:ascii="Arial" w:hAnsi="Arial" w:cs="Arial"/>
          <w:sz w:val="24"/>
          <w:szCs w:val="24"/>
        </w:rPr>
        <w:t>The airline effectively segments its customer base, tailoring its offerings to meet the diverse needs of various segments</w:t>
      </w:r>
      <w:r w:rsidR="006D31C4" w:rsidRPr="00814446">
        <w:rPr>
          <w:rFonts w:ascii="Arial" w:hAnsi="Arial" w:cs="Arial"/>
          <w:sz w:val="24"/>
          <w:szCs w:val="24"/>
        </w:rPr>
        <w:t>. Targeting is a critical component of British Airways' marketing strategy, as the airline positions its travel classes to appeal to different customer segments based on their preferences and budget</w:t>
      </w:r>
      <w:r w:rsidR="00096134" w:rsidRPr="00814446">
        <w:rPr>
          <w:rFonts w:ascii="Arial" w:hAnsi="Arial" w:cs="Arial"/>
          <w:sz w:val="24"/>
          <w:szCs w:val="24"/>
        </w:rPr>
        <w:t xml:space="preserve"> and strategically positions itself as a premium and reliable airline, leveraging its extensive history, global reach, and commitment to sustainability to differentiate itself in the competitive aviation market.</w:t>
      </w:r>
      <w:r w:rsidR="00DC64D5" w:rsidRPr="00814446">
        <w:rPr>
          <w:rFonts w:ascii="Arial" w:hAnsi="Arial" w:cs="Arial"/>
          <w:sz w:val="24"/>
          <w:szCs w:val="24"/>
        </w:rPr>
        <w:t xml:space="preserve"> The marketing mix further strengthens British Airways' marketing strategy. The dynamic pricing strategy allows British Airways to adapt to varying market conditions and customer demands while maintaining competitiveness. The strategic placement of its hubs and partnerships with codeshare airlines ensure seamless connectivity and accessibility for </w:t>
      </w:r>
      <w:r w:rsidR="00BB0535" w:rsidRPr="00814446">
        <w:rPr>
          <w:rFonts w:ascii="Arial" w:hAnsi="Arial" w:cs="Arial"/>
          <w:sz w:val="24"/>
          <w:szCs w:val="24"/>
        </w:rPr>
        <w:t>travellers</w:t>
      </w:r>
      <w:r w:rsidR="00DC64D5" w:rsidRPr="00814446">
        <w:rPr>
          <w:rFonts w:ascii="Arial" w:hAnsi="Arial" w:cs="Arial"/>
          <w:sz w:val="24"/>
          <w:szCs w:val="24"/>
        </w:rPr>
        <w:t xml:space="preserve"> worldwide. Additionally, the airline's promotional efforts through diverse marketing channels and sponsorships foster brand visibility and engagement with its target audience</w:t>
      </w:r>
      <w:r w:rsidR="00BB0535" w:rsidRPr="00814446">
        <w:rPr>
          <w:rFonts w:ascii="Arial" w:hAnsi="Arial" w:cs="Arial"/>
          <w:sz w:val="24"/>
          <w:szCs w:val="24"/>
        </w:rPr>
        <w:t>.</w:t>
      </w:r>
      <w:r w:rsidR="002F64BD" w:rsidRPr="00814446">
        <w:rPr>
          <w:rFonts w:ascii="Arial" w:hAnsi="Arial" w:cs="Arial"/>
          <w:sz w:val="24"/>
          <w:szCs w:val="24"/>
        </w:rPr>
        <w:t xml:space="preserve"> Bri</w:t>
      </w:r>
      <w:r w:rsidR="00275492" w:rsidRPr="00814446">
        <w:rPr>
          <w:rFonts w:ascii="Arial" w:hAnsi="Arial" w:cs="Arial"/>
          <w:sz w:val="24"/>
          <w:szCs w:val="24"/>
        </w:rPr>
        <w:t>tish</w:t>
      </w:r>
      <w:r w:rsidR="002F64BD" w:rsidRPr="00814446">
        <w:rPr>
          <w:rFonts w:ascii="Arial" w:hAnsi="Arial" w:cs="Arial"/>
          <w:sz w:val="24"/>
          <w:szCs w:val="24"/>
        </w:rPr>
        <w:t xml:space="preserve"> Airways continuously </w:t>
      </w:r>
      <w:r w:rsidR="00A7521F" w:rsidRPr="00814446">
        <w:rPr>
          <w:rFonts w:ascii="Arial" w:hAnsi="Arial" w:cs="Arial"/>
          <w:sz w:val="24"/>
          <w:szCs w:val="24"/>
        </w:rPr>
        <w:t>aligns</w:t>
      </w:r>
      <w:r w:rsidR="002F64BD" w:rsidRPr="00814446">
        <w:rPr>
          <w:rFonts w:ascii="Arial" w:hAnsi="Arial" w:cs="Arial"/>
          <w:sz w:val="24"/>
          <w:szCs w:val="24"/>
        </w:rPr>
        <w:t xml:space="preserve"> its offerings with customer needs, optimising pricing strategies, ensuring easy accessibility, and engaging in promotional activities, </w:t>
      </w:r>
      <w:r w:rsidR="0058141F" w:rsidRPr="00814446">
        <w:rPr>
          <w:rFonts w:ascii="Arial" w:hAnsi="Arial" w:cs="Arial"/>
          <w:sz w:val="24"/>
          <w:szCs w:val="24"/>
        </w:rPr>
        <w:t>thus</w:t>
      </w:r>
      <w:r w:rsidR="002F64BD" w:rsidRPr="00814446">
        <w:rPr>
          <w:rFonts w:ascii="Arial" w:hAnsi="Arial" w:cs="Arial"/>
          <w:sz w:val="24"/>
          <w:szCs w:val="24"/>
        </w:rPr>
        <w:t xml:space="preserve"> successfully </w:t>
      </w:r>
      <w:r w:rsidR="0058141F" w:rsidRPr="00814446">
        <w:rPr>
          <w:rFonts w:ascii="Arial" w:hAnsi="Arial" w:cs="Arial"/>
          <w:sz w:val="24"/>
          <w:szCs w:val="24"/>
        </w:rPr>
        <w:t>building</w:t>
      </w:r>
      <w:r w:rsidR="002F64BD" w:rsidRPr="00814446">
        <w:rPr>
          <w:rFonts w:ascii="Arial" w:hAnsi="Arial" w:cs="Arial"/>
          <w:sz w:val="24"/>
          <w:szCs w:val="24"/>
        </w:rPr>
        <w:t xml:space="preserve"> customer loyalty and </w:t>
      </w:r>
      <w:r w:rsidR="0058141F" w:rsidRPr="00814446">
        <w:rPr>
          <w:rFonts w:ascii="Arial" w:hAnsi="Arial" w:cs="Arial"/>
          <w:sz w:val="24"/>
          <w:szCs w:val="24"/>
        </w:rPr>
        <w:t>sustaining</w:t>
      </w:r>
      <w:r w:rsidR="002F64BD" w:rsidRPr="00814446">
        <w:rPr>
          <w:rFonts w:ascii="Arial" w:hAnsi="Arial" w:cs="Arial"/>
          <w:sz w:val="24"/>
          <w:szCs w:val="24"/>
        </w:rPr>
        <w:t xml:space="preserve"> its position as a distinguished player in the international aviation industry. While facing competition and market challenges, British Airways' strategic marketing initiatives position the company for continued success and growth in the dynamic and ever-evolving air travel market.</w:t>
      </w:r>
    </w:p>
    <w:p w14:paraId="2B733512" w14:textId="77777777" w:rsidR="00B7612B" w:rsidRPr="00814446" w:rsidRDefault="00B7612B" w:rsidP="00814446">
      <w:pPr>
        <w:spacing w:line="360" w:lineRule="auto"/>
        <w:jc w:val="both"/>
        <w:rPr>
          <w:rFonts w:ascii="Arial" w:hAnsi="Arial" w:cs="Arial"/>
          <w:sz w:val="24"/>
          <w:szCs w:val="24"/>
        </w:rPr>
      </w:pPr>
    </w:p>
    <w:p w14:paraId="7A250267" w14:textId="0A00C717" w:rsidR="00E12E77" w:rsidRPr="00814446" w:rsidRDefault="00E12E77" w:rsidP="00814446">
      <w:pPr>
        <w:spacing w:line="360" w:lineRule="auto"/>
        <w:jc w:val="both"/>
        <w:rPr>
          <w:rFonts w:ascii="Arial" w:hAnsi="Arial" w:cs="Arial"/>
          <w:sz w:val="24"/>
          <w:szCs w:val="24"/>
        </w:rPr>
      </w:pPr>
      <w:r w:rsidRPr="00814446">
        <w:rPr>
          <w:rFonts w:ascii="Arial" w:hAnsi="Arial" w:cs="Arial"/>
          <w:noProof/>
          <w:sz w:val="24"/>
          <w:szCs w:val="24"/>
        </w:rPr>
        <w:lastRenderedPageBreak/>
        <w:drawing>
          <wp:inline distT="0" distB="0" distL="0" distR="0" wp14:anchorId="67142546" wp14:editId="7C1367A3">
            <wp:extent cx="5989652" cy="3992880"/>
            <wp:effectExtent l="0" t="0" r="0" b="7620"/>
            <wp:docPr id="123347299" name="Picture 5" descr="A group of people standing in front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7299" name="Picture 5" descr="A group of people standing in front of a pla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93302" cy="3995313"/>
                    </a:xfrm>
                    <a:prstGeom prst="rect">
                      <a:avLst/>
                    </a:prstGeom>
                  </pic:spPr>
                </pic:pic>
              </a:graphicData>
            </a:graphic>
          </wp:inline>
        </w:drawing>
      </w:r>
    </w:p>
    <w:p w14:paraId="3C3D6AFB" w14:textId="77777777" w:rsidR="00F2174E" w:rsidRPr="00814446" w:rsidRDefault="00F2174E" w:rsidP="00814446">
      <w:pPr>
        <w:spacing w:line="360" w:lineRule="auto"/>
        <w:jc w:val="both"/>
        <w:rPr>
          <w:rFonts w:ascii="Arial" w:hAnsi="Arial" w:cs="Arial"/>
          <w:sz w:val="24"/>
          <w:szCs w:val="24"/>
        </w:rPr>
      </w:pPr>
    </w:p>
    <w:p w14:paraId="3513DB01" w14:textId="77777777" w:rsidR="00F2174E" w:rsidRPr="00814446" w:rsidRDefault="00F2174E" w:rsidP="00814446">
      <w:pPr>
        <w:spacing w:line="360" w:lineRule="auto"/>
        <w:jc w:val="both"/>
        <w:rPr>
          <w:rFonts w:ascii="Arial" w:hAnsi="Arial" w:cs="Arial"/>
          <w:sz w:val="24"/>
          <w:szCs w:val="24"/>
        </w:rPr>
      </w:pPr>
    </w:p>
    <w:p w14:paraId="180504B4" w14:textId="77777777" w:rsidR="00F2174E" w:rsidRPr="00814446" w:rsidRDefault="00F2174E" w:rsidP="00814446">
      <w:pPr>
        <w:spacing w:line="360" w:lineRule="auto"/>
        <w:jc w:val="both"/>
        <w:rPr>
          <w:rFonts w:ascii="Arial" w:hAnsi="Arial" w:cs="Arial"/>
          <w:sz w:val="24"/>
          <w:szCs w:val="24"/>
        </w:rPr>
      </w:pPr>
    </w:p>
    <w:p w14:paraId="67CFF8A5" w14:textId="77777777" w:rsidR="00F2174E" w:rsidRPr="00814446" w:rsidRDefault="00F2174E" w:rsidP="00814446">
      <w:pPr>
        <w:spacing w:line="360" w:lineRule="auto"/>
        <w:jc w:val="both"/>
        <w:rPr>
          <w:rFonts w:ascii="Arial" w:hAnsi="Arial" w:cs="Arial"/>
          <w:sz w:val="24"/>
          <w:szCs w:val="24"/>
        </w:rPr>
      </w:pPr>
    </w:p>
    <w:p w14:paraId="2551AC4A" w14:textId="77777777" w:rsidR="00F2174E" w:rsidRPr="00814446" w:rsidRDefault="00F2174E" w:rsidP="00814446">
      <w:pPr>
        <w:spacing w:line="360" w:lineRule="auto"/>
        <w:jc w:val="both"/>
        <w:rPr>
          <w:rFonts w:ascii="Arial" w:hAnsi="Arial" w:cs="Arial"/>
          <w:sz w:val="24"/>
          <w:szCs w:val="24"/>
        </w:rPr>
      </w:pPr>
    </w:p>
    <w:p w14:paraId="697AB636" w14:textId="77777777" w:rsidR="00F2174E" w:rsidRPr="00814446" w:rsidRDefault="00F2174E" w:rsidP="00814446">
      <w:pPr>
        <w:spacing w:line="360" w:lineRule="auto"/>
        <w:jc w:val="both"/>
        <w:rPr>
          <w:rFonts w:ascii="Arial" w:hAnsi="Arial" w:cs="Arial"/>
          <w:sz w:val="24"/>
          <w:szCs w:val="24"/>
        </w:rPr>
      </w:pPr>
    </w:p>
    <w:p w14:paraId="42F73900" w14:textId="77777777" w:rsidR="00F2174E" w:rsidRPr="005A5304" w:rsidRDefault="00F2174E" w:rsidP="009B7115">
      <w:pPr>
        <w:spacing w:line="360" w:lineRule="auto"/>
        <w:jc w:val="both"/>
        <w:rPr>
          <w:rFonts w:ascii="Arial" w:hAnsi="Arial" w:cs="Arial"/>
          <w:sz w:val="24"/>
          <w:szCs w:val="24"/>
        </w:rPr>
      </w:pPr>
    </w:p>
    <w:p w14:paraId="7891D084" w14:textId="77777777" w:rsidR="00F2174E" w:rsidRPr="005A5304" w:rsidRDefault="00F2174E" w:rsidP="009B7115">
      <w:pPr>
        <w:spacing w:line="360" w:lineRule="auto"/>
        <w:jc w:val="both"/>
        <w:rPr>
          <w:rFonts w:ascii="Arial" w:hAnsi="Arial" w:cs="Arial"/>
          <w:sz w:val="24"/>
          <w:szCs w:val="24"/>
        </w:rPr>
      </w:pPr>
    </w:p>
    <w:p w14:paraId="50C3F5CD" w14:textId="77777777" w:rsidR="00F2174E" w:rsidRPr="005A5304" w:rsidRDefault="00F2174E" w:rsidP="009B7115">
      <w:pPr>
        <w:spacing w:line="360" w:lineRule="auto"/>
        <w:jc w:val="both"/>
        <w:rPr>
          <w:rFonts w:ascii="Arial" w:hAnsi="Arial" w:cs="Arial"/>
          <w:sz w:val="24"/>
          <w:szCs w:val="24"/>
        </w:rPr>
      </w:pPr>
    </w:p>
    <w:p w14:paraId="523B56E6" w14:textId="77777777" w:rsidR="00F2174E" w:rsidRPr="005A5304" w:rsidRDefault="00F2174E" w:rsidP="009B7115">
      <w:pPr>
        <w:spacing w:line="360" w:lineRule="auto"/>
        <w:jc w:val="both"/>
        <w:rPr>
          <w:rFonts w:ascii="Arial" w:hAnsi="Arial" w:cs="Arial"/>
          <w:sz w:val="24"/>
          <w:szCs w:val="24"/>
        </w:rPr>
      </w:pPr>
    </w:p>
    <w:p w14:paraId="0A24CA57" w14:textId="77777777" w:rsidR="00F2174E" w:rsidRPr="005A5304" w:rsidRDefault="00F2174E" w:rsidP="009B7115">
      <w:pPr>
        <w:spacing w:line="360" w:lineRule="auto"/>
        <w:jc w:val="both"/>
        <w:rPr>
          <w:rFonts w:ascii="Arial" w:hAnsi="Arial" w:cs="Arial"/>
          <w:sz w:val="24"/>
          <w:szCs w:val="24"/>
        </w:rPr>
      </w:pPr>
    </w:p>
    <w:p w14:paraId="1E1FBBE9" w14:textId="77777777" w:rsidR="00F2174E" w:rsidRPr="005A5304" w:rsidRDefault="00F2174E" w:rsidP="009B7115">
      <w:pPr>
        <w:spacing w:line="360" w:lineRule="auto"/>
        <w:jc w:val="both"/>
        <w:rPr>
          <w:rFonts w:ascii="Arial" w:hAnsi="Arial" w:cs="Arial"/>
          <w:sz w:val="24"/>
          <w:szCs w:val="24"/>
        </w:rPr>
      </w:pPr>
    </w:p>
    <w:p w14:paraId="306CAAAB" w14:textId="77777777" w:rsidR="00EC10EB" w:rsidRPr="005A5304" w:rsidRDefault="00EC10EB" w:rsidP="009B7115">
      <w:pPr>
        <w:spacing w:line="360" w:lineRule="auto"/>
        <w:jc w:val="both"/>
        <w:rPr>
          <w:rFonts w:ascii="Arial" w:hAnsi="Arial" w:cs="Arial"/>
          <w:sz w:val="24"/>
          <w:szCs w:val="24"/>
        </w:rPr>
      </w:pPr>
      <w:r w:rsidRPr="005A5304">
        <w:rPr>
          <w:rFonts w:ascii="Arial" w:hAnsi="Arial" w:cs="Arial"/>
          <w:sz w:val="24"/>
          <w:szCs w:val="24"/>
        </w:rPr>
        <w:t xml:space="preserve"> </w:t>
      </w:r>
    </w:p>
    <w:p w14:paraId="22DD64EA" w14:textId="0B3B117D" w:rsidR="005903AF" w:rsidRPr="003D74BB" w:rsidRDefault="00EC10EB" w:rsidP="003D74BB">
      <w:pPr>
        <w:pStyle w:val="Heading1"/>
        <w:spacing w:line="360" w:lineRule="auto"/>
        <w:rPr>
          <w:rFonts w:ascii="Arial" w:hAnsi="Arial" w:cs="Arial"/>
          <w:b/>
          <w:bCs/>
          <w:color w:val="auto"/>
          <w:sz w:val="28"/>
          <w:szCs w:val="28"/>
        </w:rPr>
      </w:pPr>
      <w:r w:rsidRPr="003D74BB">
        <w:rPr>
          <w:rFonts w:ascii="Arial" w:hAnsi="Arial" w:cs="Arial"/>
          <w:b/>
          <w:bCs/>
          <w:color w:val="auto"/>
          <w:sz w:val="28"/>
          <w:szCs w:val="28"/>
        </w:rPr>
        <w:lastRenderedPageBreak/>
        <w:t xml:space="preserve">                                            </w:t>
      </w:r>
      <w:bookmarkStart w:id="12" w:name="_Toc141117887"/>
      <w:r w:rsidRPr="003D74BB">
        <w:rPr>
          <w:rFonts w:ascii="Arial" w:hAnsi="Arial" w:cs="Arial"/>
          <w:b/>
          <w:bCs/>
          <w:color w:val="auto"/>
          <w:sz w:val="28"/>
          <w:szCs w:val="28"/>
        </w:rPr>
        <w:t>Reference list</w:t>
      </w:r>
      <w:bookmarkEnd w:id="12"/>
      <w:r w:rsidRPr="003D74BB">
        <w:rPr>
          <w:rFonts w:ascii="Arial" w:hAnsi="Arial" w:cs="Arial"/>
          <w:b/>
          <w:bCs/>
          <w:color w:val="auto"/>
          <w:sz w:val="28"/>
          <w:szCs w:val="28"/>
        </w:rPr>
        <w:t xml:space="preserve"> </w:t>
      </w:r>
    </w:p>
    <w:p w14:paraId="16EE7D40" w14:textId="77777777" w:rsidR="00CE6F1B" w:rsidRPr="003D74BB" w:rsidRDefault="00CE6F1B" w:rsidP="003D74BB">
      <w:pPr>
        <w:spacing w:line="360" w:lineRule="auto"/>
        <w:rPr>
          <w:rFonts w:ascii="Arial" w:hAnsi="Arial" w:cs="Arial"/>
          <w:sz w:val="24"/>
          <w:szCs w:val="24"/>
        </w:rPr>
      </w:pPr>
    </w:p>
    <w:p w14:paraId="062CEB01" w14:textId="42D57772" w:rsidR="00D811D7" w:rsidRPr="003D74BB" w:rsidRDefault="00A200DE" w:rsidP="003D74BB">
      <w:pPr>
        <w:spacing w:line="360" w:lineRule="auto"/>
        <w:rPr>
          <w:rFonts w:ascii="Arial" w:hAnsi="Arial" w:cs="Arial"/>
          <w:sz w:val="24"/>
          <w:szCs w:val="24"/>
        </w:rPr>
      </w:pPr>
      <w:r w:rsidRPr="003D74BB">
        <w:rPr>
          <w:rFonts w:ascii="Arial" w:hAnsi="Arial" w:cs="Arial"/>
          <w:sz w:val="24"/>
          <w:szCs w:val="24"/>
          <w:shd w:val="clear" w:color="auto" w:fill="FBFBFB"/>
        </w:rPr>
        <w:t>Adept Marketing</w:t>
      </w:r>
      <w:r w:rsidR="00D10190" w:rsidRPr="003D74BB">
        <w:rPr>
          <w:rFonts w:ascii="Arial" w:hAnsi="Arial" w:cs="Arial"/>
          <w:sz w:val="24"/>
          <w:szCs w:val="24"/>
          <w:shd w:val="clear" w:color="auto" w:fill="FBFBFB"/>
        </w:rPr>
        <w:t>. (2022). Available at: https://www.google.co.uk/search?q=british+airways+brand+positioning&amp;tbm=isch&amp;ved=2ahUKEwi68ZSRmaiAAxX7rycCHdfyCmQQ2-cCegQIABAA&amp;oq=british+airways+posi&amp;gs_lcp=CgNpbWcQARgBMgQIIxAnMgYIABAIEB4yBwgAEBgQgAQyBwgAEBgQgAQyBwgAEBgQgAQyBwgAEBgQgAQ6BQgAEIAEOgQIABAeOggIABCABBCxAzoLCAAQgAQQsQMQgwE6BggAEAUQHlDmB1icYWCGZ2gCcAB4AIABPIgB3AeSAQIxOJgBAKABAaoBC2d3cy13aXotaW1nwAEB&amp;sclient=img&amp;ei=1OC-ZLq3KfvfnsEP1-WroAY&amp;bih=714&amp;biw=1536#imgrc=qFB62z52ooRPeM (Accessed: 24th of July 2023).</w:t>
      </w:r>
    </w:p>
    <w:p w14:paraId="172AD600" w14:textId="55F5DB3E" w:rsidR="008E2473" w:rsidRPr="003D74BB" w:rsidRDefault="008E2473" w:rsidP="003D74BB">
      <w:pPr>
        <w:spacing w:line="360" w:lineRule="auto"/>
        <w:rPr>
          <w:rFonts w:ascii="Arial" w:hAnsi="Arial" w:cs="Arial"/>
          <w:sz w:val="24"/>
          <w:szCs w:val="24"/>
        </w:rPr>
      </w:pPr>
      <w:r w:rsidRPr="003D74BB">
        <w:rPr>
          <w:rFonts w:ascii="Arial" w:hAnsi="Arial" w:cs="Arial"/>
          <w:sz w:val="24"/>
          <w:szCs w:val="24"/>
          <w:shd w:val="clear" w:color="auto" w:fill="FBFBFB"/>
        </w:rPr>
        <w:t>Bishop, T. (2013) </w:t>
      </w:r>
      <w:r w:rsidRPr="003D74BB">
        <w:rPr>
          <w:rFonts w:ascii="Arial" w:hAnsi="Arial" w:cs="Arial"/>
          <w:i/>
          <w:iCs/>
          <w:sz w:val="24"/>
          <w:szCs w:val="24"/>
          <w:shd w:val="clear" w:color="auto" w:fill="FBFBFB"/>
        </w:rPr>
        <w:t>Principles of marketing management</w:t>
      </w:r>
      <w:r w:rsidRPr="003D74BB">
        <w:rPr>
          <w:rFonts w:ascii="Arial" w:hAnsi="Arial" w:cs="Arial"/>
          <w:sz w:val="24"/>
          <w:szCs w:val="24"/>
          <w:shd w:val="clear" w:color="auto" w:fill="FBFBFB"/>
        </w:rPr>
        <w:t>. World Technologies.</w:t>
      </w:r>
    </w:p>
    <w:p w14:paraId="18A9F85B" w14:textId="10CAB1AA" w:rsidR="00D811D7" w:rsidRPr="003D74BB" w:rsidRDefault="00743687" w:rsidP="003D74BB">
      <w:pPr>
        <w:spacing w:line="360" w:lineRule="auto"/>
        <w:rPr>
          <w:rFonts w:ascii="Arial" w:hAnsi="Arial" w:cs="Arial"/>
          <w:sz w:val="24"/>
          <w:szCs w:val="24"/>
        </w:rPr>
      </w:pPr>
      <w:r w:rsidRPr="003D74BB">
        <w:rPr>
          <w:rFonts w:ascii="Arial" w:hAnsi="Arial" w:cs="Arial"/>
          <w:sz w:val="24"/>
          <w:szCs w:val="24"/>
        </w:rPr>
        <w:t>Bhasin, H. (2023) </w:t>
      </w:r>
      <w:r w:rsidRPr="003D74BB">
        <w:rPr>
          <w:rFonts w:ascii="Arial" w:hAnsi="Arial" w:cs="Arial"/>
          <w:i/>
          <w:iCs/>
          <w:sz w:val="24"/>
          <w:szCs w:val="24"/>
        </w:rPr>
        <w:t>Marketing mix of British Airways</w:t>
      </w:r>
      <w:r w:rsidRPr="003D74BB">
        <w:rPr>
          <w:rFonts w:ascii="Arial" w:hAnsi="Arial" w:cs="Arial"/>
          <w:sz w:val="24"/>
          <w:szCs w:val="24"/>
        </w:rPr>
        <w:t>. Available at: https://www.marketing91.com/marketing-mix-of-british-airways/(Accessed: 24th July 2023).</w:t>
      </w:r>
    </w:p>
    <w:p w14:paraId="2050101A" w14:textId="2B8FA368" w:rsidR="00FF4F30" w:rsidRPr="003D74BB" w:rsidRDefault="00FF4F30" w:rsidP="003D74BB">
      <w:pPr>
        <w:spacing w:line="360" w:lineRule="auto"/>
        <w:rPr>
          <w:rFonts w:ascii="Arial" w:hAnsi="Arial" w:cs="Arial"/>
          <w:sz w:val="24"/>
          <w:szCs w:val="24"/>
        </w:rPr>
      </w:pPr>
      <w:r w:rsidRPr="003D74BB">
        <w:rPr>
          <w:rFonts w:ascii="Arial" w:hAnsi="Arial" w:cs="Arial"/>
          <w:sz w:val="24"/>
          <w:szCs w:val="24"/>
          <w:shd w:val="clear" w:color="auto" w:fill="FBFBFB"/>
        </w:rPr>
        <w:t>Britannica (2023) </w:t>
      </w:r>
      <w:r w:rsidRPr="003D74BB">
        <w:rPr>
          <w:rFonts w:ascii="Arial" w:hAnsi="Arial" w:cs="Arial"/>
          <w:i/>
          <w:iCs/>
          <w:sz w:val="24"/>
          <w:szCs w:val="24"/>
          <w:shd w:val="clear" w:color="auto" w:fill="FBFBFB"/>
        </w:rPr>
        <w:t>British Airways Plc</w:t>
      </w:r>
      <w:r w:rsidRPr="003D74BB">
        <w:rPr>
          <w:rFonts w:ascii="Arial" w:hAnsi="Arial" w:cs="Arial"/>
          <w:sz w:val="24"/>
          <w:szCs w:val="24"/>
          <w:shd w:val="clear" w:color="auto" w:fill="FBFBFB"/>
        </w:rPr>
        <w:t> Available at: https://www.britannica.com/topic/British-Airways-PLC (Accessed: 24th July 2023).</w:t>
      </w:r>
    </w:p>
    <w:p w14:paraId="3F94BD56" w14:textId="0BBEF637" w:rsidR="00D811D7" w:rsidRPr="003D74BB" w:rsidRDefault="0055768F" w:rsidP="003D74BB">
      <w:pPr>
        <w:spacing w:line="360" w:lineRule="auto"/>
        <w:rPr>
          <w:rFonts w:ascii="Arial" w:hAnsi="Arial" w:cs="Arial"/>
          <w:sz w:val="24"/>
          <w:szCs w:val="24"/>
          <w:shd w:val="clear" w:color="auto" w:fill="FBFBFB"/>
        </w:rPr>
      </w:pPr>
      <w:r w:rsidRPr="003D74BB">
        <w:rPr>
          <w:rFonts w:ascii="Arial" w:hAnsi="Arial" w:cs="Arial"/>
          <w:sz w:val="24"/>
          <w:szCs w:val="24"/>
          <w:shd w:val="clear" w:color="auto" w:fill="FBFBFB"/>
        </w:rPr>
        <w:t>British Airways (no date) Available at: https://www.britishairways.com/travel/home/public/en_gb/ (Accessed: 24th July 2023).</w:t>
      </w:r>
    </w:p>
    <w:p w14:paraId="707F3FFB" w14:textId="239E052F" w:rsidR="001841EB" w:rsidRPr="003D74BB" w:rsidRDefault="001841EB" w:rsidP="003D74BB">
      <w:pPr>
        <w:spacing w:line="360" w:lineRule="auto"/>
        <w:rPr>
          <w:rFonts w:ascii="Arial" w:hAnsi="Arial" w:cs="Arial"/>
          <w:sz w:val="24"/>
          <w:szCs w:val="24"/>
          <w:shd w:val="clear" w:color="auto" w:fill="FBFBFB"/>
        </w:rPr>
      </w:pPr>
      <w:r w:rsidRPr="003D74BB">
        <w:rPr>
          <w:rFonts w:ascii="Arial" w:hAnsi="Arial" w:cs="Arial"/>
          <w:sz w:val="24"/>
          <w:szCs w:val="24"/>
          <w:shd w:val="clear" w:color="auto" w:fill="FBFBFB"/>
        </w:rPr>
        <w:t>British Airways. (</w:t>
      </w:r>
      <w:proofErr w:type="gramStart"/>
      <w:r w:rsidRPr="003D74BB">
        <w:rPr>
          <w:rFonts w:ascii="Arial" w:hAnsi="Arial" w:cs="Arial"/>
          <w:sz w:val="24"/>
          <w:szCs w:val="24"/>
          <w:shd w:val="clear" w:color="auto" w:fill="FBFBFB"/>
        </w:rPr>
        <w:t>no</w:t>
      </w:r>
      <w:proofErr w:type="gramEnd"/>
      <w:r w:rsidRPr="003D74BB">
        <w:rPr>
          <w:rFonts w:ascii="Arial" w:hAnsi="Arial" w:cs="Arial"/>
          <w:sz w:val="24"/>
          <w:szCs w:val="24"/>
          <w:shd w:val="clear" w:color="auto" w:fill="FBFBFB"/>
        </w:rPr>
        <w:t xml:space="preserve"> date). Available at: https://www.britishairways.com/en-gb/information/about-ba/sponsorship/team-gb (Accessed: 24th July 2023).</w:t>
      </w:r>
    </w:p>
    <w:p w14:paraId="482EB8D0" w14:textId="51951920" w:rsidR="00A13D60" w:rsidRPr="003D74BB" w:rsidRDefault="00323349" w:rsidP="003D74BB">
      <w:pPr>
        <w:spacing w:line="360" w:lineRule="auto"/>
        <w:rPr>
          <w:rFonts w:ascii="Arial" w:hAnsi="Arial" w:cs="Arial"/>
          <w:sz w:val="24"/>
          <w:szCs w:val="24"/>
          <w:shd w:val="clear" w:color="auto" w:fill="FBFBFB"/>
        </w:rPr>
      </w:pPr>
      <w:r w:rsidRPr="003D74BB">
        <w:rPr>
          <w:rFonts w:ascii="Arial" w:hAnsi="Arial" w:cs="Arial"/>
          <w:sz w:val="24"/>
          <w:szCs w:val="24"/>
          <w:shd w:val="clear" w:color="auto" w:fill="FBFBFB"/>
        </w:rPr>
        <w:t>British Airways. (</w:t>
      </w:r>
      <w:proofErr w:type="gramStart"/>
      <w:r w:rsidRPr="003D74BB">
        <w:rPr>
          <w:rFonts w:ascii="Arial" w:hAnsi="Arial" w:cs="Arial"/>
          <w:sz w:val="24"/>
          <w:szCs w:val="24"/>
          <w:shd w:val="clear" w:color="auto" w:fill="FBFBFB"/>
        </w:rPr>
        <w:t>no</w:t>
      </w:r>
      <w:proofErr w:type="gramEnd"/>
      <w:r w:rsidRPr="003D74BB">
        <w:rPr>
          <w:rFonts w:ascii="Arial" w:hAnsi="Arial" w:cs="Arial"/>
          <w:sz w:val="24"/>
          <w:szCs w:val="24"/>
          <w:shd w:val="clear" w:color="auto" w:fill="FBFBFB"/>
        </w:rPr>
        <w:t xml:space="preserve"> date). Available at: https://www.google.co.uk/search?q=british+airways+products&amp;tbm=isch&amp;ved=2ahUKEwjnreT9l6iAAxXJvicCHUyrBF4Q2-cCegQIABAA&amp;oq=british+airways+products&amp;gs_lcp=CgNpbWcQAzIHCAAQGBCABDIHCAAQGBCABDoECCMQJ1DEAVjEAWCAB2gAcAB4AIABPogBc5IBATKYAQCgAQGqAQtnd3Mtd2l6LWltZ8ABAQ&amp;sclient=img&amp;ei=n9--ZKfiJMn9nsEPzNaS8AU&amp;bih=714&amp;biw=1536#imgrc=Gf6IyX9d24o04M (Accessed: 24th July 2023).</w:t>
      </w:r>
    </w:p>
    <w:p w14:paraId="78322C50" w14:textId="5FE6BCDF" w:rsidR="001034FC" w:rsidRPr="003D74BB" w:rsidRDefault="00D811D7" w:rsidP="003D74BB">
      <w:pPr>
        <w:spacing w:line="360" w:lineRule="auto"/>
        <w:rPr>
          <w:rFonts w:ascii="Arial" w:hAnsi="Arial" w:cs="Arial"/>
          <w:sz w:val="24"/>
          <w:szCs w:val="24"/>
        </w:rPr>
      </w:pPr>
      <w:r w:rsidRPr="003D74BB">
        <w:rPr>
          <w:rFonts w:ascii="Arial" w:hAnsi="Arial" w:cs="Arial"/>
          <w:sz w:val="24"/>
          <w:szCs w:val="24"/>
        </w:rPr>
        <w:lastRenderedPageBreak/>
        <w:t>British Airways (2021) Available at: https://www.google.co.uk/search?sxsrf=AB5stBiGdag0E7UxbMYhAFOkgvqVqBjI6w:1690206302276&amp;q=british+airways&amp;tbm=isch&amp;source=lnms&amp;sa=X&amp;ved=2ahUKEwjr5fmRvaeAAxXINOwKHRGqD0QQ0pQJegQITRAB&amp;biw=1536&amp;bih=714&amp;dpr=1.25#imgrc=d_PAxy-L_11m4M (Accessed: 24th of July 2023).</w:t>
      </w:r>
    </w:p>
    <w:p w14:paraId="4F1C0E4A" w14:textId="55CE084C" w:rsidR="008F0616" w:rsidRPr="003D74BB" w:rsidRDefault="002B5464" w:rsidP="003D74BB">
      <w:pPr>
        <w:spacing w:line="360" w:lineRule="auto"/>
        <w:rPr>
          <w:rFonts w:ascii="Arial" w:hAnsi="Arial" w:cs="Arial"/>
          <w:sz w:val="24"/>
          <w:szCs w:val="24"/>
        </w:rPr>
      </w:pPr>
      <w:r w:rsidRPr="003D74BB">
        <w:rPr>
          <w:rFonts w:ascii="Arial" w:hAnsi="Arial" w:cs="Arial"/>
          <w:sz w:val="24"/>
          <w:szCs w:val="24"/>
          <w:shd w:val="clear" w:color="auto" w:fill="FBFBFB"/>
        </w:rPr>
        <w:t>Dudovskiy, J. (2016) </w:t>
      </w:r>
      <w:r w:rsidRPr="003D74BB">
        <w:rPr>
          <w:rFonts w:ascii="Arial" w:hAnsi="Arial" w:cs="Arial"/>
          <w:i/>
          <w:iCs/>
          <w:sz w:val="24"/>
          <w:szCs w:val="24"/>
          <w:shd w:val="clear" w:color="auto" w:fill="FBFBFB"/>
        </w:rPr>
        <w:t>British Airways Segmentation, Targeting and Positioning</w:t>
      </w:r>
      <w:r w:rsidRPr="003D74BB">
        <w:rPr>
          <w:rFonts w:ascii="Arial" w:hAnsi="Arial" w:cs="Arial"/>
          <w:sz w:val="24"/>
          <w:szCs w:val="24"/>
          <w:shd w:val="clear" w:color="auto" w:fill="FBFBFB"/>
        </w:rPr>
        <w:t>. Available at: https://research-methodology.net/british-airways-segmentation-targeting-positioning-2/#google_vignette (Accessed: 24th July 2023).</w:t>
      </w:r>
    </w:p>
    <w:p w14:paraId="778437E3" w14:textId="51C65AF3" w:rsidR="00ED6D41" w:rsidRPr="003D74BB" w:rsidRDefault="00ED6D41" w:rsidP="003D74BB">
      <w:pPr>
        <w:spacing w:line="360" w:lineRule="auto"/>
        <w:rPr>
          <w:rFonts w:ascii="Arial" w:hAnsi="Arial" w:cs="Arial"/>
          <w:sz w:val="24"/>
          <w:szCs w:val="24"/>
        </w:rPr>
      </w:pPr>
      <w:r w:rsidRPr="003D74BB">
        <w:rPr>
          <w:rFonts w:ascii="Arial" w:hAnsi="Arial" w:cs="Arial"/>
          <w:sz w:val="24"/>
          <w:szCs w:val="24"/>
          <w:shd w:val="clear" w:color="auto" w:fill="FBFBFB"/>
        </w:rPr>
        <w:t>Harding L. (2018) </w:t>
      </w:r>
      <w:r w:rsidRPr="003D74BB">
        <w:rPr>
          <w:rFonts w:ascii="Arial" w:hAnsi="Arial" w:cs="Arial"/>
          <w:i/>
          <w:iCs/>
          <w:sz w:val="24"/>
          <w:szCs w:val="24"/>
          <w:shd w:val="clear" w:color="auto" w:fill="FBFBFB"/>
        </w:rPr>
        <w:t>BA is ditching its Hong Kong base</w:t>
      </w:r>
      <w:r w:rsidRPr="003D74BB">
        <w:rPr>
          <w:rFonts w:ascii="Arial" w:hAnsi="Arial" w:cs="Arial"/>
          <w:sz w:val="24"/>
          <w:szCs w:val="24"/>
          <w:shd w:val="clear" w:color="auto" w:fill="FBFBFB"/>
        </w:rPr>
        <w:t>. Available at: https://www.google.co.uk/search?sxsrf=AB5stBiOwtZy9N2zOiohnHSe7nbH-XqRXg:1690188894266&amp;q=british+airways+base&amp;tbm=isch&amp;sa=X&amp;ved=2ahUKEwjPnJWl_KaAAxXcWEEAHQlYA1wQ0pQJegQICxAB&amp;biw=1536&amp;bih=656&amp;dpr=1.25#imgrc=QKI2DDFNSq4MTM (Accessed: 24th July 2023).</w:t>
      </w:r>
    </w:p>
    <w:p w14:paraId="6603FE2C" w14:textId="6C25FFBF" w:rsidR="001034FC" w:rsidRPr="003D74BB" w:rsidRDefault="001034FC" w:rsidP="003D74BB">
      <w:pPr>
        <w:spacing w:line="360" w:lineRule="auto"/>
        <w:rPr>
          <w:rFonts w:ascii="Arial" w:hAnsi="Arial" w:cs="Arial"/>
          <w:sz w:val="24"/>
          <w:szCs w:val="24"/>
          <w:shd w:val="clear" w:color="auto" w:fill="FBFBFB"/>
        </w:rPr>
      </w:pPr>
      <w:r w:rsidRPr="003D74BB">
        <w:rPr>
          <w:rFonts w:ascii="Arial" w:hAnsi="Arial" w:cs="Arial"/>
          <w:sz w:val="24"/>
          <w:szCs w:val="24"/>
          <w:shd w:val="clear" w:color="auto" w:fill="FBFBFB"/>
        </w:rPr>
        <w:t>Kennedy, C. (2020). Available at: https://www.google.co.uk/search?sxsrf=AB5stBgPu62wAU2TswJWa2l_stMQ5boBng:1690223502535&amp;q=british+airways+history&amp;tbm=isch&amp;sa=X&amp;ved=2ahUKEwjYqdab_aeAAxVnSkEAHaccCjEQ0pQJegQICxAB&amp;biw=1536&amp;bih=656&amp;dpr=1.25#imgrc=FSsZFT3pbVBdhM (Accessed: 24th July 2023).</w:t>
      </w:r>
    </w:p>
    <w:p w14:paraId="42D33FFE" w14:textId="7FFA478E" w:rsidR="00E043EE" w:rsidRPr="003D74BB" w:rsidRDefault="00E043EE" w:rsidP="003D74BB">
      <w:pPr>
        <w:pStyle w:val="NormalWeb"/>
        <w:spacing w:line="360" w:lineRule="auto"/>
        <w:ind w:left="567" w:hanging="567"/>
        <w:rPr>
          <w:rFonts w:ascii="Arial" w:hAnsi="Arial" w:cs="Arial"/>
        </w:rPr>
      </w:pPr>
      <w:r w:rsidRPr="003D74BB">
        <w:rPr>
          <w:rFonts w:ascii="Arial" w:hAnsi="Arial" w:cs="Arial"/>
        </w:rPr>
        <w:t xml:space="preserve">Kotler, P. </w:t>
      </w:r>
      <w:r w:rsidRPr="003D74BB">
        <w:rPr>
          <w:rFonts w:ascii="Arial" w:hAnsi="Arial" w:cs="Arial"/>
          <w:i/>
          <w:iCs/>
        </w:rPr>
        <w:t>et al.</w:t>
      </w:r>
      <w:r w:rsidRPr="003D74BB">
        <w:rPr>
          <w:rFonts w:ascii="Arial" w:hAnsi="Arial" w:cs="Arial"/>
        </w:rPr>
        <w:t xml:space="preserve"> (2009) </w:t>
      </w:r>
      <w:r w:rsidRPr="003D74BB">
        <w:rPr>
          <w:rFonts w:ascii="Arial" w:hAnsi="Arial" w:cs="Arial"/>
          <w:i/>
          <w:iCs/>
        </w:rPr>
        <w:t>Marketing management</w:t>
      </w:r>
      <w:r w:rsidRPr="003D74BB">
        <w:rPr>
          <w:rFonts w:ascii="Arial" w:hAnsi="Arial" w:cs="Arial"/>
        </w:rPr>
        <w:t>. Pearson Prentice Hall.</w:t>
      </w:r>
    </w:p>
    <w:p w14:paraId="1C849776" w14:textId="3F980454" w:rsidR="002504A0" w:rsidRPr="003D74BB" w:rsidRDefault="002504A0" w:rsidP="003D74BB">
      <w:pPr>
        <w:pStyle w:val="NormalWeb"/>
        <w:spacing w:line="360" w:lineRule="auto"/>
        <w:ind w:left="567" w:hanging="567"/>
        <w:rPr>
          <w:rFonts w:ascii="Arial" w:hAnsi="Arial" w:cs="Arial"/>
        </w:rPr>
      </w:pPr>
      <w:r w:rsidRPr="003D74BB">
        <w:rPr>
          <w:rFonts w:ascii="Arial" w:hAnsi="Arial" w:cs="Arial"/>
        </w:rPr>
        <w:t xml:space="preserve">Kotler, P. </w:t>
      </w:r>
      <w:r w:rsidRPr="003D74BB">
        <w:rPr>
          <w:rFonts w:ascii="Arial" w:hAnsi="Arial" w:cs="Arial"/>
          <w:i/>
          <w:iCs/>
        </w:rPr>
        <w:t>et al.</w:t>
      </w:r>
      <w:r w:rsidRPr="003D74BB">
        <w:rPr>
          <w:rFonts w:ascii="Arial" w:hAnsi="Arial" w:cs="Arial"/>
        </w:rPr>
        <w:t xml:space="preserve"> (2020) </w:t>
      </w:r>
      <w:r w:rsidRPr="003D74BB">
        <w:rPr>
          <w:rFonts w:ascii="Arial" w:hAnsi="Arial" w:cs="Arial"/>
          <w:i/>
          <w:iCs/>
        </w:rPr>
        <w:t xml:space="preserve">Principles of </w:t>
      </w:r>
      <w:r w:rsidR="0022660A" w:rsidRPr="003D74BB">
        <w:rPr>
          <w:rFonts w:ascii="Arial" w:hAnsi="Arial" w:cs="Arial"/>
          <w:i/>
          <w:iCs/>
        </w:rPr>
        <w:t>Marketing.</w:t>
      </w:r>
      <w:r w:rsidRPr="003D74BB">
        <w:rPr>
          <w:rFonts w:ascii="Arial" w:hAnsi="Arial" w:cs="Arial"/>
        </w:rPr>
        <w:t xml:space="preserve"> Pearson Education Limited.</w:t>
      </w:r>
    </w:p>
    <w:p w14:paraId="4389ACD4" w14:textId="536E1356" w:rsidR="00076048" w:rsidRPr="003D74BB" w:rsidRDefault="001B1425" w:rsidP="003D74BB">
      <w:pPr>
        <w:spacing w:line="360" w:lineRule="auto"/>
        <w:rPr>
          <w:rFonts w:ascii="Arial" w:hAnsi="Arial" w:cs="Arial"/>
          <w:sz w:val="24"/>
          <w:szCs w:val="24"/>
        </w:rPr>
      </w:pPr>
      <w:r w:rsidRPr="003D74BB">
        <w:rPr>
          <w:rFonts w:ascii="Arial" w:hAnsi="Arial" w:cs="Arial"/>
          <w:sz w:val="24"/>
          <w:szCs w:val="24"/>
          <w:shd w:val="clear" w:color="auto" w:fill="FBFBFB"/>
        </w:rPr>
        <w:t>London Air Travel. (2021) </w:t>
      </w:r>
      <w:r w:rsidRPr="003D74BB">
        <w:rPr>
          <w:rFonts w:ascii="Arial" w:hAnsi="Arial" w:cs="Arial"/>
          <w:i/>
          <w:iCs/>
          <w:sz w:val="24"/>
          <w:szCs w:val="24"/>
          <w:shd w:val="clear" w:color="auto" w:fill="FFFFFF"/>
        </w:rPr>
        <w:t>British Airways Long Haul Aircraft &amp; Cabins Collage</w:t>
      </w:r>
      <w:r w:rsidRPr="003D74BB">
        <w:rPr>
          <w:rFonts w:ascii="Arial" w:hAnsi="Arial" w:cs="Arial"/>
          <w:sz w:val="24"/>
          <w:szCs w:val="24"/>
          <w:shd w:val="clear" w:color="auto" w:fill="FBFBFB"/>
        </w:rPr>
        <w:t>. Available at: https://www.google.co.uk/search?q=British-Airways-Long-Haul-Montage-August-2021&amp;tbm=isch&amp;ved=2ahUKEwi21cDqjKiAAxUEpycCHWl3CIEQ2-cCegQIABAA&amp;oq=British-Airways-Long-Haul-Montage-August-2021&amp;gs_lcp=CgNpbWcQDDoECCMQJzoFCAAQgAQ6BggAEAgQHjoHCAAQGBCABDoHCAAQigUQQzoICAAQsQMQgwE6CAgAEIAEELEDOgoIABCKBRCxAxBDOgsIABCABBCxAxCDAToJCAAQGBCABBAKOgQIABAeUNYHWOP7A2CclgRoAHAAeACAAZoBiAGyEJIBBDI4LjOYAQCgAQGqAQtnd3Mtd2l6LWltZ8ABAQ&amp;sclient=img&amp;ei=7tO-ZLamF4TOnsEP6e6hiAg&amp;bih=714&amp;biw=1536#imgrc=rz8JWiyKeIjzZM (Accessed: 24th July 2023).</w:t>
      </w:r>
    </w:p>
    <w:p w14:paraId="1B6098E9" w14:textId="7F3CE487" w:rsidR="00076048" w:rsidRPr="003D74BB" w:rsidRDefault="00076048" w:rsidP="003D74BB">
      <w:pPr>
        <w:spacing w:line="360" w:lineRule="auto"/>
        <w:rPr>
          <w:rFonts w:ascii="Arial" w:hAnsi="Arial" w:cs="Arial"/>
          <w:sz w:val="24"/>
          <w:szCs w:val="24"/>
          <w:shd w:val="clear" w:color="auto" w:fill="FBFBFB"/>
        </w:rPr>
      </w:pPr>
      <w:r w:rsidRPr="003D74BB">
        <w:rPr>
          <w:rFonts w:ascii="Arial" w:hAnsi="Arial" w:cs="Arial"/>
          <w:sz w:val="24"/>
          <w:szCs w:val="24"/>
          <w:shd w:val="clear" w:color="auto" w:fill="FBFBFB"/>
        </w:rPr>
        <w:lastRenderedPageBreak/>
        <w:t>MarketLine (2023) </w:t>
      </w:r>
      <w:r w:rsidRPr="003D74BB">
        <w:rPr>
          <w:rFonts w:ascii="Arial" w:hAnsi="Arial" w:cs="Arial"/>
          <w:i/>
          <w:iCs/>
          <w:sz w:val="24"/>
          <w:szCs w:val="24"/>
          <w:shd w:val="clear" w:color="auto" w:fill="FBFBFB"/>
        </w:rPr>
        <w:t>British Airways Plc</w:t>
      </w:r>
      <w:r w:rsidRPr="003D74BB">
        <w:rPr>
          <w:rFonts w:ascii="Arial" w:hAnsi="Arial" w:cs="Arial"/>
          <w:sz w:val="24"/>
          <w:szCs w:val="24"/>
          <w:shd w:val="clear" w:color="auto" w:fill="FBFBFB"/>
        </w:rPr>
        <w:t>. Available at: https://advantage-marketline-com.ezproxy.uwtsd.ac.uk/Company/Summary/british_airways_plc (Accessed: 24th July 2023).</w:t>
      </w:r>
    </w:p>
    <w:p w14:paraId="4E9308A8" w14:textId="5080130A" w:rsidR="00A70D63" w:rsidRPr="003D74BB" w:rsidRDefault="009F47D9" w:rsidP="003D74BB">
      <w:pPr>
        <w:spacing w:line="360" w:lineRule="auto"/>
        <w:rPr>
          <w:rFonts w:ascii="Arial" w:hAnsi="Arial" w:cs="Arial"/>
          <w:sz w:val="24"/>
          <w:szCs w:val="24"/>
          <w:shd w:val="clear" w:color="auto" w:fill="FBFBFB"/>
        </w:rPr>
      </w:pPr>
      <w:r w:rsidRPr="003D74BB">
        <w:rPr>
          <w:rFonts w:ascii="Arial" w:hAnsi="Arial" w:cs="Arial"/>
          <w:sz w:val="24"/>
          <w:szCs w:val="24"/>
          <w:shd w:val="clear" w:color="auto" w:fill="FBFBFB"/>
        </w:rPr>
        <w:t>McCarthy E. J., Perreault W. D. (2002) </w:t>
      </w:r>
      <w:r w:rsidRPr="003D74BB">
        <w:rPr>
          <w:rFonts w:ascii="Arial" w:hAnsi="Arial" w:cs="Arial"/>
          <w:i/>
          <w:iCs/>
          <w:sz w:val="24"/>
          <w:szCs w:val="24"/>
          <w:shd w:val="clear" w:color="auto" w:fill="FBFBFB"/>
        </w:rPr>
        <w:t>Basic Marketing: A Global-Managerial Approach</w:t>
      </w:r>
      <w:r w:rsidRPr="003D74BB">
        <w:rPr>
          <w:rFonts w:ascii="Arial" w:hAnsi="Arial" w:cs="Arial"/>
          <w:sz w:val="24"/>
          <w:szCs w:val="24"/>
          <w:shd w:val="clear" w:color="auto" w:fill="FBFBFB"/>
        </w:rPr>
        <w:t xml:space="preserve">. 14th </w:t>
      </w:r>
      <w:proofErr w:type="spellStart"/>
      <w:r w:rsidRPr="003D74BB">
        <w:rPr>
          <w:rFonts w:ascii="Arial" w:hAnsi="Arial" w:cs="Arial"/>
          <w:sz w:val="24"/>
          <w:szCs w:val="24"/>
          <w:shd w:val="clear" w:color="auto" w:fill="FBFBFB"/>
        </w:rPr>
        <w:t>edn</w:t>
      </w:r>
      <w:proofErr w:type="spellEnd"/>
      <w:r w:rsidRPr="003D74BB">
        <w:rPr>
          <w:rFonts w:ascii="Arial" w:hAnsi="Arial" w:cs="Arial"/>
          <w:sz w:val="24"/>
          <w:szCs w:val="24"/>
          <w:shd w:val="clear" w:color="auto" w:fill="FBFBFB"/>
        </w:rPr>
        <w:t>. Homewood IL: McGraw-Hill/Irwin.</w:t>
      </w:r>
    </w:p>
    <w:p w14:paraId="2E6A889C" w14:textId="70CCD568" w:rsidR="00A70D63" w:rsidRPr="003D74BB" w:rsidRDefault="00A70D63" w:rsidP="003D74BB">
      <w:pPr>
        <w:spacing w:line="360" w:lineRule="auto"/>
        <w:rPr>
          <w:rFonts w:ascii="Arial" w:hAnsi="Arial" w:cs="Arial"/>
          <w:sz w:val="24"/>
          <w:szCs w:val="24"/>
          <w:shd w:val="clear" w:color="auto" w:fill="FBFBFB"/>
        </w:rPr>
      </w:pPr>
      <w:proofErr w:type="spellStart"/>
      <w:r w:rsidRPr="003D74BB">
        <w:rPr>
          <w:rFonts w:ascii="Arial" w:hAnsi="Arial" w:cs="Arial"/>
          <w:sz w:val="24"/>
          <w:szCs w:val="24"/>
          <w:shd w:val="clear" w:color="auto" w:fill="FBFBFB"/>
        </w:rPr>
        <w:t>Palatnik</w:t>
      </w:r>
      <w:proofErr w:type="spellEnd"/>
      <w:r w:rsidRPr="003D74BB">
        <w:rPr>
          <w:rFonts w:ascii="Arial" w:hAnsi="Arial" w:cs="Arial"/>
          <w:sz w:val="24"/>
          <w:szCs w:val="24"/>
          <w:shd w:val="clear" w:color="auto" w:fill="FBFBFB"/>
        </w:rPr>
        <w:t>, P. (2021). Available at: https://www.google.co.uk/search?q=stp+marketing+model&amp;tbm=isch&amp;ved=2ahUKEwj0uI-3i6iAAxUtrycCHXzJChwQ2-cCegQIABAA&amp;oq=stp+marketing+&amp;gs_lcp=CgNpbWcQARgBMgcIABCKBRBDMgUIABCABDIFCAAQgAQyBQgAEIAEMgUIABCABDIFCAAQgAQyBQgAEIAEMgUIABCABDIFCAAQgAQyBwgAEIoFEEM6BAgjECc6CAgAEIAEELEDOgQIABADOgcIABAYEIAEOgkIABAYEIAEEApQ6wpYpj1gmExoBXAAeACAAViIAboGkgECMTSYAQCgAQGqAQtnd3Mtd2l6LWltZ8ABAQ&amp;sclient=img&amp;ei=dtK-ZPSlC63ensEP_JKr4AE&amp;bih=714&amp;biw=1536#imgrc=1PbYnA59VYpWnM (Accessed: 24th July 2023).</w:t>
      </w:r>
    </w:p>
    <w:p w14:paraId="7AF21972" w14:textId="57815481" w:rsidR="00CC2667" w:rsidRPr="003D74BB" w:rsidRDefault="00CC2667" w:rsidP="003D74BB">
      <w:pPr>
        <w:spacing w:line="360" w:lineRule="auto"/>
        <w:rPr>
          <w:rFonts w:ascii="Arial" w:hAnsi="Arial" w:cs="Arial"/>
          <w:sz w:val="24"/>
          <w:szCs w:val="24"/>
          <w:shd w:val="clear" w:color="auto" w:fill="FBFBFB"/>
        </w:rPr>
      </w:pPr>
      <w:r w:rsidRPr="003D74BB">
        <w:rPr>
          <w:rFonts w:ascii="Arial" w:hAnsi="Arial" w:cs="Arial"/>
          <w:sz w:val="24"/>
          <w:szCs w:val="24"/>
          <w:shd w:val="clear" w:color="auto" w:fill="FBFBFB"/>
        </w:rPr>
        <w:t>The Jakarta Post. (2019). Available at: https://www.google.co.uk/search?q=2019_02_02_64593_1549121618._large&amp;tbm=isch&amp;ved=2ahUKEwi2_-iDj6iAAxVIkicCHRBqBuIQ2-cCegQIABAA&amp;oq=2019_02_02_64593_1549121618._large&amp;gs_lcp=CgNpbWcQAzoECCMQJ1CbB1ibB2DQC2gAcAB4AIABSIgBd5IBATKYAQCgAQGqAQtnd3Mtd2l6LWltZ8ABAQ&amp;sclient=img&amp;ei=PNa-ZLbxFMiknsEPkNSZkA4&amp;bih=714&amp;biw=1536#imgrc=u5x7x3EVzMF8jM (Accessed: 24th July 2023).</w:t>
      </w:r>
    </w:p>
    <w:p w14:paraId="2E573D81" w14:textId="7EBE6404" w:rsidR="00C0603A" w:rsidRPr="003D74BB" w:rsidRDefault="00C0603A" w:rsidP="003D74BB">
      <w:pPr>
        <w:spacing w:line="360" w:lineRule="auto"/>
        <w:rPr>
          <w:rFonts w:ascii="Arial" w:hAnsi="Arial" w:cs="Arial"/>
          <w:sz w:val="24"/>
          <w:szCs w:val="24"/>
          <w:shd w:val="clear" w:color="auto" w:fill="FBFBFB"/>
        </w:rPr>
      </w:pPr>
      <w:proofErr w:type="spellStart"/>
      <w:r w:rsidRPr="003D74BB">
        <w:rPr>
          <w:rFonts w:ascii="Arial" w:hAnsi="Arial" w:cs="Arial"/>
          <w:sz w:val="24"/>
          <w:szCs w:val="24"/>
          <w:shd w:val="clear" w:color="auto" w:fill="FBFBFB"/>
        </w:rPr>
        <w:t>Vinholes</w:t>
      </w:r>
      <w:proofErr w:type="spellEnd"/>
      <w:r w:rsidRPr="003D74BB">
        <w:rPr>
          <w:rFonts w:ascii="Arial" w:hAnsi="Arial" w:cs="Arial"/>
          <w:sz w:val="24"/>
          <w:szCs w:val="24"/>
          <w:shd w:val="clear" w:color="auto" w:fill="FBFBFB"/>
        </w:rPr>
        <w:t xml:space="preserve"> T. (2018). Available at: https://www.google.co.uk/search?q=british+airways+goodbye&amp;tbm=isch&amp;ved=2ahUKEwisxt6ukaeAAxWanCcCHUA_BjYQ2-cCegQIABAA&amp;oq=british+airways+goodbye&amp;gs_lcp=CgNpbWcQAzoECCMQJ1DxCFj6DmDREGgAcAB4AIABjAGIAb0CkgEDNC4xmAEAoAEBqgELZ3dzLXdpei1pbWfAAQE&amp;sclient=img&amp;ei=d1K-ZOyuHZq5nsEPwP6YsAM&amp;bih=656&amp;biw=1536#imgrc=m8_bfgCppmDneM (Accessed: 24th July 2023).</w:t>
      </w:r>
    </w:p>
    <w:p w14:paraId="1FD89D57" w14:textId="77777777" w:rsidR="00FC6D90" w:rsidRPr="003D74BB" w:rsidRDefault="00FC6D90" w:rsidP="003D74BB">
      <w:pPr>
        <w:spacing w:line="360" w:lineRule="auto"/>
        <w:rPr>
          <w:rFonts w:ascii="Arial" w:hAnsi="Arial" w:cs="Arial"/>
          <w:sz w:val="24"/>
          <w:szCs w:val="24"/>
          <w:shd w:val="clear" w:color="auto" w:fill="FBFBFB"/>
        </w:rPr>
      </w:pPr>
    </w:p>
    <w:p w14:paraId="56E0F4E0" w14:textId="77777777" w:rsidR="00FC6D90" w:rsidRPr="003D74BB" w:rsidRDefault="00FC6D90" w:rsidP="003D74BB">
      <w:pPr>
        <w:spacing w:line="360" w:lineRule="auto"/>
        <w:rPr>
          <w:rFonts w:ascii="Arial" w:hAnsi="Arial" w:cs="Arial"/>
          <w:sz w:val="24"/>
          <w:szCs w:val="24"/>
          <w:shd w:val="clear" w:color="auto" w:fill="FBFBFB"/>
        </w:rPr>
      </w:pPr>
    </w:p>
    <w:p w14:paraId="144B595F" w14:textId="18910671" w:rsidR="00DF1DA0" w:rsidRPr="003D74BB" w:rsidRDefault="00DF1DA0" w:rsidP="003D74BB">
      <w:pPr>
        <w:spacing w:line="360" w:lineRule="auto"/>
        <w:rPr>
          <w:rFonts w:ascii="Arial" w:hAnsi="Arial" w:cs="Arial"/>
          <w:sz w:val="24"/>
          <w:szCs w:val="24"/>
        </w:rPr>
      </w:pPr>
      <w:r w:rsidRPr="003D74BB">
        <w:rPr>
          <w:rFonts w:ascii="Arial" w:hAnsi="Arial" w:cs="Arial"/>
          <w:sz w:val="24"/>
          <w:szCs w:val="24"/>
          <w:shd w:val="clear" w:color="auto" w:fill="FBFBFB"/>
        </w:rPr>
        <w:t>Xero Blog. (2023) </w:t>
      </w:r>
      <w:r w:rsidRPr="003D74BB">
        <w:rPr>
          <w:rFonts w:ascii="Arial" w:hAnsi="Arial" w:cs="Arial"/>
          <w:i/>
          <w:iCs/>
          <w:sz w:val="24"/>
          <w:szCs w:val="24"/>
          <w:shd w:val="clear" w:color="auto" w:fill="FBFBFB"/>
        </w:rPr>
        <w:t>Marketing Mix 4Ps</w:t>
      </w:r>
      <w:r w:rsidRPr="003D74BB">
        <w:rPr>
          <w:rFonts w:ascii="Arial" w:hAnsi="Arial" w:cs="Arial"/>
          <w:sz w:val="24"/>
          <w:szCs w:val="24"/>
          <w:shd w:val="clear" w:color="auto" w:fill="FBFBFB"/>
        </w:rPr>
        <w:t>. Available at: https://www.google.co.uk/search?sxsrf=AB5stBghQ2IsRZX7m8B9P3YK0GxMRHQdpw:1690230469674&amp;q=marketing+mix&amp;tbm=isch&amp;source=lnms&amp;sa=X&amp;ved=2ahUKEwiLzO6Vl6iAAxWx7rsIHTThC-cQ0pQJegQIDRAB&amp;biw=1536&amp;bih=714&amp;dpr=1.25#imgrc=kHswuc2QfsgSmM (Accessed: 24th July 2023).</w:t>
      </w:r>
    </w:p>
    <w:p w14:paraId="7CAC2E82" w14:textId="0E997262" w:rsidR="005C125F" w:rsidRPr="005A5304" w:rsidRDefault="00667DD4" w:rsidP="00234170">
      <w:pPr>
        <w:spacing w:line="360" w:lineRule="auto"/>
        <w:jc w:val="both"/>
        <w:rPr>
          <w:rFonts w:ascii="Arial" w:hAnsi="Arial" w:cs="Arial"/>
          <w:sz w:val="24"/>
          <w:szCs w:val="24"/>
        </w:rPr>
      </w:pPr>
      <w:r>
        <w:rPr>
          <w:rFonts w:ascii="Arial" w:hAnsi="Arial" w:cs="Arial"/>
          <w:sz w:val="24"/>
          <w:szCs w:val="24"/>
        </w:rPr>
        <w:tab/>
      </w:r>
    </w:p>
    <w:sectPr w:rsidR="005C125F" w:rsidRPr="005A530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0A5B0" w14:textId="77777777" w:rsidR="004C7B99" w:rsidRDefault="004C7B99" w:rsidP="00B4036F">
      <w:pPr>
        <w:spacing w:after="0" w:line="240" w:lineRule="auto"/>
      </w:pPr>
      <w:r>
        <w:separator/>
      </w:r>
    </w:p>
  </w:endnote>
  <w:endnote w:type="continuationSeparator" w:id="0">
    <w:p w14:paraId="33A09D6E" w14:textId="77777777" w:rsidR="004C7B99" w:rsidRDefault="004C7B99" w:rsidP="00B40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380852"/>
      <w:docPartObj>
        <w:docPartGallery w:val="Page Numbers (Bottom of Page)"/>
        <w:docPartUnique/>
      </w:docPartObj>
    </w:sdtPr>
    <w:sdtEndPr>
      <w:rPr>
        <w:noProof/>
      </w:rPr>
    </w:sdtEndPr>
    <w:sdtContent>
      <w:p w14:paraId="599B17BE" w14:textId="21B4CB16" w:rsidR="008B0129" w:rsidRDefault="008B01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8BBC4E" w14:textId="77777777" w:rsidR="00B4036F" w:rsidRDefault="00B40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B5554" w14:textId="77777777" w:rsidR="004C7B99" w:rsidRDefault="004C7B99" w:rsidP="00B4036F">
      <w:pPr>
        <w:spacing w:after="0" w:line="240" w:lineRule="auto"/>
      </w:pPr>
      <w:r>
        <w:separator/>
      </w:r>
    </w:p>
  </w:footnote>
  <w:footnote w:type="continuationSeparator" w:id="0">
    <w:p w14:paraId="5C789962" w14:textId="77777777" w:rsidR="004C7B99" w:rsidRDefault="004C7B99" w:rsidP="00B403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D80"/>
    <w:rsid w:val="00002372"/>
    <w:rsid w:val="00002FDF"/>
    <w:rsid w:val="00005B87"/>
    <w:rsid w:val="0000675D"/>
    <w:rsid w:val="00007015"/>
    <w:rsid w:val="00013790"/>
    <w:rsid w:val="00013A52"/>
    <w:rsid w:val="00022726"/>
    <w:rsid w:val="0002539E"/>
    <w:rsid w:val="000254A8"/>
    <w:rsid w:val="0002767B"/>
    <w:rsid w:val="00027F2B"/>
    <w:rsid w:val="00030569"/>
    <w:rsid w:val="000309FD"/>
    <w:rsid w:val="000344C4"/>
    <w:rsid w:val="00035D15"/>
    <w:rsid w:val="00040B5E"/>
    <w:rsid w:val="000426B3"/>
    <w:rsid w:val="000438A5"/>
    <w:rsid w:val="000522D6"/>
    <w:rsid w:val="0005493C"/>
    <w:rsid w:val="00054A51"/>
    <w:rsid w:val="0005653D"/>
    <w:rsid w:val="00057CB7"/>
    <w:rsid w:val="00061CDB"/>
    <w:rsid w:val="00063AEF"/>
    <w:rsid w:val="000648F6"/>
    <w:rsid w:val="000673F3"/>
    <w:rsid w:val="00067C7A"/>
    <w:rsid w:val="00076048"/>
    <w:rsid w:val="00081D54"/>
    <w:rsid w:val="00082A94"/>
    <w:rsid w:val="0008368A"/>
    <w:rsid w:val="00085118"/>
    <w:rsid w:val="000859FB"/>
    <w:rsid w:val="00093E4A"/>
    <w:rsid w:val="00096134"/>
    <w:rsid w:val="0009652F"/>
    <w:rsid w:val="00096B99"/>
    <w:rsid w:val="000A4FE0"/>
    <w:rsid w:val="000A53D5"/>
    <w:rsid w:val="000A65E9"/>
    <w:rsid w:val="000A79D0"/>
    <w:rsid w:val="000B1E2C"/>
    <w:rsid w:val="000B65C0"/>
    <w:rsid w:val="000C0A1E"/>
    <w:rsid w:val="000C1A54"/>
    <w:rsid w:val="000C6FAD"/>
    <w:rsid w:val="000D1E09"/>
    <w:rsid w:val="000D2A46"/>
    <w:rsid w:val="000D40EF"/>
    <w:rsid w:val="000D5862"/>
    <w:rsid w:val="000D6A45"/>
    <w:rsid w:val="000E4304"/>
    <w:rsid w:val="000F03D1"/>
    <w:rsid w:val="000F0BB8"/>
    <w:rsid w:val="000F6D80"/>
    <w:rsid w:val="001001CF"/>
    <w:rsid w:val="00101435"/>
    <w:rsid w:val="00101AEE"/>
    <w:rsid w:val="00101F54"/>
    <w:rsid w:val="00102B1B"/>
    <w:rsid w:val="001034FC"/>
    <w:rsid w:val="001035EA"/>
    <w:rsid w:val="00105808"/>
    <w:rsid w:val="00105C9A"/>
    <w:rsid w:val="00106DF4"/>
    <w:rsid w:val="00106E1D"/>
    <w:rsid w:val="00110A40"/>
    <w:rsid w:val="00114F11"/>
    <w:rsid w:val="00123113"/>
    <w:rsid w:val="00137233"/>
    <w:rsid w:val="00140F2A"/>
    <w:rsid w:val="00142216"/>
    <w:rsid w:val="00142501"/>
    <w:rsid w:val="00151691"/>
    <w:rsid w:val="0016203A"/>
    <w:rsid w:val="00171439"/>
    <w:rsid w:val="001724FB"/>
    <w:rsid w:val="00173DEA"/>
    <w:rsid w:val="00175354"/>
    <w:rsid w:val="00177ABA"/>
    <w:rsid w:val="0018076B"/>
    <w:rsid w:val="001841EB"/>
    <w:rsid w:val="00190CAE"/>
    <w:rsid w:val="00191042"/>
    <w:rsid w:val="00193963"/>
    <w:rsid w:val="0019443A"/>
    <w:rsid w:val="001A3FD8"/>
    <w:rsid w:val="001A6C71"/>
    <w:rsid w:val="001B1425"/>
    <w:rsid w:val="001B2839"/>
    <w:rsid w:val="001B2E2A"/>
    <w:rsid w:val="001B63F4"/>
    <w:rsid w:val="001C2599"/>
    <w:rsid w:val="001C2962"/>
    <w:rsid w:val="001C3A10"/>
    <w:rsid w:val="001D2992"/>
    <w:rsid w:val="001D711A"/>
    <w:rsid w:val="001E2D98"/>
    <w:rsid w:val="001E3E27"/>
    <w:rsid w:val="001E694E"/>
    <w:rsid w:val="001E6CCA"/>
    <w:rsid w:val="001F26FA"/>
    <w:rsid w:val="001F437A"/>
    <w:rsid w:val="001F7B36"/>
    <w:rsid w:val="002010BC"/>
    <w:rsid w:val="002031F1"/>
    <w:rsid w:val="002047E7"/>
    <w:rsid w:val="0020714A"/>
    <w:rsid w:val="00222C0C"/>
    <w:rsid w:val="00222E20"/>
    <w:rsid w:val="0022395A"/>
    <w:rsid w:val="00223A20"/>
    <w:rsid w:val="002250AE"/>
    <w:rsid w:val="0022660A"/>
    <w:rsid w:val="002339D9"/>
    <w:rsid w:val="00234170"/>
    <w:rsid w:val="002353B3"/>
    <w:rsid w:val="00241584"/>
    <w:rsid w:val="002441F0"/>
    <w:rsid w:val="002451B1"/>
    <w:rsid w:val="002504A0"/>
    <w:rsid w:val="002511FE"/>
    <w:rsid w:val="0025569A"/>
    <w:rsid w:val="0025655D"/>
    <w:rsid w:val="00260FF4"/>
    <w:rsid w:val="00262004"/>
    <w:rsid w:val="002676D1"/>
    <w:rsid w:val="00270AF5"/>
    <w:rsid w:val="002747B1"/>
    <w:rsid w:val="00275492"/>
    <w:rsid w:val="0027566E"/>
    <w:rsid w:val="00277510"/>
    <w:rsid w:val="002837D9"/>
    <w:rsid w:val="00285A7F"/>
    <w:rsid w:val="00294710"/>
    <w:rsid w:val="002979A1"/>
    <w:rsid w:val="002A04F0"/>
    <w:rsid w:val="002A2C8B"/>
    <w:rsid w:val="002A5714"/>
    <w:rsid w:val="002A637C"/>
    <w:rsid w:val="002A67EB"/>
    <w:rsid w:val="002A75A5"/>
    <w:rsid w:val="002B5464"/>
    <w:rsid w:val="002C0D7B"/>
    <w:rsid w:val="002C4108"/>
    <w:rsid w:val="002C698F"/>
    <w:rsid w:val="002D2840"/>
    <w:rsid w:val="002D75E6"/>
    <w:rsid w:val="002E0B78"/>
    <w:rsid w:val="002E600F"/>
    <w:rsid w:val="002F64BD"/>
    <w:rsid w:val="00303988"/>
    <w:rsid w:val="00304740"/>
    <w:rsid w:val="00315668"/>
    <w:rsid w:val="0031619B"/>
    <w:rsid w:val="00317479"/>
    <w:rsid w:val="00317B9C"/>
    <w:rsid w:val="00323349"/>
    <w:rsid w:val="00325143"/>
    <w:rsid w:val="00326C71"/>
    <w:rsid w:val="00343328"/>
    <w:rsid w:val="00347748"/>
    <w:rsid w:val="003528ED"/>
    <w:rsid w:val="00362577"/>
    <w:rsid w:val="003629A8"/>
    <w:rsid w:val="00373750"/>
    <w:rsid w:val="003833B2"/>
    <w:rsid w:val="00384910"/>
    <w:rsid w:val="00384C2E"/>
    <w:rsid w:val="00390DAB"/>
    <w:rsid w:val="003B424D"/>
    <w:rsid w:val="003B4836"/>
    <w:rsid w:val="003B514B"/>
    <w:rsid w:val="003B5468"/>
    <w:rsid w:val="003B58D9"/>
    <w:rsid w:val="003B6455"/>
    <w:rsid w:val="003C320A"/>
    <w:rsid w:val="003C5E7D"/>
    <w:rsid w:val="003C5FE1"/>
    <w:rsid w:val="003D5E40"/>
    <w:rsid w:val="003D65D8"/>
    <w:rsid w:val="003D6EA3"/>
    <w:rsid w:val="003D74BB"/>
    <w:rsid w:val="003D78E6"/>
    <w:rsid w:val="003D7DD5"/>
    <w:rsid w:val="003E0D4F"/>
    <w:rsid w:val="003E1853"/>
    <w:rsid w:val="003E27FF"/>
    <w:rsid w:val="003E49C7"/>
    <w:rsid w:val="003E4FA6"/>
    <w:rsid w:val="003E5C94"/>
    <w:rsid w:val="003E6FF0"/>
    <w:rsid w:val="003F20E8"/>
    <w:rsid w:val="003F609D"/>
    <w:rsid w:val="00400A2E"/>
    <w:rsid w:val="00400B88"/>
    <w:rsid w:val="0040203A"/>
    <w:rsid w:val="00402D2E"/>
    <w:rsid w:val="004044A8"/>
    <w:rsid w:val="00405979"/>
    <w:rsid w:val="00424C35"/>
    <w:rsid w:val="004366FF"/>
    <w:rsid w:val="0044266A"/>
    <w:rsid w:val="00445AD8"/>
    <w:rsid w:val="00447FD9"/>
    <w:rsid w:val="00451107"/>
    <w:rsid w:val="00453877"/>
    <w:rsid w:val="00454AE5"/>
    <w:rsid w:val="00465154"/>
    <w:rsid w:val="004654ED"/>
    <w:rsid w:val="004703D6"/>
    <w:rsid w:val="00473A21"/>
    <w:rsid w:val="0047433F"/>
    <w:rsid w:val="0047542C"/>
    <w:rsid w:val="00476669"/>
    <w:rsid w:val="004820C6"/>
    <w:rsid w:val="00484247"/>
    <w:rsid w:val="00492230"/>
    <w:rsid w:val="00492327"/>
    <w:rsid w:val="00494C22"/>
    <w:rsid w:val="00496B73"/>
    <w:rsid w:val="004A167D"/>
    <w:rsid w:val="004A25DB"/>
    <w:rsid w:val="004A3110"/>
    <w:rsid w:val="004B0492"/>
    <w:rsid w:val="004B2B74"/>
    <w:rsid w:val="004B2E47"/>
    <w:rsid w:val="004C7B99"/>
    <w:rsid w:val="004F047B"/>
    <w:rsid w:val="004F1C44"/>
    <w:rsid w:val="004F6975"/>
    <w:rsid w:val="004F7DA7"/>
    <w:rsid w:val="00506BEF"/>
    <w:rsid w:val="00507CFF"/>
    <w:rsid w:val="00507D3E"/>
    <w:rsid w:val="00514758"/>
    <w:rsid w:val="00514C15"/>
    <w:rsid w:val="005168A8"/>
    <w:rsid w:val="00516CBA"/>
    <w:rsid w:val="00516F1E"/>
    <w:rsid w:val="00516F22"/>
    <w:rsid w:val="00522E4C"/>
    <w:rsid w:val="00525111"/>
    <w:rsid w:val="00532AEF"/>
    <w:rsid w:val="005362EA"/>
    <w:rsid w:val="00537D86"/>
    <w:rsid w:val="00537E5A"/>
    <w:rsid w:val="00542D14"/>
    <w:rsid w:val="005462B6"/>
    <w:rsid w:val="005506DC"/>
    <w:rsid w:val="00550E2A"/>
    <w:rsid w:val="00551577"/>
    <w:rsid w:val="005562C7"/>
    <w:rsid w:val="0055768F"/>
    <w:rsid w:val="00557FCC"/>
    <w:rsid w:val="00565F6F"/>
    <w:rsid w:val="00567963"/>
    <w:rsid w:val="00572D40"/>
    <w:rsid w:val="0057304E"/>
    <w:rsid w:val="00573258"/>
    <w:rsid w:val="00574F84"/>
    <w:rsid w:val="00575F2B"/>
    <w:rsid w:val="0058141F"/>
    <w:rsid w:val="0058246B"/>
    <w:rsid w:val="00584129"/>
    <w:rsid w:val="00584235"/>
    <w:rsid w:val="00587938"/>
    <w:rsid w:val="005903AF"/>
    <w:rsid w:val="00593E93"/>
    <w:rsid w:val="005965A8"/>
    <w:rsid w:val="00597603"/>
    <w:rsid w:val="00597BBF"/>
    <w:rsid w:val="005A1000"/>
    <w:rsid w:val="005A5304"/>
    <w:rsid w:val="005A78FE"/>
    <w:rsid w:val="005B075A"/>
    <w:rsid w:val="005B098A"/>
    <w:rsid w:val="005B0EB6"/>
    <w:rsid w:val="005B2FAC"/>
    <w:rsid w:val="005B4AD0"/>
    <w:rsid w:val="005B50A4"/>
    <w:rsid w:val="005B5401"/>
    <w:rsid w:val="005C125F"/>
    <w:rsid w:val="005C30FE"/>
    <w:rsid w:val="005C4C0D"/>
    <w:rsid w:val="005C6759"/>
    <w:rsid w:val="005D1B98"/>
    <w:rsid w:val="005D28DE"/>
    <w:rsid w:val="005D36E4"/>
    <w:rsid w:val="005D5F86"/>
    <w:rsid w:val="005E09EB"/>
    <w:rsid w:val="005E2481"/>
    <w:rsid w:val="005E33A4"/>
    <w:rsid w:val="005E64E3"/>
    <w:rsid w:val="005F4603"/>
    <w:rsid w:val="00603599"/>
    <w:rsid w:val="00603E47"/>
    <w:rsid w:val="00607D1B"/>
    <w:rsid w:val="00611B2C"/>
    <w:rsid w:val="00612E17"/>
    <w:rsid w:val="00614B84"/>
    <w:rsid w:val="00617748"/>
    <w:rsid w:val="00623138"/>
    <w:rsid w:val="00625E80"/>
    <w:rsid w:val="006266CF"/>
    <w:rsid w:val="00627B0D"/>
    <w:rsid w:val="006302D9"/>
    <w:rsid w:val="00630541"/>
    <w:rsid w:val="006350BB"/>
    <w:rsid w:val="00635281"/>
    <w:rsid w:val="006442D5"/>
    <w:rsid w:val="0064480C"/>
    <w:rsid w:val="00647891"/>
    <w:rsid w:val="00651AC7"/>
    <w:rsid w:val="00654556"/>
    <w:rsid w:val="00656308"/>
    <w:rsid w:val="00656C16"/>
    <w:rsid w:val="006602BF"/>
    <w:rsid w:val="006647DD"/>
    <w:rsid w:val="00667DD4"/>
    <w:rsid w:val="00675D60"/>
    <w:rsid w:val="00683D67"/>
    <w:rsid w:val="0069378A"/>
    <w:rsid w:val="00695C1C"/>
    <w:rsid w:val="00696B06"/>
    <w:rsid w:val="006972EE"/>
    <w:rsid w:val="006A0BB7"/>
    <w:rsid w:val="006A0DB7"/>
    <w:rsid w:val="006B0B19"/>
    <w:rsid w:val="006B0F8E"/>
    <w:rsid w:val="006B28D8"/>
    <w:rsid w:val="006B4AA8"/>
    <w:rsid w:val="006B6522"/>
    <w:rsid w:val="006B79BA"/>
    <w:rsid w:val="006C0BF8"/>
    <w:rsid w:val="006C2203"/>
    <w:rsid w:val="006C5359"/>
    <w:rsid w:val="006D0E25"/>
    <w:rsid w:val="006D31C4"/>
    <w:rsid w:val="006D7B06"/>
    <w:rsid w:val="006E6ED3"/>
    <w:rsid w:val="006F333E"/>
    <w:rsid w:val="006F3EF6"/>
    <w:rsid w:val="006F3FBB"/>
    <w:rsid w:val="006F4AC3"/>
    <w:rsid w:val="006F7169"/>
    <w:rsid w:val="0070018C"/>
    <w:rsid w:val="0070334E"/>
    <w:rsid w:val="0070372C"/>
    <w:rsid w:val="00703C08"/>
    <w:rsid w:val="007065A6"/>
    <w:rsid w:val="007164C8"/>
    <w:rsid w:val="007168C6"/>
    <w:rsid w:val="0072078E"/>
    <w:rsid w:val="00721CE6"/>
    <w:rsid w:val="00723677"/>
    <w:rsid w:val="00723C51"/>
    <w:rsid w:val="00736CD2"/>
    <w:rsid w:val="00741174"/>
    <w:rsid w:val="00741B9C"/>
    <w:rsid w:val="00743687"/>
    <w:rsid w:val="00746C90"/>
    <w:rsid w:val="00751A7C"/>
    <w:rsid w:val="00766B15"/>
    <w:rsid w:val="00772665"/>
    <w:rsid w:val="0077290D"/>
    <w:rsid w:val="007737A2"/>
    <w:rsid w:val="007811A0"/>
    <w:rsid w:val="00784522"/>
    <w:rsid w:val="00787679"/>
    <w:rsid w:val="00794015"/>
    <w:rsid w:val="00794F2B"/>
    <w:rsid w:val="00797C59"/>
    <w:rsid w:val="007A16C0"/>
    <w:rsid w:val="007A433C"/>
    <w:rsid w:val="007A6F9D"/>
    <w:rsid w:val="007B627A"/>
    <w:rsid w:val="007D1A18"/>
    <w:rsid w:val="007D245A"/>
    <w:rsid w:val="007D757E"/>
    <w:rsid w:val="007E0E9D"/>
    <w:rsid w:val="007E4FBF"/>
    <w:rsid w:val="007E7395"/>
    <w:rsid w:val="007E7563"/>
    <w:rsid w:val="007F5C4E"/>
    <w:rsid w:val="007F6562"/>
    <w:rsid w:val="008016E2"/>
    <w:rsid w:val="00814446"/>
    <w:rsid w:val="00816F7F"/>
    <w:rsid w:val="008310F2"/>
    <w:rsid w:val="008315FB"/>
    <w:rsid w:val="00834934"/>
    <w:rsid w:val="008464B2"/>
    <w:rsid w:val="00846F3C"/>
    <w:rsid w:val="008508BE"/>
    <w:rsid w:val="00856013"/>
    <w:rsid w:val="00856150"/>
    <w:rsid w:val="0085783F"/>
    <w:rsid w:val="00860A89"/>
    <w:rsid w:val="00861715"/>
    <w:rsid w:val="00865E1D"/>
    <w:rsid w:val="0087099A"/>
    <w:rsid w:val="00877295"/>
    <w:rsid w:val="008808E9"/>
    <w:rsid w:val="008814E3"/>
    <w:rsid w:val="008820F9"/>
    <w:rsid w:val="008821AB"/>
    <w:rsid w:val="00886EC5"/>
    <w:rsid w:val="00887A2B"/>
    <w:rsid w:val="00890575"/>
    <w:rsid w:val="00895A04"/>
    <w:rsid w:val="008A4912"/>
    <w:rsid w:val="008B0129"/>
    <w:rsid w:val="008B0C2D"/>
    <w:rsid w:val="008B40CB"/>
    <w:rsid w:val="008B67A4"/>
    <w:rsid w:val="008B7AC8"/>
    <w:rsid w:val="008C1EFF"/>
    <w:rsid w:val="008C4787"/>
    <w:rsid w:val="008C4C1F"/>
    <w:rsid w:val="008C56A0"/>
    <w:rsid w:val="008C652C"/>
    <w:rsid w:val="008D318F"/>
    <w:rsid w:val="008E2473"/>
    <w:rsid w:val="008E36B9"/>
    <w:rsid w:val="008F0616"/>
    <w:rsid w:val="008F2332"/>
    <w:rsid w:val="008F572F"/>
    <w:rsid w:val="008F5FA7"/>
    <w:rsid w:val="008F7E6B"/>
    <w:rsid w:val="009038B5"/>
    <w:rsid w:val="009047ED"/>
    <w:rsid w:val="00917EB8"/>
    <w:rsid w:val="009224FE"/>
    <w:rsid w:val="009270BA"/>
    <w:rsid w:val="00931A8F"/>
    <w:rsid w:val="00935014"/>
    <w:rsid w:val="00943E03"/>
    <w:rsid w:val="00945B9B"/>
    <w:rsid w:val="00956DC8"/>
    <w:rsid w:val="009571BD"/>
    <w:rsid w:val="00957CD4"/>
    <w:rsid w:val="0096122B"/>
    <w:rsid w:val="00962AD1"/>
    <w:rsid w:val="00962B4D"/>
    <w:rsid w:val="00962FFA"/>
    <w:rsid w:val="00964DE8"/>
    <w:rsid w:val="00965F20"/>
    <w:rsid w:val="00975A78"/>
    <w:rsid w:val="0098124F"/>
    <w:rsid w:val="00981E87"/>
    <w:rsid w:val="0098326E"/>
    <w:rsid w:val="009843DA"/>
    <w:rsid w:val="00987144"/>
    <w:rsid w:val="00990DE2"/>
    <w:rsid w:val="00990E47"/>
    <w:rsid w:val="0099728E"/>
    <w:rsid w:val="0099740F"/>
    <w:rsid w:val="0099768B"/>
    <w:rsid w:val="0099777F"/>
    <w:rsid w:val="009A5938"/>
    <w:rsid w:val="009A757E"/>
    <w:rsid w:val="009B1FEF"/>
    <w:rsid w:val="009B219E"/>
    <w:rsid w:val="009B43C3"/>
    <w:rsid w:val="009B7115"/>
    <w:rsid w:val="009C0018"/>
    <w:rsid w:val="009C273A"/>
    <w:rsid w:val="009C3ED8"/>
    <w:rsid w:val="009C521A"/>
    <w:rsid w:val="009D4D53"/>
    <w:rsid w:val="009D7B06"/>
    <w:rsid w:val="009E1A73"/>
    <w:rsid w:val="009E4F0A"/>
    <w:rsid w:val="009E5955"/>
    <w:rsid w:val="009F080E"/>
    <w:rsid w:val="009F47D9"/>
    <w:rsid w:val="00A021FE"/>
    <w:rsid w:val="00A1134E"/>
    <w:rsid w:val="00A13D60"/>
    <w:rsid w:val="00A14BE3"/>
    <w:rsid w:val="00A15EA7"/>
    <w:rsid w:val="00A16C05"/>
    <w:rsid w:val="00A200DE"/>
    <w:rsid w:val="00A20E74"/>
    <w:rsid w:val="00A226C1"/>
    <w:rsid w:val="00A356A6"/>
    <w:rsid w:val="00A35AAA"/>
    <w:rsid w:val="00A44EAF"/>
    <w:rsid w:val="00A45649"/>
    <w:rsid w:val="00A459CF"/>
    <w:rsid w:val="00A50865"/>
    <w:rsid w:val="00A522D4"/>
    <w:rsid w:val="00A55B04"/>
    <w:rsid w:val="00A63F92"/>
    <w:rsid w:val="00A70D63"/>
    <w:rsid w:val="00A71180"/>
    <w:rsid w:val="00A735B5"/>
    <w:rsid w:val="00A737DF"/>
    <w:rsid w:val="00A7521F"/>
    <w:rsid w:val="00A80C8B"/>
    <w:rsid w:val="00A82A4F"/>
    <w:rsid w:val="00A87836"/>
    <w:rsid w:val="00A87D0A"/>
    <w:rsid w:val="00A90812"/>
    <w:rsid w:val="00A945DD"/>
    <w:rsid w:val="00A95B4E"/>
    <w:rsid w:val="00AB2DEB"/>
    <w:rsid w:val="00AB3250"/>
    <w:rsid w:val="00AC63A1"/>
    <w:rsid w:val="00AC6BE6"/>
    <w:rsid w:val="00AD39F6"/>
    <w:rsid w:val="00AD48E3"/>
    <w:rsid w:val="00AD586B"/>
    <w:rsid w:val="00AD68B4"/>
    <w:rsid w:val="00AD7C81"/>
    <w:rsid w:val="00AE5215"/>
    <w:rsid w:val="00AE613F"/>
    <w:rsid w:val="00AF5806"/>
    <w:rsid w:val="00AF68C9"/>
    <w:rsid w:val="00AF6B07"/>
    <w:rsid w:val="00B0073E"/>
    <w:rsid w:val="00B01DFB"/>
    <w:rsid w:val="00B03533"/>
    <w:rsid w:val="00B03BDC"/>
    <w:rsid w:val="00B16BFD"/>
    <w:rsid w:val="00B1728E"/>
    <w:rsid w:val="00B2220A"/>
    <w:rsid w:val="00B24707"/>
    <w:rsid w:val="00B265A7"/>
    <w:rsid w:val="00B27345"/>
    <w:rsid w:val="00B27812"/>
    <w:rsid w:val="00B316A7"/>
    <w:rsid w:val="00B31DF8"/>
    <w:rsid w:val="00B3243E"/>
    <w:rsid w:val="00B32B0D"/>
    <w:rsid w:val="00B35CA4"/>
    <w:rsid w:val="00B35FAA"/>
    <w:rsid w:val="00B4036F"/>
    <w:rsid w:val="00B41501"/>
    <w:rsid w:val="00B41B21"/>
    <w:rsid w:val="00B41C8B"/>
    <w:rsid w:val="00B55A7B"/>
    <w:rsid w:val="00B55D17"/>
    <w:rsid w:val="00B610CA"/>
    <w:rsid w:val="00B61DE2"/>
    <w:rsid w:val="00B637EA"/>
    <w:rsid w:val="00B64A2A"/>
    <w:rsid w:val="00B654DD"/>
    <w:rsid w:val="00B6684B"/>
    <w:rsid w:val="00B71DC3"/>
    <w:rsid w:val="00B730CB"/>
    <w:rsid w:val="00B7612B"/>
    <w:rsid w:val="00B76630"/>
    <w:rsid w:val="00B76CF5"/>
    <w:rsid w:val="00B82242"/>
    <w:rsid w:val="00B830DF"/>
    <w:rsid w:val="00B9183E"/>
    <w:rsid w:val="00B926C2"/>
    <w:rsid w:val="00B97FF3"/>
    <w:rsid w:val="00BA2B47"/>
    <w:rsid w:val="00BA3533"/>
    <w:rsid w:val="00BA4A02"/>
    <w:rsid w:val="00BA4C7E"/>
    <w:rsid w:val="00BA68A0"/>
    <w:rsid w:val="00BA69C3"/>
    <w:rsid w:val="00BB0535"/>
    <w:rsid w:val="00BC1D14"/>
    <w:rsid w:val="00BC1FDD"/>
    <w:rsid w:val="00BC6C38"/>
    <w:rsid w:val="00BE03A3"/>
    <w:rsid w:val="00BE3905"/>
    <w:rsid w:val="00BE6D58"/>
    <w:rsid w:val="00BF1F04"/>
    <w:rsid w:val="00BF557D"/>
    <w:rsid w:val="00C01594"/>
    <w:rsid w:val="00C03072"/>
    <w:rsid w:val="00C0603A"/>
    <w:rsid w:val="00C13B02"/>
    <w:rsid w:val="00C14DA5"/>
    <w:rsid w:val="00C15FE5"/>
    <w:rsid w:val="00C177DB"/>
    <w:rsid w:val="00C22D44"/>
    <w:rsid w:val="00C254C0"/>
    <w:rsid w:val="00C32FED"/>
    <w:rsid w:val="00C33380"/>
    <w:rsid w:val="00C34D35"/>
    <w:rsid w:val="00C35E72"/>
    <w:rsid w:val="00C5132D"/>
    <w:rsid w:val="00C557C9"/>
    <w:rsid w:val="00C57D6B"/>
    <w:rsid w:val="00C72675"/>
    <w:rsid w:val="00C76F15"/>
    <w:rsid w:val="00C875E8"/>
    <w:rsid w:val="00CA7AD1"/>
    <w:rsid w:val="00CB11AC"/>
    <w:rsid w:val="00CB4C43"/>
    <w:rsid w:val="00CB7746"/>
    <w:rsid w:val="00CB78D1"/>
    <w:rsid w:val="00CC2667"/>
    <w:rsid w:val="00CC60BF"/>
    <w:rsid w:val="00CD315C"/>
    <w:rsid w:val="00CD40BE"/>
    <w:rsid w:val="00CD420F"/>
    <w:rsid w:val="00CD46EA"/>
    <w:rsid w:val="00CD5C76"/>
    <w:rsid w:val="00CE661C"/>
    <w:rsid w:val="00CE6F1B"/>
    <w:rsid w:val="00CF1A3A"/>
    <w:rsid w:val="00CF628C"/>
    <w:rsid w:val="00D04603"/>
    <w:rsid w:val="00D10190"/>
    <w:rsid w:val="00D10327"/>
    <w:rsid w:val="00D156CD"/>
    <w:rsid w:val="00D229F3"/>
    <w:rsid w:val="00D3241D"/>
    <w:rsid w:val="00D3566A"/>
    <w:rsid w:val="00D62B5D"/>
    <w:rsid w:val="00D660FB"/>
    <w:rsid w:val="00D717DA"/>
    <w:rsid w:val="00D728AD"/>
    <w:rsid w:val="00D811D7"/>
    <w:rsid w:val="00D84ECD"/>
    <w:rsid w:val="00D87C51"/>
    <w:rsid w:val="00D9061E"/>
    <w:rsid w:val="00D913DE"/>
    <w:rsid w:val="00D93431"/>
    <w:rsid w:val="00D937CD"/>
    <w:rsid w:val="00D944E9"/>
    <w:rsid w:val="00D947E1"/>
    <w:rsid w:val="00D95598"/>
    <w:rsid w:val="00D967AD"/>
    <w:rsid w:val="00D968B3"/>
    <w:rsid w:val="00DA11C5"/>
    <w:rsid w:val="00DA3CBF"/>
    <w:rsid w:val="00DA3D35"/>
    <w:rsid w:val="00DA4841"/>
    <w:rsid w:val="00DA5885"/>
    <w:rsid w:val="00DC64D5"/>
    <w:rsid w:val="00DD0D30"/>
    <w:rsid w:val="00DD4EB6"/>
    <w:rsid w:val="00DD74F1"/>
    <w:rsid w:val="00DD7B9E"/>
    <w:rsid w:val="00DE1115"/>
    <w:rsid w:val="00DE22DD"/>
    <w:rsid w:val="00DF0C2D"/>
    <w:rsid w:val="00DF1DA0"/>
    <w:rsid w:val="00DF6CD9"/>
    <w:rsid w:val="00E02049"/>
    <w:rsid w:val="00E043EE"/>
    <w:rsid w:val="00E04537"/>
    <w:rsid w:val="00E100F3"/>
    <w:rsid w:val="00E12E77"/>
    <w:rsid w:val="00E139A1"/>
    <w:rsid w:val="00E13CEE"/>
    <w:rsid w:val="00E151BE"/>
    <w:rsid w:val="00E2038B"/>
    <w:rsid w:val="00E21060"/>
    <w:rsid w:val="00E210D4"/>
    <w:rsid w:val="00E21D53"/>
    <w:rsid w:val="00E220AE"/>
    <w:rsid w:val="00E23693"/>
    <w:rsid w:val="00E32501"/>
    <w:rsid w:val="00E34F0D"/>
    <w:rsid w:val="00E46BA8"/>
    <w:rsid w:val="00E46FDD"/>
    <w:rsid w:val="00E52BFB"/>
    <w:rsid w:val="00E62076"/>
    <w:rsid w:val="00E65464"/>
    <w:rsid w:val="00E657C6"/>
    <w:rsid w:val="00E701FA"/>
    <w:rsid w:val="00E71894"/>
    <w:rsid w:val="00E86924"/>
    <w:rsid w:val="00E90EF1"/>
    <w:rsid w:val="00E911D9"/>
    <w:rsid w:val="00E9210A"/>
    <w:rsid w:val="00E93F87"/>
    <w:rsid w:val="00E97038"/>
    <w:rsid w:val="00EB7936"/>
    <w:rsid w:val="00EC10D5"/>
    <w:rsid w:val="00EC10EB"/>
    <w:rsid w:val="00EC2B08"/>
    <w:rsid w:val="00EC4C0B"/>
    <w:rsid w:val="00EC5CFF"/>
    <w:rsid w:val="00ED0CD1"/>
    <w:rsid w:val="00ED3EAE"/>
    <w:rsid w:val="00ED51D6"/>
    <w:rsid w:val="00ED6D41"/>
    <w:rsid w:val="00EE0008"/>
    <w:rsid w:val="00EE0C25"/>
    <w:rsid w:val="00EE6EA5"/>
    <w:rsid w:val="00EF1B93"/>
    <w:rsid w:val="00EF3A49"/>
    <w:rsid w:val="00EF480E"/>
    <w:rsid w:val="00EF4C55"/>
    <w:rsid w:val="00EF5942"/>
    <w:rsid w:val="00F056C0"/>
    <w:rsid w:val="00F13C73"/>
    <w:rsid w:val="00F15510"/>
    <w:rsid w:val="00F2174E"/>
    <w:rsid w:val="00F2502B"/>
    <w:rsid w:val="00F27E55"/>
    <w:rsid w:val="00F332C2"/>
    <w:rsid w:val="00F34C7B"/>
    <w:rsid w:val="00F35B45"/>
    <w:rsid w:val="00F37555"/>
    <w:rsid w:val="00F42385"/>
    <w:rsid w:val="00F5158D"/>
    <w:rsid w:val="00F519CC"/>
    <w:rsid w:val="00F51A88"/>
    <w:rsid w:val="00F674DB"/>
    <w:rsid w:val="00F71227"/>
    <w:rsid w:val="00F73EAD"/>
    <w:rsid w:val="00F911EB"/>
    <w:rsid w:val="00FA292E"/>
    <w:rsid w:val="00FB21EC"/>
    <w:rsid w:val="00FB2615"/>
    <w:rsid w:val="00FB3B17"/>
    <w:rsid w:val="00FC3413"/>
    <w:rsid w:val="00FC69DA"/>
    <w:rsid w:val="00FC6D90"/>
    <w:rsid w:val="00FD4C33"/>
    <w:rsid w:val="00FD6132"/>
    <w:rsid w:val="00FE4C81"/>
    <w:rsid w:val="00FE6E57"/>
    <w:rsid w:val="00FF0482"/>
    <w:rsid w:val="00FF0490"/>
    <w:rsid w:val="00FF2090"/>
    <w:rsid w:val="00FF375A"/>
    <w:rsid w:val="00FF4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2C9CB"/>
  <w15:docId w15:val="{B842E31D-1263-44A7-9328-84D72169E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D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21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D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21F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A021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1FE"/>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557FCC"/>
    <w:rPr>
      <w:sz w:val="16"/>
      <w:szCs w:val="16"/>
    </w:rPr>
  </w:style>
  <w:style w:type="paragraph" w:styleId="CommentText">
    <w:name w:val="annotation text"/>
    <w:basedOn w:val="Normal"/>
    <w:link w:val="CommentTextChar"/>
    <w:uiPriority w:val="99"/>
    <w:unhideWhenUsed/>
    <w:rsid w:val="00557FCC"/>
    <w:pPr>
      <w:spacing w:line="240" w:lineRule="auto"/>
    </w:pPr>
    <w:rPr>
      <w:sz w:val="20"/>
      <w:szCs w:val="20"/>
    </w:rPr>
  </w:style>
  <w:style w:type="character" w:customStyle="1" w:styleId="CommentTextChar">
    <w:name w:val="Comment Text Char"/>
    <w:basedOn w:val="DefaultParagraphFont"/>
    <w:link w:val="CommentText"/>
    <w:uiPriority w:val="99"/>
    <w:rsid w:val="00557FCC"/>
    <w:rPr>
      <w:sz w:val="20"/>
      <w:szCs w:val="20"/>
    </w:rPr>
  </w:style>
  <w:style w:type="paragraph" w:styleId="CommentSubject">
    <w:name w:val="annotation subject"/>
    <w:basedOn w:val="CommentText"/>
    <w:next w:val="CommentText"/>
    <w:link w:val="CommentSubjectChar"/>
    <w:uiPriority w:val="99"/>
    <w:semiHidden/>
    <w:unhideWhenUsed/>
    <w:rsid w:val="00557FCC"/>
    <w:rPr>
      <w:b/>
      <w:bCs/>
    </w:rPr>
  </w:style>
  <w:style w:type="character" w:customStyle="1" w:styleId="CommentSubjectChar">
    <w:name w:val="Comment Subject Char"/>
    <w:basedOn w:val="CommentTextChar"/>
    <w:link w:val="CommentSubject"/>
    <w:uiPriority w:val="99"/>
    <w:semiHidden/>
    <w:rsid w:val="00557FCC"/>
    <w:rPr>
      <w:b/>
      <w:bCs/>
      <w:sz w:val="20"/>
      <w:szCs w:val="20"/>
    </w:rPr>
  </w:style>
  <w:style w:type="paragraph" w:styleId="Header">
    <w:name w:val="header"/>
    <w:basedOn w:val="Normal"/>
    <w:link w:val="HeaderChar"/>
    <w:uiPriority w:val="99"/>
    <w:unhideWhenUsed/>
    <w:rsid w:val="00B40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36F"/>
  </w:style>
  <w:style w:type="paragraph" w:styleId="Footer">
    <w:name w:val="footer"/>
    <w:basedOn w:val="Normal"/>
    <w:link w:val="FooterChar"/>
    <w:uiPriority w:val="99"/>
    <w:unhideWhenUsed/>
    <w:rsid w:val="00B40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36F"/>
  </w:style>
  <w:style w:type="paragraph" w:styleId="Caption">
    <w:name w:val="caption"/>
    <w:basedOn w:val="Normal"/>
    <w:next w:val="Normal"/>
    <w:uiPriority w:val="35"/>
    <w:unhideWhenUsed/>
    <w:qFormat/>
    <w:rsid w:val="0018076B"/>
    <w:pPr>
      <w:spacing w:after="200" w:line="240" w:lineRule="auto"/>
    </w:pPr>
    <w:rPr>
      <w:i/>
      <w:iCs/>
      <w:color w:val="44546A" w:themeColor="text2"/>
      <w:sz w:val="18"/>
      <w:szCs w:val="18"/>
    </w:rPr>
  </w:style>
  <w:style w:type="character" w:styleId="Hyperlink">
    <w:name w:val="Hyperlink"/>
    <w:basedOn w:val="DefaultParagraphFont"/>
    <w:uiPriority w:val="99"/>
    <w:unhideWhenUsed/>
    <w:rsid w:val="00846F3C"/>
    <w:rPr>
      <w:color w:val="0000FF"/>
      <w:u w:val="single"/>
    </w:rPr>
  </w:style>
  <w:style w:type="paragraph" w:styleId="TOCHeading">
    <w:name w:val="TOC Heading"/>
    <w:basedOn w:val="Heading1"/>
    <w:next w:val="Normal"/>
    <w:uiPriority w:val="39"/>
    <w:unhideWhenUsed/>
    <w:qFormat/>
    <w:rsid w:val="008016E2"/>
    <w:pPr>
      <w:outlineLvl w:val="9"/>
    </w:pPr>
    <w:rPr>
      <w:lang w:val="en-US"/>
    </w:rPr>
  </w:style>
  <w:style w:type="paragraph" w:styleId="TOC2">
    <w:name w:val="toc 2"/>
    <w:basedOn w:val="Normal"/>
    <w:next w:val="Normal"/>
    <w:autoRedefine/>
    <w:uiPriority w:val="39"/>
    <w:unhideWhenUsed/>
    <w:rsid w:val="008016E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016E2"/>
    <w:pPr>
      <w:spacing w:after="100"/>
    </w:pPr>
    <w:rPr>
      <w:rFonts w:eastAsiaTheme="minorEastAsia" w:cs="Times New Roman"/>
      <w:lang w:val="en-US"/>
    </w:rPr>
  </w:style>
  <w:style w:type="paragraph" w:styleId="TOC3">
    <w:name w:val="toc 3"/>
    <w:basedOn w:val="Normal"/>
    <w:next w:val="Normal"/>
    <w:autoRedefine/>
    <w:uiPriority w:val="39"/>
    <w:unhideWhenUsed/>
    <w:rsid w:val="008016E2"/>
    <w:pPr>
      <w:spacing w:after="100"/>
      <w:ind w:left="440"/>
    </w:pPr>
    <w:rPr>
      <w:rFonts w:eastAsiaTheme="minorEastAsia" w:cs="Times New Roman"/>
      <w:lang w:val="en-US"/>
    </w:rPr>
  </w:style>
  <w:style w:type="paragraph" w:styleId="NormalWeb">
    <w:name w:val="Normal (Web)"/>
    <w:basedOn w:val="Normal"/>
    <w:uiPriority w:val="99"/>
    <w:semiHidden/>
    <w:unhideWhenUsed/>
    <w:rsid w:val="00E043E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232889">
      <w:bodyDiv w:val="1"/>
      <w:marLeft w:val="0"/>
      <w:marRight w:val="0"/>
      <w:marTop w:val="0"/>
      <w:marBottom w:val="0"/>
      <w:divBdr>
        <w:top w:val="none" w:sz="0" w:space="0" w:color="auto"/>
        <w:left w:val="none" w:sz="0" w:space="0" w:color="auto"/>
        <w:bottom w:val="none" w:sz="0" w:space="0" w:color="auto"/>
        <w:right w:val="none" w:sz="0" w:space="0" w:color="auto"/>
      </w:divBdr>
    </w:div>
    <w:div w:id="544411221">
      <w:bodyDiv w:val="1"/>
      <w:marLeft w:val="0"/>
      <w:marRight w:val="0"/>
      <w:marTop w:val="0"/>
      <w:marBottom w:val="0"/>
      <w:divBdr>
        <w:top w:val="none" w:sz="0" w:space="0" w:color="auto"/>
        <w:left w:val="none" w:sz="0" w:space="0" w:color="auto"/>
        <w:bottom w:val="none" w:sz="0" w:space="0" w:color="auto"/>
        <w:right w:val="none" w:sz="0" w:space="0" w:color="auto"/>
      </w:divBdr>
    </w:div>
    <w:div w:id="665086669">
      <w:bodyDiv w:val="1"/>
      <w:marLeft w:val="0"/>
      <w:marRight w:val="0"/>
      <w:marTop w:val="0"/>
      <w:marBottom w:val="0"/>
      <w:divBdr>
        <w:top w:val="none" w:sz="0" w:space="0" w:color="auto"/>
        <w:left w:val="none" w:sz="0" w:space="0" w:color="auto"/>
        <w:bottom w:val="none" w:sz="0" w:space="0" w:color="auto"/>
        <w:right w:val="none" w:sz="0" w:space="0" w:color="auto"/>
      </w:divBdr>
    </w:div>
    <w:div w:id="676277051">
      <w:bodyDiv w:val="1"/>
      <w:marLeft w:val="0"/>
      <w:marRight w:val="0"/>
      <w:marTop w:val="0"/>
      <w:marBottom w:val="0"/>
      <w:divBdr>
        <w:top w:val="none" w:sz="0" w:space="0" w:color="auto"/>
        <w:left w:val="none" w:sz="0" w:space="0" w:color="auto"/>
        <w:bottom w:val="none" w:sz="0" w:space="0" w:color="auto"/>
        <w:right w:val="none" w:sz="0" w:space="0" w:color="auto"/>
      </w:divBdr>
    </w:div>
    <w:div w:id="808672120">
      <w:bodyDiv w:val="1"/>
      <w:marLeft w:val="0"/>
      <w:marRight w:val="0"/>
      <w:marTop w:val="0"/>
      <w:marBottom w:val="0"/>
      <w:divBdr>
        <w:top w:val="none" w:sz="0" w:space="0" w:color="auto"/>
        <w:left w:val="none" w:sz="0" w:space="0" w:color="auto"/>
        <w:bottom w:val="none" w:sz="0" w:space="0" w:color="auto"/>
        <w:right w:val="none" w:sz="0" w:space="0" w:color="auto"/>
      </w:divBdr>
    </w:div>
    <w:div w:id="916524705">
      <w:bodyDiv w:val="1"/>
      <w:marLeft w:val="0"/>
      <w:marRight w:val="0"/>
      <w:marTop w:val="0"/>
      <w:marBottom w:val="0"/>
      <w:divBdr>
        <w:top w:val="none" w:sz="0" w:space="0" w:color="auto"/>
        <w:left w:val="none" w:sz="0" w:space="0" w:color="auto"/>
        <w:bottom w:val="none" w:sz="0" w:space="0" w:color="auto"/>
        <w:right w:val="none" w:sz="0" w:space="0" w:color="auto"/>
      </w:divBdr>
    </w:div>
    <w:div w:id="986011008">
      <w:bodyDiv w:val="1"/>
      <w:marLeft w:val="0"/>
      <w:marRight w:val="0"/>
      <w:marTop w:val="0"/>
      <w:marBottom w:val="0"/>
      <w:divBdr>
        <w:top w:val="none" w:sz="0" w:space="0" w:color="auto"/>
        <w:left w:val="none" w:sz="0" w:space="0" w:color="auto"/>
        <w:bottom w:val="none" w:sz="0" w:space="0" w:color="auto"/>
        <w:right w:val="none" w:sz="0" w:space="0" w:color="auto"/>
      </w:divBdr>
    </w:div>
    <w:div w:id="14464596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901EA-950E-46D6-9BA5-7EC905F13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8129</TotalTime>
  <Pages>19</Pages>
  <Words>2633</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565</cp:revision>
  <dcterms:created xsi:type="dcterms:W3CDTF">2023-07-08T08:12:00Z</dcterms:created>
  <dcterms:modified xsi:type="dcterms:W3CDTF">2023-07-28T13:22:00Z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da6fbedf0e406e1ab032791b55ff250b70435d33834f474b180cb6add2948fe0</vt:lpwstr>
  </property>
</Properties>
</file>