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4037659" w:rsidR="005E6C44" w:rsidRPr="004C3A0B" w:rsidRDefault="00466BEC" w:rsidP="008C4441">
            <w:pPr>
              <w:rPr>
                <w:rFonts w:ascii="Arial" w:hAnsi="Arial" w:cs="Arial"/>
                <w:sz w:val="22"/>
                <w:szCs w:val="22"/>
              </w:rPr>
            </w:pPr>
            <w:r>
              <w:rPr>
                <w:rFonts w:ascii="Arial" w:hAnsi="Arial" w:cs="Arial"/>
                <w:sz w:val="22"/>
                <w:szCs w:val="22"/>
              </w:rPr>
              <w:t>Joseph Omar</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6D9F0A7" w:rsidR="005E6C44" w:rsidRDefault="00466BEC"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3E5F60F4" w:rsidR="005E6C44" w:rsidRPr="004C3A0B" w:rsidRDefault="00466BEC" w:rsidP="008C4441">
            <w:pPr>
              <w:rPr>
                <w:rFonts w:ascii="Arial" w:hAnsi="Arial" w:cs="Arial"/>
                <w:sz w:val="22"/>
                <w:szCs w:val="22"/>
              </w:rPr>
            </w:pPr>
            <w:r>
              <w:rPr>
                <w:rFonts w:ascii="Arial" w:hAnsi="Arial" w:cs="Arial"/>
                <w:sz w:val="22"/>
                <w:szCs w:val="22"/>
              </w:rPr>
              <w:t xml:space="preserve">Wales institute for science and art </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6BA9DA5F" w:rsidR="005E6C44" w:rsidRPr="004C3A0B" w:rsidRDefault="00466BEC" w:rsidP="008C4441">
            <w:pPr>
              <w:rPr>
                <w:rFonts w:ascii="Arial" w:hAnsi="Arial" w:cs="Arial"/>
                <w:sz w:val="22"/>
                <w:szCs w:val="22"/>
              </w:rPr>
            </w:pPr>
            <w:r>
              <w:rPr>
                <w:rFonts w:ascii="Arial" w:hAnsi="Arial" w:cs="Arial"/>
                <w:sz w:val="22"/>
                <w:szCs w:val="22"/>
              </w:rPr>
              <w:t xml:space="preserve">SA1 IQ building </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151A4F00" w:rsidR="005E6C44" w:rsidRDefault="00466BEC" w:rsidP="008C4441">
            <w:pPr>
              <w:rPr>
                <w:rFonts w:ascii="Arial" w:hAnsi="Arial" w:cs="Arial"/>
                <w:sz w:val="22"/>
                <w:szCs w:val="22"/>
              </w:rPr>
            </w:pPr>
            <w:r w:rsidRPr="00466BEC">
              <w:rPr>
                <w:rFonts w:ascii="Arial" w:hAnsi="Arial" w:cs="Arial"/>
                <w:sz w:val="22"/>
                <w:szCs w:val="22"/>
              </w:rPr>
              <w:t>1902433@student.uwtsd.ac.uk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8BF5AB3" w:rsidR="005E6C44" w:rsidRDefault="00466BEC" w:rsidP="008C4441">
            <w:pPr>
              <w:rPr>
                <w:rFonts w:ascii="Arial" w:hAnsi="Arial" w:cs="Arial"/>
                <w:sz w:val="22"/>
                <w:szCs w:val="22"/>
              </w:rPr>
            </w:pPr>
            <w:r>
              <w:rPr>
                <w:rFonts w:ascii="Arial" w:hAnsi="Arial" w:cs="Arial"/>
                <w:sz w:val="22"/>
                <w:szCs w:val="22"/>
              </w:rPr>
              <w:t>01792203862</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D7FE534" w:rsidR="005E6C44" w:rsidRPr="004C3A0B" w:rsidRDefault="00466BEC" w:rsidP="00090CF7">
            <w:pPr>
              <w:rPr>
                <w:rFonts w:ascii="Arial" w:hAnsi="Arial" w:cs="Arial"/>
                <w:sz w:val="22"/>
                <w:szCs w:val="22"/>
              </w:rPr>
            </w:pPr>
            <w:r>
              <w:rPr>
                <w:rFonts w:ascii="Arial" w:hAnsi="Arial" w:cs="Arial"/>
                <w:sz w:val="22"/>
                <w:szCs w:val="22"/>
              </w:rPr>
              <w:t>1902433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A7BEAEB" w:rsidR="005E6C44" w:rsidRPr="004C3A0B" w:rsidRDefault="00466BEC" w:rsidP="00090CF7">
            <w:pPr>
              <w:rPr>
                <w:rFonts w:ascii="Arial" w:hAnsi="Arial" w:cs="Arial"/>
                <w:sz w:val="22"/>
                <w:szCs w:val="22"/>
              </w:rPr>
            </w:pPr>
            <w:r w:rsidRPr="00466BEC">
              <w:rPr>
                <w:rFonts w:ascii="Arial" w:hAnsi="Arial" w:cs="Arial"/>
                <w:sz w:val="22"/>
                <w:szCs w:val="22"/>
              </w:rPr>
              <w:t>Environmental Conservation and Management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AE627D6" w:rsidR="005E6C44" w:rsidRPr="004C3A0B" w:rsidRDefault="00466BEC" w:rsidP="00090CF7">
            <w:pPr>
              <w:rPr>
                <w:rFonts w:ascii="Arial" w:hAnsi="Arial" w:cs="Arial"/>
                <w:sz w:val="22"/>
                <w:szCs w:val="22"/>
              </w:rPr>
            </w:pPr>
            <w:r>
              <w:rPr>
                <w:rFonts w:ascii="Arial" w:hAnsi="Arial" w:cs="Arial"/>
                <w:sz w:val="22"/>
                <w:szCs w:val="22"/>
              </w:rPr>
              <w:t>TBA</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6521542" w:rsidR="005E6C44" w:rsidRPr="00065801" w:rsidRDefault="00466BE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041C922" w:rsidR="005E6C44" w:rsidRPr="004C3A0B" w:rsidRDefault="00466BE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AC10D5F" w:rsidR="005E6C44" w:rsidRPr="004C3A0B" w:rsidRDefault="00466BEC" w:rsidP="0082781D">
            <w:pPr>
              <w:autoSpaceDE w:val="0"/>
              <w:autoSpaceDN w:val="0"/>
              <w:adjustRightInd w:val="0"/>
              <w:jc w:val="center"/>
              <w:rPr>
                <w:rFonts w:ascii="Arial" w:hAnsi="Arial" w:cs="Arial"/>
                <w:b/>
                <w:bCs/>
                <w:sz w:val="22"/>
                <w:szCs w:val="22"/>
              </w:rPr>
            </w:pPr>
            <w:r>
              <w:rPr>
                <w:rFonts w:ascii="Arial" w:hAnsi="Arial" w:cs="Arial"/>
                <w:b/>
                <w:bCs/>
                <w:sz w:val="22"/>
                <w:szCs w:val="22"/>
              </w:rPr>
              <w:t>Advice from Chris House</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4A21A1"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18F08CF0" w:rsidR="005E6C44" w:rsidRPr="00DD0929" w:rsidRDefault="00466BE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87D3492" w:rsidR="005E6C44" w:rsidRPr="004C3A0B" w:rsidRDefault="00466BE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563EF6B5" w:rsidR="005E6C44" w:rsidRPr="00065801" w:rsidRDefault="00466BE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4A21A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4A21A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4A21A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4A21A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4A21A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D94ECEE" w:rsidR="004C3D85" w:rsidRPr="004C3A0B" w:rsidRDefault="00466BEC" w:rsidP="003C07E3">
            <w:pPr>
              <w:rPr>
                <w:rFonts w:ascii="Arial" w:hAnsi="Arial" w:cs="Arial"/>
                <w:sz w:val="22"/>
                <w:szCs w:val="22"/>
              </w:rPr>
            </w:pPr>
            <w:r w:rsidRPr="00466BEC">
              <w:rPr>
                <w:rFonts w:ascii="Arial" w:hAnsi="Arial" w:cs="Arial"/>
                <w:sz w:val="22"/>
                <w:szCs w:val="22"/>
              </w:rPr>
              <w:t xml:space="preserve">AN INVESTIGATION INTO FEASABILITY OF TIDAL LAGOONS REFERING TO PREVIOUS STUDIES INTO NULCEAR FEASABILITY   </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80EFD6D" w:rsidR="004C3D85" w:rsidRPr="00D839CD" w:rsidRDefault="00466BEC" w:rsidP="003C07E3">
            <w:pPr>
              <w:rPr>
                <w:rFonts w:ascii="Arial" w:hAnsi="Arial" w:cs="Arial"/>
                <w:sz w:val="22"/>
                <w:szCs w:val="22"/>
              </w:rPr>
            </w:pPr>
            <w:r>
              <w:rPr>
                <w:rFonts w:ascii="Arial" w:hAnsi="Arial" w:cs="Arial"/>
                <w:sz w:val="22"/>
                <w:szCs w:val="22"/>
              </w:rPr>
              <w:t>June 1</w:t>
            </w:r>
            <w:r w:rsidRPr="00466BEC">
              <w:rPr>
                <w:rFonts w:ascii="Arial" w:hAnsi="Arial" w:cs="Arial"/>
                <w:sz w:val="22"/>
                <w:szCs w:val="22"/>
                <w:vertAlign w:val="superscript"/>
              </w:rPr>
              <w:t>st</w:t>
            </w:r>
            <w:r>
              <w:rPr>
                <w:rFonts w:ascii="Arial" w:hAnsi="Arial" w:cs="Arial"/>
                <w:sz w:val="22"/>
                <w:szCs w:val="22"/>
              </w:rPr>
              <w:t xml:space="preserve">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29ADF51" w:rsidR="004C3D85" w:rsidRPr="004C3A0B" w:rsidRDefault="00466BEC" w:rsidP="003C07E3">
            <w:pPr>
              <w:rPr>
                <w:rFonts w:ascii="Arial" w:hAnsi="Arial" w:cs="Arial"/>
                <w:sz w:val="22"/>
                <w:szCs w:val="22"/>
              </w:rPr>
            </w:pPr>
            <w:r>
              <w:rPr>
                <w:rFonts w:ascii="Arial" w:hAnsi="Arial" w:cs="Arial"/>
                <w:sz w:val="22"/>
                <w:szCs w:val="22"/>
              </w:rPr>
              <w:t>September 1</w:t>
            </w:r>
            <w:r w:rsidRPr="00466BEC">
              <w:rPr>
                <w:rFonts w:ascii="Arial" w:hAnsi="Arial" w:cs="Arial"/>
                <w:sz w:val="22"/>
                <w:szCs w:val="22"/>
                <w:vertAlign w:val="superscript"/>
              </w:rPr>
              <w:t>st</w:t>
            </w:r>
            <w:r>
              <w:rPr>
                <w:rFonts w:ascii="Arial" w:hAnsi="Arial" w:cs="Arial"/>
                <w:sz w:val="22"/>
                <w:szCs w:val="22"/>
              </w:rPr>
              <w:t xml:space="preserve"> </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192A47A" w14:textId="77777777" w:rsidR="00466BEC" w:rsidRPr="00466BEC" w:rsidRDefault="00466BEC" w:rsidP="00466BEC">
            <w:pPr>
              <w:rPr>
                <w:rFonts w:ascii="Arial" w:hAnsi="Arial" w:cs="Arial"/>
              </w:rPr>
            </w:pPr>
            <w:r w:rsidRPr="00466BEC">
              <w:rPr>
                <w:rFonts w:ascii="Arial" w:hAnsi="Arial" w:cs="Arial"/>
              </w:rPr>
              <w:t>Tidal lagoons represent a nascent technological development that holds promise as a substantial renewable energy resource, characterised by negligible levels of greenhouse gas emissions. The mechanism operates by harnessing the energy produced by the tides in a confined body of water, such as a lagoon or impoundment, for the purpose of producing electrical power.</w:t>
            </w:r>
          </w:p>
          <w:p w14:paraId="2B320BC7" w14:textId="01BCACDF" w:rsidR="00F96C3F" w:rsidRDefault="00466BEC" w:rsidP="00466BEC">
            <w:pPr>
              <w:rPr>
                <w:rFonts w:ascii="Arial" w:hAnsi="Arial" w:cs="Arial"/>
              </w:rPr>
            </w:pPr>
            <w:r w:rsidRPr="00466BEC">
              <w:rPr>
                <w:rFonts w:ascii="Arial" w:hAnsi="Arial" w:cs="Arial"/>
              </w:rPr>
              <w:t>A project involving a tidal lagoon must first be evaluated to see whether or not it is technically possible to build and run the lagoon, as well as whether or not the proposed location is appropriate for the construction of a tidal lagoon.</w:t>
            </w:r>
          </w:p>
          <w:p w14:paraId="33892434" w14:textId="3A98F13F" w:rsidR="00466BEC" w:rsidRDefault="00466BEC" w:rsidP="00466BEC">
            <w:pPr>
              <w:rPr>
                <w:rFonts w:ascii="Arial" w:hAnsi="Arial" w:cs="Arial"/>
              </w:rPr>
            </w:pPr>
            <w:r w:rsidRPr="00466BEC">
              <w:rPr>
                <w:rFonts w:ascii="Arial" w:hAnsi="Arial" w:cs="Arial"/>
              </w:rPr>
              <w:t>Through the execution of an all-inclusive feasibility analysis on tidal lagoon technologies and referencing prior feasibility analyses on nuclear power plants, a more profound comprehension of the potential of tidal lagoon projects as a renewable energy source can be attained, and their development can be ensured to be sustainable and responsible.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A473D86" w:rsidR="00F96C3F" w:rsidRPr="006C1FDD" w:rsidRDefault="00E41616" w:rsidP="00F96C3F">
            <w:pPr>
              <w:rPr>
                <w:rFonts w:ascii="Arial" w:hAnsi="Arial" w:cs="Arial"/>
              </w:rPr>
            </w:pPr>
            <w:r>
              <w:rPr>
                <w:rFonts w:ascii="Arial" w:hAnsi="Arial" w:cs="Arial"/>
              </w:rPr>
              <w:t xml:space="preserve">Is the concept of a tidal lagoon feasible solution to help combat climate change to meet the UK pledges and policies in this area?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7EDE870B" w14:textId="77777777" w:rsidR="00E41616" w:rsidRPr="00E41616" w:rsidRDefault="00E41616" w:rsidP="00E41616">
            <w:pPr>
              <w:rPr>
                <w:rFonts w:ascii="Arial" w:hAnsi="Arial" w:cs="Arial"/>
              </w:rPr>
            </w:pPr>
            <w:r w:rsidRPr="00E41616">
              <w:rPr>
                <w:rFonts w:ascii="Arial" w:hAnsi="Arial" w:cs="Arial"/>
              </w:rPr>
              <w:t xml:space="preserve">research current documentation on Nuclear and tidal power </w:t>
            </w:r>
          </w:p>
          <w:p w14:paraId="39EFBCE3" w14:textId="13CC5047" w:rsidR="00E41616" w:rsidRPr="00E41616" w:rsidRDefault="00E41616" w:rsidP="00E41616">
            <w:pPr>
              <w:pStyle w:val="ListParagraph"/>
              <w:numPr>
                <w:ilvl w:val="0"/>
                <w:numId w:val="29"/>
              </w:numPr>
              <w:rPr>
                <w:rFonts w:ascii="Arial" w:hAnsi="Arial" w:cs="Arial"/>
              </w:rPr>
            </w:pPr>
            <w:r w:rsidRPr="00E41616">
              <w:rPr>
                <w:rFonts w:ascii="Arial" w:hAnsi="Arial" w:cs="Arial"/>
              </w:rPr>
              <w:t xml:space="preserve">Literature review </w:t>
            </w:r>
          </w:p>
          <w:p w14:paraId="3D2E2F1A" w14:textId="1A1876CF" w:rsidR="00E41616" w:rsidRPr="00E41616" w:rsidRDefault="00E41616" w:rsidP="00E41616">
            <w:pPr>
              <w:pStyle w:val="ListParagraph"/>
              <w:numPr>
                <w:ilvl w:val="0"/>
                <w:numId w:val="29"/>
              </w:numPr>
              <w:rPr>
                <w:rFonts w:ascii="Arial" w:hAnsi="Arial" w:cs="Arial"/>
              </w:rPr>
            </w:pPr>
            <w:r w:rsidRPr="00E41616">
              <w:rPr>
                <w:rFonts w:ascii="Arial" w:hAnsi="Arial" w:cs="Arial"/>
              </w:rPr>
              <w:t>extent of implementation</w:t>
            </w:r>
          </w:p>
          <w:p w14:paraId="2FD1BBBB" w14:textId="268147E3" w:rsidR="00E41616" w:rsidRDefault="00E41616" w:rsidP="00E41616">
            <w:pPr>
              <w:pStyle w:val="ListParagraph"/>
              <w:numPr>
                <w:ilvl w:val="0"/>
                <w:numId w:val="29"/>
              </w:numPr>
              <w:rPr>
                <w:rFonts w:ascii="Arial" w:hAnsi="Arial" w:cs="Arial"/>
              </w:rPr>
            </w:pPr>
            <w:r w:rsidRPr="00E41616">
              <w:rPr>
                <w:rFonts w:ascii="Arial" w:hAnsi="Arial" w:cs="Arial"/>
              </w:rPr>
              <w:t xml:space="preserve">environmental considerations </w:t>
            </w:r>
          </w:p>
          <w:p w14:paraId="4120623B" w14:textId="77777777" w:rsidR="00E41616" w:rsidRPr="00E41616" w:rsidRDefault="00E41616" w:rsidP="00E41616">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99BF41F" w14:textId="77777777" w:rsidR="00E41616" w:rsidRPr="00E41616" w:rsidRDefault="00E41616" w:rsidP="00E41616">
            <w:pPr>
              <w:rPr>
                <w:rFonts w:ascii="Arial" w:hAnsi="Arial" w:cs="Arial"/>
                <w:sz w:val="22"/>
                <w:szCs w:val="22"/>
              </w:rPr>
            </w:pPr>
            <w:r w:rsidRPr="00E41616">
              <w:rPr>
                <w:rFonts w:ascii="Arial" w:hAnsi="Arial" w:cs="Arial"/>
              </w:rPr>
              <w:t>•</w:t>
            </w:r>
            <w:r w:rsidRPr="00E41616">
              <w:rPr>
                <w:rFonts w:ascii="Arial" w:hAnsi="Arial" w:cs="Arial"/>
              </w:rPr>
              <w:tab/>
            </w:r>
            <w:r w:rsidRPr="00E41616">
              <w:rPr>
                <w:rFonts w:ascii="Arial" w:hAnsi="Arial" w:cs="Arial"/>
                <w:sz w:val="22"/>
                <w:szCs w:val="22"/>
              </w:rPr>
              <w:t xml:space="preserve">social considerations </w:t>
            </w:r>
          </w:p>
          <w:p w14:paraId="5EF1067A" w14:textId="77777777" w:rsidR="00E41616" w:rsidRPr="00E41616" w:rsidRDefault="00E41616" w:rsidP="00E41616">
            <w:pPr>
              <w:rPr>
                <w:rFonts w:ascii="Arial" w:hAnsi="Arial" w:cs="Arial"/>
                <w:sz w:val="22"/>
                <w:szCs w:val="22"/>
              </w:rPr>
            </w:pPr>
            <w:r w:rsidRPr="00E41616">
              <w:rPr>
                <w:rFonts w:ascii="Arial" w:hAnsi="Arial" w:cs="Arial"/>
                <w:sz w:val="22"/>
                <w:szCs w:val="22"/>
              </w:rPr>
              <w:t>•</w:t>
            </w:r>
            <w:r w:rsidRPr="00E41616">
              <w:rPr>
                <w:rFonts w:ascii="Arial" w:hAnsi="Arial" w:cs="Arial"/>
                <w:sz w:val="22"/>
                <w:szCs w:val="22"/>
              </w:rPr>
              <w:tab/>
              <w:t>Ascertain feasibility of nuclear power plants</w:t>
            </w:r>
          </w:p>
          <w:p w14:paraId="437171CA" w14:textId="5F925F85" w:rsidR="00F96C3F" w:rsidRPr="00E41616" w:rsidRDefault="00E41616" w:rsidP="00E41616">
            <w:pPr>
              <w:rPr>
                <w:rFonts w:ascii="Arial" w:hAnsi="Arial" w:cs="Arial"/>
                <w:sz w:val="22"/>
                <w:szCs w:val="22"/>
              </w:rPr>
            </w:pPr>
            <w:r w:rsidRPr="00E41616">
              <w:rPr>
                <w:rFonts w:ascii="Arial" w:hAnsi="Arial" w:cs="Arial"/>
                <w:sz w:val="22"/>
                <w:szCs w:val="22"/>
              </w:rPr>
              <w:t>•</w:t>
            </w:r>
            <w:r w:rsidRPr="00E41616">
              <w:rPr>
                <w:rFonts w:ascii="Arial" w:hAnsi="Arial" w:cs="Arial"/>
                <w:sz w:val="22"/>
                <w:szCs w:val="22"/>
              </w:rPr>
              <w:tab/>
              <w:t xml:space="preserve">Apply feasibility to tidal lagoons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3AEE4DDA" w:rsidR="00F96C3F" w:rsidRPr="004C3A0B" w:rsidRDefault="00E41616" w:rsidP="00F96C3F">
            <w:pPr>
              <w:rPr>
                <w:rFonts w:ascii="Arial" w:hAnsi="Arial" w:cs="Arial"/>
                <w:sz w:val="22"/>
                <w:szCs w:val="22"/>
              </w:rPr>
            </w:pPr>
            <w:r w:rsidRPr="00E41616">
              <w:rPr>
                <w:rFonts w:ascii="Arial" w:hAnsi="Arial" w:cs="Arial"/>
                <w:sz w:val="22"/>
                <w:szCs w:val="22"/>
              </w:rPr>
              <w:t>This project will take a positivist philosophy with a deductive approach large owing to the fact that it will deal with scientific based theories with facts and figures. Mix methods will be used for the methodological approach as in addition any quantitative data that can be gathered and analysed secondary research will be gathered from existing information and adapted to create a feasibility study for the tidal lagoon. The strategies will involve grounded theory and existing case studies of nuclear feasibility to create the new feasibility study. The time horizon will be longitudinal due to the use of older research. The techniques and procedures that will be involved the gathering of existing statistics from the nuclear industry and any provisional data based on the emerging field of tidal lagoons.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6A1A6B2A" w:rsidR="00B23BFF" w:rsidRPr="004C3A0B" w:rsidRDefault="00E41616" w:rsidP="003C07E3">
            <w:pPr>
              <w:rPr>
                <w:rFonts w:ascii="Arial" w:hAnsi="Arial" w:cs="Arial"/>
                <w:sz w:val="22"/>
                <w:szCs w:val="22"/>
              </w:rPr>
            </w:pPr>
            <w:r>
              <w:rPr>
                <w:rFonts w:ascii="Arial" w:hAnsi="Arial" w:cs="Arial"/>
                <w:sz w:val="22"/>
                <w:szCs w:val="22"/>
              </w:rPr>
              <w:t xml:space="preserve">Remote research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13F6AA42" w:rsidR="00B23BFF" w:rsidRDefault="00E41616"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D856ACE" w:rsidR="004942B0" w:rsidRPr="00090CF7" w:rsidRDefault="00E4161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A21A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08209BA" w:rsidR="00C11423" w:rsidRPr="004C3A0B" w:rsidRDefault="00E416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E19A1FD" w:rsidR="00C11423" w:rsidRPr="004C3A0B" w:rsidRDefault="00E416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EBA6344" w:rsidR="00C11423" w:rsidRPr="004C3A0B" w:rsidRDefault="00E416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2FE4A9E" w:rsidR="00C11423" w:rsidRPr="004C3A0B" w:rsidRDefault="00E416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8824D79" w:rsidR="00C11423" w:rsidRPr="004C3A0B" w:rsidRDefault="00E416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0B6C03A" w:rsidR="00C11423" w:rsidRPr="004C3A0B" w:rsidRDefault="00E416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BAB0D21" w:rsidR="00C11423" w:rsidRPr="004C3A0B" w:rsidRDefault="00E416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EB350D4" w:rsidR="00C11423" w:rsidRPr="004C3A0B" w:rsidRDefault="00E416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1333879" w:rsidR="00C11423" w:rsidRPr="004C3A0B" w:rsidRDefault="00E416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5778AB9" w:rsidR="00C11423" w:rsidRPr="004C3A0B" w:rsidRDefault="00E416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35ADC80" w:rsidR="00C11423" w:rsidRPr="004C3A0B" w:rsidRDefault="00E416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372CAF9" w:rsidR="00C11423" w:rsidRPr="004C3A0B" w:rsidRDefault="00E416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9852921" w:rsidR="00C11423" w:rsidRPr="004C3A0B" w:rsidRDefault="00E416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B9C15DB" w:rsidR="00C11423" w:rsidRPr="006C1FDD" w:rsidRDefault="00E41616"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2B051E9F" w:rsidR="00ED0C59" w:rsidRPr="004C3A0B" w:rsidRDefault="00E4161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57248593" w:rsidR="00ED0C59" w:rsidRPr="004C3A0B" w:rsidRDefault="00E4161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52CD658" w:rsidR="00ED0C59" w:rsidRPr="004C3A0B" w:rsidRDefault="00E4161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68D91D5" w:rsidR="00ED0C59" w:rsidRPr="004C3A0B" w:rsidRDefault="00E4161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BA1B3C9" w:rsidR="00ED0C59" w:rsidRPr="004C3A0B" w:rsidRDefault="00E4161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C265C0A" w:rsidR="00ED0C59" w:rsidRPr="004C3A0B" w:rsidRDefault="00E4161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1F434DA" w:rsidR="00ED0C59" w:rsidRPr="004C3A0B" w:rsidRDefault="00E4161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AC9D7B4" w:rsidR="00ED0C59" w:rsidRPr="004C3A0B" w:rsidRDefault="00E4161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3D2849C" w:rsidR="00ED0C59" w:rsidRPr="004C3A0B" w:rsidRDefault="00E4161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2EDE151" w:rsidR="00025F69" w:rsidRDefault="00E41616" w:rsidP="003257BD">
            <w:pPr>
              <w:rPr>
                <w:rFonts w:ascii="Arial" w:hAnsi="Arial" w:cs="Arial"/>
                <w:sz w:val="22"/>
                <w:szCs w:val="22"/>
              </w:rPr>
            </w:pPr>
            <w:r>
              <w:rPr>
                <w:rFonts w:ascii="Arial" w:hAnsi="Arial" w:cs="Arial"/>
                <w:sz w:val="22"/>
                <w:szCs w:val="22"/>
              </w:rPr>
              <w:t xml:space="preserve">Supervisor and support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2A7ABD3" w:rsidR="00025F69" w:rsidRDefault="00E41616" w:rsidP="003257BD">
            <w:pPr>
              <w:rPr>
                <w:rFonts w:ascii="Arial" w:hAnsi="Arial" w:cs="Arial"/>
                <w:sz w:val="22"/>
                <w:szCs w:val="22"/>
              </w:rPr>
            </w:pPr>
            <w:r w:rsidRPr="00E41616">
              <w:rPr>
                <w:rFonts w:ascii="Arial" w:hAnsi="Arial" w:cs="Arial"/>
                <w:sz w:val="22"/>
                <w:szCs w:val="22"/>
              </w:rPr>
              <w:t>Supervisor and support</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F21AF30" w:rsidR="00025F69" w:rsidRDefault="00E41616" w:rsidP="003257BD">
            <w:pPr>
              <w:rPr>
                <w:rFonts w:ascii="Arial" w:hAnsi="Arial" w:cs="Arial"/>
                <w:sz w:val="22"/>
                <w:szCs w:val="22"/>
              </w:rPr>
            </w:pPr>
            <w:r w:rsidRPr="00E41616">
              <w:rPr>
                <w:rFonts w:ascii="Arial" w:hAnsi="Arial" w:cs="Arial"/>
                <w:sz w:val="22"/>
                <w:szCs w:val="22"/>
              </w:rPr>
              <w:t>Supervisor and support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30A3221F" w:rsidR="00025F69" w:rsidRPr="004C3A0B" w:rsidRDefault="00E416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04704EE9" w:rsidR="00025F69" w:rsidRPr="004C3A0B" w:rsidRDefault="00E416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23EE6270" w:rsidR="00025F69" w:rsidRPr="004C3A0B" w:rsidRDefault="00E416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8F80C72" w:rsidR="00025F69" w:rsidRPr="004C3A0B" w:rsidRDefault="00E416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5CE9122" w:rsidR="00025F69" w:rsidRPr="004C3A0B" w:rsidRDefault="00E416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76079768" w:rsidR="00025F69" w:rsidRPr="004C3A0B" w:rsidRDefault="00E416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2023A7DB" w:rsidR="00025F69" w:rsidRPr="004C3A0B" w:rsidRDefault="00E416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522A97B" w:rsidR="00025F69" w:rsidRPr="004C3A0B" w:rsidRDefault="00E416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2F57F27" w:rsidR="00025F69" w:rsidRPr="004C3A0B" w:rsidRDefault="00E416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356C3194" w:rsidR="00382031" w:rsidRPr="004C3A0B" w:rsidRDefault="00E4161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091E65F8" w:rsidR="00382031" w:rsidRPr="004C3A0B" w:rsidRDefault="00E4161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58EC3828" w:rsidR="00382031" w:rsidRPr="004C3A0B" w:rsidRDefault="00E4161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3D37EE26" w:rsidR="00382031" w:rsidRPr="004C3A0B" w:rsidRDefault="00E4161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A21A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FC8EE31" w:rsidR="008C1A38" w:rsidRDefault="004A21A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41616">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4A21A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4A21A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0F889C2" w:rsidR="006930C2" w:rsidRPr="004C3A0B" w:rsidRDefault="004A21A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E41616">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6D3C2768" w:rsidR="006930C2" w:rsidRDefault="00E41616" w:rsidP="003257BD">
            <w:pPr>
              <w:rPr>
                <w:rFonts w:ascii="Arial" w:hAnsi="Arial" w:cs="Arial"/>
                <w:sz w:val="22"/>
                <w:szCs w:val="22"/>
              </w:rPr>
            </w:pPr>
            <w:r>
              <w:rPr>
                <w:rFonts w:ascii="Arial" w:hAnsi="Arial" w:cs="Arial"/>
                <w:sz w:val="22"/>
                <w:szCs w:val="22"/>
              </w:rPr>
              <w:t>N/A</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278FF39C" w:rsidR="006930C2" w:rsidRDefault="00E41616" w:rsidP="003257BD">
            <w:pPr>
              <w:rPr>
                <w:rFonts w:ascii="Arial" w:hAnsi="Arial" w:cs="Arial"/>
                <w:sz w:val="22"/>
                <w:szCs w:val="22"/>
              </w:rPr>
            </w:pPr>
            <w:r w:rsidRPr="00E41616">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B7F5712" w:rsidR="006930C2" w:rsidRDefault="00E41616" w:rsidP="003257BD">
            <w:pPr>
              <w:rPr>
                <w:rFonts w:ascii="Arial" w:hAnsi="Arial" w:cs="Arial"/>
                <w:sz w:val="22"/>
                <w:szCs w:val="22"/>
              </w:rPr>
            </w:pPr>
            <w:r w:rsidRPr="00E41616">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8B96EC1" w:rsidR="006930C2" w:rsidRDefault="00E41616" w:rsidP="00947984">
            <w:pPr>
              <w:pStyle w:val="NormalWeb"/>
              <w:autoSpaceDE w:val="0"/>
              <w:autoSpaceDN w:val="0"/>
              <w:adjustRightInd w:val="0"/>
              <w:jc w:val="center"/>
              <w:rPr>
                <w:rFonts w:ascii="MS Gothic" w:eastAsia="MS Gothic" w:hAnsi="MS Gothic" w:cs="Arial"/>
                <w:b/>
                <w:bCs/>
                <w:sz w:val="22"/>
                <w:szCs w:val="22"/>
                <w:lang w:val="en-US"/>
              </w:rPr>
            </w:pPr>
            <w:r w:rsidRPr="00E41616">
              <w:rPr>
                <w:rFonts w:ascii="MS Gothic" w:eastAsia="MS Gothic" w:hAnsi="MS Gothic" w:cs="Arial"/>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EB52C5B" w:rsidR="006930C2" w:rsidRDefault="00E41616" w:rsidP="003257BD">
            <w:pPr>
              <w:rPr>
                <w:rFonts w:ascii="Arial" w:hAnsi="Arial" w:cs="Arial"/>
                <w:sz w:val="22"/>
                <w:szCs w:val="22"/>
              </w:rPr>
            </w:pPr>
            <w:r w:rsidRPr="00E41616">
              <w:rPr>
                <w:rFonts w:ascii="Arial" w:hAnsi="Arial" w:cs="Arial"/>
                <w:sz w:val="22"/>
                <w:szCs w:val="22"/>
              </w:rPr>
              <w:t>N/A</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AEE7C4E" w:rsidR="006930C2" w:rsidRDefault="00E41616" w:rsidP="00947984">
            <w:pPr>
              <w:pStyle w:val="NormalWeb"/>
              <w:autoSpaceDE w:val="0"/>
              <w:autoSpaceDN w:val="0"/>
              <w:adjustRightInd w:val="0"/>
              <w:jc w:val="center"/>
            </w:pPr>
            <w:r w:rsidRPr="00E41616">
              <w:rPr>
                <w:rFonts w:ascii="MS Gothic" w:eastAsia="MS Gothic" w:hAnsi="MS Gothic" w:cs="Arial"/>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145EE90" w:rsidR="004D0161" w:rsidRPr="004C3A0B" w:rsidRDefault="004A21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8DC376F" w:rsidR="004D0161" w:rsidRPr="004C3A0B" w:rsidRDefault="004A21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26F4B95" w:rsidR="004D0161" w:rsidRPr="004C3A0B" w:rsidRDefault="004A21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EEB6CD5" w:rsidR="004D0161" w:rsidRPr="004C3A0B" w:rsidRDefault="004A21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8643BF0" w:rsidR="004D0161" w:rsidRPr="004C3A0B" w:rsidRDefault="004A21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285E63B4" w:rsidR="004D0161" w:rsidRPr="004C3A0B" w:rsidRDefault="004A21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FE12D4E" w:rsidR="004D0161" w:rsidRPr="004C3A0B" w:rsidRDefault="004A21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F6DF34E" w:rsidR="004D0161" w:rsidRPr="004C3A0B" w:rsidRDefault="004A21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0F51105F" w:rsidR="004D0161" w:rsidRPr="004C3A0B" w:rsidRDefault="004A21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14A5156" w:rsidR="004D0161" w:rsidRPr="004C3A0B" w:rsidRDefault="004A21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31D3624" w:rsidR="004D0161" w:rsidRPr="004C3A0B" w:rsidRDefault="004A21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27E98CB" w:rsidR="004D0161" w:rsidRPr="004C3A0B" w:rsidRDefault="004A21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A4F0E4E" w:rsidR="004D0161" w:rsidRPr="004C3A0B" w:rsidRDefault="004A21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9F32C42" w14:textId="590F0ED8" w:rsidR="004D0161" w:rsidRPr="004C3A0B" w:rsidRDefault="004A21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6537A6C" w:rsidR="004D0161" w:rsidRPr="004C3A0B" w:rsidRDefault="004A21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8E4F0B4" w14:textId="2DE3F407" w:rsidR="004D0161" w:rsidRPr="004C3A0B" w:rsidRDefault="004A21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6E64FB49" w:rsidR="004D0161" w:rsidRDefault="004A21A1" w:rsidP="003257BD">
            <w:pPr>
              <w:autoSpaceDE w:val="0"/>
              <w:autoSpaceDN w:val="0"/>
              <w:adjustRightInd w:val="0"/>
              <w:rPr>
                <w:rFonts w:ascii="Arial" w:hAnsi="Arial" w:cs="Arial"/>
                <w:sz w:val="22"/>
                <w:szCs w:val="22"/>
              </w:rPr>
            </w:pPr>
            <w:r>
              <w:rPr>
                <w:rFonts w:ascii="Arial" w:hAnsi="Arial" w:cs="Arial"/>
                <w:sz w:val="22"/>
                <w:szCs w:val="22"/>
              </w:rPr>
              <w:t xml:space="preserve">No data that will be managed or shared will in any way be related to personal data as this is an investigation into feasibility which will be largely based on existing secondary data.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081239BB" w:rsidR="004D0161" w:rsidRDefault="004A21A1" w:rsidP="003257BD">
            <w:pPr>
              <w:autoSpaceDE w:val="0"/>
              <w:autoSpaceDN w:val="0"/>
              <w:adjustRightInd w:val="0"/>
              <w:rPr>
                <w:rFonts w:ascii="Arial" w:hAnsi="Arial" w:cs="Arial"/>
                <w:sz w:val="22"/>
                <w:szCs w:val="22"/>
              </w:rPr>
            </w:pPr>
            <w:r>
              <w:rPr>
                <w:rFonts w:ascii="Arial" w:hAnsi="Arial" w:cs="Arial"/>
                <w:sz w:val="22"/>
                <w:szCs w:val="22"/>
              </w:rPr>
              <w:t>Supervisor, support first and secondary marker (any external verifier)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3C96FD2E" w:rsidR="004D0161" w:rsidRDefault="004A21A1" w:rsidP="003257BD">
            <w:pPr>
              <w:autoSpaceDE w:val="0"/>
              <w:autoSpaceDN w:val="0"/>
              <w:adjustRightInd w:val="0"/>
              <w:rPr>
                <w:rFonts w:ascii="Arial" w:hAnsi="Arial" w:cs="Arial"/>
                <w:sz w:val="22"/>
                <w:szCs w:val="22"/>
              </w:rPr>
            </w:pPr>
            <w:r w:rsidRPr="004A21A1">
              <w:rPr>
                <w:rFonts w:ascii="Arial" w:hAnsi="Arial" w:cs="Arial"/>
                <w:sz w:val="22"/>
                <w:szCs w:val="22"/>
              </w:rPr>
              <w:t>Supervisor, support first and secondary marker (any external verifier)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0C979A62" w:rsidR="004D0161" w:rsidRDefault="004A21A1" w:rsidP="003257BD">
            <w:pPr>
              <w:autoSpaceDE w:val="0"/>
              <w:autoSpaceDN w:val="0"/>
              <w:adjustRightInd w:val="0"/>
              <w:rPr>
                <w:rFonts w:ascii="Arial" w:hAnsi="Arial" w:cs="Arial"/>
                <w:sz w:val="22"/>
                <w:szCs w:val="22"/>
              </w:rPr>
            </w:pPr>
            <w:r>
              <w:rPr>
                <w:rFonts w:ascii="Arial" w:hAnsi="Arial" w:cs="Arial"/>
                <w:sz w:val="22"/>
                <w:szCs w:val="22"/>
              </w:rPr>
              <w:t xml:space="preserve">Use only of personal computer and secured uwtsd one </w:t>
            </w:r>
            <w:proofErr w:type="gramStart"/>
            <w:r>
              <w:rPr>
                <w:rFonts w:ascii="Arial" w:hAnsi="Arial" w:cs="Arial"/>
                <w:sz w:val="22"/>
                <w:szCs w:val="22"/>
              </w:rPr>
              <w:t>drive</w:t>
            </w:r>
            <w:proofErr w:type="gramEnd"/>
            <w:r>
              <w:rPr>
                <w:rFonts w:ascii="Arial" w:hAnsi="Arial" w:cs="Arial"/>
                <w:sz w:val="22"/>
                <w:szCs w:val="22"/>
              </w:rPr>
              <w:t xml:space="preserv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1B91111B" w:rsidR="004D0161" w:rsidRDefault="004A21A1" w:rsidP="00C32EFB">
            <w:pPr>
              <w:autoSpaceDE w:val="0"/>
              <w:autoSpaceDN w:val="0"/>
              <w:adjustRightInd w:val="0"/>
              <w:rPr>
                <w:rFonts w:ascii="Arial" w:hAnsi="Arial" w:cs="Arial"/>
                <w:sz w:val="22"/>
                <w:szCs w:val="22"/>
              </w:rPr>
            </w:pPr>
            <w:r>
              <w:rPr>
                <w:rFonts w:ascii="Arial" w:hAnsi="Arial" w:cs="Arial"/>
                <w:sz w:val="22"/>
                <w:szCs w:val="22"/>
              </w:rPr>
              <w:t>TBD</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8915F4B" w:rsidR="00673714" w:rsidRPr="0092487B" w:rsidRDefault="004A21A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55055352" w:rsidR="00673714" w:rsidRPr="0092487B" w:rsidRDefault="004A21A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3E33C4A8" w:rsidR="00F619F4" w:rsidRPr="0092487B" w:rsidRDefault="004A21A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4A21A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F80AEDB" w:rsidR="004D0161" w:rsidRPr="004C3A0B" w:rsidRDefault="004A21A1" w:rsidP="00694EA8">
            <w:pPr>
              <w:spacing w:before="100" w:beforeAutospacing="1" w:after="100" w:afterAutospacing="1"/>
              <w:rPr>
                <w:rFonts w:ascii="Arial" w:hAnsi="Arial" w:cs="Arial"/>
                <w:sz w:val="22"/>
                <w:szCs w:val="22"/>
              </w:rPr>
            </w:pPr>
            <w:r>
              <w:rPr>
                <w:rFonts w:ascii="Arial" w:hAnsi="Arial" w:cs="Arial"/>
                <w:sz w:val="22"/>
                <w:szCs w:val="22"/>
              </w:rPr>
              <w:t>Joseph Omar</w:t>
            </w:r>
          </w:p>
        </w:tc>
        <w:tc>
          <w:tcPr>
            <w:tcW w:w="2139" w:type="dxa"/>
            <w:vAlign w:val="center"/>
          </w:tcPr>
          <w:p w14:paraId="7C2D2CC9" w14:textId="5AA58FD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A21A1">
              <w:rPr>
                <w:rFonts w:ascii="Arial" w:hAnsi="Arial" w:cs="Arial"/>
                <w:b/>
                <w:bCs/>
                <w:sz w:val="22"/>
                <w:szCs w:val="22"/>
              </w:rPr>
              <w:t xml:space="preserve"> 21/04/2023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2937E584" w:rsidR="00CC2661" w:rsidRPr="004C3A0B" w:rsidRDefault="004A21A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447BC57F" w:rsidR="00CC2661" w:rsidRPr="004C3A0B" w:rsidRDefault="004A21A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F36903D" w:rsidR="00CC2661" w:rsidRPr="004C3A0B" w:rsidRDefault="004A21A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1E24BBD9" w:rsidR="00CC2661" w:rsidRPr="004C3A0B" w:rsidRDefault="004A21A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030BA1B7" w:rsidR="00743859" w:rsidRDefault="004A21A1"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4DC1D02" w:rsidR="00743859" w:rsidRPr="004C3A0B" w:rsidRDefault="004A21A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1BEA4ED" w:rsidR="00743859" w:rsidRPr="004C3A0B" w:rsidRDefault="004A21A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72116457" w:rsidR="00424773" w:rsidRDefault="004A21A1"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A2F42" w14:textId="77777777" w:rsidR="00FF5A58" w:rsidRDefault="00FF5A58" w:rsidP="00390251">
      <w:r>
        <w:separator/>
      </w:r>
    </w:p>
    <w:p w14:paraId="0D13D6E3" w14:textId="77777777" w:rsidR="00FF5A58" w:rsidRDefault="00FF5A58"/>
  </w:endnote>
  <w:endnote w:type="continuationSeparator" w:id="0">
    <w:p w14:paraId="00C44F1F" w14:textId="77777777" w:rsidR="00FF5A58" w:rsidRDefault="00FF5A58" w:rsidP="00390251">
      <w:r>
        <w:continuationSeparator/>
      </w:r>
    </w:p>
    <w:p w14:paraId="061BF81C" w14:textId="77777777" w:rsidR="00FF5A58" w:rsidRDefault="00FF5A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8BD17" w14:textId="77777777" w:rsidR="00FF5A58" w:rsidRDefault="00FF5A58" w:rsidP="00390251">
      <w:r>
        <w:separator/>
      </w:r>
    </w:p>
    <w:p w14:paraId="223AF3A0" w14:textId="77777777" w:rsidR="00FF5A58" w:rsidRDefault="00FF5A58"/>
  </w:footnote>
  <w:footnote w:type="continuationSeparator" w:id="0">
    <w:p w14:paraId="1BAC4B6E" w14:textId="77777777" w:rsidR="00FF5A58" w:rsidRDefault="00FF5A58" w:rsidP="00390251">
      <w:r>
        <w:continuationSeparator/>
      </w:r>
    </w:p>
    <w:p w14:paraId="3BD68152" w14:textId="77777777" w:rsidR="00FF5A58" w:rsidRDefault="00FF5A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5553809"/>
    <w:multiLevelType w:val="hybridMultilevel"/>
    <w:tmpl w:val="C6BCC7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B101766"/>
    <w:multiLevelType w:val="hybridMultilevel"/>
    <w:tmpl w:val="90EC2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017919">
    <w:abstractNumId w:val="10"/>
  </w:num>
  <w:num w:numId="2" w16cid:durableId="1052147392">
    <w:abstractNumId w:val="19"/>
  </w:num>
  <w:num w:numId="3" w16cid:durableId="1246304320">
    <w:abstractNumId w:val="2"/>
  </w:num>
  <w:num w:numId="4" w16cid:durableId="344332792">
    <w:abstractNumId w:val="26"/>
  </w:num>
  <w:num w:numId="5" w16cid:durableId="457621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68084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55970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0633155">
    <w:abstractNumId w:val="3"/>
  </w:num>
  <w:num w:numId="9" w16cid:durableId="1653365839">
    <w:abstractNumId w:val="7"/>
  </w:num>
  <w:num w:numId="10" w16cid:durableId="1469545681">
    <w:abstractNumId w:val="8"/>
  </w:num>
  <w:num w:numId="11" w16cid:durableId="229385666">
    <w:abstractNumId w:val="23"/>
  </w:num>
  <w:num w:numId="12" w16cid:durableId="627466358">
    <w:abstractNumId w:val="21"/>
  </w:num>
  <w:num w:numId="13" w16cid:durableId="694235649">
    <w:abstractNumId w:val="22"/>
  </w:num>
  <w:num w:numId="14" w16cid:durableId="1636444628">
    <w:abstractNumId w:val="0"/>
  </w:num>
  <w:num w:numId="15" w16cid:durableId="1683433174">
    <w:abstractNumId w:val="5"/>
  </w:num>
  <w:num w:numId="16" w16cid:durableId="1667174841">
    <w:abstractNumId w:val="6"/>
  </w:num>
  <w:num w:numId="17" w16cid:durableId="756941260">
    <w:abstractNumId w:val="11"/>
  </w:num>
  <w:num w:numId="18" w16cid:durableId="325286118">
    <w:abstractNumId w:val="13"/>
  </w:num>
  <w:num w:numId="19" w16cid:durableId="732196884">
    <w:abstractNumId w:val="25"/>
  </w:num>
  <w:num w:numId="20" w16cid:durableId="791823984">
    <w:abstractNumId w:val="4"/>
  </w:num>
  <w:num w:numId="21" w16cid:durableId="1634604260">
    <w:abstractNumId w:val="14"/>
  </w:num>
  <w:num w:numId="22" w16cid:durableId="385682731">
    <w:abstractNumId w:val="18"/>
  </w:num>
  <w:num w:numId="23" w16cid:durableId="1063483943">
    <w:abstractNumId w:val="1"/>
  </w:num>
  <w:num w:numId="24" w16cid:durableId="1321231059">
    <w:abstractNumId w:val="9"/>
  </w:num>
  <w:num w:numId="25" w16cid:durableId="222182278">
    <w:abstractNumId w:val="12"/>
  </w:num>
  <w:num w:numId="26" w16cid:durableId="123232601">
    <w:abstractNumId w:val="27"/>
  </w:num>
  <w:num w:numId="27" w16cid:durableId="428701815">
    <w:abstractNumId w:val="17"/>
  </w:num>
  <w:num w:numId="28" w16cid:durableId="811562027">
    <w:abstractNumId w:val="20"/>
  </w:num>
  <w:num w:numId="29" w16cid:durableId="176799359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6BEC"/>
    <w:rsid w:val="00476398"/>
    <w:rsid w:val="0047697E"/>
    <w:rsid w:val="0048134A"/>
    <w:rsid w:val="00482054"/>
    <w:rsid w:val="0048583B"/>
    <w:rsid w:val="00486107"/>
    <w:rsid w:val="00487E4B"/>
    <w:rsid w:val="004942B0"/>
    <w:rsid w:val="00494691"/>
    <w:rsid w:val="004A21A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1616"/>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5386</Words>
  <Characters>30819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36133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Joseph Omar (1902433)</cp:lastModifiedBy>
  <cp:revision>2</cp:revision>
  <cp:lastPrinted>2016-10-24T12:21:00Z</cp:lastPrinted>
  <dcterms:created xsi:type="dcterms:W3CDTF">2023-04-21T17:07:00Z</dcterms:created>
  <dcterms:modified xsi:type="dcterms:W3CDTF">2023-04-21T17:07:00Z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