
<file path=[Content_Types].xml><?xml version="1.0" encoding="utf-8"?>
<Types xmlns="http://schemas.openxmlformats.org/package/2006/content-types">
  <Default Extension="bin" ContentType="application/vnd.ms-office.activeX"/>
  <Default Extension="emf" ContentType="image/x-emf"/>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C7AB5" w14:textId="14E7F27E" w:rsidR="007C1D50" w:rsidRDefault="00C46AE4">
      <w:pPr>
        <w:rPr>
          <w:noProof/>
        </w:rPr>
      </w:pPr>
      <w:r>
        <w:rPr>
          <w:noProof/>
        </w:rPr>
        <w:drawing>
          <wp:inline distT="0" distB="0" distL="0" distR="0" wp14:anchorId="5CC11DC4" wp14:editId="779FC988">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214E95A8" w14:textId="5ED00540" w:rsidR="00C46AE4" w:rsidRPr="00C46AE4" w:rsidRDefault="00C46AE4" w:rsidP="00C46AE4"/>
    <w:p w14:paraId="6D66636E" w14:textId="0C01647B" w:rsidR="00C46AE4" w:rsidRPr="00C46AE4" w:rsidRDefault="00C46AE4" w:rsidP="00C46AE4"/>
    <w:p w14:paraId="2C787D5B" w14:textId="256DC827" w:rsidR="00C46AE4" w:rsidRDefault="00C46AE4" w:rsidP="00C46AE4">
      <w:pPr>
        <w:rPr>
          <w:noProof/>
        </w:rPr>
      </w:pPr>
    </w:p>
    <w:p w14:paraId="174BF4A4" w14:textId="77777777" w:rsidR="00C46AE4" w:rsidRPr="00C46AE4" w:rsidRDefault="00C46AE4" w:rsidP="00C46AE4">
      <w:pPr>
        <w:pStyle w:val="Header"/>
        <w:jc w:val="center"/>
        <w:rPr>
          <w:rFonts w:cstheme="minorHAnsi"/>
          <w:b/>
          <w:bCs/>
          <w:sz w:val="52"/>
          <w:szCs w:val="52"/>
        </w:rPr>
      </w:pPr>
      <w:r w:rsidRPr="00C46AE4">
        <w:rPr>
          <w:rFonts w:cstheme="minorHAnsi"/>
          <w:b/>
          <w:bCs/>
          <w:sz w:val="52"/>
          <w:szCs w:val="52"/>
        </w:rPr>
        <w:t xml:space="preserve">An exploration into the level Mental Health of serving frontline officers is at and the factors that are potentially causing </w:t>
      </w:r>
      <w:proofErr w:type="gramStart"/>
      <w:r w:rsidRPr="00C46AE4">
        <w:rPr>
          <w:rFonts w:cstheme="minorHAnsi"/>
          <w:b/>
          <w:bCs/>
          <w:sz w:val="52"/>
          <w:szCs w:val="52"/>
        </w:rPr>
        <w:t>it</w:t>
      </w:r>
      <w:proofErr w:type="gramEnd"/>
    </w:p>
    <w:p w14:paraId="33D731F9" w14:textId="7CC311AA" w:rsidR="00C46AE4" w:rsidRDefault="00C46AE4" w:rsidP="00C46AE4">
      <w:pPr>
        <w:rPr>
          <w:b/>
          <w:bCs/>
        </w:rPr>
      </w:pPr>
    </w:p>
    <w:p w14:paraId="6289938D" w14:textId="52EE7E89" w:rsidR="00C46AE4" w:rsidRDefault="00C46AE4" w:rsidP="00C46AE4">
      <w:pPr>
        <w:rPr>
          <w:b/>
          <w:bCs/>
        </w:rPr>
      </w:pPr>
    </w:p>
    <w:p w14:paraId="22792058" w14:textId="1BDA89E4" w:rsidR="00C46AE4" w:rsidRDefault="00C46AE4" w:rsidP="00C46AE4">
      <w:pPr>
        <w:rPr>
          <w:b/>
          <w:bCs/>
        </w:rPr>
      </w:pPr>
    </w:p>
    <w:p w14:paraId="29E8B2F7" w14:textId="313182D7" w:rsidR="00C46AE4" w:rsidRDefault="00C46AE4" w:rsidP="00C46AE4">
      <w:pPr>
        <w:rPr>
          <w:b/>
          <w:bCs/>
        </w:rPr>
      </w:pPr>
      <w:r>
        <w:rPr>
          <w:b/>
          <w:bCs/>
          <w:noProof/>
        </w:rPr>
        <mc:AlternateContent>
          <mc:Choice Requires="wps">
            <w:drawing>
              <wp:anchor distT="0" distB="0" distL="114300" distR="114300" simplePos="0" relativeHeight="251659264" behindDoc="0" locked="0" layoutInCell="1" allowOverlap="1" wp14:anchorId="53753D2F" wp14:editId="3C3384E9">
                <wp:simplePos x="0" y="0"/>
                <wp:positionH relativeFrom="column">
                  <wp:posOffset>-85725</wp:posOffset>
                </wp:positionH>
                <wp:positionV relativeFrom="paragraph">
                  <wp:posOffset>140334</wp:posOffset>
                </wp:positionV>
                <wp:extent cx="6038850" cy="9525"/>
                <wp:effectExtent l="0" t="0" r="19050" b="28575"/>
                <wp:wrapNone/>
                <wp:docPr id="2" name="Straight Connector 2"/>
                <wp:cNvGraphicFramePr/>
                <a:graphic xmlns:a="http://schemas.openxmlformats.org/drawingml/2006/main">
                  <a:graphicData uri="http://schemas.microsoft.com/office/word/2010/wordprocessingShape">
                    <wps:wsp>
                      <wps:cNvCnPr/>
                      <wps:spPr>
                        <a:xfrm>
                          <a:off x="0" y="0"/>
                          <a:ext cx="6038850" cy="9525"/>
                        </a:xfrm>
                        <a:prstGeom prst="line">
                          <a:avLst/>
                        </a:prstGeom>
                        <a:ln w="19050"/>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0AE7B6"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1.05pt" to="468.75pt,1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nTSqQEAAKgDAAAOAAAAZHJzL2Uyb0RvYy54bWysU8tu2zAQvBfIPxC815LdOnAEyzkkSC9F&#10;G/TxAQy1tAjwhSVjyX/fJaXIRVqgaNHLiuTuDGeHq/3taA07AUbtXcvXq5ozcNJ32h1b/v3bw9sd&#10;ZzEJ1wnjHbT8DJHfHq7e7IfQwMb33nSAjEhcbIbQ8j6l0FRVlD1YEVc+gKOk8mhFoi0eqw7FQOzW&#10;VJu6vq4Gj11ALyFGOr2fkvxQ+JUCmT4rFSEx03LSlkrEEp9yrA570RxRhF7LWYb4BxVWaEeXLlT3&#10;Ign2jPoXKqsl+uhVWklvK6+UllB6oG7W9atuvvYiQOmFzIlhsSn+P1r56XTnHpFsGEJsYnjE3MWo&#10;0OYv6WNjMeu8mAVjYpIOr+t3u92WPJWUu9luttnL6oINGNMH8JblRcuNdrkV0YjTx5im0peSfGwc&#10;G2iAbmqizNmLnLJKZwNT2RdQTHckYF3oyqTAnUF2EvTGQkpw6f2sxTiqzjCljVmA9Z+Bc32GQpmi&#10;vwEviHKzd2kBW+08/u72NK5nyWqqf3Fg6jtb8OS7c3moYg2NQ3F7Ht08bz/vC/zygx1+AAAA//8D&#10;AFBLAwQUAAYACAAAACEAISc0298AAAAJAQAADwAAAGRycy9kb3ducmV2LnhtbEyPTU/DMAyG70j8&#10;h8hIXKYt/RBlK02nagJxgcNGL9yyxrQVjVM12Vb+PebEjn796PXjYjvbQZxx8r0jBfEqAoHUONNT&#10;q6D+eFmuQfigyejBESr4QQ/b8vam0LlxF9rj+RBawSXkc62gC2HMpfRNh1b7lRuRePflJqsDj1Mr&#10;zaQvXG4HmURRJq3uiS90esRdh8334WQVLMxrjdWiqmXd7Paf+F73b9mzUvd3c/UEIuAc/mH402d1&#10;KNnp6E5kvBgULOP0gVEFSRKDYGCTPnJw5CDNQJaFvP6g/AUAAP//AwBQSwECLQAUAAYACAAAACEA&#10;toM4kv4AAADhAQAAEwAAAAAAAAAAAAAAAAAAAAAAW0NvbnRlbnRfVHlwZXNdLnhtbFBLAQItABQA&#10;BgAIAAAAIQA4/SH/1gAAAJQBAAALAAAAAAAAAAAAAAAAAC8BAABfcmVscy8ucmVsc1BLAQItABQA&#10;BgAIAAAAIQAiJnTSqQEAAKgDAAAOAAAAAAAAAAAAAAAAAC4CAABkcnMvZTJvRG9jLnhtbFBLAQIt&#10;ABQABgAIAAAAIQAhJzTb3wAAAAkBAAAPAAAAAAAAAAAAAAAAAAMEAABkcnMvZG93bnJldi54bWxQ&#10;SwUGAAAAAAQABADzAAAADwUAAAAA&#10;" strokecolor="#ec7016 [3207]" strokeweight="1.5pt">
                <v:stroke endcap="round"/>
              </v:line>
            </w:pict>
          </mc:Fallback>
        </mc:AlternateContent>
      </w:r>
    </w:p>
    <w:p w14:paraId="62BBCE43" w14:textId="59E4D680" w:rsidR="00C46AE4" w:rsidRDefault="00C46AE4" w:rsidP="00C46AE4">
      <w:pPr>
        <w:rPr>
          <w:b/>
          <w:bCs/>
        </w:rPr>
      </w:pPr>
    </w:p>
    <w:p w14:paraId="3B05D780" w14:textId="6A290BA9" w:rsidR="00C46AE4" w:rsidRDefault="00C46AE4" w:rsidP="00C46AE4">
      <w:pPr>
        <w:rPr>
          <w:b/>
          <w:bCs/>
        </w:rPr>
      </w:pPr>
    </w:p>
    <w:p w14:paraId="43B13B25" w14:textId="77777777" w:rsidR="00C46AE4" w:rsidRPr="00C46AE4" w:rsidRDefault="00C46AE4" w:rsidP="00C46AE4">
      <w:pPr>
        <w:rPr>
          <w:rFonts w:cstheme="minorHAnsi"/>
          <w:b/>
          <w:bCs/>
        </w:rPr>
      </w:pPr>
    </w:p>
    <w:p w14:paraId="0E06AEEF" w14:textId="358AC2C9" w:rsidR="00C46AE4" w:rsidRPr="00C46AE4" w:rsidRDefault="00C46AE4" w:rsidP="00C46AE4">
      <w:pPr>
        <w:jc w:val="center"/>
        <w:rPr>
          <w:rFonts w:cstheme="minorHAnsi"/>
          <w:b/>
          <w:bCs/>
          <w:sz w:val="36"/>
          <w:szCs w:val="36"/>
        </w:rPr>
      </w:pPr>
      <w:r w:rsidRPr="00C46AE4">
        <w:rPr>
          <w:rFonts w:cstheme="minorHAnsi"/>
          <w:b/>
          <w:bCs/>
          <w:sz w:val="36"/>
          <w:szCs w:val="36"/>
        </w:rPr>
        <w:t xml:space="preserve">Louisa Francis </w:t>
      </w:r>
    </w:p>
    <w:p w14:paraId="275F7170" w14:textId="7D985270" w:rsidR="00C46AE4" w:rsidRPr="00C46AE4" w:rsidRDefault="00C46AE4" w:rsidP="00C46AE4">
      <w:pPr>
        <w:jc w:val="center"/>
        <w:rPr>
          <w:rFonts w:cstheme="minorHAnsi"/>
          <w:b/>
          <w:bCs/>
          <w:sz w:val="36"/>
          <w:szCs w:val="36"/>
        </w:rPr>
      </w:pPr>
      <w:r w:rsidRPr="00C46AE4">
        <w:rPr>
          <w:rFonts w:cstheme="minorHAnsi"/>
          <w:b/>
          <w:bCs/>
          <w:sz w:val="36"/>
          <w:szCs w:val="36"/>
        </w:rPr>
        <w:t>1922400</w:t>
      </w:r>
    </w:p>
    <w:p w14:paraId="255139BE" w14:textId="77777777" w:rsidR="00C46AE4" w:rsidRPr="00C46AE4" w:rsidRDefault="00C46AE4" w:rsidP="00C46AE4">
      <w:pPr>
        <w:pStyle w:val="NoSpacing"/>
        <w:jc w:val="center"/>
        <w:rPr>
          <w:rFonts w:cstheme="minorHAnsi"/>
          <w:b/>
          <w:bCs/>
          <w:sz w:val="36"/>
          <w:szCs w:val="32"/>
        </w:rPr>
      </w:pPr>
      <w:r w:rsidRPr="00C46AE4">
        <w:rPr>
          <w:rFonts w:cstheme="minorHAnsi"/>
          <w:b/>
          <w:bCs/>
          <w:sz w:val="36"/>
          <w:szCs w:val="32"/>
        </w:rPr>
        <w:t>BSc (Hons) Policing and Criminology</w:t>
      </w:r>
    </w:p>
    <w:p w14:paraId="579F90B7" w14:textId="1F7E9FE9" w:rsidR="00C46AE4" w:rsidRDefault="00C46AE4" w:rsidP="00C46AE4">
      <w:pPr>
        <w:jc w:val="center"/>
        <w:rPr>
          <w:b/>
          <w:bCs/>
        </w:rPr>
      </w:pPr>
    </w:p>
    <w:p w14:paraId="57C96923" w14:textId="64D34618" w:rsidR="00C46AE4" w:rsidRDefault="00C46AE4" w:rsidP="00C46AE4">
      <w:pPr>
        <w:jc w:val="center"/>
        <w:rPr>
          <w:b/>
          <w:bCs/>
        </w:rPr>
      </w:pPr>
    </w:p>
    <w:p w14:paraId="1834F384" w14:textId="426EDEE7" w:rsidR="00C46AE4" w:rsidRDefault="00C46AE4" w:rsidP="00C46AE4">
      <w:pPr>
        <w:jc w:val="center"/>
        <w:rPr>
          <w:b/>
          <w:bCs/>
        </w:rPr>
      </w:pPr>
    </w:p>
    <w:p w14:paraId="326A167D" w14:textId="2AED99B2" w:rsidR="00C46AE4" w:rsidRDefault="00C46AE4" w:rsidP="00C46AE4">
      <w:pPr>
        <w:jc w:val="center"/>
        <w:rPr>
          <w:b/>
          <w:bCs/>
        </w:rPr>
      </w:pPr>
    </w:p>
    <w:p w14:paraId="29912B1A" w14:textId="2FD69473" w:rsidR="00C46AE4" w:rsidRDefault="00C46AE4" w:rsidP="00C46AE4">
      <w:pPr>
        <w:jc w:val="center"/>
        <w:rPr>
          <w:b/>
          <w:bCs/>
        </w:rPr>
      </w:pPr>
    </w:p>
    <w:p w14:paraId="5609BCD8" w14:textId="77777777" w:rsidR="00C86673" w:rsidRDefault="00C86673" w:rsidP="00C46AE4">
      <w:pPr>
        <w:jc w:val="center"/>
        <w:rPr>
          <w:b/>
          <w:bCs/>
        </w:rPr>
      </w:pPr>
    </w:p>
    <w:p w14:paraId="72402B7F" w14:textId="77777777" w:rsidR="00C86673" w:rsidRDefault="00C86673" w:rsidP="00C46AE4">
      <w:pPr>
        <w:jc w:val="center"/>
        <w:rPr>
          <w:b/>
          <w:bCs/>
        </w:rPr>
      </w:pPr>
    </w:p>
    <w:p w14:paraId="4DC2F069" w14:textId="6459F289" w:rsidR="00C46AE4" w:rsidRDefault="00C46AE4" w:rsidP="00F46D78">
      <w:pPr>
        <w:pStyle w:val="Heading1"/>
        <w:jc w:val="center"/>
      </w:pPr>
      <w:bookmarkStart w:id="0" w:name="_Toc130828428"/>
      <w:r>
        <w:lastRenderedPageBreak/>
        <w:t>Declaration</w:t>
      </w:r>
      <w:bookmarkEnd w:id="0"/>
    </w:p>
    <w:p w14:paraId="6544BD6E" w14:textId="77777777" w:rsidR="004676DF" w:rsidRDefault="004676DF" w:rsidP="00C46AE4">
      <w:pPr>
        <w:jc w:val="center"/>
        <w:rPr>
          <w:b/>
          <w:bCs/>
          <w:sz w:val="56"/>
          <w:szCs w:val="56"/>
          <w:u w:val="single"/>
        </w:rPr>
      </w:pPr>
    </w:p>
    <w:p w14:paraId="49AE1837" w14:textId="6092D49E" w:rsidR="009E565D" w:rsidRPr="00763287" w:rsidRDefault="00C46AE4" w:rsidP="00C46AE4">
      <w:pPr>
        <w:ind w:left="720"/>
        <w:rPr>
          <w:sz w:val="22"/>
          <w:szCs w:val="22"/>
        </w:rPr>
      </w:pPr>
      <w:r w:rsidRPr="00763287">
        <w:rPr>
          <w:b/>
          <w:bCs/>
          <w:sz w:val="22"/>
          <w:szCs w:val="22"/>
        </w:rPr>
        <w:t>Declaration -</w:t>
      </w:r>
      <w:r w:rsidRPr="00763287">
        <w:rPr>
          <w:sz w:val="22"/>
          <w:szCs w:val="22"/>
        </w:rPr>
        <w:t xml:space="preserve"> This work has not previously been accepted in substance for any degree and is not being concurrently submitted in candidature for any degree.   Signed: </w:t>
      </w:r>
      <w:r w:rsidR="004676DF" w:rsidRPr="00763287">
        <w:rPr>
          <w:i/>
          <w:iCs/>
          <w:sz w:val="22"/>
          <w:szCs w:val="22"/>
        </w:rPr>
        <w:t>Louisa Francis</w:t>
      </w:r>
    </w:p>
    <w:p w14:paraId="467F9C29" w14:textId="19241462" w:rsidR="00C46AE4" w:rsidRPr="00763287" w:rsidRDefault="00C46AE4" w:rsidP="004676DF">
      <w:pPr>
        <w:ind w:left="720"/>
        <w:rPr>
          <w:sz w:val="22"/>
          <w:szCs w:val="22"/>
        </w:rPr>
      </w:pPr>
      <w:r w:rsidRPr="00763287">
        <w:rPr>
          <w:sz w:val="22"/>
          <w:szCs w:val="22"/>
        </w:rPr>
        <w:t xml:space="preserve">Date: </w:t>
      </w:r>
      <w:r w:rsidR="009E565D" w:rsidRPr="00763287">
        <w:rPr>
          <w:sz w:val="22"/>
          <w:szCs w:val="22"/>
        </w:rPr>
        <w:t>27</w:t>
      </w:r>
      <w:r w:rsidR="009E565D" w:rsidRPr="00763287">
        <w:rPr>
          <w:sz w:val="22"/>
          <w:szCs w:val="22"/>
          <w:vertAlign w:val="superscript"/>
        </w:rPr>
        <w:t>th</w:t>
      </w:r>
      <w:r w:rsidR="009E565D" w:rsidRPr="00763287">
        <w:rPr>
          <w:sz w:val="22"/>
          <w:szCs w:val="22"/>
        </w:rPr>
        <w:t xml:space="preserve"> March 2023</w:t>
      </w:r>
    </w:p>
    <w:p w14:paraId="7C87DC1E" w14:textId="77777777" w:rsidR="00C46AE4" w:rsidRPr="00763287" w:rsidRDefault="00C46AE4" w:rsidP="00C46AE4">
      <w:pPr>
        <w:ind w:left="720"/>
        <w:rPr>
          <w:sz w:val="22"/>
          <w:szCs w:val="22"/>
        </w:rPr>
      </w:pPr>
    </w:p>
    <w:p w14:paraId="079FED4F" w14:textId="77777777" w:rsidR="00C46AE4" w:rsidRPr="00763287" w:rsidRDefault="00C46AE4" w:rsidP="00C46AE4">
      <w:pPr>
        <w:ind w:left="720"/>
        <w:rPr>
          <w:sz w:val="22"/>
          <w:szCs w:val="22"/>
        </w:rPr>
      </w:pPr>
      <w:r w:rsidRPr="00763287">
        <w:rPr>
          <w:b/>
          <w:bCs/>
          <w:sz w:val="22"/>
          <w:szCs w:val="22"/>
        </w:rPr>
        <w:t>Statement 1 -</w:t>
      </w:r>
      <w:r w:rsidRPr="00763287">
        <w:rPr>
          <w:sz w:val="22"/>
          <w:szCs w:val="22"/>
        </w:rPr>
        <w:t xml:space="preserve"> This dissertation is being submitted in partial fulfilment of the requirements for the degree of BSc. </w:t>
      </w:r>
    </w:p>
    <w:p w14:paraId="13384EB7" w14:textId="3233A8CF" w:rsidR="009E565D" w:rsidRPr="00763287" w:rsidRDefault="00C46AE4" w:rsidP="00C46AE4">
      <w:pPr>
        <w:ind w:left="720"/>
        <w:rPr>
          <w:sz w:val="22"/>
          <w:szCs w:val="22"/>
        </w:rPr>
      </w:pPr>
      <w:r w:rsidRPr="00763287">
        <w:rPr>
          <w:sz w:val="22"/>
          <w:szCs w:val="22"/>
        </w:rPr>
        <w:t xml:space="preserve">Signed: </w:t>
      </w:r>
      <w:r w:rsidR="004676DF" w:rsidRPr="00763287">
        <w:rPr>
          <w:i/>
          <w:iCs/>
          <w:sz w:val="22"/>
          <w:szCs w:val="22"/>
        </w:rPr>
        <w:t>Louisa Francis</w:t>
      </w:r>
      <w:r w:rsidR="004676DF" w:rsidRPr="00763287">
        <w:rPr>
          <w:sz w:val="22"/>
          <w:szCs w:val="22"/>
        </w:rPr>
        <w:t xml:space="preserve"> </w:t>
      </w:r>
    </w:p>
    <w:p w14:paraId="0584D427" w14:textId="42799936" w:rsidR="00C46AE4" w:rsidRPr="00763287" w:rsidRDefault="00C46AE4" w:rsidP="00C46AE4">
      <w:pPr>
        <w:ind w:left="720"/>
        <w:rPr>
          <w:sz w:val="22"/>
          <w:szCs w:val="22"/>
        </w:rPr>
      </w:pPr>
      <w:r w:rsidRPr="00763287">
        <w:rPr>
          <w:sz w:val="22"/>
          <w:szCs w:val="22"/>
        </w:rPr>
        <w:t>Date:</w:t>
      </w:r>
      <w:r w:rsidR="009E565D" w:rsidRPr="00763287">
        <w:rPr>
          <w:sz w:val="22"/>
          <w:szCs w:val="22"/>
        </w:rPr>
        <w:t xml:space="preserve"> 27</w:t>
      </w:r>
      <w:r w:rsidR="009E565D" w:rsidRPr="00763287">
        <w:rPr>
          <w:sz w:val="22"/>
          <w:szCs w:val="22"/>
          <w:vertAlign w:val="superscript"/>
        </w:rPr>
        <w:t>th</w:t>
      </w:r>
      <w:r w:rsidR="009E565D" w:rsidRPr="00763287">
        <w:rPr>
          <w:sz w:val="22"/>
          <w:szCs w:val="22"/>
        </w:rPr>
        <w:t xml:space="preserve"> March 2023</w:t>
      </w:r>
    </w:p>
    <w:p w14:paraId="3985046C" w14:textId="77777777" w:rsidR="00C46AE4" w:rsidRPr="00763287" w:rsidRDefault="00C46AE4" w:rsidP="00C46AE4">
      <w:pPr>
        <w:ind w:left="720"/>
        <w:rPr>
          <w:sz w:val="22"/>
          <w:szCs w:val="22"/>
        </w:rPr>
      </w:pPr>
    </w:p>
    <w:p w14:paraId="0A07539C" w14:textId="77777777" w:rsidR="00C46AE4" w:rsidRPr="00763287" w:rsidRDefault="00C46AE4" w:rsidP="00C46AE4">
      <w:pPr>
        <w:ind w:left="720"/>
        <w:rPr>
          <w:sz w:val="22"/>
          <w:szCs w:val="22"/>
        </w:rPr>
      </w:pPr>
      <w:r w:rsidRPr="00763287">
        <w:rPr>
          <w:b/>
          <w:bCs/>
          <w:sz w:val="22"/>
          <w:szCs w:val="22"/>
        </w:rPr>
        <w:t>Statement 2 -</w:t>
      </w:r>
      <w:r w:rsidRPr="00763287">
        <w:rPr>
          <w:sz w:val="22"/>
          <w:szCs w:val="22"/>
        </w:rPr>
        <w:t xml:space="preserve"> This dissertation is the result of my own independent work/investigation, except where otherwise stated. Other sources are acknowledged by footnotes giving explicit references.  A bibliography is appended. </w:t>
      </w:r>
    </w:p>
    <w:p w14:paraId="255A2617" w14:textId="7BF39248" w:rsidR="009E565D" w:rsidRPr="00763287" w:rsidRDefault="00C46AE4" w:rsidP="00C46AE4">
      <w:pPr>
        <w:ind w:left="720"/>
        <w:rPr>
          <w:sz w:val="22"/>
          <w:szCs w:val="22"/>
        </w:rPr>
      </w:pPr>
      <w:r w:rsidRPr="00763287">
        <w:rPr>
          <w:sz w:val="22"/>
          <w:szCs w:val="22"/>
        </w:rPr>
        <w:t xml:space="preserve">Signed:  </w:t>
      </w:r>
      <w:r w:rsidR="004676DF" w:rsidRPr="00763287">
        <w:rPr>
          <w:i/>
          <w:iCs/>
          <w:sz w:val="22"/>
          <w:szCs w:val="22"/>
        </w:rPr>
        <w:t>Louisa Francis</w:t>
      </w:r>
    </w:p>
    <w:p w14:paraId="53CB854D" w14:textId="4E15421E" w:rsidR="00C46AE4" w:rsidRPr="00763287" w:rsidRDefault="00C46AE4" w:rsidP="00C46AE4">
      <w:pPr>
        <w:ind w:left="720"/>
        <w:rPr>
          <w:sz w:val="22"/>
          <w:szCs w:val="22"/>
        </w:rPr>
      </w:pPr>
      <w:r w:rsidRPr="00763287">
        <w:rPr>
          <w:sz w:val="22"/>
          <w:szCs w:val="22"/>
        </w:rPr>
        <w:t xml:space="preserve">Date: </w:t>
      </w:r>
      <w:r w:rsidR="009E565D" w:rsidRPr="00763287">
        <w:rPr>
          <w:sz w:val="22"/>
          <w:szCs w:val="22"/>
        </w:rPr>
        <w:t>27</w:t>
      </w:r>
      <w:r w:rsidR="009E565D" w:rsidRPr="00763287">
        <w:rPr>
          <w:sz w:val="22"/>
          <w:szCs w:val="22"/>
          <w:vertAlign w:val="superscript"/>
        </w:rPr>
        <w:t>th</w:t>
      </w:r>
      <w:r w:rsidR="009E565D" w:rsidRPr="00763287">
        <w:rPr>
          <w:sz w:val="22"/>
          <w:szCs w:val="22"/>
        </w:rPr>
        <w:t xml:space="preserve"> March 2023</w:t>
      </w:r>
    </w:p>
    <w:p w14:paraId="42E4849B" w14:textId="77777777" w:rsidR="00C46AE4" w:rsidRPr="00763287" w:rsidRDefault="00C46AE4" w:rsidP="00C46AE4">
      <w:pPr>
        <w:ind w:left="720"/>
        <w:rPr>
          <w:sz w:val="22"/>
          <w:szCs w:val="22"/>
        </w:rPr>
      </w:pPr>
    </w:p>
    <w:p w14:paraId="6CF4E084" w14:textId="77777777" w:rsidR="009E565D" w:rsidRPr="00763287" w:rsidRDefault="00C46AE4" w:rsidP="00C46AE4">
      <w:pPr>
        <w:ind w:left="720"/>
        <w:rPr>
          <w:sz w:val="22"/>
          <w:szCs w:val="22"/>
        </w:rPr>
      </w:pPr>
      <w:r w:rsidRPr="00763287">
        <w:rPr>
          <w:b/>
          <w:bCs/>
          <w:sz w:val="22"/>
          <w:szCs w:val="22"/>
        </w:rPr>
        <w:t>Statement 3 -</w:t>
      </w:r>
      <w:r w:rsidRPr="00763287">
        <w:rPr>
          <w:sz w:val="22"/>
          <w:szCs w:val="22"/>
        </w:rPr>
        <w:t xml:space="preserve"> I hereby give consent for my dissertation, if accepted, to be available for photocopying and for interlibrary loan, and for the title and summary to be made available to outside organisations. </w:t>
      </w:r>
    </w:p>
    <w:p w14:paraId="45500651" w14:textId="4A3FBFAE" w:rsidR="009E565D" w:rsidRPr="00763287" w:rsidRDefault="00C46AE4" w:rsidP="00C46AE4">
      <w:pPr>
        <w:ind w:left="720"/>
        <w:rPr>
          <w:sz w:val="22"/>
          <w:szCs w:val="22"/>
        </w:rPr>
      </w:pPr>
      <w:r w:rsidRPr="00763287">
        <w:rPr>
          <w:sz w:val="22"/>
          <w:szCs w:val="22"/>
        </w:rPr>
        <w:t xml:space="preserve">Signed </w:t>
      </w:r>
      <w:r w:rsidR="004676DF" w:rsidRPr="00763287">
        <w:rPr>
          <w:i/>
          <w:iCs/>
          <w:sz w:val="22"/>
          <w:szCs w:val="22"/>
        </w:rPr>
        <w:t>Louisa Francis</w:t>
      </w:r>
    </w:p>
    <w:p w14:paraId="41C5D076" w14:textId="2FE696A6" w:rsidR="00C46AE4" w:rsidRPr="00763287" w:rsidRDefault="00C46AE4" w:rsidP="00C46AE4">
      <w:pPr>
        <w:ind w:left="720"/>
        <w:rPr>
          <w:sz w:val="22"/>
          <w:szCs w:val="22"/>
        </w:rPr>
      </w:pPr>
      <w:r w:rsidRPr="00763287">
        <w:rPr>
          <w:sz w:val="22"/>
          <w:szCs w:val="22"/>
        </w:rPr>
        <w:t>Date:</w:t>
      </w:r>
      <w:r w:rsidR="009E565D" w:rsidRPr="00763287">
        <w:rPr>
          <w:sz w:val="22"/>
          <w:szCs w:val="22"/>
        </w:rPr>
        <w:t xml:space="preserve"> 27</w:t>
      </w:r>
      <w:r w:rsidR="009E565D" w:rsidRPr="00763287">
        <w:rPr>
          <w:sz w:val="22"/>
          <w:szCs w:val="22"/>
          <w:vertAlign w:val="superscript"/>
        </w:rPr>
        <w:t>th</w:t>
      </w:r>
      <w:r w:rsidR="009E565D" w:rsidRPr="00763287">
        <w:rPr>
          <w:sz w:val="22"/>
          <w:szCs w:val="22"/>
        </w:rPr>
        <w:t xml:space="preserve"> March 2023</w:t>
      </w:r>
    </w:p>
    <w:p w14:paraId="79325580" w14:textId="77777777" w:rsidR="00C46AE4" w:rsidRPr="00763287" w:rsidRDefault="00C46AE4" w:rsidP="00C46AE4">
      <w:pPr>
        <w:ind w:left="720"/>
        <w:rPr>
          <w:sz w:val="22"/>
          <w:szCs w:val="22"/>
        </w:rPr>
      </w:pPr>
    </w:p>
    <w:p w14:paraId="067EBF95" w14:textId="77777777" w:rsidR="009E565D" w:rsidRPr="00763287" w:rsidRDefault="00C46AE4" w:rsidP="00C46AE4">
      <w:pPr>
        <w:ind w:left="720"/>
        <w:rPr>
          <w:sz w:val="22"/>
          <w:szCs w:val="22"/>
        </w:rPr>
      </w:pPr>
      <w:r w:rsidRPr="00763287">
        <w:rPr>
          <w:b/>
          <w:bCs/>
          <w:sz w:val="22"/>
          <w:szCs w:val="22"/>
        </w:rPr>
        <w:t>Statement 4 -</w:t>
      </w:r>
      <w:r w:rsidRPr="00763287">
        <w:rPr>
          <w:sz w:val="22"/>
          <w:szCs w:val="22"/>
        </w:rPr>
        <w:t xml:space="preserve"> I hereby give consent for my dissertation, if accepted, to be available on the university’s IT system to those who have consent to use the system. </w:t>
      </w:r>
    </w:p>
    <w:p w14:paraId="56FB9327" w14:textId="0AA942DE" w:rsidR="009E565D" w:rsidRPr="00763287" w:rsidRDefault="00C46AE4" w:rsidP="00C46AE4">
      <w:pPr>
        <w:ind w:left="720"/>
        <w:rPr>
          <w:sz w:val="22"/>
          <w:szCs w:val="22"/>
        </w:rPr>
      </w:pPr>
      <w:r w:rsidRPr="00763287">
        <w:rPr>
          <w:sz w:val="22"/>
          <w:szCs w:val="22"/>
        </w:rPr>
        <w:t xml:space="preserve">Signed:  </w:t>
      </w:r>
      <w:r w:rsidR="004676DF" w:rsidRPr="00763287">
        <w:rPr>
          <w:i/>
          <w:iCs/>
          <w:sz w:val="22"/>
          <w:szCs w:val="22"/>
        </w:rPr>
        <w:t>Louisa Francis</w:t>
      </w:r>
    </w:p>
    <w:p w14:paraId="5CDB1183" w14:textId="45AEED4D" w:rsidR="00C46AE4" w:rsidRPr="00763287" w:rsidRDefault="00C46AE4" w:rsidP="00C46AE4">
      <w:pPr>
        <w:ind w:left="720"/>
        <w:rPr>
          <w:sz w:val="22"/>
          <w:szCs w:val="22"/>
        </w:rPr>
      </w:pPr>
      <w:r w:rsidRPr="00763287">
        <w:rPr>
          <w:sz w:val="22"/>
          <w:szCs w:val="22"/>
        </w:rPr>
        <w:t>Date:</w:t>
      </w:r>
      <w:r w:rsidR="004676DF" w:rsidRPr="00763287">
        <w:rPr>
          <w:sz w:val="22"/>
          <w:szCs w:val="22"/>
        </w:rPr>
        <w:t xml:space="preserve"> 27</w:t>
      </w:r>
      <w:r w:rsidR="004676DF" w:rsidRPr="00763287">
        <w:rPr>
          <w:sz w:val="22"/>
          <w:szCs w:val="22"/>
          <w:vertAlign w:val="superscript"/>
        </w:rPr>
        <w:t>th</w:t>
      </w:r>
      <w:r w:rsidR="004676DF" w:rsidRPr="00763287">
        <w:rPr>
          <w:sz w:val="22"/>
          <w:szCs w:val="22"/>
        </w:rPr>
        <w:t xml:space="preserve"> March 2023</w:t>
      </w:r>
    </w:p>
    <w:p w14:paraId="32D43D9C" w14:textId="5D5685E7" w:rsidR="00C46AE4" w:rsidRDefault="00C46AE4" w:rsidP="00C46AE4">
      <w:pPr>
        <w:rPr>
          <w:b/>
          <w:bCs/>
          <w:sz w:val="56"/>
          <w:szCs w:val="56"/>
          <w:u w:val="single"/>
        </w:rPr>
      </w:pPr>
    </w:p>
    <w:p w14:paraId="5B5BDD5C" w14:textId="6E480895" w:rsidR="00763287" w:rsidRDefault="00763287" w:rsidP="00C46AE4">
      <w:pPr>
        <w:rPr>
          <w:b/>
          <w:bCs/>
          <w:sz w:val="56"/>
          <w:szCs w:val="56"/>
          <w:u w:val="single"/>
        </w:rPr>
      </w:pPr>
    </w:p>
    <w:p w14:paraId="5C7E2720" w14:textId="77777777" w:rsidR="00763287" w:rsidRDefault="00763287" w:rsidP="00C46AE4">
      <w:pPr>
        <w:rPr>
          <w:b/>
          <w:bCs/>
          <w:sz w:val="56"/>
          <w:szCs w:val="56"/>
          <w:u w:val="single"/>
        </w:rPr>
      </w:pPr>
    </w:p>
    <w:p w14:paraId="515F1557" w14:textId="6A80E394" w:rsidR="004676DF" w:rsidRDefault="004676DF" w:rsidP="00F46D78">
      <w:pPr>
        <w:pStyle w:val="Heading1"/>
        <w:jc w:val="center"/>
      </w:pPr>
      <w:bookmarkStart w:id="1" w:name="_Toc130828429"/>
      <w:r>
        <w:lastRenderedPageBreak/>
        <w:t>Abstract</w:t>
      </w:r>
      <w:bookmarkEnd w:id="1"/>
    </w:p>
    <w:p w14:paraId="0028A0A8" w14:textId="77777777" w:rsidR="00426793" w:rsidRDefault="00426793" w:rsidP="00F46C5E">
      <w:pPr>
        <w:ind w:left="720"/>
        <w:rPr>
          <w:sz w:val="22"/>
          <w:szCs w:val="22"/>
        </w:rPr>
      </w:pPr>
    </w:p>
    <w:p w14:paraId="14C9FD19" w14:textId="5455F1C3" w:rsidR="00F46C5E" w:rsidRDefault="00F46C5E" w:rsidP="00426793">
      <w:pPr>
        <w:rPr>
          <w:sz w:val="22"/>
          <w:szCs w:val="22"/>
        </w:rPr>
      </w:pPr>
      <w:r>
        <w:rPr>
          <w:sz w:val="22"/>
          <w:szCs w:val="22"/>
        </w:rPr>
        <w:t>This dissertation examines the relationship between frontline policing and declining mental health within the organisation of their officers.</w:t>
      </w:r>
    </w:p>
    <w:p w14:paraId="64258A0F" w14:textId="57EFFC9C" w:rsidR="003C0A99" w:rsidRDefault="00F46C5E" w:rsidP="00426793">
      <w:pPr>
        <w:rPr>
          <w:sz w:val="22"/>
          <w:szCs w:val="22"/>
        </w:rPr>
      </w:pPr>
      <w:r>
        <w:rPr>
          <w:sz w:val="22"/>
          <w:szCs w:val="22"/>
        </w:rPr>
        <w:t xml:space="preserve">Frontline policing is a challenging occupation that involves constant exposure to traumatic events, risk of physical harm, high levels of stress and frequent exposure to criticism and high expectation. </w:t>
      </w:r>
      <w:r w:rsidR="003C0A99" w:rsidRPr="00763287">
        <w:rPr>
          <w:sz w:val="22"/>
          <w:szCs w:val="22"/>
        </w:rPr>
        <w:t xml:space="preserve"> </w:t>
      </w:r>
    </w:p>
    <w:p w14:paraId="2CBAD07A" w14:textId="66E247F7" w:rsidR="00F46C5E" w:rsidRDefault="00F46C5E" w:rsidP="00426793">
      <w:pPr>
        <w:rPr>
          <w:sz w:val="22"/>
          <w:szCs w:val="22"/>
        </w:rPr>
      </w:pPr>
      <w:r>
        <w:rPr>
          <w:sz w:val="22"/>
          <w:szCs w:val="22"/>
        </w:rPr>
        <w:t>As such, it is not surprising that many frontline police offic</w:t>
      </w:r>
      <w:r w:rsidR="00426793">
        <w:rPr>
          <w:sz w:val="22"/>
          <w:szCs w:val="22"/>
        </w:rPr>
        <w:t>er</w:t>
      </w:r>
      <w:r>
        <w:rPr>
          <w:sz w:val="22"/>
          <w:szCs w:val="22"/>
        </w:rPr>
        <w:t xml:space="preserve">s experience mental health issues, such as depression, anxiety, and post-traumatic stress disorder (PTSD). </w:t>
      </w:r>
    </w:p>
    <w:p w14:paraId="4963CE03" w14:textId="11EFB47C" w:rsidR="00F46C5E" w:rsidRDefault="00F46C5E" w:rsidP="00426793">
      <w:pPr>
        <w:rPr>
          <w:sz w:val="22"/>
          <w:szCs w:val="22"/>
        </w:rPr>
      </w:pPr>
      <w:r>
        <w:rPr>
          <w:sz w:val="22"/>
          <w:szCs w:val="22"/>
        </w:rPr>
        <w:t>This study will investigate the extent of the mental health crisis</w:t>
      </w:r>
      <w:r w:rsidR="00426793">
        <w:rPr>
          <w:sz w:val="22"/>
          <w:szCs w:val="22"/>
        </w:rPr>
        <w:t xml:space="preserve"> and nature of mental health problems among frontline police officers, as well as the contributing factors to their mental health decline. </w:t>
      </w:r>
    </w:p>
    <w:p w14:paraId="33EBC626" w14:textId="4D0C16D8" w:rsidR="00426793" w:rsidRDefault="00426793" w:rsidP="00426793">
      <w:pPr>
        <w:rPr>
          <w:sz w:val="22"/>
          <w:szCs w:val="22"/>
        </w:rPr>
      </w:pPr>
      <w:r>
        <w:rPr>
          <w:sz w:val="22"/>
          <w:szCs w:val="22"/>
        </w:rPr>
        <w:t xml:space="preserve">The study utilizes a mixed-methods approach, including a quantitative survey, to gather data from actively serving police officers, as well as previous research from studies previously done and is readily available through online </w:t>
      </w:r>
      <w:proofErr w:type="gramStart"/>
      <w:r>
        <w:rPr>
          <w:sz w:val="22"/>
          <w:szCs w:val="22"/>
        </w:rPr>
        <w:t>library’s</w:t>
      </w:r>
      <w:proofErr w:type="gramEnd"/>
      <w:r>
        <w:rPr>
          <w:sz w:val="22"/>
          <w:szCs w:val="22"/>
        </w:rPr>
        <w:t xml:space="preserve"> and the internet. </w:t>
      </w:r>
    </w:p>
    <w:p w14:paraId="63D52885" w14:textId="2D80EA52" w:rsidR="00426793" w:rsidRDefault="00426793" w:rsidP="00426793">
      <w:pPr>
        <w:rPr>
          <w:sz w:val="22"/>
          <w:szCs w:val="22"/>
        </w:rPr>
      </w:pPr>
      <w:r>
        <w:rPr>
          <w:sz w:val="22"/>
          <w:szCs w:val="22"/>
        </w:rPr>
        <w:t xml:space="preserve">The findings suggest that frontline policing is a high-risk occupation and that various factors contribute to the decline of mental health, including exposure to traumatic events, job-related stress, organisational culture, and lack of support from management, colleagues and even the public. </w:t>
      </w:r>
    </w:p>
    <w:p w14:paraId="45AA0D47" w14:textId="7CF3F487" w:rsidR="00426793" w:rsidRPr="00763287" w:rsidRDefault="00426793" w:rsidP="00426793">
      <w:pPr>
        <w:rPr>
          <w:sz w:val="22"/>
          <w:szCs w:val="22"/>
        </w:rPr>
      </w:pPr>
      <w:r>
        <w:rPr>
          <w:sz w:val="22"/>
          <w:szCs w:val="22"/>
        </w:rPr>
        <w:t xml:space="preserve">The study will highlight the need for effective mental health support and interventions for frontline police officers and </w:t>
      </w:r>
      <w:r>
        <w:rPr>
          <w:sz w:val="22"/>
          <w:szCs w:val="22"/>
        </w:rPr>
        <w:t>provid</w:t>
      </w:r>
      <w:r>
        <w:rPr>
          <w:sz w:val="22"/>
          <w:szCs w:val="22"/>
        </w:rPr>
        <w:t>e</w:t>
      </w:r>
      <w:r>
        <w:rPr>
          <w:sz w:val="22"/>
          <w:szCs w:val="22"/>
        </w:rPr>
        <w:t xml:space="preserve"> recommendations </w:t>
      </w:r>
      <w:r>
        <w:rPr>
          <w:sz w:val="22"/>
          <w:szCs w:val="22"/>
        </w:rPr>
        <w:t xml:space="preserve">to mitigate the impact of mental health issues on their job performance and well-being. These recommendations will hopefully improve the wellbeing of police officers, promote a culture of mental health awareness and importance of creating support within the police organisations to encourage and retain officers into the profession. </w:t>
      </w:r>
    </w:p>
    <w:p w14:paraId="07313F85" w14:textId="3F5A335D" w:rsidR="004676DF" w:rsidRDefault="004676DF" w:rsidP="00426793">
      <w:pPr>
        <w:rPr>
          <w:sz w:val="56"/>
          <w:szCs w:val="56"/>
        </w:rPr>
      </w:pPr>
    </w:p>
    <w:p w14:paraId="02713E59" w14:textId="4D717B5A" w:rsidR="00BC19F7" w:rsidRDefault="00BC19F7" w:rsidP="004676DF">
      <w:pPr>
        <w:rPr>
          <w:sz w:val="56"/>
          <w:szCs w:val="56"/>
        </w:rPr>
      </w:pPr>
    </w:p>
    <w:p w14:paraId="15960D2F" w14:textId="38847441" w:rsidR="00BC19F7" w:rsidRDefault="00BC19F7" w:rsidP="004676DF">
      <w:pPr>
        <w:rPr>
          <w:sz w:val="56"/>
          <w:szCs w:val="56"/>
        </w:rPr>
      </w:pPr>
    </w:p>
    <w:p w14:paraId="4C6CB396" w14:textId="01325065" w:rsidR="00BC19F7" w:rsidRDefault="00BC19F7" w:rsidP="004676DF">
      <w:pPr>
        <w:rPr>
          <w:sz w:val="56"/>
          <w:szCs w:val="56"/>
        </w:rPr>
      </w:pPr>
    </w:p>
    <w:p w14:paraId="0242F070" w14:textId="5D0E9F93" w:rsidR="00BC19F7" w:rsidRDefault="00BC19F7" w:rsidP="004676DF">
      <w:pPr>
        <w:rPr>
          <w:sz w:val="56"/>
          <w:szCs w:val="56"/>
        </w:rPr>
      </w:pPr>
    </w:p>
    <w:p w14:paraId="150CBA29" w14:textId="244E6367" w:rsidR="00BC19F7" w:rsidRDefault="00BC19F7" w:rsidP="004676DF">
      <w:pPr>
        <w:rPr>
          <w:sz w:val="56"/>
          <w:szCs w:val="56"/>
        </w:rPr>
      </w:pPr>
    </w:p>
    <w:p w14:paraId="366A7CFF" w14:textId="786366E4" w:rsidR="00C86673" w:rsidRDefault="00C86673" w:rsidP="004676DF">
      <w:pPr>
        <w:rPr>
          <w:sz w:val="56"/>
          <w:szCs w:val="56"/>
        </w:rPr>
      </w:pPr>
    </w:p>
    <w:p w14:paraId="186F3E6E" w14:textId="68572CD0" w:rsidR="00C86673" w:rsidRPr="00B02E6B" w:rsidRDefault="00C86673" w:rsidP="00F46D78">
      <w:pPr>
        <w:pStyle w:val="Heading1"/>
        <w:jc w:val="center"/>
        <w:rPr>
          <w:sz w:val="36"/>
          <w:szCs w:val="36"/>
        </w:rPr>
      </w:pPr>
      <w:bookmarkStart w:id="2" w:name="_Toc130828430"/>
      <w:r>
        <w:lastRenderedPageBreak/>
        <w:t>Table of Contents</w:t>
      </w:r>
      <w:bookmarkEnd w:id="2"/>
    </w:p>
    <w:sdt>
      <w:sdtPr>
        <w:rPr>
          <w:rFonts w:asciiTheme="minorHAnsi" w:eastAsiaTheme="minorEastAsia" w:hAnsiTheme="minorHAnsi" w:cstheme="minorBidi"/>
          <w:color w:val="auto"/>
          <w:sz w:val="20"/>
          <w:szCs w:val="20"/>
        </w:rPr>
        <w:id w:val="1962303870"/>
        <w:docPartObj>
          <w:docPartGallery w:val="Table of Contents"/>
          <w:docPartUnique/>
        </w:docPartObj>
      </w:sdtPr>
      <w:sdtEndPr>
        <w:rPr>
          <w:b/>
          <w:bCs/>
          <w:noProof/>
        </w:rPr>
      </w:sdtEndPr>
      <w:sdtContent>
        <w:p w14:paraId="36F38A85" w14:textId="454EEC37" w:rsidR="00784340" w:rsidRPr="00C86673" w:rsidRDefault="00784340" w:rsidP="00C86673">
          <w:pPr>
            <w:pStyle w:val="TOCHeading"/>
            <w:rPr>
              <w:sz w:val="36"/>
              <w:szCs w:val="36"/>
            </w:rPr>
          </w:pPr>
        </w:p>
        <w:p w14:paraId="3C1855EE" w14:textId="4B6C240C" w:rsidR="006D2B8C" w:rsidRDefault="0078434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0828428" w:history="1">
            <w:r w:rsidR="006D2B8C" w:rsidRPr="008A74A1">
              <w:rPr>
                <w:rStyle w:val="Hyperlink"/>
                <w:noProof/>
              </w:rPr>
              <w:t>Declaration</w:t>
            </w:r>
            <w:r w:rsidR="006D2B8C">
              <w:rPr>
                <w:noProof/>
                <w:webHidden/>
              </w:rPr>
              <w:tab/>
            </w:r>
            <w:r w:rsidR="006D2B8C">
              <w:rPr>
                <w:noProof/>
                <w:webHidden/>
              </w:rPr>
              <w:fldChar w:fldCharType="begin"/>
            </w:r>
            <w:r w:rsidR="006D2B8C">
              <w:rPr>
                <w:noProof/>
                <w:webHidden/>
              </w:rPr>
              <w:instrText xml:space="preserve"> PAGEREF _Toc130828428 \h </w:instrText>
            </w:r>
            <w:r w:rsidR="006D2B8C">
              <w:rPr>
                <w:noProof/>
                <w:webHidden/>
              </w:rPr>
            </w:r>
            <w:r w:rsidR="006D2B8C">
              <w:rPr>
                <w:noProof/>
                <w:webHidden/>
              </w:rPr>
              <w:fldChar w:fldCharType="separate"/>
            </w:r>
            <w:r w:rsidR="006D2B8C">
              <w:rPr>
                <w:noProof/>
                <w:webHidden/>
              </w:rPr>
              <w:t>2</w:t>
            </w:r>
            <w:r w:rsidR="006D2B8C">
              <w:rPr>
                <w:noProof/>
                <w:webHidden/>
              </w:rPr>
              <w:fldChar w:fldCharType="end"/>
            </w:r>
          </w:hyperlink>
        </w:p>
        <w:p w14:paraId="0CA56F45" w14:textId="34AB5EF3" w:rsidR="006D2B8C" w:rsidRDefault="006D2B8C">
          <w:pPr>
            <w:pStyle w:val="TOC1"/>
            <w:tabs>
              <w:tab w:val="right" w:leader="dot" w:pos="9016"/>
            </w:tabs>
            <w:rPr>
              <w:noProof/>
              <w:sz w:val="22"/>
              <w:szCs w:val="22"/>
              <w:lang w:eastAsia="en-GB"/>
            </w:rPr>
          </w:pPr>
          <w:hyperlink w:anchor="_Toc130828429" w:history="1">
            <w:r w:rsidRPr="008A74A1">
              <w:rPr>
                <w:rStyle w:val="Hyperlink"/>
                <w:noProof/>
              </w:rPr>
              <w:t>Abstract</w:t>
            </w:r>
            <w:r>
              <w:rPr>
                <w:noProof/>
                <w:webHidden/>
              </w:rPr>
              <w:tab/>
            </w:r>
            <w:r>
              <w:rPr>
                <w:noProof/>
                <w:webHidden/>
              </w:rPr>
              <w:fldChar w:fldCharType="begin"/>
            </w:r>
            <w:r>
              <w:rPr>
                <w:noProof/>
                <w:webHidden/>
              </w:rPr>
              <w:instrText xml:space="preserve"> PAGEREF _Toc130828429 \h </w:instrText>
            </w:r>
            <w:r>
              <w:rPr>
                <w:noProof/>
                <w:webHidden/>
              </w:rPr>
            </w:r>
            <w:r>
              <w:rPr>
                <w:noProof/>
                <w:webHidden/>
              </w:rPr>
              <w:fldChar w:fldCharType="separate"/>
            </w:r>
            <w:r>
              <w:rPr>
                <w:noProof/>
                <w:webHidden/>
              </w:rPr>
              <w:t>3</w:t>
            </w:r>
            <w:r>
              <w:rPr>
                <w:noProof/>
                <w:webHidden/>
              </w:rPr>
              <w:fldChar w:fldCharType="end"/>
            </w:r>
          </w:hyperlink>
        </w:p>
        <w:p w14:paraId="41AA5B72" w14:textId="0212C487" w:rsidR="006D2B8C" w:rsidRDefault="006D2B8C">
          <w:pPr>
            <w:pStyle w:val="TOC1"/>
            <w:tabs>
              <w:tab w:val="right" w:leader="dot" w:pos="9016"/>
            </w:tabs>
            <w:rPr>
              <w:noProof/>
              <w:sz w:val="22"/>
              <w:szCs w:val="22"/>
              <w:lang w:eastAsia="en-GB"/>
            </w:rPr>
          </w:pPr>
          <w:hyperlink w:anchor="_Toc130828430" w:history="1">
            <w:r w:rsidRPr="008A74A1">
              <w:rPr>
                <w:rStyle w:val="Hyperlink"/>
                <w:noProof/>
              </w:rPr>
              <w:t>Table of Contents</w:t>
            </w:r>
            <w:r>
              <w:rPr>
                <w:noProof/>
                <w:webHidden/>
              </w:rPr>
              <w:tab/>
            </w:r>
            <w:r>
              <w:rPr>
                <w:noProof/>
                <w:webHidden/>
              </w:rPr>
              <w:fldChar w:fldCharType="begin"/>
            </w:r>
            <w:r>
              <w:rPr>
                <w:noProof/>
                <w:webHidden/>
              </w:rPr>
              <w:instrText xml:space="preserve"> PAGEREF _Toc130828430 \h </w:instrText>
            </w:r>
            <w:r>
              <w:rPr>
                <w:noProof/>
                <w:webHidden/>
              </w:rPr>
            </w:r>
            <w:r>
              <w:rPr>
                <w:noProof/>
                <w:webHidden/>
              </w:rPr>
              <w:fldChar w:fldCharType="separate"/>
            </w:r>
            <w:r>
              <w:rPr>
                <w:noProof/>
                <w:webHidden/>
              </w:rPr>
              <w:t>4</w:t>
            </w:r>
            <w:r>
              <w:rPr>
                <w:noProof/>
                <w:webHidden/>
              </w:rPr>
              <w:fldChar w:fldCharType="end"/>
            </w:r>
          </w:hyperlink>
        </w:p>
        <w:p w14:paraId="3F82F2CA" w14:textId="77B3B2CC" w:rsidR="006D2B8C" w:rsidRDefault="006D2B8C">
          <w:pPr>
            <w:pStyle w:val="TOC1"/>
            <w:tabs>
              <w:tab w:val="right" w:leader="dot" w:pos="9016"/>
            </w:tabs>
            <w:rPr>
              <w:noProof/>
              <w:sz w:val="22"/>
              <w:szCs w:val="22"/>
              <w:lang w:eastAsia="en-GB"/>
            </w:rPr>
          </w:pPr>
          <w:hyperlink w:anchor="_Toc130828431" w:history="1">
            <w:r w:rsidRPr="008A74A1">
              <w:rPr>
                <w:rStyle w:val="Hyperlink"/>
                <w:noProof/>
              </w:rPr>
              <w:t>Chapter 1 – Introduction</w:t>
            </w:r>
            <w:r>
              <w:rPr>
                <w:noProof/>
                <w:webHidden/>
              </w:rPr>
              <w:tab/>
            </w:r>
            <w:r>
              <w:rPr>
                <w:noProof/>
                <w:webHidden/>
              </w:rPr>
              <w:fldChar w:fldCharType="begin"/>
            </w:r>
            <w:r>
              <w:rPr>
                <w:noProof/>
                <w:webHidden/>
              </w:rPr>
              <w:instrText xml:space="preserve"> PAGEREF _Toc130828431 \h </w:instrText>
            </w:r>
            <w:r>
              <w:rPr>
                <w:noProof/>
                <w:webHidden/>
              </w:rPr>
            </w:r>
            <w:r>
              <w:rPr>
                <w:noProof/>
                <w:webHidden/>
              </w:rPr>
              <w:fldChar w:fldCharType="separate"/>
            </w:r>
            <w:r>
              <w:rPr>
                <w:noProof/>
                <w:webHidden/>
              </w:rPr>
              <w:t>5</w:t>
            </w:r>
            <w:r>
              <w:rPr>
                <w:noProof/>
                <w:webHidden/>
              </w:rPr>
              <w:fldChar w:fldCharType="end"/>
            </w:r>
          </w:hyperlink>
        </w:p>
        <w:p w14:paraId="1DA90913" w14:textId="3C3C473F" w:rsidR="006D2B8C" w:rsidRDefault="006D2B8C">
          <w:pPr>
            <w:pStyle w:val="TOC2"/>
            <w:tabs>
              <w:tab w:val="right" w:leader="dot" w:pos="9016"/>
            </w:tabs>
            <w:rPr>
              <w:rFonts w:cstheme="minorBidi"/>
              <w:noProof/>
              <w:sz w:val="22"/>
              <w:szCs w:val="22"/>
              <w:lang w:val="en-GB" w:eastAsia="en-GB"/>
            </w:rPr>
          </w:pPr>
          <w:hyperlink w:anchor="_Toc130828432" w:history="1">
            <w:r w:rsidRPr="008A74A1">
              <w:rPr>
                <w:rStyle w:val="Hyperlink"/>
                <w:noProof/>
              </w:rPr>
              <w:t>1.1 Background</w:t>
            </w:r>
            <w:r>
              <w:rPr>
                <w:noProof/>
                <w:webHidden/>
              </w:rPr>
              <w:tab/>
            </w:r>
            <w:r>
              <w:rPr>
                <w:noProof/>
                <w:webHidden/>
              </w:rPr>
              <w:fldChar w:fldCharType="begin"/>
            </w:r>
            <w:r>
              <w:rPr>
                <w:noProof/>
                <w:webHidden/>
              </w:rPr>
              <w:instrText xml:space="preserve"> PAGEREF _Toc130828432 \h </w:instrText>
            </w:r>
            <w:r>
              <w:rPr>
                <w:noProof/>
                <w:webHidden/>
              </w:rPr>
            </w:r>
            <w:r>
              <w:rPr>
                <w:noProof/>
                <w:webHidden/>
              </w:rPr>
              <w:fldChar w:fldCharType="separate"/>
            </w:r>
            <w:r>
              <w:rPr>
                <w:noProof/>
                <w:webHidden/>
              </w:rPr>
              <w:t>5</w:t>
            </w:r>
            <w:r>
              <w:rPr>
                <w:noProof/>
                <w:webHidden/>
              </w:rPr>
              <w:fldChar w:fldCharType="end"/>
            </w:r>
          </w:hyperlink>
        </w:p>
        <w:p w14:paraId="78CDE1A2" w14:textId="76AE3F53" w:rsidR="006D2B8C" w:rsidRDefault="006D2B8C">
          <w:pPr>
            <w:pStyle w:val="TOC2"/>
            <w:tabs>
              <w:tab w:val="right" w:leader="dot" w:pos="9016"/>
            </w:tabs>
            <w:rPr>
              <w:rFonts w:cstheme="minorBidi"/>
              <w:noProof/>
              <w:sz w:val="22"/>
              <w:szCs w:val="22"/>
              <w:lang w:val="en-GB" w:eastAsia="en-GB"/>
            </w:rPr>
          </w:pPr>
          <w:hyperlink w:anchor="_Toc130828433" w:history="1">
            <w:r w:rsidRPr="008A74A1">
              <w:rPr>
                <w:rStyle w:val="Hyperlink"/>
                <w:noProof/>
              </w:rPr>
              <w:t>1.2 Research Objectives</w:t>
            </w:r>
            <w:r>
              <w:rPr>
                <w:noProof/>
                <w:webHidden/>
              </w:rPr>
              <w:tab/>
            </w:r>
            <w:r>
              <w:rPr>
                <w:noProof/>
                <w:webHidden/>
              </w:rPr>
              <w:fldChar w:fldCharType="begin"/>
            </w:r>
            <w:r>
              <w:rPr>
                <w:noProof/>
                <w:webHidden/>
              </w:rPr>
              <w:instrText xml:space="preserve"> PAGEREF _Toc130828433 \h </w:instrText>
            </w:r>
            <w:r>
              <w:rPr>
                <w:noProof/>
                <w:webHidden/>
              </w:rPr>
            </w:r>
            <w:r>
              <w:rPr>
                <w:noProof/>
                <w:webHidden/>
              </w:rPr>
              <w:fldChar w:fldCharType="separate"/>
            </w:r>
            <w:r>
              <w:rPr>
                <w:noProof/>
                <w:webHidden/>
              </w:rPr>
              <w:t>5</w:t>
            </w:r>
            <w:r>
              <w:rPr>
                <w:noProof/>
                <w:webHidden/>
              </w:rPr>
              <w:fldChar w:fldCharType="end"/>
            </w:r>
          </w:hyperlink>
        </w:p>
        <w:p w14:paraId="0D560BDA" w14:textId="26CCD80A" w:rsidR="006D2B8C" w:rsidRDefault="006D2B8C">
          <w:pPr>
            <w:pStyle w:val="TOC2"/>
            <w:tabs>
              <w:tab w:val="right" w:leader="dot" w:pos="9016"/>
            </w:tabs>
            <w:rPr>
              <w:rFonts w:cstheme="minorBidi"/>
              <w:noProof/>
              <w:sz w:val="22"/>
              <w:szCs w:val="22"/>
              <w:lang w:val="en-GB" w:eastAsia="en-GB"/>
            </w:rPr>
          </w:pPr>
          <w:hyperlink w:anchor="_Toc130828434" w:history="1">
            <w:r w:rsidRPr="008A74A1">
              <w:rPr>
                <w:rStyle w:val="Hyperlink"/>
                <w:noProof/>
              </w:rPr>
              <w:t>1.3 Conclusion</w:t>
            </w:r>
            <w:r>
              <w:rPr>
                <w:noProof/>
                <w:webHidden/>
              </w:rPr>
              <w:tab/>
            </w:r>
            <w:r>
              <w:rPr>
                <w:noProof/>
                <w:webHidden/>
              </w:rPr>
              <w:fldChar w:fldCharType="begin"/>
            </w:r>
            <w:r>
              <w:rPr>
                <w:noProof/>
                <w:webHidden/>
              </w:rPr>
              <w:instrText xml:space="preserve"> PAGEREF _Toc130828434 \h </w:instrText>
            </w:r>
            <w:r>
              <w:rPr>
                <w:noProof/>
                <w:webHidden/>
              </w:rPr>
            </w:r>
            <w:r>
              <w:rPr>
                <w:noProof/>
                <w:webHidden/>
              </w:rPr>
              <w:fldChar w:fldCharType="separate"/>
            </w:r>
            <w:r>
              <w:rPr>
                <w:noProof/>
                <w:webHidden/>
              </w:rPr>
              <w:t>6</w:t>
            </w:r>
            <w:r>
              <w:rPr>
                <w:noProof/>
                <w:webHidden/>
              </w:rPr>
              <w:fldChar w:fldCharType="end"/>
            </w:r>
          </w:hyperlink>
        </w:p>
        <w:p w14:paraId="39115162" w14:textId="024FA6C6" w:rsidR="006D2B8C" w:rsidRDefault="006D2B8C">
          <w:pPr>
            <w:pStyle w:val="TOC1"/>
            <w:tabs>
              <w:tab w:val="right" w:leader="dot" w:pos="9016"/>
            </w:tabs>
            <w:rPr>
              <w:noProof/>
              <w:sz w:val="22"/>
              <w:szCs w:val="22"/>
              <w:lang w:eastAsia="en-GB"/>
            </w:rPr>
          </w:pPr>
          <w:hyperlink w:anchor="_Toc130828435" w:history="1">
            <w:r w:rsidRPr="008A74A1">
              <w:rPr>
                <w:rStyle w:val="Hyperlink"/>
                <w:noProof/>
              </w:rPr>
              <w:t>Chapter 2 – Literature Review</w:t>
            </w:r>
            <w:r>
              <w:rPr>
                <w:noProof/>
                <w:webHidden/>
              </w:rPr>
              <w:tab/>
            </w:r>
            <w:r>
              <w:rPr>
                <w:noProof/>
                <w:webHidden/>
              </w:rPr>
              <w:fldChar w:fldCharType="begin"/>
            </w:r>
            <w:r>
              <w:rPr>
                <w:noProof/>
                <w:webHidden/>
              </w:rPr>
              <w:instrText xml:space="preserve"> PAGEREF _Toc130828435 \h </w:instrText>
            </w:r>
            <w:r>
              <w:rPr>
                <w:noProof/>
                <w:webHidden/>
              </w:rPr>
            </w:r>
            <w:r>
              <w:rPr>
                <w:noProof/>
                <w:webHidden/>
              </w:rPr>
              <w:fldChar w:fldCharType="separate"/>
            </w:r>
            <w:r>
              <w:rPr>
                <w:noProof/>
                <w:webHidden/>
              </w:rPr>
              <w:t>7</w:t>
            </w:r>
            <w:r>
              <w:rPr>
                <w:noProof/>
                <w:webHidden/>
              </w:rPr>
              <w:fldChar w:fldCharType="end"/>
            </w:r>
          </w:hyperlink>
        </w:p>
        <w:p w14:paraId="686BF65D" w14:textId="28B31605" w:rsidR="006D2B8C" w:rsidRDefault="006D2B8C">
          <w:pPr>
            <w:pStyle w:val="TOC2"/>
            <w:tabs>
              <w:tab w:val="right" w:leader="dot" w:pos="9016"/>
            </w:tabs>
            <w:rPr>
              <w:rFonts w:cstheme="minorBidi"/>
              <w:noProof/>
              <w:sz w:val="22"/>
              <w:szCs w:val="22"/>
              <w:lang w:val="en-GB" w:eastAsia="en-GB"/>
            </w:rPr>
          </w:pPr>
          <w:hyperlink w:anchor="_Toc130828436" w:history="1">
            <w:r w:rsidRPr="008A74A1">
              <w:rPr>
                <w:rStyle w:val="Hyperlink"/>
                <w:noProof/>
              </w:rPr>
              <w:t>2.0 – Introduction</w:t>
            </w:r>
            <w:r>
              <w:rPr>
                <w:noProof/>
                <w:webHidden/>
              </w:rPr>
              <w:tab/>
            </w:r>
            <w:r>
              <w:rPr>
                <w:noProof/>
                <w:webHidden/>
              </w:rPr>
              <w:fldChar w:fldCharType="begin"/>
            </w:r>
            <w:r>
              <w:rPr>
                <w:noProof/>
                <w:webHidden/>
              </w:rPr>
              <w:instrText xml:space="preserve"> PAGEREF _Toc130828436 \h </w:instrText>
            </w:r>
            <w:r>
              <w:rPr>
                <w:noProof/>
                <w:webHidden/>
              </w:rPr>
            </w:r>
            <w:r>
              <w:rPr>
                <w:noProof/>
                <w:webHidden/>
              </w:rPr>
              <w:fldChar w:fldCharType="separate"/>
            </w:r>
            <w:r>
              <w:rPr>
                <w:noProof/>
                <w:webHidden/>
              </w:rPr>
              <w:t>7</w:t>
            </w:r>
            <w:r>
              <w:rPr>
                <w:noProof/>
                <w:webHidden/>
              </w:rPr>
              <w:fldChar w:fldCharType="end"/>
            </w:r>
          </w:hyperlink>
        </w:p>
        <w:p w14:paraId="10D73EDB" w14:textId="06B20F76" w:rsidR="006D2B8C" w:rsidRDefault="006D2B8C">
          <w:pPr>
            <w:pStyle w:val="TOC2"/>
            <w:tabs>
              <w:tab w:val="right" w:leader="dot" w:pos="9016"/>
            </w:tabs>
            <w:rPr>
              <w:rFonts w:cstheme="minorBidi"/>
              <w:noProof/>
              <w:sz w:val="22"/>
              <w:szCs w:val="22"/>
              <w:lang w:val="en-GB" w:eastAsia="en-GB"/>
            </w:rPr>
          </w:pPr>
          <w:hyperlink w:anchor="_Toc130828437" w:history="1">
            <w:r w:rsidRPr="008A74A1">
              <w:rPr>
                <w:rStyle w:val="Hyperlink"/>
                <w:noProof/>
              </w:rPr>
              <w:t>2.1 – Objective 1</w:t>
            </w:r>
            <w:r>
              <w:rPr>
                <w:noProof/>
                <w:webHidden/>
              </w:rPr>
              <w:tab/>
            </w:r>
            <w:r>
              <w:rPr>
                <w:noProof/>
                <w:webHidden/>
              </w:rPr>
              <w:fldChar w:fldCharType="begin"/>
            </w:r>
            <w:r>
              <w:rPr>
                <w:noProof/>
                <w:webHidden/>
              </w:rPr>
              <w:instrText xml:space="preserve"> PAGEREF _Toc130828437 \h </w:instrText>
            </w:r>
            <w:r>
              <w:rPr>
                <w:noProof/>
                <w:webHidden/>
              </w:rPr>
            </w:r>
            <w:r>
              <w:rPr>
                <w:noProof/>
                <w:webHidden/>
              </w:rPr>
              <w:fldChar w:fldCharType="separate"/>
            </w:r>
            <w:r>
              <w:rPr>
                <w:noProof/>
                <w:webHidden/>
              </w:rPr>
              <w:t>7</w:t>
            </w:r>
            <w:r>
              <w:rPr>
                <w:noProof/>
                <w:webHidden/>
              </w:rPr>
              <w:fldChar w:fldCharType="end"/>
            </w:r>
          </w:hyperlink>
        </w:p>
        <w:p w14:paraId="2C930EB5" w14:textId="6253F7E0" w:rsidR="006D2B8C" w:rsidRDefault="006D2B8C">
          <w:pPr>
            <w:pStyle w:val="TOC2"/>
            <w:tabs>
              <w:tab w:val="right" w:leader="dot" w:pos="9016"/>
            </w:tabs>
            <w:rPr>
              <w:rFonts w:cstheme="minorBidi"/>
              <w:noProof/>
              <w:sz w:val="22"/>
              <w:szCs w:val="22"/>
              <w:lang w:val="en-GB" w:eastAsia="en-GB"/>
            </w:rPr>
          </w:pPr>
          <w:hyperlink w:anchor="_Toc130828438" w:history="1">
            <w:r w:rsidRPr="008A74A1">
              <w:rPr>
                <w:rStyle w:val="Hyperlink"/>
                <w:noProof/>
              </w:rPr>
              <w:t>2.2 – Objective 2</w:t>
            </w:r>
            <w:r>
              <w:rPr>
                <w:noProof/>
                <w:webHidden/>
              </w:rPr>
              <w:tab/>
            </w:r>
            <w:r>
              <w:rPr>
                <w:noProof/>
                <w:webHidden/>
              </w:rPr>
              <w:fldChar w:fldCharType="begin"/>
            </w:r>
            <w:r>
              <w:rPr>
                <w:noProof/>
                <w:webHidden/>
              </w:rPr>
              <w:instrText xml:space="preserve"> PAGEREF _Toc130828438 \h </w:instrText>
            </w:r>
            <w:r>
              <w:rPr>
                <w:noProof/>
                <w:webHidden/>
              </w:rPr>
            </w:r>
            <w:r>
              <w:rPr>
                <w:noProof/>
                <w:webHidden/>
              </w:rPr>
              <w:fldChar w:fldCharType="separate"/>
            </w:r>
            <w:r>
              <w:rPr>
                <w:noProof/>
                <w:webHidden/>
              </w:rPr>
              <w:t>8</w:t>
            </w:r>
            <w:r>
              <w:rPr>
                <w:noProof/>
                <w:webHidden/>
              </w:rPr>
              <w:fldChar w:fldCharType="end"/>
            </w:r>
          </w:hyperlink>
        </w:p>
        <w:p w14:paraId="20A8039B" w14:textId="011C6FFE" w:rsidR="006D2B8C" w:rsidRDefault="006D2B8C">
          <w:pPr>
            <w:pStyle w:val="TOC2"/>
            <w:tabs>
              <w:tab w:val="right" w:leader="dot" w:pos="9016"/>
            </w:tabs>
            <w:rPr>
              <w:rFonts w:cstheme="minorBidi"/>
              <w:noProof/>
              <w:sz w:val="22"/>
              <w:szCs w:val="22"/>
              <w:lang w:val="en-GB" w:eastAsia="en-GB"/>
            </w:rPr>
          </w:pPr>
          <w:hyperlink w:anchor="_Toc130828439" w:history="1">
            <w:r w:rsidRPr="008A74A1">
              <w:rPr>
                <w:rStyle w:val="Hyperlink"/>
                <w:noProof/>
              </w:rPr>
              <w:t>2.3 – Objective 3</w:t>
            </w:r>
            <w:r>
              <w:rPr>
                <w:noProof/>
                <w:webHidden/>
              </w:rPr>
              <w:tab/>
            </w:r>
            <w:r>
              <w:rPr>
                <w:noProof/>
                <w:webHidden/>
              </w:rPr>
              <w:fldChar w:fldCharType="begin"/>
            </w:r>
            <w:r>
              <w:rPr>
                <w:noProof/>
                <w:webHidden/>
              </w:rPr>
              <w:instrText xml:space="preserve"> PAGEREF _Toc130828439 \h </w:instrText>
            </w:r>
            <w:r>
              <w:rPr>
                <w:noProof/>
                <w:webHidden/>
              </w:rPr>
            </w:r>
            <w:r>
              <w:rPr>
                <w:noProof/>
                <w:webHidden/>
              </w:rPr>
              <w:fldChar w:fldCharType="separate"/>
            </w:r>
            <w:r>
              <w:rPr>
                <w:noProof/>
                <w:webHidden/>
              </w:rPr>
              <w:t>9</w:t>
            </w:r>
            <w:r>
              <w:rPr>
                <w:noProof/>
                <w:webHidden/>
              </w:rPr>
              <w:fldChar w:fldCharType="end"/>
            </w:r>
          </w:hyperlink>
        </w:p>
        <w:p w14:paraId="689F2095" w14:textId="469FEAA5" w:rsidR="006D2B8C" w:rsidRDefault="006D2B8C">
          <w:pPr>
            <w:pStyle w:val="TOC2"/>
            <w:tabs>
              <w:tab w:val="right" w:leader="dot" w:pos="9016"/>
            </w:tabs>
            <w:rPr>
              <w:rFonts w:cstheme="minorBidi"/>
              <w:noProof/>
              <w:sz w:val="22"/>
              <w:szCs w:val="22"/>
              <w:lang w:val="en-GB" w:eastAsia="en-GB"/>
            </w:rPr>
          </w:pPr>
          <w:hyperlink w:anchor="_Toc130828440" w:history="1">
            <w:r w:rsidRPr="008A74A1">
              <w:rPr>
                <w:rStyle w:val="Hyperlink"/>
                <w:noProof/>
              </w:rPr>
              <w:t>2.4 – Conclusion</w:t>
            </w:r>
            <w:r>
              <w:rPr>
                <w:noProof/>
                <w:webHidden/>
              </w:rPr>
              <w:tab/>
            </w:r>
            <w:r>
              <w:rPr>
                <w:noProof/>
                <w:webHidden/>
              </w:rPr>
              <w:fldChar w:fldCharType="begin"/>
            </w:r>
            <w:r>
              <w:rPr>
                <w:noProof/>
                <w:webHidden/>
              </w:rPr>
              <w:instrText xml:space="preserve"> PAGEREF _Toc130828440 \h </w:instrText>
            </w:r>
            <w:r>
              <w:rPr>
                <w:noProof/>
                <w:webHidden/>
              </w:rPr>
            </w:r>
            <w:r>
              <w:rPr>
                <w:noProof/>
                <w:webHidden/>
              </w:rPr>
              <w:fldChar w:fldCharType="separate"/>
            </w:r>
            <w:r>
              <w:rPr>
                <w:noProof/>
                <w:webHidden/>
              </w:rPr>
              <w:t>10</w:t>
            </w:r>
            <w:r>
              <w:rPr>
                <w:noProof/>
                <w:webHidden/>
              </w:rPr>
              <w:fldChar w:fldCharType="end"/>
            </w:r>
          </w:hyperlink>
        </w:p>
        <w:p w14:paraId="3BB1D4B6" w14:textId="67A68B61" w:rsidR="006D2B8C" w:rsidRDefault="006D2B8C">
          <w:pPr>
            <w:pStyle w:val="TOC1"/>
            <w:tabs>
              <w:tab w:val="right" w:leader="dot" w:pos="9016"/>
            </w:tabs>
            <w:rPr>
              <w:noProof/>
              <w:sz w:val="22"/>
              <w:szCs w:val="22"/>
              <w:lang w:eastAsia="en-GB"/>
            </w:rPr>
          </w:pPr>
          <w:hyperlink w:anchor="_Toc130828441" w:history="1">
            <w:r w:rsidRPr="008A74A1">
              <w:rPr>
                <w:rStyle w:val="Hyperlink"/>
                <w:noProof/>
              </w:rPr>
              <w:t>Chapter 3 – Methodology</w:t>
            </w:r>
            <w:r>
              <w:rPr>
                <w:noProof/>
                <w:webHidden/>
              </w:rPr>
              <w:tab/>
            </w:r>
            <w:r>
              <w:rPr>
                <w:noProof/>
                <w:webHidden/>
              </w:rPr>
              <w:fldChar w:fldCharType="begin"/>
            </w:r>
            <w:r>
              <w:rPr>
                <w:noProof/>
                <w:webHidden/>
              </w:rPr>
              <w:instrText xml:space="preserve"> PAGEREF _Toc130828441 \h </w:instrText>
            </w:r>
            <w:r>
              <w:rPr>
                <w:noProof/>
                <w:webHidden/>
              </w:rPr>
            </w:r>
            <w:r>
              <w:rPr>
                <w:noProof/>
                <w:webHidden/>
              </w:rPr>
              <w:fldChar w:fldCharType="separate"/>
            </w:r>
            <w:r>
              <w:rPr>
                <w:noProof/>
                <w:webHidden/>
              </w:rPr>
              <w:t>12</w:t>
            </w:r>
            <w:r>
              <w:rPr>
                <w:noProof/>
                <w:webHidden/>
              </w:rPr>
              <w:fldChar w:fldCharType="end"/>
            </w:r>
          </w:hyperlink>
        </w:p>
        <w:p w14:paraId="303A2921" w14:textId="60139BF3" w:rsidR="006D2B8C" w:rsidRDefault="006D2B8C">
          <w:pPr>
            <w:pStyle w:val="TOC2"/>
            <w:tabs>
              <w:tab w:val="right" w:leader="dot" w:pos="9016"/>
            </w:tabs>
            <w:rPr>
              <w:rFonts w:cstheme="minorBidi"/>
              <w:noProof/>
              <w:sz w:val="22"/>
              <w:szCs w:val="22"/>
              <w:lang w:val="en-GB" w:eastAsia="en-GB"/>
            </w:rPr>
          </w:pPr>
          <w:hyperlink w:anchor="_Toc130828442" w:history="1">
            <w:r w:rsidRPr="008A74A1">
              <w:rPr>
                <w:rStyle w:val="Hyperlink"/>
                <w:noProof/>
              </w:rPr>
              <w:t>3.0 – Introduction</w:t>
            </w:r>
            <w:r>
              <w:rPr>
                <w:noProof/>
                <w:webHidden/>
              </w:rPr>
              <w:tab/>
            </w:r>
            <w:r>
              <w:rPr>
                <w:noProof/>
                <w:webHidden/>
              </w:rPr>
              <w:fldChar w:fldCharType="begin"/>
            </w:r>
            <w:r>
              <w:rPr>
                <w:noProof/>
                <w:webHidden/>
              </w:rPr>
              <w:instrText xml:space="preserve"> PAGEREF _Toc130828442 \h </w:instrText>
            </w:r>
            <w:r>
              <w:rPr>
                <w:noProof/>
                <w:webHidden/>
              </w:rPr>
            </w:r>
            <w:r>
              <w:rPr>
                <w:noProof/>
                <w:webHidden/>
              </w:rPr>
              <w:fldChar w:fldCharType="separate"/>
            </w:r>
            <w:r>
              <w:rPr>
                <w:noProof/>
                <w:webHidden/>
              </w:rPr>
              <w:t>12</w:t>
            </w:r>
            <w:r>
              <w:rPr>
                <w:noProof/>
                <w:webHidden/>
              </w:rPr>
              <w:fldChar w:fldCharType="end"/>
            </w:r>
          </w:hyperlink>
        </w:p>
        <w:p w14:paraId="424896C1" w14:textId="51BE7EC6" w:rsidR="006D2B8C" w:rsidRDefault="006D2B8C">
          <w:pPr>
            <w:pStyle w:val="TOC2"/>
            <w:tabs>
              <w:tab w:val="right" w:leader="dot" w:pos="9016"/>
            </w:tabs>
            <w:rPr>
              <w:rFonts w:cstheme="minorBidi"/>
              <w:noProof/>
              <w:sz w:val="22"/>
              <w:szCs w:val="22"/>
              <w:lang w:val="en-GB" w:eastAsia="en-GB"/>
            </w:rPr>
          </w:pPr>
          <w:hyperlink w:anchor="_Toc130828443" w:history="1">
            <w:r w:rsidRPr="008A74A1">
              <w:rPr>
                <w:rStyle w:val="Hyperlink"/>
                <w:noProof/>
              </w:rPr>
              <w:t>3.1 – Research Strategy</w:t>
            </w:r>
            <w:r>
              <w:rPr>
                <w:noProof/>
                <w:webHidden/>
              </w:rPr>
              <w:tab/>
            </w:r>
            <w:r>
              <w:rPr>
                <w:noProof/>
                <w:webHidden/>
              </w:rPr>
              <w:fldChar w:fldCharType="begin"/>
            </w:r>
            <w:r>
              <w:rPr>
                <w:noProof/>
                <w:webHidden/>
              </w:rPr>
              <w:instrText xml:space="preserve"> PAGEREF _Toc130828443 \h </w:instrText>
            </w:r>
            <w:r>
              <w:rPr>
                <w:noProof/>
                <w:webHidden/>
              </w:rPr>
            </w:r>
            <w:r>
              <w:rPr>
                <w:noProof/>
                <w:webHidden/>
              </w:rPr>
              <w:fldChar w:fldCharType="separate"/>
            </w:r>
            <w:r>
              <w:rPr>
                <w:noProof/>
                <w:webHidden/>
              </w:rPr>
              <w:t>12</w:t>
            </w:r>
            <w:r>
              <w:rPr>
                <w:noProof/>
                <w:webHidden/>
              </w:rPr>
              <w:fldChar w:fldCharType="end"/>
            </w:r>
          </w:hyperlink>
        </w:p>
        <w:p w14:paraId="75CC33B1" w14:textId="41A67CAB" w:rsidR="006D2B8C" w:rsidRDefault="006D2B8C">
          <w:pPr>
            <w:pStyle w:val="TOC2"/>
            <w:tabs>
              <w:tab w:val="right" w:leader="dot" w:pos="9016"/>
            </w:tabs>
            <w:rPr>
              <w:rFonts w:cstheme="minorBidi"/>
              <w:noProof/>
              <w:sz w:val="22"/>
              <w:szCs w:val="22"/>
              <w:lang w:val="en-GB" w:eastAsia="en-GB"/>
            </w:rPr>
          </w:pPr>
          <w:hyperlink w:anchor="_Toc130828444" w:history="1">
            <w:r w:rsidRPr="008A74A1">
              <w:rPr>
                <w:rStyle w:val="Hyperlink"/>
                <w:noProof/>
              </w:rPr>
              <w:t>3.2 – Data Collection</w:t>
            </w:r>
            <w:r>
              <w:rPr>
                <w:noProof/>
                <w:webHidden/>
              </w:rPr>
              <w:tab/>
            </w:r>
            <w:r>
              <w:rPr>
                <w:noProof/>
                <w:webHidden/>
              </w:rPr>
              <w:fldChar w:fldCharType="begin"/>
            </w:r>
            <w:r>
              <w:rPr>
                <w:noProof/>
                <w:webHidden/>
              </w:rPr>
              <w:instrText xml:space="preserve"> PAGEREF _Toc130828444 \h </w:instrText>
            </w:r>
            <w:r>
              <w:rPr>
                <w:noProof/>
                <w:webHidden/>
              </w:rPr>
            </w:r>
            <w:r>
              <w:rPr>
                <w:noProof/>
                <w:webHidden/>
              </w:rPr>
              <w:fldChar w:fldCharType="separate"/>
            </w:r>
            <w:r>
              <w:rPr>
                <w:noProof/>
                <w:webHidden/>
              </w:rPr>
              <w:t>13</w:t>
            </w:r>
            <w:r>
              <w:rPr>
                <w:noProof/>
                <w:webHidden/>
              </w:rPr>
              <w:fldChar w:fldCharType="end"/>
            </w:r>
          </w:hyperlink>
        </w:p>
        <w:p w14:paraId="35E7F561" w14:textId="6B22B183" w:rsidR="006D2B8C" w:rsidRDefault="006D2B8C">
          <w:pPr>
            <w:pStyle w:val="TOC2"/>
            <w:tabs>
              <w:tab w:val="right" w:leader="dot" w:pos="9016"/>
            </w:tabs>
            <w:rPr>
              <w:rFonts w:cstheme="minorBidi"/>
              <w:noProof/>
              <w:sz w:val="22"/>
              <w:szCs w:val="22"/>
              <w:lang w:val="en-GB" w:eastAsia="en-GB"/>
            </w:rPr>
          </w:pPr>
          <w:hyperlink w:anchor="_Toc130828445" w:history="1">
            <w:r w:rsidRPr="008A74A1">
              <w:rPr>
                <w:rStyle w:val="Hyperlink"/>
                <w:noProof/>
              </w:rPr>
              <w:t>3.3 – Data Analysis</w:t>
            </w:r>
            <w:r>
              <w:rPr>
                <w:noProof/>
                <w:webHidden/>
              </w:rPr>
              <w:tab/>
            </w:r>
            <w:r>
              <w:rPr>
                <w:noProof/>
                <w:webHidden/>
              </w:rPr>
              <w:fldChar w:fldCharType="begin"/>
            </w:r>
            <w:r>
              <w:rPr>
                <w:noProof/>
                <w:webHidden/>
              </w:rPr>
              <w:instrText xml:space="preserve"> PAGEREF _Toc130828445 \h </w:instrText>
            </w:r>
            <w:r>
              <w:rPr>
                <w:noProof/>
                <w:webHidden/>
              </w:rPr>
            </w:r>
            <w:r>
              <w:rPr>
                <w:noProof/>
                <w:webHidden/>
              </w:rPr>
              <w:fldChar w:fldCharType="separate"/>
            </w:r>
            <w:r>
              <w:rPr>
                <w:noProof/>
                <w:webHidden/>
              </w:rPr>
              <w:t>13</w:t>
            </w:r>
            <w:r>
              <w:rPr>
                <w:noProof/>
                <w:webHidden/>
              </w:rPr>
              <w:fldChar w:fldCharType="end"/>
            </w:r>
          </w:hyperlink>
        </w:p>
        <w:p w14:paraId="1EBD4941" w14:textId="5D4716B4" w:rsidR="006D2B8C" w:rsidRDefault="006D2B8C">
          <w:pPr>
            <w:pStyle w:val="TOC2"/>
            <w:tabs>
              <w:tab w:val="right" w:leader="dot" w:pos="9016"/>
            </w:tabs>
            <w:rPr>
              <w:rFonts w:cstheme="minorBidi"/>
              <w:noProof/>
              <w:sz w:val="22"/>
              <w:szCs w:val="22"/>
              <w:lang w:val="en-GB" w:eastAsia="en-GB"/>
            </w:rPr>
          </w:pPr>
          <w:hyperlink w:anchor="_Toc130828446" w:history="1">
            <w:r w:rsidRPr="008A74A1">
              <w:rPr>
                <w:rStyle w:val="Hyperlink"/>
                <w:noProof/>
              </w:rPr>
              <w:t>3.4 – Limitations &amp; Potential Problems</w:t>
            </w:r>
            <w:r>
              <w:rPr>
                <w:noProof/>
                <w:webHidden/>
              </w:rPr>
              <w:tab/>
            </w:r>
            <w:r>
              <w:rPr>
                <w:noProof/>
                <w:webHidden/>
              </w:rPr>
              <w:fldChar w:fldCharType="begin"/>
            </w:r>
            <w:r>
              <w:rPr>
                <w:noProof/>
                <w:webHidden/>
              </w:rPr>
              <w:instrText xml:space="preserve"> PAGEREF _Toc130828446 \h </w:instrText>
            </w:r>
            <w:r>
              <w:rPr>
                <w:noProof/>
                <w:webHidden/>
              </w:rPr>
            </w:r>
            <w:r>
              <w:rPr>
                <w:noProof/>
                <w:webHidden/>
              </w:rPr>
              <w:fldChar w:fldCharType="separate"/>
            </w:r>
            <w:r>
              <w:rPr>
                <w:noProof/>
                <w:webHidden/>
              </w:rPr>
              <w:t>14</w:t>
            </w:r>
            <w:r>
              <w:rPr>
                <w:noProof/>
                <w:webHidden/>
              </w:rPr>
              <w:fldChar w:fldCharType="end"/>
            </w:r>
          </w:hyperlink>
        </w:p>
        <w:p w14:paraId="5EB0133C" w14:textId="134C816D" w:rsidR="006D2B8C" w:rsidRDefault="006D2B8C">
          <w:pPr>
            <w:pStyle w:val="TOC2"/>
            <w:tabs>
              <w:tab w:val="right" w:leader="dot" w:pos="9016"/>
            </w:tabs>
            <w:rPr>
              <w:rFonts w:cstheme="minorBidi"/>
              <w:noProof/>
              <w:sz w:val="22"/>
              <w:szCs w:val="22"/>
              <w:lang w:val="en-GB" w:eastAsia="en-GB"/>
            </w:rPr>
          </w:pPr>
          <w:hyperlink w:anchor="_Toc130828447" w:history="1">
            <w:r w:rsidRPr="008A74A1">
              <w:rPr>
                <w:rStyle w:val="Hyperlink"/>
                <w:noProof/>
              </w:rPr>
              <w:t>3.5 - Conclusion</w:t>
            </w:r>
            <w:r>
              <w:rPr>
                <w:noProof/>
                <w:webHidden/>
              </w:rPr>
              <w:tab/>
            </w:r>
            <w:r>
              <w:rPr>
                <w:noProof/>
                <w:webHidden/>
              </w:rPr>
              <w:fldChar w:fldCharType="begin"/>
            </w:r>
            <w:r>
              <w:rPr>
                <w:noProof/>
                <w:webHidden/>
              </w:rPr>
              <w:instrText xml:space="preserve"> PAGEREF _Toc130828447 \h </w:instrText>
            </w:r>
            <w:r>
              <w:rPr>
                <w:noProof/>
                <w:webHidden/>
              </w:rPr>
            </w:r>
            <w:r>
              <w:rPr>
                <w:noProof/>
                <w:webHidden/>
              </w:rPr>
              <w:fldChar w:fldCharType="separate"/>
            </w:r>
            <w:r>
              <w:rPr>
                <w:noProof/>
                <w:webHidden/>
              </w:rPr>
              <w:t>14</w:t>
            </w:r>
            <w:r>
              <w:rPr>
                <w:noProof/>
                <w:webHidden/>
              </w:rPr>
              <w:fldChar w:fldCharType="end"/>
            </w:r>
          </w:hyperlink>
        </w:p>
        <w:p w14:paraId="23DECFB9" w14:textId="3B99EAEA" w:rsidR="006D2B8C" w:rsidRDefault="006D2B8C">
          <w:pPr>
            <w:pStyle w:val="TOC1"/>
            <w:tabs>
              <w:tab w:val="right" w:leader="dot" w:pos="9016"/>
            </w:tabs>
            <w:rPr>
              <w:noProof/>
              <w:sz w:val="22"/>
              <w:szCs w:val="22"/>
              <w:lang w:eastAsia="en-GB"/>
            </w:rPr>
          </w:pPr>
          <w:hyperlink w:anchor="_Toc130828448" w:history="1">
            <w:r w:rsidRPr="008A74A1">
              <w:rPr>
                <w:rStyle w:val="Hyperlink"/>
                <w:noProof/>
              </w:rPr>
              <w:t>Chapter 4 – Data Analysis and Findings</w:t>
            </w:r>
            <w:r>
              <w:rPr>
                <w:noProof/>
                <w:webHidden/>
              </w:rPr>
              <w:tab/>
            </w:r>
            <w:r>
              <w:rPr>
                <w:noProof/>
                <w:webHidden/>
              </w:rPr>
              <w:fldChar w:fldCharType="begin"/>
            </w:r>
            <w:r>
              <w:rPr>
                <w:noProof/>
                <w:webHidden/>
              </w:rPr>
              <w:instrText xml:space="preserve"> PAGEREF _Toc130828448 \h </w:instrText>
            </w:r>
            <w:r>
              <w:rPr>
                <w:noProof/>
                <w:webHidden/>
              </w:rPr>
            </w:r>
            <w:r>
              <w:rPr>
                <w:noProof/>
                <w:webHidden/>
              </w:rPr>
              <w:fldChar w:fldCharType="separate"/>
            </w:r>
            <w:r>
              <w:rPr>
                <w:noProof/>
                <w:webHidden/>
              </w:rPr>
              <w:t>15</w:t>
            </w:r>
            <w:r>
              <w:rPr>
                <w:noProof/>
                <w:webHidden/>
              </w:rPr>
              <w:fldChar w:fldCharType="end"/>
            </w:r>
          </w:hyperlink>
        </w:p>
        <w:p w14:paraId="35D3A767" w14:textId="649E8D42" w:rsidR="006D2B8C" w:rsidRDefault="006D2B8C">
          <w:pPr>
            <w:pStyle w:val="TOC2"/>
            <w:tabs>
              <w:tab w:val="right" w:leader="dot" w:pos="9016"/>
            </w:tabs>
            <w:rPr>
              <w:rFonts w:cstheme="minorBidi"/>
              <w:noProof/>
              <w:sz w:val="22"/>
              <w:szCs w:val="22"/>
              <w:lang w:val="en-GB" w:eastAsia="en-GB"/>
            </w:rPr>
          </w:pPr>
          <w:hyperlink w:anchor="_Toc130828449" w:history="1">
            <w:r w:rsidRPr="008A74A1">
              <w:rPr>
                <w:rStyle w:val="Hyperlink"/>
                <w:noProof/>
              </w:rPr>
              <w:t>4.0 – Introduction</w:t>
            </w:r>
            <w:r>
              <w:rPr>
                <w:noProof/>
                <w:webHidden/>
              </w:rPr>
              <w:tab/>
            </w:r>
            <w:r>
              <w:rPr>
                <w:noProof/>
                <w:webHidden/>
              </w:rPr>
              <w:fldChar w:fldCharType="begin"/>
            </w:r>
            <w:r>
              <w:rPr>
                <w:noProof/>
                <w:webHidden/>
              </w:rPr>
              <w:instrText xml:space="preserve"> PAGEREF _Toc130828449 \h </w:instrText>
            </w:r>
            <w:r>
              <w:rPr>
                <w:noProof/>
                <w:webHidden/>
              </w:rPr>
            </w:r>
            <w:r>
              <w:rPr>
                <w:noProof/>
                <w:webHidden/>
              </w:rPr>
              <w:fldChar w:fldCharType="separate"/>
            </w:r>
            <w:r>
              <w:rPr>
                <w:noProof/>
                <w:webHidden/>
              </w:rPr>
              <w:t>15</w:t>
            </w:r>
            <w:r>
              <w:rPr>
                <w:noProof/>
                <w:webHidden/>
              </w:rPr>
              <w:fldChar w:fldCharType="end"/>
            </w:r>
          </w:hyperlink>
        </w:p>
        <w:p w14:paraId="13C9E0EE" w14:textId="092B0803" w:rsidR="006D2B8C" w:rsidRDefault="006D2B8C">
          <w:pPr>
            <w:pStyle w:val="TOC2"/>
            <w:tabs>
              <w:tab w:val="right" w:leader="dot" w:pos="9016"/>
            </w:tabs>
            <w:rPr>
              <w:rFonts w:cstheme="minorBidi"/>
              <w:noProof/>
              <w:sz w:val="22"/>
              <w:szCs w:val="22"/>
              <w:lang w:val="en-GB" w:eastAsia="en-GB"/>
            </w:rPr>
          </w:pPr>
          <w:hyperlink w:anchor="_Toc130828450" w:history="1">
            <w:r w:rsidRPr="008A74A1">
              <w:rPr>
                <w:rStyle w:val="Hyperlink"/>
                <w:noProof/>
              </w:rPr>
              <w:t>4.1 – Data Analysis</w:t>
            </w:r>
            <w:r>
              <w:rPr>
                <w:noProof/>
                <w:webHidden/>
              </w:rPr>
              <w:tab/>
            </w:r>
            <w:r>
              <w:rPr>
                <w:noProof/>
                <w:webHidden/>
              </w:rPr>
              <w:fldChar w:fldCharType="begin"/>
            </w:r>
            <w:r>
              <w:rPr>
                <w:noProof/>
                <w:webHidden/>
              </w:rPr>
              <w:instrText xml:space="preserve"> PAGEREF _Toc130828450 \h </w:instrText>
            </w:r>
            <w:r>
              <w:rPr>
                <w:noProof/>
                <w:webHidden/>
              </w:rPr>
            </w:r>
            <w:r>
              <w:rPr>
                <w:noProof/>
                <w:webHidden/>
              </w:rPr>
              <w:fldChar w:fldCharType="separate"/>
            </w:r>
            <w:r>
              <w:rPr>
                <w:noProof/>
                <w:webHidden/>
              </w:rPr>
              <w:t>15</w:t>
            </w:r>
            <w:r>
              <w:rPr>
                <w:noProof/>
                <w:webHidden/>
              </w:rPr>
              <w:fldChar w:fldCharType="end"/>
            </w:r>
          </w:hyperlink>
        </w:p>
        <w:p w14:paraId="42C6BB04" w14:textId="6B3B18D5" w:rsidR="006D2B8C" w:rsidRDefault="006D2B8C">
          <w:pPr>
            <w:pStyle w:val="TOC2"/>
            <w:tabs>
              <w:tab w:val="right" w:leader="dot" w:pos="9016"/>
            </w:tabs>
            <w:rPr>
              <w:rFonts w:cstheme="minorBidi"/>
              <w:noProof/>
              <w:sz w:val="22"/>
              <w:szCs w:val="22"/>
              <w:lang w:val="en-GB" w:eastAsia="en-GB"/>
            </w:rPr>
          </w:pPr>
          <w:hyperlink w:anchor="_Toc130828451" w:history="1">
            <w:r w:rsidRPr="008A74A1">
              <w:rPr>
                <w:rStyle w:val="Hyperlink"/>
                <w:noProof/>
              </w:rPr>
              <w:t>4.2 - Advantages</w:t>
            </w:r>
            <w:r>
              <w:rPr>
                <w:noProof/>
                <w:webHidden/>
              </w:rPr>
              <w:tab/>
            </w:r>
            <w:r>
              <w:rPr>
                <w:noProof/>
                <w:webHidden/>
              </w:rPr>
              <w:fldChar w:fldCharType="begin"/>
            </w:r>
            <w:r>
              <w:rPr>
                <w:noProof/>
                <w:webHidden/>
              </w:rPr>
              <w:instrText xml:space="preserve"> PAGEREF _Toc130828451 \h </w:instrText>
            </w:r>
            <w:r>
              <w:rPr>
                <w:noProof/>
                <w:webHidden/>
              </w:rPr>
            </w:r>
            <w:r>
              <w:rPr>
                <w:noProof/>
                <w:webHidden/>
              </w:rPr>
              <w:fldChar w:fldCharType="separate"/>
            </w:r>
            <w:r>
              <w:rPr>
                <w:noProof/>
                <w:webHidden/>
              </w:rPr>
              <w:t>15</w:t>
            </w:r>
            <w:r>
              <w:rPr>
                <w:noProof/>
                <w:webHidden/>
              </w:rPr>
              <w:fldChar w:fldCharType="end"/>
            </w:r>
          </w:hyperlink>
        </w:p>
        <w:p w14:paraId="5D0156E7" w14:textId="6D4A4438" w:rsidR="006D2B8C" w:rsidRDefault="006D2B8C">
          <w:pPr>
            <w:pStyle w:val="TOC2"/>
            <w:tabs>
              <w:tab w:val="right" w:leader="dot" w:pos="9016"/>
            </w:tabs>
            <w:rPr>
              <w:rFonts w:cstheme="minorBidi"/>
              <w:noProof/>
              <w:sz w:val="22"/>
              <w:szCs w:val="22"/>
              <w:lang w:val="en-GB" w:eastAsia="en-GB"/>
            </w:rPr>
          </w:pPr>
          <w:hyperlink w:anchor="_Toc130828452" w:history="1">
            <w:r w:rsidRPr="008A74A1">
              <w:rPr>
                <w:rStyle w:val="Hyperlink"/>
                <w:noProof/>
              </w:rPr>
              <w:t>4.3 – Disadvantages</w:t>
            </w:r>
            <w:r>
              <w:rPr>
                <w:noProof/>
                <w:webHidden/>
              </w:rPr>
              <w:tab/>
            </w:r>
            <w:r>
              <w:rPr>
                <w:noProof/>
                <w:webHidden/>
              </w:rPr>
              <w:fldChar w:fldCharType="begin"/>
            </w:r>
            <w:r>
              <w:rPr>
                <w:noProof/>
                <w:webHidden/>
              </w:rPr>
              <w:instrText xml:space="preserve"> PAGEREF _Toc130828452 \h </w:instrText>
            </w:r>
            <w:r>
              <w:rPr>
                <w:noProof/>
                <w:webHidden/>
              </w:rPr>
            </w:r>
            <w:r>
              <w:rPr>
                <w:noProof/>
                <w:webHidden/>
              </w:rPr>
              <w:fldChar w:fldCharType="separate"/>
            </w:r>
            <w:r>
              <w:rPr>
                <w:noProof/>
                <w:webHidden/>
              </w:rPr>
              <w:t>16</w:t>
            </w:r>
            <w:r>
              <w:rPr>
                <w:noProof/>
                <w:webHidden/>
              </w:rPr>
              <w:fldChar w:fldCharType="end"/>
            </w:r>
          </w:hyperlink>
        </w:p>
        <w:p w14:paraId="176FBC94" w14:textId="65868A1E" w:rsidR="006D2B8C" w:rsidRDefault="006D2B8C">
          <w:pPr>
            <w:pStyle w:val="TOC2"/>
            <w:tabs>
              <w:tab w:val="right" w:leader="dot" w:pos="9016"/>
            </w:tabs>
            <w:rPr>
              <w:rFonts w:cstheme="minorBidi"/>
              <w:noProof/>
              <w:sz w:val="22"/>
              <w:szCs w:val="22"/>
              <w:lang w:val="en-GB" w:eastAsia="en-GB"/>
            </w:rPr>
          </w:pPr>
          <w:hyperlink w:anchor="_Toc130828453" w:history="1">
            <w:r w:rsidRPr="008A74A1">
              <w:rPr>
                <w:rStyle w:val="Hyperlink"/>
                <w:noProof/>
              </w:rPr>
              <w:t>4.4 – Questionnaire Findings and Questions Asked</w:t>
            </w:r>
            <w:r>
              <w:rPr>
                <w:noProof/>
                <w:webHidden/>
              </w:rPr>
              <w:tab/>
            </w:r>
            <w:r>
              <w:rPr>
                <w:noProof/>
                <w:webHidden/>
              </w:rPr>
              <w:fldChar w:fldCharType="begin"/>
            </w:r>
            <w:r>
              <w:rPr>
                <w:noProof/>
                <w:webHidden/>
              </w:rPr>
              <w:instrText xml:space="preserve"> PAGEREF _Toc130828453 \h </w:instrText>
            </w:r>
            <w:r>
              <w:rPr>
                <w:noProof/>
                <w:webHidden/>
              </w:rPr>
            </w:r>
            <w:r>
              <w:rPr>
                <w:noProof/>
                <w:webHidden/>
              </w:rPr>
              <w:fldChar w:fldCharType="separate"/>
            </w:r>
            <w:r>
              <w:rPr>
                <w:noProof/>
                <w:webHidden/>
              </w:rPr>
              <w:t>16</w:t>
            </w:r>
            <w:r>
              <w:rPr>
                <w:noProof/>
                <w:webHidden/>
              </w:rPr>
              <w:fldChar w:fldCharType="end"/>
            </w:r>
          </w:hyperlink>
        </w:p>
        <w:p w14:paraId="34A23961" w14:textId="29ECE8BD" w:rsidR="006D2B8C" w:rsidRDefault="006D2B8C">
          <w:pPr>
            <w:pStyle w:val="TOC1"/>
            <w:tabs>
              <w:tab w:val="right" w:leader="dot" w:pos="9016"/>
            </w:tabs>
            <w:rPr>
              <w:noProof/>
              <w:sz w:val="22"/>
              <w:szCs w:val="22"/>
              <w:lang w:eastAsia="en-GB"/>
            </w:rPr>
          </w:pPr>
          <w:hyperlink w:anchor="_Toc130828454" w:history="1">
            <w:r w:rsidRPr="008A74A1">
              <w:rPr>
                <w:rStyle w:val="Hyperlink"/>
                <w:b/>
                <w:bCs/>
                <w:noProof/>
              </w:rPr>
              <w:t>How long have you been a frontline police officer for?</w:t>
            </w:r>
            <w:r>
              <w:rPr>
                <w:noProof/>
                <w:webHidden/>
              </w:rPr>
              <w:tab/>
            </w:r>
            <w:r>
              <w:rPr>
                <w:noProof/>
                <w:webHidden/>
              </w:rPr>
              <w:fldChar w:fldCharType="begin"/>
            </w:r>
            <w:r>
              <w:rPr>
                <w:noProof/>
                <w:webHidden/>
              </w:rPr>
              <w:instrText xml:space="preserve"> PAGEREF _Toc130828454 \h </w:instrText>
            </w:r>
            <w:r>
              <w:rPr>
                <w:noProof/>
                <w:webHidden/>
              </w:rPr>
            </w:r>
            <w:r>
              <w:rPr>
                <w:noProof/>
                <w:webHidden/>
              </w:rPr>
              <w:fldChar w:fldCharType="separate"/>
            </w:r>
            <w:r>
              <w:rPr>
                <w:noProof/>
                <w:webHidden/>
              </w:rPr>
              <w:t>17</w:t>
            </w:r>
            <w:r>
              <w:rPr>
                <w:noProof/>
                <w:webHidden/>
              </w:rPr>
              <w:fldChar w:fldCharType="end"/>
            </w:r>
          </w:hyperlink>
        </w:p>
        <w:p w14:paraId="4E80203E" w14:textId="51CF0D8B" w:rsidR="006D2B8C" w:rsidRDefault="006D2B8C">
          <w:pPr>
            <w:pStyle w:val="TOC2"/>
            <w:tabs>
              <w:tab w:val="right" w:leader="dot" w:pos="9016"/>
            </w:tabs>
            <w:rPr>
              <w:rFonts w:cstheme="minorBidi"/>
              <w:noProof/>
              <w:sz w:val="22"/>
              <w:szCs w:val="22"/>
              <w:lang w:val="en-GB" w:eastAsia="en-GB"/>
            </w:rPr>
          </w:pPr>
          <w:hyperlink w:anchor="_Toc130828455" w:history="1">
            <w:r w:rsidRPr="008A74A1">
              <w:rPr>
                <w:rStyle w:val="Hyperlink"/>
                <w:noProof/>
              </w:rPr>
              <w:t>4.5 – Conclusion</w:t>
            </w:r>
            <w:r>
              <w:rPr>
                <w:noProof/>
                <w:webHidden/>
              </w:rPr>
              <w:tab/>
            </w:r>
            <w:r>
              <w:rPr>
                <w:noProof/>
                <w:webHidden/>
              </w:rPr>
              <w:fldChar w:fldCharType="begin"/>
            </w:r>
            <w:r>
              <w:rPr>
                <w:noProof/>
                <w:webHidden/>
              </w:rPr>
              <w:instrText xml:space="preserve"> PAGEREF _Toc130828455 \h </w:instrText>
            </w:r>
            <w:r>
              <w:rPr>
                <w:noProof/>
                <w:webHidden/>
              </w:rPr>
            </w:r>
            <w:r>
              <w:rPr>
                <w:noProof/>
                <w:webHidden/>
              </w:rPr>
              <w:fldChar w:fldCharType="separate"/>
            </w:r>
            <w:r>
              <w:rPr>
                <w:noProof/>
                <w:webHidden/>
              </w:rPr>
              <w:t>20</w:t>
            </w:r>
            <w:r>
              <w:rPr>
                <w:noProof/>
                <w:webHidden/>
              </w:rPr>
              <w:fldChar w:fldCharType="end"/>
            </w:r>
          </w:hyperlink>
        </w:p>
        <w:p w14:paraId="2461DAD8" w14:textId="2400345F" w:rsidR="006D2B8C" w:rsidRDefault="006D2B8C">
          <w:pPr>
            <w:pStyle w:val="TOC1"/>
            <w:tabs>
              <w:tab w:val="right" w:leader="dot" w:pos="9016"/>
            </w:tabs>
            <w:rPr>
              <w:noProof/>
              <w:sz w:val="22"/>
              <w:szCs w:val="22"/>
              <w:lang w:eastAsia="en-GB"/>
            </w:rPr>
          </w:pPr>
          <w:hyperlink w:anchor="_Toc130828456" w:history="1">
            <w:r w:rsidRPr="008A74A1">
              <w:rPr>
                <w:rStyle w:val="Hyperlink"/>
                <w:noProof/>
              </w:rPr>
              <w:t>Chapter 5 – Findings and Conclusion</w:t>
            </w:r>
            <w:r>
              <w:rPr>
                <w:noProof/>
                <w:webHidden/>
              </w:rPr>
              <w:tab/>
            </w:r>
            <w:r>
              <w:rPr>
                <w:noProof/>
                <w:webHidden/>
              </w:rPr>
              <w:fldChar w:fldCharType="begin"/>
            </w:r>
            <w:r>
              <w:rPr>
                <w:noProof/>
                <w:webHidden/>
              </w:rPr>
              <w:instrText xml:space="preserve"> PAGEREF _Toc130828456 \h </w:instrText>
            </w:r>
            <w:r>
              <w:rPr>
                <w:noProof/>
                <w:webHidden/>
              </w:rPr>
            </w:r>
            <w:r>
              <w:rPr>
                <w:noProof/>
                <w:webHidden/>
              </w:rPr>
              <w:fldChar w:fldCharType="separate"/>
            </w:r>
            <w:r>
              <w:rPr>
                <w:noProof/>
                <w:webHidden/>
              </w:rPr>
              <w:t>21</w:t>
            </w:r>
            <w:r>
              <w:rPr>
                <w:noProof/>
                <w:webHidden/>
              </w:rPr>
              <w:fldChar w:fldCharType="end"/>
            </w:r>
          </w:hyperlink>
        </w:p>
        <w:p w14:paraId="59154EA8" w14:textId="072DCD52" w:rsidR="006D2B8C" w:rsidRDefault="006D2B8C">
          <w:pPr>
            <w:pStyle w:val="TOC2"/>
            <w:tabs>
              <w:tab w:val="right" w:leader="dot" w:pos="9016"/>
            </w:tabs>
            <w:rPr>
              <w:rFonts w:cstheme="minorBidi"/>
              <w:noProof/>
              <w:sz w:val="22"/>
              <w:szCs w:val="22"/>
              <w:lang w:val="en-GB" w:eastAsia="en-GB"/>
            </w:rPr>
          </w:pPr>
          <w:hyperlink w:anchor="_Toc130828457" w:history="1">
            <w:r w:rsidRPr="008A74A1">
              <w:rPr>
                <w:rStyle w:val="Hyperlink"/>
                <w:noProof/>
              </w:rPr>
              <w:t>5.0 – Introduction</w:t>
            </w:r>
            <w:r>
              <w:rPr>
                <w:noProof/>
                <w:webHidden/>
              </w:rPr>
              <w:tab/>
            </w:r>
            <w:r>
              <w:rPr>
                <w:noProof/>
                <w:webHidden/>
              </w:rPr>
              <w:fldChar w:fldCharType="begin"/>
            </w:r>
            <w:r>
              <w:rPr>
                <w:noProof/>
                <w:webHidden/>
              </w:rPr>
              <w:instrText xml:space="preserve"> PAGEREF _Toc130828457 \h </w:instrText>
            </w:r>
            <w:r>
              <w:rPr>
                <w:noProof/>
                <w:webHidden/>
              </w:rPr>
            </w:r>
            <w:r>
              <w:rPr>
                <w:noProof/>
                <w:webHidden/>
              </w:rPr>
              <w:fldChar w:fldCharType="separate"/>
            </w:r>
            <w:r>
              <w:rPr>
                <w:noProof/>
                <w:webHidden/>
              </w:rPr>
              <w:t>21</w:t>
            </w:r>
            <w:r>
              <w:rPr>
                <w:noProof/>
                <w:webHidden/>
              </w:rPr>
              <w:fldChar w:fldCharType="end"/>
            </w:r>
          </w:hyperlink>
        </w:p>
        <w:p w14:paraId="21777A18" w14:textId="00BA9C38" w:rsidR="006D2B8C" w:rsidRDefault="006D2B8C">
          <w:pPr>
            <w:pStyle w:val="TOC2"/>
            <w:tabs>
              <w:tab w:val="right" w:leader="dot" w:pos="9016"/>
            </w:tabs>
            <w:rPr>
              <w:rFonts w:cstheme="minorBidi"/>
              <w:noProof/>
              <w:sz w:val="22"/>
              <w:szCs w:val="22"/>
              <w:lang w:val="en-GB" w:eastAsia="en-GB"/>
            </w:rPr>
          </w:pPr>
          <w:hyperlink w:anchor="_Toc130828458" w:history="1">
            <w:r w:rsidRPr="008A74A1">
              <w:rPr>
                <w:rStyle w:val="Hyperlink"/>
                <w:noProof/>
              </w:rPr>
              <w:t>5.1 – Summary of Findings</w:t>
            </w:r>
            <w:r>
              <w:rPr>
                <w:noProof/>
                <w:webHidden/>
              </w:rPr>
              <w:tab/>
            </w:r>
            <w:r>
              <w:rPr>
                <w:noProof/>
                <w:webHidden/>
              </w:rPr>
              <w:fldChar w:fldCharType="begin"/>
            </w:r>
            <w:r>
              <w:rPr>
                <w:noProof/>
                <w:webHidden/>
              </w:rPr>
              <w:instrText xml:space="preserve"> PAGEREF _Toc130828458 \h </w:instrText>
            </w:r>
            <w:r>
              <w:rPr>
                <w:noProof/>
                <w:webHidden/>
              </w:rPr>
            </w:r>
            <w:r>
              <w:rPr>
                <w:noProof/>
                <w:webHidden/>
              </w:rPr>
              <w:fldChar w:fldCharType="separate"/>
            </w:r>
            <w:r>
              <w:rPr>
                <w:noProof/>
                <w:webHidden/>
              </w:rPr>
              <w:t>21</w:t>
            </w:r>
            <w:r>
              <w:rPr>
                <w:noProof/>
                <w:webHidden/>
              </w:rPr>
              <w:fldChar w:fldCharType="end"/>
            </w:r>
          </w:hyperlink>
        </w:p>
        <w:p w14:paraId="7F93B63E" w14:textId="170FE950" w:rsidR="006D2B8C" w:rsidRDefault="006D2B8C">
          <w:pPr>
            <w:pStyle w:val="TOC2"/>
            <w:tabs>
              <w:tab w:val="right" w:leader="dot" w:pos="9016"/>
            </w:tabs>
            <w:rPr>
              <w:rFonts w:cstheme="minorBidi"/>
              <w:noProof/>
              <w:sz w:val="22"/>
              <w:szCs w:val="22"/>
              <w:lang w:val="en-GB" w:eastAsia="en-GB"/>
            </w:rPr>
          </w:pPr>
          <w:hyperlink w:anchor="_Toc130828459" w:history="1">
            <w:r w:rsidRPr="008A74A1">
              <w:rPr>
                <w:rStyle w:val="Hyperlink"/>
                <w:noProof/>
              </w:rPr>
              <w:t>5.2 – Recommendations</w:t>
            </w:r>
            <w:r>
              <w:rPr>
                <w:noProof/>
                <w:webHidden/>
              </w:rPr>
              <w:tab/>
            </w:r>
            <w:r>
              <w:rPr>
                <w:noProof/>
                <w:webHidden/>
              </w:rPr>
              <w:fldChar w:fldCharType="begin"/>
            </w:r>
            <w:r>
              <w:rPr>
                <w:noProof/>
                <w:webHidden/>
              </w:rPr>
              <w:instrText xml:space="preserve"> PAGEREF _Toc130828459 \h </w:instrText>
            </w:r>
            <w:r>
              <w:rPr>
                <w:noProof/>
                <w:webHidden/>
              </w:rPr>
            </w:r>
            <w:r>
              <w:rPr>
                <w:noProof/>
                <w:webHidden/>
              </w:rPr>
              <w:fldChar w:fldCharType="separate"/>
            </w:r>
            <w:r>
              <w:rPr>
                <w:noProof/>
                <w:webHidden/>
              </w:rPr>
              <w:t>22</w:t>
            </w:r>
            <w:r>
              <w:rPr>
                <w:noProof/>
                <w:webHidden/>
              </w:rPr>
              <w:fldChar w:fldCharType="end"/>
            </w:r>
          </w:hyperlink>
        </w:p>
        <w:p w14:paraId="60C36C52" w14:textId="4D09890F" w:rsidR="006D2B8C" w:rsidRDefault="006D2B8C">
          <w:pPr>
            <w:pStyle w:val="TOC2"/>
            <w:tabs>
              <w:tab w:val="right" w:leader="dot" w:pos="9016"/>
            </w:tabs>
            <w:rPr>
              <w:rFonts w:cstheme="minorBidi"/>
              <w:noProof/>
              <w:sz w:val="22"/>
              <w:szCs w:val="22"/>
              <w:lang w:val="en-GB" w:eastAsia="en-GB"/>
            </w:rPr>
          </w:pPr>
          <w:hyperlink w:anchor="_Toc130828460" w:history="1">
            <w:r w:rsidRPr="008A74A1">
              <w:rPr>
                <w:rStyle w:val="Hyperlink"/>
                <w:noProof/>
              </w:rPr>
              <w:t>5.3 – Conclusion</w:t>
            </w:r>
            <w:r>
              <w:rPr>
                <w:noProof/>
                <w:webHidden/>
              </w:rPr>
              <w:tab/>
            </w:r>
            <w:r>
              <w:rPr>
                <w:noProof/>
                <w:webHidden/>
              </w:rPr>
              <w:fldChar w:fldCharType="begin"/>
            </w:r>
            <w:r>
              <w:rPr>
                <w:noProof/>
                <w:webHidden/>
              </w:rPr>
              <w:instrText xml:space="preserve"> PAGEREF _Toc130828460 \h </w:instrText>
            </w:r>
            <w:r>
              <w:rPr>
                <w:noProof/>
                <w:webHidden/>
              </w:rPr>
            </w:r>
            <w:r>
              <w:rPr>
                <w:noProof/>
                <w:webHidden/>
              </w:rPr>
              <w:fldChar w:fldCharType="separate"/>
            </w:r>
            <w:r>
              <w:rPr>
                <w:noProof/>
                <w:webHidden/>
              </w:rPr>
              <w:t>22</w:t>
            </w:r>
            <w:r>
              <w:rPr>
                <w:noProof/>
                <w:webHidden/>
              </w:rPr>
              <w:fldChar w:fldCharType="end"/>
            </w:r>
          </w:hyperlink>
        </w:p>
        <w:p w14:paraId="441F731C" w14:textId="3E3D8614" w:rsidR="006D2B8C" w:rsidRDefault="006D2B8C">
          <w:pPr>
            <w:pStyle w:val="TOC1"/>
            <w:tabs>
              <w:tab w:val="right" w:leader="dot" w:pos="9016"/>
            </w:tabs>
            <w:rPr>
              <w:noProof/>
              <w:sz w:val="22"/>
              <w:szCs w:val="22"/>
              <w:lang w:eastAsia="en-GB"/>
            </w:rPr>
          </w:pPr>
          <w:hyperlink w:anchor="_Toc130828461" w:history="1">
            <w:r w:rsidRPr="008A74A1">
              <w:rPr>
                <w:rStyle w:val="Hyperlink"/>
                <w:noProof/>
              </w:rPr>
              <w:t>Bibliography</w:t>
            </w:r>
            <w:r>
              <w:rPr>
                <w:noProof/>
                <w:webHidden/>
              </w:rPr>
              <w:tab/>
            </w:r>
            <w:r>
              <w:rPr>
                <w:noProof/>
                <w:webHidden/>
              </w:rPr>
              <w:fldChar w:fldCharType="begin"/>
            </w:r>
            <w:r>
              <w:rPr>
                <w:noProof/>
                <w:webHidden/>
              </w:rPr>
              <w:instrText xml:space="preserve"> PAGEREF _Toc130828461 \h </w:instrText>
            </w:r>
            <w:r>
              <w:rPr>
                <w:noProof/>
                <w:webHidden/>
              </w:rPr>
            </w:r>
            <w:r>
              <w:rPr>
                <w:noProof/>
                <w:webHidden/>
              </w:rPr>
              <w:fldChar w:fldCharType="separate"/>
            </w:r>
            <w:r>
              <w:rPr>
                <w:noProof/>
                <w:webHidden/>
              </w:rPr>
              <w:t>23</w:t>
            </w:r>
            <w:r>
              <w:rPr>
                <w:noProof/>
                <w:webHidden/>
              </w:rPr>
              <w:fldChar w:fldCharType="end"/>
            </w:r>
          </w:hyperlink>
        </w:p>
        <w:p w14:paraId="058FD38A" w14:textId="0B06EAE9" w:rsidR="006D2B8C" w:rsidRDefault="006D2B8C">
          <w:pPr>
            <w:pStyle w:val="TOC1"/>
            <w:tabs>
              <w:tab w:val="right" w:leader="dot" w:pos="9016"/>
            </w:tabs>
            <w:rPr>
              <w:noProof/>
              <w:sz w:val="22"/>
              <w:szCs w:val="22"/>
              <w:lang w:eastAsia="en-GB"/>
            </w:rPr>
          </w:pPr>
          <w:hyperlink w:anchor="_Toc130828462" w:history="1">
            <w:r w:rsidRPr="008A74A1">
              <w:rPr>
                <w:rStyle w:val="Hyperlink"/>
                <w:noProof/>
              </w:rPr>
              <w:t>Appendix A - Questionnaire Survey with Disclaimer</w:t>
            </w:r>
            <w:r>
              <w:rPr>
                <w:noProof/>
                <w:webHidden/>
              </w:rPr>
              <w:tab/>
            </w:r>
            <w:r>
              <w:rPr>
                <w:noProof/>
                <w:webHidden/>
              </w:rPr>
              <w:fldChar w:fldCharType="begin"/>
            </w:r>
            <w:r>
              <w:rPr>
                <w:noProof/>
                <w:webHidden/>
              </w:rPr>
              <w:instrText xml:space="preserve"> PAGEREF _Toc130828462 \h </w:instrText>
            </w:r>
            <w:r>
              <w:rPr>
                <w:noProof/>
                <w:webHidden/>
              </w:rPr>
            </w:r>
            <w:r>
              <w:rPr>
                <w:noProof/>
                <w:webHidden/>
              </w:rPr>
              <w:fldChar w:fldCharType="separate"/>
            </w:r>
            <w:r>
              <w:rPr>
                <w:noProof/>
                <w:webHidden/>
              </w:rPr>
              <w:t>26</w:t>
            </w:r>
            <w:r>
              <w:rPr>
                <w:noProof/>
                <w:webHidden/>
              </w:rPr>
              <w:fldChar w:fldCharType="end"/>
            </w:r>
          </w:hyperlink>
        </w:p>
        <w:p w14:paraId="79B30ADA" w14:textId="680E2962" w:rsidR="006D2B8C" w:rsidRDefault="006D2B8C">
          <w:pPr>
            <w:pStyle w:val="TOC1"/>
            <w:tabs>
              <w:tab w:val="right" w:leader="dot" w:pos="9016"/>
            </w:tabs>
            <w:rPr>
              <w:noProof/>
              <w:sz w:val="22"/>
              <w:szCs w:val="22"/>
              <w:lang w:eastAsia="en-GB"/>
            </w:rPr>
          </w:pPr>
          <w:hyperlink w:anchor="_Toc130828463" w:history="1">
            <w:r w:rsidRPr="008A74A1">
              <w:rPr>
                <w:rStyle w:val="Hyperlink"/>
                <w:noProof/>
              </w:rPr>
              <w:t>Appendix B - Ethics Form</w:t>
            </w:r>
            <w:r>
              <w:rPr>
                <w:noProof/>
                <w:webHidden/>
              </w:rPr>
              <w:tab/>
            </w:r>
            <w:r>
              <w:rPr>
                <w:noProof/>
                <w:webHidden/>
              </w:rPr>
              <w:fldChar w:fldCharType="begin"/>
            </w:r>
            <w:r>
              <w:rPr>
                <w:noProof/>
                <w:webHidden/>
              </w:rPr>
              <w:instrText xml:space="preserve"> PAGEREF _Toc130828463 \h </w:instrText>
            </w:r>
            <w:r>
              <w:rPr>
                <w:noProof/>
                <w:webHidden/>
              </w:rPr>
            </w:r>
            <w:r>
              <w:rPr>
                <w:noProof/>
                <w:webHidden/>
              </w:rPr>
              <w:fldChar w:fldCharType="separate"/>
            </w:r>
            <w:r>
              <w:rPr>
                <w:noProof/>
                <w:webHidden/>
              </w:rPr>
              <w:t>29</w:t>
            </w:r>
            <w:r>
              <w:rPr>
                <w:noProof/>
                <w:webHidden/>
              </w:rPr>
              <w:fldChar w:fldCharType="end"/>
            </w:r>
          </w:hyperlink>
        </w:p>
        <w:p w14:paraId="49EE7BD1" w14:textId="64B45676" w:rsidR="001C6D75" w:rsidRPr="00344CB8" w:rsidRDefault="00784340" w:rsidP="0092731B">
          <w:r>
            <w:lastRenderedPageBreak/>
            <w:fldChar w:fldCharType="end"/>
          </w:r>
        </w:p>
      </w:sdtContent>
    </w:sdt>
    <w:p w14:paraId="5E63E6F2" w14:textId="6B3CA58A" w:rsidR="001E04F8" w:rsidRPr="00CA08A8" w:rsidRDefault="001E04F8" w:rsidP="00F46D78">
      <w:pPr>
        <w:pStyle w:val="Heading1"/>
        <w:jc w:val="center"/>
        <w:rPr>
          <w:sz w:val="36"/>
          <w:szCs w:val="36"/>
          <w:u w:val="single"/>
        </w:rPr>
      </w:pPr>
      <w:bookmarkStart w:id="3" w:name="_Toc130828431"/>
      <w:r w:rsidRPr="00CA08A8">
        <w:rPr>
          <w:sz w:val="36"/>
          <w:szCs w:val="36"/>
          <w:u w:val="single"/>
        </w:rPr>
        <w:t>Chapter 1 – Introduction</w:t>
      </w:r>
      <w:bookmarkEnd w:id="3"/>
    </w:p>
    <w:p w14:paraId="7811AA2D" w14:textId="77777777" w:rsidR="00CA08A8" w:rsidRPr="00CA08A8" w:rsidRDefault="00CA08A8" w:rsidP="00CA08A8"/>
    <w:p w14:paraId="02B6822B" w14:textId="3DDD5B70" w:rsidR="003E328F" w:rsidRPr="00763287" w:rsidRDefault="000344BE" w:rsidP="000344BE">
      <w:pPr>
        <w:rPr>
          <w:sz w:val="22"/>
          <w:szCs w:val="22"/>
        </w:rPr>
      </w:pPr>
      <w:r w:rsidRPr="00763287">
        <w:rPr>
          <w:sz w:val="22"/>
          <w:szCs w:val="22"/>
        </w:rPr>
        <w:t>The purpose of this dissertation is to determine whether serving response officers' mental health is being negatively impacted by the front-line aspects of the job and to determine whether external factors like a lack of resources or variables are what is causing a decline in front-line response officers mental health.</w:t>
      </w:r>
      <w:r w:rsidR="00980448" w:rsidRPr="00763287">
        <w:rPr>
          <w:sz w:val="22"/>
          <w:szCs w:val="22"/>
        </w:rPr>
        <w:t xml:space="preserve"> </w:t>
      </w:r>
    </w:p>
    <w:p w14:paraId="709A8010" w14:textId="2740F9A9" w:rsidR="00963BBB" w:rsidRPr="00763287" w:rsidRDefault="000344BE" w:rsidP="000344BE">
      <w:pPr>
        <w:rPr>
          <w:sz w:val="22"/>
          <w:szCs w:val="22"/>
        </w:rPr>
      </w:pPr>
      <w:r w:rsidRPr="00763287">
        <w:rPr>
          <w:sz w:val="22"/>
          <w:szCs w:val="22"/>
        </w:rPr>
        <w:t>The background and context for this study are given in this chapter of the dissertation, along with an explanation of the necessity and significance of further research in this field.</w:t>
      </w:r>
    </w:p>
    <w:p w14:paraId="37303C04" w14:textId="77777777" w:rsidR="00963BBB" w:rsidRPr="00963BBB" w:rsidRDefault="00963BBB" w:rsidP="001E04F8">
      <w:pPr>
        <w:rPr>
          <w:b/>
          <w:bCs/>
          <w:sz w:val="36"/>
          <w:szCs w:val="36"/>
          <w:u w:val="single"/>
        </w:rPr>
      </w:pPr>
    </w:p>
    <w:p w14:paraId="10C7239B" w14:textId="77777777" w:rsidR="001E04F8" w:rsidRPr="00CA08A8" w:rsidRDefault="008F10AB" w:rsidP="00C86673">
      <w:pPr>
        <w:pStyle w:val="Heading2"/>
        <w:rPr>
          <w:u w:val="single"/>
        </w:rPr>
      </w:pPr>
      <w:bookmarkStart w:id="4" w:name="_Toc130828432"/>
      <w:r w:rsidRPr="00CA08A8">
        <w:rPr>
          <w:u w:val="single"/>
        </w:rPr>
        <w:t xml:space="preserve">1.1 </w:t>
      </w:r>
      <w:r w:rsidR="00B8617A" w:rsidRPr="00CA08A8">
        <w:rPr>
          <w:u w:val="single"/>
        </w:rPr>
        <w:t>Background</w:t>
      </w:r>
      <w:bookmarkEnd w:id="4"/>
    </w:p>
    <w:p w14:paraId="298B098D" w14:textId="77777777" w:rsidR="00CA08A8" w:rsidRDefault="00CA08A8" w:rsidP="00963BBB">
      <w:pPr>
        <w:rPr>
          <w:sz w:val="24"/>
          <w:szCs w:val="24"/>
        </w:rPr>
      </w:pPr>
    </w:p>
    <w:p w14:paraId="62BDFD45" w14:textId="27A401F7" w:rsidR="002B4B53" w:rsidRPr="00763287" w:rsidRDefault="00DF185F" w:rsidP="00963BBB">
      <w:pPr>
        <w:rPr>
          <w:rFonts w:cs="Arial"/>
          <w:sz w:val="22"/>
          <w:szCs w:val="22"/>
        </w:rPr>
      </w:pPr>
      <w:r w:rsidRPr="00763287">
        <w:rPr>
          <w:sz w:val="22"/>
          <w:szCs w:val="22"/>
        </w:rPr>
        <w:t xml:space="preserve">Police officers are among the most important frontline workers in society, responsible for ensuring community safety and security. Because of the nature of their job, they are subjected to a variety of traumatic experiences, such as violence, accidents, and deaths. Stress can have a significant impact on their mental health, affecting their overall well-being and job performance. </w:t>
      </w:r>
      <w:r w:rsidRPr="00763287">
        <w:rPr>
          <w:rFonts w:cs="Arial"/>
          <w:sz w:val="22"/>
          <w:szCs w:val="22"/>
        </w:rPr>
        <w:t xml:space="preserve">Mental health problems are reported more in certain occupations where higher demand is placed on </w:t>
      </w:r>
      <w:proofErr w:type="gramStart"/>
      <w:r w:rsidRPr="00763287">
        <w:rPr>
          <w:rFonts w:cs="Arial"/>
          <w:sz w:val="22"/>
          <w:szCs w:val="22"/>
        </w:rPr>
        <w:t>them</w:t>
      </w:r>
      <w:proofErr w:type="gramEnd"/>
      <w:r w:rsidRPr="00763287">
        <w:rPr>
          <w:rFonts w:cs="Arial"/>
          <w:sz w:val="22"/>
          <w:szCs w:val="22"/>
        </w:rPr>
        <w:t xml:space="preserve"> and individuals are exposed to various stresses such as traumatic events within jobs such as the armed forces and emergency services. Research conducted by the charity ‘Mind’ has produced data to show 9 in 10 emergency service personnel have experienced poor mental health problems whilst working for the emergency services. </w:t>
      </w:r>
      <w:sdt>
        <w:sdtPr>
          <w:rPr>
            <w:rFonts w:cs="Arial"/>
            <w:sz w:val="22"/>
            <w:szCs w:val="22"/>
          </w:rPr>
          <w:id w:val="-1394429592"/>
          <w:citation/>
        </w:sdtPr>
        <w:sdtEndPr/>
        <w:sdtContent>
          <w:r w:rsidRPr="00763287">
            <w:rPr>
              <w:rFonts w:cs="Arial"/>
              <w:sz w:val="22"/>
              <w:szCs w:val="22"/>
            </w:rPr>
            <w:fldChar w:fldCharType="begin"/>
          </w:r>
          <w:r w:rsidRPr="00763287">
            <w:rPr>
              <w:rFonts w:cs="Arial"/>
              <w:sz w:val="22"/>
              <w:szCs w:val="22"/>
            </w:rPr>
            <w:instrText xml:space="preserve"> CITATION MIN15 \l 2057 </w:instrText>
          </w:r>
          <w:r w:rsidRPr="00763287">
            <w:rPr>
              <w:rFonts w:cs="Arial"/>
              <w:sz w:val="22"/>
              <w:szCs w:val="22"/>
            </w:rPr>
            <w:fldChar w:fldCharType="separate"/>
          </w:r>
          <w:r w:rsidR="00AF6B41" w:rsidRPr="00AF6B41">
            <w:rPr>
              <w:rFonts w:cs="Arial"/>
              <w:noProof/>
              <w:sz w:val="22"/>
              <w:szCs w:val="22"/>
            </w:rPr>
            <w:t>(MIND, 2015)</w:t>
          </w:r>
          <w:r w:rsidRPr="00763287">
            <w:rPr>
              <w:rFonts w:cs="Arial"/>
              <w:sz w:val="22"/>
              <w:szCs w:val="22"/>
            </w:rPr>
            <w:fldChar w:fldCharType="end"/>
          </w:r>
        </w:sdtContent>
      </w:sdt>
    </w:p>
    <w:p w14:paraId="3BADA9BB" w14:textId="77CCDF11" w:rsidR="00E5592D" w:rsidRPr="00763287" w:rsidRDefault="002B4B53" w:rsidP="009C420B">
      <w:pPr>
        <w:rPr>
          <w:sz w:val="22"/>
          <w:szCs w:val="22"/>
        </w:rPr>
      </w:pPr>
      <w:r w:rsidRPr="00763287">
        <w:rPr>
          <w:sz w:val="22"/>
          <w:szCs w:val="22"/>
        </w:rPr>
        <w:t xml:space="preserve">Police officers are more likely than the general population to experience mental health problems, according to research </w:t>
      </w:r>
      <w:sdt>
        <w:sdtPr>
          <w:rPr>
            <w:sz w:val="22"/>
            <w:szCs w:val="22"/>
          </w:rPr>
          <w:id w:val="-866438849"/>
          <w:citation/>
        </w:sdtPr>
        <w:sdtEndPr/>
        <w:sdtContent>
          <w:r w:rsidRPr="00763287">
            <w:rPr>
              <w:sz w:val="22"/>
              <w:szCs w:val="22"/>
            </w:rPr>
            <w:fldChar w:fldCharType="begin"/>
          </w:r>
          <w:r w:rsidRPr="00763287">
            <w:rPr>
              <w:sz w:val="22"/>
              <w:szCs w:val="22"/>
            </w:rPr>
            <w:instrText xml:space="preserve">CITATION Natte \l 2057 </w:instrText>
          </w:r>
          <w:r w:rsidRPr="00763287">
            <w:rPr>
              <w:sz w:val="22"/>
              <w:szCs w:val="22"/>
            </w:rPr>
            <w:fldChar w:fldCharType="separate"/>
          </w:r>
          <w:r w:rsidR="00AF6B41" w:rsidRPr="00AF6B41">
            <w:rPr>
              <w:noProof/>
              <w:sz w:val="22"/>
              <w:szCs w:val="22"/>
            </w:rPr>
            <w:t>(National Alliance on Mental Illness, no date)</w:t>
          </w:r>
          <w:r w:rsidRPr="00763287">
            <w:rPr>
              <w:sz w:val="22"/>
              <w:szCs w:val="22"/>
            </w:rPr>
            <w:fldChar w:fldCharType="end"/>
          </w:r>
        </w:sdtContent>
      </w:sdt>
      <w:r w:rsidRPr="00763287">
        <w:rPr>
          <w:sz w:val="22"/>
          <w:szCs w:val="22"/>
        </w:rPr>
        <w:t xml:space="preserve">, and while there is recognition that the occupation is associated with significant health problems </w:t>
      </w:r>
      <w:sdt>
        <w:sdtPr>
          <w:rPr>
            <w:sz w:val="22"/>
            <w:szCs w:val="22"/>
          </w:rPr>
          <w:id w:val="104935068"/>
          <w:citation/>
        </w:sdtPr>
        <w:sdtEndPr/>
        <w:sdtContent>
          <w:r w:rsidRPr="00763287">
            <w:rPr>
              <w:sz w:val="22"/>
              <w:szCs w:val="22"/>
            </w:rPr>
            <w:fldChar w:fldCharType="begin"/>
          </w:r>
          <w:r w:rsidRPr="00763287">
            <w:rPr>
              <w:sz w:val="22"/>
              <w:szCs w:val="22"/>
            </w:rPr>
            <w:instrText xml:space="preserve"> CITATION Hab15 \l 2057 </w:instrText>
          </w:r>
          <w:r w:rsidRPr="00763287">
            <w:rPr>
              <w:sz w:val="22"/>
              <w:szCs w:val="22"/>
            </w:rPr>
            <w:fldChar w:fldCharType="separate"/>
          </w:r>
          <w:r w:rsidR="00AF6B41" w:rsidRPr="00AF6B41">
            <w:rPr>
              <w:noProof/>
              <w:sz w:val="22"/>
              <w:szCs w:val="22"/>
            </w:rPr>
            <w:t>(Habersaat, et al., 2015)</w:t>
          </w:r>
          <w:r w:rsidRPr="00763287">
            <w:rPr>
              <w:sz w:val="22"/>
              <w:szCs w:val="22"/>
            </w:rPr>
            <w:fldChar w:fldCharType="end"/>
          </w:r>
        </w:sdtContent>
      </w:sdt>
      <w:r w:rsidRPr="00763287">
        <w:rPr>
          <w:sz w:val="22"/>
          <w:szCs w:val="22"/>
        </w:rPr>
        <w:t>, the mental health of serving frontline police officers remains a largely neglected area of research and policy, with insufficient research based on police officers within the United Kingdom. </w:t>
      </w:r>
      <w:r w:rsidR="008B226B" w:rsidRPr="00763287">
        <w:rPr>
          <w:sz w:val="22"/>
          <w:szCs w:val="22"/>
        </w:rPr>
        <w:t xml:space="preserve"> </w:t>
      </w:r>
    </w:p>
    <w:p w14:paraId="568F040A" w14:textId="77777777" w:rsidR="009C420B" w:rsidRPr="00763287" w:rsidRDefault="009C420B" w:rsidP="009C420B">
      <w:pPr>
        <w:pStyle w:val="NoSpacing"/>
        <w:rPr>
          <w:sz w:val="22"/>
          <w:szCs w:val="22"/>
        </w:rPr>
      </w:pPr>
      <w:r w:rsidRPr="00763287">
        <w:rPr>
          <w:sz w:val="22"/>
          <w:szCs w:val="22"/>
        </w:rPr>
        <w:t>The aim of this research project is to observe and acknowledge the impact that the role of being a frontline police officer can adversely affect mental health due the challenges the role brings. As well as providing recommendations on how to identify, address and prevent the underlying reasons for the decline in mental health in serving police officers.</w:t>
      </w:r>
    </w:p>
    <w:p w14:paraId="66D001C6" w14:textId="77777777" w:rsidR="00963BBB" w:rsidRPr="00963BBB" w:rsidRDefault="00963BBB" w:rsidP="00963BBB">
      <w:pPr>
        <w:rPr>
          <w:b/>
          <w:bCs/>
          <w:sz w:val="36"/>
          <w:szCs w:val="36"/>
          <w:u w:val="single"/>
        </w:rPr>
      </w:pPr>
    </w:p>
    <w:p w14:paraId="6A9CD198" w14:textId="22064DBD" w:rsidR="001E04F8" w:rsidRPr="00CA08A8" w:rsidRDefault="00DE4E91" w:rsidP="00C86673">
      <w:pPr>
        <w:pStyle w:val="Heading2"/>
        <w:rPr>
          <w:u w:val="single"/>
        </w:rPr>
      </w:pPr>
      <w:bookmarkStart w:id="5" w:name="_Toc130828433"/>
      <w:r w:rsidRPr="00CA08A8">
        <w:rPr>
          <w:u w:val="single"/>
        </w:rPr>
        <w:t>1.2 Research Objectives</w:t>
      </w:r>
      <w:bookmarkEnd w:id="5"/>
    </w:p>
    <w:p w14:paraId="5C98734E" w14:textId="77777777" w:rsidR="00CA08A8" w:rsidRDefault="00CA08A8" w:rsidP="00DE4E91">
      <w:pPr>
        <w:rPr>
          <w:sz w:val="24"/>
          <w:szCs w:val="24"/>
        </w:rPr>
      </w:pPr>
    </w:p>
    <w:p w14:paraId="66E12007" w14:textId="58BCC32D" w:rsidR="008F10AB" w:rsidRPr="00763287" w:rsidRDefault="00027350" w:rsidP="00DE4E91">
      <w:pPr>
        <w:rPr>
          <w:sz w:val="22"/>
          <w:szCs w:val="22"/>
        </w:rPr>
      </w:pPr>
      <w:r w:rsidRPr="00763287">
        <w:rPr>
          <w:sz w:val="22"/>
          <w:szCs w:val="22"/>
        </w:rPr>
        <w:t xml:space="preserve">The aims of </w:t>
      </w:r>
      <w:r w:rsidR="00E06AE1" w:rsidRPr="00763287">
        <w:rPr>
          <w:sz w:val="22"/>
          <w:szCs w:val="22"/>
        </w:rPr>
        <w:t xml:space="preserve">this study will be achieved </w:t>
      </w:r>
      <w:r w:rsidR="009E453E" w:rsidRPr="00763287">
        <w:rPr>
          <w:sz w:val="22"/>
          <w:szCs w:val="22"/>
        </w:rPr>
        <w:t xml:space="preserve">by completing the following </w:t>
      </w:r>
      <w:r w:rsidR="00595673" w:rsidRPr="00763287">
        <w:rPr>
          <w:sz w:val="22"/>
          <w:szCs w:val="22"/>
        </w:rPr>
        <w:t>objectives</w:t>
      </w:r>
      <w:r w:rsidR="002B6A72" w:rsidRPr="00763287">
        <w:rPr>
          <w:sz w:val="22"/>
          <w:szCs w:val="22"/>
        </w:rPr>
        <w:t>:</w:t>
      </w:r>
    </w:p>
    <w:p w14:paraId="6F19C012" w14:textId="42AC6B54" w:rsidR="002B6A72" w:rsidRPr="00763287" w:rsidRDefault="002B6A72" w:rsidP="00CA303E">
      <w:pPr>
        <w:pStyle w:val="ListParagraph"/>
        <w:numPr>
          <w:ilvl w:val="0"/>
          <w:numId w:val="1"/>
        </w:numPr>
        <w:rPr>
          <w:rFonts w:cstheme="minorHAnsi"/>
          <w:color w:val="000000" w:themeColor="text1"/>
          <w:sz w:val="22"/>
          <w:szCs w:val="22"/>
        </w:rPr>
      </w:pPr>
      <w:r w:rsidRPr="00763287">
        <w:rPr>
          <w:rFonts w:cstheme="minorHAnsi"/>
          <w:color w:val="000000" w:themeColor="text1"/>
          <w:sz w:val="22"/>
          <w:szCs w:val="22"/>
          <w:shd w:val="clear" w:color="auto" w:fill="FFFFFF"/>
        </w:rPr>
        <w:t>What degree of trauma is experienced by front line response officers</w:t>
      </w:r>
      <w:r w:rsidR="00E918E9" w:rsidRPr="00763287">
        <w:rPr>
          <w:rFonts w:cstheme="minorHAnsi"/>
          <w:color w:val="000000" w:themeColor="text1"/>
          <w:sz w:val="22"/>
          <w:szCs w:val="22"/>
          <w:shd w:val="clear" w:color="auto" w:fill="FFFFFF"/>
        </w:rPr>
        <w:t>.</w:t>
      </w:r>
    </w:p>
    <w:p w14:paraId="3232F97E" w14:textId="77777777" w:rsidR="00D9645A" w:rsidRPr="00763287" w:rsidRDefault="003D587F" w:rsidP="00CA303E">
      <w:pPr>
        <w:pStyle w:val="ListParagraph"/>
        <w:numPr>
          <w:ilvl w:val="0"/>
          <w:numId w:val="1"/>
        </w:numPr>
        <w:shd w:val="clear" w:color="auto" w:fill="FFFFFF"/>
        <w:spacing w:beforeAutospacing="1" w:after="0" w:afterAutospacing="1" w:line="240" w:lineRule="auto"/>
        <w:textAlignment w:val="baseline"/>
        <w:rPr>
          <w:rFonts w:eastAsia="Times New Roman" w:cstheme="minorHAnsi"/>
          <w:color w:val="000000" w:themeColor="text1"/>
          <w:sz w:val="22"/>
          <w:szCs w:val="22"/>
          <w:lang w:eastAsia="en-GB"/>
        </w:rPr>
      </w:pPr>
      <w:r w:rsidRPr="00763287">
        <w:rPr>
          <w:rFonts w:eastAsia="Times New Roman" w:cstheme="minorHAnsi"/>
          <w:color w:val="000000" w:themeColor="text1"/>
          <w:sz w:val="22"/>
          <w:szCs w:val="22"/>
          <w:bdr w:val="none" w:sz="0" w:space="0" w:color="auto" w:frame="1"/>
          <w:lang w:eastAsia="en-GB"/>
        </w:rPr>
        <w:t>Is front-line police work affecting the mental health of serving response officers, and what are the long-term psychological consequences</w:t>
      </w:r>
      <w:r w:rsidR="002B6A72" w:rsidRPr="00763287">
        <w:rPr>
          <w:rFonts w:eastAsia="Times New Roman" w:cstheme="minorHAnsi"/>
          <w:color w:val="000000" w:themeColor="text1"/>
          <w:sz w:val="22"/>
          <w:szCs w:val="22"/>
          <w:bdr w:val="none" w:sz="0" w:space="0" w:color="auto" w:frame="1"/>
          <w:lang w:eastAsia="en-GB"/>
        </w:rPr>
        <w:t xml:space="preserve"> (what serving response officers views are on drives negative mental health.)</w:t>
      </w:r>
    </w:p>
    <w:p w14:paraId="3049D2AF" w14:textId="33E0FE96" w:rsidR="008F10AB" w:rsidRPr="00763287" w:rsidRDefault="00D9645A" w:rsidP="00CA303E">
      <w:pPr>
        <w:pStyle w:val="ListParagraph"/>
        <w:numPr>
          <w:ilvl w:val="0"/>
          <w:numId w:val="1"/>
        </w:numPr>
        <w:shd w:val="clear" w:color="auto" w:fill="FFFFFF"/>
        <w:spacing w:beforeAutospacing="1" w:after="0" w:afterAutospacing="1" w:line="240" w:lineRule="auto"/>
        <w:textAlignment w:val="baseline"/>
        <w:rPr>
          <w:rFonts w:eastAsia="Times New Roman" w:cstheme="minorHAnsi"/>
          <w:color w:val="000000" w:themeColor="text1"/>
          <w:sz w:val="22"/>
          <w:szCs w:val="22"/>
          <w:lang w:eastAsia="en-GB"/>
        </w:rPr>
      </w:pPr>
      <w:r w:rsidRPr="00763287">
        <w:rPr>
          <w:rFonts w:eastAsia="Times New Roman" w:cstheme="minorHAnsi"/>
          <w:color w:val="000000" w:themeColor="text1"/>
          <w:sz w:val="22"/>
          <w:szCs w:val="22"/>
          <w:bdr w:val="none" w:sz="0" w:space="0" w:color="auto" w:frame="1"/>
          <w:lang w:eastAsia="en-GB"/>
        </w:rPr>
        <w:t xml:space="preserve">What are the primary causes of a potential decline in mental health, and how do external factors such as resources, organisational cultural stigma, job hazards, and </w:t>
      </w:r>
      <w:r w:rsidRPr="00763287">
        <w:rPr>
          <w:rFonts w:eastAsia="Times New Roman" w:cstheme="minorHAnsi"/>
          <w:color w:val="000000" w:themeColor="text1"/>
          <w:sz w:val="22"/>
          <w:szCs w:val="22"/>
          <w:bdr w:val="none" w:sz="0" w:space="0" w:color="auto" w:frame="1"/>
          <w:lang w:eastAsia="en-GB"/>
        </w:rPr>
        <w:lastRenderedPageBreak/>
        <w:t>job stresses affect serving response officers' ability to perform their roles effectively?</w:t>
      </w:r>
    </w:p>
    <w:p w14:paraId="59938B0B" w14:textId="77777777" w:rsidR="00BF6FE3" w:rsidRPr="002C0150" w:rsidRDefault="00BF6FE3" w:rsidP="00BF6FE3">
      <w:pPr>
        <w:pStyle w:val="ListParagraph"/>
        <w:shd w:val="clear" w:color="auto" w:fill="FFFFFF"/>
        <w:spacing w:beforeAutospacing="1" w:after="0" w:afterAutospacing="1" w:line="240" w:lineRule="auto"/>
        <w:textAlignment w:val="baseline"/>
        <w:rPr>
          <w:rFonts w:eastAsia="Times New Roman" w:cstheme="minorHAnsi"/>
          <w:color w:val="000000" w:themeColor="text1"/>
          <w:sz w:val="24"/>
          <w:szCs w:val="24"/>
          <w:lang w:eastAsia="en-GB"/>
        </w:rPr>
      </w:pPr>
    </w:p>
    <w:p w14:paraId="76F96EFD" w14:textId="524CB162" w:rsidR="00DE4E91" w:rsidRDefault="00DE4E91" w:rsidP="00C86673">
      <w:pPr>
        <w:pStyle w:val="Heading2"/>
        <w:rPr>
          <w:u w:val="single"/>
        </w:rPr>
      </w:pPr>
      <w:bookmarkStart w:id="6" w:name="_Toc130828434"/>
      <w:r w:rsidRPr="00CA08A8">
        <w:rPr>
          <w:u w:val="single"/>
        </w:rPr>
        <w:t>1.3 Conclusion</w:t>
      </w:r>
      <w:bookmarkEnd w:id="6"/>
    </w:p>
    <w:p w14:paraId="633DE666" w14:textId="77777777" w:rsidR="00CA08A8" w:rsidRPr="00CA08A8" w:rsidRDefault="00CA08A8" w:rsidP="00CA08A8"/>
    <w:p w14:paraId="67BF6455" w14:textId="35729ECD" w:rsidR="0092731B" w:rsidRPr="00763287" w:rsidRDefault="002C0150" w:rsidP="0092731B">
      <w:pPr>
        <w:rPr>
          <w:sz w:val="22"/>
          <w:szCs w:val="22"/>
        </w:rPr>
      </w:pPr>
      <w:r w:rsidRPr="00763287">
        <w:rPr>
          <w:sz w:val="22"/>
          <w:szCs w:val="22"/>
        </w:rPr>
        <w:t xml:space="preserve">This first chapter has effectively detailed the background of the research topic of serving frontline police officers' mental health. It also outlined the main goals and objectives of the project and explained why this issue calls for independent study. As was already mentioned, the next chapter will examine and critically analyse the present scholarly literature in this field that is available to the </w:t>
      </w:r>
      <w:proofErr w:type="gramStart"/>
      <w:r w:rsidRPr="00763287">
        <w:rPr>
          <w:sz w:val="22"/>
          <w:szCs w:val="22"/>
        </w:rPr>
        <w:t>general public</w:t>
      </w:r>
      <w:proofErr w:type="gramEnd"/>
      <w:r w:rsidRPr="00763287">
        <w:rPr>
          <w:sz w:val="22"/>
          <w:szCs w:val="22"/>
        </w:rPr>
        <w:t>.</w:t>
      </w:r>
    </w:p>
    <w:p w14:paraId="52F1A4F6" w14:textId="742F5C21" w:rsidR="00763287" w:rsidRDefault="00763287" w:rsidP="0092731B">
      <w:pPr>
        <w:rPr>
          <w:sz w:val="24"/>
          <w:szCs w:val="24"/>
        </w:rPr>
      </w:pPr>
    </w:p>
    <w:p w14:paraId="57EE648F" w14:textId="4E24FBF1" w:rsidR="00F1120D" w:rsidRDefault="00F1120D" w:rsidP="0092731B">
      <w:pPr>
        <w:rPr>
          <w:sz w:val="24"/>
          <w:szCs w:val="24"/>
        </w:rPr>
      </w:pPr>
    </w:p>
    <w:p w14:paraId="7BE22DCE" w14:textId="0A87FF80" w:rsidR="00F1120D" w:rsidRDefault="00F1120D" w:rsidP="0092731B">
      <w:pPr>
        <w:rPr>
          <w:sz w:val="24"/>
          <w:szCs w:val="24"/>
        </w:rPr>
      </w:pPr>
    </w:p>
    <w:p w14:paraId="1E6195C3" w14:textId="52CC51E7" w:rsidR="00F1120D" w:rsidRDefault="00F1120D" w:rsidP="0092731B">
      <w:pPr>
        <w:rPr>
          <w:sz w:val="24"/>
          <w:szCs w:val="24"/>
        </w:rPr>
      </w:pPr>
    </w:p>
    <w:p w14:paraId="036EE775" w14:textId="24B08AB1" w:rsidR="00F1120D" w:rsidRDefault="00F1120D" w:rsidP="0092731B">
      <w:pPr>
        <w:rPr>
          <w:sz w:val="24"/>
          <w:szCs w:val="24"/>
        </w:rPr>
      </w:pPr>
    </w:p>
    <w:p w14:paraId="23C5685E" w14:textId="5BD5208D" w:rsidR="00F1120D" w:rsidRDefault="00F1120D" w:rsidP="0092731B">
      <w:pPr>
        <w:rPr>
          <w:sz w:val="24"/>
          <w:szCs w:val="24"/>
        </w:rPr>
      </w:pPr>
    </w:p>
    <w:p w14:paraId="1A4EA328" w14:textId="353C98D0" w:rsidR="00F1120D" w:rsidRDefault="00F1120D" w:rsidP="0092731B">
      <w:pPr>
        <w:rPr>
          <w:sz w:val="24"/>
          <w:szCs w:val="24"/>
        </w:rPr>
      </w:pPr>
    </w:p>
    <w:p w14:paraId="70BF329C" w14:textId="06DF893C" w:rsidR="00F1120D" w:rsidRDefault="00F1120D" w:rsidP="0092731B">
      <w:pPr>
        <w:rPr>
          <w:sz w:val="24"/>
          <w:szCs w:val="24"/>
        </w:rPr>
      </w:pPr>
    </w:p>
    <w:p w14:paraId="48A06F4E" w14:textId="2EAF181D" w:rsidR="00F1120D" w:rsidRDefault="00F1120D" w:rsidP="0092731B">
      <w:pPr>
        <w:rPr>
          <w:sz w:val="24"/>
          <w:szCs w:val="24"/>
        </w:rPr>
      </w:pPr>
    </w:p>
    <w:p w14:paraId="0E3CCA88" w14:textId="67E7A94C" w:rsidR="00F1120D" w:rsidRDefault="00F1120D" w:rsidP="0092731B">
      <w:pPr>
        <w:rPr>
          <w:sz w:val="24"/>
          <w:szCs w:val="24"/>
        </w:rPr>
      </w:pPr>
    </w:p>
    <w:p w14:paraId="3D56BB40" w14:textId="443CF2F6" w:rsidR="00F1120D" w:rsidRDefault="00F1120D" w:rsidP="0092731B">
      <w:pPr>
        <w:rPr>
          <w:sz w:val="24"/>
          <w:szCs w:val="24"/>
        </w:rPr>
      </w:pPr>
    </w:p>
    <w:p w14:paraId="7141AACB" w14:textId="5343A368" w:rsidR="00F1120D" w:rsidRDefault="00F1120D" w:rsidP="0092731B">
      <w:pPr>
        <w:rPr>
          <w:sz w:val="24"/>
          <w:szCs w:val="24"/>
        </w:rPr>
      </w:pPr>
    </w:p>
    <w:p w14:paraId="64E0A0D9" w14:textId="1BD59518" w:rsidR="00F1120D" w:rsidRDefault="00F1120D" w:rsidP="0092731B">
      <w:pPr>
        <w:rPr>
          <w:sz w:val="24"/>
          <w:szCs w:val="24"/>
        </w:rPr>
      </w:pPr>
    </w:p>
    <w:p w14:paraId="6BC58817" w14:textId="2694C63E" w:rsidR="00F1120D" w:rsidRDefault="00F1120D" w:rsidP="0092731B">
      <w:pPr>
        <w:rPr>
          <w:sz w:val="24"/>
          <w:szCs w:val="24"/>
        </w:rPr>
      </w:pPr>
    </w:p>
    <w:p w14:paraId="348601E1" w14:textId="443652CF" w:rsidR="00F1120D" w:rsidRDefault="00F1120D" w:rsidP="0092731B">
      <w:pPr>
        <w:rPr>
          <w:sz w:val="24"/>
          <w:szCs w:val="24"/>
        </w:rPr>
      </w:pPr>
    </w:p>
    <w:p w14:paraId="7313A271" w14:textId="1AA786B2" w:rsidR="00F1120D" w:rsidRDefault="00F1120D" w:rsidP="0092731B">
      <w:pPr>
        <w:rPr>
          <w:sz w:val="24"/>
          <w:szCs w:val="24"/>
        </w:rPr>
      </w:pPr>
    </w:p>
    <w:p w14:paraId="27E7212C" w14:textId="3E2035CE" w:rsidR="00F1120D" w:rsidRDefault="00F1120D" w:rsidP="0092731B">
      <w:pPr>
        <w:rPr>
          <w:sz w:val="24"/>
          <w:szCs w:val="24"/>
        </w:rPr>
      </w:pPr>
    </w:p>
    <w:p w14:paraId="74BD05CF" w14:textId="3CCF04D4" w:rsidR="00F1120D" w:rsidRDefault="00F1120D" w:rsidP="0092731B">
      <w:pPr>
        <w:rPr>
          <w:sz w:val="24"/>
          <w:szCs w:val="24"/>
        </w:rPr>
      </w:pPr>
    </w:p>
    <w:p w14:paraId="6CF909DC" w14:textId="5086D949" w:rsidR="00F1120D" w:rsidRDefault="00F1120D" w:rsidP="0092731B">
      <w:pPr>
        <w:rPr>
          <w:sz w:val="24"/>
          <w:szCs w:val="24"/>
        </w:rPr>
      </w:pPr>
    </w:p>
    <w:p w14:paraId="5633C6E8" w14:textId="1E177D47" w:rsidR="00F1120D" w:rsidRDefault="00F1120D" w:rsidP="0092731B">
      <w:pPr>
        <w:rPr>
          <w:sz w:val="24"/>
          <w:szCs w:val="24"/>
        </w:rPr>
      </w:pPr>
    </w:p>
    <w:p w14:paraId="062DD4F4" w14:textId="274F450C" w:rsidR="00D578BC" w:rsidRDefault="00D578BC" w:rsidP="0092731B">
      <w:pPr>
        <w:rPr>
          <w:sz w:val="24"/>
          <w:szCs w:val="24"/>
        </w:rPr>
      </w:pPr>
    </w:p>
    <w:p w14:paraId="27189DE0" w14:textId="710FC322" w:rsidR="00D578BC" w:rsidRDefault="00D578BC" w:rsidP="0092731B">
      <w:pPr>
        <w:rPr>
          <w:sz w:val="24"/>
          <w:szCs w:val="24"/>
        </w:rPr>
      </w:pPr>
    </w:p>
    <w:p w14:paraId="04BDE97D" w14:textId="3C7B4CBB" w:rsidR="00D578BC" w:rsidRDefault="00D578BC" w:rsidP="0092731B">
      <w:pPr>
        <w:rPr>
          <w:sz w:val="24"/>
          <w:szCs w:val="24"/>
        </w:rPr>
      </w:pPr>
    </w:p>
    <w:p w14:paraId="613B7F25" w14:textId="15A56F98" w:rsidR="00D578BC" w:rsidRDefault="00D578BC" w:rsidP="0092731B">
      <w:pPr>
        <w:rPr>
          <w:sz w:val="24"/>
          <w:szCs w:val="24"/>
        </w:rPr>
      </w:pPr>
    </w:p>
    <w:p w14:paraId="06B6E0F4" w14:textId="77777777" w:rsidR="00D578BC" w:rsidRDefault="00D578BC" w:rsidP="0092731B">
      <w:pPr>
        <w:rPr>
          <w:sz w:val="24"/>
          <w:szCs w:val="24"/>
        </w:rPr>
      </w:pPr>
    </w:p>
    <w:p w14:paraId="328F8156" w14:textId="667F78E7" w:rsidR="0092731B" w:rsidRPr="008E3589" w:rsidRDefault="00DF49E1" w:rsidP="00F46D78">
      <w:pPr>
        <w:pStyle w:val="Heading1"/>
        <w:jc w:val="center"/>
        <w:rPr>
          <w:sz w:val="36"/>
          <w:szCs w:val="36"/>
          <w:u w:val="single"/>
        </w:rPr>
      </w:pPr>
      <w:bookmarkStart w:id="7" w:name="_Toc130828435"/>
      <w:r w:rsidRPr="00491D7F">
        <w:rPr>
          <w:sz w:val="36"/>
          <w:szCs w:val="36"/>
          <w:u w:val="single"/>
        </w:rPr>
        <w:lastRenderedPageBreak/>
        <w:t>Chapter 2 – Literature Review</w:t>
      </w:r>
      <w:bookmarkEnd w:id="7"/>
    </w:p>
    <w:p w14:paraId="4F7AA662" w14:textId="6EB76DB5" w:rsidR="00491D7F" w:rsidRDefault="00CA08A8" w:rsidP="0028195F">
      <w:pPr>
        <w:pStyle w:val="Heading2"/>
        <w:rPr>
          <w:u w:val="single"/>
        </w:rPr>
      </w:pPr>
      <w:bookmarkStart w:id="8" w:name="_Toc130828436"/>
      <w:r w:rsidRPr="00491D7F">
        <w:rPr>
          <w:u w:val="single"/>
        </w:rPr>
        <w:t>2.0 – Introduction</w:t>
      </w:r>
      <w:bookmarkEnd w:id="8"/>
    </w:p>
    <w:p w14:paraId="0DF8B9EF" w14:textId="77777777" w:rsidR="0028195F" w:rsidRPr="0028195F" w:rsidRDefault="0028195F" w:rsidP="0028195F"/>
    <w:p w14:paraId="17DFB8AE" w14:textId="77777777" w:rsidR="0028195F" w:rsidRPr="00763287" w:rsidRDefault="0028195F" w:rsidP="0028195F">
      <w:pPr>
        <w:pStyle w:val="NoSpacing"/>
        <w:rPr>
          <w:rStyle w:val="normaltextrun"/>
          <w:rFonts w:cstheme="minorHAnsi"/>
          <w:color w:val="000000"/>
          <w:sz w:val="22"/>
          <w:szCs w:val="22"/>
          <w:shd w:val="clear" w:color="auto" w:fill="FFFFFF"/>
        </w:rPr>
      </w:pPr>
      <w:r w:rsidRPr="00763287">
        <w:rPr>
          <w:rFonts w:cstheme="minorHAnsi"/>
          <w:sz w:val="22"/>
          <w:szCs w:val="22"/>
        </w:rPr>
        <w:t xml:space="preserve">This chapter of the dissertation seeks to provide an analysis of academically valued sources of literature with regards to the topic of mental health within the organisation of policing for serving response police officers. It will </w:t>
      </w:r>
      <w:r w:rsidRPr="00763287">
        <w:rPr>
          <w:rStyle w:val="normaltextrun"/>
          <w:rFonts w:cstheme="minorHAnsi"/>
          <w:color w:val="000000"/>
          <w:sz w:val="22"/>
          <w:szCs w:val="22"/>
          <w:shd w:val="clear" w:color="auto" w:fill="FFFFFF"/>
        </w:rPr>
        <w:t xml:space="preserve">provide a brief overview of the debates surrounding the mental health of serving police officers and if they are more suspectable to mental ill health than any other profession and what the main factors are that are attributing to the detrimental effect of serving police officers mental health. </w:t>
      </w:r>
    </w:p>
    <w:p w14:paraId="7CBCA3EE" w14:textId="77777777" w:rsidR="0028195F" w:rsidRPr="00763287" w:rsidRDefault="0028195F" w:rsidP="0028195F">
      <w:pPr>
        <w:pStyle w:val="NoSpacing"/>
        <w:rPr>
          <w:rStyle w:val="normaltextrun"/>
          <w:rFonts w:cstheme="minorHAnsi"/>
          <w:color w:val="000000"/>
          <w:sz w:val="22"/>
          <w:szCs w:val="22"/>
          <w:shd w:val="clear" w:color="auto" w:fill="FFFFFF"/>
        </w:rPr>
      </w:pPr>
    </w:p>
    <w:p w14:paraId="28F266C8" w14:textId="05575306" w:rsidR="008E3589" w:rsidRPr="00763287" w:rsidRDefault="0028195F" w:rsidP="00491D7F">
      <w:pPr>
        <w:rPr>
          <w:rFonts w:cstheme="minorHAnsi"/>
          <w:color w:val="000000"/>
          <w:sz w:val="22"/>
          <w:szCs w:val="22"/>
          <w:shd w:val="clear" w:color="auto" w:fill="FFFFFF"/>
        </w:rPr>
      </w:pPr>
      <w:r w:rsidRPr="00763287">
        <w:rPr>
          <w:rStyle w:val="normaltextrun"/>
          <w:rFonts w:cstheme="minorHAnsi"/>
          <w:color w:val="000000"/>
          <w:sz w:val="22"/>
          <w:szCs w:val="22"/>
          <w:shd w:val="clear" w:color="auto" w:fill="FFFFFF"/>
        </w:rPr>
        <w:t xml:space="preserve">It will then go on to address each of the research objectives by exploring and going into further depth what degree of trauma is experienced by serving response officers and if it is just the hazards and stresses of the job that are causing it or if other external factors are also fuelling it such as organisational factors like lack of resources and the organisation’s cultural stigma towards mental ill health.  </w:t>
      </w:r>
    </w:p>
    <w:p w14:paraId="58C1D68C" w14:textId="77777777" w:rsidR="00491D7F" w:rsidRPr="00491D7F" w:rsidRDefault="00491D7F" w:rsidP="00491D7F"/>
    <w:p w14:paraId="14167762" w14:textId="6FECD372" w:rsidR="00CA08A8" w:rsidRDefault="00CA08A8" w:rsidP="00CA08A8">
      <w:pPr>
        <w:pStyle w:val="Heading2"/>
        <w:rPr>
          <w:u w:val="single"/>
        </w:rPr>
      </w:pPr>
      <w:bookmarkStart w:id="9" w:name="_Toc130828437"/>
      <w:r w:rsidRPr="00491D7F">
        <w:rPr>
          <w:u w:val="single"/>
        </w:rPr>
        <w:t>2.1 – Objective 1</w:t>
      </w:r>
      <w:bookmarkEnd w:id="9"/>
      <w:r w:rsidRPr="00491D7F">
        <w:rPr>
          <w:u w:val="single"/>
        </w:rPr>
        <w:t xml:space="preserve"> </w:t>
      </w:r>
    </w:p>
    <w:p w14:paraId="6B78C29C" w14:textId="52961622" w:rsidR="00782E11" w:rsidRDefault="00782E11" w:rsidP="00782E11"/>
    <w:p w14:paraId="2966C750" w14:textId="0E80DA6A" w:rsidR="00784325" w:rsidRPr="00763287" w:rsidRDefault="00784325" w:rsidP="00784325">
      <w:pPr>
        <w:rPr>
          <w:rFonts w:cstheme="minorHAnsi"/>
          <w:color w:val="000000" w:themeColor="text1"/>
          <w:sz w:val="22"/>
          <w:szCs w:val="22"/>
          <w:shd w:val="clear" w:color="auto" w:fill="FFFFFF"/>
        </w:rPr>
      </w:pPr>
      <w:r w:rsidRPr="00763287">
        <w:rPr>
          <w:rFonts w:cstheme="minorHAnsi"/>
          <w:color w:val="000000" w:themeColor="text1"/>
          <w:sz w:val="22"/>
          <w:szCs w:val="22"/>
          <w:shd w:val="clear" w:color="auto" w:fill="FFFFFF"/>
        </w:rPr>
        <w:t xml:space="preserve">Frontline response officers will often be the first on scene to </w:t>
      </w:r>
      <w:proofErr w:type="spellStart"/>
      <w:proofErr w:type="gramStart"/>
      <w:r w:rsidRPr="00763287">
        <w:rPr>
          <w:rFonts w:cstheme="minorHAnsi"/>
          <w:color w:val="000000" w:themeColor="text1"/>
          <w:sz w:val="22"/>
          <w:szCs w:val="22"/>
          <w:shd w:val="clear" w:color="auto" w:fill="FFFFFF"/>
        </w:rPr>
        <w:t>a</w:t>
      </w:r>
      <w:proofErr w:type="spellEnd"/>
      <w:proofErr w:type="gramEnd"/>
      <w:r w:rsidRPr="00763287">
        <w:rPr>
          <w:rFonts w:cstheme="minorHAnsi"/>
          <w:color w:val="000000" w:themeColor="text1"/>
          <w:sz w:val="22"/>
          <w:szCs w:val="22"/>
          <w:shd w:val="clear" w:color="auto" w:fill="FFFFFF"/>
        </w:rPr>
        <w:t xml:space="preserve"> emergency, crisis or tragedy on a daily basis. The role of a response officer is highly stressful due to things they witness, the decisions they will have to make quickly, but also because of the responsibilities that come with the job. Therefore, there is a risk that from the stress they face, </w:t>
      </w:r>
      <w:proofErr w:type="gramStart"/>
      <w:r w:rsidRPr="00763287">
        <w:rPr>
          <w:rFonts w:cstheme="minorHAnsi"/>
          <w:color w:val="000000" w:themeColor="text1"/>
          <w:sz w:val="22"/>
          <w:szCs w:val="22"/>
          <w:shd w:val="clear" w:color="auto" w:fill="FFFFFF"/>
        </w:rPr>
        <w:t>It</w:t>
      </w:r>
      <w:proofErr w:type="gramEnd"/>
      <w:r w:rsidRPr="00763287">
        <w:rPr>
          <w:rFonts w:cstheme="minorHAnsi"/>
          <w:color w:val="000000" w:themeColor="text1"/>
          <w:sz w:val="22"/>
          <w:szCs w:val="22"/>
          <w:shd w:val="clear" w:color="auto" w:fill="FFFFFF"/>
        </w:rPr>
        <w:t xml:space="preserve"> can often lead to a detrimental effect on their own mental health and wellbeing which can be damaging.  A study was conducted among New York police officers to examine the relationship between occupational pressures and the long-term physical and mental health it was having on them. The investigation was prompted by the presumption that obesity, suicide, insomnia, and cancer are all related to high demands and exposure to human suffering and death</w:t>
      </w:r>
      <w:sdt>
        <w:sdtPr>
          <w:rPr>
            <w:rFonts w:cstheme="minorHAnsi"/>
            <w:color w:val="000000" w:themeColor="text1"/>
            <w:sz w:val="22"/>
            <w:szCs w:val="22"/>
            <w:shd w:val="clear" w:color="auto" w:fill="FFFFFF"/>
          </w:rPr>
          <w:id w:val="-771934048"/>
          <w:citation/>
        </w:sdtPr>
        <w:sdtEndPr/>
        <w:sdtContent>
          <w:r w:rsidRPr="00763287">
            <w:rPr>
              <w:rFonts w:cstheme="minorHAnsi"/>
              <w:color w:val="000000" w:themeColor="text1"/>
              <w:sz w:val="22"/>
              <w:szCs w:val="22"/>
              <w:shd w:val="clear" w:color="auto" w:fill="FFFFFF"/>
            </w:rPr>
            <w:fldChar w:fldCharType="begin"/>
          </w:r>
          <w:r w:rsidRPr="00763287">
            <w:rPr>
              <w:rFonts w:cstheme="minorHAnsi"/>
              <w:color w:val="000000" w:themeColor="text1"/>
              <w:sz w:val="22"/>
              <w:szCs w:val="22"/>
              <w:shd w:val="clear" w:color="auto" w:fill="FFFFFF"/>
            </w:rPr>
            <w:instrText xml:space="preserve"> CITATION Gol12 \l 2057 </w:instrText>
          </w:r>
          <w:r w:rsidRPr="00763287">
            <w:rPr>
              <w:rFonts w:cstheme="minorHAnsi"/>
              <w:color w:val="000000" w:themeColor="text1"/>
              <w:sz w:val="22"/>
              <w:szCs w:val="22"/>
              <w:shd w:val="clear" w:color="auto" w:fill="FFFFFF"/>
            </w:rPr>
            <w:fldChar w:fldCharType="separate"/>
          </w:r>
          <w:r w:rsidR="00AF6B41">
            <w:rPr>
              <w:rFonts w:cstheme="minorHAnsi"/>
              <w:noProof/>
              <w:color w:val="000000" w:themeColor="text1"/>
              <w:sz w:val="22"/>
              <w:szCs w:val="22"/>
              <w:shd w:val="clear" w:color="auto" w:fill="FFFFFF"/>
            </w:rPr>
            <w:t xml:space="preserve"> </w:t>
          </w:r>
          <w:r w:rsidR="00AF6B41" w:rsidRPr="00AF6B41">
            <w:rPr>
              <w:rFonts w:cstheme="minorHAnsi"/>
              <w:noProof/>
              <w:color w:val="000000" w:themeColor="text1"/>
              <w:sz w:val="22"/>
              <w:szCs w:val="22"/>
              <w:shd w:val="clear" w:color="auto" w:fill="FFFFFF"/>
            </w:rPr>
            <w:t>(Goldbaum, 2012)</w:t>
          </w:r>
          <w:r w:rsidRPr="00763287">
            <w:rPr>
              <w:rFonts w:cstheme="minorHAnsi"/>
              <w:color w:val="000000" w:themeColor="text1"/>
              <w:sz w:val="22"/>
              <w:szCs w:val="22"/>
              <w:shd w:val="clear" w:color="auto" w:fill="FFFFFF"/>
            </w:rPr>
            <w:fldChar w:fldCharType="end"/>
          </w:r>
        </w:sdtContent>
      </w:sdt>
      <w:r w:rsidRPr="00763287">
        <w:rPr>
          <w:rFonts w:cstheme="minorHAnsi"/>
          <w:color w:val="000000" w:themeColor="text1"/>
          <w:sz w:val="22"/>
          <w:szCs w:val="22"/>
          <w:shd w:val="clear" w:color="auto" w:fill="FFFFFF"/>
        </w:rPr>
        <w:t>.</w:t>
      </w:r>
    </w:p>
    <w:p w14:paraId="66F90E0B" w14:textId="178AE88F" w:rsidR="00784325" w:rsidRPr="00763287" w:rsidRDefault="00784325" w:rsidP="00784325">
      <w:pPr>
        <w:rPr>
          <w:rFonts w:cstheme="minorHAnsi"/>
          <w:color w:val="000000" w:themeColor="text1"/>
          <w:sz w:val="22"/>
          <w:szCs w:val="22"/>
          <w:shd w:val="clear" w:color="auto" w:fill="FFFFFF"/>
        </w:rPr>
      </w:pPr>
      <w:r w:rsidRPr="00763287">
        <w:rPr>
          <w:rFonts w:cstheme="minorHAnsi"/>
          <w:color w:val="000000" w:themeColor="text1"/>
          <w:sz w:val="22"/>
          <w:szCs w:val="22"/>
          <w:shd w:val="clear" w:color="auto" w:fill="FFFFFF"/>
        </w:rPr>
        <w:t xml:space="preserve">The number of Police Officers, including sergeant and below ranks such as Police Constables, in England and Wales aged between 20 and 64 who have died by suicide was 186.  </w:t>
      </w:r>
      <w:sdt>
        <w:sdtPr>
          <w:rPr>
            <w:rFonts w:cstheme="minorHAnsi"/>
            <w:color w:val="000000" w:themeColor="text1"/>
            <w:sz w:val="22"/>
            <w:szCs w:val="22"/>
            <w:shd w:val="clear" w:color="auto" w:fill="FFFFFF"/>
          </w:rPr>
          <w:id w:val="-1908133725"/>
          <w:citation/>
        </w:sdtPr>
        <w:sdtEndPr/>
        <w:sdtContent>
          <w:r w:rsidRPr="00763287">
            <w:rPr>
              <w:rFonts w:cstheme="minorHAnsi"/>
              <w:color w:val="000000" w:themeColor="text1"/>
              <w:sz w:val="22"/>
              <w:szCs w:val="22"/>
              <w:shd w:val="clear" w:color="auto" w:fill="FFFFFF"/>
            </w:rPr>
            <w:fldChar w:fldCharType="begin"/>
          </w:r>
          <w:r w:rsidRPr="00763287">
            <w:rPr>
              <w:rFonts w:cstheme="minorHAnsi"/>
              <w:color w:val="000000" w:themeColor="text1"/>
              <w:sz w:val="22"/>
              <w:szCs w:val="22"/>
              <w:shd w:val="clear" w:color="auto" w:fill="FFFFFF"/>
            </w:rPr>
            <w:instrText xml:space="preserve"> CITATION Off20 \l 2057 </w:instrText>
          </w:r>
          <w:r w:rsidRPr="00763287">
            <w:rPr>
              <w:rFonts w:cstheme="minorHAnsi"/>
              <w:color w:val="000000" w:themeColor="text1"/>
              <w:sz w:val="22"/>
              <w:szCs w:val="22"/>
              <w:shd w:val="clear" w:color="auto" w:fill="FFFFFF"/>
            </w:rPr>
            <w:fldChar w:fldCharType="separate"/>
          </w:r>
          <w:r w:rsidR="00AF6B41" w:rsidRPr="00AF6B41">
            <w:rPr>
              <w:rFonts w:cstheme="minorHAnsi"/>
              <w:noProof/>
              <w:color w:val="000000" w:themeColor="text1"/>
              <w:sz w:val="22"/>
              <w:szCs w:val="22"/>
              <w:shd w:val="clear" w:color="auto" w:fill="FFFFFF"/>
            </w:rPr>
            <w:t>(Office for National Statistics, 2020)</w:t>
          </w:r>
          <w:r w:rsidRPr="00763287">
            <w:rPr>
              <w:rFonts w:cstheme="minorHAnsi"/>
              <w:color w:val="000000" w:themeColor="text1"/>
              <w:sz w:val="22"/>
              <w:szCs w:val="22"/>
              <w:shd w:val="clear" w:color="auto" w:fill="FFFFFF"/>
            </w:rPr>
            <w:fldChar w:fldCharType="end"/>
          </w:r>
        </w:sdtContent>
      </w:sdt>
      <w:r w:rsidRPr="00763287">
        <w:rPr>
          <w:rFonts w:cstheme="minorHAnsi"/>
          <w:color w:val="000000" w:themeColor="text1"/>
          <w:sz w:val="22"/>
          <w:szCs w:val="22"/>
          <w:shd w:val="clear" w:color="auto" w:fill="FFFFFF"/>
        </w:rPr>
        <w:t xml:space="preserve"> This is according to the National Census 2021 which was published by the officer of National Statistics in January 2020 and the figure is from 2009 – 2018.  There is no recent research for years after this date until the present date and no further research on how many suicides there have been and therefore unable to analyse if this figure has raised extensively and if the level of mental health crisis is increasing or remaining the same in the last few years. </w:t>
      </w:r>
    </w:p>
    <w:p w14:paraId="62DBE82C" w14:textId="4DB3DBC8" w:rsidR="00784325" w:rsidRPr="00763287" w:rsidRDefault="00784325" w:rsidP="00782E11">
      <w:pPr>
        <w:rPr>
          <w:rFonts w:cstheme="minorHAnsi"/>
          <w:color w:val="000000" w:themeColor="text1"/>
          <w:sz w:val="22"/>
          <w:szCs w:val="22"/>
          <w:shd w:val="clear" w:color="auto" w:fill="FFFFFF"/>
        </w:rPr>
      </w:pPr>
      <w:r w:rsidRPr="00763287">
        <w:rPr>
          <w:rFonts w:cstheme="minorHAnsi"/>
          <w:color w:val="000000" w:themeColor="text1"/>
          <w:sz w:val="22"/>
          <w:szCs w:val="22"/>
          <w:shd w:val="clear" w:color="auto" w:fill="FFFFFF"/>
        </w:rPr>
        <w:t xml:space="preserve">From research, it is evident that police officers struggle with their own mental health due to the things they are often having to deal with on a daily basis but it is apparent that the mental health of police officers have been over looked for some time </w:t>
      </w:r>
      <w:sdt>
        <w:sdtPr>
          <w:rPr>
            <w:rFonts w:cstheme="minorHAnsi"/>
            <w:color w:val="000000" w:themeColor="text1"/>
            <w:sz w:val="22"/>
            <w:szCs w:val="22"/>
            <w:shd w:val="clear" w:color="auto" w:fill="FFFFFF"/>
          </w:rPr>
          <w:id w:val="528526863"/>
          <w:citation/>
        </w:sdtPr>
        <w:sdtEndPr/>
        <w:sdtContent>
          <w:r w:rsidRPr="00763287">
            <w:rPr>
              <w:rFonts w:cstheme="minorHAnsi"/>
              <w:color w:val="000000" w:themeColor="text1"/>
              <w:sz w:val="22"/>
              <w:szCs w:val="22"/>
              <w:shd w:val="clear" w:color="auto" w:fill="FFFFFF"/>
            </w:rPr>
            <w:fldChar w:fldCharType="begin"/>
          </w:r>
          <w:r w:rsidRPr="00763287">
            <w:rPr>
              <w:rFonts w:cstheme="minorHAnsi"/>
              <w:color w:val="000000" w:themeColor="text1"/>
              <w:sz w:val="22"/>
              <w:szCs w:val="22"/>
              <w:shd w:val="clear" w:color="auto" w:fill="FFFFFF"/>
            </w:rPr>
            <w:instrText xml:space="preserve"> CITATION But21 \l 2057 </w:instrText>
          </w:r>
          <w:r w:rsidRPr="00763287">
            <w:rPr>
              <w:rFonts w:cstheme="minorHAnsi"/>
              <w:color w:val="000000" w:themeColor="text1"/>
              <w:sz w:val="22"/>
              <w:szCs w:val="22"/>
              <w:shd w:val="clear" w:color="auto" w:fill="FFFFFF"/>
            </w:rPr>
            <w:fldChar w:fldCharType="separate"/>
          </w:r>
          <w:r w:rsidR="00AF6B41" w:rsidRPr="00AF6B41">
            <w:rPr>
              <w:rFonts w:cstheme="minorHAnsi"/>
              <w:noProof/>
              <w:color w:val="000000" w:themeColor="text1"/>
              <w:sz w:val="22"/>
              <w:szCs w:val="22"/>
              <w:shd w:val="clear" w:color="auto" w:fill="FFFFFF"/>
            </w:rPr>
            <w:t>(Butterworth, 2021)</w:t>
          </w:r>
          <w:r w:rsidRPr="00763287">
            <w:rPr>
              <w:rFonts w:cstheme="minorHAnsi"/>
              <w:color w:val="000000" w:themeColor="text1"/>
              <w:sz w:val="22"/>
              <w:szCs w:val="22"/>
              <w:shd w:val="clear" w:color="auto" w:fill="FFFFFF"/>
            </w:rPr>
            <w:fldChar w:fldCharType="end"/>
          </w:r>
        </w:sdtContent>
      </w:sdt>
      <w:r w:rsidRPr="00763287">
        <w:rPr>
          <w:rFonts w:cstheme="minorHAnsi"/>
          <w:color w:val="000000" w:themeColor="text1"/>
          <w:sz w:val="22"/>
          <w:szCs w:val="22"/>
          <w:shd w:val="clear" w:color="auto" w:fill="FFFFFF"/>
        </w:rPr>
        <w:t xml:space="preserve">. It is seen that that police officers have a highly stressful and demanding job as they are often criticised for their actions and can lead to the public having negative thoughts the force which in return can cause high levels of stress for officers (Smith et al., 2016), but there is limited literature on why so many UK police officers are more vulnerable to psychological health problems because of their profession and what are the real factors driving it, whether it is a sole or a combined factor. There are more research articles and journals talking about the mental health of American Police Officers rather than those from the UK. This could be due to the police culture where there is a possible stigma </w:t>
      </w:r>
      <w:r w:rsidRPr="00763287">
        <w:rPr>
          <w:rFonts w:cstheme="minorHAnsi"/>
          <w:color w:val="000000" w:themeColor="text1"/>
          <w:sz w:val="22"/>
          <w:szCs w:val="22"/>
          <w:shd w:val="clear" w:color="auto" w:fill="FFFFFF"/>
        </w:rPr>
        <w:lastRenderedPageBreak/>
        <w:t xml:space="preserve">attached to asking for help which is driving the obstacle that is impeding on mental wellbeing.  </w:t>
      </w:r>
    </w:p>
    <w:p w14:paraId="2281EE37" w14:textId="77777777" w:rsidR="00782E11" w:rsidRPr="00782E11" w:rsidRDefault="00782E11" w:rsidP="00782E11"/>
    <w:p w14:paraId="3CEEA7E5" w14:textId="7EAE3A43" w:rsidR="00CA08A8" w:rsidRDefault="00CA08A8" w:rsidP="00CA08A8">
      <w:pPr>
        <w:pStyle w:val="Heading2"/>
        <w:rPr>
          <w:u w:val="single"/>
        </w:rPr>
      </w:pPr>
      <w:bookmarkStart w:id="10" w:name="_Toc130828438"/>
      <w:r w:rsidRPr="00491D7F">
        <w:rPr>
          <w:u w:val="single"/>
        </w:rPr>
        <w:t>2.2 – Objective 2</w:t>
      </w:r>
      <w:bookmarkEnd w:id="10"/>
    </w:p>
    <w:p w14:paraId="7CFE19C4" w14:textId="7E7F2EFF" w:rsidR="00782E11" w:rsidRDefault="00782E11" w:rsidP="00782E11"/>
    <w:p w14:paraId="2B6E04EC" w14:textId="77777777" w:rsidR="00A77ADA" w:rsidRPr="00763287" w:rsidRDefault="00A77ADA" w:rsidP="00A77ADA">
      <w:pPr>
        <w:rPr>
          <w:rFonts w:cstheme="minorHAnsi"/>
          <w:color w:val="FF0000"/>
          <w:sz w:val="22"/>
          <w:szCs w:val="22"/>
          <w:shd w:val="clear" w:color="auto" w:fill="FFFFFF"/>
        </w:rPr>
      </w:pPr>
      <w:r w:rsidRPr="00763287">
        <w:rPr>
          <w:rFonts w:cstheme="minorHAnsi"/>
          <w:color w:val="000000" w:themeColor="text1"/>
          <w:sz w:val="22"/>
          <w:szCs w:val="22"/>
          <w:shd w:val="clear" w:color="auto" w:fill="FFFFFF"/>
        </w:rPr>
        <w:t xml:space="preserve">There is a clear research gap that is required for a comprehensive argument because </w:t>
      </w:r>
      <w:proofErr w:type="gramStart"/>
      <w:r w:rsidRPr="00763287">
        <w:rPr>
          <w:rFonts w:cstheme="minorHAnsi"/>
          <w:color w:val="000000" w:themeColor="text1"/>
          <w:sz w:val="22"/>
          <w:szCs w:val="22"/>
          <w:shd w:val="clear" w:color="auto" w:fill="FFFFFF"/>
        </w:rPr>
        <w:t>the majority of</w:t>
      </w:r>
      <w:proofErr w:type="gramEnd"/>
      <w:r w:rsidRPr="00763287">
        <w:rPr>
          <w:rFonts w:cstheme="minorHAnsi"/>
          <w:color w:val="000000" w:themeColor="text1"/>
          <w:sz w:val="22"/>
          <w:szCs w:val="22"/>
          <w:shd w:val="clear" w:color="auto" w:fill="FFFFFF"/>
        </w:rPr>
        <w:t xml:space="preserve"> the research found all takes the position that there is a stigma evidently attached to the police organisation.</w:t>
      </w:r>
      <w:r w:rsidRPr="00763287">
        <w:rPr>
          <w:rFonts w:cstheme="minorHAnsi"/>
          <w:color w:val="FF0000"/>
          <w:sz w:val="22"/>
          <w:szCs w:val="22"/>
          <w:shd w:val="clear" w:color="auto" w:fill="FFFFFF"/>
        </w:rPr>
        <w:t xml:space="preserve"> </w:t>
      </w:r>
      <w:r w:rsidRPr="00763287">
        <w:rPr>
          <w:rFonts w:cstheme="minorHAnsi"/>
          <w:sz w:val="22"/>
          <w:szCs w:val="22"/>
        </w:rPr>
        <w:t xml:space="preserve">Having a job in the police, especially as a frontline officer, will mean there are stringent tight deadlines which have to be met despite not having enough time or resources </w:t>
      </w:r>
      <w:proofErr w:type="gramStart"/>
      <w:r w:rsidRPr="00763287">
        <w:rPr>
          <w:rFonts w:cstheme="minorHAnsi"/>
          <w:sz w:val="22"/>
          <w:szCs w:val="22"/>
        </w:rPr>
        <w:t>in order to</w:t>
      </w:r>
      <w:proofErr w:type="gramEnd"/>
      <w:r w:rsidRPr="00763287">
        <w:rPr>
          <w:rFonts w:cstheme="minorHAnsi"/>
          <w:sz w:val="22"/>
          <w:szCs w:val="22"/>
        </w:rPr>
        <w:t xml:space="preserve"> get the job done, handling and dealing with the worst of society whilst being in a situation that can be emotionally disturbing and physically draining. The research findings in this report suggest that “trauma exposure combined with high intensity work contributes to the onset of a PTSD disorder.” These are potential contributing factors to the detrimental effect of policing. </w:t>
      </w:r>
    </w:p>
    <w:p w14:paraId="36BF95B2" w14:textId="6E03CE82" w:rsidR="00A77ADA" w:rsidRPr="00763287" w:rsidRDefault="00A77ADA" w:rsidP="00A77ADA">
      <w:pPr>
        <w:pStyle w:val="NoSpacing"/>
        <w:rPr>
          <w:sz w:val="22"/>
          <w:szCs w:val="22"/>
        </w:rPr>
      </w:pPr>
      <w:r w:rsidRPr="00763287">
        <w:rPr>
          <w:sz w:val="22"/>
          <w:szCs w:val="22"/>
        </w:rPr>
        <w:t xml:space="preserve">Police Care UK funded a study in 2018 for the University of Cambridge to carry out to examine the job and life of 16,000 active police officers and employees. They performed a survey and investigated the working conditions, welfare, and trauma management of police organisations </w:t>
      </w:r>
      <w:sdt>
        <w:sdtPr>
          <w:rPr>
            <w:sz w:val="22"/>
            <w:szCs w:val="22"/>
          </w:rPr>
          <w:id w:val="2137289690"/>
          <w:citation/>
        </w:sdtPr>
        <w:sdtEndPr/>
        <w:sdtContent>
          <w:r w:rsidRPr="00763287">
            <w:rPr>
              <w:sz w:val="22"/>
              <w:szCs w:val="22"/>
            </w:rPr>
            <w:fldChar w:fldCharType="begin"/>
          </w:r>
          <w:r w:rsidRPr="00763287">
            <w:rPr>
              <w:sz w:val="22"/>
              <w:szCs w:val="22"/>
            </w:rPr>
            <w:instrText xml:space="preserve"> CITATION DrJ18 \l 2057 </w:instrText>
          </w:r>
          <w:r w:rsidRPr="00763287">
            <w:rPr>
              <w:sz w:val="22"/>
              <w:szCs w:val="22"/>
            </w:rPr>
            <w:fldChar w:fldCharType="separate"/>
          </w:r>
          <w:r w:rsidR="00AF6B41" w:rsidRPr="00AF6B41">
            <w:rPr>
              <w:noProof/>
              <w:sz w:val="22"/>
              <w:szCs w:val="22"/>
            </w:rPr>
            <w:t>(Dr J. K. Miller, 2018)</w:t>
          </w:r>
          <w:r w:rsidRPr="00763287">
            <w:rPr>
              <w:sz w:val="22"/>
              <w:szCs w:val="22"/>
            </w:rPr>
            <w:fldChar w:fldCharType="end"/>
          </w:r>
        </w:sdtContent>
      </w:sdt>
      <w:r w:rsidRPr="00763287">
        <w:rPr>
          <w:sz w:val="22"/>
          <w:szCs w:val="22"/>
        </w:rPr>
        <w:t xml:space="preserve">. The research found that the level of mental health trauma is much higher and worse than those in any other job within the UK. It has also identified that nearly 20% of frontline personnel in the UK are currently suffering with post-traumatic stress disorder (PTSD) or Complex-Post-Traumatic Stress Disorder (CPTSD), as well as anxiety and burnout </w:t>
      </w:r>
      <w:proofErr w:type="gramStart"/>
      <w:r w:rsidRPr="00763287">
        <w:rPr>
          <w:sz w:val="22"/>
          <w:szCs w:val="22"/>
        </w:rPr>
        <w:t>as a result of</w:t>
      </w:r>
      <w:proofErr w:type="gramEnd"/>
      <w:r w:rsidRPr="00763287">
        <w:rPr>
          <w:sz w:val="22"/>
          <w:szCs w:val="22"/>
        </w:rPr>
        <w:t xml:space="preserve"> their job within the police. </w:t>
      </w:r>
    </w:p>
    <w:p w14:paraId="6EDE9DD6" w14:textId="28BB0FD7" w:rsidR="00A77ADA" w:rsidRPr="00763287" w:rsidRDefault="00A77ADA" w:rsidP="00A77ADA">
      <w:pPr>
        <w:pStyle w:val="NoSpacing"/>
        <w:rPr>
          <w:sz w:val="22"/>
          <w:szCs w:val="22"/>
        </w:rPr>
      </w:pPr>
      <w:r w:rsidRPr="00763287">
        <w:rPr>
          <w:sz w:val="22"/>
          <w:szCs w:val="22"/>
        </w:rPr>
        <w:t>People who have PTSD symptoms or who claim to have experienced trauma are more likely to have comorbid psychological conditions like depression, suicidal ideation, substance abuse, and social phobias as well as illnesses like chronic fatigue syndrome, fibromyalgia, gastrointestinal disorders, autoimmune disorders, and chronic pain syndromes</w:t>
      </w:r>
      <w:sdt>
        <w:sdtPr>
          <w:rPr>
            <w:sz w:val="22"/>
            <w:szCs w:val="22"/>
          </w:rPr>
          <w:id w:val="-105813258"/>
          <w:citation/>
        </w:sdtPr>
        <w:sdtEndPr/>
        <w:sdtContent>
          <w:r w:rsidRPr="00763287">
            <w:rPr>
              <w:sz w:val="22"/>
              <w:szCs w:val="22"/>
            </w:rPr>
            <w:fldChar w:fldCharType="begin"/>
          </w:r>
          <w:r w:rsidRPr="00763287">
            <w:rPr>
              <w:sz w:val="22"/>
              <w:szCs w:val="22"/>
            </w:rPr>
            <w:instrText xml:space="preserve">CITATION McC14 \l 2057 </w:instrText>
          </w:r>
          <w:r w:rsidRPr="00763287">
            <w:rPr>
              <w:sz w:val="22"/>
              <w:szCs w:val="22"/>
            </w:rPr>
            <w:fldChar w:fldCharType="separate"/>
          </w:r>
          <w:r w:rsidR="00AF6B41">
            <w:rPr>
              <w:noProof/>
              <w:sz w:val="22"/>
              <w:szCs w:val="22"/>
            </w:rPr>
            <w:t xml:space="preserve"> </w:t>
          </w:r>
          <w:r w:rsidR="00AF6B41" w:rsidRPr="00AF6B41">
            <w:rPr>
              <w:noProof/>
              <w:sz w:val="22"/>
              <w:szCs w:val="22"/>
            </w:rPr>
            <w:t>(McCanlies, et al., 2014)</w:t>
          </w:r>
          <w:r w:rsidRPr="00763287">
            <w:rPr>
              <w:sz w:val="22"/>
              <w:szCs w:val="22"/>
            </w:rPr>
            <w:fldChar w:fldCharType="end"/>
          </w:r>
        </w:sdtContent>
      </w:sdt>
      <w:r w:rsidRPr="00763287">
        <w:rPr>
          <w:sz w:val="22"/>
          <w:szCs w:val="22"/>
        </w:rPr>
        <w:t>.</w:t>
      </w:r>
    </w:p>
    <w:p w14:paraId="6D5A0237" w14:textId="407D429D" w:rsidR="00A77ADA" w:rsidRPr="00763287" w:rsidRDefault="00A77ADA" w:rsidP="00A77ADA">
      <w:pPr>
        <w:rPr>
          <w:rFonts w:cstheme="minorHAnsi"/>
          <w:sz w:val="22"/>
          <w:szCs w:val="22"/>
        </w:rPr>
      </w:pPr>
      <w:r w:rsidRPr="00763287">
        <w:rPr>
          <w:rFonts w:cstheme="minorHAnsi"/>
          <w:sz w:val="22"/>
          <w:szCs w:val="22"/>
        </w:rPr>
        <w:t xml:space="preserve">The research also links the stress inherent in police work with an increased risk of obesity, suicide, </w:t>
      </w:r>
      <w:proofErr w:type="gramStart"/>
      <w:r w:rsidRPr="00763287">
        <w:rPr>
          <w:rFonts w:cstheme="minorHAnsi"/>
          <w:sz w:val="22"/>
          <w:szCs w:val="22"/>
        </w:rPr>
        <w:t>sleeplessness</w:t>
      </w:r>
      <w:proofErr w:type="gramEnd"/>
      <w:r w:rsidRPr="00763287">
        <w:rPr>
          <w:rFonts w:cstheme="minorHAnsi"/>
          <w:sz w:val="22"/>
          <w:szCs w:val="22"/>
        </w:rPr>
        <w:t xml:space="preserve"> and cancer</w:t>
      </w:r>
      <w:sdt>
        <w:sdtPr>
          <w:rPr>
            <w:rFonts w:cstheme="minorHAnsi"/>
            <w:sz w:val="22"/>
            <w:szCs w:val="22"/>
          </w:rPr>
          <w:id w:val="1811738630"/>
          <w:citation/>
        </w:sdtPr>
        <w:sdtEndPr/>
        <w:sdtContent>
          <w:r w:rsidRPr="00763287">
            <w:rPr>
              <w:rFonts w:cstheme="minorHAnsi"/>
              <w:sz w:val="22"/>
              <w:szCs w:val="22"/>
            </w:rPr>
            <w:fldChar w:fldCharType="begin"/>
          </w:r>
          <w:r w:rsidRPr="00763287">
            <w:rPr>
              <w:rFonts w:cstheme="minorHAnsi"/>
              <w:sz w:val="22"/>
              <w:szCs w:val="22"/>
            </w:rPr>
            <w:instrText xml:space="preserve">CITATION Vio17 \l 2057 </w:instrText>
          </w:r>
          <w:r w:rsidRPr="00763287">
            <w:rPr>
              <w:rFonts w:cstheme="minorHAnsi"/>
              <w:sz w:val="22"/>
              <w:szCs w:val="22"/>
            </w:rPr>
            <w:fldChar w:fldCharType="separate"/>
          </w:r>
          <w:r w:rsidR="00AF6B41">
            <w:rPr>
              <w:rFonts w:cstheme="minorHAnsi"/>
              <w:noProof/>
              <w:sz w:val="22"/>
              <w:szCs w:val="22"/>
            </w:rPr>
            <w:t xml:space="preserve"> </w:t>
          </w:r>
          <w:r w:rsidR="00AF6B41" w:rsidRPr="00AF6B41">
            <w:rPr>
              <w:rFonts w:cstheme="minorHAnsi"/>
              <w:noProof/>
              <w:sz w:val="22"/>
              <w:szCs w:val="22"/>
            </w:rPr>
            <w:t>(Violanti, et al., 2017)</w:t>
          </w:r>
          <w:r w:rsidRPr="00763287">
            <w:rPr>
              <w:rFonts w:cstheme="minorHAnsi"/>
              <w:sz w:val="22"/>
              <w:szCs w:val="22"/>
            </w:rPr>
            <w:fldChar w:fldCharType="end"/>
          </w:r>
        </w:sdtContent>
      </w:sdt>
      <w:r w:rsidRPr="00763287">
        <w:rPr>
          <w:rFonts w:cstheme="minorHAnsi"/>
          <w:sz w:val="22"/>
          <w:szCs w:val="22"/>
        </w:rPr>
        <w:t>.</w:t>
      </w:r>
    </w:p>
    <w:p w14:paraId="22044824" w14:textId="68C7606B" w:rsidR="00B668C5" w:rsidRPr="00763287" w:rsidRDefault="00B668C5" w:rsidP="00B668C5">
      <w:pPr>
        <w:rPr>
          <w:rFonts w:cstheme="minorHAnsi"/>
          <w:sz w:val="22"/>
          <w:szCs w:val="22"/>
        </w:rPr>
      </w:pPr>
      <w:r w:rsidRPr="00763287">
        <w:rPr>
          <w:rFonts w:cstheme="minorHAnsi"/>
          <w:sz w:val="22"/>
          <w:szCs w:val="22"/>
        </w:rPr>
        <w:t xml:space="preserve">The fact that the police have recently faced frequent criticism, mostly from politicians and the media, should also be </w:t>
      </w:r>
      <w:proofErr w:type="gramStart"/>
      <w:r w:rsidRPr="00763287">
        <w:rPr>
          <w:rFonts w:cstheme="minorHAnsi"/>
          <w:sz w:val="22"/>
          <w:szCs w:val="22"/>
        </w:rPr>
        <w:t>taken into account</w:t>
      </w:r>
      <w:proofErr w:type="gramEnd"/>
      <w:r w:rsidRPr="00763287">
        <w:rPr>
          <w:rFonts w:cstheme="minorHAnsi"/>
          <w:sz w:val="22"/>
          <w:szCs w:val="22"/>
        </w:rPr>
        <w:t xml:space="preserve"> as a factor feeding stress-related mental illness. There is little evidence, research, or data supporting the claim that this factor has also contributed to poor mental health, but many recent articles have been written about police misconduct and criticisms of officers that have been seen to "fan the flames" and jump to conclusions without fully understanding how certain events have been handled, such as the Sarah Everard Vigil and the Bristol Riots against "Kill the Bill" Protests </w:t>
      </w:r>
      <w:sdt>
        <w:sdtPr>
          <w:rPr>
            <w:rFonts w:cstheme="minorHAnsi"/>
            <w:sz w:val="22"/>
            <w:szCs w:val="22"/>
          </w:rPr>
          <w:id w:val="-1885778992"/>
          <w:citation/>
        </w:sdtPr>
        <w:sdtEndPr/>
        <w:sdtContent>
          <w:r w:rsidRPr="00763287">
            <w:rPr>
              <w:rFonts w:cstheme="minorHAnsi"/>
              <w:sz w:val="22"/>
              <w:szCs w:val="22"/>
            </w:rPr>
            <w:fldChar w:fldCharType="begin"/>
          </w:r>
          <w:r w:rsidRPr="00763287">
            <w:rPr>
              <w:rFonts w:cstheme="minorHAnsi"/>
              <w:sz w:val="22"/>
              <w:szCs w:val="22"/>
            </w:rPr>
            <w:instrText xml:space="preserve"> CITATION Dod20 \l 2057 </w:instrText>
          </w:r>
          <w:r w:rsidRPr="00763287">
            <w:rPr>
              <w:rFonts w:cstheme="minorHAnsi"/>
              <w:sz w:val="22"/>
              <w:szCs w:val="22"/>
            </w:rPr>
            <w:fldChar w:fldCharType="separate"/>
          </w:r>
          <w:r w:rsidR="00AF6B41" w:rsidRPr="00AF6B41">
            <w:rPr>
              <w:rFonts w:cstheme="minorHAnsi"/>
              <w:noProof/>
              <w:sz w:val="22"/>
              <w:szCs w:val="22"/>
            </w:rPr>
            <w:t>(Dodd, 2020)</w:t>
          </w:r>
          <w:r w:rsidRPr="00763287">
            <w:rPr>
              <w:rFonts w:cstheme="minorHAnsi"/>
              <w:sz w:val="22"/>
              <w:szCs w:val="22"/>
            </w:rPr>
            <w:fldChar w:fldCharType="end"/>
          </w:r>
        </w:sdtContent>
      </w:sdt>
      <w:r w:rsidRPr="00763287">
        <w:rPr>
          <w:rFonts w:cstheme="minorHAnsi"/>
          <w:sz w:val="22"/>
          <w:szCs w:val="22"/>
        </w:rPr>
        <w:t xml:space="preserve">, </w:t>
      </w:r>
      <w:sdt>
        <w:sdtPr>
          <w:rPr>
            <w:rFonts w:cstheme="minorHAnsi"/>
            <w:sz w:val="22"/>
            <w:szCs w:val="22"/>
          </w:rPr>
          <w:id w:val="-2024088586"/>
          <w:citation/>
        </w:sdtPr>
        <w:sdtEndPr/>
        <w:sdtContent>
          <w:r w:rsidRPr="00763287">
            <w:rPr>
              <w:rFonts w:cstheme="minorHAnsi"/>
              <w:sz w:val="22"/>
              <w:szCs w:val="22"/>
            </w:rPr>
            <w:fldChar w:fldCharType="begin"/>
          </w:r>
          <w:r w:rsidRPr="00763287">
            <w:rPr>
              <w:rFonts w:cstheme="minorHAnsi"/>
              <w:sz w:val="22"/>
              <w:szCs w:val="22"/>
            </w:rPr>
            <w:instrText xml:space="preserve"> CITATION Day21 \l 2057 </w:instrText>
          </w:r>
          <w:r w:rsidRPr="00763287">
            <w:rPr>
              <w:rFonts w:cstheme="minorHAnsi"/>
              <w:sz w:val="22"/>
              <w:szCs w:val="22"/>
            </w:rPr>
            <w:fldChar w:fldCharType="separate"/>
          </w:r>
          <w:r w:rsidR="00AF6B41" w:rsidRPr="00AF6B41">
            <w:rPr>
              <w:rFonts w:cstheme="minorHAnsi"/>
              <w:noProof/>
              <w:sz w:val="22"/>
              <w:szCs w:val="22"/>
            </w:rPr>
            <w:t>(Day, 2021)</w:t>
          </w:r>
          <w:r w:rsidRPr="00763287">
            <w:rPr>
              <w:rFonts w:cstheme="minorHAnsi"/>
              <w:sz w:val="22"/>
              <w:szCs w:val="22"/>
            </w:rPr>
            <w:fldChar w:fldCharType="end"/>
          </w:r>
        </w:sdtContent>
      </w:sdt>
      <w:r w:rsidRPr="00763287">
        <w:rPr>
          <w:rFonts w:cstheme="minorHAnsi"/>
          <w:sz w:val="22"/>
          <w:szCs w:val="22"/>
        </w:rPr>
        <w:t xml:space="preserve">, </w:t>
      </w:r>
      <w:sdt>
        <w:sdtPr>
          <w:rPr>
            <w:rFonts w:cstheme="minorHAnsi"/>
            <w:sz w:val="22"/>
            <w:szCs w:val="22"/>
          </w:rPr>
          <w:id w:val="-1517841211"/>
          <w:citation/>
        </w:sdtPr>
        <w:sdtEndPr/>
        <w:sdtContent>
          <w:r w:rsidRPr="00763287">
            <w:rPr>
              <w:rFonts w:cstheme="minorHAnsi"/>
              <w:sz w:val="22"/>
              <w:szCs w:val="22"/>
            </w:rPr>
            <w:fldChar w:fldCharType="begin"/>
          </w:r>
          <w:r w:rsidRPr="00763287">
            <w:rPr>
              <w:rFonts w:cstheme="minorHAnsi"/>
              <w:sz w:val="22"/>
              <w:szCs w:val="22"/>
            </w:rPr>
            <w:instrText xml:space="preserve"> CITATION Kit21 \l 2057 </w:instrText>
          </w:r>
          <w:r w:rsidRPr="00763287">
            <w:rPr>
              <w:rFonts w:cstheme="minorHAnsi"/>
              <w:sz w:val="22"/>
              <w:szCs w:val="22"/>
            </w:rPr>
            <w:fldChar w:fldCharType="separate"/>
          </w:r>
          <w:r w:rsidR="00AF6B41" w:rsidRPr="00AF6B41">
            <w:rPr>
              <w:rFonts w:cstheme="minorHAnsi"/>
              <w:noProof/>
              <w:sz w:val="22"/>
              <w:szCs w:val="22"/>
            </w:rPr>
            <w:t>(Kitching, 2021)</w:t>
          </w:r>
          <w:r w:rsidRPr="00763287">
            <w:rPr>
              <w:rFonts w:cstheme="minorHAnsi"/>
              <w:sz w:val="22"/>
              <w:szCs w:val="22"/>
            </w:rPr>
            <w:fldChar w:fldCharType="end"/>
          </w:r>
        </w:sdtContent>
      </w:sdt>
      <w:r w:rsidRPr="00763287">
        <w:rPr>
          <w:rFonts w:cstheme="minorHAnsi"/>
          <w:sz w:val="22"/>
          <w:szCs w:val="22"/>
        </w:rPr>
        <w:t xml:space="preserve">. There is a relationship between criticism and depression which when a person that is already dealing with anxiety or depression disorders, it can trigger exasperated feelings of deficiency. Those who suffer from depression usually engage in a continual internal debate where they are harshly critical of themselves. Having another person criticise you might then aggravate the situation </w:t>
      </w:r>
      <w:sdt>
        <w:sdtPr>
          <w:rPr>
            <w:rFonts w:cstheme="minorHAnsi"/>
            <w:sz w:val="22"/>
            <w:szCs w:val="22"/>
          </w:rPr>
          <w:id w:val="1672759550"/>
          <w:citation/>
        </w:sdtPr>
        <w:sdtEndPr/>
        <w:sdtContent>
          <w:r w:rsidRPr="00763287">
            <w:rPr>
              <w:rFonts w:cstheme="minorHAnsi"/>
              <w:sz w:val="22"/>
              <w:szCs w:val="22"/>
            </w:rPr>
            <w:fldChar w:fldCharType="begin"/>
          </w:r>
          <w:r w:rsidRPr="00763287">
            <w:rPr>
              <w:rFonts w:cstheme="minorHAnsi"/>
              <w:sz w:val="22"/>
              <w:szCs w:val="22"/>
            </w:rPr>
            <w:instrText xml:space="preserve"> CITATION Cha18 \l 2057 </w:instrText>
          </w:r>
          <w:r w:rsidRPr="00763287">
            <w:rPr>
              <w:rFonts w:cstheme="minorHAnsi"/>
              <w:sz w:val="22"/>
              <w:szCs w:val="22"/>
            </w:rPr>
            <w:fldChar w:fldCharType="separate"/>
          </w:r>
          <w:r w:rsidR="00AF6B41" w:rsidRPr="00AF6B41">
            <w:rPr>
              <w:rFonts w:cstheme="minorHAnsi"/>
              <w:noProof/>
              <w:sz w:val="22"/>
              <w:szCs w:val="22"/>
            </w:rPr>
            <w:t>(Chand, 2018)</w:t>
          </w:r>
          <w:r w:rsidRPr="00763287">
            <w:rPr>
              <w:rFonts w:cstheme="minorHAnsi"/>
              <w:sz w:val="22"/>
              <w:szCs w:val="22"/>
            </w:rPr>
            <w:fldChar w:fldCharType="end"/>
          </w:r>
        </w:sdtContent>
      </w:sdt>
      <w:r w:rsidRPr="00763287">
        <w:rPr>
          <w:rFonts w:cstheme="minorHAnsi"/>
          <w:sz w:val="22"/>
          <w:szCs w:val="22"/>
        </w:rPr>
        <w:t>.</w:t>
      </w:r>
    </w:p>
    <w:p w14:paraId="703AEBCA" w14:textId="5AA3A6F3" w:rsidR="00784325" w:rsidRPr="00763287" w:rsidRDefault="00B668C5" w:rsidP="00782E11">
      <w:pPr>
        <w:rPr>
          <w:rFonts w:cstheme="minorHAnsi"/>
          <w:sz w:val="22"/>
          <w:szCs w:val="22"/>
        </w:rPr>
      </w:pPr>
      <w:r w:rsidRPr="00763287">
        <w:rPr>
          <w:rFonts w:cstheme="minorHAnsi"/>
          <w:sz w:val="22"/>
          <w:szCs w:val="22"/>
        </w:rPr>
        <w:t xml:space="preserve">In a recent online article from Hampshire Chronicle which quoted the Hampshire Police Federation Chief as saying ‘It’s been difficult to hear the level of criticism on officers after a </w:t>
      </w:r>
      <w:proofErr w:type="gramStart"/>
      <w:r w:rsidRPr="00763287">
        <w:rPr>
          <w:rFonts w:cstheme="minorHAnsi"/>
          <w:sz w:val="22"/>
          <w:szCs w:val="22"/>
        </w:rPr>
        <w:t>tough few weeks</w:t>
      </w:r>
      <w:proofErr w:type="gramEnd"/>
      <w:r w:rsidRPr="00763287">
        <w:rPr>
          <w:rFonts w:cstheme="minorHAnsi"/>
          <w:sz w:val="22"/>
          <w:szCs w:val="22"/>
        </w:rPr>
        <w:t xml:space="preserve"> in which they’ve not had the support they deserve. recent criticism of officers has taken its toll on their mental health and left them feeling like 'society's punch bag' </w:t>
      </w:r>
      <w:sdt>
        <w:sdtPr>
          <w:rPr>
            <w:rFonts w:cstheme="minorHAnsi"/>
            <w:sz w:val="22"/>
            <w:szCs w:val="22"/>
          </w:rPr>
          <w:id w:val="-1312397022"/>
          <w:citation/>
        </w:sdtPr>
        <w:sdtEndPr/>
        <w:sdtContent>
          <w:r w:rsidRPr="00763287">
            <w:rPr>
              <w:rFonts w:cstheme="minorHAnsi"/>
              <w:sz w:val="22"/>
              <w:szCs w:val="22"/>
            </w:rPr>
            <w:fldChar w:fldCharType="begin"/>
          </w:r>
          <w:r w:rsidRPr="00763287">
            <w:rPr>
              <w:rFonts w:cstheme="minorHAnsi"/>
              <w:sz w:val="22"/>
              <w:szCs w:val="22"/>
            </w:rPr>
            <w:instrText xml:space="preserve"> CITATION Saj21 \l 2057 </w:instrText>
          </w:r>
          <w:r w:rsidRPr="00763287">
            <w:rPr>
              <w:rFonts w:cstheme="minorHAnsi"/>
              <w:sz w:val="22"/>
              <w:szCs w:val="22"/>
            </w:rPr>
            <w:fldChar w:fldCharType="separate"/>
          </w:r>
          <w:r w:rsidR="00AF6B41" w:rsidRPr="00AF6B41">
            <w:rPr>
              <w:rFonts w:cstheme="minorHAnsi"/>
              <w:noProof/>
              <w:sz w:val="22"/>
              <w:szCs w:val="22"/>
            </w:rPr>
            <w:t>(Sajan, 2021)</w:t>
          </w:r>
          <w:r w:rsidRPr="00763287">
            <w:rPr>
              <w:rFonts w:cstheme="minorHAnsi"/>
              <w:sz w:val="22"/>
              <w:szCs w:val="22"/>
            </w:rPr>
            <w:fldChar w:fldCharType="end"/>
          </w:r>
        </w:sdtContent>
      </w:sdt>
      <w:r w:rsidRPr="00763287">
        <w:rPr>
          <w:rFonts w:cstheme="minorHAnsi"/>
          <w:sz w:val="22"/>
          <w:szCs w:val="22"/>
        </w:rPr>
        <w:t xml:space="preserve">. It also goes on to highlight the criticism police officers get from Government MP’s and as society will look for their views on certain ‘hot topics’, </w:t>
      </w:r>
      <w:r w:rsidRPr="00763287">
        <w:rPr>
          <w:rFonts w:cstheme="minorHAnsi"/>
          <w:sz w:val="22"/>
          <w:szCs w:val="22"/>
        </w:rPr>
        <w:lastRenderedPageBreak/>
        <w:t>if they aren’t backing their police force, then it is certain that the public won’t either. Despite the nature of the job that police officers are asked to do, which includes going towards danger when others would likely flee, deal with the most traumatic of human experiences, go up against angry crows or people who actively try to harm others, and acting as mental health councillors to care for the most vulnerable in distress, they appear to more likely be the targets of public criticism from higher ranked officers, colleagues and the public rather than the recipients of appreciation for sometimes being too heavy-handed</w:t>
      </w:r>
      <w:sdt>
        <w:sdtPr>
          <w:rPr>
            <w:rFonts w:cstheme="minorHAnsi"/>
            <w:sz w:val="22"/>
            <w:szCs w:val="22"/>
          </w:rPr>
          <w:id w:val="-585532154"/>
          <w:citation/>
        </w:sdtPr>
        <w:sdtEndPr/>
        <w:sdtContent>
          <w:r w:rsidRPr="00763287">
            <w:rPr>
              <w:rFonts w:cstheme="minorHAnsi"/>
              <w:sz w:val="22"/>
              <w:szCs w:val="22"/>
            </w:rPr>
            <w:fldChar w:fldCharType="begin"/>
          </w:r>
          <w:r w:rsidRPr="00763287">
            <w:rPr>
              <w:sz w:val="22"/>
              <w:szCs w:val="22"/>
            </w:rPr>
            <w:instrText xml:space="preserve"> CITATION Amb22 \l 2057 </w:instrText>
          </w:r>
          <w:r w:rsidRPr="00763287">
            <w:rPr>
              <w:rFonts w:cstheme="minorHAnsi"/>
              <w:sz w:val="22"/>
              <w:szCs w:val="22"/>
            </w:rPr>
            <w:fldChar w:fldCharType="separate"/>
          </w:r>
          <w:r w:rsidR="00AF6B41">
            <w:rPr>
              <w:noProof/>
              <w:sz w:val="22"/>
              <w:szCs w:val="22"/>
            </w:rPr>
            <w:t xml:space="preserve"> </w:t>
          </w:r>
          <w:r w:rsidR="00AF6B41" w:rsidRPr="00AF6B41">
            <w:rPr>
              <w:noProof/>
              <w:sz w:val="22"/>
              <w:szCs w:val="22"/>
            </w:rPr>
            <w:t>(Ambrose, 2022)</w:t>
          </w:r>
          <w:r w:rsidRPr="00763287">
            <w:rPr>
              <w:rFonts w:cstheme="minorHAnsi"/>
              <w:sz w:val="22"/>
              <w:szCs w:val="22"/>
            </w:rPr>
            <w:fldChar w:fldCharType="end"/>
          </w:r>
        </w:sdtContent>
      </w:sdt>
      <w:r w:rsidRPr="00763287">
        <w:rPr>
          <w:rFonts w:cstheme="minorHAnsi"/>
          <w:sz w:val="22"/>
          <w:szCs w:val="22"/>
        </w:rPr>
        <w:t xml:space="preserve"> or other times for not being strict enough or enforcing the law </w:t>
      </w:r>
      <w:sdt>
        <w:sdtPr>
          <w:rPr>
            <w:rFonts w:cstheme="minorHAnsi"/>
            <w:sz w:val="22"/>
            <w:szCs w:val="22"/>
          </w:rPr>
          <w:id w:val="-2060860689"/>
          <w:citation/>
        </w:sdtPr>
        <w:sdtEndPr/>
        <w:sdtContent>
          <w:r w:rsidRPr="00763287">
            <w:rPr>
              <w:rFonts w:cstheme="minorHAnsi"/>
              <w:sz w:val="22"/>
              <w:szCs w:val="22"/>
            </w:rPr>
            <w:fldChar w:fldCharType="begin"/>
          </w:r>
          <w:r w:rsidRPr="00763287">
            <w:rPr>
              <w:rFonts w:cstheme="minorHAnsi"/>
              <w:sz w:val="22"/>
              <w:szCs w:val="22"/>
            </w:rPr>
            <w:instrText xml:space="preserve"> CITATION Hym21 \l 2057 </w:instrText>
          </w:r>
          <w:r w:rsidRPr="00763287">
            <w:rPr>
              <w:rFonts w:cstheme="minorHAnsi"/>
              <w:sz w:val="22"/>
              <w:szCs w:val="22"/>
            </w:rPr>
            <w:fldChar w:fldCharType="separate"/>
          </w:r>
          <w:r w:rsidR="00AF6B41" w:rsidRPr="00AF6B41">
            <w:rPr>
              <w:rFonts w:cstheme="minorHAnsi"/>
              <w:noProof/>
              <w:sz w:val="22"/>
              <w:szCs w:val="22"/>
            </w:rPr>
            <w:t>(Hymas, 2021)</w:t>
          </w:r>
          <w:r w:rsidRPr="00763287">
            <w:rPr>
              <w:rFonts w:cstheme="minorHAnsi"/>
              <w:sz w:val="22"/>
              <w:szCs w:val="22"/>
            </w:rPr>
            <w:fldChar w:fldCharType="end"/>
          </w:r>
        </w:sdtContent>
      </w:sdt>
      <w:r w:rsidRPr="00763287">
        <w:rPr>
          <w:rFonts w:cstheme="minorHAnsi"/>
          <w:sz w:val="22"/>
          <w:szCs w:val="22"/>
        </w:rPr>
        <w:t>. There are occasions when criticisms should be made, but it should come with the understanding that these normal human beings frequently face difficult choices and put themselves in harm’s way to keep people safe and the respect shown should empathise.</w:t>
      </w:r>
    </w:p>
    <w:p w14:paraId="26F906E0" w14:textId="77777777" w:rsidR="00782E11" w:rsidRPr="00782E11" w:rsidRDefault="00782E11" w:rsidP="00782E11"/>
    <w:p w14:paraId="2AABC5FF" w14:textId="7CD2C916" w:rsidR="00CA08A8" w:rsidRDefault="00CA08A8" w:rsidP="00CA08A8">
      <w:pPr>
        <w:pStyle w:val="Heading2"/>
        <w:rPr>
          <w:u w:val="single"/>
        </w:rPr>
      </w:pPr>
      <w:bookmarkStart w:id="11" w:name="_Toc130828439"/>
      <w:r w:rsidRPr="00491D7F">
        <w:rPr>
          <w:u w:val="single"/>
        </w:rPr>
        <w:t>2.3 – Objective 3</w:t>
      </w:r>
      <w:bookmarkEnd w:id="11"/>
      <w:r w:rsidRPr="00491D7F">
        <w:rPr>
          <w:u w:val="single"/>
        </w:rPr>
        <w:t xml:space="preserve"> </w:t>
      </w:r>
    </w:p>
    <w:p w14:paraId="3D79594A" w14:textId="4194C717" w:rsidR="00782E11" w:rsidRDefault="00782E11" w:rsidP="00782E11"/>
    <w:p w14:paraId="54960FDE" w14:textId="77EBAFB1" w:rsidR="00213202" w:rsidRPr="00763287" w:rsidRDefault="00213202" w:rsidP="00213202">
      <w:pPr>
        <w:rPr>
          <w:rFonts w:cstheme="minorHAnsi"/>
          <w:sz w:val="22"/>
          <w:szCs w:val="22"/>
        </w:rPr>
      </w:pPr>
      <w:r w:rsidRPr="00763287">
        <w:rPr>
          <w:rFonts w:cstheme="minorHAnsi"/>
          <w:sz w:val="22"/>
          <w:szCs w:val="22"/>
        </w:rPr>
        <w:t xml:space="preserve">Colleagues may feel the pressures to uphold the team's and force's reputation so much so that that they neglect their personal needs for self-care. It is regularly been said by the public, government bodies and their own police organisations that police officers are held to a higher standard because of their position in society </w:t>
      </w:r>
      <w:sdt>
        <w:sdtPr>
          <w:rPr>
            <w:rFonts w:cstheme="minorHAnsi"/>
            <w:sz w:val="22"/>
            <w:szCs w:val="22"/>
          </w:rPr>
          <w:id w:val="966475186"/>
          <w:citation/>
        </w:sdtPr>
        <w:sdtEndPr/>
        <w:sdtContent>
          <w:r w:rsidRPr="00763287">
            <w:rPr>
              <w:rFonts w:cstheme="minorHAnsi"/>
              <w:sz w:val="22"/>
              <w:szCs w:val="22"/>
            </w:rPr>
            <w:fldChar w:fldCharType="begin"/>
          </w:r>
          <w:r w:rsidRPr="00763287">
            <w:rPr>
              <w:rFonts w:cstheme="minorHAnsi"/>
              <w:sz w:val="22"/>
              <w:szCs w:val="22"/>
            </w:rPr>
            <w:instrText xml:space="preserve"> CITATION Hom20 \l 2057 </w:instrText>
          </w:r>
          <w:r w:rsidRPr="00763287">
            <w:rPr>
              <w:rFonts w:cstheme="minorHAnsi"/>
              <w:sz w:val="22"/>
              <w:szCs w:val="22"/>
            </w:rPr>
            <w:fldChar w:fldCharType="separate"/>
          </w:r>
          <w:r w:rsidR="00AF6B41" w:rsidRPr="00AF6B41">
            <w:rPr>
              <w:rFonts w:cstheme="minorHAnsi"/>
              <w:noProof/>
              <w:sz w:val="22"/>
              <w:szCs w:val="22"/>
            </w:rPr>
            <w:t>(Home Office, 2020)</w:t>
          </w:r>
          <w:r w:rsidRPr="00763287">
            <w:rPr>
              <w:rFonts w:cstheme="minorHAnsi"/>
              <w:sz w:val="22"/>
              <w:szCs w:val="22"/>
            </w:rPr>
            <w:fldChar w:fldCharType="end"/>
          </w:r>
        </w:sdtContent>
      </w:sdt>
      <w:r w:rsidRPr="00763287">
        <w:rPr>
          <w:rFonts w:cstheme="minorHAnsi"/>
          <w:sz w:val="22"/>
          <w:szCs w:val="22"/>
        </w:rPr>
        <w:t xml:space="preserve">, </w:t>
      </w:r>
      <w:sdt>
        <w:sdtPr>
          <w:rPr>
            <w:rFonts w:cstheme="minorHAnsi"/>
            <w:sz w:val="22"/>
            <w:szCs w:val="22"/>
          </w:rPr>
          <w:id w:val="-2049908440"/>
          <w:citation/>
        </w:sdtPr>
        <w:sdtEndPr/>
        <w:sdtContent>
          <w:r w:rsidRPr="00763287">
            <w:rPr>
              <w:rFonts w:cstheme="minorHAnsi"/>
              <w:sz w:val="22"/>
              <w:szCs w:val="22"/>
            </w:rPr>
            <w:fldChar w:fldCharType="begin"/>
          </w:r>
          <w:r w:rsidRPr="00763287">
            <w:rPr>
              <w:rFonts w:cstheme="minorHAnsi"/>
              <w:sz w:val="22"/>
              <w:szCs w:val="22"/>
            </w:rPr>
            <w:instrText xml:space="preserve"> CITATION Col142 \l 2057 </w:instrText>
          </w:r>
          <w:r w:rsidRPr="00763287">
            <w:rPr>
              <w:rFonts w:cstheme="minorHAnsi"/>
              <w:sz w:val="22"/>
              <w:szCs w:val="22"/>
            </w:rPr>
            <w:fldChar w:fldCharType="separate"/>
          </w:r>
          <w:r w:rsidR="00AF6B41" w:rsidRPr="00AF6B41">
            <w:rPr>
              <w:rFonts w:cstheme="minorHAnsi"/>
              <w:noProof/>
              <w:sz w:val="22"/>
              <w:szCs w:val="22"/>
            </w:rPr>
            <w:t>(College of Policing, 2014)</w:t>
          </w:r>
          <w:r w:rsidRPr="00763287">
            <w:rPr>
              <w:rFonts w:cstheme="minorHAnsi"/>
              <w:sz w:val="22"/>
              <w:szCs w:val="22"/>
            </w:rPr>
            <w:fldChar w:fldCharType="end"/>
          </w:r>
        </w:sdtContent>
      </w:sdt>
      <w:r w:rsidRPr="00763287">
        <w:rPr>
          <w:rFonts w:cstheme="minorHAnsi"/>
          <w:sz w:val="22"/>
          <w:szCs w:val="22"/>
        </w:rPr>
        <w:t xml:space="preserve">.  This is true to a degree as the police are given a lot more authority over the general public and should be seen as a role model for their communities </w:t>
      </w:r>
      <w:sdt>
        <w:sdtPr>
          <w:rPr>
            <w:rFonts w:cstheme="minorHAnsi"/>
            <w:sz w:val="22"/>
            <w:szCs w:val="22"/>
          </w:rPr>
          <w:id w:val="-1744552563"/>
          <w:citation/>
        </w:sdtPr>
        <w:sdtEndPr/>
        <w:sdtContent>
          <w:r w:rsidRPr="00763287">
            <w:rPr>
              <w:rFonts w:cstheme="minorHAnsi"/>
              <w:sz w:val="22"/>
              <w:szCs w:val="22"/>
            </w:rPr>
            <w:fldChar w:fldCharType="begin"/>
          </w:r>
          <w:r w:rsidRPr="00763287">
            <w:rPr>
              <w:rFonts w:cstheme="minorHAnsi"/>
              <w:sz w:val="22"/>
              <w:szCs w:val="22"/>
            </w:rPr>
            <w:instrText xml:space="preserve"> CITATION Col221 \l 2057 </w:instrText>
          </w:r>
          <w:r w:rsidRPr="00763287">
            <w:rPr>
              <w:rFonts w:cstheme="minorHAnsi"/>
              <w:sz w:val="22"/>
              <w:szCs w:val="22"/>
            </w:rPr>
            <w:fldChar w:fldCharType="separate"/>
          </w:r>
          <w:r w:rsidR="00AF6B41" w:rsidRPr="00AF6B41">
            <w:rPr>
              <w:rFonts w:cstheme="minorHAnsi"/>
              <w:noProof/>
              <w:sz w:val="22"/>
              <w:szCs w:val="22"/>
            </w:rPr>
            <w:t>(College of Policing, 2022)</w:t>
          </w:r>
          <w:r w:rsidRPr="00763287">
            <w:rPr>
              <w:rFonts w:cstheme="minorHAnsi"/>
              <w:sz w:val="22"/>
              <w:szCs w:val="22"/>
            </w:rPr>
            <w:fldChar w:fldCharType="end"/>
          </w:r>
        </w:sdtContent>
      </w:sdt>
      <w:r w:rsidRPr="00763287">
        <w:rPr>
          <w:rFonts w:cstheme="minorHAnsi"/>
          <w:sz w:val="22"/>
          <w:szCs w:val="22"/>
        </w:rPr>
        <w:t xml:space="preserve">, however, this popular culture and higher expectation can lead to negative connotations and produce interpretations that a police officer must be "tough”, ‘resilient’. There are views that this is resulting in putting unrealistic expectations on themselves to not look ‘weak’ to themselves and others for fear it could lead to damaging their reputation and consequently impact their careers.  </w:t>
      </w:r>
      <w:r w:rsidRPr="00763287">
        <w:rPr>
          <w:rFonts w:cstheme="minorHAnsi"/>
          <w:color w:val="283041"/>
          <w:sz w:val="22"/>
          <w:szCs w:val="22"/>
          <w:shd w:val="clear" w:color="auto" w:fill="FFFFFF"/>
        </w:rPr>
        <w:t xml:space="preserve">It could be argued that because officers are held to a higher standard than the </w:t>
      </w:r>
      <w:proofErr w:type="gramStart"/>
      <w:r w:rsidRPr="00763287">
        <w:rPr>
          <w:rFonts w:cstheme="minorHAnsi"/>
          <w:color w:val="283041"/>
          <w:sz w:val="22"/>
          <w:szCs w:val="22"/>
          <w:shd w:val="clear" w:color="auto" w:fill="FFFFFF"/>
        </w:rPr>
        <w:t>general public</w:t>
      </w:r>
      <w:proofErr w:type="gramEnd"/>
      <w:r w:rsidRPr="00763287">
        <w:rPr>
          <w:rFonts w:cstheme="minorHAnsi"/>
          <w:color w:val="283041"/>
          <w:sz w:val="22"/>
          <w:szCs w:val="22"/>
          <w:shd w:val="clear" w:color="auto" w:fill="FFFFFF"/>
        </w:rPr>
        <w:t xml:space="preserve">, they are not permitted to be vulnerable at work, which may lead to officers not discussing their concerns. According to Bell and </w:t>
      </w:r>
      <w:proofErr w:type="spellStart"/>
      <w:r w:rsidRPr="00763287">
        <w:rPr>
          <w:rFonts w:cstheme="minorHAnsi"/>
          <w:color w:val="283041"/>
          <w:sz w:val="22"/>
          <w:szCs w:val="22"/>
          <w:shd w:val="clear" w:color="auto" w:fill="FFFFFF"/>
        </w:rPr>
        <w:t>Eski's</w:t>
      </w:r>
      <w:proofErr w:type="spellEnd"/>
      <w:r w:rsidRPr="00763287">
        <w:rPr>
          <w:rFonts w:cstheme="minorHAnsi"/>
          <w:color w:val="283041"/>
          <w:sz w:val="22"/>
          <w:szCs w:val="22"/>
          <w:shd w:val="clear" w:color="auto" w:fill="FFFFFF"/>
        </w:rPr>
        <w:t xml:space="preserve"> article, there is a perceived belief that because officers are held to a higher standard than the </w:t>
      </w:r>
      <w:proofErr w:type="gramStart"/>
      <w:r w:rsidRPr="00763287">
        <w:rPr>
          <w:rFonts w:cstheme="minorHAnsi"/>
          <w:color w:val="283041"/>
          <w:sz w:val="22"/>
          <w:szCs w:val="22"/>
          <w:shd w:val="clear" w:color="auto" w:fill="FFFFFF"/>
        </w:rPr>
        <w:t>general public</w:t>
      </w:r>
      <w:proofErr w:type="gramEnd"/>
      <w:r w:rsidRPr="00763287">
        <w:rPr>
          <w:rFonts w:cstheme="minorHAnsi"/>
          <w:color w:val="283041"/>
          <w:sz w:val="22"/>
          <w:szCs w:val="22"/>
          <w:shd w:val="clear" w:color="auto" w:fill="FFFFFF"/>
        </w:rPr>
        <w:t xml:space="preserve">, they are not permitted to feel vulnerable in the workplace, which could lead to officers not discussing their concerns while on the job. </w:t>
      </w:r>
      <w:r w:rsidRPr="00763287">
        <w:rPr>
          <w:rFonts w:cstheme="minorHAnsi"/>
          <w:sz w:val="22"/>
          <w:szCs w:val="22"/>
        </w:rPr>
        <w:t xml:space="preserve">This highlights that police cultured can make it challenging to discuss psychological harm and mental health in the workplace </w:t>
      </w:r>
      <w:bookmarkStart w:id="12" w:name="_Hlk128239138"/>
      <w:sdt>
        <w:sdtPr>
          <w:rPr>
            <w:rFonts w:cstheme="minorHAnsi"/>
            <w:sz w:val="22"/>
            <w:szCs w:val="22"/>
          </w:rPr>
          <w:id w:val="-1945067267"/>
          <w:citation/>
        </w:sdtPr>
        <w:sdtEndPr/>
        <w:sdtContent>
          <w:r w:rsidRPr="00763287">
            <w:rPr>
              <w:rFonts w:cstheme="minorHAnsi"/>
              <w:sz w:val="22"/>
              <w:szCs w:val="22"/>
            </w:rPr>
            <w:fldChar w:fldCharType="begin"/>
          </w:r>
          <w:r w:rsidRPr="00763287">
            <w:rPr>
              <w:rFonts w:cstheme="minorHAnsi"/>
              <w:sz w:val="22"/>
              <w:szCs w:val="22"/>
            </w:rPr>
            <w:instrText xml:space="preserve">CITATION Sea16 \l 2057 </w:instrText>
          </w:r>
          <w:r w:rsidRPr="00763287">
            <w:rPr>
              <w:rFonts w:cstheme="minorHAnsi"/>
              <w:sz w:val="22"/>
              <w:szCs w:val="22"/>
            </w:rPr>
            <w:fldChar w:fldCharType="separate"/>
          </w:r>
          <w:r w:rsidR="00AF6B41" w:rsidRPr="00AF6B41">
            <w:rPr>
              <w:rFonts w:cstheme="minorHAnsi"/>
              <w:noProof/>
              <w:sz w:val="22"/>
              <w:szCs w:val="22"/>
            </w:rPr>
            <w:t>(Bell &amp; Eski, 2016)</w:t>
          </w:r>
          <w:r w:rsidRPr="00763287">
            <w:rPr>
              <w:rFonts w:cstheme="minorHAnsi"/>
              <w:sz w:val="22"/>
              <w:szCs w:val="22"/>
            </w:rPr>
            <w:fldChar w:fldCharType="end"/>
          </w:r>
        </w:sdtContent>
      </w:sdt>
      <w:r w:rsidRPr="00763287">
        <w:rPr>
          <w:rFonts w:cstheme="minorHAnsi"/>
          <w:sz w:val="22"/>
          <w:szCs w:val="22"/>
        </w:rPr>
        <w:t>.</w:t>
      </w:r>
      <w:bookmarkEnd w:id="12"/>
    </w:p>
    <w:p w14:paraId="1BEBA439" w14:textId="247AC2A9" w:rsidR="00213202" w:rsidRPr="00763287" w:rsidRDefault="00213202" w:rsidP="00213202">
      <w:pPr>
        <w:rPr>
          <w:rStyle w:val="mf-jss481"/>
          <w:rFonts w:cstheme="minorHAnsi"/>
          <w:sz w:val="22"/>
          <w:szCs w:val="22"/>
        </w:rPr>
      </w:pPr>
      <w:r w:rsidRPr="00763287">
        <w:rPr>
          <w:rFonts w:cstheme="minorHAnsi"/>
          <w:sz w:val="22"/>
          <w:szCs w:val="22"/>
        </w:rPr>
        <w:t xml:space="preserve">Officers may fear disclosing their mental ill health because of these stigmatising attitudes and negative reactions from other people. Some believe diagnosis of a mental health condition can cause others to question if that officer is ‘fit enough to still have the ability to do their job’ </w:t>
      </w:r>
      <w:sdt>
        <w:sdtPr>
          <w:rPr>
            <w:rFonts w:cstheme="minorHAnsi"/>
            <w:sz w:val="22"/>
            <w:szCs w:val="22"/>
          </w:rPr>
          <w:id w:val="199828666"/>
          <w:citation/>
        </w:sdtPr>
        <w:sdtEndPr/>
        <w:sdtContent>
          <w:r w:rsidRPr="00763287">
            <w:rPr>
              <w:rFonts w:cstheme="minorHAnsi"/>
              <w:sz w:val="22"/>
              <w:szCs w:val="22"/>
            </w:rPr>
            <w:fldChar w:fldCharType="begin"/>
          </w:r>
          <w:r w:rsidRPr="00763287">
            <w:rPr>
              <w:rFonts w:cstheme="minorHAnsi"/>
              <w:sz w:val="22"/>
              <w:szCs w:val="22"/>
            </w:rPr>
            <w:instrText xml:space="preserve">CITATION Bul18 \l 2057 </w:instrText>
          </w:r>
          <w:r w:rsidRPr="00763287">
            <w:rPr>
              <w:rFonts w:cstheme="minorHAnsi"/>
              <w:sz w:val="22"/>
              <w:szCs w:val="22"/>
            </w:rPr>
            <w:fldChar w:fldCharType="separate"/>
          </w:r>
          <w:r w:rsidR="00AF6B41" w:rsidRPr="00AF6B41">
            <w:rPr>
              <w:rFonts w:cstheme="minorHAnsi"/>
              <w:noProof/>
              <w:sz w:val="22"/>
              <w:szCs w:val="22"/>
            </w:rPr>
            <w:t>(Bullock &amp; Garland, 2018)</w:t>
          </w:r>
          <w:r w:rsidRPr="00763287">
            <w:rPr>
              <w:rFonts w:cstheme="minorHAnsi"/>
              <w:sz w:val="22"/>
              <w:szCs w:val="22"/>
            </w:rPr>
            <w:fldChar w:fldCharType="end"/>
          </w:r>
        </w:sdtContent>
      </w:sdt>
      <w:r w:rsidRPr="00763287">
        <w:rPr>
          <w:rFonts w:cstheme="minorHAnsi"/>
          <w:sz w:val="22"/>
          <w:szCs w:val="22"/>
        </w:rPr>
        <w:t xml:space="preserve">. Given the cultural expectations of resilience discussed above, mental illness may be seen as a sign of weakness. </w:t>
      </w:r>
      <w:r w:rsidRPr="00763287">
        <w:rPr>
          <w:rFonts w:cstheme="minorHAnsi"/>
          <w:color w:val="000000" w:themeColor="text1"/>
          <w:sz w:val="22"/>
          <w:szCs w:val="22"/>
          <w:shd w:val="clear" w:color="auto" w:fill="FFFFFF"/>
        </w:rPr>
        <w:t xml:space="preserve">The culture is that you’re expected to have a higher level of resilience than the normal person because of what you’re up against, so if you don’t have that ‘correct’ level of resilience then you are going against everything that a police officer should be and will be considered the weaker member of the team, forcing more people to hide their illness and preventing them from receiving care. </w:t>
      </w:r>
    </w:p>
    <w:p w14:paraId="3A07D9C0" w14:textId="0BE82235" w:rsidR="00213202" w:rsidRPr="00763287" w:rsidRDefault="00213202" w:rsidP="00213202">
      <w:pPr>
        <w:rPr>
          <w:rFonts w:cstheme="minorHAnsi"/>
          <w:sz w:val="22"/>
          <w:szCs w:val="22"/>
        </w:rPr>
      </w:pPr>
      <w:r w:rsidRPr="00763287">
        <w:rPr>
          <w:rFonts w:cstheme="minorHAnsi"/>
          <w:sz w:val="22"/>
          <w:szCs w:val="22"/>
        </w:rPr>
        <w:t xml:space="preserve">These stigmas are attached to out-of-date views and assumptions about mental health, along with lack of knowledge. This has been highlighted in a report by Police Care UK. According to Police Care UK from their 2018 report, it has shown that there are real issues around the treatment of mental health injuries, a service-wide stigma about seeking help </w:t>
      </w:r>
      <w:r w:rsidRPr="00763287">
        <w:rPr>
          <w:rFonts w:cstheme="minorHAnsi"/>
          <w:sz w:val="22"/>
          <w:szCs w:val="22"/>
        </w:rPr>
        <w:lastRenderedPageBreak/>
        <w:t xml:space="preserve">for mental health issues, and a lack of understanding about the effects of trauma exposure in policing </w:t>
      </w:r>
      <w:sdt>
        <w:sdtPr>
          <w:rPr>
            <w:rFonts w:cstheme="minorHAnsi"/>
            <w:sz w:val="22"/>
            <w:szCs w:val="22"/>
          </w:rPr>
          <w:id w:val="-1668935796"/>
          <w:citation/>
        </w:sdtPr>
        <w:sdtEndPr/>
        <w:sdtContent>
          <w:r w:rsidRPr="00763287">
            <w:rPr>
              <w:rFonts w:cstheme="minorHAnsi"/>
              <w:sz w:val="22"/>
              <w:szCs w:val="22"/>
            </w:rPr>
            <w:fldChar w:fldCharType="begin"/>
          </w:r>
          <w:r w:rsidRPr="00763287">
            <w:rPr>
              <w:rFonts w:cstheme="minorHAnsi"/>
              <w:sz w:val="22"/>
              <w:szCs w:val="22"/>
            </w:rPr>
            <w:instrText xml:space="preserve">CITATION Pol181 \l 2057 </w:instrText>
          </w:r>
          <w:r w:rsidRPr="00763287">
            <w:rPr>
              <w:rFonts w:cstheme="minorHAnsi"/>
              <w:sz w:val="22"/>
              <w:szCs w:val="22"/>
            </w:rPr>
            <w:fldChar w:fldCharType="separate"/>
          </w:r>
          <w:r w:rsidR="00AF6B41" w:rsidRPr="00AF6B41">
            <w:rPr>
              <w:rFonts w:cstheme="minorHAnsi"/>
              <w:noProof/>
              <w:sz w:val="22"/>
              <w:szCs w:val="22"/>
            </w:rPr>
            <w:t>(Police Care UK, 2018)</w:t>
          </w:r>
          <w:r w:rsidRPr="00763287">
            <w:rPr>
              <w:rFonts w:cstheme="minorHAnsi"/>
              <w:sz w:val="22"/>
              <w:szCs w:val="22"/>
            </w:rPr>
            <w:fldChar w:fldCharType="end"/>
          </w:r>
        </w:sdtContent>
      </w:sdt>
      <w:r w:rsidRPr="00763287">
        <w:rPr>
          <w:rFonts w:cstheme="minorHAnsi"/>
          <w:sz w:val="22"/>
          <w:szCs w:val="22"/>
        </w:rPr>
        <w:t>.</w:t>
      </w:r>
    </w:p>
    <w:p w14:paraId="5A3979AF" w14:textId="58D1DBBB" w:rsidR="00213202" w:rsidRPr="00763287" w:rsidRDefault="00213202" w:rsidP="00213202">
      <w:pPr>
        <w:rPr>
          <w:rFonts w:cstheme="minorHAnsi"/>
          <w:color w:val="000000" w:themeColor="text1"/>
          <w:sz w:val="22"/>
          <w:szCs w:val="22"/>
          <w:shd w:val="clear" w:color="auto" w:fill="FFFFFF"/>
        </w:rPr>
      </w:pPr>
      <w:r w:rsidRPr="00763287">
        <w:rPr>
          <w:rFonts w:cstheme="minorHAnsi"/>
          <w:color w:val="000000" w:themeColor="text1"/>
          <w:sz w:val="22"/>
          <w:szCs w:val="22"/>
          <w:shd w:val="clear" w:color="auto" w:fill="FFFFFF"/>
        </w:rPr>
        <w:t xml:space="preserve">The question raised in this study of whether the organization's external resources significantly affect serving response officers' ability to perform their tasks successfully is briefly addressed in this report and states the views from police officers on what led to their difficulties with mental health. One is on the job stresses that negatively impact police </w:t>
      </w:r>
      <w:proofErr w:type="gramStart"/>
      <w:r w:rsidRPr="00763287">
        <w:rPr>
          <w:rFonts w:cstheme="minorHAnsi"/>
          <w:color w:val="000000" w:themeColor="text1"/>
          <w:sz w:val="22"/>
          <w:szCs w:val="22"/>
          <w:shd w:val="clear" w:color="auto" w:fill="FFFFFF"/>
        </w:rPr>
        <w:t>officers</w:t>
      </w:r>
      <w:proofErr w:type="gramEnd"/>
      <w:r w:rsidRPr="00763287">
        <w:rPr>
          <w:rFonts w:cstheme="minorHAnsi"/>
          <w:color w:val="000000" w:themeColor="text1"/>
          <w:sz w:val="22"/>
          <w:szCs w:val="22"/>
          <w:shd w:val="clear" w:color="auto" w:fill="FFFFFF"/>
        </w:rPr>
        <w:t xml:space="preserve"> health. It is unquestionable that experiencing upsetting and disturbing events along with repeated or extreme exposure to dangerous, </w:t>
      </w:r>
      <w:proofErr w:type="gramStart"/>
      <w:r w:rsidRPr="00763287">
        <w:rPr>
          <w:rFonts w:cstheme="minorHAnsi"/>
          <w:color w:val="000000" w:themeColor="text1"/>
          <w:sz w:val="22"/>
          <w:szCs w:val="22"/>
          <w:shd w:val="clear" w:color="auto" w:fill="FFFFFF"/>
        </w:rPr>
        <w:t>stressful</w:t>
      </w:r>
      <w:proofErr w:type="gramEnd"/>
      <w:r w:rsidRPr="00763287">
        <w:rPr>
          <w:rFonts w:cstheme="minorHAnsi"/>
          <w:color w:val="000000" w:themeColor="text1"/>
          <w:sz w:val="22"/>
          <w:szCs w:val="22"/>
          <w:shd w:val="clear" w:color="auto" w:fill="FFFFFF"/>
        </w:rPr>
        <w:t xml:space="preserve"> and distressing situations can trigger mental disorders, however there are also other factors that research has shown to effect frontline officers more. According to the Chairman of the Police Federation, Calum </w:t>
      </w:r>
      <w:proofErr w:type="spellStart"/>
      <w:r w:rsidRPr="00763287">
        <w:rPr>
          <w:rFonts w:cstheme="minorHAnsi"/>
          <w:color w:val="000000" w:themeColor="text1"/>
          <w:sz w:val="22"/>
          <w:szCs w:val="22"/>
          <w:shd w:val="clear" w:color="auto" w:fill="FFFFFF"/>
        </w:rPr>
        <w:t>Macloed</w:t>
      </w:r>
      <w:proofErr w:type="spellEnd"/>
      <w:r w:rsidRPr="00763287">
        <w:rPr>
          <w:rFonts w:cstheme="minorHAnsi"/>
          <w:color w:val="000000" w:themeColor="text1"/>
          <w:sz w:val="22"/>
          <w:szCs w:val="22"/>
          <w:shd w:val="clear" w:color="auto" w:fill="FFFFFF"/>
        </w:rPr>
        <w:t xml:space="preserve">, in an online article written by the Police Firearms Officers Association on the welfare of police officers, they quoted </w:t>
      </w:r>
      <w:proofErr w:type="spellStart"/>
      <w:r w:rsidRPr="00763287">
        <w:rPr>
          <w:rFonts w:cstheme="minorHAnsi"/>
          <w:color w:val="000000" w:themeColor="text1"/>
          <w:sz w:val="22"/>
          <w:szCs w:val="22"/>
          <w:shd w:val="clear" w:color="auto" w:fill="FFFFFF"/>
        </w:rPr>
        <w:t>Macloed</w:t>
      </w:r>
      <w:proofErr w:type="spellEnd"/>
      <w:r w:rsidRPr="00763287">
        <w:rPr>
          <w:rFonts w:cstheme="minorHAnsi"/>
          <w:color w:val="000000" w:themeColor="text1"/>
          <w:sz w:val="22"/>
          <w:szCs w:val="22"/>
          <w:shd w:val="clear" w:color="auto" w:fill="FFFFFF"/>
        </w:rPr>
        <w:t xml:space="preserve"> stating “8 out of 10 police officers suffer with symptoms of depression and anxiety due to being overworked.” </w:t>
      </w:r>
      <w:sdt>
        <w:sdtPr>
          <w:rPr>
            <w:rFonts w:cstheme="minorHAnsi"/>
            <w:color w:val="000000" w:themeColor="text1"/>
            <w:sz w:val="22"/>
            <w:szCs w:val="22"/>
            <w:shd w:val="clear" w:color="auto" w:fill="FFFFFF"/>
          </w:rPr>
          <w:id w:val="-1907996"/>
          <w:citation/>
        </w:sdtPr>
        <w:sdtEndPr/>
        <w:sdtContent>
          <w:r w:rsidRPr="00763287">
            <w:rPr>
              <w:rFonts w:cstheme="minorHAnsi"/>
              <w:color w:val="000000" w:themeColor="text1"/>
              <w:sz w:val="22"/>
              <w:szCs w:val="22"/>
              <w:shd w:val="clear" w:color="auto" w:fill="FFFFFF"/>
            </w:rPr>
            <w:fldChar w:fldCharType="begin"/>
          </w:r>
          <w:r w:rsidRPr="00763287">
            <w:rPr>
              <w:rFonts w:cstheme="minorHAnsi"/>
              <w:color w:val="000000" w:themeColor="text1"/>
              <w:sz w:val="22"/>
              <w:szCs w:val="22"/>
              <w:shd w:val="clear" w:color="auto" w:fill="FFFFFF"/>
            </w:rPr>
            <w:instrText xml:space="preserve"> CITATION Pol18 \l 2057 </w:instrText>
          </w:r>
          <w:r w:rsidRPr="00763287">
            <w:rPr>
              <w:rFonts w:cstheme="minorHAnsi"/>
              <w:color w:val="000000" w:themeColor="text1"/>
              <w:sz w:val="22"/>
              <w:szCs w:val="22"/>
              <w:shd w:val="clear" w:color="auto" w:fill="FFFFFF"/>
            </w:rPr>
            <w:fldChar w:fldCharType="separate"/>
          </w:r>
          <w:r w:rsidR="00AF6B41" w:rsidRPr="00AF6B41">
            <w:rPr>
              <w:rFonts w:cstheme="minorHAnsi"/>
              <w:noProof/>
              <w:color w:val="000000" w:themeColor="text1"/>
              <w:sz w:val="22"/>
              <w:szCs w:val="22"/>
              <w:shd w:val="clear" w:color="auto" w:fill="FFFFFF"/>
            </w:rPr>
            <w:t>(Police Firearms Officers Association , 2018)</w:t>
          </w:r>
          <w:r w:rsidRPr="00763287">
            <w:rPr>
              <w:rFonts w:cstheme="minorHAnsi"/>
              <w:color w:val="000000" w:themeColor="text1"/>
              <w:sz w:val="22"/>
              <w:szCs w:val="22"/>
              <w:shd w:val="clear" w:color="auto" w:fill="FFFFFF"/>
            </w:rPr>
            <w:fldChar w:fldCharType="end"/>
          </w:r>
        </w:sdtContent>
      </w:sdt>
    </w:p>
    <w:p w14:paraId="462D3DAC" w14:textId="462AD805" w:rsidR="00FD63F7" w:rsidRPr="00763287" w:rsidRDefault="00FD63F7" w:rsidP="00FD63F7">
      <w:pPr>
        <w:rPr>
          <w:rStyle w:val="eop"/>
          <w:rFonts w:cstheme="minorHAnsi"/>
          <w:color w:val="000000" w:themeColor="text1"/>
          <w:sz w:val="22"/>
          <w:szCs w:val="22"/>
          <w:u w:val="single"/>
          <w:shd w:val="clear" w:color="auto" w:fill="FFFFFF"/>
        </w:rPr>
      </w:pPr>
      <w:r w:rsidRPr="00763287">
        <w:rPr>
          <w:rStyle w:val="eop"/>
          <w:rFonts w:cstheme="minorHAnsi"/>
          <w:color w:val="000000" w:themeColor="text1"/>
          <w:sz w:val="22"/>
          <w:szCs w:val="22"/>
          <w:shd w:val="clear" w:color="auto" w:fill="FFFFFF"/>
        </w:rPr>
        <w:t xml:space="preserve">One of the many occupational risks that are frequently encountered on the job is everything mentioned above. </w:t>
      </w:r>
      <w:r w:rsidRPr="00763287">
        <w:rPr>
          <w:rFonts w:cstheme="minorHAnsi"/>
          <w:sz w:val="22"/>
          <w:szCs w:val="22"/>
        </w:rPr>
        <w:t xml:space="preserve">Mental Health problems are reported more in certain occupations where higher demand is placed on </w:t>
      </w:r>
      <w:proofErr w:type="gramStart"/>
      <w:r w:rsidRPr="00763287">
        <w:rPr>
          <w:rFonts w:cstheme="minorHAnsi"/>
          <w:sz w:val="22"/>
          <w:szCs w:val="22"/>
        </w:rPr>
        <w:t>them</w:t>
      </w:r>
      <w:proofErr w:type="gramEnd"/>
      <w:r w:rsidRPr="00763287">
        <w:rPr>
          <w:rFonts w:cstheme="minorHAnsi"/>
          <w:sz w:val="22"/>
          <w:szCs w:val="22"/>
        </w:rPr>
        <w:t xml:space="preserve"> and individuals are exposed to various stresses such as traumatic events within jobs such as the armed forces and emergency services. Research conducted in 2015 by the charity ‘Mind’ has produced data to show 9 in 10 emergency service personnel have experienced poor mental health problems whilst working for the emergency services </w:t>
      </w:r>
      <w:sdt>
        <w:sdtPr>
          <w:rPr>
            <w:rFonts w:cstheme="minorHAnsi"/>
            <w:sz w:val="22"/>
            <w:szCs w:val="22"/>
          </w:rPr>
          <w:id w:val="-400214844"/>
          <w:citation/>
        </w:sdtPr>
        <w:sdtEndPr/>
        <w:sdtContent>
          <w:r w:rsidRPr="00763287">
            <w:rPr>
              <w:rFonts w:cstheme="minorHAnsi"/>
              <w:sz w:val="22"/>
              <w:szCs w:val="22"/>
            </w:rPr>
            <w:fldChar w:fldCharType="begin"/>
          </w:r>
          <w:r w:rsidRPr="00763287">
            <w:rPr>
              <w:rFonts w:cstheme="minorHAnsi"/>
              <w:sz w:val="22"/>
              <w:szCs w:val="22"/>
            </w:rPr>
            <w:instrText xml:space="preserve"> CITATION MIN15 \l 2057 </w:instrText>
          </w:r>
          <w:r w:rsidRPr="00763287">
            <w:rPr>
              <w:rFonts w:cstheme="minorHAnsi"/>
              <w:sz w:val="22"/>
              <w:szCs w:val="22"/>
            </w:rPr>
            <w:fldChar w:fldCharType="separate"/>
          </w:r>
          <w:r w:rsidR="00AF6B41" w:rsidRPr="00AF6B41">
            <w:rPr>
              <w:rFonts w:cstheme="minorHAnsi"/>
              <w:noProof/>
              <w:sz w:val="22"/>
              <w:szCs w:val="22"/>
            </w:rPr>
            <w:t>(MIND, 2015)</w:t>
          </w:r>
          <w:r w:rsidRPr="00763287">
            <w:rPr>
              <w:rFonts w:cstheme="minorHAnsi"/>
              <w:sz w:val="22"/>
              <w:szCs w:val="22"/>
            </w:rPr>
            <w:fldChar w:fldCharType="end"/>
          </w:r>
        </w:sdtContent>
      </w:sdt>
      <w:r w:rsidRPr="00763287">
        <w:rPr>
          <w:rFonts w:cstheme="minorHAnsi"/>
          <w:sz w:val="22"/>
          <w:szCs w:val="22"/>
        </w:rPr>
        <w:t xml:space="preserve">. There were also findings from Chartered Institute of Personnel and Development (CIPD) 2016 survey in their report, which reveal ‘26 per cent of respondents had experienced a mental health problem – indicating that working in emergency services is associated with a greater risk of developing poor mental health’ </w:t>
      </w:r>
      <w:sdt>
        <w:sdtPr>
          <w:rPr>
            <w:rFonts w:cstheme="minorHAnsi"/>
            <w:sz w:val="22"/>
            <w:szCs w:val="22"/>
          </w:rPr>
          <w:id w:val="-1457942408"/>
          <w:citation/>
        </w:sdtPr>
        <w:sdtEndPr/>
        <w:sdtContent>
          <w:r w:rsidRPr="00763287">
            <w:rPr>
              <w:rFonts w:cstheme="minorHAnsi"/>
              <w:sz w:val="22"/>
              <w:szCs w:val="22"/>
            </w:rPr>
            <w:fldChar w:fldCharType="begin"/>
          </w:r>
          <w:r w:rsidRPr="00763287">
            <w:rPr>
              <w:rFonts w:cstheme="minorHAnsi"/>
              <w:sz w:val="22"/>
              <w:szCs w:val="22"/>
            </w:rPr>
            <w:instrText xml:space="preserve"> CITATION Cha16 \l 2057 </w:instrText>
          </w:r>
          <w:r w:rsidRPr="00763287">
            <w:rPr>
              <w:rFonts w:cstheme="minorHAnsi"/>
              <w:sz w:val="22"/>
              <w:szCs w:val="22"/>
            </w:rPr>
            <w:fldChar w:fldCharType="separate"/>
          </w:r>
          <w:r w:rsidR="00AF6B41" w:rsidRPr="00AF6B41">
            <w:rPr>
              <w:rFonts w:cstheme="minorHAnsi"/>
              <w:noProof/>
              <w:sz w:val="22"/>
              <w:szCs w:val="22"/>
            </w:rPr>
            <w:t>(Chartered Institute of Personnel and Development , 2016)</w:t>
          </w:r>
          <w:r w:rsidRPr="00763287">
            <w:rPr>
              <w:rFonts w:cstheme="minorHAnsi"/>
              <w:sz w:val="22"/>
              <w:szCs w:val="22"/>
            </w:rPr>
            <w:fldChar w:fldCharType="end"/>
          </w:r>
        </w:sdtContent>
      </w:sdt>
      <w:r w:rsidRPr="00763287">
        <w:rPr>
          <w:rFonts w:cstheme="minorHAnsi"/>
          <w:sz w:val="22"/>
          <w:szCs w:val="22"/>
        </w:rPr>
        <w:t>.</w:t>
      </w:r>
    </w:p>
    <w:p w14:paraId="50A3B877" w14:textId="7FBE2B13" w:rsidR="00FD63F7" w:rsidRPr="00763287" w:rsidRDefault="00FD63F7" w:rsidP="00FD63F7">
      <w:pPr>
        <w:rPr>
          <w:rFonts w:cstheme="minorHAnsi"/>
          <w:color w:val="333333"/>
          <w:sz w:val="22"/>
          <w:szCs w:val="22"/>
          <w:shd w:val="clear" w:color="auto" w:fill="FFFFFF"/>
        </w:rPr>
      </w:pPr>
      <w:r w:rsidRPr="00763287">
        <w:rPr>
          <w:rFonts w:cstheme="minorHAnsi"/>
          <w:color w:val="333333"/>
          <w:sz w:val="22"/>
          <w:szCs w:val="22"/>
          <w:shd w:val="clear" w:color="auto" w:fill="FFFFFF"/>
        </w:rPr>
        <w:t xml:space="preserve">Increased public, policy, and academic interest in mental health issues over the past ten years among working populations has led to a focus on research on the impact of work environments and lifestyle choices on mental wellbeing across occupational groups </w:t>
      </w:r>
      <w:sdt>
        <w:sdtPr>
          <w:rPr>
            <w:rFonts w:cstheme="minorHAnsi"/>
            <w:color w:val="333333"/>
            <w:sz w:val="22"/>
            <w:szCs w:val="22"/>
            <w:shd w:val="clear" w:color="auto" w:fill="FFFFFF"/>
          </w:rPr>
          <w:id w:val="1824785759"/>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CITATION Bas17 \l 2057 </w:instrText>
          </w:r>
          <w:r w:rsidRPr="00763287">
            <w:rPr>
              <w:rFonts w:cstheme="minorHAnsi"/>
              <w:color w:val="333333"/>
              <w:sz w:val="22"/>
              <w:szCs w:val="22"/>
              <w:shd w:val="clear" w:color="auto" w:fill="FFFFFF"/>
            </w:rPr>
            <w:fldChar w:fldCharType="separate"/>
          </w:r>
          <w:r w:rsidR="00AF6B41" w:rsidRPr="00AF6B41">
            <w:rPr>
              <w:rFonts w:cstheme="minorHAnsi"/>
              <w:noProof/>
              <w:color w:val="333333"/>
              <w:sz w:val="22"/>
              <w:szCs w:val="22"/>
              <w:shd w:val="clear" w:color="auto" w:fill="FFFFFF"/>
            </w:rPr>
            <w:t>(Basu, et al., 2017)</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w:t>
      </w:r>
      <w:sdt>
        <w:sdtPr>
          <w:rPr>
            <w:rFonts w:cstheme="minorHAnsi"/>
            <w:color w:val="333333"/>
            <w:sz w:val="22"/>
            <w:szCs w:val="22"/>
            <w:shd w:val="clear" w:color="auto" w:fill="FFFFFF"/>
          </w:rPr>
          <w:id w:val="-1961034269"/>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 CITATION Des03 \l 2057 </w:instrText>
          </w:r>
          <w:r w:rsidRPr="00763287">
            <w:rPr>
              <w:rFonts w:cstheme="minorHAnsi"/>
              <w:color w:val="333333"/>
              <w:sz w:val="22"/>
              <w:szCs w:val="22"/>
              <w:shd w:val="clear" w:color="auto" w:fill="FFFFFF"/>
            </w:rPr>
            <w:fldChar w:fldCharType="separate"/>
          </w:r>
          <w:r w:rsidR="00AF6B41">
            <w:rPr>
              <w:rFonts w:cstheme="minorHAnsi"/>
              <w:noProof/>
              <w:color w:val="333333"/>
              <w:sz w:val="22"/>
              <w:szCs w:val="22"/>
              <w:shd w:val="clear" w:color="auto" w:fill="FFFFFF"/>
            </w:rPr>
            <w:t xml:space="preserve"> </w:t>
          </w:r>
          <w:r w:rsidR="00AF6B41" w:rsidRPr="00AF6B41">
            <w:rPr>
              <w:rFonts w:cstheme="minorHAnsi"/>
              <w:noProof/>
              <w:color w:val="333333"/>
              <w:sz w:val="22"/>
              <w:szCs w:val="22"/>
              <w:shd w:val="clear" w:color="auto" w:fill="FFFFFF"/>
            </w:rPr>
            <w:t>(Deschamps F, 2003)</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 xml:space="preserve">. According to academic experts, police officers, medical specialists, and psychologists, policing is one of the most stressful professions </w:t>
      </w:r>
      <w:sdt>
        <w:sdtPr>
          <w:rPr>
            <w:rFonts w:cstheme="minorHAnsi"/>
            <w:color w:val="333333"/>
            <w:sz w:val="22"/>
            <w:szCs w:val="22"/>
            <w:shd w:val="clear" w:color="auto" w:fill="FFFFFF"/>
          </w:rPr>
          <w:id w:val="1642539935"/>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CITATION Car82 \l 2057 </w:instrText>
          </w:r>
          <w:r w:rsidRPr="00763287">
            <w:rPr>
              <w:rFonts w:cstheme="minorHAnsi"/>
              <w:color w:val="333333"/>
              <w:sz w:val="22"/>
              <w:szCs w:val="22"/>
              <w:shd w:val="clear" w:color="auto" w:fill="FFFFFF"/>
            </w:rPr>
            <w:fldChar w:fldCharType="separate"/>
          </w:r>
          <w:r w:rsidR="00AF6B41" w:rsidRPr="00AF6B41">
            <w:rPr>
              <w:rFonts w:cstheme="minorHAnsi"/>
              <w:noProof/>
              <w:color w:val="333333"/>
              <w:sz w:val="22"/>
              <w:szCs w:val="22"/>
              <w:shd w:val="clear" w:color="auto" w:fill="FFFFFF"/>
            </w:rPr>
            <w:t>(Cooper, et al., 1982)</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 xml:space="preserve">. </w:t>
      </w:r>
    </w:p>
    <w:p w14:paraId="3F0CC332" w14:textId="73C941F0" w:rsidR="00782E11" w:rsidRPr="00763287" w:rsidRDefault="00FD63F7" w:rsidP="00782E11">
      <w:pPr>
        <w:rPr>
          <w:rFonts w:cstheme="minorHAnsi"/>
          <w:color w:val="333333"/>
          <w:sz w:val="22"/>
          <w:szCs w:val="22"/>
          <w:shd w:val="clear" w:color="auto" w:fill="FFFFFF"/>
        </w:rPr>
      </w:pPr>
      <w:r w:rsidRPr="00763287">
        <w:rPr>
          <w:rFonts w:cstheme="minorHAnsi"/>
          <w:color w:val="333333"/>
          <w:sz w:val="22"/>
          <w:szCs w:val="22"/>
          <w:shd w:val="clear" w:color="auto" w:fill="FFFFFF"/>
        </w:rPr>
        <w:t xml:space="preserve">Police officers experience the same variety of mental health issues as the general working population </w:t>
      </w:r>
      <w:sdt>
        <w:sdtPr>
          <w:rPr>
            <w:rFonts w:cstheme="minorHAnsi"/>
            <w:color w:val="333333"/>
            <w:sz w:val="22"/>
            <w:szCs w:val="22"/>
            <w:shd w:val="clear" w:color="auto" w:fill="FFFFFF"/>
          </w:rPr>
          <w:id w:val="2058824540"/>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CITATION Sea16 \l 2057 </w:instrText>
          </w:r>
          <w:r w:rsidRPr="00763287">
            <w:rPr>
              <w:rFonts w:cstheme="minorHAnsi"/>
              <w:color w:val="333333"/>
              <w:sz w:val="22"/>
              <w:szCs w:val="22"/>
              <w:shd w:val="clear" w:color="auto" w:fill="FFFFFF"/>
            </w:rPr>
            <w:fldChar w:fldCharType="separate"/>
          </w:r>
          <w:r w:rsidR="00AF6B41" w:rsidRPr="00AF6B41">
            <w:rPr>
              <w:rFonts w:cstheme="minorHAnsi"/>
              <w:noProof/>
              <w:color w:val="333333"/>
              <w:sz w:val="22"/>
              <w:szCs w:val="22"/>
              <w:shd w:val="clear" w:color="auto" w:fill="FFFFFF"/>
            </w:rPr>
            <w:t>(Bell &amp; Eski, 2016)</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 but their work is made more difficult by frequent exposure to situations that are inherently dangerous and require a higher level of physical and mental capacity to respond to these situations </w:t>
      </w:r>
      <w:sdt>
        <w:sdtPr>
          <w:rPr>
            <w:rFonts w:cstheme="minorHAnsi"/>
            <w:color w:val="333333"/>
            <w:sz w:val="22"/>
            <w:szCs w:val="22"/>
            <w:shd w:val="clear" w:color="auto" w:fill="FFFFFF"/>
          </w:rPr>
          <w:id w:val="346691694"/>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 CITATION Der05 \l 2057 </w:instrText>
          </w:r>
          <w:r w:rsidRPr="00763287">
            <w:rPr>
              <w:rFonts w:cstheme="minorHAnsi"/>
              <w:color w:val="333333"/>
              <w:sz w:val="22"/>
              <w:szCs w:val="22"/>
              <w:shd w:val="clear" w:color="auto" w:fill="FFFFFF"/>
            </w:rPr>
            <w:fldChar w:fldCharType="separate"/>
          </w:r>
          <w:r w:rsidR="00AF6B41" w:rsidRPr="00AF6B41">
            <w:rPr>
              <w:rFonts w:cstheme="minorHAnsi"/>
              <w:noProof/>
              <w:color w:val="333333"/>
              <w:sz w:val="22"/>
              <w:szCs w:val="22"/>
              <w:shd w:val="clear" w:color="auto" w:fill="FFFFFF"/>
            </w:rPr>
            <w:t>(Rollinson, 2005)</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 An inability to cope effectively with stressful events can result in undesirable psychological and somatic outcomes, leading to chronic stress, burnout, and quitting the profession</w:t>
      </w:r>
      <w:sdt>
        <w:sdtPr>
          <w:rPr>
            <w:rFonts w:cstheme="minorHAnsi"/>
            <w:color w:val="333333"/>
            <w:sz w:val="22"/>
            <w:szCs w:val="22"/>
            <w:shd w:val="clear" w:color="auto" w:fill="FFFFFF"/>
          </w:rPr>
          <w:id w:val="167442847"/>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CITATION Mar00 \l 2057 </w:instrText>
          </w:r>
          <w:r w:rsidRPr="00763287">
            <w:rPr>
              <w:rFonts w:cstheme="minorHAnsi"/>
              <w:color w:val="333333"/>
              <w:sz w:val="22"/>
              <w:szCs w:val="22"/>
              <w:shd w:val="clear" w:color="auto" w:fill="FFFFFF"/>
            </w:rPr>
            <w:fldChar w:fldCharType="separate"/>
          </w:r>
          <w:r w:rsidR="00AF6B41">
            <w:rPr>
              <w:rFonts w:cstheme="minorHAnsi"/>
              <w:noProof/>
              <w:color w:val="333333"/>
              <w:sz w:val="22"/>
              <w:szCs w:val="22"/>
              <w:shd w:val="clear" w:color="auto" w:fill="FFFFFF"/>
            </w:rPr>
            <w:t xml:space="preserve"> </w:t>
          </w:r>
          <w:r w:rsidR="00AF6B41" w:rsidRPr="00AF6B41">
            <w:rPr>
              <w:rFonts w:cstheme="minorHAnsi"/>
              <w:noProof/>
              <w:color w:val="333333"/>
              <w:sz w:val="22"/>
              <w:szCs w:val="22"/>
              <w:shd w:val="clear" w:color="auto" w:fill="FFFFFF"/>
            </w:rPr>
            <w:t>(Anshel, 2000)</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 xml:space="preserve">. Whilst this may make police officers more susceptible to stress, some study indicates that police officers may develop personal coping mechanisms that help them deal with difficult events and consider them as a necessary part of their job, making them more stress-resistant than civilians </w:t>
      </w:r>
      <w:sdt>
        <w:sdtPr>
          <w:rPr>
            <w:rFonts w:cstheme="minorHAnsi"/>
            <w:color w:val="333333"/>
            <w:sz w:val="22"/>
            <w:szCs w:val="22"/>
            <w:shd w:val="clear" w:color="auto" w:fill="FFFFFF"/>
          </w:rPr>
          <w:id w:val="-833911180"/>
          <w:citation/>
        </w:sdtPr>
        <w:sdtEndPr/>
        <w:sdtContent>
          <w:r w:rsidRPr="00763287">
            <w:rPr>
              <w:rFonts w:cstheme="minorHAnsi"/>
              <w:color w:val="333333"/>
              <w:sz w:val="22"/>
              <w:szCs w:val="22"/>
              <w:shd w:val="clear" w:color="auto" w:fill="FFFFFF"/>
            </w:rPr>
            <w:fldChar w:fldCharType="begin"/>
          </w:r>
          <w:r w:rsidRPr="00763287">
            <w:rPr>
              <w:rFonts w:cstheme="minorHAnsi"/>
              <w:color w:val="333333"/>
              <w:sz w:val="22"/>
              <w:szCs w:val="22"/>
              <w:shd w:val="clear" w:color="auto" w:fill="FFFFFF"/>
            </w:rPr>
            <w:instrText xml:space="preserve">CITATION Ban87 \l 2057 </w:instrText>
          </w:r>
          <w:r w:rsidRPr="00763287">
            <w:rPr>
              <w:rFonts w:cstheme="minorHAnsi"/>
              <w:color w:val="333333"/>
              <w:sz w:val="22"/>
              <w:szCs w:val="22"/>
              <w:shd w:val="clear" w:color="auto" w:fill="FFFFFF"/>
            </w:rPr>
            <w:fldChar w:fldCharType="separate"/>
          </w:r>
          <w:r w:rsidR="00AF6B41" w:rsidRPr="00AF6B41">
            <w:rPr>
              <w:rFonts w:cstheme="minorHAnsi"/>
              <w:noProof/>
              <w:color w:val="333333"/>
              <w:sz w:val="22"/>
              <w:szCs w:val="22"/>
              <w:shd w:val="clear" w:color="auto" w:fill="FFFFFF"/>
            </w:rPr>
            <w:t>(Band &amp; Manuele, 1987)</w:t>
          </w:r>
          <w:r w:rsidRPr="00763287">
            <w:rPr>
              <w:rFonts w:cstheme="minorHAnsi"/>
              <w:color w:val="333333"/>
              <w:sz w:val="22"/>
              <w:szCs w:val="22"/>
              <w:shd w:val="clear" w:color="auto" w:fill="FFFFFF"/>
            </w:rPr>
            <w:fldChar w:fldCharType="end"/>
          </w:r>
        </w:sdtContent>
      </w:sdt>
      <w:r w:rsidRPr="00763287">
        <w:rPr>
          <w:rFonts w:cstheme="minorHAnsi"/>
          <w:color w:val="333333"/>
          <w:sz w:val="22"/>
          <w:szCs w:val="22"/>
          <w:shd w:val="clear" w:color="auto" w:fill="FFFFFF"/>
        </w:rPr>
        <w:t>.</w:t>
      </w:r>
    </w:p>
    <w:p w14:paraId="08915272" w14:textId="77777777" w:rsidR="00684AF9" w:rsidRPr="00684AF9" w:rsidRDefault="00684AF9" w:rsidP="00684AF9"/>
    <w:p w14:paraId="26BD67B2" w14:textId="09D9BB05" w:rsidR="0092731B" w:rsidRDefault="00CA08A8" w:rsidP="00CA08A8">
      <w:pPr>
        <w:pStyle w:val="Heading2"/>
        <w:rPr>
          <w:u w:val="single"/>
        </w:rPr>
      </w:pPr>
      <w:bookmarkStart w:id="13" w:name="_Toc130828440"/>
      <w:r w:rsidRPr="00491D7F">
        <w:rPr>
          <w:u w:val="single"/>
        </w:rPr>
        <w:t>2.4 – Conclusion</w:t>
      </w:r>
      <w:bookmarkEnd w:id="13"/>
    </w:p>
    <w:p w14:paraId="00E86EBC" w14:textId="77777777" w:rsidR="00782E11" w:rsidRPr="00782E11" w:rsidRDefault="00782E11" w:rsidP="00782E11"/>
    <w:p w14:paraId="39BB9E40" w14:textId="2EB53F87" w:rsidR="00684AF9" w:rsidRPr="00763287" w:rsidRDefault="00684AF9" w:rsidP="00684AF9">
      <w:pPr>
        <w:rPr>
          <w:rStyle w:val="eop"/>
          <w:rFonts w:cstheme="minorHAnsi"/>
          <w:color w:val="000000"/>
          <w:sz w:val="22"/>
          <w:szCs w:val="22"/>
          <w:shd w:val="clear" w:color="auto" w:fill="FFFFFF"/>
        </w:rPr>
      </w:pPr>
      <w:r w:rsidRPr="00763287">
        <w:rPr>
          <w:rStyle w:val="eop"/>
          <w:rFonts w:cstheme="minorHAnsi"/>
          <w:color w:val="000000"/>
          <w:sz w:val="22"/>
          <w:szCs w:val="22"/>
          <w:shd w:val="clear" w:color="auto" w:fill="FFFFFF"/>
        </w:rPr>
        <w:lastRenderedPageBreak/>
        <w:t xml:space="preserve">It is clear from this literature review that there is already information, </w:t>
      </w:r>
      <w:proofErr w:type="gramStart"/>
      <w:r w:rsidRPr="00763287">
        <w:rPr>
          <w:rStyle w:val="eop"/>
          <w:rFonts w:cstheme="minorHAnsi"/>
          <w:color w:val="000000"/>
          <w:sz w:val="22"/>
          <w:szCs w:val="22"/>
          <w:shd w:val="clear" w:color="auto" w:fill="FFFFFF"/>
        </w:rPr>
        <w:t>studies</w:t>
      </w:r>
      <w:proofErr w:type="gramEnd"/>
      <w:r w:rsidRPr="00763287">
        <w:rPr>
          <w:rStyle w:val="eop"/>
          <w:rFonts w:cstheme="minorHAnsi"/>
          <w:color w:val="000000"/>
          <w:sz w:val="22"/>
          <w:szCs w:val="22"/>
          <w:shd w:val="clear" w:color="auto" w:fill="FFFFFF"/>
        </w:rPr>
        <w:t xml:space="preserve"> and research out there that corroborate that police officers do suffer with their mental </w:t>
      </w:r>
      <w:r w:rsidR="00ED3042" w:rsidRPr="00763287">
        <w:rPr>
          <w:rStyle w:val="eop"/>
          <w:rFonts w:cstheme="minorHAnsi"/>
          <w:color w:val="000000"/>
          <w:sz w:val="22"/>
          <w:szCs w:val="22"/>
          <w:shd w:val="clear" w:color="auto" w:fill="FFFFFF"/>
        </w:rPr>
        <w:t>health,</w:t>
      </w:r>
      <w:r w:rsidRPr="00763287">
        <w:rPr>
          <w:rStyle w:val="eop"/>
          <w:rFonts w:cstheme="minorHAnsi"/>
          <w:color w:val="000000"/>
          <w:sz w:val="22"/>
          <w:szCs w:val="22"/>
          <w:shd w:val="clear" w:color="auto" w:fill="FFFFFF"/>
        </w:rPr>
        <w:t xml:space="preserve"> which is caused by certain aspects of the job, but there is not enough research in finding out the main cause that is the driving force behind what is causing the physiological well-being from this profession. This needs to be </w:t>
      </w:r>
      <w:r w:rsidR="00ED3042" w:rsidRPr="00763287">
        <w:rPr>
          <w:rStyle w:val="eop"/>
          <w:rFonts w:cstheme="minorHAnsi"/>
          <w:color w:val="000000"/>
          <w:sz w:val="22"/>
          <w:szCs w:val="22"/>
          <w:shd w:val="clear" w:color="auto" w:fill="FFFFFF"/>
        </w:rPr>
        <w:t>investigated</w:t>
      </w:r>
      <w:r w:rsidRPr="00763287">
        <w:rPr>
          <w:rStyle w:val="eop"/>
          <w:rFonts w:cstheme="minorHAnsi"/>
          <w:color w:val="000000"/>
          <w:sz w:val="22"/>
          <w:szCs w:val="22"/>
          <w:shd w:val="clear" w:color="auto" w:fill="FFFFFF"/>
        </w:rPr>
        <w:t xml:space="preserve"> so steps and recommendations can be put into place to help protect those who protect society by preventing them from developing physiological ill-health and help those who are already suffering seek the help they deserve. </w:t>
      </w:r>
    </w:p>
    <w:p w14:paraId="059E7F69" w14:textId="6619B0AF" w:rsidR="00763287" w:rsidRPr="00623D83" w:rsidRDefault="00684AF9" w:rsidP="00CA08A8">
      <w:pPr>
        <w:rPr>
          <w:rFonts w:cstheme="minorHAnsi"/>
          <w:sz w:val="22"/>
          <w:szCs w:val="22"/>
        </w:rPr>
      </w:pPr>
      <w:r w:rsidRPr="00763287">
        <w:rPr>
          <w:rFonts w:cstheme="minorHAnsi"/>
          <w:sz w:val="22"/>
          <w:szCs w:val="22"/>
        </w:rPr>
        <w:t xml:space="preserve">There needs to be a change in the way that the police organisation views mental health, especially on their officers and colleagues. There has been a growing focus on changing societies outlook on mental health, ensuring employers having a responsibility to help their employees and waking up to the importance of safeguarding mental health, considering their role within </w:t>
      </w:r>
      <w:proofErr w:type="gramStart"/>
      <w:r w:rsidRPr="00763287">
        <w:rPr>
          <w:rFonts w:cstheme="minorHAnsi"/>
          <w:sz w:val="22"/>
          <w:szCs w:val="22"/>
        </w:rPr>
        <w:t>society</w:t>
      </w:r>
      <w:proofErr w:type="gramEnd"/>
      <w:r w:rsidRPr="00763287">
        <w:rPr>
          <w:rFonts w:cstheme="minorHAnsi"/>
          <w:sz w:val="22"/>
          <w:szCs w:val="22"/>
        </w:rPr>
        <w:t xml:space="preserve"> and knowing that they are so often trying to safeguard others, </w:t>
      </w:r>
      <w:r w:rsidR="00ED3042" w:rsidRPr="00763287">
        <w:rPr>
          <w:rFonts w:cstheme="minorHAnsi"/>
          <w:sz w:val="22"/>
          <w:szCs w:val="22"/>
        </w:rPr>
        <w:t>it</w:t>
      </w:r>
      <w:r w:rsidRPr="00763287">
        <w:rPr>
          <w:rFonts w:cstheme="minorHAnsi"/>
          <w:sz w:val="22"/>
          <w:szCs w:val="22"/>
        </w:rPr>
        <w:t xml:space="preserve"> is clear that mental health of our officers should be a top priority if we value them and their importance.</w:t>
      </w:r>
    </w:p>
    <w:p w14:paraId="00212F99" w14:textId="04F50272" w:rsidR="00763287" w:rsidRDefault="00763287" w:rsidP="00CA08A8"/>
    <w:p w14:paraId="466B916E" w14:textId="27B6F468" w:rsidR="00F1120D" w:rsidRDefault="00F1120D" w:rsidP="00CA08A8"/>
    <w:p w14:paraId="30CB00F7" w14:textId="5C4BD337" w:rsidR="00F1120D" w:rsidRDefault="00F1120D" w:rsidP="00CA08A8"/>
    <w:p w14:paraId="63F2D1A0" w14:textId="49E7A899" w:rsidR="00F1120D" w:rsidRDefault="00F1120D" w:rsidP="00CA08A8"/>
    <w:p w14:paraId="573BBFC3" w14:textId="191B2E56" w:rsidR="00F1120D" w:rsidRDefault="00F1120D" w:rsidP="00CA08A8"/>
    <w:p w14:paraId="42CD45C0" w14:textId="310E5856" w:rsidR="00F1120D" w:rsidRDefault="00F1120D" w:rsidP="00CA08A8"/>
    <w:p w14:paraId="0E5FBB9A" w14:textId="3EC26EA7" w:rsidR="00F1120D" w:rsidRDefault="00F1120D" w:rsidP="00CA08A8"/>
    <w:p w14:paraId="441BC8F2" w14:textId="7A7F476F" w:rsidR="00F1120D" w:rsidRDefault="00F1120D" w:rsidP="00CA08A8"/>
    <w:p w14:paraId="7FE4771D" w14:textId="79EB3B06" w:rsidR="00F1120D" w:rsidRDefault="00F1120D" w:rsidP="00CA08A8"/>
    <w:p w14:paraId="5044541C" w14:textId="6678F6D9" w:rsidR="00F1120D" w:rsidRDefault="00F1120D" w:rsidP="00CA08A8"/>
    <w:p w14:paraId="49A2C4D7" w14:textId="6303710F" w:rsidR="00F1120D" w:rsidRDefault="00F1120D" w:rsidP="00CA08A8"/>
    <w:p w14:paraId="16153E58" w14:textId="2B9AA2EE" w:rsidR="00F1120D" w:rsidRDefault="00F1120D" w:rsidP="00CA08A8"/>
    <w:p w14:paraId="66693E4E" w14:textId="7D1574AB" w:rsidR="00FE0187" w:rsidRDefault="00FE0187" w:rsidP="00CA08A8"/>
    <w:p w14:paraId="3B29CBD1" w14:textId="0BDDA764" w:rsidR="00FE0187" w:rsidRDefault="00FE0187" w:rsidP="00CA08A8"/>
    <w:p w14:paraId="516B6C90" w14:textId="59A731AE" w:rsidR="00FE0187" w:rsidRDefault="00FE0187" w:rsidP="00CA08A8"/>
    <w:p w14:paraId="7E29B553" w14:textId="0B4A28F4" w:rsidR="00FE0187" w:rsidRDefault="00FE0187" w:rsidP="00CA08A8"/>
    <w:p w14:paraId="3711D7F5" w14:textId="7ED12838" w:rsidR="00FE0187" w:rsidRDefault="00FE0187" w:rsidP="00CA08A8"/>
    <w:p w14:paraId="3900F17E" w14:textId="7B56519B" w:rsidR="00FE0187" w:rsidRDefault="00FE0187" w:rsidP="00CA08A8"/>
    <w:p w14:paraId="398597A0" w14:textId="79C4D42F" w:rsidR="00FE0187" w:rsidRDefault="00FE0187" w:rsidP="00CA08A8"/>
    <w:p w14:paraId="0F0D10DA" w14:textId="06259440" w:rsidR="00D578BC" w:rsidRDefault="00D578BC" w:rsidP="00CA08A8"/>
    <w:p w14:paraId="6AB51A6A" w14:textId="77777777" w:rsidR="00D578BC" w:rsidRDefault="00D578BC" w:rsidP="00CA08A8"/>
    <w:p w14:paraId="6EFB458C" w14:textId="77777777" w:rsidR="00FE0187" w:rsidRDefault="00FE0187" w:rsidP="00CA08A8"/>
    <w:p w14:paraId="430A5826" w14:textId="595349A2" w:rsidR="00CA08A8" w:rsidRPr="00CA08A8" w:rsidRDefault="00CA08A8" w:rsidP="00F46D78">
      <w:pPr>
        <w:pStyle w:val="Heading1"/>
        <w:jc w:val="center"/>
        <w:rPr>
          <w:sz w:val="36"/>
          <w:szCs w:val="36"/>
          <w:u w:val="single"/>
        </w:rPr>
      </w:pPr>
      <w:bookmarkStart w:id="14" w:name="_Toc130828441"/>
      <w:r w:rsidRPr="00CA08A8">
        <w:rPr>
          <w:sz w:val="36"/>
          <w:szCs w:val="36"/>
          <w:u w:val="single"/>
        </w:rPr>
        <w:lastRenderedPageBreak/>
        <w:t>Chapter 3 – Methodology</w:t>
      </w:r>
      <w:bookmarkEnd w:id="14"/>
    </w:p>
    <w:p w14:paraId="7EE494B9" w14:textId="0BB512FE" w:rsidR="00CA08A8" w:rsidRDefault="00CA08A8" w:rsidP="00CA08A8">
      <w:pPr>
        <w:pStyle w:val="Heading2"/>
        <w:rPr>
          <w:u w:val="single"/>
        </w:rPr>
      </w:pPr>
      <w:bookmarkStart w:id="15" w:name="_Toc130828442"/>
      <w:r w:rsidRPr="00491D7F">
        <w:rPr>
          <w:u w:val="single"/>
        </w:rPr>
        <w:t>3.0 – Introduction</w:t>
      </w:r>
      <w:bookmarkEnd w:id="15"/>
      <w:r w:rsidRPr="00491D7F">
        <w:rPr>
          <w:u w:val="single"/>
        </w:rPr>
        <w:t xml:space="preserve"> </w:t>
      </w:r>
    </w:p>
    <w:p w14:paraId="3CA6558B" w14:textId="69F21377" w:rsidR="00BC0E66" w:rsidRDefault="00BC0E66" w:rsidP="00BC0E66"/>
    <w:p w14:paraId="06E1AD17" w14:textId="77777777" w:rsidR="00BC0E66" w:rsidRPr="00BC0E66" w:rsidRDefault="00BC0E66" w:rsidP="00BC0E66">
      <w:pPr>
        <w:rPr>
          <w:sz w:val="22"/>
          <w:szCs w:val="22"/>
          <w:shd w:val="clear" w:color="auto" w:fill="FFFFFF"/>
        </w:rPr>
      </w:pPr>
      <w:r w:rsidRPr="00BC0E66">
        <w:rPr>
          <w:sz w:val="22"/>
          <w:szCs w:val="22"/>
          <w:shd w:val="clear" w:color="auto" w:fill="FFFFFF"/>
        </w:rPr>
        <w:t>This chapter outlines the research technique used to examine the mental health of serving police officers, if their occupation makes them more susceptible to mental illness, and what the primary contributing variables are to the negative impact of serving police officers' mental health.</w:t>
      </w:r>
    </w:p>
    <w:p w14:paraId="08DB15E3" w14:textId="4A9E6BA4" w:rsidR="00C50025" w:rsidRDefault="00BC0E66" w:rsidP="00A00888">
      <w:pPr>
        <w:rPr>
          <w:rStyle w:val="normaltextrun"/>
          <w:rFonts w:cstheme="minorHAnsi"/>
          <w:color w:val="000000"/>
          <w:sz w:val="22"/>
          <w:szCs w:val="22"/>
          <w:shd w:val="clear" w:color="auto" w:fill="FFFFFF"/>
        </w:rPr>
      </w:pPr>
      <w:r w:rsidRPr="00BC0E66">
        <w:rPr>
          <w:rStyle w:val="normaltextrun"/>
          <w:rFonts w:cstheme="minorHAnsi"/>
          <w:color w:val="000000"/>
          <w:sz w:val="22"/>
          <w:szCs w:val="22"/>
          <w:shd w:val="clear" w:color="auto" w:fill="FFFFFF"/>
        </w:rPr>
        <w:t xml:space="preserve">The purpose of this research will aim to identify the current views of serving police officers on what motivates their poor mental health for them as individuals, </w:t>
      </w:r>
      <w:proofErr w:type="gramStart"/>
      <w:r w:rsidRPr="00BC0E66">
        <w:rPr>
          <w:rStyle w:val="normaltextrun"/>
          <w:rFonts w:cstheme="minorHAnsi"/>
          <w:color w:val="000000"/>
          <w:sz w:val="22"/>
          <w:szCs w:val="22"/>
          <w:shd w:val="clear" w:color="auto" w:fill="FFFFFF"/>
        </w:rPr>
        <w:t>in order to</w:t>
      </w:r>
      <w:proofErr w:type="gramEnd"/>
      <w:r w:rsidRPr="00BC0E66">
        <w:rPr>
          <w:rStyle w:val="normaltextrun"/>
          <w:rFonts w:cstheme="minorHAnsi"/>
          <w:color w:val="000000"/>
          <w:sz w:val="22"/>
          <w:szCs w:val="22"/>
          <w:shd w:val="clear" w:color="auto" w:fill="FFFFFF"/>
        </w:rPr>
        <w:t xml:space="preserve"> determine if there is a common theme that warrants the attention of police federations and organizations to reflect on and bring about changes. It will also show if there are any gaps within the research and if there needs to be further exploration.  </w:t>
      </w:r>
    </w:p>
    <w:p w14:paraId="3A9458AB" w14:textId="77777777" w:rsidR="00A00888" w:rsidRPr="00A00888" w:rsidRDefault="00A00888" w:rsidP="00A00888">
      <w:pPr>
        <w:rPr>
          <w:rFonts w:cstheme="minorHAnsi"/>
          <w:color w:val="000000"/>
          <w:sz w:val="22"/>
          <w:szCs w:val="22"/>
          <w:shd w:val="clear" w:color="auto" w:fill="FFFFFF"/>
        </w:rPr>
      </w:pPr>
    </w:p>
    <w:p w14:paraId="222A8521" w14:textId="2C3503AF" w:rsidR="00CA08A8" w:rsidRDefault="00CA08A8" w:rsidP="00CA08A8">
      <w:pPr>
        <w:pStyle w:val="Heading2"/>
        <w:rPr>
          <w:u w:val="single"/>
        </w:rPr>
      </w:pPr>
      <w:bookmarkStart w:id="16" w:name="_Toc130828443"/>
      <w:r w:rsidRPr="00491D7F">
        <w:rPr>
          <w:u w:val="single"/>
        </w:rPr>
        <w:t>3.1 – Research Strategy</w:t>
      </w:r>
      <w:bookmarkEnd w:id="16"/>
    </w:p>
    <w:p w14:paraId="3C5F39B1" w14:textId="77777777" w:rsidR="00C50025" w:rsidRDefault="00C50025" w:rsidP="00C50025">
      <w:pPr>
        <w:rPr>
          <w:rFonts w:cstheme="minorHAnsi"/>
          <w:color w:val="111111"/>
          <w:shd w:val="clear" w:color="auto" w:fill="FFFFFF"/>
        </w:rPr>
      </w:pPr>
    </w:p>
    <w:p w14:paraId="15390DF2" w14:textId="1485B77D" w:rsidR="00C50025" w:rsidRPr="00C50025" w:rsidRDefault="00C50025" w:rsidP="00C50025">
      <w:pPr>
        <w:rPr>
          <w:rStyle w:val="Strong"/>
          <w:rFonts w:cstheme="minorHAnsi"/>
          <w:b w:val="0"/>
          <w:bCs w:val="0"/>
          <w:color w:val="000000" w:themeColor="text1"/>
          <w:sz w:val="22"/>
          <w:szCs w:val="22"/>
          <w:shd w:val="clear" w:color="auto" w:fill="FFFFFF"/>
        </w:rPr>
      </w:pPr>
      <w:r w:rsidRPr="00C50025">
        <w:rPr>
          <w:rFonts w:cstheme="minorHAnsi"/>
          <w:color w:val="111111"/>
          <w:sz w:val="22"/>
          <w:szCs w:val="22"/>
          <w:shd w:val="clear" w:color="auto" w:fill="FFFFFF"/>
        </w:rPr>
        <w:t xml:space="preserve">A mixed methods approach was used for the research, which included both qualitative and quantitative data. This mixed method research combines elements of quantitative research and qualitative research </w:t>
      </w:r>
      <w:proofErr w:type="gramStart"/>
      <w:r w:rsidRPr="00C50025">
        <w:rPr>
          <w:rFonts w:cstheme="minorHAnsi"/>
          <w:color w:val="111111"/>
          <w:sz w:val="22"/>
          <w:szCs w:val="22"/>
          <w:shd w:val="clear" w:color="auto" w:fill="FFFFFF"/>
        </w:rPr>
        <w:t>in order</w:t>
      </w:r>
      <w:r w:rsidRPr="00C50025">
        <w:rPr>
          <w:rStyle w:val="Strong"/>
          <w:rFonts w:cstheme="minorHAnsi"/>
          <w:b w:val="0"/>
          <w:bCs w:val="0"/>
          <w:color w:val="111111"/>
          <w:sz w:val="22"/>
          <w:szCs w:val="22"/>
          <w:shd w:val="clear" w:color="auto" w:fill="FFFFFF"/>
        </w:rPr>
        <w:t> to</w:t>
      </w:r>
      <w:proofErr w:type="gramEnd"/>
      <w:r w:rsidRPr="00C50025">
        <w:rPr>
          <w:rStyle w:val="Strong"/>
          <w:rFonts w:cstheme="minorHAnsi"/>
          <w:b w:val="0"/>
          <w:bCs w:val="0"/>
          <w:color w:val="111111"/>
          <w:sz w:val="22"/>
          <w:szCs w:val="22"/>
          <w:shd w:val="clear" w:color="auto" w:fill="FFFFFF"/>
        </w:rPr>
        <w:t xml:space="preserve"> answer the research question, “Are serving police officers mental health being affected due to the stresses and hazards of the job”, which will enable an examination of the factors that are having an impact on mental health. Since each approach has both advantages and disadvantages, combining strategies will be beneficial as this will help to create a better understanding of the research objectives and will enable conclusive results based on data comparison. If employing a questionnaire, a quantitative method can offer results that are more generalised and provide a wider representative sample, although this can lack detail. Nevertheless, when combined, qualitative methods that specifically seek out that context and detail will help compensate for each other and assist in developing a greater understanding </w:t>
      </w:r>
      <w:sdt>
        <w:sdtPr>
          <w:rPr>
            <w:rStyle w:val="Strong"/>
            <w:rFonts w:cstheme="minorHAnsi"/>
            <w:b w:val="0"/>
            <w:bCs w:val="0"/>
            <w:color w:val="111111"/>
            <w:sz w:val="22"/>
            <w:szCs w:val="22"/>
            <w:shd w:val="clear" w:color="auto" w:fill="FFFFFF"/>
          </w:rPr>
          <w:id w:val="-1008602156"/>
          <w:citation/>
        </w:sdtPr>
        <w:sdtEndPr>
          <w:rPr>
            <w:rStyle w:val="Strong"/>
          </w:rPr>
        </w:sdtEndPr>
        <w:sdtContent>
          <w:r w:rsidRPr="00C50025">
            <w:rPr>
              <w:rStyle w:val="Strong"/>
              <w:rFonts w:cstheme="minorHAnsi"/>
              <w:b w:val="0"/>
              <w:bCs w:val="0"/>
              <w:color w:val="111111"/>
              <w:sz w:val="22"/>
              <w:szCs w:val="22"/>
              <w:shd w:val="clear" w:color="auto" w:fill="FFFFFF"/>
            </w:rPr>
            <w:fldChar w:fldCharType="begin"/>
          </w:r>
          <w:r w:rsidRPr="00C50025">
            <w:rPr>
              <w:rStyle w:val="Strong"/>
              <w:rFonts w:cstheme="minorHAnsi"/>
              <w:b w:val="0"/>
              <w:bCs w:val="0"/>
              <w:color w:val="111111"/>
              <w:sz w:val="22"/>
              <w:szCs w:val="22"/>
              <w:shd w:val="clear" w:color="auto" w:fill="FFFFFF"/>
            </w:rPr>
            <w:instrText xml:space="preserve">CITATION Vic15 \l 2057 </w:instrText>
          </w:r>
          <w:r w:rsidRPr="00C50025">
            <w:rPr>
              <w:rStyle w:val="Strong"/>
              <w:rFonts w:cstheme="minorHAnsi"/>
              <w:b w:val="0"/>
              <w:bCs w:val="0"/>
              <w:color w:val="111111"/>
              <w:sz w:val="22"/>
              <w:szCs w:val="22"/>
              <w:shd w:val="clear" w:color="auto" w:fill="FFFFFF"/>
            </w:rPr>
            <w:fldChar w:fldCharType="separate"/>
          </w:r>
          <w:r w:rsidR="00AF6B41" w:rsidRPr="00AF6B41">
            <w:rPr>
              <w:rFonts w:cstheme="minorHAnsi"/>
              <w:noProof/>
              <w:color w:val="111111"/>
              <w:sz w:val="22"/>
              <w:szCs w:val="22"/>
              <w:shd w:val="clear" w:color="auto" w:fill="FFFFFF"/>
            </w:rPr>
            <w:t>(Vicki, et al., 2015)</w:t>
          </w:r>
          <w:r w:rsidRPr="00C50025">
            <w:rPr>
              <w:rStyle w:val="Strong"/>
              <w:rFonts w:cstheme="minorHAnsi"/>
              <w:b w:val="0"/>
              <w:bCs w:val="0"/>
              <w:color w:val="111111"/>
              <w:sz w:val="22"/>
              <w:szCs w:val="22"/>
              <w:shd w:val="clear" w:color="auto" w:fill="FFFFFF"/>
            </w:rPr>
            <w:fldChar w:fldCharType="end"/>
          </w:r>
        </w:sdtContent>
      </w:sdt>
      <w:r w:rsidRPr="00C50025">
        <w:rPr>
          <w:rStyle w:val="Strong"/>
          <w:rFonts w:cstheme="minorHAnsi"/>
          <w:b w:val="0"/>
          <w:bCs w:val="0"/>
          <w:color w:val="000000" w:themeColor="text1"/>
          <w:sz w:val="22"/>
          <w:szCs w:val="22"/>
          <w:shd w:val="clear" w:color="auto" w:fill="FFFFFF"/>
        </w:rPr>
        <w:t>.</w:t>
      </w:r>
    </w:p>
    <w:p w14:paraId="48D8A78C" w14:textId="0740BCE7" w:rsidR="00C50025" w:rsidRPr="00C50025" w:rsidRDefault="00C50025" w:rsidP="00C50025">
      <w:pPr>
        <w:rPr>
          <w:rStyle w:val="Strong"/>
          <w:rFonts w:cstheme="minorHAnsi"/>
          <w:b w:val="0"/>
          <w:bCs w:val="0"/>
          <w:color w:val="111111"/>
          <w:sz w:val="22"/>
          <w:szCs w:val="22"/>
          <w:shd w:val="clear" w:color="auto" w:fill="FFFFFF"/>
        </w:rPr>
      </w:pPr>
      <w:r w:rsidRPr="00C50025">
        <w:rPr>
          <w:rStyle w:val="Strong"/>
          <w:rFonts w:cstheme="minorHAnsi"/>
          <w:b w:val="0"/>
          <w:bCs w:val="0"/>
          <w:color w:val="111111"/>
          <w:sz w:val="22"/>
          <w:szCs w:val="22"/>
          <w:shd w:val="clear" w:color="auto" w:fill="FFFFFF"/>
        </w:rPr>
        <w:t xml:space="preserve">Surveys and questionnaires will be the main research methods employed in this study. Surveys enable researchers to intentionally select their target audience, questions, and format while capturing substantial volumes of data on any issue, which is why this strategy is used. Additionally, it will allow for the use of both open-ended and closed-ended questions, allowing responders to provide their own responses in as little or as much detail as they want. Furthermore, it is a free technique that is adaptable and can be shared and distributed in </w:t>
      </w:r>
      <w:r w:rsidR="005E7B42" w:rsidRPr="00C50025">
        <w:rPr>
          <w:rStyle w:val="Strong"/>
          <w:rFonts w:cstheme="minorHAnsi"/>
          <w:b w:val="0"/>
          <w:bCs w:val="0"/>
          <w:color w:val="111111"/>
          <w:sz w:val="22"/>
          <w:szCs w:val="22"/>
          <w:shd w:val="clear" w:color="auto" w:fill="FFFFFF"/>
        </w:rPr>
        <w:t>several</w:t>
      </w:r>
      <w:r w:rsidRPr="00C50025">
        <w:rPr>
          <w:rStyle w:val="Strong"/>
          <w:rFonts w:cstheme="minorHAnsi"/>
          <w:b w:val="0"/>
          <w:bCs w:val="0"/>
          <w:color w:val="111111"/>
          <w:sz w:val="22"/>
          <w:szCs w:val="22"/>
          <w:shd w:val="clear" w:color="auto" w:fill="FFFFFF"/>
        </w:rPr>
        <w:t xml:space="preserve"> ways, including through email, the internet, and messaging apps. However, to be effective, survey templates and online questionnaires must be carefully created. The study will fail if the questionnaire is badly constructed </w:t>
      </w:r>
      <w:sdt>
        <w:sdtPr>
          <w:rPr>
            <w:rStyle w:val="Strong"/>
            <w:rFonts w:cstheme="minorHAnsi"/>
            <w:b w:val="0"/>
            <w:bCs w:val="0"/>
            <w:color w:val="111111"/>
            <w:sz w:val="22"/>
            <w:szCs w:val="22"/>
            <w:shd w:val="clear" w:color="auto" w:fill="FFFFFF"/>
          </w:rPr>
          <w:id w:val="1554118346"/>
          <w:citation/>
        </w:sdtPr>
        <w:sdtEndPr>
          <w:rPr>
            <w:rStyle w:val="Strong"/>
          </w:rPr>
        </w:sdtEndPr>
        <w:sdtContent>
          <w:r w:rsidRPr="00C50025">
            <w:rPr>
              <w:rStyle w:val="Strong"/>
              <w:rFonts w:cstheme="minorHAnsi"/>
              <w:b w:val="0"/>
              <w:bCs w:val="0"/>
              <w:color w:val="111111"/>
              <w:sz w:val="22"/>
              <w:szCs w:val="22"/>
              <w:shd w:val="clear" w:color="auto" w:fill="FFFFFF"/>
            </w:rPr>
            <w:fldChar w:fldCharType="begin"/>
          </w:r>
          <w:r w:rsidRPr="00C50025">
            <w:rPr>
              <w:rStyle w:val="Strong"/>
              <w:rFonts w:cstheme="minorHAnsi"/>
              <w:b w:val="0"/>
              <w:bCs w:val="0"/>
              <w:color w:val="111111"/>
              <w:sz w:val="22"/>
              <w:szCs w:val="22"/>
              <w:shd w:val="clear" w:color="auto" w:fill="FFFFFF"/>
            </w:rPr>
            <w:instrText xml:space="preserve">CITATION 22Oc \l 2057 </w:instrText>
          </w:r>
          <w:r w:rsidRPr="00C50025">
            <w:rPr>
              <w:rStyle w:val="Strong"/>
              <w:rFonts w:cstheme="minorHAnsi"/>
              <w:b w:val="0"/>
              <w:bCs w:val="0"/>
              <w:color w:val="111111"/>
              <w:sz w:val="22"/>
              <w:szCs w:val="22"/>
              <w:shd w:val="clear" w:color="auto" w:fill="FFFFFF"/>
            </w:rPr>
            <w:fldChar w:fldCharType="separate"/>
          </w:r>
          <w:r w:rsidR="00AF6B41" w:rsidRPr="00AF6B41">
            <w:rPr>
              <w:rFonts w:cstheme="minorHAnsi"/>
              <w:noProof/>
              <w:color w:val="111111"/>
              <w:sz w:val="22"/>
              <w:szCs w:val="22"/>
              <w:shd w:val="clear" w:color="auto" w:fill="FFFFFF"/>
            </w:rPr>
            <w:t>(Balamurugan, 2022)</w:t>
          </w:r>
          <w:r w:rsidRPr="00C50025">
            <w:rPr>
              <w:rStyle w:val="Strong"/>
              <w:rFonts w:cstheme="minorHAnsi"/>
              <w:b w:val="0"/>
              <w:bCs w:val="0"/>
              <w:color w:val="111111"/>
              <w:sz w:val="22"/>
              <w:szCs w:val="22"/>
              <w:shd w:val="clear" w:color="auto" w:fill="FFFFFF"/>
            </w:rPr>
            <w:fldChar w:fldCharType="end"/>
          </w:r>
        </w:sdtContent>
      </w:sdt>
      <w:r w:rsidRPr="00C50025">
        <w:rPr>
          <w:rStyle w:val="Strong"/>
          <w:rFonts w:cstheme="minorHAnsi"/>
          <w:b w:val="0"/>
          <w:bCs w:val="0"/>
          <w:color w:val="111111"/>
          <w:sz w:val="22"/>
          <w:szCs w:val="22"/>
          <w:shd w:val="clear" w:color="auto" w:fill="FFFFFF"/>
        </w:rPr>
        <w:t>. This is crucial for the study because more respondents will mean more data will be provided.</w:t>
      </w:r>
    </w:p>
    <w:p w14:paraId="3AA08D43" w14:textId="77777777" w:rsidR="00C50025" w:rsidRPr="00C50025" w:rsidRDefault="00C50025" w:rsidP="00C50025">
      <w:pPr>
        <w:rPr>
          <w:rFonts w:cstheme="minorHAnsi"/>
          <w:b/>
          <w:bCs/>
          <w:sz w:val="18"/>
          <w:szCs w:val="18"/>
          <w:u w:val="single"/>
        </w:rPr>
      </w:pPr>
      <w:r w:rsidRPr="00C50025">
        <w:rPr>
          <w:rStyle w:val="Strong"/>
          <w:rFonts w:cstheme="minorHAnsi"/>
          <w:b w:val="0"/>
          <w:bCs w:val="0"/>
          <w:color w:val="111111"/>
          <w:sz w:val="22"/>
          <w:szCs w:val="22"/>
          <w:shd w:val="clear" w:color="auto" w:fill="FFFFFF"/>
        </w:rPr>
        <w:t>Serving response police officers will make up the target group of the study, and the survey results will be examined to determine what insights they have on the causes of mental health disorders. Since they are most familiar with the difficulties that frontline police officers face as well as the pressures and unpleasant aspects of their jobs that may have a negative and destructive influence on their mental health from the most recent perspectives, this population will make the best target audience for data collection.</w:t>
      </w:r>
    </w:p>
    <w:p w14:paraId="16E7B0B8" w14:textId="77777777" w:rsidR="00BC0E66" w:rsidRPr="00BC0E66" w:rsidRDefault="00BC0E66" w:rsidP="00BC0E66"/>
    <w:p w14:paraId="544209A5" w14:textId="77777777" w:rsidR="00CA08A8" w:rsidRPr="00491D7F" w:rsidRDefault="00CA08A8" w:rsidP="00CA08A8">
      <w:pPr>
        <w:pStyle w:val="Heading2"/>
        <w:rPr>
          <w:u w:val="single"/>
        </w:rPr>
      </w:pPr>
      <w:bookmarkStart w:id="17" w:name="_Toc130828444"/>
      <w:r w:rsidRPr="00491D7F">
        <w:rPr>
          <w:u w:val="single"/>
        </w:rPr>
        <w:t>3.2 – Data Collection</w:t>
      </w:r>
      <w:bookmarkEnd w:id="17"/>
      <w:r w:rsidRPr="00491D7F">
        <w:rPr>
          <w:u w:val="single"/>
        </w:rPr>
        <w:t xml:space="preserve"> </w:t>
      </w:r>
    </w:p>
    <w:p w14:paraId="48FEC742" w14:textId="7DC43247" w:rsidR="005E7B42" w:rsidRDefault="005E7B42" w:rsidP="00CA08A8">
      <w:pPr>
        <w:pStyle w:val="Heading2"/>
        <w:rPr>
          <w:u w:val="single"/>
        </w:rPr>
      </w:pPr>
    </w:p>
    <w:p w14:paraId="032DE693" w14:textId="77777777" w:rsidR="00B019F8" w:rsidRPr="00B019F8" w:rsidRDefault="00B019F8" w:rsidP="00B019F8">
      <w:pPr>
        <w:rPr>
          <w:sz w:val="22"/>
          <w:szCs w:val="22"/>
        </w:rPr>
      </w:pPr>
      <w:r w:rsidRPr="00B019F8">
        <w:rPr>
          <w:sz w:val="22"/>
          <w:szCs w:val="22"/>
        </w:rPr>
        <w:t xml:space="preserve">The questionnaire will be distributed via social media platforms to willing participants who fulfil the criteria that has already been outlined for this study. </w:t>
      </w:r>
    </w:p>
    <w:p w14:paraId="12F349EE" w14:textId="77777777" w:rsidR="00B019F8" w:rsidRPr="00B019F8" w:rsidRDefault="00B019F8" w:rsidP="00B019F8">
      <w:pPr>
        <w:rPr>
          <w:sz w:val="22"/>
          <w:szCs w:val="22"/>
        </w:rPr>
      </w:pPr>
      <w:r w:rsidRPr="00B019F8">
        <w:rPr>
          <w:sz w:val="22"/>
          <w:szCs w:val="22"/>
        </w:rPr>
        <w:t xml:space="preserve">The questions will be concise and straightforward so that they are simpler for participants to respond to, and the results can be easily analysed. If the questions called for more detailed responses, it would be more difficult to determine the </w:t>
      </w:r>
      <w:proofErr w:type="gramStart"/>
      <w:r w:rsidRPr="00B019F8">
        <w:rPr>
          <w:sz w:val="22"/>
          <w:szCs w:val="22"/>
        </w:rPr>
        <w:t>general consensus</w:t>
      </w:r>
      <w:proofErr w:type="gramEnd"/>
      <w:r w:rsidRPr="00B019F8">
        <w:rPr>
          <w:sz w:val="22"/>
          <w:szCs w:val="22"/>
        </w:rPr>
        <w:t xml:space="preserve"> and to distinguish opinions because they wouldn't be as clear or specific. </w:t>
      </w:r>
    </w:p>
    <w:p w14:paraId="1A67EF9B" w14:textId="1A23D2F3" w:rsidR="00B019F8" w:rsidRPr="00B019F8" w:rsidRDefault="00B019F8" w:rsidP="00B019F8">
      <w:pPr>
        <w:rPr>
          <w:sz w:val="22"/>
          <w:szCs w:val="22"/>
        </w:rPr>
      </w:pPr>
      <w:r w:rsidRPr="00B019F8">
        <w:rPr>
          <w:sz w:val="22"/>
          <w:szCs w:val="22"/>
        </w:rPr>
        <w:t xml:space="preserve">Other data gathering techniques, such as using an interview approach rather than a survey, could be taken into consideration for this kind of research. Interviewing a subject might reveal additional information, such as nonverbal cues </w:t>
      </w:r>
      <w:sdt>
        <w:sdtPr>
          <w:rPr>
            <w:sz w:val="22"/>
            <w:szCs w:val="22"/>
          </w:rPr>
          <w:id w:val="847137497"/>
          <w:citation/>
        </w:sdtPr>
        <w:sdtEndPr/>
        <w:sdtContent>
          <w:r w:rsidRPr="00B019F8">
            <w:rPr>
              <w:sz w:val="22"/>
              <w:szCs w:val="22"/>
            </w:rPr>
            <w:fldChar w:fldCharType="begin"/>
          </w:r>
          <w:r w:rsidRPr="00B019F8">
            <w:rPr>
              <w:sz w:val="22"/>
              <w:szCs w:val="22"/>
            </w:rPr>
            <w:instrText xml:space="preserve"> CITATION Mcl23 \l 2057 </w:instrText>
          </w:r>
          <w:r w:rsidRPr="00B019F8">
            <w:rPr>
              <w:sz w:val="22"/>
              <w:szCs w:val="22"/>
            </w:rPr>
            <w:fldChar w:fldCharType="separate"/>
          </w:r>
          <w:r w:rsidR="00AF6B41" w:rsidRPr="00AF6B41">
            <w:rPr>
              <w:noProof/>
              <w:sz w:val="22"/>
              <w:szCs w:val="22"/>
            </w:rPr>
            <w:t>(Mcleod, 2023)</w:t>
          </w:r>
          <w:r w:rsidRPr="00B019F8">
            <w:rPr>
              <w:sz w:val="22"/>
              <w:szCs w:val="22"/>
            </w:rPr>
            <w:fldChar w:fldCharType="end"/>
          </w:r>
        </w:sdtContent>
      </w:sdt>
      <w:r w:rsidRPr="00B019F8">
        <w:rPr>
          <w:sz w:val="22"/>
          <w:szCs w:val="22"/>
        </w:rPr>
        <w:t xml:space="preserve">. Utilising a different approach and moving away from conducting a questionnaire could help provide additional evidence supporting the theory in this study's focus on mental health and the potential factor that could have a negative impact is organisational culture. Some of the questions asked might make participants uncomfortable or nervous, which would produce non-verbal data that could be observed and collected instead of the participants' actual responses </w:t>
      </w:r>
      <w:sdt>
        <w:sdtPr>
          <w:rPr>
            <w:sz w:val="22"/>
            <w:szCs w:val="22"/>
          </w:rPr>
          <w:id w:val="723565109"/>
          <w:citation/>
        </w:sdtPr>
        <w:sdtEndPr/>
        <w:sdtContent>
          <w:r w:rsidRPr="00B019F8">
            <w:rPr>
              <w:sz w:val="22"/>
              <w:szCs w:val="22"/>
            </w:rPr>
            <w:fldChar w:fldCharType="begin"/>
          </w:r>
          <w:r w:rsidRPr="00B019F8">
            <w:rPr>
              <w:sz w:val="22"/>
              <w:szCs w:val="22"/>
            </w:rPr>
            <w:instrText xml:space="preserve"> CITATION Gre17 \l 2057 </w:instrText>
          </w:r>
          <w:r w:rsidRPr="00B019F8">
            <w:rPr>
              <w:sz w:val="22"/>
              <w:szCs w:val="22"/>
            </w:rPr>
            <w:fldChar w:fldCharType="separate"/>
          </w:r>
          <w:r w:rsidR="00AF6B41" w:rsidRPr="00AF6B41">
            <w:rPr>
              <w:noProof/>
              <w:sz w:val="22"/>
              <w:szCs w:val="22"/>
            </w:rPr>
            <w:t>(Green, 2017)</w:t>
          </w:r>
          <w:r w:rsidRPr="00B019F8">
            <w:rPr>
              <w:sz w:val="22"/>
              <w:szCs w:val="22"/>
            </w:rPr>
            <w:fldChar w:fldCharType="end"/>
          </w:r>
        </w:sdtContent>
      </w:sdt>
      <w:r w:rsidRPr="00B019F8">
        <w:rPr>
          <w:sz w:val="22"/>
          <w:szCs w:val="22"/>
        </w:rPr>
        <w:t>.</w:t>
      </w:r>
    </w:p>
    <w:p w14:paraId="6AC9D184" w14:textId="5A726A26" w:rsidR="005E7B42" w:rsidRPr="00B019F8" w:rsidRDefault="00B019F8" w:rsidP="005E7B42">
      <w:pPr>
        <w:rPr>
          <w:sz w:val="22"/>
          <w:szCs w:val="22"/>
        </w:rPr>
      </w:pPr>
      <w:r w:rsidRPr="00B019F8">
        <w:rPr>
          <w:sz w:val="22"/>
          <w:szCs w:val="22"/>
        </w:rPr>
        <w:t>Once the survey is complete and all the information from the questionnaire findings has been collected, the data will be analysed, presented, and then assessed to determine what evidence has been provided to support the theory in this study. To begin, all the participants' responses will be examined to determine what they are revealing. After all the information, data, and findings have been compiled and discussed, the findings will be described in detail and the overall project of the study can be reviewed to determine the success of the research, highlighting any improvements that could be taken into consideration for any future research into this field.</w:t>
      </w:r>
    </w:p>
    <w:p w14:paraId="34C847B8" w14:textId="77777777" w:rsidR="005E7B42" w:rsidRDefault="005E7B42" w:rsidP="00CA08A8">
      <w:pPr>
        <w:pStyle w:val="Heading2"/>
        <w:rPr>
          <w:u w:val="single"/>
        </w:rPr>
      </w:pPr>
    </w:p>
    <w:p w14:paraId="0478E3CD" w14:textId="1A6DED90" w:rsidR="00CA08A8" w:rsidRDefault="00CA08A8" w:rsidP="00CA08A8">
      <w:pPr>
        <w:pStyle w:val="Heading2"/>
        <w:rPr>
          <w:u w:val="single"/>
        </w:rPr>
      </w:pPr>
      <w:bookmarkStart w:id="18" w:name="_Toc130828445"/>
      <w:r w:rsidRPr="00491D7F">
        <w:rPr>
          <w:u w:val="single"/>
        </w:rPr>
        <w:t>3.3 – Data Analysis</w:t>
      </w:r>
      <w:bookmarkEnd w:id="18"/>
    </w:p>
    <w:p w14:paraId="063F7CD1" w14:textId="71D1684B" w:rsidR="00460666" w:rsidRPr="00460666" w:rsidRDefault="00460666" w:rsidP="00460666"/>
    <w:p w14:paraId="00FECF5B" w14:textId="77777777" w:rsidR="00460666" w:rsidRPr="00460666" w:rsidRDefault="00460666" w:rsidP="00460666">
      <w:pPr>
        <w:rPr>
          <w:sz w:val="22"/>
          <w:szCs w:val="22"/>
        </w:rPr>
      </w:pPr>
      <w:r w:rsidRPr="00460666">
        <w:rPr>
          <w:sz w:val="22"/>
          <w:szCs w:val="22"/>
        </w:rPr>
        <w:t xml:space="preserve">The data analysis involved identifying patterns within the responses provided by each participant within the survey and critically evaluating them </w:t>
      </w:r>
      <w:proofErr w:type="gramStart"/>
      <w:r w:rsidRPr="00460666">
        <w:rPr>
          <w:sz w:val="22"/>
          <w:szCs w:val="22"/>
        </w:rPr>
        <w:t>in order to</w:t>
      </w:r>
      <w:proofErr w:type="gramEnd"/>
      <w:r w:rsidRPr="00460666">
        <w:rPr>
          <w:sz w:val="22"/>
          <w:szCs w:val="22"/>
        </w:rPr>
        <w:t xml:space="preserve"> achieve the goals and objectives of the research. Qualitative research was used for this portion of the study.</w:t>
      </w:r>
    </w:p>
    <w:p w14:paraId="4A65778D" w14:textId="77777777" w:rsidR="00460666" w:rsidRPr="00460666" w:rsidRDefault="00460666" w:rsidP="00460666">
      <w:pPr>
        <w:rPr>
          <w:sz w:val="22"/>
          <w:szCs w:val="22"/>
        </w:rPr>
      </w:pPr>
      <w:r w:rsidRPr="00460666">
        <w:rPr>
          <w:sz w:val="22"/>
          <w:szCs w:val="22"/>
        </w:rPr>
        <w:t xml:space="preserve">A small section of the study will involve working with data and statistical analysis that has been discovered while doing background research for the literature review and studies conducted by various researchers on the mental health of police officers. The results of the questionnaire survey and the specific information contained in the respondents' responses, as well as prior research from a variety of sources, will serve as the source of the data for this project. To help support the idea behind this research, data from each of these sources will be </w:t>
      </w:r>
      <w:proofErr w:type="gramStart"/>
      <w:r w:rsidRPr="00460666">
        <w:rPr>
          <w:sz w:val="22"/>
          <w:szCs w:val="22"/>
        </w:rPr>
        <w:t>combined together</w:t>
      </w:r>
      <w:proofErr w:type="gramEnd"/>
      <w:r w:rsidRPr="00460666">
        <w:rPr>
          <w:sz w:val="22"/>
          <w:szCs w:val="22"/>
        </w:rPr>
        <w:t xml:space="preserve"> and analysed.</w:t>
      </w:r>
    </w:p>
    <w:p w14:paraId="31A83D7B" w14:textId="77777777" w:rsidR="00460666" w:rsidRPr="00460666" w:rsidRDefault="00460666" w:rsidP="00460666">
      <w:pPr>
        <w:rPr>
          <w:sz w:val="22"/>
          <w:szCs w:val="22"/>
        </w:rPr>
      </w:pPr>
      <w:r w:rsidRPr="00460666">
        <w:rPr>
          <w:sz w:val="22"/>
          <w:szCs w:val="22"/>
        </w:rPr>
        <w:t>This will be an accurate reflection of what these front-line police officers think and believe, and the statistical data used from previous research will demonstrate whether the police force's mental health has improved, remained the same, or shown decline. </w:t>
      </w:r>
    </w:p>
    <w:p w14:paraId="3B6A88B1" w14:textId="77777777" w:rsidR="005E7B42" w:rsidRDefault="005E7B42" w:rsidP="00CA08A8">
      <w:pPr>
        <w:pStyle w:val="Heading2"/>
        <w:rPr>
          <w:u w:val="single"/>
        </w:rPr>
      </w:pPr>
    </w:p>
    <w:p w14:paraId="2CC7CF52" w14:textId="55BFD566" w:rsidR="00CA08A8" w:rsidRPr="00491D7F" w:rsidRDefault="00CA08A8" w:rsidP="00CA08A8">
      <w:pPr>
        <w:pStyle w:val="Heading2"/>
        <w:rPr>
          <w:u w:val="single"/>
        </w:rPr>
      </w:pPr>
      <w:bookmarkStart w:id="19" w:name="_Toc130828446"/>
      <w:r w:rsidRPr="00491D7F">
        <w:rPr>
          <w:u w:val="single"/>
        </w:rPr>
        <w:t>3.4 – Limitations &amp; Potential Problems</w:t>
      </w:r>
      <w:bookmarkEnd w:id="19"/>
      <w:r w:rsidRPr="00491D7F">
        <w:rPr>
          <w:u w:val="single"/>
        </w:rPr>
        <w:t xml:space="preserve"> </w:t>
      </w:r>
    </w:p>
    <w:p w14:paraId="124BA5AE" w14:textId="70018172" w:rsidR="005E7B42" w:rsidRDefault="005E7B42" w:rsidP="00CA08A8">
      <w:pPr>
        <w:pStyle w:val="Heading2"/>
        <w:rPr>
          <w:u w:val="single"/>
        </w:rPr>
      </w:pPr>
    </w:p>
    <w:p w14:paraId="186F531B" w14:textId="32474EB7" w:rsidR="00573C5D" w:rsidRPr="002937EB" w:rsidRDefault="00573C5D" w:rsidP="002937EB">
      <w:pPr>
        <w:rPr>
          <w:rFonts w:eastAsia="Times New Roman"/>
          <w:color w:val="000000" w:themeColor="text1"/>
          <w:sz w:val="22"/>
          <w:szCs w:val="22"/>
          <w:lang w:eastAsia="en-GB"/>
        </w:rPr>
      </w:pPr>
      <w:r w:rsidRPr="002937EB">
        <w:rPr>
          <w:rFonts w:eastAsia="Times New Roman"/>
          <w:sz w:val="22"/>
          <w:szCs w:val="22"/>
          <w:lang w:eastAsia="en-GB"/>
        </w:rPr>
        <w:t>The research conducted in this project has been done in a manner that adheres to the ethical standards that have been set by the university. This is so that the research carried out can result in benefit and minimise any risk of harm, especially to participants who are voluntarily providing their data and are a valuable part of the research process. By adhering to ethical norms in research, it promotes knowledge, truth, and avoidance of error. It will also e</w:t>
      </w:r>
      <w:r w:rsidRPr="002937EB">
        <w:rPr>
          <w:color w:val="000000" w:themeColor="text1"/>
          <w:sz w:val="22"/>
          <w:szCs w:val="22"/>
          <w:shd w:val="clear" w:color="auto" w:fill="FFFFFF"/>
        </w:rPr>
        <w:t>nsure that researchers can be held </w:t>
      </w:r>
      <w:r w:rsidRPr="002937EB">
        <w:rPr>
          <w:rStyle w:val="Strong"/>
          <w:rFonts w:cstheme="minorHAnsi"/>
          <w:b w:val="0"/>
          <w:bCs w:val="0"/>
          <w:color w:val="000000" w:themeColor="text1"/>
          <w:sz w:val="22"/>
          <w:szCs w:val="22"/>
          <w:bdr w:val="none" w:sz="0" w:space="0" w:color="auto" w:frame="1"/>
          <w:shd w:val="clear" w:color="auto" w:fill="FFFFFF"/>
        </w:rPr>
        <w:t>accountable to the public</w:t>
      </w:r>
      <w:r w:rsidRPr="002937EB">
        <w:rPr>
          <w:rStyle w:val="Strong"/>
          <w:rFonts w:cstheme="minorHAnsi"/>
          <w:color w:val="000000" w:themeColor="text1"/>
          <w:sz w:val="22"/>
          <w:szCs w:val="22"/>
          <w:bdr w:val="none" w:sz="0" w:space="0" w:color="auto" w:frame="1"/>
          <w:shd w:val="clear" w:color="auto" w:fill="FFFFFF"/>
        </w:rPr>
        <w:t xml:space="preserve"> </w:t>
      </w:r>
      <w:sdt>
        <w:sdtPr>
          <w:rPr>
            <w:rStyle w:val="Strong"/>
            <w:rFonts w:cstheme="minorHAnsi"/>
            <w:color w:val="000000" w:themeColor="text1"/>
            <w:sz w:val="22"/>
            <w:szCs w:val="22"/>
            <w:bdr w:val="none" w:sz="0" w:space="0" w:color="auto" w:frame="1"/>
            <w:shd w:val="clear" w:color="auto" w:fill="FFFFFF"/>
          </w:rPr>
          <w:id w:val="1826083572"/>
          <w:citation/>
        </w:sdtPr>
        <w:sdtEndPr>
          <w:rPr>
            <w:rStyle w:val="Strong"/>
          </w:rPr>
        </w:sdtEndPr>
        <w:sdtContent>
          <w:r w:rsidRPr="002937EB">
            <w:rPr>
              <w:rStyle w:val="Strong"/>
              <w:rFonts w:cstheme="minorHAnsi"/>
              <w:color w:val="000000" w:themeColor="text1"/>
              <w:sz w:val="22"/>
              <w:szCs w:val="22"/>
              <w:bdr w:val="none" w:sz="0" w:space="0" w:color="auto" w:frame="1"/>
              <w:shd w:val="clear" w:color="auto" w:fill="FFFFFF"/>
            </w:rPr>
            <w:fldChar w:fldCharType="begin"/>
          </w:r>
          <w:r w:rsidRPr="002937EB">
            <w:rPr>
              <w:rStyle w:val="Strong"/>
              <w:rFonts w:cstheme="minorHAnsi"/>
              <w:color w:val="000000" w:themeColor="text1"/>
              <w:sz w:val="22"/>
              <w:szCs w:val="22"/>
              <w:bdr w:val="none" w:sz="0" w:space="0" w:color="auto" w:frame="1"/>
              <w:shd w:val="clear" w:color="auto" w:fill="FFFFFF"/>
            </w:rPr>
            <w:instrText xml:space="preserve">CITATION Dav20 \l 2057 </w:instrText>
          </w:r>
          <w:r w:rsidRPr="002937EB">
            <w:rPr>
              <w:rStyle w:val="Strong"/>
              <w:rFonts w:cstheme="minorHAnsi"/>
              <w:color w:val="000000" w:themeColor="text1"/>
              <w:sz w:val="22"/>
              <w:szCs w:val="22"/>
              <w:bdr w:val="none" w:sz="0" w:space="0" w:color="auto" w:frame="1"/>
              <w:shd w:val="clear" w:color="auto" w:fill="FFFFFF"/>
            </w:rPr>
            <w:fldChar w:fldCharType="separate"/>
          </w:r>
          <w:r w:rsidR="00AF6B41" w:rsidRPr="00AF6B41">
            <w:rPr>
              <w:rFonts w:cstheme="minorHAnsi"/>
              <w:noProof/>
              <w:color w:val="000000" w:themeColor="text1"/>
              <w:sz w:val="22"/>
              <w:szCs w:val="22"/>
              <w:bdr w:val="none" w:sz="0" w:space="0" w:color="auto" w:frame="1"/>
              <w:shd w:val="clear" w:color="auto" w:fill="FFFFFF"/>
            </w:rPr>
            <w:t>(Resnik, 2020)</w:t>
          </w:r>
          <w:r w:rsidRPr="002937EB">
            <w:rPr>
              <w:rStyle w:val="Strong"/>
              <w:rFonts w:cstheme="minorHAnsi"/>
              <w:color w:val="000000" w:themeColor="text1"/>
              <w:sz w:val="22"/>
              <w:szCs w:val="22"/>
              <w:bdr w:val="none" w:sz="0" w:space="0" w:color="auto" w:frame="1"/>
              <w:shd w:val="clear" w:color="auto" w:fill="FFFFFF"/>
            </w:rPr>
            <w:fldChar w:fldCharType="end"/>
          </w:r>
        </w:sdtContent>
      </w:sdt>
      <w:r w:rsidRPr="002937EB">
        <w:rPr>
          <w:rStyle w:val="Strong"/>
          <w:rFonts w:cstheme="minorHAnsi"/>
          <w:color w:val="000000" w:themeColor="text1"/>
          <w:sz w:val="22"/>
          <w:szCs w:val="22"/>
          <w:bdr w:val="none" w:sz="0" w:space="0" w:color="auto" w:frame="1"/>
          <w:shd w:val="clear" w:color="auto" w:fill="FFFFFF"/>
        </w:rPr>
        <w:t>.</w:t>
      </w:r>
      <w:r w:rsidRPr="002937EB">
        <w:rPr>
          <w:rFonts w:eastAsia="Times New Roman"/>
          <w:color w:val="000000" w:themeColor="text1"/>
          <w:sz w:val="22"/>
          <w:szCs w:val="22"/>
          <w:lang w:eastAsia="en-GB"/>
        </w:rPr>
        <w:t xml:space="preserve"> </w:t>
      </w:r>
      <w:r w:rsidRPr="002937EB">
        <w:rPr>
          <w:sz w:val="22"/>
          <w:szCs w:val="22"/>
        </w:rPr>
        <w:t xml:space="preserve">To ensure that the methods used within this study met ethical standards, ethical approval was sought from the ethics committee within the university. </w:t>
      </w:r>
      <w:r w:rsidRPr="002937EB">
        <w:rPr>
          <w:rFonts w:eastAsia="Times New Roman"/>
          <w:sz w:val="22"/>
          <w:szCs w:val="22"/>
          <w:lang w:eastAsia="en-GB"/>
        </w:rPr>
        <w:t xml:space="preserve"> </w:t>
      </w:r>
    </w:p>
    <w:p w14:paraId="01D3EAC9" w14:textId="6E4797D3" w:rsidR="00573C5D" w:rsidRPr="002937EB" w:rsidRDefault="00573C5D" w:rsidP="002937EB">
      <w:pPr>
        <w:rPr>
          <w:rFonts w:eastAsia="Times New Roman"/>
          <w:sz w:val="22"/>
          <w:szCs w:val="22"/>
          <w:lang w:eastAsia="en-GB"/>
        </w:rPr>
      </w:pPr>
      <w:r w:rsidRPr="002937EB">
        <w:rPr>
          <w:rFonts w:eastAsia="Times New Roman"/>
          <w:sz w:val="22"/>
          <w:szCs w:val="22"/>
          <w:lang w:eastAsia="en-GB"/>
        </w:rPr>
        <w:t>As a mixed approach of both Qualitative Research and Quantitative Research was done together, the limitation and problems foreseen in this project would be that it could be time consuming due to the analysis of both data and then combining the results of the information to then present. As there is a time frame that must be adhered to for this project, more focus on one research approach should be given</w:t>
      </w:r>
      <w:sdt>
        <w:sdtPr>
          <w:rPr>
            <w:rFonts w:eastAsia="Times New Roman"/>
            <w:sz w:val="22"/>
            <w:szCs w:val="22"/>
            <w:lang w:eastAsia="en-GB"/>
          </w:rPr>
          <w:id w:val="-2084984312"/>
          <w:citation/>
        </w:sdtPr>
        <w:sdtEndPr/>
        <w:sdtContent>
          <w:r w:rsidRPr="002937EB">
            <w:rPr>
              <w:rFonts w:eastAsia="Times New Roman"/>
              <w:sz w:val="22"/>
              <w:szCs w:val="22"/>
              <w:lang w:eastAsia="en-GB"/>
            </w:rPr>
            <w:fldChar w:fldCharType="begin"/>
          </w:r>
          <w:r w:rsidRPr="002937EB">
            <w:rPr>
              <w:rFonts w:eastAsia="Times New Roman"/>
              <w:sz w:val="22"/>
              <w:szCs w:val="22"/>
              <w:lang w:eastAsia="en-GB"/>
            </w:rPr>
            <w:instrText xml:space="preserve"> CITATION Has22 \l 2057 </w:instrText>
          </w:r>
          <w:r w:rsidRPr="002937EB">
            <w:rPr>
              <w:rFonts w:eastAsia="Times New Roman"/>
              <w:sz w:val="22"/>
              <w:szCs w:val="22"/>
              <w:lang w:eastAsia="en-GB"/>
            </w:rPr>
            <w:fldChar w:fldCharType="separate"/>
          </w:r>
          <w:r w:rsidR="00AF6B41">
            <w:rPr>
              <w:rFonts w:eastAsia="Times New Roman"/>
              <w:noProof/>
              <w:sz w:val="22"/>
              <w:szCs w:val="22"/>
              <w:lang w:eastAsia="en-GB"/>
            </w:rPr>
            <w:t xml:space="preserve"> </w:t>
          </w:r>
          <w:r w:rsidR="00AF6B41" w:rsidRPr="00AF6B41">
            <w:rPr>
              <w:rFonts w:eastAsia="Times New Roman"/>
              <w:noProof/>
              <w:sz w:val="22"/>
              <w:szCs w:val="22"/>
              <w:lang w:eastAsia="en-GB"/>
            </w:rPr>
            <w:t>(Hassan, 2022)</w:t>
          </w:r>
          <w:r w:rsidRPr="002937EB">
            <w:rPr>
              <w:rFonts w:eastAsia="Times New Roman"/>
              <w:sz w:val="22"/>
              <w:szCs w:val="22"/>
              <w:lang w:eastAsia="en-GB"/>
            </w:rPr>
            <w:fldChar w:fldCharType="end"/>
          </w:r>
        </w:sdtContent>
      </w:sdt>
      <w:r w:rsidRPr="002937EB">
        <w:rPr>
          <w:rFonts w:eastAsia="Times New Roman"/>
          <w:sz w:val="22"/>
          <w:szCs w:val="22"/>
          <w:lang w:eastAsia="en-GB"/>
        </w:rPr>
        <w:t xml:space="preserve">. However, a mixed method approach does allow for more of a comprehensive understanding and can build theory </w:t>
      </w:r>
      <w:sdt>
        <w:sdtPr>
          <w:rPr>
            <w:rFonts w:eastAsia="Times New Roman"/>
            <w:sz w:val="22"/>
            <w:szCs w:val="22"/>
            <w:lang w:eastAsia="en-GB"/>
          </w:rPr>
          <w:id w:val="53279047"/>
          <w:citation/>
        </w:sdtPr>
        <w:sdtEndPr/>
        <w:sdtContent>
          <w:r w:rsidRPr="002937EB">
            <w:rPr>
              <w:rFonts w:eastAsia="Times New Roman"/>
              <w:sz w:val="22"/>
              <w:szCs w:val="22"/>
              <w:lang w:eastAsia="en-GB"/>
            </w:rPr>
            <w:fldChar w:fldCharType="begin"/>
          </w:r>
          <w:r w:rsidRPr="002937EB">
            <w:rPr>
              <w:rFonts w:eastAsia="Times New Roman"/>
              <w:sz w:val="22"/>
              <w:szCs w:val="22"/>
              <w:lang w:eastAsia="en-GB"/>
            </w:rPr>
            <w:instrText xml:space="preserve"> CITATION Has22 \l 2057 </w:instrText>
          </w:r>
          <w:r w:rsidRPr="002937EB">
            <w:rPr>
              <w:rFonts w:eastAsia="Times New Roman"/>
              <w:sz w:val="22"/>
              <w:szCs w:val="22"/>
              <w:lang w:eastAsia="en-GB"/>
            </w:rPr>
            <w:fldChar w:fldCharType="separate"/>
          </w:r>
          <w:r w:rsidR="00AF6B41" w:rsidRPr="00AF6B41">
            <w:rPr>
              <w:rFonts w:eastAsia="Times New Roman"/>
              <w:noProof/>
              <w:sz w:val="22"/>
              <w:szCs w:val="22"/>
              <w:lang w:eastAsia="en-GB"/>
            </w:rPr>
            <w:t>(Hassan, 2022)</w:t>
          </w:r>
          <w:r w:rsidRPr="002937EB">
            <w:rPr>
              <w:rFonts w:eastAsia="Times New Roman"/>
              <w:sz w:val="22"/>
              <w:szCs w:val="22"/>
              <w:lang w:eastAsia="en-GB"/>
            </w:rPr>
            <w:fldChar w:fldCharType="end"/>
          </w:r>
        </w:sdtContent>
      </w:sdt>
      <w:r w:rsidRPr="002937EB">
        <w:rPr>
          <w:rFonts w:eastAsia="Times New Roman"/>
          <w:sz w:val="22"/>
          <w:szCs w:val="22"/>
          <w:lang w:eastAsia="en-GB"/>
        </w:rPr>
        <w:t xml:space="preserve">. </w:t>
      </w:r>
    </w:p>
    <w:p w14:paraId="39E2C86F" w14:textId="3ECA3151" w:rsidR="00573C5D" w:rsidRPr="002937EB" w:rsidRDefault="00573C5D" w:rsidP="002937EB">
      <w:pPr>
        <w:rPr>
          <w:rFonts w:eastAsia="Times New Roman"/>
          <w:sz w:val="22"/>
          <w:szCs w:val="22"/>
          <w:lang w:eastAsia="en-GB"/>
        </w:rPr>
      </w:pPr>
      <w:r w:rsidRPr="002937EB">
        <w:rPr>
          <w:rFonts w:eastAsia="Times New Roman"/>
          <w:sz w:val="22"/>
          <w:szCs w:val="22"/>
          <w:lang w:eastAsia="en-GB"/>
        </w:rPr>
        <w:t xml:space="preserve">Conducting an online survey to answer the project question, must rely on the participants to answer honestly and give full cooperation. This could lead to problems within the research as they may not trust the disclaimer displayed withing the questionnaire survey and that information would not be shared. Since they may believe there is a chance their information will be revealed to the organisation, which could have negative effects on their careers or reputation, participants may decide not to participate at all or fully. Which could prevent participants from being truthful in their answers, which could lead to answers that are biased. While there is no expectation that serving police officers will wish to express their ideas, views, and opinions, this may also lead to a smaller sample size than I would be hoping for </w:t>
      </w:r>
      <w:sdt>
        <w:sdtPr>
          <w:rPr>
            <w:rFonts w:eastAsia="Times New Roman"/>
            <w:sz w:val="22"/>
            <w:szCs w:val="22"/>
            <w:lang w:eastAsia="en-GB"/>
          </w:rPr>
          <w:id w:val="296192213"/>
          <w:citation/>
        </w:sdtPr>
        <w:sdtEndPr/>
        <w:sdtContent>
          <w:r w:rsidRPr="002937EB">
            <w:rPr>
              <w:rFonts w:eastAsia="Times New Roman"/>
              <w:sz w:val="22"/>
              <w:szCs w:val="22"/>
              <w:lang w:eastAsia="en-GB"/>
            </w:rPr>
            <w:fldChar w:fldCharType="begin"/>
          </w:r>
          <w:r w:rsidRPr="002937EB">
            <w:rPr>
              <w:rFonts w:eastAsia="Times New Roman"/>
              <w:sz w:val="22"/>
              <w:szCs w:val="22"/>
              <w:lang w:eastAsia="en-GB"/>
            </w:rPr>
            <w:instrText xml:space="preserve"> CITATION And20 \l 2057 </w:instrText>
          </w:r>
          <w:r w:rsidRPr="002937EB">
            <w:rPr>
              <w:rFonts w:eastAsia="Times New Roman"/>
              <w:sz w:val="22"/>
              <w:szCs w:val="22"/>
              <w:lang w:eastAsia="en-GB"/>
            </w:rPr>
            <w:fldChar w:fldCharType="separate"/>
          </w:r>
          <w:r w:rsidR="00AF6B41" w:rsidRPr="00AF6B41">
            <w:rPr>
              <w:rFonts w:eastAsia="Times New Roman"/>
              <w:noProof/>
              <w:sz w:val="22"/>
              <w:szCs w:val="22"/>
              <w:lang w:eastAsia="en-GB"/>
            </w:rPr>
            <w:t>(Andrade, 2020)</w:t>
          </w:r>
          <w:r w:rsidRPr="002937EB">
            <w:rPr>
              <w:rFonts w:eastAsia="Times New Roman"/>
              <w:sz w:val="22"/>
              <w:szCs w:val="22"/>
              <w:lang w:eastAsia="en-GB"/>
            </w:rPr>
            <w:fldChar w:fldCharType="end"/>
          </w:r>
        </w:sdtContent>
      </w:sdt>
      <w:r w:rsidRPr="002937EB">
        <w:rPr>
          <w:rFonts w:eastAsia="Times New Roman"/>
          <w:sz w:val="22"/>
          <w:szCs w:val="22"/>
          <w:lang w:eastAsia="en-GB"/>
        </w:rPr>
        <w:t xml:space="preserve">. To overcome this, the questionnaire was amended to only anonymous responses and no personal details taken. </w:t>
      </w:r>
    </w:p>
    <w:p w14:paraId="0CB102C7" w14:textId="77777777" w:rsidR="005E7B42" w:rsidRDefault="005E7B42" w:rsidP="00CA08A8">
      <w:pPr>
        <w:pStyle w:val="Heading2"/>
        <w:rPr>
          <w:u w:val="single"/>
        </w:rPr>
      </w:pPr>
    </w:p>
    <w:p w14:paraId="086937D6" w14:textId="7B1FC40C" w:rsidR="00CA08A8" w:rsidRPr="00491D7F" w:rsidRDefault="00CA08A8" w:rsidP="00CA08A8">
      <w:pPr>
        <w:pStyle w:val="Heading2"/>
        <w:rPr>
          <w:u w:val="single"/>
        </w:rPr>
      </w:pPr>
      <w:bookmarkStart w:id="20" w:name="_Toc130828447"/>
      <w:r w:rsidRPr="00491D7F">
        <w:rPr>
          <w:u w:val="single"/>
        </w:rPr>
        <w:t>3.5 - Conclusion</w:t>
      </w:r>
      <w:bookmarkEnd w:id="20"/>
    </w:p>
    <w:p w14:paraId="5AFD509C" w14:textId="77777777" w:rsidR="00CA08A8" w:rsidRPr="006044C3" w:rsidRDefault="00CA08A8" w:rsidP="00CA08A8">
      <w:pPr>
        <w:rPr>
          <w:sz w:val="18"/>
          <w:szCs w:val="18"/>
        </w:rPr>
      </w:pPr>
    </w:p>
    <w:p w14:paraId="160C4754" w14:textId="77777777" w:rsidR="006044C3" w:rsidRPr="006044C3" w:rsidRDefault="006044C3" w:rsidP="006044C3">
      <w:pPr>
        <w:rPr>
          <w:sz w:val="22"/>
          <w:szCs w:val="22"/>
        </w:rPr>
      </w:pPr>
      <w:r w:rsidRPr="006044C3">
        <w:rPr>
          <w:sz w:val="22"/>
          <w:szCs w:val="22"/>
        </w:rPr>
        <w:t xml:space="preserve">The best and most appropriate type of technique for the dissertation has been effectively identified and demonstrated in this chapter. </w:t>
      </w:r>
    </w:p>
    <w:p w14:paraId="6AB7065C" w14:textId="7019319D" w:rsidR="0092731B" w:rsidRPr="006044C3" w:rsidRDefault="006044C3" w:rsidP="006044C3">
      <w:pPr>
        <w:rPr>
          <w:sz w:val="22"/>
          <w:szCs w:val="22"/>
        </w:rPr>
      </w:pPr>
      <w:r w:rsidRPr="006044C3">
        <w:rPr>
          <w:sz w:val="22"/>
          <w:szCs w:val="22"/>
        </w:rPr>
        <w:t>The following chapter of the dissertation will present and analyse the data collected and the findings they generated throughout the data collection phase of the research investigation.</w:t>
      </w:r>
    </w:p>
    <w:p w14:paraId="0239F83E" w14:textId="1EC5013B" w:rsidR="00F1120D" w:rsidRDefault="00F1120D" w:rsidP="00841E98">
      <w:pPr>
        <w:pStyle w:val="Heading1"/>
        <w:rPr>
          <w:sz w:val="36"/>
          <w:szCs w:val="36"/>
          <w:u w:val="single"/>
        </w:rPr>
      </w:pPr>
    </w:p>
    <w:p w14:paraId="06CD05BC" w14:textId="0261B3D9" w:rsidR="00FE0187" w:rsidRDefault="00FE0187" w:rsidP="00FE0187"/>
    <w:p w14:paraId="793D484C" w14:textId="77777777" w:rsidR="00FE0187" w:rsidRPr="00FE0187" w:rsidRDefault="00FE0187" w:rsidP="00FE0187"/>
    <w:p w14:paraId="7F6807C6" w14:textId="2CDDF02A" w:rsidR="00841E98" w:rsidRPr="00CA08A8" w:rsidRDefault="00841E98" w:rsidP="00F46D78">
      <w:pPr>
        <w:pStyle w:val="Heading1"/>
        <w:jc w:val="center"/>
        <w:rPr>
          <w:sz w:val="36"/>
          <w:szCs w:val="36"/>
          <w:u w:val="single"/>
        </w:rPr>
      </w:pPr>
      <w:bookmarkStart w:id="21" w:name="_Toc130828448"/>
      <w:r w:rsidRPr="00CA08A8">
        <w:rPr>
          <w:sz w:val="36"/>
          <w:szCs w:val="36"/>
          <w:u w:val="single"/>
        </w:rPr>
        <w:lastRenderedPageBreak/>
        <w:t xml:space="preserve">Chapter </w:t>
      </w:r>
      <w:r>
        <w:rPr>
          <w:sz w:val="36"/>
          <w:szCs w:val="36"/>
          <w:u w:val="single"/>
        </w:rPr>
        <w:t>4</w:t>
      </w:r>
      <w:r w:rsidRPr="00CA08A8">
        <w:rPr>
          <w:sz w:val="36"/>
          <w:szCs w:val="36"/>
          <w:u w:val="single"/>
        </w:rPr>
        <w:t xml:space="preserve"> – </w:t>
      </w:r>
      <w:r w:rsidR="006D1864">
        <w:rPr>
          <w:sz w:val="36"/>
          <w:szCs w:val="36"/>
          <w:u w:val="single"/>
        </w:rPr>
        <w:t>Data An</w:t>
      </w:r>
      <w:r w:rsidR="00D713B5">
        <w:rPr>
          <w:sz w:val="36"/>
          <w:szCs w:val="36"/>
          <w:u w:val="single"/>
        </w:rPr>
        <w:t>alysis</w:t>
      </w:r>
      <w:r w:rsidR="00E62898">
        <w:rPr>
          <w:sz w:val="36"/>
          <w:szCs w:val="36"/>
          <w:u w:val="single"/>
        </w:rPr>
        <w:t xml:space="preserve"> and </w:t>
      </w:r>
      <w:r w:rsidR="00C74934">
        <w:rPr>
          <w:sz w:val="36"/>
          <w:szCs w:val="36"/>
          <w:u w:val="single"/>
        </w:rPr>
        <w:t>Findings</w:t>
      </w:r>
      <w:bookmarkEnd w:id="21"/>
    </w:p>
    <w:p w14:paraId="54FF2A65" w14:textId="6957BFC9" w:rsidR="00841E98" w:rsidRDefault="00714D2B" w:rsidP="00841E98">
      <w:pPr>
        <w:pStyle w:val="Heading2"/>
        <w:rPr>
          <w:u w:val="single"/>
        </w:rPr>
      </w:pPr>
      <w:bookmarkStart w:id="22" w:name="_Toc130828449"/>
      <w:r>
        <w:rPr>
          <w:u w:val="single"/>
        </w:rPr>
        <w:t>4</w:t>
      </w:r>
      <w:r w:rsidR="00841E98" w:rsidRPr="00491D7F">
        <w:rPr>
          <w:u w:val="single"/>
        </w:rPr>
        <w:t>.0 – Introduction</w:t>
      </w:r>
      <w:bookmarkEnd w:id="22"/>
      <w:r w:rsidR="00841E98" w:rsidRPr="00491D7F">
        <w:rPr>
          <w:u w:val="single"/>
        </w:rPr>
        <w:t xml:space="preserve"> </w:t>
      </w:r>
    </w:p>
    <w:p w14:paraId="666573FC" w14:textId="1BFE82AA" w:rsidR="00A00888" w:rsidRDefault="00A00888" w:rsidP="00A00888"/>
    <w:p w14:paraId="03B7C038" w14:textId="77777777" w:rsidR="00DE047D" w:rsidRPr="00645FE4" w:rsidRDefault="00DE047D" w:rsidP="00DE047D">
      <w:pPr>
        <w:rPr>
          <w:rFonts w:cstheme="minorHAnsi"/>
          <w:sz w:val="22"/>
          <w:szCs w:val="22"/>
        </w:rPr>
      </w:pPr>
      <w:r w:rsidRPr="00645FE4">
        <w:rPr>
          <w:rFonts w:cstheme="minorHAnsi"/>
          <w:sz w:val="22"/>
          <w:szCs w:val="22"/>
        </w:rPr>
        <w:t xml:space="preserve">The previous chapter effectively details the research’s methodology on what techniques considered and used to examine the state of current police officers’ mental health. This next chapter seeks to examine the results from the techniques that was used for this </w:t>
      </w:r>
      <w:proofErr w:type="gramStart"/>
      <w:r w:rsidRPr="00645FE4">
        <w:rPr>
          <w:rFonts w:cstheme="minorHAnsi"/>
          <w:sz w:val="22"/>
          <w:szCs w:val="22"/>
        </w:rPr>
        <w:t>particular study</w:t>
      </w:r>
      <w:proofErr w:type="gramEnd"/>
      <w:r w:rsidRPr="00645FE4">
        <w:rPr>
          <w:rFonts w:cstheme="minorHAnsi"/>
          <w:sz w:val="22"/>
          <w:szCs w:val="22"/>
        </w:rPr>
        <w:t xml:space="preserve">. </w:t>
      </w:r>
    </w:p>
    <w:p w14:paraId="3B55DECA" w14:textId="77777777" w:rsidR="00DE047D" w:rsidRPr="00645FE4" w:rsidRDefault="00DE047D" w:rsidP="00DE047D">
      <w:pPr>
        <w:rPr>
          <w:rFonts w:cstheme="minorHAnsi"/>
          <w:sz w:val="22"/>
          <w:szCs w:val="22"/>
        </w:rPr>
      </w:pPr>
      <w:r w:rsidRPr="00645FE4">
        <w:rPr>
          <w:rFonts w:cstheme="minorHAnsi"/>
          <w:sz w:val="22"/>
          <w:szCs w:val="22"/>
        </w:rPr>
        <w:t xml:space="preserve">From the Literature Review, </w:t>
      </w:r>
      <w:proofErr w:type="gramStart"/>
      <w:r w:rsidRPr="00645FE4">
        <w:rPr>
          <w:rFonts w:cstheme="minorHAnsi"/>
          <w:sz w:val="22"/>
          <w:szCs w:val="22"/>
        </w:rPr>
        <w:t>It</w:t>
      </w:r>
      <w:proofErr w:type="gramEnd"/>
      <w:r w:rsidRPr="00645FE4">
        <w:rPr>
          <w:rFonts w:cstheme="minorHAnsi"/>
          <w:sz w:val="22"/>
          <w:szCs w:val="22"/>
        </w:rPr>
        <w:t xml:space="preserve"> was established that there are a lot of Police Officers who struggle with their mental health and the literature review highlights previous studies which prove the public are aware of the demands, pressures and stresses that are placed on Police Officers because of what their profession asks them to do. However, there was limited literature as to the reasons why so many officers have bad mental health.</w:t>
      </w:r>
    </w:p>
    <w:p w14:paraId="5FC17277" w14:textId="01286B7D" w:rsidR="00A00888" w:rsidRPr="00645FE4" w:rsidRDefault="00DE047D" w:rsidP="00A00888">
      <w:pPr>
        <w:rPr>
          <w:sz w:val="22"/>
          <w:szCs w:val="22"/>
        </w:rPr>
      </w:pPr>
      <w:r w:rsidRPr="00645FE4">
        <w:rPr>
          <w:rFonts w:cstheme="minorHAnsi"/>
          <w:sz w:val="22"/>
          <w:szCs w:val="22"/>
        </w:rPr>
        <w:t xml:space="preserve">As a result, research was undertaken to see if serving police officers are still struggling with their mental health to identify if this issue was increasing and not being rectified. Within this research, </w:t>
      </w:r>
      <w:proofErr w:type="gramStart"/>
      <w:r w:rsidRPr="00645FE4">
        <w:rPr>
          <w:rFonts w:cstheme="minorHAnsi"/>
          <w:sz w:val="22"/>
          <w:szCs w:val="22"/>
        </w:rPr>
        <w:t>It</w:t>
      </w:r>
      <w:proofErr w:type="gramEnd"/>
      <w:r w:rsidRPr="00645FE4">
        <w:rPr>
          <w:rFonts w:cstheme="minorHAnsi"/>
          <w:sz w:val="22"/>
          <w:szCs w:val="22"/>
        </w:rPr>
        <w:t xml:space="preserve"> was asked of the participants to give the reasons as to why they think their mental health has suffered and what mental health conditions they were currently suffering with, if any, to establish the causes for their poor mental health and the extent of the mental health crisis for police organisations.  </w:t>
      </w:r>
    </w:p>
    <w:p w14:paraId="19F04968" w14:textId="77777777" w:rsidR="00A00888" w:rsidRPr="00A00888" w:rsidRDefault="00A00888" w:rsidP="00A00888"/>
    <w:p w14:paraId="16A54B3C" w14:textId="72AD141F" w:rsidR="00497C0A" w:rsidRDefault="00497C0A" w:rsidP="00497C0A">
      <w:pPr>
        <w:pStyle w:val="Heading2"/>
        <w:rPr>
          <w:u w:val="single"/>
        </w:rPr>
      </w:pPr>
      <w:bookmarkStart w:id="23" w:name="_Toc130828450"/>
      <w:r>
        <w:rPr>
          <w:u w:val="single"/>
        </w:rPr>
        <w:t>4</w:t>
      </w:r>
      <w:r w:rsidRPr="00491D7F">
        <w:rPr>
          <w:u w:val="single"/>
        </w:rPr>
        <w:t>.</w:t>
      </w:r>
      <w:r>
        <w:rPr>
          <w:u w:val="single"/>
        </w:rPr>
        <w:t>1</w:t>
      </w:r>
      <w:r w:rsidRPr="00491D7F">
        <w:rPr>
          <w:u w:val="single"/>
        </w:rPr>
        <w:t xml:space="preserve"> – </w:t>
      </w:r>
      <w:r>
        <w:rPr>
          <w:u w:val="single"/>
        </w:rPr>
        <w:t>Data Analysis</w:t>
      </w:r>
      <w:bookmarkEnd w:id="23"/>
    </w:p>
    <w:p w14:paraId="74E9E3C4" w14:textId="77777777" w:rsidR="00DE047D" w:rsidRPr="00DE047D" w:rsidRDefault="00DE047D" w:rsidP="00DE047D"/>
    <w:p w14:paraId="320FB978" w14:textId="42C7B7B7" w:rsidR="00DE047D" w:rsidRPr="00645FE4" w:rsidRDefault="00DE047D" w:rsidP="00DE047D">
      <w:pPr>
        <w:rPr>
          <w:sz w:val="22"/>
          <w:szCs w:val="22"/>
        </w:rPr>
      </w:pPr>
      <w:r w:rsidRPr="00645FE4">
        <w:rPr>
          <w:sz w:val="22"/>
          <w:szCs w:val="22"/>
        </w:rPr>
        <w:t xml:space="preserve">In plain terms, data analysis is the process of gathering, evaluating, and interpreting data </w:t>
      </w:r>
      <w:proofErr w:type="gramStart"/>
      <w:r w:rsidRPr="00645FE4">
        <w:rPr>
          <w:sz w:val="22"/>
          <w:szCs w:val="22"/>
        </w:rPr>
        <w:t>in order to</w:t>
      </w:r>
      <w:proofErr w:type="gramEnd"/>
      <w:r w:rsidRPr="00645FE4">
        <w:rPr>
          <w:sz w:val="22"/>
          <w:szCs w:val="22"/>
        </w:rPr>
        <w:t xml:space="preserve"> extract knowledge in a way that is based on fact and not on own ideas or thoughts</w:t>
      </w:r>
      <w:sdt>
        <w:sdtPr>
          <w:rPr>
            <w:sz w:val="22"/>
            <w:szCs w:val="22"/>
          </w:rPr>
          <w:id w:val="475646606"/>
          <w:citation/>
        </w:sdtPr>
        <w:sdtEndPr/>
        <w:sdtContent>
          <w:r w:rsidRPr="00645FE4">
            <w:rPr>
              <w:sz w:val="22"/>
              <w:szCs w:val="22"/>
            </w:rPr>
            <w:fldChar w:fldCharType="begin"/>
          </w:r>
          <w:r w:rsidRPr="00645FE4">
            <w:rPr>
              <w:sz w:val="22"/>
              <w:szCs w:val="22"/>
            </w:rPr>
            <w:instrText xml:space="preserve"> CITATION Cal22 \l 2057 </w:instrText>
          </w:r>
          <w:r w:rsidRPr="00645FE4">
            <w:rPr>
              <w:sz w:val="22"/>
              <w:szCs w:val="22"/>
            </w:rPr>
            <w:fldChar w:fldCharType="separate"/>
          </w:r>
          <w:r w:rsidR="00AF6B41">
            <w:rPr>
              <w:noProof/>
              <w:sz w:val="22"/>
              <w:szCs w:val="22"/>
            </w:rPr>
            <w:t xml:space="preserve"> </w:t>
          </w:r>
          <w:r w:rsidR="00AF6B41" w:rsidRPr="00AF6B41">
            <w:rPr>
              <w:noProof/>
              <w:sz w:val="22"/>
              <w:szCs w:val="22"/>
            </w:rPr>
            <w:t>(Calzon, 2022)</w:t>
          </w:r>
          <w:r w:rsidRPr="00645FE4">
            <w:rPr>
              <w:sz w:val="22"/>
              <w:szCs w:val="22"/>
            </w:rPr>
            <w:fldChar w:fldCharType="end"/>
          </w:r>
        </w:sdtContent>
      </w:sdt>
      <w:r w:rsidRPr="00645FE4">
        <w:rPr>
          <w:sz w:val="22"/>
          <w:szCs w:val="22"/>
        </w:rPr>
        <w:t xml:space="preserve">. It is a collection of data that is used to prove or disprove a theory or to back up an ideology. </w:t>
      </w:r>
      <w:proofErr w:type="gramStart"/>
      <w:r w:rsidRPr="00645FE4">
        <w:rPr>
          <w:sz w:val="22"/>
          <w:szCs w:val="22"/>
        </w:rPr>
        <w:t>Depending on the objective of the research, there</w:t>
      </w:r>
      <w:proofErr w:type="gramEnd"/>
      <w:r w:rsidRPr="00645FE4">
        <w:rPr>
          <w:sz w:val="22"/>
          <w:szCs w:val="22"/>
        </w:rPr>
        <w:t xml:space="preserve"> are several ways and procedures for conducting analysis. This project was done through both Qualitive and Quantitative</w:t>
      </w:r>
      <w:r w:rsidRPr="00645FE4">
        <w:rPr>
          <w:rStyle w:val="Emphasis"/>
          <w:rFonts w:ascii="Helvetica" w:hAnsi="Helvetica"/>
          <w:color w:val="555555"/>
          <w:sz w:val="22"/>
          <w:szCs w:val="22"/>
          <w:shd w:val="clear" w:color="auto" w:fill="FFFFFF"/>
        </w:rPr>
        <w:t xml:space="preserve"> </w:t>
      </w:r>
      <w:r w:rsidRPr="00645FE4">
        <w:rPr>
          <w:sz w:val="22"/>
          <w:szCs w:val="22"/>
        </w:rPr>
        <w:t xml:space="preserve">methods. </w:t>
      </w:r>
    </w:p>
    <w:p w14:paraId="204AF8E7" w14:textId="77777777" w:rsidR="00DE047D" w:rsidRPr="00645FE4" w:rsidRDefault="00DE047D" w:rsidP="00DE047D">
      <w:pPr>
        <w:rPr>
          <w:sz w:val="22"/>
          <w:szCs w:val="22"/>
        </w:rPr>
      </w:pPr>
      <w:r w:rsidRPr="00645FE4">
        <w:rPr>
          <w:sz w:val="22"/>
          <w:szCs w:val="22"/>
        </w:rPr>
        <w:t xml:space="preserve">The data analysis in this chapter will seek to answer the research questions that has been raised throughout the research project and aim to answer some questions surrounding police </w:t>
      </w:r>
      <w:proofErr w:type="gramStart"/>
      <w:r w:rsidRPr="00645FE4">
        <w:rPr>
          <w:sz w:val="22"/>
          <w:szCs w:val="22"/>
        </w:rPr>
        <w:t>officers</w:t>
      </w:r>
      <w:proofErr w:type="gramEnd"/>
      <w:r w:rsidRPr="00645FE4">
        <w:rPr>
          <w:sz w:val="22"/>
          <w:szCs w:val="22"/>
        </w:rPr>
        <w:t xml:space="preserve"> mental health. The data was collected and analysed using an online survey created using Survey Monkey, a free website where a questionnaire can be set up and customised to fit the criteria needed for the research objectives. </w:t>
      </w:r>
    </w:p>
    <w:p w14:paraId="54A57060" w14:textId="77777777" w:rsidR="00A00888" w:rsidRPr="00A00888" w:rsidRDefault="00A00888" w:rsidP="00A00888"/>
    <w:p w14:paraId="0E8B1EAA" w14:textId="6D30CBA3" w:rsidR="00D34DFD" w:rsidRDefault="00D34DFD" w:rsidP="00D34DFD">
      <w:pPr>
        <w:pStyle w:val="Heading2"/>
        <w:rPr>
          <w:u w:val="single"/>
        </w:rPr>
      </w:pPr>
      <w:bookmarkStart w:id="24" w:name="_Toc130828451"/>
      <w:r>
        <w:rPr>
          <w:u w:val="single"/>
        </w:rPr>
        <w:t>4</w:t>
      </w:r>
      <w:r w:rsidRPr="00491D7F">
        <w:rPr>
          <w:u w:val="single"/>
        </w:rPr>
        <w:t>.</w:t>
      </w:r>
      <w:r>
        <w:rPr>
          <w:u w:val="single"/>
        </w:rPr>
        <w:t>2 - Advantages</w:t>
      </w:r>
      <w:bookmarkEnd w:id="24"/>
    </w:p>
    <w:p w14:paraId="0401254E" w14:textId="3C6D93E7" w:rsidR="00A00888" w:rsidRDefault="00A00888" w:rsidP="00A00888"/>
    <w:p w14:paraId="5171FAA3" w14:textId="77777777" w:rsidR="00EF40D4" w:rsidRDefault="00DE047D" w:rsidP="00DE047D">
      <w:pPr>
        <w:rPr>
          <w:sz w:val="22"/>
          <w:szCs w:val="22"/>
        </w:rPr>
      </w:pPr>
      <w:r w:rsidRPr="00645FE4">
        <w:rPr>
          <w:sz w:val="22"/>
          <w:szCs w:val="22"/>
        </w:rPr>
        <w:t xml:space="preserve">Conducting the research was quick, easy, and successful to gather the data for the study using an online survey. Due to being able to set up and customise the survey questionnaire, </w:t>
      </w:r>
      <w:proofErr w:type="gramStart"/>
      <w:r w:rsidRPr="00645FE4">
        <w:rPr>
          <w:sz w:val="22"/>
          <w:szCs w:val="22"/>
        </w:rPr>
        <w:t>It</w:t>
      </w:r>
      <w:proofErr w:type="gramEnd"/>
      <w:r w:rsidRPr="00645FE4">
        <w:rPr>
          <w:sz w:val="22"/>
          <w:szCs w:val="22"/>
        </w:rPr>
        <w:t xml:space="preserve"> allowed for participants to be asked the specific questions needed for the project</w:t>
      </w:r>
      <w:r w:rsidR="00EF40D4">
        <w:rPr>
          <w:sz w:val="22"/>
          <w:szCs w:val="22"/>
        </w:rPr>
        <w:t xml:space="preserve"> </w:t>
      </w:r>
      <w:r w:rsidRPr="00645FE4">
        <w:rPr>
          <w:sz w:val="22"/>
          <w:szCs w:val="22"/>
        </w:rPr>
        <w:t xml:space="preserve">which they could have done on their laptops, desktop computers, or smartphones. </w:t>
      </w:r>
      <w:proofErr w:type="gramStart"/>
      <w:r w:rsidRPr="00645FE4">
        <w:rPr>
          <w:sz w:val="22"/>
          <w:szCs w:val="22"/>
        </w:rPr>
        <w:t>The majority of</w:t>
      </w:r>
      <w:proofErr w:type="gramEnd"/>
      <w:r w:rsidRPr="00645FE4">
        <w:rPr>
          <w:sz w:val="22"/>
          <w:szCs w:val="22"/>
        </w:rPr>
        <w:t xml:space="preserve"> the questions were multiple-choice, with only a few having a remark area for participants to elaborate on their responses if they so desired. This made it uncomplicated and simple for participants to understand what </w:t>
      </w:r>
      <w:r w:rsidR="00EF40D4">
        <w:rPr>
          <w:sz w:val="22"/>
          <w:szCs w:val="22"/>
        </w:rPr>
        <w:t>was</w:t>
      </w:r>
      <w:r w:rsidRPr="00645FE4">
        <w:rPr>
          <w:sz w:val="22"/>
          <w:szCs w:val="22"/>
        </w:rPr>
        <w:t xml:space="preserve"> expected of them </w:t>
      </w:r>
      <w:r w:rsidR="00EF40D4">
        <w:rPr>
          <w:sz w:val="22"/>
          <w:szCs w:val="22"/>
        </w:rPr>
        <w:t xml:space="preserve">and allowed for the results to be analysed. </w:t>
      </w:r>
    </w:p>
    <w:p w14:paraId="657FBA12" w14:textId="1DE0BAFB" w:rsidR="00DE047D" w:rsidRPr="00645FE4" w:rsidRDefault="00DE047D" w:rsidP="00DE047D">
      <w:pPr>
        <w:rPr>
          <w:sz w:val="22"/>
          <w:szCs w:val="22"/>
        </w:rPr>
      </w:pPr>
      <w:r w:rsidRPr="00645FE4">
        <w:rPr>
          <w:sz w:val="22"/>
          <w:szCs w:val="22"/>
        </w:rPr>
        <w:lastRenderedPageBreak/>
        <w:t>To ensure that participants felt confident and safe that they would not be identified or that anyone would know they took part if they did not want to reveal that information, the questionnaire was kept anonymous by not allowing any personal information to be added to it or collected.</w:t>
      </w:r>
    </w:p>
    <w:p w14:paraId="52CFC6DB" w14:textId="1603996F" w:rsidR="00DE047D" w:rsidRPr="00645FE4" w:rsidRDefault="00DE047D" w:rsidP="00A00888">
      <w:pPr>
        <w:rPr>
          <w:sz w:val="22"/>
          <w:szCs w:val="22"/>
        </w:rPr>
      </w:pPr>
      <w:r w:rsidRPr="00645FE4">
        <w:rPr>
          <w:sz w:val="22"/>
          <w:szCs w:val="22"/>
        </w:rPr>
        <w:t>Using this approach, the data from the survey questionnaire was gathered quickly and efficiently, and because the online survey is set up online, the results could be viewed instantly, allowing the participants' responses to be reviewed and analysed to determine what the common trend was and what the results showed.</w:t>
      </w:r>
    </w:p>
    <w:p w14:paraId="273F2046" w14:textId="77777777" w:rsidR="00A00888" w:rsidRPr="00A00888" w:rsidRDefault="00A00888" w:rsidP="00A00888"/>
    <w:p w14:paraId="0A242465" w14:textId="29DECCB4" w:rsidR="00D34DFD" w:rsidRDefault="00D34DFD" w:rsidP="00D34DFD">
      <w:pPr>
        <w:pStyle w:val="Heading2"/>
        <w:rPr>
          <w:u w:val="single"/>
        </w:rPr>
      </w:pPr>
      <w:bookmarkStart w:id="25" w:name="_Toc130828452"/>
      <w:r>
        <w:rPr>
          <w:u w:val="single"/>
        </w:rPr>
        <w:t>4</w:t>
      </w:r>
      <w:r w:rsidRPr="00491D7F">
        <w:rPr>
          <w:u w:val="single"/>
        </w:rPr>
        <w:t>.</w:t>
      </w:r>
      <w:r>
        <w:rPr>
          <w:u w:val="single"/>
        </w:rPr>
        <w:t>3</w:t>
      </w:r>
      <w:r w:rsidRPr="00491D7F">
        <w:rPr>
          <w:u w:val="single"/>
        </w:rPr>
        <w:t xml:space="preserve"> – </w:t>
      </w:r>
      <w:r>
        <w:rPr>
          <w:u w:val="single"/>
        </w:rPr>
        <w:t>Disadvantages</w:t>
      </w:r>
      <w:bookmarkEnd w:id="25"/>
    </w:p>
    <w:p w14:paraId="635FE45D" w14:textId="2321E9C1" w:rsidR="00A00888" w:rsidRDefault="00A00888" w:rsidP="00A00888"/>
    <w:p w14:paraId="1DE8765D" w14:textId="77777777" w:rsidR="00DE047D" w:rsidRPr="00645FE4" w:rsidRDefault="00DE047D" w:rsidP="00DE047D">
      <w:pPr>
        <w:rPr>
          <w:sz w:val="22"/>
          <w:szCs w:val="22"/>
        </w:rPr>
      </w:pPr>
      <w:r w:rsidRPr="00645FE4">
        <w:rPr>
          <w:sz w:val="22"/>
          <w:szCs w:val="22"/>
        </w:rPr>
        <w:t>The disadvantage of this project is that it only looks at a small part of the police organisation, which is frontline policing and only their mental health, with no other police officers in the force from various departments. As a result, because there are many different departments within the organisation that deal with a variety of issues, and additional police officers may have mental health issues in ways that haven't been captured in this research, this is only highlighting and collecting a small percentage of individuals for the research.</w:t>
      </w:r>
    </w:p>
    <w:p w14:paraId="7A1196C3" w14:textId="77777777" w:rsidR="00DE047D" w:rsidRPr="00645FE4" w:rsidRDefault="00DE047D" w:rsidP="00DE047D">
      <w:pPr>
        <w:rPr>
          <w:sz w:val="22"/>
          <w:szCs w:val="22"/>
        </w:rPr>
      </w:pPr>
      <w:r w:rsidRPr="00645FE4">
        <w:rPr>
          <w:sz w:val="22"/>
          <w:szCs w:val="22"/>
        </w:rPr>
        <w:t>Because there was only a limited amount of time to conduct the research, analyse, and present the findings, the number of participants used in this study had to be reduced to a smaller sample size.</w:t>
      </w:r>
    </w:p>
    <w:p w14:paraId="0FD1B3E6" w14:textId="77777777" w:rsidR="00DE047D" w:rsidRPr="00645FE4" w:rsidRDefault="00DE047D" w:rsidP="00DE047D">
      <w:pPr>
        <w:rPr>
          <w:sz w:val="22"/>
          <w:szCs w:val="22"/>
        </w:rPr>
      </w:pPr>
      <w:r w:rsidRPr="00645FE4">
        <w:rPr>
          <w:sz w:val="22"/>
          <w:szCs w:val="22"/>
        </w:rPr>
        <w:t xml:space="preserve">If there was no time restriction or limit, the survey could had been expanded to all police officers in the organisation, allowing them to provide their own opinions, </w:t>
      </w:r>
      <w:proofErr w:type="gramStart"/>
      <w:r w:rsidRPr="00645FE4">
        <w:rPr>
          <w:sz w:val="22"/>
          <w:szCs w:val="22"/>
        </w:rPr>
        <w:t>thoughts</w:t>
      </w:r>
      <w:proofErr w:type="gramEnd"/>
      <w:r w:rsidRPr="00645FE4">
        <w:rPr>
          <w:sz w:val="22"/>
          <w:szCs w:val="22"/>
        </w:rPr>
        <w:t xml:space="preserve"> and views on mental health within policing, instead of limiting my participants to only frontline response officers.</w:t>
      </w:r>
    </w:p>
    <w:p w14:paraId="67114DF4" w14:textId="5679B971" w:rsidR="00DE047D" w:rsidRDefault="00DE047D" w:rsidP="00A00888">
      <w:r w:rsidRPr="00645FE4">
        <w:rPr>
          <w:sz w:val="22"/>
          <w:szCs w:val="22"/>
        </w:rPr>
        <w:t>Only 10 out of the total 30 responses were available to view and compare the data with due the online survey questionnaire capping these responses.</w:t>
      </w:r>
      <w:r>
        <w:t xml:space="preserve"> </w:t>
      </w:r>
    </w:p>
    <w:p w14:paraId="5DE8F70D" w14:textId="77777777" w:rsidR="00A00888" w:rsidRPr="00A00888" w:rsidRDefault="00A00888" w:rsidP="00A00888"/>
    <w:p w14:paraId="2EBE99AC" w14:textId="15738F68" w:rsidR="00673BA4" w:rsidRDefault="00673BA4" w:rsidP="00673BA4">
      <w:pPr>
        <w:pStyle w:val="Heading2"/>
        <w:rPr>
          <w:u w:val="single"/>
        </w:rPr>
      </w:pPr>
      <w:bookmarkStart w:id="26" w:name="_Toc130828453"/>
      <w:r>
        <w:rPr>
          <w:u w:val="single"/>
        </w:rPr>
        <w:t>4</w:t>
      </w:r>
      <w:r w:rsidRPr="00491D7F">
        <w:rPr>
          <w:u w:val="single"/>
        </w:rPr>
        <w:t>.</w:t>
      </w:r>
      <w:r>
        <w:rPr>
          <w:u w:val="single"/>
        </w:rPr>
        <w:t>4</w:t>
      </w:r>
      <w:r w:rsidRPr="00491D7F">
        <w:rPr>
          <w:u w:val="single"/>
        </w:rPr>
        <w:t xml:space="preserve"> – </w:t>
      </w:r>
      <w:r>
        <w:rPr>
          <w:u w:val="single"/>
        </w:rPr>
        <w:t>Questionnaire Findings</w:t>
      </w:r>
      <w:r w:rsidR="00D407C8">
        <w:rPr>
          <w:u w:val="single"/>
        </w:rPr>
        <w:t xml:space="preserve"> and Questions Asked</w:t>
      </w:r>
      <w:bookmarkEnd w:id="26"/>
      <w:r w:rsidR="00D407C8">
        <w:rPr>
          <w:u w:val="single"/>
        </w:rPr>
        <w:t xml:space="preserve"> </w:t>
      </w:r>
    </w:p>
    <w:p w14:paraId="0D5158F5" w14:textId="31F1C731" w:rsidR="00A00888" w:rsidRDefault="00A00888" w:rsidP="00A00888"/>
    <w:p w14:paraId="67947338" w14:textId="77777777" w:rsidR="008D0FA2" w:rsidRPr="00645FE4" w:rsidRDefault="008D0FA2" w:rsidP="008D0FA2">
      <w:pPr>
        <w:rPr>
          <w:sz w:val="22"/>
          <w:szCs w:val="22"/>
        </w:rPr>
      </w:pPr>
      <w:r w:rsidRPr="00645FE4">
        <w:rPr>
          <w:sz w:val="22"/>
          <w:szCs w:val="22"/>
        </w:rPr>
        <w:t xml:space="preserve">The questionnaire had 30 replies from participants who were serving frontline police officers ranging from 0 – 10 years’ experience in the job. </w:t>
      </w:r>
    </w:p>
    <w:p w14:paraId="451525A1" w14:textId="77777777" w:rsidR="008D0FA2" w:rsidRPr="00645FE4" w:rsidRDefault="008D0FA2" w:rsidP="008D0FA2">
      <w:pPr>
        <w:rPr>
          <w:sz w:val="22"/>
          <w:szCs w:val="22"/>
        </w:rPr>
      </w:pPr>
      <w:r w:rsidRPr="00645FE4">
        <w:rPr>
          <w:sz w:val="22"/>
          <w:szCs w:val="22"/>
        </w:rPr>
        <w:t xml:space="preserve">The largest response from these participants had been from serving response officers who had been in the job for 2.5 years to 5 years and this equated to 60% of my overall respondents. </w:t>
      </w:r>
    </w:p>
    <w:p w14:paraId="57516136" w14:textId="1B694E62" w:rsidR="008D0FA2" w:rsidRDefault="008D0FA2" w:rsidP="008D0FA2">
      <w:pPr>
        <w:rPr>
          <w:sz w:val="22"/>
          <w:szCs w:val="22"/>
        </w:rPr>
      </w:pPr>
      <w:r w:rsidRPr="00645FE4">
        <w:rPr>
          <w:sz w:val="22"/>
          <w:szCs w:val="22"/>
        </w:rPr>
        <w:t xml:space="preserve">The questions that were asked of the participants are detailed below with the answers and their results. </w:t>
      </w:r>
    </w:p>
    <w:p w14:paraId="31F0CFDB" w14:textId="7103BA0D" w:rsidR="000B01C3" w:rsidRDefault="000B01C3" w:rsidP="008D0FA2">
      <w:pPr>
        <w:rPr>
          <w:sz w:val="22"/>
          <w:szCs w:val="22"/>
        </w:rPr>
      </w:pPr>
    </w:p>
    <w:p w14:paraId="32036057" w14:textId="434DAFDF" w:rsidR="000B01C3" w:rsidRPr="0010188F" w:rsidRDefault="0010188F" w:rsidP="0010188F">
      <w:pPr>
        <w:pStyle w:val="Heading1"/>
        <w:spacing w:before="0"/>
        <w:rPr>
          <w:rFonts w:asciiTheme="minorHAnsi" w:hAnsiTheme="minorHAnsi"/>
          <w:color w:val="333E48"/>
          <w:sz w:val="28"/>
          <w:szCs w:val="28"/>
        </w:rPr>
      </w:pPr>
      <w:bookmarkStart w:id="27" w:name="_Toc130828454"/>
      <w:r>
        <w:rPr>
          <w:noProof/>
        </w:rPr>
        <w:lastRenderedPageBreak/>
        <w:drawing>
          <wp:anchor distT="0" distB="0" distL="114300" distR="114300" simplePos="0" relativeHeight="251661312" behindDoc="1" locked="0" layoutInCell="1" allowOverlap="1" wp14:anchorId="2BD51413" wp14:editId="2151343C">
            <wp:simplePos x="0" y="0"/>
            <wp:positionH relativeFrom="margin">
              <wp:posOffset>273685</wp:posOffset>
            </wp:positionH>
            <wp:positionV relativeFrom="paragraph">
              <wp:posOffset>266749</wp:posOffset>
            </wp:positionV>
            <wp:extent cx="5626735" cy="3466465"/>
            <wp:effectExtent l="0" t="0" r="0" b="635"/>
            <wp:wrapTight wrapText="bothSides">
              <wp:wrapPolygon edited="0">
                <wp:start x="0" y="0"/>
                <wp:lineTo x="0" y="21485"/>
                <wp:lineTo x="21500" y="21485"/>
                <wp:lineTo x="21500" y="0"/>
                <wp:lineTo x="0" y="0"/>
              </wp:wrapPolygon>
            </wp:wrapTight>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9">
                      <a:extLst>
                        <a:ext uri="{28A0092B-C50C-407E-A947-70E740481C1C}">
                          <a14:useLocalDpi xmlns:a14="http://schemas.microsoft.com/office/drawing/2010/main" val="0"/>
                        </a:ext>
                      </a:extLst>
                    </a:blip>
                    <a:srcRect l="38451" t="33912" r="12644" b="12536"/>
                    <a:stretch/>
                  </pic:blipFill>
                  <pic:spPr bwMode="auto">
                    <a:xfrm>
                      <a:off x="0" y="0"/>
                      <a:ext cx="5626735" cy="346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0188F">
        <w:rPr>
          <w:rFonts w:asciiTheme="minorHAnsi" w:hAnsiTheme="minorHAnsi"/>
          <w:b/>
          <w:bCs/>
          <w:color w:val="333E48"/>
          <w:sz w:val="28"/>
          <w:szCs w:val="28"/>
        </w:rPr>
        <w:t>How long have you been a frontline police officer for?</w:t>
      </w:r>
      <w:bookmarkEnd w:id="27"/>
    </w:p>
    <w:p w14:paraId="22547073" w14:textId="77777777" w:rsidR="008D0FA2" w:rsidRPr="0010188F" w:rsidRDefault="008D0FA2" w:rsidP="008D0FA2">
      <w:pPr>
        <w:rPr>
          <w:sz w:val="28"/>
          <w:szCs w:val="28"/>
        </w:rPr>
      </w:pPr>
    </w:p>
    <w:p w14:paraId="4620BC19" w14:textId="70DCE418" w:rsidR="008D0FA2" w:rsidRPr="0010188F" w:rsidRDefault="008D0FA2" w:rsidP="008D0FA2">
      <w:pPr>
        <w:rPr>
          <w:b/>
          <w:bCs/>
          <w:i/>
          <w:iCs/>
          <w:sz w:val="28"/>
          <w:szCs w:val="28"/>
        </w:rPr>
      </w:pPr>
      <w:r w:rsidRPr="0010188F">
        <w:rPr>
          <w:b/>
          <w:bCs/>
          <w:i/>
          <w:iCs/>
          <w:sz w:val="28"/>
          <w:szCs w:val="28"/>
        </w:rPr>
        <w:t xml:space="preserve">Do you have any mental health conditions? </w:t>
      </w:r>
    </w:p>
    <w:p w14:paraId="1188FE97" w14:textId="0EEC145E" w:rsidR="008D0FA2" w:rsidRDefault="008D0FA2" w:rsidP="008D0FA2">
      <w:pPr>
        <w:rPr>
          <w:sz w:val="22"/>
          <w:szCs w:val="22"/>
        </w:rPr>
      </w:pPr>
      <w:r w:rsidRPr="00645FE4">
        <w:rPr>
          <w:sz w:val="22"/>
          <w:szCs w:val="22"/>
        </w:rPr>
        <w:t xml:space="preserve">70% of respondents had said they currently have mental health conditions. </w:t>
      </w:r>
    </w:p>
    <w:p w14:paraId="11D6192B" w14:textId="5D9030E1" w:rsidR="0010188F" w:rsidRDefault="0010188F" w:rsidP="008D0FA2">
      <w:pPr>
        <w:rPr>
          <w:sz w:val="22"/>
          <w:szCs w:val="22"/>
        </w:rPr>
      </w:pPr>
    </w:p>
    <w:p w14:paraId="7FB012A8" w14:textId="009D9483" w:rsidR="0010188F" w:rsidRDefault="0010188F" w:rsidP="008D0FA2">
      <w:pPr>
        <w:rPr>
          <w:sz w:val="22"/>
          <w:szCs w:val="22"/>
        </w:rPr>
      </w:pPr>
      <w:r>
        <w:rPr>
          <w:noProof/>
        </w:rPr>
        <w:drawing>
          <wp:inline distT="0" distB="0" distL="0" distR="0" wp14:anchorId="385705A9" wp14:editId="3BD3EF2E">
            <wp:extent cx="5913743" cy="2820572"/>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0"/>
                    <a:srcRect l="41121" t="29018" r="10750" b="30172"/>
                    <a:stretch/>
                  </pic:blipFill>
                  <pic:spPr bwMode="auto">
                    <a:xfrm>
                      <a:off x="0" y="0"/>
                      <a:ext cx="5942909" cy="2834483"/>
                    </a:xfrm>
                    <a:prstGeom prst="rect">
                      <a:avLst/>
                    </a:prstGeom>
                    <a:ln>
                      <a:noFill/>
                    </a:ln>
                    <a:extLst>
                      <a:ext uri="{53640926-AAD7-44D8-BBD7-CCE9431645EC}">
                        <a14:shadowObscured xmlns:a14="http://schemas.microsoft.com/office/drawing/2010/main"/>
                      </a:ext>
                    </a:extLst>
                  </pic:spPr>
                </pic:pic>
              </a:graphicData>
            </a:graphic>
          </wp:inline>
        </w:drawing>
      </w:r>
    </w:p>
    <w:p w14:paraId="21754068" w14:textId="77777777" w:rsidR="0010188F" w:rsidRDefault="0010188F" w:rsidP="0010188F">
      <w:pPr>
        <w:pStyle w:val="Heading1"/>
        <w:spacing w:before="0"/>
        <w:rPr>
          <w:rFonts w:asciiTheme="minorHAnsi" w:hAnsiTheme="minorHAnsi"/>
          <w:b/>
          <w:bCs/>
          <w:color w:val="333E48"/>
          <w:sz w:val="28"/>
          <w:szCs w:val="28"/>
        </w:rPr>
      </w:pPr>
    </w:p>
    <w:p w14:paraId="778F31D5" w14:textId="78AFB248" w:rsidR="0010188F" w:rsidRDefault="0010188F" w:rsidP="0010188F">
      <w:pPr>
        <w:pStyle w:val="Heading1"/>
        <w:spacing w:before="0"/>
        <w:rPr>
          <w:rFonts w:asciiTheme="minorHAnsi" w:hAnsiTheme="minorHAnsi"/>
          <w:b/>
          <w:bCs/>
          <w:color w:val="333E48"/>
          <w:sz w:val="28"/>
          <w:szCs w:val="28"/>
        </w:rPr>
      </w:pPr>
    </w:p>
    <w:p w14:paraId="1F42CE4B" w14:textId="60F0DB66" w:rsidR="0010188F" w:rsidRDefault="0010188F" w:rsidP="008D0FA2">
      <w:pPr>
        <w:rPr>
          <w:b/>
          <w:bCs/>
          <w:i/>
          <w:iCs/>
          <w:sz w:val="22"/>
          <w:szCs w:val="22"/>
          <w:u w:val="single"/>
        </w:rPr>
      </w:pPr>
    </w:p>
    <w:p w14:paraId="355026AF" w14:textId="77777777" w:rsidR="0010188F" w:rsidRPr="00645FE4" w:rsidRDefault="0010188F" w:rsidP="008D0FA2">
      <w:pPr>
        <w:rPr>
          <w:b/>
          <w:bCs/>
          <w:i/>
          <w:iCs/>
          <w:sz w:val="22"/>
          <w:szCs w:val="22"/>
          <w:u w:val="single"/>
        </w:rPr>
      </w:pPr>
    </w:p>
    <w:p w14:paraId="21AA2777" w14:textId="4D36F292" w:rsidR="008D0FA2" w:rsidRPr="0010188F" w:rsidRDefault="008D0FA2" w:rsidP="008D0FA2">
      <w:pPr>
        <w:rPr>
          <w:b/>
          <w:bCs/>
          <w:i/>
          <w:iCs/>
          <w:sz w:val="28"/>
          <w:szCs w:val="28"/>
        </w:rPr>
      </w:pPr>
      <w:r w:rsidRPr="0010188F">
        <w:rPr>
          <w:b/>
          <w:bCs/>
          <w:i/>
          <w:iCs/>
          <w:sz w:val="28"/>
          <w:szCs w:val="28"/>
        </w:rPr>
        <w:lastRenderedPageBreak/>
        <w:t xml:space="preserve">Did you have any mental health conditions before joining the job? </w:t>
      </w:r>
    </w:p>
    <w:p w14:paraId="17B8B967" w14:textId="2DCD755A" w:rsidR="008D0FA2" w:rsidRPr="00645FE4" w:rsidRDefault="008D0FA2" w:rsidP="008D0FA2">
      <w:pPr>
        <w:rPr>
          <w:sz w:val="22"/>
          <w:szCs w:val="22"/>
        </w:rPr>
      </w:pPr>
      <w:r w:rsidRPr="00645FE4">
        <w:rPr>
          <w:sz w:val="22"/>
          <w:szCs w:val="22"/>
        </w:rPr>
        <w:t>According to the survey results, 20% of respondents had stated they had mental health conditions prior to joining the job and 80% said no.</w:t>
      </w:r>
    </w:p>
    <w:p w14:paraId="1AACA31C" w14:textId="271902CB" w:rsidR="008D0FA2" w:rsidRPr="0010188F" w:rsidRDefault="008D0FA2" w:rsidP="008D0FA2">
      <w:pPr>
        <w:rPr>
          <w:sz w:val="22"/>
          <w:szCs w:val="22"/>
        </w:rPr>
      </w:pPr>
      <w:r w:rsidRPr="00645FE4">
        <w:rPr>
          <w:sz w:val="22"/>
          <w:szCs w:val="22"/>
        </w:rPr>
        <w:t>This is a clear indication that the job has caused more than half of the participants to have mental health conditions.</w:t>
      </w:r>
    </w:p>
    <w:p w14:paraId="1F9F4B82" w14:textId="5A27F0C9" w:rsidR="0010188F" w:rsidRDefault="0010188F" w:rsidP="008D0FA2">
      <w:pPr>
        <w:rPr>
          <w:b/>
          <w:bCs/>
          <w:i/>
          <w:iCs/>
          <w:sz w:val="22"/>
          <w:szCs w:val="22"/>
          <w:u w:val="single"/>
        </w:rPr>
      </w:pPr>
      <w:r>
        <w:rPr>
          <w:noProof/>
        </w:rPr>
        <w:drawing>
          <wp:anchor distT="0" distB="0" distL="114300" distR="114300" simplePos="0" relativeHeight="251662336" behindDoc="1" locked="0" layoutInCell="1" allowOverlap="1" wp14:anchorId="5958848C" wp14:editId="7BF18C77">
            <wp:simplePos x="0" y="0"/>
            <wp:positionH relativeFrom="column">
              <wp:posOffset>0</wp:posOffset>
            </wp:positionH>
            <wp:positionV relativeFrom="paragraph">
              <wp:posOffset>0</wp:posOffset>
            </wp:positionV>
            <wp:extent cx="5457825" cy="3312795"/>
            <wp:effectExtent l="0" t="0" r="9525" b="1905"/>
            <wp:wrapTight wrapText="bothSides">
              <wp:wrapPolygon edited="0">
                <wp:start x="0" y="0"/>
                <wp:lineTo x="0" y="21488"/>
                <wp:lineTo x="21562" y="21488"/>
                <wp:lineTo x="21562" y="0"/>
                <wp:lineTo x="0" y="0"/>
              </wp:wrapPolygon>
            </wp:wrapTight>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40886" t="28799" r="10745" b="19013"/>
                    <a:stretch/>
                  </pic:blipFill>
                  <pic:spPr bwMode="auto">
                    <a:xfrm>
                      <a:off x="0" y="0"/>
                      <a:ext cx="5457825" cy="3312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0E822E" w14:textId="77777777" w:rsidR="0010188F" w:rsidRPr="00645FE4" w:rsidRDefault="0010188F" w:rsidP="008D0FA2">
      <w:pPr>
        <w:rPr>
          <w:b/>
          <w:bCs/>
          <w:i/>
          <w:iCs/>
          <w:sz w:val="22"/>
          <w:szCs w:val="22"/>
          <w:u w:val="single"/>
        </w:rPr>
      </w:pPr>
    </w:p>
    <w:p w14:paraId="2E04F58C" w14:textId="6BFA3213" w:rsidR="008D0FA2" w:rsidRPr="00645FE4" w:rsidRDefault="008D0FA2" w:rsidP="008D0FA2">
      <w:pPr>
        <w:rPr>
          <w:b/>
          <w:bCs/>
          <w:i/>
          <w:iCs/>
          <w:sz w:val="22"/>
          <w:szCs w:val="22"/>
        </w:rPr>
      </w:pPr>
      <w:r w:rsidRPr="00645FE4">
        <w:rPr>
          <w:b/>
          <w:bCs/>
          <w:i/>
          <w:iCs/>
          <w:sz w:val="22"/>
          <w:szCs w:val="22"/>
        </w:rPr>
        <w:t>Do you feel being a Police Officer has made your mental health conditions worse?</w:t>
      </w:r>
    </w:p>
    <w:p w14:paraId="0F4CC884" w14:textId="77777777" w:rsidR="008D0FA2" w:rsidRPr="00645FE4" w:rsidRDefault="008D0FA2" w:rsidP="008D0FA2">
      <w:pPr>
        <w:pStyle w:val="ListParagraph"/>
        <w:ind w:left="0"/>
        <w:rPr>
          <w:sz w:val="22"/>
          <w:szCs w:val="22"/>
        </w:rPr>
      </w:pPr>
      <w:r w:rsidRPr="00645FE4">
        <w:rPr>
          <w:sz w:val="22"/>
          <w:szCs w:val="22"/>
        </w:rPr>
        <w:t>When this follow up question was asked,</w:t>
      </w:r>
      <w:r w:rsidRPr="00645FE4">
        <w:rPr>
          <w:i/>
          <w:iCs/>
          <w:sz w:val="22"/>
          <w:szCs w:val="22"/>
        </w:rPr>
        <w:t xml:space="preserve"> “Do you feel being a Police Officer has made your mental health conditions worse</w:t>
      </w:r>
      <w:r w:rsidRPr="00645FE4">
        <w:rPr>
          <w:sz w:val="22"/>
          <w:szCs w:val="22"/>
        </w:rPr>
        <w:t xml:space="preserve">?”, a strong 90% of respondents had stated it had. </w:t>
      </w:r>
    </w:p>
    <w:p w14:paraId="3C955979" w14:textId="65B1EAD1" w:rsidR="0010188F" w:rsidRPr="006A5409" w:rsidRDefault="008D0FA2" w:rsidP="006A5409">
      <w:pPr>
        <w:pStyle w:val="ListParagraph"/>
        <w:ind w:left="0"/>
        <w:rPr>
          <w:sz w:val="22"/>
          <w:szCs w:val="22"/>
        </w:rPr>
      </w:pPr>
      <w:r w:rsidRPr="00645FE4">
        <w:rPr>
          <w:sz w:val="22"/>
          <w:szCs w:val="22"/>
        </w:rPr>
        <w:t xml:space="preserve">Again, this is a clear warning that the role of a response officer is having a negative impact on their mental health. </w:t>
      </w:r>
    </w:p>
    <w:p w14:paraId="485622EA" w14:textId="77777777" w:rsidR="0010188F" w:rsidRPr="00645FE4" w:rsidRDefault="0010188F" w:rsidP="008D0FA2">
      <w:pPr>
        <w:rPr>
          <w:b/>
          <w:bCs/>
          <w:i/>
          <w:iCs/>
          <w:sz w:val="22"/>
          <w:szCs w:val="22"/>
        </w:rPr>
      </w:pPr>
    </w:p>
    <w:p w14:paraId="5155B9E4" w14:textId="1D457094" w:rsidR="008D0FA2" w:rsidRPr="00645FE4" w:rsidRDefault="008D0FA2" w:rsidP="008D0FA2">
      <w:pPr>
        <w:rPr>
          <w:b/>
          <w:bCs/>
          <w:i/>
          <w:iCs/>
          <w:sz w:val="22"/>
          <w:szCs w:val="22"/>
        </w:rPr>
      </w:pPr>
      <w:r w:rsidRPr="00645FE4">
        <w:rPr>
          <w:b/>
          <w:bCs/>
          <w:i/>
          <w:iCs/>
          <w:sz w:val="22"/>
          <w:szCs w:val="22"/>
        </w:rPr>
        <w:t>Do you have any of the below mental health conditions?</w:t>
      </w:r>
    </w:p>
    <w:p w14:paraId="60C94042" w14:textId="77777777" w:rsidR="008D0FA2" w:rsidRPr="00645FE4" w:rsidRDefault="008D0FA2" w:rsidP="008D0FA2">
      <w:pPr>
        <w:pStyle w:val="ListParagraph"/>
        <w:ind w:left="0"/>
        <w:rPr>
          <w:sz w:val="22"/>
          <w:szCs w:val="22"/>
        </w:rPr>
      </w:pPr>
      <w:r w:rsidRPr="00645FE4">
        <w:rPr>
          <w:sz w:val="22"/>
          <w:szCs w:val="22"/>
        </w:rPr>
        <w:t xml:space="preserve">In this question, a series of multi choice answers was given; None of the above, Depression/Anxiety or both, Post Traumatic Stress Disorder, Sleep Disorders, Others (Please Specify). </w:t>
      </w:r>
    </w:p>
    <w:p w14:paraId="23B31B6A" w14:textId="77777777" w:rsidR="008D0FA2" w:rsidRPr="00645FE4" w:rsidRDefault="008D0FA2" w:rsidP="008D0FA2">
      <w:pPr>
        <w:pStyle w:val="ListParagraph"/>
        <w:ind w:left="360"/>
        <w:rPr>
          <w:sz w:val="22"/>
          <w:szCs w:val="22"/>
        </w:rPr>
      </w:pPr>
    </w:p>
    <w:p w14:paraId="292F7984" w14:textId="6E8D2917" w:rsidR="008D0FA2" w:rsidRPr="00645FE4" w:rsidRDefault="008D0FA2" w:rsidP="008D0FA2">
      <w:pPr>
        <w:pStyle w:val="ListParagraph"/>
        <w:ind w:left="0"/>
        <w:rPr>
          <w:rFonts w:cstheme="minorHAnsi"/>
          <w:color w:val="2D2C2B"/>
          <w:sz w:val="22"/>
          <w:szCs w:val="22"/>
        </w:rPr>
      </w:pPr>
      <w:r w:rsidRPr="00645FE4">
        <w:rPr>
          <w:sz w:val="22"/>
          <w:szCs w:val="22"/>
        </w:rPr>
        <w:t xml:space="preserve">The answers were varied </w:t>
      </w:r>
      <w:r w:rsidRPr="00645FE4">
        <w:rPr>
          <w:rFonts w:cstheme="minorHAnsi"/>
          <w:sz w:val="22"/>
          <w:szCs w:val="22"/>
        </w:rPr>
        <w:t xml:space="preserve">with Depression/Anxiety or both being the most common with 60% of respondents answering. According to an online web page from Walden University in 2021, </w:t>
      </w:r>
      <w:r w:rsidRPr="00645FE4">
        <w:rPr>
          <w:rFonts w:cstheme="minorHAnsi"/>
          <w:color w:val="2D2C2B"/>
          <w:sz w:val="22"/>
          <w:szCs w:val="22"/>
        </w:rPr>
        <w:t xml:space="preserve">police officers report much higher rates of depression, burnout, PTSD, and anxiety than the general population </w:t>
      </w:r>
      <w:sdt>
        <w:sdtPr>
          <w:rPr>
            <w:color w:val="2D2C2B"/>
            <w:sz w:val="22"/>
            <w:szCs w:val="22"/>
          </w:rPr>
          <w:id w:val="932404233"/>
          <w:citation/>
        </w:sdtPr>
        <w:sdtEndPr/>
        <w:sdtContent>
          <w:r w:rsidRPr="00645FE4">
            <w:rPr>
              <w:rFonts w:cstheme="minorHAnsi"/>
              <w:color w:val="2D2C2B"/>
              <w:sz w:val="22"/>
              <w:szCs w:val="22"/>
            </w:rPr>
            <w:fldChar w:fldCharType="begin"/>
          </w:r>
          <w:r w:rsidRPr="00645FE4">
            <w:rPr>
              <w:rFonts w:cstheme="minorHAnsi"/>
              <w:color w:val="2D2C2B"/>
              <w:sz w:val="22"/>
              <w:szCs w:val="22"/>
            </w:rPr>
            <w:instrText xml:space="preserve"> CITATION Wal21 \l 2057 </w:instrText>
          </w:r>
          <w:r w:rsidRPr="00645FE4">
            <w:rPr>
              <w:rFonts w:cstheme="minorHAnsi"/>
              <w:color w:val="2D2C2B"/>
              <w:sz w:val="22"/>
              <w:szCs w:val="22"/>
            </w:rPr>
            <w:fldChar w:fldCharType="separate"/>
          </w:r>
          <w:r w:rsidR="00AF6B41" w:rsidRPr="00AF6B41">
            <w:rPr>
              <w:rFonts w:cstheme="minorHAnsi"/>
              <w:noProof/>
              <w:color w:val="2D2C2B"/>
              <w:sz w:val="22"/>
              <w:szCs w:val="22"/>
            </w:rPr>
            <w:t>(Walden University, 2021)</w:t>
          </w:r>
          <w:r w:rsidRPr="00645FE4">
            <w:rPr>
              <w:rFonts w:cstheme="minorHAnsi"/>
              <w:color w:val="2D2C2B"/>
              <w:sz w:val="22"/>
              <w:szCs w:val="22"/>
            </w:rPr>
            <w:fldChar w:fldCharType="end"/>
          </w:r>
        </w:sdtContent>
      </w:sdt>
      <w:r w:rsidRPr="00645FE4">
        <w:rPr>
          <w:rFonts w:cstheme="minorHAnsi"/>
          <w:color w:val="2D2C2B"/>
          <w:sz w:val="22"/>
          <w:szCs w:val="22"/>
        </w:rPr>
        <w:t xml:space="preserve">. The analysis from my research also supports this theory. </w:t>
      </w:r>
    </w:p>
    <w:p w14:paraId="1D5585C9" w14:textId="77777777" w:rsidR="008D0FA2" w:rsidRPr="00645FE4" w:rsidRDefault="008D0FA2" w:rsidP="008D0FA2">
      <w:pPr>
        <w:pStyle w:val="ListParagraph"/>
        <w:ind w:left="0"/>
        <w:rPr>
          <w:rFonts w:cstheme="minorHAnsi"/>
          <w:color w:val="2D2C2B"/>
          <w:sz w:val="22"/>
          <w:szCs w:val="22"/>
        </w:rPr>
      </w:pPr>
    </w:p>
    <w:p w14:paraId="74FA38C6" w14:textId="77777777" w:rsidR="008D0FA2" w:rsidRPr="00645FE4" w:rsidRDefault="008D0FA2" w:rsidP="008D0FA2">
      <w:pPr>
        <w:pStyle w:val="ListParagraph"/>
        <w:ind w:left="0"/>
        <w:rPr>
          <w:rFonts w:cstheme="minorHAnsi"/>
          <w:color w:val="2D2C2B"/>
          <w:sz w:val="22"/>
          <w:szCs w:val="22"/>
        </w:rPr>
      </w:pPr>
      <w:r w:rsidRPr="00645FE4">
        <w:rPr>
          <w:sz w:val="22"/>
          <w:szCs w:val="22"/>
        </w:rPr>
        <w:t xml:space="preserve">Sleep disorders and none of the above were both 30% and 10% answering for </w:t>
      </w:r>
      <w:proofErr w:type="spellStart"/>
      <w:r w:rsidRPr="00645FE4">
        <w:rPr>
          <w:sz w:val="22"/>
          <w:szCs w:val="22"/>
        </w:rPr>
        <w:t>Post Traumatic</w:t>
      </w:r>
      <w:proofErr w:type="spellEnd"/>
      <w:r w:rsidRPr="00645FE4">
        <w:rPr>
          <w:sz w:val="22"/>
          <w:szCs w:val="22"/>
        </w:rPr>
        <w:t xml:space="preserve"> Stress Disorder. </w:t>
      </w:r>
    </w:p>
    <w:p w14:paraId="3E60EC15" w14:textId="63444E5B" w:rsidR="008D0FA2" w:rsidRDefault="008D0FA2" w:rsidP="008D0FA2">
      <w:pPr>
        <w:pStyle w:val="ListParagraph"/>
        <w:ind w:left="360"/>
        <w:rPr>
          <w:b/>
          <w:bCs/>
          <w:i/>
          <w:iCs/>
          <w:sz w:val="22"/>
          <w:szCs w:val="22"/>
          <w:u w:val="single"/>
        </w:rPr>
      </w:pPr>
    </w:p>
    <w:p w14:paraId="4F49CC3B" w14:textId="55CB78F7" w:rsidR="006A5409" w:rsidRPr="006A5409" w:rsidRDefault="006A5409" w:rsidP="006A5409">
      <w:pPr>
        <w:pStyle w:val="ListParagraph"/>
        <w:ind w:left="0"/>
        <w:rPr>
          <w:b/>
          <w:bCs/>
          <w:i/>
          <w:iCs/>
          <w:sz w:val="22"/>
          <w:szCs w:val="22"/>
          <w:u w:val="single"/>
        </w:rPr>
      </w:pPr>
      <w:r>
        <w:rPr>
          <w:noProof/>
        </w:rPr>
        <w:drawing>
          <wp:inline distT="0" distB="0" distL="0" distR="0" wp14:anchorId="1DAB9200" wp14:editId="323134CC">
            <wp:extent cx="5731510" cy="3635375"/>
            <wp:effectExtent l="0" t="0" r="2540" b="3175"/>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rotWithShape="1">
                    <a:blip r:embed="rId12"/>
                    <a:srcRect l="35975" t="21163" r="11007" b="19048"/>
                    <a:stretch/>
                  </pic:blipFill>
                  <pic:spPr bwMode="auto">
                    <a:xfrm>
                      <a:off x="0" y="0"/>
                      <a:ext cx="5731510" cy="3635375"/>
                    </a:xfrm>
                    <a:prstGeom prst="rect">
                      <a:avLst/>
                    </a:prstGeom>
                    <a:ln>
                      <a:noFill/>
                    </a:ln>
                    <a:extLst>
                      <a:ext uri="{53640926-AAD7-44D8-BBD7-CCE9431645EC}">
                        <a14:shadowObscured xmlns:a14="http://schemas.microsoft.com/office/drawing/2010/main"/>
                      </a:ext>
                    </a:extLst>
                  </pic:spPr>
                </pic:pic>
              </a:graphicData>
            </a:graphic>
          </wp:inline>
        </w:drawing>
      </w:r>
    </w:p>
    <w:p w14:paraId="1CB1923F" w14:textId="77777777" w:rsidR="006A5409" w:rsidRPr="00645FE4" w:rsidRDefault="006A5409" w:rsidP="008D0FA2">
      <w:pPr>
        <w:pStyle w:val="ListParagraph"/>
        <w:ind w:left="360"/>
        <w:rPr>
          <w:b/>
          <w:bCs/>
          <w:i/>
          <w:iCs/>
          <w:sz w:val="22"/>
          <w:szCs w:val="22"/>
          <w:u w:val="single"/>
        </w:rPr>
      </w:pPr>
    </w:p>
    <w:p w14:paraId="6926DE68" w14:textId="72A6B6F8" w:rsidR="008D0FA2" w:rsidRPr="00645FE4" w:rsidRDefault="008D0FA2" w:rsidP="008D0FA2">
      <w:pPr>
        <w:rPr>
          <w:b/>
          <w:bCs/>
          <w:i/>
          <w:iCs/>
          <w:sz w:val="22"/>
          <w:szCs w:val="22"/>
        </w:rPr>
      </w:pPr>
      <w:r w:rsidRPr="00645FE4">
        <w:rPr>
          <w:b/>
          <w:bCs/>
          <w:i/>
          <w:iCs/>
          <w:sz w:val="22"/>
          <w:szCs w:val="22"/>
        </w:rPr>
        <w:t xml:space="preserve">Do you seek treatment for your mental health? </w:t>
      </w:r>
    </w:p>
    <w:p w14:paraId="132F22F6" w14:textId="77777777" w:rsidR="008D0FA2" w:rsidRPr="00645FE4" w:rsidRDefault="008D0FA2" w:rsidP="008D0FA2">
      <w:pPr>
        <w:pStyle w:val="ListParagraph"/>
        <w:ind w:left="0"/>
        <w:rPr>
          <w:b/>
          <w:bCs/>
          <w:i/>
          <w:iCs/>
          <w:sz w:val="22"/>
          <w:szCs w:val="22"/>
          <w:u w:val="single"/>
        </w:rPr>
      </w:pPr>
      <w:r w:rsidRPr="00645FE4">
        <w:rPr>
          <w:sz w:val="22"/>
          <w:szCs w:val="22"/>
        </w:rPr>
        <w:t xml:space="preserve">The results from this question </w:t>
      </w:r>
      <w:proofErr w:type="gramStart"/>
      <w:r w:rsidRPr="00645FE4">
        <w:rPr>
          <w:sz w:val="22"/>
          <w:szCs w:val="22"/>
        </w:rPr>
        <w:t>was</w:t>
      </w:r>
      <w:proofErr w:type="gramEnd"/>
      <w:r w:rsidRPr="00645FE4">
        <w:rPr>
          <w:sz w:val="22"/>
          <w:szCs w:val="22"/>
        </w:rPr>
        <w:t xml:space="preserve"> 70% of participants stating they do not seek help for their mental health.</w:t>
      </w:r>
    </w:p>
    <w:p w14:paraId="125CEF6B" w14:textId="77777777" w:rsidR="008D0FA2" w:rsidRPr="00645FE4" w:rsidRDefault="008D0FA2" w:rsidP="008D0FA2">
      <w:pPr>
        <w:pStyle w:val="ListParagraph"/>
        <w:ind w:left="360"/>
        <w:rPr>
          <w:b/>
          <w:bCs/>
          <w:i/>
          <w:iCs/>
          <w:sz w:val="22"/>
          <w:szCs w:val="22"/>
          <w:u w:val="single"/>
        </w:rPr>
      </w:pPr>
    </w:p>
    <w:p w14:paraId="12598A41" w14:textId="77777777" w:rsidR="008D0FA2" w:rsidRPr="00645FE4" w:rsidRDefault="008D0FA2" w:rsidP="008D0FA2">
      <w:pPr>
        <w:rPr>
          <w:b/>
          <w:bCs/>
          <w:i/>
          <w:iCs/>
          <w:sz w:val="22"/>
          <w:szCs w:val="22"/>
        </w:rPr>
      </w:pPr>
      <w:r w:rsidRPr="00645FE4">
        <w:rPr>
          <w:b/>
          <w:bCs/>
          <w:i/>
          <w:iCs/>
          <w:sz w:val="22"/>
          <w:szCs w:val="22"/>
        </w:rPr>
        <w:t xml:space="preserve">If you not have </w:t>
      </w:r>
      <w:proofErr w:type="spellStart"/>
      <w:r w:rsidRPr="00645FE4">
        <w:rPr>
          <w:b/>
          <w:bCs/>
          <w:i/>
          <w:iCs/>
          <w:sz w:val="22"/>
          <w:szCs w:val="22"/>
        </w:rPr>
        <w:t>seeked</w:t>
      </w:r>
      <w:proofErr w:type="spellEnd"/>
      <w:r w:rsidRPr="00645FE4">
        <w:rPr>
          <w:b/>
          <w:bCs/>
          <w:i/>
          <w:iCs/>
          <w:sz w:val="22"/>
          <w:szCs w:val="22"/>
        </w:rPr>
        <w:t xml:space="preserve"> help, what is the reason for this?</w:t>
      </w:r>
    </w:p>
    <w:p w14:paraId="42ADAE30" w14:textId="78F6C585" w:rsidR="008D0FA2" w:rsidRPr="00645FE4" w:rsidRDefault="008D0FA2" w:rsidP="008D0FA2">
      <w:pPr>
        <w:pStyle w:val="ListParagraph"/>
        <w:ind w:left="0"/>
        <w:rPr>
          <w:sz w:val="22"/>
          <w:szCs w:val="22"/>
        </w:rPr>
      </w:pPr>
      <w:r w:rsidRPr="00645FE4">
        <w:rPr>
          <w:sz w:val="22"/>
          <w:szCs w:val="22"/>
        </w:rPr>
        <w:t xml:space="preserve">This second follow-up question was asked with a comment box for participants to expand upon their answer and a collection of comments were made. The analysis of these comments was that cultural and environmental stigmas prevent participants from speaking out about their mental health and seeking to get help. These results support multiple studies from the literature review as there is still a belief that a </w:t>
      </w:r>
      <w:r w:rsidRPr="00645FE4">
        <w:rPr>
          <w:rFonts w:cstheme="minorHAnsi"/>
          <w:sz w:val="22"/>
          <w:szCs w:val="22"/>
        </w:rPr>
        <w:t xml:space="preserve">diagnosis of a mental health condition can cause others to question if that officer is ‘fit enough to still have the ability to do their job’, Given the cultural expectations of resilience </w:t>
      </w:r>
      <w:sdt>
        <w:sdtPr>
          <w:rPr>
            <w:rFonts w:cstheme="minorHAnsi"/>
            <w:sz w:val="22"/>
            <w:szCs w:val="22"/>
          </w:rPr>
          <w:id w:val="946743200"/>
          <w:citation/>
        </w:sdtPr>
        <w:sdtEndPr/>
        <w:sdtContent>
          <w:r w:rsidRPr="00645FE4">
            <w:rPr>
              <w:rFonts w:cstheme="minorHAnsi"/>
              <w:sz w:val="22"/>
              <w:szCs w:val="22"/>
            </w:rPr>
            <w:fldChar w:fldCharType="begin"/>
          </w:r>
          <w:r w:rsidRPr="00645FE4">
            <w:rPr>
              <w:rFonts w:cstheme="minorHAnsi"/>
              <w:sz w:val="22"/>
              <w:szCs w:val="22"/>
            </w:rPr>
            <w:instrText xml:space="preserve">CITATION Bul18 \l 2057 </w:instrText>
          </w:r>
          <w:r w:rsidRPr="00645FE4">
            <w:rPr>
              <w:rFonts w:cstheme="minorHAnsi"/>
              <w:sz w:val="22"/>
              <w:szCs w:val="22"/>
            </w:rPr>
            <w:fldChar w:fldCharType="separate"/>
          </w:r>
          <w:r w:rsidR="00AF6B41" w:rsidRPr="00AF6B41">
            <w:rPr>
              <w:rFonts w:cstheme="minorHAnsi"/>
              <w:noProof/>
              <w:sz w:val="22"/>
              <w:szCs w:val="22"/>
            </w:rPr>
            <w:t>(Bullock &amp; Garland, 2018)</w:t>
          </w:r>
          <w:r w:rsidRPr="00645FE4">
            <w:rPr>
              <w:rFonts w:cstheme="minorHAnsi"/>
              <w:sz w:val="22"/>
              <w:szCs w:val="22"/>
            </w:rPr>
            <w:fldChar w:fldCharType="end"/>
          </w:r>
        </w:sdtContent>
      </w:sdt>
      <w:r w:rsidRPr="00645FE4">
        <w:rPr>
          <w:rFonts w:cstheme="minorHAnsi"/>
          <w:sz w:val="22"/>
          <w:szCs w:val="22"/>
        </w:rPr>
        <w:t xml:space="preserve">. </w:t>
      </w:r>
    </w:p>
    <w:p w14:paraId="1C00428E" w14:textId="77777777" w:rsidR="008D0FA2" w:rsidRPr="00645FE4" w:rsidRDefault="008D0FA2" w:rsidP="008D0FA2">
      <w:pPr>
        <w:pStyle w:val="ListParagraph"/>
        <w:ind w:left="0"/>
        <w:rPr>
          <w:sz w:val="22"/>
          <w:szCs w:val="22"/>
        </w:rPr>
      </w:pPr>
    </w:p>
    <w:p w14:paraId="5105F044" w14:textId="77777777" w:rsidR="008D0FA2" w:rsidRPr="00645FE4" w:rsidRDefault="008D0FA2" w:rsidP="008D0FA2">
      <w:pPr>
        <w:pStyle w:val="ListParagraph"/>
        <w:ind w:left="0"/>
        <w:rPr>
          <w:sz w:val="22"/>
          <w:szCs w:val="22"/>
        </w:rPr>
      </w:pPr>
      <w:r w:rsidRPr="00645FE4">
        <w:rPr>
          <w:sz w:val="22"/>
          <w:szCs w:val="22"/>
        </w:rPr>
        <w:t xml:space="preserve">70% of respondents had stated the reasons were, </w:t>
      </w:r>
      <w:r w:rsidRPr="00645FE4">
        <w:rPr>
          <w:i/>
          <w:iCs/>
          <w:sz w:val="22"/>
          <w:szCs w:val="22"/>
        </w:rPr>
        <w:t xml:space="preserve">“Stigma and embarrassment, Lack of support, Fear of the job finding out and it </w:t>
      </w:r>
      <w:proofErr w:type="gramStart"/>
      <w:r w:rsidRPr="00645FE4">
        <w:rPr>
          <w:i/>
          <w:iCs/>
          <w:sz w:val="22"/>
          <w:szCs w:val="22"/>
        </w:rPr>
        <w:t>affecting</w:t>
      </w:r>
      <w:proofErr w:type="gramEnd"/>
      <w:r w:rsidRPr="00645FE4">
        <w:rPr>
          <w:i/>
          <w:iCs/>
          <w:sz w:val="22"/>
          <w:szCs w:val="22"/>
        </w:rPr>
        <w:t xml:space="preserve"> my job, Police officers are supposed to be strong, I knew what the job was about so I should be able to sort out my problems myself.”</w:t>
      </w:r>
      <w:r w:rsidRPr="00645FE4">
        <w:rPr>
          <w:sz w:val="22"/>
          <w:szCs w:val="22"/>
        </w:rPr>
        <w:t xml:space="preserve"> </w:t>
      </w:r>
    </w:p>
    <w:p w14:paraId="357024A4" w14:textId="30FD9655" w:rsidR="008D0FA2" w:rsidRPr="00645FE4" w:rsidRDefault="008D0FA2" w:rsidP="008D0FA2">
      <w:pPr>
        <w:pStyle w:val="ListParagraph"/>
        <w:ind w:left="0"/>
        <w:rPr>
          <w:rFonts w:cstheme="minorHAnsi"/>
          <w:sz w:val="22"/>
          <w:szCs w:val="22"/>
        </w:rPr>
      </w:pPr>
      <w:r w:rsidRPr="00645FE4">
        <w:rPr>
          <w:sz w:val="22"/>
          <w:szCs w:val="22"/>
        </w:rPr>
        <w:t>This provided additional support for this theory and objectives within this study, as these views were found in previous studies throughout the literature review. Police face frequent criticism from the media and the general public</w:t>
      </w:r>
      <w:sdt>
        <w:sdtPr>
          <w:rPr>
            <w:rFonts w:cstheme="minorHAnsi"/>
            <w:sz w:val="22"/>
            <w:szCs w:val="22"/>
          </w:rPr>
          <w:id w:val="-2143955326"/>
          <w:citation/>
        </w:sdtPr>
        <w:sdtEndPr/>
        <w:sdtContent>
          <w:r w:rsidRPr="00645FE4">
            <w:rPr>
              <w:rFonts w:cstheme="minorHAnsi"/>
              <w:sz w:val="22"/>
              <w:szCs w:val="22"/>
            </w:rPr>
            <w:fldChar w:fldCharType="begin"/>
          </w:r>
          <w:r w:rsidRPr="00645FE4">
            <w:rPr>
              <w:sz w:val="22"/>
              <w:szCs w:val="22"/>
            </w:rPr>
            <w:instrText xml:space="preserve"> CITATION Amb22 \l 2057 </w:instrText>
          </w:r>
          <w:r w:rsidRPr="00645FE4">
            <w:rPr>
              <w:rFonts w:cstheme="minorHAnsi"/>
              <w:sz w:val="22"/>
              <w:szCs w:val="22"/>
            </w:rPr>
            <w:fldChar w:fldCharType="separate"/>
          </w:r>
          <w:r w:rsidR="00AF6B41">
            <w:rPr>
              <w:noProof/>
              <w:sz w:val="22"/>
              <w:szCs w:val="22"/>
            </w:rPr>
            <w:t xml:space="preserve"> </w:t>
          </w:r>
          <w:r w:rsidR="00AF6B41" w:rsidRPr="00AF6B41">
            <w:rPr>
              <w:noProof/>
              <w:sz w:val="22"/>
              <w:szCs w:val="22"/>
            </w:rPr>
            <w:t>(Ambrose, 2022)</w:t>
          </w:r>
          <w:r w:rsidRPr="00645FE4">
            <w:rPr>
              <w:rFonts w:cstheme="minorHAnsi"/>
              <w:sz w:val="22"/>
              <w:szCs w:val="22"/>
            </w:rPr>
            <w:fldChar w:fldCharType="end"/>
          </w:r>
        </w:sdtContent>
      </w:sdt>
      <w:r w:rsidRPr="00645FE4">
        <w:rPr>
          <w:rFonts w:cstheme="minorHAnsi"/>
          <w:sz w:val="22"/>
          <w:szCs w:val="22"/>
        </w:rPr>
        <w:t xml:space="preserve">, </w:t>
      </w:r>
      <w:sdt>
        <w:sdtPr>
          <w:rPr>
            <w:rFonts w:cstheme="minorHAnsi"/>
            <w:sz w:val="22"/>
            <w:szCs w:val="22"/>
          </w:rPr>
          <w:id w:val="-1554153672"/>
          <w:citation/>
        </w:sdtPr>
        <w:sdtEndPr/>
        <w:sdtContent>
          <w:r w:rsidRPr="00645FE4">
            <w:rPr>
              <w:rFonts w:cstheme="minorHAnsi"/>
              <w:sz w:val="22"/>
              <w:szCs w:val="22"/>
            </w:rPr>
            <w:fldChar w:fldCharType="begin"/>
          </w:r>
          <w:r w:rsidRPr="00645FE4">
            <w:rPr>
              <w:rFonts w:cstheme="minorHAnsi"/>
              <w:sz w:val="22"/>
              <w:szCs w:val="22"/>
            </w:rPr>
            <w:instrText xml:space="preserve"> CITATION Hym21 \l 2057 </w:instrText>
          </w:r>
          <w:r w:rsidRPr="00645FE4">
            <w:rPr>
              <w:rFonts w:cstheme="minorHAnsi"/>
              <w:sz w:val="22"/>
              <w:szCs w:val="22"/>
            </w:rPr>
            <w:fldChar w:fldCharType="separate"/>
          </w:r>
          <w:r w:rsidR="00AF6B41" w:rsidRPr="00AF6B41">
            <w:rPr>
              <w:rFonts w:cstheme="minorHAnsi"/>
              <w:noProof/>
              <w:sz w:val="22"/>
              <w:szCs w:val="22"/>
            </w:rPr>
            <w:t>(Hymas, 2021)</w:t>
          </w:r>
          <w:r w:rsidRPr="00645FE4">
            <w:rPr>
              <w:rFonts w:cstheme="minorHAnsi"/>
              <w:sz w:val="22"/>
              <w:szCs w:val="22"/>
            </w:rPr>
            <w:fldChar w:fldCharType="end"/>
          </w:r>
        </w:sdtContent>
      </w:sdt>
      <w:r w:rsidRPr="00645FE4">
        <w:rPr>
          <w:rFonts w:cstheme="minorHAnsi"/>
          <w:sz w:val="22"/>
          <w:szCs w:val="22"/>
        </w:rPr>
        <w:t xml:space="preserve"> and because police officers are held to a higher standard of accountability than any other profession, being perceived as vulnerable can be viewed as a weakness </w:t>
      </w:r>
      <w:sdt>
        <w:sdtPr>
          <w:rPr>
            <w:sz w:val="22"/>
            <w:szCs w:val="22"/>
          </w:rPr>
          <w:id w:val="-185204105"/>
          <w:citation/>
        </w:sdtPr>
        <w:sdtEndPr/>
        <w:sdtContent>
          <w:r w:rsidRPr="00645FE4">
            <w:rPr>
              <w:rFonts w:cstheme="minorHAnsi"/>
              <w:sz w:val="22"/>
              <w:szCs w:val="22"/>
            </w:rPr>
            <w:fldChar w:fldCharType="begin"/>
          </w:r>
          <w:r w:rsidRPr="00645FE4">
            <w:rPr>
              <w:rFonts w:cstheme="minorHAnsi"/>
              <w:sz w:val="22"/>
              <w:szCs w:val="22"/>
            </w:rPr>
            <w:instrText xml:space="preserve">CITATION Sea16 \l 2057 </w:instrText>
          </w:r>
          <w:r w:rsidRPr="00645FE4">
            <w:rPr>
              <w:rFonts w:cstheme="minorHAnsi"/>
              <w:sz w:val="22"/>
              <w:szCs w:val="22"/>
            </w:rPr>
            <w:fldChar w:fldCharType="separate"/>
          </w:r>
          <w:r w:rsidR="00AF6B41" w:rsidRPr="00AF6B41">
            <w:rPr>
              <w:rFonts w:cstheme="minorHAnsi"/>
              <w:noProof/>
              <w:sz w:val="22"/>
              <w:szCs w:val="22"/>
            </w:rPr>
            <w:t>(Bell &amp; Eski, 2016)</w:t>
          </w:r>
          <w:r w:rsidRPr="00645FE4">
            <w:rPr>
              <w:rFonts w:cstheme="minorHAnsi"/>
              <w:sz w:val="22"/>
              <w:szCs w:val="22"/>
            </w:rPr>
            <w:fldChar w:fldCharType="end"/>
          </w:r>
        </w:sdtContent>
      </w:sdt>
      <w:r w:rsidRPr="00645FE4">
        <w:rPr>
          <w:rFonts w:cstheme="minorHAnsi"/>
          <w:sz w:val="22"/>
          <w:szCs w:val="22"/>
        </w:rPr>
        <w:t xml:space="preserve"> , which the comments from the questionnaire above highlights.</w:t>
      </w:r>
    </w:p>
    <w:p w14:paraId="7EA69C5F" w14:textId="77777777" w:rsidR="006A5409" w:rsidRPr="00645FE4" w:rsidRDefault="006A5409" w:rsidP="008D0FA2">
      <w:pPr>
        <w:pStyle w:val="ListParagraph"/>
        <w:ind w:left="0"/>
        <w:rPr>
          <w:b/>
          <w:bCs/>
          <w:i/>
          <w:iCs/>
          <w:sz w:val="22"/>
          <w:szCs w:val="22"/>
          <w:u w:val="single"/>
        </w:rPr>
      </w:pPr>
    </w:p>
    <w:p w14:paraId="22558E1B" w14:textId="77777777" w:rsidR="008D0FA2" w:rsidRPr="00645FE4" w:rsidRDefault="008D0FA2" w:rsidP="008D0FA2">
      <w:pPr>
        <w:rPr>
          <w:b/>
          <w:bCs/>
          <w:i/>
          <w:iCs/>
          <w:sz w:val="22"/>
          <w:szCs w:val="22"/>
        </w:rPr>
      </w:pPr>
      <w:r w:rsidRPr="00645FE4">
        <w:rPr>
          <w:b/>
          <w:bCs/>
          <w:i/>
          <w:iCs/>
          <w:sz w:val="22"/>
          <w:szCs w:val="22"/>
        </w:rPr>
        <w:lastRenderedPageBreak/>
        <w:t>If the job has affected your mental health, what would you say affects you the most?</w:t>
      </w:r>
    </w:p>
    <w:p w14:paraId="7E61397D" w14:textId="77777777" w:rsidR="008D0FA2" w:rsidRPr="00645FE4" w:rsidRDefault="008D0FA2" w:rsidP="008D0FA2">
      <w:pPr>
        <w:pStyle w:val="ListParagraph"/>
        <w:ind w:left="0"/>
        <w:rPr>
          <w:sz w:val="22"/>
          <w:szCs w:val="22"/>
        </w:rPr>
      </w:pPr>
      <w:r w:rsidRPr="00645FE4">
        <w:rPr>
          <w:sz w:val="22"/>
          <w:szCs w:val="22"/>
        </w:rPr>
        <w:t xml:space="preserve">In these results, 90% of participants had said it was the stresses of the job that was the main cause behind their mental health conditions. The question elaborated on the stressors of the job by including ‘Lack of resources’, ‘too much paperwork’ and ‘lack of support’. </w:t>
      </w:r>
    </w:p>
    <w:p w14:paraId="72E76DFD" w14:textId="77777777" w:rsidR="008D0FA2" w:rsidRPr="00645FE4" w:rsidRDefault="008D0FA2" w:rsidP="008D0FA2">
      <w:pPr>
        <w:pStyle w:val="ListParagraph"/>
        <w:ind w:left="360"/>
        <w:rPr>
          <w:sz w:val="22"/>
          <w:szCs w:val="22"/>
        </w:rPr>
      </w:pPr>
    </w:p>
    <w:p w14:paraId="0FA022CB" w14:textId="6B3E7881" w:rsidR="006A5409" w:rsidRDefault="008D0FA2" w:rsidP="008D0FA2">
      <w:pPr>
        <w:rPr>
          <w:sz w:val="22"/>
          <w:szCs w:val="22"/>
        </w:rPr>
      </w:pPr>
      <w:r w:rsidRPr="00645FE4">
        <w:rPr>
          <w:sz w:val="22"/>
          <w:szCs w:val="22"/>
        </w:rPr>
        <w:t xml:space="preserve">Only 10% of participants stated it was the traumatic events they go to whilst in the job that affects them. </w:t>
      </w:r>
    </w:p>
    <w:p w14:paraId="7EB002D1" w14:textId="77777777" w:rsidR="00A00888" w:rsidRPr="00A00888" w:rsidRDefault="00A00888" w:rsidP="00A00888"/>
    <w:p w14:paraId="729A39A2" w14:textId="2640E102" w:rsidR="001A61DB" w:rsidRDefault="001A61DB" w:rsidP="001A61DB">
      <w:pPr>
        <w:pStyle w:val="Heading2"/>
        <w:rPr>
          <w:u w:val="single"/>
        </w:rPr>
      </w:pPr>
      <w:bookmarkStart w:id="28" w:name="_Toc130828455"/>
      <w:r>
        <w:rPr>
          <w:u w:val="single"/>
        </w:rPr>
        <w:t>4</w:t>
      </w:r>
      <w:r w:rsidRPr="00491D7F">
        <w:rPr>
          <w:u w:val="single"/>
        </w:rPr>
        <w:t>.</w:t>
      </w:r>
      <w:r>
        <w:rPr>
          <w:u w:val="single"/>
        </w:rPr>
        <w:t>5</w:t>
      </w:r>
      <w:r w:rsidRPr="00491D7F">
        <w:rPr>
          <w:u w:val="single"/>
        </w:rPr>
        <w:t xml:space="preserve"> – </w:t>
      </w:r>
      <w:r>
        <w:rPr>
          <w:u w:val="single"/>
        </w:rPr>
        <w:t>Conclusion</w:t>
      </w:r>
      <w:bookmarkEnd w:id="28"/>
      <w:r>
        <w:rPr>
          <w:u w:val="single"/>
        </w:rPr>
        <w:t xml:space="preserve"> </w:t>
      </w:r>
    </w:p>
    <w:p w14:paraId="2204C6CC" w14:textId="21582D01" w:rsidR="00A00888" w:rsidRDefault="00A00888" w:rsidP="00A00888"/>
    <w:p w14:paraId="38FEADE6" w14:textId="77777777" w:rsidR="00495D2D" w:rsidRPr="00495D2D" w:rsidRDefault="00495D2D" w:rsidP="00495D2D">
      <w:pPr>
        <w:rPr>
          <w:sz w:val="22"/>
          <w:szCs w:val="22"/>
        </w:rPr>
      </w:pPr>
      <w:r w:rsidRPr="00495D2D">
        <w:rPr>
          <w:sz w:val="22"/>
          <w:szCs w:val="22"/>
        </w:rPr>
        <w:t>This chapter successfully presented the research project's findings derived from primary data collection in the form of a quantitative questionnaire survey. This chapter also completed the dissertation objectives by identifying the key themes and considerations surrounding the topic of mental health within police officers and the degree of trauma experienced, is frontline policing the cause of their mental health conditions, and what are the primary causes by analysing participant responses.</w:t>
      </w:r>
    </w:p>
    <w:p w14:paraId="1D62315D" w14:textId="77777777" w:rsidR="00495D2D" w:rsidRPr="00495D2D" w:rsidRDefault="00495D2D" w:rsidP="00495D2D">
      <w:pPr>
        <w:rPr>
          <w:sz w:val="22"/>
          <w:szCs w:val="22"/>
        </w:rPr>
      </w:pPr>
    </w:p>
    <w:p w14:paraId="4EC3554E" w14:textId="5B0C8A56" w:rsidR="003C1722" w:rsidRPr="00495D2D" w:rsidRDefault="00495D2D" w:rsidP="00495D2D">
      <w:pPr>
        <w:rPr>
          <w:sz w:val="22"/>
          <w:szCs w:val="22"/>
        </w:rPr>
      </w:pPr>
      <w:r w:rsidRPr="00495D2D">
        <w:rPr>
          <w:sz w:val="22"/>
          <w:szCs w:val="22"/>
        </w:rPr>
        <w:t>The dissertation's next and final chapter will conclude the research project and provide recommendations regarding the issue of poor mental health within police organisations.</w:t>
      </w:r>
    </w:p>
    <w:p w14:paraId="5C3D70B5" w14:textId="77777777" w:rsidR="00A00888" w:rsidRPr="00A00888" w:rsidRDefault="00A00888" w:rsidP="00A00888"/>
    <w:p w14:paraId="595024A2" w14:textId="77777777" w:rsidR="001A61DB" w:rsidRPr="001A61DB" w:rsidRDefault="001A61DB" w:rsidP="001A61DB"/>
    <w:p w14:paraId="4B4CFFAB" w14:textId="0B14DD3D" w:rsidR="001A61DB" w:rsidRDefault="001A61DB" w:rsidP="001A61DB"/>
    <w:p w14:paraId="3A7819D1" w14:textId="323DB455" w:rsidR="00B55650" w:rsidRDefault="00B55650" w:rsidP="001A61DB"/>
    <w:p w14:paraId="043BFA33" w14:textId="0BFA176D" w:rsidR="00B55650" w:rsidRDefault="00B55650" w:rsidP="001A61DB"/>
    <w:p w14:paraId="14615A1C" w14:textId="75CAAFC6" w:rsidR="00B55650" w:rsidRDefault="00B55650" w:rsidP="001A61DB"/>
    <w:p w14:paraId="7BC62355" w14:textId="7B465D00" w:rsidR="00B55650" w:rsidRDefault="00B55650" w:rsidP="001A61DB"/>
    <w:p w14:paraId="556AC335" w14:textId="7BCFABFB" w:rsidR="00B55650" w:rsidRDefault="00B55650" w:rsidP="001A61DB"/>
    <w:p w14:paraId="6905B351" w14:textId="1ABD2370" w:rsidR="00B55650" w:rsidRDefault="00B55650" w:rsidP="001A61DB"/>
    <w:p w14:paraId="65054093" w14:textId="158B2CC9" w:rsidR="00B55650" w:rsidRDefault="00B55650" w:rsidP="001A61DB"/>
    <w:p w14:paraId="1741C548" w14:textId="513A1FB7" w:rsidR="00B55650" w:rsidRDefault="00B55650" w:rsidP="001A61DB"/>
    <w:p w14:paraId="3DDF910A" w14:textId="44CBF324" w:rsidR="00B55650" w:rsidRDefault="00B55650" w:rsidP="001A61DB"/>
    <w:p w14:paraId="5F3B82FE" w14:textId="091D3F17" w:rsidR="00B55650" w:rsidRDefault="00B55650" w:rsidP="001A61DB"/>
    <w:p w14:paraId="420A0FA6" w14:textId="56A1CC65" w:rsidR="00B55650" w:rsidRDefault="00B55650" w:rsidP="001A61DB"/>
    <w:p w14:paraId="182B2F50" w14:textId="4BC2C3C3" w:rsidR="006A5409" w:rsidRDefault="006A5409" w:rsidP="001A61DB"/>
    <w:p w14:paraId="09DCF66C" w14:textId="1124FE8C" w:rsidR="006A5409" w:rsidRDefault="006A5409" w:rsidP="001A61DB"/>
    <w:p w14:paraId="5345FC5A" w14:textId="77777777" w:rsidR="006A5409" w:rsidRPr="001A61DB" w:rsidRDefault="006A5409" w:rsidP="001A61DB"/>
    <w:p w14:paraId="2D11C5DA" w14:textId="0A1D9B5D" w:rsidR="00645FE4" w:rsidRPr="00CA08A8" w:rsidRDefault="00645FE4" w:rsidP="00F46D78">
      <w:pPr>
        <w:pStyle w:val="Heading1"/>
        <w:jc w:val="center"/>
        <w:rPr>
          <w:sz w:val="36"/>
          <w:szCs w:val="36"/>
          <w:u w:val="single"/>
        </w:rPr>
      </w:pPr>
      <w:bookmarkStart w:id="29" w:name="_Toc130828456"/>
      <w:r w:rsidRPr="00CA08A8">
        <w:rPr>
          <w:sz w:val="36"/>
          <w:szCs w:val="36"/>
          <w:u w:val="single"/>
        </w:rPr>
        <w:lastRenderedPageBreak/>
        <w:t xml:space="preserve">Chapter </w:t>
      </w:r>
      <w:r>
        <w:rPr>
          <w:sz w:val="36"/>
          <w:szCs w:val="36"/>
          <w:u w:val="single"/>
        </w:rPr>
        <w:t xml:space="preserve">5 </w:t>
      </w:r>
      <w:r w:rsidRPr="00CA08A8">
        <w:rPr>
          <w:sz w:val="36"/>
          <w:szCs w:val="36"/>
          <w:u w:val="single"/>
        </w:rPr>
        <w:t xml:space="preserve">– </w:t>
      </w:r>
      <w:r>
        <w:rPr>
          <w:sz w:val="36"/>
          <w:szCs w:val="36"/>
          <w:u w:val="single"/>
        </w:rPr>
        <w:t>Findings and Conclusion</w:t>
      </w:r>
      <w:bookmarkEnd w:id="29"/>
    </w:p>
    <w:p w14:paraId="1DE01909" w14:textId="63FB5535" w:rsidR="00645FE4" w:rsidRDefault="00FE0A3C" w:rsidP="00645FE4">
      <w:pPr>
        <w:pStyle w:val="Heading2"/>
        <w:rPr>
          <w:u w:val="single"/>
        </w:rPr>
      </w:pPr>
      <w:bookmarkStart w:id="30" w:name="_Toc130828457"/>
      <w:r>
        <w:rPr>
          <w:u w:val="single"/>
        </w:rPr>
        <w:t>5</w:t>
      </w:r>
      <w:r w:rsidR="00645FE4" w:rsidRPr="00491D7F">
        <w:rPr>
          <w:u w:val="single"/>
        </w:rPr>
        <w:t>.0 – Introduction</w:t>
      </w:r>
      <w:bookmarkEnd w:id="30"/>
      <w:r w:rsidR="00645FE4" w:rsidRPr="00491D7F">
        <w:rPr>
          <w:u w:val="single"/>
        </w:rPr>
        <w:t xml:space="preserve"> </w:t>
      </w:r>
    </w:p>
    <w:p w14:paraId="34FC5902" w14:textId="44449F17" w:rsidR="00D34DFD" w:rsidRDefault="00D34DFD" w:rsidP="00D34DFD"/>
    <w:p w14:paraId="4123F079" w14:textId="77777777" w:rsidR="00645FE4" w:rsidRPr="00FE0A3C" w:rsidRDefault="00645FE4" w:rsidP="00645FE4">
      <w:pPr>
        <w:rPr>
          <w:sz w:val="22"/>
          <w:szCs w:val="22"/>
        </w:rPr>
      </w:pPr>
      <w:r w:rsidRPr="00FE0A3C">
        <w:rPr>
          <w:sz w:val="22"/>
          <w:szCs w:val="22"/>
        </w:rPr>
        <w:t>In this final chapter the findings of the research and whether the aims and objectives that had been laid out have been achieved, will be discussed. There will then be a conclusion provided which will determine whether the research findings support or refute the same points raised in studies found from within the literature review and provide a summary of recommendations.</w:t>
      </w:r>
    </w:p>
    <w:p w14:paraId="1ACD219C" w14:textId="77777777" w:rsidR="00645FE4" w:rsidRPr="00FE0A3C" w:rsidRDefault="00645FE4" w:rsidP="00645FE4">
      <w:pPr>
        <w:rPr>
          <w:sz w:val="22"/>
          <w:szCs w:val="22"/>
        </w:rPr>
      </w:pPr>
      <w:r w:rsidRPr="00FE0A3C">
        <w:rPr>
          <w:sz w:val="22"/>
          <w:szCs w:val="22"/>
        </w:rPr>
        <w:t>The main objectives for this project were as follows:</w:t>
      </w:r>
    </w:p>
    <w:p w14:paraId="4A8F145F" w14:textId="77777777" w:rsidR="00645FE4" w:rsidRPr="00FE0A3C" w:rsidRDefault="00645FE4" w:rsidP="00CA303E">
      <w:pPr>
        <w:pStyle w:val="ListParagraph"/>
        <w:numPr>
          <w:ilvl w:val="0"/>
          <w:numId w:val="2"/>
        </w:numPr>
        <w:spacing w:after="160" w:line="259" w:lineRule="auto"/>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What is the degree of trauma that is experienced by serving response </w:t>
      </w:r>
      <w:proofErr w:type="gramStart"/>
      <w:r w:rsidRPr="00FE0A3C">
        <w:rPr>
          <w:rStyle w:val="normaltextrun"/>
          <w:rFonts w:cstheme="minorHAnsi"/>
          <w:color w:val="000000"/>
          <w:sz w:val="22"/>
          <w:szCs w:val="22"/>
          <w:shd w:val="clear" w:color="auto" w:fill="FFFFFF"/>
        </w:rPr>
        <w:t>officers</w:t>
      </w:r>
      <w:proofErr w:type="gramEnd"/>
    </w:p>
    <w:p w14:paraId="6E0D4AEA" w14:textId="77777777" w:rsidR="00645FE4" w:rsidRPr="00FE0A3C" w:rsidRDefault="00645FE4" w:rsidP="00CA303E">
      <w:pPr>
        <w:pStyle w:val="ListParagraph"/>
        <w:numPr>
          <w:ilvl w:val="0"/>
          <w:numId w:val="2"/>
        </w:numPr>
        <w:spacing w:after="160" w:line="259" w:lineRule="auto"/>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Are the hazards and stresses of the job that are causing negative mental health of police </w:t>
      </w:r>
      <w:proofErr w:type="gramStart"/>
      <w:r w:rsidRPr="00FE0A3C">
        <w:rPr>
          <w:rStyle w:val="normaltextrun"/>
          <w:rFonts w:cstheme="minorHAnsi"/>
          <w:color w:val="000000"/>
          <w:sz w:val="22"/>
          <w:szCs w:val="22"/>
          <w:shd w:val="clear" w:color="auto" w:fill="FFFFFF"/>
        </w:rPr>
        <w:t>officers</w:t>
      </w:r>
      <w:proofErr w:type="gramEnd"/>
    </w:p>
    <w:p w14:paraId="0EFFDB03" w14:textId="77777777" w:rsidR="00645FE4" w:rsidRPr="00FE0A3C" w:rsidRDefault="00645FE4" w:rsidP="00CA303E">
      <w:pPr>
        <w:pStyle w:val="ListParagraph"/>
        <w:numPr>
          <w:ilvl w:val="0"/>
          <w:numId w:val="2"/>
        </w:numPr>
        <w:spacing w:after="160" w:line="259" w:lineRule="auto"/>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Are other external factors are also fuelling it such as organisational factors like lack of resources and the organisation’s cultural stigma towards mental ill health.  </w:t>
      </w:r>
    </w:p>
    <w:p w14:paraId="179819D6" w14:textId="77777777" w:rsidR="00645FE4" w:rsidRPr="00FE0A3C" w:rsidRDefault="00645FE4" w:rsidP="00D34DFD">
      <w:pPr>
        <w:rPr>
          <w:sz w:val="22"/>
          <w:szCs w:val="22"/>
        </w:rPr>
      </w:pPr>
    </w:p>
    <w:p w14:paraId="09334282" w14:textId="77777777" w:rsidR="00D34DFD" w:rsidRPr="00FE0A3C" w:rsidRDefault="00D34DFD" w:rsidP="00D34DFD">
      <w:pPr>
        <w:rPr>
          <w:sz w:val="22"/>
          <w:szCs w:val="22"/>
        </w:rPr>
      </w:pPr>
    </w:p>
    <w:p w14:paraId="3C00BD07" w14:textId="11989783" w:rsidR="00FE0A3C" w:rsidRDefault="00497C0A" w:rsidP="00FE0A3C">
      <w:pPr>
        <w:pStyle w:val="Heading2"/>
        <w:rPr>
          <w:u w:val="single"/>
        </w:rPr>
      </w:pPr>
      <w:r w:rsidRPr="00FE0A3C">
        <w:rPr>
          <w:sz w:val="22"/>
          <w:szCs w:val="22"/>
          <w:u w:val="single"/>
        </w:rPr>
        <w:t xml:space="preserve"> </w:t>
      </w:r>
      <w:bookmarkStart w:id="31" w:name="_Toc130828458"/>
      <w:r w:rsidR="00FE0A3C">
        <w:rPr>
          <w:u w:val="single"/>
        </w:rPr>
        <w:t>5</w:t>
      </w:r>
      <w:r w:rsidR="00FE0A3C" w:rsidRPr="00491D7F">
        <w:rPr>
          <w:u w:val="single"/>
        </w:rPr>
        <w:t>.</w:t>
      </w:r>
      <w:r w:rsidR="00FE0A3C">
        <w:rPr>
          <w:u w:val="single"/>
        </w:rPr>
        <w:t>1</w:t>
      </w:r>
      <w:r w:rsidR="00FE0A3C" w:rsidRPr="00491D7F">
        <w:rPr>
          <w:u w:val="single"/>
        </w:rPr>
        <w:t xml:space="preserve"> – </w:t>
      </w:r>
      <w:r w:rsidR="00FE0A3C">
        <w:rPr>
          <w:u w:val="single"/>
        </w:rPr>
        <w:t>Summary of Findings</w:t>
      </w:r>
      <w:bookmarkEnd w:id="31"/>
    </w:p>
    <w:p w14:paraId="25F933F7" w14:textId="3CE30817" w:rsidR="00FE0A3C" w:rsidRDefault="00FE0A3C" w:rsidP="00FE0A3C"/>
    <w:p w14:paraId="72BD7D05" w14:textId="77777777" w:rsidR="00FE0A3C" w:rsidRPr="00FE0A3C" w:rsidRDefault="00FE0A3C" w:rsidP="00FE0A3C">
      <w:pPr>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The purpose of this dissertation was to investigate the current state of mental health among UK serving frontline police officers and to identify the major factors or contributors influencing their overall mental health. Participants were asked questions about their mental health and what conditions they are currently suffering with, as well as what they feel affects their mental health the most. </w:t>
      </w:r>
    </w:p>
    <w:p w14:paraId="6A722DF6" w14:textId="08858200" w:rsidR="00FE0A3C" w:rsidRPr="00FE0A3C" w:rsidRDefault="00FE0A3C" w:rsidP="00FE0A3C">
      <w:pPr>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The results from the questionnaire had shown that being a police officer has had a negative impact on their mental health and that the job has caused mental health issues or made their conditions worse. This supports the theory proposed </w:t>
      </w:r>
      <w:sdt>
        <w:sdtPr>
          <w:rPr>
            <w:rFonts w:cstheme="minorHAnsi"/>
            <w:color w:val="333333"/>
            <w:sz w:val="22"/>
            <w:szCs w:val="22"/>
            <w:shd w:val="clear" w:color="auto" w:fill="FFFFFF"/>
          </w:rPr>
          <w:id w:val="369114857"/>
          <w:citation/>
        </w:sdtPr>
        <w:sdtContent>
          <w:r w:rsidRPr="00FE0A3C">
            <w:rPr>
              <w:rFonts w:cstheme="minorHAnsi"/>
              <w:color w:val="333333"/>
              <w:sz w:val="22"/>
              <w:szCs w:val="22"/>
              <w:shd w:val="clear" w:color="auto" w:fill="FFFFFF"/>
            </w:rPr>
            <w:fldChar w:fldCharType="begin"/>
          </w:r>
          <w:r w:rsidRPr="00FE0A3C">
            <w:rPr>
              <w:rFonts w:cstheme="minorHAnsi"/>
              <w:color w:val="333333"/>
              <w:sz w:val="22"/>
              <w:szCs w:val="22"/>
              <w:shd w:val="clear" w:color="auto" w:fill="FFFFFF"/>
            </w:rPr>
            <w:instrText xml:space="preserve"> CITATION Der05 \l 2057 </w:instrText>
          </w:r>
          <w:r w:rsidRPr="00FE0A3C">
            <w:rPr>
              <w:rFonts w:cstheme="minorHAnsi"/>
              <w:color w:val="333333"/>
              <w:sz w:val="22"/>
              <w:szCs w:val="22"/>
              <w:shd w:val="clear" w:color="auto" w:fill="FFFFFF"/>
            </w:rPr>
            <w:fldChar w:fldCharType="separate"/>
          </w:r>
          <w:r w:rsidR="00AF6B41" w:rsidRPr="00AF6B41">
            <w:rPr>
              <w:rFonts w:cstheme="minorHAnsi"/>
              <w:noProof/>
              <w:color w:val="333333"/>
              <w:sz w:val="22"/>
              <w:szCs w:val="22"/>
              <w:shd w:val="clear" w:color="auto" w:fill="FFFFFF"/>
            </w:rPr>
            <w:t>(Rollinson, 2005)</w:t>
          </w:r>
          <w:r w:rsidRPr="00FE0A3C">
            <w:rPr>
              <w:rFonts w:cstheme="minorHAnsi"/>
              <w:color w:val="333333"/>
              <w:sz w:val="22"/>
              <w:szCs w:val="22"/>
              <w:shd w:val="clear" w:color="auto" w:fill="FFFFFF"/>
            </w:rPr>
            <w:fldChar w:fldCharType="end"/>
          </w:r>
        </w:sdtContent>
      </w:sdt>
      <w:r w:rsidRPr="00FE0A3C">
        <w:rPr>
          <w:rFonts w:cstheme="minorHAnsi"/>
          <w:color w:val="333333"/>
          <w:sz w:val="22"/>
          <w:szCs w:val="22"/>
          <w:shd w:val="clear" w:color="auto" w:fill="FFFFFF"/>
        </w:rPr>
        <w:t>,</w:t>
      </w:r>
      <w:r w:rsidRPr="00FE0A3C">
        <w:rPr>
          <w:rStyle w:val="normaltextrun"/>
          <w:rFonts w:cstheme="minorHAnsi"/>
          <w:color w:val="000000"/>
          <w:sz w:val="22"/>
          <w:szCs w:val="22"/>
          <w:shd w:val="clear" w:color="auto" w:fill="FFFFFF"/>
        </w:rPr>
        <w:t xml:space="preserve"> as well as support the survey findings </w:t>
      </w:r>
      <w:r w:rsidRPr="00FE0A3C">
        <w:rPr>
          <w:rFonts w:cstheme="minorHAnsi"/>
          <w:sz w:val="22"/>
          <w:szCs w:val="22"/>
        </w:rPr>
        <w:t xml:space="preserve">from Chartered Institute of Personnel and Development that emergency service professions develop poor mental health </w:t>
      </w:r>
      <w:sdt>
        <w:sdtPr>
          <w:rPr>
            <w:rFonts w:cstheme="minorHAnsi"/>
            <w:sz w:val="22"/>
            <w:szCs w:val="22"/>
          </w:rPr>
          <w:id w:val="-1114668644"/>
          <w:citation/>
        </w:sdtPr>
        <w:sdtContent>
          <w:r w:rsidRPr="00FE0A3C">
            <w:rPr>
              <w:rFonts w:cstheme="minorHAnsi"/>
              <w:sz w:val="22"/>
              <w:szCs w:val="22"/>
            </w:rPr>
            <w:fldChar w:fldCharType="begin"/>
          </w:r>
          <w:r w:rsidRPr="00FE0A3C">
            <w:rPr>
              <w:rFonts w:cstheme="minorHAnsi"/>
              <w:sz w:val="22"/>
              <w:szCs w:val="22"/>
            </w:rPr>
            <w:instrText xml:space="preserve"> CITATION Cha16 \l 2057 </w:instrText>
          </w:r>
          <w:r w:rsidRPr="00FE0A3C">
            <w:rPr>
              <w:rFonts w:cstheme="minorHAnsi"/>
              <w:sz w:val="22"/>
              <w:szCs w:val="22"/>
            </w:rPr>
            <w:fldChar w:fldCharType="separate"/>
          </w:r>
          <w:r w:rsidR="00AF6B41" w:rsidRPr="00AF6B41">
            <w:rPr>
              <w:rFonts w:cstheme="minorHAnsi"/>
              <w:noProof/>
              <w:sz w:val="22"/>
              <w:szCs w:val="22"/>
            </w:rPr>
            <w:t>(Chartered Institute of Personnel and Development , 2016)</w:t>
          </w:r>
          <w:r w:rsidRPr="00FE0A3C">
            <w:rPr>
              <w:rFonts w:cstheme="minorHAnsi"/>
              <w:sz w:val="22"/>
              <w:szCs w:val="22"/>
            </w:rPr>
            <w:fldChar w:fldCharType="end"/>
          </w:r>
        </w:sdtContent>
      </w:sdt>
      <w:r w:rsidRPr="00FE0A3C">
        <w:rPr>
          <w:rFonts w:cstheme="minorHAnsi"/>
          <w:sz w:val="22"/>
          <w:szCs w:val="22"/>
        </w:rPr>
        <w:t xml:space="preserve">. </w:t>
      </w:r>
    </w:p>
    <w:p w14:paraId="395A2E07" w14:textId="2F0E1907" w:rsidR="00FE0A3C" w:rsidRPr="00FE0A3C" w:rsidRDefault="00FE0A3C" w:rsidP="00FE0A3C">
      <w:pPr>
        <w:rPr>
          <w:rFonts w:cstheme="minorHAnsi"/>
          <w:sz w:val="22"/>
          <w:szCs w:val="22"/>
        </w:rPr>
      </w:pPr>
      <w:r w:rsidRPr="00FE0A3C">
        <w:rPr>
          <w:rStyle w:val="normaltextrun"/>
          <w:rFonts w:cstheme="minorHAnsi"/>
          <w:color w:val="000000"/>
          <w:sz w:val="22"/>
          <w:szCs w:val="22"/>
          <w:shd w:val="clear" w:color="auto" w:fill="FFFFFF"/>
        </w:rPr>
        <w:t xml:space="preserve">The results also showed the main factors behind police officers poor mental health was due to the stresses of the job. One reason was the scrutiny officers are always placed under, a theory substantiated by reporter </w:t>
      </w:r>
      <w:proofErr w:type="spellStart"/>
      <w:r w:rsidRPr="00FE0A3C">
        <w:rPr>
          <w:rStyle w:val="normaltextrun"/>
          <w:rFonts w:cstheme="minorHAnsi"/>
          <w:color w:val="000000"/>
          <w:sz w:val="22"/>
          <w:szCs w:val="22"/>
          <w:shd w:val="clear" w:color="auto" w:fill="FFFFFF"/>
        </w:rPr>
        <w:t>Sajan</w:t>
      </w:r>
      <w:proofErr w:type="spellEnd"/>
      <w:r w:rsidRPr="00FE0A3C">
        <w:rPr>
          <w:rStyle w:val="normaltextrun"/>
          <w:rFonts w:cstheme="minorHAnsi"/>
          <w:color w:val="000000"/>
          <w:sz w:val="22"/>
          <w:szCs w:val="22"/>
          <w:shd w:val="clear" w:color="auto" w:fill="FFFFFF"/>
        </w:rPr>
        <w:t xml:space="preserve"> </w:t>
      </w:r>
      <w:sdt>
        <w:sdtPr>
          <w:rPr>
            <w:rFonts w:cstheme="minorHAnsi"/>
            <w:sz w:val="22"/>
            <w:szCs w:val="22"/>
          </w:rPr>
          <w:id w:val="-1517068998"/>
          <w:citation/>
        </w:sdtPr>
        <w:sdtContent>
          <w:r w:rsidRPr="00FE0A3C">
            <w:rPr>
              <w:rFonts w:cstheme="minorHAnsi"/>
              <w:sz w:val="22"/>
              <w:szCs w:val="22"/>
            </w:rPr>
            <w:fldChar w:fldCharType="begin"/>
          </w:r>
          <w:r w:rsidRPr="00FE0A3C">
            <w:rPr>
              <w:rFonts w:cstheme="minorHAnsi"/>
              <w:sz w:val="22"/>
              <w:szCs w:val="22"/>
            </w:rPr>
            <w:instrText xml:space="preserve"> CITATION Saj21 \l 2057 </w:instrText>
          </w:r>
          <w:r w:rsidRPr="00FE0A3C">
            <w:rPr>
              <w:rFonts w:cstheme="minorHAnsi"/>
              <w:sz w:val="22"/>
              <w:szCs w:val="22"/>
            </w:rPr>
            <w:fldChar w:fldCharType="separate"/>
          </w:r>
          <w:r w:rsidR="00AF6B41" w:rsidRPr="00AF6B41">
            <w:rPr>
              <w:rFonts w:cstheme="minorHAnsi"/>
              <w:noProof/>
              <w:sz w:val="22"/>
              <w:szCs w:val="22"/>
            </w:rPr>
            <w:t>(Sajan, 2021)</w:t>
          </w:r>
          <w:r w:rsidRPr="00FE0A3C">
            <w:rPr>
              <w:rFonts w:cstheme="minorHAnsi"/>
              <w:sz w:val="22"/>
              <w:szCs w:val="22"/>
            </w:rPr>
            <w:fldChar w:fldCharType="end"/>
          </w:r>
        </w:sdtContent>
      </w:sdt>
      <w:r w:rsidRPr="00FE0A3C">
        <w:rPr>
          <w:rFonts w:cstheme="minorHAnsi"/>
          <w:sz w:val="22"/>
          <w:szCs w:val="22"/>
        </w:rPr>
        <w:t>. Other reasons included a lack of resources and an abundance of paperwork, resulting in officers being unable to complete everything they need to do before the end of their shift and therefore often having to stay in work well beyond their contracted hours. </w:t>
      </w:r>
    </w:p>
    <w:p w14:paraId="36F45989" w14:textId="1FAA762B" w:rsidR="00FE0A3C" w:rsidRPr="00FE0A3C" w:rsidRDefault="00FE0A3C" w:rsidP="00FE0A3C">
      <w:pPr>
        <w:rPr>
          <w:rFonts w:cstheme="minorHAnsi"/>
          <w:sz w:val="22"/>
          <w:szCs w:val="22"/>
        </w:rPr>
      </w:pPr>
      <w:r w:rsidRPr="00FE0A3C">
        <w:rPr>
          <w:rFonts w:cstheme="minorHAnsi"/>
          <w:sz w:val="22"/>
          <w:szCs w:val="22"/>
        </w:rPr>
        <w:t xml:space="preserve">The theory of cultural stigma within the police causing mental health was raised within my literature review as there were a couple of references supporting this theory </w:t>
      </w:r>
      <w:sdt>
        <w:sdtPr>
          <w:rPr>
            <w:rFonts w:cstheme="minorHAnsi"/>
            <w:sz w:val="22"/>
            <w:szCs w:val="22"/>
          </w:rPr>
          <w:id w:val="-593245056"/>
          <w:citation/>
        </w:sdtPr>
        <w:sdtContent>
          <w:r w:rsidRPr="00FE0A3C">
            <w:rPr>
              <w:rFonts w:cstheme="minorHAnsi"/>
              <w:sz w:val="22"/>
              <w:szCs w:val="22"/>
            </w:rPr>
            <w:fldChar w:fldCharType="begin"/>
          </w:r>
          <w:r w:rsidRPr="00FE0A3C">
            <w:rPr>
              <w:rFonts w:cstheme="minorHAnsi"/>
              <w:sz w:val="22"/>
              <w:szCs w:val="22"/>
            </w:rPr>
            <w:instrText xml:space="preserve">CITATION Placeholder1 \l 2057 </w:instrText>
          </w:r>
          <w:r w:rsidRPr="00FE0A3C">
            <w:rPr>
              <w:rFonts w:cstheme="minorHAnsi"/>
              <w:sz w:val="22"/>
              <w:szCs w:val="22"/>
            </w:rPr>
            <w:fldChar w:fldCharType="separate"/>
          </w:r>
          <w:r w:rsidR="00AF6B41" w:rsidRPr="00AF6B41">
            <w:rPr>
              <w:rFonts w:cstheme="minorHAnsi"/>
              <w:noProof/>
              <w:sz w:val="22"/>
              <w:szCs w:val="22"/>
            </w:rPr>
            <w:t>(Bullock &amp; Garland, 2018)</w:t>
          </w:r>
          <w:r w:rsidRPr="00FE0A3C">
            <w:rPr>
              <w:rFonts w:cstheme="minorHAnsi"/>
              <w:sz w:val="22"/>
              <w:szCs w:val="22"/>
            </w:rPr>
            <w:fldChar w:fldCharType="end"/>
          </w:r>
        </w:sdtContent>
      </w:sdt>
      <w:r w:rsidRPr="00FE0A3C">
        <w:rPr>
          <w:rFonts w:cstheme="minorHAnsi"/>
          <w:sz w:val="22"/>
          <w:szCs w:val="22"/>
        </w:rPr>
        <w:t xml:space="preserve"> and </w:t>
      </w:r>
      <w:sdt>
        <w:sdtPr>
          <w:rPr>
            <w:rFonts w:cstheme="minorHAnsi"/>
            <w:sz w:val="22"/>
            <w:szCs w:val="22"/>
          </w:rPr>
          <w:id w:val="-1031641926"/>
          <w:citation/>
        </w:sdtPr>
        <w:sdtContent>
          <w:r w:rsidRPr="00FE0A3C">
            <w:rPr>
              <w:rFonts w:cstheme="minorHAnsi"/>
              <w:sz w:val="22"/>
              <w:szCs w:val="22"/>
            </w:rPr>
            <w:fldChar w:fldCharType="begin"/>
          </w:r>
          <w:r w:rsidRPr="00FE0A3C">
            <w:rPr>
              <w:rFonts w:cstheme="minorHAnsi"/>
              <w:sz w:val="22"/>
              <w:szCs w:val="22"/>
            </w:rPr>
            <w:instrText xml:space="preserve">CITATION Pol181 \l 2057 </w:instrText>
          </w:r>
          <w:r w:rsidRPr="00FE0A3C">
            <w:rPr>
              <w:rFonts w:cstheme="minorHAnsi"/>
              <w:sz w:val="22"/>
              <w:szCs w:val="22"/>
            </w:rPr>
            <w:fldChar w:fldCharType="separate"/>
          </w:r>
          <w:r w:rsidR="00AF6B41" w:rsidRPr="00AF6B41">
            <w:rPr>
              <w:rFonts w:cstheme="minorHAnsi"/>
              <w:noProof/>
              <w:sz w:val="22"/>
              <w:szCs w:val="22"/>
            </w:rPr>
            <w:t>(Police Care UK, 2018)</w:t>
          </w:r>
          <w:r w:rsidRPr="00FE0A3C">
            <w:rPr>
              <w:rFonts w:cstheme="minorHAnsi"/>
              <w:sz w:val="22"/>
              <w:szCs w:val="22"/>
            </w:rPr>
            <w:fldChar w:fldCharType="end"/>
          </w:r>
        </w:sdtContent>
      </w:sdt>
      <w:r w:rsidRPr="00FE0A3C">
        <w:rPr>
          <w:rFonts w:cstheme="minorHAnsi"/>
          <w:sz w:val="22"/>
          <w:szCs w:val="22"/>
        </w:rPr>
        <w:t xml:space="preserve">. Although the results support that there is a cultural stigma attached to the organisation, showing that this hasn’t improved over the years, it was not a main cause for police officers having poor mental health. It demonstrated that they have not sought help for their mental health because they are embarrassed to speak out about their mental health problems and believe there is a stigma attached that could affect their jobs, as supported by research </w:t>
      </w:r>
      <w:sdt>
        <w:sdtPr>
          <w:rPr>
            <w:rFonts w:cstheme="minorHAnsi"/>
            <w:sz w:val="22"/>
            <w:szCs w:val="22"/>
          </w:rPr>
          <w:id w:val="-1781796488"/>
          <w:citation/>
        </w:sdtPr>
        <w:sdtContent>
          <w:r w:rsidRPr="00FE0A3C">
            <w:rPr>
              <w:rFonts w:cstheme="minorHAnsi"/>
              <w:sz w:val="22"/>
              <w:szCs w:val="22"/>
            </w:rPr>
            <w:fldChar w:fldCharType="begin"/>
          </w:r>
          <w:r w:rsidRPr="00FE0A3C">
            <w:rPr>
              <w:rFonts w:cstheme="minorHAnsi"/>
              <w:sz w:val="22"/>
              <w:szCs w:val="22"/>
            </w:rPr>
            <w:instrText xml:space="preserve">CITATION Sea16 \l 2057 </w:instrText>
          </w:r>
          <w:r w:rsidRPr="00FE0A3C">
            <w:rPr>
              <w:rFonts w:cstheme="minorHAnsi"/>
              <w:sz w:val="22"/>
              <w:szCs w:val="22"/>
            </w:rPr>
            <w:fldChar w:fldCharType="separate"/>
          </w:r>
          <w:r w:rsidR="00AF6B41" w:rsidRPr="00AF6B41">
            <w:rPr>
              <w:rFonts w:cstheme="minorHAnsi"/>
              <w:noProof/>
              <w:sz w:val="22"/>
              <w:szCs w:val="22"/>
            </w:rPr>
            <w:t>(Bell &amp; Eski, 2016)</w:t>
          </w:r>
          <w:r w:rsidRPr="00FE0A3C">
            <w:rPr>
              <w:rFonts w:cstheme="minorHAnsi"/>
              <w:sz w:val="22"/>
              <w:szCs w:val="22"/>
            </w:rPr>
            <w:fldChar w:fldCharType="end"/>
          </w:r>
        </w:sdtContent>
      </w:sdt>
      <w:r w:rsidRPr="00FE0A3C">
        <w:rPr>
          <w:rFonts w:cstheme="minorHAnsi"/>
          <w:sz w:val="22"/>
          <w:szCs w:val="22"/>
        </w:rPr>
        <w:t>.</w:t>
      </w:r>
    </w:p>
    <w:p w14:paraId="5E6722C3" w14:textId="77777777" w:rsidR="00FE0A3C" w:rsidRPr="00FE0A3C" w:rsidRDefault="00FE0A3C" w:rsidP="00FE0A3C"/>
    <w:p w14:paraId="19612DD0" w14:textId="66669340" w:rsidR="00497C0A" w:rsidRDefault="00FE0A3C" w:rsidP="00497C0A">
      <w:pPr>
        <w:pStyle w:val="Heading2"/>
        <w:rPr>
          <w:u w:val="single"/>
        </w:rPr>
      </w:pPr>
      <w:bookmarkStart w:id="32" w:name="_Toc130828459"/>
      <w:r>
        <w:rPr>
          <w:u w:val="single"/>
        </w:rPr>
        <w:lastRenderedPageBreak/>
        <w:t>5</w:t>
      </w:r>
      <w:r w:rsidRPr="00491D7F">
        <w:rPr>
          <w:u w:val="single"/>
        </w:rPr>
        <w:t>.</w:t>
      </w:r>
      <w:r>
        <w:rPr>
          <w:u w:val="single"/>
        </w:rPr>
        <w:t>2</w:t>
      </w:r>
      <w:r w:rsidRPr="00491D7F">
        <w:rPr>
          <w:u w:val="single"/>
        </w:rPr>
        <w:t xml:space="preserve"> – </w:t>
      </w:r>
      <w:r>
        <w:rPr>
          <w:u w:val="single"/>
        </w:rPr>
        <w:t>Recommendations</w:t>
      </w:r>
      <w:bookmarkEnd w:id="32"/>
      <w:r>
        <w:rPr>
          <w:u w:val="single"/>
        </w:rPr>
        <w:t xml:space="preserve"> </w:t>
      </w:r>
    </w:p>
    <w:p w14:paraId="082BF9F6" w14:textId="3C76716A" w:rsidR="00FE0A3C" w:rsidRDefault="00FE0A3C" w:rsidP="00FE0A3C"/>
    <w:p w14:paraId="72990498" w14:textId="77777777" w:rsidR="00FE0A3C" w:rsidRPr="00FE0A3C" w:rsidRDefault="00FE0A3C" w:rsidP="00FE0A3C">
      <w:pPr>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The research for this thesis identified </w:t>
      </w:r>
      <w:proofErr w:type="gramStart"/>
      <w:r w:rsidRPr="00FE0A3C">
        <w:rPr>
          <w:rStyle w:val="normaltextrun"/>
          <w:rFonts w:cstheme="minorHAnsi"/>
          <w:color w:val="000000"/>
          <w:sz w:val="22"/>
          <w:szCs w:val="22"/>
          <w:shd w:val="clear" w:color="auto" w:fill="FFFFFF"/>
        </w:rPr>
        <w:t>a number of</w:t>
      </w:r>
      <w:proofErr w:type="gramEnd"/>
      <w:r w:rsidRPr="00FE0A3C">
        <w:rPr>
          <w:rStyle w:val="normaltextrun"/>
          <w:rFonts w:cstheme="minorHAnsi"/>
          <w:color w:val="000000"/>
          <w:sz w:val="22"/>
          <w:szCs w:val="22"/>
          <w:shd w:val="clear" w:color="auto" w:fill="FFFFFF"/>
        </w:rPr>
        <w:t xml:space="preserve"> topics for whereby more research would be beneficial.</w:t>
      </w:r>
    </w:p>
    <w:p w14:paraId="73523BA5" w14:textId="77777777" w:rsidR="00FE0A3C" w:rsidRPr="00FE0A3C" w:rsidRDefault="00FE0A3C" w:rsidP="00FE0A3C">
      <w:pPr>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The recommendations listed below have been made.</w:t>
      </w:r>
    </w:p>
    <w:p w14:paraId="34C70FAB" w14:textId="77777777" w:rsidR="00FE0A3C" w:rsidRPr="00FE0A3C" w:rsidRDefault="00FE0A3C" w:rsidP="00CA303E">
      <w:pPr>
        <w:pStyle w:val="ListParagraph"/>
        <w:numPr>
          <w:ilvl w:val="0"/>
          <w:numId w:val="3"/>
        </w:numPr>
        <w:spacing w:after="160" w:line="259" w:lineRule="auto"/>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According to the findings, those with mental health issues are less likely to seek help and treatment from the police. Therefore, the first recommendation would be to raise mental health awareness within the organisation and target institutional stigma </w:t>
      </w:r>
      <w:proofErr w:type="gramStart"/>
      <w:r w:rsidRPr="00FE0A3C">
        <w:rPr>
          <w:rStyle w:val="normaltextrun"/>
          <w:rFonts w:cstheme="minorHAnsi"/>
          <w:color w:val="000000"/>
          <w:sz w:val="22"/>
          <w:szCs w:val="22"/>
          <w:shd w:val="clear" w:color="auto" w:fill="FFFFFF"/>
        </w:rPr>
        <w:t>in order to</w:t>
      </w:r>
      <w:proofErr w:type="gramEnd"/>
      <w:r w:rsidRPr="00FE0A3C">
        <w:rPr>
          <w:rStyle w:val="normaltextrun"/>
          <w:rFonts w:cstheme="minorHAnsi"/>
          <w:color w:val="000000"/>
          <w:sz w:val="22"/>
          <w:szCs w:val="22"/>
          <w:shd w:val="clear" w:color="auto" w:fill="FFFFFF"/>
        </w:rPr>
        <w:t xml:space="preserve"> break down these barriers that lead to people feeling worried to speak out. </w:t>
      </w:r>
    </w:p>
    <w:p w14:paraId="53B0EE28" w14:textId="77777777" w:rsidR="00FE0A3C" w:rsidRPr="00FE0A3C" w:rsidRDefault="00FE0A3C" w:rsidP="00FE0A3C">
      <w:pPr>
        <w:pStyle w:val="ListParagraph"/>
        <w:rPr>
          <w:rStyle w:val="normaltextrun"/>
          <w:rFonts w:cstheme="minorHAnsi"/>
          <w:color w:val="000000"/>
          <w:sz w:val="22"/>
          <w:szCs w:val="22"/>
          <w:shd w:val="clear" w:color="auto" w:fill="FFFFFF"/>
        </w:rPr>
      </w:pPr>
    </w:p>
    <w:p w14:paraId="45AD68F8" w14:textId="77777777" w:rsidR="00FE0A3C" w:rsidRPr="00FE0A3C" w:rsidRDefault="00FE0A3C" w:rsidP="00CA303E">
      <w:pPr>
        <w:pStyle w:val="ListParagraph"/>
        <w:numPr>
          <w:ilvl w:val="0"/>
          <w:numId w:val="3"/>
        </w:numPr>
        <w:spacing w:after="160" w:line="259" w:lineRule="auto"/>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It is critical for police forces to recognise signs of mental health in their officers and determine what the causes are and whether these causes can be avoided or corrected, particularly if the causes are  because of the increased demand placed on officers due to limited resources such as colleagues and partner agencies, a lack of support from both the organisation and public, as well as an increase in workload due to the amount of paperwork. Components that are the most stressful for officers should be investigated, and early interventions should be implemented so that changes with a focus on police officer welfare can be implemented.</w:t>
      </w:r>
    </w:p>
    <w:p w14:paraId="28A0D646" w14:textId="77777777" w:rsidR="00FE0A3C" w:rsidRPr="00FE0A3C" w:rsidRDefault="00FE0A3C" w:rsidP="00FE0A3C">
      <w:pPr>
        <w:pStyle w:val="ListParagraph"/>
        <w:rPr>
          <w:rStyle w:val="normaltextrun"/>
          <w:rFonts w:cstheme="minorHAnsi"/>
          <w:color w:val="000000"/>
          <w:sz w:val="22"/>
          <w:szCs w:val="22"/>
          <w:shd w:val="clear" w:color="auto" w:fill="FFFFFF"/>
        </w:rPr>
      </w:pPr>
    </w:p>
    <w:p w14:paraId="7F462882" w14:textId="06BDDD64" w:rsidR="00FE0A3C" w:rsidRPr="00FE0A3C" w:rsidRDefault="00FE0A3C" w:rsidP="00CA303E">
      <w:pPr>
        <w:pStyle w:val="ListParagraph"/>
        <w:numPr>
          <w:ilvl w:val="0"/>
          <w:numId w:val="3"/>
        </w:numPr>
        <w:spacing w:after="160" w:line="259" w:lineRule="auto"/>
        <w:rPr>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The research sample used only included current serving front-line police officers, therefore future research could include a larger sample size and all police officers to provide a more accurate representation of police officers in the UK.</w:t>
      </w:r>
    </w:p>
    <w:p w14:paraId="5A6D3D43" w14:textId="2BD40803" w:rsidR="00FE0A3C" w:rsidRPr="00FE0A3C" w:rsidRDefault="00FE0A3C" w:rsidP="00FE0A3C">
      <w:pPr>
        <w:rPr>
          <w:sz w:val="22"/>
          <w:szCs w:val="22"/>
        </w:rPr>
      </w:pPr>
    </w:p>
    <w:p w14:paraId="4F655189" w14:textId="1CAA88E1" w:rsidR="00FE0A3C" w:rsidRDefault="00FE0A3C" w:rsidP="00FE0A3C">
      <w:pPr>
        <w:pStyle w:val="Heading2"/>
        <w:rPr>
          <w:u w:val="single"/>
        </w:rPr>
      </w:pPr>
      <w:bookmarkStart w:id="33" w:name="_Toc130828460"/>
      <w:r>
        <w:rPr>
          <w:u w:val="single"/>
        </w:rPr>
        <w:t>5</w:t>
      </w:r>
      <w:r w:rsidRPr="00491D7F">
        <w:rPr>
          <w:u w:val="single"/>
        </w:rPr>
        <w:t>.</w:t>
      </w:r>
      <w:r>
        <w:rPr>
          <w:u w:val="single"/>
        </w:rPr>
        <w:t>3</w:t>
      </w:r>
      <w:r w:rsidRPr="00491D7F">
        <w:rPr>
          <w:u w:val="single"/>
        </w:rPr>
        <w:t xml:space="preserve"> – </w:t>
      </w:r>
      <w:r>
        <w:rPr>
          <w:u w:val="single"/>
        </w:rPr>
        <w:t>Conclusion</w:t>
      </w:r>
      <w:bookmarkEnd w:id="33"/>
      <w:r>
        <w:rPr>
          <w:u w:val="single"/>
        </w:rPr>
        <w:t xml:space="preserve"> </w:t>
      </w:r>
    </w:p>
    <w:p w14:paraId="0044184F" w14:textId="77777777" w:rsidR="00FE0A3C" w:rsidRPr="00FE0A3C" w:rsidRDefault="00FE0A3C" w:rsidP="00FE0A3C"/>
    <w:p w14:paraId="42C50743" w14:textId="77777777" w:rsidR="00FE0A3C" w:rsidRPr="00FE0A3C" w:rsidRDefault="00FE0A3C" w:rsidP="00FE0A3C">
      <w:pPr>
        <w:rPr>
          <w:rStyle w:val="normaltextrun"/>
          <w:rFonts w:cstheme="minorHAnsi"/>
          <w:color w:val="000000"/>
          <w:sz w:val="22"/>
          <w:szCs w:val="22"/>
          <w:shd w:val="clear" w:color="auto" w:fill="FFFFFF"/>
        </w:rPr>
      </w:pPr>
      <w:r w:rsidRPr="00FE0A3C">
        <w:rPr>
          <w:rStyle w:val="normaltextrun"/>
          <w:rFonts w:cstheme="minorHAnsi"/>
          <w:color w:val="000000"/>
          <w:sz w:val="22"/>
          <w:szCs w:val="22"/>
          <w:shd w:val="clear" w:color="auto" w:fill="FFFFFF"/>
        </w:rPr>
        <w:t xml:space="preserve">There is a clear indication from the responses from the respondents that took part in the survey that being a police officer has been their mental health worse as that prior to joining to the job, they did not have any mental health conditions. A large proportion of participants had stated the reason for this was because of stresses that come with the role, including the lack of resources, too much paperwork and lack of support from the organisations, which has caused the most detrimental impact on them. </w:t>
      </w:r>
    </w:p>
    <w:p w14:paraId="1BB46A76" w14:textId="77777777" w:rsidR="00FE0A3C" w:rsidRPr="00FE0A3C" w:rsidRDefault="00FE0A3C" w:rsidP="00FE0A3C">
      <w:pPr>
        <w:rPr>
          <w:rStyle w:val="normaltextrun"/>
          <w:rFonts w:cstheme="minorHAnsi"/>
          <w:b/>
          <w:bCs/>
          <w:color w:val="000000"/>
          <w:sz w:val="22"/>
          <w:szCs w:val="22"/>
          <w:u w:val="single"/>
          <w:shd w:val="clear" w:color="auto" w:fill="FFFFFF"/>
        </w:rPr>
      </w:pPr>
      <w:r w:rsidRPr="00FE0A3C">
        <w:rPr>
          <w:sz w:val="22"/>
          <w:szCs w:val="22"/>
        </w:rPr>
        <w:t>It was also found that t</w:t>
      </w:r>
      <w:r w:rsidRPr="00FE0A3C">
        <w:rPr>
          <w:rStyle w:val="normaltextrun"/>
          <w:rFonts w:cstheme="minorHAnsi"/>
          <w:color w:val="000000"/>
          <w:sz w:val="22"/>
          <w:szCs w:val="22"/>
          <w:shd w:val="clear" w:color="auto" w:fill="FFFFFF"/>
        </w:rPr>
        <w:t>hose who do seek help for work-related trauma or mental health, are often ostracised or told to endure and cope due to the stigma attached. Officers are frequently unable to find support within their organisations and are forced to suffer in silence or deny ever having a mental health problem.</w:t>
      </w:r>
    </w:p>
    <w:p w14:paraId="36936660" w14:textId="4FCB520E" w:rsidR="00FE0A3C" w:rsidRDefault="00FE0A3C" w:rsidP="00FE0A3C"/>
    <w:p w14:paraId="4617D37A" w14:textId="1B18DAD8" w:rsidR="00FE0A3C" w:rsidRDefault="00FE0A3C" w:rsidP="00FE0A3C"/>
    <w:p w14:paraId="23905D0C" w14:textId="77777777" w:rsidR="00FE0A3C" w:rsidRPr="00FE0A3C" w:rsidRDefault="00FE0A3C" w:rsidP="00FE0A3C"/>
    <w:p w14:paraId="1402ACA6" w14:textId="45A611E1" w:rsidR="007046C0" w:rsidRPr="00FE0A3C" w:rsidRDefault="007046C0" w:rsidP="0092731B">
      <w:pPr>
        <w:rPr>
          <w:sz w:val="22"/>
          <w:szCs w:val="22"/>
        </w:rPr>
      </w:pPr>
    </w:p>
    <w:p w14:paraId="349C5D98" w14:textId="77777777" w:rsidR="00FE0187" w:rsidRDefault="00FE0187" w:rsidP="004676DF">
      <w:pPr>
        <w:rPr>
          <w:sz w:val="56"/>
          <w:szCs w:val="56"/>
        </w:rPr>
      </w:pPr>
    </w:p>
    <w:bookmarkStart w:id="34" w:name="_Toc130828461" w:displacedByCustomXml="next"/>
    <w:sdt>
      <w:sdtPr>
        <w:rPr>
          <w:rFonts w:asciiTheme="minorHAnsi" w:eastAsiaTheme="minorEastAsia" w:hAnsiTheme="minorHAnsi" w:cstheme="minorBidi"/>
          <w:color w:val="auto"/>
          <w:sz w:val="20"/>
          <w:szCs w:val="20"/>
        </w:rPr>
        <w:id w:val="707152524"/>
        <w:docPartObj>
          <w:docPartGallery w:val="Bibliographies"/>
          <w:docPartUnique/>
        </w:docPartObj>
      </w:sdtPr>
      <w:sdtEndPr/>
      <w:sdtContent>
        <w:p w14:paraId="1A4BBF43" w14:textId="6970F971" w:rsidR="005C2FE2" w:rsidRDefault="005C2FE2" w:rsidP="00F46D78">
          <w:pPr>
            <w:pStyle w:val="Heading1"/>
            <w:jc w:val="center"/>
          </w:pPr>
          <w:r>
            <w:t>Bibliography</w:t>
          </w:r>
          <w:bookmarkEnd w:id="34"/>
        </w:p>
        <w:p w14:paraId="2E1E4C94" w14:textId="77777777" w:rsidR="00AF6B41" w:rsidRPr="00AF6B41" w:rsidRDefault="00AF6B41" w:rsidP="00AF6B41"/>
        <w:sdt>
          <w:sdtPr>
            <w:id w:val="111145805"/>
            <w:bibliography/>
          </w:sdtPr>
          <w:sdtEndPr/>
          <w:sdtContent>
            <w:p w14:paraId="1677F8CC" w14:textId="77777777" w:rsidR="00AF6B41" w:rsidRDefault="005C2FE2" w:rsidP="00AF6B41">
              <w:pPr>
                <w:pStyle w:val="Bibliography"/>
                <w:rPr>
                  <w:noProof/>
                  <w:sz w:val="24"/>
                  <w:szCs w:val="24"/>
                </w:rPr>
              </w:pPr>
              <w:r w:rsidRPr="00AF6B41">
                <w:rPr>
                  <w:sz w:val="22"/>
                  <w:szCs w:val="22"/>
                </w:rPr>
                <w:fldChar w:fldCharType="begin"/>
              </w:r>
              <w:r w:rsidRPr="00AF6B41">
                <w:rPr>
                  <w:sz w:val="22"/>
                  <w:szCs w:val="22"/>
                </w:rPr>
                <w:instrText xml:space="preserve"> BIBLIOGRAPHY </w:instrText>
              </w:r>
              <w:r w:rsidRPr="00AF6B41">
                <w:rPr>
                  <w:sz w:val="22"/>
                  <w:szCs w:val="22"/>
                </w:rPr>
                <w:fldChar w:fldCharType="separate"/>
              </w:r>
              <w:r w:rsidR="00AF6B41">
                <w:rPr>
                  <w:noProof/>
                </w:rPr>
                <w:t xml:space="preserve">Ambrose, T., 2022. </w:t>
              </w:r>
              <w:r w:rsidR="00AF6B41">
                <w:rPr>
                  <w:i/>
                  <w:iCs/>
                  <w:noProof/>
                </w:rPr>
                <w:t xml:space="preserve">The Guardian: Two Met police officers charged with assault amid claims of excessive force. </w:t>
              </w:r>
              <w:r w:rsidR="00AF6B41">
                <w:rPr>
                  <w:noProof/>
                </w:rPr>
                <w:t xml:space="preserve">[Online] </w:t>
              </w:r>
              <w:r w:rsidR="00AF6B41">
                <w:rPr>
                  <w:noProof/>
                </w:rPr>
                <w:br/>
                <w:t xml:space="preserve">Available at: </w:t>
              </w:r>
              <w:r w:rsidR="00AF6B41">
                <w:rPr>
                  <w:noProof/>
                  <w:u w:val="single"/>
                </w:rPr>
                <w:t>https://www.theguardian.com/uk-news/2022/jul/13/two-met-police-officers-charged-with-assault-amid-claims-of-excessive-force</w:t>
              </w:r>
              <w:r w:rsidR="00AF6B41">
                <w:rPr>
                  <w:noProof/>
                </w:rPr>
                <w:br/>
                <w:t>[Accessed 22 March 2023].</w:t>
              </w:r>
            </w:p>
            <w:p w14:paraId="1390762A" w14:textId="77777777" w:rsidR="00AF6B41" w:rsidRDefault="00AF6B41" w:rsidP="00AF6B41">
              <w:pPr>
                <w:pStyle w:val="Bibliography"/>
                <w:rPr>
                  <w:noProof/>
                </w:rPr>
              </w:pPr>
              <w:r>
                <w:rPr>
                  <w:noProof/>
                </w:rPr>
                <w:t xml:space="preserve">Andrade, C., 2020. The Limitations of Online Surveys. </w:t>
              </w:r>
              <w:r>
                <w:rPr>
                  <w:i/>
                  <w:iCs/>
                  <w:noProof/>
                </w:rPr>
                <w:t xml:space="preserve">Indian Journal of Psychological Medicine, </w:t>
              </w:r>
              <w:r>
                <w:rPr>
                  <w:noProof/>
                </w:rPr>
                <w:t>42(6), pp. 575-576.</w:t>
              </w:r>
            </w:p>
            <w:p w14:paraId="2811EABF" w14:textId="77777777" w:rsidR="00AF6B41" w:rsidRDefault="00AF6B41" w:rsidP="00AF6B41">
              <w:pPr>
                <w:pStyle w:val="Bibliography"/>
                <w:rPr>
                  <w:noProof/>
                </w:rPr>
              </w:pPr>
              <w:r>
                <w:rPr>
                  <w:noProof/>
                </w:rPr>
                <w:t xml:space="preserve">Anshel, M. H., 2000. A conceptual model and implications for coping with stressful events in police work. </w:t>
              </w:r>
              <w:r>
                <w:rPr>
                  <w:i/>
                  <w:iCs/>
                  <w:noProof/>
                </w:rPr>
                <w:t xml:space="preserve">Crim Justice Behaviour, </w:t>
              </w:r>
              <w:r>
                <w:rPr>
                  <w:noProof/>
                </w:rPr>
                <w:t>27(3), pp. 375-400.</w:t>
              </w:r>
            </w:p>
            <w:p w14:paraId="526771C9" w14:textId="77777777" w:rsidR="00AF6B41" w:rsidRDefault="00AF6B41" w:rsidP="00AF6B41">
              <w:pPr>
                <w:pStyle w:val="Bibliography"/>
                <w:rPr>
                  <w:noProof/>
                </w:rPr>
              </w:pPr>
              <w:r>
                <w:rPr>
                  <w:noProof/>
                </w:rPr>
                <w:t xml:space="preserve">Balamurugan, V., 2022. </w:t>
              </w:r>
              <w:r>
                <w:rPr>
                  <w:i/>
                  <w:iCs/>
                  <w:noProof/>
                </w:rPr>
                <w:t xml:space="preserve">7 Reasons Why Survey Is The Best Data Collection Method. </w:t>
              </w:r>
              <w:r>
                <w:rPr>
                  <w:noProof/>
                </w:rPr>
                <w:t xml:space="preserve">[Online] </w:t>
              </w:r>
              <w:r>
                <w:rPr>
                  <w:noProof/>
                </w:rPr>
                <w:br/>
                <w:t xml:space="preserve">Available at: </w:t>
              </w:r>
              <w:r>
                <w:rPr>
                  <w:noProof/>
                  <w:u w:val="single"/>
                </w:rPr>
                <w:t>https://blocksurvey.io/research/reasons-why-survey-is-the-best-data-collection-methods</w:t>
              </w:r>
              <w:r>
                <w:rPr>
                  <w:noProof/>
                </w:rPr>
                <w:br/>
                <w:t>[Accessed 30 October 2022].</w:t>
              </w:r>
            </w:p>
            <w:p w14:paraId="65850209" w14:textId="77777777" w:rsidR="00AF6B41" w:rsidRDefault="00AF6B41" w:rsidP="00AF6B41">
              <w:pPr>
                <w:pStyle w:val="Bibliography"/>
                <w:rPr>
                  <w:noProof/>
                </w:rPr>
              </w:pPr>
              <w:r>
                <w:rPr>
                  <w:noProof/>
                </w:rPr>
                <w:t xml:space="preserve">Band, S. &amp; Manuele, C. A., 1987. Stress and police officer performance: an examination of effective coping behavior. </w:t>
              </w:r>
              <w:r>
                <w:rPr>
                  <w:i/>
                  <w:iCs/>
                  <w:noProof/>
                </w:rPr>
                <w:t xml:space="preserve">Police Study, </w:t>
              </w:r>
              <w:r>
                <w:rPr>
                  <w:noProof/>
                </w:rPr>
                <w:t>Volume 10, pp. 122-131.</w:t>
              </w:r>
            </w:p>
            <w:p w14:paraId="3AAC0131" w14:textId="77777777" w:rsidR="00AF6B41" w:rsidRDefault="00AF6B41" w:rsidP="00AF6B41">
              <w:pPr>
                <w:pStyle w:val="Bibliography"/>
                <w:rPr>
                  <w:noProof/>
                </w:rPr>
              </w:pPr>
              <w:r>
                <w:rPr>
                  <w:noProof/>
                </w:rPr>
                <w:t xml:space="preserve">Basu, S., Qayyum, H. &amp; Mason, S., 2017. Occupational stress in the ED: a systematic literature review. </w:t>
              </w:r>
              <w:r>
                <w:rPr>
                  <w:i/>
                  <w:iCs/>
                  <w:noProof/>
                </w:rPr>
                <w:t xml:space="preserve">Emergency Medicine Journal, </w:t>
              </w:r>
              <w:r>
                <w:rPr>
                  <w:noProof/>
                </w:rPr>
                <w:t>34(1), pp. 441-447.</w:t>
              </w:r>
            </w:p>
            <w:p w14:paraId="73B67A2E" w14:textId="77777777" w:rsidR="00AF6B41" w:rsidRDefault="00AF6B41" w:rsidP="00AF6B41">
              <w:pPr>
                <w:pStyle w:val="Bibliography"/>
                <w:rPr>
                  <w:noProof/>
                </w:rPr>
              </w:pPr>
              <w:r>
                <w:rPr>
                  <w:noProof/>
                </w:rPr>
                <w:t xml:space="preserve">Bell, S. &amp; Eski, Y., 2016. Break a Leg—It’s all in the mind’: Police Officers’ Attitudes towards Colleagues with Mental Health Issues. </w:t>
              </w:r>
              <w:r>
                <w:rPr>
                  <w:i/>
                  <w:iCs/>
                  <w:noProof/>
                </w:rPr>
                <w:t xml:space="preserve">Policing: A Journal of Policy and Practice, </w:t>
              </w:r>
              <w:r>
                <w:rPr>
                  <w:noProof/>
                </w:rPr>
                <w:t>10(2), pp. 95-101.</w:t>
              </w:r>
            </w:p>
            <w:p w14:paraId="3A7A3E8E" w14:textId="77777777" w:rsidR="00AF6B41" w:rsidRDefault="00AF6B41" w:rsidP="00AF6B41">
              <w:pPr>
                <w:pStyle w:val="Bibliography"/>
                <w:rPr>
                  <w:noProof/>
                </w:rPr>
              </w:pPr>
              <w:r>
                <w:rPr>
                  <w:noProof/>
                </w:rPr>
                <w:t xml:space="preserve">Bullock, K. &amp; Garland, J., 2018. Police officers, mental (ill-)health and spoiled identity. </w:t>
              </w:r>
              <w:r>
                <w:rPr>
                  <w:i/>
                  <w:iCs/>
                  <w:noProof/>
                </w:rPr>
                <w:t xml:space="preserve">Criminology &amp; Criminal Justice, </w:t>
              </w:r>
              <w:r>
                <w:rPr>
                  <w:noProof/>
                </w:rPr>
                <w:t>18(2), p. 173–189.</w:t>
              </w:r>
            </w:p>
            <w:p w14:paraId="74FB7D51" w14:textId="77777777" w:rsidR="00AF6B41" w:rsidRDefault="00AF6B41" w:rsidP="00AF6B41">
              <w:pPr>
                <w:pStyle w:val="Bibliography"/>
                <w:rPr>
                  <w:noProof/>
                </w:rPr>
              </w:pPr>
              <w:r>
                <w:rPr>
                  <w:noProof/>
                </w:rPr>
                <w:t xml:space="preserve">Butterworth, B., 2021. </w:t>
              </w:r>
              <w:r>
                <w:rPr>
                  <w:i/>
                  <w:iCs/>
                  <w:noProof/>
                </w:rPr>
                <w:t xml:space="preserve">Police officers facing mental health crisis as three-quarters faced difficulties in last year, report finds. </w:t>
              </w:r>
              <w:r>
                <w:rPr>
                  <w:noProof/>
                </w:rPr>
                <w:t xml:space="preserve">[Online] </w:t>
              </w:r>
              <w:r>
                <w:rPr>
                  <w:noProof/>
                </w:rPr>
                <w:br/>
                <w:t xml:space="preserve">Available at: </w:t>
              </w:r>
              <w:r>
                <w:rPr>
                  <w:noProof/>
                  <w:u w:val="single"/>
                </w:rPr>
                <w:t>https://inews.co.uk/news/uk/more-than-three-quarters-police-officers-struggled-with-mental-health-last-year-report-finds-1119989</w:t>
              </w:r>
              <w:r>
                <w:rPr>
                  <w:noProof/>
                </w:rPr>
                <w:br/>
                <w:t>[Accessed 7 January 2023].</w:t>
              </w:r>
            </w:p>
            <w:p w14:paraId="6F037CBE" w14:textId="77777777" w:rsidR="00AF6B41" w:rsidRDefault="00AF6B41" w:rsidP="00AF6B41">
              <w:pPr>
                <w:pStyle w:val="Bibliography"/>
                <w:rPr>
                  <w:noProof/>
                </w:rPr>
              </w:pPr>
              <w:r>
                <w:rPr>
                  <w:noProof/>
                </w:rPr>
                <w:t xml:space="preserve">Calzon, B., 2022. </w:t>
              </w:r>
              <w:r>
                <w:rPr>
                  <w:i/>
                  <w:iCs/>
                  <w:noProof/>
                </w:rPr>
                <w:t xml:space="preserve">Your Modern Business Guide To Data Analysis Methods And Techniques. </w:t>
              </w:r>
              <w:r>
                <w:rPr>
                  <w:noProof/>
                </w:rPr>
                <w:t xml:space="preserve">[Online] </w:t>
              </w:r>
              <w:r>
                <w:rPr>
                  <w:noProof/>
                </w:rPr>
                <w:br/>
                <w:t xml:space="preserve">Available at: </w:t>
              </w:r>
              <w:r>
                <w:rPr>
                  <w:noProof/>
                  <w:u w:val="single"/>
                </w:rPr>
                <w:t>https://www.datapine.com/blog/data-analysis-methods-and-techniques/</w:t>
              </w:r>
            </w:p>
            <w:p w14:paraId="73D569A6" w14:textId="77777777" w:rsidR="00AF6B41" w:rsidRDefault="00AF6B41" w:rsidP="00AF6B41">
              <w:pPr>
                <w:pStyle w:val="Bibliography"/>
                <w:rPr>
                  <w:noProof/>
                </w:rPr>
              </w:pPr>
              <w:r>
                <w:rPr>
                  <w:noProof/>
                </w:rPr>
                <w:t xml:space="preserve">Chand, S., 2018. </w:t>
              </w:r>
              <w:r>
                <w:rPr>
                  <w:i/>
                  <w:iCs/>
                  <w:noProof/>
                </w:rPr>
                <w:t xml:space="preserve">Criticism: Depression and Anxiety. </w:t>
              </w:r>
              <w:r>
                <w:rPr>
                  <w:noProof/>
                </w:rPr>
                <w:t xml:space="preserve">[Online] </w:t>
              </w:r>
              <w:r>
                <w:rPr>
                  <w:noProof/>
                </w:rPr>
                <w:br/>
                <w:t xml:space="preserve">Available at: </w:t>
              </w:r>
              <w:r>
                <w:rPr>
                  <w:noProof/>
                  <w:u w:val="single"/>
                </w:rPr>
                <w:t>https://adaa.org/learn-from-us/from-the-experts/blog-posts/consumer/criticism-depression-and-anxiety</w:t>
              </w:r>
              <w:r>
                <w:rPr>
                  <w:noProof/>
                </w:rPr>
                <w:br/>
                <w:t>[Accessed 22 March 2023].</w:t>
              </w:r>
            </w:p>
            <w:p w14:paraId="5D430368" w14:textId="77777777" w:rsidR="00AF6B41" w:rsidRDefault="00AF6B41" w:rsidP="00AF6B41">
              <w:pPr>
                <w:pStyle w:val="Bibliography"/>
                <w:rPr>
                  <w:noProof/>
                </w:rPr>
              </w:pPr>
              <w:r>
                <w:rPr>
                  <w:noProof/>
                </w:rPr>
                <w:t xml:space="preserve">Chartered Institute of Personnel and Development , 2016. </w:t>
              </w:r>
              <w:r>
                <w:rPr>
                  <w:i/>
                  <w:iCs/>
                  <w:noProof/>
                </w:rPr>
                <w:t xml:space="preserve">Employee Outlook: Focus on mental health in the workplace, </w:t>
              </w:r>
              <w:r>
                <w:rPr>
                  <w:noProof/>
                </w:rPr>
                <w:t>London, UK: Chartered Institute of Personnel and Development .</w:t>
              </w:r>
            </w:p>
            <w:p w14:paraId="6EE6A198" w14:textId="77777777" w:rsidR="00AF6B41" w:rsidRDefault="00AF6B41" w:rsidP="00AF6B41">
              <w:pPr>
                <w:pStyle w:val="Bibliography"/>
                <w:rPr>
                  <w:noProof/>
                </w:rPr>
              </w:pPr>
              <w:r>
                <w:rPr>
                  <w:noProof/>
                </w:rPr>
                <w:t xml:space="preserve">College of Policing, 2014. </w:t>
              </w:r>
              <w:r>
                <w:rPr>
                  <w:i/>
                  <w:iCs/>
                  <w:noProof/>
                </w:rPr>
                <w:t xml:space="preserve">Code of Ethics, </w:t>
              </w:r>
              <w:r>
                <w:rPr>
                  <w:noProof/>
                </w:rPr>
                <w:t>UK: College of Policing.</w:t>
              </w:r>
            </w:p>
            <w:p w14:paraId="20D224E1" w14:textId="77777777" w:rsidR="00AF6B41" w:rsidRDefault="00AF6B41" w:rsidP="00AF6B41">
              <w:pPr>
                <w:pStyle w:val="Bibliography"/>
                <w:rPr>
                  <w:noProof/>
                </w:rPr>
              </w:pPr>
              <w:r>
                <w:rPr>
                  <w:noProof/>
                </w:rPr>
                <w:t xml:space="preserve">College of Policing, 2022. </w:t>
              </w:r>
              <w:r>
                <w:rPr>
                  <w:i/>
                  <w:iCs/>
                  <w:noProof/>
                </w:rPr>
                <w:t xml:space="preserve">Acting as a role model. </w:t>
              </w:r>
              <w:r>
                <w:rPr>
                  <w:noProof/>
                </w:rPr>
                <w:t xml:space="preserve">[Online] </w:t>
              </w:r>
              <w:r>
                <w:rPr>
                  <w:noProof/>
                </w:rPr>
                <w:br/>
                <w:t xml:space="preserve">Available at: </w:t>
              </w:r>
              <w:r>
                <w:rPr>
                  <w:noProof/>
                  <w:u w:val="single"/>
                </w:rPr>
                <w:t>https://www.college.police.uk/guidance/effective-supervision/acting-role-model</w:t>
              </w:r>
              <w:r>
                <w:rPr>
                  <w:noProof/>
                </w:rPr>
                <w:br/>
                <w:t>[Accessed 7 January 2023].</w:t>
              </w:r>
            </w:p>
            <w:p w14:paraId="38DD8B81" w14:textId="77777777" w:rsidR="00AF6B41" w:rsidRDefault="00AF6B41" w:rsidP="00AF6B41">
              <w:pPr>
                <w:pStyle w:val="Bibliography"/>
                <w:rPr>
                  <w:noProof/>
                </w:rPr>
              </w:pPr>
              <w:r>
                <w:rPr>
                  <w:noProof/>
                </w:rPr>
                <w:t xml:space="preserve">Cooper, C. L., Davidson, M. &amp; Robinson, P., 1982. Stress in the Police Service. </w:t>
              </w:r>
              <w:r>
                <w:rPr>
                  <w:i/>
                  <w:iCs/>
                  <w:noProof/>
                </w:rPr>
                <w:t xml:space="preserve">Journal of Occupational Medicine, </w:t>
              </w:r>
              <w:r>
                <w:rPr>
                  <w:noProof/>
                </w:rPr>
                <w:t>24(1), pp. 30-36.</w:t>
              </w:r>
            </w:p>
            <w:p w14:paraId="263D9D72" w14:textId="77777777" w:rsidR="00AF6B41" w:rsidRDefault="00AF6B41" w:rsidP="00AF6B41">
              <w:pPr>
                <w:pStyle w:val="Bibliography"/>
                <w:rPr>
                  <w:noProof/>
                </w:rPr>
              </w:pPr>
              <w:r>
                <w:rPr>
                  <w:noProof/>
                </w:rPr>
                <w:t xml:space="preserve">Day, H., 2021. </w:t>
              </w:r>
              <w:r>
                <w:rPr>
                  <w:i/>
                  <w:iCs/>
                  <w:noProof/>
                </w:rPr>
                <w:t xml:space="preserve">Kill the Bill: 'This law seems like a direct attack on us'. </w:t>
              </w:r>
              <w:r>
                <w:rPr>
                  <w:noProof/>
                </w:rPr>
                <w:t xml:space="preserve">[Online] </w:t>
              </w:r>
              <w:r>
                <w:rPr>
                  <w:noProof/>
                </w:rPr>
                <w:br/>
                <w:t xml:space="preserve">Available at: </w:t>
              </w:r>
              <w:r>
                <w:rPr>
                  <w:noProof/>
                  <w:u w:val="single"/>
                </w:rPr>
                <w:t>https://www.bbc.co.uk/bbcthree/article/ef0b40de-fbfc-447c-ac91-266b2f0c6c81</w:t>
              </w:r>
              <w:r>
                <w:rPr>
                  <w:noProof/>
                </w:rPr>
                <w:br/>
                <w:t>[Accessed 12 October 2022].</w:t>
              </w:r>
            </w:p>
            <w:p w14:paraId="24CDE021" w14:textId="77777777" w:rsidR="00AF6B41" w:rsidRDefault="00AF6B41" w:rsidP="00AF6B41">
              <w:pPr>
                <w:pStyle w:val="Bibliography"/>
                <w:rPr>
                  <w:noProof/>
                </w:rPr>
              </w:pPr>
              <w:r>
                <w:rPr>
                  <w:noProof/>
                </w:rPr>
                <w:lastRenderedPageBreak/>
                <w:t xml:space="preserve">Deschamps F, P.-B. I. M. A.-C. M. C., 2003. Sources and assessment of occupational stress in the police. </w:t>
              </w:r>
              <w:r>
                <w:rPr>
                  <w:i/>
                  <w:iCs/>
                  <w:noProof/>
                </w:rPr>
                <w:t xml:space="preserve">J Occup Health, </w:t>
              </w:r>
              <w:r>
                <w:rPr>
                  <w:noProof/>
                </w:rPr>
                <w:t>45(6), pp. 358-364.</w:t>
              </w:r>
            </w:p>
            <w:p w14:paraId="091C10EF" w14:textId="77777777" w:rsidR="00AF6B41" w:rsidRDefault="00AF6B41" w:rsidP="00AF6B41">
              <w:pPr>
                <w:pStyle w:val="Bibliography"/>
                <w:rPr>
                  <w:noProof/>
                </w:rPr>
              </w:pPr>
              <w:r>
                <w:rPr>
                  <w:noProof/>
                </w:rPr>
                <w:t xml:space="preserve">Dodd, V., 2020. </w:t>
              </w:r>
              <w:r>
                <w:rPr>
                  <w:i/>
                  <w:iCs/>
                  <w:noProof/>
                </w:rPr>
                <w:t xml:space="preserve">Met police criticised for multiple errors in stop and search practice. </w:t>
              </w:r>
              <w:r>
                <w:rPr>
                  <w:noProof/>
                </w:rPr>
                <w:t xml:space="preserve">[Online] </w:t>
              </w:r>
              <w:r>
                <w:rPr>
                  <w:noProof/>
                </w:rPr>
                <w:br/>
                <w:t xml:space="preserve">Available at: </w:t>
              </w:r>
              <w:r>
                <w:rPr>
                  <w:noProof/>
                  <w:u w:val="single"/>
                </w:rPr>
                <w:t>https://www.theguardian.com/uk-news/2020/oct/28/met-police-criticised-for-multiple-errors-in-stop-and-search-practice</w:t>
              </w:r>
              <w:r>
                <w:rPr>
                  <w:noProof/>
                </w:rPr>
                <w:br/>
                <w:t>[Accessed 12 October 2022].</w:t>
              </w:r>
            </w:p>
            <w:p w14:paraId="14C2441E" w14:textId="77777777" w:rsidR="00AF6B41" w:rsidRDefault="00AF6B41" w:rsidP="00AF6B41">
              <w:pPr>
                <w:pStyle w:val="Bibliography"/>
                <w:rPr>
                  <w:noProof/>
                </w:rPr>
              </w:pPr>
              <w:r>
                <w:rPr>
                  <w:noProof/>
                </w:rPr>
                <w:t xml:space="preserve">Dr J. K. Miller, D. M. S. P. C. B. D. B. B., 2018. </w:t>
              </w:r>
              <w:r>
                <w:rPr>
                  <w:i/>
                  <w:iCs/>
                  <w:noProof/>
                </w:rPr>
                <w:t xml:space="preserve">POLICING: The Job &amp; The Life Survey, </w:t>
              </w:r>
              <w:r>
                <w:rPr>
                  <w:noProof/>
                </w:rPr>
                <w:t>UK: Police Care UK.</w:t>
              </w:r>
            </w:p>
            <w:p w14:paraId="7BBBFB93" w14:textId="77777777" w:rsidR="00AF6B41" w:rsidRDefault="00AF6B41" w:rsidP="00AF6B41">
              <w:pPr>
                <w:pStyle w:val="Bibliography"/>
                <w:rPr>
                  <w:noProof/>
                </w:rPr>
              </w:pPr>
              <w:r>
                <w:rPr>
                  <w:noProof/>
                </w:rPr>
                <w:t xml:space="preserve">Goldbaum, E., 2012. </w:t>
              </w:r>
              <w:r>
                <w:rPr>
                  <w:i/>
                  <w:iCs/>
                  <w:noProof/>
                </w:rPr>
                <w:t xml:space="preserve">Police Officer Stress Creates Significant Health Risks Compared to General Population, Study Finds. </w:t>
              </w:r>
              <w:r>
                <w:rPr>
                  <w:noProof/>
                </w:rPr>
                <w:t xml:space="preserve">[Online] </w:t>
              </w:r>
              <w:r>
                <w:rPr>
                  <w:noProof/>
                </w:rPr>
                <w:br/>
                <w:t xml:space="preserve">Available at: </w:t>
              </w:r>
              <w:r>
                <w:rPr>
                  <w:noProof/>
                  <w:u w:val="single"/>
                </w:rPr>
                <w:t>https://www.buffalo.edu/news/releases/2012/07/13532.html</w:t>
              </w:r>
              <w:r>
                <w:rPr>
                  <w:noProof/>
                </w:rPr>
                <w:br/>
                <w:t>[Accessed 7 January 2023].</w:t>
              </w:r>
            </w:p>
            <w:p w14:paraId="75AF3DF2" w14:textId="77777777" w:rsidR="00AF6B41" w:rsidRDefault="00AF6B41" w:rsidP="00AF6B41">
              <w:pPr>
                <w:pStyle w:val="Bibliography"/>
                <w:rPr>
                  <w:noProof/>
                </w:rPr>
              </w:pPr>
              <w:r>
                <w:rPr>
                  <w:noProof/>
                </w:rPr>
                <w:t xml:space="preserve">Green, A., 2017. </w:t>
              </w:r>
              <w:r>
                <w:rPr>
                  <w:i/>
                  <w:iCs/>
                  <w:noProof/>
                </w:rPr>
                <w:t xml:space="preserve">The Advantages of an Interview Over a Questionnaire. </w:t>
              </w:r>
              <w:r>
                <w:rPr>
                  <w:noProof/>
                </w:rPr>
                <w:t xml:space="preserve">[Online] </w:t>
              </w:r>
              <w:r>
                <w:rPr>
                  <w:noProof/>
                </w:rPr>
                <w:br/>
                <w:t xml:space="preserve">Available at: </w:t>
              </w:r>
              <w:r>
                <w:rPr>
                  <w:noProof/>
                  <w:u w:val="single"/>
                </w:rPr>
                <w:t>https://bizfluent.com/info-8220458-advantages-interview-over-questionnaire.html</w:t>
              </w:r>
              <w:r>
                <w:rPr>
                  <w:noProof/>
                </w:rPr>
                <w:br/>
                <w:t>[Accessed 30 October 2022].</w:t>
              </w:r>
            </w:p>
            <w:p w14:paraId="5EE85D61" w14:textId="77777777" w:rsidR="00AF6B41" w:rsidRDefault="00AF6B41" w:rsidP="00AF6B41">
              <w:pPr>
                <w:pStyle w:val="Bibliography"/>
                <w:rPr>
                  <w:noProof/>
                </w:rPr>
              </w:pPr>
              <w:r>
                <w:rPr>
                  <w:noProof/>
                </w:rPr>
                <w:t xml:space="preserve">Habersaat, S. A., Geiger, A. M., Abdellaoui, S. &amp; Wolf, J. M., 2015. Health in police officers: Role of risk factor clusters and police divisions. </w:t>
              </w:r>
              <w:r>
                <w:rPr>
                  <w:i/>
                  <w:iCs/>
                  <w:noProof/>
                </w:rPr>
                <w:t xml:space="preserve">Social Science &amp; Medicine, </w:t>
              </w:r>
              <w:r>
                <w:rPr>
                  <w:noProof/>
                </w:rPr>
                <w:t>Volume 143, pp. 213-222.</w:t>
              </w:r>
            </w:p>
            <w:p w14:paraId="135344CF" w14:textId="77777777" w:rsidR="00AF6B41" w:rsidRDefault="00AF6B41" w:rsidP="00AF6B41">
              <w:pPr>
                <w:pStyle w:val="Bibliography"/>
                <w:rPr>
                  <w:noProof/>
                </w:rPr>
              </w:pPr>
              <w:r>
                <w:rPr>
                  <w:noProof/>
                </w:rPr>
                <w:t xml:space="preserve">Hassan, M., 2022. </w:t>
              </w:r>
              <w:r>
                <w:rPr>
                  <w:i/>
                  <w:iCs/>
                  <w:noProof/>
                </w:rPr>
                <w:t xml:space="preserve">Mixed Methods Research – Types &amp; Analysis. </w:t>
              </w:r>
              <w:r>
                <w:rPr>
                  <w:noProof/>
                </w:rPr>
                <w:t xml:space="preserve">[Online] </w:t>
              </w:r>
              <w:r>
                <w:rPr>
                  <w:noProof/>
                </w:rPr>
                <w:br/>
                <w:t xml:space="preserve">Available at: </w:t>
              </w:r>
              <w:r>
                <w:rPr>
                  <w:noProof/>
                  <w:u w:val="single"/>
                </w:rPr>
                <w:t>https://researchmethod.net/mixed-methods-research/#:~:text=The%20Disadvantages%20of%20mixed%20methods%20research%20are.%3A%201,qualitative%20or%20quantitative%20research%20alone.%20...%20More%20items</w:t>
              </w:r>
              <w:r>
                <w:rPr>
                  <w:noProof/>
                </w:rPr>
                <w:br/>
                <w:t>[Accessed 25 October 2022].</w:t>
              </w:r>
            </w:p>
            <w:p w14:paraId="7C836242" w14:textId="77777777" w:rsidR="00AF6B41" w:rsidRDefault="00AF6B41" w:rsidP="00AF6B41">
              <w:pPr>
                <w:pStyle w:val="Bibliography"/>
                <w:rPr>
                  <w:noProof/>
                </w:rPr>
              </w:pPr>
              <w:r>
                <w:rPr>
                  <w:noProof/>
                </w:rPr>
                <w:t xml:space="preserve">Home Office, 2020. </w:t>
              </w:r>
              <w:r>
                <w:rPr>
                  <w:i/>
                  <w:iCs/>
                  <w:noProof/>
                </w:rPr>
                <w:t xml:space="preserve">Conduct, Efficiency and Effectiveness: Statutory Guidance on Professional Standards, , </w:t>
              </w:r>
              <w:r>
                <w:rPr>
                  <w:noProof/>
                </w:rPr>
                <w:t>London, UK: Home Office.</w:t>
              </w:r>
            </w:p>
            <w:p w14:paraId="575D6C7F" w14:textId="77777777" w:rsidR="00AF6B41" w:rsidRDefault="00AF6B41" w:rsidP="00AF6B41">
              <w:pPr>
                <w:pStyle w:val="Bibliography"/>
                <w:rPr>
                  <w:noProof/>
                </w:rPr>
              </w:pPr>
              <w:r>
                <w:rPr>
                  <w:noProof/>
                </w:rPr>
                <w:t xml:space="preserve">Hymas, C., 2021. </w:t>
              </w:r>
              <w:r>
                <w:rPr>
                  <w:i/>
                  <w:iCs/>
                  <w:noProof/>
                </w:rPr>
                <w:t xml:space="preserve">Police have been too soft on disruptive protesters, rules watchdog. </w:t>
              </w:r>
              <w:r>
                <w:rPr>
                  <w:noProof/>
                </w:rPr>
                <w:t xml:space="preserve">[Online] </w:t>
              </w:r>
              <w:r>
                <w:rPr>
                  <w:noProof/>
                </w:rPr>
                <w:br/>
                <w:t xml:space="preserve">Available at: </w:t>
              </w:r>
              <w:r>
                <w:rPr>
                  <w:noProof/>
                  <w:u w:val="single"/>
                </w:rPr>
                <w:t>https://www.telegraph.co.uk/news/2021/03/11/police-have-soft-disruptive-protesters-rules-watchdog/</w:t>
              </w:r>
              <w:r>
                <w:rPr>
                  <w:noProof/>
                </w:rPr>
                <w:br/>
                <w:t>[Accessed 7 January 2023].</w:t>
              </w:r>
            </w:p>
            <w:p w14:paraId="36181AFB" w14:textId="77777777" w:rsidR="00AF6B41" w:rsidRDefault="00AF6B41" w:rsidP="00AF6B41">
              <w:pPr>
                <w:pStyle w:val="Bibliography"/>
                <w:rPr>
                  <w:noProof/>
                </w:rPr>
              </w:pPr>
              <w:r>
                <w:rPr>
                  <w:noProof/>
                </w:rPr>
                <w:t xml:space="preserve">Kitching, C., 2021. </w:t>
              </w:r>
              <w:r>
                <w:rPr>
                  <w:i/>
                  <w:iCs/>
                  <w:noProof/>
                </w:rPr>
                <w:t xml:space="preserve">Sarah Everard vigil: Outrage as police drag away mourners at memorial site. </w:t>
              </w:r>
              <w:r>
                <w:rPr>
                  <w:noProof/>
                </w:rPr>
                <w:t xml:space="preserve">[Online] </w:t>
              </w:r>
              <w:r>
                <w:rPr>
                  <w:noProof/>
                </w:rPr>
                <w:br/>
                <w:t xml:space="preserve">Available at: </w:t>
              </w:r>
              <w:r>
                <w:rPr>
                  <w:noProof/>
                  <w:u w:val="single"/>
                </w:rPr>
                <w:t>https://www.mirror.co.uk/news/uk-news/breaking-sarah-everard-vigil-hundreds-23710104</w:t>
              </w:r>
              <w:r>
                <w:rPr>
                  <w:noProof/>
                </w:rPr>
                <w:br/>
                <w:t>[Accessed 12 October 2022].</w:t>
              </w:r>
            </w:p>
            <w:p w14:paraId="55CFD6AA" w14:textId="77777777" w:rsidR="00AF6B41" w:rsidRDefault="00AF6B41" w:rsidP="00AF6B41">
              <w:pPr>
                <w:pStyle w:val="Bibliography"/>
                <w:rPr>
                  <w:noProof/>
                </w:rPr>
              </w:pPr>
              <w:r>
                <w:rPr>
                  <w:noProof/>
                </w:rPr>
                <w:t xml:space="preserve">McCanlies, E. et al., 2014. Posttraumatic stress disorder symptoms, psychobiology, and coexisting disorders in police officers. In: </w:t>
              </w:r>
              <w:r>
                <w:rPr>
                  <w:i/>
                  <w:iCs/>
                  <w:noProof/>
                </w:rPr>
                <w:t xml:space="preserve">Dying for the Job: Police Work Exposure and Health. </w:t>
              </w:r>
              <w:r>
                <w:rPr>
                  <w:noProof/>
                </w:rPr>
                <w:t>Springfield, IL: Charles C. Thomas Publisher, Ltd, pp. 155-168.</w:t>
              </w:r>
            </w:p>
            <w:p w14:paraId="216B1C8A" w14:textId="77777777" w:rsidR="00AF6B41" w:rsidRDefault="00AF6B41" w:rsidP="00AF6B41">
              <w:pPr>
                <w:pStyle w:val="Bibliography"/>
                <w:rPr>
                  <w:noProof/>
                </w:rPr>
              </w:pPr>
              <w:r>
                <w:rPr>
                  <w:noProof/>
                </w:rPr>
                <w:t xml:space="preserve">Mcleod, S., 2023. </w:t>
              </w:r>
              <w:r>
                <w:rPr>
                  <w:i/>
                  <w:iCs/>
                  <w:noProof/>
                </w:rPr>
                <w:t xml:space="preserve">The Interview Research Method. </w:t>
              </w:r>
              <w:r>
                <w:rPr>
                  <w:noProof/>
                </w:rPr>
                <w:t xml:space="preserve">[Online] </w:t>
              </w:r>
              <w:r>
                <w:rPr>
                  <w:noProof/>
                </w:rPr>
                <w:br/>
                <w:t xml:space="preserve">Available at: </w:t>
              </w:r>
              <w:r>
                <w:rPr>
                  <w:noProof/>
                  <w:u w:val="single"/>
                </w:rPr>
                <w:t>https://simplypsychology.org/interviews.html</w:t>
              </w:r>
              <w:r>
                <w:rPr>
                  <w:noProof/>
                </w:rPr>
                <w:br/>
                <w:t>[Accessed 3 March 2023].</w:t>
              </w:r>
            </w:p>
            <w:p w14:paraId="25329960" w14:textId="77777777" w:rsidR="00AF6B41" w:rsidRDefault="00AF6B41" w:rsidP="00AF6B41">
              <w:pPr>
                <w:pStyle w:val="Bibliography"/>
                <w:rPr>
                  <w:noProof/>
                </w:rPr>
              </w:pPr>
              <w:r>
                <w:rPr>
                  <w:noProof/>
                </w:rPr>
                <w:t xml:space="preserve">MIND, 2015. </w:t>
              </w:r>
              <w:r>
                <w:rPr>
                  <w:i/>
                  <w:iCs/>
                  <w:noProof/>
                </w:rPr>
                <w:t xml:space="preserve">Mind research finds stress affects nine in ten emergency services personnel. </w:t>
              </w:r>
              <w:r>
                <w:rPr>
                  <w:noProof/>
                </w:rPr>
                <w:t xml:space="preserve">[Online] </w:t>
              </w:r>
              <w:r>
                <w:rPr>
                  <w:noProof/>
                </w:rPr>
                <w:br/>
                <w:t xml:space="preserve">Available at: </w:t>
              </w:r>
              <w:r>
                <w:rPr>
                  <w:noProof/>
                  <w:u w:val="single"/>
                </w:rPr>
                <w:t>https://www.mind.org.uk/news-campaigns/news/mind-research-finds-stress-affects-nine-in-ten-emergency-services-personnel/#fn2</w:t>
              </w:r>
            </w:p>
            <w:p w14:paraId="2132B70B" w14:textId="77777777" w:rsidR="00AF6B41" w:rsidRDefault="00AF6B41" w:rsidP="00AF6B41">
              <w:pPr>
                <w:pStyle w:val="Bibliography"/>
                <w:rPr>
                  <w:noProof/>
                </w:rPr>
              </w:pPr>
              <w:r>
                <w:rPr>
                  <w:noProof/>
                </w:rPr>
                <w:t xml:space="preserve">National Alliance on Mental Illness, no date. </w:t>
              </w:r>
              <w:r>
                <w:rPr>
                  <w:i/>
                  <w:iCs/>
                  <w:noProof/>
                </w:rPr>
                <w:t xml:space="preserve">Law Enforcement. </w:t>
              </w:r>
              <w:r>
                <w:rPr>
                  <w:noProof/>
                </w:rPr>
                <w:t xml:space="preserve">[Online] </w:t>
              </w:r>
              <w:r>
                <w:rPr>
                  <w:noProof/>
                </w:rPr>
                <w:br/>
                <w:t xml:space="preserve">Available at: </w:t>
              </w:r>
              <w:r>
                <w:rPr>
                  <w:noProof/>
                  <w:u w:val="single"/>
                </w:rPr>
                <w:t>https://www.nami.org/Advocacy/Crisis-Intervention/Law-Enforcement</w:t>
              </w:r>
              <w:r>
                <w:rPr>
                  <w:noProof/>
                </w:rPr>
                <w:br/>
                <w:t>[Accessed 5 March 2023].</w:t>
              </w:r>
            </w:p>
            <w:p w14:paraId="31A4D932" w14:textId="77777777" w:rsidR="00AF6B41" w:rsidRDefault="00AF6B41" w:rsidP="00AF6B41">
              <w:pPr>
                <w:pStyle w:val="Bibliography"/>
                <w:rPr>
                  <w:noProof/>
                </w:rPr>
              </w:pPr>
              <w:r>
                <w:rPr>
                  <w:noProof/>
                </w:rPr>
                <w:t xml:space="preserve">Office for National Statistics, 2020. </w:t>
              </w:r>
              <w:r>
                <w:rPr>
                  <w:i/>
                  <w:iCs/>
                  <w:noProof/>
                </w:rPr>
                <w:t xml:space="preserve">Number of suicides among police officers (sergeant and below) and senior police officers, England and Wales, 2009 to 2018, </w:t>
              </w:r>
              <w:r>
                <w:rPr>
                  <w:noProof/>
                </w:rPr>
                <w:t>UK: Census.</w:t>
              </w:r>
            </w:p>
            <w:p w14:paraId="1C2D0F7C" w14:textId="77777777" w:rsidR="00AF6B41" w:rsidRDefault="00AF6B41" w:rsidP="00AF6B41">
              <w:pPr>
                <w:pStyle w:val="Bibliography"/>
                <w:rPr>
                  <w:noProof/>
                </w:rPr>
              </w:pPr>
              <w:r>
                <w:rPr>
                  <w:noProof/>
                </w:rPr>
                <w:lastRenderedPageBreak/>
                <w:t xml:space="preserve">Police Care UK, 2018. </w:t>
              </w:r>
              <w:r>
                <w:rPr>
                  <w:i/>
                  <w:iCs/>
                  <w:noProof/>
                </w:rPr>
                <w:t xml:space="preserve">Establishing the evidence base: 'Policing: The Job &amp; The Life' Survey. </w:t>
              </w:r>
              <w:r>
                <w:rPr>
                  <w:noProof/>
                </w:rPr>
                <w:t xml:space="preserve">[Online] </w:t>
              </w:r>
              <w:r>
                <w:rPr>
                  <w:noProof/>
                </w:rPr>
                <w:br/>
                <w:t xml:space="preserve">Available at: </w:t>
              </w:r>
              <w:r>
                <w:rPr>
                  <w:noProof/>
                  <w:u w:val="single"/>
                </w:rPr>
                <w:t>https://www.policingtrauma.sociology.cam.ac.uk/survey</w:t>
              </w:r>
              <w:r>
                <w:rPr>
                  <w:noProof/>
                </w:rPr>
                <w:br/>
                <w:t>[Accessed 16 October 2022].</w:t>
              </w:r>
            </w:p>
            <w:p w14:paraId="07B7C3FE" w14:textId="77777777" w:rsidR="00AF6B41" w:rsidRDefault="00AF6B41" w:rsidP="00AF6B41">
              <w:pPr>
                <w:pStyle w:val="Bibliography"/>
                <w:rPr>
                  <w:noProof/>
                </w:rPr>
              </w:pPr>
              <w:r>
                <w:rPr>
                  <w:noProof/>
                </w:rPr>
                <w:t xml:space="preserve">Police Firearms Officers Association , 2018. </w:t>
              </w:r>
              <w:r>
                <w:rPr>
                  <w:i/>
                  <w:iCs/>
                  <w:noProof/>
                </w:rPr>
                <w:t xml:space="preserve">80% of police officers suffer from depression or anxiety. </w:t>
              </w:r>
              <w:r>
                <w:rPr>
                  <w:noProof/>
                </w:rPr>
                <w:t xml:space="preserve">[Online] </w:t>
              </w:r>
              <w:r>
                <w:rPr>
                  <w:noProof/>
                </w:rPr>
                <w:br/>
                <w:t xml:space="preserve">Available at: </w:t>
              </w:r>
              <w:r>
                <w:rPr>
                  <w:noProof/>
                  <w:u w:val="single"/>
                </w:rPr>
                <w:t>https://www.pfoa.co.uk/blog/80-of-police-officers-suffer-from-depression-or-anxiety</w:t>
              </w:r>
              <w:r>
                <w:rPr>
                  <w:noProof/>
                </w:rPr>
                <w:br/>
                <w:t>[Accessed 2 October 2022].</w:t>
              </w:r>
            </w:p>
            <w:p w14:paraId="2FE6A6BD" w14:textId="77777777" w:rsidR="00AF6B41" w:rsidRDefault="00AF6B41" w:rsidP="00AF6B41">
              <w:pPr>
                <w:pStyle w:val="Bibliography"/>
                <w:rPr>
                  <w:noProof/>
                </w:rPr>
              </w:pPr>
              <w:r>
                <w:rPr>
                  <w:noProof/>
                </w:rPr>
                <w:t xml:space="preserve">Resnik, D. B., 2020. </w:t>
              </w:r>
              <w:r>
                <w:rPr>
                  <w:i/>
                  <w:iCs/>
                  <w:noProof/>
                </w:rPr>
                <w:t xml:space="preserve">What Is Ethics in Research &amp; Why Is It Important?. </w:t>
              </w:r>
              <w:r>
                <w:rPr>
                  <w:noProof/>
                </w:rPr>
                <w:t xml:space="preserve">[Online] </w:t>
              </w:r>
              <w:r>
                <w:rPr>
                  <w:noProof/>
                </w:rPr>
                <w:br/>
                <w:t xml:space="preserve">Available at: </w:t>
              </w:r>
              <w:r>
                <w:rPr>
                  <w:noProof/>
                  <w:u w:val="single"/>
                </w:rPr>
                <w:t>https://www.niehs.nih.gov/research/resources/bioethics/whatis/index.cfm</w:t>
              </w:r>
              <w:r>
                <w:rPr>
                  <w:noProof/>
                </w:rPr>
                <w:br/>
                <w:t>[Accessed 02 December 2022].</w:t>
              </w:r>
            </w:p>
            <w:p w14:paraId="3E9774BB" w14:textId="77777777" w:rsidR="00AF6B41" w:rsidRDefault="00AF6B41" w:rsidP="00AF6B41">
              <w:pPr>
                <w:pStyle w:val="Bibliography"/>
                <w:rPr>
                  <w:noProof/>
                </w:rPr>
              </w:pPr>
              <w:r>
                <w:rPr>
                  <w:noProof/>
                </w:rPr>
                <w:t xml:space="preserve">Rollinson, D., 2005. </w:t>
              </w:r>
              <w:r>
                <w:rPr>
                  <w:i/>
                  <w:iCs/>
                  <w:noProof/>
                </w:rPr>
                <w:t xml:space="preserve">Organisational Behaviour and Analysis: An Integrated Approach. </w:t>
              </w:r>
              <w:r>
                <w:rPr>
                  <w:noProof/>
                </w:rPr>
                <w:t>3 ed. London: Pearson Education Limited.</w:t>
              </w:r>
            </w:p>
            <w:p w14:paraId="5365FC21" w14:textId="77777777" w:rsidR="00AF6B41" w:rsidRDefault="00AF6B41" w:rsidP="00AF6B41">
              <w:pPr>
                <w:pStyle w:val="Bibliography"/>
                <w:rPr>
                  <w:noProof/>
                </w:rPr>
              </w:pPr>
              <w:r>
                <w:rPr>
                  <w:noProof/>
                </w:rPr>
                <w:t xml:space="preserve">Sajan, K., 2021. </w:t>
              </w:r>
              <w:r>
                <w:rPr>
                  <w:i/>
                  <w:iCs/>
                  <w:noProof/>
                </w:rPr>
                <w:t xml:space="preserve">Hampshire police federation chief says officers have not had the support they deserve. </w:t>
              </w:r>
              <w:r>
                <w:rPr>
                  <w:noProof/>
                </w:rPr>
                <w:t xml:space="preserve">[Online] </w:t>
              </w:r>
              <w:r>
                <w:rPr>
                  <w:noProof/>
                </w:rPr>
                <w:br/>
                <w:t xml:space="preserve">Available at: </w:t>
              </w:r>
              <w:r>
                <w:rPr>
                  <w:noProof/>
                  <w:u w:val="single"/>
                </w:rPr>
                <w:t>https://www.hampshirechronicle.co.uk/news/19205265.hampshire-police-federation-chief-says-officers-not-support-deserve/</w:t>
              </w:r>
              <w:r>
                <w:rPr>
                  <w:noProof/>
                </w:rPr>
                <w:br/>
                <w:t>[Accessed 12# October 2022].</w:t>
              </w:r>
            </w:p>
            <w:p w14:paraId="0A8661CC" w14:textId="77777777" w:rsidR="00AF6B41" w:rsidRDefault="00AF6B41" w:rsidP="00AF6B41">
              <w:pPr>
                <w:pStyle w:val="Bibliography"/>
                <w:rPr>
                  <w:noProof/>
                </w:rPr>
              </w:pPr>
              <w:r>
                <w:rPr>
                  <w:noProof/>
                </w:rPr>
                <w:t xml:space="preserve">Vicki, L., Clark, P. &amp; Ivankova, N. V., 2015. </w:t>
              </w:r>
              <w:r>
                <w:rPr>
                  <w:i/>
                  <w:iCs/>
                  <w:noProof/>
                </w:rPr>
                <w:t xml:space="preserve">Mixed Methods Research: A Guide to the Field. </w:t>
              </w:r>
              <w:r>
                <w:rPr>
                  <w:noProof/>
                </w:rPr>
                <w:t>United States: SAGE Publications.</w:t>
              </w:r>
            </w:p>
            <w:p w14:paraId="6062807C" w14:textId="77777777" w:rsidR="00AF6B41" w:rsidRDefault="00AF6B41" w:rsidP="00AF6B41">
              <w:pPr>
                <w:pStyle w:val="Bibliography"/>
                <w:rPr>
                  <w:noProof/>
                </w:rPr>
              </w:pPr>
              <w:r>
                <w:rPr>
                  <w:noProof/>
                </w:rPr>
                <w:t xml:space="preserve">Violanti, J. et al., 2017. Police stressors and health: a state-of-the-art review. </w:t>
              </w:r>
              <w:r>
                <w:rPr>
                  <w:i/>
                  <w:iCs/>
                  <w:noProof/>
                </w:rPr>
                <w:t xml:space="preserve">Policing, </w:t>
              </w:r>
              <w:r>
                <w:rPr>
                  <w:noProof/>
                </w:rPr>
                <w:t>40(4), pp. 642-656.</w:t>
              </w:r>
            </w:p>
            <w:p w14:paraId="3DE809C9" w14:textId="77777777" w:rsidR="00AF6B41" w:rsidRDefault="00AF6B41" w:rsidP="00AF6B41">
              <w:pPr>
                <w:pStyle w:val="Bibliography"/>
                <w:rPr>
                  <w:noProof/>
                </w:rPr>
              </w:pPr>
              <w:r>
                <w:rPr>
                  <w:noProof/>
                </w:rPr>
                <w:t xml:space="preserve">Walden University, 2021. </w:t>
              </w:r>
              <w:r>
                <w:rPr>
                  <w:i/>
                  <w:iCs/>
                  <w:noProof/>
                </w:rPr>
                <w:t xml:space="preserve">5 Reasons the Mental Health of Police Officers Needs to Be a Priority. </w:t>
              </w:r>
              <w:r>
                <w:rPr>
                  <w:noProof/>
                </w:rPr>
                <w:t xml:space="preserve">[Online] </w:t>
              </w:r>
              <w:r>
                <w:rPr>
                  <w:noProof/>
                </w:rPr>
                <w:br/>
                <w:t xml:space="preserve">Available at: </w:t>
              </w:r>
              <w:r>
                <w:rPr>
                  <w:noProof/>
                  <w:u w:val="single"/>
                </w:rPr>
                <w:t>https://www.waldenu.edu/programs/criminal-justice/resource/five-reasons-the-mental-health-of-police-officers-needs-to-be-a-priority</w:t>
              </w:r>
            </w:p>
            <w:p w14:paraId="693D1274" w14:textId="7EBBD96F" w:rsidR="005C2FE2" w:rsidRDefault="005C2FE2" w:rsidP="00AF6B41">
              <w:r w:rsidRPr="00AF6B41">
                <w:rPr>
                  <w:b/>
                  <w:bCs/>
                  <w:noProof/>
                  <w:sz w:val="22"/>
                  <w:szCs w:val="22"/>
                </w:rPr>
                <w:fldChar w:fldCharType="end"/>
              </w:r>
            </w:p>
          </w:sdtContent>
        </w:sdt>
      </w:sdtContent>
    </w:sdt>
    <w:p w14:paraId="01A37E77" w14:textId="783750F3" w:rsidR="005C2FE2" w:rsidRDefault="005C2FE2" w:rsidP="004676DF">
      <w:pPr>
        <w:rPr>
          <w:sz w:val="56"/>
          <w:szCs w:val="56"/>
        </w:rPr>
      </w:pPr>
    </w:p>
    <w:p w14:paraId="7D29838B" w14:textId="7D2874C7" w:rsidR="005C2FE2" w:rsidRDefault="005C2FE2" w:rsidP="004676DF">
      <w:pPr>
        <w:rPr>
          <w:sz w:val="56"/>
          <w:szCs w:val="56"/>
        </w:rPr>
      </w:pPr>
    </w:p>
    <w:p w14:paraId="1414DFCC" w14:textId="528356CB" w:rsidR="00746434" w:rsidRDefault="00746434" w:rsidP="004676DF">
      <w:pPr>
        <w:rPr>
          <w:sz w:val="56"/>
          <w:szCs w:val="56"/>
        </w:rPr>
      </w:pPr>
    </w:p>
    <w:p w14:paraId="13A57C65" w14:textId="4739EA10" w:rsidR="00746434" w:rsidRDefault="00746434" w:rsidP="004676DF">
      <w:pPr>
        <w:rPr>
          <w:sz w:val="56"/>
          <w:szCs w:val="56"/>
        </w:rPr>
      </w:pPr>
    </w:p>
    <w:p w14:paraId="13D552BD" w14:textId="79D3D7DA" w:rsidR="00746434" w:rsidRDefault="00746434" w:rsidP="004676DF">
      <w:pPr>
        <w:rPr>
          <w:sz w:val="56"/>
          <w:szCs w:val="56"/>
        </w:rPr>
      </w:pPr>
    </w:p>
    <w:p w14:paraId="4F0CB311" w14:textId="353E6A2B" w:rsidR="00746434" w:rsidRDefault="00746434" w:rsidP="004676DF">
      <w:pPr>
        <w:rPr>
          <w:sz w:val="56"/>
          <w:szCs w:val="56"/>
        </w:rPr>
      </w:pPr>
    </w:p>
    <w:p w14:paraId="7D5FAFA7" w14:textId="5AE2979F" w:rsidR="00746434" w:rsidRDefault="00746434" w:rsidP="004676DF">
      <w:pPr>
        <w:rPr>
          <w:sz w:val="56"/>
          <w:szCs w:val="56"/>
        </w:rPr>
      </w:pPr>
    </w:p>
    <w:p w14:paraId="41DF95A3" w14:textId="74194FF7" w:rsidR="00746434" w:rsidRDefault="00BB74D0" w:rsidP="00F46D78">
      <w:pPr>
        <w:pStyle w:val="Heading1"/>
        <w:jc w:val="center"/>
      </w:pPr>
      <w:bookmarkStart w:id="35" w:name="_Toc130828462"/>
      <w:r>
        <w:lastRenderedPageBreak/>
        <w:t>Appendix A - Questionnaire Survey</w:t>
      </w:r>
      <w:r w:rsidR="00E079AF">
        <w:t xml:space="preserve"> with </w:t>
      </w:r>
      <w:r w:rsidR="00535FDF">
        <w:t>D</w:t>
      </w:r>
      <w:r w:rsidR="00E079AF">
        <w:t>isclaimer</w:t>
      </w:r>
      <w:bookmarkEnd w:id="35"/>
    </w:p>
    <w:p w14:paraId="4F044853" w14:textId="77777777" w:rsidR="00C86C41" w:rsidRDefault="00C86C41" w:rsidP="00D979C7"/>
    <w:p w14:paraId="141625CF" w14:textId="0E618A53" w:rsidR="00D979C7" w:rsidRPr="00C86C41" w:rsidRDefault="00E95E4C" w:rsidP="00C86C41">
      <w:pPr>
        <w:jc w:val="center"/>
        <w:rPr>
          <w:b/>
          <w:bCs/>
          <w:color w:val="008000"/>
          <w:sz w:val="24"/>
          <w:szCs w:val="24"/>
        </w:rPr>
      </w:pPr>
      <w:r w:rsidRPr="00C86C41">
        <w:rPr>
          <w:b/>
          <w:bCs/>
          <w:color w:val="008000"/>
          <w:sz w:val="24"/>
          <w:szCs w:val="24"/>
        </w:rPr>
        <w:t xml:space="preserve">An exploration into the level mental health of serving frontline officers is at and the factors that are potentially causing </w:t>
      </w:r>
      <w:proofErr w:type="gramStart"/>
      <w:r w:rsidRPr="00C86C41">
        <w:rPr>
          <w:b/>
          <w:bCs/>
          <w:color w:val="008000"/>
          <w:sz w:val="24"/>
          <w:szCs w:val="24"/>
        </w:rPr>
        <w:t>it</w:t>
      </w:r>
      <w:proofErr w:type="gramEnd"/>
    </w:p>
    <w:tbl>
      <w:tblPr>
        <w:tblW w:w="13440" w:type="dxa"/>
        <w:tblCellMar>
          <w:left w:w="0" w:type="dxa"/>
          <w:right w:w="0" w:type="dxa"/>
        </w:tblCellMar>
        <w:tblLook w:val="04A0" w:firstRow="1" w:lastRow="0" w:firstColumn="1" w:lastColumn="0" w:noHBand="0" w:noVBand="1"/>
      </w:tblPr>
      <w:tblGrid>
        <w:gridCol w:w="13440"/>
      </w:tblGrid>
      <w:tr w:rsidR="00D979C7" w:rsidRPr="00E95E4C" w14:paraId="3520E0BB" w14:textId="77777777" w:rsidTr="00D979C7">
        <w:tc>
          <w:tcPr>
            <w:tcW w:w="0" w:type="auto"/>
            <w:tcBorders>
              <w:top w:val="nil"/>
              <w:left w:val="nil"/>
              <w:bottom w:val="nil"/>
              <w:right w:val="nil"/>
            </w:tcBorders>
            <w:vAlign w:val="center"/>
            <w:hideMark/>
          </w:tcPr>
          <w:p w14:paraId="02A2A858" w14:textId="13B0E6A3" w:rsidR="00D979C7" w:rsidRPr="00E95E4C" w:rsidRDefault="00D979C7">
            <w:pPr>
              <w:pStyle w:val="Heading1"/>
              <w:spacing w:before="0"/>
              <w:rPr>
                <w:color w:val="008323"/>
                <w:sz w:val="22"/>
                <w:szCs w:val="22"/>
              </w:rPr>
            </w:pPr>
          </w:p>
        </w:tc>
      </w:tr>
      <w:tr w:rsidR="00E95E4C" w:rsidRPr="00E95E4C" w14:paraId="4A2327A3" w14:textId="77777777" w:rsidTr="00D979C7">
        <w:tc>
          <w:tcPr>
            <w:tcW w:w="0" w:type="auto"/>
            <w:tcBorders>
              <w:top w:val="nil"/>
              <w:left w:val="nil"/>
              <w:bottom w:val="nil"/>
              <w:right w:val="nil"/>
            </w:tcBorders>
            <w:vAlign w:val="center"/>
          </w:tcPr>
          <w:p w14:paraId="530035F7" w14:textId="77777777" w:rsidR="00E95E4C" w:rsidRPr="00E95E4C" w:rsidRDefault="00E95E4C">
            <w:pPr>
              <w:pStyle w:val="Heading1"/>
              <w:spacing w:before="0"/>
              <w:rPr>
                <w:rStyle w:val="title-text"/>
                <w:color w:val="008323"/>
                <w:sz w:val="22"/>
                <w:szCs w:val="22"/>
                <w:bdr w:val="none" w:sz="0" w:space="0" w:color="auto" w:frame="1"/>
              </w:rPr>
            </w:pPr>
          </w:p>
        </w:tc>
      </w:tr>
    </w:tbl>
    <w:p w14:paraId="495A3895" w14:textId="77777777" w:rsidR="00D979C7" w:rsidRPr="00E95E4C" w:rsidRDefault="00D979C7" w:rsidP="00C86C41">
      <w:pPr>
        <w:pStyle w:val="z-TopofForm"/>
        <w:jc w:val="left"/>
        <w:rPr>
          <w:rFonts w:asciiTheme="majorHAnsi" w:hAnsiTheme="majorHAnsi"/>
        </w:rPr>
      </w:pPr>
      <w:r w:rsidRPr="00E95E4C">
        <w:rPr>
          <w:rFonts w:asciiTheme="majorHAnsi" w:hAnsiTheme="majorHAnsi"/>
        </w:rPr>
        <w:t>Top of Form</w:t>
      </w:r>
    </w:p>
    <w:p w14:paraId="25398406" w14:textId="77777777" w:rsidR="00D979C7" w:rsidRPr="00783C08" w:rsidRDefault="00D979C7" w:rsidP="00D979C7">
      <w:pPr>
        <w:shd w:val="clear" w:color="auto" w:fill="FFFFFF"/>
        <w:rPr>
          <w:rFonts w:cs="Arial"/>
          <w:color w:val="404040"/>
          <w:sz w:val="27"/>
          <w:szCs w:val="27"/>
        </w:rPr>
      </w:pPr>
      <w:r w:rsidRPr="00E95E4C">
        <w:rPr>
          <w:rFonts w:asciiTheme="majorHAnsi" w:hAnsiTheme="majorHAnsi" w:cs="Arial"/>
          <w:color w:val="404040"/>
          <w:sz w:val="27"/>
          <w:szCs w:val="27"/>
          <w:bdr w:val="none" w:sz="0" w:space="0" w:color="auto" w:frame="1"/>
        </w:rPr>
        <w:br/>
      </w:r>
      <w:r w:rsidRPr="00783C08">
        <w:rPr>
          <w:rStyle w:val="user-generated"/>
          <w:rFonts w:cs="Arial"/>
          <w:color w:val="404040"/>
          <w:sz w:val="27"/>
          <w:szCs w:val="27"/>
          <w:bdr w:val="none" w:sz="0" w:space="0" w:color="auto" w:frame="1"/>
        </w:rPr>
        <w:t>This questionnaire has been set up to obtain information surrounding the mental health of serving police officers. </w:t>
      </w:r>
      <w:r w:rsidRPr="00783C08">
        <w:rPr>
          <w:rFonts w:cs="Arial"/>
          <w:color w:val="404040"/>
          <w:sz w:val="27"/>
          <w:szCs w:val="27"/>
          <w:bdr w:val="none" w:sz="0" w:space="0" w:color="auto" w:frame="1"/>
        </w:rPr>
        <w:br/>
      </w:r>
      <w:r w:rsidRPr="00783C08">
        <w:rPr>
          <w:rStyle w:val="user-generated"/>
          <w:rFonts w:cs="Arial"/>
          <w:color w:val="404040"/>
          <w:sz w:val="27"/>
          <w:szCs w:val="27"/>
          <w:bdr w:val="none" w:sz="0" w:space="0" w:color="auto" w:frame="1"/>
        </w:rPr>
        <w:t xml:space="preserve">Individuals who are currently serving police officers in the department of response policing are required to complete this questionnaire.   I kindly ask that you complete the questionnaire, being as honest as you can. It should only take 5 </w:t>
      </w:r>
      <w:proofErr w:type="gramStart"/>
      <w:r w:rsidRPr="00783C08">
        <w:rPr>
          <w:rStyle w:val="user-generated"/>
          <w:rFonts w:cs="Arial"/>
          <w:color w:val="404040"/>
          <w:sz w:val="27"/>
          <w:szCs w:val="27"/>
          <w:bdr w:val="none" w:sz="0" w:space="0" w:color="auto" w:frame="1"/>
        </w:rPr>
        <w:t>minutes</w:t>
      </w:r>
      <w:proofErr w:type="gramEnd"/>
      <w:r w:rsidRPr="00783C08">
        <w:rPr>
          <w:rStyle w:val="user-generated"/>
          <w:rFonts w:cs="Arial"/>
          <w:color w:val="404040"/>
          <w:sz w:val="27"/>
          <w:szCs w:val="27"/>
          <w:bdr w:val="none" w:sz="0" w:space="0" w:color="auto" w:frame="1"/>
        </w:rPr>
        <w:t xml:space="preserve"> or your time and your answers will help aid my research project. Your information will only be used for this questionnaire and your responses will be submitted anonymously. It won't be published on any websites operated by third parties, and all personal data will be kept strictly confidential and discarded after all the research for my study project is completed. You are able to leave this questionnaire at any point as participation is voluntary and can be done by clicking the X button in the </w:t>
      </w:r>
      <w:proofErr w:type="gramStart"/>
      <w:r w:rsidRPr="00783C08">
        <w:rPr>
          <w:rStyle w:val="user-generated"/>
          <w:rFonts w:cs="Arial"/>
          <w:color w:val="404040"/>
          <w:sz w:val="27"/>
          <w:szCs w:val="27"/>
          <w:bdr w:val="none" w:sz="0" w:space="0" w:color="auto" w:frame="1"/>
        </w:rPr>
        <w:t>right hand</w:t>
      </w:r>
      <w:proofErr w:type="gramEnd"/>
      <w:r w:rsidRPr="00783C08">
        <w:rPr>
          <w:rStyle w:val="user-generated"/>
          <w:rFonts w:cs="Arial"/>
          <w:color w:val="404040"/>
          <w:sz w:val="27"/>
          <w:szCs w:val="27"/>
          <w:bdr w:val="none" w:sz="0" w:space="0" w:color="auto" w:frame="1"/>
        </w:rPr>
        <w:t xml:space="preserve"> corner of the browser. Agreeing to this disclaimer demonstrates that no incentives have been given to encourage participation and no compensation has been given for this survey and that full consent has been given to participate in my research by beginning and finishing this questionnaire.</w:t>
      </w:r>
      <w:r w:rsidRPr="00783C08">
        <w:rPr>
          <w:rFonts w:cs="Arial"/>
          <w:color w:val="404040"/>
          <w:sz w:val="27"/>
          <w:szCs w:val="27"/>
          <w:bdr w:val="none" w:sz="0" w:space="0" w:color="auto" w:frame="1"/>
        </w:rPr>
        <w:br/>
      </w:r>
      <w:r w:rsidRPr="00783C08">
        <w:rPr>
          <w:rStyle w:val="user-generated"/>
          <w:rFonts w:cs="Arial"/>
          <w:color w:val="404040"/>
          <w:sz w:val="27"/>
          <w:szCs w:val="27"/>
          <w:bdr w:val="none" w:sz="0" w:space="0" w:color="auto" w:frame="1"/>
        </w:rPr>
        <w:t>If you are struggling, please speak out and seek help. </w:t>
      </w:r>
    </w:p>
    <w:p w14:paraId="1850E490" w14:textId="77777777" w:rsidR="000C3DD3" w:rsidRPr="00783C08" w:rsidRDefault="000C3DD3" w:rsidP="00D979C7">
      <w:pPr>
        <w:pStyle w:val="Heading4"/>
        <w:shd w:val="clear" w:color="auto" w:fill="FFFFFF"/>
        <w:spacing w:before="0"/>
        <w:rPr>
          <w:rStyle w:val="question-number"/>
          <w:rFonts w:asciiTheme="minorHAnsi" w:hAnsiTheme="minorHAnsi" w:cs="Arial"/>
          <w:b/>
          <w:bCs/>
          <w:color w:val="404040"/>
          <w:sz w:val="30"/>
          <w:szCs w:val="30"/>
          <w:bdr w:val="none" w:sz="0" w:space="0" w:color="auto" w:frame="1"/>
        </w:rPr>
      </w:pPr>
    </w:p>
    <w:p w14:paraId="20C81370" w14:textId="1C3780B2"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1</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How long have you been a frontline police officer for?</w:t>
      </w:r>
    </w:p>
    <w:p w14:paraId="369E742C" w14:textId="1F98314C"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5DCFED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4" type="#_x0000_t75" style="width:16.6pt;height:15.5pt" o:ole="">
            <v:imagedata r:id="rId13" o:title=""/>
          </v:shape>
          <w:control r:id="rId14" w:name="DefaultOcxName" w:shapeid="_x0000_i1094"/>
        </w:object>
      </w:r>
      <w:r w:rsidRPr="00783C08">
        <w:rPr>
          <w:rStyle w:val="radio-button-label-text"/>
          <w:rFonts w:cs="Arial"/>
          <w:color w:val="404040"/>
          <w:sz w:val="27"/>
          <w:szCs w:val="27"/>
          <w:bdr w:val="none" w:sz="0" w:space="0" w:color="auto" w:frame="1"/>
        </w:rPr>
        <w:t>0 - 2 years</w:t>
      </w:r>
    </w:p>
    <w:p w14:paraId="77DB9692" w14:textId="50445B3F"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0CD492C5">
          <v:shape id="_x0000_i1097" type="#_x0000_t75" style="width:16.6pt;height:15.5pt" o:ole="">
            <v:imagedata r:id="rId13" o:title=""/>
          </v:shape>
          <w:control r:id="rId15" w:name="DefaultOcxName1" w:shapeid="_x0000_i1097"/>
        </w:object>
      </w:r>
      <w:r w:rsidRPr="00783C08">
        <w:rPr>
          <w:rStyle w:val="radio-button-label-text"/>
          <w:rFonts w:cs="Arial"/>
          <w:color w:val="404040"/>
          <w:sz w:val="27"/>
          <w:szCs w:val="27"/>
          <w:bdr w:val="none" w:sz="0" w:space="0" w:color="auto" w:frame="1"/>
        </w:rPr>
        <w:t>2.5 years - 5 years</w:t>
      </w:r>
    </w:p>
    <w:p w14:paraId="3E2C5008" w14:textId="46903C6A"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520F4211">
          <v:shape id="_x0000_i1100" type="#_x0000_t75" style="width:16.6pt;height:15.5pt" o:ole="">
            <v:imagedata r:id="rId13" o:title=""/>
          </v:shape>
          <w:control r:id="rId16" w:name="DefaultOcxName2" w:shapeid="_x0000_i1100"/>
        </w:object>
      </w:r>
      <w:r w:rsidRPr="00783C08">
        <w:rPr>
          <w:rStyle w:val="radio-button-label-text"/>
          <w:rFonts w:cs="Arial"/>
          <w:color w:val="404040"/>
          <w:sz w:val="27"/>
          <w:szCs w:val="27"/>
          <w:bdr w:val="none" w:sz="0" w:space="0" w:color="auto" w:frame="1"/>
        </w:rPr>
        <w:t>5.5 years - 7 years</w:t>
      </w:r>
    </w:p>
    <w:p w14:paraId="45071973" w14:textId="664AF75D"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2E66705A">
          <v:shape id="_x0000_i1103" type="#_x0000_t75" style="width:16.6pt;height:15.5pt" o:ole="">
            <v:imagedata r:id="rId13" o:title=""/>
          </v:shape>
          <w:control r:id="rId17" w:name="DefaultOcxName3" w:shapeid="_x0000_i1103"/>
        </w:object>
      </w:r>
      <w:r w:rsidRPr="00783C08">
        <w:rPr>
          <w:rStyle w:val="radio-button-label-text"/>
          <w:rFonts w:cs="Arial"/>
          <w:color w:val="404040"/>
          <w:sz w:val="27"/>
          <w:szCs w:val="27"/>
          <w:bdr w:val="none" w:sz="0" w:space="0" w:color="auto" w:frame="1"/>
        </w:rPr>
        <w:t>7.5 years - 10 years</w:t>
      </w:r>
    </w:p>
    <w:p w14:paraId="3C6822C0" w14:textId="64D32338"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2AF0EEEF">
          <v:shape id="_x0000_i1106" type="#_x0000_t75" style="width:16.6pt;height:15.5pt" o:ole="">
            <v:imagedata r:id="rId13" o:title=""/>
          </v:shape>
          <w:control r:id="rId18" w:name="DefaultOcxName4" w:shapeid="_x0000_i1106"/>
        </w:object>
      </w:r>
      <w:r w:rsidRPr="00783C08">
        <w:rPr>
          <w:rStyle w:val="radio-button-label-text"/>
          <w:rFonts w:cs="Arial"/>
          <w:color w:val="404040"/>
          <w:sz w:val="27"/>
          <w:szCs w:val="27"/>
          <w:bdr w:val="none" w:sz="0" w:space="0" w:color="auto" w:frame="1"/>
        </w:rPr>
        <w:t>10 years +</w:t>
      </w:r>
    </w:p>
    <w:p w14:paraId="0209EEA7" w14:textId="7BE584AF" w:rsidR="00D979C7" w:rsidRPr="00783C08" w:rsidRDefault="00D979C7" w:rsidP="00D979C7">
      <w:pPr>
        <w:pStyle w:val="Heading3"/>
        <w:shd w:val="clear" w:color="auto" w:fill="FFFFFF"/>
        <w:spacing w:before="0"/>
        <w:ind w:left="-15" w:right="-15"/>
        <w:rPr>
          <w:rFonts w:asciiTheme="minorHAnsi" w:hAnsiTheme="minorHAnsi" w:cs="Arial"/>
          <w:color w:val="000000"/>
          <w:sz w:val="29"/>
          <w:szCs w:val="29"/>
        </w:rPr>
      </w:pPr>
    </w:p>
    <w:p w14:paraId="52153A68" w14:textId="77777777"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2</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Do you have any mental health conditions? </w:t>
      </w:r>
    </w:p>
    <w:p w14:paraId="136E9B67" w14:textId="60BB3F1C"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780B102D">
          <v:shape id="_x0000_i1109" type="#_x0000_t75" style="width:16.6pt;height:15.5pt" o:ole="">
            <v:imagedata r:id="rId13" o:title=""/>
          </v:shape>
          <w:control r:id="rId19" w:name="DefaultOcxName5" w:shapeid="_x0000_i1109"/>
        </w:object>
      </w:r>
      <w:r w:rsidRPr="00783C08">
        <w:rPr>
          <w:rStyle w:val="radio-button-label-text"/>
          <w:rFonts w:cs="Arial"/>
          <w:color w:val="404040"/>
          <w:sz w:val="27"/>
          <w:szCs w:val="27"/>
          <w:bdr w:val="none" w:sz="0" w:space="0" w:color="auto" w:frame="1"/>
        </w:rPr>
        <w:t>Yes</w:t>
      </w:r>
    </w:p>
    <w:p w14:paraId="154C6CF4" w14:textId="5929536E"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5B7887E1">
          <v:shape id="_x0000_i1112" type="#_x0000_t75" style="width:16.6pt;height:15.5pt" o:ole="">
            <v:imagedata r:id="rId13" o:title=""/>
          </v:shape>
          <w:control r:id="rId20" w:name="DefaultOcxName6" w:shapeid="_x0000_i1112"/>
        </w:object>
      </w:r>
      <w:r w:rsidRPr="00783C08">
        <w:rPr>
          <w:rStyle w:val="radio-button-label-text"/>
          <w:rFonts w:cs="Arial"/>
          <w:color w:val="404040"/>
          <w:sz w:val="27"/>
          <w:szCs w:val="27"/>
          <w:bdr w:val="none" w:sz="0" w:space="0" w:color="auto" w:frame="1"/>
        </w:rPr>
        <w:t>No</w:t>
      </w:r>
    </w:p>
    <w:p w14:paraId="03A3BDE5" w14:textId="77777777"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lastRenderedPageBreak/>
        <w:t>3</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Do you have any of the below health conditions?</w:t>
      </w:r>
    </w:p>
    <w:p w14:paraId="3BB8AFB1" w14:textId="4FC8C576"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3A01B48E">
          <v:shape id="_x0000_i1115" type="#_x0000_t75" style="width:16.6pt;height:15.5pt" o:ole="">
            <v:imagedata r:id="rId21" o:title=""/>
          </v:shape>
          <w:control r:id="rId22" w:name="DefaultOcxName7" w:shapeid="_x0000_i1115"/>
        </w:object>
      </w:r>
      <w:r w:rsidRPr="00783C08">
        <w:rPr>
          <w:rStyle w:val="checkbox-button-label-text"/>
          <w:rFonts w:cs="Arial"/>
          <w:color w:val="404040"/>
          <w:sz w:val="27"/>
          <w:szCs w:val="27"/>
          <w:bdr w:val="none" w:sz="0" w:space="0" w:color="auto" w:frame="1"/>
        </w:rPr>
        <w:t xml:space="preserve">Depression, </w:t>
      </w:r>
      <w:proofErr w:type="gramStart"/>
      <w:r w:rsidRPr="00783C08">
        <w:rPr>
          <w:rStyle w:val="checkbox-button-label-text"/>
          <w:rFonts w:cs="Arial"/>
          <w:color w:val="404040"/>
          <w:sz w:val="27"/>
          <w:szCs w:val="27"/>
          <w:bdr w:val="none" w:sz="0" w:space="0" w:color="auto" w:frame="1"/>
        </w:rPr>
        <w:t>Anxiety</w:t>
      </w:r>
      <w:proofErr w:type="gramEnd"/>
      <w:r w:rsidRPr="00783C08">
        <w:rPr>
          <w:rStyle w:val="checkbox-button-label-text"/>
          <w:rFonts w:cs="Arial"/>
          <w:color w:val="404040"/>
          <w:sz w:val="27"/>
          <w:szCs w:val="27"/>
          <w:bdr w:val="none" w:sz="0" w:space="0" w:color="auto" w:frame="1"/>
        </w:rPr>
        <w:t xml:space="preserve"> or both</w:t>
      </w:r>
    </w:p>
    <w:p w14:paraId="3738E74D" w14:textId="2C66F967"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6E78820D">
          <v:shape id="_x0000_i1118" type="#_x0000_t75" style="width:16.6pt;height:15.5pt" o:ole="">
            <v:imagedata r:id="rId21" o:title=""/>
          </v:shape>
          <w:control r:id="rId23" w:name="DefaultOcxName8" w:shapeid="_x0000_i1118"/>
        </w:object>
      </w:r>
      <w:proofErr w:type="spellStart"/>
      <w:r w:rsidRPr="00783C08">
        <w:rPr>
          <w:rStyle w:val="checkbox-button-label-text"/>
          <w:rFonts w:cs="Arial"/>
          <w:color w:val="404040"/>
          <w:sz w:val="27"/>
          <w:szCs w:val="27"/>
          <w:bdr w:val="none" w:sz="0" w:space="0" w:color="auto" w:frame="1"/>
        </w:rPr>
        <w:t>Post Traumatic</w:t>
      </w:r>
      <w:proofErr w:type="spellEnd"/>
      <w:r w:rsidRPr="00783C08">
        <w:rPr>
          <w:rStyle w:val="checkbox-button-label-text"/>
          <w:rFonts w:cs="Arial"/>
          <w:color w:val="404040"/>
          <w:sz w:val="27"/>
          <w:szCs w:val="27"/>
          <w:bdr w:val="none" w:sz="0" w:space="0" w:color="auto" w:frame="1"/>
        </w:rPr>
        <w:t xml:space="preserve"> Stress Disorder</w:t>
      </w:r>
    </w:p>
    <w:p w14:paraId="1D0E5230" w14:textId="2DB2D07D"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20221E17">
          <v:shape id="_x0000_i1121" type="#_x0000_t75" style="width:16.6pt;height:15.5pt" o:ole="">
            <v:imagedata r:id="rId21" o:title=""/>
          </v:shape>
          <w:control r:id="rId24" w:name="DefaultOcxName9" w:shapeid="_x0000_i1121"/>
        </w:object>
      </w:r>
      <w:r w:rsidRPr="00783C08">
        <w:rPr>
          <w:rStyle w:val="checkbox-button-label-text"/>
          <w:rFonts w:cs="Arial"/>
          <w:color w:val="404040"/>
          <w:sz w:val="27"/>
          <w:szCs w:val="27"/>
          <w:bdr w:val="none" w:sz="0" w:space="0" w:color="auto" w:frame="1"/>
        </w:rPr>
        <w:t>Sleep Disorders</w:t>
      </w:r>
    </w:p>
    <w:p w14:paraId="4973AD6A" w14:textId="296BE810"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57E92B73">
          <v:shape id="_x0000_i1124" type="#_x0000_t75" style="width:16.6pt;height:15.5pt" o:ole="">
            <v:imagedata r:id="rId21" o:title=""/>
          </v:shape>
          <w:control r:id="rId25" w:name="DefaultOcxName10" w:shapeid="_x0000_i1124"/>
        </w:object>
      </w:r>
      <w:r w:rsidRPr="00783C08">
        <w:rPr>
          <w:rStyle w:val="checkbox-button-label-text"/>
          <w:rFonts w:cs="Arial"/>
          <w:color w:val="404040"/>
          <w:sz w:val="27"/>
          <w:szCs w:val="27"/>
          <w:bdr w:val="none" w:sz="0" w:space="0" w:color="auto" w:frame="1"/>
        </w:rPr>
        <w:t>Alcoholism </w:t>
      </w:r>
    </w:p>
    <w:p w14:paraId="75D09B43" w14:textId="5009395B"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2734C57A">
          <v:shape id="_x0000_i1127" type="#_x0000_t75" style="width:16.6pt;height:15.5pt" o:ole="">
            <v:imagedata r:id="rId21" o:title=""/>
          </v:shape>
          <w:control r:id="rId26" w:name="DefaultOcxName11" w:shapeid="_x0000_i1127"/>
        </w:object>
      </w:r>
      <w:r w:rsidRPr="00783C08">
        <w:rPr>
          <w:rStyle w:val="checkbox-button-label-text"/>
          <w:rFonts w:cs="Arial"/>
          <w:color w:val="404040"/>
          <w:sz w:val="27"/>
          <w:szCs w:val="27"/>
          <w:bdr w:val="none" w:sz="0" w:space="0" w:color="auto" w:frame="1"/>
        </w:rPr>
        <w:t>Other (please specify)</w:t>
      </w:r>
    </w:p>
    <w:p w14:paraId="5EE15EC9" w14:textId="4C628C76"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2E88A5F9">
          <v:shape id="_x0000_i1131" type="#_x0000_t75" style="width:237.05pt;height:18.3pt" o:ole="">
            <v:imagedata r:id="rId27" o:title=""/>
          </v:shape>
          <w:control r:id="rId28" w:name="DefaultOcxName12" w:shapeid="_x0000_i1131"/>
        </w:object>
      </w:r>
    </w:p>
    <w:p w14:paraId="06FE3232" w14:textId="28E50476"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4B541454">
          <v:shape id="_x0000_i1133" type="#_x0000_t75" style="width:16.6pt;height:15.5pt" o:ole="">
            <v:imagedata r:id="rId21" o:title=""/>
          </v:shape>
          <w:control r:id="rId29" w:name="DefaultOcxName13" w:shapeid="_x0000_i1133"/>
        </w:object>
      </w:r>
      <w:r w:rsidRPr="00783C08">
        <w:rPr>
          <w:rStyle w:val="checkbox-button-label-text"/>
          <w:rFonts w:cs="Arial"/>
          <w:color w:val="404040"/>
          <w:sz w:val="27"/>
          <w:szCs w:val="27"/>
          <w:bdr w:val="none" w:sz="0" w:space="0" w:color="auto" w:frame="1"/>
        </w:rPr>
        <w:t>None of the above</w:t>
      </w:r>
    </w:p>
    <w:p w14:paraId="021B6AF0" w14:textId="77777777" w:rsidR="000C3DD3" w:rsidRPr="00783C08" w:rsidRDefault="000C3DD3" w:rsidP="00D979C7">
      <w:pPr>
        <w:pStyle w:val="Heading4"/>
        <w:shd w:val="clear" w:color="auto" w:fill="FFFFFF"/>
        <w:spacing w:before="0"/>
        <w:rPr>
          <w:rStyle w:val="question-number"/>
          <w:rFonts w:asciiTheme="minorHAnsi" w:hAnsiTheme="minorHAnsi" w:cs="Arial"/>
          <w:b/>
          <w:bCs/>
          <w:color w:val="404040"/>
          <w:sz w:val="30"/>
          <w:szCs w:val="30"/>
          <w:bdr w:val="none" w:sz="0" w:space="0" w:color="auto" w:frame="1"/>
        </w:rPr>
      </w:pPr>
    </w:p>
    <w:p w14:paraId="653DEB66" w14:textId="2F203845"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4</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Did you have any mental health conditions before joining the job?</w:t>
      </w:r>
    </w:p>
    <w:p w14:paraId="137C8A37" w14:textId="39F1C105"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739CB04E">
          <v:shape id="_x0000_i1136" type="#_x0000_t75" style="width:16.6pt;height:15.5pt" o:ole="">
            <v:imagedata r:id="rId13" o:title=""/>
          </v:shape>
          <w:control r:id="rId30" w:name="DefaultOcxName14" w:shapeid="_x0000_i1136"/>
        </w:object>
      </w:r>
      <w:r w:rsidRPr="00783C08">
        <w:rPr>
          <w:rStyle w:val="radio-button-label-text"/>
          <w:rFonts w:cs="Arial"/>
          <w:color w:val="404040"/>
          <w:sz w:val="27"/>
          <w:szCs w:val="27"/>
          <w:bdr w:val="none" w:sz="0" w:space="0" w:color="auto" w:frame="1"/>
        </w:rPr>
        <w:t>Yes</w:t>
      </w:r>
    </w:p>
    <w:p w14:paraId="2BCF1182" w14:textId="6C977BF0"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5D249FB6">
          <v:shape id="_x0000_i1139" type="#_x0000_t75" style="width:16.6pt;height:15.5pt" o:ole="">
            <v:imagedata r:id="rId13" o:title=""/>
          </v:shape>
          <w:control r:id="rId31" w:name="DefaultOcxName15" w:shapeid="_x0000_i1139"/>
        </w:object>
      </w:r>
      <w:r w:rsidRPr="00783C08">
        <w:rPr>
          <w:rStyle w:val="radio-button-label-text"/>
          <w:rFonts w:cs="Arial"/>
          <w:color w:val="404040"/>
          <w:sz w:val="27"/>
          <w:szCs w:val="27"/>
          <w:bdr w:val="none" w:sz="0" w:space="0" w:color="auto" w:frame="1"/>
        </w:rPr>
        <w:t>No</w:t>
      </w:r>
    </w:p>
    <w:p w14:paraId="41DF848A" w14:textId="05EBF218"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6110013A">
          <v:shape id="_x0000_i1142" type="#_x0000_t75" style="width:16.6pt;height:15.5pt" o:ole="">
            <v:imagedata r:id="rId13" o:title=""/>
          </v:shape>
          <w:control r:id="rId32" w:name="DefaultOcxName16" w:shapeid="_x0000_i1142"/>
        </w:object>
      </w:r>
      <w:r w:rsidRPr="00783C08">
        <w:rPr>
          <w:rStyle w:val="radio-button-label-text"/>
          <w:rFonts w:cs="Arial"/>
          <w:color w:val="404040"/>
          <w:sz w:val="27"/>
          <w:szCs w:val="27"/>
          <w:bdr w:val="none" w:sz="0" w:space="0" w:color="auto" w:frame="1"/>
        </w:rPr>
        <w:t>Unsure</w:t>
      </w:r>
    </w:p>
    <w:p w14:paraId="36EC7395" w14:textId="33C20C12"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3E0BEE6E">
          <v:shape id="_x0000_i1145" type="#_x0000_t75" style="width:16.6pt;height:15.5pt" o:ole="">
            <v:imagedata r:id="rId13" o:title=""/>
          </v:shape>
          <w:control r:id="rId33" w:name="DefaultOcxName17" w:shapeid="_x0000_i1145"/>
        </w:object>
      </w:r>
      <w:r w:rsidRPr="00783C08">
        <w:rPr>
          <w:rStyle w:val="radio-button-label-text"/>
          <w:rFonts w:cs="Arial"/>
          <w:color w:val="404040"/>
          <w:sz w:val="27"/>
          <w:szCs w:val="27"/>
          <w:bdr w:val="none" w:sz="0" w:space="0" w:color="auto" w:frame="1"/>
        </w:rPr>
        <w:t>N/A</w:t>
      </w:r>
    </w:p>
    <w:p w14:paraId="3098DEC5" w14:textId="77777777" w:rsidR="000C3DD3" w:rsidRPr="00783C08" w:rsidRDefault="000C3DD3" w:rsidP="00D979C7">
      <w:pPr>
        <w:pStyle w:val="Heading4"/>
        <w:shd w:val="clear" w:color="auto" w:fill="FFFFFF"/>
        <w:spacing w:before="0"/>
        <w:rPr>
          <w:rStyle w:val="question-number"/>
          <w:rFonts w:asciiTheme="minorHAnsi" w:hAnsiTheme="minorHAnsi" w:cs="Arial"/>
          <w:b/>
          <w:bCs/>
          <w:color w:val="404040"/>
          <w:sz w:val="30"/>
          <w:szCs w:val="30"/>
          <w:bdr w:val="none" w:sz="0" w:space="0" w:color="auto" w:frame="1"/>
        </w:rPr>
      </w:pPr>
    </w:p>
    <w:p w14:paraId="2A0164A0" w14:textId="70E231AE"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5</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Do you feel being a Police Officer made your mental health conditions worse?</w:t>
      </w:r>
    </w:p>
    <w:p w14:paraId="127E18C2" w14:textId="7195231B"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6AC6BC10">
          <v:shape id="_x0000_i1148" type="#_x0000_t75" style="width:16.6pt;height:15.5pt" o:ole="">
            <v:imagedata r:id="rId13" o:title=""/>
          </v:shape>
          <w:control r:id="rId34" w:name="DefaultOcxName18" w:shapeid="_x0000_i1148"/>
        </w:object>
      </w:r>
      <w:r w:rsidRPr="00783C08">
        <w:rPr>
          <w:rStyle w:val="radio-button-label-text"/>
          <w:rFonts w:cs="Arial"/>
          <w:color w:val="404040"/>
          <w:sz w:val="27"/>
          <w:szCs w:val="27"/>
          <w:bdr w:val="none" w:sz="0" w:space="0" w:color="auto" w:frame="1"/>
        </w:rPr>
        <w:t>Yes</w:t>
      </w:r>
    </w:p>
    <w:p w14:paraId="0A887AA9" w14:textId="14E01DB2"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6529A44D">
          <v:shape id="_x0000_i1151" type="#_x0000_t75" style="width:16.6pt;height:15.5pt" o:ole="">
            <v:imagedata r:id="rId13" o:title=""/>
          </v:shape>
          <w:control r:id="rId35" w:name="DefaultOcxName19" w:shapeid="_x0000_i1151"/>
        </w:object>
      </w:r>
      <w:r w:rsidRPr="00783C08">
        <w:rPr>
          <w:rStyle w:val="radio-button-label-text"/>
          <w:rFonts w:cs="Arial"/>
          <w:color w:val="404040"/>
          <w:sz w:val="27"/>
          <w:szCs w:val="27"/>
          <w:bdr w:val="none" w:sz="0" w:space="0" w:color="auto" w:frame="1"/>
        </w:rPr>
        <w:t>No</w:t>
      </w:r>
    </w:p>
    <w:p w14:paraId="30D65101" w14:textId="694905BE"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09910CCC">
          <v:shape id="_x0000_i1154" type="#_x0000_t75" style="width:16.6pt;height:15.5pt" o:ole="">
            <v:imagedata r:id="rId13" o:title=""/>
          </v:shape>
          <w:control r:id="rId36" w:name="DefaultOcxName20" w:shapeid="_x0000_i1154"/>
        </w:object>
      </w:r>
      <w:r w:rsidRPr="00783C08">
        <w:rPr>
          <w:rStyle w:val="radio-button-label-text"/>
          <w:rFonts w:cs="Arial"/>
          <w:color w:val="404040"/>
          <w:sz w:val="27"/>
          <w:szCs w:val="27"/>
          <w:bdr w:val="none" w:sz="0" w:space="0" w:color="auto" w:frame="1"/>
        </w:rPr>
        <w:t>Unsure</w:t>
      </w:r>
    </w:p>
    <w:p w14:paraId="28EE6244" w14:textId="49459817"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1CA49407">
          <v:shape id="_x0000_i1157" type="#_x0000_t75" style="width:16.6pt;height:15.5pt" o:ole="">
            <v:imagedata r:id="rId13" o:title=""/>
          </v:shape>
          <w:control r:id="rId37" w:name="DefaultOcxName21" w:shapeid="_x0000_i1157"/>
        </w:object>
      </w:r>
      <w:r w:rsidRPr="00783C08">
        <w:rPr>
          <w:rStyle w:val="radio-button-label-text"/>
          <w:rFonts w:cs="Arial"/>
          <w:color w:val="404040"/>
          <w:sz w:val="27"/>
          <w:szCs w:val="27"/>
          <w:bdr w:val="none" w:sz="0" w:space="0" w:color="auto" w:frame="1"/>
        </w:rPr>
        <w:t>N/A</w:t>
      </w:r>
    </w:p>
    <w:p w14:paraId="660660CD" w14:textId="77777777" w:rsidR="000C3DD3" w:rsidRPr="00783C08" w:rsidRDefault="000C3DD3" w:rsidP="00D979C7">
      <w:pPr>
        <w:pStyle w:val="Heading4"/>
        <w:shd w:val="clear" w:color="auto" w:fill="FFFFFF"/>
        <w:spacing w:before="0"/>
        <w:rPr>
          <w:rStyle w:val="question-number"/>
          <w:rFonts w:asciiTheme="minorHAnsi" w:hAnsiTheme="minorHAnsi" w:cs="Arial"/>
          <w:b/>
          <w:bCs/>
          <w:color w:val="404040"/>
          <w:sz w:val="30"/>
          <w:szCs w:val="30"/>
          <w:bdr w:val="none" w:sz="0" w:space="0" w:color="auto" w:frame="1"/>
        </w:rPr>
      </w:pPr>
    </w:p>
    <w:p w14:paraId="194B4AAB" w14:textId="73A6EE06"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6</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Have you had to deal/witness or attend anything traumatic during your time as a Police Officer and has this affected your mental health?</w:t>
      </w:r>
    </w:p>
    <w:p w14:paraId="787C4002" w14:textId="42EF8F14"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70CF8092">
          <v:shape id="_x0000_i1160" type="#_x0000_t75" style="width:16.6pt;height:15.5pt" o:ole="">
            <v:imagedata r:id="rId21" o:title=""/>
          </v:shape>
          <w:control r:id="rId38" w:name="DefaultOcxName22" w:shapeid="_x0000_i1160"/>
        </w:object>
      </w:r>
      <w:r w:rsidRPr="00783C08">
        <w:rPr>
          <w:rStyle w:val="checkbox-button-label-text"/>
          <w:rFonts w:cs="Arial"/>
          <w:color w:val="404040"/>
          <w:sz w:val="27"/>
          <w:szCs w:val="27"/>
          <w:bdr w:val="none" w:sz="0" w:space="0" w:color="auto" w:frame="1"/>
        </w:rPr>
        <w:t>Yes</w:t>
      </w:r>
    </w:p>
    <w:p w14:paraId="51B08E47" w14:textId="56D20870"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63844B6F">
          <v:shape id="_x0000_i1163" type="#_x0000_t75" style="width:16.6pt;height:15.5pt" o:ole="">
            <v:imagedata r:id="rId21" o:title=""/>
          </v:shape>
          <w:control r:id="rId39" w:name="DefaultOcxName23" w:shapeid="_x0000_i1163"/>
        </w:object>
      </w:r>
      <w:r w:rsidRPr="00783C08">
        <w:rPr>
          <w:rStyle w:val="checkbox-button-label-text"/>
          <w:rFonts w:cs="Arial"/>
          <w:color w:val="404040"/>
          <w:sz w:val="27"/>
          <w:szCs w:val="27"/>
          <w:bdr w:val="none" w:sz="0" w:space="0" w:color="auto" w:frame="1"/>
        </w:rPr>
        <w:t>No</w:t>
      </w:r>
    </w:p>
    <w:p w14:paraId="7D4F15E0" w14:textId="0925CAB1"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654EDED4">
          <v:shape id="_x0000_i1166" type="#_x0000_t75" style="width:16.6pt;height:15.5pt" o:ole="">
            <v:imagedata r:id="rId21" o:title=""/>
          </v:shape>
          <w:control r:id="rId40" w:name="DefaultOcxName24" w:shapeid="_x0000_i1166"/>
        </w:object>
      </w:r>
      <w:r w:rsidRPr="00783C08">
        <w:rPr>
          <w:rStyle w:val="checkbox-button-label-text"/>
          <w:rFonts w:cs="Arial"/>
          <w:color w:val="404040"/>
          <w:sz w:val="27"/>
          <w:szCs w:val="27"/>
          <w:bdr w:val="none" w:sz="0" w:space="0" w:color="auto" w:frame="1"/>
        </w:rPr>
        <w:t>N/A</w:t>
      </w:r>
    </w:p>
    <w:p w14:paraId="5687F9CA" w14:textId="77777777"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lastRenderedPageBreak/>
        <w:t>7</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Do you seek treatment for your mental health?</w:t>
      </w:r>
    </w:p>
    <w:p w14:paraId="398693D9" w14:textId="6BC4426F"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1DC74E5F">
          <v:shape id="_x0000_i1169" type="#_x0000_t75" style="width:16.6pt;height:15.5pt" o:ole="">
            <v:imagedata r:id="rId13" o:title=""/>
          </v:shape>
          <w:control r:id="rId41" w:name="DefaultOcxName25" w:shapeid="_x0000_i1169"/>
        </w:object>
      </w:r>
      <w:r w:rsidRPr="00783C08">
        <w:rPr>
          <w:rStyle w:val="radio-button-label-text"/>
          <w:rFonts w:cs="Arial"/>
          <w:color w:val="404040"/>
          <w:sz w:val="27"/>
          <w:szCs w:val="27"/>
          <w:bdr w:val="none" w:sz="0" w:space="0" w:color="auto" w:frame="1"/>
        </w:rPr>
        <w:t>Yes</w:t>
      </w:r>
    </w:p>
    <w:p w14:paraId="7AE2C106" w14:textId="271124CB"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021666CF">
          <v:shape id="_x0000_i1172" type="#_x0000_t75" style="width:16.6pt;height:15.5pt" o:ole="">
            <v:imagedata r:id="rId13" o:title=""/>
          </v:shape>
          <w:control r:id="rId42" w:name="DefaultOcxName26" w:shapeid="_x0000_i1172"/>
        </w:object>
      </w:r>
      <w:r w:rsidRPr="00783C08">
        <w:rPr>
          <w:rStyle w:val="radio-button-label-text"/>
          <w:rFonts w:cs="Arial"/>
          <w:color w:val="404040"/>
          <w:sz w:val="27"/>
          <w:szCs w:val="27"/>
          <w:bdr w:val="none" w:sz="0" w:space="0" w:color="auto" w:frame="1"/>
        </w:rPr>
        <w:t>No</w:t>
      </w:r>
    </w:p>
    <w:p w14:paraId="6813F12C" w14:textId="7F54CB3C"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3072D3F0">
          <v:shape id="_x0000_i1175" type="#_x0000_t75" style="width:16.6pt;height:15.5pt" o:ole="">
            <v:imagedata r:id="rId13" o:title=""/>
          </v:shape>
          <w:control r:id="rId43" w:name="DefaultOcxName27" w:shapeid="_x0000_i1175"/>
        </w:object>
      </w:r>
      <w:r w:rsidRPr="00783C08">
        <w:rPr>
          <w:rStyle w:val="radio-button-label-text"/>
          <w:rFonts w:cs="Arial"/>
          <w:color w:val="404040"/>
          <w:sz w:val="27"/>
          <w:szCs w:val="27"/>
          <w:bdr w:val="none" w:sz="0" w:space="0" w:color="auto" w:frame="1"/>
        </w:rPr>
        <w:t>N/A</w:t>
      </w:r>
    </w:p>
    <w:p w14:paraId="6465971C" w14:textId="77777777" w:rsidR="000C3DD3" w:rsidRPr="00783C08" w:rsidRDefault="000C3DD3" w:rsidP="00D979C7">
      <w:pPr>
        <w:pStyle w:val="Heading4"/>
        <w:shd w:val="clear" w:color="auto" w:fill="FFFFFF"/>
        <w:spacing w:before="0"/>
        <w:rPr>
          <w:rStyle w:val="question-number"/>
          <w:rFonts w:asciiTheme="minorHAnsi" w:hAnsiTheme="minorHAnsi" w:cs="Arial"/>
          <w:b/>
          <w:bCs/>
          <w:color w:val="404040"/>
          <w:sz w:val="30"/>
          <w:szCs w:val="30"/>
          <w:bdr w:val="none" w:sz="0" w:space="0" w:color="auto" w:frame="1"/>
        </w:rPr>
      </w:pPr>
    </w:p>
    <w:p w14:paraId="17520B64" w14:textId="1DBC85CC"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8</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 xml:space="preserve">If you have not </w:t>
      </w:r>
      <w:proofErr w:type="spellStart"/>
      <w:r w:rsidRPr="00783C08">
        <w:rPr>
          <w:rStyle w:val="user-generated"/>
          <w:rFonts w:asciiTheme="minorHAnsi" w:hAnsiTheme="minorHAnsi" w:cs="Arial"/>
          <w:b/>
          <w:bCs/>
          <w:color w:val="404040"/>
          <w:sz w:val="30"/>
          <w:szCs w:val="30"/>
          <w:bdr w:val="none" w:sz="0" w:space="0" w:color="auto" w:frame="1"/>
        </w:rPr>
        <w:t>seeked</w:t>
      </w:r>
      <w:proofErr w:type="spellEnd"/>
      <w:r w:rsidRPr="00783C08">
        <w:rPr>
          <w:rStyle w:val="user-generated"/>
          <w:rFonts w:asciiTheme="minorHAnsi" w:hAnsiTheme="minorHAnsi" w:cs="Arial"/>
          <w:b/>
          <w:bCs/>
          <w:color w:val="404040"/>
          <w:sz w:val="30"/>
          <w:szCs w:val="30"/>
          <w:bdr w:val="none" w:sz="0" w:space="0" w:color="auto" w:frame="1"/>
        </w:rPr>
        <w:t xml:space="preserve"> help for your mental health, what is the reason for this?</w:t>
      </w:r>
    </w:p>
    <w:p w14:paraId="418BBB3E" w14:textId="1E0F15D4"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403975A2">
          <v:shape id="_x0000_i1179" type="#_x0000_t75" style="width:237.05pt;height:18.3pt" o:ole="">
            <v:imagedata r:id="rId27" o:title=""/>
          </v:shape>
          <w:control r:id="rId44" w:name="DefaultOcxName28" w:shapeid="_x0000_i1179"/>
        </w:object>
      </w:r>
    </w:p>
    <w:p w14:paraId="759B6BE1" w14:textId="77777777" w:rsidR="000C3DD3" w:rsidRPr="00783C08" w:rsidRDefault="000C3DD3" w:rsidP="00D979C7">
      <w:pPr>
        <w:pStyle w:val="Heading4"/>
        <w:shd w:val="clear" w:color="auto" w:fill="FFFFFF"/>
        <w:spacing w:before="0"/>
        <w:rPr>
          <w:rStyle w:val="question-number"/>
          <w:rFonts w:asciiTheme="minorHAnsi" w:hAnsiTheme="minorHAnsi" w:cs="Arial"/>
          <w:b/>
          <w:bCs/>
          <w:color w:val="404040"/>
          <w:sz w:val="30"/>
          <w:szCs w:val="30"/>
          <w:bdr w:val="none" w:sz="0" w:space="0" w:color="auto" w:frame="1"/>
        </w:rPr>
      </w:pPr>
    </w:p>
    <w:p w14:paraId="5FE98C77" w14:textId="2862E943" w:rsidR="00D979C7" w:rsidRPr="00783C08" w:rsidRDefault="00D979C7" w:rsidP="00D979C7">
      <w:pPr>
        <w:pStyle w:val="Heading4"/>
        <w:shd w:val="clear" w:color="auto" w:fill="FFFFFF"/>
        <w:spacing w:before="0"/>
        <w:rPr>
          <w:rFonts w:asciiTheme="minorHAnsi" w:hAnsiTheme="minorHAnsi" w:cs="Arial"/>
          <w:color w:val="404040"/>
          <w:sz w:val="30"/>
          <w:szCs w:val="30"/>
        </w:rPr>
      </w:pPr>
      <w:r w:rsidRPr="00783C08">
        <w:rPr>
          <w:rStyle w:val="question-number"/>
          <w:rFonts w:asciiTheme="minorHAnsi" w:hAnsiTheme="minorHAnsi" w:cs="Arial"/>
          <w:b/>
          <w:bCs/>
          <w:color w:val="404040"/>
          <w:sz w:val="30"/>
          <w:szCs w:val="30"/>
          <w:bdr w:val="none" w:sz="0" w:space="0" w:color="auto" w:frame="1"/>
        </w:rPr>
        <w:t>9</w:t>
      </w:r>
      <w:r w:rsidRPr="00783C08">
        <w:rPr>
          <w:rStyle w:val="question-dot"/>
          <w:rFonts w:asciiTheme="minorHAnsi" w:hAnsiTheme="minorHAnsi" w:cs="Arial"/>
          <w:b/>
          <w:bCs/>
          <w:color w:val="404040"/>
          <w:sz w:val="30"/>
          <w:szCs w:val="30"/>
          <w:bdr w:val="none" w:sz="0" w:space="0" w:color="auto" w:frame="1"/>
        </w:rPr>
        <w:t>.</w:t>
      </w:r>
      <w:r w:rsidRPr="00783C08">
        <w:rPr>
          <w:rStyle w:val="question-number"/>
          <w:rFonts w:asciiTheme="minorHAnsi" w:hAnsiTheme="minorHAnsi" w:cs="Arial"/>
          <w:b/>
          <w:bCs/>
          <w:color w:val="404040"/>
          <w:sz w:val="30"/>
          <w:szCs w:val="30"/>
          <w:bdr w:val="none" w:sz="0" w:space="0" w:color="auto" w:frame="1"/>
        </w:rPr>
        <w:t> </w:t>
      </w:r>
      <w:r w:rsidRPr="00783C08">
        <w:rPr>
          <w:rStyle w:val="user-generated"/>
          <w:rFonts w:asciiTheme="minorHAnsi" w:hAnsiTheme="minorHAnsi" w:cs="Arial"/>
          <w:b/>
          <w:bCs/>
          <w:color w:val="404040"/>
          <w:sz w:val="30"/>
          <w:szCs w:val="30"/>
          <w:bdr w:val="none" w:sz="0" w:space="0" w:color="auto" w:frame="1"/>
        </w:rPr>
        <w:t>If the job has affected your mental health, what would you say affects you the most?</w:t>
      </w:r>
    </w:p>
    <w:p w14:paraId="1DBE9749" w14:textId="6D4281CB"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7762915A">
          <v:shape id="_x0000_i1181" type="#_x0000_t75" style="width:16.6pt;height:15.5pt" o:ole="">
            <v:imagedata r:id="rId13" o:title=""/>
          </v:shape>
          <w:control r:id="rId45" w:name="DefaultOcxName29" w:shapeid="_x0000_i1181"/>
        </w:object>
      </w:r>
      <w:r w:rsidRPr="00783C08">
        <w:rPr>
          <w:rStyle w:val="radio-button-label-text"/>
          <w:rFonts w:cs="Arial"/>
          <w:color w:val="404040"/>
          <w:sz w:val="27"/>
          <w:szCs w:val="27"/>
          <w:bdr w:val="none" w:sz="0" w:space="0" w:color="auto" w:frame="1"/>
        </w:rPr>
        <w:t>Work life balance</w:t>
      </w:r>
    </w:p>
    <w:p w14:paraId="33BE8E22" w14:textId="31D1E9EF"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1B6F312B">
          <v:shape id="_x0000_i1184" type="#_x0000_t75" style="width:16.6pt;height:15.5pt" o:ole="">
            <v:imagedata r:id="rId13" o:title=""/>
          </v:shape>
          <w:control r:id="rId46" w:name="DefaultOcxName30" w:shapeid="_x0000_i1184"/>
        </w:object>
      </w:r>
      <w:r w:rsidRPr="00783C08">
        <w:rPr>
          <w:rStyle w:val="radio-button-label-text"/>
          <w:rFonts w:cs="Arial"/>
          <w:color w:val="404040"/>
          <w:sz w:val="27"/>
          <w:szCs w:val="27"/>
          <w:bdr w:val="none" w:sz="0" w:space="0" w:color="auto" w:frame="1"/>
        </w:rPr>
        <w:t>Traumatic Incidents</w:t>
      </w:r>
    </w:p>
    <w:p w14:paraId="305F7430" w14:textId="16CEBFD2"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13BE01AF">
          <v:shape id="_x0000_i1187" type="#_x0000_t75" style="width:16.6pt;height:15.5pt" o:ole="">
            <v:imagedata r:id="rId13" o:title=""/>
          </v:shape>
          <w:control r:id="rId47" w:name="DefaultOcxName31" w:shapeid="_x0000_i1187"/>
        </w:object>
      </w:r>
      <w:r w:rsidRPr="00783C08">
        <w:rPr>
          <w:rStyle w:val="radio-button-label-text"/>
          <w:rFonts w:cs="Arial"/>
          <w:color w:val="404040"/>
          <w:sz w:val="27"/>
          <w:szCs w:val="27"/>
          <w:bdr w:val="none" w:sz="0" w:space="0" w:color="auto" w:frame="1"/>
        </w:rPr>
        <w:t>Stresses of the job - lack of resources, too much paperwork or a high workload, lack of support</w:t>
      </w:r>
    </w:p>
    <w:p w14:paraId="58F91400" w14:textId="3FE6936D"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7B535FDA">
          <v:shape id="_x0000_i1190" type="#_x0000_t75" style="width:16.6pt;height:15.5pt" o:ole="">
            <v:imagedata r:id="rId13" o:title=""/>
          </v:shape>
          <w:control r:id="rId48" w:name="DefaultOcxName32" w:shapeid="_x0000_i1190"/>
        </w:object>
      </w:r>
      <w:r w:rsidRPr="00783C08">
        <w:rPr>
          <w:rStyle w:val="radio-button-label-text"/>
          <w:rFonts w:cs="Arial"/>
          <w:color w:val="404040"/>
          <w:sz w:val="27"/>
          <w:szCs w:val="27"/>
          <w:bdr w:val="none" w:sz="0" w:space="0" w:color="auto" w:frame="1"/>
        </w:rPr>
        <w:t>Stigma and Discrimination</w:t>
      </w:r>
    </w:p>
    <w:p w14:paraId="6681378A" w14:textId="5A2D675D" w:rsidR="00D979C7" w:rsidRPr="00783C08" w:rsidRDefault="00D979C7" w:rsidP="00D979C7">
      <w:pPr>
        <w:shd w:val="clear" w:color="auto" w:fill="FFFFFF"/>
        <w:rPr>
          <w:rFonts w:cs="Arial"/>
          <w:color w:val="404040"/>
          <w:sz w:val="27"/>
          <w:szCs w:val="27"/>
        </w:rPr>
      </w:pPr>
      <w:r w:rsidRPr="00783C08">
        <w:rPr>
          <w:rFonts w:cs="Arial"/>
          <w:color w:val="404040"/>
          <w:sz w:val="27"/>
          <w:szCs w:val="27"/>
        </w:rPr>
        <w:object w:dxaOrig="225" w:dyaOrig="225" w14:anchorId="489120C3">
          <v:shape id="_x0000_i1193" type="#_x0000_t75" style="width:16.6pt;height:15.5pt" o:ole="">
            <v:imagedata r:id="rId13" o:title=""/>
          </v:shape>
          <w:control r:id="rId49" w:name="DefaultOcxName33" w:shapeid="_x0000_i1193"/>
        </w:object>
      </w:r>
      <w:r w:rsidRPr="00783C08">
        <w:rPr>
          <w:rStyle w:val="radio-button-label-text"/>
          <w:rFonts w:cs="Arial"/>
          <w:color w:val="404040"/>
          <w:sz w:val="27"/>
          <w:szCs w:val="27"/>
          <w:bdr w:val="none" w:sz="0" w:space="0" w:color="auto" w:frame="1"/>
        </w:rPr>
        <w:t>N/A</w:t>
      </w:r>
    </w:p>
    <w:p w14:paraId="325454C7" w14:textId="3BA36012" w:rsidR="00D979C7" w:rsidRPr="00783C08" w:rsidRDefault="00D979C7" w:rsidP="00D979C7"/>
    <w:p w14:paraId="05A9669D" w14:textId="4ED240DE" w:rsidR="00CA303E" w:rsidRPr="00783C08" w:rsidRDefault="00CA303E" w:rsidP="00D979C7"/>
    <w:p w14:paraId="730F6873" w14:textId="312701E2" w:rsidR="00CA303E" w:rsidRPr="00783C08" w:rsidRDefault="00CA303E" w:rsidP="00D979C7"/>
    <w:p w14:paraId="4080098D" w14:textId="0AFB46E2" w:rsidR="00CA303E" w:rsidRPr="00783C08" w:rsidRDefault="00CA303E" w:rsidP="00D979C7"/>
    <w:p w14:paraId="64DB0BB7" w14:textId="425D4D7D" w:rsidR="00CA303E" w:rsidRDefault="00CA303E" w:rsidP="00D979C7"/>
    <w:p w14:paraId="10727E5E" w14:textId="13669A58" w:rsidR="00CA303E" w:rsidRDefault="00CA303E" w:rsidP="00D979C7"/>
    <w:p w14:paraId="623BCC4D" w14:textId="2B1997DE" w:rsidR="00CA303E" w:rsidRDefault="00CA303E" w:rsidP="00D979C7"/>
    <w:p w14:paraId="0FE3D6B9" w14:textId="32B13E17" w:rsidR="00CA303E" w:rsidRDefault="00CA303E" w:rsidP="00D979C7"/>
    <w:p w14:paraId="54A7CBC0" w14:textId="444064F5" w:rsidR="00CA303E" w:rsidRDefault="00CA303E" w:rsidP="00D979C7"/>
    <w:p w14:paraId="756DED88" w14:textId="153E7524" w:rsidR="00CA303E" w:rsidRDefault="00CA303E" w:rsidP="00D979C7"/>
    <w:p w14:paraId="1820ADF0" w14:textId="38BD8B15" w:rsidR="00CA303E" w:rsidRDefault="00CA303E" w:rsidP="00D979C7"/>
    <w:p w14:paraId="5A8D75A0" w14:textId="7FE66286" w:rsidR="00CA303E" w:rsidRDefault="00CA303E" w:rsidP="00D979C7"/>
    <w:p w14:paraId="445EA1FF" w14:textId="7D797C17" w:rsidR="00CA303E" w:rsidRDefault="00CA303E" w:rsidP="00D979C7"/>
    <w:p w14:paraId="389A70FF" w14:textId="17EDBD2F" w:rsidR="00CA303E" w:rsidRDefault="00CA303E" w:rsidP="00D979C7"/>
    <w:p w14:paraId="167F5FAF" w14:textId="2F868B7A" w:rsidR="00CA303E" w:rsidRDefault="00CA303E" w:rsidP="00D979C7"/>
    <w:p w14:paraId="57A1850F" w14:textId="6A7A8410" w:rsidR="00CA303E" w:rsidRDefault="00CA303E" w:rsidP="00D979C7"/>
    <w:p w14:paraId="3E3EED5D" w14:textId="7E51A14F" w:rsidR="00CA303E" w:rsidRDefault="00CA303E" w:rsidP="00CA303E">
      <w:pPr>
        <w:pStyle w:val="Heading1"/>
        <w:jc w:val="center"/>
      </w:pPr>
      <w:bookmarkStart w:id="36" w:name="_Toc130828463"/>
      <w:r>
        <w:lastRenderedPageBreak/>
        <w:t xml:space="preserve">Appendix </w:t>
      </w:r>
      <w:r>
        <w:t>B</w:t>
      </w:r>
      <w:r>
        <w:t xml:space="preserve"> - </w:t>
      </w:r>
      <w:r>
        <w:t>Ethics Form</w:t>
      </w:r>
      <w:bookmarkEnd w:id="36"/>
      <w:r>
        <w:t xml:space="preserve"> </w:t>
      </w:r>
    </w:p>
    <w:p w14:paraId="1CA64A03" w14:textId="327227BD" w:rsidR="00CA303E" w:rsidRDefault="00CA303E" w:rsidP="00CA303E"/>
    <w:p w14:paraId="0D4B663E" w14:textId="77777777" w:rsidR="00CA303E" w:rsidRPr="004C3A0B" w:rsidRDefault="00CA303E" w:rsidP="00CA303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A303E" w:rsidRPr="004C3A0B" w14:paraId="18F31853" w14:textId="77777777" w:rsidTr="00FC5628">
        <w:trPr>
          <w:trHeight w:val="439"/>
        </w:trPr>
        <w:tc>
          <w:tcPr>
            <w:tcW w:w="3253" w:type="dxa"/>
            <w:gridSpan w:val="2"/>
            <w:shd w:val="clear" w:color="auto" w:fill="F2F2F2" w:themeFill="background1" w:themeFillShade="F2"/>
          </w:tcPr>
          <w:p w14:paraId="209E02C9" w14:textId="77777777" w:rsidR="00CA303E" w:rsidRPr="004C3A0B" w:rsidRDefault="00CA303E" w:rsidP="00FC5628">
            <w:pPr>
              <w:rPr>
                <w:rFonts w:ascii="Arial" w:hAnsi="Arial" w:cs="Arial"/>
                <w:sz w:val="22"/>
                <w:szCs w:val="22"/>
              </w:rPr>
            </w:pPr>
            <w:r w:rsidRPr="004C3A0B">
              <w:rPr>
                <w:rFonts w:ascii="Arial" w:hAnsi="Arial" w:cs="Arial"/>
                <w:sz w:val="22"/>
                <w:szCs w:val="22"/>
              </w:rPr>
              <w:t>Full Name:</w:t>
            </w:r>
          </w:p>
        </w:tc>
        <w:tc>
          <w:tcPr>
            <w:tcW w:w="6636" w:type="dxa"/>
            <w:gridSpan w:val="4"/>
          </w:tcPr>
          <w:p w14:paraId="68DD9D94" w14:textId="77777777" w:rsidR="00CA303E" w:rsidRPr="004C3A0B" w:rsidRDefault="00CA303E" w:rsidP="00FC5628">
            <w:pPr>
              <w:rPr>
                <w:rFonts w:ascii="Arial" w:hAnsi="Arial" w:cs="Arial"/>
                <w:sz w:val="22"/>
                <w:szCs w:val="22"/>
              </w:rPr>
            </w:pPr>
            <w:r>
              <w:rPr>
                <w:rFonts w:ascii="Arial" w:hAnsi="Arial" w:cs="Arial"/>
                <w:sz w:val="22"/>
                <w:szCs w:val="22"/>
              </w:rPr>
              <w:t>Louisa Victoria Francis</w:t>
            </w:r>
          </w:p>
        </w:tc>
      </w:tr>
      <w:tr w:rsidR="00CA303E" w:rsidRPr="004C3A0B" w14:paraId="185BC5FC" w14:textId="77777777" w:rsidTr="00FC5628">
        <w:trPr>
          <w:trHeight w:val="472"/>
        </w:trPr>
        <w:tc>
          <w:tcPr>
            <w:tcW w:w="3253" w:type="dxa"/>
            <w:gridSpan w:val="2"/>
            <w:shd w:val="clear" w:color="auto" w:fill="BFBFBF" w:themeFill="background1" w:themeFillShade="BF"/>
            <w:vAlign w:val="center"/>
          </w:tcPr>
          <w:p w14:paraId="40F8EEA9" w14:textId="77777777" w:rsidR="00CA303E" w:rsidRPr="004C3A0B" w:rsidRDefault="00CA303E" w:rsidP="00FC5628">
            <w:pPr>
              <w:rPr>
                <w:rFonts w:ascii="Arial" w:hAnsi="Arial" w:cs="Arial"/>
                <w:sz w:val="22"/>
                <w:szCs w:val="22"/>
              </w:rPr>
            </w:pPr>
            <w:r w:rsidRPr="004C3A0B">
              <w:rPr>
                <w:rFonts w:ascii="Arial" w:hAnsi="Arial" w:cs="Arial"/>
                <w:sz w:val="22"/>
                <w:szCs w:val="22"/>
              </w:rPr>
              <w:t>Tick all boxes which apply:</w:t>
            </w:r>
          </w:p>
          <w:p w14:paraId="28E8A050" w14:textId="77777777" w:rsidR="00CA303E" w:rsidRPr="004C3A0B" w:rsidRDefault="00CA303E" w:rsidP="00FC5628">
            <w:pPr>
              <w:rPr>
                <w:rFonts w:ascii="Arial" w:hAnsi="Arial" w:cs="Arial"/>
                <w:sz w:val="22"/>
                <w:szCs w:val="22"/>
              </w:rPr>
            </w:pPr>
          </w:p>
        </w:tc>
        <w:tc>
          <w:tcPr>
            <w:tcW w:w="2551" w:type="dxa"/>
            <w:shd w:val="clear" w:color="auto" w:fill="F2F2F2" w:themeFill="background1" w:themeFillShade="F2"/>
            <w:vAlign w:val="center"/>
          </w:tcPr>
          <w:p w14:paraId="7F5AEB82" w14:textId="77777777" w:rsidR="00CA303E" w:rsidRPr="004C3A0B" w:rsidRDefault="00CA303E" w:rsidP="00FC5628">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E09E13F" w14:textId="77777777" w:rsidR="00CA303E" w:rsidRPr="004C3A0B" w:rsidRDefault="00CA303E" w:rsidP="00FC562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C131404" w14:textId="77777777" w:rsidR="00CA303E" w:rsidRPr="004C3A0B" w:rsidRDefault="00CA303E" w:rsidP="00FC5628">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2F3A708" w14:textId="77777777" w:rsidR="00CA303E" w:rsidRPr="004C3A0B" w:rsidRDefault="00CA303E" w:rsidP="00FC5628">
            <w:pPr>
              <w:jc w:val="center"/>
              <w:rPr>
                <w:rFonts w:ascii="Arial" w:hAnsi="Arial" w:cs="Arial"/>
                <w:sz w:val="22"/>
                <w:szCs w:val="22"/>
              </w:rPr>
            </w:pPr>
            <w:r>
              <w:rPr>
                <w:rFonts w:ascii="MS Gothic" w:eastAsia="MS Gothic" w:hAnsi="MS Gothic" w:cs="Arial" w:hint="eastAsia"/>
                <w:sz w:val="22"/>
                <w:szCs w:val="22"/>
              </w:rPr>
              <w:t>☐</w:t>
            </w:r>
          </w:p>
        </w:tc>
      </w:tr>
      <w:tr w:rsidR="00CA303E" w:rsidRPr="004C3A0B" w14:paraId="534C8876" w14:textId="77777777" w:rsidTr="00FC5628">
        <w:trPr>
          <w:trHeight w:val="472"/>
        </w:trPr>
        <w:tc>
          <w:tcPr>
            <w:tcW w:w="2544" w:type="dxa"/>
            <w:shd w:val="clear" w:color="auto" w:fill="F2F2F2" w:themeFill="background1" w:themeFillShade="F2"/>
            <w:vAlign w:val="center"/>
          </w:tcPr>
          <w:p w14:paraId="13C7137D" w14:textId="77777777" w:rsidR="00CA303E" w:rsidRPr="004C3A0B" w:rsidRDefault="00CA303E" w:rsidP="00FC562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436C10" w14:textId="77777777" w:rsidR="00CA303E" w:rsidRDefault="00CA303E" w:rsidP="00FC562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09590DB" w14:textId="77777777" w:rsidR="00CA303E" w:rsidRPr="004C3A0B" w:rsidRDefault="00CA303E" w:rsidP="00FC562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4E302BE" w14:textId="77777777" w:rsidR="00CA303E" w:rsidRDefault="00CA303E" w:rsidP="00FC562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ECFD0D" w14:textId="77777777" w:rsidR="00CA303E" w:rsidRPr="004C3A0B" w:rsidRDefault="00CA303E" w:rsidP="00FC562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B4C73F" w14:textId="77777777" w:rsidR="00CA303E" w:rsidRDefault="00CA303E" w:rsidP="00FC5628">
                <w:pPr>
                  <w:jc w:val="center"/>
                  <w:rPr>
                    <w:rFonts w:ascii="Arial" w:hAnsi="Arial" w:cs="Arial"/>
                    <w:sz w:val="22"/>
                    <w:szCs w:val="22"/>
                  </w:rPr>
                </w:pPr>
                <w:r>
                  <w:rPr>
                    <w:rFonts w:ascii="MS Gothic" w:eastAsia="MS Gothic" w:hAnsi="MS Gothic" w:cs="Arial" w:hint="eastAsia"/>
                    <w:sz w:val="22"/>
                    <w:szCs w:val="22"/>
                  </w:rPr>
                  <w:t>☐</w:t>
                </w:r>
              </w:p>
            </w:tc>
          </w:sdtContent>
        </w:sdt>
      </w:tr>
    </w:tbl>
    <w:p w14:paraId="3A1C0922" w14:textId="77777777" w:rsidR="00CA303E" w:rsidRPr="004C3A0B" w:rsidRDefault="00CA303E" w:rsidP="00CA303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A303E" w:rsidRPr="004C3A0B" w14:paraId="28EEE7C3" w14:textId="77777777" w:rsidTr="00FC5628">
        <w:trPr>
          <w:cantSplit/>
          <w:trHeight w:val="334"/>
        </w:trPr>
        <w:tc>
          <w:tcPr>
            <w:tcW w:w="3253" w:type="dxa"/>
            <w:shd w:val="clear" w:color="auto" w:fill="F2F2F2" w:themeFill="background1" w:themeFillShade="F2"/>
          </w:tcPr>
          <w:p w14:paraId="60973744" w14:textId="77777777" w:rsidR="00CA303E" w:rsidRPr="004C3A0B" w:rsidRDefault="00CA303E" w:rsidP="00FC5628">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24300458" w14:textId="77777777" w:rsidR="00CA303E" w:rsidRPr="004943C5" w:rsidRDefault="00CA303E" w:rsidP="00FC5628">
            <w:pPr>
              <w:rPr>
                <w:rFonts w:ascii="Arial" w:hAnsi="Arial" w:cs="Arial"/>
                <w:sz w:val="22"/>
                <w:szCs w:val="22"/>
              </w:rPr>
            </w:pPr>
            <w:r w:rsidRPr="004943C5">
              <w:rPr>
                <w:rFonts w:ascii="Arial" w:hAnsi="Arial" w:cs="Arial"/>
                <w:color w:val="212529"/>
                <w:sz w:val="22"/>
                <w:szCs w:val="22"/>
                <w:shd w:val="clear" w:color="auto" w:fill="FFFFFF"/>
              </w:rPr>
              <w:t>Bachelor of Science: Professional Policing Practice</w:t>
            </w:r>
          </w:p>
          <w:p w14:paraId="6123793C" w14:textId="77777777" w:rsidR="00CA303E" w:rsidRPr="004943C5" w:rsidRDefault="00CA303E" w:rsidP="00FC5628">
            <w:pPr>
              <w:rPr>
                <w:rFonts w:ascii="Arial" w:hAnsi="Arial" w:cs="Arial"/>
                <w:sz w:val="22"/>
                <w:szCs w:val="22"/>
              </w:rPr>
            </w:pPr>
          </w:p>
        </w:tc>
      </w:tr>
      <w:tr w:rsidR="00CA303E" w:rsidRPr="004C3A0B" w14:paraId="2CF26038" w14:textId="77777777" w:rsidTr="00FC5628">
        <w:trPr>
          <w:cantSplit/>
          <w:trHeight w:val="340"/>
        </w:trPr>
        <w:tc>
          <w:tcPr>
            <w:tcW w:w="3253" w:type="dxa"/>
            <w:shd w:val="clear" w:color="auto" w:fill="F2F2F2" w:themeFill="background1" w:themeFillShade="F2"/>
          </w:tcPr>
          <w:p w14:paraId="703DEC11" w14:textId="77777777" w:rsidR="00CA303E" w:rsidRPr="004C3A0B" w:rsidRDefault="00CA303E" w:rsidP="00FC5628">
            <w:pPr>
              <w:rPr>
                <w:rFonts w:ascii="Arial" w:hAnsi="Arial" w:cs="Arial"/>
                <w:sz w:val="22"/>
                <w:szCs w:val="22"/>
              </w:rPr>
            </w:pPr>
            <w:r w:rsidRPr="004C3A0B">
              <w:rPr>
                <w:rFonts w:ascii="Arial" w:hAnsi="Arial" w:cs="Arial"/>
                <w:sz w:val="22"/>
                <w:szCs w:val="22"/>
              </w:rPr>
              <w:t>Campus:</w:t>
            </w:r>
          </w:p>
        </w:tc>
        <w:tc>
          <w:tcPr>
            <w:tcW w:w="6636" w:type="dxa"/>
          </w:tcPr>
          <w:p w14:paraId="12964C47" w14:textId="77777777" w:rsidR="00CA303E" w:rsidRDefault="00CA303E" w:rsidP="00FC5628">
            <w:pPr>
              <w:rPr>
                <w:rFonts w:ascii="Arial" w:hAnsi="Arial" w:cs="Arial"/>
                <w:sz w:val="22"/>
                <w:szCs w:val="22"/>
              </w:rPr>
            </w:pPr>
            <w:r>
              <w:rPr>
                <w:rFonts w:ascii="Arial" w:hAnsi="Arial" w:cs="Arial"/>
                <w:sz w:val="22"/>
                <w:szCs w:val="22"/>
              </w:rPr>
              <w:t>University of Wales Trinity St David - Swansea</w:t>
            </w:r>
          </w:p>
          <w:p w14:paraId="2AF8FC43" w14:textId="77777777" w:rsidR="00CA303E" w:rsidRPr="004C3A0B" w:rsidRDefault="00CA303E" w:rsidP="00FC5628">
            <w:pPr>
              <w:rPr>
                <w:rFonts w:ascii="Arial" w:hAnsi="Arial" w:cs="Arial"/>
                <w:sz w:val="22"/>
                <w:szCs w:val="22"/>
              </w:rPr>
            </w:pPr>
          </w:p>
        </w:tc>
      </w:tr>
      <w:tr w:rsidR="00CA303E" w:rsidRPr="004C3A0B" w14:paraId="465134BB" w14:textId="77777777" w:rsidTr="00FC5628">
        <w:trPr>
          <w:cantSplit/>
          <w:trHeight w:val="340"/>
        </w:trPr>
        <w:tc>
          <w:tcPr>
            <w:tcW w:w="3253" w:type="dxa"/>
            <w:shd w:val="clear" w:color="auto" w:fill="F2F2F2" w:themeFill="background1" w:themeFillShade="F2"/>
          </w:tcPr>
          <w:p w14:paraId="696221ED" w14:textId="77777777" w:rsidR="00CA303E" w:rsidRPr="004C3A0B" w:rsidRDefault="00CA303E" w:rsidP="00FC5628">
            <w:pPr>
              <w:rPr>
                <w:rFonts w:ascii="Arial" w:hAnsi="Arial" w:cs="Arial"/>
                <w:sz w:val="22"/>
                <w:szCs w:val="22"/>
              </w:rPr>
            </w:pPr>
            <w:r w:rsidRPr="004C3A0B">
              <w:rPr>
                <w:rFonts w:ascii="Arial" w:hAnsi="Arial" w:cs="Arial"/>
                <w:sz w:val="22"/>
                <w:szCs w:val="22"/>
              </w:rPr>
              <w:t>E-mail address:</w:t>
            </w:r>
          </w:p>
        </w:tc>
        <w:tc>
          <w:tcPr>
            <w:tcW w:w="6636" w:type="dxa"/>
          </w:tcPr>
          <w:p w14:paraId="74BC7C47" w14:textId="77777777" w:rsidR="00CA303E" w:rsidRDefault="00CA303E" w:rsidP="00FC5628">
            <w:pPr>
              <w:rPr>
                <w:rFonts w:ascii="Arial" w:hAnsi="Arial" w:cs="Arial"/>
                <w:sz w:val="22"/>
                <w:szCs w:val="22"/>
              </w:rPr>
            </w:pPr>
            <w:r w:rsidRPr="004943C5">
              <w:rPr>
                <w:rFonts w:ascii="Arial" w:hAnsi="Arial" w:cs="Arial"/>
                <w:sz w:val="22"/>
                <w:szCs w:val="22"/>
              </w:rPr>
              <w:t>1922400@student.uwtsd.ac.uk</w:t>
            </w:r>
          </w:p>
          <w:p w14:paraId="7DF8A14E" w14:textId="77777777" w:rsidR="00CA303E" w:rsidRPr="004C3A0B" w:rsidRDefault="00CA303E" w:rsidP="00FC5628">
            <w:pPr>
              <w:rPr>
                <w:rFonts w:ascii="Arial" w:hAnsi="Arial" w:cs="Arial"/>
                <w:sz w:val="22"/>
                <w:szCs w:val="22"/>
              </w:rPr>
            </w:pPr>
          </w:p>
        </w:tc>
      </w:tr>
      <w:tr w:rsidR="00CA303E" w:rsidRPr="004C3A0B" w14:paraId="17CA15FE" w14:textId="77777777" w:rsidTr="00FC5628">
        <w:trPr>
          <w:cantSplit/>
          <w:trHeight w:val="340"/>
        </w:trPr>
        <w:tc>
          <w:tcPr>
            <w:tcW w:w="3253" w:type="dxa"/>
            <w:shd w:val="clear" w:color="auto" w:fill="F2F2F2" w:themeFill="background1" w:themeFillShade="F2"/>
          </w:tcPr>
          <w:p w14:paraId="3460CC77" w14:textId="77777777" w:rsidR="00CA303E" w:rsidRPr="004C3A0B" w:rsidRDefault="00CA303E" w:rsidP="00FC5628">
            <w:pPr>
              <w:rPr>
                <w:rFonts w:ascii="Arial" w:hAnsi="Arial" w:cs="Arial"/>
                <w:sz w:val="22"/>
                <w:szCs w:val="22"/>
              </w:rPr>
            </w:pPr>
            <w:r w:rsidRPr="004C3A0B">
              <w:rPr>
                <w:rFonts w:ascii="Arial" w:hAnsi="Arial" w:cs="Arial"/>
                <w:sz w:val="22"/>
                <w:szCs w:val="22"/>
              </w:rPr>
              <w:t>Contact Telephone Number:</w:t>
            </w:r>
          </w:p>
        </w:tc>
        <w:tc>
          <w:tcPr>
            <w:tcW w:w="6636" w:type="dxa"/>
          </w:tcPr>
          <w:p w14:paraId="0090C59B" w14:textId="77777777" w:rsidR="00CA303E" w:rsidRDefault="00CA303E" w:rsidP="00FC5628">
            <w:pPr>
              <w:rPr>
                <w:rFonts w:ascii="Arial" w:hAnsi="Arial" w:cs="Arial"/>
                <w:sz w:val="22"/>
                <w:szCs w:val="22"/>
              </w:rPr>
            </w:pPr>
            <w:r w:rsidRPr="004943C5">
              <w:rPr>
                <w:rFonts w:ascii="Arial" w:hAnsi="Arial" w:cs="Arial"/>
                <w:sz w:val="22"/>
                <w:szCs w:val="22"/>
              </w:rPr>
              <w:t>1922400@student.uwtsd.ac.uk</w:t>
            </w:r>
          </w:p>
          <w:p w14:paraId="4CF96CA7" w14:textId="77777777" w:rsidR="00CA303E" w:rsidRPr="004C3A0B" w:rsidRDefault="00CA303E" w:rsidP="00FC5628">
            <w:pPr>
              <w:rPr>
                <w:rFonts w:ascii="Arial" w:hAnsi="Arial" w:cs="Arial"/>
                <w:sz w:val="22"/>
                <w:szCs w:val="22"/>
              </w:rPr>
            </w:pPr>
          </w:p>
        </w:tc>
      </w:tr>
      <w:tr w:rsidR="00CA303E" w:rsidRPr="004C3A0B" w14:paraId="1158B8AC" w14:textId="77777777" w:rsidTr="00FC5628">
        <w:tc>
          <w:tcPr>
            <w:tcW w:w="9889" w:type="dxa"/>
            <w:gridSpan w:val="2"/>
            <w:shd w:val="clear" w:color="auto" w:fill="BFBFBF" w:themeFill="background1" w:themeFillShade="BF"/>
          </w:tcPr>
          <w:p w14:paraId="3EBA6F9D" w14:textId="77777777" w:rsidR="00CA303E" w:rsidRPr="004C3A0B" w:rsidRDefault="00CA303E" w:rsidP="00FC5628">
            <w:pPr>
              <w:rPr>
                <w:rFonts w:ascii="Arial" w:hAnsi="Arial" w:cs="Arial"/>
                <w:sz w:val="22"/>
                <w:szCs w:val="22"/>
              </w:rPr>
            </w:pPr>
            <w:r w:rsidRPr="004C3A0B">
              <w:rPr>
                <w:rFonts w:ascii="Arial" w:hAnsi="Arial" w:cs="Arial"/>
                <w:b/>
                <w:i/>
                <w:sz w:val="22"/>
                <w:szCs w:val="22"/>
              </w:rPr>
              <w:t>For students:</w:t>
            </w:r>
          </w:p>
        </w:tc>
      </w:tr>
      <w:tr w:rsidR="00CA303E" w:rsidRPr="004C3A0B" w14:paraId="0E23CBF5" w14:textId="77777777" w:rsidTr="00FC5628">
        <w:trPr>
          <w:trHeight w:val="513"/>
        </w:trPr>
        <w:tc>
          <w:tcPr>
            <w:tcW w:w="3253" w:type="dxa"/>
            <w:shd w:val="clear" w:color="auto" w:fill="F2F2F2" w:themeFill="background1" w:themeFillShade="F2"/>
            <w:vAlign w:val="center"/>
          </w:tcPr>
          <w:p w14:paraId="13B161C6" w14:textId="77777777" w:rsidR="00CA303E" w:rsidRPr="004C3A0B" w:rsidRDefault="00CA303E" w:rsidP="00FC5628">
            <w:pPr>
              <w:rPr>
                <w:rFonts w:ascii="Arial" w:hAnsi="Arial" w:cs="Arial"/>
                <w:sz w:val="22"/>
                <w:szCs w:val="22"/>
              </w:rPr>
            </w:pPr>
            <w:r w:rsidRPr="004C3A0B">
              <w:rPr>
                <w:rFonts w:ascii="Arial" w:hAnsi="Arial" w:cs="Arial"/>
                <w:sz w:val="22"/>
                <w:szCs w:val="22"/>
              </w:rPr>
              <w:t>Student Number:</w:t>
            </w:r>
          </w:p>
        </w:tc>
        <w:tc>
          <w:tcPr>
            <w:tcW w:w="6636" w:type="dxa"/>
          </w:tcPr>
          <w:p w14:paraId="1700A0C1" w14:textId="77777777" w:rsidR="00CA303E" w:rsidRPr="004C3A0B" w:rsidRDefault="00CA303E" w:rsidP="00FC5628">
            <w:pPr>
              <w:rPr>
                <w:rFonts w:ascii="Arial" w:hAnsi="Arial" w:cs="Arial"/>
                <w:sz w:val="22"/>
                <w:szCs w:val="22"/>
              </w:rPr>
            </w:pPr>
            <w:r>
              <w:rPr>
                <w:rFonts w:ascii="Arial" w:hAnsi="Arial" w:cs="Arial"/>
                <w:sz w:val="22"/>
                <w:szCs w:val="22"/>
              </w:rPr>
              <w:t>1922400</w:t>
            </w:r>
          </w:p>
        </w:tc>
      </w:tr>
      <w:tr w:rsidR="00CA303E" w:rsidRPr="004C3A0B" w14:paraId="2832A302" w14:textId="77777777" w:rsidTr="00FC5628">
        <w:trPr>
          <w:trHeight w:val="549"/>
        </w:trPr>
        <w:tc>
          <w:tcPr>
            <w:tcW w:w="3253" w:type="dxa"/>
            <w:shd w:val="clear" w:color="auto" w:fill="F2F2F2" w:themeFill="background1" w:themeFillShade="F2"/>
            <w:vAlign w:val="center"/>
          </w:tcPr>
          <w:p w14:paraId="0E542031" w14:textId="77777777" w:rsidR="00CA303E" w:rsidRPr="004C3A0B" w:rsidRDefault="00CA303E" w:rsidP="00FC5628">
            <w:pPr>
              <w:rPr>
                <w:rFonts w:ascii="Arial" w:hAnsi="Arial" w:cs="Arial"/>
                <w:sz w:val="22"/>
                <w:szCs w:val="22"/>
              </w:rPr>
            </w:pPr>
            <w:r w:rsidRPr="004C3A0B">
              <w:rPr>
                <w:rFonts w:ascii="Arial" w:hAnsi="Arial" w:cs="Arial"/>
                <w:sz w:val="22"/>
                <w:szCs w:val="22"/>
              </w:rPr>
              <w:t>Programme of Study:</w:t>
            </w:r>
          </w:p>
        </w:tc>
        <w:tc>
          <w:tcPr>
            <w:tcW w:w="6636" w:type="dxa"/>
          </w:tcPr>
          <w:p w14:paraId="4C63B564" w14:textId="77777777" w:rsidR="00CA303E" w:rsidRPr="004C3A0B" w:rsidRDefault="00CA303E" w:rsidP="00FC5628">
            <w:pPr>
              <w:rPr>
                <w:rFonts w:ascii="Arial" w:hAnsi="Arial" w:cs="Arial"/>
                <w:sz w:val="22"/>
                <w:szCs w:val="22"/>
              </w:rPr>
            </w:pPr>
            <w:r>
              <w:rPr>
                <w:rFonts w:ascii="Arial" w:hAnsi="Arial" w:cs="Arial"/>
                <w:sz w:val="22"/>
                <w:szCs w:val="22"/>
              </w:rPr>
              <w:t>Professional Policing Practice</w:t>
            </w:r>
          </w:p>
        </w:tc>
      </w:tr>
      <w:tr w:rsidR="00CA303E" w:rsidRPr="004C3A0B" w14:paraId="4ACE477A" w14:textId="77777777" w:rsidTr="00FC5628">
        <w:trPr>
          <w:trHeight w:val="557"/>
        </w:trPr>
        <w:tc>
          <w:tcPr>
            <w:tcW w:w="3253" w:type="dxa"/>
            <w:shd w:val="clear" w:color="auto" w:fill="F2F2F2" w:themeFill="background1" w:themeFillShade="F2"/>
            <w:vAlign w:val="center"/>
          </w:tcPr>
          <w:p w14:paraId="39A449DC" w14:textId="77777777" w:rsidR="00CA303E" w:rsidRPr="004C3A0B" w:rsidRDefault="00CA303E" w:rsidP="00FC5628">
            <w:pPr>
              <w:rPr>
                <w:rFonts w:ascii="Arial" w:hAnsi="Arial" w:cs="Arial"/>
                <w:sz w:val="22"/>
                <w:szCs w:val="22"/>
              </w:rPr>
            </w:pPr>
            <w:r w:rsidRPr="004C3A0B">
              <w:rPr>
                <w:rFonts w:ascii="Arial" w:hAnsi="Arial" w:cs="Arial"/>
                <w:sz w:val="22"/>
                <w:szCs w:val="22"/>
              </w:rPr>
              <w:t>Director of Studies/Supervisor:</w:t>
            </w:r>
          </w:p>
        </w:tc>
        <w:tc>
          <w:tcPr>
            <w:tcW w:w="6636" w:type="dxa"/>
          </w:tcPr>
          <w:p w14:paraId="6EB2575C" w14:textId="77777777" w:rsidR="00CA303E" w:rsidRPr="004C3A0B" w:rsidRDefault="00CA303E" w:rsidP="00FC5628">
            <w:pPr>
              <w:rPr>
                <w:rFonts w:ascii="Arial" w:hAnsi="Arial" w:cs="Arial"/>
                <w:sz w:val="22"/>
                <w:szCs w:val="22"/>
              </w:rPr>
            </w:pPr>
            <w:r>
              <w:rPr>
                <w:rFonts w:ascii="Arial" w:hAnsi="Arial" w:cs="Arial"/>
                <w:sz w:val="22"/>
                <w:szCs w:val="22"/>
              </w:rPr>
              <w:t>Michelle Hill</w:t>
            </w:r>
          </w:p>
        </w:tc>
      </w:tr>
    </w:tbl>
    <w:p w14:paraId="6698F241" w14:textId="77777777" w:rsidR="00CA303E" w:rsidRDefault="00CA303E" w:rsidP="00CA303E">
      <w:pPr>
        <w:rPr>
          <w:rFonts w:ascii="Arial" w:hAnsi="Arial" w:cs="Arial"/>
          <w:bCs/>
          <w:iCs/>
        </w:rPr>
      </w:pPr>
    </w:p>
    <w:p w14:paraId="149286C6" w14:textId="77777777" w:rsidR="00CA303E" w:rsidRDefault="00CA303E" w:rsidP="00CA303E">
      <w:pPr>
        <w:autoSpaceDE w:val="0"/>
        <w:autoSpaceDN w:val="0"/>
        <w:adjustRightInd w:val="0"/>
        <w:jc w:val="both"/>
        <w:rPr>
          <w:rFonts w:ascii="Arial" w:hAnsi="Arial" w:cs="Arial"/>
          <w:b/>
          <w:sz w:val="22"/>
          <w:szCs w:val="22"/>
        </w:rPr>
      </w:pPr>
    </w:p>
    <w:p w14:paraId="544927A1" w14:textId="05E70634" w:rsidR="00CA303E" w:rsidRDefault="00CA303E" w:rsidP="00CA303E">
      <w:pPr>
        <w:rPr>
          <w:rFonts w:ascii="Arial" w:hAnsi="Arial" w:cs="Arial"/>
          <w:b/>
          <w:sz w:val="22"/>
          <w:szCs w:val="22"/>
        </w:rPr>
      </w:pPr>
    </w:p>
    <w:p w14:paraId="15823331" w14:textId="77777777" w:rsidR="00CA303E" w:rsidRPr="004C3A0B" w:rsidRDefault="00CA303E" w:rsidP="00CA303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A303E" w:rsidRPr="004C3A0B" w14:paraId="26C27046" w14:textId="77777777" w:rsidTr="00FC5628">
        <w:tc>
          <w:tcPr>
            <w:tcW w:w="6232" w:type="dxa"/>
            <w:gridSpan w:val="2"/>
            <w:shd w:val="clear" w:color="auto" w:fill="F2F2F2" w:themeFill="background1" w:themeFillShade="F2"/>
            <w:vAlign w:val="center"/>
          </w:tcPr>
          <w:p w14:paraId="3EF2A143"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D216599" w14:textId="77777777" w:rsidR="00CA303E" w:rsidRPr="004C3A0B" w:rsidRDefault="00CA303E" w:rsidP="00FC5628">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5438BC2"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B55379E" w14:textId="77777777" w:rsidR="00CA303E" w:rsidRPr="00065801" w:rsidRDefault="00CA303E" w:rsidP="00FC562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F436D55"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8C633EA" w14:textId="77777777" w:rsidR="00CA303E" w:rsidRPr="00065801" w:rsidRDefault="00CA303E" w:rsidP="00FC562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A303E" w:rsidRPr="004C3A0B" w14:paraId="3D836895" w14:textId="77777777" w:rsidTr="00FC5628">
        <w:tc>
          <w:tcPr>
            <w:tcW w:w="8075" w:type="dxa"/>
            <w:gridSpan w:val="4"/>
            <w:shd w:val="clear" w:color="auto" w:fill="F2F2F2" w:themeFill="background1" w:themeFillShade="F2"/>
          </w:tcPr>
          <w:p w14:paraId="0C5A0639" w14:textId="77777777" w:rsidR="00CA303E" w:rsidRPr="004C3A0B" w:rsidRDefault="00CA303E" w:rsidP="00FC562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4AD758C" w14:textId="77777777" w:rsidR="00CA303E" w:rsidRPr="004C3A0B" w:rsidRDefault="00CA303E" w:rsidP="00FC562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A303E" w:rsidRPr="004C3A0B" w14:paraId="1D63474C" w14:textId="77777777" w:rsidTr="00FC5628">
        <w:trPr>
          <w:trHeight w:val="437"/>
        </w:trPr>
        <w:tc>
          <w:tcPr>
            <w:tcW w:w="3693" w:type="dxa"/>
            <w:vMerge w:val="restart"/>
            <w:shd w:val="clear" w:color="auto" w:fill="F2F2F2" w:themeFill="background1" w:themeFillShade="F2"/>
          </w:tcPr>
          <w:p w14:paraId="754FE52E" w14:textId="77777777" w:rsidR="00CA303E" w:rsidRPr="004C3A0B" w:rsidRDefault="00CA303E" w:rsidP="00FC5628">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51819BD"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A01D3C" w14:textId="77777777" w:rsidR="00CA303E" w:rsidRPr="004C3A0B" w:rsidRDefault="00CA303E" w:rsidP="00FC56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8E5BC5" w14:textId="77777777" w:rsidR="00CA303E" w:rsidRPr="004C3A0B" w:rsidRDefault="00CA303E" w:rsidP="00FC5628">
            <w:pPr>
              <w:autoSpaceDE w:val="0"/>
              <w:autoSpaceDN w:val="0"/>
              <w:adjustRightInd w:val="0"/>
              <w:jc w:val="center"/>
              <w:rPr>
                <w:rFonts w:ascii="Arial" w:hAnsi="Arial" w:cs="Arial"/>
                <w:b/>
                <w:bCs/>
                <w:sz w:val="22"/>
                <w:szCs w:val="22"/>
              </w:rPr>
            </w:pPr>
          </w:p>
        </w:tc>
      </w:tr>
      <w:tr w:rsidR="00CA303E" w:rsidRPr="004C3A0B" w14:paraId="69A91E1F" w14:textId="77777777" w:rsidTr="00FC5628">
        <w:trPr>
          <w:trHeight w:val="415"/>
        </w:trPr>
        <w:tc>
          <w:tcPr>
            <w:tcW w:w="3693" w:type="dxa"/>
            <w:vMerge/>
            <w:shd w:val="clear" w:color="auto" w:fill="F2F2F2" w:themeFill="background1" w:themeFillShade="F2"/>
          </w:tcPr>
          <w:p w14:paraId="04B2E0F7" w14:textId="77777777" w:rsidR="00CA303E" w:rsidRPr="004C3A0B" w:rsidRDefault="00CA303E" w:rsidP="00FC56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6D199A" w14:textId="77777777" w:rsidR="00CA303E" w:rsidRPr="004C3A0B" w:rsidRDefault="00CA303E" w:rsidP="00FC5628">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7C19CA" w14:textId="77777777" w:rsidR="00CA303E" w:rsidRPr="004C3A0B" w:rsidRDefault="00CA303E" w:rsidP="00FC56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F622FD" w14:textId="77777777" w:rsidR="00CA303E" w:rsidRPr="004C3A0B" w:rsidRDefault="00CA303E" w:rsidP="00FC5628">
            <w:pPr>
              <w:autoSpaceDE w:val="0"/>
              <w:autoSpaceDN w:val="0"/>
              <w:adjustRightInd w:val="0"/>
              <w:jc w:val="center"/>
              <w:rPr>
                <w:rFonts w:ascii="Arial" w:hAnsi="Arial" w:cs="Arial"/>
                <w:b/>
                <w:bCs/>
                <w:sz w:val="22"/>
                <w:szCs w:val="22"/>
              </w:rPr>
            </w:pPr>
          </w:p>
        </w:tc>
      </w:tr>
      <w:tr w:rsidR="00CA303E" w:rsidRPr="004C3A0B" w14:paraId="41AAB0C5" w14:textId="77777777" w:rsidTr="00FC5628">
        <w:tc>
          <w:tcPr>
            <w:tcW w:w="3693" w:type="dxa"/>
            <w:vMerge/>
            <w:shd w:val="clear" w:color="auto" w:fill="F2F2F2" w:themeFill="background1" w:themeFillShade="F2"/>
          </w:tcPr>
          <w:p w14:paraId="17F57FC7" w14:textId="77777777" w:rsidR="00CA303E" w:rsidRPr="004C3A0B" w:rsidRDefault="00CA303E" w:rsidP="00FC56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33BA14"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Other (write in)</w:t>
            </w:r>
          </w:p>
          <w:p w14:paraId="1B76615E" w14:textId="77777777" w:rsidR="00CA303E" w:rsidRPr="004C3A0B" w:rsidRDefault="00CA303E" w:rsidP="00FC562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820D4B" w14:textId="77777777" w:rsidR="00CA303E" w:rsidRPr="004C3A0B" w:rsidRDefault="00CA303E" w:rsidP="00FC56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44CE49" w14:textId="77777777" w:rsidR="00CA303E" w:rsidRPr="004C3A0B" w:rsidRDefault="00CA303E" w:rsidP="00FC5628">
            <w:pPr>
              <w:autoSpaceDE w:val="0"/>
              <w:autoSpaceDN w:val="0"/>
              <w:adjustRightInd w:val="0"/>
              <w:jc w:val="center"/>
              <w:rPr>
                <w:rFonts w:ascii="Arial" w:hAnsi="Arial" w:cs="Arial"/>
                <w:b/>
                <w:bCs/>
                <w:sz w:val="22"/>
                <w:szCs w:val="22"/>
              </w:rPr>
            </w:pPr>
          </w:p>
        </w:tc>
      </w:tr>
    </w:tbl>
    <w:p w14:paraId="4C4C3EC5" w14:textId="77777777" w:rsidR="00CA303E" w:rsidRDefault="00CA303E" w:rsidP="00CA303E">
      <w:pPr>
        <w:autoSpaceDE w:val="0"/>
        <w:autoSpaceDN w:val="0"/>
        <w:adjustRightInd w:val="0"/>
        <w:spacing w:after="240"/>
        <w:jc w:val="both"/>
        <w:rPr>
          <w:rFonts w:ascii="Arial" w:hAnsi="Arial" w:cs="Arial"/>
          <w:bCs/>
          <w:iCs/>
        </w:rPr>
      </w:pPr>
    </w:p>
    <w:p w14:paraId="2410F72A" w14:textId="77777777" w:rsidR="00CA303E" w:rsidRPr="004C3A0B" w:rsidRDefault="00CA303E" w:rsidP="00CA303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CA303E" w:rsidRPr="004C3A0B" w14:paraId="683E7B9D" w14:textId="77777777" w:rsidTr="00FC5628">
        <w:tc>
          <w:tcPr>
            <w:tcW w:w="9918" w:type="dxa"/>
            <w:gridSpan w:val="2"/>
            <w:shd w:val="clear" w:color="auto" w:fill="F2F2F2" w:themeFill="background1" w:themeFillShade="F2"/>
          </w:tcPr>
          <w:p w14:paraId="39E6D9CE"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A303E" w:rsidRPr="004C3A0B" w14:paraId="6D1BD401" w14:textId="77777777" w:rsidTr="00FC5628">
        <w:trPr>
          <w:trHeight w:val="227"/>
        </w:trPr>
        <w:tc>
          <w:tcPr>
            <w:tcW w:w="8784" w:type="dxa"/>
          </w:tcPr>
          <w:p w14:paraId="401936B0" w14:textId="77777777" w:rsidR="00CA303E" w:rsidRPr="005704BE" w:rsidRDefault="00CA303E" w:rsidP="00FC5628">
            <w:pPr>
              <w:autoSpaceDE w:val="0"/>
              <w:autoSpaceDN w:val="0"/>
              <w:adjustRightInd w:val="0"/>
              <w:rPr>
                <w:rStyle w:val="Hyperlink"/>
                <w:rFonts w:ascii="Arial" w:eastAsiaTheme="majorEastAsia" w:hAnsi="Arial" w:cs="Arial"/>
                <w:b/>
                <w:bCs/>
              </w:rPr>
            </w:pPr>
            <w:hyperlink r:id="rId50" w:history="1">
              <w:r w:rsidRPr="005704BE">
                <w:rPr>
                  <w:rStyle w:val="Hyperlink"/>
                  <w:rFonts w:ascii="Arial" w:eastAsiaTheme="majorEastAsia" w:hAnsi="Arial" w:cs="Arial"/>
                  <w:b/>
                  <w:bCs/>
                </w:rPr>
                <w:t>UWTSD Research Ethi</w:t>
              </w:r>
              <w:r>
                <w:rPr>
                  <w:rStyle w:val="Hyperlink"/>
                  <w:rFonts w:ascii="Arial" w:eastAsiaTheme="majorEastAsia" w:hAnsi="Arial" w:cs="Arial"/>
                  <w:b/>
                  <w:bCs/>
                </w:rPr>
                <w:t>cs &amp; Integrity Code of Practice</w:t>
              </w:r>
            </w:hyperlink>
          </w:p>
          <w:p w14:paraId="2253D30F" w14:textId="77777777" w:rsidR="00CA303E" w:rsidRPr="003257BD" w:rsidRDefault="00CA303E" w:rsidP="00FC562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4D4A71E" w14:textId="77777777" w:rsidR="00CA303E" w:rsidRPr="00DD0929" w:rsidRDefault="00CA303E" w:rsidP="00FC56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A303E" w:rsidRPr="004C3A0B" w14:paraId="77E2EAD6" w14:textId="77777777" w:rsidTr="00FC5628">
        <w:trPr>
          <w:trHeight w:val="227"/>
        </w:trPr>
        <w:tc>
          <w:tcPr>
            <w:tcW w:w="8784" w:type="dxa"/>
          </w:tcPr>
          <w:p w14:paraId="5FA12DB6" w14:textId="77777777" w:rsidR="00CA303E" w:rsidRDefault="00CA303E" w:rsidP="00FC5628">
            <w:pPr>
              <w:autoSpaceDE w:val="0"/>
              <w:autoSpaceDN w:val="0"/>
              <w:adjustRightInd w:val="0"/>
              <w:rPr>
                <w:rFonts w:ascii="Arial" w:hAnsi="Arial" w:cs="Arial"/>
                <w:b/>
                <w:bCs/>
                <w:i/>
                <w:sz w:val="22"/>
                <w:szCs w:val="22"/>
              </w:rPr>
            </w:pPr>
          </w:p>
          <w:p w14:paraId="456388FE" w14:textId="77777777" w:rsidR="00CA303E" w:rsidRPr="006C1FDD" w:rsidRDefault="00CA303E" w:rsidP="00FC562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68B4501" w14:textId="77777777" w:rsidR="00CA303E" w:rsidRPr="004C3A0B" w:rsidRDefault="00CA303E" w:rsidP="00FC56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A303E" w:rsidRPr="004C3A0B" w14:paraId="17FF5D02" w14:textId="77777777" w:rsidTr="00FC5628">
        <w:trPr>
          <w:trHeight w:val="227"/>
        </w:trPr>
        <w:tc>
          <w:tcPr>
            <w:tcW w:w="8784" w:type="dxa"/>
          </w:tcPr>
          <w:p w14:paraId="57580BC7" w14:textId="77777777" w:rsidR="00CA303E" w:rsidRDefault="00CA303E" w:rsidP="00FC5628">
            <w:pPr>
              <w:autoSpaceDE w:val="0"/>
              <w:autoSpaceDN w:val="0"/>
              <w:adjustRightInd w:val="0"/>
              <w:rPr>
                <w:rFonts w:ascii="Arial" w:hAnsi="Arial" w:cs="Arial"/>
                <w:b/>
                <w:bCs/>
                <w:i/>
                <w:sz w:val="22"/>
                <w:szCs w:val="22"/>
              </w:rPr>
            </w:pPr>
          </w:p>
          <w:p w14:paraId="67C8AAD5" w14:textId="77777777" w:rsidR="00CA303E" w:rsidRPr="004C3A0B" w:rsidRDefault="00CA303E" w:rsidP="00FC562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84E898B" w14:textId="77777777" w:rsidR="00CA303E" w:rsidRPr="004C3A0B" w:rsidRDefault="00CA303E" w:rsidP="00FC56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A9FE274" w14:textId="77777777" w:rsidR="00CA303E" w:rsidRPr="004C3A0B" w:rsidRDefault="00CA303E" w:rsidP="00CA303E">
      <w:pPr>
        <w:autoSpaceDE w:val="0"/>
        <w:autoSpaceDN w:val="0"/>
        <w:adjustRightInd w:val="0"/>
        <w:spacing w:after="240"/>
        <w:jc w:val="both"/>
        <w:rPr>
          <w:rFonts w:ascii="Arial" w:hAnsi="Arial" w:cs="Arial"/>
          <w:b/>
          <w:sz w:val="22"/>
          <w:szCs w:val="22"/>
        </w:rPr>
      </w:pPr>
    </w:p>
    <w:p w14:paraId="22BF55FB" w14:textId="77777777" w:rsidR="00CA303E" w:rsidRPr="004C3A0B" w:rsidRDefault="00CA303E" w:rsidP="00CA303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A303E" w:rsidRPr="004C3A0B" w14:paraId="35C55DC2" w14:textId="77777777" w:rsidTr="00FC5628">
        <w:tc>
          <w:tcPr>
            <w:tcW w:w="6232" w:type="dxa"/>
            <w:gridSpan w:val="2"/>
            <w:shd w:val="clear" w:color="auto" w:fill="F2F2F2" w:themeFill="background1" w:themeFillShade="F2"/>
          </w:tcPr>
          <w:p w14:paraId="21524FDC" w14:textId="77777777" w:rsidR="00CA303E" w:rsidRPr="004C3A0B" w:rsidRDefault="00CA303E" w:rsidP="00FC562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DCE5DF2"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0F70181" w14:textId="77777777" w:rsidR="00CA303E" w:rsidRPr="00065801" w:rsidRDefault="00CA303E" w:rsidP="00FC562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F017D9E"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73CE260" w14:textId="77777777" w:rsidR="00CA303E" w:rsidRPr="00065801" w:rsidRDefault="00CA303E" w:rsidP="00FC562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A303E" w:rsidRPr="004C3A0B" w14:paraId="51A1584F" w14:textId="77777777" w:rsidTr="00FC5628">
        <w:tc>
          <w:tcPr>
            <w:tcW w:w="9918" w:type="dxa"/>
            <w:gridSpan w:val="8"/>
          </w:tcPr>
          <w:p w14:paraId="6FAAAFFE" w14:textId="77777777" w:rsidR="00CA303E" w:rsidRPr="004C3A0B" w:rsidRDefault="00CA303E" w:rsidP="00FC5628">
            <w:pPr>
              <w:autoSpaceDE w:val="0"/>
              <w:autoSpaceDN w:val="0"/>
              <w:adjustRightInd w:val="0"/>
              <w:rPr>
                <w:rFonts w:ascii="Arial" w:hAnsi="Arial" w:cs="Arial"/>
                <w:sz w:val="16"/>
                <w:szCs w:val="16"/>
              </w:rPr>
            </w:pPr>
          </w:p>
          <w:p w14:paraId="022E9F49" w14:textId="77777777" w:rsidR="00CA303E" w:rsidRPr="004C3A0B" w:rsidRDefault="00CA303E" w:rsidP="00FC5628">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A303E" w:rsidRPr="004C3A0B" w14:paraId="28361612" w14:textId="77777777" w:rsidTr="00FC5628">
        <w:trPr>
          <w:trHeight w:val="227"/>
        </w:trPr>
        <w:tc>
          <w:tcPr>
            <w:tcW w:w="3823" w:type="dxa"/>
            <w:shd w:val="clear" w:color="auto" w:fill="F2F2F2" w:themeFill="background1" w:themeFillShade="F2"/>
          </w:tcPr>
          <w:p w14:paraId="35C5AFA9" w14:textId="77777777" w:rsidR="00CA303E" w:rsidRPr="004C3A0B" w:rsidRDefault="00CA303E" w:rsidP="00FC562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BF0B285" w14:textId="77777777" w:rsidR="00CA303E" w:rsidRDefault="00CA303E" w:rsidP="00FC5628">
            <w:pPr>
              <w:autoSpaceDE w:val="0"/>
              <w:autoSpaceDN w:val="0"/>
              <w:adjustRightInd w:val="0"/>
              <w:rPr>
                <w:rFonts w:ascii="Arial" w:hAnsi="Arial" w:cs="Arial"/>
                <w:bCs/>
                <w:sz w:val="22"/>
                <w:szCs w:val="22"/>
              </w:rPr>
            </w:pPr>
            <w:r>
              <w:rPr>
                <w:rFonts w:ascii="Arial" w:hAnsi="Arial" w:cs="Arial"/>
                <w:bCs/>
                <w:sz w:val="22"/>
                <w:szCs w:val="22"/>
              </w:rPr>
              <w:t>n/a</w:t>
            </w:r>
          </w:p>
          <w:p w14:paraId="5BFD8722" w14:textId="77777777" w:rsidR="00CA303E" w:rsidRPr="004C3A0B" w:rsidRDefault="00CA303E" w:rsidP="00FC5628">
            <w:pPr>
              <w:autoSpaceDE w:val="0"/>
              <w:autoSpaceDN w:val="0"/>
              <w:adjustRightInd w:val="0"/>
              <w:rPr>
                <w:rFonts w:ascii="Arial" w:hAnsi="Arial" w:cs="Arial"/>
                <w:bCs/>
                <w:sz w:val="22"/>
                <w:szCs w:val="22"/>
              </w:rPr>
            </w:pPr>
          </w:p>
        </w:tc>
      </w:tr>
      <w:tr w:rsidR="00CA303E" w:rsidRPr="004C3A0B" w14:paraId="1C7E0936" w14:textId="77777777" w:rsidTr="00FC5628">
        <w:trPr>
          <w:trHeight w:val="227"/>
        </w:trPr>
        <w:tc>
          <w:tcPr>
            <w:tcW w:w="3823" w:type="dxa"/>
            <w:shd w:val="clear" w:color="auto" w:fill="F2F2F2" w:themeFill="background1" w:themeFillShade="F2"/>
          </w:tcPr>
          <w:p w14:paraId="3DF96789" w14:textId="77777777" w:rsidR="00CA303E" w:rsidRPr="004C3A0B" w:rsidRDefault="00CA303E" w:rsidP="00FC562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405D90C" w14:textId="77777777" w:rsidR="00CA303E" w:rsidRDefault="00CA303E" w:rsidP="00FC5628">
            <w:pPr>
              <w:autoSpaceDE w:val="0"/>
              <w:autoSpaceDN w:val="0"/>
              <w:adjustRightInd w:val="0"/>
              <w:rPr>
                <w:rFonts w:ascii="Arial" w:hAnsi="Arial" w:cs="Arial"/>
                <w:bCs/>
                <w:sz w:val="22"/>
                <w:szCs w:val="22"/>
              </w:rPr>
            </w:pPr>
            <w:r>
              <w:rPr>
                <w:rFonts w:ascii="Arial" w:hAnsi="Arial" w:cs="Arial"/>
                <w:bCs/>
                <w:sz w:val="22"/>
                <w:szCs w:val="22"/>
              </w:rPr>
              <w:t>n/a</w:t>
            </w:r>
          </w:p>
          <w:p w14:paraId="0F6478E1" w14:textId="77777777" w:rsidR="00CA303E" w:rsidRPr="004C3A0B" w:rsidRDefault="00CA303E" w:rsidP="00FC5628">
            <w:pPr>
              <w:autoSpaceDE w:val="0"/>
              <w:autoSpaceDN w:val="0"/>
              <w:adjustRightInd w:val="0"/>
              <w:rPr>
                <w:rFonts w:ascii="Arial" w:hAnsi="Arial" w:cs="Arial"/>
                <w:bCs/>
                <w:sz w:val="22"/>
                <w:szCs w:val="22"/>
              </w:rPr>
            </w:pPr>
          </w:p>
        </w:tc>
      </w:tr>
      <w:tr w:rsidR="00CA303E" w:rsidRPr="004C3A0B" w14:paraId="53235D1E" w14:textId="77777777" w:rsidTr="00FC5628">
        <w:trPr>
          <w:trHeight w:val="227"/>
        </w:trPr>
        <w:tc>
          <w:tcPr>
            <w:tcW w:w="3823" w:type="dxa"/>
            <w:shd w:val="clear" w:color="auto" w:fill="F2F2F2" w:themeFill="background1" w:themeFillShade="F2"/>
          </w:tcPr>
          <w:p w14:paraId="2A341C4F" w14:textId="77777777" w:rsidR="00CA303E" w:rsidRDefault="00CA303E" w:rsidP="00FC5628">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2C2EC550" w14:textId="77777777" w:rsidR="00CA303E" w:rsidRPr="004C3A0B" w:rsidRDefault="00CA303E" w:rsidP="00FC5628">
            <w:pPr>
              <w:autoSpaceDE w:val="0"/>
              <w:autoSpaceDN w:val="0"/>
              <w:adjustRightInd w:val="0"/>
              <w:jc w:val="both"/>
              <w:rPr>
                <w:rFonts w:ascii="Arial" w:hAnsi="Arial" w:cs="Arial"/>
                <w:sz w:val="22"/>
                <w:szCs w:val="22"/>
              </w:rPr>
            </w:pPr>
          </w:p>
        </w:tc>
        <w:tc>
          <w:tcPr>
            <w:tcW w:w="6095" w:type="dxa"/>
            <w:gridSpan w:val="7"/>
          </w:tcPr>
          <w:p w14:paraId="195453E6" w14:textId="77777777" w:rsidR="00CA303E" w:rsidRDefault="00CA303E" w:rsidP="00FC5628">
            <w:pPr>
              <w:autoSpaceDE w:val="0"/>
              <w:autoSpaceDN w:val="0"/>
              <w:adjustRightInd w:val="0"/>
              <w:rPr>
                <w:rFonts w:ascii="Arial" w:hAnsi="Arial" w:cs="Arial"/>
                <w:bCs/>
                <w:sz w:val="22"/>
                <w:szCs w:val="22"/>
              </w:rPr>
            </w:pPr>
            <w:r>
              <w:rPr>
                <w:rFonts w:ascii="Arial" w:hAnsi="Arial" w:cs="Arial"/>
                <w:bCs/>
                <w:sz w:val="22"/>
                <w:szCs w:val="22"/>
              </w:rPr>
              <w:t>n/a</w:t>
            </w:r>
          </w:p>
        </w:tc>
      </w:tr>
      <w:tr w:rsidR="00CA303E" w:rsidRPr="004C3A0B" w14:paraId="231681C2" w14:textId="77777777" w:rsidTr="00FC5628">
        <w:tc>
          <w:tcPr>
            <w:tcW w:w="6232" w:type="dxa"/>
            <w:gridSpan w:val="2"/>
            <w:shd w:val="clear" w:color="auto" w:fill="F2F2F2" w:themeFill="background1" w:themeFillShade="F2"/>
          </w:tcPr>
          <w:p w14:paraId="0EB83B71" w14:textId="77777777" w:rsidR="00CA303E" w:rsidRPr="004C3A0B" w:rsidRDefault="00CA303E" w:rsidP="00FC562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CCD14F9" w14:textId="77777777" w:rsidR="00CA303E" w:rsidRPr="004C3A0B" w:rsidRDefault="00CA303E" w:rsidP="00FC56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AA73C3" w14:textId="77777777" w:rsidR="00CA303E" w:rsidRPr="004C3A0B" w:rsidRDefault="00CA303E" w:rsidP="00FC562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2801D8" w14:textId="77777777" w:rsidR="00CA303E" w:rsidRPr="004C3A0B" w:rsidRDefault="00CA303E" w:rsidP="00FC56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9DB74A3"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4C3A0B" w14:paraId="43D44B6A" w14:textId="77777777" w:rsidTr="00FC5628">
        <w:tc>
          <w:tcPr>
            <w:tcW w:w="6232" w:type="dxa"/>
            <w:gridSpan w:val="2"/>
            <w:shd w:val="clear" w:color="auto" w:fill="F2F2F2" w:themeFill="background1" w:themeFillShade="F2"/>
          </w:tcPr>
          <w:p w14:paraId="317CC293" w14:textId="77777777" w:rsidR="00CA303E" w:rsidRPr="004C3A0B" w:rsidRDefault="00CA303E" w:rsidP="00FC562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4145BD" w14:textId="77777777" w:rsidR="00CA303E" w:rsidRPr="004C3A0B" w:rsidRDefault="00CA303E" w:rsidP="00FC56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D3050" w14:textId="77777777" w:rsidR="00CA303E" w:rsidRPr="004C3A0B" w:rsidRDefault="00CA303E" w:rsidP="00FC562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D33FEF" w14:textId="77777777" w:rsidR="00CA303E" w:rsidRPr="004C3A0B" w:rsidRDefault="00CA303E" w:rsidP="00FC56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248899E"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4C3A0B" w14:paraId="374CC881" w14:textId="77777777" w:rsidTr="00FC5628">
        <w:tc>
          <w:tcPr>
            <w:tcW w:w="6232" w:type="dxa"/>
            <w:gridSpan w:val="2"/>
            <w:shd w:val="clear" w:color="auto" w:fill="F2F2F2" w:themeFill="background1" w:themeFillShade="F2"/>
          </w:tcPr>
          <w:p w14:paraId="425DF341" w14:textId="77777777" w:rsidR="00CA303E" w:rsidRPr="004C3A0B" w:rsidRDefault="00CA303E" w:rsidP="00FC562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949E4F9" w14:textId="77777777" w:rsidR="00CA303E" w:rsidRPr="004C3A0B" w:rsidRDefault="00CA303E" w:rsidP="00FC56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E1EE90" w14:textId="77777777" w:rsidR="00CA303E" w:rsidRPr="004C3A0B" w:rsidRDefault="00CA303E" w:rsidP="00FC562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89D672" w14:textId="77777777" w:rsidR="00CA303E" w:rsidRPr="004C3A0B" w:rsidRDefault="00CA303E" w:rsidP="00FC56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2F47582"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4C3A0B" w14:paraId="581E9059" w14:textId="77777777" w:rsidTr="00FC5628">
        <w:trPr>
          <w:trHeight w:val="386"/>
        </w:trPr>
        <w:tc>
          <w:tcPr>
            <w:tcW w:w="3823" w:type="dxa"/>
            <w:vMerge w:val="restart"/>
            <w:shd w:val="clear" w:color="auto" w:fill="F2F2F2" w:themeFill="background1" w:themeFillShade="F2"/>
          </w:tcPr>
          <w:p w14:paraId="17B4DEB9"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D11B3A" w14:textId="77777777" w:rsidR="00CA303E" w:rsidRDefault="00CA303E" w:rsidP="00FC562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0E4681"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BB392CF" w14:textId="77777777" w:rsidR="00CA303E"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3140823"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288E0A3" w14:textId="77777777" w:rsidR="00CA303E" w:rsidRPr="003257BD"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4C3A0B" w14:paraId="385C2E06" w14:textId="77777777" w:rsidTr="00FC5628">
        <w:trPr>
          <w:trHeight w:val="386"/>
        </w:trPr>
        <w:tc>
          <w:tcPr>
            <w:tcW w:w="3823" w:type="dxa"/>
            <w:vMerge/>
            <w:shd w:val="clear" w:color="auto" w:fill="F2F2F2" w:themeFill="background1" w:themeFillShade="F2"/>
          </w:tcPr>
          <w:p w14:paraId="27949CF3" w14:textId="77777777" w:rsidR="00CA303E" w:rsidRDefault="00CA303E" w:rsidP="00FC5628">
            <w:pPr>
              <w:autoSpaceDE w:val="0"/>
              <w:autoSpaceDN w:val="0"/>
              <w:adjustRightInd w:val="0"/>
              <w:rPr>
                <w:rFonts w:ascii="Arial" w:hAnsi="Arial" w:cs="Arial"/>
                <w:sz w:val="22"/>
                <w:szCs w:val="22"/>
              </w:rPr>
            </w:pPr>
          </w:p>
        </w:tc>
        <w:tc>
          <w:tcPr>
            <w:tcW w:w="2409" w:type="dxa"/>
          </w:tcPr>
          <w:p w14:paraId="0B55CF00" w14:textId="77777777" w:rsidR="00CA303E" w:rsidRDefault="00CA303E" w:rsidP="00FC562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5F2F9BB"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6366C2" w14:textId="77777777" w:rsidR="00CA303E"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69E2A3"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6286FF6" w14:textId="77777777" w:rsidR="00CA303E" w:rsidRPr="003257BD"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4C3A0B" w14:paraId="1F684000" w14:textId="77777777" w:rsidTr="00FC5628">
        <w:tc>
          <w:tcPr>
            <w:tcW w:w="3823" w:type="dxa"/>
            <w:shd w:val="clear" w:color="auto" w:fill="F2F2F2" w:themeFill="background1" w:themeFillShade="F2"/>
          </w:tcPr>
          <w:p w14:paraId="435E671C"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7A6693A" w14:textId="77777777" w:rsidR="00CA303E" w:rsidRDefault="00CA303E" w:rsidP="00FC562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61F978E"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061958" w14:textId="77777777" w:rsidR="00CA303E" w:rsidRPr="00CE6A02" w:rsidRDefault="00CA303E" w:rsidP="00FC562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607415A"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F62E140" w14:textId="77777777" w:rsidR="00CA303E" w:rsidRPr="00CE6A02"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4C3A0B" w14:paraId="29C552FA" w14:textId="77777777" w:rsidTr="00FC5628">
        <w:tc>
          <w:tcPr>
            <w:tcW w:w="3823" w:type="dxa"/>
            <w:shd w:val="clear" w:color="auto" w:fill="F2F2F2" w:themeFill="background1" w:themeFillShade="F2"/>
          </w:tcPr>
          <w:p w14:paraId="7D6BFB1D"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28D93CD" w14:textId="77777777" w:rsidR="00CA303E" w:rsidRDefault="00CA303E" w:rsidP="00FC562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C6BFA82" w14:textId="77777777" w:rsidR="00CA303E" w:rsidDel="008461DD" w:rsidRDefault="00CA303E" w:rsidP="00FC562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57641AA"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C1FB16" w14:textId="77777777" w:rsidR="00CA303E" w:rsidRPr="00CE6A02" w:rsidRDefault="00CA303E" w:rsidP="00FC562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0CA5D27"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E6452B2" w14:textId="77777777" w:rsidR="00CA303E" w:rsidRPr="00CE6A02"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20D1245" w14:textId="77777777" w:rsidR="00CA303E" w:rsidRPr="004C3A0B" w:rsidRDefault="00CA303E" w:rsidP="00CA303E">
      <w:pPr>
        <w:rPr>
          <w:rFonts w:ascii="Arial" w:hAnsi="Arial" w:cs="Arial"/>
          <w:bCs/>
          <w:iCs/>
          <w:sz w:val="16"/>
          <w:szCs w:val="16"/>
        </w:rPr>
      </w:pPr>
    </w:p>
    <w:p w14:paraId="1A82A58E" w14:textId="77777777" w:rsidR="00CA303E" w:rsidRDefault="00CA303E" w:rsidP="00CA303E">
      <w:pPr>
        <w:rPr>
          <w:rFonts w:ascii="Arial" w:hAnsi="Arial" w:cs="Arial"/>
          <w:b/>
          <w:bCs/>
          <w:iCs/>
          <w:sz w:val="22"/>
          <w:szCs w:val="22"/>
        </w:rPr>
      </w:pPr>
    </w:p>
    <w:p w14:paraId="2115ECD0" w14:textId="77777777" w:rsidR="00CA303E" w:rsidRPr="00354F34" w:rsidRDefault="00CA303E" w:rsidP="00CA303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303E" w:rsidRPr="004C3A0B" w14:paraId="69E3975A" w14:textId="77777777" w:rsidTr="00FC5628">
        <w:trPr>
          <w:trHeight w:val="507"/>
        </w:trPr>
        <w:tc>
          <w:tcPr>
            <w:tcW w:w="6237" w:type="dxa"/>
            <w:shd w:val="clear" w:color="auto" w:fill="F2F2F2" w:themeFill="background1" w:themeFillShade="F2"/>
            <w:vAlign w:val="center"/>
          </w:tcPr>
          <w:p w14:paraId="612AB230" w14:textId="77777777" w:rsidR="00CA303E" w:rsidRPr="004C3A0B" w:rsidRDefault="00CA303E" w:rsidP="00FC562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E02D858"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E3279F2"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17CE173" w14:textId="77777777" w:rsidR="00CA303E" w:rsidRPr="003257BD" w:rsidRDefault="00CA303E" w:rsidP="00FC562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EE1DCE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628217A9" w14:textId="77777777" w:rsidTr="00FC5628">
        <w:tc>
          <w:tcPr>
            <w:tcW w:w="9923" w:type="dxa"/>
            <w:gridSpan w:val="5"/>
          </w:tcPr>
          <w:p w14:paraId="5B323C06" w14:textId="77777777" w:rsidR="00CA303E" w:rsidRDefault="00CA303E" w:rsidP="00FC5628">
            <w:pPr>
              <w:autoSpaceDE w:val="0"/>
              <w:autoSpaceDN w:val="0"/>
              <w:adjustRightInd w:val="0"/>
              <w:rPr>
                <w:rFonts w:ascii="Arial" w:hAnsi="Arial" w:cs="Arial"/>
                <w:bCs/>
                <w:sz w:val="22"/>
                <w:szCs w:val="22"/>
              </w:rPr>
            </w:pPr>
          </w:p>
          <w:p w14:paraId="31359456" w14:textId="77777777" w:rsidR="00CA303E" w:rsidRDefault="00CA303E" w:rsidP="00FC5628">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6F887F21" w14:textId="77777777" w:rsidR="00CA303E" w:rsidRPr="004C3A0B" w:rsidRDefault="00CA303E" w:rsidP="00FC5628">
            <w:pPr>
              <w:autoSpaceDE w:val="0"/>
              <w:autoSpaceDN w:val="0"/>
              <w:adjustRightInd w:val="0"/>
              <w:rPr>
                <w:rFonts w:ascii="Arial" w:hAnsi="Arial" w:cs="Arial"/>
                <w:b/>
                <w:bCs/>
                <w:sz w:val="22"/>
                <w:szCs w:val="22"/>
              </w:rPr>
            </w:pPr>
          </w:p>
        </w:tc>
      </w:tr>
    </w:tbl>
    <w:p w14:paraId="33D2A635" w14:textId="77777777" w:rsidR="00CA303E" w:rsidRPr="004C3A0B" w:rsidRDefault="00CA303E" w:rsidP="00CA303E">
      <w:pPr>
        <w:autoSpaceDE w:val="0"/>
        <w:autoSpaceDN w:val="0"/>
        <w:adjustRightInd w:val="0"/>
        <w:spacing w:after="240"/>
        <w:jc w:val="both"/>
        <w:rPr>
          <w:rFonts w:ascii="Arial" w:hAnsi="Arial" w:cs="Arial"/>
          <w:bCs/>
          <w:iCs/>
        </w:rPr>
      </w:pPr>
    </w:p>
    <w:p w14:paraId="333F03BD" w14:textId="77777777" w:rsidR="00CA303E" w:rsidRPr="004C3A0B" w:rsidRDefault="00CA303E" w:rsidP="00CA303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CA303E" w:rsidRPr="004C3A0B" w14:paraId="67E0AF20" w14:textId="77777777" w:rsidTr="00FC562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F4440" w14:textId="77777777" w:rsidR="00CA303E" w:rsidRPr="004C3A0B" w:rsidRDefault="00CA303E" w:rsidP="00FC5628">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46A15E2" w14:textId="77777777" w:rsidR="00CA303E" w:rsidRPr="00E20176" w:rsidRDefault="00CA303E" w:rsidP="00FC5628">
            <w:pPr>
              <w:spacing w:line="480" w:lineRule="auto"/>
              <w:jc w:val="center"/>
              <w:rPr>
                <w:rFonts w:cstheme="minorHAnsi"/>
                <w:b/>
              </w:rPr>
            </w:pPr>
            <w:r w:rsidRPr="00D435CD">
              <w:rPr>
                <w:rFonts w:cstheme="minorHAnsi"/>
                <w:b/>
                <w:sz w:val="22"/>
              </w:rPr>
              <w:t xml:space="preserve">An Investigation </w:t>
            </w:r>
            <w:proofErr w:type="gramStart"/>
            <w:r w:rsidRPr="00D435CD">
              <w:rPr>
                <w:rFonts w:cstheme="minorHAnsi"/>
                <w:b/>
                <w:sz w:val="22"/>
              </w:rPr>
              <w:t>Into</w:t>
            </w:r>
            <w:proofErr w:type="gramEnd"/>
            <w:r w:rsidRPr="00D435CD">
              <w:rPr>
                <w:rFonts w:cstheme="minorHAnsi"/>
                <w:b/>
                <w:sz w:val="22"/>
              </w:rPr>
              <w:t xml:space="preserve"> the Impact that Mental Health has on Policing Services</w:t>
            </w:r>
            <w:r>
              <w:rPr>
                <w:rFonts w:cstheme="minorHAnsi"/>
                <w:b/>
                <w:sz w:val="22"/>
              </w:rPr>
              <w:t xml:space="preserve"> and Police Officers</w:t>
            </w:r>
          </w:p>
          <w:p w14:paraId="44D62F48" w14:textId="77777777" w:rsidR="00CA303E" w:rsidRPr="004C3A0B" w:rsidRDefault="00CA303E" w:rsidP="00FC5628">
            <w:pPr>
              <w:rPr>
                <w:rFonts w:ascii="Arial" w:hAnsi="Arial" w:cs="Arial"/>
                <w:sz w:val="22"/>
                <w:szCs w:val="22"/>
              </w:rPr>
            </w:pPr>
          </w:p>
        </w:tc>
      </w:tr>
      <w:tr w:rsidR="00CA303E" w:rsidRPr="004C3A0B" w14:paraId="7D2931E6" w14:textId="77777777" w:rsidTr="00FC562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B53E4" w14:textId="77777777" w:rsidR="00CA303E" w:rsidRPr="00D839CD" w:rsidRDefault="00CA303E" w:rsidP="00FC5628">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4BE0F92" w14:textId="77777777" w:rsidR="00CA303E" w:rsidRPr="00D839CD" w:rsidRDefault="00CA303E" w:rsidP="00FC5628">
            <w:pPr>
              <w:rPr>
                <w:rFonts w:ascii="Arial" w:hAnsi="Arial" w:cs="Arial"/>
                <w:sz w:val="22"/>
                <w:szCs w:val="22"/>
              </w:rPr>
            </w:pPr>
            <w:r>
              <w:rPr>
                <w:rFonts w:ascii="Arial" w:hAnsi="Arial" w:cs="Arial"/>
                <w:sz w:val="22"/>
                <w:szCs w:val="22"/>
              </w:rPr>
              <w:t>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8214A" w14:textId="77777777" w:rsidR="00CA303E" w:rsidRPr="00D839CD" w:rsidRDefault="00CA303E" w:rsidP="00FC5628">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7D1F822" w14:textId="77777777" w:rsidR="00CA303E" w:rsidRPr="004C3A0B" w:rsidRDefault="00CA303E" w:rsidP="00FC5628">
            <w:pPr>
              <w:rPr>
                <w:rFonts w:ascii="Arial" w:hAnsi="Arial" w:cs="Arial"/>
                <w:sz w:val="22"/>
                <w:szCs w:val="22"/>
              </w:rPr>
            </w:pPr>
            <w:r>
              <w:rPr>
                <w:rFonts w:ascii="Arial" w:hAnsi="Arial" w:cs="Arial"/>
                <w:sz w:val="22"/>
                <w:szCs w:val="22"/>
              </w:rPr>
              <w:t>March 2023</w:t>
            </w:r>
          </w:p>
        </w:tc>
      </w:tr>
      <w:tr w:rsidR="00CA303E" w:rsidRPr="004C3A0B" w14:paraId="66AA235E" w14:textId="77777777" w:rsidTr="00FC5628">
        <w:trPr>
          <w:trHeight w:val="454"/>
        </w:trPr>
        <w:tc>
          <w:tcPr>
            <w:tcW w:w="5000" w:type="pct"/>
            <w:gridSpan w:val="4"/>
            <w:tcBorders>
              <w:top w:val="single" w:sz="4" w:space="0" w:color="auto"/>
            </w:tcBorders>
            <w:shd w:val="clear" w:color="auto" w:fill="F2F2F2" w:themeFill="background1" w:themeFillShade="F2"/>
            <w:vAlign w:val="center"/>
          </w:tcPr>
          <w:p w14:paraId="306C46EE" w14:textId="77777777" w:rsidR="00CA303E" w:rsidRDefault="00CA303E" w:rsidP="00FC5628">
            <w:pPr>
              <w:spacing w:before="120"/>
              <w:rPr>
                <w:rFonts w:ascii="Arial" w:hAnsi="Arial" w:cs="Arial"/>
                <w:b/>
                <w:sz w:val="22"/>
                <w:szCs w:val="22"/>
              </w:rPr>
            </w:pPr>
            <w:r>
              <w:rPr>
                <w:rFonts w:ascii="Arial" w:hAnsi="Arial" w:cs="Arial"/>
                <w:b/>
                <w:sz w:val="22"/>
                <w:szCs w:val="22"/>
              </w:rPr>
              <w:t>Introduction to the Research (maximum 300 words)</w:t>
            </w:r>
          </w:p>
          <w:p w14:paraId="44E9F466" w14:textId="77777777" w:rsidR="00CA303E" w:rsidRPr="009D2E0B" w:rsidRDefault="00CA303E" w:rsidP="00FC5628">
            <w:pPr>
              <w:spacing w:before="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E51C206" w14:textId="77777777" w:rsidR="00CA303E" w:rsidRPr="006C1FDD" w:rsidRDefault="00CA303E" w:rsidP="00CA303E">
            <w:pPr>
              <w:pStyle w:val="ListParagraph"/>
              <w:numPr>
                <w:ilvl w:val="0"/>
                <w:numId w:val="4"/>
              </w:numPr>
              <w:spacing w:after="0" w:line="240" w:lineRule="auto"/>
              <w:contextualSpacing w:val="0"/>
              <w:rPr>
                <w:rFonts w:ascii="Arial" w:hAnsi="Arial" w:cs="Arial"/>
                <w:i/>
              </w:rPr>
            </w:pPr>
            <w:r w:rsidRPr="006C1FDD">
              <w:rPr>
                <w:rFonts w:ascii="Arial" w:hAnsi="Arial" w:cs="Arial"/>
                <w:i/>
              </w:rPr>
              <w:t>Purpose of Research Activity</w:t>
            </w:r>
          </w:p>
          <w:p w14:paraId="018D3946" w14:textId="77777777" w:rsidR="00CA303E" w:rsidRPr="006C1FDD" w:rsidRDefault="00CA303E" w:rsidP="00CA303E">
            <w:pPr>
              <w:pStyle w:val="ListParagraph"/>
              <w:numPr>
                <w:ilvl w:val="0"/>
                <w:numId w:val="4"/>
              </w:numPr>
              <w:spacing w:after="0" w:line="240" w:lineRule="auto"/>
              <w:contextualSpacing w:val="0"/>
              <w:rPr>
                <w:rFonts w:ascii="Arial" w:hAnsi="Arial" w:cs="Arial"/>
                <w:i/>
              </w:rPr>
            </w:pPr>
            <w:r w:rsidRPr="006C1FDD">
              <w:rPr>
                <w:rFonts w:ascii="Arial" w:hAnsi="Arial" w:cs="Arial"/>
                <w:i/>
              </w:rPr>
              <w:t>Proposed Research Question</w:t>
            </w:r>
          </w:p>
          <w:p w14:paraId="21DAE4C9" w14:textId="77777777" w:rsidR="00CA303E" w:rsidRPr="009D2E0B" w:rsidRDefault="00CA303E" w:rsidP="00CA303E">
            <w:pPr>
              <w:pStyle w:val="ListParagraph"/>
              <w:numPr>
                <w:ilvl w:val="0"/>
                <w:numId w:val="4"/>
              </w:numPr>
              <w:spacing w:after="0" w:line="240" w:lineRule="auto"/>
              <w:contextualSpacing w:val="0"/>
              <w:rPr>
                <w:rFonts w:ascii="Arial" w:hAnsi="Arial" w:cs="Arial"/>
                <w:i/>
              </w:rPr>
            </w:pPr>
            <w:r w:rsidRPr="009D2E0B">
              <w:rPr>
                <w:rFonts w:ascii="Arial" w:hAnsi="Arial" w:cs="Arial"/>
                <w:i/>
              </w:rPr>
              <w:t>Aims of Research Activity</w:t>
            </w:r>
          </w:p>
          <w:p w14:paraId="6587A8E4" w14:textId="77777777" w:rsidR="00CA303E" w:rsidRPr="009D2E0B" w:rsidRDefault="00CA303E" w:rsidP="00CA303E">
            <w:pPr>
              <w:pStyle w:val="ListParagraph"/>
              <w:numPr>
                <w:ilvl w:val="0"/>
                <w:numId w:val="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0672F2D" w14:textId="77777777" w:rsidR="00CA303E" w:rsidRDefault="00CA303E" w:rsidP="00FC5628">
            <w:pPr>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31898234" w14:textId="77777777" w:rsidR="00CA303E" w:rsidRPr="009D2E0B" w:rsidRDefault="00CA303E" w:rsidP="00CA303E">
            <w:pPr>
              <w:pStyle w:val="ListParagraph"/>
              <w:numPr>
                <w:ilvl w:val="0"/>
                <w:numId w:val="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354C8DB" w14:textId="77777777" w:rsidR="00CA303E" w:rsidRPr="009D2E0B" w:rsidRDefault="00CA303E" w:rsidP="00CA303E">
            <w:pPr>
              <w:pStyle w:val="ListParagraph"/>
              <w:numPr>
                <w:ilvl w:val="0"/>
                <w:numId w:val="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CA303E" w:rsidRPr="004C3A0B" w:rsidDel="002A152D" w14:paraId="7623307A" w14:textId="77777777" w:rsidTr="00FC5628">
        <w:trPr>
          <w:trHeight w:val="454"/>
        </w:trPr>
        <w:tc>
          <w:tcPr>
            <w:tcW w:w="5000" w:type="pct"/>
            <w:gridSpan w:val="4"/>
            <w:vAlign w:val="center"/>
          </w:tcPr>
          <w:p w14:paraId="281BB4A1" w14:textId="77777777" w:rsidR="00CA303E" w:rsidRPr="009D2E0B" w:rsidRDefault="00CA303E" w:rsidP="00FC562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9ED490C" w14:textId="77777777" w:rsidR="00CA303E" w:rsidRDefault="00CA303E" w:rsidP="00FC5628">
            <w:pPr>
              <w:rPr>
                <w:rFonts w:ascii="Arial" w:hAnsi="Arial" w:cs="Arial"/>
              </w:rPr>
            </w:pPr>
          </w:p>
          <w:p w14:paraId="2F1832EB" w14:textId="77777777" w:rsidR="00CA303E" w:rsidRDefault="00CA303E" w:rsidP="00FC5628">
            <w:pPr>
              <w:rPr>
                <w:rFonts w:ascii="Arial" w:hAnsi="Arial" w:cs="Arial"/>
              </w:rPr>
            </w:pPr>
            <w:r w:rsidRPr="00CE3FBF">
              <w:rPr>
                <w:rFonts w:ascii="Arial" w:hAnsi="Arial" w:cs="Arial"/>
                <w:sz w:val="22"/>
                <w:szCs w:val="22"/>
              </w:rPr>
              <w:t>This research addresses the case of</w:t>
            </w:r>
            <w:r>
              <w:rPr>
                <w:rFonts w:ascii="Arial" w:hAnsi="Arial" w:cs="Arial"/>
                <w:sz w:val="22"/>
                <w:szCs w:val="22"/>
              </w:rPr>
              <w:t xml:space="preserve"> Mental Health </w:t>
            </w:r>
          </w:p>
          <w:p w14:paraId="4E6627E1" w14:textId="77777777" w:rsidR="00CA303E" w:rsidRDefault="00CA303E" w:rsidP="00FC5628">
            <w:pPr>
              <w:rPr>
                <w:rFonts w:ascii="Arial" w:hAnsi="Arial" w:cs="Arial"/>
              </w:rPr>
            </w:pPr>
          </w:p>
          <w:p w14:paraId="4014B9A8" w14:textId="77777777" w:rsidR="00CA303E" w:rsidRPr="002A152D" w:rsidDel="00425DA7" w:rsidRDefault="00CA303E" w:rsidP="00FC562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A303E" w:rsidRPr="006C1FDD" w:rsidDel="002A152D" w14:paraId="371AC400" w14:textId="77777777" w:rsidTr="00FC5628">
        <w:trPr>
          <w:trHeight w:val="454"/>
        </w:trPr>
        <w:tc>
          <w:tcPr>
            <w:tcW w:w="5000" w:type="pct"/>
            <w:gridSpan w:val="4"/>
            <w:vAlign w:val="center"/>
          </w:tcPr>
          <w:p w14:paraId="3F07BF57" w14:textId="77777777" w:rsidR="00CA303E" w:rsidRPr="006C1FDD" w:rsidRDefault="00CA303E" w:rsidP="00FC562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4452BC" w14:textId="77777777" w:rsidR="00CA303E" w:rsidRPr="006C1FDD" w:rsidRDefault="00CA303E" w:rsidP="00FC5628">
            <w:pPr>
              <w:rPr>
                <w:rFonts w:ascii="Arial" w:hAnsi="Arial" w:cs="Arial"/>
              </w:rPr>
            </w:pPr>
          </w:p>
          <w:p w14:paraId="0326BFE1" w14:textId="77777777" w:rsidR="00CA303E" w:rsidRDefault="00CA303E" w:rsidP="00CA303E">
            <w:pPr>
              <w:pStyle w:val="ListParagraph"/>
              <w:numPr>
                <w:ilvl w:val="0"/>
                <w:numId w:val="5"/>
              </w:numPr>
              <w:spacing w:after="0" w:line="240" w:lineRule="auto"/>
              <w:rPr>
                <w:rFonts w:ascii="Arial" w:hAnsi="Arial" w:cs="Arial"/>
              </w:rPr>
            </w:pPr>
            <w:r>
              <w:rPr>
                <w:rFonts w:ascii="Arial" w:hAnsi="Arial" w:cs="Arial"/>
              </w:rPr>
              <w:t>What is the true impact Mental Health is having on emergency services with resources?</w:t>
            </w:r>
          </w:p>
          <w:p w14:paraId="009BDC74" w14:textId="77777777" w:rsidR="00CA303E" w:rsidRDefault="00CA303E" w:rsidP="00CA303E">
            <w:pPr>
              <w:pStyle w:val="ListParagraph"/>
              <w:numPr>
                <w:ilvl w:val="0"/>
                <w:numId w:val="5"/>
              </w:numPr>
              <w:spacing w:after="0" w:line="240" w:lineRule="auto"/>
              <w:rPr>
                <w:rFonts w:ascii="Arial" w:hAnsi="Arial" w:cs="Arial"/>
              </w:rPr>
            </w:pPr>
            <w:r>
              <w:rPr>
                <w:rFonts w:ascii="Arial" w:hAnsi="Arial" w:cs="Arial"/>
              </w:rPr>
              <w:t>What is the true impact Mental Health is having on police officers own wellbeing and own mental health?</w:t>
            </w:r>
          </w:p>
          <w:p w14:paraId="76650D14" w14:textId="77777777" w:rsidR="00CA303E" w:rsidRDefault="00CA303E" w:rsidP="00CA303E">
            <w:pPr>
              <w:pStyle w:val="ListParagraph"/>
              <w:numPr>
                <w:ilvl w:val="0"/>
                <w:numId w:val="5"/>
              </w:numPr>
              <w:spacing w:after="0" w:line="240" w:lineRule="auto"/>
              <w:rPr>
                <w:rFonts w:ascii="Arial" w:hAnsi="Arial" w:cs="Arial"/>
              </w:rPr>
            </w:pPr>
            <w:r>
              <w:rPr>
                <w:rFonts w:ascii="Arial" w:hAnsi="Arial" w:cs="Arial"/>
              </w:rPr>
              <w:t xml:space="preserve">What is the extent of training police officers get </w:t>
            </w:r>
            <w:proofErr w:type="gramStart"/>
            <w:r>
              <w:rPr>
                <w:rFonts w:ascii="Arial" w:hAnsi="Arial" w:cs="Arial"/>
              </w:rPr>
              <w:t>in regards to</w:t>
            </w:r>
            <w:proofErr w:type="gramEnd"/>
            <w:r>
              <w:rPr>
                <w:rFonts w:ascii="Arial" w:hAnsi="Arial" w:cs="Arial"/>
              </w:rPr>
              <w:t xml:space="preserve"> Mental Health and how to deal?</w:t>
            </w:r>
          </w:p>
          <w:p w14:paraId="1DB3BF48" w14:textId="77777777" w:rsidR="00CA303E" w:rsidRDefault="00CA303E" w:rsidP="00CA303E">
            <w:pPr>
              <w:pStyle w:val="ListParagraph"/>
              <w:numPr>
                <w:ilvl w:val="0"/>
                <w:numId w:val="5"/>
              </w:numPr>
              <w:spacing w:after="0" w:line="240" w:lineRule="auto"/>
              <w:rPr>
                <w:rFonts w:ascii="Arial" w:hAnsi="Arial" w:cs="Arial"/>
              </w:rPr>
            </w:pPr>
            <w:r>
              <w:rPr>
                <w:rFonts w:ascii="Arial" w:hAnsi="Arial" w:cs="Arial"/>
              </w:rPr>
              <w:t>Should police be the first to respond to Mental Health calls?</w:t>
            </w:r>
          </w:p>
          <w:p w14:paraId="13BE001B" w14:textId="77777777" w:rsidR="00CA303E" w:rsidRPr="0035783E" w:rsidRDefault="00CA303E" w:rsidP="00FC5628">
            <w:pPr>
              <w:ind w:left="360"/>
              <w:rPr>
                <w:rFonts w:ascii="Arial" w:hAnsi="Arial" w:cs="Arial"/>
              </w:rPr>
            </w:pPr>
          </w:p>
          <w:p w14:paraId="7B16C234" w14:textId="77777777" w:rsidR="00CA303E" w:rsidRPr="006C1FDD" w:rsidRDefault="00CA303E" w:rsidP="00FC5628">
            <w:pPr>
              <w:rPr>
                <w:rFonts w:ascii="Arial" w:hAnsi="Arial" w:cs="Arial"/>
                <w:sz w:val="22"/>
                <w:szCs w:val="22"/>
              </w:rPr>
            </w:pPr>
          </w:p>
          <w:p w14:paraId="33254026" w14:textId="77777777" w:rsidR="00CA303E" w:rsidRPr="006C1FDD" w:rsidRDefault="00CA303E" w:rsidP="00FC5628">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CA303E" w:rsidRPr="004C3A0B" w14:paraId="7B3BF527" w14:textId="77777777" w:rsidTr="00FC5628">
        <w:trPr>
          <w:trHeight w:val="454"/>
        </w:trPr>
        <w:tc>
          <w:tcPr>
            <w:tcW w:w="5000" w:type="pct"/>
            <w:gridSpan w:val="4"/>
            <w:vAlign w:val="center"/>
          </w:tcPr>
          <w:p w14:paraId="18DE17CF" w14:textId="77777777" w:rsidR="00CA303E" w:rsidRPr="009D2E0B" w:rsidRDefault="00CA303E" w:rsidP="00FC562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B441194" w14:textId="77777777" w:rsidR="00CA303E" w:rsidRDefault="00CA303E" w:rsidP="00FC5628">
            <w:pPr>
              <w:rPr>
                <w:rFonts w:ascii="Arial" w:hAnsi="Arial" w:cs="Arial"/>
              </w:rPr>
            </w:pPr>
          </w:p>
          <w:p w14:paraId="1D632925" w14:textId="77777777" w:rsidR="00CA303E" w:rsidRDefault="00CA303E" w:rsidP="00FC5628">
            <w:pPr>
              <w:rPr>
                <w:rFonts w:ascii="Arial" w:hAnsi="Arial" w:cs="Arial"/>
                <w:sz w:val="22"/>
                <w:szCs w:val="22"/>
              </w:rPr>
            </w:pPr>
            <w:r>
              <w:rPr>
                <w:rFonts w:ascii="Arial" w:hAnsi="Arial" w:cs="Arial"/>
                <w:sz w:val="22"/>
                <w:szCs w:val="22"/>
              </w:rPr>
              <w:t xml:space="preserve">The research aims to establish the impact attending mental health calls have on emergency services, </w:t>
            </w:r>
            <w:proofErr w:type="gramStart"/>
            <w:r>
              <w:rPr>
                <w:rFonts w:ascii="Arial" w:hAnsi="Arial" w:cs="Arial"/>
                <w:sz w:val="22"/>
                <w:szCs w:val="22"/>
              </w:rPr>
              <w:t>wellbeing</w:t>
            </w:r>
            <w:proofErr w:type="gramEnd"/>
            <w:r>
              <w:rPr>
                <w:rFonts w:ascii="Arial" w:hAnsi="Arial" w:cs="Arial"/>
                <w:sz w:val="22"/>
                <w:szCs w:val="22"/>
              </w:rPr>
              <w:t xml:space="preserve"> and welfare of police officers and if there is a crisis that needs to be addressed. </w:t>
            </w:r>
          </w:p>
          <w:p w14:paraId="002E23C6" w14:textId="77777777" w:rsidR="00CA303E" w:rsidRDefault="00CA303E" w:rsidP="00FC5628">
            <w:pPr>
              <w:rPr>
                <w:rFonts w:ascii="Arial" w:hAnsi="Arial" w:cs="Arial"/>
                <w:sz w:val="22"/>
                <w:szCs w:val="22"/>
              </w:rPr>
            </w:pPr>
          </w:p>
          <w:p w14:paraId="051F004E" w14:textId="77777777" w:rsidR="00CA303E" w:rsidRPr="004C3A0B" w:rsidRDefault="00CA303E" w:rsidP="00FC5628">
            <w:pPr>
              <w:rPr>
                <w:rFonts w:ascii="Arial" w:hAnsi="Arial" w:cs="Arial"/>
                <w:sz w:val="22"/>
                <w:szCs w:val="22"/>
              </w:rPr>
            </w:pPr>
          </w:p>
          <w:p w14:paraId="115B6B9C" w14:textId="77777777" w:rsidR="00CA303E" w:rsidRPr="002A152D" w:rsidRDefault="00CA303E" w:rsidP="00FC562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A303E" w:rsidRPr="004C3A0B" w14:paraId="55989005" w14:textId="77777777" w:rsidTr="00FC5628">
        <w:trPr>
          <w:trHeight w:val="454"/>
        </w:trPr>
        <w:tc>
          <w:tcPr>
            <w:tcW w:w="5000" w:type="pct"/>
            <w:gridSpan w:val="4"/>
            <w:vAlign w:val="center"/>
          </w:tcPr>
          <w:p w14:paraId="4638DD01" w14:textId="77777777" w:rsidR="00CA303E" w:rsidRPr="009D2E0B" w:rsidRDefault="00CA303E" w:rsidP="00FC5628">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0E834CF4" w14:textId="77777777" w:rsidR="00CA303E" w:rsidRDefault="00CA303E" w:rsidP="00FC5628">
            <w:pPr>
              <w:rPr>
                <w:rFonts w:ascii="Arial" w:hAnsi="Arial" w:cs="Arial"/>
              </w:rPr>
            </w:pPr>
          </w:p>
          <w:p w14:paraId="5E2BDB18" w14:textId="77777777" w:rsidR="00CA303E" w:rsidRPr="00AB647D" w:rsidRDefault="00CA303E" w:rsidP="00CA303E">
            <w:pPr>
              <w:pStyle w:val="ListParagraph"/>
              <w:numPr>
                <w:ilvl w:val="0"/>
                <w:numId w:val="6"/>
              </w:numPr>
              <w:spacing w:after="0" w:line="240" w:lineRule="auto"/>
              <w:rPr>
                <w:rFonts w:ascii="Arial" w:hAnsi="Arial" w:cs="Arial"/>
              </w:rPr>
            </w:pPr>
            <w:r w:rsidRPr="00AB647D">
              <w:rPr>
                <w:rFonts w:ascii="Arial" w:hAnsi="Arial" w:cs="Arial"/>
              </w:rPr>
              <w:t xml:space="preserve">To find out </w:t>
            </w:r>
            <w:r w:rsidRPr="00AB647D">
              <w:rPr>
                <w:rFonts w:ascii="Arial" w:hAnsi="Arial" w:cs="Arial"/>
                <w:color w:val="000000" w:themeColor="text1"/>
              </w:rPr>
              <w:t>why police are being utilised more to attend these calls and why they are having to deal with mental health calls when it is a medical issue that needs to be resolved by an expert.</w:t>
            </w:r>
          </w:p>
          <w:p w14:paraId="5381193C" w14:textId="77777777" w:rsidR="00CA303E" w:rsidRPr="00AB647D" w:rsidRDefault="00CA303E" w:rsidP="00CA303E">
            <w:pPr>
              <w:pStyle w:val="ListParagraph"/>
              <w:numPr>
                <w:ilvl w:val="0"/>
                <w:numId w:val="6"/>
              </w:numPr>
              <w:spacing w:after="0" w:line="240" w:lineRule="auto"/>
              <w:rPr>
                <w:rFonts w:ascii="Arial" w:hAnsi="Arial" w:cs="Arial"/>
              </w:rPr>
            </w:pPr>
            <w:r w:rsidRPr="00AB647D">
              <w:rPr>
                <w:rFonts w:ascii="Arial" w:hAnsi="Arial" w:cs="Arial"/>
              </w:rPr>
              <w:t xml:space="preserve">To find out if there are due to be government or legislation changes surrounding this issue and review existing literature on this issue from reports and government </w:t>
            </w:r>
            <w:proofErr w:type="gramStart"/>
            <w:r w:rsidRPr="00AB647D">
              <w:rPr>
                <w:rFonts w:ascii="Arial" w:hAnsi="Arial" w:cs="Arial"/>
              </w:rPr>
              <w:t>journals</w:t>
            </w:r>
            <w:proofErr w:type="gramEnd"/>
          </w:p>
          <w:p w14:paraId="1AB1F3C2" w14:textId="77777777" w:rsidR="00CA303E" w:rsidRDefault="00CA303E" w:rsidP="00CA303E">
            <w:pPr>
              <w:pStyle w:val="ListParagraph"/>
              <w:numPr>
                <w:ilvl w:val="0"/>
                <w:numId w:val="6"/>
              </w:numPr>
              <w:spacing w:after="0" w:line="240" w:lineRule="auto"/>
              <w:rPr>
                <w:rFonts w:ascii="Arial" w:hAnsi="Arial" w:cs="Arial"/>
              </w:rPr>
            </w:pPr>
            <w:r w:rsidRPr="00AB647D">
              <w:rPr>
                <w:rFonts w:ascii="Arial" w:hAnsi="Arial" w:cs="Arial"/>
              </w:rPr>
              <w:t xml:space="preserve">Compile a survey asking police officers questions about them responding to such calls and what they think the impact is on themselves and the </w:t>
            </w:r>
            <w:proofErr w:type="gramStart"/>
            <w:r w:rsidRPr="00AB647D">
              <w:rPr>
                <w:rFonts w:ascii="Arial" w:hAnsi="Arial" w:cs="Arial"/>
              </w:rPr>
              <w:t>organisation</w:t>
            </w:r>
            <w:proofErr w:type="gramEnd"/>
          </w:p>
          <w:p w14:paraId="37E10E9A" w14:textId="77777777" w:rsidR="00CA303E" w:rsidRPr="000F6AD5" w:rsidRDefault="00CA303E" w:rsidP="00CA303E">
            <w:pPr>
              <w:pStyle w:val="ListParagraph"/>
              <w:numPr>
                <w:ilvl w:val="0"/>
                <w:numId w:val="6"/>
              </w:numPr>
              <w:spacing w:after="0" w:line="240" w:lineRule="auto"/>
              <w:rPr>
                <w:rFonts w:ascii="Arial" w:hAnsi="Arial" w:cs="Arial"/>
              </w:rPr>
            </w:pPr>
            <w:r w:rsidRPr="000F6AD5">
              <w:rPr>
                <w:rFonts w:ascii="Arial" w:hAnsi="Arial" w:cs="Arial"/>
              </w:rPr>
              <w:t xml:space="preserve">Make recommendations on how mental health calls should be dealt with in the future and to generate a change in how emergency services such as the police and health care professionals cope and manage mental health calls to help decrease the demand, provide awareness to the implications of officers attending mental health calls with no training and increase protection and safety for police officers when they are put in challenging </w:t>
            </w:r>
            <w:proofErr w:type="gramStart"/>
            <w:r w:rsidRPr="000F6AD5">
              <w:rPr>
                <w:rFonts w:ascii="Arial" w:hAnsi="Arial" w:cs="Arial"/>
              </w:rPr>
              <w:t>situations</w:t>
            </w:r>
            <w:proofErr w:type="gramEnd"/>
          </w:p>
          <w:p w14:paraId="4FF9FB77" w14:textId="77777777" w:rsidR="00CA303E" w:rsidRDefault="00CA303E" w:rsidP="00FC5628">
            <w:pPr>
              <w:rPr>
                <w:rFonts w:ascii="Arial" w:hAnsi="Arial" w:cs="Arial"/>
                <w:sz w:val="22"/>
                <w:szCs w:val="22"/>
              </w:rPr>
            </w:pPr>
          </w:p>
          <w:p w14:paraId="4430F60C" w14:textId="77777777" w:rsidR="00CA303E" w:rsidRPr="004C3A0B" w:rsidRDefault="00CA303E" w:rsidP="00FC5628">
            <w:pPr>
              <w:rPr>
                <w:rFonts w:ascii="Arial" w:hAnsi="Arial" w:cs="Arial"/>
                <w:sz w:val="22"/>
                <w:szCs w:val="22"/>
              </w:rPr>
            </w:pPr>
          </w:p>
          <w:p w14:paraId="255C00D4" w14:textId="77777777" w:rsidR="00CA303E" w:rsidRPr="004C3A0B" w:rsidRDefault="00CA303E" w:rsidP="00FC5628">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A303E" w:rsidRPr="004C3A0B" w14:paraId="63BE65BA" w14:textId="77777777" w:rsidTr="00FC5628">
        <w:trPr>
          <w:trHeight w:val="454"/>
        </w:trPr>
        <w:tc>
          <w:tcPr>
            <w:tcW w:w="5000" w:type="pct"/>
            <w:gridSpan w:val="4"/>
            <w:shd w:val="clear" w:color="auto" w:fill="F2F2F2" w:themeFill="background1" w:themeFillShade="F2"/>
            <w:vAlign w:val="center"/>
          </w:tcPr>
          <w:p w14:paraId="58D9E2D6" w14:textId="77777777" w:rsidR="00CA303E" w:rsidRPr="004C3A0B" w:rsidRDefault="00CA303E" w:rsidP="00FC5628">
            <w:pPr>
              <w:spacing w:before="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9E00F79"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A303E" w:rsidRPr="004C3A0B" w14:paraId="61758597" w14:textId="77777777" w:rsidTr="00FC5628">
        <w:trPr>
          <w:trHeight w:val="454"/>
        </w:trPr>
        <w:tc>
          <w:tcPr>
            <w:tcW w:w="5000" w:type="pct"/>
            <w:gridSpan w:val="4"/>
            <w:vAlign w:val="center"/>
          </w:tcPr>
          <w:p w14:paraId="1A51896F" w14:textId="77777777" w:rsidR="00CA303E" w:rsidRPr="004C3A0B" w:rsidRDefault="00CA303E" w:rsidP="00FC5628">
            <w:pPr>
              <w:rPr>
                <w:rFonts w:ascii="Arial" w:hAnsi="Arial" w:cs="Arial"/>
                <w:sz w:val="22"/>
                <w:szCs w:val="22"/>
              </w:rPr>
            </w:pPr>
          </w:p>
          <w:p w14:paraId="45121A47" w14:textId="77777777" w:rsidR="00CA303E" w:rsidRDefault="00CA303E" w:rsidP="00FC5628">
            <w:pPr>
              <w:rPr>
                <w:rFonts w:ascii="Arial" w:hAnsi="Arial" w:cs="Arial"/>
                <w:sz w:val="22"/>
                <w:szCs w:val="22"/>
              </w:rPr>
            </w:pPr>
            <w:r>
              <w:rPr>
                <w:rFonts w:ascii="Arial" w:hAnsi="Arial" w:cs="Arial"/>
                <w:sz w:val="22"/>
                <w:szCs w:val="22"/>
              </w:rPr>
              <w:t xml:space="preserve">I will be conducting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online survey/questionnaire from current serving police officers to establish how many times in a set they attend mental health calls to see if they are dealing with this type of incident more than any other. I will also be finding out what the nature of these calls are and if they are suitable for police officers to be dealing with it or if it is primarily a medical issue which requires no police response, if any medical expert has been involved and the outcome, but also lastly the impact that it has had on that officer personally. </w:t>
            </w:r>
          </w:p>
          <w:p w14:paraId="6286DD0C" w14:textId="77777777" w:rsidR="00CA303E" w:rsidRDefault="00CA303E" w:rsidP="00FC5628">
            <w:pPr>
              <w:rPr>
                <w:rFonts w:ascii="Arial" w:hAnsi="Arial" w:cs="Arial"/>
                <w:sz w:val="22"/>
                <w:szCs w:val="22"/>
              </w:rPr>
            </w:pPr>
          </w:p>
          <w:p w14:paraId="6ADB0B98" w14:textId="77777777" w:rsidR="00CA303E" w:rsidRDefault="00CA303E" w:rsidP="00FC5628">
            <w:pPr>
              <w:rPr>
                <w:rFonts w:ascii="Arial" w:hAnsi="Arial" w:cs="Arial"/>
                <w:sz w:val="22"/>
                <w:szCs w:val="22"/>
              </w:rPr>
            </w:pPr>
            <w:r>
              <w:rPr>
                <w:rFonts w:ascii="Arial" w:hAnsi="Arial" w:cs="Arial"/>
                <w:sz w:val="22"/>
                <w:szCs w:val="22"/>
              </w:rPr>
              <w:t xml:space="preserve">This questionnaire will be sent out of all workplace platforms such as emails, intranet etc. as well as Facebook groups primarily for police officers and WhatsApp groups. I will also be sending out to friends/colleagues/family within the organisation and get them to share to other people to broaden my scope of people across all departments and sectors. </w:t>
            </w:r>
          </w:p>
          <w:p w14:paraId="7058B82F" w14:textId="77777777" w:rsidR="00CA303E" w:rsidRDefault="00CA303E" w:rsidP="00FC5628">
            <w:pPr>
              <w:rPr>
                <w:rFonts w:ascii="Arial" w:hAnsi="Arial" w:cs="Arial"/>
                <w:sz w:val="22"/>
                <w:szCs w:val="22"/>
              </w:rPr>
            </w:pPr>
          </w:p>
          <w:p w14:paraId="169EC78E" w14:textId="77777777" w:rsidR="00CA303E" w:rsidRPr="004C3A0B" w:rsidRDefault="00CA303E" w:rsidP="00FC5628">
            <w:pPr>
              <w:rPr>
                <w:rFonts w:ascii="Arial" w:hAnsi="Arial" w:cs="Arial"/>
                <w:sz w:val="22"/>
                <w:szCs w:val="22"/>
              </w:rPr>
            </w:pPr>
            <w:r>
              <w:rPr>
                <w:rFonts w:ascii="Arial" w:hAnsi="Arial" w:cs="Arial"/>
                <w:sz w:val="22"/>
                <w:szCs w:val="22"/>
              </w:rPr>
              <w:t xml:space="preserve">This questionnaire will be filled out anonymously to prevent people such as officers or the person who was suffering from ill mental health from being identified. This will also be good to prevent stigma of certain police officers not wanting to share or be open about their current mental wellbeing.  </w:t>
            </w:r>
          </w:p>
          <w:p w14:paraId="645A5C63" w14:textId="77777777" w:rsidR="00CA303E" w:rsidRDefault="00CA303E" w:rsidP="00FC5628">
            <w:pPr>
              <w:rPr>
                <w:rFonts w:ascii="Arial" w:hAnsi="Arial" w:cs="Arial"/>
                <w:sz w:val="22"/>
                <w:szCs w:val="22"/>
              </w:rPr>
            </w:pPr>
          </w:p>
          <w:p w14:paraId="79973EF1" w14:textId="77777777" w:rsidR="00CA303E" w:rsidRPr="004C3A0B" w:rsidRDefault="00CA303E" w:rsidP="00FC5628">
            <w:pPr>
              <w:rPr>
                <w:rFonts w:ascii="Arial" w:hAnsi="Arial" w:cs="Arial"/>
                <w:sz w:val="22"/>
                <w:szCs w:val="22"/>
              </w:rPr>
            </w:pPr>
            <w:r>
              <w:rPr>
                <w:rFonts w:ascii="Arial" w:hAnsi="Arial" w:cs="Arial"/>
                <w:sz w:val="22"/>
                <w:szCs w:val="22"/>
              </w:rPr>
              <w:t xml:space="preserve">I will then also look at online journals, academic articles, government reports and journals to see the full impact mental health calls on resources by obtain facts, statistics and figures and collate the data and analyse the results summarising the impact in a conclusion. </w:t>
            </w:r>
          </w:p>
          <w:p w14:paraId="3A56A2DB" w14:textId="77777777" w:rsidR="00CA303E" w:rsidRPr="004C3A0B" w:rsidRDefault="00CA303E" w:rsidP="00FC5628">
            <w:pPr>
              <w:rPr>
                <w:rFonts w:ascii="Arial" w:hAnsi="Arial" w:cs="Arial"/>
                <w:sz w:val="22"/>
                <w:szCs w:val="22"/>
              </w:rPr>
            </w:pPr>
          </w:p>
          <w:p w14:paraId="28B2766A" w14:textId="77777777" w:rsidR="00CA303E" w:rsidRPr="004C3A0B" w:rsidRDefault="00CA303E" w:rsidP="00FC5628">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492DDD3" w14:textId="79B0923C" w:rsidR="00CA303E" w:rsidRDefault="00CA303E" w:rsidP="00CA303E"/>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CA303E" w:rsidRPr="004C3A0B" w14:paraId="26081726" w14:textId="77777777" w:rsidTr="00FC5628">
        <w:trPr>
          <w:trHeight w:val="454"/>
        </w:trPr>
        <w:tc>
          <w:tcPr>
            <w:tcW w:w="5000" w:type="pct"/>
            <w:shd w:val="clear" w:color="auto" w:fill="F2F2F2" w:themeFill="background1" w:themeFillShade="F2"/>
            <w:vAlign w:val="center"/>
          </w:tcPr>
          <w:p w14:paraId="4154DE0A" w14:textId="77777777" w:rsidR="00CA303E" w:rsidRPr="004C3A0B" w:rsidRDefault="00CA303E" w:rsidP="00FC5628">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FD6FF2B" w14:textId="77777777" w:rsidR="00CA303E" w:rsidRPr="004C3A0B" w:rsidRDefault="00CA303E" w:rsidP="00FC5628">
            <w:pPr>
              <w:rPr>
                <w:rFonts w:ascii="Arial" w:hAnsi="Arial" w:cs="Arial"/>
                <w:sz w:val="22"/>
                <w:szCs w:val="22"/>
              </w:rPr>
            </w:pPr>
            <w:r w:rsidRPr="004C3A0B">
              <w:rPr>
                <w:rFonts w:ascii="Arial" w:hAnsi="Arial" w:cs="Arial"/>
                <w:sz w:val="22"/>
                <w:szCs w:val="22"/>
              </w:rPr>
              <w:t>Identify all locations where research activity will take place.</w:t>
            </w:r>
          </w:p>
        </w:tc>
      </w:tr>
      <w:tr w:rsidR="00CA303E" w:rsidRPr="004C3A0B" w14:paraId="0D40E8CF" w14:textId="77777777" w:rsidTr="00FC5628">
        <w:trPr>
          <w:trHeight w:val="454"/>
        </w:trPr>
        <w:tc>
          <w:tcPr>
            <w:tcW w:w="5000" w:type="pct"/>
            <w:vAlign w:val="center"/>
          </w:tcPr>
          <w:p w14:paraId="1F6CD078" w14:textId="77777777" w:rsidR="00CA303E" w:rsidRPr="004C3A0B" w:rsidRDefault="00CA303E" w:rsidP="00FC5628">
            <w:pPr>
              <w:rPr>
                <w:rFonts w:ascii="Arial" w:hAnsi="Arial" w:cs="Arial"/>
                <w:sz w:val="22"/>
                <w:szCs w:val="22"/>
              </w:rPr>
            </w:pPr>
            <w:r>
              <w:rPr>
                <w:rFonts w:ascii="Arial" w:hAnsi="Arial" w:cs="Arial"/>
                <w:sz w:val="22"/>
                <w:szCs w:val="22"/>
              </w:rPr>
              <w:t xml:space="preserve">United Kingdom – South Wales and England </w:t>
            </w:r>
          </w:p>
          <w:p w14:paraId="2C863FE5" w14:textId="77777777" w:rsidR="00CA303E" w:rsidRPr="004C3A0B" w:rsidRDefault="00CA303E" w:rsidP="00FC5628">
            <w:pPr>
              <w:rPr>
                <w:rFonts w:ascii="Arial" w:hAnsi="Arial" w:cs="Arial"/>
                <w:sz w:val="22"/>
                <w:szCs w:val="22"/>
              </w:rPr>
            </w:pPr>
          </w:p>
          <w:p w14:paraId="354E05CA" w14:textId="77777777" w:rsidR="00CA303E" w:rsidRPr="004C3A0B" w:rsidRDefault="00CA303E" w:rsidP="00FC5628">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A303E" w:rsidRPr="004C3A0B" w14:paraId="389670A4" w14:textId="77777777" w:rsidTr="00FC5628">
        <w:trPr>
          <w:trHeight w:val="454"/>
        </w:trPr>
        <w:tc>
          <w:tcPr>
            <w:tcW w:w="5000" w:type="pct"/>
            <w:shd w:val="clear" w:color="auto" w:fill="F2F2F2" w:themeFill="background1" w:themeFillShade="F2"/>
            <w:vAlign w:val="center"/>
          </w:tcPr>
          <w:p w14:paraId="0E2FF92F" w14:textId="77777777" w:rsidR="00CA303E" w:rsidRPr="004C3A0B" w:rsidRDefault="00CA303E" w:rsidP="00FC5628">
            <w:pPr>
              <w:spacing w:before="120"/>
              <w:rPr>
                <w:rFonts w:ascii="Arial" w:hAnsi="Arial" w:cs="Arial"/>
                <w:b/>
                <w:sz w:val="22"/>
                <w:szCs w:val="22"/>
              </w:rPr>
            </w:pPr>
            <w:r w:rsidRPr="004C3A0B">
              <w:rPr>
                <w:rFonts w:ascii="Arial" w:hAnsi="Arial" w:cs="Arial"/>
                <w:b/>
                <w:sz w:val="22"/>
                <w:szCs w:val="22"/>
              </w:rPr>
              <w:t>Research activity outside of the UK</w:t>
            </w:r>
          </w:p>
          <w:p w14:paraId="61774B73"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A303E" w:rsidRPr="004C3A0B" w14:paraId="7BBC7C2D" w14:textId="77777777" w:rsidTr="00FC5628">
        <w:trPr>
          <w:trHeight w:val="454"/>
        </w:trPr>
        <w:tc>
          <w:tcPr>
            <w:tcW w:w="5000" w:type="pct"/>
            <w:vAlign w:val="center"/>
          </w:tcPr>
          <w:p w14:paraId="7E6C12B3" w14:textId="77777777" w:rsidR="00CA303E" w:rsidRDefault="00CA303E" w:rsidP="00FC5628">
            <w:pPr>
              <w:rPr>
                <w:rFonts w:ascii="Arial" w:hAnsi="Arial" w:cs="Arial"/>
                <w:sz w:val="22"/>
                <w:szCs w:val="22"/>
              </w:rPr>
            </w:pPr>
          </w:p>
          <w:p w14:paraId="1316560A" w14:textId="77777777" w:rsidR="00CA303E" w:rsidRDefault="00CA303E" w:rsidP="00FC5628">
            <w:pPr>
              <w:rPr>
                <w:rFonts w:ascii="Arial" w:hAnsi="Arial" w:cs="Arial"/>
                <w:sz w:val="22"/>
                <w:szCs w:val="22"/>
              </w:rPr>
            </w:pPr>
            <w:r>
              <w:rPr>
                <w:rFonts w:ascii="Arial" w:hAnsi="Arial" w:cs="Arial"/>
                <w:sz w:val="22"/>
                <w:szCs w:val="22"/>
              </w:rPr>
              <w:t xml:space="preserve">Research will not be taking place outside of the </w:t>
            </w:r>
            <w:proofErr w:type="gramStart"/>
            <w:r>
              <w:rPr>
                <w:rFonts w:ascii="Arial" w:hAnsi="Arial" w:cs="Arial"/>
                <w:sz w:val="22"/>
                <w:szCs w:val="22"/>
              </w:rPr>
              <w:t>UK</w:t>
            </w:r>
            <w:proofErr w:type="gramEnd"/>
          </w:p>
          <w:p w14:paraId="5AEF7E98" w14:textId="77777777" w:rsidR="00CA303E" w:rsidRPr="004C3A0B" w:rsidRDefault="00CA303E" w:rsidP="00FC5628">
            <w:pPr>
              <w:rPr>
                <w:rFonts w:ascii="Arial" w:hAnsi="Arial" w:cs="Arial"/>
                <w:sz w:val="22"/>
                <w:szCs w:val="22"/>
              </w:rPr>
            </w:pPr>
          </w:p>
          <w:p w14:paraId="30D87991" w14:textId="77777777" w:rsidR="00CA303E" w:rsidRPr="003257BD" w:rsidRDefault="00CA303E" w:rsidP="00FC5628">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A303E" w:rsidRPr="00090CF7" w14:paraId="0481AEDE" w14:textId="77777777" w:rsidTr="00FC5628">
        <w:tc>
          <w:tcPr>
            <w:tcW w:w="8222" w:type="dxa"/>
            <w:vMerge w:val="restart"/>
            <w:shd w:val="clear" w:color="auto" w:fill="F2F2F2" w:themeFill="background1" w:themeFillShade="F2"/>
            <w:vAlign w:val="center"/>
          </w:tcPr>
          <w:p w14:paraId="08F4B5A6" w14:textId="77777777" w:rsidR="00CA303E" w:rsidRPr="00090CF7" w:rsidRDefault="00CA303E" w:rsidP="00FC562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EE958FA" w14:textId="77777777" w:rsidR="00CA303E" w:rsidRPr="00090CF7" w:rsidRDefault="00CA303E" w:rsidP="00FC562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074716" w14:textId="77777777" w:rsidR="00CA303E" w:rsidRPr="00090CF7" w:rsidRDefault="00CA303E" w:rsidP="00FC5628">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3EEFC8" w14:textId="77777777" w:rsidR="00CA303E" w:rsidRPr="00090CF7"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303E" w:rsidRPr="00090CF7" w14:paraId="0BB16D40" w14:textId="77777777" w:rsidTr="00FC5628">
        <w:tc>
          <w:tcPr>
            <w:tcW w:w="8222" w:type="dxa"/>
            <w:vMerge/>
            <w:shd w:val="clear" w:color="auto" w:fill="F2F2F2" w:themeFill="background1" w:themeFillShade="F2"/>
          </w:tcPr>
          <w:p w14:paraId="7E1E1AA4" w14:textId="77777777" w:rsidR="00CA303E" w:rsidRPr="00090CF7" w:rsidRDefault="00CA303E" w:rsidP="00FC562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3F0F4EB" w14:textId="77777777" w:rsidR="00CA303E" w:rsidRPr="00090CF7" w:rsidRDefault="00CA303E" w:rsidP="00FC562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DF0D894" w14:textId="77777777" w:rsidR="00CA303E" w:rsidRPr="00090CF7" w:rsidRDefault="00CA303E" w:rsidP="00FC562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CA303E" w:rsidRPr="00090CF7" w14:paraId="0C81888B" w14:textId="77777777" w:rsidTr="00FC5628">
        <w:tc>
          <w:tcPr>
            <w:tcW w:w="9923" w:type="dxa"/>
            <w:gridSpan w:val="3"/>
            <w:shd w:val="clear" w:color="auto" w:fill="FFFFFF" w:themeFill="background1"/>
          </w:tcPr>
          <w:p w14:paraId="30B8EEAB" w14:textId="77777777" w:rsidR="00CA303E" w:rsidRPr="00090CF7" w:rsidRDefault="00CA303E" w:rsidP="00FC5628">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1A8D55C" w14:textId="77777777" w:rsidR="00CA303E" w:rsidRPr="00090CF7" w:rsidRDefault="00CA303E" w:rsidP="00FC5628">
            <w:pPr>
              <w:rPr>
                <w:rFonts w:ascii="Arial" w:hAnsi="Arial" w:cs="Arial"/>
                <w:sz w:val="22"/>
                <w:szCs w:val="22"/>
              </w:rPr>
            </w:pPr>
          </w:p>
          <w:p w14:paraId="050E0FF4" w14:textId="77777777" w:rsidR="00CA303E" w:rsidRPr="00090CF7" w:rsidRDefault="00CA303E" w:rsidP="00FC5628">
            <w:pPr>
              <w:rPr>
                <w:rFonts w:ascii="Arial" w:hAnsi="Arial" w:cs="Arial"/>
                <w:sz w:val="22"/>
                <w:szCs w:val="22"/>
              </w:rPr>
            </w:pPr>
          </w:p>
          <w:p w14:paraId="0786BBD7" w14:textId="77777777" w:rsidR="00CA303E" w:rsidRPr="00090CF7" w:rsidRDefault="00CA303E" w:rsidP="00FC5628">
            <w:pPr>
              <w:rPr>
                <w:rFonts w:ascii="Arial" w:hAnsi="Arial" w:cs="Arial"/>
                <w:sz w:val="22"/>
                <w:szCs w:val="22"/>
              </w:rPr>
            </w:pPr>
          </w:p>
          <w:p w14:paraId="56E0E36C" w14:textId="77777777" w:rsidR="00CA303E" w:rsidRPr="00090CF7" w:rsidRDefault="00CA303E" w:rsidP="00FC5628">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05FFBF5" w14:textId="77777777" w:rsidR="00CA303E" w:rsidRDefault="00CA303E" w:rsidP="00CA303E">
      <w:pPr>
        <w:autoSpaceDE w:val="0"/>
        <w:autoSpaceDN w:val="0"/>
        <w:adjustRightInd w:val="0"/>
        <w:spacing w:after="240"/>
        <w:jc w:val="both"/>
        <w:rPr>
          <w:rFonts w:ascii="Arial" w:hAnsi="Arial" w:cs="Arial"/>
          <w:b/>
          <w:sz w:val="22"/>
          <w:szCs w:val="22"/>
        </w:rPr>
      </w:pPr>
    </w:p>
    <w:p w14:paraId="5D51E06F" w14:textId="397286F7" w:rsidR="00CA303E" w:rsidRDefault="00CA303E" w:rsidP="00CA303E">
      <w:pPr>
        <w:rPr>
          <w:rFonts w:ascii="Arial" w:hAnsi="Arial" w:cs="Arial"/>
          <w:b/>
          <w:sz w:val="22"/>
          <w:szCs w:val="22"/>
        </w:rPr>
      </w:pPr>
    </w:p>
    <w:p w14:paraId="291BFAE3" w14:textId="77777777" w:rsidR="00CA303E" w:rsidRPr="004C3A0B" w:rsidRDefault="00CA303E" w:rsidP="00CA303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CA303E" w:rsidRPr="004C3A0B" w14:paraId="4B7B67AD" w14:textId="77777777" w:rsidTr="00FC5628">
        <w:tc>
          <w:tcPr>
            <w:tcW w:w="8227" w:type="dxa"/>
            <w:shd w:val="clear" w:color="auto" w:fill="F2F2F2" w:themeFill="background1" w:themeFillShade="F2"/>
          </w:tcPr>
          <w:p w14:paraId="317493E8" w14:textId="77777777" w:rsidR="00CA303E" w:rsidRPr="004C3A0B" w:rsidRDefault="00CA303E" w:rsidP="00FC5628">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05B0305" w14:textId="77777777" w:rsidR="00CA303E" w:rsidRPr="004C3A0B" w:rsidRDefault="00CA303E" w:rsidP="00FC5628">
            <w:pPr>
              <w:autoSpaceDE w:val="0"/>
              <w:autoSpaceDN w:val="0"/>
              <w:adjustRightInd w:val="0"/>
              <w:jc w:val="center"/>
              <w:rPr>
                <w:rFonts w:ascii="Arial" w:hAnsi="Arial" w:cs="Arial"/>
                <w:b/>
                <w:bCs/>
                <w:sz w:val="22"/>
                <w:szCs w:val="22"/>
              </w:rPr>
            </w:pPr>
          </w:p>
          <w:p w14:paraId="1E8FCB8F"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D80E047" w14:textId="77777777" w:rsidR="00CA303E" w:rsidRPr="004C3A0B" w:rsidRDefault="00CA303E" w:rsidP="00FC5628">
            <w:pPr>
              <w:autoSpaceDE w:val="0"/>
              <w:autoSpaceDN w:val="0"/>
              <w:adjustRightInd w:val="0"/>
              <w:jc w:val="center"/>
              <w:rPr>
                <w:rFonts w:ascii="Arial" w:hAnsi="Arial" w:cs="Arial"/>
                <w:b/>
                <w:bCs/>
                <w:sz w:val="22"/>
                <w:szCs w:val="22"/>
              </w:rPr>
            </w:pPr>
          </w:p>
          <w:p w14:paraId="2428C788"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A303E" w:rsidRPr="004C3A0B" w14:paraId="32390295" w14:textId="77777777" w:rsidTr="00FC5628">
        <w:trPr>
          <w:trHeight w:val="439"/>
        </w:trPr>
        <w:tc>
          <w:tcPr>
            <w:tcW w:w="8227" w:type="dxa"/>
            <w:shd w:val="clear" w:color="auto" w:fill="F2F2F2" w:themeFill="background1" w:themeFillShade="F2"/>
            <w:vAlign w:val="center"/>
          </w:tcPr>
          <w:p w14:paraId="58452553"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FB5B3F2"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8C5401B"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18D81C89" w14:textId="77777777" w:rsidTr="00FC5628">
        <w:trPr>
          <w:trHeight w:val="439"/>
        </w:trPr>
        <w:tc>
          <w:tcPr>
            <w:tcW w:w="8227" w:type="dxa"/>
            <w:shd w:val="clear" w:color="auto" w:fill="F2F2F2" w:themeFill="background1" w:themeFillShade="F2"/>
            <w:vAlign w:val="center"/>
          </w:tcPr>
          <w:p w14:paraId="5024DF8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19F156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F0408F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62A16870" w14:textId="77777777" w:rsidTr="00FC5628">
        <w:trPr>
          <w:trHeight w:val="403"/>
        </w:trPr>
        <w:tc>
          <w:tcPr>
            <w:tcW w:w="8227" w:type="dxa"/>
            <w:shd w:val="clear" w:color="auto" w:fill="F2F2F2" w:themeFill="background1" w:themeFillShade="F2"/>
            <w:vAlign w:val="center"/>
          </w:tcPr>
          <w:p w14:paraId="35CB6779"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74D4D2B"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B965E0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02B1D58" w14:textId="77777777" w:rsidTr="00FC5628">
        <w:trPr>
          <w:trHeight w:val="403"/>
        </w:trPr>
        <w:tc>
          <w:tcPr>
            <w:tcW w:w="8227" w:type="dxa"/>
            <w:shd w:val="clear" w:color="auto" w:fill="F2F2F2" w:themeFill="background1" w:themeFillShade="F2"/>
            <w:vAlign w:val="center"/>
          </w:tcPr>
          <w:p w14:paraId="6530783D"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F81970D"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8C8DDC"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5C9809D" w14:textId="77777777" w:rsidTr="00FC5628">
        <w:trPr>
          <w:trHeight w:val="439"/>
        </w:trPr>
        <w:tc>
          <w:tcPr>
            <w:tcW w:w="8227" w:type="dxa"/>
            <w:shd w:val="clear" w:color="auto" w:fill="F2F2F2" w:themeFill="background1" w:themeFillShade="F2"/>
            <w:vAlign w:val="center"/>
          </w:tcPr>
          <w:p w14:paraId="31118C84"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486BBD"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59E596"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3A0A5BD9" w14:textId="77777777" w:rsidTr="00FC5628">
        <w:trPr>
          <w:trHeight w:val="403"/>
        </w:trPr>
        <w:tc>
          <w:tcPr>
            <w:tcW w:w="8227" w:type="dxa"/>
            <w:shd w:val="clear" w:color="auto" w:fill="F2F2F2" w:themeFill="background1" w:themeFillShade="F2"/>
            <w:vAlign w:val="center"/>
          </w:tcPr>
          <w:p w14:paraId="3E57C7B3"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894EE80"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8E817D"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60F7C99E" w14:textId="77777777" w:rsidTr="00FC5628">
        <w:trPr>
          <w:trHeight w:val="439"/>
        </w:trPr>
        <w:tc>
          <w:tcPr>
            <w:tcW w:w="8227" w:type="dxa"/>
            <w:shd w:val="clear" w:color="auto" w:fill="F2F2F2" w:themeFill="background1" w:themeFillShade="F2"/>
            <w:vAlign w:val="center"/>
          </w:tcPr>
          <w:p w14:paraId="3A725997"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lastRenderedPageBreak/>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FE3D3D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241CA38"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42C23933" w14:textId="77777777" w:rsidTr="00FC5628">
        <w:trPr>
          <w:trHeight w:val="403"/>
        </w:trPr>
        <w:tc>
          <w:tcPr>
            <w:tcW w:w="8227" w:type="dxa"/>
            <w:shd w:val="clear" w:color="auto" w:fill="F2F2F2" w:themeFill="background1" w:themeFillShade="F2"/>
            <w:vAlign w:val="center"/>
          </w:tcPr>
          <w:p w14:paraId="1CFE953B"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DAFC24F"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BE54A7"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6192678D" w14:textId="77777777" w:rsidTr="00FC5628">
        <w:trPr>
          <w:trHeight w:val="403"/>
        </w:trPr>
        <w:tc>
          <w:tcPr>
            <w:tcW w:w="8227" w:type="dxa"/>
            <w:shd w:val="clear" w:color="auto" w:fill="F2F2F2" w:themeFill="background1" w:themeFillShade="F2"/>
            <w:vAlign w:val="center"/>
          </w:tcPr>
          <w:p w14:paraId="30192BA6"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0AC5C24"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F57ACF0"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1FD9233E" w14:textId="77777777" w:rsidTr="00FC5628">
        <w:trPr>
          <w:trHeight w:val="403"/>
        </w:trPr>
        <w:tc>
          <w:tcPr>
            <w:tcW w:w="8227" w:type="dxa"/>
            <w:shd w:val="clear" w:color="auto" w:fill="F2F2F2" w:themeFill="background1" w:themeFillShade="F2"/>
            <w:vAlign w:val="center"/>
          </w:tcPr>
          <w:p w14:paraId="489B6982"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D2B7F8A"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8C88668"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57FF8F2E" w14:textId="77777777" w:rsidTr="00FC5628">
        <w:trPr>
          <w:trHeight w:val="403"/>
        </w:trPr>
        <w:tc>
          <w:tcPr>
            <w:tcW w:w="8227" w:type="dxa"/>
            <w:shd w:val="clear" w:color="auto" w:fill="F2F2F2" w:themeFill="background1" w:themeFillShade="F2"/>
            <w:vAlign w:val="center"/>
          </w:tcPr>
          <w:p w14:paraId="6829C4BB"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56D3784"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9F786E9"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5712F742" w14:textId="77777777" w:rsidTr="00FC5628">
        <w:trPr>
          <w:trHeight w:val="403"/>
        </w:trPr>
        <w:tc>
          <w:tcPr>
            <w:tcW w:w="8227" w:type="dxa"/>
            <w:shd w:val="clear" w:color="auto" w:fill="F2F2F2" w:themeFill="background1" w:themeFillShade="F2"/>
            <w:vAlign w:val="center"/>
          </w:tcPr>
          <w:p w14:paraId="0224BF31"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6C7685B"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AFB55AF"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0544776A" w14:textId="77777777" w:rsidTr="00FC5628">
        <w:trPr>
          <w:trHeight w:val="403"/>
        </w:trPr>
        <w:tc>
          <w:tcPr>
            <w:tcW w:w="8227" w:type="dxa"/>
            <w:shd w:val="clear" w:color="auto" w:fill="F2F2F2" w:themeFill="background1" w:themeFillShade="F2"/>
            <w:vAlign w:val="center"/>
          </w:tcPr>
          <w:p w14:paraId="0DA49345"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B26DF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130B960"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6C1FDD" w14:paraId="40F97C50" w14:textId="77777777" w:rsidTr="00FC5628">
        <w:trPr>
          <w:trHeight w:val="403"/>
        </w:trPr>
        <w:tc>
          <w:tcPr>
            <w:tcW w:w="8227" w:type="dxa"/>
            <w:shd w:val="clear" w:color="auto" w:fill="F2F2F2" w:themeFill="background1" w:themeFillShade="F2"/>
            <w:vAlign w:val="center"/>
          </w:tcPr>
          <w:p w14:paraId="2EA5C153" w14:textId="77777777" w:rsidR="00CA303E" w:rsidRPr="006C1FDD" w:rsidRDefault="00CA303E" w:rsidP="00FC562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27F66040" w14:textId="77777777" w:rsidR="00CA303E" w:rsidRPr="006C1FDD" w:rsidRDefault="00CA303E" w:rsidP="00FC5628">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1D73B96" w14:textId="77777777" w:rsidR="00CA303E" w:rsidRPr="006C1FDD" w:rsidRDefault="00CA303E" w:rsidP="00FC562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915B625" w14:textId="77777777" w:rsidR="00CA303E" w:rsidRPr="006C1FDD" w:rsidRDefault="00CA303E" w:rsidP="00FC56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A303E" w:rsidRPr="006C1FDD" w14:paraId="48E583AD" w14:textId="77777777" w:rsidTr="00FC5628">
        <w:trPr>
          <w:trHeight w:val="403"/>
        </w:trPr>
        <w:tc>
          <w:tcPr>
            <w:tcW w:w="8227" w:type="dxa"/>
            <w:shd w:val="clear" w:color="auto" w:fill="auto"/>
            <w:vAlign w:val="center"/>
          </w:tcPr>
          <w:p w14:paraId="3E22DEDB" w14:textId="77777777" w:rsidR="00CA303E" w:rsidRPr="006C1FDD" w:rsidRDefault="00CA303E" w:rsidP="00FC562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ACC5092" w14:textId="77777777" w:rsidR="00CA303E" w:rsidRPr="006C1FDD" w:rsidRDefault="00CA303E" w:rsidP="00FC5628">
            <w:pPr>
              <w:rPr>
                <w:rFonts w:ascii="Arial" w:hAnsi="Arial" w:cs="Arial"/>
              </w:rPr>
            </w:pPr>
          </w:p>
          <w:p w14:paraId="6B3BE926" w14:textId="77777777" w:rsidR="00CA303E" w:rsidRPr="006C1FDD" w:rsidRDefault="00CA303E" w:rsidP="00FC5628">
            <w:pPr>
              <w:rPr>
                <w:rFonts w:ascii="Arial" w:hAnsi="Arial" w:cs="Arial"/>
              </w:rPr>
            </w:pPr>
          </w:p>
          <w:p w14:paraId="746C3729" w14:textId="77777777" w:rsidR="00CA303E" w:rsidRPr="006C1FDD" w:rsidRDefault="00CA303E" w:rsidP="00FC5628">
            <w:pPr>
              <w:rPr>
                <w:rFonts w:ascii="Arial" w:hAnsi="Arial" w:cs="Arial"/>
                <w:sz w:val="22"/>
                <w:szCs w:val="22"/>
              </w:rPr>
            </w:pPr>
          </w:p>
          <w:p w14:paraId="768D1082" w14:textId="77777777" w:rsidR="00CA303E" w:rsidRPr="006C1FDD" w:rsidRDefault="00CA303E" w:rsidP="00FC5628">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CBF4BBB" w14:textId="77777777" w:rsidR="00CA303E" w:rsidRPr="006C1FDD" w:rsidRDefault="00CA303E" w:rsidP="00FC562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1C90C30" w14:textId="77777777" w:rsidR="00CA303E" w:rsidRPr="006C1FDD" w:rsidRDefault="00CA303E" w:rsidP="00FC5628">
            <w:pPr>
              <w:autoSpaceDE w:val="0"/>
              <w:autoSpaceDN w:val="0"/>
              <w:adjustRightInd w:val="0"/>
              <w:jc w:val="center"/>
              <w:rPr>
                <w:rFonts w:ascii="Arial" w:hAnsi="Arial" w:cs="Arial"/>
                <w:b/>
                <w:bCs/>
                <w:sz w:val="22"/>
                <w:szCs w:val="22"/>
              </w:rPr>
            </w:pPr>
          </w:p>
        </w:tc>
      </w:tr>
    </w:tbl>
    <w:p w14:paraId="27F94F9A" w14:textId="77777777" w:rsidR="00CA303E" w:rsidRPr="004C3A0B" w:rsidRDefault="00CA303E" w:rsidP="00CA303E">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26F92ED" w14:textId="77777777" w:rsidR="00CA303E" w:rsidRPr="004C3A0B" w:rsidRDefault="00CA303E" w:rsidP="00CA303E">
      <w:pPr>
        <w:rPr>
          <w:rFonts w:ascii="Arial" w:hAnsi="Arial" w:cs="Arial"/>
          <w:bCs/>
          <w:iCs/>
          <w:sz w:val="22"/>
          <w:szCs w:val="22"/>
        </w:rPr>
      </w:pPr>
    </w:p>
    <w:p w14:paraId="2D64489E" w14:textId="77777777" w:rsidR="00CA303E" w:rsidRDefault="00CA303E" w:rsidP="00CA303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B42A9EA" w14:textId="77777777" w:rsidR="00CA303E" w:rsidRPr="004C3A0B" w:rsidRDefault="00CA303E" w:rsidP="00CA303E">
      <w:pPr>
        <w:rPr>
          <w:rFonts w:ascii="Arial" w:hAnsi="Arial" w:cs="Arial"/>
          <w:bCs/>
          <w:iCs/>
          <w:sz w:val="22"/>
          <w:szCs w:val="22"/>
        </w:rPr>
      </w:pPr>
    </w:p>
    <w:p w14:paraId="477D7204" w14:textId="7EB0917A" w:rsidR="00CA303E" w:rsidRDefault="00CA303E" w:rsidP="00CA303E">
      <w:pPr>
        <w:rPr>
          <w:rFonts w:ascii="Arial" w:hAnsi="Arial" w:cs="Arial"/>
          <w:b/>
          <w:sz w:val="22"/>
          <w:szCs w:val="22"/>
        </w:rPr>
      </w:pPr>
    </w:p>
    <w:p w14:paraId="328BCE9B" w14:textId="77777777" w:rsidR="00CA303E" w:rsidRPr="00354F34" w:rsidRDefault="00CA303E" w:rsidP="00CA303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CA303E" w:rsidRPr="004C3A0B" w14:paraId="3F5F563E" w14:textId="77777777" w:rsidTr="00FC5628">
        <w:tc>
          <w:tcPr>
            <w:tcW w:w="8217" w:type="dxa"/>
            <w:shd w:val="clear" w:color="auto" w:fill="F2F2F2" w:themeFill="background1" w:themeFillShade="F2"/>
          </w:tcPr>
          <w:p w14:paraId="3881F144" w14:textId="77777777" w:rsidR="00CA303E" w:rsidRPr="004C3A0B" w:rsidRDefault="00CA303E" w:rsidP="00FC562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C119930" w14:textId="77777777" w:rsidR="00CA303E" w:rsidRPr="004C3A0B" w:rsidRDefault="00CA303E" w:rsidP="00FC5628">
            <w:pPr>
              <w:autoSpaceDE w:val="0"/>
              <w:autoSpaceDN w:val="0"/>
              <w:adjustRightInd w:val="0"/>
              <w:jc w:val="center"/>
              <w:rPr>
                <w:rFonts w:ascii="Arial" w:hAnsi="Arial" w:cs="Arial"/>
                <w:b/>
                <w:bCs/>
                <w:sz w:val="22"/>
                <w:szCs w:val="22"/>
              </w:rPr>
            </w:pPr>
          </w:p>
          <w:p w14:paraId="7A2EBE52"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E48419A" w14:textId="77777777" w:rsidR="00CA303E" w:rsidRPr="004C3A0B" w:rsidRDefault="00CA303E" w:rsidP="00FC5628">
            <w:pPr>
              <w:autoSpaceDE w:val="0"/>
              <w:autoSpaceDN w:val="0"/>
              <w:adjustRightInd w:val="0"/>
              <w:jc w:val="center"/>
              <w:rPr>
                <w:rFonts w:ascii="Arial" w:hAnsi="Arial" w:cs="Arial"/>
                <w:b/>
                <w:bCs/>
                <w:sz w:val="22"/>
                <w:szCs w:val="22"/>
              </w:rPr>
            </w:pPr>
          </w:p>
          <w:p w14:paraId="6509ADD9"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A303E" w:rsidRPr="004C3A0B" w14:paraId="284E34AC" w14:textId="77777777" w:rsidTr="00FC5628">
        <w:trPr>
          <w:trHeight w:val="439"/>
        </w:trPr>
        <w:tc>
          <w:tcPr>
            <w:tcW w:w="8217" w:type="dxa"/>
            <w:shd w:val="clear" w:color="auto" w:fill="F2F2F2" w:themeFill="background1" w:themeFillShade="F2"/>
            <w:vAlign w:val="center"/>
          </w:tcPr>
          <w:p w14:paraId="477C5E64"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3E025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AEB84B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2C0251D" w14:textId="77777777" w:rsidTr="00FC5628">
        <w:trPr>
          <w:trHeight w:val="403"/>
        </w:trPr>
        <w:tc>
          <w:tcPr>
            <w:tcW w:w="8217" w:type="dxa"/>
            <w:shd w:val="clear" w:color="auto" w:fill="F2F2F2" w:themeFill="background1" w:themeFillShade="F2"/>
            <w:vAlign w:val="center"/>
          </w:tcPr>
          <w:p w14:paraId="5B477111"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EC9770F"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1E96B2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5B35C2F" w14:textId="77777777" w:rsidTr="00FC5628">
        <w:trPr>
          <w:trHeight w:val="439"/>
        </w:trPr>
        <w:tc>
          <w:tcPr>
            <w:tcW w:w="8217" w:type="dxa"/>
            <w:shd w:val="clear" w:color="auto" w:fill="F2F2F2" w:themeFill="background1" w:themeFillShade="F2"/>
            <w:vAlign w:val="center"/>
          </w:tcPr>
          <w:p w14:paraId="405C85B4"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8821EC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2E2E68B"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BB4B6BC" w14:textId="77777777" w:rsidTr="00FC5628">
        <w:trPr>
          <w:trHeight w:val="403"/>
        </w:trPr>
        <w:tc>
          <w:tcPr>
            <w:tcW w:w="8217" w:type="dxa"/>
            <w:shd w:val="clear" w:color="auto" w:fill="F2F2F2" w:themeFill="background1" w:themeFillShade="F2"/>
            <w:vAlign w:val="center"/>
          </w:tcPr>
          <w:p w14:paraId="4CE429F3"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82A35ED"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663BF75"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14CBC697" w14:textId="77777777" w:rsidTr="00FC5628">
        <w:trPr>
          <w:trHeight w:val="403"/>
        </w:trPr>
        <w:tc>
          <w:tcPr>
            <w:tcW w:w="8217" w:type="dxa"/>
            <w:shd w:val="clear" w:color="auto" w:fill="F2F2F2" w:themeFill="background1" w:themeFillShade="F2"/>
            <w:vAlign w:val="center"/>
          </w:tcPr>
          <w:p w14:paraId="4ED30BDC"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17ACE4B"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F48BEC8"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6121631" w14:textId="77777777" w:rsidTr="00FC5628">
        <w:trPr>
          <w:trHeight w:val="439"/>
        </w:trPr>
        <w:tc>
          <w:tcPr>
            <w:tcW w:w="8217" w:type="dxa"/>
            <w:shd w:val="clear" w:color="auto" w:fill="F2F2F2" w:themeFill="background1" w:themeFillShade="F2"/>
            <w:vAlign w:val="center"/>
          </w:tcPr>
          <w:p w14:paraId="688E50B7"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6BB6FB9"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B9CD9E"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67558A9D" w14:textId="77777777" w:rsidTr="00FC5628">
        <w:trPr>
          <w:trHeight w:val="403"/>
        </w:trPr>
        <w:tc>
          <w:tcPr>
            <w:tcW w:w="8217" w:type="dxa"/>
            <w:shd w:val="clear" w:color="auto" w:fill="F2F2F2" w:themeFill="background1" w:themeFillShade="F2"/>
            <w:vAlign w:val="center"/>
          </w:tcPr>
          <w:p w14:paraId="1EEA2FF1"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93DF7BC"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955B033"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6A18658D" w14:textId="77777777" w:rsidTr="00FC5628">
        <w:trPr>
          <w:trHeight w:val="403"/>
        </w:trPr>
        <w:tc>
          <w:tcPr>
            <w:tcW w:w="8217" w:type="dxa"/>
            <w:shd w:val="clear" w:color="auto" w:fill="F2F2F2" w:themeFill="background1" w:themeFillShade="F2"/>
            <w:vAlign w:val="center"/>
          </w:tcPr>
          <w:p w14:paraId="57B38D1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E378B76"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3EDEFE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1D9727CE" w14:textId="77777777" w:rsidTr="00FC5628">
        <w:trPr>
          <w:trHeight w:val="403"/>
        </w:trPr>
        <w:tc>
          <w:tcPr>
            <w:tcW w:w="8217" w:type="dxa"/>
            <w:shd w:val="clear" w:color="auto" w:fill="F2F2F2" w:themeFill="background1" w:themeFillShade="F2"/>
            <w:vAlign w:val="center"/>
          </w:tcPr>
          <w:p w14:paraId="44FCB1C2"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D3C29A8" w14:textId="77777777" w:rsidR="00CA303E" w:rsidRPr="004C3A0B" w:rsidRDefault="00CA303E" w:rsidP="00FC562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816E520"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160E753"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69D63F87" w14:textId="77777777" w:rsidTr="00FC5628">
        <w:trPr>
          <w:trHeight w:val="403"/>
        </w:trPr>
        <w:tc>
          <w:tcPr>
            <w:tcW w:w="8217" w:type="dxa"/>
            <w:shd w:val="clear" w:color="auto" w:fill="auto"/>
            <w:vAlign w:val="center"/>
          </w:tcPr>
          <w:p w14:paraId="4ADEDCB5" w14:textId="77777777" w:rsidR="00CA303E" w:rsidRPr="006C1FDD" w:rsidRDefault="00CA303E" w:rsidP="00FC5628">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C5E18C" w14:textId="77777777" w:rsidR="00CA303E" w:rsidRDefault="00CA303E" w:rsidP="00FC5628">
            <w:pPr>
              <w:rPr>
                <w:rFonts w:ascii="Arial" w:hAnsi="Arial" w:cs="Arial"/>
              </w:rPr>
            </w:pPr>
          </w:p>
          <w:p w14:paraId="5C6A90DF" w14:textId="77777777" w:rsidR="00CA303E" w:rsidRDefault="00CA303E" w:rsidP="00FC5628">
            <w:pPr>
              <w:rPr>
                <w:rFonts w:ascii="Arial" w:hAnsi="Arial" w:cs="Arial"/>
              </w:rPr>
            </w:pPr>
          </w:p>
          <w:p w14:paraId="7F44B31E" w14:textId="77777777" w:rsidR="00CA303E" w:rsidRPr="004C3A0B" w:rsidRDefault="00CA303E" w:rsidP="00FC5628">
            <w:pPr>
              <w:rPr>
                <w:rFonts w:ascii="Arial" w:hAnsi="Arial" w:cs="Arial"/>
                <w:sz w:val="22"/>
                <w:szCs w:val="22"/>
              </w:rPr>
            </w:pPr>
          </w:p>
          <w:p w14:paraId="09988CA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C577A04" w14:textId="77777777" w:rsidR="00CA303E" w:rsidRDefault="00CA303E" w:rsidP="00FC562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F0C585" w14:textId="77777777" w:rsidR="00CA303E" w:rsidRDefault="00CA303E" w:rsidP="00FC5628">
            <w:pPr>
              <w:autoSpaceDE w:val="0"/>
              <w:autoSpaceDN w:val="0"/>
              <w:adjustRightInd w:val="0"/>
              <w:jc w:val="center"/>
              <w:rPr>
                <w:rFonts w:ascii="Arial" w:hAnsi="Arial" w:cs="Arial"/>
                <w:b/>
                <w:bCs/>
                <w:sz w:val="22"/>
                <w:szCs w:val="22"/>
              </w:rPr>
            </w:pPr>
          </w:p>
        </w:tc>
      </w:tr>
    </w:tbl>
    <w:p w14:paraId="5B50116F" w14:textId="77777777" w:rsidR="00CA303E" w:rsidRPr="00D71982" w:rsidRDefault="00CA303E" w:rsidP="00CA303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A303E" w:rsidRPr="004C3A0B" w14:paraId="22C37498" w14:textId="77777777" w:rsidTr="00FC5628">
        <w:trPr>
          <w:trHeight w:val="403"/>
        </w:trPr>
        <w:tc>
          <w:tcPr>
            <w:tcW w:w="9889" w:type="dxa"/>
            <w:gridSpan w:val="2"/>
            <w:tcBorders>
              <w:bottom w:val="single" w:sz="4" w:space="0" w:color="auto"/>
            </w:tcBorders>
            <w:shd w:val="clear" w:color="auto" w:fill="F2F2F2" w:themeFill="background1" w:themeFillShade="F2"/>
            <w:vAlign w:val="center"/>
          </w:tcPr>
          <w:p w14:paraId="29B9B5AE" w14:textId="77777777" w:rsidR="00CA303E" w:rsidRPr="004C3A0B" w:rsidRDefault="00CA303E" w:rsidP="00FC5628">
            <w:pPr>
              <w:rPr>
                <w:rFonts w:ascii="Arial" w:hAnsi="Arial" w:cs="Arial"/>
                <w:b/>
                <w:sz w:val="22"/>
                <w:szCs w:val="22"/>
              </w:rPr>
            </w:pPr>
            <w:r w:rsidRPr="004C3A0B">
              <w:rPr>
                <w:rFonts w:ascii="Arial" w:hAnsi="Arial" w:cs="Arial"/>
                <w:b/>
                <w:sz w:val="22"/>
                <w:szCs w:val="22"/>
              </w:rPr>
              <w:t>Participant numbers and source</w:t>
            </w:r>
          </w:p>
          <w:p w14:paraId="547B8C55"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A303E" w:rsidRPr="004C3A0B" w14:paraId="2CE74194" w14:textId="77777777" w:rsidTr="00FC562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CAB48" w14:textId="77777777" w:rsidR="00CA303E" w:rsidRPr="004C3A0B" w:rsidRDefault="00CA303E" w:rsidP="00FC5628">
            <w:pPr>
              <w:rPr>
                <w:rFonts w:ascii="Arial" w:hAnsi="Arial" w:cs="Arial"/>
                <w:sz w:val="22"/>
                <w:szCs w:val="22"/>
              </w:rPr>
            </w:pPr>
            <w:r>
              <w:rPr>
                <w:rFonts w:ascii="Arial" w:hAnsi="Arial" w:cs="Arial"/>
                <w:sz w:val="22"/>
                <w:szCs w:val="22"/>
              </w:rPr>
              <w:t>How many participants are expected?</w:t>
            </w:r>
          </w:p>
          <w:p w14:paraId="6123CE9C" w14:textId="77777777" w:rsidR="00CA303E" w:rsidRPr="004C3A0B" w:rsidRDefault="00CA303E" w:rsidP="00FC562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BA0E44" w14:textId="77777777" w:rsidR="00CA303E" w:rsidRDefault="00CA303E" w:rsidP="00FC5628">
            <w:pPr>
              <w:rPr>
                <w:rFonts w:ascii="Arial" w:hAnsi="Arial" w:cs="Arial"/>
                <w:sz w:val="22"/>
                <w:szCs w:val="22"/>
              </w:rPr>
            </w:pPr>
            <w:r>
              <w:rPr>
                <w:rFonts w:ascii="Arial" w:hAnsi="Arial" w:cs="Arial"/>
                <w:sz w:val="22"/>
                <w:szCs w:val="22"/>
              </w:rPr>
              <w:t>25 plus</w:t>
            </w:r>
          </w:p>
          <w:p w14:paraId="3DC20724" w14:textId="77777777" w:rsidR="00CA303E" w:rsidRDefault="00CA303E" w:rsidP="00FC5628">
            <w:pPr>
              <w:rPr>
                <w:rFonts w:ascii="Arial" w:hAnsi="Arial" w:cs="Arial"/>
                <w:sz w:val="22"/>
                <w:szCs w:val="22"/>
              </w:rPr>
            </w:pPr>
          </w:p>
          <w:p w14:paraId="5798D202" w14:textId="77777777" w:rsidR="00CA303E" w:rsidRPr="004C3A0B" w:rsidRDefault="00CA303E" w:rsidP="00FC5628">
            <w:pPr>
              <w:rPr>
                <w:rFonts w:ascii="Arial" w:hAnsi="Arial" w:cs="Arial"/>
                <w:sz w:val="22"/>
                <w:szCs w:val="22"/>
              </w:rPr>
            </w:pPr>
          </w:p>
          <w:p w14:paraId="1CBD8014" w14:textId="77777777" w:rsidR="00CA303E" w:rsidRPr="004C3A0B" w:rsidRDefault="00CA303E" w:rsidP="00FC5628">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rsidRPr="004C3A0B" w14:paraId="3CAFB7D7" w14:textId="77777777" w:rsidTr="00FC562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B9B17" w14:textId="77777777" w:rsidR="00CA303E" w:rsidRDefault="00CA303E" w:rsidP="00FC5628">
            <w:pPr>
              <w:rPr>
                <w:rFonts w:ascii="Arial" w:hAnsi="Arial" w:cs="Arial"/>
                <w:sz w:val="22"/>
                <w:szCs w:val="22"/>
              </w:rPr>
            </w:pPr>
            <w:r>
              <w:rPr>
                <w:rFonts w:ascii="Arial" w:hAnsi="Arial" w:cs="Arial"/>
                <w:sz w:val="22"/>
                <w:szCs w:val="22"/>
              </w:rPr>
              <w:t>Who will the participants be?</w:t>
            </w:r>
          </w:p>
          <w:p w14:paraId="24099068" w14:textId="77777777" w:rsidR="00CA303E" w:rsidRDefault="00CA303E" w:rsidP="00FC562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F5B176" w14:textId="77777777" w:rsidR="00CA303E" w:rsidRDefault="00CA303E" w:rsidP="00FC5628">
            <w:pPr>
              <w:jc w:val="both"/>
              <w:rPr>
                <w:rFonts w:ascii="Arial" w:hAnsi="Arial" w:cs="Arial"/>
                <w:sz w:val="22"/>
                <w:szCs w:val="22"/>
              </w:rPr>
            </w:pPr>
          </w:p>
          <w:p w14:paraId="75A5C0E0" w14:textId="77777777" w:rsidR="00CA303E" w:rsidRDefault="00CA303E" w:rsidP="00FC5628">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w:t>
            </w:r>
            <w:r>
              <w:rPr>
                <w:rFonts w:ascii="Arial" w:hAnsi="Arial" w:cs="Arial"/>
                <w:sz w:val="22"/>
                <w:szCs w:val="22"/>
              </w:rPr>
              <w:t xml:space="preserve">currently serving police officers </w:t>
            </w:r>
            <w:r w:rsidRPr="00F91427">
              <w:rPr>
                <w:rFonts w:ascii="Arial" w:hAnsi="Arial" w:cs="Arial"/>
                <w:sz w:val="22"/>
                <w:szCs w:val="22"/>
              </w:rPr>
              <w:t xml:space="preserve">as this is the population seen to be the most knowledgeable about </w:t>
            </w:r>
            <w:r>
              <w:rPr>
                <w:rFonts w:ascii="Arial" w:hAnsi="Arial" w:cs="Arial"/>
                <w:sz w:val="22"/>
                <w:szCs w:val="22"/>
              </w:rPr>
              <w:t>responding to police incidents and dealing with mental health calls</w:t>
            </w:r>
            <w:r w:rsidRPr="00F91427">
              <w:rPr>
                <w:rFonts w:ascii="Arial" w:hAnsi="Arial" w:cs="Arial"/>
                <w:sz w:val="22"/>
                <w:szCs w:val="22"/>
              </w:rPr>
              <w:t>.</w:t>
            </w:r>
          </w:p>
          <w:p w14:paraId="72E53660" w14:textId="77777777" w:rsidR="00CA303E" w:rsidRDefault="00CA303E" w:rsidP="00FC5628">
            <w:pPr>
              <w:jc w:val="both"/>
              <w:rPr>
                <w:rFonts w:ascii="Arial" w:hAnsi="Arial" w:cs="Arial"/>
                <w:sz w:val="22"/>
                <w:szCs w:val="22"/>
              </w:rPr>
            </w:pPr>
          </w:p>
          <w:p w14:paraId="5E63FB62" w14:textId="77777777" w:rsidR="00CA303E" w:rsidRPr="003257BD" w:rsidRDefault="00CA303E" w:rsidP="00FC5628">
            <w:pPr>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elf-administrated questionnaire survey will be conducted</w:t>
            </w:r>
          </w:p>
        </w:tc>
      </w:tr>
      <w:tr w:rsidR="00CA303E" w:rsidRPr="004C3A0B" w14:paraId="678EED1B" w14:textId="77777777" w:rsidTr="00FC5628">
        <w:trPr>
          <w:trHeight w:val="403"/>
        </w:trPr>
        <w:tc>
          <w:tcPr>
            <w:tcW w:w="3256" w:type="dxa"/>
            <w:tcBorders>
              <w:top w:val="single" w:sz="4" w:space="0" w:color="auto"/>
            </w:tcBorders>
            <w:shd w:val="clear" w:color="auto" w:fill="F2F2F2" w:themeFill="background1" w:themeFillShade="F2"/>
            <w:vAlign w:val="center"/>
          </w:tcPr>
          <w:p w14:paraId="3C2C99C2" w14:textId="77777777" w:rsidR="00CA303E" w:rsidRDefault="00CA303E" w:rsidP="00FC562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137B79" w14:textId="77777777" w:rsidR="00CA303E" w:rsidRDefault="00CA303E" w:rsidP="00FC5628">
            <w:pPr>
              <w:rPr>
                <w:rFonts w:ascii="Arial" w:hAnsi="Arial" w:cs="Arial"/>
                <w:sz w:val="22"/>
                <w:szCs w:val="22"/>
              </w:rPr>
            </w:pPr>
          </w:p>
          <w:p w14:paraId="04749C30" w14:textId="77777777" w:rsidR="00CA303E" w:rsidRDefault="00CA303E" w:rsidP="00FC5628">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w:t>
            </w:r>
            <w:r>
              <w:rPr>
                <w:rFonts w:ascii="Arial" w:hAnsi="Arial" w:cs="Arial"/>
                <w:sz w:val="22"/>
                <w:szCs w:val="22"/>
              </w:rPr>
              <w:t xml:space="preserve"> currently serving police officers in South Wales Police. </w:t>
            </w:r>
            <w:r w:rsidRPr="00F91427">
              <w:rPr>
                <w:rFonts w:ascii="Arial" w:hAnsi="Arial" w:cs="Arial"/>
                <w:sz w:val="22"/>
                <w:szCs w:val="22"/>
              </w:rPr>
              <w:t xml:space="preserve"> </w:t>
            </w:r>
          </w:p>
          <w:p w14:paraId="08989F01" w14:textId="77777777" w:rsidR="00CA303E" w:rsidRDefault="00CA303E" w:rsidP="00FC5628">
            <w:pPr>
              <w:jc w:val="both"/>
              <w:rPr>
                <w:rFonts w:ascii="Arial" w:hAnsi="Arial" w:cs="Arial"/>
                <w:sz w:val="22"/>
                <w:szCs w:val="22"/>
              </w:rPr>
            </w:pPr>
          </w:p>
          <w:p w14:paraId="62189A5D" w14:textId="77777777" w:rsidR="00CA303E" w:rsidRDefault="00CA303E" w:rsidP="00FC5628">
            <w:pPr>
              <w:rPr>
                <w:rFonts w:ascii="Arial" w:hAnsi="Arial" w:cs="Arial"/>
                <w:sz w:val="22"/>
                <w:szCs w:val="22"/>
              </w:rPr>
            </w:pPr>
          </w:p>
          <w:p w14:paraId="64E6DA0B" w14:textId="77777777" w:rsidR="00CA303E" w:rsidRPr="004C3A0B" w:rsidRDefault="00CA303E" w:rsidP="00FC5628">
            <w:pPr>
              <w:rPr>
                <w:rFonts w:ascii="Arial" w:hAnsi="Arial" w:cs="Arial"/>
                <w:sz w:val="22"/>
                <w:szCs w:val="22"/>
              </w:rPr>
            </w:pPr>
          </w:p>
          <w:p w14:paraId="0747C64B" w14:textId="77777777" w:rsidR="00CA303E" w:rsidRPr="004C3A0B" w:rsidRDefault="00CA303E" w:rsidP="00FC562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2B180C" w14:textId="77777777" w:rsidR="00CA303E" w:rsidRPr="00D71982" w:rsidRDefault="00CA303E" w:rsidP="00CA303E">
      <w:pPr>
        <w:rPr>
          <w:rFonts w:ascii="Arial" w:hAnsi="Arial" w:cs="Arial"/>
          <w:bCs/>
          <w:sz w:val="24"/>
          <w:szCs w:val="24"/>
        </w:rPr>
      </w:pPr>
    </w:p>
    <w:p w14:paraId="1D466C23" w14:textId="56CA0435" w:rsidR="00CA303E" w:rsidRDefault="00CA303E" w:rsidP="00CA303E"/>
    <w:tbl>
      <w:tblPr>
        <w:tblStyle w:val="TableGrid"/>
        <w:tblW w:w="9889" w:type="dxa"/>
        <w:tblLook w:val="04A0" w:firstRow="1" w:lastRow="0" w:firstColumn="1" w:lastColumn="0" w:noHBand="0" w:noVBand="1"/>
      </w:tblPr>
      <w:tblGrid>
        <w:gridCol w:w="7225"/>
        <w:gridCol w:w="992"/>
        <w:gridCol w:w="850"/>
        <w:gridCol w:w="822"/>
      </w:tblGrid>
      <w:tr w:rsidR="00CA303E" w:rsidRPr="004C3A0B" w14:paraId="40C00871" w14:textId="77777777" w:rsidTr="00FC5628">
        <w:tc>
          <w:tcPr>
            <w:tcW w:w="7225" w:type="dxa"/>
            <w:shd w:val="clear" w:color="auto" w:fill="F2F2F2" w:themeFill="background1" w:themeFillShade="F2"/>
          </w:tcPr>
          <w:p w14:paraId="31AF4438" w14:textId="77777777" w:rsidR="00CA303E" w:rsidRPr="004C3A0B" w:rsidRDefault="00CA303E" w:rsidP="00FC562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BD8F974" w14:textId="77777777" w:rsidR="00CA303E" w:rsidRPr="004C3A0B" w:rsidRDefault="00CA303E" w:rsidP="00FC5628">
            <w:pPr>
              <w:autoSpaceDE w:val="0"/>
              <w:autoSpaceDN w:val="0"/>
              <w:adjustRightInd w:val="0"/>
              <w:jc w:val="center"/>
              <w:rPr>
                <w:rFonts w:ascii="Arial" w:hAnsi="Arial" w:cs="Arial"/>
                <w:b/>
                <w:bCs/>
                <w:sz w:val="16"/>
                <w:szCs w:val="16"/>
              </w:rPr>
            </w:pPr>
          </w:p>
          <w:p w14:paraId="3DE69A34"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B6862B"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F461230" w14:textId="77777777" w:rsidR="00CA303E" w:rsidRPr="004C3A0B" w:rsidRDefault="00CA303E" w:rsidP="00FC5628">
            <w:pPr>
              <w:autoSpaceDE w:val="0"/>
              <w:autoSpaceDN w:val="0"/>
              <w:adjustRightInd w:val="0"/>
              <w:jc w:val="center"/>
              <w:rPr>
                <w:rFonts w:ascii="Arial" w:hAnsi="Arial" w:cs="Arial"/>
                <w:b/>
                <w:bCs/>
                <w:sz w:val="16"/>
                <w:szCs w:val="16"/>
              </w:rPr>
            </w:pPr>
          </w:p>
          <w:p w14:paraId="7E348ADC"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A303E" w:rsidRPr="004C3A0B" w14:paraId="0C81ADF4" w14:textId="77777777" w:rsidTr="00FC5628">
        <w:trPr>
          <w:trHeight w:val="439"/>
        </w:trPr>
        <w:tc>
          <w:tcPr>
            <w:tcW w:w="7225" w:type="dxa"/>
            <w:shd w:val="clear" w:color="auto" w:fill="F2F2F2" w:themeFill="background1" w:themeFillShade="F2"/>
            <w:vAlign w:val="center"/>
          </w:tcPr>
          <w:p w14:paraId="2210ADE5"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4EBF1AC"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AA33844"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2B24806"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1D951DA9" w14:textId="77777777" w:rsidTr="00FC5628">
        <w:trPr>
          <w:trHeight w:val="403"/>
        </w:trPr>
        <w:tc>
          <w:tcPr>
            <w:tcW w:w="7225" w:type="dxa"/>
            <w:shd w:val="clear" w:color="auto" w:fill="F2F2F2" w:themeFill="background1" w:themeFillShade="F2"/>
            <w:vAlign w:val="center"/>
          </w:tcPr>
          <w:p w14:paraId="65FB1DB7"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DAFEF87"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184FAD8"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597DA0E"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1EE3D67E" w14:textId="77777777" w:rsidTr="00FC5628">
        <w:trPr>
          <w:trHeight w:val="439"/>
        </w:trPr>
        <w:tc>
          <w:tcPr>
            <w:tcW w:w="7225" w:type="dxa"/>
            <w:shd w:val="clear" w:color="auto" w:fill="F2F2F2" w:themeFill="background1" w:themeFillShade="F2"/>
            <w:vAlign w:val="center"/>
          </w:tcPr>
          <w:p w14:paraId="7C9F965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156649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A5CB890"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2213466"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E1FAD74" w14:textId="77777777" w:rsidTr="00FC5628">
        <w:trPr>
          <w:trHeight w:val="403"/>
        </w:trPr>
        <w:tc>
          <w:tcPr>
            <w:tcW w:w="7225" w:type="dxa"/>
            <w:shd w:val="clear" w:color="auto" w:fill="F2F2F2" w:themeFill="background1" w:themeFillShade="F2"/>
            <w:vAlign w:val="center"/>
          </w:tcPr>
          <w:p w14:paraId="25A86469"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820D24E"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E30E316"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849A49"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36AA9773" w14:textId="77777777" w:rsidTr="00FC5628">
        <w:trPr>
          <w:trHeight w:val="439"/>
        </w:trPr>
        <w:tc>
          <w:tcPr>
            <w:tcW w:w="7225" w:type="dxa"/>
            <w:shd w:val="clear" w:color="auto" w:fill="F2F2F2" w:themeFill="background1" w:themeFillShade="F2"/>
            <w:vAlign w:val="center"/>
          </w:tcPr>
          <w:p w14:paraId="704DE0D4"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6B70CDD"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7757132"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F846F32"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7A5FAA38" w14:textId="77777777" w:rsidTr="00FC5628">
        <w:trPr>
          <w:trHeight w:val="403"/>
        </w:trPr>
        <w:tc>
          <w:tcPr>
            <w:tcW w:w="7225" w:type="dxa"/>
            <w:shd w:val="clear" w:color="auto" w:fill="F2F2F2" w:themeFill="background1" w:themeFillShade="F2"/>
            <w:vAlign w:val="center"/>
          </w:tcPr>
          <w:p w14:paraId="4980D8CA"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F09983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E2095B2"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31BBE49"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F94B301" w14:textId="77777777" w:rsidTr="00FC5628">
        <w:trPr>
          <w:trHeight w:val="439"/>
        </w:trPr>
        <w:tc>
          <w:tcPr>
            <w:tcW w:w="7225" w:type="dxa"/>
            <w:shd w:val="clear" w:color="auto" w:fill="F2F2F2" w:themeFill="background1" w:themeFillShade="F2"/>
            <w:vAlign w:val="center"/>
          </w:tcPr>
          <w:p w14:paraId="43120CEC"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68686D6"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1EF9610"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F5CA0E1"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29C023F" w14:textId="77777777" w:rsidTr="00FC5628">
        <w:trPr>
          <w:trHeight w:val="403"/>
        </w:trPr>
        <w:tc>
          <w:tcPr>
            <w:tcW w:w="7225" w:type="dxa"/>
            <w:shd w:val="clear" w:color="auto" w:fill="F2F2F2" w:themeFill="background1" w:themeFillShade="F2"/>
            <w:vAlign w:val="center"/>
          </w:tcPr>
          <w:p w14:paraId="56A3E9FB"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5419FF"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A764758"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69BD08A"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9DF37A9" w14:textId="77777777" w:rsidTr="00FC5628">
        <w:trPr>
          <w:trHeight w:val="439"/>
        </w:trPr>
        <w:tc>
          <w:tcPr>
            <w:tcW w:w="7225" w:type="dxa"/>
            <w:shd w:val="clear" w:color="auto" w:fill="F2F2F2" w:themeFill="background1" w:themeFillShade="F2"/>
            <w:vAlign w:val="center"/>
          </w:tcPr>
          <w:p w14:paraId="560EE2A2"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4194017"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7BC60AA"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0D516FA"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31E223A2" w14:textId="77777777" w:rsidTr="00FC5628">
        <w:trPr>
          <w:trHeight w:val="403"/>
        </w:trPr>
        <w:tc>
          <w:tcPr>
            <w:tcW w:w="9889" w:type="dxa"/>
            <w:gridSpan w:val="4"/>
            <w:tcBorders>
              <w:bottom w:val="single" w:sz="4" w:space="0" w:color="auto"/>
            </w:tcBorders>
            <w:shd w:val="clear" w:color="auto" w:fill="F2F2F2" w:themeFill="background1" w:themeFillShade="F2"/>
            <w:vAlign w:val="center"/>
          </w:tcPr>
          <w:p w14:paraId="536702C5"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A303E" w:rsidRPr="004C3A0B" w14:paraId="5A3C1B54" w14:textId="77777777" w:rsidTr="00FC5628">
        <w:trPr>
          <w:trHeight w:val="403"/>
        </w:trPr>
        <w:tc>
          <w:tcPr>
            <w:tcW w:w="9889" w:type="dxa"/>
            <w:gridSpan w:val="4"/>
            <w:vAlign w:val="center"/>
          </w:tcPr>
          <w:p w14:paraId="4B7DDAC3" w14:textId="77777777" w:rsidR="00CA303E" w:rsidRDefault="00CA303E" w:rsidP="00FC5628">
            <w:pPr>
              <w:rPr>
                <w:rFonts w:ascii="Arial" w:hAnsi="Arial" w:cs="Arial"/>
                <w:sz w:val="22"/>
                <w:szCs w:val="22"/>
              </w:rPr>
            </w:pPr>
          </w:p>
          <w:p w14:paraId="363E4DAC" w14:textId="77777777" w:rsidR="00CA303E" w:rsidRDefault="00CA303E" w:rsidP="00FC5628">
            <w:pPr>
              <w:rPr>
                <w:rFonts w:ascii="Arial" w:hAnsi="Arial" w:cs="Arial"/>
                <w:sz w:val="22"/>
                <w:szCs w:val="22"/>
              </w:rPr>
            </w:pPr>
          </w:p>
          <w:p w14:paraId="0F36895E" w14:textId="77777777" w:rsidR="00CA303E" w:rsidRPr="004C3A0B" w:rsidRDefault="00CA303E" w:rsidP="00FC5628">
            <w:pPr>
              <w:rPr>
                <w:rFonts w:ascii="Arial" w:hAnsi="Arial" w:cs="Arial"/>
                <w:sz w:val="22"/>
                <w:szCs w:val="22"/>
              </w:rPr>
            </w:pPr>
          </w:p>
          <w:p w14:paraId="3A40925F"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F15708" w14:textId="77777777" w:rsidR="00CA303E" w:rsidRPr="004C3A0B" w:rsidRDefault="00CA303E" w:rsidP="00CA303E"/>
    <w:tbl>
      <w:tblPr>
        <w:tblStyle w:val="TableGrid"/>
        <w:tblW w:w="9889" w:type="dxa"/>
        <w:tblLook w:val="04A0" w:firstRow="1" w:lastRow="0" w:firstColumn="1" w:lastColumn="0" w:noHBand="0" w:noVBand="1"/>
      </w:tblPr>
      <w:tblGrid>
        <w:gridCol w:w="7225"/>
        <w:gridCol w:w="992"/>
        <w:gridCol w:w="850"/>
        <w:gridCol w:w="822"/>
      </w:tblGrid>
      <w:tr w:rsidR="00CA303E" w:rsidRPr="004C3A0B" w14:paraId="2E26A850" w14:textId="77777777" w:rsidTr="00FC5628">
        <w:tc>
          <w:tcPr>
            <w:tcW w:w="7225" w:type="dxa"/>
            <w:shd w:val="clear" w:color="auto" w:fill="F2F2F2" w:themeFill="background1" w:themeFillShade="F2"/>
          </w:tcPr>
          <w:p w14:paraId="1BA4AEDE" w14:textId="77777777" w:rsidR="00CA303E" w:rsidRPr="004C3A0B" w:rsidRDefault="00CA303E" w:rsidP="00FC562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7D52FC6" w14:textId="77777777" w:rsidR="00CA303E" w:rsidRPr="004C3A0B" w:rsidRDefault="00CA303E" w:rsidP="00FC5628">
            <w:pPr>
              <w:autoSpaceDE w:val="0"/>
              <w:autoSpaceDN w:val="0"/>
              <w:adjustRightInd w:val="0"/>
              <w:jc w:val="center"/>
              <w:rPr>
                <w:rFonts w:ascii="Arial" w:hAnsi="Arial" w:cs="Arial"/>
                <w:b/>
                <w:bCs/>
                <w:sz w:val="16"/>
                <w:szCs w:val="16"/>
              </w:rPr>
            </w:pPr>
          </w:p>
          <w:p w14:paraId="68969073"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3307D97"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64F06B0" w14:textId="77777777" w:rsidR="00CA303E" w:rsidRPr="004C3A0B" w:rsidRDefault="00CA303E" w:rsidP="00FC5628">
            <w:pPr>
              <w:autoSpaceDE w:val="0"/>
              <w:autoSpaceDN w:val="0"/>
              <w:adjustRightInd w:val="0"/>
              <w:jc w:val="center"/>
              <w:rPr>
                <w:rFonts w:ascii="Arial" w:hAnsi="Arial" w:cs="Arial"/>
                <w:b/>
                <w:bCs/>
                <w:sz w:val="16"/>
                <w:szCs w:val="16"/>
              </w:rPr>
            </w:pPr>
          </w:p>
          <w:p w14:paraId="40C05917"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A303E" w:rsidRPr="004C3A0B" w14:paraId="156EBC69" w14:textId="77777777" w:rsidTr="00FC5628">
        <w:trPr>
          <w:trHeight w:val="439"/>
        </w:trPr>
        <w:tc>
          <w:tcPr>
            <w:tcW w:w="7225" w:type="dxa"/>
            <w:shd w:val="clear" w:color="auto" w:fill="F2F2F2" w:themeFill="background1" w:themeFillShade="F2"/>
            <w:vAlign w:val="center"/>
          </w:tcPr>
          <w:p w14:paraId="1C13E08D"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19A52BF"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86534D7"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DA8F29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753BE5ED" w14:textId="77777777" w:rsidTr="00FC5628">
        <w:trPr>
          <w:trHeight w:val="403"/>
        </w:trPr>
        <w:tc>
          <w:tcPr>
            <w:tcW w:w="7225" w:type="dxa"/>
            <w:shd w:val="clear" w:color="auto" w:fill="F2F2F2" w:themeFill="background1" w:themeFillShade="F2"/>
            <w:vAlign w:val="center"/>
          </w:tcPr>
          <w:p w14:paraId="543EB4CD"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4AB0035"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339BAA"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9E79B40"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265FA42" w14:textId="77777777" w:rsidTr="00FC5628">
        <w:trPr>
          <w:trHeight w:val="439"/>
        </w:trPr>
        <w:tc>
          <w:tcPr>
            <w:tcW w:w="7225" w:type="dxa"/>
            <w:shd w:val="clear" w:color="auto" w:fill="F2F2F2" w:themeFill="background1" w:themeFillShade="F2"/>
            <w:vAlign w:val="center"/>
          </w:tcPr>
          <w:p w14:paraId="15F0A2B8"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B9F3CCB"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6EC0A5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854A5B6"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533B5F9A" w14:textId="77777777" w:rsidTr="00FC5628">
        <w:trPr>
          <w:trHeight w:val="403"/>
        </w:trPr>
        <w:tc>
          <w:tcPr>
            <w:tcW w:w="7225" w:type="dxa"/>
            <w:shd w:val="clear" w:color="auto" w:fill="F2F2F2" w:themeFill="background1" w:themeFillShade="F2"/>
            <w:vAlign w:val="center"/>
          </w:tcPr>
          <w:p w14:paraId="1D3E5FDD"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CF0695D"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E0721F4"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2AE4935"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5E5FC715" w14:textId="77777777" w:rsidTr="00FC5628">
        <w:trPr>
          <w:trHeight w:val="403"/>
        </w:trPr>
        <w:tc>
          <w:tcPr>
            <w:tcW w:w="9889" w:type="dxa"/>
            <w:gridSpan w:val="4"/>
            <w:shd w:val="clear" w:color="auto" w:fill="F2F2F2" w:themeFill="background1" w:themeFillShade="F2"/>
            <w:vAlign w:val="center"/>
          </w:tcPr>
          <w:p w14:paraId="27CF7F9F"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A303E" w:rsidRPr="004C3A0B" w14:paraId="1131FA76" w14:textId="77777777" w:rsidTr="00FC5628">
        <w:trPr>
          <w:trHeight w:val="403"/>
        </w:trPr>
        <w:tc>
          <w:tcPr>
            <w:tcW w:w="9889" w:type="dxa"/>
            <w:gridSpan w:val="4"/>
            <w:vAlign w:val="center"/>
          </w:tcPr>
          <w:p w14:paraId="1B65660B" w14:textId="77777777" w:rsidR="00CA303E" w:rsidRDefault="00CA303E" w:rsidP="00FC5628">
            <w:pPr>
              <w:rPr>
                <w:rFonts w:ascii="Arial" w:hAnsi="Arial" w:cs="Arial"/>
                <w:sz w:val="22"/>
                <w:szCs w:val="22"/>
              </w:rPr>
            </w:pPr>
          </w:p>
          <w:p w14:paraId="1C087FAD" w14:textId="77777777" w:rsidR="00CA303E" w:rsidRDefault="00CA303E" w:rsidP="00FC5628">
            <w:pPr>
              <w:rPr>
                <w:rFonts w:ascii="Arial" w:hAnsi="Arial" w:cs="Arial"/>
                <w:sz w:val="22"/>
                <w:szCs w:val="22"/>
              </w:rPr>
            </w:pPr>
          </w:p>
          <w:p w14:paraId="0D16D4DC" w14:textId="77777777" w:rsidR="00CA303E" w:rsidRPr="004C3A0B" w:rsidRDefault="00CA303E" w:rsidP="00FC5628">
            <w:pPr>
              <w:rPr>
                <w:rFonts w:ascii="Arial" w:hAnsi="Arial" w:cs="Arial"/>
                <w:sz w:val="22"/>
                <w:szCs w:val="22"/>
              </w:rPr>
            </w:pPr>
          </w:p>
          <w:p w14:paraId="3FF0BA90"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56233AB" w14:textId="77777777" w:rsidR="00CA303E" w:rsidRPr="00354F34" w:rsidRDefault="00CA303E" w:rsidP="00CA303E">
      <w:pPr>
        <w:autoSpaceDE w:val="0"/>
        <w:autoSpaceDN w:val="0"/>
        <w:adjustRightInd w:val="0"/>
        <w:spacing w:after="240"/>
        <w:jc w:val="both"/>
        <w:rPr>
          <w:rFonts w:ascii="Arial" w:hAnsi="Arial" w:cs="Arial"/>
          <w:b/>
          <w:sz w:val="22"/>
          <w:szCs w:val="22"/>
        </w:rPr>
      </w:pPr>
    </w:p>
    <w:p w14:paraId="636506CD" w14:textId="771383BE" w:rsidR="00CA303E" w:rsidRDefault="00CA303E" w:rsidP="00CA303E">
      <w:pPr>
        <w:rPr>
          <w:rFonts w:ascii="Arial" w:hAnsi="Arial" w:cs="Arial"/>
          <w:b/>
          <w:sz w:val="22"/>
          <w:szCs w:val="22"/>
        </w:rPr>
      </w:pPr>
    </w:p>
    <w:p w14:paraId="35C2E4F4" w14:textId="77777777" w:rsidR="00CA303E" w:rsidRPr="00354F34" w:rsidRDefault="00CA303E" w:rsidP="00CA303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A303E" w:rsidRPr="004C3A0B" w14:paraId="3AEEE373" w14:textId="77777777" w:rsidTr="00FC5628">
        <w:tc>
          <w:tcPr>
            <w:tcW w:w="9923" w:type="dxa"/>
            <w:gridSpan w:val="4"/>
            <w:tcBorders>
              <w:bottom w:val="single" w:sz="4" w:space="0" w:color="auto"/>
            </w:tcBorders>
            <w:shd w:val="clear" w:color="auto" w:fill="F2F2F2" w:themeFill="background1" w:themeFillShade="F2"/>
          </w:tcPr>
          <w:p w14:paraId="10D62F7F" w14:textId="77777777" w:rsidR="00CA303E" w:rsidRPr="00CA303E" w:rsidRDefault="00CA303E" w:rsidP="00CA303E">
            <w:pPr>
              <w:rPr>
                <w:rFonts w:ascii="Arial" w:hAnsi="Arial" w:cs="Arial"/>
                <w:b/>
                <w:bCs/>
              </w:rPr>
            </w:pPr>
            <w:r w:rsidRPr="004C3A0B">
              <w:br w:type="page"/>
            </w:r>
            <w:r w:rsidRPr="00CA303E">
              <w:rPr>
                <w:rFonts w:ascii="Arial" w:hAnsi="Arial" w:cs="Arial"/>
                <w:b/>
                <w:bCs/>
                <w:sz w:val="24"/>
                <w:szCs w:val="24"/>
              </w:rPr>
              <w:t>Outline any anticipated risks</w:t>
            </w:r>
            <w:r w:rsidRPr="00CA303E">
              <w:rPr>
                <w:rFonts w:ascii="Arial" w:eastAsia="SimSun" w:hAnsi="Arial" w:cs="Arial"/>
                <w:b/>
                <w:bCs/>
                <w:sz w:val="24"/>
                <w:szCs w:val="24"/>
                <w:lang w:eastAsia="zh-CN"/>
              </w:rPr>
              <w:t xml:space="preserve"> </w:t>
            </w:r>
            <w:r w:rsidRPr="00CA303E">
              <w:rPr>
                <w:rFonts w:ascii="Arial" w:hAnsi="Arial" w:cs="Arial"/>
                <w:b/>
                <w:bCs/>
                <w:sz w:val="24"/>
                <w:szCs w:val="24"/>
              </w:rPr>
              <w:t xml:space="preserve">that may adversely affect any of the participants, the researchers and/or the University, and the steps that will be taken to address them. </w:t>
            </w:r>
          </w:p>
          <w:p w14:paraId="03E8E039" w14:textId="77777777" w:rsidR="00CA303E" w:rsidRDefault="00CA303E" w:rsidP="00FC5628"/>
          <w:p w14:paraId="17EEB051" w14:textId="77777777" w:rsidR="00CA303E" w:rsidRPr="00204E14" w:rsidRDefault="00CA303E" w:rsidP="00FC5628">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A303E" w:rsidRPr="004C3A0B" w14:paraId="3B3F03DE" w14:textId="77777777" w:rsidTr="00FC5628">
        <w:tc>
          <w:tcPr>
            <w:tcW w:w="8251" w:type="dxa"/>
            <w:gridSpan w:val="2"/>
            <w:vMerge w:val="restart"/>
            <w:shd w:val="clear" w:color="auto" w:fill="F2F2F2" w:themeFill="background1" w:themeFillShade="F2"/>
          </w:tcPr>
          <w:p w14:paraId="79988C50" w14:textId="77777777" w:rsidR="00CA303E" w:rsidRPr="00CA303E" w:rsidRDefault="00CA303E" w:rsidP="00CA303E">
            <w:pPr>
              <w:rPr>
                <w:rFonts w:ascii="Arial" w:hAnsi="Arial" w:cs="Arial"/>
                <w:sz w:val="22"/>
                <w:szCs w:val="22"/>
              </w:rPr>
            </w:pPr>
            <w:r w:rsidRPr="00CA303E">
              <w:rPr>
                <w:rFonts w:ascii="Arial" w:hAnsi="Arial" w:cs="Arial"/>
                <w:sz w:val="22"/>
                <w:szCs w:val="22"/>
              </w:rPr>
              <w:t xml:space="preserve">Full risk assessment completed and appended? </w:t>
            </w:r>
          </w:p>
          <w:p w14:paraId="6C4BDB96" w14:textId="77777777" w:rsidR="00CA303E" w:rsidRPr="00204E14" w:rsidRDefault="00CA303E" w:rsidP="00FC562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33F384" w14:textId="77777777" w:rsidR="00CA303E" w:rsidRPr="00CA303E" w:rsidRDefault="00CA303E" w:rsidP="00CA303E">
            <w:pPr>
              <w:rPr>
                <w:rFonts w:ascii="Arial" w:hAnsi="Arial" w:cs="Arial"/>
                <w:sz w:val="22"/>
                <w:szCs w:val="22"/>
              </w:rPr>
            </w:pPr>
            <w:r w:rsidRPr="00CA303E">
              <w:rPr>
                <w:rFonts w:ascii="Arial" w:hAnsi="Arial" w:cs="Arial"/>
                <w:sz w:val="22"/>
                <w:szCs w:val="22"/>
              </w:rPr>
              <w:t xml:space="preserve">Yes </w:t>
            </w:r>
          </w:p>
        </w:tc>
        <w:tc>
          <w:tcPr>
            <w:tcW w:w="822" w:type="dxa"/>
            <w:tcBorders>
              <w:bottom w:val="single" w:sz="4" w:space="0" w:color="auto"/>
            </w:tcBorders>
            <w:shd w:val="clear" w:color="auto" w:fill="BFBFBF" w:themeFill="background1" w:themeFillShade="BF"/>
          </w:tcPr>
          <w:p w14:paraId="2511E9B1" w14:textId="77777777" w:rsidR="00CA303E" w:rsidRPr="00CA303E" w:rsidRDefault="00CA303E" w:rsidP="00CA303E">
            <w:pPr>
              <w:rPr>
                <w:rFonts w:ascii="Arial" w:hAnsi="Arial" w:cs="Arial"/>
                <w:sz w:val="22"/>
                <w:szCs w:val="18"/>
              </w:rPr>
            </w:pPr>
            <w:sdt>
              <w:sdtPr>
                <w:rPr>
                  <w:rFonts w:ascii="Arial" w:hAnsi="Arial" w:cs="Arial"/>
                  <w:b/>
                  <w:bCs/>
                  <w:sz w:val="22"/>
                  <w:szCs w:val="22"/>
                </w:rPr>
                <w:id w:val="-2006964611"/>
                <w14:checkbox>
                  <w14:checked w14:val="0"/>
                  <w14:checkedState w14:val="2612" w14:font="MS Gothic"/>
                  <w14:uncheckedState w14:val="2610" w14:font="MS Gothic"/>
                </w14:checkbox>
              </w:sdtPr>
              <w:sdtContent>
                <w:r w:rsidRPr="00CA303E">
                  <w:rPr>
                    <w:rFonts w:ascii="Segoe UI Symbol" w:eastAsia="MS Gothic" w:hAnsi="Segoe UI Symbol" w:cs="Segoe UI Symbol"/>
                    <w:sz w:val="22"/>
                    <w:szCs w:val="22"/>
                  </w:rPr>
                  <w:t>☐</w:t>
                </w:r>
              </w:sdtContent>
            </w:sdt>
          </w:p>
        </w:tc>
      </w:tr>
      <w:tr w:rsidR="00CA303E" w:rsidRPr="004C3A0B" w14:paraId="7FAAAFD0" w14:textId="77777777" w:rsidTr="00FC5628">
        <w:tc>
          <w:tcPr>
            <w:tcW w:w="8251" w:type="dxa"/>
            <w:gridSpan w:val="2"/>
            <w:vMerge/>
            <w:tcBorders>
              <w:bottom w:val="single" w:sz="4" w:space="0" w:color="auto"/>
            </w:tcBorders>
            <w:shd w:val="clear" w:color="auto" w:fill="F2F2F2" w:themeFill="background1" w:themeFillShade="F2"/>
          </w:tcPr>
          <w:p w14:paraId="7B8429F2" w14:textId="77777777" w:rsidR="00CA303E" w:rsidRPr="00204E14" w:rsidRDefault="00CA303E" w:rsidP="00FC562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4A2200" w14:textId="77777777" w:rsidR="00CA303E" w:rsidRPr="00CA303E" w:rsidRDefault="00CA303E" w:rsidP="00CA303E">
            <w:pPr>
              <w:rPr>
                <w:rFonts w:ascii="Arial" w:hAnsi="Arial" w:cs="Arial"/>
                <w:sz w:val="22"/>
                <w:szCs w:val="22"/>
              </w:rPr>
            </w:pPr>
            <w:r w:rsidRPr="00CA303E">
              <w:rPr>
                <w:rFonts w:ascii="Arial" w:hAnsi="Arial" w:cs="Arial"/>
                <w:sz w:val="22"/>
                <w:szCs w:val="22"/>
              </w:rPr>
              <w:t>No</w:t>
            </w:r>
          </w:p>
        </w:tc>
        <w:tc>
          <w:tcPr>
            <w:tcW w:w="822" w:type="dxa"/>
            <w:tcBorders>
              <w:bottom w:val="single" w:sz="4" w:space="0" w:color="auto"/>
            </w:tcBorders>
            <w:shd w:val="clear" w:color="auto" w:fill="BFBFBF" w:themeFill="background1" w:themeFillShade="BF"/>
          </w:tcPr>
          <w:p w14:paraId="6F0721DB" w14:textId="77777777" w:rsidR="00CA303E" w:rsidRPr="00CA303E" w:rsidRDefault="00CA303E" w:rsidP="00CA303E">
            <w:pPr>
              <w:rPr>
                <w:rFonts w:ascii="Arial" w:hAnsi="Arial" w:cs="Arial"/>
                <w:b/>
                <w:bCs/>
                <w:sz w:val="22"/>
                <w:szCs w:val="22"/>
              </w:rPr>
            </w:pPr>
            <w:sdt>
              <w:sdtPr>
                <w:rPr>
                  <w:rFonts w:ascii="Arial" w:hAnsi="Arial" w:cs="Arial"/>
                  <w:b/>
                  <w:bCs/>
                  <w:sz w:val="22"/>
                  <w:szCs w:val="22"/>
                </w:rPr>
                <w:id w:val="-389729326"/>
                <w14:checkbox>
                  <w14:checked w14:val="1"/>
                  <w14:checkedState w14:val="2612" w14:font="MS Gothic"/>
                  <w14:uncheckedState w14:val="2610" w14:font="MS Gothic"/>
                </w14:checkbox>
              </w:sdtPr>
              <w:sdtContent>
                <w:r w:rsidRPr="00CA303E">
                  <w:rPr>
                    <w:rFonts w:ascii="Segoe UI Symbol" w:eastAsia="MS Gothic" w:hAnsi="Segoe UI Symbol" w:cs="Segoe UI Symbol"/>
                    <w:sz w:val="22"/>
                    <w:szCs w:val="22"/>
                  </w:rPr>
                  <w:t>☒</w:t>
                </w:r>
              </w:sdtContent>
            </w:sdt>
          </w:p>
        </w:tc>
      </w:tr>
      <w:tr w:rsidR="00CA303E" w:rsidRPr="004C3A0B" w14:paraId="5F36ED51" w14:textId="77777777" w:rsidTr="00FC5628">
        <w:tc>
          <w:tcPr>
            <w:tcW w:w="9923" w:type="dxa"/>
            <w:gridSpan w:val="4"/>
            <w:tcBorders>
              <w:bottom w:val="single" w:sz="4" w:space="0" w:color="auto"/>
            </w:tcBorders>
            <w:shd w:val="clear" w:color="auto" w:fill="F2F2F2" w:themeFill="background1" w:themeFillShade="F2"/>
          </w:tcPr>
          <w:p w14:paraId="5227B613" w14:textId="77777777" w:rsidR="00CA303E" w:rsidRPr="004C3A0B" w:rsidRDefault="00CA303E" w:rsidP="00FC5628">
            <w:pPr>
              <w:rPr>
                <w:rFonts w:ascii="Arial" w:hAnsi="Arial" w:cs="Arial"/>
                <w:sz w:val="22"/>
                <w:szCs w:val="22"/>
              </w:rPr>
            </w:pPr>
            <w:r w:rsidRPr="004C3A0B">
              <w:rPr>
                <w:rFonts w:ascii="Arial" w:hAnsi="Arial" w:cs="Arial"/>
                <w:b/>
                <w:sz w:val="22"/>
                <w:szCs w:val="22"/>
              </w:rPr>
              <w:t>Risks to participants</w:t>
            </w:r>
          </w:p>
          <w:p w14:paraId="5880C5F3" w14:textId="77777777" w:rsidR="00CA303E" w:rsidRPr="004C3A0B" w:rsidRDefault="00CA303E" w:rsidP="00FC5628">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A303E" w:rsidRPr="004C3A0B" w14:paraId="03A2744D" w14:textId="77777777" w:rsidTr="00FC5628">
        <w:tc>
          <w:tcPr>
            <w:tcW w:w="4849" w:type="dxa"/>
            <w:tcBorders>
              <w:top w:val="single" w:sz="4" w:space="0" w:color="auto"/>
              <w:bottom w:val="single" w:sz="4" w:space="0" w:color="auto"/>
            </w:tcBorders>
          </w:tcPr>
          <w:p w14:paraId="593B27CC"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Risk to Participant:</w:t>
            </w:r>
          </w:p>
          <w:p w14:paraId="4D72A21D" w14:textId="77777777" w:rsidR="00CA303E" w:rsidRDefault="00CA303E" w:rsidP="00FC5628">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Pr>
                <w:rFonts w:ascii="Arial" w:hAnsi="Arial" w:cs="Arial"/>
                <w:sz w:val="22"/>
                <w:szCs w:val="22"/>
              </w:rPr>
              <w:t>.</w:t>
            </w:r>
          </w:p>
          <w:p w14:paraId="41C206AE" w14:textId="77777777" w:rsidR="00CA303E" w:rsidRDefault="00CA303E" w:rsidP="00FC5628">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4B871A60" w14:textId="77777777" w:rsidR="00CA303E" w:rsidRDefault="00CA303E" w:rsidP="00FC5628">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190BB490" w14:textId="77777777" w:rsidR="00CA303E" w:rsidRPr="002960B0" w:rsidRDefault="00CA303E" w:rsidP="00FC5628">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711AAA10" w14:textId="77777777" w:rsidR="00CA303E" w:rsidRDefault="00CA303E" w:rsidP="00FC5628">
            <w:pPr>
              <w:rPr>
                <w:rFonts w:ascii="Arial" w:hAnsi="Arial" w:cs="Arial"/>
                <w:sz w:val="22"/>
                <w:szCs w:val="22"/>
              </w:rPr>
            </w:pPr>
          </w:p>
          <w:p w14:paraId="26FB1908" w14:textId="77777777" w:rsidR="00CA303E" w:rsidRDefault="00CA303E" w:rsidP="00FC5628">
            <w:pPr>
              <w:rPr>
                <w:rFonts w:ascii="Arial" w:hAnsi="Arial" w:cs="Arial"/>
                <w:sz w:val="22"/>
                <w:szCs w:val="22"/>
              </w:rPr>
            </w:pPr>
          </w:p>
          <w:p w14:paraId="09FC0D12" w14:textId="77777777" w:rsidR="00CA303E" w:rsidRPr="004C3A0B" w:rsidRDefault="00CA303E" w:rsidP="00FC5628">
            <w:pPr>
              <w:rPr>
                <w:rFonts w:ascii="Arial" w:hAnsi="Arial" w:cs="Arial"/>
                <w:sz w:val="22"/>
                <w:szCs w:val="22"/>
              </w:rPr>
            </w:pPr>
          </w:p>
          <w:p w14:paraId="258E11C1" w14:textId="77777777" w:rsidR="00CA303E" w:rsidRPr="004C3A0B" w:rsidRDefault="00CA303E" w:rsidP="00FC562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64BE504" w14:textId="77777777" w:rsidR="00CA303E" w:rsidRDefault="00CA303E" w:rsidP="00FC5628">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89DA45E" w14:textId="77777777" w:rsidR="00CA303E" w:rsidRDefault="00CA303E" w:rsidP="00FC5628">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.I</w:t>
            </w:r>
            <w:r w:rsidRPr="00CB5695">
              <w:rPr>
                <w:rFonts w:ascii="Arial" w:hAnsi="Arial" w:cs="Arial"/>
                <w:sz w:val="22"/>
                <w:szCs w:val="22"/>
                <w:lang w:eastAsia="zh-CN"/>
              </w:rPr>
              <w:t>f the participant has potential emotional challenges, the emotional distance strategy needs to be considered</w:t>
            </w:r>
            <w:r>
              <w:rPr>
                <w:rFonts w:ascii="Arial" w:hAnsi="Arial" w:cs="Arial"/>
                <w:sz w:val="22"/>
                <w:szCs w:val="22"/>
                <w:lang w:eastAsia="zh-CN"/>
              </w:rPr>
              <w:t xml:space="preserve">. For instance, </w:t>
            </w:r>
            <w:r w:rsidRPr="002960B0">
              <w:rPr>
                <w:rFonts w:ascii="Arial" w:hAnsi="Arial" w:cs="Arial"/>
                <w:sz w:val="22"/>
                <w:szCs w:val="22"/>
                <w:lang w:eastAsia="zh-CN"/>
              </w:rPr>
              <w:t>remind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12B782CB" w14:textId="77777777" w:rsidR="00CA303E" w:rsidRDefault="00CA303E" w:rsidP="00FC5628">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Pr>
                <w:rFonts w:ascii="Arial" w:hAnsi="Arial" w:cs="Arial"/>
                <w:sz w:val="22"/>
                <w:szCs w:val="22"/>
                <w:lang w:eastAsia="zh-CN"/>
              </w:rPr>
              <w:t>.</w:t>
            </w:r>
          </w:p>
          <w:p w14:paraId="252154A7" w14:textId="77777777" w:rsidR="00CA303E" w:rsidRDefault="00CA303E" w:rsidP="00FC5628">
            <w:pPr>
              <w:jc w:val="both"/>
              <w:rPr>
                <w:rFonts w:ascii="Arial" w:hAnsi="Arial" w:cs="Arial"/>
                <w:sz w:val="22"/>
                <w:szCs w:val="22"/>
                <w:lang w:eastAsia="zh-CN"/>
              </w:rPr>
            </w:pPr>
            <w:r>
              <w:rPr>
                <w:rFonts w:ascii="Arial" w:hAnsi="Arial" w:cs="Arial"/>
                <w:sz w:val="22"/>
                <w:szCs w:val="22"/>
                <w:lang w:eastAsia="zh-CN"/>
              </w:rPr>
              <w:t>3. P</w:t>
            </w:r>
            <w:r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 xml:space="preserve">The development of </w:t>
            </w:r>
            <w:r w:rsidRPr="00CB5695">
              <w:rPr>
                <w:rFonts w:ascii="Arial" w:hAnsi="Arial" w:cs="Arial"/>
                <w:sz w:val="22"/>
                <w:szCs w:val="22"/>
                <w:lang w:eastAsia="zh-CN"/>
              </w:rPr>
              <w:lastRenderedPageBreak/>
              <w:t>science and technology also puts forward higher requirements for data storage.</w:t>
            </w:r>
          </w:p>
          <w:p w14:paraId="0AB95945" w14:textId="77777777" w:rsidR="00CA303E" w:rsidRPr="00354F34" w:rsidRDefault="00CA303E" w:rsidP="00FC5628">
            <w:pPr>
              <w:autoSpaceDE w:val="0"/>
              <w:autoSpaceDN w:val="0"/>
              <w:adjustRightInd w:val="0"/>
              <w:rPr>
                <w:rFonts w:cs="Arial"/>
                <w:i/>
              </w:rPr>
            </w:pPr>
          </w:p>
        </w:tc>
      </w:tr>
      <w:tr w:rsidR="00CA303E" w:rsidRPr="004C3A0B" w14:paraId="62C0C3B9" w14:textId="77777777" w:rsidTr="00FC5628">
        <w:tc>
          <w:tcPr>
            <w:tcW w:w="9923" w:type="dxa"/>
            <w:gridSpan w:val="4"/>
            <w:tcBorders>
              <w:bottom w:val="single" w:sz="4" w:space="0" w:color="auto"/>
            </w:tcBorders>
            <w:shd w:val="clear" w:color="auto" w:fill="F2F2F2" w:themeFill="background1" w:themeFillShade="F2"/>
          </w:tcPr>
          <w:p w14:paraId="0A546559" w14:textId="77777777" w:rsidR="00CA303E" w:rsidRPr="004C3A0B" w:rsidRDefault="00CA303E" w:rsidP="00FC5628">
            <w:pPr>
              <w:rPr>
                <w:rFonts w:ascii="Arial" w:hAnsi="Arial" w:cs="Arial"/>
                <w:sz w:val="22"/>
                <w:szCs w:val="22"/>
              </w:rPr>
            </w:pPr>
            <w:r w:rsidRPr="004C3A0B">
              <w:rPr>
                <w:rFonts w:ascii="Arial" w:hAnsi="Arial" w:cs="Arial"/>
                <w:bCs/>
                <w:sz w:val="22"/>
                <w:szCs w:val="22"/>
              </w:rPr>
              <w:lastRenderedPageBreak/>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CA303E" w:rsidRPr="004C3A0B" w14:paraId="02340483" w14:textId="77777777" w:rsidTr="00FC5628">
        <w:tc>
          <w:tcPr>
            <w:tcW w:w="9923" w:type="dxa"/>
            <w:gridSpan w:val="4"/>
            <w:tcBorders>
              <w:top w:val="single" w:sz="4" w:space="0" w:color="auto"/>
              <w:bottom w:val="single" w:sz="4" w:space="0" w:color="auto"/>
            </w:tcBorders>
          </w:tcPr>
          <w:p w14:paraId="1821797C" w14:textId="77777777" w:rsidR="00CA303E" w:rsidRDefault="00CA303E" w:rsidP="00FC5628">
            <w:pPr>
              <w:rPr>
                <w:rFonts w:ascii="Arial" w:hAnsi="Arial" w:cs="Arial"/>
                <w:sz w:val="22"/>
                <w:szCs w:val="22"/>
              </w:rPr>
            </w:pPr>
          </w:p>
          <w:p w14:paraId="573E4564" w14:textId="77777777" w:rsidR="00CA303E" w:rsidRDefault="00CA303E" w:rsidP="00FC5628">
            <w:pPr>
              <w:rPr>
                <w:rFonts w:ascii="Arial" w:hAnsi="Arial" w:cs="Arial"/>
                <w:sz w:val="22"/>
                <w:szCs w:val="22"/>
              </w:rPr>
            </w:pPr>
            <w:r>
              <w:rPr>
                <w:rFonts w:ascii="Arial" w:hAnsi="Arial" w:cs="Arial"/>
                <w:sz w:val="22"/>
                <w:szCs w:val="22"/>
              </w:rPr>
              <w:t xml:space="preserve">As I will be discussing mental health and asking police officers about current incidents regarding mental health, I will make sure no names or personal information will be used with my research or in my project. The confidentiality of the persons involved in this research will be redacted and not shared. I will advise those taking part in my questionnaire to not use any names or other personal information which could mean identification of that person or themselves. </w:t>
            </w:r>
          </w:p>
          <w:p w14:paraId="0AF8E1C7" w14:textId="77777777" w:rsidR="00CA303E" w:rsidRPr="004C3A0B" w:rsidRDefault="00CA303E" w:rsidP="00FC5628">
            <w:pPr>
              <w:rPr>
                <w:rFonts w:ascii="Arial" w:hAnsi="Arial" w:cs="Arial"/>
                <w:sz w:val="22"/>
                <w:szCs w:val="22"/>
              </w:rPr>
            </w:pPr>
          </w:p>
          <w:p w14:paraId="08FA379C"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rsidRPr="004C3A0B" w14:paraId="7D04D18D" w14:textId="77777777" w:rsidTr="00FC5628">
        <w:tc>
          <w:tcPr>
            <w:tcW w:w="9923" w:type="dxa"/>
            <w:gridSpan w:val="4"/>
            <w:tcBorders>
              <w:top w:val="single" w:sz="4" w:space="0" w:color="auto"/>
              <w:bottom w:val="single" w:sz="4" w:space="0" w:color="auto"/>
            </w:tcBorders>
            <w:shd w:val="clear" w:color="auto" w:fill="F2F2F2" w:themeFill="background1" w:themeFillShade="F2"/>
          </w:tcPr>
          <w:p w14:paraId="209DC8D8" w14:textId="77777777" w:rsidR="00CA303E" w:rsidRPr="004C3A0B" w:rsidRDefault="00CA303E" w:rsidP="00FC5628">
            <w:pPr>
              <w:rPr>
                <w:rFonts w:ascii="Arial" w:hAnsi="Arial" w:cs="Arial"/>
                <w:sz w:val="22"/>
                <w:szCs w:val="22"/>
              </w:rPr>
            </w:pPr>
            <w:r w:rsidRPr="004C3A0B">
              <w:rPr>
                <w:rFonts w:ascii="Arial" w:hAnsi="Arial" w:cs="Arial"/>
                <w:b/>
                <w:sz w:val="22"/>
                <w:szCs w:val="22"/>
              </w:rPr>
              <w:t>Risks to investigator</w:t>
            </w:r>
          </w:p>
          <w:p w14:paraId="602EC33C" w14:textId="77777777" w:rsidR="00CA303E" w:rsidRPr="004C3A0B" w:rsidRDefault="00CA303E" w:rsidP="00FC5628">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A303E" w:rsidRPr="004C3A0B" w14:paraId="5F32444C" w14:textId="77777777" w:rsidTr="00FC5628">
        <w:tc>
          <w:tcPr>
            <w:tcW w:w="4849" w:type="dxa"/>
            <w:tcBorders>
              <w:top w:val="single" w:sz="4" w:space="0" w:color="auto"/>
              <w:bottom w:val="single" w:sz="4" w:space="0" w:color="auto"/>
            </w:tcBorders>
          </w:tcPr>
          <w:p w14:paraId="3CE7F89F"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Risk to Investigator:</w:t>
            </w:r>
          </w:p>
          <w:p w14:paraId="2A39C2E8" w14:textId="77777777" w:rsidR="00CA303E" w:rsidRPr="00CB5695" w:rsidRDefault="00CA303E" w:rsidP="00FC5628">
            <w:pPr>
              <w:jc w:val="both"/>
              <w:rPr>
                <w:rFonts w:ascii="Arial" w:hAnsi="Arial" w:cs="Arial"/>
                <w:sz w:val="22"/>
                <w:szCs w:val="22"/>
              </w:rPr>
            </w:pPr>
            <w:r w:rsidRPr="00CB5695">
              <w:rPr>
                <w:rFonts w:ascii="Arial" w:hAnsi="Arial" w:cs="Arial"/>
                <w:sz w:val="22"/>
                <w:szCs w:val="22"/>
              </w:rPr>
              <w:t>1. Risk of personal safety when conducting face to face interview</w:t>
            </w:r>
            <w:r>
              <w:rPr>
                <w:rFonts w:ascii="Arial" w:hAnsi="Arial" w:cs="Arial"/>
                <w:sz w:val="22"/>
                <w:szCs w:val="22"/>
              </w:rPr>
              <w:t>.</w:t>
            </w:r>
          </w:p>
          <w:p w14:paraId="04F6FB47" w14:textId="77777777" w:rsidR="00CA303E" w:rsidRPr="00CB5695" w:rsidRDefault="00CA303E" w:rsidP="00FC562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Pr>
                <w:rFonts w:ascii="Arial" w:hAnsi="Arial" w:cs="Arial"/>
                <w:sz w:val="22"/>
                <w:szCs w:val="22"/>
              </w:rPr>
              <w:t>.</w:t>
            </w:r>
          </w:p>
          <w:p w14:paraId="121280BA" w14:textId="77777777" w:rsidR="00CA303E" w:rsidRPr="004C3A0B" w:rsidRDefault="00CA303E" w:rsidP="00FC5628">
            <w:pPr>
              <w:jc w:val="both"/>
              <w:rPr>
                <w:rFonts w:ascii="Arial" w:hAnsi="Arial" w:cs="Arial"/>
                <w:sz w:val="22"/>
                <w:szCs w:val="22"/>
              </w:rPr>
            </w:pPr>
            <w:r w:rsidRPr="00CB5695">
              <w:rPr>
                <w:rFonts w:ascii="Arial" w:hAnsi="Arial" w:cs="Arial"/>
                <w:sz w:val="22"/>
                <w:szCs w:val="22"/>
              </w:rPr>
              <w:t xml:space="preserve">3. </w:t>
            </w:r>
            <w:r w:rsidRPr="00430D58">
              <w:rPr>
                <w:rFonts w:ascii="Arial" w:hAnsi="Arial" w:cs="Arial"/>
                <w:sz w:val="22"/>
                <w:szCs w:val="22"/>
              </w:rPr>
              <w:t>Occurrence of contingencies</w:t>
            </w:r>
            <w:r>
              <w:t xml:space="preserve"> </w:t>
            </w:r>
            <w:r w:rsidRPr="00430D58">
              <w:rPr>
                <w:rFonts w:ascii="Arial" w:hAnsi="Arial" w:cs="Arial"/>
                <w:sz w:val="22"/>
                <w:szCs w:val="22"/>
              </w:rPr>
              <w:t>not related to the investigator himself</w:t>
            </w:r>
            <w:r>
              <w:rPr>
                <w:rFonts w:ascii="Arial" w:hAnsi="Arial" w:cs="Arial"/>
                <w:sz w:val="22"/>
                <w:szCs w:val="22"/>
              </w:rPr>
              <w:t>. For instance, p</w:t>
            </w:r>
            <w:r w:rsidRPr="00430D58">
              <w:rPr>
                <w:rFonts w:ascii="Arial" w:hAnsi="Arial" w:cs="Arial"/>
                <w:sz w:val="22"/>
                <w:szCs w:val="22"/>
              </w:rPr>
              <w:t xml:space="preserve">articipants </w:t>
            </w:r>
            <w:proofErr w:type="gramStart"/>
            <w:r>
              <w:rPr>
                <w:rFonts w:ascii="Arial" w:hAnsi="Arial" w:cs="Arial"/>
                <w:sz w:val="22"/>
                <w:szCs w:val="22"/>
              </w:rPr>
              <w:t>quit</w:t>
            </w:r>
            <w:proofErr w:type="gramEnd"/>
            <w:r>
              <w:rPr>
                <w:rFonts w:ascii="Arial" w:hAnsi="Arial" w:cs="Arial"/>
                <w:sz w:val="22"/>
                <w:szCs w:val="22"/>
              </w:rPr>
              <w:t xml:space="preserve"> midway or u</w:t>
            </w:r>
            <w:r w:rsidRPr="00430D58">
              <w:rPr>
                <w:rFonts w:ascii="Arial" w:hAnsi="Arial" w:cs="Arial"/>
                <w:sz w:val="22"/>
                <w:szCs w:val="22"/>
              </w:rPr>
              <w:t xml:space="preserve">nable to find enough participants within the </w:t>
            </w:r>
            <w:r>
              <w:rPr>
                <w:rFonts w:ascii="Arial" w:hAnsi="Arial" w:cs="Arial"/>
                <w:sz w:val="22"/>
                <w:szCs w:val="22"/>
              </w:rPr>
              <w:t>limited</w:t>
            </w:r>
            <w:r w:rsidRPr="00430D58">
              <w:rPr>
                <w:rFonts w:ascii="Arial" w:hAnsi="Arial" w:cs="Arial"/>
                <w:sz w:val="22"/>
                <w:szCs w:val="22"/>
              </w:rPr>
              <w:t xml:space="preserve"> time</w:t>
            </w:r>
            <w:r>
              <w:rPr>
                <w:rFonts w:ascii="Arial" w:hAnsi="Arial" w:cs="Arial"/>
                <w:sz w:val="22"/>
                <w:szCs w:val="22"/>
              </w:rPr>
              <w:t>.</w:t>
            </w:r>
          </w:p>
          <w:p w14:paraId="6AE1204E" w14:textId="77777777" w:rsidR="00CA303E" w:rsidRDefault="00CA303E" w:rsidP="00FC5628">
            <w:pPr>
              <w:rPr>
                <w:rFonts w:ascii="Arial" w:hAnsi="Arial" w:cs="Arial"/>
                <w:sz w:val="22"/>
                <w:szCs w:val="22"/>
              </w:rPr>
            </w:pPr>
          </w:p>
          <w:p w14:paraId="59A14E24" w14:textId="77777777" w:rsidR="00CA303E" w:rsidRDefault="00CA303E" w:rsidP="00FC5628">
            <w:pPr>
              <w:rPr>
                <w:rFonts w:ascii="Arial" w:hAnsi="Arial" w:cs="Arial"/>
                <w:sz w:val="22"/>
                <w:szCs w:val="22"/>
              </w:rPr>
            </w:pPr>
          </w:p>
          <w:p w14:paraId="1C3F9405" w14:textId="77777777" w:rsidR="00CA303E" w:rsidRPr="004C3A0B" w:rsidRDefault="00CA303E" w:rsidP="00FC5628">
            <w:pPr>
              <w:rPr>
                <w:rFonts w:ascii="Arial" w:hAnsi="Arial" w:cs="Arial"/>
                <w:sz w:val="22"/>
                <w:szCs w:val="22"/>
              </w:rPr>
            </w:pPr>
          </w:p>
          <w:p w14:paraId="4E1E4E98" w14:textId="77777777" w:rsidR="00CA303E" w:rsidRPr="004C3A0B" w:rsidRDefault="00CA303E" w:rsidP="00FC562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BBA01B2" w14:textId="77777777" w:rsidR="00CA303E" w:rsidRPr="00354F34" w:rsidRDefault="00CA303E" w:rsidP="00FC562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9DFF9C2" w14:textId="77777777" w:rsidR="00CA303E" w:rsidRDefault="00CA303E" w:rsidP="00FC5628">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107D5721" w14:textId="77777777" w:rsidR="00CA303E" w:rsidRDefault="00CA303E" w:rsidP="00FC5628">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338443B0" w14:textId="77777777" w:rsidR="00CA303E" w:rsidRDefault="00CA303E" w:rsidP="00FC5628">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74258157" w14:textId="77777777" w:rsidR="00CA303E" w:rsidRDefault="00CA303E" w:rsidP="00FC5628">
            <w:pPr>
              <w:rPr>
                <w:rFonts w:ascii="Arial" w:hAnsi="Arial" w:cs="Arial"/>
                <w:sz w:val="22"/>
                <w:szCs w:val="22"/>
              </w:rPr>
            </w:pPr>
          </w:p>
          <w:p w14:paraId="5DDFCE9B" w14:textId="77777777" w:rsidR="00CA303E" w:rsidRDefault="00CA303E" w:rsidP="00FC5628">
            <w:pPr>
              <w:rPr>
                <w:rFonts w:ascii="Arial" w:hAnsi="Arial" w:cs="Arial"/>
                <w:sz w:val="22"/>
                <w:szCs w:val="22"/>
              </w:rPr>
            </w:pPr>
          </w:p>
          <w:p w14:paraId="6E05EEA4" w14:textId="77777777" w:rsidR="00CA303E" w:rsidRPr="004C3A0B" w:rsidRDefault="00CA303E" w:rsidP="00FC5628">
            <w:pPr>
              <w:rPr>
                <w:rFonts w:ascii="Arial" w:hAnsi="Arial" w:cs="Arial"/>
                <w:sz w:val="22"/>
                <w:szCs w:val="22"/>
              </w:rPr>
            </w:pPr>
          </w:p>
          <w:p w14:paraId="74A0FDB7"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rsidRPr="004C3A0B" w14:paraId="49745ADE" w14:textId="77777777" w:rsidTr="00FC5628">
        <w:tc>
          <w:tcPr>
            <w:tcW w:w="9923" w:type="dxa"/>
            <w:gridSpan w:val="4"/>
            <w:tcBorders>
              <w:top w:val="single" w:sz="4" w:space="0" w:color="auto"/>
              <w:bottom w:val="single" w:sz="4" w:space="0" w:color="auto"/>
            </w:tcBorders>
            <w:shd w:val="clear" w:color="auto" w:fill="F2F2F2" w:themeFill="background1" w:themeFillShade="F2"/>
          </w:tcPr>
          <w:p w14:paraId="26730A54" w14:textId="77777777" w:rsidR="00CA303E" w:rsidRPr="004C3A0B" w:rsidRDefault="00CA303E" w:rsidP="00FC5628">
            <w:pPr>
              <w:rPr>
                <w:rFonts w:ascii="Arial" w:hAnsi="Arial" w:cs="Arial"/>
                <w:sz w:val="22"/>
                <w:szCs w:val="22"/>
              </w:rPr>
            </w:pPr>
            <w:r w:rsidRPr="004C3A0B">
              <w:rPr>
                <w:rFonts w:ascii="Arial" w:hAnsi="Arial" w:cs="Arial"/>
                <w:b/>
                <w:sz w:val="22"/>
                <w:szCs w:val="22"/>
              </w:rPr>
              <w:t>University/institutional risks</w:t>
            </w:r>
          </w:p>
          <w:p w14:paraId="265FEF84" w14:textId="77777777" w:rsidR="00CA303E" w:rsidRPr="004C3A0B" w:rsidRDefault="00CA303E" w:rsidP="00FC5628">
            <w:pPr>
              <w:rPr>
                <w:rFonts w:ascii="Arial" w:hAnsi="Arial" w:cs="Arial"/>
                <w:sz w:val="22"/>
                <w:szCs w:val="22"/>
              </w:rPr>
            </w:pPr>
            <w:r w:rsidRPr="004C3A0B">
              <w:rPr>
                <w:rFonts w:ascii="Arial" w:hAnsi="Arial" w:cs="Arial"/>
                <w:sz w:val="22"/>
                <w:szCs w:val="22"/>
              </w:rPr>
              <w:t>For example: adverse publicity, financial loss, data protection</w:t>
            </w:r>
          </w:p>
        </w:tc>
      </w:tr>
      <w:tr w:rsidR="00CA303E" w:rsidRPr="004C3A0B" w14:paraId="19079281" w14:textId="77777777" w:rsidTr="00FC5628">
        <w:tc>
          <w:tcPr>
            <w:tcW w:w="4849" w:type="dxa"/>
            <w:tcBorders>
              <w:top w:val="single" w:sz="4" w:space="0" w:color="auto"/>
              <w:bottom w:val="single" w:sz="4" w:space="0" w:color="auto"/>
            </w:tcBorders>
          </w:tcPr>
          <w:p w14:paraId="0FCECE2B"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Risk to University:</w:t>
            </w:r>
          </w:p>
          <w:p w14:paraId="0BC80118" w14:textId="77777777" w:rsidR="00CA303E" w:rsidRDefault="00CA303E" w:rsidP="00FC5628">
            <w:pPr>
              <w:rPr>
                <w:rFonts w:ascii="Arial" w:hAnsi="Arial" w:cs="Arial"/>
                <w:sz w:val="22"/>
                <w:szCs w:val="22"/>
              </w:rPr>
            </w:pPr>
            <w:r>
              <w:rPr>
                <w:rFonts w:ascii="Arial" w:hAnsi="Arial" w:cs="Arial"/>
                <w:sz w:val="22"/>
                <w:szCs w:val="22"/>
              </w:rPr>
              <w:t>A negative impact on the university.</w:t>
            </w:r>
          </w:p>
          <w:p w14:paraId="12DEB569" w14:textId="77777777" w:rsidR="00CA303E" w:rsidRDefault="00CA303E" w:rsidP="00FC5628">
            <w:pPr>
              <w:autoSpaceDE w:val="0"/>
              <w:autoSpaceDN w:val="0"/>
              <w:adjustRightInd w:val="0"/>
              <w:rPr>
                <w:rFonts w:ascii="Arial" w:hAnsi="Arial" w:cs="Arial"/>
                <w:sz w:val="22"/>
                <w:szCs w:val="22"/>
              </w:rPr>
            </w:pPr>
          </w:p>
          <w:p w14:paraId="04E23FC2" w14:textId="77777777" w:rsidR="00CA303E" w:rsidRDefault="00CA303E" w:rsidP="00FC5628">
            <w:pPr>
              <w:rPr>
                <w:rFonts w:ascii="Arial" w:hAnsi="Arial" w:cs="Arial"/>
                <w:sz w:val="22"/>
                <w:szCs w:val="22"/>
              </w:rPr>
            </w:pPr>
          </w:p>
          <w:p w14:paraId="76B4BB4F" w14:textId="77777777" w:rsidR="00CA303E" w:rsidRDefault="00CA303E" w:rsidP="00FC5628">
            <w:pPr>
              <w:rPr>
                <w:rFonts w:ascii="Arial" w:hAnsi="Arial" w:cs="Arial"/>
                <w:sz w:val="22"/>
                <w:szCs w:val="22"/>
              </w:rPr>
            </w:pPr>
          </w:p>
          <w:p w14:paraId="0E82AAA2" w14:textId="77777777" w:rsidR="00CA303E" w:rsidRPr="004C3A0B" w:rsidRDefault="00CA303E" w:rsidP="00FC5628">
            <w:pPr>
              <w:rPr>
                <w:rFonts w:ascii="Arial" w:hAnsi="Arial" w:cs="Arial"/>
                <w:sz w:val="22"/>
                <w:szCs w:val="22"/>
              </w:rPr>
            </w:pPr>
          </w:p>
          <w:p w14:paraId="45D8AFBD" w14:textId="77777777" w:rsidR="00CA303E" w:rsidRPr="004C3A0B" w:rsidRDefault="00CA303E" w:rsidP="00FC562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4DAC9EB" w14:textId="77777777" w:rsidR="00CA303E" w:rsidRPr="00354F34" w:rsidRDefault="00CA303E" w:rsidP="00FC5628">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University:</w:t>
            </w:r>
          </w:p>
          <w:p w14:paraId="7880F131" w14:textId="77777777" w:rsidR="00CA303E" w:rsidRDefault="00CA303E" w:rsidP="00FC5628">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and reputation of the university will be </w:t>
            </w:r>
            <w:proofErr w:type="gramStart"/>
            <w:r>
              <w:rPr>
                <w:rFonts w:ascii="Arial" w:hAnsi="Arial" w:cs="Arial"/>
                <w:sz w:val="22"/>
                <w:szCs w:val="22"/>
              </w:rPr>
              <w:t>borne in mind at all times</w:t>
            </w:r>
            <w:proofErr w:type="gramEnd"/>
            <w:r>
              <w:rPr>
                <w:rFonts w:ascii="Arial" w:hAnsi="Arial" w:cs="Arial"/>
                <w:sz w:val="22"/>
                <w:szCs w:val="22"/>
              </w:rPr>
              <w:t>.</w:t>
            </w:r>
          </w:p>
          <w:p w14:paraId="05B1E72E" w14:textId="77777777" w:rsidR="00CA303E" w:rsidRDefault="00CA303E" w:rsidP="00FC5628">
            <w:pPr>
              <w:rPr>
                <w:rFonts w:ascii="Arial" w:hAnsi="Arial" w:cs="Arial"/>
                <w:sz w:val="22"/>
                <w:szCs w:val="22"/>
              </w:rPr>
            </w:pPr>
          </w:p>
          <w:p w14:paraId="14FE854A" w14:textId="77777777" w:rsidR="00CA303E" w:rsidRPr="004C3A0B" w:rsidRDefault="00CA303E" w:rsidP="00FC5628">
            <w:pPr>
              <w:rPr>
                <w:rFonts w:ascii="Arial" w:hAnsi="Arial" w:cs="Arial"/>
                <w:sz w:val="22"/>
                <w:szCs w:val="22"/>
              </w:rPr>
            </w:pPr>
          </w:p>
          <w:p w14:paraId="034C167E"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28C1137" w14:textId="77777777" w:rsidR="00CA303E" w:rsidRDefault="00CA303E" w:rsidP="00CA303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A303E" w:rsidRPr="004C3A0B" w14:paraId="7E94721E" w14:textId="77777777" w:rsidTr="00FC5628">
        <w:tc>
          <w:tcPr>
            <w:tcW w:w="9923" w:type="dxa"/>
            <w:gridSpan w:val="4"/>
            <w:tcBorders>
              <w:top w:val="single" w:sz="4" w:space="0" w:color="auto"/>
              <w:bottom w:val="single" w:sz="4" w:space="0" w:color="auto"/>
            </w:tcBorders>
            <w:shd w:val="clear" w:color="auto" w:fill="F2F2F2" w:themeFill="background1" w:themeFillShade="F2"/>
          </w:tcPr>
          <w:p w14:paraId="627D5E38" w14:textId="77777777" w:rsidR="00CA303E" w:rsidRPr="004C3A0B" w:rsidRDefault="00CA303E" w:rsidP="00FC5628">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A303E" w:rsidRPr="004C3A0B" w14:paraId="7A2DDCAC" w14:textId="77777777" w:rsidTr="00FC5628">
        <w:tc>
          <w:tcPr>
            <w:tcW w:w="7259" w:type="dxa"/>
            <w:tcBorders>
              <w:top w:val="single" w:sz="4" w:space="0" w:color="auto"/>
              <w:bottom w:val="single" w:sz="4" w:space="0" w:color="auto"/>
            </w:tcBorders>
            <w:shd w:val="clear" w:color="auto" w:fill="F2F2F2" w:themeFill="background1" w:themeFillShade="F2"/>
          </w:tcPr>
          <w:p w14:paraId="1FEAD8B2" w14:textId="77777777" w:rsidR="00CA303E" w:rsidRPr="004C3A0B" w:rsidRDefault="00CA303E" w:rsidP="00FC5628">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F87D871" w14:textId="77777777" w:rsidR="00CA303E"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9872E3B" w14:textId="77777777" w:rsidR="00CA303E" w:rsidRPr="004C3A0B" w:rsidRDefault="00CA303E" w:rsidP="00FC562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057CB5" w14:textId="77777777" w:rsidR="00CA303E"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78DD51E" w14:textId="77777777" w:rsidR="00CA303E" w:rsidRPr="004C3A0B" w:rsidRDefault="00CA303E" w:rsidP="00FC562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7359D92" w14:textId="77777777" w:rsidR="00CA303E"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EEAA0F6" w14:textId="77777777" w:rsidR="00CA303E" w:rsidRPr="004C3A0B" w:rsidRDefault="00CA303E" w:rsidP="00FC5628">
            <w:pPr>
              <w:autoSpaceDE w:val="0"/>
              <w:autoSpaceDN w:val="0"/>
              <w:adjustRightInd w:val="0"/>
              <w:jc w:val="center"/>
              <w:rPr>
                <w:rFonts w:ascii="Arial" w:hAnsi="Arial" w:cs="Arial"/>
                <w:b/>
                <w:sz w:val="22"/>
                <w:szCs w:val="22"/>
              </w:rPr>
            </w:pPr>
          </w:p>
        </w:tc>
      </w:tr>
      <w:tr w:rsidR="00CA303E" w:rsidRPr="004C3A0B" w14:paraId="07528173" w14:textId="77777777" w:rsidTr="00FC562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77B47C" w14:textId="77777777" w:rsidR="00CA303E" w:rsidRPr="004C3A0B" w:rsidRDefault="00CA303E" w:rsidP="00FC562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53D895" w14:textId="77777777" w:rsidR="00CA303E" w:rsidRPr="004C3A0B" w:rsidRDefault="00CA303E" w:rsidP="00FC562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A8964F" w14:textId="77777777" w:rsidR="00CA303E" w:rsidRPr="004C3A0B" w:rsidRDefault="00CA303E" w:rsidP="00FC562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9B27CC" w14:textId="77777777" w:rsidR="00CA303E" w:rsidRPr="004C3A0B" w:rsidRDefault="00CA303E" w:rsidP="00FC562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C7AC20C" w14:textId="54A91EE8" w:rsidR="00CA303E" w:rsidRDefault="00CA303E" w:rsidP="00CA303E">
      <w:pPr>
        <w:rPr>
          <w:rFonts w:ascii="Arial" w:hAnsi="Arial" w:cs="Arial"/>
          <w:b/>
          <w:sz w:val="22"/>
          <w:szCs w:val="22"/>
        </w:rPr>
      </w:pPr>
    </w:p>
    <w:p w14:paraId="1C731C28" w14:textId="77777777" w:rsidR="00CA303E" w:rsidRPr="00354F34" w:rsidRDefault="00CA303E" w:rsidP="00CA303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A303E" w:rsidRPr="004C3A0B" w14:paraId="4FF5C614" w14:textId="77777777" w:rsidTr="00FC5628">
        <w:tc>
          <w:tcPr>
            <w:tcW w:w="9923" w:type="dxa"/>
            <w:tcBorders>
              <w:top w:val="single" w:sz="4" w:space="0" w:color="auto"/>
              <w:bottom w:val="single" w:sz="4" w:space="0" w:color="auto"/>
            </w:tcBorders>
            <w:shd w:val="clear" w:color="auto" w:fill="F2F2F2" w:themeFill="background1" w:themeFillShade="F2"/>
          </w:tcPr>
          <w:p w14:paraId="070BF431" w14:textId="77777777" w:rsidR="00CA303E" w:rsidRPr="004C3A0B" w:rsidRDefault="00CA303E" w:rsidP="00FC5628">
            <w:pPr>
              <w:rPr>
                <w:rFonts w:ascii="Arial" w:hAnsi="Arial" w:cs="Arial"/>
                <w:sz w:val="22"/>
                <w:szCs w:val="22"/>
              </w:rPr>
            </w:pPr>
            <w:r w:rsidRPr="004C3A0B">
              <w:rPr>
                <w:rFonts w:ascii="Arial" w:hAnsi="Arial" w:cs="Arial"/>
                <w:b/>
                <w:sz w:val="22"/>
                <w:szCs w:val="22"/>
              </w:rPr>
              <w:t>Feedback</w:t>
            </w:r>
          </w:p>
          <w:p w14:paraId="70A39E1E"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A303E" w:rsidRPr="004C3A0B" w14:paraId="3B2CCA2E" w14:textId="77777777" w:rsidTr="00FC5628">
        <w:tc>
          <w:tcPr>
            <w:tcW w:w="9923" w:type="dxa"/>
            <w:tcBorders>
              <w:top w:val="single" w:sz="4" w:space="0" w:color="auto"/>
              <w:bottom w:val="single" w:sz="4" w:space="0" w:color="auto"/>
            </w:tcBorders>
          </w:tcPr>
          <w:p w14:paraId="22BCDDBC" w14:textId="77777777" w:rsidR="00CA303E" w:rsidRDefault="00CA303E" w:rsidP="00FC5628">
            <w:pPr>
              <w:rPr>
                <w:rFonts w:ascii="Arial" w:hAnsi="Arial" w:cs="Arial"/>
                <w:sz w:val="22"/>
                <w:szCs w:val="22"/>
              </w:rPr>
            </w:pPr>
          </w:p>
          <w:p w14:paraId="4293416D" w14:textId="77777777" w:rsidR="00CA303E" w:rsidRDefault="00CA303E" w:rsidP="00FC5628">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 xml:space="preserve">take place on a shared free wordpress.com site after completion of </w:t>
            </w:r>
            <w:r w:rsidRPr="00921890">
              <w:rPr>
                <w:rFonts w:ascii="Arial" w:hAnsi="Arial" w:cs="Arial"/>
                <w:sz w:val="22"/>
                <w:szCs w:val="22"/>
              </w:rPr>
              <w:t xml:space="preserve">the research </w:t>
            </w:r>
            <w:proofErr w:type="gramStart"/>
            <w:r w:rsidRPr="00921890">
              <w:rPr>
                <w:rFonts w:ascii="Arial" w:hAnsi="Arial" w:cs="Arial"/>
                <w:sz w:val="22"/>
                <w:szCs w:val="22"/>
              </w:rPr>
              <w:t>activity</w:t>
            </w:r>
            <w:proofErr w:type="gramEnd"/>
          </w:p>
          <w:p w14:paraId="2641BB0E" w14:textId="77777777" w:rsidR="00CA303E" w:rsidRPr="004C3A0B" w:rsidRDefault="00CA303E" w:rsidP="00FC5628">
            <w:pPr>
              <w:rPr>
                <w:rFonts w:ascii="Arial" w:hAnsi="Arial" w:cs="Arial"/>
                <w:sz w:val="22"/>
                <w:szCs w:val="22"/>
              </w:rPr>
            </w:pPr>
          </w:p>
          <w:p w14:paraId="42B1D45D"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rsidRPr="004C3A0B" w14:paraId="61DBD665" w14:textId="77777777" w:rsidTr="00FC5628">
        <w:tc>
          <w:tcPr>
            <w:tcW w:w="9923" w:type="dxa"/>
            <w:tcBorders>
              <w:top w:val="single" w:sz="4" w:space="0" w:color="auto"/>
              <w:bottom w:val="single" w:sz="4" w:space="0" w:color="auto"/>
            </w:tcBorders>
            <w:shd w:val="clear" w:color="auto" w:fill="F2F2F2" w:themeFill="background1" w:themeFillShade="F2"/>
          </w:tcPr>
          <w:p w14:paraId="40550ABF" w14:textId="77777777" w:rsidR="00CA303E" w:rsidRPr="004C3A0B" w:rsidRDefault="00CA303E" w:rsidP="00FC5628">
            <w:pPr>
              <w:rPr>
                <w:rFonts w:ascii="Arial" w:hAnsi="Arial" w:cs="Arial"/>
                <w:sz w:val="22"/>
                <w:szCs w:val="22"/>
              </w:rPr>
            </w:pPr>
            <w:r w:rsidRPr="004C3A0B">
              <w:rPr>
                <w:rFonts w:ascii="Arial" w:hAnsi="Arial" w:cs="Arial"/>
                <w:b/>
                <w:sz w:val="22"/>
                <w:szCs w:val="22"/>
              </w:rPr>
              <w:t>Informed consent</w:t>
            </w:r>
          </w:p>
          <w:p w14:paraId="198A1888" w14:textId="77777777" w:rsidR="00CA303E" w:rsidRPr="004C3A0B" w:rsidRDefault="00CA303E" w:rsidP="00FC562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CA303E" w:rsidRPr="004C3A0B" w14:paraId="57BD67F9" w14:textId="77777777" w:rsidTr="00FC5628">
        <w:tc>
          <w:tcPr>
            <w:tcW w:w="9923" w:type="dxa"/>
            <w:tcBorders>
              <w:top w:val="single" w:sz="4" w:space="0" w:color="auto"/>
              <w:bottom w:val="single" w:sz="4" w:space="0" w:color="auto"/>
            </w:tcBorders>
          </w:tcPr>
          <w:p w14:paraId="49BCDB59" w14:textId="77777777" w:rsidR="00CA303E" w:rsidRDefault="00CA303E" w:rsidP="00FC5628">
            <w:pPr>
              <w:rPr>
                <w:rFonts w:ascii="Arial" w:hAnsi="Arial" w:cs="Arial"/>
                <w:sz w:val="22"/>
                <w:szCs w:val="22"/>
              </w:rPr>
            </w:pPr>
          </w:p>
          <w:p w14:paraId="6D37CC6E" w14:textId="77777777" w:rsidR="00CA303E" w:rsidRDefault="00CA303E" w:rsidP="00FC5628">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 xml:space="preserve">I will </w:t>
            </w:r>
            <w:r w:rsidRPr="00C277F0">
              <w:rPr>
                <w:rFonts w:ascii="Arial" w:hAnsi="Arial" w:cs="Arial"/>
                <w:sz w:val="22"/>
                <w:szCs w:val="22"/>
              </w:rPr>
              <w:t xml:space="preserve">make sure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w:t>
            </w:r>
            <w:proofErr w:type="gramStart"/>
            <w:r w:rsidRPr="00C277F0">
              <w:rPr>
                <w:rFonts w:ascii="Arial" w:hAnsi="Arial" w:cs="Arial"/>
                <w:sz w:val="22"/>
                <w:szCs w:val="22"/>
              </w:rPr>
              <w:t>and,</w:t>
            </w:r>
            <w:proofErr w:type="gramEnd"/>
            <w:r w:rsidRPr="00C277F0">
              <w:rPr>
                <w:rFonts w:ascii="Arial" w:hAnsi="Arial" w:cs="Arial"/>
                <w:sz w:val="22"/>
                <w:szCs w:val="22"/>
              </w:rPr>
              <w:t xml:space="preserve"> all during the research study. For those online </w:t>
            </w:r>
            <w:r>
              <w:rPr>
                <w:rFonts w:ascii="Arial" w:hAnsi="Arial" w:cs="Arial"/>
                <w:sz w:val="22"/>
                <w:szCs w:val="22"/>
              </w:rPr>
              <w:t>questionnaires,</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 (either verbally or in writing) with the same information required in a written consent document</w:t>
            </w:r>
            <w:r>
              <w:rPr>
                <w:rFonts w:ascii="Arial" w:hAnsi="Arial" w:cs="Arial"/>
                <w:sz w:val="22"/>
                <w:szCs w:val="22"/>
              </w:rPr>
              <w:t xml:space="preserve">. </w:t>
            </w:r>
          </w:p>
          <w:p w14:paraId="10AA95C5" w14:textId="77777777" w:rsidR="00CA303E" w:rsidRDefault="00CA303E" w:rsidP="00FC5628">
            <w:pPr>
              <w:rPr>
                <w:rFonts w:ascii="Arial" w:hAnsi="Arial" w:cs="Arial"/>
                <w:sz w:val="22"/>
                <w:szCs w:val="22"/>
              </w:rPr>
            </w:pPr>
          </w:p>
          <w:p w14:paraId="7B405924" w14:textId="77777777" w:rsidR="00CA303E" w:rsidRPr="004C3A0B" w:rsidRDefault="00CA303E" w:rsidP="00FC5628">
            <w:pPr>
              <w:rPr>
                <w:rFonts w:ascii="Arial" w:hAnsi="Arial" w:cs="Arial"/>
                <w:sz w:val="22"/>
                <w:szCs w:val="22"/>
              </w:rPr>
            </w:pPr>
          </w:p>
          <w:p w14:paraId="6EA8AB38" w14:textId="77777777" w:rsidR="00CA303E" w:rsidRPr="004C3A0B" w:rsidRDefault="00CA303E" w:rsidP="00FC562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rsidRPr="004C3A0B" w14:paraId="489D4C9B" w14:textId="77777777" w:rsidTr="00FC5628">
        <w:tc>
          <w:tcPr>
            <w:tcW w:w="9923" w:type="dxa"/>
            <w:tcBorders>
              <w:top w:val="single" w:sz="4" w:space="0" w:color="auto"/>
              <w:bottom w:val="single" w:sz="4" w:space="0" w:color="auto"/>
            </w:tcBorders>
            <w:shd w:val="clear" w:color="auto" w:fill="F2F2F2" w:themeFill="background1" w:themeFillShade="F2"/>
          </w:tcPr>
          <w:p w14:paraId="184A9333" w14:textId="77777777" w:rsidR="00CA303E" w:rsidRPr="004C3A0B" w:rsidRDefault="00CA303E" w:rsidP="00FC5628">
            <w:pPr>
              <w:rPr>
                <w:rFonts w:ascii="Arial" w:hAnsi="Arial" w:cs="Arial"/>
                <w:b/>
                <w:sz w:val="22"/>
                <w:szCs w:val="22"/>
              </w:rPr>
            </w:pPr>
            <w:r w:rsidRPr="004C3A0B">
              <w:rPr>
                <w:rFonts w:ascii="Arial" w:hAnsi="Arial" w:cs="Arial"/>
                <w:b/>
                <w:sz w:val="22"/>
                <w:szCs w:val="22"/>
              </w:rPr>
              <w:t>Confidentiality / Anonymity</w:t>
            </w:r>
          </w:p>
          <w:p w14:paraId="7FFDD9E6"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A303E" w:rsidRPr="004C3A0B" w14:paraId="19839BC3" w14:textId="77777777" w:rsidTr="00FC5628">
        <w:tc>
          <w:tcPr>
            <w:tcW w:w="9923" w:type="dxa"/>
            <w:tcBorders>
              <w:top w:val="single" w:sz="4" w:space="0" w:color="auto"/>
              <w:bottom w:val="single" w:sz="4" w:space="0" w:color="auto"/>
            </w:tcBorders>
          </w:tcPr>
          <w:p w14:paraId="5590C07B" w14:textId="77777777" w:rsidR="00CA303E" w:rsidRDefault="00CA303E" w:rsidP="00FC5628">
            <w:pPr>
              <w:rPr>
                <w:rFonts w:ascii="Arial" w:hAnsi="Arial" w:cs="Arial"/>
                <w:sz w:val="22"/>
                <w:szCs w:val="22"/>
                <w:lang w:eastAsia="zh-CN"/>
              </w:rPr>
            </w:pPr>
          </w:p>
          <w:p w14:paraId="2D351749" w14:textId="77777777" w:rsidR="00CA303E" w:rsidRDefault="00CA303E" w:rsidP="00FC5628">
            <w:pPr>
              <w:jc w:val="both"/>
              <w:rPr>
                <w:rFonts w:ascii="Arial" w:hAnsi="Arial" w:cs="Arial"/>
                <w:sz w:val="22"/>
                <w:szCs w:val="22"/>
                <w:lang w:eastAsia="zh-CN"/>
              </w:rPr>
            </w:pPr>
            <w:r>
              <w:rPr>
                <w:rFonts w:ascii="Arial" w:hAnsi="Arial" w:cs="Arial" w:hint="eastAsia"/>
                <w:sz w:val="22"/>
                <w:szCs w:val="22"/>
                <w:lang w:eastAsia="zh-CN"/>
              </w:rPr>
              <w:lastRenderedPageBreak/>
              <w:t>C</w:t>
            </w:r>
            <w:r>
              <w:rPr>
                <w:rFonts w:ascii="Arial" w:hAnsi="Arial" w:cs="Arial"/>
                <w:sz w:val="22"/>
                <w:szCs w:val="22"/>
                <w:lang w:eastAsia="zh-CN"/>
              </w:rPr>
              <w:t xml:space="preserve">onfidentiality and anonymity will be guaranteed by the researcher. </w:t>
            </w:r>
          </w:p>
          <w:p w14:paraId="68CB14DF" w14:textId="77777777" w:rsidR="00CA303E" w:rsidRDefault="00CA303E" w:rsidP="00FC5628">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Pr>
                <w:rFonts w:ascii="Arial" w:hAnsi="Arial" w:cs="Arial"/>
                <w:sz w:val="22"/>
                <w:szCs w:val="22"/>
                <w:lang w:eastAsia="zh-CN"/>
              </w:rPr>
              <w:t xml:space="preserve"> and </w:t>
            </w:r>
            <w:r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Pr>
                <w:rFonts w:ascii="Arial" w:hAnsi="Arial" w:cs="Arial"/>
                <w:sz w:val="22"/>
                <w:szCs w:val="22"/>
                <w:lang w:eastAsia="zh-CN"/>
              </w:rPr>
              <w:t>e</w:t>
            </w:r>
            <w:r w:rsidRPr="00D33A16">
              <w:rPr>
                <w:rFonts w:ascii="Arial" w:hAnsi="Arial" w:cs="Arial"/>
                <w:sz w:val="22"/>
                <w:szCs w:val="22"/>
                <w:lang w:eastAsia="zh-CN"/>
              </w:rPr>
              <w:t>nsur</w:t>
            </w:r>
            <w:r>
              <w:rPr>
                <w:rFonts w:ascii="Arial" w:hAnsi="Arial" w:cs="Arial"/>
                <w:sz w:val="22"/>
                <w:szCs w:val="22"/>
                <w:lang w:eastAsia="zh-CN"/>
              </w:rPr>
              <w:t>e</w:t>
            </w:r>
            <w:r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1ECA88B" w14:textId="77777777" w:rsidR="00CA303E" w:rsidRDefault="00CA303E" w:rsidP="00FC5628">
            <w:pPr>
              <w:rPr>
                <w:rFonts w:ascii="Arial" w:hAnsi="Arial" w:cs="Arial"/>
                <w:sz w:val="22"/>
                <w:szCs w:val="22"/>
              </w:rPr>
            </w:pPr>
          </w:p>
          <w:p w14:paraId="7F0ACE29" w14:textId="77777777" w:rsidR="00CA303E" w:rsidRDefault="00CA303E" w:rsidP="00FC5628">
            <w:pPr>
              <w:rPr>
                <w:rFonts w:ascii="Arial" w:hAnsi="Arial" w:cs="Arial"/>
                <w:sz w:val="22"/>
                <w:szCs w:val="22"/>
              </w:rPr>
            </w:pPr>
          </w:p>
          <w:p w14:paraId="317CBDA1" w14:textId="0A28A75C" w:rsidR="00CA303E" w:rsidRPr="004C3A0B" w:rsidRDefault="00CA303E" w:rsidP="00FC5628">
            <w:pPr>
              <w:autoSpaceDE w:val="0"/>
              <w:autoSpaceDN w:val="0"/>
              <w:adjustRightInd w:val="0"/>
              <w:rPr>
                <w:rFonts w:cs="Arial"/>
              </w:rPr>
            </w:pPr>
          </w:p>
        </w:tc>
      </w:tr>
    </w:tbl>
    <w:p w14:paraId="0BA906E0" w14:textId="574A08A5" w:rsidR="00CA303E" w:rsidRDefault="00CA303E" w:rsidP="00CA303E">
      <w:pPr>
        <w:rPr>
          <w:rFonts w:ascii="Arial" w:hAnsi="Arial" w:cs="Arial"/>
          <w:b/>
          <w:sz w:val="22"/>
          <w:szCs w:val="22"/>
        </w:rPr>
      </w:pPr>
    </w:p>
    <w:p w14:paraId="6E7967C2" w14:textId="77777777" w:rsidR="00CA303E" w:rsidRPr="00354F34" w:rsidRDefault="00CA303E" w:rsidP="00CA303E">
      <w:pPr>
        <w:rPr>
          <w:rFonts w:ascii="Arial" w:hAnsi="Arial" w:cs="Arial"/>
          <w:b/>
          <w:sz w:val="22"/>
          <w:szCs w:val="22"/>
        </w:rPr>
      </w:pPr>
      <w:r w:rsidRPr="00354F34">
        <w:rPr>
          <w:rFonts w:ascii="Arial" w:hAnsi="Arial" w:cs="Arial"/>
          <w:b/>
          <w:sz w:val="22"/>
          <w:szCs w:val="22"/>
        </w:rPr>
        <w:t>SECTION J: Data Protection and Storage</w:t>
      </w:r>
    </w:p>
    <w:p w14:paraId="428E7A02" w14:textId="77777777" w:rsidR="00CA303E" w:rsidRDefault="00CA303E" w:rsidP="00CA303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1" w:history="1">
        <w:r>
          <w:rPr>
            <w:rStyle w:val="Hyperlink"/>
            <w:rFonts w:ascii="Arial" w:eastAsiaTheme="majorEastAsia" w:hAnsi="Arial" w:cs="Arial"/>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A303E" w14:paraId="69CF12D1" w14:textId="77777777" w:rsidTr="00FC562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EB745E" w14:textId="77777777" w:rsidR="00CA303E" w:rsidRDefault="00CA303E" w:rsidP="00FC562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C2B97"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8119FE"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A303E" w14:paraId="4AED22E6" w14:textId="77777777" w:rsidTr="00FC562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11CB58" w14:textId="77777777" w:rsidR="00CA303E" w:rsidRDefault="00CA303E" w:rsidP="00FC562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B2CCA0"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611846"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w:drawing>
                <wp:inline distT="0" distB="0" distL="0" distR="0" wp14:anchorId="0F6F1858" wp14:editId="3405A3C3">
                  <wp:extent cx="165100" cy="165100"/>
                  <wp:effectExtent l="0" t="0" r="6350" b="6350"/>
                  <wp:docPr id="3" name="Graphic 3"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lose outline"/>
                          <pic:cNvPicPr/>
                        </pic:nvPicPr>
                        <pic:blipFill>
                          <a:blip r:embed="rId52">
                            <a:extLst>
                              <a:ext uri="{96DAC541-7B7A-43D3-8B79-37D633B846F1}">
                                <asvg:svgBlip xmlns:asvg="http://schemas.microsoft.com/office/drawing/2016/SVG/main" r:embed="rId53"/>
                              </a:ext>
                            </a:extLst>
                          </a:blip>
                          <a:stretch>
                            <a:fillRect/>
                          </a:stretch>
                        </pic:blipFill>
                        <pic:spPr>
                          <a:xfrm flipV="1">
                            <a:off x="0" y="0"/>
                            <a:ext cx="165100" cy="165100"/>
                          </a:xfrm>
                          <a:prstGeom prst="rect">
                            <a:avLst/>
                          </a:prstGeom>
                        </pic:spPr>
                      </pic:pic>
                    </a:graphicData>
                  </a:graphic>
                </wp:inline>
              </w:drawing>
            </w:r>
          </w:p>
        </w:tc>
      </w:tr>
      <w:tr w:rsidR="00CA303E" w14:paraId="47C9BA46" w14:textId="77777777" w:rsidTr="00FC562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60B9EF" w14:textId="77777777" w:rsidR="00CA303E" w:rsidRDefault="00CA303E" w:rsidP="00FC562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A303E" w14:paraId="23BB52F2" w14:textId="77777777" w:rsidTr="00FC562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FBEEF7" w14:textId="77777777" w:rsidR="00CA303E" w:rsidRDefault="00CA303E" w:rsidP="00FC5628">
            <w:pPr>
              <w:rPr>
                <w:rFonts w:ascii="Arial" w:hAnsi="Arial" w:cs="Arial"/>
                <w:sz w:val="22"/>
                <w:szCs w:val="22"/>
              </w:rPr>
            </w:pPr>
          </w:p>
          <w:p w14:paraId="7C0B43E8" w14:textId="77777777" w:rsidR="00CA303E" w:rsidRDefault="00CA303E" w:rsidP="00FC5628">
            <w:pPr>
              <w:rPr>
                <w:rFonts w:ascii="Arial" w:hAnsi="Arial" w:cs="Arial"/>
                <w:sz w:val="22"/>
                <w:szCs w:val="22"/>
              </w:rPr>
            </w:pPr>
          </w:p>
          <w:p w14:paraId="573914BD" w14:textId="77777777" w:rsidR="00CA303E" w:rsidRPr="004C3A0B" w:rsidRDefault="00CA303E" w:rsidP="00FC5628">
            <w:pPr>
              <w:rPr>
                <w:rFonts w:ascii="Arial" w:hAnsi="Arial" w:cs="Arial"/>
                <w:sz w:val="22"/>
                <w:szCs w:val="22"/>
              </w:rPr>
            </w:pPr>
          </w:p>
          <w:p w14:paraId="43DD816F" w14:textId="77777777" w:rsidR="00CA303E" w:rsidRPr="00354F34" w:rsidRDefault="00CA303E" w:rsidP="00FC5628">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14:paraId="31422C5D" w14:textId="77777777" w:rsidTr="00FC562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69DCA9" w14:textId="77777777" w:rsidR="00CA303E" w:rsidRPr="00947984" w:rsidRDefault="00CA303E" w:rsidP="00FC562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33BED"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EC897"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A303E" w14:paraId="6C68FAEC" w14:textId="77777777" w:rsidTr="00FC562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CA7A7" w14:textId="77777777" w:rsidR="00CA303E" w:rsidRDefault="00CA303E" w:rsidP="00FC5628">
            <w:pPr>
              <w:pStyle w:val="NormalWeb"/>
              <w:spacing w:before="0" w:beforeAutospacing="0" w:after="0" w:afterAutospacing="0"/>
              <w:ind w:left="567" w:right="567"/>
            </w:pPr>
            <w:r>
              <w:rPr>
                <w:rStyle w:val="Strong"/>
                <w:rFonts w:ascii="Arial" w:hAnsi="Arial" w:cs="Arial"/>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4A89087"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(a) racial or ethnic origin,</w:t>
            </w:r>
          </w:p>
          <w:p w14:paraId="11BD633D"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(b) political opinions,</w:t>
            </w:r>
          </w:p>
          <w:p w14:paraId="2994C69F"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B9482B9"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B67DF8E"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AF81716"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(f) sexual life,</w:t>
            </w:r>
          </w:p>
          <w:p w14:paraId="1A9A924B" w14:textId="77777777" w:rsidR="00CA303E" w:rsidRDefault="00CA303E" w:rsidP="00FC5628">
            <w:pPr>
              <w:pStyle w:val="NormalWeb"/>
              <w:spacing w:before="0" w:beforeAutospacing="0" w:after="0" w:afterAutospacing="0"/>
              <w:ind w:left="1134" w:right="567"/>
            </w:pPr>
            <w:r>
              <w:rPr>
                <w:rFonts w:ascii="Arial" w:hAnsi="Arial" w:cs="Arial"/>
                <w:i/>
                <w:iCs/>
                <w:color w:val="000000"/>
                <w:sz w:val="20"/>
                <w:szCs w:val="23"/>
              </w:rPr>
              <w:t>(g) genetics,</w:t>
            </w:r>
          </w:p>
          <w:p w14:paraId="36EAFEEB" w14:textId="77777777" w:rsidR="00CA303E" w:rsidRPr="00354F34" w:rsidRDefault="00CA303E" w:rsidP="00FC562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4255A2"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p>
          <w:p w14:paraId="3BDC2701" w14:textId="77777777" w:rsidR="00CA303E" w:rsidRDefault="00CA303E" w:rsidP="00FC562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D134A6" w14:textId="77777777" w:rsidR="00CA303E" w:rsidRDefault="00CA303E" w:rsidP="00FC5628">
            <w:pPr>
              <w:pStyle w:val="NormalWeb"/>
              <w:autoSpaceDE w:val="0"/>
              <w:autoSpaceDN w:val="0"/>
              <w:adjustRightInd w:val="0"/>
              <w:jc w:val="center"/>
              <w:rPr>
                <w:rFonts w:ascii="MS Gothic" w:eastAsia="MS Gothic" w:hAnsi="MS Gothic" w:cs="Arial"/>
                <w:b/>
                <w:bCs/>
                <w:sz w:val="22"/>
                <w:szCs w:val="22"/>
                <w:lang w:val="en-US"/>
              </w:rPr>
            </w:pPr>
          </w:p>
          <w:p w14:paraId="7FDD6B44" w14:textId="77777777" w:rsidR="00CA303E" w:rsidRDefault="00CA303E" w:rsidP="00FC5628">
            <w:pPr>
              <w:pStyle w:val="NormalWeb"/>
              <w:autoSpaceDE w:val="0"/>
              <w:autoSpaceDN w:val="0"/>
              <w:adjustRightInd w:val="0"/>
              <w:jc w:val="center"/>
            </w:pPr>
            <w:r>
              <w:rPr>
                <w:noProof/>
              </w:rPr>
              <w:drawing>
                <wp:inline distT="0" distB="0" distL="0" distR="0" wp14:anchorId="576847BB" wp14:editId="5694AD3F">
                  <wp:extent cx="215900" cy="215900"/>
                  <wp:effectExtent l="0" t="0" r="0" b="0"/>
                  <wp:docPr id="4" name="Graphic 4"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lose outline"/>
                          <pic:cNvPicPr/>
                        </pic:nvPicPr>
                        <pic:blipFill>
                          <a:blip r:embed="rId52">
                            <a:extLst>
                              <a:ext uri="{96DAC541-7B7A-43D3-8B79-37D633B846F1}">
                                <asvg:svgBlip xmlns:asvg="http://schemas.microsoft.com/office/drawing/2016/SVG/main" r:embed="rId53"/>
                              </a:ext>
                            </a:extLst>
                          </a:blip>
                          <a:stretch>
                            <a:fillRect/>
                          </a:stretch>
                        </pic:blipFill>
                        <pic:spPr>
                          <a:xfrm flipV="1">
                            <a:off x="0" y="0"/>
                            <a:ext cx="215900" cy="215900"/>
                          </a:xfrm>
                          <a:prstGeom prst="rect">
                            <a:avLst/>
                          </a:prstGeom>
                        </pic:spPr>
                      </pic:pic>
                    </a:graphicData>
                  </a:graphic>
                </wp:inline>
              </w:drawing>
            </w:r>
          </w:p>
        </w:tc>
      </w:tr>
      <w:tr w:rsidR="00CA303E" w14:paraId="4E276097" w14:textId="77777777" w:rsidTr="00FC562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6F2D3E" w14:textId="77777777" w:rsidR="00CA303E" w:rsidRDefault="00CA303E" w:rsidP="00FC562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A303E" w14:paraId="70CCF41A" w14:textId="77777777" w:rsidTr="00FC562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B15C1E" w14:textId="77777777" w:rsidR="00CA303E" w:rsidRDefault="00CA303E" w:rsidP="00FC5628">
            <w:pPr>
              <w:rPr>
                <w:rFonts w:ascii="Arial" w:hAnsi="Arial" w:cs="Arial"/>
                <w:sz w:val="22"/>
                <w:szCs w:val="22"/>
              </w:rPr>
            </w:pPr>
          </w:p>
          <w:p w14:paraId="4A27CDE1" w14:textId="77777777" w:rsidR="00CA303E" w:rsidRDefault="00CA303E" w:rsidP="00FC5628">
            <w:pPr>
              <w:rPr>
                <w:rFonts w:ascii="Arial" w:hAnsi="Arial" w:cs="Arial"/>
                <w:sz w:val="22"/>
                <w:szCs w:val="22"/>
              </w:rPr>
            </w:pPr>
          </w:p>
          <w:p w14:paraId="7412088D" w14:textId="77777777" w:rsidR="00CA303E" w:rsidRPr="004C3A0B" w:rsidRDefault="00CA303E" w:rsidP="00FC5628">
            <w:pPr>
              <w:rPr>
                <w:rFonts w:ascii="Arial" w:hAnsi="Arial" w:cs="Arial"/>
                <w:sz w:val="22"/>
                <w:szCs w:val="22"/>
              </w:rPr>
            </w:pPr>
          </w:p>
          <w:p w14:paraId="72DF04ED" w14:textId="77777777" w:rsidR="00CA303E" w:rsidRDefault="00CA303E" w:rsidP="00FC562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A303E" w:rsidRPr="004C3A0B" w14:paraId="1615B4FF" w14:textId="77777777" w:rsidTr="00FC5628">
        <w:trPr>
          <w:trHeight w:val="439"/>
        </w:trPr>
        <w:tc>
          <w:tcPr>
            <w:tcW w:w="7763" w:type="dxa"/>
            <w:shd w:val="clear" w:color="auto" w:fill="F2F2F2" w:themeFill="background1" w:themeFillShade="F2"/>
          </w:tcPr>
          <w:p w14:paraId="01BD7AF7" w14:textId="77777777" w:rsidR="00CA303E" w:rsidRPr="004C3A0B" w:rsidRDefault="00CA303E" w:rsidP="00FC5628">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D231066"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538FB84"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A303E" w:rsidRPr="004C3A0B" w14:paraId="5AED5388" w14:textId="77777777" w:rsidTr="00FC5628">
        <w:trPr>
          <w:trHeight w:val="439"/>
        </w:trPr>
        <w:tc>
          <w:tcPr>
            <w:tcW w:w="7763" w:type="dxa"/>
            <w:shd w:val="clear" w:color="auto" w:fill="F2F2F2" w:themeFill="background1" w:themeFillShade="F2"/>
          </w:tcPr>
          <w:p w14:paraId="59CD5D66"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84E5D3"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371AC57"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16E0552D" w14:textId="77777777" w:rsidTr="00FC5628">
        <w:trPr>
          <w:trHeight w:val="403"/>
        </w:trPr>
        <w:tc>
          <w:tcPr>
            <w:tcW w:w="7763" w:type="dxa"/>
            <w:shd w:val="clear" w:color="auto" w:fill="F2F2F2" w:themeFill="background1" w:themeFillShade="F2"/>
          </w:tcPr>
          <w:p w14:paraId="5DAA5EA6"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FDE2C4"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F15897"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476C18A2" w14:textId="77777777" w:rsidTr="00FC5628">
        <w:trPr>
          <w:trHeight w:val="439"/>
        </w:trPr>
        <w:tc>
          <w:tcPr>
            <w:tcW w:w="7763" w:type="dxa"/>
            <w:shd w:val="clear" w:color="auto" w:fill="F2F2F2" w:themeFill="background1" w:themeFillShade="F2"/>
          </w:tcPr>
          <w:p w14:paraId="37305B4B"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52B0BB6"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6D192F"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42DBA3B" w14:textId="77777777" w:rsidTr="00FC5628">
        <w:trPr>
          <w:trHeight w:val="403"/>
        </w:trPr>
        <w:tc>
          <w:tcPr>
            <w:tcW w:w="7763" w:type="dxa"/>
            <w:shd w:val="clear" w:color="auto" w:fill="F2F2F2" w:themeFill="background1" w:themeFillShade="F2"/>
          </w:tcPr>
          <w:p w14:paraId="18F9E2BC"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57BFEA5"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0E4CA32"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7C02169E" w14:textId="77777777" w:rsidTr="00FC5628">
        <w:trPr>
          <w:trHeight w:val="403"/>
        </w:trPr>
        <w:tc>
          <w:tcPr>
            <w:tcW w:w="7763" w:type="dxa"/>
            <w:shd w:val="clear" w:color="auto" w:fill="F2F2F2" w:themeFill="background1" w:themeFillShade="F2"/>
          </w:tcPr>
          <w:p w14:paraId="094E29A7"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6A09255"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91A963B"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44769235" w14:textId="77777777" w:rsidTr="00FC5628">
        <w:trPr>
          <w:trHeight w:val="403"/>
        </w:trPr>
        <w:tc>
          <w:tcPr>
            <w:tcW w:w="7763" w:type="dxa"/>
            <w:shd w:val="clear" w:color="auto" w:fill="F2F2F2" w:themeFill="background1" w:themeFillShade="F2"/>
          </w:tcPr>
          <w:p w14:paraId="772AACA6"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2E42E2"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C8A53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4A6D9E86" w14:textId="77777777" w:rsidTr="00FC5628">
        <w:trPr>
          <w:trHeight w:val="403"/>
        </w:trPr>
        <w:tc>
          <w:tcPr>
            <w:tcW w:w="7763" w:type="dxa"/>
            <w:shd w:val="clear" w:color="auto" w:fill="F2F2F2" w:themeFill="background1" w:themeFillShade="F2"/>
          </w:tcPr>
          <w:p w14:paraId="13D3DEB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12BAD6" w14:textId="77777777" w:rsidR="00CA303E" w:rsidRPr="004C3A0B" w:rsidRDefault="00CA303E" w:rsidP="00FC562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39686B8"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0BB3F06"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187E6B5D" w14:textId="77777777" w:rsidTr="00FC5628">
        <w:trPr>
          <w:trHeight w:val="403"/>
        </w:trPr>
        <w:tc>
          <w:tcPr>
            <w:tcW w:w="9889" w:type="dxa"/>
            <w:gridSpan w:val="3"/>
            <w:shd w:val="clear" w:color="auto" w:fill="F2F2F2" w:themeFill="background1" w:themeFillShade="F2"/>
          </w:tcPr>
          <w:p w14:paraId="6A67503F" w14:textId="77777777" w:rsidR="00CA303E" w:rsidRDefault="00CA303E" w:rsidP="00FC562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A303E" w:rsidRPr="004C3A0B" w14:paraId="23482186" w14:textId="77777777" w:rsidTr="00FC5628">
        <w:trPr>
          <w:trHeight w:val="403"/>
        </w:trPr>
        <w:tc>
          <w:tcPr>
            <w:tcW w:w="9889" w:type="dxa"/>
            <w:gridSpan w:val="3"/>
          </w:tcPr>
          <w:p w14:paraId="44E98688" w14:textId="77777777" w:rsidR="00CA303E" w:rsidRDefault="00CA303E" w:rsidP="00FC5628">
            <w:pPr>
              <w:rPr>
                <w:rFonts w:ascii="Arial" w:hAnsi="Arial" w:cs="Arial"/>
                <w:sz w:val="22"/>
                <w:szCs w:val="22"/>
              </w:rPr>
            </w:pPr>
          </w:p>
          <w:p w14:paraId="4DDAEEA4" w14:textId="77777777" w:rsidR="00CA303E" w:rsidRPr="00CE079C" w:rsidRDefault="00CA303E" w:rsidP="00FC5628">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301DE3F" w14:textId="77777777" w:rsidR="00CA303E" w:rsidRDefault="00CA303E" w:rsidP="00FC5628">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Pr>
                <w:rFonts w:ascii="Arial" w:hAnsi="Arial" w:cs="Arial"/>
                <w:sz w:val="22"/>
                <w:szCs w:val="22"/>
                <w:lang w:eastAsia="zh-CN"/>
              </w:rPr>
              <w:t>.</w:t>
            </w:r>
          </w:p>
          <w:p w14:paraId="59B7FA77" w14:textId="77777777" w:rsidR="00CA303E" w:rsidRDefault="00CA303E" w:rsidP="00FC5628">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0210906F" w14:textId="77777777" w:rsidR="00CA303E" w:rsidRDefault="00CA303E" w:rsidP="00FC5628">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5081A6B3" w14:textId="77777777" w:rsidR="00CA303E" w:rsidRPr="004C3A0B" w:rsidRDefault="00CA303E" w:rsidP="00FC5628">
            <w:pPr>
              <w:rPr>
                <w:rFonts w:ascii="Arial" w:hAnsi="Arial" w:cs="Arial"/>
                <w:sz w:val="22"/>
                <w:szCs w:val="22"/>
              </w:rPr>
            </w:pPr>
          </w:p>
          <w:p w14:paraId="18E4F999" w14:textId="77777777" w:rsidR="00CA303E" w:rsidRDefault="00CA303E" w:rsidP="00FC5628">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A303E" w:rsidRPr="004C3A0B" w14:paraId="69FD3AEC" w14:textId="77777777" w:rsidTr="00FC5628">
        <w:trPr>
          <w:trHeight w:val="439"/>
        </w:trPr>
        <w:tc>
          <w:tcPr>
            <w:tcW w:w="9889" w:type="dxa"/>
            <w:gridSpan w:val="3"/>
            <w:shd w:val="clear" w:color="auto" w:fill="F2F2F2" w:themeFill="background1" w:themeFillShade="F2"/>
            <w:vAlign w:val="center"/>
          </w:tcPr>
          <w:p w14:paraId="213ADB56" w14:textId="77777777" w:rsidR="00CA303E" w:rsidRPr="004C3A0B" w:rsidRDefault="00CA303E" w:rsidP="00FC562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A303E" w:rsidRPr="004C3A0B" w14:paraId="28FB3758" w14:textId="77777777" w:rsidTr="00FC5628">
        <w:trPr>
          <w:trHeight w:val="439"/>
        </w:trPr>
        <w:tc>
          <w:tcPr>
            <w:tcW w:w="7763" w:type="dxa"/>
            <w:shd w:val="clear" w:color="auto" w:fill="F2F2F2" w:themeFill="background1" w:themeFillShade="F2"/>
            <w:vAlign w:val="center"/>
          </w:tcPr>
          <w:p w14:paraId="32CA50EB" w14:textId="77777777" w:rsidR="00CA303E" w:rsidRPr="004C3A0B" w:rsidRDefault="00CA303E" w:rsidP="00FC562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68F1167"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99B6195" w14:textId="77777777" w:rsidR="00CA303E" w:rsidRPr="004C3A0B" w:rsidRDefault="00CA303E" w:rsidP="00FC56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A303E" w:rsidRPr="004C3A0B" w14:paraId="01BCC602" w14:textId="77777777" w:rsidTr="00FC5628">
        <w:trPr>
          <w:trHeight w:val="439"/>
        </w:trPr>
        <w:tc>
          <w:tcPr>
            <w:tcW w:w="7763" w:type="dxa"/>
            <w:shd w:val="clear" w:color="auto" w:fill="F2F2F2" w:themeFill="background1" w:themeFillShade="F2"/>
            <w:vAlign w:val="center"/>
          </w:tcPr>
          <w:p w14:paraId="4886F6DF"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CB9A2EC"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8AC36BC"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9FB6F90" w14:textId="77777777" w:rsidTr="00FC5628">
        <w:trPr>
          <w:trHeight w:val="403"/>
        </w:trPr>
        <w:tc>
          <w:tcPr>
            <w:tcW w:w="7763" w:type="dxa"/>
            <w:shd w:val="clear" w:color="auto" w:fill="F2F2F2" w:themeFill="background1" w:themeFillShade="F2"/>
            <w:vAlign w:val="center"/>
          </w:tcPr>
          <w:p w14:paraId="4204EA02"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19219CE"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CF4E4D3"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25A7C76" w14:textId="77777777" w:rsidTr="00FC5628">
        <w:trPr>
          <w:trHeight w:val="439"/>
        </w:trPr>
        <w:tc>
          <w:tcPr>
            <w:tcW w:w="7763" w:type="dxa"/>
            <w:shd w:val="clear" w:color="auto" w:fill="F2F2F2" w:themeFill="background1" w:themeFillShade="F2"/>
            <w:vAlign w:val="center"/>
          </w:tcPr>
          <w:p w14:paraId="0DF3930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45B168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57B32D9"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6C51F5F9" w14:textId="77777777" w:rsidTr="00FC5628">
        <w:trPr>
          <w:trHeight w:val="403"/>
        </w:trPr>
        <w:tc>
          <w:tcPr>
            <w:tcW w:w="7763" w:type="dxa"/>
            <w:shd w:val="clear" w:color="auto" w:fill="F2F2F2" w:themeFill="background1" w:themeFillShade="F2"/>
            <w:vAlign w:val="center"/>
          </w:tcPr>
          <w:p w14:paraId="0465753E"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34F6BBE"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8E535E8"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2F37F171" w14:textId="77777777" w:rsidTr="00FC5628">
        <w:trPr>
          <w:trHeight w:val="403"/>
        </w:trPr>
        <w:tc>
          <w:tcPr>
            <w:tcW w:w="7763" w:type="dxa"/>
            <w:shd w:val="clear" w:color="auto" w:fill="F2F2F2" w:themeFill="background1" w:themeFillShade="F2"/>
            <w:vAlign w:val="center"/>
          </w:tcPr>
          <w:p w14:paraId="1F56327E"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8DBC7F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2923CEC"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7653C769" w14:textId="77777777" w:rsidTr="00FC5628">
        <w:trPr>
          <w:trHeight w:val="403"/>
        </w:trPr>
        <w:tc>
          <w:tcPr>
            <w:tcW w:w="7763" w:type="dxa"/>
            <w:shd w:val="clear" w:color="auto" w:fill="F2F2F2" w:themeFill="background1" w:themeFillShade="F2"/>
            <w:vAlign w:val="center"/>
          </w:tcPr>
          <w:p w14:paraId="10364F60"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E8FC8C1"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D155467"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6692D0F2" w14:textId="77777777" w:rsidTr="00FC5628">
        <w:trPr>
          <w:trHeight w:val="403"/>
        </w:trPr>
        <w:tc>
          <w:tcPr>
            <w:tcW w:w="7763" w:type="dxa"/>
            <w:shd w:val="clear" w:color="auto" w:fill="F2F2F2" w:themeFill="background1" w:themeFillShade="F2"/>
            <w:vAlign w:val="center"/>
          </w:tcPr>
          <w:p w14:paraId="0715F8BD"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0F42C38"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2515E12" w14:textId="77777777" w:rsidR="00CA303E" w:rsidRPr="004C3A0B" w:rsidRDefault="00CA303E" w:rsidP="00FC56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303E" w:rsidRPr="004C3A0B" w14:paraId="08D43571" w14:textId="77777777" w:rsidTr="00FC5628">
        <w:trPr>
          <w:trHeight w:val="403"/>
        </w:trPr>
        <w:tc>
          <w:tcPr>
            <w:tcW w:w="7763" w:type="dxa"/>
            <w:shd w:val="clear" w:color="auto" w:fill="F2F2F2" w:themeFill="background1" w:themeFillShade="F2"/>
            <w:vAlign w:val="center"/>
          </w:tcPr>
          <w:p w14:paraId="2966D026" w14:textId="77777777" w:rsidR="00CA303E" w:rsidRPr="004C3A0B" w:rsidRDefault="00CA303E" w:rsidP="00FC562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84BFB6C"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5F95239" w14:textId="77777777" w:rsidR="00CA303E" w:rsidRPr="004C3A0B" w:rsidRDefault="00CA303E" w:rsidP="00FC56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303E" w:rsidRPr="004C3A0B" w14:paraId="028C82BE" w14:textId="77777777" w:rsidTr="00FC5628">
        <w:trPr>
          <w:trHeight w:val="403"/>
        </w:trPr>
        <w:tc>
          <w:tcPr>
            <w:tcW w:w="9889" w:type="dxa"/>
            <w:gridSpan w:val="3"/>
            <w:shd w:val="clear" w:color="auto" w:fill="F2F2F2" w:themeFill="background1" w:themeFillShade="F2"/>
            <w:vAlign w:val="center"/>
          </w:tcPr>
          <w:p w14:paraId="5012F6A2" w14:textId="77777777" w:rsidR="00CA303E" w:rsidRPr="004C3A0B" w:rsidRDefault="00CA303E" w:rsidP="00FC5628">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A303E" w:rsidRPr="004C3A0B" w14:paraId="572B91CE" w14:textId="77777777" w:rsidTr="00FC5628">
        <w:trPr>
          <w:trHeight w:val="403"/>
        </w:trPr>
        <w:tc>
          <w:tcPr>
            <w:tcW w:w="9889" w:type="dxa"/>
            <w:gridSpan w:val="3"/>
            <w:vAlign w:val="center"/>
          </w:tcPr>
          <w:p w14:paraId="638056FD" w14:textId="77777777" w:rsidR="00CA303E" w:rsidRDefault="00CA303E" w:rsidP="00FC5628">
            <w:pPr>
              <w:autoSpaceDE w:val="0"/>
              <w:autoSpaceDN w:val="0"/>
              <w:adjustRightInd w:val="0"/>
              <w:jc w:val="both"/>
              <w:rPr>
                <w:rFonts w:ascii="Arial" w:hAnsi="Arial" w:cs="Arial"/>
                <w:sz w:val="22"/>
                <w:szCs w:val="22"/>
              </w:rPr>
            </w:pPr>
          </w:p>
          <w:p w14:paraId="4D9608F2" w14:textId="77777777" w:rsidR="00CA303E" w:rsidRDefault="00CA303E" w:rsidP="00FC5628">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Pr>
                <w:rFonts w:ascii="Arial" w:hAnsi="Arial" w:cs="Arial" w:hint="eastAsia"/>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hint="eastAsia"/>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0FE1FF03" w14:textId="77777777" w:rsidR="00CA303E" w:rsidRPr="00BC6348" w:rsidRDefault="00CA303E" w:rsidP="00FC5628">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with</w:t>
            </w:r>
            <w:r w:rsidRPr="00BC6348">
              <w:rPr>
                <w:rFonts w:ascii="Arial" w:hAnsi="Arial" w:cs="Arial" w:hint="eastAsia"/>
                <w:sz w:val="22"/>
                <w:szCs w:val="22"/>
                <w:lang w:eastAsia="zh-CN"/>
              </w:rPr>
              <w:t xml:space="preserve"> ‘</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6C00DA6C" w14:textId="77777777" w:rsidR="00CA303E" w:rsidRPr="00BC6348" w:rsidRDefault="00CA303E" w:rsidP="00FC5628">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77C8543F" w14:textId="77777777" w:rsidR="00CA303E" w:rsidRDefault="00CA303E" w:rsidP="00FC5628">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5B54EE32" w14:textId="77777777" w:rsidR="00CA303E" w:rsidRDefault="00CA303E" w:rsidP="00FC5628">
            <w:pPr>
              <w:autoSpaceDE w:val="0"/>
              <w:autoSpaceDN w:val="0"/>
              <w:adjustRightInd w:val="0"/>
              <w:rPr>
                <w:rFonts w:ascii="Arial" w:hAnsi="Arial" w:cs="Arial"/>
                <w:sz w:val="22"/>
                <w:szCs w:val="22"/>
              </w:rPr>
            </w:pPr>
          </w:p>
          <w:p w14:paraId="6442D100" w14:textId="77777777" w:rsidR="00CA303E" w:rsidRDefault="00CA303E" w:rsidP="00FC5628">
            <w:pPr>
              <w:autoSpaceDE w:val="0"/>
              <w:autoSpaceDN w:val="0"/>
              <w:adjustRightInd w:val="0"/>
              <w:rPr>
                <w:rFonts w:ascii="Arial" w:hAnsi="Arial" w:cs="Arial"/>
                <w:sz w:val="22"/>
                <w:szCs w:val="22"/>
              </w:rPr>
            </w:pPr>
          </w:p>
          <w:p w14:paraId="7258C8DC" w14:textId="77777777" w:rsidR="00CA303E" w:rsidRPr="00354F34" w:rsidRDefault="00CA303E" w:rsidP="00FC5628">
            <w:pPr>
              <w:autoSpaceDE w:val="0"/>
              <w:autoSpaceDN w:val="0"/>
              <w:adjustRightInd w:val="0"/>
              <w:rPr>
                <w:rFonts w:ascii="Arial" w:hAnsi="Arial" w:cs="Arial"/>
                <w:sz w:val="22"/>
                <w:szCs w:val="22"/>
              </w:rPr>
            </w:pPr>
          </w:p>
          <w:p w14:paraId="531E9449" w14:textId="77777777" w:rsidR="00CA303E" w:rsidRPr="004C3A0B" w:rsidRDefault="00CA303E" w:rsidP="00FC562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A303E" w:rsidRPr="004C3A0B" w14:paraId="426C4614" w14:textId="77777777" w:rsidTr="00FC5628">
        <w:trPr>
          <w:trHeight w:val="403"/>
        </w:trPr>
        <w:tc>
          <w:tcPr>
            <w:tcW w:w="9889" w:type="dxa"/>
            <w:gridSpan w:val="3"/>
            <w:shd w:val="clear" w:color="auto" w:fill="F2F2F2" w:themeFill="background1" w:themeFillShade="F2"/>
            <w:vAlign w:val="center"/>
          </w:tcPr>
          <w:p w14:paraId="3D856B25"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A303E" w:rsidRPr="004C3A0B" w14:paraId="5842516A" w14:textId="77777777" w:rsidTr="00FC5628">
        <w:trPr>
          <w:trHeight w:val="403"/>
        </w:trPr>
        <w:tc>
          <w:tcPr>
            <w:tcW w:w="9889" w:type="dxa"/>
            <w:gridSpan w:val="3"/>
            <w:vAlign w:val="center"/>
          </w:tcPr>
          <w:p w14:paraId="4EC94CB9" w14:textId="77777777" w:rsidR="00CA303E" w:rsidRDefault="00CA303E" w:rsidP="00FC5628">
            <w:pPr>
              <w:autoSpaceDE w:val="0"/>
              <w:autoSpaceDN w:val="0"/>
              <w:adjustRightInd w:val="0"/>
              <w:rPr>
                <w:rFonts w:ascii="Arial" w:hAnsi="Arial" w:cs="Arial"/>
                <w:sz w:val="22"/>
                <w:szCs w:val="22"/>
              </w:rPr>
            </w:pPr>
          </w:p>
          <w:p w14:paraId="1B913EC9"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myself</w:t>
            </w:r>
          </w:p>
          <w:p w14:paraId="2E2255E0" w14:textId="77777777" w:rsidR="00CA303E" w:rsidRPr="00354F34" w:rsidRDefault="00CA303E" w:rsidP="00FC5628">
            <w:pPr>
              <w:autoSpaceDE w:val="0"/>
              <w:autoSpaceDN w:val="0"/>
              <w:adjustRightInd w:val="0"/>
              <w:rPr>
                <w:rFonts w:ascii="Arial" w:hAnsi="Arial" w:cs="Arial"/>
                <w:sz w:val="22"/>
                <w:szCs w:val="22"/>
              </w:rPr>
            </w:pPr>
          </w:p>
          <w:p w14:paraId="76453655" w14:textId="77777777" w:rsidR="00CA303E" w:rsidRPr="004C3A0B" w:rsidRDefault="00CA303E" w:rsidP="00FC56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A303E" w:rsidRPr="004C3A0B" w14:paraId="6B61F535" w14:textId="77777777" w:rsidTr="00FC5628">
        <w:trPr>
          <w:trHeight w:val="403"/>
        </w:trPr>
        <w:tc>
          <w:tcPr>
            <w:tcW w:w="9889" w:type="dxa"/>
            <w:gridSpan w:val="3"/>
            <w:shd w:val="clear" w:color="auto" w:fill="F2F2F2" w:themeFill="background1" w:themeFillShade="F2"/>
          </w:tcPr>
          <w:p w14:paraId="033A3723"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A303E" w:rsidRPr="004C3A0B" w14:paraId="10CA6C5A" w14:textId="77777777" w:rsidTr="00FC5628">
        <w:trPr>
          <w:trHeight w:val="403"/>
        </w:trPr>
        <w:tc>
          <w:tcPr>
            <w:tcW w:w="9889" w:type="dxa"/>
            <w:gridSpan w:val="3"/>
          </w:tcPr>
          <w:p w14:paraId="2808D4A4" w14:textId="77777777" w:rsidR="00CA303E" w:rsidRDefault="00CA303E" w:rsidP="00FC5628">
            <w:pPr>
              <w:autoSpaceDE w:val="0"/>
              <w:autoSpaceDN w:val="0"/>
              <w:adjustRightInd w:val="0"/>
              <w:rPr>
                <w:rFonts w:ascii="Arial" w:hAnsi="Arial" w:cs="Arial"/>
                <w:sz w:val="22"/>
                <w:szCs w:val="22"/>
              </w:rPr>
            </w:pPr>
          </w:p>
          <w:p w14:paraId="75D24EA6"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Only myself</w:t>
            </w:r>
          </w:p>
          <w:p w14:paraId="2020238D" w14:textId="77777777" w:rsidR="00CA303E" w:rsidRPr="00354F34" w:rsidRDefault="00CA303E" w:rsidP="00FC5628">
            <w:pPr>
              <w:autoSpaceDE w:val="0"/>
              <w:autoSpaceDN w:val="0"/>
              <w:adjustRightInd w:val="0"/>
              <w:rPr>
                <w:rFonts w:ascii="Arial" w:hAnsi="Arial" w:cs="Arial"/>
                <w:sz w:val="22"/>
                <w:szCs w:val="22"/>
              </w:rPr>
            </w:pPr>
          </w:p>
          <w:p w14:paraId="0C00ABC5" w14:textId="77777777" w:rsidR="00CA303E" w:rsidRPr="004C3A0B" w:rsidRDefault="00CA303E" w:rsidP="00FC56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A303E" w:rsidRPr="004C3A0B" w14:paraId="0B72E4E2" w14:textId="77777777" w:rsidTr="00FC5628">
        <w:trPr>
          <w:trHeight w:val="403"/>
        </w:trPr>
        <w:tc>
          <w:tcPr>
            <w:tcW w:w="9889" w:type="dxa"/>
            <w:gridSpan w:val="3"/>
            <w:shd w:val="clear" w:color="auto" w:fill="F2F2F2" w:themeFill="background1" w:themeFillShade="F2"/>
          </w:tcPr>
          <w:p w14:paraId="40AB6C9F" w14:textId="77777777" w:rsidR="00CA303E" w:rsidRPr="004C3A0B" w:rsidRDefault="00CA303E" w:rsidP="00FC562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A303E" w:rsidRPr="004C3A0B" w14:paraId="72BFAE8D" w14:textId="77777777" w:rsidTr="00FC5628">
        <w:trPr>
          <w:trHeight w:val="403"/>
        </w:trPr>
        <w:tc>
          <w:tcPr>
            <w:tcW w:w="9889" w:type="dxa"/>
            <w:gridSpan w:val="3"/>
          </w:tcPr>
          <w:p w14:paraId="51C372C4" w14:textId="77777777" w:rsidR="00CA303E" w:rsidRDefault="00CA303E" w:rsidP="00FC5628">
            <w:pPr>
              <w:autoSpaceDE w:val="0"/>
              <w:autoSpaceDN w:val="0"/>
              <w:adjustRightInd w:val="0"/>
              <w:rPr>
                <w:rFonts w:ascii="Arial" w:hAnsi="Arial" w:cs="Arial"/>
                <w:sz w:val="22"/>
                <w:szCs w:val="22"/>
              </w:rPr>
            </w:pPr>
          </w:p>
          <w:p w14:paraId="521699AD" w14:textId="77777777" w:rsidR="00CA303E" w:rsidRDefault="00CA303E" w:rsidP="00FC5628">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 xml:space="preserve">and corruption, unauthorised </w:t>
            </w:r>
            <w:proofErr w:type="gramStart"/>
            <w:r w:rsidRPr="00970CEE">
              <w:rPr>
                <w:rFonts w:ascii="Arial" w:hAnsi="Arial" w:cs="Arial"/>
                <w:sz w:val="22"/>
                <w:szCs w:val="22"/>
              </w:rPr>
              <w:t>access</w:t>
            </w:r>
            <w:proofErr w:type="gramEnd"/>
            <w:r w:rsidRPr="00970CEE">
              <w:rPr>
                <w:rFonts w:ascii="Arial" w:hAnsi="Arial" w:cs="Arial"/>
                <w:sz w:val="22"/>
                <w:szCs w:val="22"/>
              </w:rPr>
              <w:t xml:space="preserve">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rPr>
              <w:t xml:space="preserve">full local </w:t>
            </w:r>
            <w:proofErr w:type="gramStart"/>
            <w:r>
              <w:rPr>
                <w:rFonts w:ascii="Arial" w:hAnsi="Arial" w:cs="Arial"/>
                <w:sz w:val="22"/>
                <w:szCs w:val="22"/>
              </w:rPr>
              <w:t>data</w:t>
            </w:r>
            <w:proofErr w:type="gramEnd"/>
            <w:r>
              <w:rPr>
                <w:rFonts w:ascii="Arial" w:hAnsi="Arial" w:cs="Arial"/>
                <w:sz w:val="22"/>
                <w:szCs w:val="22"/>
              </w:rPr>
              <w:t xml:space="preserve">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48125ED5" w14:textId="77777777" w:rsidR="00CA303E" w:rsidRDefault="00CA303E" w:rsidP="00FC5628">
            <w:pPr>
              <w:autoSpaceDE w:val="0"/>
              <w:autoSpaceDN w:val="0"/>
              <w:adjustRightInd w:val="0"/>
              <w:rPr>
                <w:rFonts w:ascii="Arial" w:hAnsi="Arial" w:cs="Arial"/>
                <w:sz w:val="22"/>
                <w:szCs w:val="22"/>
              </w:rPr>
            </w:pPr>
          </w:p>
          <w:p w14:paraId="03CCFB2F" w14:textId="77777777" w:rsidR="00CA303E" w:rsidRPr="00354F34" w:rsidRDefault="00CA303E" w:rsidP="00FC5628">
            <w:pPr>
              <w:autoSpaceDE w:val="0"/>
              <w:autoSpaceDN w:val="0"/>
              <w:adjustRightInd w:val="0"/>
              <w:rPr>
                <w:rFonts w:ascii="Arial" w:hAnsi="Arial" w:cs="Arial"/>
                <w:sz w:val="22"/>
                <w:szCs w:val="22"/>
              </w:rPr>
            </w:pPr>
          </w:p>
          <w:p w14:paraId="69CCD978" w14:textId="77777777" w:rsidR="00CA303E" w:rsidRPr="004C3A0B" w:rsidRDefault="00CA303E" w:rsidP="00FC56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A303E" w:rsidRPr="004C3A0B" w14:paraId="74171116" w14:textId="77777777" w:rsidTr="00FC5628">
        <w:trPr>
          <w:trHeight w:val="403"/>
        </w:trPr>
        <w:tc>
          <w:tcPr>
            <w:tcW w:w="9889" w:type="dxa"/>
            <w:gridSpan w:val="3"/>
          </w:tcPr>
          <w:p w14:paraId="3E984EE2"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4" w:history="1">
              <w:r w:rsidRPr="00C32EFB">
                <w:rPr>
                  <w:rStyle w:val="Hyperlink"/>
                  <w:rFonts w:ascii="Arial" w:eastAsiaTheme="majorEastAsia"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A303E" w:rsidRPr="004C3A0B" w14:paraId="5085D343" w14:textId="77777777" w:rsidTr="00FC5628">
        <w:trPr>
          <w:trHeight w:val="403"/>
        </w:trPr>
        <w:tc>
          <w:tcPr>
            <w:tcW w:w="9889" w:type="dxa"/>
            <w:gridSpan w:val="3"/>
          </w:tcPr>
          <w:p w14:paraId="33F762CB" w14:textId="77777777" w:rsidR="00CA303E" w:rsidRDefault="00CA303E" w:rsidP="00FC5628">
            <w:pPr>
              <w:autoSpaceDE w:val="0"/>
              <w:autoSpaceDN w:val="0"/>
              <w:adjustRightInd w:val="0"/>
              <w:rPr>
                <w:rFonts w:ascii="Arial" w:hAnsi="Arial" w:cs="Arial"/>
                <w:sz w:val="22"/>
                <w:szCs w:val="22"/>
              </w:rPr>
            </w:pPr>
          </w:p>
          <w:p w14:paraId="3495CB81" w14:textId="77777777" w:rsidR="00CA303E" w:rsidRDefault="00CA303E" w:rsidP="00FC5628">
            <w:pPr>
              <w:autoSpaceDE w:val="0"/>
              <w:autoSpaceDN w:val="0"/>
              <w:adjustRightInd w:val="0"/>
              <w:rPr>
                <w:rFonts w:ascii="Arial" w:hAnsi="Arial" w:cs="Arial"/>
                <w:sz w:val="22"/>
                <w:szCs w:val="22"/>
              </w:rPr>
            </w:pPr>
            <w:r>
              <w:rPr>
                <w:rFonts w:ascii="Arial" w:hAnsi="Arial" w:cs="Arial"/>
                <w:sz w:val="22"/>
                <w:szCs w:val="22"/>
              </w:rPr>
              <w:t>n/a</w:t>
            </w:r>
          </w:p>
          <w:p w14:paraId="71ACF1D2" w14:textId="77777777" w:rsidR="00CA303E" w:rsidRPr="00354F34" w:rsidRDefault="00CA303E" w:rsidP="00FC5628">
            <w:pPr>
              <w:autoSpaceDE w:val="0"/>
              <w:autoSpaceDN w:val="0"/>
              <w:adjustRightInd w:val="0"/>
              <w:rPr>
                <w:rFonts w:ascii="Arial" w:hAnsi="Arial" w:cs="Arial"/>
                <w:sz w:val="22"/>
                <w:szCs w:val="22"/>
              </w:rPr>
            </w:pPr>
          </w:p>
          <w:p w14:paraId="12C5FCF4" w14:textId="77777777" w:rsidR="00CA303E" w:rsidRDefault="00CA303E" w:rsidP="00FC562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A303E" w:rsidRPr="004C3A0B" w14:paraId="213EA2ED" w14:textId="77777777" w:rsidTr="00FC5628">
        <w:trPr>
          <w:trHeight w:val="252"/>
        </w:trPr>
        <w:tc>
          <w:tcPr>
            <w:tcW w:w="7763" w:type="dxa"/>
            <w:vMerge w:val="restart"/>
            <w:shd w:val="clear" w:color="auto" w:fill="F2F2F2" w:themeFill="background1" w:themeFillShade="F2"/>
          </w:tcPr>
          <w:p w14:paraId="39069B24" w14:textId="77777777" w:rsidR="00CA303E" w:rsidRDefault="00CA303E" w:rsidP="00FC5628">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55" w:history="1">
              <w:r w:rsidRPr="00C32EFB">
                <w:rPr>
                  <w:rStyle w:val="Hyperlink"/>
                  <w:rFonts w:ascii="Arial" w:eastAsiaTheme="majorEastAsia" w:hAnsi="Arial" w:cs="Arial"/>
                  <w:color w:val="000000"/>
                </w:rPr>
                <w:t>https://www.uwtsd.ac.uk/library/research-data-management/</w:t>
              </w:r>
            </w:hyperlink>
            <w:r w:rsidRPr="00C32EFB">
              <w:rPr>
                <w:rFonts w:ascii="Arial" w:hAnsi="Arial" w:cs="Arial"/>
                <w:color w:val="000000"/>
                <w:sz w:val="22"/>
                <w:szCs w:val="22"/>
              </w:rPr>
              <w:t>)</w:t>
            </w:r>
          </w:p>
          <w:p w14:paraId="4D7A79D6" w14:textId="77777777" w:rsidR="00CA303E" w:rsidRPr="0092487B" w:rsidRDefault="00CA303E" w:rsidP="00FC562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A0E4B3"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D729EB0" w14:textId="77777777" w:rsidR="00CA303E" w:rsidRPr="0092487B" w:rsidRDefault="00CA303E" w:rsidP="00FC562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A303E" w:rsidRPr="004C3A0B" w14:paraId="11840689" w14:textId="77777777" w:rsidTr="00FC5628">
        <w:trPr>
          <w:trHeight w:val="252"/>
        </w:trPr>
        <w:tc>
          <w:tcPr>
            <w:tcW w:w="7763" w:type="dxa"/>
            <w:vMerge/>
            <w:shd w:val="clear" w:color="auto" w:fill="F2F2F2" w:themeFill="background1" w:themeFillShade="F2"/>
          </w:tcPr>
          <w:p w14:paraId="7AFD2188" w14:textId="77777777" w:rsidR="00CA303E" w:rsidRPr="004D6425" w:rsidRDefault="00CA303E" w:rsidP="00FC562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BFC4A87" w14:textId="77777777" w:rsidR="00CA303E" w:rsidRPr="003257BD" w:rsidRDefault="00CA303E" w:rsidP="00FC562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8C3FB13" w14:textId="77777777" w:rsidR="00CA303E" w:rsidRPr="0092487B" w:rsidRDefault="00CA303E" w:rsidP="00FC562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A303E" w:rsidRPr="004C3A0B" w14:paraId="20A8BF66" w14:textId="77777777" w:rsidTr="00FC5628">
        <w:trPr>
          <w:trHeight w:val="311"/>
        </w:trPr>
        <w:tc>
          <w:tcPr>
            <w:tcW w:w="7763" w:type="dxa"/>
            <w:vMerge w:val="restart"/>
            <w:shd w:val="clear" w:color="auto" w:fill="F2F2F2" w:themeFill="background1" w:themeFillShade="F2"/>
          </w:tcPr>
          <w:p w14:paraId="10FB6859" w14:textId="77777777" w:rsidR="00CA303E" w:rsidRPr="0092487B" w:rsidRDefault="00CA303E" w:rsidP="00FC562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7DEE91D"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1BBA6" w14:textId="77777777" w:rsidR="00CA303E" w:rsidRPr="0092487B" w:rsidRDefault="00CA303E" w:rsidP="00FC562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A303E" w:rsidRPr="004C3A0B" w14:paraId="05CE2580" w14:textId="77777777" w:rsidTr="00FC5628">
        <w:trPr>
          <w:trHeight w:val="311"/>
        </w:trPr>
        <w:tc>
          <w:tcPr>
            <w:tcW w:w="7763" w:type="dxa"/>
            <w:vMerge/>
            <w:shd w:val="clear" w:color="auto" w:fill="F2F2F2" w:themeFill="background1" w:themeFillShade="F2"/>
          </w:tcPr>
          <w:p w14:paraId="04C37BB5" w14:textId="77777777" w:rsidR="00CA303E" w:rsidRPr="0092487B" w:rsidRDefault="00CA303E" w:rsidP="00FC562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6D8573" w14:textId="77777777" w:rsidR="00CA303E" w:rsidRPr="003257BD" w:rsidRDefault="00CA303E" w:rsidP="00FC5628">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6A57D8C" w14:textId="77777777" w:rsidR="00CA303E" w:rsidRPr="0092487B" w:rsidRDefault="00CA303E" w:rsidP="00FC562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0815779" w14:textId="77777777" w:rsidR="00CA303E" w:rsidRDefault="00CA303E" w:rsidP="00CA303E">
      <w:pPr>
        <w:rPr>
          <w:rFonts w:ascii="Arial" w:hAnsi="Arial" w:cs="Arial"/>
          <w:b/>
          <w:bCs/>
          <w:sz w:val="22"/>
          <w:szCs w:val="22"/>
        </w:rPr>
      </w:pPr>
    </w:p>
    <w:p w14:paraId="0D058ABC" w14:textId="0AE5BCDB" w:rsidR="00CA303E" w:rsidRDefault="00CA303E" w:rsidP="00CA303E">
      <w:pPr>
        <w:rPr>
          <w:rFonts w:ascii="Arial" w:hAnsi="Arial" w:cs="Arial"/>
          <w:b/>
          <w:bCs/>
          <w:sz w:val="22"/>
          <w:szCs w:val="22"/>
        </w:rPr>
      </w:pPr>
    </w:p>
    <w:p w14:paraId="28A8169B" w14:textId="77777777" w:rsidR="00CA303E" w:rsidRPr="00354F34" w:rsidRDefault="00CA303E" w:rsidP="00CA303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A303E" w:rsidRPr="004C3A0B" w14:paraId="489E4BED" w14:textId="77777777" w:rsidTr="00FC5628">
        <w:trPr>
          <w:trHeight w:val="1807"/>
        </w:trPr>
        <w:tc>
          <w:tcPr>
            <w:tcW w:w="9881" w:type="dxa"/>
            <w:gridSpan w:val="3"/>
            <w:shd w:val="clear" w:color="auto" w:fill="F2F2F2" w:themeFill="background1" w:themeFillShade="F2"/>
            <w:vAlign w:val="center"/>
          </w:tcPr>
          <w:p w14:paraId="5377F6A6" w14:textId="77777777" w:rsidR="00CA303E" w:rsidRPr="004C3A0B" w:rsidRDefault="00CA303E" w:rsidP="00FC562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3E1CF1" w14:textId="77777777" w:rsidR="00CA303E" w:rsidRPr="004C3A0B" w:rsidRDefault="00CA303E" w:rsidP="00FC5628">
            <w:pPr>
              <w:jc w:val="both"/>
              <w:rPr>
                <w:rFonts w:ascii="Arial" w:hAnsi="Arial" w:cs="Arial"/>
                <w:b/>
                <w:bCs/>
                <w:color w:val="000000"/>
                <w:sz w:val="22"/>
                <w:szCs w:val="22"/>
              </w:rPr>
            </w:pPr>
          </w:p>
          <w:p w14:paraId="35E90CD6" w14:textId="77777777" w:rsidR="00CA303E" w:rsidRPr="004C3A0B" w:rsidRDefault="00CA303E" w:rsidP="00FC562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6" w:history="1">
              <w:r w:rsidRPr="00100C35">
                <w:rPr>
                  <w:rStyle w:val="Hyperlink"/>
                  <w:rFonts w:ascii="Arial" w:hAnsi="Arial" w:cs="Arial"/>
                </w:rPr>
                <w:t>https://www.uwtsd.ac.uk/research/research-ethics/</w:t>
              </w:r>
            </w:hyperlink>
            <w:r>
              <w:rPr>
                <w:rFonts w:ascii="Arial" w:hAnsi="Arial" w:cs="Arial"/>
                <w:sz w:val="22"/>
                <w:szCs w:val="22"/>
              </w:rPr>
              <w:t xml:space="preserve"> </w:t>
            </w:r>
          </w:p>
        </w:tc>
      </w:tr>
      <w:tr w:rsidR="00CA303E" w:rsidRPr="004C3A0B" w14:paraId="262D4F6A" w14:textId="77777777" w:rsidTr="00FC562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3A94C" w14:textId="77777777" w:rsidR="00CA303E" w:rsidRPr="004C3A0B" w:rsidRDefault="00CA303E" w:rsidP="00FC562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12BF86" w14:textId="77777777" w:rsidR="00CA303E" w:rsidRPr="004C3A0B" w:rsidRDefault="00CA303E" w:rsidP="00FC5628">
            <w:pPr>
              <w:spacing w:before="100" w:beforeAutospacing="1" w:after="100" w:afterAutospacing="1"/>
              <w:rPr>
                <w:rFonts w:ascii="Arial" w:hAnsi="Arial" w:cs="Arial"/>
                <w:sz w:val="22"/>
                <w:szCs w:val="22"/>
              </w:rPr>
            </w:pPr>
            <w:r>
              <w:rPr>
                <w:rFonts w:ascii="Arial" w:hAnsi="Arial" w:cs="Arial"/>
                <w:sz w:val="22"/>
                <w:szCs w:val="22"/>
              </w:rPr>
              <w:t>Louisa Francis</w:t>
            </w:r>
          </w:p>
        </w:tc>
        <w:tc>
          <w:tcPr>
            <w:tcW w:w="2239" w:type="dxa"/>
            <w:vAlign w:val="center"/>
          </w:tcPr>
          <w:p w14:paraId="244A3559" w14:textId="77777777" w:rsidR="00CA303E" w:rsidRDefault="00CA303E" w:rsidP="00FC562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DED5D9E" w14:textId="77777777" w:rsidR="00CA303E" w:rsidRPr="004C3A0B" w:rsidRDefault="00CA303E" w:rsidP="00FC5628">
            <w:pPr>
              <w:spacing w:before="100" w:beforeAutospacing="1" w:after="100" w:afterAutospacing="1"/>
              <w:rPr>
                <w:rFonts w:ascii="Arial" w:hAnsi="Arial" w:cs="Arial"/>
                <w:sz w:val="22"/>
                <w:szCs w:val="22"/>
              </w:rPr>
            </w:pPr>
            <w:r>
              <w:rPr>
                <w:rFonts w:ascii="Arial" w:hAnsi="Arial" w:cs="Arial"/>
                <w:sz w:val="22"/>
                <w:szCs w:val="22"/>
              </w:rPr>
              <w:t>15/08/2022</w:t>
            </w:r>
          </w:p>
        </w:tc>
      </w:tr>
    </w:tbl>
    <w:p w14:paraId="334C6741" w14:textId="77777777" w:rsidR="00CA303E" w:rsidRPr="004C3A0B" w:rsidRDefault="00CA303E" w:rsidP="00CA303E">
      <w:pPr>
        <w:rPr>
          <w:rFonts w:ascii="Arial" w:hAnsi="Arial" w:cs="Arial"/>
          <w:sz w:val="22"/>
          <w:szCs w:val="22"/>
        </w:rPr>
      </w:pPr>
    </w:p>
    <w:p w14:paraId="152208F9" w14:textId="77777777" w:rsidR="00CA303E" w:rsidRPr="004C3A0B" w:rsidRDefault="00CA303E" w:rsidP="00CA303E">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A303E" w:rsidRPr="004C3A0B" w14:paraId="393E2C81" w14:textId="77777777" w:rsidTr="00FC5628">
        <w:trPr>
          <w:trHeight w:val="346"/>
        </w:trPr>
        <w:tc>
          <w:tcPr>
            <w:tcW w:w="1423" w:type="pct"/>
            <w:shd w:val="clear" w:color="auto" w:fill="F2F2F2" w:themeFill="background1" w:themeFillShade="F2"/>
            <w:vAlign w:val="center"/>
          </w:tcPr>
          <w:p w14:paraId="55BF028F" w14:textId="77777777" w:rsidR="00CA303E" w:rsidRPr="004C3A0B" w:rsidRDefault="00CA303E" w:rsidP="00FC562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BD21A71" w14:textId="77777777" w:rsidR="00CA303E" w:rsidRPr="004C3A0B" w:rsidRDefault="00CA303E" w:rsidP="00FC5628">
            <w:pPr>
              <w:pStyle w:val="ListParagraph"/>
              <w:ind w:left="0"/>
              <w:rPr>
                <w:rFonts w:ascii="Arial" w:hAnsi="Arial" w:cs="Arial"/>
              </w:rPr>
            </w:pPr>
          </w:p>
        </w:tc>
        <w:tc>
          <w:tcPr>
            <w:tcW w:w="1087" w:type="pct"/>
            <w:vMerge w:val="restart"/>
          </w:tcPr>
          <w:p w14:paraId="664D2981" w14:textId="77777777" w:rsidR="00CA303E" w:rsidRPr="004C3A0B" w:rsidRDefault="00CA303E" w:rsidP="00FC5628">
            <w:pPr>
              <w:pStyle w:val="ListParagraph"/>
              <w:ind w:left="0"/>
              <w:rPr>
                <w:rFonts w:ascii="Arial" w:hAnsi="Arial" w:cs="Arial"/>
              </w:rPr>
            </w:pPr>
            <w:r w:rsidRPr="004C3A0B">
              <w:rPr>
                <w:rFonts w:ascii="Arial" w:hAnsi="Arial" w:cs="Arial"/>
                <w:b/>
                <w:bCs/>
              </w:rPr>
              <w:t>Date:</w:t>
            </w:r>
          </w:p>
        </w:tc>
      </w:tr>
      <w:tr w:rsidR="00CA303E" w:rsidRPr="004C3A0B" w14:paraId="26DCE4AE" w14:textId="77777777" w:rsidTr="00FC5628">
        <w:trPr>
          <w:trHeight w:val="347"/>
        </w:trPr>
        <w:tc>
          <w:tcPr>
            <w:tcW w:w="1423" w:type="pct"/>
            <w:shd w:val="clear" w:color="auto" w:fill="F2F2F2" w:themeFill="background1" w:themeFillShade="F2"/>
            <w:vAlign w:val="center"/>
          </w:tcPr>
          <w:p w14:paraId="213E2742" w14:textId="77777777" w:rsidR="00CA303E" w:rsidRPr="004C3A0B" w:rsidRDefault="00CA303E" w:rsidP="00FC562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874D302" w14:textId="77777777" w:rsidR="00CA303E" w:rsidRPr="004C3A0B" w:rsidRDefault="00CA303E" w:rsidP="00FC5628">
            <w:pPr>
              <w:pStyle w:val="ListParagraph"/>
              <w:ind w:left="0"/>
              <w:rPr>
                <w:rFonts w:ascii="Arial" w:hAnsi="Arial" w:cs="Arial"/>
              </w:rPr>
            </w:pPr>
          </w:p>
          <w:p w14:paraId="64CFF13B" w14:textId="77777777" w:rsidR="00CA303E" w:rsidRPr="004C3A0B" w:rsidRDefault="00CA303E" w:rsidP="00FC5628">
            <w:pPr>
              <w:pStyle w:val="ListParagraph"/>
              <w:ind w:left="0"/>
              <w:rPr>
                <w:rFonts w:ascii="Arial" w:hAnsi="Arial" w:cs="Arial"/>
              </w:rPr>
            </w:pPr>
          </w:p>
        </w:tc>
        <w:tc>
          <w:tcPr>
            <w:tcW w:w="1087" w:type="pct"/>
            <w:vMerge/>
            <w:vAlign w:val="center"/>
          </w:tcPr>
          <w:p w14:paraId="186647CB" w14:textId="77777777" w:rsidR="00CA303E" w:rsidRPr="004C3A0B" w:rsidRDefault="00CA303E" w:rsidP="00FC5628">
            <w:pPr>
              <w:pStyle w:val="ListParagraph"/>
              <w:ind w:left="0"/>
              <w:rPr>
                <w:rFonts w:ascii="Arial" w:hAnsi="Arial" w:cs="Arial"/>
              </w:rPr>
            </w:pPr>
          </w:p>
        </w:tc>
      </w:tr>
    </w:tbl>
    <w:p w14:paraId="033DA7F4" w14:textId="77777777" w:rsidR="00CA303E" w:rsidRPr="004C3A0B" w:rsidRDefault="00CA303E" w:rsidP="00CA303E">
      <w:pPr>
        <w:rPr>
          <w:rFonts w:ascii="Arial" w:hAnsi="Arial" w:cs="Arial"/>
          <w:sz w:val="22"/>
          <w:szCs w:val="22"/>
        </w:rPr>
      </w:pPr>
    </w:p>
    <w:p w14:paraId="6F60ECB7" w14:textId="77777777" w:rsidR="00CA303E" w:rsidRDefault="00CA303E" w:rsidP="00CA303E">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A303E" w:rsidRPr="004C3A0B" w14:paraId="2A0BF294" w14:textId="77777777" w:rsidTr="00FC5628">
        <w:trPr>
          <w:trHeight w:val="346"/>
        </w:trPr>
        <w:tc>
          <w:tcPr>
            <w:tcW w:w="1423" w:type="pct"/>
            <w:shd w:val="clear" w:color="auto" w:fill="F2F2F2" w:themeFill="background1" w:themeFillShade="F2"/>
            <w:vAlign w:val="center"/>
          </w:tcPr>
          <w:p w14:paraId="746627B5" w14:textId="77777777" w:rsidR="00CA303E" w:rsidRPr="004C3A0B" w:rsidRDefault="00CA303E" w:rsidP="00FC5628">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E0E4C02" w14:textId="77777777" w:rsidR="00CA303E" w:rsidRPr="004C3A0B" w:rsidRDefault="00CA303E" w:rsidP="00FC5628">
            <w:pPr>
              <w:pStyle w:val="ListParagraph"/>
              <w:ind w:left="0"/>
              <w:rPr>
                <w:rFonts w:ascii="Arial" w:hAnsi="Arial" w:cs="Arial"/>
              </w:rPr>
            </w:pPr>
          </w:p>
        </w:tc>
        <w:tc>
          <w:tcPr>
            <w:tcW w:w="1087" w:type="pct"/>
            <w:vMerge w:val="restart"/>
          </w:tcPr>
          <w:p w14:paraId="5586A8F0" w14:textId="77777777" w:rsidR="00CA303E" w:rsidRPr="004C3A0B" w:rsidRDefault="00CA303E" w:rsidP="00FC5628">
            <w:pPr>
              <w:pStyle w:val="ListParagraph"/>
              <w:ind w:left="0"/>
              <w:rPr>
                <w:rFonts w:ascii="Arial" w:hAnsi="Arial" w:cs="Arial"/>
              </w:rPr>
            </w:pPr>
            <w:r w:rsidRPr="004C3A0B">
              <w:rPr>
                <w:rFonts w:ascii="Arial" w:hAnsi="Arial" w:cs="Arial"/>
                <w:b/>
                <w:bCs/>
              </w:rPr>
              <w:t>Date:</w:t>
            </w:r>
          </w:p>
        </w:tc>
      </w:tr>
      <w:tr w:rsidR="00CA303E" w:rsidRPr="004C3A0B" w14:paraId="37AE2395" w14:textId="77777777" w:rsidTr="00FC5628">
        <w:trPr>
          <w:trHeight w:val="347"/>
        </w:trPr>
        <w:tc>
          <w:tcPr>
            <w:tcW w:w="1423" w:type="pct"/>
            <w:shd w:val="clear" w:color="auto" w:fill="F2F2F2" w:themeFill="background1" w:themeFillShade="F2"/>
            <w:vAlign w:val="center"/>
          </w:tcPr>
          <w:p w14:paraId="2765E71E" w14:textId="77777777" w:rsidR="00CA303E" w:rsidRPr="004C3A0B" w:rsidRDefault="00CA303E" w:rsidP="00FC562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602B17" w14:textId="77777777" w:rsidR="00CA303E" w:rsidRPr="004C3A0B" w:rsidRDefault="00CA303E" w:rsidP="00FC5628">
            <w:pPr>
              <w:pStyle w:val="ListParagraph"/>
              <w:ind w:left="0"/>
              <w:rPr>
                <w:rFonts w:ascii="Arial" w:hAnsi="Arial" w:cs="Arial"/>
              </w:rPr>
            </w:pPr>
          </w:p>
          <w:p w14:paraId="0361C5E2" w14:textId="77777777" w:rsidR="00CA303E" w:rsidRPr="004C3A0B" w:rsidRDefault="00CA303E" w:rsidP="00FC5628">
            <w:pPr>
              <w:pStyle w:val="ListParagraph"/>
              <w:ind w:left="0"/>
              <w:rPr>
                <w:rFonts w:ascii="Arial" w:hAnsi="Arial" w:cs="Arial"/>
              </w:rPr>
            </w:pPr>
          </w:p>
        </w:tc>
        <w:tc>
          <w:tcPr>
            <w:tcW w:w="1087" w:type="pct"/>
            <w:vMerge/>
            <w:vAlign w:val="center"/>
          </w:tcPr>
          <w:p w14:paraId="58F12F3D" w14:textId="77777777" w:rsidR="00CA303E" w:rsidRPr="004C3A0B" w:rsidRDefault="00CA303E" w:rsidP="00FC5628">
            <w:pPr>
              <w:pStyle w:val="ListParagraph"/>
              <w:ind w:left="0"/>
              <w:rPr>
                <w:rFonts w:ascii="Arial" w:hAnsi="Arial" w:cs="Arial"/>
              </w:rPr>
            </w:pPr>
          </w:p>
        </w:tc>
      </w:tr>
    </w:tbl>
    <w:p w14:paraId="2E97DE9A" w14:textId="77777777" w:rsidR="00CA303E" w:rsidRDefault="00CA303E" w:rsidP="00CA303E">
      <w:pPr>
        <w:rPr>
          <w:rFonts w:ascii="Arial" w:hAnsi="Arial" w:cs="Arial"/>
          <w:b/>
          <w:sz w:val="22"/>
          <w:szCs w:val="22"/>
        </w:rPr>
      </w:pPr>
    </w:p>
    <w:p w14:paraId="13437AC3" w14:textId="77777777" w:rsidR="00CA303E" w:rsidRPr="004C3A0B" w:rsidRDefault="00CA303E" w:rsidP="00CA303E">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A303E" w:rsidRPr="004C3A0B" w14:paraId="6F0E82CD" w14:textId="77777777" w:rsidTr="00FC562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C942E3" w14:textId="77777777" w:rsidR="00CA303E" w:rsidRPr="004C3A0B" w:rsidRDefault="00CA303E" w:rsidP="00FC562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A17D336" w14:textId="77777777" w:rsidR="00CA303E" w:rsidRPr="004C3A0B" w:rsidRDefault="00CA303E" w:rsidP="00FC562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A303E" w:rsidRPr="004C3A0B" w14:paraId="53DCF328" w14:textId="77777777" w:rsidTr="00FC562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BCD78E" w14:textId="77777777" w:rsidR="00CA303E" w:rsidRPr="004C3A0B" w:rsidRDefault="00CA303E" w:rsidP="00FC562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A61769"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A303E" w:rsidRPr="004C3A0B" w14:paraId="651BE666" w14:textId="77777777" w:rsidTr="00FC562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E692177" w14:textId="77777777" w:rsidR="00CA303E" w:rsidRPr="004C3A0B" w:rsidRDefault="00CA303E" w:rsidP="00FC56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35CD91" w14:textId="77777777" w:rsidR="00CA303E" w:rsidRPr="004C3A0B" w:rsidRDefault="00CA303E" w:rsidP="00FC562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A303E" w:rsidRPr="004C3A0B" w14:paraId="57EB8DC8" w14:textId="77777777" w:rsidTr="00FC562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A62D622" w14:textId="77777777" w:rsidR="00CA303E" w:rsidRPr="004C3A0B" w:rsidRDefault="00CA303E" w:rsidP="00FC56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BDC998" w14:textId="77777777" w:rsidR="00CA303E" w:rsidRPr="004C3A0B" w:rsidRDefault="00CA303E" w:rsidP="00FC562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A303E" w:rsidRPr="004C3A0B" w14:paraId="0D4AB034" w14:textId="77777777" w:rsidTr="00FC562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AB0907" w14:textId="77777777" w:rsidR="00CA303E" w:rsidRDefault="00CA303E" w:rsidP="00FC562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685FD13" w14:textId="77777777" w:rsidR="00CA303E" w:rsidRPr="004C3A0B" w:rsidRDefault="00CA303E" w:rsidP="00FC5628">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A303E" w:rsidRPr="004C3A0B" w14:paraId="5901A3FD" w14:textId="77777777" w:rsidTr="00FC562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566D79" w14:textId="77777777" w:rsidR="00CA303E" w:rsidRPr="004C3A0B" w:rsidRDefault="00CA303E" w:rsidP="00FC56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B25F5F"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A303E" w:rsidRPr="004C3A0B" w14:paraId="44860727" w14:textId="77777777" w:rsidTr="00FC562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EFD1101" w14:textId="77777777" w:rsidR="00CA303E" w:rsidRPr="004C3A0B" w:rsidRDefault="00CA303E" w:rsidP="00FC56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822303"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CA303E" w:rsidRPr="004C3A0B" w14:paraId="5F1672DE" w14:textId="77777777" w:rsidTr="00FC562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4CD2D92" w14:textId="77777777" w:rsidR="00CA303E" w:rsidRDefault="00CA303E" w:rsidP="00FC5628">
                <w:pPr>
                  <w:jc w:val="center"/>
                  <w:rPr>
                    <w:rFonts w:ascii="Arial" w:hAnsi="Arial" w:cs="Arial"/>
                    <w:b/>
                    <w:bCs/>
                  </w:rPr>
                </w:pPr>
                <w:r>
                  <w:rPr>
                    <w:rFonts w:ascii="MS Gothic" w:eastAsia="MS Gothic" w:hAnsi="MS Gothic" w:cs="Arial" w:hint="eastAsia"/>
                    <w:b/>
                    <w:bCs/>
                  </w:rPr>
                  <w:t>☒</w:t>
                </w:r>
              </w:p>
            </w:sdtContent>
          </w:sdt>
          <w:p w14:paraId="2E5A220A" w14:textId="77777777" w:rsidR="00CA303E" w:rsidRDefault="00CA303E" w:rsidP="00FC5628">
            <w:pPr>
              <w:jc w:val="center"/>
              <w:rPr>
                <w:rFonts w:ascii="MS Gothic" w:eastAsia="MS Gothic" w:hAnsi="MS Gothic" w:cs="Arial"/>
                <w:b/>
                <w:bCs/>
              </w:rPr>
            </w:pPr>
          </w:p>
        </w:tc>
        <w:tc>
          <w:tcPr>
            <w:tcW w:w="9356" w:type="dxa"/>
            <w:vAlign w:val="center"/>
          </w:tcPr>
          <w:p w14:paraId="52D8B7F7" w14:textId="77777777" w:rsidR="00CA303E" w:rsidRPr="004C3A0B" w:rsidRDefault="00CA303E" w:rsidP="00FC5628">
            <w:pPr>
              <w:rPr>
                <w:rFonts w:ascii="Arial" w:hAnsi="Arial" w:cs="Arial"/>
                <w:sz w:val="22"/>
                <w:szCs w:val="22"/>
              </w:rPr>
            </w:pPr>
            <w:r>
              <w:rPr>
                <w:rFonts w:ascii="Arial" w:hAnsi="Arial" w:cs="Arial"/>
                <w:sz w:val="22"/>
                <w:szCs w:val="22"/>
              </w:rPr>
              <w:t>I have deleted the guidance notes before submitting the PG2 for consideration</w:t>
            </w:r>
          </w:p>
        </w:tc>
      </w:tr>
    </w:tbl>
    <w:p w14:paraId="1F3D1122" w14:textId="1E69AE22" w:rsidR="00CA303E" w:rsidRDefault="00CA303E" w:rsidP="00CA303E">
      <w:pPr>
        <w:rPr>
          <w:rFonts w:ascii="Arial" w:hAnsi="Arial" w:cs="Arial"/>
          <w:b/>
          <w:bCs/>
          <w:sz w:val="22"/>
          <w:szCs w:val="22"/>
        </w:rPr>
      </w:pPr>
    </w:p>
    <w:p w14:paraId="04C6FDA0" w14:textId="77777777" w:rsidR="00CA303E" w:rsidRPr="004C3A0B" w:rsidRDefault="00CA303E" w:rsidP="00CA303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A303E" w:rsidRPr="004C3A0B" w14:paraId="21989765" w14:textId="77777777" w:rsidTr="00FC5628">
        <w:tc>
          <w:tcPr>
            <w:tcW w:w="10060" w:type="dxa"/>
            <w:shd w:val="clear" w:color="auto" w:fill="F2F2F2" w:themeFill="background1" w:themeFillShade="F2"/>
          </w:tcPr>
          <w:p w14:paraId="60FCA669" w14:textId="77777777" w:rsidR="00CA303E" w:rsidRPr="004C3A0B" w:rsidRDefault="00CA303E" w:rsidP="00FC5628">
            <w:pPr>
              <w:rPr>
                <w:rFonts w:ascii="Arial" w:hAnsi="Arial" w:cs="Arial"/>
                <w:b/>
                <w:sz w:val="22"/>
                <w:szCs w:val="22"/>
              </w:rPr>
            </w:pPr>
            <w:r w:rsidRPr="004C3A0B">
              <w:rPr>
                <w:rFonts w:ascii="Arial" w:hAnsi="Arial" w:cs="Arial"/>
                <w:b/>
                <w:sz w:val="22"/>
                <w:szCs w:val="22"/>
              </w:rPr>
              <w:t>RESEARCH STUDENTS AND STAFF ONLY</w:t>
            </w:r>
          </w:p>
          <w:p w14:paraId="5788E854" w14:textId="77777777" w:rsidR="00CA303E" w:rsidRPr="004C3A0B" w:rsidRDefault="00CA303E" w:rsidP="00FC5628">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7" w:history="1">
              <w:r w:rsidRPr="004C3A0B">
                <w:rPr>
                  <w:rStyle w:val="Hyperlink"/>
                  <w:rFonts w:ascii="Arial" w:hAnsi="Arial" w:cs="Arial"/>
                </w:rPr>
                <w:t>pgresearch@uwtsd.ac.uk</w:t>
              </w:r>
            </w:hyperlink>
            <w:r w:rsidRPr="004C3A0B">
              <w:rPr>
                <w:rFonts w:ascii="Arial" w:hAnsi="Arial" w:cs="Arial"/>
                <w:sz w:val="22"/>
                <w:szCs w:val="22"/>
              </w:rPr>
              <w:t xml:space="preserve"> , with the title ‘Ethical Approval’ followed by your name.</w:t>
            </w:r>
          </w:p>
          <w:p w14:paraId="3A45C4B8" w14:textId="77777777" w:rsidR="00CA303E" w:rsidRPr="004C3A0B" w:rsidRDefault="00CA303E" w:rsidP="00FC5628">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5F4BB48" w14:textId="77777777" w:rsidR="00CA303E" w:rsidRPr="004C3A0B" w:rsidRDefault="00CA303E" w:rsidP="00CA303E">
      <w:pPr>
        <w:tabs>
          <w:tab w:val="left" w:pos="5103"/>
        </w:tabs>
        <w:rPr>
          <w:rFonts w:ascii="Arial" w:hAnsi="Arial" w:cs="Arial"/>
          <w:b/>
          <w:bCs/>
          <w:sz w:val="22"/>
          <w:szCs w:val="22"/>
        </w:rPr>
      </w:pPr>
    </w:p>
    <w:p w14:paraId="48C19ED5" w14:textId="77777777" w:rsidR="00CA303E" w:rsidRPr="004C3A0B" w:rsidRDefault="00CA303E" w:rsidP="00CA303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6F73DF3" w14:textId="77777777" w:rsidR="00CA303E" w:rsidRPr="004C3A0B" w:rsidRDefault="00CA303E" w:rsidP="00CA303E">
      <w:pPr>
        <w:tabs>
          <w:tab w:val="left" w:pos="5103"/>
        </w:tabs>
        <w:rPr>
          <w:rFonts w:ascii="Arial" w:hAnsi="Arial" w:cs="Arial"/>
          <w:bCs/>
          <w:sz w:val="22"/>
          <w:szCs w:val="22"/>
        </w:rPr>
      </w:pPr>
    </w:p>
    <w:p w14:paraId="4A732663" w14:textId="66E94785" w:rsidR="00CA303E" w:rsidRPr="00CA303E" w:rsidRDefault="00CA303E" w:rsidP="00CA303E">
      <w:pPr>
        <w:tabs>
          <w:tab w:val="left" w:pos="5103"/>
        </w:tabs>
        <w:rPr>
          <w:rFonts w:ascii="Arial" w:hAnsi="Arial" w:cs="Arial"/>
          <w:color w:val="2998E3" w:themeColor="hyperlink"/>
          <w:u w:val="single"/>
        </w:rPr>
      </w:pPr>
      <w:r w:rsidRPr="004C3A0B">
        <w:rPr>
          <w:rFonts w:ascii="Arial" w:hAnsi="Arial" w:cs="Arial"/>
          <w:b/>
          <w:bCs/>
          <w:sz w:val="22"/>
          <w:szCs w:val="22"/>
        </w:rPr>
        <w:t xml:space="preserve">This form is available electronically from the Academic Office web pages: </w:t>
      </w:r>
      <w:hyperlink r:id="rId58" w:history="1">
        <w:r w:rsidRPr="00CA510C">
          <w:rPr>
            <w:rStyle w:val="Hyperlink"/>
            <w:rFonts w:ascii="Arial" w:hAnsi="Arial" w:cs="Arial"/>
          </w:rPr>
          <w:t>https://www.uwtsd.ac.uk/academic-office/appendices-and-forms/</w:t>
        </w:r>
      </w:hyperlink>
      <w:r w:rsidRPr="00CA510C">
        <w:rPr>
          <w:rFonts w:ascii="Arial" w:hAnsi="Arial" w:cs="Arial"/>
          <w:sz w:val="22"/>
          <w:szCs w:val="22"/>
        </w:rPr>
        <w:t xml:space="preserve"> </w:t>
      </w:r>
    </w:p>
    <w:p w14:paraId="3E9471AA" w14:textId="77777777" w:rsidR="00CA303E" w:rsidRDefault="00CA303E" w:rsidP="00CA303E">
      <w:pPr>
        <w:jc w:val="center"/>
        <w:rPr>
          <w:rFonts w:ascii="Arial" w:hAnsi="Arial" w:cs="Arial"/>
          <w:b/>
          <w:sz w:val="22"/>
          <w:szCs w:val="22"/>
        </w:rPr>
      </w:pPr>
    </w:p>
    <w:p w14:paraId="5FD96E75" w14:textId="77777777" w:rsidR="00CA303E" w:rsidRPr="004C3A0B" w:rsidRDefault="00CA303E" w:rsidP="00CA303E">
      <w:pPr>
        <w:jc w:val="center"/>
        <w:rPr>
          <w:rFonts w:ascii="Arial" w:hAnsi="Arial" w:cs="Arial"/>
          <w:b/>
          <w:sz w:val="22"/>
          <w:szCs w:val="22"/>
        </w:rPr>
      </w:pPr>
      <w:r w:rsidRPr="004C3A0B">
        <w:rPr>
          <w:rFonts w:ascii="Arial" w:hAnsi="Arial" w:cs="Arial"/>
          <w:b/>
          <w:sz w:val="22"/>
          <w:szCs w:val="22"/>
        </w:rPr>
        <w:t>Application Process</w:t>
      </w:r>
    </w:p>
    <w:p w14:paraId="336F6754" w14:textId="77777777" w:rsidR="00CA303E" w:rsidRPr="004C3A0B" w:rsidRDefault="00CA303E" w:rsidP="00CA303E">
      <w:pPr>
        <w:jc w:val="both"/>
        <w:rPr>
          <w:rFonts w:ascii="Arial" w:hAnsi="Arial" w:cs="Arial"/>
        </w:rPr>
      </w:pPr>
    </w:p>
    <w:p w14:paraId="53DBDFC6" w14:textId="77777777" w:rsidR="00CA303E" w:rsidRPr="004C3A0B" w:rsidRDefault="00CA303E" w:rsidP="00CA303E">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5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35249C1A" w14:textId="77777777" w:rsidR="00CA303E" w:rsidRPr="004C3A0B" w:rsidRDefault="00CA303E" w:rsidP="00CA303E">
      <w:pPr>
        <w:jc w:val="both"/>
        <w:rPr>
          <w:rFonts w:ascii="Arial" w:hAnsi="Arial" w:cs="Arial"/>
        </w:rPr>
      </w:pPr>
    </w:p>
    <w:p w14:paraId="58855DDF" w14:textId="77777777" w:rsidR="00CA303E" w:rsidRPr="001B3AF0" w:rsidRDefault="00CA303E" w:rsidP="00CA303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606B3E8C" w14:textId="77777777" w:rsidR="00CA303E" w:rsidRPr="00CA303E" w:rsidRDefault="00CA303E" w:rsidP="00CA303E"/>
    <w:p w14:paraId="79293E10" w14:textId="77777777" w:rsidR="00CA303E" w:rsidRPr="00D979C7" w:rsidRDefault="00CA303E" w:rsidP="00D979C7"/>
    <w:sectPr w:rsidR="00CA303E" w:rsidRPr="00D979C7">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6CF06" w14:textId="77777777" w:rsidR="00323BD9" w:rsidRDefault="00323BD9" w:rsidP="004676DF">
      <w:pPr>
        <w:spacing w:after="0" w:line="240" w:lineRule="auto"/>
      </w:pPr>
      <w:r>
        <w:separator/>
      </w:r>
    </w:p>
  </w:endnote>
  <w:endnote w:type="continuationSeparator" w:id="0">
    <w:p w14:paraId="772BDCA0" w14:textId="77777777" w:rsidR="00323BD9" w:rsidRDefault="00323BD9" w:rsidP="00467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83231"/>
      <w:docPartObj>
        <w:docPartGallery w:val="Page Numbers (Bottom of Page)"/>
        <w:docPartUnique/>
      </w:docPartObj>
    </w:sdtPr>
    <w:sdtEndPr>
      <w:rPr>
        <w:noProof/>
      </w:rPr>
    </w:sdtEndPr>
    <w:sdtContent>
      <w:p w14:paraId="123CE039" w14:textId="38C87561" w:rsidR="00064554" w:rsidRDefault="000645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4AEB7" w14:textId="77777777" w:rsidR="00DF49E1" w:rsidRDefault="00DF4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5932F" w14:textId="77777777" w:rsidR="00323BD9" w:rsidRDefault="00323BD9" w:rsidP="004676DF">
      <w:pPr>
        <w:spacing w:after="0" w:line="240" w:lineRule="auto"/>
      </w:pPr>
      <w:r>
        <w:separator/>
      </w:r>
    </w:p>
  </w:footnote>
  <w:footnote w:type="continuationSeparator" w:id="0">
    <w:p w14:paraId="7CAFC55F" w14:textId="77777777" w:rsidR="00323BD9" w:rsidRDefault="00323BD9" w:rsidP="00467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73893"/>
    <w:multiLevelType w:val="hybridMultilevel"/>
    <w:tmpl w:val="F65EF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F61B6B"/>
    <w:multiLevelType w:val="hybridMultilevel"/>
    <w:tmpl w:val="C7C083D8"/>
    <w:lvl w:ilvl="0" w:tplc="5AF4B866">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42A71B1"/>
    <w:multiLevelType w:val="hybridMultilevel"/>
    <w:tmpl w:val="C97AC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D345D"/>
    <w:multiLevelType w:val="hybridMultilevel"/>
    <w:tmpl w:val="EE06227A"/>
    <w:lvl w:ilvl="0" w:tplc="E7D6AB4E">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501524"/>
    <w:multiLevelType w:val="hybridMultilevel"/>
    <w:tmpl w:val="A0489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8174793">
    <w:abstractNumId w:val="3"/>
  </w:num>
  <w:num w:numId="2" w16cid:durableId="390202878">
    <w:abstractNumId w:val="2"/>
  </w:num>
  <w:num w:numId="3" w16cid:durableId="1168641916">
    <w:abstractNumId w:val="0"/>
  </w:num>
  <w:num w:numId="4" w16cid:durableId="1254824347">
    <w:abstractNumId w:val="5"/>
  </w:num>
  <w:num w:numId="5" w16cid:durableId="703561351">
    <w:abstractNumId w:val="4"/>
  </w:num>
  <w:num w:numId="6" w16cid:durableId="1650597357">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8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AE4"/>
    <w:rsid w:val="00027350"/>
    <w:rsid w:val="000344BE"/>
    <w:rsid w:val="00064554"/>
    <w:rsid w:val="00067B70"/>
    <w:rsid w:val="000B01C3"/>
    <w:rsid w:val="000C3DD3"/>
    <w:rsid w:val="0010188F"/>
    <w:rsid w:val="001256CB"/>
    <w:rsid w:val="00190BF4"/>
    <w:rsid w:val="001A61DB"/>
    <w:rsid w:val="001A64B3"/>
    <w:rsid w:val="001C6D75"/>
    <w:rsid w:val="001E04F8"/>
    <w:rsid w:val="001F1E93"/>
    <w:rsid w:val="00213202"/>
    <w:rsid w:val="0028195F"/>
    <w:rsid w:val="002937EB"/>
    <w:rsid w:val="00293B2D"/>
    <w:rsid w:val="002B4B53"/>
    <w:rsid w:val="002B6A72"/>
    <w:rsid w:val="002C0150"/>
    <w:rsid w:val="002F3CF7"/>
    <w:rsid w:val="002F4AF2"/>
    <w:rsid w:val="00323BD9"/>
    <w:rsid w:val="00325537"/>
    <w:rsid w:val="00344CB8"/>
    <w:rsid w:val="003C0A99"/>
    <w:rsid w:val="003C1722"/>
    <w:rsid w:val="003D587F"/>
    <w:rsid w:val="003E328F"/>
    <w:rsid w:val="00426793"/>
    <w:rsid w:val="00457C43"/>
    <w:rsid w:val="00460666"/>
    <w:rsid w:val="00463552"/>
    <w:rsid w:val="004676DF"/>
    <w:rsid w:val="004804CD"/>
    <w:rsid w:val="00490A4D"/>
    <w:rsid w:val="00491D7F"/>
    <w:rsid w:val="00495D2D"/>
    <w:rsid w:val="00497C0A"/>
    <w:rsid w:val="00507EAE"/>
    <w:rsid w:val="00523388"/>
    <w:rsid w:val="00535FDF"/>
    <w:rsid w:val="00544F21"/>
    <w:rsid w:val="00573C5D"/>
    <w:rsid w:val="00595673"/>
    <w:rsid w:val="005C0553"/>
    <w:rsid w:val="005C2FE2"/>
    <w:rsid w:val="005E7B42"/>
    <w:rsid w:val="005F03BA"/>
    <w:rsid w:val="006044C3"/>
    <w:rsid w:val="00623D83"/>
    <w:rsid w:val="00626947"/>
    <w:rsid w:val="006378D8"/>
    <w:rsid w:val="00645FE4"/>
    <w:rsid w:val="00673BA4"/>
    <w:rsid w:val="00684AF9"/>
    <w:rsid w:val="006A5409"/>
    <w:rsid w:val="006C0512"/>
    <w:rsid w:val="006D1864"/>
    <w:rsid w:val="006D2B8C"/>
    <w:rsid w:val="007046C0"/>
    <w:rsid w:val="00714D2B"/>
    <w:rsid w:val="00727E91"/>
    <w:rsid w:val="00741C14"/>
    <w:rsid w:val="00746434"/>
    <w:rsid w:val="00763287"/>
    <w:rsid w:val="00782E11"/>
    <w:rsid w:val="00783C08"/>
    <w:rsid w:val="00784325"/>
    <w:rsid w:val="00784340"/>
    <w:rsid w:val="007A0BEC"/>
    <w:rsid w:val="007B64B1"/>
    <w:rsid w:val="007C1D50"/>
    <w:rsid w:val="007E3ADE"/>
    <w:rsid w:val="007F0837"/>
    <w:rsid w:val="00801EF3"/>
    <w:rsid w:val="0080426D"/>
    <w:rsid w:val="008247A3"/>
    <w:rsid w:val="0083445A"/>
    <w:rsid w:val="00841E98"/>
    <w:rsid w:val="00843410"/>
    <w:rsid w:val="00863810"/>
    <w:rsid w:val="00897B03"/>
    <w:rsid w:val="008B226B"/>
    <w:rsid w:val="008C6051"/>
    <w:rsid w:val="008D0FA2"/>
    <w:rsid w:val="008E3589"/>
    <w:rsid w:val="008F10AB"/>
    <w:rsid w:val="009066AD"/>
    <w:rsid w:val="00915CFB"/>
    <w:rsid w:val="0092731B"/>
    <w:rsid w:val="00963BBB"/>
    <w:rsid w:val="00980448"/>
    <w:rsid w:val="009A4A76"/>
    <w:rsid w:val="009A4C35"/>
    <w:rsid w:val="009C420B"/>
    <w:rsid w:val="009E453E"/>
    <w:rsid w:val="009E565D"/>
    <w:rsid w:val="009E5966"/>
    <w:rsid w:val="00A00888"/>
    <w:rsid w:val="00A76460"/>
    <w:rsid w:val="00A77ADA"/>
    <w:rsid w:val="00A77ED3"/>
    <w:rsid w:val="00AD6D0C"/>
    <w:rsid w:val="00AF6B41"/>
    <w:rsid w:val="00B019F8"/>
    <w:rsid w:val="00B02E6B"/>
    <w:rsid w:val="00B325D0"/>
    <w:rsid w:val="00B4632B"/>
    <w:rsid w:val="00B55650"/>
    <w:rsid w:val="00B57BAC"/>
    <w:rsid w:val="00B668C5"/>
    <w:rsid w:val="00B8617A"/>
    <w:rsid w:val="00BB2C1B"/>
    <w:rsid w:val="00BB3503"/>
    <w:rsid w:val="00BB53DC"/>
    <w:rsid w:val="00BB6827"/>
    <w:rsid w:val="00BB74D0"/>
    <w:rsid w:val="00BC0E66"/>
    <w:rsid w:val="00BC1331"/>
    <w:rsid w:val="00BC19F7"/>
    <w:rsid w:val="00BF6FE3"/>
    <w:rsid w:val="00C057D9"/>
    <w:rsid w:val="00C46AE4"/>
    <w:rsid w:val="00C50025"/>
    <w:rsid w:val="00C67BE1"/>
    <w:rsid w:val="00C71F84"/>
    <w:rsid w:val="00C74934"/>
    <w:rsid w:val="00C75412"/>
    <w:rsid w:val="00C8455D"/>
    <w:rsid w:val="00C86673"/>
    <w:rsid w:val="00C86C41"/>
    <w:rsid w:val="00CA08A8"/>
    <w:rsid w:val="00CA303E"/>
    <w:rsid w:val="00CB5F22"/>
    <w:rsid w:val="00CF7A35"/>
    <w:rsid w:val="00D34DFD"/>
    <w:rsid w:val="00D407C8"/>
    <w:rsid w:val="00D578BC"/>
    <w:rsid w:val="00D66CA0"/>
    <w:rsid w:val="00D713B5"/>
    <w:rsid w:val="00D9645A"/>
    <w:rsid w:val="00D979C7"/>
    <w:rsid w:val="00DE047D"/>
    <w:rsid w:val="00DE4E91"/>
    <w:rsid w:val="00DF185F"/>
    <w:rsid w:val="00DF49E1"/>
    <w:rsid w:val="00E0390A"/>
    <w:rsid w:val="00E06AE1"/>
    <w:rsid w:val="00E079AF"/>
    <w:rsid w:val="00E5592D"/>
    <w:rsid w:val="00E62898"/>
    <w:rsid w:val="00E75242"/>
    <w:rsid w:val="00E87F1A"/>
    <w:rsid w:val="00E918E9"/>
    <w:rsid w:val="00E95E4C"/>
    <w:rsid w:val="00EB3A7B"/>
    <w:rsid w:val="00ED3042"/>
    <w:rsid w:val="00EF40D4"/>
    <w:rsid w:val="00EF439A"/>
    <w:rsid w:val="00F1120D"/>
    <w:rsid w:val="00F46C5E"/>
    <w:rsid w:val="00F46D78"/>
    <w:rsid w:val="00F76747"/>
    <w:rsid w:val="00F97E56"/>
    <w:rsid w:val="00FB4A36"/>
    <w:rsid w:val="00FC2E4B"/>
    <w:rsid w:val="00FD63F7"/>
    <w:rsid w:val="00FE0187"/>
    <w:rsid w:val="00FE0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4"/>
    <o:shapelayout v:ext="edit">
      <o:idmap v:ext="edit" data="2"/>
    </o:shapelayout>
  </w:shapeDefaults>
  <w:decimalSymbol w:val="."/>
  <w:listSeparator w:val=","/>
  <w14:docId w14:val="34B6D1AF"/>
  <w15:chartTrackingRefBased/>
  <w15:docId w15:val="{9DC1D404-83AB-4A97-87EA-44696358E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434"/>
  </w:style>
  <w:style w:type="paragraph" w:styleId="Heading1">
    <w:name w:val="heading 1"/>
    <w:basedOn w:val="Normal"/>
    <w:next w:val="Normal"/>
    <w:link w:val="Heading1Char"/>
    <w:uiPriority w:val="99"/>
    <w:qFormat/>
    <w:rsid w:val="00746434"/>
    <w:pPr>
      <w:keepNext/>
      <w:keepLines/>
      <w:spacing w:before="320" w:after="0" w:line="240" w:lineRule="auto"/>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next w:val="Normal"/>
    <w:link w:val="Heading2Char"/>
    <w:uiPriority w:val="9"/>
    <w:unhideWhenUsed/>
    <w:qFormat/>
    <w:rsid w:val="0074643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46434"/>
    <w:pPr>
      <w:keepNext/>
      <w:keepLines/>
      <w:spacing w:before="40" w:after="0" w:line="240" w:lineRule="auto"/>
      <w:outlineLvl w:val="2"/>
    </w:pPr>
    <w:rPr>
      <w:rFonts w:asciiTheme="majorHAnsi" w:eastAsiaTheme="majorEastAsia" w:hAnsiTheme="majorHAnsi" w:cstheme="majorBidi"/>
      <w:color w:val="39302A" w:themeColor="text2"/>
      <w:sz w:val="24"/>
      <w:szCs w:val="24"/>
    </w:rPr>
  </w:style>
  <w:style w:type="paragraph" w:styleId="Heading4">
    <w:name w:val="heading 4"/>
    <w:basedOn w:val="Normal"/>
    <w:next w:val="Normal"/>
    <w:link w:val="Heading4Char"/>
    <w:uiPriority w:val="99"/>
    <w:unhideWhenUsed/>
    <w:qFormat/>
    <w:rsid w:val="0074643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46434"/>
    <w:pPr>
      <w:keepNext/>
      <w:keepLines/>
      <w:spacing w:before="40" w:after="0"/>
      <w:outlineLvl w:val="4"/>
    </w:pPr>
    <w:rPr>
      <w:rFonts w:asciiTheme="majorHAnsi" w:eastAsiaTheme="majorEastAsia" w:hAnsiTheme="majorHAnsi" w:cstheme="majorBidi"/>
      <w:color w:val="39302A" w:themeColor="text2"/>
      <w:sz w:val="22"/>
      <w:szCs w:val="22"/>
    </w:rPr>
  </w:style>
  <w:style w:type="paragraph" w:styleId="Heading6">
    <w:name w:val="heading 6"/>
    <w:basedOn w:val="Normal"/>
    <w:next w:val="Normal"/>
    <w:link w:val="Heading6Char"/>
    <w:uiPriority w:val="9"/>
    <w:semiHidden/>
    <w:unhideWhenUsed/>
    <w:qFormat/>
    <w:rsid w:val="00746434"/>
    <w:pPr>
      <w:keepNext/>
      <w:keepLines/>
      <w:spacing w:before="40" w:after="0"/>
      <w:outlineLvl w:val="5"/>
    </w:pPr>
    <w:rPr>
      <w:rFonts w:asciiTheme="majorHAnsi" w:eastAsiaTheme="majorEastAsia" w:hAnsiTheme="majorHAnsi" w:cstheme="majorBidi"/>
      <w:i/>
      <w:iCs/>
      <w:color w:val="39302A" w:themeColor="text2"/>
      <w:sz w:val="21"/>
      <w:szCs w:val="21"/>
    </w:rPr>
  </w:style>
  <w:style w:type="paragraph" w:styleId="Heading7">
    <w:name w:val="heading 7"/>
    <w:basedOn w:val="Normal"/>
    <w:next w:val="Normal"/>
    <w:link w:val="Heading7Char"/>
    <w:uiPriority w:val="9"/>
    <w:semiHidden/>
    <w:unhideWhenUsed/>
    <w:qFormat/>
    <w:rsid w:val="00746434"/>
    <w:pPr>
      <w:keepNext/>
      <w:keepLines/>
      <w:spacing w:before="40" w:after="0"/>
      <w:outlineLvl w:val="6"/>
    </w:pPr>
    <w:rPr>
      <w:rFonts w:asciiTheme="majorHAnsi" w:eastAsiaTheme="majorEastAsia" w:hAnsiTheme="majorHAnsi" w:cstheme="majorBidi"/>
      <w:i/>
      <w:iCs/>
      <w:color w:val="846700" w:themeColor="accent1" w:themeShade="80"/>
      <w:sz w:val="21"/>
      <w:szCs w:val="21"/>
    </w:rPr>
  </w:style>
  <w:style w:type="paragraph" w:styleId="Heading8">
    <w:name w:val="heading 8"/>
    <w:basedOn w:val="Normal"/>
    <w:next w:val="Normal"/>
    <w:link w:val="Heading8Char"/>
    <w:uiPriority w:val="9"/>
    <w:semiHidden/>
    <w:unhideWhenUsed/>
    <w:qFormat/>
    <w:rsid w:val="00746434"/>
    <w:pPr>
      <w:keepNext/>
      <w:keepLines/>
      <w:spacing w:before="40" w:after="0"/>
      <w:outlineLvl w:val="7"/>
    </w:pPr>
    <w:rPr>
      <w:rFonts w:asciiTheme="majorHAnsi" w:eastAsiaTheme="majorEastAsia" w:hAnsiTheme="majorHAnsi" w:cstheme="majorBidi"/>
      <w:b/>
      <w:bCs/>
      <w:color w:val="39302A" w:themeColor="text2"/>
    </w:rPr>
  </w:style>
  <w:style w:type="paragraph" w:styleId="Heading9">
    <w:name w:val="heading 9"/>
    <w:basedOn w:val="Normal"/>
    <w:next w:val="Normal"/>
    <w:link w:val="Heading9Char"/>
    <w:uiPriority w:val="9"/>
    <w:semiHidden/>
    <w:unhideWhenUsed/>
    <w:qFormat/>
    <w:rsid w:val="00746434"/>
    <w:pPr>
      <w:keepNext/>
      <w:keepLines/>
      <w:spacing w:before="40" w:after="0"/>
      <w:outlineLvl w:val="8"/>
    </w:pPr>
    <w:rPr>
      <w:rFonts w:asciiTheme="majorHAnsi" w:eastAsiaTheme="majorEastAsia" w:hAnsiTheme="majorHAnsi" w:cstheme="majorBidi"/>
      <w:b/>
      <w:bCs/>
      <w:i/>
      <w:iCs/>
      <w:color w:val="39302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C46AE4"/>
  </w:style>
  <w:style w:type="paragraph" w:styleId="NoSpacing">
    <w:name w:val="No Spacing"/>
    <w:link w:val="NoSpacingChar"/>
    <w:uiPriority w:val="1"/>
    <w:qFormat/>
    <w:rsid w:val="00746434"/>
    <w:pPr>
      <w:spacing w:after="0" w:line="240" w:lineRule="auto"/>
    </w:pPr>
  </w:style>
  <w:style w:type="paragraph" w:styleId="Header">
    <w:name w:val="header"/>
    <w:basedOn w:val="Normal"/>
    <w:link w:val="HeaderChar"/>
    <w:uiPriority w:val="99"/>
    <w:unhideWhenUsed/>
    <w:rsid w:val="00C46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AE4"/>
  </w:style>
  <w:style w:type="character" w:customStyle="1" w:styleId="Heading1Char">
    <w:name w:val="Heading 1 Char"/>
    <w:basedOn w:val="DefaultParagraphFont"/>
    <w:link w:val="Heading1"/>
    <w:uiPriority w:val="99"/>
    <w:rsid w:val="00746434"/>
    <w:rPr>
      <w:rFonts w:asciiTheme="majorHAnsi" w:eastAsiaTheme="majorEastAsia" w:hAnsiTheme="majorHAnsi" w:cstheme="majorBidi"/>
      <w:color w:val="C49A00" w:themeColor="accent1" w:themeShade="BF"/>
      <w:sz w:val="32"/>
      <w:szCs w:val="32"/>
    </w:rPr>
  </w:style>
  <w:style w:type="character" w:customStyle="1" w:styleId="Heading2Char">
    <w:name w:val="Heading 2 Char"/>
    <w:basedOn w:val="DefaultParagraphFont"/>
    <w:link w:val="Heading2"/>
    <w:uiPriority w:val="9"/>
    <w:rsid w:val="0074643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46434"/>
    <w:rPr>
      <w:rFonts w:asciiTheme="majorHAnsi" w:eastAsiaTheme="majorEastAsia" w:hAnsiTheme="majorHAnsi" w:cstheme="majorBidi"/>
      <w:color w:val="39302A" w:themeColor="text2"/>
      <w:sz w:val="24"/>
      <w:szCs w:val="24"/>
    </w:rPr>
  </w:style>
  <w:style w:type="character" w:customStyle="1" w:styleId="Heading4Char">
    <w:name w:val="Heading 4 Char"/>
    <w:basedOn w:val="DefaultParagraphFont"/>
    <w:link w:val="Heading4"/>
    <w:uiPriority w:val="99"/>
    <w:semiHidden/>
    <w:rsid w:val="0074643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46434"/>
    <w:rPr>
      <w:rFonts w:asciiTheme="majorHAnsi" w:eastAsiaTheme="majorEastAsia" w:hAnsiTheme="majorHAnsi" w:cstheme="majorBidi"/>
      <w:color w:val="39302A" w:themeColor="text2"/>
      <w:sz w:val="22"/>
      <w:szCs w:val="22"/>
    </w:rPr>
  </w:style>
  <w:style w:type="character" w:customStyle="1" w:styleId="Heading6Char">
    <w:name w:val="Heading 6 Char"/>
    <w:basedOn w:val="DefaultParagraphFont"/>
    <w:link w:val="Heading6"/>
    <w:uiPriority w:val="9"/>
    <w:semiHidden/>
    <w:rsid w:val="00746434"/>
    <w:rPr>
      <w:rFonts w:asciiTheme="majorHAnsi" w:eastAsiaTheme="majorEastAsia" w:hAnsiTheme="majorHAnsi" w:cstheme="majorBidi"/>
      <w:i/>
      <w:iCs/>
      <w:color w:val="39302A" w:themeColor="text2"/>
      <w:sz w:val="21"/>
      <w:szCs w:val="21"/>
    </w:rPr>
  </w:style>
  <w:style w:type="character" w:customStyle="1" w:styleId="Heading7Char">
    <w:name w:val="Heading 7 Char"/>
    <w:basedOn w:val="DefaultParagraphFont"/>
    <w:link w:val="Heading7"/>
    <w:uiPriority w:val="9"/>
    <w:semiHidden/>
    <w:rsid w:val="00746434"/>
    <w:rPr>
      <w:rFonts w:asciiTheme="majorHAnsi" w:eastAsiaTheme="majorEastAsia" w:hAnsiTheme="majorHAnsi" w:cstheme="majorBidi"/>
      <w:i/>
      <w:iCs/>
      <w:color w:val="846700" w:themeColor="accent1" w:themeShade="80"/>
      <w:sz w:val="21"/>
      <w:szCs w:val="21"/>
    </w:rPr>
  </w:style>
  <w:style w:type="character" w:customStyle="1" w:styleId="Heading8Char">
    <w:name w:val="Heading 8 Char"/>
    <w:basedOn w:val="DefaultParagraphFont"/>
    <w:link w:val="Heading8"/>
    <w:uiPriority w:val="9"/>
    <w:semiHidden/>
    <w:rsid w:val="00746434"/>
    <w:rPr>
      <w:rFonts w:asciiTheme="majorHAnsi" w:eastAsiaTheme="majorEastAsia" w:hAnsiTheme="majorHAnsi" w:cstheme="majorBidi"/>
      <w:b/>
      <w:bCs/>
      <w:color w:val="39302A" w:themeColor="text2"/>
    </w:rPr>
  </w:style>
  <w:style w:type="character" w:customStyle="1" w:styleId="Heading9Char">
    <w:name w:val="Heading 9 Char"/>
    <w:basedOn w:val="DefaultParagraphFont"/>
    <w:link w:val="Heading9"/>
    <w:uiPriority w:val="9"/>
    <w:semiHidden/>
    <w:rsid w:val="00746434"/>
    <w:rPr>
      <w:rFonts w:asciiTheme="majorHAnsi" w:eastAsiaTheme="majorEastAsia" w:hAnsiTheme="majorHAnsi" w:cstheme="majorBidi"/>
      <w:b/>
      <w:bCs/>
      <w:i/>
      <w:iCs/>
      <w:color w:val="39302A" w:themeColor="text2"/>
    </w:rPr>
  </w:style>
  <w:style w:type="paragraph" w:styleId="Caption">
    <w:name w:val="caption"/>
    <w:basedOn w:val="Normal"/>
    <w:next w:val="Normal"/>
    <w:uiPriority w:val="35"/>
    <w:semiHidden/>
    <w:unhideWhenUsed/>
    <w:qFormat/>
    <w:rsid w:val="0074643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46434"/>
    <w:pPr>
      <w:spacing w:after="0" w:line="240" w:lineRule="auto"/>
      <w:contextualSpacing/>
    </w:pPr>
    <w:rPr>
      <w:rFonts w:asciiTheme="majorHAnsi" w:eastAsiaTheme="majorEastAsia" w:hAnsiTheme="majorHAnsi" w:cstheme="majorBidi"/>
      <w:color w:val="FFCA08" w:themeColor="accent1"/>
      <w:spacing w:val="-10"/>
      <w:sz w:val="56"/>
      <w:szCs w:val="56"/>
    </w:rPr>
  </w:style>
  <w:style w:type="character" w:customStyle="1" w:styleId="TitleChar">
    <w:name w:val="Title Char"/>
    <w:basedOn w:val="DefaultParagraphFont"/>
    <w:link w:val="Title"/>
    <w:uiPriority w:val="10"/>
    <w:rsid w:val="00746434"/>
    <w:rPr>
      <w:rFonts w:asciiTheme="majorHAnsi" w:eastAsiaTheme="majorEastAsia" w:hAnsiTheme="majorHAnsi" w:cstheme="majorBidi"/>
      <w:color w:val="FFCA08" w:themeColor="accent1"/>
      <w:spacing w:val="-10"/>
      <w:sz w:val="56"/>
      <w:szCs w:val="56"/>
    </w:rPr>
  </w:style>
  <w:style w:type="paragraph" w:styleId="Subtitle">
    <w:name w:val="Subtitle"/>
    <w:basedOn w:val="Normal"/>
    <w:next w:val="Normal"/>
    <w:link w:val="SubtitleChar"/>
    <w:uiPriority w:val="11"/>
    <w:qFormat/>
    <w:rsid w:val="0074643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46434"/>
    <w:rPr>
      <w:rFonts w:asciiTheme="majorHAnsi" w:eastAsiaTheme="majorEastAsia" w:hAnsiTheme="majorHAnsi" w:cstheme="majorBidi"/>
      <w:sz w:val="24"/>
      <w:szCs w:val="24"/>
    </w:rPr>
  </w:style>
  <w:style w:type="character" w:styleId="Strong">
    <w:name w:val="Strong"/>
    <w:basedOn w:val="DefaultParagraphFont"/>
    <w:uiPriority w:val="22"/>
    <w:qFormat/>
    <w:rsid w:val="00746434"/>
    <w:rPr>
      <w:b/>
      <w:bCs/>
    </w:rPr>
  </w:style>
  <w:style w:type="character" w:styleId="Emphasis">
    <w:name w:val="Emphasis"/>
    <w:basedOn w:val="DefaultParagraphFont"/>
    <w:uiPriority w:val="20"/>
    <w:qFormat/>
    <w:rsid w:val="00746434"/>
    <w:rPr>
      <w:i/>
      <w:iCs/>
    </w:rPr>
  </w:style>
  <w:style w:type="paragraph" w:styleId="Quote">
    <w:name w:val="Quote"/>
    <w:basedOn w:val="Normal"/>
    <w:next w:val="Normal"/>
    <w:link w:val="QuoteChar"/>
    <w:uiPriority w:val="29"/>
    <w:qFormat/>
    <w:rsid w:val="0074643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46434"/>
    <w:rPr>
      <w:i/>
      <w:iCs/>
      <w:color w:val="404040" w:themeColor="text1" w:themeTint="BF"/>
    </w:rPr>
  </w:style>
  <w:style w:type="paragraph" w:styleId="IntenseQuote">
    <w:name w:val="Intense Quote"/>
    <w:basedOn w:val="Normal"/>
    <w:next w:val="Normal"/>
    <w:link w:val="IntenseQuoteChar"/>
    <w:uiPriority w:val="30"/>
    <w:qFormat/>
    <w:rsid w:val="00746434"/>
    <w:pPr>
      <w:pBdr>
        <w:left w:val="single" w:sz="18" w:space="12" w:color="FFCA08" w:themeColor="accent1"/>
      </w:pBdr>
      <w:spacing w:before="100" w:beforeAutospacing="1" w:line="300" w:lineRule="auto"/>
      <w:ind w:left="1224" w:right="1224"/>
    </w:pPr>
    <w:rPr>
      <w:rFonts w:asciiTheme="majorHAnsi" w:eastAsiaTheme="majorEastAsia" w:hAnsiTheme="majorHAnsi" w:cstheme="majorBidi"/>
      <w:color w:val="FFCA08" w:themeColor="accent1"/>
      <w:sz w:val="28"/>
      <w:szCs w:val="28"/>
    </w:rPr>
  </w:style>
  <w:style w:type="character" w:customStyle="1" w:styleId="IntenseQuoteChar">
    <w:name w:val="Intense Quote Char"/>
    <w:basedOn w:val="DefaultParagraphFont"/>
    <w:link w:val="IntenseQuote"/>
    <w:uiPriority w:val="30"/>
    <w:rsid w:val="00746434"/>
    <w:rPr>
      <w:rFonts w:asciiTheme="majorHAnsi" w:eastAsiaTheme="majorEastAsia" w:hAnsiTheme="majorHAnsi" w:cstheme="majorBidi"/>
      <w:color w:val="FFCA08" w:themeColor="accent1"/>
      <w:sz w:val="28"/>
      <w:szCs w:val="28"/>
    </w:rPr>
  </w:style>
  <w:style w:type="character" w:styleId="SubtleEmphasis">
    <w:name w:val="Subtle Emphasis"/>
    <w:basedOn w:val="DefaultParagraphFont"/>
    <w:uiPriority w:val="19"/>
    <w:qFormat/>
    <w:rsid w:val="00746434"/>
    <w:rPr>
      <w:i/>
      <w:iCs/>
      <w:color w:val="404040" w:themeColor="text1" w:themeTint="BF"/>
    </w:rPr>
  </w:style>
  <w:style w:type="character" w:styleId="IntenseEmphasis">
    <w:name w:val="Intense Emphasis"/>
    <w:basedOn w:val="DefaultParagraphFont"/>
    <w:uiPriority w:val="21"/>
    <w:qFormat/>
    <w:rsid w:val="00746434"/>
    <w:rPr>
      <w:b/>
      <w:bCs/>
      <w:i/>
      <w:iCs/>
    </w:rPr>
  </w:style>
  <w:style w:type="character" w:styleId="SubtleReference">
    <w:name w:val="Subtle Reference"/>
    <w:basedOn w:val="DefaultParagraphFont"/>
    <w:uiPriority w:val="31"/>
    <w:qFormat/>
    <w:rsid w:val="0074643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46434"/>
    <w:rPr>
      <w:b/>
      <w:bCs/>
      <w:smallCaps/>
      <w:spacing w:val="5"/>
      <w:u w:val="single"/>
    </w:rPr>
  </w:style>
  <w:style w:type="character" w:styleId="BookTitle">
    <w:name w:val="Book Title"/>
    <w:basedOn w:val="DefaultParagraphFont"/>
    <w:uiPriority w:val="33"/>
    <w:qFormat/>
    <w:rsid w:val="00746434"/>
    <w:rPr>
      <w:b/>
      <w:bCs/>
      <w:smallCaps/>
    </w:rPr>
  </w:style>
  <w:style w:type="paragraph" w:styleId="TOCHeading">
    <w:name w:val="TOC Heading"/>
    <w:basedOn w:val="Heading1"/>
    <w:next w:val="Normal"/>
    <w:uiPriority w:val="39"/>
    <w:unhideWhenUsed/>
    <w:qFormat/>
    <w:rsid w:val="00746434"/>
    <w:pPr>
      <w:outlineLvl w:val="9"/>
    </w:pPr>
  </w:style>
  <w:style w:type="paragraph" w:styleId="ListParagraph">
    <w:name w:val="List Paragraph"/>
    <w:basedOn w:val="Normal"/>
    <w:uiPriority w:val="34"/>
    <w:qFormat/>
    <w:rsid w:val="00C46AE4"/>
    <w:pPr>
      <w:ind w:left="720"/>
      <w:contextualSpacing/>
    </w:pPr>
  </w:style>
  <w:style w:type="paragraph" w:styleId="Bibliography">
    <w:name w:val="Bibliography"/>
    <w:basedOn w:val="Normal"/>
    <w:next w:val="Normal"/>
    <w:uiPriority w:val="37"/>
    <w:unhideWhenUsed/>
    <w:rsid w:val="005C2FE2"/>
  </w:style>
  <w:style w:type="paragraph" w:styleId="Footer">
    <w:name w:val="footer"/>
    <w:basedOn w:val="Normal"/>
    <w:link w:val="FooterChar"/>
    <w:uiPriority w:val="99"/>
    <w:unhideWhenUsed/>
    <w:rsid w:val="00DF4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9E1"/>
  </w:style>
  <w:style w:type="paragraph" w:styleId="TOC1">
    <w:name w:val="toc 1"/>
    <w:basedOn w:val="Normal"/>
    <w:next w:val="Normal"/>
    <w:autoRedefine/>
    <w:uiPriority w:val="39"/>
    <w:unhideWhenUsed/>
    <w:rsid w:val="00BB6827"/>
    <w:pPr>
      <w:spacing w:after="100"/>
    </w:pPr>
  </w:style>
  <w:style w:type="character" w:styleId="Hyperlink">
    <w:name w:val="Hyperlink"/>
    <w:basedOn w:val="DefaultParagraphFont"/>
    <w:uiPriority w:val="99"/>
    <w:unhideWhenUsed/>
    <w:rsid w:val="00BB6827"/>
    <w:rPr>
      <w:color w:val="2998E3" w:themeColor="hyperlink"/>
      <w:u w:val="single"/>
    </w:rPr>
  </w:style>
  <w:style w:type="paragraph" w:styleId="TOC2">
    <w:name w:val="toc 2"/>
    <w:basedOn w:val="Normal"/>
    <w:next w:val="Normal"/>
    <w:autoRedefine/>
    <w:uiPriority w:val="39"/>
    <w:unhideWhenUsed/>
    <w:rsid w:val="00784340"/>
    <w:pPr>
      <w:spacing w:after="100"/>
      <w:ind w:left="220"/>
    </w:pPr>
    <w:rPr>
      <w:rFonts w:cs="Times New Roman"/>
      <w:lang w:val="en-US"/>
    </w:rPr>
  </w:style>
  <w:style w:type="paragraph" w:styleId="TOC3">
    <w:name w:val="toc 3"/>
    <w:basedOn w:val="Normal"/>
    <w:next w:val="Normal"/>
    <w:autoRedefine/>
    <w:uiPriority w:val="39"/>
    <w:unhideWhenUsed/>
    <w:rsid w:val="00784340"/>
    <w:pPr>
      <w:spacing w:after="100"/>
      <w:ind w:left="440"/>
    </w:pPr>
    <w:rPr>
      <w:rFonts w:cs="Times New Roman"/>
      <w:lang w:val="en-US"/>
    </w:rPr>
  </w:style>
  <w:style w:type="character" w:customStyle="1" w:styleId="normaltextrun">
    <w:name w:val="normaltextrun"/>
    <w:basedOn w:val="DefaultParagraphFont"/>
    <w:rsid w:val="0028195F"/>
  </w:style>
  <w:style w:type="character" w:customStyle="1" w:styleId="eop">
    <w:name w:val="eop"/>
    <w:basedOn w:val="DefaultParagraphFont"/>
    <w:rsid w:val="0028195F"/>
  </w:style>
  <w:style w:type="character" w:customStyle="1" w:styleId="mf-jss481">
    <w:name w:val="mf-jss481"/>
    <w:basedOn w:val="DefaultParagraphFont"/>
    <w:rsid w:val="00213202"/>
  </w:style>
  <w:style w:type="character" w:customStyle="1" w:styleId="title-text">
    <w:name w:val="title-text"/>
    <w:basedOn w:val="DefaultParagraphFont"/>
    <w:rsid w:val="00D979C7"/>
  </w:style>
  <w:style w:type="paragraph" w:styleId="z-TopofForm">
    <w:name w:val="HTML Top of Form"/>
    <w:basedOn w:val="Normal"/>
    <w:next w:val="Normal"/>
    <w:link w:val="z-TopofFormChar"/>
    <w:hidden/>
    <w:uiPriority w:val="99"/>
    <w:semiHidden/>
    <w:unhideWhenUsed/>
    <w:rsid w:val="00D979C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979C7"/>
    <w:rPr>
      <w:rFonts w:ascii="Arial" w:eastAsia="Times New Roman" w:hAnsi="Arial" w:cs="Arial"/>
      <w:vanish/>
      <w:sz w:val="16"/>
      <w:szCs w:val="16"/>
      <w:lang w:eastAsia="en-GB"/>
    </w:rPr>
  </w:style>
  <w:style w:type="character" w:customStyle="1" w:styleId="user-generated">
    <w:name w:val="user-generated"/>
    <w:basedOn w:val="DefaultParagraphFont"/>
    <w:rsid w:val="00D979C7"/>
  </w:style>
  <w:style w:type="character" w:customStyle="1" w:styleId="question-number">
    <w:name w:val="question-number"/>
    <w:basedOn w:val="DefaultParagraphFont"/>
    <w:rsid w:val="00D979C7"/>
  </w:style>
  <w:style w:type="character" w:customStyle="1" w:styleId="question-dot">
    <w:name w:val="question-dot"/>
    <w:basedOn w:val="DefaultParagraphFont"/>
    <w:rsid w:val="00D979C7"/>
  </w:style>
  <w:style w:type="character" w:customStyle="1" w:styleId="radio-button-label-text">
    <w:name w:val="radio-button-label-text"/>
    <w:basedOn w:val="DefaultParagraphFont"/>
    <w:rsid w:val="00D979C7"/>
  </w:style>
  <w:style w:type="character" w:customStyle="1" w:styleId="checkbox-button-label-text">
    <w:name w:val="checkbox-button-label-text"/>
    <w:basedOn w:val="DefaultParagraphFont"/>
    <w:rsid w:val="00D979C7"/>
  </w:style>
  <w:style w:type="paragraph" w:styleId="BodyText2">
    <w:name w:val="Body Text 2"/>
    <w:basedOn w:val="Normal"/>
    <w:link w:val="BodyText2Char"/>
    <w:uiPriority w:val="99"/>
    <w:rsid w:val="00CA303E"/>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A303E"/>
    <w:rPr>
      <w:rFonts w:ascii="Times New Roman" w:eastAsia="Times New Roman" w:hAnsi="Times New Roman" w:cs="Times New Roman"/>
      <w:b/>
      <w:bCs/>
      <w:sz w:val="22"/>
      <w:szCs w:val="22"/>
    </w:rPr>
  </w:style>
  <w:style w:type="paragraph" w:customStyle="1" w:styleId="deannah1">
    <w:name w:val="deannah1"/>
    <w:basedOn w:val="Normal"/>
    <w:uiPriority w:val="99"/>
    <w:rsid w:val="00CA303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A303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A303E"/>
    <w:rPr>
      <w:rFonts w:ascii="Tahoma" w:eastAsia="Times New Roman" w:hAnsi="Tahoma" w:cs="Tahoma"/>
      <w:sz w:val="16"/>
      <w:szCs w:val="16"/>
    </w:rPr>
  </w:style>
  <w:style w:type="table" w:styleId="TableGrid">
    <w:name w:val="Table Grid"/>
    <w:basedOn w:val="TableNormal"/>
    <w:uiPriority w:val="59"/>
    <w:rsid w:val="00CA303E"/>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A303E"/>
    <w:rPr>
      <w:color w:val="800080"/>
      <w:u w:val="single"/>
    </w:rPr>
  </w:style>
  <w:style w:type="paragraph" w:styleId="NormalWeb">
    <w:name w:val="Normal (Web)"/>
    <w:basedOn w:val="Normal"/>
    <w:uiPriority w:val="99"/>
    <w:rsid w:val="00CA3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A303E"/>
    <w:rPr>
      <w:color w:val="535353"/>
      <w:u w:val="single"/>
      <w:effect w:val="none"/>
    </w:rPr>
  </w:style>
  <w:style w:type="paragraph" w:customStyle="1" w:styleId="NormalWeb1">
    <w:name w:val="Normal (Web)1"/>
    <w:basedOn w:val="Normal"/>
    <w:uiPriority w:val="99"/>
    <w:rsid w:val="00CA303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A303E"/>
  </w:style>
  <w:style w:type="character" w:styleId="CommentReference">
    <w:name w:val="annotation reference"/>
    <w:uiPriority w:val="99"/>
    <w:semiHidden/>
    <w:unhideWhenUsed/>
    <w:rsid w:val="00CA303E"/>
    <w:rPr>
      <w:sz w:val="16"/>
      <w:szCs w:val="16"/>
    </w:rPr>
  </w:style>
  <w:style w:type="paragraph" w:styleId="CommentText">
    <w:name w:val="annotation text"/>
    <w:basedOn w:val="Normal"/>
    <w:link w:val="CommentTextChar"/>
    <w:uiPriority w:val="99"/>
    <w:semiHidden/>
    <w:unhideWhenUsed/>
    <w:rsid w:val="00CA303E"/>
    <w:pPr>
      <w:spacing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CA303E"/>
    <w:rPr>
      <w:rFonts w:ascii="Times New Roman" w:eastAsia="Times New Roman" w:hAnsi="Times New Roman" w:cs="Times New Roman"/>
    </w:rPr>
  </w:style>
  <w:style w:type="paragraph" w:styleId="CommentSubject">
    <w:name w:val="annotation subject"/>
    <w:basedOn w:val="CommentText"/>
    <w:next w:val="CommentText"/>
    <w:link w:val="CommentSubjectChar"/>
    <w:uiPriority w:val="99"/>
    <w:semiHidden/>
    <w:unhideWhenUsed/>
    <w:rsid w:val="00CA303E"/>
    <w:rPr>
      <w:b/>
      <w:bCs/>
    </w:rPr>
  </w:style>
  <w:style w:type="character" w:customStyle="1" w:styleId="CommentSubjectChar">
    <w:name w:val="Comment Subject Char"/>
    <w:basedOn w:val="CommentTextChar"/>
    <w:link w:val="CommentSubject"/>
    <w:uiPriority w:val="99"/>
    <w:semiHidden/>
    <w:rsid w:val="00CA303E"/>
    <w:rPr>
      <w:rFonts w:ascii="Times New Roman" w:eastAsia="Times New Roman" w:hAnsi="Times New Roman" w:cs="Times New Roman"/>
      <w:b/>
      <w:bCs/>
    </w:rPr>
  </w:style>
  <w:style w:type="character" w:customStyle="1" w:styleId="action-arrow">
    <w:name w:val="action-arrow"/>
    <w:basedOn w:val="DefaultParagraphFont"/>
    <w:rsid w:val="006A5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470">
      <w:bodyDiv w:val="1"/>
      <w:marLeft w:val="0"/>
      <w:marRight w:val="0"/>
      <w:marTop w:val="0"/>
      <w:marBottom w:val="0"/>
      <w:divBdr>
        <w:top w:val="none" w:sz="0" w:space="0" w:color="auto"/>
        <w:left w:val="none" w:sz="0" w:space="0" w:color="auto"/>
        <w:bottom w:val="none" w:sz="0" w:space="0" w:color="auto"/>
        <w:right w:val="none" w:sz="0" w:space="0" w:color="auto"/>
      </w:divBdr>
    </w:div>
    <w:div w:id="3409102">
      <w:bodyDiv w:val="1"/>
      <w:marLeft w:val="0"/>
      <w:marRight w:val="0"/>
      <w:marTop w:val="0"/>
      <w:marBottom w:val="0"/>
      <w:divBdr>
        <w:top w:val="none" w:sz="0" w:space="0" w:color="auto"/>
        <w:left w:val="none" w:sz="0" w:space="0" w:color="auto"/>
        <w:bottom w:val="none" w:sz="0" w:space="0" w:color="auto"/>
        <w:right w:val="none" w:sz="0" w:space="0" w:color="auto"/>
      </w:divBdr>
    </w:div>
    <w:div w:id="14236368">
      <w:bodyDiv w:val="1"/>
      <w:marLeft w:val="0"/>
      <w:marRight w:val="0"/>
      <w:marTop w:val="0"/>
      <w:marBottom w:val="0"/>
      <w:divBdr>
        <w:top w:val="none" w:sz="0" w:space="0" w:color="auto"/>
        <w:left w:val="none" w:sz="0" w:space="0" w:color="auto"/>
        <w:bottom w:val="none" w:sz="0" w:space="0" w:color="auto"/>
        <w:right w:val="none" w:sz="0" w:space="0" w:color="auto"/>
      </w:divBdr>
    </w:div>
    <w:div w:id="17590116">
      <w:bodyDiv w:val="1"/>
      <w:marLeft w:val="0"/>
      <w:marRight w:val="0"/>
      <w:marTop w:val="0"/>
      <w:marBottom w:val="0"/>
      <w:divBdr>
        <w:top w:val="none" w:sz="0" w:space="0" w:color="auto"/>
        <w:left w:val="none" w:sz="0" w:space="0" w:color="auto"/>
        <w:bottom w:val="none" w:sz="0" w:space="0" w:color="auto"/>
        <w:right w:val="none" w:sz="0" w:space="0" w:color="auto"/>
      </w:divBdr>
    </w:div>
    <w:div w:id="22171975">
      <w:bodyDiv w:val="1"/>
      <w:marLeft w:val="0"/>
      <w:marRight w:val="0"/>
      <w:marTop w:val="0"/>
      <w:marBottom w:val="0"/>
      <w:divBdr>
        <w:top w:val="none" w:sz="0" w:space="0" w:color="auto"/>
        <w:left w:val="none" w:sz="0" w:space="0" w:color="auto"/>
        <w:bottom w:val="none" w:sz="0" w:space="0" w:color="auto"/>
        <w:right w:val="none" w:sz="0" w:space="0" w:color="auto"/>
      </w:divBdr>
    </w:div>
    <w:div w:id="23603557">
      <w:bodyDiv w:val="1"/>
      <w:marLeft w:val="0"/>
      <w:marRight w:val="0"/>
      <w:marTop w:val="0"/>
      <w:marBottom w:val="0"/>
      <w:divBdr>
        <w:top w:val="none" w:sz="0" w:space="0" w:color="auto"/>
        <w:left w:val="none" w:sz="0" w:space="0" w:color="auto"/>
        <w:bottom w:val="none" w:sz="0" w:space="0" w:color="auto"/>
        <w:right w:val="none" w:sz="0" w:space="0" w:color="auto"/>
      </w:divBdr>
    </w:div>
    <w:div w:id="25910430">
      <w:bodyDiv w:val="1"/>
      <w:marLeft w:val="0"/>
      <w:marRight w:val="0"/>
      <w:marTop w:val="0"/>
      <w:marBottom w:val="0"/>
      <w:divBdr>
        <w:top w:val="none" w:sz="0" w:space="0" w:color="auto"/>
        <w:left w:val="none" w:sz="0" w:space="0" w:color="auto"/>
        <w:bottom w:val="none" w:sz="0" w:space="0" w:color="auto"/>
        <w:right w:val="none" w:sz="0" w:space="0" w:color="auto"/>
      </w:divBdr>
    </w:div>
    <w:div w:id="27414608">
      <w:bodyDiv w:val="1"/>
      <w:marLeft w:val="0"/>
      <w:marRight w:val="0"/>
      <w:marTop w:val="0"/>
      <w:marBottom w:val="0"/>
      <w:divBdr>
        <w:top w:val="none" w:sz="0" w:space="0" w:color="auto"/>
        <w:left w:val="none" w:sz="0" w:space="0" w:color="auto"/>
        <w:bottom w:val="none" w:sz="0" w:space="0" w:color="auto"/>
        <w:right w:val="none" w:sz="0" w:space="0" w:color="auto"/>
      </w:divBdr>
    </w:div>
    <w:div w:id="36660143">
      <w:bodyDiv w:val="1"/>
      <w:marLeft w:val="0"/>
      <w:marRight w:val="0"/>
      <w:marTop w:val="0"/>
      <w:marBottom w:val="0"/>
      <w:divBdr>
        <w:top w:val="none" w:sz="0" w:space="0" w:color="auto"/>
        <w:left w:val="none" w:sz="0" w:space="0" w:color="auto"/>
        <w:bottom w:val="none" w:sz="0" w:space="0" w:color="auto"/>
        <w:right w:val="none" w:sz="0" w:space="0" w:color="auto"/>
      </w:divBdr>
    </w:div>
    <w:div w:id="51664049">
      <w:bodyDiv w:val="1"/>
      <w:marLeft w:val="0"/>
      <w:marRight w:val="0"/>
      <w:marTop w:val="0"/>
      <w:marBottom w:val="0"/>
      <w:divBdr>
        <w:top w:val="none" w:sz="0" w:space="0" w:color="auto"/>
        <w:left w:val="none" w:sz="0" w:space="0" w:color="auto"/>
        <w:bottom w:val="none" w:sz="0" w:space="0" w:color="auto"/>
        <w:right w:val="none" w:sz="0" w:space="0" w:color="auto"/>
      </w:divBdr>
    </w:div>
    <w:div w:id="56128729">
      <w:bodyDiv w:val="1"/>
      <w:marLeft w:val="0"/>
      <w:marRight w:val="0"/>
      <w:marTop w:val="0"/>
      <w:marBottom w:val="0"/>
      <w:divBdr>
        <w:top w:val="none" w:sz="0" w:space="0" w:color="auto"/>
        <w:left w:val="none" w:sz="0" w:space="0" w:color="auto"/>
        <w:bottom w:val="none" w:sz="0" w:space="0" w:color="auto"/>
        <w:right w:val="none" w:sz="0" w:space="0" w:color="auto"/>
      </w:divBdr>
    </w:div>
    <w:div w:id="71200765">
      <w:bodyDiv w:val="1"/>
      <w:marLeft w:val="0"/>
      <w:marRight w:val="0"/>
      <w:marTop w:val="0"/>
      <w:marBottom w:val="0"/>
      <w:divBdr>
        <w:top w:val="none" w:sz="0" w:space="0" w:color="auto"/>
        <w:left w:val="none" w:sz="0" w:space="0" w:color="auto"/>
        <w:bottom w:val="none" w:sz="0" w:space="0" w:color="auto"/>
        <w:right w:val="none" w:sz="0" w:space="0" w:color="auto"/>
      </w:divBdr>
    </w:div>
    <w:div w:id="81147240">
      <w:bodyDiv w:val="1"/>
      <w:marLeft w:val="0"/>
      <w:marRight w:val="0"/>
      <w:marTop w:val="0"/>
      <w:marBottom w:val="0"/>
      <w:divBdr>
        <w:top w:val="none" w:sz="0" w:space="0" w:color="auto"/>
        <w:left w:val="none" w:sz="0" w:space="0" w:color="auto"/>
        <w:bottom w:val="none" w:sz="0" w:space="0" w:color="auto"/>
        <w:right w:val="none" w:sz="0" w:space="0" w:color="auto"/>
      </w:divBdr>
    </w:div>
    <w:div w:id="111673644">
      <w:bodyDiv w:val="1"/>
      <w:marLeft w:val="0"/>
      <w:marRight w:val="0"/>
      <w:marTop w:val="0"/>
      <w:marBottom w:val="0"/>
      <w:divBdr>
        <w:top w:val="none" w:sz="0" w:space="0" w:color="auto"/>
        <w:left w:val="none" w:sz="0" w:space="0" w:color="auto"/>
        <w:bottom w:val="none" w:sz="0" w:space="0" w:color="auto"/>
        <w:right w:val="none" w:sz="0" w:space="0" w:color="auto"/>
      </w:divBdr>
    </w:div>
    <w:div w:id="115878988">
      <w:bodyDiv w:val="1"/>
      <w:marLeft w:val="0"/>
      <w:marRight w:val="0"/>
      <w:marTop w:val="0"/>
      <w:marBottom w:val="0"/>
      <w:divBdr>
        <w:top w:val="none" w:sz="0" w:space="0" w:color="auto"/>
        <w:left w:val="none" w:sz="0" w:space="0" w:color="auto"/>
        <w:bottom w:val="none" w:sz="0" w:space="0" w:color="auto"/>
        <w:right w:val="none" w:sz="0" w:space="0" w:color="auto"/>
      </w:divBdr>
    </w:div>
    <w:div w:id="121701103">
      <w:bodyDiv w:val="1"/>
      <w:marLeft w:val="0"/>
      <w:marRight w:val="0"/>
      <w:marTop w:val="0"/>
      <w:marBottom w:val="0"/>
      <w:divBdr>
        <w:top w:val="none" w:sz="0" w:space="0" w:color="auto"/>
        <w:left w:val="none" w:sz="0" w:space="0" w:color="auto"/>
        <w:bottom w:val="none" w:sz="0" w:space="0" w:color="auto"/>
        <w:right w:val="none" w:sz="0" w:space="0" w:color="auto"/>
      </w:divBdr>
    </w:div>
    <w:div w:id="125901609">
      <w:bodyDiv w:val="1"/>
      <w:marLeft w:val="0"/>
      <w:marRight w:val="0"/>
      <w:marTop w:val="0"/>
      <w:marBottom w:val="0"/>
      <w:divBdr>
        <w:top w:val="none" w:sz="0" w:space="0" w:color="auto"/>
        <w:left w:val="none" w:sz="0" w:space="0" w:color="auto"/>
        <w:bottom w:val="none" w:sz="0" w:space="0" w:color="auto"/>
        <w:right w:val="none" w:sz="0" w:space="0" w:color="auto"/>
      </w:divBdr>
    </w:div>
    <w:div w:id="126170235">
      <w:bodyDiv w:val="1"/>
      <w:marLeft w:val="0"/>
      <w:marRight w:val="0"/>
      <w:marTop w:val="0"/>
      <w:marBottom w:val="0"/>
      <w:divBdr>
        <w:top w:val="none" w:sz="0" w:space="0" w:color="auto"/>
        <w:left w:val="none" w:sz="0" w:space="0" w:color="auto"/>
        <w:bottom w:val="none" w:sz="0" w:space="0" w:color="auto"/>
        <w:right w:val="none" w:sz="0" w:space="0" w:color="auto"/>
      </w:divBdr>
    </w:div>
    <w:div w:id="127357368">
      <w:bodyDiv w:val="1"/>
      <w:marLeft w:val="0"/>
      <w:marRight w:val="0"/>
      <w:marTop w:val="0"/>
      <w:marBottom w:val="0"/>
      <w:divBdr>
        <w:top w:val="none" w:sz="0" w:space="0" w:color="auto"/>
        <w:left w:val="none" w:sz="0" w:space="0" w:color="auto"/>
        <w:bottom w:val="none" w:sz="0" w:space="0" w:color="auto"/>
        <w:right w:val="none" w:sz="0" w:space="0" w:color="auto"/>
      </w:divBdr>
    </w:div>
    <w:div w:id="131561529">
      <w:bodyDiv w:val="1"/>
      <w:marLeft w:val="0"/>
      <w:marRight w:val="0"/>
      <w:marTop w:val="0"/>
      <w:marBottom w:val="0"/>
      <w:divBdr>
        <w:top w:val="none" w:sz="0" w:space="0" w:color="auto"/>
        <w:left w:val="none" w:sz="0" w:space="0" w:color="auto"/>
        <w:bottom w:val="none" w:sz="0" w:space="0" w:color="auto"/>
        <w:right w:val="none" w:sz="0" w:space="0" w:color="auto"/>
      </w:divBdr>
    </w:div>
    <w:div w:id="137306029">
      <w:bodyDiv w:val="1"/>
      <w:marLeft w:val="0"/>
      <w:marRight w:val="0"/>
      <w:marTop w:val="0"/>
      <w:marBottom w:val="0"/>
      <w:divBdr>
        <w:top w:val="none" w:sz="0" w:space="0" w:color="auto"/>
        <w:left w:val="none" w:sz="0" w:space="0" w:color="auto"/>
        <w:bottom w:val="none" w:sz="0" w:space="0" w:color="auto"/>
        <w:right w:val="none" w:sz="0" w:space="0" w:color="auto"/>
      </w:divBdr>
    </w:div>
    <w:div w:id="143082880">
      <w:bodyDiv w:val="1"/>
      <w:marLeft w:val="0"/>
      <w:marRight w:val="0"/>
      <w:marTop w:val="0"/>
      <w:marBottom w:val="0"/>
      <w:divBdr>
        <w:top w:val="none" w:sz="0" w:space="0" w:color="auto"/>
        <w:left w:val="none" w:sz="0" w:space="0" w:color="auto"/>
        <w:bottom w:val="none" w:sz="0" w:space="0" w:color="auto"/>
        <w:right w:val="none" w:sz="0" w:space="0" w:color="auto"/>
      </w:divBdr>
    </w:div>
    <w:div w:id="149449051">
      <w:bodyDiv w:val="1"/>
      <w:marLeft w:val="0"/>
      <w:marRight w:val="0"/>
      <w:marTop w:val="0"/>
      <w:marBottom w:val="0"/>
      <w:divBdr>
        <w:top w:val="none" w:sz="0" w:space="0" w:color="auto"/>
        <w:left w:val="none" w:sz="0" w:space="0" w:color="auto"/>
        <w:bottom w:val="none" w:sz="0" w:space="0" w:color="auto"/>
        <w:right w:val="none" w:sz="0" w:space="0" w:color="auto"/>
      </w:divBdr>
    </w:div>
    <w:div w:id="160508607">
      <w:bodyDiv w:val="1"/>
      <w:marLeft w:val="0"/>
      <w:marRight w:val="0"/>
      <w:marTop w:val="0"/>
      <w:marBottom w:val="0"/>
      <w:divBdr>
        <w:top w:val="none" w:sz="0" w:space="0" w:color="auto"/>
        <w:left w:val="none" w:sz="0" w:space="0" w:color="auto"/>
        <w:bottom w:val="none" w:sz="0" w:space="0" w:color="auto"/>
        <w:right w:val="none" w:sz="0" w:space="0" w:color="auto"/>
      </w:divBdr>
    </w:div>
    <w:div w:id="162015348">
      <w:bodyDiv w:val="1"/>
      <w:marLeft w:val="0"/>
      <w:marRight w:val="0"/>
      <w:marTop w:val="0"/>
      <w:marBottom w:val="0"/>
      <w:divBdr>
        <w:top w:val="none" w:sz="0" w:space="0" w:color="auto"/>
        <w:left w:val="none" w:sz="0" w:space="0" w:color="auto"/>
        <w:bottom w:val="none" w:sz="0" w:space="0" w:color="auto"/>
        <w:right w:val="none" w:sz="0" w:space="0" w:color="auto"/>
      </w:divBdr>
    </w:div>
    <w:div w:id="176625947">
      <w:bodyDiv w:val="1"/>
      <w:marLeft w:val="0"/>
      <w:marRight w:val="0"/>
      <w:marTop w:val="0"/>
      <w:marBottom w:val="0"/>
      <w:divBdr>
        <w:top w:val="none" w:sz="0" w:space="0" w:color="auto"/>
        <w:left w:val="none" w:sz="0" w:space="0" w:color="auto"/>
        <w:bottom w:val="none" w:sz="0" w:space="0" w:color="auto"/>
        <w:right w:val="none" w:sz="0" w:space="0" w:color="auto"/>
      </w:divBdr>
    </w:div>
    <w:div w:id="190463587">
      <w:bodyDiv w:val="1"/>
      <w:marLeft w:val="0"/>
      <w:marRight w:val="0"/>
      <w:marTop w:val="0"/>
      <w:marBottom w:val="0"/>
      <w:divBdr>
        <w:top w:val="none" w:sz="0" w:space="0" w:color="auto"/>
        <w:left w:val="none" w:sz="0" w:space="0" w:color="auto"/>
        <w:bottom w:val="none" w:sz="0" w:space="0" w:color="auto"/>
        <w:right w:val="none" w:sz="0" w:space="0" w:color="auto"/>
      </w:divBdr>
    </w:div>
    <w:div w:id="199823397">
      <w:bodyDiv w:val="1"/>
      <w:marLeft w:val="0"/>
      <w:marRight w:val="0"/>
      <w:marTop w:val="0"/>
      <w:marBottom w:val="0"/>
      <w:divBdr>
        <w:top w:val="none" w:sz="0" w:space="0" w:color="auto"/>
        <w:left w:val="none" w:sz="0" w:space="0" w:color="auto"/>
        <w:bottom w:val="none" w:sz="0" w:space="0" w:color="auto"/>
        <w:right w:val="none" w:sz="0" w:space="0" w:color="auto"/>
      </w:divBdr>
    </w:div>
    <w:div w:id="199827392">
      <w:bodyDiv w:val="1"/>
      <w:marLeft w:val="0"/>
      <w:marRight w:val="0"/>
      <w:marTop w:val="0"/>
      <w:marBottom w:val="0"/>
      <w:divBdr>
        <w:top w:val="none" w:sz="0" w:space="0" w:color="auto"/>
        <w:left w:val="none" w:sz="0" w:space="0" w:color="auto"/>
        <w:bottom w:val="none" w:sz="0" w:space="0" w:color="auto"/>
        <w:right w:val="none" w:sz="0" w:space="0" w:color="auto"/>
      </w:divBdr>
    </w:div>
    <w:div w:id="200897974">
      <w:bodyDiv w:val="1"/>
      <w:marLeft w:val="0"/>
      <w:marRight w:val="0"/>
      <w:marTop w:val="0"/>
      <w:marBottom w:val="0"/>
      <w:divBdr>
        <w:top w:val="none" w:sz="0" w:space="0" w:color="auto"/>
        <w:left w:val="none" w:sz="0" w:space="0" w:color="auto"/>
        <w:bottom w:val="none" w:sz="0" w:space="0" w:color="auto"/>
        <w:right w:val="none" w:sz="0" w:space="0" w:color="auto"/>
      </w:divBdr>
    </w:div>
    <w:div w:id="203564020">
      <w:bodyDiv w:val="1"/>
      <w:marLeft w:val="0"/>
      <w:marRight w:val="0"/>
      <w:marTop w:val="0"/>
      <w:marBottom w:val="0"/>
      <w:divBdr>
        <w:top w:val="none" w:sz="0" w:space="0" w:color="auto"/>
        <w:left w:val="none" w:sz="0" w:space="0" w:color="auto"/>
        <w:bottom w:val="none" w:sz="0" w:space="0" w:color="auto"/>
        <w:right w:val="none" w:sz="0" w:space="0" w:color="auto"/>
      </w:divBdr>
    </w:div>
    <w:div w:id="207494322">
      <w:bodyDiv w:val="1"/>
      <w:marLeft w:val="0"/>
      <w:marRight w:val="0"/>
      <w:marTop w:val="0"/>
      <w:marBottom w:val="0"/>
      <w:divBdr>
        <w:top w:val="none" w:sz="0" w:space="0" w:color="auto"/>
        <w:left w:val="none" w:sz="0" w:space="0" w:color="auto"/>
        <w:bottom w:val="none" w:sz="0" w:space="0" w:color="auto"/>
        <w:right w:val="none" w:sz="0" w:space="0" w:color="auto"/>
      </w:divBdr>
    </w:div>
    <w:div w:id="231159309">
      <w:bodyDiv w:val="1"/>
      <w:marLeft w:val="0"/>
      <w:marRight w:val="0"/>
      <w:marTop w:val="0"/>
      <w:marBottom w:val="0"/>
      <w:divBdr>
        <w:top w:val="none" w:sz="0" w:space="0" w:color="auto"/>
        <w:left w:val="none" w:sz="0" w:space="0" w:color="auto"/>
        <w:bottom w:val="none" w:sz="0" w:space="0" w:color="auto"/>
        <w:right w:val="none" w:sz="0" w:space="0" w:color="auto"/>
      </w:divBdr>
    </w:div>
    <w:div w:id="235870183">
      <w:bodyDiv w:val="1"/>
      <w:marLeft w:val="0"/>
      <w:marRight w:val="0"/>
      <w:marTop w:val="0"/>
      <w:marBottom w:val="0"/>
      <w:divBdr>
        <w:top w:val="none" w:sz="0" w:space="0" w:color="auto"/>
        <w:left w:val="none" w:sz="0" w:space="0" w:color="auto"/>
        <w:bottom w:val="none" w:sz="0" w:space="0" w:color="auto"/>
        <w:right w:val="none" w:sz="0" w:space="0" w:color="auto"/>
      </w:divBdr>
    </w:div>
    <w:div w:id="236601555">
      <w:bodyDiv w:val="1"/>
      <w:marLeft w:val="0"/>
      <w:marRight w:val="0"/>
      <w:marTop w:val="0"/>
      <w:marBottom w:val="0"/>
      <w:divBdr>
        <w:top w:val="none" w:sz="0" w:space="0" w:color="auto"/>
        <w:left w:val="none" w:sz="0" w:space="0" w:color="auto"/>
        <w:bottom w:val="none" w:sz="0" w:space="0" w:color="auto"/>
        <w:right w:val="none" w:sz="0" w:space="0" w:color="auto"/>
      </w:divBdr>
    </w:div>
    <w:div w:id="253825304">
      <w:bodyDiv w:val="1"/>
      <w:marLeft w:val="0"/>
      <w:marRight w:val="0"/>
      <w:marTop w:val="0"/>
      <w:marBottom w:val="0"/>
      <w:divBdr>
        <w:top w:val="none" w:sz="0" w:space="0" w:color="auto"/>
        <w:left w:val="none" w:sz="0" w:space="0" w:color="auto"/>
        <w:bottom w:val="none" w:sz="0" w:space="0" w:color="auto"/>
        <w:right w:val="none" w:sz="0" w:space="0" w:color="auto"/>
      </w:divBdr>
    </w:div>
    <w:div w:id="258560504">
      <w:bodyDiv w:val="1"/>
      <w:marLeft w:val="0"/>
      <w:marRight w:val="0"/>
      <w:marTop w:val="0"/>
      <w:marBottom w:val="0"/>
      <w:divBdr>
        <w:top w:val="none" w:sz="0" w:space="0" w:color="auto"/>
        <w:left w:val="none" w:sz="0" w:space="0" w:color="auto"/>
        <w:bottom w:val="none" w:sz="0" w:space="0" w:color="auto"/>
        <w:right w:val="none" w:sz="0" w:space="0" w:color="auto"/>
      </w:divBdr>
    </w:div>
    <w:div w:id="266740450">
      <w:bodyDiv w:val="1"/>
      <w:marLeft w:val="0"/>
      <w:marRight w:val="0"/>
      <w:marTop w:val="0"/>
      <w:marBottom w:val="0"/>
      <w:divBdr>
        <w:top w:val="none" w:sz="0" w:space="0" w:color="auto"/>
        <w:left w:val="none" w:sz="0" w:space="0" w:color="auto"/>
        <w:bottom w:val="none" w:sz="0" w:space="0" w:color="auto"/>
        <w:right w:val="none" w:sz="0" w:space="0" w:color="auto"/>
      </w:divBdr>
    </w:div>
    <w:div w:id="290333515">
      <w:bodyDiv w:val="1"/>
      <w:marLeft w:val="0"/>
      <w:marRight w:val="0"/>
      <w:marTop w:val="0"/>
      <w:marBottom w:val="0"/>
      <w:divBdr>
        <w:top w:val="none" w:sz="0" w:space="0" w:color="auto"/>
        <w:left w:val="none" w:sz="0" w:space="0" w:color="auto"/>
        <w:bottom w:val="none" w:sz="0" w:space="0" w:color="auto"/>
        <w:right w:val="none" w:sz="0" w:space="0" w:color="auto"/>
      </w:divBdr>
    </w:div>
    <w:div w:id="296422631">
      <w:bodyDiv w:val="1"/>
      <w:marLeft w:val="0"/>
      <w:marRight w:val="0"/>
      <w:marTop w:val="0"/>
      <w:marBottom w:val="0"/>
      <w:divBdr>
        <w:top w:val="none" w:sz="0" w:space="0" w:color="auto"/>
        <w:left w:val="none" w:sz="0" w:space="0" w:color="auto"/>
        <w:bottom w:val="none" w:sz="0" w:space="0" w:color="auto"/>
        <w:right w:val="none" w:sz="0" w:space="0" w:color="auto"/>
      </w:divBdr>
    </w:div>
    <w:div w:id="304046477">
      <w:bodyDiv w:val="1"/>
      <w:marLeft w:val="0"/>
      <w:marRight w:val="0"/>
      <w:marTop w:val="0"/>
      <w:marBottom w:val="0"/>
      <w:divBdr>
        <w:top w:val="none" w:sz="0" w:space="0" w:color="auto"/>
        <w:left w:val="none" w:sz="0" w:space="0" w:color="auto"/>
        <w:bottom w:val="none" w:sz="0" w:space="0" w:color="auto"/>
        <w:right w:val="none" w:sz="0" w:space="0" w:color="auto"/>
      </w:divBdr>
    </w:div>
    <w:div w:id="321349870">
      <w:bodyDiv w:val="1"/>
      <w:marLeft w:val="0"/>
      <w:marRight w:val="0"/>
      <w:marTop w:val="0"/>
      <w:marBottom w:val="0"/>
      <w:divBdr>
        <w:top w:val="none" w:sz="0" w:space="0" w:color="auto"/>
        <w:left w:val="none" w:sz="0" w:space="0" w:color="auto"/>
        <w:bottom w:val="none" w:sz="0" w:space="0" w:color="auto"/>
        <w:right w:val="none" w:sz="0" w:space="0" w:color="auto"/>
      </w:divBdr>
    </w:div>
    <w:div w:id="326129190">
      <w:bodyDiv w:val="1"/>
      <w:marLeft w:val="0"/>
      <w:marRight w:val="0"/>
      <w:marTop w:val="0"/>
      <w:marBottom w:val="0"/>
      <w:divBdr>
        <w:top w:val="none" w:sz="0" w:space="0" w:color="auto"/>
        <w:left w:val="none" w:sz="0" w:space="0" w:color="auto"/>
        <w:bottom w:val="none" w:sz="0" w:space="0" w:color="auto"/>
        <w:right w:val="none" w:sz="0" w:space="0" w:color="auto"/>
      </w:divBdr>
    </w:div>
    <w:div w:id="333340549">
      <w:bodyDiv w:val="1"/>
      <w:marLeft w:val="0"/>
      <w:marRight w:val="0"/>
      <w:marTop w:val="0"/>
      <w:marBottom w:val="0"/>
      <w:divBdr>
        <w:top w:val="none" w:sz="0" w:space="0" w:color="auto"/>
        <w:left w:val="none" w:sz="0" w:space="0" w:color="auto"/>
        <w:bottom w:val="none" w:sz="0" w:space="0" w:color="auto"/>
        <w:right w:val="none" w:sz="0" w:space="0" w:color="auto"/>
      </w:divBdr>
    </w:div>
    <w:div w:id="334771762">
      <w:bodyDiv w:val="1"/>
      <w:marLeft w:val="0"/>
      <w:marRight w:val="0"/>
      <w:marTop w:val="0"/>
      <w:marBottom w:val="0"/>
      <w:divBdr>
        <w:top w:val="none" w:sz="0" w:space="0" w:color="auto"/>
        <w:left w:val="none" w:sz="0" w:space="0" w:color="auto"/>
        <w:bottom w:val="none" w:sz="0" w:space="0" w:color="auto"/>
        <w:right w:val="none" w:sz="0" w:space="0" w:color="auto"/>
      </w:divBdr>
    </w:div>
    <w:div w:id="345789139">
      <w:bodyDiv w:val="1"/>
      <w:marLeft w:val="0"/>
      <w:marRight w:val="0"/>
      <w:marTop w:val="0"/>
      <w:marBottom w:val="0"/>
      <w:divBdr>
        <w:top w:val="none" w:sz="0" w:space="0" w:color="auto"/>
        <w:left w:val="none" w:sz="0" w:space="0" w:color="auto"/>
        <w:bottom w:val="none" w:sz="0" w:space="0" w:color="auto"/>
        <w:right w:val="none" w:sz="0" w:space="0" w:color="auto"/>
      </w:divBdr>
    </w:div>
    <w:div w:id="346248817">
      <w:bodyDiv w:val="1"/>
      <w:marLeft w:val="0"/>
      <w:marRight w:val="0"/>
      <w:marTop w:val="0"/>
      <w:marBottom w:val="0"/>
      <w:divBdr>
        <w:top w:val="none" w:sz="0" w:space="0" w:color="auto"/>
        <w:left w:val="none" w:sz="0" w:space="0" w:color="auto"/>
        <w:bottom w:val="none" w:sz="0" w:space="0" w:color="auto"/>
        <w:right w:val="none" w:sz="0" w:space="0" w:color="auto"/>
      </w:divBdr>
    </w:div>
    <w:div w:id="359017580">
      <w:bodyDiv w:val="1"/>
      <w:marLeft w:val="0"/>
      <w:marRight w:val="0"/>
      <w:marTop w:val="0"/>
      <w:marBottom w:val="0"/>
      <w:divBdr>
        <w:top w:val="none" w:sz="0" w:space="0" w:color="auto"/>
        <w:left w:val="none" w:sz="0" w:space="0" w:color="auto"/>
        <w:bottom w:val="none" w:sz="0" w:space="0" w:color="auto"/>
        <w:right w:val="none" w:sz="0" w:space="0" w:color="auto"/>
      </w:divBdr>
    </w:div>
    <w:div w:id="361052221">
      <w:bodyDiv w:val="1"/>
      <w:marLeft w:val="0"/>
      <w:marRight w:val="0"/>
      <w:marTop w:val="0"/>
      <w:marBottom w:val="0"/>
      <w:divBdr>
        <w:top w:val="none" w:sz="0" w:space="0" w:color="auto"/>
        <w:left w:val="none" w:sz="0" w:space="0" w:color="auto"/>
        <w:bottom w:val="none" w:sz="0" w:space="0" w:color="auto"/>
        <w:right w:val="none" w:sz="0" w:space="0" w:color="auto"/>
      </w:divBdr>
    </w:div>
    <w:div w:id="361783009">
      <w:bodyDiv w:val="1"/>
      <w:marLeft w:val="0"/>
      <w:marRight w:val="0"/>
      <w:marTop w:val="0"/>
      <w:marBottom w:val="0"/>
      <w:divBdr>
        <w:top w:val="none" w:sz="0" w:space="0" w:color="auto"/>
        <w:left w:val="none" w:sz="0" w:space="0" w:color="auto"/>
        <w:bottom w:val="none" w:sz="0" w:space="0" w:color="auto"/>
        <w:right w:val="none" w:sz="0" w:space="0" w:color="auto"/>
      </w:divBdr>
    </w:div>
    <w:div w:id="364451776">
      <w:bodyDiv w:val="1"/>
      <w:marLeft w:val="0"/>
      <w:marRight w:val="0"/>
      <w:marTop w:val="0"/>
      <w:marBottom w:val="0"/>
      <w:divBdr>
        <w:top w:val="none" w:sz="0" w:space="0" w:color="auto"/>
        <w:left w:val="none" w:sz="0" w:space="0" w:color="auto"/>
        <w:bottom w:val="none" w:sz="0" w:space="0" w:color="auto"/>
        <w:right w:val="none" w:sz="0" w:space="0" w:color="auto"/>
      </w:divBdr>
    </w:div>
    <w:div w:id="367098976">
      <w:bodyDiv w:val="1"/>
      <w:marLeft w:val="0"/>
      <w:marRight w:val="0"/>
      <w:marTop w:val="0"/>
      <w:marBottom w:val="0"/>
      <w:divBdr>
        <w:top w:val="none" w:sz="0" w:space="0" w:color="auto"/>
        <w:left w:val="none" w:sz="0" w:space="0" w:color="auto"/>
        <w:bottom w:val="none" w:sz="0" w:space="0" w:color="auto"/>
        <w:right w:val="none" w:sz="0" w:space="0" w:color="auto"/>
      </w:divBdr>
    </w:div>
    <w:div w:id="373892120">
      <w:bodyDiv w:val="1"/>
      <w:marLeft w:val="0"/>
      <w:marRight w:val="0"/>
      <w:marTop w:val="0"/>
      <w:marBottom w:val="0"/>
      <w:divBdr>
        <w:top w:val="none" w:sz="0" w:space="0" w:color="auto"/>
        <w:left w:val="none" w:sz="0" w:space="0" w:color="auto"/>
        <w:bottom w:val="none" w:sz="0" w:space="0" w:color="auto"/>
        <w:right w:val="none" w:sz="0" w:space="0" w:color="auto"/>
      </w:divBdr>
    </w:div>
    <w:div w:id="376124841">
      <w:bodyDiv w:val="1"/>
      <w:marLeft w:val="0"/>
      <w:marRight w:val="0"/>
      <w:marTop w:val="0"/>
      <w:marBottom w:val="0"/>
      <w:divBdr>
        <w:top w:val="none" w:sz="0" w:space="0" w:color="auto"/>
        <w:left w:val="none" w:sz="0" w:space="0" w:color="auto"/>
        <w:bottom w:val="none" w:sz="0" w:space="0" w:color="auto"/>
        <w:right w:val="none" w:sz="0" w:space="0" w:color="auto"/>
      </w:divBdr>
    </w:div>
    <w:div w:id="382414221">
      <w:bodyDiv w:val="1"/>
      <w:marLeft w:val="0"/>
      <w:marRight w:val="0"/>
      <w:marTop w:val="0"/>
      <w:marBottom w:val="0"/>
      <w:divBdr>
        <w:top w:val="none" w:sz="0" w:space="0" w:color="auto"/>
        <w:left w:val="none" w:sz="0" w:space="0" w:color="auto"/>
        <w:bottom w:val="none" w:sz="0" w:space="0" w:color="auto"/>
        <w:right w:val="none" w:sz="0" w:space="0" w:color="auto"/>
      </w:divBdr>
    </w:div>
    <w:div w:id="384645622">
      <w:bodyDiv w:val="1"/>
      <w:marLeft w:val="0"/>
      <w:marRight w:val="0"/>
      <w:marTop w:val="0"/>
      <w:marBottom w:val="0"/>
      <w:divBdr>
        <w:top w:val="none" w:sz="0" w:space="0" w:color="auto"/>
        <w:left w:val="none" w:sz="0" w:space="0" w:color="auto"/>
        <w:bottom w:val="none" w:sz="0" w:space="0" w:color="auto"/>
        <w:right w:val="none" w:sz="0" w:space="0" w:color="auto"/>
      </w:divBdr>
    </w:div>
    <w:div w:id="386994311">
      <w:bodyDiv w:val="1"/>
      <w:marLeft w:val="0"/>
      <w:marRight w:val="0"/>
      <w:marTop w:val="0"/>
      <w:marBottom w:val="0"/>
      <w:divBdr>
        <w:top w:val="none" w:sz="0" w:space="0" w:color="auto"/>
        <w:left w:val="none" w:sz="0" w:space="0" w:color="auto"/>
        <w:bottom w:val="none" w:sz="0" w:space="0" w:color="auto"/>
        <w:right w:val="none" w:sz="0" w:space="0" w:color="auto"/>
      </w:divBdr>
    </w:div>
    <w:div w:id="387609919">
      <w:bodyDiv w:val="1"/>
      <w:marLeft w:val="0"/>
      <w:marRight w:val="0"/>
      <w:marTop w:val="0"/>
      <w:marBottom w:val="0"/>
      <w:divBdr>
        <w:top w:val="none" w:sz="0" w:space="0" w:color="auto"/>
        <w:left w:val="none" w:sz="0" w:space="0" w:color="auto"/>
        <w:bottom w:val="none" w:sz="0" w:space="0" w:color="auto"/>
        <w:right w:val="none" w:sz="0" w:space="0" w:color="auto"/>
      </w:divBdr>
    </w:div>
    <w:div w:id="406539407">
      <w:bodyDiv w:val="1"/>
      <w:marLeft w:val="0"/>
      <w:marRight w:val="0"/>
      <w:marTop w:val="0"/>
      <w:marBottom w:val="0"/>
      <w:divBdr>
        <w:top w:val="none" w:sz="0" w:space="0" w:color="auto"/>
        <w:left w:val="none" w:sz="0" w:space="0" w:color="auto"/>
        <w:bottom w:val="none" w:sz="0" w:space="0" w:color="auto"/>
        <w:right w:val="none" w:sz="0" w:space="0" w:color="auto"/>
      </w:divBdr>
    </w:div>
    <w:div w:id="409086672">
      <w:bodyDiv w:val="1"/>
      <w:marLeft w:val="0"/>
      <w:marRight w:val="0"/>
      <w:marTop w:val="0"/>
      <w:marBottom w:val="0"/>
      <w:divBdr>
        <w:top w:val="none" w:sz="0" w:space="0" w:color="auto"/>
        <w:left w:val="none" w:sz="0" w:space="0" w:color="auto"/>
        <w:bottom w:val="none" w:sz="0" w:space="0" w:color="auto"/>
        <w:right w:val="none" w:sz="0" w:space="0" w:color="auto"/>
      </w:divBdr>
    </w:div>
    <w:div w:id="413551952">
      <w:bodyDiv w:val="1"/>
      <w:marLeft w:val="0"/>
      <w:marRight w:val="0"/>
      <w:marTop w:val="0"/>
      <w:marBottom w:val="0"/>
      <w:divBdr>
        <w:top w:val="none" w:sz="0" w:space="0" w:color="auto"/>
        <w:left w:val="none" w:sz="0" w:space="0" w:color="auto"/>
        <w:bottom w:val="none" w:sz="0" w:space="0" w:color="auto"/>
        <w:right w:val="none" w:sz="0" w:space="0" w:color="auto"/>
      </w:divBdr>
    </w:div>
    <w:div w:id="414978768">
      <w:bodyDiv w:val="1"/>
      <w:marLeft w:val="0"/>
      <w:marRight w:val="0"/>
      <w:marTop w:val="0"/>
      <w:marBottom w:val="0"/>
      <w:divBdr>
        <w:top w:val="none" w:sz="0" w:space="0" w:color="auto"/>
        <w:left w:val="none" w:sz="0" w:space="0" w:color="auto"/>
        <w:bottom w:val="none" w:sz="0" w:space="0" w:color="auto"/>
        <w:right w:val="none" w:sz="0" w:space="0" w:color="auto"/>
      </w:divBdr>
    </w:div>
    <w:div w:id="418405702">
      <w:bodyDiv w:val="1"/>
      <w:marLeft w:val="0"/>
      <w:marRight w:val="0"/>
      <w:marTop w:val="0"/>
      <w:marBottom w:val="0"/>
      <w:divBdr>
        <w:top w:val="none" w:sz="0" w:space="0" w:color="auto"/>
        <w:left w:val="none" w:sz="0" w:space="0" w:color="auto"/>
        <w:bottom w:val="none" w:sz="0" w:space="0" w:color="auto"/>
        <w:right w:val="none" w:sz="0" w:space="0" w:color="auto"/>
      </w:divBdr>
    </w:div>
    <w:div w:id="425537271">
      <w:bodyDiv w:val="1"/>
      <w:marLeft w:val="0"/>
      <w:marRight w:val="0"/>
      <w:marTop w:val="0"/>
      <w:marBottom w:val="0"/>
      <w:divBdr>
        <w:top w:val="none" w:sz="0" w:space="0" w:color="auto"/>
        <w:left w:val="none" w:sz="0" w:space="0" w:color="auto"/>
        <w:bottom w:val="none" w:sz="0" w:space="0" w:color="auto"/>
        <w:right w:val="none" w:sz="0" w:space="0" w:color="auto"/>
      </w:divBdr>
    </w:div>
    <w:div w:id="427237911">
      <w:bodyDiv w:val="1"/>
      <w:marLeft w:val="0"/>
      <w:marRight w:val="0"/>
      <w:marTop w:val="0"/>
      <w:marBottom w:val="0"/>
      <w:divBdr>
        <w:top w:val="none" w:sz="0" w:space="0" w:color="auto"/>
        <w:left w:val="none" w:sz="0" w:space="0" w:color="auto"/>
        <w:bottom w:val="none" w:sz="0" w:space="0" w:color="auto"/>
        <w:right w:val="none" w:sz="0" w:space="0" w:color="auto"/>
      </w:divBdr>
    </w:div>
    <w:div w:id="427699838">
      <w:bodyDiv w:val="1"/>
      <w:marLeft w:val="0"/>
      <w:marRight w:val="0"/>
      <w:marTop w:val="0"/>
      <w:marBottom w:val="0"/>
      <w:divBdr>
        <w:top w:val="none" w:sz="0" w:space="0" w:color="auto"/>
        <w:left w:val="none" w:sz="0" w:space="0" w:color="auto"/>
        <w:bottom w:val="none" w:sz="0" w:space="0" w:color="auto"/>
        <w:right w:val="none" w:sz="0" w:space="0" w:color="auto"/>
      </w:divBdr>
    </w:div>
    <w:div w:id="428041274">
      <w:bodyDiv w:val="1"/>
      <w:marLeft w:val="0"/>
      <w:marRight w:val="0"/>
      <w:marTop w:val="0"/>
      <w:marBottom w:val="0"/>
      <w:divBdr>
        <w:top w:val="none" w:sz="0" w:space="0" w:color="auto"/>
        <w:left w:val="none" w:sz="0" w:space="0" w:color="auto"/>
        <w:bottom w:val="none" w:sz="0" w:space="0" w:color="auto"/>
        <w:right w:val="none" w:sz="0" w:space="0" w:color="auto"/>
      </w:divBdr>
    </w:div>
    <w:div w:id="431315477">
      <w:bodyDiv w:val="1"/>
      <w:marLeft w:val="0"/>
      <w:marRight w:val="0"/>
      <w:marTop w:val="0"/>
      <w:marBottom w:val="0"/>
      <w:divBdr>
        <w:top w:val="none" w:sz="0" w:space="0" w:color="auto"/>
        <w:left w:val="none" w:sz="0" w:space="0" w:color="auto"/>
        <w:bottom w:val="none" w:sz="0" w:space="0" w:color="auto"/>
        <w:right w:val="none" w:sz="0" w:space="0" w:color="auto"/>
      </w:divBdr>
    </w:div>
    <w:div w:id="431357971">
      <w:bodyDiv w:val="1"/>
      <w:marLeft w:val="0"/>
      <w:marRight w:val="0"/>
      <w:marTop w:val="0"/>
      <w:marBottom w:val="0"/>
      <w:divBdr>
        <w:top w:val="none" w:sz="0" w:space="0" w:color="auto"/>
        <w:left w:val="none" w:sz="0" w:space="0" w:color="auto"/>
        <w:bottom w:val="none" w:sz="0" w:space="0" w:color="auto"/>
        <w:right w:val="none" w:sz="0" w:space="0" w:color="auto"/>
      </w:divBdr>
    </w:div>
    <w:div w:id="433789140">
      <w:bodyDiv w:val="1"/>
      <w:marLeft w:val="0"/>
      <w:marRight w:val="0"/>
      <w:marTop w:val="0"/>
      <w:marBottom w:val="0"/>
      <w:divBdr>
        <w:top w:val="none" w:sz="0" w:space="0" w:color="auto"/>
        <w:left w:val="none" w:sz="0" w:space="0" w:color="auto"/>
        <w:bottom w:val="none" w:sz="0" w:space="0" w:color="auto"/>
        <w:right w:val="none" w:sz="0" w:space="0" w:color="auto"/>
      </w:divBdr>
    </w:div>
    <w:div w:id="435373749">
      <w:bodyDiv w:val="1"/>
      <w:marLeft w:val="0"/>
      <w:marRight w:val="0"/>
      <w:marTop w:val="0"/>
      <w:marBottom w:val="0"/>
      <w:divBdr>
        <w:top w:val="none" w:sz="0" w:space="0" w:color="auto"/>
        <w:left w:val="none" w:sz="0" w:space="0" w:color="auto"/>
        <w:bottom w:val="none" w:sz="0" w:space="0" w:color="auto"/>
        <w:right w:val="none" w:sz="0" w:space="0" w:color="auto"/>
      </w:divBdr>
    </w:div>
    <w:div w:id="440341449">
      <w:bodyDiv w:val="1"/>
      <w:marLeft w:val="0"/>
      <w:marRight w:val="0"/>
      <w:marTop w:val="0"/>
      <w:marBottom w:val="0"/>
      <w:divBdr>
        <w:top w:val="none" w:sz="0" w:space="0" w:color="auto"/>
        <w:left w:val="none" w:sz="0" w:space="0" w:color="auto"/>
        <w:bottom w:val="none" w:sz="0" w:space="0" w:color="auto"/>
        <w:right w:val="none" w:sz="0" w:space="0" w:color="auto"/>
      </w:divBdr>
    </w:div>
    <w:div w:id="444889459">
      <w:bodyDiv w:val="1"/>
      <w:marLeft w:val="0"/>
      <w:marRight w:val="0"/>
      <w:marTop w:val="0"/>
      <w:marBottom w:val="0"/>
      <w:divBdr>
        <w:top w:val="none" w:sz="0" w:space="0" w:color="auto"/>
        <w:left w:val="none" w:sz="0" w:space="0" w:color="auto"/>
        <w:bottom w:val="none" w:sz="0" w:space="0" w:color="auto"/>
        <w:right w:val="none" w:sz="0" w:space="0" w:color="auto"/>
      </w:divBdr>
    </w:div>
    <w:div w:id="444930712">
      <w:bodyDiv w:val="1"/>
      <w:marLeft w:val="0"/>
      <w:marRight w:val="0"/>
      <w:marTop w:val="0"/>
      <w:marBottom w:val="0"/>
      <w:divBdr>
        <w:top w:val="none" w:sz="0" w:space="0" w:color="auto"/>
        <w:left w:val="none" w:sz="0" w:space="0" w:color="auto"/>
        <w:bottom w:val="none" w:sz="0" w:space="0" w:color="auto"/>
        <w:right w:val="none" w:sz="0" w:space="0" w:color="auto"/>
      </w:divBdr>
    </w:div>
    <w:div w:id="450249045">
      <w:bodyDiv w:val="1"/>
      <w:marLeft w:val="0"/>
      <w:marRight w:val="0"/>
      <w:marTop w:val="0"/>
      <w:marBottom w:val="0"/>
      <w:divBdr>
        <w:top w:val="none" w:sz="0" w:space="0" w:color="auto"/>
        <w:left w:val="none" w:sz="0" w:space="0" w:color="auto"/>
        <w:bottom w:val="none" w:sz="0" w:space="0" w:color="auto"/>
        <w:right w:val="none" w:sz="0" w:space="0" w:color="auto"/>
      </w:divBdr>
    </w:div>
    <w:div w:id="452404461">
      <w:bodyDiv w:val="1"/>
      <w:marLeft w:val="0"/>
      <w:marRight w:val="0"/>
      <w:marTop w:val="0"/>
      <w:marBottom w:val="0"/>
      <w:divBdr>
        <w:top w:val="none" w:sz="0" w:space="0" w:color="auto"/>
        <w:left w:val="none" w:sz="0" w:space="0" w:color="auto"/>
        <w:bottom w:val="none" w:sz="0" w:space="0" w:color="auto"/>
        <w:right w:val="none" w:sz="0" w:space="0" w:color="auto"/>
      </w:divBdr>
    </w:div>
    <w:div w:id="457141129">
      <w:bodyDiv w:val="1"/>
      <w:marLeft w:val="0"/>
      <w:marRight w:val="0"/>
      <w:marTop w:val="0"/>
      <w:marBottom w:val="0"/>
      <w:divBdr>
        <w:top w:val="none" w:sz="0" w:space="0" w:color="auto"/>
        <w:left w:val="none" w:sz="0" w:space="0" w:color="auto"/>
        <w:bottom w:val="none" w:sz="0" w:space="0" w:color="auto"/>
        <w:right w:val="none" w:sz="0" w:space="0" w:color="auto"/>
      </w:divBdr>
    </w:div>
    <w:div w:id="457332351">
      <w:bodyDiv w:val="1"/>
      <w:marLeft w:val="0"/>
      <w:marRight w:val="0"/>
      <w:marTop w:val="0"/>
      <w:marBottom w:val="0"/>
      <w:divBdr>
        <w:top w:val="none" w:sz="0" w:space="0" w:color="auto"/>
        <w:left w:val="none" w:sz="0" w:space="0" w:color="auto"/>
        <w:bottom w:val="none" w:sz="0" w:space="0" w:color="auto"/>
        <w:right w:val="none" w:sz="0" w:space="0" w:color="auto"/>
      </w:divBdr>
    </w:div>
    <w:div w:id="459760949">
      <w:bodyDiv w:val="1"/>
      <w:marLeft w:val="0"/>
      <w:marRight w:val="0"/>
      <w:marTop w:val="0"/>
      <w:marBottom w:val="0"/>
      <w:divBdr>
        <w:top w:val="none" w:sz="0" w:space="0" w:color="auto"/>
        <w:left w:val="none" w:sz="0" w:space="0" w:color="auto"/>
        <w:bottom w:val="none" w:sz="0" w:space="0" w:color="auto"/>
        <w:right w:val="none" w:sz="0" w:space="0" w:color="auto"/>
      </w:divBdr>
    </w:div>
    <w:div w:id="460611168">
      <w:bodyDiv w:val="1"/>
      <w:marLeft w:val="0"/>
      <w:marRight w:val="0"/>
      <w:marTop w:val="0"/>
      <w:marBottom w:val="0"/>
      <w:divBdr>
        <w:top w:val="none" w:sz="0" w:space="0" w:color="auto"/>
        <w:left w:val="none" w:sz="0" w:space="0" w:color="auto"/>
        <w:bottom w:val="none" w:sz="0" w:space="0" w:color="auto"/>
        <w:right w:val="none" w:sz="0" w:space="0" w:color="auto"/>
      </w:divBdr>
    </w:div>
    <w:div w:id="461534745">
      <w:bodyDiv w:val="1"/>
      <w:marLeft w:val="0"/>
      <w:marRight w:val="0"/>
      <w:marTop w:val="0"/>
      <w:marBottom w:val="0"/>
      <w:divBdr>
        <w:top w:val="none" w:sz="0" w:space="0" w:color="auto"/>
        <w:left w:val="none" w:sz="0" w:space="0" w:color="auto"/>
        <w:bottom w:val="none" w:sz="0" w:space="0" w:color="auto"/>
        <w:right w:val="none" w:sz="0" w:space="0" w:color="auto"/>
      </w:divBdr>
    </w:div>
    <w:div w:id="462038979">
      <w:bodyDiv w:val="1"/>
      <w:marLeft w:val="0"/>
      <w:marRight w:val="0"/>
      <w:marTop w:val="0"/>
      <w:marBottom w:val="0"/>
      <w:divBdr>
        <w:top w:val="none" w:sz="0" w:space="0" w:color="auto"/>
        <w:left w:val="none" w:sz="0" w:space="0" w:color="auto"/>
        <w:bottom w:val="none" w:sz="0" w:space="0" w:color="auto"/>
        <w:right w:val="none" w:sz="0" w:space="0" w:color="auto"/>
      </w:divBdr>
    </w:div>
    <w:div w:id="470756153">
      <w:bodyDiv w:val="1"/>
      <w:marLeft w:val="0"/>
      <w:marRight w:val="0"/>
      <w:marTop w:val="0"/>
      <w:marBottom w:val="0"/>
      <w:divBdr>
        <w:top w:val="none" w:sz="0" w:space="0" w:color="auto"/>
        <w:left w:val="none" w:sz="0" w:space="0" w:color="auto"/>
        <w:bottom w:val="none" w:sz="0" w:space="0" w:color="auto"/>
        <w:right w:val="none" w:sz="0" w:space="0" w:color="auto"/>
      </w:divBdr>
    </w:div>
    <w:div w:id="478233422">
      <w:bodyDiv w:val="1"/>
      <w:marLeft w:val="0"/>
      <w:marRight w:val="0"/>
      <w:marTop w:val="0"/>
      <w:marBottom w:val="0"/>
      <w:divBdr>
        <w:top w:val="none" w:sz="0" w:space="0" w:color="auto"/>
        <w:left w:val="none" w:sz="0" w:space="0" w:color="auto"/>
        <w:bottom w:val="none" w:sz="0" w:space="0" w:color="auto"/>
        <w:right w:val="none" w:sz="0" w:space="0" w:color="auto"/>
      </w:divBdr>
    </w:div>
    <w:div w:id="483743947">
      <w:bodyDiv w:val="1"/>
      <w:marLeft w:val="0"/>
      <w:marRight w:val="0"/>
      <w:marTop w:val="0"/>
      <w:marBottom w:val="0"/>
      <w:divBdr>
        <w:top w:val="none" w:sz="0" w:space="0" w:color="auto"/>
        <w:left w:val="none" w:sz="0" w:space="0" w:color="auto"/>
        <w:bottom w:val="none" w:sz="0" w:space="0" w:color="auto"/>
        <w:right w:val="none" w:sz="0" w:space="0" w:color="auto"/>
      </w:divBdr>
    </w:div>
    <w:div w:id="492187427">
      <w:bodyDiv w:val="1"/>
      <w:marLeft w:val="0"/>
      <w:marRight w:val="0"/>
      <w:marTop w:val="0"/>
      <w:marBottom w:val="0"/>
      <w:divBdr>
        <w:top w:val="none" w:sz="0" w:space="0" w:color="auto"/>
        <w:left w:val="none" w:sz="0" w:space="0" w:color="auto"/>
        <w:bottom w:val="none" w:sz="0" w:space="0" w:color="auto"/>
        <w:right w:val="none" w:sz="0" w:space="0" w:color="auto"/>
      </w:divBdr>
    </w:div>
    <w:div w:id="495802409">
      <w:bodyDiv w:val="1"/>
      <w:marLeft w:val="0"/>
      <w:marRight w:val="0"/>
      <w:marTop w:val="0"/>
      <w:marBottom w:val="0"/>
      <w:divBdr>
        <w:top w:val="none" w:sz="0" w:space="0" w:color="auto"/>
        <w:left w:val="none" w:sz="0" w:space="0" w:color="auto"/>
        <w:bottom w:val="none" w:sz="0" w:space="0" w:color="auto"/>
        <w:right w:val="none" w:sz="0" w:space="0" w:color="auto"/>
      </w:divBdr>
    </w:div>
    <w:div w:id="502942246">
      <w:bodyDiv w:val="1"/>
      <w:marLeft w:val="0"/>
      <w:marRight w:val="0"/>
      <w:marTop w:val="0"/>
      <w:marBottom w:val="0"/>
      <w:divBdr>
        <w:top w:val="none" w:sz="0" w:space="0" w:color="auto"/>
        <w:left w:val="none" w:sz="0" w:space="0" w:color="auto"/>
        <w:bottom w:val="none" w:sz="0" w:space="0" w:color="auto"/>
        <w:right w:val="none" w:sz="0" w:space="0" w:color="auto"/>
      </w:divBdr>
    </w:div>
    <w:div w:id="503514945">
      <w:bodyDiv w:val="1"/>
      <w:marLeft w:val="0"/>
      <w:marRight w:val="0"/>
      <w:marTop w:val="0"/>
      <w:marBottom w:val="0"/>
      <w:divBdr>
        <w:top w:val="none" w:sz="0" w:space="0" w:color="auto"/>
        <w:left w:val="none" w:sz="0" w:space="0" w:color="auto"/>
        <w:bottom w:val="none" w:sz="0" w:space="0" w:color="auto"/>
        <w:right w:val="none" w:sz="0" w:space="0" w:color="auto"/>
      </w:divBdr>
    </w:div>
    <w:div w:id="506285352">
      <w:bodyDiv w:val="1"/>
      <w:marLeft w:val="0"/>
      <w:marRight w:val="0"/>
      <w:marTop w:val="0"/>
      <w:marBottom w:val="0"/>
      <w:divBdr>
        <w:top w:val="none" w:sz="0" w:space="0" w:color="auto"/>
        <w:left w:val="none" w:sz="0" w:space="0" w:color="auto"/>
        <w:bottom w:val="none" w:sz="0" w:space="0" w:color="auto"/>
        <w:right w:val="none" w:sz="0" w:space="0" w:color="auto"/>
      </w:divBdr>
    </w:div>
    <w:div w:id="510723869">
      <w:bodyDiv w:val="1"/>
      <w:marLeft w:val="0"/>
      <w:marRight w:val="0"/>
      <w:marTop w:val="0"/>
      <w:marBottom w:val="0"/>
      <w:divBdr>
        <w:top w:val="none" w:sz="0" w:space="0" w:color="auto"/>
        <w:left w:val="none" w:sz="0" w:space="0" w:color="auto"/>
        <w:bottom w:val="none" w:sz="0" w:space="0" w:color="auto"/>
        <w:right w:val="none" w:sz="0" w:space="0" w:color="auto"/>
      </w:divBdr>
    </w:div>
    <w:div w:id="512764999">
      <w:bodyDiv w:val="1"/>
      <w:marLeft w:val="0"/>
      <w:marRight w:val="0"/>
      <w:marTop w:val="0"/>
      <w:marBottom w:val="0"/>
      <w:divBdr>
        <w:top w:val="none" w:sz="0" w:space="0" w:color="auto"/>
        <w:left w:val="none" w:sz="0" w:space="0" w:color="auto"/>
        <w:bottom w:val="none" w:sz="0" w:space="0" w:color="auto"/>
        <w:right w:val="none" w:sz="0" w:space="0" w:color="auto"/>
      </w:divBdr>
    </w:div>
    <w:div w:id="513736808">
      <w:bodyDiv w:val="1"/>
      <w:marLeft w:val="0"/>
      <w:marRight w:val="0"/>
      <w:marTop w:val="0"/>
      <w:marBottom w:val="0"/>
      <w:divBdr>
        <w:top w:val="none" w:sz="0" w:space="0" w:color="auto"/>
        <w:left w:val="none" w:sz="0" w:space="0" w:color="auto"/>
        <w:bottom w:val="none" w:sz="0" w:space="0" w:color="auto"/>
        <w:right w:val="none" w:sz="0" w:space="0" w:color="auto"/>
      </w:divBdr>
    </w:div>
    <w:div w:id="522941026">
      <w:bodyDiv w:val="1"/>
      <w:marLeft w:val="0"/>
      <w:marRight w:val="0"/>
      <w:marTop w:val="0"/>
      <w:marBottom w:val="0"/>
      <w:divBdr>
        <w:top w:val="none" w:sz="0" w:space="0" w:color="auto"/>
        <w:left w:val="none" w:sz="0" w:space="0" w:color="auto"/>
        <w:bottom w:val="none" w:sz="0" w:space="0" w:color="auto"/>
        <w:right w:val="none" w:sz="0" w:space="0" w:color="auto"/>
      </w:divBdr>
    </w:div>
    <w:div w:id="532349662">
      <w:bodyDiv w:val="1"/>
      <w:marLeft w:val="0"/>
      <w:marRight w:val="0"/>
      <w:marTop w:val="0"/>
      <w:marBottom w:val="0"/>
      <w:divBdr>
        <w:top w:val="none" w:sz="0" w:space="0" w:color="auto"/>
        <w:left w:val="none" w:sz="0" w:space="0" w:color="auto"/>
        <w:bottom w:val="none" w:sz="0" w:space="0" w:color="auto"/>
        <w:right w:val="none" w:sz="0" w:space="0" w:color="auto"/>
      </w:divBdr>
    </w:div>
    <w:div w:id="532570863">
      <w:bodyDiv w:val="1"/>
      <w:marLeft w:val="0"/>
      <w:marRight w:val="0"/>
      <w:marTop w:val="0"/>
      <w:marBottom w:val="0"/>
      <w:divBdr>
        <w:top w:val="none" w:sz="0" w:space="0" w:color="auto"/>
        <w:left w:val="none" w:sz="0" w:space="0" w:color="auto"/>
        <w:bottom w:val="none" w:sz="0" w:space="0" w:color="auto"/>
        <w:right w:val="none" w:sz="0" w:space="0" w:color="auto"/>
      </w:divBdr>
    </w:div>
    <w:div w:id="533463210">
      <w:bodyDiv w:val="1"/>
      <w:marLeft w:val="0"/>
      <w:marRight w:val="0"/>
      <w:marTop w:val="0"/>
      <w:marBottom w:val="0"/>
      <w:divBdr>
        <w:top w:val="none" w:sz="0" w:space="0" w:color="auto"/>
        <w:left w:val="none" w:sz="0" w:space="0" w:color="auto"/>
        <w:bottom w:val="none" w:sz="0" w:space="0" w:color="auto"/>
        <w:right w:val="none" w:sz="0" w:space="0" w:color="auto"/>
      </w:divBdr>
    </w:div>
    <w:div w:id="536695827">
      <w:bodyDiv w:val="1"/>
      <w:marLeft w:val="0"/>
      <w:marRight w:val="0"/>
      <w:marTop w:val="0"/>
      <w:marBottom w:val="0"/>
      <w:divBdr>
        <w:top w:val="none" w:sz="0" w:space="0" w:color="auto"/>
        <w:left w:val="none" w:sz="0" w:space="0" w:color="auto"/>
        <w:bottom w:val="none" w:sz="0" w:space="0" w:color="auto"/>
        <w:right w:val="none" w:sz="0" w:space="0" w:color="auto"/>
      </w:divBdr>
    </w:div>
    <w:div w:id="542525860">
      <w:bodyDiv w:val="1"/>
      <w:marLeft w:val="0"/>
      <w:marRight w:val="0"/>
      <w:marTop w:val="0"/>
      <w:marBottom w:val="0"/>
      <w:divBdr>
        <w:top w:val="none" w:sz="0" w:space="0" w:color="auto"/>
        <w:left w:val="none" w:sz="0" w:space="0" w:color="auto"/>
        <w:bottom w:val="none" w:sz="0" w:space="0" w:color="auto"/>
        <w:right w:val="none" w:sz="0" w:space="0" w:color="auto"/>
      </w:divBdr>
    </w:div>
    <w:div w:id="545217811">
      <w:bodyDiv w:val="1"/>
      <w:marLeft w:val="0"/>
      <w:marRight w:val="0"/>
      <w:marTop w:val="0"/>
      <w:marBottom w:val="0"/>
      <w:divBdr>
        <w:top w:val="none" w:sz="0" w:space="0" w:color="auto"/>
        <w:left w:val="none" w:sz="0" w:space="0" w:color="auto"/>
        <w:bottom w:val="none" w:sz="0" w:space="0" w:color="auto"/>
        <w:right w:val="none" w:sz="0" w:space="0" w:color="auto"/>
      </w:divBdr>
    </w:div>
    <w:div w:id="549926835">
      <w:bodyDiv w:val="1"/>
      <w:marLeft w:val="0"/>
      <w:marRight w:val="0"/>
      <w:marTop w:val="0"/>
      <w:marBottom w:val="0"/>
      <w:divBdr>
        <w:top w:val="none" w:sz="0" w:space="0" w:color="auto"/>
        <w:left w:val="none" w:sz="0" w:space="0" w:color="auto"/>
        <w:bottom w:val="none" w:sz="0" w:space="0" w:color="auto"/>
        <w:right w:val="none" w:sz="0" w:space="0" w:color="auto"/>
      </w:divBdr>
    </w:div>
    <w:div w:id="571620359">
      <w:bodyDiv w:val="1"/>
      <w:marLeft w:val="0"/>
      <w:marRight w:val="0"/>
      <w:marTop w:val="0"/>
      <w:marBottom w:val="0"/>
      <w:divBdr>
        <w:top w:val="none" w:sz="0" w:space="0" w:color="auto"/>
        <w:left w:val="none" w:sz="0" w:space="0" w:color="auto"/>
        <w:bottom w:val="none" w:sz="0" w:space="0" w:color="auto"/>
        <w:right w:val="none" w:sz="0" w:space="0" w:color="auto"/>
      </w:divBdr>
    </w:div>
    <w:div w:id="574824540">
      <w:bodyDiv w:val="1"/>
      <w:marLeft w:val="0"/>
      <w:marRight w:val="0"/>
      <w:marTop w:val="0"/>
      <w:marBottom w:val="0"/>
      <w:divBdr>
        <w:top w:val="none" w:sz="0" w:space="0" w:color="auto"/>
        <w:left w:val="none" w:sz="0" w:space="0" w:color="auto"/>
        <w:bottom w:val="none" w:sz="0" w:space="0" w:color="auto"/>
        <w:right w:val="none" w:sz="0" w:space="0" w:color="auto"/>
      </w:divBdr>
    </w:div>
    <w:div w:id="579753336">
      <w:bodyDiv w:val="1"/>
      <w:marLeft w:val="0"/>
      <w:marRight w:val="0"/>
      <w:marTop w:val="0"/>
      <w:marBottom w:val="0"/>
      <w:divBdr>
        <w:top w:val="none" w:sz="0" w:space="0" w:color="auto"/>
        <w:left w:val="none" w:sz="0" w:space="0" w:color="auto"/>
        <w:bottom w:val="none" w:sz="0" w:space="0" w:color="auto"/>
        <w:right w:val="none" w:sz="0" w:space="0" w:color="auto"/>
      </w:divBdr>
    </w:div>
    <w:div w:id="582616065">
      <w:bodyDiv w:val="1"/>
      <w:marLeft w:val="0"/>
      <w:marRight w:val="0"/>
      <w:marTop w:val="0"/>
      <w:marBottom w:val="0"/>
      <w:divBdr>
        <w:top w:val="none" w:sz="0" w:space="0" w:color="auto"/>
        <w:left w:val="none" w:sz="0" w:space="0" w:color="auto"/>
        <w:bottom w:val="none" w:sz="0" w:space="0" w:color="auto"/>
        <w:right w:val="none" w:sz="0" w:space="0" w:color="auto"/>
      </w:divBdr>
    </w:div>
    <w:div w:id="584995032">
      <w:bodyDiv w:val="1"/>
      <w:marLeft w:val="0"/>
      <w:marRight w:val="0"/>
      <w:marTop w:val="0"/>
      <w:marBottom w:val="0"/>
      <w:divBdr>
        <w:top w:val="none" w:sz="0" w:space="0" w:color="auto"/>
        <w:left w:val="none" w:sz="0" w:space="0" w:color="auto"/>
        <w:bottom w:val="none" w:sz="0" w:space="0" w:color="auto"/>
        <w:right w:val="none" w:sz="0" w:space="0" w:color="auto"/>
      </w:divBdr>
      <w:divsChild>
        <w:div w:id="317391882">
          <w:marLeft w:val="0"/>
          <w:marRight w:val="0"/>
          <w:marTop w:val="0"/>
          <w:marBottom w:val="0"/>
          <w:divBdr>
            <w:top w:val="none" w:sz="0" w:space="0" w:color="auto"/>
            <w:left w:val="none" w:sz="0" w:space="0" w:color="auto"/>
            <w:bottom w:val="none" w:sz="0" w:space="0" w:color="auto"/>
            <w:right w:val="none" w:sz="0" w:space="0" w:color="auto"/>
          </w:divBdr>
        </w:div>
        <w:div w:id="120080224">
          <w:marLeft w:val="0"/>
          <w:marRight w:val="0"/>
          <w:marTop w:val="0"/>
          <w:marBottom w:val="0"/>
          <w:divBdr>
            <w:top w:val="none" w:sz="0" w:space="0" w:color="auto"/>
            <w:left w:val="none" w:sz="0" w:space="0" w:color="auto"/>
            <w:bottom w:val="none" w:sz="0" w:space="0" w:color="auto"/>
            <w:right w:val="none" w:sz="0" w:space="0" w:color="auto"/>
          </w:divBdr>
        </w:div>
        <w:div w:id="1536233236">
          <w:marLeft w:val="0"/>
          <w:marRight w:val="0"/>
          <w:marTop w:val="0"/>
          <w:marBottom w:val="0"/>
          <w:divBdr>
            <w:top w:val="none" w:sz="0" w:space="0" w:color="auto"/>
            <w:left w:val="none" w:sz="0" w:space="0" w:color="auto"/>
            <w:bottom w:val="none" w:sz="0" w:space="0" w:color="auto"/>
            <w:right w:val="none" w:sz="0" w:space="0" w:color="auto"/>
          </w:divBdr>
          <w:divsChild>
            <w:div w:id="1773698993">
              <w:marLeft w:val="0"/>
              <w:marRight w:val="0"/>
              <w:marTop w:val="0"/>
              <w:marBottom w:val="0"/>
              <w:divBdr>
                <w:top w:val="none" w:sz="0" w:space="0" w:color="auto"/>
                <w:left w:val="none" w:sz="0" w:space="0" w:color="auto"/>
                <w:bottom w:val="none" w:sz="0" w:space="0" w:color="auto"/>
                <w:right w:val="none" w:sz="0" w:space="0" w:color="auto"/>
              </w:divBdr>
              <w:divsChild>
                <w:div w:id="100821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440355">
          <w:marLeft w:val="0"/>
          <w:marRight w:val="150"/>
          <w:marTop w:val="0"/>
          <w:marBottom w:val="0"/>
          <w:divBdr>
            <w:top w:val="none" w:sz="0" w:space="0" w:color="auto"/>
            <w:left w:val="none" w:sz="0" w:space="0" w:color="auto"/>
            <w:bottom w:val="none" w:sz="0" w:space="0" w:color="auto"/>
            <w:right w:val="none" w:sz="0" w:space="0" w:color="auto"/>
          </w:divBdr>
        </w:div>
        <w:div w:id="1487085376">
          <w:marLeft w:val="0"/>
          <w:marRight w:val="0"/>
          <w:marTop w:val="0"/>
          <w:marBottom w:val="0"/>
          <w:divBdr>
            <w:top w:val="none" w:sz="0" w:space="0" w:color="auto"/>
            <w:left w:val="none" w:sz="0" w:space="0" w:color="auto"/>
            <w:bottom w:val="none" w:sz="0" w:space="0" w:color="auto"/>
            <w:right w:val="none" w:sz="0" w:space="0" w:color="auto"/>
          </w:divBdr>
        </w:div>
        <w:div w:id="74672324">
          <w:marLeft w:val="0"/>
          <w:marRight w:val="0"/>
          <w:marTop w:val="0"/>
          <w:marBottom w:val="0"/>
          <w:divBdr>
            <w:top w:val="none" w:sz="0" w:space="0" w:color="auto"/>
            <w:left w:val="none" w:sz="0" w:space="0" w:color="auto"/>
            <w:bottom w:val="none" w:sz="0" w:space="0" w:color="auto"/>
            <w:right w:val="none" w:sz="0" w:space="0" w:color="auto"/>
          </w:divBdr>
          <w:divsChild>
            <w:div w:id="1743217751">
              <w:marLeft w:val="0"/>
              <w:marRight w:val="0"/>
              <w:marTop w:val="0"/>
              <w:marBottom w:val="0"/>
              <w:divBdr>
                <w:top w:val="none" w:sz="0" w:space="0" w:color="auto"/>
                <w:left w:val="none" w:sz="0" w:space="0" w:color="auto"/>
                <w:bottom w:val="none" w:sz="0" w:space="0" w:color="auto"/>
                <w:right w:val="none" w:sz="0" w:space="0" w:color="auto"/>
              </w:divBdr>
              <w:divsChild>
                <w:div w:id="207881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604043">
          <w:marLeft w:val="0"/>
          <w:marRight w:val="150"/>
          <w:marTop w:val="0"/>
          <w:marBottom w:val="0"/>
          <w:divBdr>
            <w:top w:val="none" w:sz="0" w:space="0" w:color="auto"/>
            <w:left w:val="none" w:sz="0" w:space="0" w:color="auto"/>
            <w:bottom w:val="none" w:sz="0" w:space="0" w:color="auto"/>
            <w:right w:val="none" w:sz="0" w:space="0" w:color="auto"/>
          </w:divBdr>
        </w:div>
        <w:div w:id="776174747">
          <w:marLeft w:val="0"/>
          <w:marRight w:val="0"/>
          <w:marTop w:val="0"/>
          <w:marBottom w:val="0"/>
          <w:divBdr>
            <w:top w:val="none" w:sz="0" w:space="0" w:color="auto"/>
            <w:left w:val="none" w:sz="0" w:space="0" w:color="auto"/>
            <w:bottom w:val="none" w:sz="0" w:space="0" w:color="auto"/>
            <w:right w:val="none" w:sz="0" w:space="0" w:color="auto"/>
          </w:divBdr>
        </w:div>
        <w:div w:id="503860212">
          <w:marLeft w:val="0"/>
          <w:marRight w:val="0"/>
          <w:marTop w:val="0"/>
          <w:marBottom w:val="0"/>
          <w:divBdr>
            <w:top w:val="none" w:sz="0" w:space="0" w:color="auto"/>
            <w:left w:val="none" w:sz="0" w:space="0" w:color="auto"/>
            <w:bottom w:val="none" w:sz="0" w:space="0" w:color="auto"/>
            <w:right w:val="none" w:sz="0" w:space="0" w:color="auto"/>
          </w:divBdr>
          <w:divsChild>
            <w:div w:id="1067606701">
              <w:marLeft w:val="0"/>
              <w:marRight w:val="0"/>
              <w:marTop w:val="0"/>
              <w:marBottom w:val="0"/>
              <w:divBdr>
                <w:top w:val="none" w:sz="0" w:space="0" w:color="auto"/>
                <w:left w:val="none" w:sz="0" w:space="0" w:color="auto"/>
                <w:bottom w:val="none" w:sz="0" w:space="0" w:color="auto"/>
                <w:right w:val="none" w:sz="0" w:space="0" w:color="auto"/>
              </w:divBdr>
              <w:divsChild>
                <w:div w:id="194171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035603">
          <w:marLeft w:val="0"/>
          <w:marRight w:val="150"/>
          <w:marTop w:val="0"/>
          <w:marBottom w:val="0"/>
          <w:divBdr>
            <w:top w:val="none" w:sz="0" w:space="0" w:color="auto"/>
            <w:left w:val="none" w:sz="0" w:space="0" w:color="auto"/>
            <w:bottom w:val="none" w:sz="0" w:space="0" w:color="auto"/>
            <w:right w:val="none" w:sz="0" w:space="0" w:color="auto"/>
          </w:divBdr>
        </w:div>
        <w:div w:id="2073693572">
          <w:marLeft w:val="0"/>
          <w:marRight w:val="0"/>
          <w:marTop w:val="0"/>
          <w:marBottom w:val="0"/>
          <w:divBdr>
            <w:top w:val="none" w:sz="0" w:space="0" w:color="auto"/>
            <w:left w:val="none" w:sz="0" w:space="0" w:color="auto"/>
            <w:bottom w:val="none" w:sz="0" w:space="0" w:color="auto"/>
            <w:right w:val="none" w:sz="0" w:space="0" w:color="auto"/>
          </w:divBdr>
        </w:div>
        <w:div w:id="1615357877">
          <w:marLeft w:val="0"/>
          <w:marRight w:val="0"/>
          <w:marTop w:val="0"/>
          <w:marBottom w:val="0"/>
          <w:divBdr>
            <w:top w:val="none" w:sz="0" w:space="0" w:color="auto"/>
            <w:left w:val="none" w:sz="0" w:space="0" w:color="auto"/>
            <w:bottom w:val="none" w:sz="0" w:space="0" w:color="auto"/>
            <w:right w:val="none" w:sz="0" w:space="0" w:color="auto"/>
          </w:divBdr>
          <w:divsChild>
            <w:div w:id="1381899178">
              <w:marLeft w:val="0"/>
              <w:marRight w:val="0"/>
              <w:marTop w:val="0"/>
              <w:marBottom w:val="0"/>
              <w:divBdr>
                <w:top w:val="none" w:sz="0" w:space="0" w:color="auto"/>
                <w:left w:val="none" w:sz="0" w:space="0" w:color="auto"/>
                <w:bottom w:val="none" w:sz="0" w:space="0" w:color="auto"/>
                <w:right w:val="none" w:sz="0" w:space="0" w:color="auto"/>
              </w:divBdr>
              <w:divsChild>
                <w:div w:id="35797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484218">
          <w:marLeft w:val="0"/>
          <w:marRight w:val="150"/>
          <w:marTop w:val="0"/>
          <w:marBottom w:val="0"/>
          <w:divBdr>
            <w:top w:val="none" w:sz="0" w:space="0" w:color="auto"/>
            <w:left w:val="none" w:sz="0" w:space="0" w:color="auto"/>
            <w:bottom w:val="none" w:sz="0" w:space="0" w:color="auto"/>
            <w:right w:val="none" w:sz="0" w:space="0" w:color="auto"/>
          </w:divBdr>
        </w:div>
        <w:div w:id="1882789051">
          <w:marLeft w:val="0"/>
          <w:marRight w:val="0"/>
          <w:marTop w:val="0"/>
          <w:marBottom w:val="0"/>
          <w:divBdr>
            <w:top w:val="none" w:sz="0" w:space="0" w:color="auto"/>
            <w:left w:val="none" w:sz="0" w:space="0" w:color="auto"/>
            <w:bottom w:val="none" w:sz="0" w:space="0" w:color="auto"/>
            <w:right w:val="none" w:sz="0" w:space="0" w:color="auto"/>
          </w:divBdr>
        </w:div>
        <w:div w:id="266154947">
          <w:marLeft w:val="0"/>
          <w:marRight w:val="0"/>
          <w:marTop w:val="0"/>
          <w:marBottom w:val="0"/>
          <w:divBdr>
            <w:top w:val="none" w:sz="0" w:space="0" w:color="auto"/>
            <w:left w:val="none" w:sz="0" w:space="0" w:color="auto"/>
            <w:bottom w:val="none" w:sz="0" w:space="0" w:color="auto"/>
            <w:right w:val="none" w:sz="0" w:space="0" w:color="auto"/>
          </w:divBdr>
          <w:divsChild>
            <w:div w:id="1776516208">
              <w:marLeft w:val="0"/>
              <w:marRight w:val="0"/>
              <w:marTop w:val="0"/>
              <w:marBottom w:val="0"/>
              <w:divBdr>
                <w:top w:val="none" w:sz="0" w:space="0" w:color="auto"/>
                <w:left w:val="none" w:sz="0" w:space="0" w:color="auto"/>
                <w:bottom w:val="none" w:sz="0" w:space="0" w:color="auto"/>
                <w:right w:val="none" w:sz="0" w:space="0" w:color="auto"/>
              </w:divBdr>
              <w:divsChild>
                <w:div w:id="178974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895985">
      <w:bodyDiv w:val="1"/>
      <w:marLeft w:val="0"/>
      <w:marRight w:val="0"/>
      <w:marTop w:val="0"/>
      <w:marBottom w:val="0"/>
      <w:divBdr>
        <w:top w:val="none" w:sz="0" w:space="0" w:color="auto"/>
        <w:left w:val="none" w:sz="0" w:space="0" w:color="auto"/>
        <w:bottom w:val="none" w:sz="0" w:space="0" w:color="auto"/>
        <w:right w:val="none" w:sz="0" w:space="0" w:color="auto"/>
      </w:divBdr>
    </w:div>
    <w:div w:id="596255416">
      <w:bodyDiv w:val="1"/>
      <w:marLeft w:val="0"/>
      <w:marRight w:val="0"/>
      <w:marTop w:val="0"/>
      <w:marBottom w:val="0"/>
      <w:divBdr>
        <w:top w:val="none" w:sz="0" w:space="0" w:color="auto"/>
        <w:left w:val="none" w:sz="0" w:space="0" w:color="auto"/>
        <w:bottom w:val="none" w:sz="0" w:space="0" w:color="auto"/>
        <w:right w:val="none" w:sz="0" w:space="0" w:color="auto"/>
      </w:divBdr>
    </w:div>
    <w:div w:id="602880569">
      <w:bodyDiv w:val="1"/>
      <w:marLeft w:val="0"/>
      <w:marRight w:val="0"/>
      <w:marTop w:val="0"/>
      <w:marBottom w:val="0"/>
      <w:divBdr>
        <w:top w:val="none" w:sz="0" w:space="0" w:color="auto"/>
        <w:left w:val="none" w:sz="0" w:space="0" w:color="auto"/>
        <w:bottom w:val="none" w:sz="0" w:space="0" w:color="auto"/>
        <w:right w:val="none" w:sz="0" w:space="0" w:color="auto"/>
      </w:divBdr>
    </w:div>
    <w:div w:id="606892039">
      <w:bodyDiv w:val="1"/>
      <w:marLeft w:val="0"/>
      <w:marRight w:val="0"/>
      <w:marTop w:val="0"/>
      <w:marBottom w:val="0"/>
      <w:divBdr>
        <w:top w:val="none" w:sz="0" w:space="0" w:color="auto"/>
        <w:left w:val="none" w:sz="0" w:space="0" w:color="auto"/>
        <w:bottom w:val="none" w:sz="0" w:space="0" w:color="auto"/>
        <w:right w:val="none" w:sz="0" w:space="0" w:color="auto"/>
      </w:divBdr>
    </w:div>
    <w:div w:id="617684455">
      <w:bodyDiv w:val="1"/>
      <w:marLeft w:val="0"/>
      <w:marRight w:val="0"/>
      <w:marTop w:val="0"/>
      <w:marBottom w:val="0"/>
      <w:divBdr>
        <w:top w:val="none" w:sz="0" w:space="0" w:color="auto"/>
        <w:left w:val="none" w:sz="0" w:space="0" w:color="auto"/>
        <w:bottom w:val="none" w:sz="0" w:space="0" w:color="auto"/>
        <w:right w:val="none" w:sz="0" w:space="0" w:color="auto"/>
      </w:divBdr>
    </w:div>
    <w:div w:id="619142312">
      <w:bodyDiv w:val="1"/>
      <w:marLeft w:val="0"/>
      <w:marRight w:val="0"/>
      <w:marTop w:val="0"/>
      <w:marBottom w:val="0"/>
      <w:divBdr>
        <w:top w:val="none" w:sz="0" w:space="0" w:color="auto"/>
        <w:left w:val="none" w:sz="0" w:space="0" w:color="auto"/>
        <w:bottom w:val="none" w:sz="0" w:space="0" w:color="auto"/>
        <w:right w:val="none" w:sz="0" w:space="0" w:color="auto"/>
      </w:divBdr>
    </w:div>
    <w:div w:id="635840883">
      <w:bodyDiv w:val="1"/>
      <w:marLeft w:val="0"/>
      <w:marRight w:val="0"/>
      <w:marTop w:val="0"/>
      <w:marBottom w:val="0"/>
      <w:divBdr>
        <w:top w:val="none" w:sz="0" w:space="0" w:color="auto"/>
        <w:left w:val="none" w:sz="0" w:space="0" w:color="auto"/>
        <w:bottom w:val="none" w:sz="0" w:space="0" w:color="auto"/>
        <w:right w:val="none" w:sz="0" w:space="0" w:color="auto"/>
      </w:divBdr>
    </w:div>
    <w:div w:id="636185320">
      <w:bodyDiv w:val="1"/>
      <w:marLeft w:val="0"/>
      <w:marRight w:val="0"/>
      <w:marTop w:val="0"/>
      <w:marBottom w:val="0"/>
      <w:divBdr>
        <w:top w:val="none" w:sz="0" w:space="0" w:color="auto"/>
        <w:left w:val="none" w:sz="0" w:space="0" w:color="auto"/>
        <w:bottom w:val="none" w:sz="0" w:space="0" w:color="auto"/>
        <w:right w:val="none" w:sz="0" w:space="0" w:color="auto"/>
      </w:divBdr>
    </w:div>
    <w:div w:id="650602585">
      <w:bodyDiv w:val="1"/>
      <w:marLeft w:val="0"/>
      <w:marRight w:val="0"/>
      <w:marTop w:val="0"/>
      <w:marBottom w:val="0"/>
      <w:divBdr>
        <w:top w:val="none" w:sz="0" w:space="0" w:color="auto"/>
        <w:left w:val="none" w:sz="0" w:space="0" w:color="auto"/>
        <w:bottom w:val="none" w:sz="0" w:space="0" w:color="auto"/>
        <w:right w:val="none" w:sz="0" w:space="0" w:color="auto"/>
      </w:divBdr>
    </w:div>
    <w:div w:id="666401009">
      <w:bodyDiv w:val="1"/>
      <w:marLeft w:val="0"/>
      <w:marRight w:val="0"/>
      <w:marTop w:val="0"/>
      <w:marBottom w:val="0"/>
      <w:divBdr>
        <w:top w:val="none" w:sz="0" w:space="0" w:color="auto"/>
        <w:left w:val="none" w:sz="0" w:space="0" w:color="auto"/>
        <w:bottom w:val="none" w:sz="0" w:space="0" w:color="auto"/>
        <w:right w:val="none" w:sz="0" w:space="0" w:color="auto"/>
      </w:divBdr>
    </w:div>
    <w:div w:id="671419990">
      <w:bodyDiv w:val="1"/>
      <w:marLeft w:val="0"/>
      <w:marRight w:val="0"/>
      <w:marTop w:val="0"/>
      <w:marBottom w:val="0"/>
      <w:divBdr>
        <w:top w:val="none" w:sz="0" w:space="0" w:color="auto"/>
        <w:left w:val="none" w:sz="0" w:space="0" w:color="auto"/>
        <w:bottom w:val="none" w:sz="0" w:space="0" w:color="auto"/>
        <w:right w:val="none" w:sz="0" w:space="0" w:color="auto"/>
      </w:divBdr>
    </w:div>
    <w:div w:id="671493997">
      <w:bodyDiv w:val="1"/>
      <w:marLeft w:val="0"/>
      <w:marRight w:val="0"/>
      <w:marTop w:val="0"/>
      <w:marBottom w:val="0"/>
      <w:divBdr>
        <w:top w:val="none" w:sz="0" w:space="0" w:color="auto"/>
        <w:left w:val="none" w:sz="0" w:space="0" w:color="auto"/>
        <w:bottom w:val="none" w:sz="0" w:space="0" w:color="auto"/>
        <w:right w:val="none" w:sz="0" w:space="0" w:color="auto"/>
      </w:divBdr>
    </w:div>
    <w:div w:id="681396910">
      <w:bodyDiv w:val="1"/>
      <w:marLeft w:val="0"/>
      <w:marRight w:val="0"/>
      <w:marTop w:val="0"/>
      <w:marBottom w:val="0"/>
      <w:divBdr>
        <w:top w:val="none" w:sz="0" w:space="0" w:color="auto"/>
        <w:left w:val="none" w:sz="0" w:space="0" w:color="auto"/>
        <w:bottom w:val="none" w:sz="0" w:space="0" w:color="auto"/>
        <w:right w:val="none" w:sz="0" w:space="0" w:color="auto"/>
      </w:divBdr>
    </w:div>
    <w:div w:id="691109341">
      <w:bodyDiv w:val="1"/>
      <w:marLeft w:val="0"/>
      <w:marRight w:val="0"/>
      <w:marTop w:val="0"/>
      <w:marBottom w:val="0"/>
      <w:divBdr>
        <w:top w:val="none" w:sz="0" w:space="0" w:color="auto"/>
        <w:left w:val="none" w:sz="0" w:space="0" w:color="auto"/>
        <w:bottom w:val="none" w:sz="0" w:space="0" w:color="auto"/>
        <w:right w:val="none" w:sz="0" w:space="0" w:color="auto"/>
      </w:divBdr>
      <w:divsChild>
        <w:div w:id="1121263610">
          <w:marLeft w:val="360"/>
          <w:marRight w:val="0"/>
          <w:marTop w:val="200"/>
          <w:marBottom w:val="160"/>
          <w:divBdr>
            <w:top w:val="none" w:sz="0" w:space="0" w:color="auto"/>
            <w:left w:val="none" w:sz="0" w:space="0" w:color="auto"/>
            <w:bottom w:val="none" w:sz="0" w:space="0" w:color="auto"/>
            <w:right w:val="none" w:sz="0" w:space="0" w:color="auto"/>
          </w:divBdr>
        </w:div>
        <w:div w:id="382827029">
          <w:marLeft w:val="360"/>
          <w:marRight w:val="0"/>
          <w:marTop w:val="200"/>
          <w:marBottom w:val="160"/>
          <w:divBdr>
            <w:top w:val="none" w:sz="0" w:space="0" w:color="auto"/>
            <w:left w:val="none" w:sz="0" w:space="0" w:color="auto"/>
            <w:bottom w:val="none" w:sz="0" w:space="0" w:color="auto"/>
            <w:right w:val="none" w:sz="0" w:space="0" w:color="auto"/>
          </w:divBdr>
        </w:div>
        <w:div w:id="1905026819">
          <w:marLeft w:val="360"/>
          <w:marRight w:val="0"/>
          <w:marTop w:val="200"/>
          <w:marBottom w:val="160"/>
          <w:divBdr>
            <w:top w:val="none" w:sz="0" w:space="0" w:color="auto"/>
            <w:left w:val="none" w:sz="0" w:space="0" w:color="auto"/>
            <w:bottom w:val="none" w:sz="0" w:space="0" w:color="auto"/>
            <w:right w:val="none" w:sz="0" w:space="0" w:color="auto"/>
          </w:divBdr>
        </w:div>
        <w:div w:id="421150413">
          <w:marLeft w:val="360"/>
          <w:marRight w:val="0"/>
          <w:marTop w:val="200"/>
          <w:marBottom w:val="160"/>
          <w:divBdr>
            <w:top w:val="none" w:sz="0" w:space="0" w:color="auto"/>
            <w:left w:val="none" w:sz="0" w:space="0" w:color="auto"/>
            <w:bottom w:val="none" w:sz="0" w:space="0" w:color="auto"/>
            <w:right w:val="none" w:sz="0" w:space="0" w:color="auto"/>
          </w:divBdr>
        </w:div>
        <w:div w:id="438763544">
          <w:marLeft w:val="360"/>
          <w:marRight w:val="0"/>
          <w:marTop w:val="200"/>
          <w:marBottom w:val="160"/>
          <w:divBdr>
            <w:top w:val="none" w:sz="0" w:space="0" w:color="auto"/>
            <w:left w:val="none" w:sz="0" w:space="0" w:color="auto"/>
            <w:bottom w:val="none" w:sz="0" w:space="0" w:color="auto"/>
            <w:right w:val="none" w:sz="0" w:space="0" w:color="auto"/>
          </w:divBdr>
        </w:div>
      </w:divsChild>
    </w:div>
    <w:div w:id="695078113">
      <w:bodyDiv w:val="1"/>
      <w:marLeft w:val="0"/>
      <w:marRight w:val="0"/>
      <w:marTop w:val="0"/>
      <w:marBottom w:val="0"/>
      <w:divBdr>
        <w:top w:val="none" w:sz="0" w:space="0" w:color="auto"/>
        <w:left w:val="none" w:sz="0" w:space="0" w:color="auto"/>
        <w:bottom w:val="none" w:sz="0" w:space="0" w:color="auto"/>
        <w:right w:val="none" w:sz="0" w:space="0" w:color="auto"/>
      </w:divBdr>
    </w:div>
    <w:div w:id="703361682">
      <w:bodyDiv w:val="1"/>
      <w:marLeft w:val="0"/>
      <w:marRight w:val="0"/>
      <w:marTop w:val="0"/>
      <w:marBottom w:val="0"/>
      <w:divBdr>
        <w:top w:val="none" w:sz="0" w:space="0" w:color="auto"/>
        <w:left w:val="none" w:sz="0" w:space="0" w:color="auto"/>
        <w:bottom w:val="none" w:sz="0" w:space="0" w:color="auto"/>
        <w:right w:val="none" w:sz="0" w:space="0" w:color="auto"/>
      </w:divBdr>
    </w:div>
    <w:div w:id="709066725">
      <w:bodyDiv w:val="1"/>
      <w:marLeft w:val="0"/>
      <w:marRight w:val="0"/>
      <w:marTop w:val="0"/>
      <w:marBottom w:val="0"/>
      <w:divBdr>
        <w:top w:val="none" w:sz="0" w:space="0" w:color="auto"/>
        <w:left w:val="none" w:sz="0" w:space="0" w:color="auto"/>
        <w:bottom w:val="none" w:sz="0" w:space="0" w:color="auto"/>
        <w:right w:val="none" w:sz="0" w:space="0" w:color="auto"/>
      </w:divBdr>
    </w:div>
    <w:div w:id="711921979">
      <w:bodyDiv w:val="1"/>
      <w:marLeft w:val="0"/>
      <w:marRight w:val="0"/>
      <w:marTop w:val="0"/>
      <w:marBottom w:val="0"/>
      <w:divBdr>
        <w:top w:val="none" w:sz="0" w:space="0" w:color="auto"/>
        <w:left w:val="none" w:sz="0" w:space="0" w:color="auto"/>
        <w:bottom w:val="none" w:sz="0" w:space="0" w:color="auto"/>
        <w:right w:val="none" w:sz="0" w:space="0" w:color="auto"/>
      </w:divBdr>
    </w:div>
    <w:div w:id="717633859">
      <w:bodyDiv w:val="1"/>
      <w:marLeft w:val="0"/>
      <w:marRight w:val="0"/>
      <w:marTop w:val="0"/>
      <w:marBottom w:val="0"/>
      <w:divBdr>
        <w:top w:val="none" w:sz="0" w:space="0" w:color="auto"/>
        <w:left w:val="none" w:sz="0" w:space="0" w:color="auto"/>
        <w:bottom w:val="none" w:sz="0" w:space="0" w:color="auto"/>
        <w:right w:val="none" w:sz="0" w:space="0" w:color="auto"/>
      </w:divBdr>
    </w:div>
    <w:div w:id="718094713">
      <w:bodyDiv w:val="1"/>
      <w:marLeft w:val="0"/>
      <w:marRight w:val="0"/>
      <w:marTop w:val="0"/>
      <w:marBottom w:val="0"/>
      <w:divBdr>
        <w:top w:val="none" w:sz="0" w:space="0" w:color="auto"/>
        <w:left w:val="none" w:sz="0" w:space="0" w:color="auto"/>
        <w:bottom w:val="none" w:sz="0" w:space="0" w:color="auto"/>
        <w:right w:val="none" w:sz="0" w:space="0" w:color="auto"/>
      </w:divBdr>
    </w:div>
    <w:div w:id="718238099">
      <w:bodyDiv w:val="1"/>
      <w:marLeft w:val="0"/>
      <w:marRight w:val="0"/>
      <w:marTop w:val="0"/>
      <w:marBottom w:val="0"/>
      <w:divBdr>
        <w:top w:val="none" w:sz="0" w:space="0" w:color="auto"/>
        <w:left w:val="none" w:sz="0" w:space="0" w:color="auto"/>
        <w:bottom w:val="none" w:sz="0" w:space="0" w:color="auto"/>
        <w:right w:val="none" w:sz="0" w:space="0" w:color="auto"/>
      </w:divBdr>
    </w:div>
    <w:div w:id="721562421">
      <w:bodyDiv w:val="1"/>
      <w:marLeft w:val="0"/>
      <w:marRight w:val="0"/>
      <w:marTop w:val="0"/>
      <w:marBottom w:val="0"/>
      <w:divBdr>
        <w:top w:val="none" w:sz="0" w:space="0" w:color="auto"/>
        <w:left w:val="none" w:sz="0" w:space="0" w:color="auto"/>
        <w:bottom w:val="none" w:sz="0" w:space="0" w:color="auto"/>
        <w:right w:val="none" w:sz="0" w:space="0" w:color="auto"/>
      </w:divBdr>
    </w:div>
    <w:div w:id="722365460">
      <w:bodyDiv w:val="1"/>
      <w:marLeft w:val="0"/>
      <w:marRight w:val="0"/>
      <w:marTop w:val="0"/>
      <w:marBottom w:val="0"/>
      <w:divBdr>
        <w:top w:val="none" w:sz="0" w:space="0" w:color="auto"/>
        <w:left w:val="none" w:sz="0" w:space="0" w:color="auto"/>
        <w:bottom w:val="none" w:sz="0" w:space="0" w:color="auto"/>
        <w:right w:val="none" w:sz="0" w:space="0" w:color="auto"/>
      </w:divBdr>
    </w:div>
    <w:div w:id="722749526">
      <w:bodyDiv w:val="1"/>
      <w:marLeft w:val="0"/>
      <w:marRight w:val="0"/>
      <w:marTop w:val="0"/>
      <w:marBottom w:val="0"/>
      <w:divBdr>
        <w:top w:val="none" w:sz="0" w:space="0" w:color="auto"/>
        <w:left w:val="none" w:sz="0" w:space="0" w:color="auto"/>
        <w:bottom w:val="none" w:sz="0" w:space="0" w:color="auto"/>
        <w:right w:val="none" w:sz="0" w:space="0" w:color="auto"/>
      </w:divBdr>
    </w:div>
    <w:div w:id="726995492">
      <w:bodyDiv w:val="1"/>
      <w:marLeft w:val="0"/>
      <w:marRight w:val="0"/>
      <w:marTop w:val="0"/>
      <w:marBottom w:val="0"/>
      <w:divBdr>
        <w:top w:val="none" w:sz="0" w:space="0" w:color="auto"/>
        <w:left w:val="none" w:sz="0" w:space="0" w:color="auto"/>
        <w:bottom w:val="none" w:sz="0" w:space="0" w:color="auto"/>
        <w:right w:val="none" w:sz="0" w:space="0" w:color="auto"/>
      </w:divBdr>
    </w:div>
    <w:div w:id="727844057">
      <w:bodyDiv w:val="1"/>
      <w:marLeft w:val="0"/>
      <w:marRight w:val="0"/>
      <w:marTop w:val="0"/>
      <w:marBottom w:val="0"/>
      <w:divBdr>
        <w:top w:val="none" w:sz="0" w:space="0" w:color="auto"/>
        <w:left w:val="none" w:sz="0" w:space="0" w:color="auto"/>
        <w:bottom w:val="none" w:sz="0" w:space="0" w:color="auto"/>
        <w:right w:val="none" w:sz="0" w:space="0" w:color="auto"/>
      </w:divBdr>
    </w:div>
    <w:div w:id="731271899">
      <w:bodyDiv w:val="1"/>
      <w:marLeft w:val="0"/>
      <w:marRight w:val="0"/>
      <w:marTop w:val="0"/>
      <w:marBottom w:val="0"/>
      <w:divBdr>
        <w:top w:val="none" w:sz="0" w:space="0" w:color="auto"/>
        <w:left w:val="none" w:sz="0" w:space="0" w:color="auto"/>
        <w:bottom w:val="none" w:sz="0" w:space="0" w:color="auto"/>
        <w:right w:val="none" w:sz="0" w:space="0" w:color="auto"/>
      </w:divBdr>
    </w:div>
    <w:div w:id="732120808">
      <w:bodyDiv w:val="1"/>
      <w:marLeft w:val="0"/>
      <w:marRight w:val="0"/>
      <w:marTop w:val="0"/>
      <w:marBottom w:val="0"/>
      <w:divBdr>
        <w:top w:val="none" w:sz="0" w:space="0" w:color="auto"/>
        <w:left w:val="none" w:sz="0" w:space="0" w:color="auto"/>
        <w:bottom w:val="none" w:sz="0" w:space="0" w:color="auto"/>
        <w:right w:val="none" w:sz="0" w:space="0" w:color="auto"/>
      </w:divBdr>
    </w:div>
    <w:div w:id="737634084">
      <w:bodyDiv w:val="1"/>
      <w:marLeft w:val="0"/>
      <w:marRight w:val="0"/>
      <w:marTop w:val="0"/>
      <w:marBottom w:val="0"/>
      <w:divBdr>
        <w:top w:val="none" w:sz="0" w:space="0" w:color="auto"/>
        <w:left w:val="none" w:sz="0" w:space="0" w:color="auto"/>
        <w:bottom w:val="none" w:sz="0" w:space="0" w:color="auto"/>
        <w:right w:val="none" w:sz="0" w:space="0" w:color="auto"/>
      </w:divBdr>
    </w:div>
    <w:div w:id="746537773">
      <w:bodyDiv w:val="1"/>
      <w:marLeft w:val="0"/>
      <w:marRight w:val="0"/>
      <w:marTop w:val="0"/>
      <w:marBottom w:val="0"/>
      <w:divBdr>
        <w:top w:val="none" w:sz="0" w:space="0" w:color="auto"/>
        <w:left w:val="none" w:sz="0" w:space="0" w:color="auto"/>
        <w:bottom w:val="none" w:sz="0" w:space="0" w:color="auto"/>
        <w:right w:val="none" w:sz="0" w:space="0" w:color="auto"/>
      </w:divBdr>
    </w:div>
    <w:div w:id="754858441">
      <w:bodyDiv w:val="1"/>
      <w:marLeft w:val="0"/>
      <w:marRight w:val="0"/>
      <w:marTop w:val="0"/>
      <w:marBottom w:val="0"/>
      <w:divBdr>
        <w:top w:val="none" w:sz="0" w:space="0" w:color="auto"/>
        <w:left w:val="none" w:sz="0" w:space="0" w:color="auto"/>
        <w:bottom w:val="none" w:sz="0" w:space="0" w:color="auto"/>
        <w:right w:val="none" w:sz="0" w:space="0" w:color="auto"/>
      </w:divBdr>
    </w:div>
    <w:div w:id="760874179">
      <w:bodyDiv w:val="1"/>
      <w:marLeft w:val="0"/>
      <w:marRight w:val="0"/>
      <w:marTop w:val="0"/>
      <w:marBottom w:val="0"/>
      <w:divBdr>
        <w:top w:val="none" w:sz="0" w:space="0" w:color="auto"/>
        <w:left w:val="none" w:sz="0" w:space="0" w:color="auto"/>
        <w:bottom w:val="none" w:sz="0" w:space="0" w:color="auto"/>
        <w:right w:val="none" w:sz="0" w:space="0" w:color="auto"/>
      </w:divBdr>
    </w:div>
    <w:div w:id="763232679">
      <w:bodyDiv w:val="1"/>
      <w:marLeft w:val="0"/>
      <w:marRight w:val="0"/>
      <w:marTop w:val="0"/>
      <w:marBottom w:val="0"/>
      <w:divBdr>
        <w:top w:val="none" w:sz="0" w:space="0" w:color="auto"/>
        <w:left w:val="none" w:sz="0" w:space="0" w:color="auto"/>
        <w:bottom w:val="none" w:sz="0" w:space="0" w:color="auto"/>
        <w:right w:val="none" w:sz="0" w:space="0" w:color="auto"/>
      </w:divBdr>
    </w:div>
    <w:div w:id="778644598">
      <w:bodyDiv w:val="1"/>
      <w:marLeft w:val="0"/>
      <w:marRight w:val="0"/>
      <w:marTop w:val="0"/>
      <w:marBottom w:val="0"/>
      <w:divBdr>
        <w:top w:val="none" w:sz="0" w:space="0" w:color="auto"/>
        <w:left w:val="none" w:sz="0" w:space="0" w:color="auto"/>
        <w:bottom w:val="none" w:sz="0" w:space="0" w:color="auto"/>
        <w:right w:val="none" w:sz="0" w:space="0" w:color="auto"/>
      </w:divBdr>
    </w:div>
    <w:div w:id="791434434">
      <w:bodyDiv w:val="1"/>
      <w:marLeft w:val="0"/>
      <w:marRight w:val="0"/>
      <w:marTop w:val="0"/>
      <w:marBottom w:val="0"/>
      <w:divBdr>
        <w:top w:val="none" w:sz="0" w:space="0" w:color="auto"/>
        <w:left w:val="none" w:sz="0" w:space="0" w:color="auto"/>
        <w:bottom w:val="none" w:sz="0" w:space="0" w:color="auto"/>
        <w:right w:val="none" w:sz="0" w:space="0" w:color="auto"/>
      </w:divBdr>
    </w:div>
    <w:div w:id="791896855">
      <w:bodyDiv w:val="1"/>
      <w:marLeft w:val="0"/>
      <w:marRight w:val="0"/>
      <w:marTop w:val="0"/>
      <w:marBottom w:val="0"/>
      <w:divBdr>
        <w:top w:val="none" w:sz="0" w:space="0" w:color="auto"/>
        <w:left w:val="none" w:sz="0" w:space="0" w:color="auto"/>
        <w:bottom w:val="none" w:sz="0" w:space="0" w:color="auto"/>
        <w:right w:val="none" w:sz="0" w:space="0" w:color="auto"/>
      </w:divBdr>
    </w:div>
    <w:div w:id="792400889">
      <w:bodyDiv w:val="1"/>
      <w:marLeft w:val="0"/>
      <w:marRight w:val="0"/>
      <w:marTop w:val="0"/>
      <w:marBottom w:val="0"/>
      <w:divBdr>
        <w:top w:val="none" w:sz="0" w:space="0" w:color="auto"/>
        <w:left w:val="none" w:sz="0" w:space="0" w:color="auto"/>
        <w:bottom w:val="none" w:sz="0" w:space="0" w:color="auto"/>
        <w:right w:val="none" w:sz="0" w:space="0" w:color="auto"/>
      </w:divBdr>
    </w:div>
    <w:div w:id="798039084">
      <w:bodyDiv w:val="1"/>
      <w:marLeft w:val="0"/>
      <w:marRight w:val="0"/>
      <w:marTop w:val="0"/>
      <w:marBottom w:val="0"/>
      <w:divBdr>
        <w:top w:val="none" w:sz="0" w:space="0" w:color="auto"/>
        <w:left w:val="none" w:sz="0" w:space="0" w:color="auto"/>
        <w:bottom w:val="none" w:sz="0" w:space="0" w:color="auto"/>
        <w:right w:val="none" w:sz="0" w:space="0" w:color="auto"/>
      </w:divBdr>
    </w:div>
    <w:div w:id="800416876">
      <w:bodyDiv w:val="1"/>
      <w:marLeft w:val="0"/>
      <w:marRight w:val="0"/>
      <w:marTop w:val="0"/>
      <w:marBottom w:val="0"/>
      <w:divBdr>
        <w:top w:val="none" w:sz="0" w:space="0" w:color="auto"/>
        <w:left w:val="none" w:sz="0" w:space="0" w:color="auto"/>
        <w:bottom w:val="none" w:sz="0" w:space="0" w:color="auto"/>
        <w:right w:val="none" w:sz="0" w:space="0" w:color="auto"/>
      </w:divBdr>
    </w:div>
    <w:div w:id="819426715">
      <w:bodyDiv w:val="1"/>
      <w:marLeft w:val="0"/>
      <w:marRight w:val="0"/>
      <w:marTop w:val="0"/>
      <w:marBottom w:val="0"/>
      <w:divBdr>
        <w:top w:val="none" w:sz="0" w:space="0" w:color="auto"/>
        <w:left w:val="none" w:sz="0" w:space="0" w:color="auto"/>
        <w:bottom w:val="none" w:sz="0" w:space="0" w:color="auto"/>
        <w:right w:val="none" w:sz="0" w:space="0" w:color="auto"/>
      </w:divBdr>
    </w:div>
    <w:div w:id="820542987">
      <w:bodyDiv w:val="1"/>
      <w:marLeft w:val="0"/>
      <w:marRight w:val="0"/>
      <w:marTop w:val="0"/>
      <w:marBottom w:val="0"/>
      <w:divBdr>
        <w:top w:val="none" w:sz="0" w:space="0" w:color="auto"/>
        <w:left w:val="none" w:sz="0" w:space="0" w:color="auto"/>
        <w:bottom w:val="none" w:sz="0" w:space="0" w:color="auto"/>
        <w:right w:val="none" w:sz="0" w:space="0" w:color="auto"/>
      </w:divBdr>
    </w:div>
    <w:div w:id="823669843">
      <w:bodyDiv w:val="1"/>
      <w:marLeft w:val="0"/>
      <w:marRight w:val="0"/>
      <w:marTop w:val="0"/>
      <w:marBottom w:val="0"/>
      <w:divBdr>
        <w:top w:val="none" w:sz="0" w:space="0" w:color="auto"/>
        <w:left w:val="none" w:sz="0" w:space="0" w:color="auto"/>
        <w:bottom w:val="none" w:sz="0" w:space="0" w:color="auto"/>
        <w:right w:val="none" w:sz="0" w:space="0" w:color="auto"/>
      </w:divBdr>
    </w:div>
    <w:div w:id="825585239">
      <w:bodyDiv w:val="1"/>
      <w:marLeft w:val="0"/>
      <w:marRight w:val="0"/>
      <w:marTop w:val="0"/>
      <w:marBottom w:val="0"/>
      <w:divBdr>
        <w:top w:val="none" w:sz="0" w:space="0" w:color="auto"/>
        <w:left w:val="none" w:sz="0" w:space="0" w:color="auto"/>
        <w:bottom w:val="none" w:sz="0" w:space="0" w:color="auto"/>
        <w:right w:val="none" w:sz="0" w:space="0" w:color="auto"/>
      </w:divBdr>
    </w:div>
    <w:div w:id="826366212">
      <w:bodyDiv w:val="1"/>
      <w:marLeft w:val="0"/>
      <w:marRight w:val="0"/>
      <w:marTop w:val="0"/>
      <w:marBottom w:val="0"/>
      <w:divBdr>
        <w:top w:val="none" w:sz="0" w:space="0" w:color="auto"/>
        <w:left w:val="none" w:sz="0" w:space="0" w:color="auto"/>
        <w:bottom w:val="none" w:sz="0" w:space="0" w:color="auto"/>
        <w:right w:val="none" w:sz="0" w:space="0" w:color="auto"/>
      </w:divBdr>
    </w:div>
    <w:div w:id="833035660">
      <w:bodyDiv w:val="1"/>
      <w:marLeft w:val="0"/>
      <w:marRight w:val="0"/>
      <w:marTop w:val="0"/>
      <w:marBottom w:val="0"/>
      <w:divBdr>
        <w:top w:val="none" w:sz="0" w:space="0" w:color="auto"/>
        <w:left w:val="none" w:sz="0" w:space="0" w:color="auto"/>
        <w:bottom w:val="none" w:sz="0" w:space="0" w:color="auto"/>
        <w:right w:val="none" w:sz="0" w:space="0" w:color="auto"/>
      </w:divBdr>
    </w:div>
    <w:div w:id="840506979">
      <w:bodyDiv w:val="1"/>
      <w:marLeft w:val="0"/>
      <w:marRight w:val="0"/>
      <w:marTop w:val="0"/>
      <w:marBottom w:val="0"/>
      <w:divBdr>
        <w:top w:val="none" w:sz="0" w:space="0" w:color="auto"/>
        <w:left w:val="none" w:sz="0" w:space="0" w:color="auto"/>
        <w:bottom w:val="none" w:sz="0" w:space="0" w:color="auto"/>
        <w:right w:val="none" w:sz="0" w:space="0" w:color="auto"/>
      </w:divBdr>
    </w:div>
    <w:div w:id="857625053">
      <w:bodyDiv w:val="1"/>
      <w:marLeft w:val="0"/>
      <w:marRight w:val="0"/>
      <w:marTop w:val="0"/>
      <w:marBottom w:val="0"/>
      <w:divBdr>
        <w:top w:val="none" w:sz="0" w:space="0" w:color="auto"/>
        <w:left w:val="none" w:sz="0" w:space="0" w:color="auto"/>
        <w:bottom w:val="none" w:sz="0" w:space="0" w:color="auto"/>
        <w:right w:val="none" w:sz="0" w:space="0" w:color="auto"/>
      </w:divBdr>
    </w:div>
    <w:div w:id="865407530">
      <w:bodyDiv w:val="1"/>
      <w:marLeft w:val="0"/>
      <w:marRight w:val="0"/>
      <w:marTop w:val="0"/>
      <w:marBottom w:val="0"/>
      <w:divBdr>
        <w:top w:val="none" w:sz="0" w:space="0" w:color="auto"/>
        <w:left w:val="none" w:sz="0" w:space="0" w:color="auto"/>
        <w:bottom w:val="none" w:sz="0" w:space="0" w:color="auto"/>
        <w:right w:val="none" w:sz="0" w:space="0" w:color="auto"/>
      </w:divBdr>
    </w:div>
    <w:div w:id="874922166">
      <w:bodyDiv w:val="1"/>
      <w:marLeft w:val="0"/>
      <w:marRight w:val="0"/>
      <w:marTop w:val="0"/>
      <w:marBottom w:val="0"/>
      <w:divBdr>
        <w:top w:val="none" w:sz="0" w:space="0" w:color="auto"/>
        <w:left w:val="none" w:sz="0" w:space="0" w:color="auto"/>
        <w:bottom w:val="none" w:sz="0" w:space="0" w:color="auto"/>
        <w:right w:val="none" w:sz="0" w:space="0" w:color="auto"/>
      </w:divBdr>
    </w:div>
    <w:div w:id="879053618">
      <w:bodyDiv w:val="1"/>
      <w:marLeft w:val="0"/>
      <w:marRight w:val="0"/>
      <w:marTop w:val="0"/>
      <w:marBottom w:val="0"/>
      <w:divBdr>
        <w:top w:val="none" w:sz="0" w:space="0" w:color="auto"/>
        <w:left w:val="none" w:sz="0" w:space="0" w:color="auto"/>
        <w:bottom w:val="none" w:sz="0" w:space="0" w:color="auto"/>
        <w:right w:val="none" w:sz="0" w:space="0" w:color="auto"/>
      </w:divBdr>
    </w:div>
    <w:div w:id="884297484">
      <w:bodyDiv w:val="1"/>
      <w:marLeft w:val="0"/>
      <w:marRight w:val="0"/>
      <w:marTop w:val="0"/>
      <w:marBottom w:val="0"/>
      <w:divBdr>
        <w:top w:val="none" w:sz="0" w:space="0" w:color="auto"/>
        <w:left w:val="none" w:sz="0" w:space="0" w:color="auto"/>
        <w:bottom w:val="none" w:sz="0" w:space="0" w:color="auto"/>
        <w:right w:val="none" w:sz="0" w:space="0" w:color="auto"/>
      </w:divBdr>
    </w:div>
    <w:div w:id="887301731">
      <w:bodyDiv w:val="1"/>
      <w:marLeft w:val="0"/>
      <w:marRight w:val="0"/>
      <w:marTop w:val="0"/>
      <w:marBottom w:val="0"/>
      <w:divBdr>
        <w:top w:val="none" w:sz="0" w:space="0" w:color="auto"/>
        <w:left w:val="none" w:sz="0" w:space="0" w:color="auto"/>
        <w:bottom w:val="none" w:sz="0" w:space="0" w:color="auto"/>
        <w:right w:val="none" w:sz="0" w:space="0" w:color="auto"/>
      </w:divBdr>
    </w:div>
    <w:div w:id="899365036">
      <w:bodyDiv w:val="1"/>
      <w:marLeft w:val="0"/>
      <w:marRight w:val="0"/>
      <w:marTop w:val="0"/>
      <w:marBottom w:val="0"/>
      <w:divBdr>
        <w:top w:val="none" w:sz="0" w:space="0" w:color="auto"/>
        <w:left w:val="none" w:sz="0" w:space="0" w:color="auto"/>
        <w:bottom w:val="none" w:sz="0" w:space="0" w:color="auto"/>
        <w:right w:val="none" w:sz="0" w:space="0" w:color="auto"/>
      </w:divBdr>
    </w:div>
    <w:div w:id="912398121">
      <w:bodyDiv w:val="1"/>
      <w:marLeft w:val="0"/>
      <w:marRight w:val="0"/>
      <w:marTop w:val="0"/>
      <w:marBottom w:val="0"/>
      <w:divBdr>
        <w:top w:val="none" w:sz="0" w:space="0" w:color="auto"/>
        <w:left w:val="none" w:sz="0" w:space="0" w:color="auto"/>
        <w:bottom w:val="none" w:sz="0" w:space="0" w:color="auto"/>
        <w:right w:val="none" w:sz="0" w:space="0" w:color="auto"/>
      </w:divBdr>
    </w:div>
    <w:div w:id="914515446">
      <w:bodyDiv w:val="1"/>
      <w:marLeft w:val="0"/>
      <w:marRight w:val="0"/>
      <w:marTop w:val="0"/>
      <w:marBottom w:val="0"/>
      <w:divBdr>
        <w:top w:val="none" w:sz="0" w:space="0" w:color="auto"/>
        <w:left w:val="none" w:sz="0" w:space="0" w:color="auto"/>
        <w:bottom w:val="none" w:sz="0" w:space="0" w:color="auto"/>
        <w:right w:val="none" w:sz="0" w:space="0" w:color="auto"/>
      </w:divBdr>
    </w:div>
    <w:div w:id="914822554">
      <w:bodyDiv w:val="1"/>
      <w:marLeft w:val="0"/>
      <w:marRight w:val="0"/>
      <w:marTop w:val="0"/>
      <w:marBottom w:val="0"/>
      <w:divBdr>
        <w:top w:val="none" w:sz="0" w:space="0" w:color="auto"/>
        <w:left w:val="none" w:sz="0" w:space="0" w:color="auto"/>
        <w:bottom w:val="none" w:sz="0" w:space="0" w:color="auto"/>
        <w:right w:val="none" w:sz="0" w:space="0" w:color="auto"/>
      </w:divBdr>
    </w:div>
    <w:div w:id="917635740">
      <w:bodyDiv w:val="1"/>
      <w:marLeft w:val="0"/>
      <w:marRight w:val="0"/>
      <w:marTop w:val="0"/>
      <w:marBottom w:val="0"/>
      <w:divBdr>
        <w:top w:val="none" w:sz="0" w:space="0" w:color="auto"/>
        <w:left w:val="none" w:sz="0" w:space="0" w:color="auto"/>
        <w:bottom w:val="none" w:sz="0" w:space="0" w:color="auto"/>
        <w:right w:val="none" w:sz="0" w:space="0" w:color="auto"/>
      </w:divBdr>
    </w:div>
    <w:div w:id="921992405">
      <w:bodyDiv w:val="1"/>
      <w:marLeft w:val="0"/>
      <w:marRight w:val="0"/>
      <w:marTop w:val="0"/>
      <w:marBottom w:val="0"/>
      <w:divBdr>
        <w:top w:val="none" w:sz="0" w:space="0" w:color="auto"/>
        <w:left w:val="none" w:sz="0" w:space="0" w:color="auto"/>
        <w:bottom w:val="none" w:sz="0" w:space="0" w:color="auto"/>
        <w:right w:val="none" w:sz="0" w:space="0" w:color="auto"/>
      </w:divBdr>
    </w:div>
    <w:div w:id="925575428">
      <w:bodyDiv w:val="1"/>
      <w:marLeft w:val="0"/>
      <w:marRight w:val="0"/>
      <w:marTop w:val="0"/>
      <w:marBottom w:val="0"/>
      <w:divBdr>
        <w:top w:val="none" w:sz="0" w:space="0" w:color="auto"/>
        <w:left w:val="none" w:sz="0" w:space="0" w:color="auto"/>
        <w:bottom w:val="none" w:sz="0" w:space="0" w:color="auto"/>
        <w:right w:val="none" w:sz="0" w:space="0" w:color="auto"/>
      </w:divBdr>
    </w:div>
    <w:div w:id="942419507">
      <w:bodyDiv w:val="1"/>
      <w:marLeft w:val="0"/>
      <w:marRight w:val="0"/>
      <w:marTop w:val="0"/>
      <w:marBottom w:val="0"/>
      <w:divBdr>
        <w:top w:val="none" w:sz="0" w:space="0" w:color="auto"/>
        <w:left w:val="none" w:sz="0" w:space="0" w:color="auto"/>
        <w:bottom w:val="none" w:sz="0" w:space="0" w:color="auto"/>
        <w:right w:val="none" w:sz="0" w:space="0" w:color="auto"/>
      </w:divBdr>
    </w:div>
    <w:div w:id="946159270">
      <w:bodyDiv w:val="1"/>
      <w:marLeft w:val="0"/>
      <w:marRight w:val="0"/>
      <w:marTop w:val="0"/>
      <w:marBottom w:val="0"/>
      <w:divBdr>
        <w:top w:val="none" w:sz="0" w:space="0" w:color="auto"/>
        <w:left w:val="none" w:sz="0" w:space="0" w:color="auto"/>
        <w:bottom w:val="none" w:sz="0" w:space="0" w:color="auto"/>
        <w:right w:val="none" w:sz="0" w:space="0" w:color="auto"/>
      </w:divBdr>
    </w:div>
    <w:div w:id="947858727">
      <w:bodyDiv w:val="1"/>
      <w:marLeft w:val="0"/>
      <w:marRight w:val="0"/>
      <w:marTop w:val="0"/>
      <w:marBottom w:val="0"/>
      <w:divBdr>
        <w:top w:val="none" w:sz="0" w:space="0" w:color="auto"/>
        <w:left w:val="none" w:sz="0" w:space="0" w:color="auto"/>
        <w:bottom w:val="none" w:sz="0" w:space="0" w:color="auto"/>
        <w:right w:val="none" w:sz="0" w:space="0" w:color="auto"/>
      </w:divBdr>
    </w:div>
    <w:div w:id="950169659">
      <w:bodyDiv w:val="1"/>
      <w:marLeft w:val="0"/>
      <w:marRight w:val="0"/>
      <w:marTop w:val="0"/>
      <w:marBottom w:val="0"/>
      <w:divBdr>
        <w:top w:val="none" w:sz="0" w:space="0" w:color="auto"/>
        <w:left w:val="none" w:sz="0" w:space="0" w:color="auto"/>
        <w:bottom w:val="none" w:sz="0" w:space="0" w:color="auto"/>
        <w:right w:val="none" w:sz="0" w:space="0" w:color="auto"/>
      </w:divBdr>
    </w:div>
    <w:div w:id="951981762">
      <w:bodyDiv w:val="1"/>
      <w:marLeft w:val="0"/>
      <w:marRight w:val="0"/>
      <w:marTop w:val="0"/>
      <w:marBottom w:val="0"/>
      <w:divBdr>
        <w:top w:val="none" w:sz="0" w:space="0" w:color="auto"/>
        <w:left w:val="none" w:sz="0" w:space="0" w:color="auto"/>
        <w:bottom w:val="none" w:sz="0" w:space="0" w:color="auto"/>
        <w:right w:val="none" w:sz="0" w:space="0" w:color="auto"/>
      </w:divBdr>
    </w:div>
    <w:div w:id="953826810">
      <w:bodyDiv w:val="1"/>
      <w:marLeft w:val="0"/>
      <w:marRight w:val="0"/>
      <w:marTop w:val="0"/>
      <w:marBottom w:val="0"/>
      <w:divBdr>
        <w:top w:val="none" w:sz="0" w:space="0" w:color="auto"/>
        <w:left w:val="none" w:sz="0" w:space="0" w:color="auto"/>
        <w:bottom w:val="none" w:sz="0" w:space="0" w:color="auto"/>
        <w:right w:val="none" w:sz="0" w:space="0" w:color="auto"/>
      </w:divBdr>
    </w:div>
    <w:div w:id="961351962">
      <w:bodyDiv w:val="1"/>
      <w:marLeft w:val="0"/>
      <w:marRight w:val="0"/>
      <w:marTop w:val="0"/>
      <w:marBottom w:val="0"/>
      <w:divBdr>
        <w:top w:val="none" w:sz="0" w:space="0" w:color="auto"/>
        <w:left w:val="none" w:sz="0" w:space="0" w:color="auto"/>
        <w:bottom w:val="none" w:sz="0" w:space="0" w:color="auto"/>
        <w:right w:val="none" w:sz="0" w:space="0" w:color="auto"/>
      </w:divBdr>
    </w:div>
    <w:div w:id="963462123">
      <w:bodyDiv w:val="1"/>
      <w:marLeft w:val="0"/>
      <w:marRight w:val="0"/>
      <w:marTop w:val="0"/>
      <w:marBottom w:val="0"/>
      <w:divBdr>
        <w:top w:val="none" w:sz="0" w:space="0" w:color="auto"/>
        <w:left w:val="none" w:sz="0" w:space="0" w:color="auto"/>
        <w:bottom w:val="none" w:sz="0" w:space="0" w:color="auto"/>
        <w:right w:val="none" w:sz="0" w:space="0" w:color="auto"/>
      </w:divBdr>
    </w:div>
    <w:div w:id="964385450">
      <w:bodyDiv w:val="1"/>
      <w:marLeft w:val="0"/>
      <w:marRight w:val="0"/>
      <w:marTop w:val="0"/>
      <w:marBottom w:val="0"/>
      <w:divBdr>
        <w:top w:val="none" w:sz="0" w:space="0" w:color="auto"/>
        <w:left w:val="none" w:sz="0" w:space="0" w:color="auto"/>
        <w:bottom w:val="none" w:sz="0" w:space="0" w:color="auto"/>
        <w:right w:val="none" w:sz="0" w:space="0" w:color="auto"/>
      </w:divBdr>
    </w:div>
    <w:div w:id="965546088">
      <w:bodyDiv w:val="1"/>
      <w:marLeft w:val="0"/>
      <w:marRight w:val="0"/>
      <w:marTop w:val="0"/>
      <w:marBottom w:val="0"/>
      <w:divBdr>
        <w:top w:val="none" w:sz="0" w:space="0" w:color="auto"/>
        <w:left w:val="none" w:sz="0" w:space="0" w:color="auto"/>
        <w:bottom w:val="none" w:sz="0" w:space="0" w:color="auto"/>
        <w:right w:val="none" w:sz="0" w:space="0" w:color="auto"/>
      </w:divBdr>
    </w:div>
    <w:div w:id="969435637">
      <w:bodyDiv w:val="1"/>
      <w:marLeft w:val="0"/>
      <w:marRight w:val="0"/>
      <w:marTop w:val="0"/>
      <w:marBottom w:val="0"/>
      <w:divBdr>
        <w:top w:val="none" w:sz="0" w:space="0" w:color="auto"/>
        <w:left w:val="none" w:sz="0" w:space="0" w:color="auto"/>
        <w:bottom w:val="none" w:sz="0" w:space="0" w:color="auto"/>
        <w:right w:val="none" w:sz="0" w:space="0" w:color="auto"/>
      </w:divBdr>
    </w:div>
    <w:div w:id="973096391">
      <w:bodyDiv w:val="1"/>
      <w:marLeft w:val="0"/>
      <w:marRight w:val="0"/>
      <w:marTop w:val="0"/>
      <w:marBottom w:val="0"/>
      <w:divBdr>
        <w:top w:val="none" w:sz="0" w:space="0" w:color="auto"/>
        <w:left w:val="none" w:sz="0" w:space="0" w:color="auto"/>
        <w:bottom w:val="none" w:sz="0" w:space="0" w:color="auto"/>
        <w:right w:val="none" w:sz="0" w:space="0" w:color="auto"/>
      </w:divBdr>
    </w:div>
    <w:div w:id="978265223">
      <w:bodyDiv w:val="1"/>
      <w:marLeft w:val="0"/>
      <w:marRight w:val="0"/>
      <w:marTop w:val="0"/>
      <w:marBottom w:val="0"/>
      <w:divBdr>
        <w:top w:val="none" w:sz="0" w:space="0" w:color="auto"/>
        <w:left w:val="none" w:sz="0" w:space="0" w:color="auto"/>
        <w:bottom w:val="none" w:sz="0" w:space="0" w:color="auto"/>
        <w:right w:val="none" w:sz="0" w:space="0" w:color="auto"/>
      </w:divBdr>
    </w:div>
    <w:div w:id="985167390">
      <w:bodyDiv w:val="1"/>
      <w:marLeft w:val="0"/>
      <w:marRight w:val="0"/>
      <w:marTop w:val="0"/>
      <w:marBottom w:val="0"/>
      <w:divBdr>
        <w:top w:val="none" w:sz="0" w:space="0" w:color="auto"/>
        <w:left w:val="none" w:sz="0" w:space="0" w:color="auto"/>
        <w:bottom w:val="none" w:sz="0" w:space="0" w:color="auto"/>
        <w:right w:val="none" w:sz="0" w:space="0" w:color="auto"/>
      </w:divBdr>
    </w:div>
    <w:div w:id="986662179">
      <w:bodyDiv w:val="1"/>
      <w:marLeft w:val="0"/>
      <w:marRight w:val="0"/>
      <w:marTop w:val="0"/>
      <w:marBottom w:val="0"/>
      <w:divBdr>
        <w:top w:val="none" w:sz="0" w:space="0" w:color="auto"/>
        <w:left w:val="none" w:sz="0" w:space="0" w:color="auto"/>
        <w:bottom w:val="none" w:sz="0" w:space="0" w:color="auto"/>
        <w:right w:val="none" w:sz="0" w:space="0" w:color="auto"/>
      </w:divBdr>
    </w:div>
    <w:div w:id="1005788421">
      <w:bodyDiv w:val="1"/>
      <w:marLeft w:val="0"/>
      <w:marRight w:val="0"/>
      <w:marTop w:val="0"/>
      <w:marBottom w:val="0"/>
      <w:divBdr>
        <w:top w:val="none" w:sz="0" w:space="0" w:color="auto"/>
        <w:left w:val="none" w:sz="0" w:space="0" w:color="auto"/>
        <w:bottom w:val="none" w:sz="0" w:space="0" w:color="auto"/>
        <w:right w:val="none" w:sz="0" w:space="0" w:color="auto"/>
      </w:divBdr>
    </w:div>
    <w:div w:id="1007513408">
      <w:bodyDiv w:val="1"/>
      <w:marLeft w:val="0"/>
      <w:marRight w:val="0"/>
      <w:marTop w:val="0"/>
      <w:marBottom w:val="0"/>
      <w:divBdr>
        <w:top w:val="none" w:sz="0" w:space="0" w:color="auto"/>
        <w:left w:val="none" w:sz="0" w:space="0" w:color="auto"/>
        <w:bottom w:val="none" w:sz="0" w:space="0" w:color="auto"/>
        <w:right w:val="none" w:sz="0" w:space="0" w:color="auto"/>
      </w:divBdr>
    </w:div>
    <w:div w:id="1008485739">
      <w:bodyDiv w:val="1"/>
      <w:marLeft w:val="0"/>
      <w:marRight w:val="0"/>
      <w:marTop w:val="0"/>
      <w:marBottom w:val="0"/>
      <w:divBdr>
        <w:top w:val="none" w:sz="0" w:space="0" w:color="auto"/>
        <w:left w:val="none" w:sz="0" w:space="0" w:color="auto"/>
        <w:bottom w:val="none" w:sz="0" w:space="0" w:color="auto"/>
        <w:right w:val="none" w:sz="0" w:space="0" w:color="auto"/>
      </w:divBdr>
    </w:div>
    <w:div w:id="1015301944">
      <w:bodyDiv w:val="1"/>
      <w:marLeft w:val="0"/>
      <w:marRight w:val="0"/>
      <w:marTop w:val="0"/>
      <w:marBottom w:val="0"/>
      <w:divBdr>
        <w:top w:val="none" w:sz="0" w:space="0" w:color="auto"/>
        <w:left w:val="none" w:sz="0" w:space="0" w:color="auto"/>
        <w:bottom w:val="none" w:sz="0" w:space="0" w:color="auto"/>
        <w:right w:val="none" w:sz="0" w:space="0" w:color="auto"/>
      </w:divBdr>
    </w:div>
    <w:div w:id="1022778242">
      <w:bodyDiv w:val="1"/>
      <w:marLeft w:val="0"/>
      <w:marRight w:val="0"/>
      <w:marTop w:val="0"/>
      <w:marBottom w:val="0"/>
      <w:divBdr>
        <w:top w:val="none" w:sz="0" w:space="0" w:color="auto"/>
        <w:left w:val="none" w:sz="0" w:space="0" w:color="auto"/>
        <w:bottom w:val="none" w:sz="0" w:space="0" w:color="auto"/>
        <w:right w:val="none" w:sz="0" w:space="0" w:color="auto"/>
      </w:divBdr>
    </w:div>
    <w:div w:id="1023701956">
      <w:bodyDiv w:val="1"/>
      <w:marLeft w:val="0"/>
      <w:marRight w:val="0"/>
      <w:marTop w:val="0"/>
      <w:marBottom w:val="0"/>
      <w:divBdr>
        <w:top w:val="none" w:sz="0" w:space="0" w:color="auto"/>
        <w:left w:val="none" w:sz="0" w:space="0" w:color="auto"/>
        <w:bottom w:val="none" w:sz="0" w:space="0" w:color="auto"/>
        <w:right w:val="none" w:sz="0" w:space="0" w:color="auto"/>
      </w:divBdr>
    </w:div>
    <w:div w:id="1032343867">
      <w:bodyDiv w:val="1"/>
      <w:marLeft w:val="0"/>
      <w:marRight w:val="0"/>
      <w:marTop w:val="0"/>
      <w:marBottom w:val="0"/>
      <w:divBdr>
        <w:top w:val="none" w:sz="0" w:space="0" w:color="auto"/>
        <w:left w:val="none" w:sz="0" w:space="0" w:color="auto"/>
        <w:bottom w:val="none" w:sz="0" w:space="0" w:color="auto"/>
        <w:right w:val="none" w:sz="0" w:space="0" w:color="auto"/>
      </w:divBdr>
    </w:div>
    <w:div w:id="1042755368">
      <w:bodyDiv w:val="1"/>
      <w:marLeft w:val="0"/>
      <w:marRight w:val="0"/>
      <w:marTop w:val="0"/>
      <w:marBottom w:val="0"/>
      <w:divBdr>
        <w:top w:val="none" w:sz="0" w:space="0" w:color="auto"/>
        <w:left w:val="none" w:sz="0" w:space="0" w:color="auto"/>
        <w:bottom w:val="none" w:sz="0" w:space="0" w:color="auto"/>
        <w:right w:val="none" w:sz="0" w:space="0" w:color="auto"/>
      </w:divBdr>
    </w:div>
    <w:div w:id="1069423382">
      <w:bodyDiv w:val="1"/>
      <w:marLeft w:val="0"/>
      <w:marRight w:val="0"/>
      <w:marTop w:val="0"/>
      <w:marBottom w:val="0"/>
      <w:divBdr>
        <w:top w:val="none" w:sz="0" w:space="0" w:color="auto"/>
        <w:left w:val="none" w:sz="0" w:space="0" w:color="auto"/>
        <w:bottom w:val="none" w:sz="0" w:space="0" w:color="auto"/>
        <w:right w:val="none" w:sz="0" w:space="0" w:color="auto"/>
      </w:divBdr>
    </w:div>
    <w:div w:id="1083377617">
      <w:bodyDiv w:val="1"/>
      <w:marLeft w:val="0"/>
      <w:marRight w:val="0"/>
      <w:marTop w:val="0"/>
      <w:marBottom w:val="0"/>
      <w:divBdr>
        <w:top w:val="none" w:sz="0" w:space="0" w:color="auto"/>
        <w:left w:val="none" w:sz="0" w:space="0" w:color="auto"/>
        <w:bottom w:val="none" w:sz="0" w:space="0" w:color="auto"/>
        <w:right w:val="none" w:sz="0" w:space="0" w:color="auto"/>
      </w:divBdr>
    </w:div>
    <w:div w:id="1087312691">
      <w:bodyDiv w:val="1"/>
      <w:marLeft w:val="0"/>
      <w:marRight w:val="0"/>
      <w:marTop w:val="0"/>
      <w:marBottom w:val="0"/>
      <w:divBdr>
        <w:top w:val="none" w:sz="0" w:space="0" w:color="auto"/>
        <w:left w:val="none" w:sz="0" w:space="0" w:color="auto"/>
        <w:bottom w:val="none" w:sz="0" w:space="0" w:color="auto"/>
        <w:right w:val="none" w:sz="0" w:space="0" w:color="auto"/>
      </w:divBdr>
    </w:div>
    <w:div w:id="1099527233">
      <w:bodyDiv w:val="1"/>
      <w:marLeft w:val="0"/>
      <w:marRight w:val="0"/>
      <w:marTop w:val="0"/>
      <w:marBottom w:val="0"/>
      <w:divBdr>
        <w:top w:val="none" w:sz="0" w:space="0" w:color="auto"/>
        <w:left w:val="none" w:sz="0" w:space="0" w:color="auto"/>
        <w:bottom w:val="none" w:sz="0" w:space="0" w:color="auto"/>
        <w:right w:val="none" w:sz="0" w:space="0" w:color="auto"/>
      </w:divBdr>
    </w:div>
    <w:div w:id="1101946844">
      <w:bodyDiv w:val="1"/>
      <w:marLeft w:val="0"/>
      <w:marRight w:val="0"/>
      <w:marTop w:val="0"/>
      <w:marBottom w:val="0"/>
      <w:divBdr>
        <w:top w:val="none" w:sz="0" w:space="0" w:color="auto"/>
        <w:left w:val="none" w:sz="0" w:space="0" w:color="auto"/>
        <w:bottom w:val="none" w:sz="0" w:space="0" w:color="auto"/>
        <w:right w:val="none" w:sz="0" w:space="0" w:color="auto"/>
      </w:divBdr>
    </w:div>
    <w:div w:id="1102997100">
      <w:bodyDiv w:val="1"/>
      <w:marLeft w:val="0"/>
      <w:marRight w:val="0"/>
      <w:marTop w:val="0"/>
      <w:marBottom w:val="0"/>
      <w:divBdr>
        <w:top w:val="none" w:sz="0" w:space="0" w:color="auto"/>
        <w:left w:val="none" w:sz="0" w:space="0" w:color="auto"/>
        <w:bottom w:val="none" w:sz="0" w:space="0" w:color="auto"/>
        <w:right w:val="none" w:sz="0" w:space="0" w:color="auto"/>
      </w:divBdr>
    </w:div>
    <w:div w:id="1104687549">
      <w:bodyDiv w:val="1"/>
      <w:marLeft w:val="0"/>
      <w:marRight w:val="0"/>
      <w:marTop w:val="0"/>
      <w:marBottom w:val="0"/>
      <w:divBdr>
        <w:top w:val="none" w:sz="0" w:space="0" w:color="auto"/>
        <w:left w:val="none" w:sz="0" w:space="0" w:color="auto"/>
        <w:bottom w:val="none" w:sz="0" w:space="0" w:color="auto"/>
        <w:right w:val="none" w:sz="0" w:space="0" w:color="auto"/>
      </w:divBdr>
    </w:div>
    <w:div w:id="1115169970">
      <w:bodyDiv w:val="1"/>
      <w:marLeft w:val="0"/>
      <w:marRight w:val="0"/>
      <w:marTop w:val="0"/>
      <w:marBottom w:val="0"/>
      <w:divBdr>
        <w:top w:val="none" w:sz="0" w:space="0" w:color="auto"/>
        <w:left w:val="none" w:sz="0" w:space="0" w:color="auto"/>
        <w:bottom w:val="none" w:sz="0" w:space="0" w:color="auto"/>
        <w:right w:val="none" w:sz="0" w:space="0" w:color="auto"/>
      </w:divBdr>
    </w:div>
    <w:div w:id="1120419562">
      <w:bodyDiv w:val="1"/>
      <w:marLeft w:val="0"/>
      <w:marRight w:val="0"/>
      <w:marTop w:val="0"/>
      <w:marBottom w:val="0"/>
      <w:divBdr>
        <w:top w:val="none" w:sz="0" w:space="0" w:color="auto"/>
        <w:left w:val="none" w:sz="0" w:space="0" w:color="auto"/>
        <w:bottom w:val="none" w:sz="0" w:space="0" w:color="auto"/>
        <w:right w:val="none" w:sz="0" w:space="0" w:color="auto"/>
      </w:divBdr>
    </w:div>
    <w:div w:id="1121143384">
      <w:bodyDiv w:val="1"/>
      <w:marLeft w:val="0"/>
      <w:marRight w:val="0"/>
      <w:marTop w:val="0"/>
      <w:marBottom w:val="0"/>
      <w:divBdr>
        <w:top w:val="none" w:sz="0" w:space="0" w:color="auto"/>
        <w:left w:val="none" w:sz="0" w:space="0" w:color="auto"/>
        <w:bottom w:val="none" w:sz="0" w:space="0" w:color="auto"/>
        <w:right w:val="none" w:sz="0" w:space="0" w:color="auto"/>
      </w:divBdr>
    </w:div>
    <w:div w:id="1124227277">
      <w:bodyDiv w:val="1"/>
      <w:marLeft w:val="0"/>
      <w:marRight w:val="0"/>
      <w:marTop w:val="0"/>
      <w:marBottom w:val="0"/>
      <w:divBdr>
        <w:top w:val="none" w:sz="0" w:space="0" w:color="auto"/>
        <w:left w:val="none" w:sz="0" w:space="0" w:color="auto"/>
        <w:bottom w:val="none" w:sz="0" w:space="0" w:color="auto"/>
        <w:right w:val="none" w:sz="0" w:space="0" w:color="auto"/>
      </w:divBdr>
      <w:divsChild>
        <w:div w:id="958608554">
          <w:marLeft w:val="0"/>
          <w:marRight w:val="0"/>
          <w:marTop w:val="0"/>
          <w:marBottom w:val="0"/>
          <w:divBdr>
            <w:top w:val="none" w:sz="0" w:space="0" w:color="auto"/>
            <w:left w:val="none" w:sz="0" w:space="0" w:color="auto"/>
            <w:bottom w:val="none" w:sz="0" w:space="0" w:color="auto"/>
            <w:right w:val="none" w:sz="0" w:space="0" w:color="auto"/>
          </w:divBdr>
          <w:divsChild>
            <w:div w:id="2110615935">
              <w:marLeft w:val="0"/>
              <w:marRight w:val="0"/>
              <w:marTop w:val="0"/>
              <w:marBottom w:val="0"/>
              <w:divBdr>
                <w:top w:val="none" w:sz="0" w:space="0" w:color="auto"/>
                <w:left w:val="none" w:sz="0" w:space="0" w:color="auto"/>
                <w:bottom w:val="none" w:sz="0" w:space="0" w:color="auto"/>
                <w:right w:val="none" w:sz="0" w:space="0" w:color="auto"/>
              </w:divBdr>
            </w:div>
          </w:divsChild>
        </w:div>
        <w:div w:id="854223274">
          <w:marLeft w:val="0"/>
          <w:marRight w:val="0"/>
          <w:marTop w:val="0"/>
          <w:marBottom w:val="240"/>
          <w:divBdr>
            <w:top w:val="none" w:sz="0" w:space="0" w:color="auto"/>
            <w:left w:val="none" w:sz="0" w:space="0" w:color="auto"/>
            <w:bottom w:val="none" w:sz="0" w:space="0" w:color="auto"/>
            <w:right w:val="none" w:sz="0" w:space="0" w:color="auto"/>
          </w:divBdr>
          <w:divsChild>
            <w:div w:id="26411075">
              <w:marLeft w:val="0"/>
              <w:marRight w:val="0"/>
              <w:marTop w:val="0"/>
              <w:marBottom w:val="600"/>
              <w:divBdr>
                <w:top w:val="none" w:sz="0" w:space="0" w:color="auto"/>
                <w:left w:val="none" w:sz="0" w:space="0" w:color="auto"/>
                <w:bottom w:val="none" w:sz="0" w:space="0" w:color="auto"/>
                <w:right w:val="none" w:sz="0" w:space="0" w:color="auto"/>
              </w:divBdr>
              <w:divsChild>
                <w:div w:id="875655379">
                  <w:marLeft w:val="0"/>
                  <w:marRight w:val="0"/>
                  <w:marTop w:val="0"/>
                  <w:marBottom w:val="0"/>
                  <w:divBdr>
                    <w:top w:val="none" w:sz="0" w:space="0" w:color="auto"/>
                    <w:left w:val="none" w:sz="0" w:space="0" w:color="auto"/>
                    <w:bottom w:val="none" w:sz="0" w:space="0" w:color="auto"/>
                    <w:right w:val="none" w:sz="0" w:space="0" w:color="auto"/>
                  </w:divBdr>
                  <w:divsChild>
                    <w:div w:id="1980188788">
                      <w:marLeft w:val="0"/>
                      <w:marRight w:val="0"/>
                      <w:marTop w:val="0"/>
                      <w:marBottom w:val="0"/>
                      <w:divBdr>
                        <w:top w:val="none" w:sz="0" w:space="0" w:color="auto"/>
                        <w:left w:val="none" w:sz="0" w:space="0" w:color="auto"/>
                        <w:bottom w:val="none" w:sz="0" w:space="0" w:color="auto"/>
                        <w:right w:val="none" w:sz="0" w:space="0" w:color="auto"/>
                      </w:divBdr>
                      <w:divsChild>
                        <w:div w:id="2125077929">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863515782">
              <w:marLeft w:val="0"/>
              <w:marRight w:val="0"/>
              <w:marTop w:val="0"/>
              <w:marBottom w:val="600"/>
              <w:divBdr>
                <w:top w:val="none" w:sz="0" w:space="0" w:color="auto"/>
                <w:left w:val="none" w:sz="0" w:space="0" w:color="auto"/>
                <w:bottom w:val="none" w:sz="0" w:space="0" w:color="auto"/>
                <w:right w:val="none" w:sz="0" w:space="0" w:color="auto"/>
              </w:divBdr>
              <w:divsChild>
                <w:div w:id="1308168204">
                  <w:marLeft w:val="0"/>
                  <w:marRight w:val="0"/>
                  <w:marTop w:val="0"/>
                  <w:marBottom w:val="0"/>
                  <w:divBdr>
                    <w:top w:val="none" w:sz="0" w:space="0" w:color="auto"/>
                    <w:left w:val="none" w:sz="0" w:space="0" w:color="auto"/>
                    <w:bottom w:val="none" w:sz="0" w:space="0" w:color="auto"/>
                    <w:right w:val="none" w:sz="0" w:space="0" w:color="auto"/>
                  </w:divBdr>
                  <w:divsChild>
                    <w:div w:id="1354259001">
                      <w:marLeft w:val="0"/>
                      <w:marRight w:val="0"/>
                      <w:marTop w:val="0"/>
                      <w:marBottom w:val="0"/>
                      <w:divBdr>
                        <w:top w:val="none" w:sz="0" w:space="0" w:color="auto"/>
                        <w:left w:val="none" w:sz="0" w:space="0" w:color="auto"/>
                        <w:bottom w:val="none" w:sz="0" w:space="0" w:color="auto"/>
                        <w:right w:val="none" w:sz="0" w:space="0" w:color="auto"/>
                      </w:divBdr>
                      <w:divsChild>
                        <w:div w:id="1591967715">
                          <w:marLeft w:val="0"/>
                          <w:marRight w:val="0"/>
                          <w:marTop w:val="0"/>
                          <w:marBottom w:val="0"/>
                          <w:divBdr>
                            <w:top w:val="none" w:sz="0" w:space="0" w:color="auto"/>
                            <w:left w:val="none" w:sz="0" w:space="0" w:color="auto"/>
                            <w:bottom w:val="none" w:sz="0" w:space="0" w:color="auto"/>
                            <w:right w:val="none" w:sz="0" w:space="0" w:color="auto"/>
                          </w:divBdr>
                          <w:divsChild>
                            <w:div w:id="853348399">
                              <w:marLeft w:val="0"/>
                              <w:marRight w:val="0"/>
                              <w:marTop w:val="0"/>
                              <w:marBottom w:val="0"/>
                              <w:divBdr>
                                <w:top w:val="none" w:sz="0" w:space="0" w:color="auto"/>
                                <w:left w:val="none" w:sz="0" w:space="0" w:color="auto"/>
                                <w:bottom w:val="none" w:sz="0" w:space="0" w:color="auto"/>
                                <w:right w:val="none" w:sz="0" w:space="0" w:color="auto"/>
                              </w:divBdr>
                              <w:divsChild>
                                <w:div w:id="1491211557">
                                  <w:marLeft w:val="0"/>
                                  <w:marRight w:val="0"/>
                                  <w:marTop w:val="0"/>
                                  <w:marBottom w:val="0"/>
                                  <w:divBdr>
                                    <w:top w:val="none" w:sz="0" w:space="0" w:color="auto"/>
                                    <w:left w:val="none" w:sz="0" w:space="0" w:color="auto"/>
                                    <w:bottom w:val="none" w:sz="0" w:space="0" w:color="auto"/>
                                    <w:right w:val="none" w:sz="0" w:space="0" w:color="auto"/>
                                  </w:divBdr>
                                  <w:divsChild>
                                    <w:div w:id="478888226">
                                      <w:marLeft w:val="0"/>
                                      <w:marRight w:val="0"/>
                                      <w:marTop w:val="0"/>
                                      <w:marBottom w:val="0"/>
                                      <w:divBdr>
                                        <w:top w:val="none" w:sz="0" w:space="0" w:color="auto"/>
                                        <w:left w:val="none" w:sz="0" w:space="0" w:color="auto"/>
                                        <w:bottom w:val="none" w:sz="0" w:space="0" w:color="auto"/>
                                        <w:right w:val="none" w:sz="0" w:space="0" w:color="auto"/>
                                      </w:divBdr>
                                    </w:div>
                                  </w:divsChild>
                                </w:div>
                                <w:div w:id="293365266">
                                  <w:marLeft w:val="0"/>
                                  <w:marRight w:val="0"/>
                                  <w:marTop w:val="0"/>
                                  <w:marBottom w:val="0"/>
                                  <w:divBdr>
                                    <w:top w:val="none" w:sz="0" w:space="0" w:color="auto"/>
                                    <w:left w:val="none" w:sz="0" w:space="0" w:color="auto"/>
                                    <w:bottom w:val="none" w:sz="0" w:space="0" w:color="auto"/>
                                    <w:right w:val="none" w:sz="0" w:space="0" w:color="auto"/>
                                  </w:divBdr>
                                  <w:divsChild>
                                    <w:div w:id="946935209">
                                      <w:marLeft w:val="0"/>
                                      <w:marRight w:val="0"/>
                                      <w:marTop w:val="0"/>
                                      <w:marBottom w:val="0"/>
                                      <w:divBdr>
                                        <w:top w:val="none" w:sz="0" w:space="0" w:color="auto"/>
                                        <w:left w:val="none" w:sz="0" w:space="0" w:color="auto"/>
                                        <w:bottom w:val="none" w:sz="0" w:space="0" w:color="auto"/>
                                        <w:right w:val="none" w:sz="0" w:space="0" w:color="auto"/>
                                      </w:divBdr>
                                    </w:div>
                                  </w:divsChild>
                                </w:div>
                                <w:div w:id="1112214497">
                                  <w:marLeft w:val="0"/>
                                  <w:marRight w:val="0"/>
                                  <w:marTop w:val="0"/>
                                  <w:marBottom w:val="0"/>
                                  <w:divBdr>
                                    <w:top w:val="none" w:sz="0" w:space="0" w:color="auto"/>
                                    <w:left w:val="none" w:sz="0" w:space="0" w:color="auto"/>
                                    <w:bottom w:val="none" w:sz="0" w:space="0" w:color="auto"/>
                                    <w:right w:val="none" w:sz="0" w:space="0" w:color="auto"/>
                                  </w:divBdr>
                                  <w:divsChild>
                                    <w:div w:id="1851674311">
                                      <w:marLeft w:val="0"/>
                                      <w:marRight w:val="0"/>
                                      <w:marTop w:val="0"/>
                                      <w:marBottom w:val="0"/>
                                      <w:divBdr>
                                        <w:top w:val="none" w:sz="0" w:space="0" w:color="auto"/>
                                        <w:left w:val="none" w:sz="0" w:space="0" w:color="auto"/>
                                        <w:bottom w:val="none" w:sz="0" w:space="0" w:color="auto"/>
                                        <w:right w:val="none" w:sz="0" w:space="0" w:color="auto"/>
                                      </w:divBdr>
                                    </w:div>
                                  </w:divsChild>
                                </w:div>
                                <w:div w:id="63796301">
                                  <w:marLeft w:val="0"/>
                                  <w:marRight w:val="0"/>
                                  <w:marTop w:val="0"/>
                                  <w:marBottom w:val="0"/>
                                  <w:divBdr>
                                    <w:top w:val="none" w:sz="0" w:space="0" w:color="auto"/>
                                    <w:left w:val="none" w:sz="0" w:space="0" w:color="auto"/>
                                    <w:bottom w:val="none" w:sz="0" w:space="0" w:color="auto"/>
                                    <w:right w:val="none" w:sz="0" w:space="0" w:color="auto"/>
                                  </w:divBdr>
                                  <w:divsChild>
                                    <w:div w:id="1253050752">
                                      <w:marLeft w:val="0"/>
                                      <w:marRight w:val="0"/>
                                      <w:marTop w:val="0"/>
                                      <w:marBottom w:val="0"/>
                                      <w:divBdr>
                                        <w:top w:val="none" w:sz="0" w:space="0" w:color="auto"/>
                                        <w:left w:val="none" w:sz="0" w:space="0" w:color="auto"/>
                                        <w:bottom w:val="none" w:sz="0" w:space="0" w:color="auto"/>
                                        <w:right w:val="none" w:sz="0" w:space="0" w:color="auto"/>
                                      </w:divBdr>
                                    </w:div>
                                  </w:divsChild>
                                </w:div>
                                <w:div w:id="46728467">
                                  <w:marLeft w:val="0"/>
                                  <w:marRight w:val="0"/>
                                  <w:marTop w:val="0"/>
                                  <w:marBottom w:val="0"/>
                                  <w:divBdr>
                                    <w:top w:val="none" w:sz="0" w:space="0" w:color="auto"/>
                                    <w:left w:val="none" w:sz="0" w:space="0" w:color="auto"/>
                                    <w:bottom w:val="none" w:sz="0" w:space="0" w:color="auto"/>
                                    <w:right w:val="none" w:sz="0" w:space="0" w:color="auto"/>
                                  </w:divBdr>
                                  <w:divsChild>
                                    <w:div w:id="129725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5211272">
              <w:marLeft w:val="0"/>
              <w:marRight w:val="0"/>
              <w:marTop w:val="0"/>
              <w:marBottom w:val="600"/>
              <w:divBdr>
                <w:top w:val="none" w:sz="0" w:space="0" w:color="auto"/>
                <w:left w:val="none" w:sz="0" w:space="0" w:color="auto"/>
                <w:bottom w:val="none" w:sz="0" w:space="0" w:color="auto"/>
                <w:right w:val="none" w:sz="0" w:space="0" w:color="auto"/>
              </w:divBdr>
              <w:divsChild>
                <w:div w:id="418870220">
                  <w:marLeft w:val="0"/>
                  <w:marRight w:val="0"/>
                  <w:marTop w:val="0"/>
                  <w:marBottom w:val="0"/>
                  <w:divBdr>
                    <w:top w:val="none" w:sz="0" w:space="0" w:color="auto"/>
                    <w:left w:val="none" w:sz="0" w:space="0" w:color="auto"/>
                    <w:bottom w:val="none" w:sz="0" w:space="0" w:color="auto"/>
                    <w:right w:val="none" w:sz="0" w:space="0" w:color="auto"/>
                  </w:divBdr>
                  <w:divsChild>
                    <w:div w:id="922953992">
                      <w:marLeft w:val="0"/>
                      <w:marRight w:val="0"/>
                      <w:marTop w:val="0"/>
                      <w:marBottom w:val="0"/>
                      <w:divBdr>
                        <w:top w:val="none" w:sz="0" w:space="0" w:color="auto"/>
                        <w:left w:val="none" w:sz="0" w:space="0" w:color="auto"/>
                        <w:bottom w:val="none" w:sz="0" w:space="0" w:color="auto"/>
                        <w:right w:val="none" w:sz="0" w:space="0" w:color="auto"/>
                      </w:divBdr>
                      <w:divsChild>
                        <w:div w:id="2011592657">
                          <w:marLeft w:val="0"/>
                          <w:marRight w:val="0"/>
                          <w:marTop w:val="0"/>
                          <w:marBottom w:val="0"/>
                          <w:divBdr>
                            <w:top w:val="none" w:sz="0" w:space="0" w:color="auto"/>
                            <w:left w:val="none" w:sz="0" w:space="0" w:color="auto"/>
                            <w:bottom w:val="none" w:sz="0" w:space="0" w:color="auto"/>
                            <w:right w:val="none" w:sz="0" w:space="0" w:color="auto"/>
                          </w:divBdr>
                          <w:divsChild>
                            <w:div w:id="1710835393">
                              <w:marLeft w:val="0"/>
                              <w:marRight w:val="0"/>
                              <w:marTop w:val="0"/>
                              <w:marBottom w:val="0"/>
                              <w:divBdr>
                                <w:top w:val="none" w:sz="0" w:space="0" w:color="auto"/>
                                <w:left w:val="none" w:sz="0" w:space="0" w:color="auto"/>
                                <w:bottom w:val="none" w:sz="0" w:space="0" w:color="auto"/>
                                <w:right w:val="none" w:sz="0" w:space="0" w:color="auto"/>
                              </w:divBdr>
                              <w:divsChild>
                                <w:div w:id="1720008961">
                                  <w:marLeft w:val="0"/>
                                  <w:marRight w:val="0"/>
                                  <w:marTop w:val="0"/>
                                  <w:marBottom w:val="0"/>
                                  <w:divBdr>
                                    <w:top w:val="none" w:sz="0" w:space="0" w:color="auto"/>
                                    <w:left w:val="none" w:sz="0" w:space="0" w:color="auto"/>
                                    <w:bottom w:val="none" w:sz="0" w:space="0" w:color="auto"/>
                                    <w:right w:val="none" w:sz="0" w:space="0" w:color="auto"/>
                                  </w:divBdr>
                                  <w:divsChild>
                                    <w:div w:id="1401085">
                                      <w:marLeft w:val="0"/>
                                      <w:marRight w:val="0"/>
                                      <w:marTop w:val="0"/>
                                      <w:marBottom w:val="0"/>
                                      <w:divBdr>
                                        <w:top w:val="none" w:sz="0" w:space="0" w:color="auto"/>
                                        <w:left w:val="none" w:sz="0" w:space="0" w:color="auto"/>
                                        <w:bottom w:val="none" w:sz="0" w:space="0" w:color="auto"/>
                                        <w:right w:val="none" w:sz="0" w:space="0" w:color="auto"/>
                                      </w:divBdr>
                                    </w:div>
                                  </w:divsChild>
                                </w:div>
                                <w:div w:id="213467707">
                                  <w:marLeft w:val="0"/>
                                  <w:marRight w:val="0"/>
                                  <w:marTop w:val="0"/>
                                  <w:marBottom w:val="0"/>
                                  <w:divBdr>
                                    <w:top w:val="none" w:sz="0" w:space="0" w:color="auto"/>
                                    <w:left w:val="none" w:sz="0" w:space="0" w:color="auto"/>
                                    <w:bottom w:val="none" w:sz="0" w:space="0" w:color="auto"/>
                                    <w:right w:val="none" w:sz="0" w:space="0" w:color="auto"/>
                                  </w:divBdr>
                                  <w:divsChild>
                                    <w:div w:id="158121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985196">
              <w:marLeft w:val="0"/>
              <w:marRight w:val="0"/>
              <w:marTop w:val="0"/>
              <w:marBottom w:val="600"/>
              <w:divBdr>
                <w:top w:val="none" w:sz="0" w:space="0" w:color="auto"/>
                <w:left w:val="none" w:sz="0" w:space="0" w:color="auto"/>
                <w:bottom w:val="none" w:sz="0" w:space="0" w:color="auto"/>
                <w:right w:val="none" w:sz="0" w:space="0" w:color="auto"/>
              </w:divBdr>
              <w:divsChild>
                <w:div w:id="69933302">
                  <w:marLeft w:val="0"/>
                  <w:marRight w:val="0"/>
                  <w:marTop w:val="0"/>
                  <w:marBottom w:val="0"/>
                  <w:divBdr>
                    <w:top w:val="none" w:sz="0" w:space="0" w:color="auto"/>
                    <w:left w:val="none" w:sz="0" w:space="0" w:color="auto"/>
                    <w:bottom w:val="none" w:sz="0" w:space="0" w:color="auto"/>
                    <w:right w:val="none" w:sz="0" w:space="0" w:color="auto"/>
                  </w:divBdr>
                  <w:divsChild>
                    <w:div w:id="651060618">
                      <w:marLeft w:val="0"/>
                      <w:marRight w:val="0"/>
                      <w:marTop w:val="0"/>
                      <w:marBottom w:val="0"/>
                      <w:divBdr>
                        <w:top w:val="none" w:sz="0" w:space="0" w:color="auto"/>
                        <w:left w:val="none" w:sz="0" w:space="0" w:color="auto"/>
                        <w:bottom w:val="none" w:sz="0" w:space="0" w:color="auto"/>
                        <w:right w:val="none" w:sz="0" w:space="0" w:color="auto"/>
                      </w:divBdr>
                      <w:divsChild>
                        <w:div w:id="245505824">
                          <w:marLeft w:val="0"/>
                          <w:marRight w:val="0"/>
                          <w:marTop w:val="0"/>
                          <w:marBottom w:val="0"/>
                          <w:divBdr>
                            <w:top w:val="none" w:sz="0" w:space="0" w:color="auto"/>
                            <w:left w:val="none" w:sz="0" w:space="0" w:color="auto"/>
                            <w:bottom w:val="none" w:sz="0" w:space="0" w:color="auto"/>
                            <w:right w:val="none" w:sz="0" w:space="0" w:color="auto"/>
                          </w:divBdr>
                          <w:divsChild>
                            <w:div w:id="2009094729">
                              <w:marLeft w:val="0"/>
                              <w:marRight w:val="0"/>
                              <w:marTop w:val="0"/>
                              <w:marBottom w:val="0"/>
                              <w:divBdr>
                                <w:top w:val="none" w:sz="0" w:space="0" w:color="auto"/>
                                <w:left w:val="none" w:sz="0" w:space="0" w:color="auto"/>
                                <w:bottom w:val="none" w:sz="0" w:space="0" w:color="auto"/>
                                <w:right w:val="none" w:sz="0" w:space="0" w:color="auto"/>
                              </w:divBdr>
                              <w:divsChild>
                                <w:div w:id="2006322281">
                                  <w:marLeft w:val="0"/>
                                  <w:marRight w:val="0"/>
                                  <w:marTop w:val="0"/>
                                  <w:marBottom w:val="0"/>
                                  <w:divBdr>
                                    <w:top w:val="none" w:sz="0" w:space="0" w:color="auto"/>
                                    <w:left w:val="none" w:sz="0" w:space="0" w:color="auto"/>
                                    <w:bottom w:val="none" w:sz="0" w:space="0" w:color="auto"/>
                                    <w:right w:val="none" w:sz="0" w:space="0" w:color="auto"/>
                                  </w:divBdr>
                                  <w:divsChild>
                                    <w:div w:id="1023938044">
                                      <w:marLeft w:val="0"/>
                                      <w:marRight w:val="0"/>
                                      <w:marTop w:val="0"/>
                                      <w:marBottom w:val="0"/>
                                      <w:divBdr>
                                        <w:top w:val="none" w:sz="0" w:space="0" w:color="auto"/>
                                        <w:left w:val="none" w:sz="0" w:space="0" w:color="auto"/>
                                        <w:bottom w:val="none" w:sz="0" w:space="0" w:color="auto"/>
                                        <w:right w:val="none" w:sz="0" w:space="0" w:color="auto"/>
                                      </w:divBdr>
                                    </w:div>
                                  </w:divsChild>
                                </w:div>
                                <w:div w:id="1741832569">
                                  <w:marLeft w:val="0"/>
                                  <w:marRight w:val="0"/>
                                  <w:marTop w:val="0"/>
                                  <w:marBottom w:val="0"/>
                                  <w:divBdr>
                                    <w:top w:val="none" w:sz="0" w:space="0" w:color="auto"/>
                                    <w:left w:val="none" w:sz="0" w:space="0" w:color="auto"/>
                                    <w:bottom w:val="none" w:sz="0" w:space="0" w:color="auto"/>
                                    <w:right w:val="none" w:sz="0" w:space="0" w:color="auto"/>
                                  </w:divBdr>
                                  <w:divsChild>
                                    <w:div w:id="425158302">
                                      <w:marLeft w:val="0"/>
                                      <w:marRight w:val="0"/>
                                      <w:marTop w:val="0"/>
                                      <w:marBottom w:val="0"/>
                                      <w:divBdr>
                                        <w:top w:val="none" w:sz="0" w:space="0" w:color="auto"/>
                                        <w:left w:val="none" w:sz="0" w:space="0" w:color="auto"/>
                                        <w:bottom w:val="none" w:sz="0" w:space="0" w:color="auto"/>
                                        <w:right w:val="none" w:sz="0" w:space="0" w:color="auto"/>
                                      </w:divBdr>
                                    </w:div>
                                  </w:divsChild>
                                </w:div>
                                <w:div w:id="277371030">
                                  <w:marLeft w:val="0"/>
                                  <w:marRight w:val="0"/>
                                  <w:marTop w:val="0"/>
                                  <w:marBottom w:val="0"/>
                                  <w:divBdr>
                                    <w:top w:val="none" w:sz="0" w:space="0" w:color="auto"/>
                                    <w:left w:val="none" w:sz="0" w:space="0" w:color="auto"/>
                                    <w:bottom w:val="none" w:sz="0" w:space="0" w:color="auto"/>
                                    <w:right w:val="none" w:sz="0" w:space="0" w:color="auto"/>
                                  </w:divBdr>
                                  <w:divsChild>
                                    <w:div w:id="1729718610">
                                      <w:marLeft w:val="0"/>
                                      <w:marRight w:val="0"/>
                                      <w:marTop w:val="0"/>
                                      <w:marBottom w:val="0"/>
                                      <w:divBdr>
                                        <w:top w:val="none" w:sz="0" w:space="0" w:color="auto"/>
                                        <w:left w:val="none" w:sz="0" w:space="0" w:color="auto"/>
                                        <w:bottom w:val="none" w:sz="0" w:space="0" w:color="auto"/>
                                        <w:right w:val="none" w:sz="0" w:space="0" w:color="auto"/>
                                      </w:divBdr>
                                    </w:div>
                                  </w:divsChild>
                                </w:div>
                                <w:div w:id="110252081">
                                  <w:marLeft w:val="0"/>
                                  <w:marRight w:val="0"/>
                                  <w:marTop w:val="0"/>
                                  <w:marBottom w:val="0"/>
                                  <w:divBdr>
                                    <w:top w:val="none" w:sz="0" w:space="0" w:color="auto"/>
                                    <w:left w:val="none" w:sz="0" w:space="0" w:color="auto"/>
                                    <w:bottom w:val="none" w:sz="0" w:space="0" w:color="auto"/>
                                    <w:right w:val="none" w:sz="0" w:space="0" w:color="auto"/>
                                  </w:divBdr>
                                  <w:divsChild>
                                    <w:div w:id="34767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686188">
                              <w:marLeft w:val="0"/>
                              <w:marRight w:val="0"/>
                              <w:marTop w:val="0"/>
                              <w:marBottom w:val="0"/>
                              <w:divBdr>
                                <w:top w:val="none" w:sz="0" w:space="0" w:color="auto"/>
                                <w:left w:val="none" w:sz="0" w:space="0" w:color="auto"/>
                                <w:bottom w:val="none" w:sz="0" w:space="0" w:color="auto"/>
                                <w:right w:val="none" w:sz="0" w:space="0" w:color="auto"/>
                              </w:divBdr>
                              <w:divsChild>
                                <w:div w:id="1084646589">
                                  <w:marLeft w:val="0"/>
                                  <w:marRight w:val="0"/>
                                  <w:marTop w:val="0"/>
                                  <w:marBottom w:val="0"/>
                                  <w:divBdr>
                                    <w:top w:val="none" w:sz="0" w:space="0" w:color="auto"/>
                                    <w:left w:val="none" w:sz="0" w:space="0" w:color="auto"/>
                                    <w:bottom w:val="none" w:sz="0" w:space="0" w:color="auto"/>
                                    <w:right w:val="none" w:sz="0" w:space="0" w:color="auto"/>
                                  </w:divBdr>
                                </w:div>
                              </w:divsChild>
                            </w:div>
                            <w:div w:id="1617323072">
                              <w:marLeft w:val="0"/>
                              <w:marRight w:val="0"/>
                              <w:marTop w:val="0"/>
                              <w:marBottom w:val="0"/>
                              <w:divBdr>
                                <w:top w:val="none" w:sz="0" w:space="0" w:color="auto"/>
                                <w:left w:val="none" w:sz="0" w:space="0" w:color="auto"/>
                                <w:bottom w:val="none" w:sz="0" w:space="0" w:color="auto"/>
                                <w:right w:val="none" w:sz="0" w:space="0" w:color="auto"/>
                              </w:divBdr>
                              <w:divsChild>
                                <w:div w:id="1830973230">
                                  <w:marLeft w:val="0"/>
                                  <w:marRight w:val="0"/>
                                  <w:marTop w:val="0"/>
                                  <w:marBottom w:val="0"/>
                                  <w:divBdr>
                                    <w:top w:val="none" w:sz="0" w:space="0" w:color="auto"/>
                                    <w:left w:val="none" w:sz="0" w:space="0" w:color="auto"/>
                                    <w:bottom w:val="none" w:sz="0" w:space="0" w:color="auto"/>
                                    <w:right w:val="none" w:sz="0" w:space="0" w:color="auto"/>
                                  </w:divBdr>
                                  <w:divsChild>
                                    <w:div w:id="148091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608447">
              <w:marLeft w:val="0"/>
              <w:marRight w:val="0"/>
              <w:marTop w:val="0"/>
              <w:marBottom w:val="600"/>
              <w:divBdr>
                <w:top w:val="none" w:sz="0" w:space="0" w:color="auto"/>
                <w:left w:val="none" w:sz="0" w:space="0" w:color="auto"/>
                <w:bottom w:val="none" w:sz="0" w:space="0" w:color="auto"/>
                <w:right w:val="none" w:sz="0" w:space="0" w:color="auto"/>
              </w:divBdr>
              <w:divsChild>
                <w:div w:id="886768376">
                  <w:marLeft w:val="0"/>
                  <w:marRight w:val="0"/>
                  <w:marTop w:val="0"/>
                  <w:marBottom w:val="0"/>
                  <w:divBdr>
                    <w:top w:val="none" w:sz="0" w:space="0" w:color="auto"/>
                    <w:left w:val="none" w:sz="0" w:space="0" w:color="auto"/>
                    <w:bottom w:val="none" w:sz="0" w:space="0" w:color="auto"/>
                    <w:right w:val="none" w:sz="0" w:space="0" w:color="auto"/>
                  </w:divBdr>
                  <w:divsChild>
                    <w:div w:id="2083990369">
                      <w:marLeft w:val="0"/>
                      <w:marRight w:val="0"/>
                      <w:marTop w:val="0"/>
                      <w:marBottom w:val="0"/>
                      <w:divBdr>
                        <w:top w:val="none" w:sz="0" w:space="0" w:color="auto"/>
                        <w:left w:val="none" w:sz="0" w:space="0" w:color="auto"/>
                        <w:bottom w:val="none" w:sz="0" w:space="0" w:color="auto"/>
                        <w:right w:val="none" w:sz="0" w:space="0" w:color="auto"/>
                      </w:divBdr>
                      <w:divsChild>
                        <w:div w:id="15625217">
                          <w:marLeft w:val="0"/>
                          <w:marRight w:val="0"/>
                          <w:marTop w:val="0"/>
                          <w:marBottom w:val="0"/>
                          <w:divBdr>
                            <w:top w:val="none" w:sz="0" w:space="0" w:color="auto"/>
                            <w:left w:val="none" w:sz="0" w:space="0" w:color="auto"/>
                            <w:bottom w:val="none" w:sz="0" w:space="0" w:color="auto"/>
                            <w:right w:val="none" w:sz="0" w:space="0" w:color="auto"/>
                          </w:divBdr>
                          <w:divsChild>
                            <w:div w:id="1627541783">
                              <w:marLeft w:val="0"/>
                              <w:marRight w:val="0"/>
                              <w:marTop w:val="0"/>
                              <w:marBottom w:val="0"/>
                              <w:divBdr>
                                <w:top w:val="none" w:sz="0" w:space="0" w:color="auto"/>
                                <w:left w:val="none" w:sz="0" w:space="0" w:color="auto"/>
                                <w:bottom w:val="none" w:sz="0" w:space="0" w:color="auto"/>
                                <w:right w:val="none" w:sz="0" w:space="0" w:color="auto"/>
                              </w:divBdr>
                              <w:divsChild>
                                <w:div w:id="1260717023">
                                  <w:marLeft w:val="0"/>
                                  <w:marRight w:val="0"/>
                                  <w:marTop w:val="0"/>
                                  <w:marBottom w:val="0"/>
                                  <w:divBdr>
                                    <w:top w:val="none" w:sz="0" w:space="0" w:color="auto"/>
                                    <w:left w:val="none" w:sz="0" w:space="0" w:color="auto"/>
                                    <w:bottom w:val="none" w:sz="0" w:space="0" w:color="auto"/>
                                    <w:right w:val="none" w:sz="0" w:space="0" w:color="auto"/>
                                  </w:divBdr>
                                  <w:divsChild>
                                    <w:div w:id="1865515005">
                                      <w:marLeft w:val="0"/>
                                      <w:marRight w:val="0"/>
                                      <w:marTop w:val="0"/>
                                      <w:marBottom w:val="0"/>
                                      <w:divBdr>
                                        <w:top w:val="none" w:sz="0" w:space="0" w:color="auto"/>
                                        <w:left w:val="none" w:sz="0" w:space="0" w:color="auto"/>
                                        <w:bottom w:val="none" w:sz="0" w:space="0" w:color="auto"/>
                                        <w:right w:val="none" w:sz="0" w:space="0" w:color="auto"/>
                                      </w:divBdr>
                                    </w:div>
                                  </w:divsChild>
                                </w:div>
                                <w:div w:id="438140691">
                                  <w:marLeft w:val="0"/>
                                  <w:marRight w:val="0"/>
                                  <w:marTop w:val="0"/>
                                  <w:marBottom w:val="0"/>
                                  <w:divBdr>
                                    <w:top w:val="none" w:sz="0" w:space="0" w:color="auto"/>
                                    <w:left w:val="none" w:sz="0" w:space="0" w:color="auto"/>
                                    <w:bottom w:val="none" w:sz="0" w:space="0" w:color="auto"/>
                                    <w:right w:val="none" w:sz="0" w:space="0" w:color="auto"/>
                                  </w:divBdr>
                                  <w:divsChild>
                                    <w:div w:id="137916521">
                                      <w:marLeft w:val="0"/>
                                      <w:marRight w:val="0"/>
                                      <w:marTop w:val="0"/>
                                      <w:marBottom w:val="0"/>
                                      <w:divBdr>
                                        <w:top w:val="none" w:sz="0" w:space="0" w:color="auto"/>
                                        <w:left w:val="none" w:sz="0" w:space="0" w:color="auto"/>
                                        <w:bottom w:val="none" w:sz="0" w:space="0" w:color="auto"/>
                                        <w:right w:val="none" w:sz="0" w:space="0" w:color="auto"/>
                                      </w:divBdr>
                                    </w:div>
                                  </w:divsChild>
                                </w:div>
                                <w:div w:id="247615096">
                                  <w:marLeft w:val="0"/>
                                  <w:marRight w:val="0"/>
                                  <w:marTop w:val="0"/>
                                  <w:marBottom w:val="0"/>
                                  <w:divBdr>
                                    <w:top w:val="none" w:sz="0" w:space="0" w:color="auto"/>
                                    <w:left w:val="none" w:sz="0" w:space="0" w:color="auto"/>
                                    <w:bottom w:val="none" w:sz="0" w:space="0" w:color="auto"/>
                                    <w:right w:val="none" w:sz="0" w:space="0" w:color="auto"/>
                                  </w:divBdr>
                                  <w:divsChild>
                                    <w:div w:id="768887520">
                                      <w:marLeft w:val="0"/>
                                      <w:marRight w:val="0"/>
                                      <w:marTop w:val="0"/>
                                      <w:marBottom w:val="0"/>
                                      <w:divBdr>
                                        <w:top w:val="none" w:sz="0" w:space="0" w:color="auto"/>
                                        <w:left w:val="none" w:sz="0" w:space="0" w:color="auto"/>
                                        <w:bottom w:val="none" w:sz="0" w:space="0" w:color="auto"/>
                                        <w:right w:val="none" w:sz="0" w:space="0" w:color="auto"/>
                                      </w:divBdr>
                                    </w:div>
                                  </w:divsChild>
                                </w:div>
                                <w:div w:id="752238375">
                                  <w:marLeft w:val="0"/>
                                  <w:marRight w:val="0"/>
                                  <w:marTop w:val="0"/>
                                  <w:marBottom w:val="0"/>
                                  <w:divBdr>
                                    <w:top w:val="none" w:sz="0" w:space="0" w:color="auto"/>
                                    <w:left w:val="none" w:sz="0" w:space="0" w:color="auto"/>
                                    <w:bottom w:val="none" w:sz="0" w:space="0" w:color="auto"/>
                                    <w:right w:val="none" w:sz="0" w:space="0" w:color="auto"/>
                                  </w:divBdr>
                                  <w:divsChild>
                                    <w:div w:id="2020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5830162">
              <w:marLeft w:val="0"/>
              <w:marRight w:val="0"/>
              <w:marTop w:val="0"/>
              <w:marBottom w:val="600"/>
              <w:divBdr>
                <w:top w:val="none" w:sz="0" w:space="0" w:color="auto"/>
                <w:left w:val="none" w:sz="0" w:space="0" w:color="auto"/>
                <w:bottom w:val="none" w:sz="0" w:space="0" w:color="auto"/>
                <w:right w:val="none" w:sz="0" w:space="0" w:color="auto"/>
              </w:divBdr>
              <w:divsChild>
                <w:div w:id="235476331">
                  <w:marLeft w:val="0"/>
                  <w:marRight w:val="0"/>
                  <w:marTop w:val="0"/>
                  <w:marBottom w:val="0"/>
                  <w:divBdr>
                    <w:top w:val="none" w:sz="0" w:space="0" w:color="auto"/>
                    <w:left w:val="none" w:sz="0" w:space="0" w:color="auto"/>
                    <w:bottom w:val="none" w:sz="0" w:space="0" w:color="auto"/>
                    <w:right w:val="none" w:sz="0" w:space="0" w:color="auto"/>
                  </w:divBdr>
                  <w:divsChild>
                    <w:div w:id="686715542">
                      <w:marLeft w:val="0"/>
                      <w:marRight w:val="0"/>
                      <w:marTop w:val="0"/>
                      <w:marBottom w:val="0"/>
                      <w:divBdr>
                        <w:top w:val="none" w:sz="0" w:space="0" w:color="auto"/>
                        <w:left w:val="none" w:sz="0" w:space="0" w:color="auto"/>
                        <w:bottom w:val="none" w:sz="0" w:space="0" w:color="auto"/>
                        <w:right w:val="none" w:sz="0" w:space="0" w:color="auto"/>
                      </w:divBdr>
                      <w:divsChild>
                        <w:div w:id="2097053272">
                          <w:marLeft w:val="0"/>
                          <w:marRight w:val="0"/>
                          <w:marTop w:val="0"/>
                          <w:marBottom w:val="0"/>
                          <w:divBdr>
                            <w:top w:val="none" w:sz="0" w:space="0" w:color="auto"/>
                            <w:left w:val="none" w:sz="0" w:space="0" w:color="auto"/>
                            <w:bottom w:val="none" w:sz="0" w:space="0" w:color="auto"/>
                            <w:right w:val="none" w:sz="0" w:space="0" w:color="auto"/>
                          </w:divBdr>
                          <w:divsChild>
                            <w:div w:id="1156996706">
                              <w:marLeft w:val="0"/>
                              <w:marRight w:val="0"/>
                              <w:marTop w:val="0"/>
                              <w:marBottom w:val="0"/>
                              <w:divBdr>
                                <w:top w:val="none" w:sz="0" w:space="0" w:color="auto"/>
                                <w:left w:val="none" w:sz="0" w:space="0" w:color="auto"/>
                                <w:bottom w:val="none" w:sz="0" w:space="0" w:color="auto"/>
                                <w:right w:val="none" w:sz="0" w:space="0" w:color="auto"/>
                              </w:divBdr>
                              <w:divsChild>
                                <w:div w:id="1438257602">
                                  <w:marLeft w:val="0"/>
                                  <w:marRight w:val="0"/>
                                  <w:marTop w:val="0"/>
                                  <w:marBottom w:val="0"/>
                                  <w:divBdr>
                                    <w:top w:val="none" w:sz="0" w:space="0" w:color="auto"/>
                                    <w:left w:val="none" w:sz="0" w:space="0" w:color="auto"/>
                                    <w:bottom w:val="none" w:sz="0" w:space="0" w:color="auto"/>
                                    <w:right w:val="none" w:sz="0" w:space="0" w:color="auto"/>
                                  </w:divBdr>
                                  <w:divsChild>
                                    <w:div w:id="1141966897">
                                      <w:marLeft w:val="0"/>
                                      <w:marRight w:val="0"/>
                                      <w:marTop w:val="0"/>
                                      <w:marBottom w:val="0"/>
                                      <w:divBdr>
                                        <w:top w:val="none" w:sz="0" w:space="0" w:color="auto"/>
                                        <w:left w:val="none" w:sz="0" w:space="0" w:color="auto"/>
                                        <w:bottom w:val="none" w:sz="0" w:space="0" w:color="auto"/>
                                        <w:right w:val="none" w:sz="0" w:space="0" w:color="auto"/>
                                      </w:divBdr>
                                    </w:div>
                                  </w:divsChild>
                                </w:div>
                                <w:div w:id="2032146785">
                                  <w:marLeft w:val="0"/>
                                  <w:marRight w:val="0"/>
                                  <w:marTop w:val="0"/>
                                  <w:marBottom w:val="0"/>
                                  <w:divBdr>
                                    <w:top w:val="none" w:sz="0" w:space="0" w:color="auto"/>
                                    <w:left w:val="none" w:sz="0" w:space="0" w:color="auto"/>
                                    <w:bottom w:val="none" w:sz="0" w:space="0" w:color="auto"/>
                                    <w:right w:val="none" w:sz="0" w:space="0" w:color="auto"/>
                                  </w:divBdr>
                                  <w:divsChild>
                                    <w:div w:id="1395205449">
                                      <w:marLeft w:val="0"/>
                                      <w:marRight w:val="0"/>
                                      <w:marTop w:val="0"/>
                                      <w:marBottom w:val="0"/>
                                      <w:divBdr>
                                        <w:top w:val="none" w:sz="0" w:space="0" w:color="auto"/>
                                        <w:left w:val="none" w:sz="0" w:space="0" w:color="auto"/>
                                        <w:bottom w:val="none" w:sz="0" w:space="0" w:color="auto"/>
                                        <w:right w:val="none" w:sz="0" w:space="0" w:color="auto"/>
                                      </w:divBdr>
                                    </w:div>
                                  </w:divsChild>
                                </w:div>
                                <w:div w:id="1968311498">
                                  <w:marLeft w:val="0"/>
                                  <w:marRight w:val="0"/>
                                  <w:marTop w:val="0"/>
                                  <w:marBottom w:val="0"/>
                                  <w:divBdr>
                                    <w:top w:val="none" w:sz="0" w:space="0" w:color="auto"/>
                                    <w:left w:val="none" w:sz="0" w:space="0" w:color="auto"/>
                                    <w:bottom w:val="none" w:sz="0" w:space="0" w:color="auto"/>
                                    <w:right w:val="none" w:sz="0" w:space="0" w:color="auto"/>
                                  </w:divBdr>
                                  <w:divsChild>
                                    <w:div w:id="825782036">
                                      <w:marLeft w:val="0"/>
                                      <w:marRight w:val="0"/>
                                      <w:marTop w:val="0"/>
                                      <w:marBottom w:val="0"/>
                                      <w:divBdr>
                                        <w:top w:val="none" w:sz="0" w:space="0" w:color="auto"/>
                                        <w:left w:val="none" w:sz="0" w:space="0" w:color="auto"/>
                                        <w:bottom w:val="none" w:sz="0" w:space="0" w:color="auto"/>
                                        <w:right w:val="none" w:sz="0" w:space="0" w:color="auto"/>
                                      </w:divBdr>
                                    </w:div>
                                  </w:divsChild>
                                </w:div>
                                <w:div w:id="1072266607">
                                  <w:marLeft w:val="0"/>
                                  <w:marRight w:val="0"/>
                                  <w:marTop w:val="0"/>
                                  <w:marBottom w:val="0"/>
                                  <w:divBdr>
                                    <w:top w:val="none" w:sz="0" w:space="0" w:color="auto"/>
                                    <w:left w:val="none" w:sz="0" w:space="0" w:color="auto"/>
                                    <w:bottom w:val="none" w:sz="0" w:space="0" w:color="auto"/>
                                    <w:right w:val="none" w:sz="0" w:space="0" w:color="auto"/>
                                  </w:divBdr>
                                  <w:divsChild>
                                    <w:div w:id="5611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987423">
              <w:marLeft w:val="0"/>
              <w:marRight w:val="0"/>
              <w:marTop w:val="0"/>
              <w:marBottom w:val="600"/>
              <w:divBdr>
                <w:top w:val="none" w:sz="0" w:space="0" w:color="auto"/>
                <w:left w:val="none" w:sz="0" w:space="0" w:color="auto"/>
                <w:bottom w:val="none" w:sz="0" w:space="0" w:color="auto"/>
                <w:right w:val="none" w:sz="0" w:space="0" w:color="auto"/>
              </w:divBdr>
              <w:divsChild>
                <w:div w:id="716707474">
                  <w:marLeft w:val="0"/>
                  <w:marRight w:val="0"/>
                  <w:marTop w:val="0"/>
                  <w:marBottom w:val="0"/>
                  <w:divBdr>
                    <w:top w:val="none" w:sz="0" w:space="0" w:color="auto"/>
                    <w:left w:val="none" w:sz="0" w:space="0" w:color="auto"/>
                    <w:bottom w:val="none" w:sz="0" w:space="0" w:color="auto"/>
                    <w:right w:val="none" w:sz="0" w:space="0" w:color="auto"/>
                  </w:divBdr>
                  <w:divsChild>
                    <w:div w:id="1727682027">
                      <w:marLeft w:val="0"/>
                      <w:marRight w:val="0"/>
                      <w:marTop w:val="0"/>
                      <w:marBottom w:val="0"/>
                      <w:divBdr>
                        <w:top w:val="none" w:sz="0" w:space="0" w:color="auto"/>
                        <w:left w:val="none" w:sz="0" w:space="0" w:color="auto"/>
                        <w:bottom w:val="none" w:sz="0" w:space="0" w:color="auto"/>
                        <w:right w:val="none" w:sz="0" w:space="0" w:color="auto"/>
                      </w:divBdr>
                      <w:divsChild>
                        <w:div w:id="642319783">
                          <w:marLeft w:val="0"/>
                          <w:marRight w:val="0"/>
                          <w:marTop w:val="0"/>
                          <w:marBottom w:val="0"/>
                          <w:divBdr>
                            <w:top w:val="none" w:sz="0" w:space="0" w:color="auto"/>
                            <w:left w:val="none" w:sz="0" w:space="0" w:color="auto"/>
                            <w:bottom w:val="none" w:sz="0" w:space="0" w:color="auto"/>
                            <w:right w:val="none" w:sz="0" w:space="0" w:color="auto"/>
                          </w:divBdr>
                          <w:divsChild>
                            <w:div w:id="2114402646">
                              <w:marLeft w:val="0"/>
                              <w:marRight w:val="0"/>
                              <w:marTop w:val="0"/>
                              <w:marBottom w:val="0"/>
                              <w:divBdr>
                                <w:top w:val="none" w:sz="0" w:space="0" w:color="auto"/>
                                <w:left w:val="none" w:sz="0" w:space="0" w:color="auto"/>
                                <w:bottom w:val="none" w:sz="0" w:space="0" w:color="auto"/>
                                <w:right w:val="none" w:sz="0" w:space="0" w:color="auto"/>
                              </w:divBdr>
                              <w:divsChild>
                                <w:div w:id="270432952">
                                  <w:marLeft w:val="0"/>
                                  <w:marRight w:val="0"/>
                                  <w:marTop w:val="0"/>
                                  <w:marBottom w:val="0"/>
                                  <w:divBdr>
                                    <w:top w:val="none" w:sz="0" w:space="0" w:color="auto"/>
                                    <w:left w:val="none" w:sz="0" w:space="0" w:color="auto"/>
                                    <w:bottom w:val="none" w:sz="0" w:space="0" w:color="auto"/>
                                    <w:right w:val="none" w:sz="0" w:space="0" w:color="auto"/>
                                  </w:divBdr>
                                  <w:divsChild>
                                    <w:div w:id="1093163071">
                                      <w:marLeft w:val="0"/>
                                      <w:marRight w:val="0"/>
                                      <w:marTop w:val="0"/>
                                      <w:marBottom w:val="0"/>
                                      <w:divBdr>
                                        <w:top w:val="none" w:sz="0" w:space="0" w:color="auto"/>
                                        <w:left w:val="none" w:sz="0" w:space="0" w:color="auto"/>
                                        <w:bottom w:val="none" w:sz="0" w:space="0" w:color="auto"/>
                                        <w:right w:val="none" w:sz="0" w:space="0" w:color="auto"/>
                                      </w:divBdr>
                                    </w:div>
                                  </w:divsChild>
                                </w:div>
                                <w:div w:id="924875804">
                                  <w:marLeft w:val="0"/>
                                  <w:marRight w:val="0"/>
                                  <w:marTop w:val="0"/>
                                  <w:marBottom w:val="0"/>
                                  <w:divBdr>
                                    <w:top w:val="none" w:sz="0" w:space="0" w:color="auto"/>
                                    <w:left w:val="none" w:sz="0" w:space="0" w:color="auto"/>
                                    <w:bottom w:val="none" w:sz="0" w:space="0" w:color="auto"/>
                                    <w:right w:val="none" w:sz="0" w:space="0" w:color="auto"/>
                                  </w:divBdr>
                                  <w:divsChild>
                                    <w:div w:id="532311272">
                                      <w:marLeft w:val="0"/>
                                      <w:marRight w:val="0"/>
                                      <w:marTop w:val="0"/>
                                      <w:marBottom w:val="0"/>
                                      <w:divBdr>
                                        <w:top w:val="none" w:sz="0" w:space="0" w:color="auto"/>
                                        <w:left w:val="none" w:sz="0" w:space="0" w:color="auto"/>
                                        <w:bottom w:val="none" w:sz="0" w:space="0" w:color="auto"/>
                                        <w:right w:val="none" w:sz="0" w:space="0" w:color="auto"/>
                                      </w:divBdr>
                                    </w:div>
                                  </w:divsChild>
                                </w:div>
                                <w:div w:id="1398016701">
                                  <w:marLeft w:val="0"/>
                                  <w:marRight w:val="0"/>
                                  <w:marTop w:val="0"/>
                                  <w:marBottom w:val="0"/>
                                  <w:divBdr>
                                    <w:top w:val="none" w:sz="0" w:space="0" w:color="auto"/>
                                    <w:left w:val="none" w:sz="0" w:space="0" w:color="auto"/>
                                    <w:bottom w:val="none" w:sz="0" w:space="0" w:color="auto"/>
                                    <w:right w:val="none" w:sz="0" w:space="0" w:color="auto"/>
                                  </w:divBdr>
                                  <w:divsChild>
                                    <w:div w:id="155635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0418663">
              <w:marLeft w:val="0"/>
              <w:marRight w:val="0"/>
              <w:marTop w:val="0"/>
              <w:marBottom w:val="600"/>
              <w:divBdr>
                <w:top w:val="none" w:sz="0" w:space="0" w:color="auto"/>
                <w:left w:val="none" w:sz="0" w:space="0" w:color="auto"/>
                <w:bottom w:val="none" w:sz="0" w:space="0" w:color="auto"/>
                <w:right w:val="none" w:sz="0" w:space="0" w:color="auto"/>
              </w:divBdr>
              <w:divsChild>
                <w:div w:id="1677609286">
                  <w:marLeft w:val="0"/>
                  <w:marRight w:val="0"/>
                  <w:marTop w:val="0"/>
                  <w:marBottom w:val="0"/>
                  <w:divBdr>
                    <w:top w:val="none" w:sz="0" w:space="0" w:color="auto"/>
                    <w:left w:val="none" w:sz="0" w:space="0" w:color="auto"/>
                    <w:bottom w:val="none" w:sz="0" w:space="0" w:color="auto"/>
                    <w:right w:val="none" w:sz="0" w:space="0" w:color="auto"/>
                  </w:divBdr>
                  <w:divsChild>
                    <w:div w:id="1492987620">
                      <w:marLeft w:val="0"/>
                      <w:marRight w:val="0"/>
                      <w:marTop w:val="0"/>
                      <w:marBottom w:val="0"/>
                      <w:divBdr>
                        <w:top w:val="none" w:sz="0" w:space="0" w:color="auto"/>
                        <w:left w:val="none" w:sz="0" w:space="0" w:color="auto"/>
                        <w:bottom w:val="none" w:sz="0" w:space="0" w:color="auto"/>
                        <w:right w:val="none" w:sz="0" w:space="0" w:color="auto"/>
                      </w:divBdr>
                      <w:divsChild>
                        <w:div w:id="1729916908">
                          <w:marLeft w:val="0"/>
                          <w:marRight w:val="0"/>
                          <w:marTop w:val="0"/>
                          <w:marBottom w:val="0"/>
                          <w:divBdr>
                            <w:top w:val="none" w:sz="0" w:space="0" w:color="auto"/>
                            <w:left w:val="none" w:sz="0" w:space="0" w:color="auto"/>
                            <w:bottom w:val="none" w:sz="0" w:space="0" w:color="auto"/>
                            <w:right w:val="none" w:sz="0" w:space="0" w:color="auto"/>
                          </w:divBdr>
                          <w:divsChild>
                            <w:div w:id="1527862607">
                              <w:marLeft w:val="0"/>
                              <w:marRight w:val="0"/>
                              <w:marTop w:val="0"/>
                              <w:marBottom w:val="0"/>
                              <w:divBdr>
                                <w:top w:val="none" w:sz="0" w:space="0" w:color="auto"/>
                                <w:left w:val="none" w:sz="0" w:space="0" w:color="auto"/>
                                <w:bottom w:val="none" w:sz="0" w:space="0" w:color="auto"/>
                                <w:right w:val="none" w:sz="0" w:space="0" w:color="auto"/>
                              </w:divBdr>
                              <w:divsChild>
                                <w:div w:id="507522715">
                                  <w:marLeft w:val="0"/>
                                  <w:marRight w:val="0"/>
                                  <w:marTop w:val="0"/>
                                  <w:marBottom w:val="0"/>
                                  <w:divBdr>
                                    <w:top w:val="none" w:sz="0" w:space="0" w:color="auto"/>
                                    <w:left w:val="none" w:sz="0" w:space="0" w:color="auto"/>
                                    <w:bottom w:val="none" w:sz="0" w:space="0" w:color="auto"/>
                                    <w:right w:val="none" w:sz="0" w:space="0" w:color="auto"/>
                                  </w:divBdr>
                                  <w:divsChild>
                                    <w:div w:id="1790005004">
                                      <w:marLeft w:val="0"/>
                                      <w:marRight w:val="0"/>
                                      <w:marTop w:val="0"/>
                                      <w:marBottom w:val="0"/>
                                      <w:divBdr>
                                        <w:top w:val="none" w:sz="0" w:space="0" w:color="auto"/>
                                        <w:left w:val="none" w:sz="0" w:space="0" w:color="auto"/>
                                        <w:bottom w:val="none" w:sz="0" w:space="0" w:color="auto"/>
                                        <w:right w:val="none" w:sz="0" w:space="0" w:color="auto"/>
                                      </w:divBdr>
                                    </w:div>
                                  </w:divsChild>
                                </w:div>
                                <w:div w:id="820388058">
                                  <w:marLeft w:val="0"/>
                                  <w:marRight w:val="0"/>
                                  <w:marTop w:val="0"/>
                                  <w:marBottom w:val="0"/>
                                  <w:divBdr>
                                    <w:top w:val="none" w:sz="0" w:space="0" w:color="auto"/>
                                    <w:left w:val="none" w:sz="0" w:space="0" w:color="auto"/>
                                    <w:bottom w:val="none" w:sz="0" w:space="0" w:color="auto"/>
                                    <w:right w:val="none" w:sz="0" w:space="0" w:color="auto"/>
                                  </w:divBdr>
                                  <w:divsChild>
                                    <w:div w:id="323092698">
                                      <w:marLeft w:val="0"/>
                                      <w:marRight w:val="0"/>
                                      <w:marTop w:val="0"/>
                                      <w:marBottom w:val="0"/>
                                      <w:divBdr>
                                        <w:top w:val="none" w:sz="0" w:space="0" w:color="auto"/>
                                        <w:left w:val="none" w:sz="0" w:space="0" w:color="auto"/>
                                        <w:bottom w:val="none" w:sz="0" w:space="0" w:color="auto"/>
                                        <w:right w:val="none" w:sz="0" w:space="0" w:color="auto"/>
                                      </w:divBdr>
                                    </w:div>
                                  </w:divsChild>
                                </w:div>
                                <w:div w:id="928394846">
                                  <w:marLeft w:val="0"/>
                                  <w:marRight w:val="0"/>
                                  <w:marTop w:val="0"/>
                                  <w:marBottom w:val="0"/>
                                  <w:divBdr>
                                    <w:top w:val="none" w:sz="0" w:space="0" w:color="auto"/>
                                    <w:left w:val="none" w:sz="0" w:space="0" w:color="auto"/>
                                    <w:bottom w:val="none" w:sz="0" w:space="0" w:color="auto"/>
                                    <w:right w:val="none" w:sz="0" w:space="0" w:color="auto"/>
                                  </w:divBdr>
                                  <w:divsChild>
                                    <w:div w:id="143636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9295690">
              <w:marLeft w:val="0"/>
              <w:marRight w:val="0"/>
              <w:marTop w:val="0"/>
              <w:marBottom w:val="600"/>
              <w:divBdr>
                <w:top w:val="none" w:sz="0" w:space="0" w:color="auto"/>
                <w:left w:val="none" w:sz="0" w:space="0" w:color="auto"/>
                <w:bottom w:val="none" w:sz="0" w:space="0" w:color="auto"/>
                <w:right w:val="none" w:sz="0" w:space="0" w:color="auto"/>
              </w:divBdr>
              <w:divsChild>
                <w:div w:id="1441946261">
                  <w:marLeft w:val="0"/>
                  <w:marRight w:val="0"/>
                  <w:marTop w:val="0"/>
                  <w:marBottom w:val="0"/>
                  <w:divBdr>
                    <w:top w:val="none" w:sz="0" w:space="0" w:color="auto"/>
                    <w:left w:val="none" w:sz="0" w:space="0" w:color="auto"/>
                    <w:bottom w:val="none" w:sz="0" w:space="0" w:color="auto"/>
                    <w:right w:val="none" w:sz="0" w:space="0" w:color="auto"/>
                  </w:divBdr>
                  <w:divsChild>
                    <w:div w:id="1215430741">
                      <w:marLeft w:val="0"/>
                      <w:marRight w:val="0"/>
                      <w:marTop w:val="0"/>
                      <w:marBottom w:val="0"/>
                      <w:divBdr>
                        <w:top w:val="none" w:sz="0" w:space="0" w:color="auto"/>
                        <w:left w:val="none" w:sz="0" w:space="0" w:color="auto"/>
                        <w:bottom w:val="none" w:sz="0" w:space="0" w:color="auto"/>
                        <w:right w:val="none" w:sz="0" w:space="0" w:color="auto"/>
                      </w:divBdr>
                      <w:divsChild>
                        <w:div w:id="2097313515">
                          <w:marLeft w:val="0"/>
                          <w:marRight w:val="0"/>
                          <w:marTop w:val="0"/>
                          <w:marBottom w:val="0"/>
                          <w:divBdr>
                            <w:top w:val="none" w:sz="0" w:space="0" w:color="auto"/>
                            <w:left w:val="none" w:sz="0" w:space="0" w:color="auto"/>
                            <w:bottom w:val="none" w:sz="0" w:space="0" w:color="auto"/>
                            <w:right w:val="none" w:sz="0" w:space="0" w:color="auto"/>
                          </w:divBdr>
                          <w:divsChild>
                            <w:div w:id="1181964968">
                              <w:marLeft w:val="0"/>
                              <w:marRight w:val="0"/>
                              <w:marTop w:val="0"/>
                              <w:marBottom w:val="0"/>
                              <w:divBdr>
                                <w:top w:val="none" w:sz="0" w:space="0" w:color="auto"/>
                                <w:left w:val="none" w:sz="0" w:space="0" w:color="auto"/>
                                <w:bottom w:val="none" w:sz="0" w:space="0" w:color="auto"/>
                                <w:right w:val="none" w:sz="0" w:space="0" w:color="auto"/>
                              </w:divBdr>
                              <w:divsChild>
                                <w:div w:id="885024960">
                                  <w:marLeft w:val="0"/>
                                  <w:marRight w:val="0"/>
                                  <w:marTop w:val="0"/>
                                  <w:marBottom w:val="0"/>
                                  <w:divBdr>
                                    <w:top w:val="none" w:sz="0" w:space="0" w:color="auto"/>
                                    <w:left w:val="none" w:sz="0" w:space="0" w:color="auto"/>
                                    <w:bottom w:val="none" w:sz="0" w:space="0" w:color="auto"/>
                                    <w:right w:val="none" w:sz="0" w:space="0" w:color="auto"/>
                                  </w:divBdr>
                                  <w:divsChild>
                                    <w:div w:id="729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422320">
              <w:marLeft w:val="0"/>
              <w:marRight w:val="0"/>
              <w:marTop w:val="0"/>
              <w:marBottom w:val="600"/>
              <w:divBdr>
                <w:top w:val="none" w:sz="0" w:space="0" w:color="auto"/>
                <w:left w:val="none" w:sz="0" w:space="0" w:color="auto"/>
                <w:bottom w:val="none" w:sz="0" w:space="0" w:color="auto"/>
                <w:right w:val="none" w:sz="0" w:space="0" w:color="auto"/>
              </w:divBdr>
              <w:divsChild>
                <w:div w:id="413548311">
                  <w:marLeft w:val="0"/>
                  <w:marRight w:val="0"/>
                  <w:marTop w:val="0"/>
                  <w:marBottom w:val="0"/>
                  <w:divBdr>
                    <w:top w:val="none" w:sz="0" w:space="0" w:color="auto"/>
                    <w:left w:val="none" w:sz="0" w:space="0" w:color="auto"/>
                    <w:bottom w:val="none" w:sz="0" w:space="0" w:color="auto"/>
                    <w:right w:val="none" w:sz="0" w:space="0" w:color="auto"/>
                  </w:divBdr>
                  <w:divsChild>
                    <w:div w:id="353576089">
                      <w:marLeft w:val="0"/>
                      <w:marRight w:val="0"/>
                      <w:marTop w:val="0"/>
                      <w:marBottom w:val="0"/>
                      <w:divBdr>
                        <w:top w:val="none" w:sz="0" w:space="0" w:color="auto"/>
                        <w:left w:val="none" w:sz="0" w:space="0" w:color="auto"/>
                        <w:bottom w:val="none" w:sz="0" w:space="0" w:color="auto"/>
                        <w:right w:val="none" w:sz="0" w:space="0" w:color="auto"/>
                      </w:divBdr>
                      <w:divsChild>
                        <w:div w:id="479464429">
                          <w:marLeft w:val="0"/>
                          <w:marRight w:val="0"/>
                          <w:marTop w:val="0"/>
                          <w:marBottom w:val="0"/>
                          <w:divBdr>
                            <w:top w:val="none" w:sz="0" w:space="0" w:color="auto"/>
                            <w:left w:val="none" w:sz="0" w:space="0" w:color="auto"/>
                            <w:bottom w:val="none" w:sz="0" w:space="0" w:color="auto"/>
                            <w:right w:val="none" w:sz="0" w:space="0" w:color="auto"/>
                          </w:divBdr>
                          <w:divsChild>
                            <w:div w:id="1208375907">
                              <w:marLeft w:val="0"/>
                              <w:marRight w:val="0"/>
                              <w:marTop w:val="0"/>
                              <w:marBottom w:val="0"/>
                              <w:divBdr>
                                <w:top w:val="none" w:sz="0" w:space="0" w:color="auto"/>
                                <w:left w:val="none" w:sz="0" w:space="0" w:color="auto"/>
                                <w:bottom w:val="none" w:sz="0" w:space="0" w:color="auto"/>
                                <w:right w:val="none" w:sz="0" w:space="0" w:color="auto"/>
                              </w:divBdr>
                              <w:divsChild>
                                <w:div w:id="763965014">
                                  <w:marLeft w:val="0"/>
                                  <w:marRight w:val="0"/>
                                  <w:marTop w:val="0"/>
                                  <w:marBottom w:val="0"/>
                                  <w:divBdr>
                                    <w:top w:val="none" w:sz="0" w:space="0" w:color="auto"/>
                                    <w:left w:val="none" w:sz="0" w:space="0" w:color="auto"/>
                                    <w:bottom w:val="none" w:sz="0" w:space="0" w:color="auto"/>
                                    <w:right w:val="none" w:sz="0" w:space="0" w:color="auto"/>
                                  </w:divBdr>
                                  <w:divsChild>
                                    <w:div w:id="543950372">
                                      <w:marLeft w:val="0"/>
                                      <w:marRight w:val="0"/>
                                      <w:marTop w:val="0"/>
                                      <w:marBottom w:val="0"/>
                                      <w:divBdr>
                                        <w:top w:val="none" w:sz="0" w:space="0" w:color="auto"/>
                                        <w:left w:val="none" w:sz="0" w:space="0" w:color="auto"/>
                                        <w:bottom w:val="none" w:sz="0" w:space="0" w:color="auto"/>
                                        <w:right w:val="none" w:sz="0" w:space="0" w:color="auto"/>
                                      </w:divBdr>
                                    </w:div>
                                  </w:divsChild>
                                </w:div>
                                <w:div w:id="1276983662">
                                  <w:marLeft w:val="0"/>
                                  <w:marRight w:val="0"/>
                                  <w:marTop w:val="0"/>
                                  <w:marBottom w:val="0"/>
                                  <w:divBdr>
                                    <w:top w:val="none" w:sz="0" w:space="0" w:color="auto"/>
                                    <w:left w:val="none" w:sz="0" w:space="0" w:color="auto"/>
                                    <w:bottom w:val="none" w:sz="0" w:space="0" w:color="auto"/>
                                    <w:right w:val="none" w:sz="0" w:space="0" w:color="auto"/>
                                  </w:divBdr>
                                  <w:divsChild>
                                    <w:div w:id="919994760">
                                      <w:marLeft w:val="0"/>
                                      <w:marRight w:val="0"/>
                                      <w:marTop w:val="0"/>
                                      <w:marBottom w:val="0"/>
                                      <w:divBdr>
                                        <w:top w:val="none" w:sz="0" w:space="0" w:color="auto"/>
                                        <w:left w:val="none" w:sz="0" w:space="0" w:color="auto"/>
                                        <w:bottom w:val="none" w:sz="0" w:space="0" w:color="auto"/>
                                        <w:right w:val="none" w:sz="0" w:space="0" w:color="auto"/>
                                      </w:divBdr>
                                    </w:div>
                                  </w:divsChild>
                                </w:div>
                                <w:div w:id="1106729088">
                                  <w:marLeft w:val="0"/>
                                  <w:marRight w:val="0"/>
                                  <w:marTop w:val="0"/>
                                  <w:marBottom w:val="0"/>
                                  <w:divBdr>
                                    <w:top w:val="none" w:sz="0" w:space="0" w:color="auto"/>
                                    <w:left w:val="none" w:sz="0" w:space="0" w:color="auto"/>
                                    <w:bottom w:val="none" w:sz="0" w:space="0" w:color="auto"/>
                                    <w:right w:val="none" w:sz="0" w:space="0" w:color="auto"/>
                                  </w:divBdr>
                                  <w:divsChild>
                                    <w:div w:id="1021273180">
                                      <w:marLeft w:val="0"/>
                                      <w:marRight w:val="0"/>
                                      <w:marTop w:val="0"/>
                                      <w:marBottom w:val="0"/>
                                      <w:divBdr>
                                        <w:top w:val="none" w:sz="0" w:space="0" w:color="auto"/>
                                        <w:left w:val="none" w:sz="0" w:space="0" w:color="auto"/>
                                        <w:bottom w:val="none" w:sz="0" w:space="0" w:color="auto"/>
                                        <w:right w:val="none" w:sz="0" w:space="0" w:color="auto"/>
                                      </w:divBdr>
                                    </w:div>
                                  </w:divsChild>
                                </w:div>
                                <w:div w:id="429005987">
                                  <w:marLeft w:val="0"/>
                                  <w:marRight w:val="0"/>
                                  <w:marTop w:val="0"/>
                                  <w:marBottom w:val="0"/>
                                  <w:divBdr>
                                    <w:top w:val="none" w:sz="0" w:space="0" w:color="auto"/>
                                    <w:left w:val="none" w:sz="0" w:space="0" w:color="auto"/>
                                    <w:bottom w:val="none" w:sz="0" w:space="0" w:color="auto"/>
                                    <w:right w:val="none" w:sz="0" w:space="0" w:color="auto"/>
                                  </w:divBdr>
                                  <w:divsChild>
                                    <w:div w:id="1358507128">
                                      <w:marLeft w:val="0"/>
                                      <w:marRight w:val="0"/>
                                      <w:marTop w:val="0"/>
                                      <w:marBottom w:val="0"/>
                                      <w:divBdr>
                                        <w:top w:val="none" w:sz="0" w:space="0" w:color="auto"/>
                                        <w:left w:val="none" w:sz="0" w:space="0" w:color="auto"/>
                                        <w:bottom w:val="none" w:sz="0" w:space="0" w:color="auto"/>
                                        <w:right w:val="none" w:sz="0" w:space="0" w:color="auto"/>
                                      </w:divBdr>
                                    </w:div>
                                  </w:divsChild>
                                </w:div>
                                <w:div w:id="1950353794">
                                  <w:marLeft w:val="0"/>
                                  <w:marRight w:val="0"/>
                                  <w:marTop w:val="0"/>
                                  <w:marBottom w:val="0"/>
                                  <w:divBdr>
                                    <w:top w:val="none" w:sz="0" w:space="0" w:color="auto"/>
                                    <w:left w:val="none" w:sz="0" w:space="0" w:color="auto"/>
                                    <w:bottom w:val="none" w:sz="0" w:space="0" w:color="auto"/>
                                    <w:right w:val="none" w:sz="0" w:space="0" w:color="auto"/>
                                  </w:divBdr>
                                  <w:divsChild>
                                    <w:div w:id="65399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0001971">
      <w:bodyDiv w:val="1"/>
      <w:marLeft w:val="0"/>
      <w:marRight w:val="0"/>
      <w:marTop w:val="0"/>
      <w:marBottom w:val="0"/>
      <w:divBdr>
        <w:top w:val="none" w:sz="0" w:space="0" w:color="auto"/>
        <w:left w:val="none" w:sz="0" w:space="0" w:color="auto"/>
        <w:bottom w:val="none" w:sz="0" w:space="0" w:color="auto"/>
        <w:right w:val="none" w:sz="0" w:space="0" w:color="auto"/>
      </w:divBdr>
    </w:div>
    <w:div w:id="1147672717">
      <w:bodyDiv w:val="1"/>
      <w:marLeft w:val="0"/>
      <w:marRight w:val="0"/>
      <w:marTop w:val="0"/>
      <w:marBottom w:val="0"/>
      <w:divBdr>
        <w:top w:val="none" w:sz="0" w:space="0" w:color="auto"/>
        <w:left w:val="none" w:sz="0" w:space="0" w:color="auto"/>
        <w:bottom w:val="none" w:sz="0" w:space="0" w:color="auto"/>
        <w:right w:val="none" w:sz="0" w:space="0" w:color="auto"/>
      </w:divBdr>
    </w:div>
    <w:div w:id="1152336662">
      <w:bodyDiv w:val="1"/>
      <w:marLeft w:val="0"/>
      <w:marRight w:val="0"/>
      <w:marTop w:val="0"/>
      <w:marBottom w:val="0"/>
      <w:divBdr>
        <w:top w:val="none" w:sz="0" w:space="0" w:color="auto"/>
        <w:left w:val="none" w:sz="0" w:space="0" w:color="auto"/>
        <w:bottom w:val="none" w:sz="0" w:space="0" w:color="auto"/>
        <w:right w:val="none" w:sz="0" w:space="0" w:color="auto"/>
      </w:divBdr>
    </w:div>
    <w:div w:id="1153176219">
      <w:bodyDiv w:val="1"/>
      <w:marLeft w:val="0"/>
      <w:marRight w:val="0"/>
      <w:marTop w:val="0"/>
      <w:marBottom w:val="0"/>
      <w:divBdr>
        <w:top w:val="none" w:sz="0" w:space="0" w:color="auto"/>
        <w:left w:val="none" w:sz="0" w:space="0" w:color="auto"/>
        <w:bottom w:val="none" w:sz="0" w:space="0" w:color="auto"/>
        <w:right w:val="none" w:sz="0" w:space="0" w:color="auto"/>
      </w:divBdr>
    </w:div>
    <w:div w:id="1164928730">
      <w:bodyDiv w:val="1"/>
      <w:marLeft w:val="0"/>
      <w:marRight w:val="0"/>
      <w:marTop w:val="0"/>
      <w:marBottom w:val="0"/>
      <w:divBdr>
        <w:top w:val="none" w:sz="0" w:space="0" w:color="auto"/>
        <w:left w:val="none" w:sz="0" w:space="0" w:color="auto"/>
        <w:bottom w:val="none" w:sz="0" w:space="0" w:color="auto"/>
        <w:right w:val="none" w:sz="0" w:space="0" w:color="auto"/>
      </w:divBdr>
    </w:div>
    <w:div w:id="1178156372">
      <w:bodyDiv w:val="1"/>
      <w:marLeft w:val="0"/>
      <w:marRight w:val="0"/>
      <w:marTop w:val="0"/>
      <w:marBottom w:val="0"/>
      <w:divBdr>
        <w:top w:val="none" w:sz="0" w:space="0" w:color="auto"/>
        <w:left w:val="none" w:sz="0" w:space="0" w:color="auto"/>
        <w:bottom w:val="none" w:sz="0" w:space="0" w:color="auto"/>
        <w:right w:val="none" w:sz="0" w:space="0" w:color="auto"/>
      </w:divBdr>
    </w:div>
    <w:div w:id="1178933582">
      <w:bodyDiv w:val="1"/>
      <w:marLeft w:val="0"/>
      <w:marRight w:val="0"/>
      <w:marTop w:val="0"/>
      <w:marBottom w:val="0"/>
      <w:divBdr>
        <w:top w:val="none" w:sz="0" w:space="0" w:color="auto"/>
        <w:left w:val="none" w:sz="0" w:space="0" w:color="auto"/>
        <w:bottom w:val="none" w:sz="0" w:space="0" w:color="auto"/>
        <w:right w:val="none" w:sz="0" w:space="0" w:color="auto"/>
      </w:divBdr>
    </w:div>
    <w:div w:id="1179194862">
      <w:bodyDiv w:val="1"/>
      <w:marLeft w:val="0"/>
      <w:marRight w:val="0"/>
      <w:marTop w:val="0"/>
      <w:marBottom w:val="0"/>
      <w:divBdr>
        <w:top w:val="none" w:sz="0" w:space="0" w:color="auto"/>
        <w:left w:val="none" w:sz="0" w:space="0" w:color="auto"/>
        <w:bottom w:val="none" w:sz="0" w:space="0" w:color="auto"/>
        <w:right w:val="none" w:sz="0" w:space="0" w:color="auto"/>
      </w:divBdr>
    </w:div>
    <w:div w:id="1186598355">
      <w:bodyDiv w:val="1"/>
      <w:marLeft w:val="0"/>
      <w:marRight w:val="0"/>
      <w:marTop w:val="0"/>
      <w:marBottom w:val="0"/>
      <w:divBdr>
        <w:top w:val="none" w:sz="0" w:space="0" w:color="auto"/>
        <w:left w:val="none" w:sz="0" w:space="0" w:color="auto"/>
        <w:bottom w:val="none" w:sz="0" w:space="0" w:color="auto"/>
        <w:right w:val="none" w:sz="0" w:space="0" w:color="auto"/>
      </w:divBdr>
    </w:div>
    <w:div w:id="1188176242">
      <w:bodyDiv w:val="1"/>
      <w:marLeft w:val="0"/>
      <w:marRight w:val="0"/>
      <w:marTop w:val="0"/>
      <w:marBottom w:val="0"/>
      <w:divBdr>
        <w:top w:val="none" w:sz="0" w:space="0" w:color="auto"/>
        <w:left w:val="none" w:sz="0" w:space="0" w:color="auto"/>
        <w:bottom w:val="none" w:sz="0" w:space="0" w:color="auto"/>
        <w:right w:val="none" w:sz="0" w:space="0" w:color="auto"/>
      </w:divBdr>
    </w:div>
    <w:div w:id="1188829452">
      <w:bodyDiv w:val="1"/>
      <w:marLeft w:val="0"/>
      <w:marRight w:val="0"/>
      <w:marTop w:val="0"/>
      <w:marBottom w:val="0"/>
      <w:divBdr>
        <w:top w:val="none" w:sz="0" w:space="0" w:color="auto"/>
        <w:left w:val="none" w:sz="0" w:space="0" w:color="auto"/>
        <w:bottom w:val="none" w:sz="0" w:space="0" w:color="auto"/>
        <w:right w:val="none" w:sz="0" w:space="0" w:color="auto"/>
      </w:divBdr>
    </w:div>
    <w:div w:id="1191917617">
      <w:bodyDiv w:val="1"/>
      <w:marLeft w:val="0"/>
      <w:marRight w:val="0"/>
      <w:marTop w:val="0"/>
      <w:marBottom w:val="0"/>
      <w:divBdr>
        <w:top w:val="none" w:sz="0" w:space="0" w:color="auto"/>
        <w:left w:val="none" w:sz="0" w:space="0" w:color="auto"/>
        <w:bottom w:val="none" w:sz="0" w:space="0" w:color="auto"/>
        <w:right w:val="none" w:sz="0" w:space="0" w:color="auto"/>
      </w:divBdr>
    </w:div>
    <w:div w:id="1195576352">
      <w:bodyDiv w:val="1"/>
      <w:marLeft w:val="0"/>
      <w:marRight w:val="0"/>
      <w:marTop w:val="0"/>
      <w:marBottom w:val="0"/>
      <w:divBdr>
        <w:top w:val="none" w:sz="0" w:space="0" w:color="auto"/>
        <w:left w:val="none" w:sz="0" w:space="0" w:color="auto"/>
        <w:bottom w:val="none" w:sz="0" w:space="0" w:color="auto"/>
        <w:right w:val="none" w:sz="0" w:space="0" w:color="auto"/>
      </w:divBdr>
    </w:div>
    <w:div w:id="1201748628">
      <w:bodyDiv w:val="1"/>
      <w:marLeft w:val="0"/>
      <w:marRight w:val="0"/>
      <w:marTop w:val="0"/>
      <w:marBottom w:val="0"/>
      <w:divBdr>
        <w:top w:val="none" w:sz="0" w:space="0" w:color="auto"/>
        <w:left w:val="none" w:sz="0" w:space="0" w:color="auto"/>
        <w:bottom w:val="none" w:sz="0" w:space="0" w:color="auto"/>
        <w:right w:val="none" w:sz="0" w:space="0" w:color="auto"/>
      </w:divBdr>
    </w:div>
    <w:div w:id="1205870287">
      <w:bodyDiv w:val="1"/>
      <w:marLeft w:val="0"/>
      <w:marRight w:val="0"/>
      <w:marTop w:val="0"/>
      <w:marBottom w:val="0"/>
      <w:divBdr>
        <w:top w:val="none" w:sz="0" w:space="0" w:color="auto"/>
        <w:left w:val="none" w:sz="0" w:space="0" w:color="auto"/>
        <w:bottom w:val="none" w:sz="0" w:space="0" w:color="auto"/>
        <w:right w:val="none" w:sz="0" w:space="0" w:color="auto"/>
      </w:divBdr>
    </w:div>
    <w:div w:id="1207714148">
      <w:bodyDiv w:val="1"/>
      <w:marLeft w:val="0"/>
      <w:marRight w:val="0"/>
      <w:marTop w:val="0"/>
      <w:marBottom w:val="0"/>
      <w:divBdr>
        <w:top w:val="none" w:sz="0" w:space="0" w:color="auto"/>
        <w:left w:val="none" w:sz="0" w:space="0" w:color="auto"/>
        <w:bottom w:val="none" w:sz="0" w:space="0" w:color="auto"/>
        <w:right w:val="none" w:sz="0" w:space="0" w:color="auto"/>
      </w:divBdr>
    </w:div>
    <w:div w:id="1219245222">
      <w:bodyDiv w:val="1"/>
      <w:marLeft w:val="0"/>
      <w:marRight w:val="0"/>
      <w:marTop w:val="0"/>
      <w:marBottom w:val="0"/>
      <w:divBdr>
        <w:top w:val="none" w:sz="0" w:space="0" w:color="auto"/>
        <w:left w:val="none" w:sz="0" w:space="0" w:color="auto"/>
        <w:bottom w:val="none" w:sz="0" w:space="0" w:color="auto"/>
        <w:right w:val="none" w:sz="0" w:space="0" w:color="auto"/>
      </w:divBdr>
    </w:div>
    <w:div w:id="1220551614">
      <w:bodyDiv w:val="1"/>
      <w:marLeft w:val="0"/>
      <w:marRight w:val="0"/>
      <w:marTop w:val="0"/>
      <w:marBottom w:val="0"/>
      <w:divBdr>
        <w:top w:val="none" w:sz="0" w:space="0" w:color="auto"/>
        <w:left w:val="none" w:sz="0" w:space="0" w:color="auto"/>
        <w:bottom w:val="none" w:sz="0" w:space="0" w:color="auto"/>
        <w:right w:val="none" w:sz="0" w:space="0" w:color="auto"/>
      </w:divBdr>
    </w:div>
    <w:div w:id="1224103513">
      <w:bodyDiv w:val="1"/>
      <w:marLeft w:val="0"/>
      <w:marRight w:val="0"/>
      <w:marTop w:val="0"/>
      <w:marBottom w:val="0"/>
      <w:divBdr>
        <w:top w:val="none" w:sz="0" w:space="0" w:color="auto"/>
        <w:left w:val="none" w:sz="0" w:space="0" w:color="auto"/>
        <w:bottom w:val="none" w:sz="0" w:space="0" w:color="auto"/>
        <w:right w:val="none" w:sz="0" w:space="0" w:color="auto"/>
      </w:divBdr>
    </w:div>
    <w:div w:id="1228766612">
      <w:bodyDiv w:val="1"/>
      <w:marLeft w:val="0"/>
      <w:marRight w:val="0"/>
      <w:marTop w:val="0"/>
      <w:marBottom w:val="0"/>
      <w:divBdr>
        <w:top w:val="none" w:sz="0" w:space="0" w:color="auto"/>
        <w:left w:val="none" w:sz="0" w:space="0" w:color="auto"/>
        <w:bottom w:val="none" w:sz="0" w:space="0" w:color="auto"/>
        <w:right w:val="none" w:sz="0" w:space="0" w:color="auto"/>
      </w:divBdr>
    </w:div>
    <w:div w:id="1230918984">
      <w:bodyDiv w:val="1"/>
      <w:marLeft w:val="0"/>
      <w:marRight w:val="0"/>
      <w:marTop w:val="0"/>
      <w:marBottom w:val="0"/>
      <w:divBdr>
        <w:top w:val="none" w:sz="0" w:space="0" w:color="auto"/>
        <w:left w:val="none" w:sz="0" w:space="0" w:color="auto"/>
        <w:bottom w:val="none" w:sz="0" w:space="0" w:color="auto"/>
        <w:right w:val="none" w:sz="0" w:space="0" w:color="auto"/>
      </w:divBdr>
    </w:div>
    <w:div w:id="1244073156">
      <w:bodyDiv w:val="1"/>
      <w:marLeft w:val="0"/>
      <w:marRight w:val="0"/>
      <w:marTop w:val="0"/>
      <w:marBottom w:val="0"/>
      <w:divBdr>
        <w:top w:val="none" w:sz="0" w:space="0" w:color="auto"/>
        <w:left w:val="none" w:sz="0" w:space="0" w:color="auto"/>
        <w:bottom w:val="none" w:sz="0" w:space="0" w:color="auto"/>
        <w:right w:val="none" w:sz="0" w:space="0" w:color="auto"/>
      </w:divBdr>
    </w:div>
    <w:div w:id="1246845015">
      <w:bodyDiv w:val="1"/>
      <w:marLeft w:val="0"/>
      <w:marRight w:val="0"/>
      <w:marTop w:val="0"/>
      <w:marBottom w:val="0"/>
      <w:divBdr>
        <w:top w:val="none" w:sz="0" w:space="0" w:color="auto"/>
        <w:left w:val="none" w:sz="0" w:space="0" w:color="auto"/>
        <w:bottom w:val="none" w:sz="0" w:space="0" w:color="auto"/>
        <w:right w:val="none" w:sz="0" w:space="0" w:color="auto"/>
      </w:divBdr>
    </w:div>
    <w:div w:id="1255355165">
      <w:bodyDiv w:val="1"/>
      <w:marLeft w:val="0"/>
      <w:marRight w:val="0"/>
      <w:marTop w:val="0"/>
      <w:marBottom w:val="0"/>
      <w:divBdr>
        <w:top w:val="none" w:sz="0" w:space="0" w:color="auto"/>
        <w:left w:val="none" w:sz="0" w:space="0" w:color="auto"/>
        <w:bottom w:val="none" w:sz="0" w:space="0" w:color="auto"/>
        <w:right w:val="none" w:sz="0" w:space="0" w:color="auto"/>
      </w:divBdr>
    </w:div>
    <w:div w:id="1257906450">
      <w:bodyDiv w:val="1"/>
      <w:marLeft w:val="0"/>
      <w:marRight w:val="0"/>
      <w:marTop w:val="0"/>
      <w:marBottom w:val="0"/>
      <w:divBdr>
        <w:top w:val="none" w:sz="0" w:space="0" w:color="auto"/>
        <w:left w:val="none" w:sz="0" w:space="0" w:color="auto"/>
        <w:bottom w:val="none" w:sz="0" w:space="0" w:color="auto"/>
        <w:right w:val="none" w:sz="0" w:space="0" w:color="auto"/>
      </w:divBdr>
    </w:div>
    <w:div w:id="1259174695">
      <w:bodyDiv w:val="1"/>
      <w:marLeft w:val="0"/>
      <w:marRight w:val="0"/>
      <w:marTop w:val="0"/>
      <w:marBottom w:val="0"/>
      <w:divBdr>
        <w:top w:val="none" w:sz="0" w:space="0" w:color="auto"/>
        <w:left w:val="none" w:sz="0" w:space="0" w:color="auto"/>
        <w:bottom w:val="none" w:sz="0" w:space="0" w:color="auto"/>
        <w:right w:val="none" w:sz="0" w:space="0" w:color="auto"/>
      </w:divBdr>
    </w:div>
    <w:div w:id="1269310477">
      <w:bodyDiv w:val="1"/>
      <w:marLeft w:val="0"/>
      <w:marRight w:val="0"/>
      <w:marTop w:val="0"/>
      <w:marBottom w:val="0"/>
      <w:divBdr>
        <w:top w:val="none" w:sz="0" w:space="0" w:color="auto"/>
        <w:left w:val="none" w:sz="0" w:space="0" w:color="auto"/>
        <w:bottom w:val="none" w:sz="0" w:space="0" w:color="auto"/>
        <w:right w:val="none" w:sz="0" w:space="0" w:color="auto"/>
      </w:divBdr>
    </w:div>
    <w:div w:id="1269433083">
      <w:bodyDiv w:val="1"/>
      <w:marLeft w:val="0"/>
      <w:marRight w:val="0"/>
      <w:marTop w:val="0"/>
      <w:marBottom w:val="0"/>
      <w:divBdr>
        <w:top w:val="none" w:sz="0" w:space="0" w:color="auto"/>
        <w:left w:val="none" w:sz="0" w:space="0" w:color="auto"/>
        <w:bottom w:val="none" w:sz="0" w:space="0" w:color="auto"/>
        <w:right w:val="none" w:sz="0" w:space="0" w:color="auto"/>
      </w:divBdr>
    </w:div>
    <w:div w:id="1274172421">
      <w:bodyDiv w:val="1"/>
      <w:marLeft w:val="0"/>
      <w:marRight w:val="0"/>
      <w:marTop w:val="0"/>
      <w:marBottom w:val="0"/>
      <w:divBdr>
        <w:top w:val="none" w:sz="0" w:space="0" w:color="auto"/>
        <w:left w:val="none" w:sz="0" w:space="0" w:color="auto"/>
        <w:bottom w:val="none" w:sz="0" w:space="0" w:color="auto"/>
        <w:right w:val="none" w:sz="0" w:space="0" w:color="auto"/>
      </w:divBdr>
    </w:div>
    <w:div w:id="1286307229">
      <w:bodyDiv w:val="1"/>
      <w:marLeft w:val="0"/>
      <w:marRight w:val="0"/>
      <w:marTop w:val="0"/>
      <w:marBottom w:val="0"/>
      <w:divBdr>
        <w:top w:val="none" w:sz="0" w:space="0" w:color="auto"/>
        <w:left w:val="none" w:sz="0" w:space="0" w:color="auto"/>
        <w:bottom w:val="none" w:sz="0" w:space="0" w:color="auto"/>
        <w:right w:val="none" w:sz="0" w:space="0" w:color="auto"/>
      </w:divBdr>
    </w:div>
    <w:div w:id="1289707265">
      <w:bodyDiv w:val="1"/>
      <w:marLeft w:val="0"/>
      <w:marRight w:val="0"/>
      <w:marTop w:val="0"/>
      <w:marBottom w:val="0"/>
      <w:divBdr>
        <w:top w:val="none" w:sz="0" w:space="0" w:color="auto"/>
        <w:left w:val="none" w:sz="0" w:space="0" w:color="auto"/>
        <w:bottom w:val="none" w:sz="0" w:space="0" w:color="auto"/>
        <w:right w:val="none" w:sz="0" w:space="0" w:color="auto"/>
      </w:divBdr>
    </w:div>
    <w:div w:id="1291663538">
      <w:bodyDiv w:val="1"/>
      <w:marLeft w:val="0"/>
      <w:marRight w:val="0"/>
      <w:marTop w:val="0"/>
      <w:marBottom w:val="0"/>
      <w:divBdr>
        <w:top w:val="none" w:sz="0" w:space="0" w:color="auto"/>
        <w:left w:val="none" w:sz="0" w:space="0" w:color="auto"/>
        <w:bottom w:val="none" w:sz="0" w:space="0" w:color="auto"/>
        <w:right w:val="none" w:sz="0" w:space="0" w:color="auto"/>
      </w:divBdr>
    </w:div>
    <w:div w:id="1292856927">
      <w:bodyDiv w:val="1"/>
      <w:marLeft w:val="0"/>
      <w:marRight w:val="0"/>
      <w:marTop w:val="0"/>
      <w:marBottom w:val="0"/>
      <w:divBdr>
        <w:top w:val="none" w:sz="0" w:space="0" w:color="auto"/>
        <w:left w:val="none" w:sz="0" w:space="0" w:color="auto"/>
        <w:bottom w:val="none" w:sz="0" w:space="0" w:color="auto"/>
        <w:right w:val="none" w:sz="0" w:space="0" w:color="auto"/>
      </w:divBdr>
    </w:div>
    <w:div w:id="1300649653">
      <w:bodyDiv w:val="1"/>
      <w:marLeft w:val="0"/>
      <w:marRight w:val="0"/>
      <w:marTop w:val="0"/>
      <w:marBottom w:val="0"/>
      <w:divBdr>
        <w:top w:val="none" w:sz="0" w:space="0" w:color="auto"/>
        <w:left w:val="none" w:sz="0" w:space="0" w:color="auto"/>
        <w:bottom w:val="none" w:sz="0" w:space="0" w:color="auto"/>
        <w:right w:val="none" w:sz="0" w:space="0" w:color="auto"/>
      </w:divBdr>
    </w:div>
    <w:div w:id="1304458354">
      <w:bodyDiv w:val="1"/>
      <w:marLeft w:val="0"/>
      <w:marRight w:val="0"/>
      <w:marTop w:val="0"/>
      <w:marBottom w:val="0"/>
      <w:divBdr>
        <w:top w:val="none" w:sz="0" w:space="0" w:color="auto"/>
        <w:left w:val="none" w:sz="0" w:space="0" w:color="auto"/>
        <w:bottom w:val="none" w:sz="0" w:space="0" w:color="auto"/>
        <w:right w:val="none" w:sz="0" w:space="0" w:color="auto"/>
      </w:divBdr>
    </w:div>
    <w:div w:id="1307854735">
      <w:bodyDiv w:val="1"/>
      <w:marLeft w:val="0"/>
      <w:marRight w:val="0"/>
      <w:marTop w:val="0"/>
      <w:marBottom w:val="0"/>
      <w:divBdr>
        <w:top w:val="none" w:sz="0" w:space="0" w:color="auto"/>
        <w:left w:val="none" w:sz="0" w:space="0" w:color="auto"/>
        <w:bottom w:val="none" w:sz="0" w:space="0" w:color="auto"/>
        <w:right w:val="none" w:sz="0" w:space="0" w:color="auto"/>
      </w:divBdr>
    </w:div>
    <w:div w:id="1307859001">
      <w:bodyDiv w:val="1"/>
      <w:marLeft w:val="0"/>
      <w:marRight w:val="0"/>
      <w:marTop w:val="0"/>
      <w:marBottom w:val="0"/>
      <w:divBdr>
        <w:top w:val="none" w:sz="0" w:space="0" w:color="auto"/>
        <w:left w:val="none" w:sz="0" w:space="0" w:color="auto"/>
        <w:bottom w:val="none" w:sz="0" w:space="0" w:color="auto"/>
        <w:right w:val="none" w:sz="0" w:space="0" w:color="auto"/>
      </w:divBdr>
    </w:div>
    <w:div w:id="1310017226">
      <w:bodyDiv w:val="1"/>
      <w:marLeft w:val="0"/>
      <w:marRight w:val="0"/>
      <w:marTop w:val="0"/>
      <w:marBottom w:val="0"/>
      <w:divBdr>
        <w:top w:val="none" w:sz="0" w:space="0" w:color="auto"/>
        <w:left w:val="none" w:sz="0" w:space="0" w:color="auto"/>
        <w:bottom w:val="none" w:sz="0" w:space="0" w:color="auto"/>
        <w:right w:val="none" w:sz="0" w:space="0" w:color="auto"/>
      </w:divBdr>
    </w:div>
    <w:div w:id="1326083917">
      <w:bodyDiv w:val="1"/>
      <w:marLeft w:val="0"/>
      <w:marRight w:val="0"/>
      <w:marTop w:val="0"/>
      <w:marBottom w:val="0"/>
      <w:divBdr>
        <w:top w:val="none" w:sz="0" w:space="0" w:color="auto"/>
        <w:left w:val="none" w:sz="0" w:space="0" w:color="auto"/>
        <w:bottom w:val="none" w:sz="0" w:space="0" w:color="auto"/>
        <w:right w:val="none" w:sz="0" w:space="0" w:color="auto"/>
      </w:divBdr>
    </w:div>
    <w:div w:id="1326321291">
      <w:bodyDiv w:val="1"/>
      <w:marLeft w:val="0"/>
      <w:marRight w:val="0"/>
      <w:marTop w:val="0"/>
      <w:marBottom w:val="0"/>
      <w:divBdr>
        <w:top w:val="none" w:sz="0" w:space="0" w:color="auto"/>
        <w:left w:val="none" w:sz="0" w:space="0" w:color="auto"/>
        <w:bottom w:val="none" w:sz="0" w:space="0" w:color="auto"/>
        <w:right w:val="none" w:sz="0" w:space="0" w:color="auto"/>
      </w:divBdr>
    </w:div>
    <w:div w:id="1327896546">
      <w:bodyDiv w:val="1"/>
      <w:marLeft w:val="0"/>
      <w:marRight w:val="0"/>
      <w:marTop w:val="0"/>
      <w:marBottom w:val="0"/>
      <w:divBdr>
        <w:top w:val="none" w:sz="0" w:space="0" w:color="auto"/>
        <w:left w:val="none" w:sz="0" w:space="0" w:color="auto"/>
        <w:bottom w:val="none" w:sz="0" w:space="0" w:color="auto"/>
        <w:right w:val="none" w:sz="0" w:space="0" w:color="auto"/>
      </w:divBdr>
    </w:div>
    <w:div w:id="1331134135">
      <w:bodyDiv w:val="1"/>
      <w:marLeft w:val="0"/>
      <w:marRight w:val="0"/>
      <w:marTop w:val="0"/>
      <w:marBottom w:val="0"/>
      <w:divBdr>
        <w:top w:val="none" w:sz="0" w:space="0" w:color="auto"/>
        <w:left w:val="none" w:sz="0" w:space="0" w:color="auto"/>
        <w:bottom w:val="none" w:sz="0" w:space="0" w:color="auto"/>
        <w:right w:val="none" w:sz="0" w:space="0" w:color="auto"/>
      </w:divBdr>
    </w:div>
    <w:div w:id="1337339510">
      <w:bodyDiv w:val="1"/>
      <w:marLeft w:val="0"/>
      <w:marRight w:val="0"/>
      <w:marTop w:val="0"/>
      <w:marBottom w:val="0"/>
      <w:divBdr>
        <w:top w:val="none" w:sz="0" w:space="0" w:color="auto"/>
        <w:left w:val="none" w:sz="0" w:space="0" w:color="auto"/>
        <w:bottom w:val="none" w:sz="0" w:space="0" w:color="auto"/>
        <w:right w:val="none" w:sz="0" w:space="0" w:color="auto"/>
      </w:divBdr>
    </w:div>
    <w:div w:id="1340158461">
      <w:bodyDiv w:val="1"/>
      <w:marLeft w:val="0"/>
      <w:marRight w:val="0"/>
      <w:marTop w:val="0"/>
      <w:marBottom w:val="0"/>
      <w:divBdr>
        <w:top w:val="none" w:sz="0" w:space="0" w:color="auto"/>
        <w:left w:val="none" w:sz="0" w:space="0" w:color="auto"/>
        <w:bottom w:val="none" w:sz="0" w:space="0" w:color="auto"/>
        <w:right w:val="none" w:sz="0" w:space="0" w:color="auto"/>
      </w:divBdr>
    </w:div>
    <w:div w:id="1340619766">
      <w:bodyDiv w:val="1"/>
      <w:marLeft w:val="0"/>
      <w:marRight w:val="0"/>
      <w:marTop w:val="0"/>
      <w:marBottom w:val="0"/>
      <w:divBdr>
        <w:top w:val="none" w:sz="0" w:space="0" w:color="auto"/>
        <w:left w:val="none" w:sz="0" w:space="0" w:color="auto"/>
        <w:bottom w:val="none" w:sz="0" w:space="0" w:color="auto"/>
        <w:right w:val="none" w:sz="0" w:space="0" w:color="auto"/>
      </w:divBdr>
    </w:div>
    <w:div w:id="1340809359">
      <w:bodyDiv w:val="1"/>
      <w:marLeft w:val="0"/>
      <w:marRight w:val="0"/>
      <w:marTop w:val="0"/>
      <w:marBottom w:val="0"/>
      <w:divBdr>
        <w:top w:val="none" w:sz="0" w:space="0" w:color="auto"/>
        <w:left w:val="none" w:sz="0" w:space="0" w:color="auto"/>
        <w:bottom w:val="none" w:sz="0" w:space="0" w:color="auto"/>
        <w:right w:val="none" w:sz="0" w:space="0" w:color="auto"/>
      </w:divBdr>
    </w:div>
    <w:div w:id="1348751642">
      <w:bodyDiv w:val="1"/>
      <w:marLeft w:val="0"/>
      <w:marRight w:val="0"/>
      <w:marTop w:val="0"/>
      <w:marBottom w:val="0"/>
      <w:divBdr>
        <w:top w:val="none" w:sz="0" w:space="0" w:color="auto"/>
        <w:left w:val="none" w:sz="0" w:space="0" w:color="auto"/>
        <w:bottom w:val="none" w:sz="0" w:space="0" w:color="auto"/>
        <w:right w:val="none" w:sz="0" w:space="0" w:color="auto"/>
      </w:divBdr>
    </w:div>
    <w:div w:id="1351033973">
      <w:bodyDiv w:val="1"/>
      <w:marLeft w:val="0"/>
      <w:marRight w:val="0"/>
      <w:marTop w:val="0"/>
      <w:marBottom w:val="0"/>
      <w:divBdr>
        <w:top w:val="none" w:sz="0" w:space="0" w:color="auto"/>
        <w:left w:val="none" w:sz="0" w:space="0" w:color="auto"/>
        <w:bottom w:val="none" w:sz="0" w:space="0" w:color="auto"/>
        <w:right w:val="none" w:sz="0" w:space="0" w:color="auto"/>
      </w:divBdr>
    </w:div>
    <w:div w:id="1354569574">
      <w:bodyDiv w:val="1"/>
      <w:marLeft w:val="0"/>
      <w:marRight w:val="0"/>
      <w:marTop w:val="0"/>
      <w:marBottom w:val="0"/>
      <w:divBdr>
        <w:top w:val="none" w:sz="0" w:space="0" w:color="auto"/>
        <w:left w:val="none" w:sz="0" w:space="0" w:color="auto"/>
        <w:bottom w:val="none" w:sz="0" w:space="0" w:color="auto"/>
        <w:right w:val="none" w:sz="0" w:space="0" w:color="auto"/>
      </w:divBdr>
    </w:div>
    <w:div w:id="1359311399">
      <w:bodyDiv w:val="1"/>
      <w:marLeft w:val="0"/>
      <w:marRight w:val="0"/>
      <w:marTop w:val="0"/>
      <w:marBottom w:val="0"/>
      <w:divBdr>
        <w:top w:val="none" w:sz="0" w:space="0" w:color="auto"/>
        <w:left w:val="none" w:sz="0" w:space="0" w:color="auto"/>
        <w:bottom w:val="none" w:sz="0" w:space="0" w:color="auto"/>
        <w:right w:val="none" w:sz="0" w:space="0" w:color="auto"/>
      </w:divBdr>
    </w:div>
    <w:div w:id="1359698570">
      <w:bodyDiv w:val="1"/>
      <w:marLeft w:val="0"/>
      <w:marRight w:val="0"/>
      <w:marTop w:val="0"/>
      <w:marBottom w:val="0"/>
      <w:divBdr>
        <w:top w:val="none" w:sz="0" w:space="0" w:color="auto"/>
        <w:left w:val="none" w:sz="0" w:space="0" w:color="auto"/>
        <w:bottom w:val="none" w:sz="0" w:space="0" w:color="auto"/>
        <w:right w:val="none" w:sz="0" w:space="0" w:color="auto"/>
      </w:divBdr>
    </w:div>
    <w:div w:id="1360816138">
      <w:bodyDiv w:val="1"/>
      <w:marLeft w:val="0"/>
      <w:marRight w:val="0"/>
      <w:marTop w:val="0"/>
      <w:marBottom w:val="0"/>
      <w:divBdr>
        <w:top w:val="none" w:sz="0" w:space="0" w:color="auto"/>
        <w:left w:val="none" w:sz="0" w:space="0" w:color="auto"/>
        <w:bottom w:val="none" w:sz="0" w:space="0" w:color="auto"/>
        <w:right w:val="none" w:sz="0" w:space="0" w:color="auto"/>
      </w:divBdr>
    </w:div>
    <w:div w:id="1360819365">
      <w:bodyDiv w:val="1"/>
      <w:marLeft w:val="0"/>
      <w:marRight w:val="0"/>
      <w:marTop w:val="0"/>
      <w:marBottom w:val="0"/>
      <w:divBdr>
        <w:top w:val="none" w:sz="0" w:space="0" w:color="auto"/>
        <w:left w:val="none" w:sz="0" w:space="0" w:color="auto"/>
        <w:bottom w:val="none" w:sz="0" w:space="0" w:color="auto"/>
        <w:right w:val="none" w:sz="0" w:space="0" w:color="auto"/>
      </w:divBdr>
    </w:div>
    <w:div w:id="1373652913">
      <w:bodyDiv w:val="1"/>
      <w:marLeft w:val="0"/>
      <w:marRight w:val="0"/>
      <w:marTop w:val="0"/>
      <w:marBottom w:val="0"/>
      <w:divBdr>
        <w:top w:val="none" w:sz="0" w:space="0" w:color="auto"/>
        <w:left w:val="none" w:sz="0" w:space="0" w:color="auto"/>
        <w:bottom w:val="none" w:sz="0" w:space="0" w:color="auto"/>
        <w:right w:val="none" w:sz="0" w:space="0" w:color="auto"/>
      </w:divBdr>
    </w:div>
    <w:div w:id="1375235175">
      <w:bodyDiv w:val="1"/>
      <w:marLeft w:val="0"/>
      <w:marRight w:val="0"/>
      <w:marTop w:val="0"/>
      <w:marBottom w:val="0"/>
      <w:divBdr>
        <w:top w:val="none" w:sz="0" w:space="0" w:color="auto"/>
        <w:left w:val="none" w:sz="0" w:space="0" w:color="auto"/>
        <w:bottom w:val="none" w:sz="0" w:space="0" w:color="auto"/>
        <w:right w:val="none" w:sz="0" w:space="0" w:color="auto"/>
      </w:divBdr>
    </w:div>
    <w:div w:id="1380206642">
      <w:bodyDiv w:val="1"/>
      <w:marLeft w:val="0"/>
      <w:marRight w:val="0"/>
      <w:marTop w:val="0"/>
      <w:marBottom w:val="0"/>
      <w:divBdr>
        <w:top w:val="none" w:sz="0" w:space="0" w:color="auto"/>
        <w:left w:val="none" w:sz="0" w:space="0" w:color="auto"/>
        <w:bottom w:val="none" w:sz="0" w:space="0" w:color="auto"/>
        <w:right w:val="none" w:sz="0" w:space="0" w:color="auto"/>
      </w:divBdr>
    </w:div>
    <w:div w:id="1380478078">
      <w:bodyDiv w:val="1"/>
      <w:marLeft w:val="0"/>
      <w:marRight w:val="0"/>
      <w:marTop w:val="0"/>
      <w:marBottom w:val="0"/>
      <w:divBdr>
        <w:top w:val="none" w:sz="0" w:space="0" w:color="auto"/>
        <w:left w:val="none" w:sz="0" w:space="0" w:color="auto"/>
        <w:bottom w:val="none" w:sz="0" w:space="0" w:color="auto"/>
        <w:right w:val="none" w:sz="0" w:space="0" w:color="auto"/>
      </w:divBdr>
    </w:div>
    <w:div w:id="1388916010">
      <w:bodyDiv w:val="1"/>
      <w:marLeft w:val="0"/>
      <w:marRight w:val="0"/>
      <w:marTop w:val="0"/>
      <w:marBottom w:val="0"/>
      <w:divBdr>
        <w:top w:val="none" w:sz="0" w:space="0" w:color="auto"/>
        <w:left w:val="none" w:sz="0" w:space="0" w:color="auto"/>
        <w:bottom w:val="none" w:sz="0" w:space="0" w:color="auto"/>
        <w:right w:val="none" w:sz="0" w:space="0" w:color="auto"/>
      </w:divBdr>
    </w:div>
    <w:div w:id="1394040696">
      <w:bodyDiv w:val="1"/>
      <w:marLeft w:val="0"/>
      <w:marRight w:val="0"/>
      <w:marTop w:val="0"/>
      <w:marBottom w:val="0"/>
      <w:divBdr>
        <w:top w:val="none" w:sz="0" w:space="0" w:color="auto"/>
        <w:left w:val="none" w:sz="0" w:space="0" w:color="auto"/>
        <w:bottom w:val="none" w:sz="0" w:space="0" w:color="auto"/>
        <w:right w:val="none" w:sz="0" w:space="0" w:color="auto"/>
      </w:divBdr>
    </w:div>
    <w:div w:id="1396275278">
      <w:bodyDiv w:val="1"/>
      <w:marLeft w:val="0"/>
      <w:marRight w:val="0"/>
      <w:marTop w:val="0"/>
      <w:marBottom w:val="0"/>
      <w:divBdr>
        <w:top w:val="none" w:sz="0" w:space="0" w:color="auto"/>
        <w:left w:val="none" w:sz="0" w:space="0" w:color="auto"/>
        <w:bottom w:val="none" w:sz="0" w:space="0" w:color="auto"/>
        <w:right w:val="none" w:sz="0" w:space="0" w:color="auto"/>
      </w:divBdr>
    </w:div>
    <w:div w:id="1399013709">
      <w:bodyDiv w:val="1"/>
      <w:marLeft w:val="0"/>
      <w:marRight w:val="0"/>
      <w:marTop w:val="0"/>
      <w:marBottom w:val="0"/>
      <w:divBdr>
        <w:top w:val="none" w:sz="0" w:space="0" w:color="auto"/>
        <w:left w:val="none" w:sz="0" w:space="0" w:color="auto"/>
        <w:bottom w:val="none" w:sz="0" w:space="0" w:color="auto"/>
        <w:right w:val="none" w:sz="0" w:space="0" w:color="auto"/>
      </w:divBdr>
    </w:div>
    <w:div w:id="1401632048">
      <w:bodyDiv w:val="1"/>
      <w:marLeft w:val="0"/>
      <w:marRight w:val="0"/>
      <w:marTop w:val="0"/>
      <w:marBottom w:val="0"/>
      <w:divBdr>
        <w:top w:val="none" w:sz="0" w:space="0" w:color="auto"/>
        <w:left w:val="none" w:sz="0" w:space="0" w:color="auto"/>
        <w:bottom w:val="none" w:sz="0" w:space="0" w:color="auto"/>
        <w:right w:val="none" w:sz="0" w:space="0" w:color="auto"/>
      </w:divBdr>
    </w:div>
    <w:div w:id="1405571445">
      <w:bodyDiv w:val="1"/>
      <w:marLeft w:val="0"/>
      <w:marRight w:val="0"/>
      <w:marTop w:val="0"/>
      <w:marBottom w:val="0"/>
      <w:divBdr>
        <w:top w:val="none" w:sz="0" w:space="0" w:color="auto"/>
        <w:left w:val="none" w:sz="0" w:space="0" w:color="auto"/>
        <w:bottom w:val="none" w:sz="0" w:space="0" w:color="auto"/>
        <w:right w:val="none" w:sz="0" w:space="0" w:color="auto"/>
      </w:divBdr>
    </w:div>
    <w:div w:id="1410034193">
      <w:bodyDiv w:val="1"/>
      <w:marLeft w:val="0"/>
      <w:marRight w:val="0"/>
      <w:marTop w:val="0"/>
      <w:marBottom w:val="0"/>
      <w:divBdr>
        <w:top w:val="none" w:sz="0" w:space="0" w:color="auto"/>
        <w:left w:val="none" w:sz="0" w:space="0" w:color="auto"/>
        <w:bottom w:val="none" w:sz="0" w:space="0" w:color="auto"/>
        <w:right w:val="none" w:sz="0" w:space="0" w:color="auto"/>
      </w:divBdr>
    </w:div>
    <w:div w:id="1415013575">
      <w:bodyDiv w:val="1"/>
      <w:marLeft w:val="0"/>
      <w:marRight w:val="0"/>
      <w:marTop w:val="0"/>
      <w:marBottom w:val="0"/>
      <w:divBdr>
        <w:top w:val="none" w:sz="0" w:space="0" w:color="auto"/>
        <w:left w:val="none" w:sz="0" w:space="0" w:color="auto"/>
        <w:bottom w:val="none" w:sz="0" w:space="0" w:color="auto"/>
        <w:right w:val="none" w:sz="0" w:space="0" w:color="auto"/>
      </w:divBdr>
    </w:div>
    <w:div w:id="1424718416">
      <w:bodyDiv w:val="1"/>
      <w:marLeft w:val="0"/>
      <w:marRight w:val="0"/>
      <w:marTop w:val="0"/>
      <w:marBottom w:val="0"/>
      <w:divBdr>
        <w:top w:val="none" w:sz="0" w:space="0" w:color="auto"/>
        <w:left w:val="none" w:sz="0" w:space="0" w:color="auto"/>
        <w:bottom w:val="none" w:sz="0" w:space="0" w:color="auto"/>
        <w:right w:val="none" w:sz="0" w:space="0" w:color="auto"/>
      </w:divBdr>
    </w:div>
    <w:div w:id="1429503086">
      <w:bodyDiv w:val="1"/>
      <w:marLeft w:val="0"/>
      <w:marRight w:val="0"/>
      <w:marTop w:val="0"/>
      <w:marBottom w:val="0"/>
      <w:divBdr>
        <w:top w:val="none" w:sz="0" w:space="0" w:color="auto"/>
        <w:left w:val="none" w:sz="0" w:space="0" w:color="auto"/>
        <w:bottom w:val="none" w:sz="0" w:space="0" w:color="auto"/>
        <w:right w:val="none" w:sz="0" w:space="0" w:color="auto"/>
      </w:divBdr>
    </w:div>
    <w:div w:id="1443920402">
      <w:bodyDiv w:val="1"/>
      <w:marLeft w:val="0"/>
      <w:marRight w:val="0"/>
      <w:marTop w:val="0"/>
      <w:marBottom w:val="0"/>
      <w:divBdr>
        <w:top w:val="none" w:sz="0" w:space="0" w:color="auto"/>
        <w:left w:val="none" w:sz="0" w:space="0" w:color="auto"/>
        <w:bottom w:val="none" w:sz="0" w:space="0" w:color="auto"/>
        <w:right w:val="none" w:sz="0" w:space="0" w:color="auto"/>
      </w:divBdr>
    </w:div>
    <w:div w:id="1445922882">
      <w:bodyDiv w:val="1"/>
      <w:marLeft w:val="0"/>
      <w:marRight w:val="0"/>
      <w:marTop w:val="0"/>
      <w:marBottom w:val="0"/>
      <w:divBdr>
        <w:top w:val="none" w:sz="0" w:space="0" w:color="auto"/>
        <w:left w:val="none" w:sz="0" w:space="0" w:color="auto"/>
        <w:bottom w:val="none" w:sz="0" w:space="0" w:color="auto"/>
        <w:right w:val="none" w:sz="0" w:space="0" w:color="auto"/>
      </w:divBdr>
    </w:div>
    <w:div w:id="1450079653">
      <w:bodyDiv w:val="1"/>
      <w:marLeft w:val="0"/>
      <w:marRight w:val="0"/>
      <w:marTop w:val="0"/>
      <w:marBottom w:val="0"/>
      <w:divBdr>
        <w:top w:val="none" w:sz="0" w:space="0" w:color="auto"/>
        <w:left w:val="none" w:sz="0" w:space="0" w:color="auto"/>
        <w:bottom w:val="none" w:sz="0" w:space="0" w:color="auto"/>
        <w:right w:val="none" w:sz="0" w:space="0" w:color="auto"/>
      </w:divBdr>
    </w:div>
    <w:div w:id="1454904131">
      <w:bodyDiv w:val="1"/>
      <w:marLeft w:val="0"/>
      <w:marRight w:val="0"/>
      <w:marTop w:val="0"/>
      <w:marBottom w:val="0"/>
      <w:divBdr>
        <w:top w:val="none" w:sz="0" w:space="0" w:color="auto"/>
        <w:left w:val="none" w:sz="0" w:space="0" w:color="auto"/>
        <w:bottom w:val="none" w:sz="0" w:space="0" w:color="auto"/>
        <w:right w:val="none" w:sz="0" w:space="0" w:color="auto"/>
      </w:divBdr>
    </w:div>
    <w:div w:id="1457481599">
      <w:bodyDiv w:val="1"/>
      <w:marLeft w:val="0"/>
      <w:marRight w:val="0"/>
      <w:marTop w:val="0"/>
      <w:marBottom w:val="0"/>
      <w:divBdr>
        <w:top w:val="none" w:sz="0" w:space="0" w:color="auto"/>
        <w:left w:val="none" w:sz="0" w:space="0" w:color="auto"/>
        <w:bottom w:val="none" w:sz="0" w:space="0" w:color="auto"/>
        <w:right w:val="none" w:sz="0" w:space="0" w:color="auto"/>
      </w:divBdr>
    </w:div>
    <w:div w:id="1473059200">
      <w:bodyDiv w:val="1"/>
      <w:marLeft w:val="0"/>
      <w:marRight w:val="0"/>
      <w:marTop w:val="0"/>
      <w:marBottom w:val="0"/>
      <w:divBdr>
        <w:top w:val="none" w:sz="0" w:space="0" w:color="auto"/>
        <w:left w:val="none" w:sz="0" w:space="0" w:color="auto"/>
        <w:bottom w:val="none" w:sz="0" w:space="0" w:color="auto"/>
        <w:right w:val="none" w:sz="0" w:space="0" w:color="auto"/>
      </w:divBdr>
    </w:div>
    <w:div w:id="1478839545">
      <w:bodyDiv w:val="1"/>
      <w:marLeft w:val="0"/>
      <w:marRight w:val="0"/>
      <w:marTop w:val="0"/>
      <w:marBottom w:val="0"/>
      <w:divBdr>
        <w:top w:val="none" w:sz="0" w:space="0" w:color="auto"/>
        <w:left w:val="none" w:sz="0" w:space="0" w:color="auto"/>
        <w:bottom w:val="none" w:sz="0" w:space="0" w:color="auto"/>
        <w:right w:val="none" w:sz="0" w:space="0" w:color="auto"/>
      </w:divBdr>
    </w:div>
    <w:div w:id="1488978304">
      <w:bodyDiv w:val="1"/>
      <w:marLeft w:val="0"/>
      <w:marRight w:val="0"/>
      <w:marTop w:val="0"/>
      <w:marBottom w:val="0"/>
      <w:divBdr>
        <w:top w:val="none" w:sz="0" w:space="0" w:color="auto"/>
        <w:left w:val="none" w:sz="0" w:space="0" w:color="auto"/>
        <w:bottom w:val="none" w:sz="0" w:space="0" w:color="auto"/>
        <w:right w:val="none" w:sz="0" w:space="0" w:color="auto"/>
      </w:divBdr>
    </w:div>
    <w:div w:id="1489129729">
      <w:bodyDiv w:val="1"/>
      <w:marLeft w:val="0"/>
      <w:marRight w:val="0"/>
      <w:marTop w:val="0"/>
      <w:marBottom w:val="0"/>
      <w:divBdr>
        <w:top w:val="none" w:sz="0" w:space="0" w:color="auto"/>
        <w:left w:val="none" w:sz="0" w:space="0" w:color="auto"/>
        <w:bottom w:val="none" w:sz="0" w:space="0" w:color="auto"/>
        <w:right w:val="none" w:sz="0" w:space="0" w:color="auto"/>
      </w:divBdr>
    </w:div>
    <w:div w:id="1496145441">
      <w:bodyDiv w:val="1"/>
      <w:marLeft w:val="0"/>
      <w:marRight w:val="0"/>
      <w:marTop w:val="0"/>
      <w:marBottom w:val="0"/>
      <w:divBdr>
        <w:top w:val="none" w:sz="0" w:space="0" w:color="auto"/>
        <w:left w:val="none" w:sz="0" w:space="0" w:color="auto"/>
        <w:bottom w:val="none" w:sz="0" w:space="0" w:color="auto"/>
        <w:right w:val="none" w:sz="0" w:space="0" w:color="auto"/>
      </w:divBdr>
    </w:div>
    <w:div w:id="1500736161">
      <w:bodyDiv w:val="1"/>
      <w:marLeft w:val="0"/>
      <w:marRight w:val="0"/>
      <w:marTop w:val="0"/>
      <w:marBottom w:val="0"/>
      <w:divBdr>
        <w:top w:val="none" w:sz="0" w:space="0" w:color="auto"/>
        <w:left w:val="none" w:sz="0" w:space="0" w:color="auto"/>
        <w:bottom w:val="none" w:sz="0" w:space="0" w:color="auto"/>
        <w:right w:val="none" w:sz="0" w:space="0" w:color="auto"/>
      </w:divBdr>
    </w:div>
    <w:div w:id="1507406677">
      <w:bodyDiv w:val="1"/>
      <w:marLeft w:val="0"/>
      <w:marRight w:val="0"/>
      <w:marTop w:val="0"/>
      <w:marBottom w:val="0"/>
      <w:divBdr>
        <w:top w:val="none" w:sz="0" w:space="0" w:color="auto"/>
        <w:left w:val="none" w:sz="0" w:space="0" w:color="auto"/>
        <w:bottom w:val="none" w:sz="0" w:space="0" w:color="auto"/>
        <w:right w:val="none" w:sz="0" w:space="0" w:color="auto"/>
      </w:divBdr>
    </w:div>
    <w:div w:id="1511526927">
      <w:bodyDiv w:val="1"/>
      <w:marLeft w:val="0"/>
      <w:marRight w:val="0"/>
      <w:marTop w:val="0"/>
      <w:marBottom w:val="0"/>
      <w:divBdr>
        <w:top w:val="none" w:sz="0" w:space="0" w:color="auto"/>
        <w:left w:val="none" w:sz="0" w:space="0" w:color="auto"/>
        <w:bottom w:val="none" w:sz="0" w:space="0" w:color="auto"/>
        <w:right w:val="none" w:sz="0" w:space="0" w:color="auto"/>
      </w:divBdr>
    </w:div>
    <w:div w:id="1518541367">
      <w:bodyDiv w:val="1"/>
      <w:marLeft w:val="0"/>
      <w:marRight w:val="0"/>
      <w:marTop w:val="0"/>
      <w:marBottom w:val="0"/>
      <w:divBdr>
        <w:top w:val="none" w:sz="0" w:space="0" w:color="auto"/>
        <w:left w:val="none" w:sz="0" w:space="0" w:color="auto"/>
        <w:bottom w:val="none" w:sz="0" w:space="0" w:color="auto"/>
        <w:right w:val="none" w:sz="0" w:space="0" w:color="auto"/>
      </w:divBdr>
    </w:div>
    <w:div w:id="1523939480">
      <w:bodyDiv w:val="1"/>
      <w:marLeft w:val="0"/>
      <w:marRight w:val="0"/>
      <w:marTop w:val="0"/>
      <w:marBottom w:val="0"/>
      <w:divBdr>
        <w:top w:val="none" w:sz="0" w:space="0" w:color="auto"/>
        <w:left w:val="none" w:sz="0" w:space="0" w:color="auto"/>
        <w:bottom w:val="none" w:sz="0" w:space="0" w:color="auto"/>
        <w:right w:val="none" w:sz="0" w:space="0" w:color="auto"/>
      </w:divBdr>
    </w:div>
    <w:div w:id="1525678904">
      <w:bodyDiv w:val="1"/>
      <w:marLeft w:val="0"/>
      <w:marRight w:val="0"/>
      <w:marTop w:val="0"/>
      <w:marBottom w:val="0"/>
      <w:divBdr>
        <w:top w:val="none" w:sz="0" w:space="0" w:color="auto"/>
        <w:left w:val="none" w:sz="0" w:space="0" w:color="auto"/>
        <w:bottom w:val="none" w:sz="0" w:space="0" w:color="auto"/>
        <w:right w:val="none" w:sz="0" w:space="0" w:color="auto"/>
      </w:divBdr>
    </w:div>
    <w:div w:id="1533767241">
      <w:bodyDiv w:val="1"/>
      <w:marLeft w:val="0"/>
      <w:marRight w:val="0"/>
      <w:marTop w:val="0"/>
      <w:marBottom w:val="0"/>
      <w:divBdr>
        <w:top w:val="none" w:sz="0" w:space="0" w:color="auto"/>
        <w:left w:val="none" w:sz="0" w:space="0" w:color="auto"/>
        <w:bottom w:val="none" w:sz="0" w:space="0" w:color="auto"/>
        <w:right w:val="none" w:sz="0" w:space="0" w:color="auto"/>
      </w:divBdr>
    </w:div>
    <w:div w:id="1539389713">
      <w:bodyDiv w:val="1"/>
      <w:marLeft w:val="0"/>
      <w:marRight w:val="0"/>
      <w:marTop w:val="0"/>
      <w:marBottom w:val="0"/>
      <w:divBdr>
        <w:top w:val="none" w:sz="0" w:space="0" w:color="auto"/>
        <w:left w:val="none" w:sz="0" w:space="0" w:color="auto"/>
        <w:bottom w:val="none" w:sz="0" w:space="0" w:color="auto"/>
        <w:right w:val="none" w:sz="0" w:space="0" w:color="auto"/>
      </w:divBdr>
    </w:div>
    <w:div w:id="1542748432">
      <w:bodyDiv w:val="1"/>
      <w:marLeft w:val="0"/>
      <w:marRight w:val="0"/>
      <w:marTop w:val="0"/>
      <w:marBottom w:val="0"/>
      <w:divBdr>
        <w:top w:val="none" w:sz="0" w:space="0" w:color="auto"/>
        <w:left w:val="none" w:sz="0" w:space="0" w:color="auto"/>
        <w:bottom w:val="none" w:sz="0" w:space="0" w:color="auto"/>
        <w:right w:val="none" w:sz="0" w:space="0" w:color="auto"/>
      </w:divBdr>
    </w:div>
    <w:div w:id="1557010708">
      <w:bodyDiv w:val="1"/>
      <w:marLeft w:val="0"/>
      <w:marRight w:val="0"/>
      <w:marTop w:val="0"/>
      <w:marBottom w:val="0"/>
      <w:divBdr>
        <w:top w:val="none" w:sz="0" w:space="0" w:color="auto"/>
        <w:left w:val="none" w:sz="0" w:space="0" w:color="auto"/>
        <w:bottom w:val="none" w:sz="0" w:space="0" w:color="auto"/>
        <w:right w:val="none" w:sz="0" w:space="0" w:color="auto"/>
      </w:divBdr>
    </w:div>
    <w:div w:id="1558009674">
      <w:bodyDiv w:val="1"/>
      <w:marLeft w:val="0"/>
      <w:marRight w:val="0"/>
      <w:marTop w:val="0"/>
      <w:marBottom w:val="0"/>
      <w:divBdr>
        <w:top w:val="none" w:sz="0" w:space="0" w:color="auto"/>
        <w:left w:val="none" w:sz="0" w:space="0" w:color="auto"/>
        <w:bottom w:val="none" w:sz="0" w:space="0" w:color="auto"/>
        <w:right w:val="none" w:sz="0" w:space="0" w:color="auto"/>
      </w:divBdr>
    </w:div>
    <w:div w:id="1563322871">
      <w:bodyDiv w:val="1"/>
      <w:marLeft w:val="0"/>
      <w:marRight w:val="0"/>
      <w:marTop w:val="0"/>
      <w:marBottom w:val="0"/>
      <w:divBdr>
        <w:top w:val="none" w:sz="0" w:space="0" w:color="auto"/>
        <w:left w:val="none" w:sz="0" w:space="0" w:color="auto"/>
        <w:bottom w:val="none" w:sz="0" w:space="0" w:color="auto"/>
        <w:right w:val="none" w:sz="0" w:space="0" w:color="auto"/>
      </w:divBdr>
    </w:div>
    <w:div w:id="1566799176">
      <w:bodyDiv w:val="1"/>
      <w:marLeft w:val="0"/>
      <w:marRight w:val="0"/>
      <w:marTop w:val="0"/>
      <w:marBottom w:val="0"/>
      <w:divBdr>
        <w:top w:val="none" w:sz="0" w:space="0" w:color="auto"/>
        <w:left w:val="none" w:sz="0" w:space="0" w:color="auto"/>
        <w:bottom w:val="none" w:sz="0" w:space="0" w:color="auto"/>
        <w:right w:val="none" w:sz="0" w:space="0" w:color="auto"/>
      </w:divBdr>
    </w:div>
    <w:div w:id="1568958445">
      <w:bodyDiv w:val="1"/>
      <w:marLeft w:val="0"/>
      <w:marRight w:val="0"/>
      <w:marTop w:val="0"/>
      <w:marBottom w:val="0"/>
      <w:divBdr>
        <w:top w:val="none" w:sz="0" w:space="0" w:color="auto"/>
        <w:left w:val="none" w:sz="0" w:space="0" w:color="auto"/>
        <w:bottom w:val="none" w:sz="0" w:space="0" w:color="auto"/>
        <w:right w:val="none" w:sz="0" w:space="0" w:color="auto"/>
      </w:divBdr>
    </w:div>
    <w:div w:id="1582519030">
      <w:bodyDiv w:val="1"/>
      <w:marLeft w:val="0"/>
      <w:marRight w:val="0"/>
      <w:marTop w:val="0"/>
      <w:marBottom w:val="0"/>
      <w:divBdr>
        <w:top w:val="none" w:sz="0" w:space="0" w:color="auto"/>
        <w:left w:val="none" w:sz="0" w:space="0" w:color="auto"/>
        <w:bottom w:val="none" w:sz="0" w:space="0" w:color="auto"/>
        <w:right w:val="none" w:sz="0" w:space="0" w:color="auto"/>
      </w:divBdr>
    </w:div>
    <w:div w:id="1583023217">
      <w:bodyDiv w:val="1"/>
      <w:marLeft w:val="0"/>
      <w:marRight w:val="0"/>
      <w:marTop w:val="0"/>
      <w:marBottom w:val="0"/>
      <w:divBdr>
        <w:top w:val="none" w:sz="0" w:space="0" w:color="auto"/>
        <w:left w:val="none" w:sz="0" w:space="0" w:color="auto"/>
        <w:bottom w:val="none" w:sz="0" w:space="0" w:color="auto"/>
        <w:right w:val="none" w:sz="0" w:space="0" w:color="auto"/>
      </w:divBdr>
    </w:div>
    <w:div w:id="1583369715">
      <w:bodyDiv w:val="1"/>
      <w:marLeft w:val="0"/>
      <w:marRight w:val="0"/>
      <w:marTop w:val="0"/>
      <w:marBottom w:val="0"/>
      <w:divBdr>
        <w:top w:val="none" w:sz="0" w:space="0" w:color="auto"/>
        <w:left w:val="none" w:sz="0" w:space="0" w:color="auto"/>
        <w:bottom w:val="none" w:sz="0" w:space="0" w:color="auto"/>
        <w:right w:val="none" w:sz="0" w:space="0" w:color="auto"/>
      </w:divBdr>
    </w:div>
    <w:div w:id="1585453572">
      <w:bodyDiv w:val="1"/>
      <w:marLeft w:val="0"/>
      <w:marRight w:val="0"/>
      <w:marTop w:val="0"/>
      <w:marBottom w:val="0"/>
      <w:divBdr>
        <w:top w:val="none" w:sz="0" w:space="0" w:color="auto"/>
        <w:left w:val="none" w:sz="0" w:space="0" w:color="auto"/>
        <w:bottom w:val="none" w:sz="0" w:space="0" w:color="auto"/>
        <w:right w:val="none" w:sz="0" w:space="0" w:color="auto"/>
      </w:divBdr>
    </w:div>
    <w:div w:id="1586842900">
      <w:bodyDiv w:val="1"/>
      <w:marLeft w:val="0"/>
      <w:marRight w:val="0"/>
      <w:marTop w:val="0"/>
      <w:marBottom w:val="0"/>
      <w:divBdr>
        <w:top w:val="none" w:sz="0" w:space="0" w:color="auto"/>
        <w:left w:val="none" w:sz="0" w:space="0" w:color="auto"/>
        <w:bottom w:val="none" w:sz="0" w:space="0" w:color="auto"/>
        <w:right w:val="none" w:sz="0" w:space="0" w:color="auto"/>
      </w:divBdr>
    </w:div>
    <w:div w:id="1595744416">
      <w:bodyDiv w:val="1"/>
      <w:marLeft w:val="0"/>
      <w:marRight w:val="0"/>
      <w:marTop w:val="0"/>
      <w:marBottom w:val="0"/>
      <w:divBdr>
        <w:top w:val="none" w:sz="0" w:space="0" w:color="auto"/>
        <w:left w:val="none" w:sz="0" w:space="0" w:color="auto"/>
        <w:bottom w:val="none" w:sz="0" w:space="0" w:color="auto"/>
        <w:right w:val="none" w:sz="0" w:space="0" w:color="auto"/>
      </w:divBdr>
    </w:div>
    <w:div w:id="1596404144">
      <w:bodyDiv w:val="1"/>
      <w:marLeft w:val="0"/>
      <w:marRight w:val="0"/>
      <w:marTop w:val="0"/>
      <w:marBottom w:val="0"/>
      <w:divBdr>
        <w:top w:val="none" w:sz="0" w:space="0" w:color="auto"/>
        <w:left w:val="none" w:sz="0" w:space="0" w:color="auto"/>
        <w:bottom w:val="none" w:sz="0" w:space="0" w:color="auto"/>
        <w:right w:val="none" w:sz="0" w:space="0" w:color="auto"/>
      </w:divBdr>
    </w:div>
    <w:div w:id="1597396677">
      <w:bodyDiv w:val="1"/>
      <w:marLeft w:val="0"/>
      <w:marRight w:val="0"/>
      <w:marTop w:val="0"/>
      <w:marBottom w:val="0"/>
      <w:divBdr>
        <w:top w:val="none" w:sz="0" w:space="0" w:color="auto"/>
        <w:left w:val="none" w:sz="0" w:space="0" w:color="auto"/>
        <w:bottom w:val="none" w:sz="0" w:space="0" w:color="auto"/>
        <w:right w:val="none" w:sz="0" w:space="0" w:color="auto"/>
      </w:divBdr>
    </w:div>
    <w:div w:id="1612010159">
      <w:bodyDiv w:val="1"/>
      <w:marLeft w:val="0"/>
      <w:marRight w:val="0"/>
      <w:marTop w:val="0"/>
      <w:marBottom w:val="0"/>
      <w:divBdr>
        <w:top w:val="none" w:sz="0" w:space="0" w:color="auto"/>
        <w:left w:val="none" w:sz="0" w:space="0" w:color="auto"/>
        <w:bottom w:val="none" w:sz="0" w:space="0" w:color="auto"/>
        <w:right w:val="none" w:sz="0" w:space="0" w:color="auto"/>
      </w:divBdr>
    </w:div>
    <w:div w:id="1612055929">
      <w:bodyDiv w:val="1"/>
      <w:marLeft w:val="0"/>
      <w:marRight w:val="0"/>
      <w:marTop w:val="0"/>
      <w:marBottom w:val="0"/>
      <w:divBdr>
        <w:top w:val="none" w:sz="0" w:space="0" w:color="auto"/>
        <w:left w:val="none" w:sz="0" w:space="0" w:color="auto"/>
        <w:bottom w:val="none" w:sz="0" w:space="0" w:color="auto"/>
        <w:right w:val="none" w:sz="0" w:space="0" w:color="auto"/>
      </w:divBdr>
    </w:div>
    <w:div w:id="1612127815">
      <w:bodyDiv w:val="1"/>
      <w:marLeft w:val="0"/>
      <w:marRight w:val="0"/>
      <w:marTop w:val="0"/>
      <w:marBottom w:val="0"/>
      <w:divBdr>
        <w:top w:val="none" w:sz="0" w:space="0" w:color="auto"/>
        <w:left w:val="none" w:sz="0" w:space="0" w:color="auto"/>
        <w:bottom w:val="none" w:sz="0" w:space="0" w:color="auto"/>
        <w:right w:val="none" w:sz="0" w:space="0" w:color="auto"/>
      </w:divBdr>
    </w:div>
    <w:div w:id="1614826186">
      <w:bodyDiv w:val="1"/>
      <w:marLeft w:val="0"/>
      <w:marRight w:val="0"/>
      <w:marTop w:val="0"/>
      <w:marBottom w:val="0"/>
      <w:divBdr>
        <w:top w:val="none" w:sz="0" w:space="0" w:color="auto"/>
        <w:left w:val="none" w:sz="0" w:space="0" w:color="auto"/>
        <w:bottom w:val="none" w:sz="0" w:space="0" w:color="auto"/>
        <w:right w:val="none" w:sz="0" w:space="0" w:color="auto"/>
      </w:divBdr>
    </w:div>
    <w:div w:id="1624312239">
      <w:bodyDiv w:val="1"/>
      <w:marLeft w:val="0"/>
      <w:marRight w:val="0"/>
      <w:marTop w:val="0"/>
      <w:marBottom w:val="0"/>
      <w:divBdr>
        <w:top w:val="none" w:sz="0" w:space="0" w:color="auto"/>
        <w:left w:val="none" w:sz="0" w:space="0" w:color="auto"/>
        <w:bottom w:val="none" w:sz="0" w:space="0" w:color="auto"/>
        <w:right w:val="none" w:sz="0" w:space="0" w:color="auto"/>
      </w:divBdr>
    </w:div>
    <w:div w:id="1636179500">
      <w:bodyDiv w:val="1"/>
      <w:marLeft w:val="0"/>
      <w:marRight w:val="0"/>
      <w:marTop w:val="0"/>
      <w:marBottom w:val="0"/>
      <w:divBdr>
        <w:top w:val="none" w:sz="0" w:space="0" w:color="auto"/>
        <w:left w:val="none" w:sz="0" w:space="0" w:color="auto"/>
        <w:bottom w:val="none" w:sz="0" w:space="0" w:color="auto"/>
        <w:right w:val="none" w:sz="0" w:space="0" w:color="auto"/>
      </w:divBdr>
    </w:div>
    <w:div w:id="1639991654">
      <w:bodyDiv w:val="1"/>
      <w:marLeft w:val="0"/>
      <w:marRight w:val="0"/>
      <w:marTop w:val="0"/>
      <w:marBottom w:val="0"/>
      <w:divBdr>
        <w:top w:val="none" w:sz="0" w:space="0" w:color="auto"/>
        <w:left w:val="none" w:sz="0" w:space="0" w:color="auto"/>
        <w:bottom w:val="none" w:sz="0" w:space="0" w:color="auto"/>
        <w:right w:val="none" w:sz="0" w:space="0" w:color="auto"/>
      </w:divBdr>
    </w:div>
    <w:div w:id="1640843850">
      <w:bodyDiv w:val="1"/>
      <w:marLeft w:val="0"/>
      <w:marRight w:val="0"/>
      <w:marTop w:val="0"/>
      <w:marBottom w:val="0"/>
      <w:divBdr>
        <w:top w:val="none" w:sz="0" w:space="0" w:color="auto"/>
        <w:left w:val="none" w:sz="0" w:space="0" w:color="auto"/>
        <w:bottom w:val="none" w:sz="0" w:space="0" w:color="auto"/>
        <w:right w:val="none" w:sz="0" w:space="0" w:color="auto"/>
      </w:divBdr>
    </w:div>
    <w:div w:id="1646658796">
      <w:bodyDiv w:val="1"/>
      <w:marLeft w:val="0"/>
      <w:marRight w:val="0"/>
      <w:marTop w:val="0"/>
      <w:marBottom w:val="0"/>
      <w:divBdr>
        <w:top w:val="none" w:sz="0" w:space="0" w:color="auto"/>
        <w:left w:val="none" w:sz="0" w:space="0" w:color="auto"/>
        <w:bottom w:val="none" w:sz="0" w:space="0" w:color="auto"/>
        <w:right w:val="none" w:sz="0" w:space="0" w:color="auto"/>
      </w:divBdr>
    </w:div>
    <w:div w:id="1648701572">
      <w:bodyDiv w:val="1"/>
      <w:marLeft w:val="0"/>
      <w:marRight w:val="0"/>
      <w:marTop w:val="0"/>
      <w:marBottom w:val="0"/>
      <w:divBdr>
        <w:top w:val="none" w:sz="0" w:space="0" w:color="auto"/>
        <w:left w:val="none" w:sz="0" w:space="0" w:color="auto"/>
        <w:bottom w:val="none" w:sz="0" w:space="0" w:color="auto"/>
        <w:right w:val="none" w:sz="0" w:space="0" w:color="auto"/>
      </w:divBdr>
    </w:div>
    <w:div w:id="1652712952">
      <w:bodyDiv w:val="1"/>
      <w:marLeft w:val="0"/>
      <w:marRight w:val="0"/>
      <w:marTop w:val="0"/>
      <w:marBottom w:val="0"/>
      <w:divBdr>
        <w:top w:val="none" w:sz="0" w:space="0" w:color="auto"/>
        <w:left w:val="none" w:sz="0" w:space="0" w:color="auto"/>
        <w:bottom w:val="none" w:sz="0" w:space="0" w:color="auto"/>
        <w:right w:val="none" w:sz="0" w:space="0" w:color="auto"/>
      </w:divBdr>
    </w:div>
    <w:div w:id="1653218462">
      <w:bodyDiv w:val="1"/>
      <w:marLeft w:val="0"/>
      <w:marRight w:val="0"/>
      <w:marTop w:val="0"/>
      <w:marBottom w:val="0"/>
      <w:divBdr>
        <w:top w:val="none" w:sz="0" w:space="0" w:color="auto"/>
        <w:left w:val="none" w:sz="0" w:space="0" w:color="auto"/>
        <w:bottom w:val="none" w:sz="0" w:space="0" w:color="auto"/>
        <w:right w:val="none" w:sz="0" w:space="0" w:color="auto"/>
      </w:divBdr>
    </w:div>
    <w:div w:id="1654136306">
      <w:bodyDiv w:val="1"/>
      <w:marLeft w:val="0"/>
      <w:marRight w:val="0"/>
      <w:marTop w:val="0"/>
      <w:marBottom w:val="0"/>
      <w:divBdr>
        <w:top w:val="none" w:sz="0" w:space="0" w:color="auto"/>
        <w:left w:val="none" w:sz="0" w:space="0" w:color="auto"/>
        <w:bottom w:val="none" w:sz="0" w:space="0" w:color="auto"/>
        <w:right w:val="none" w:sz="0" w:space="0" w:color="auto"/>
      </w:divBdr>
    </w:div>
    <w:div w:id="1668433994">
      <w:bodyDiv w:val="1"/>
      <w:marLeft w:val="0"/>
      <w:marRight w:val="0"/>
      <w:marTop w:val="0"/>
      <w:marBottom w:val="0"/>
      <w:divBdr>
        <w:top w:val="none" w:sz="0" w:space="0" w:color="auto"/>
        <w:left w:val="none" w:sz="0" w:space="0" w:color="auto"/>
        <w:bottom w:val="none" w:sz="0" w:space="0" w:color="auto"/>
        <w:right w:val="none" w:sz="0" w:space="0" w:color="auto"/>
      </w:divBdr>
    </w:div>
    <w:div w:id="1672365748">
      <w:bodyDiv w:val="1"/>
      <w:marLeft w:val="0"/>
      <w:marRight w:val="0"/>
      <w:marTop w:val="0"/>
      <w:marBottom w:val="0"/>
      <w:divBdr>
        <w:top w:val="none" w:sz="0" w:space="0" w:color="auto"/>
        <w:left w:val="none" w:sz="0" w:space="0" w:color="auto"/>
        <w:bottom w:val="none" w:sz="0" w:space="0" w:color="auto"/>
        <w:right w:val="none" w:sz="0" w:space="0" w:color="auto"/>
      </w:divBdr>
    </w:div>
    <w:div w:id="1672368346">
      <w:bodyDiv w:val="1"/>
      <w:marLeft w:val="0"/>
      <w:marRight w:val="0"/>
      <w:marTop w:val="0"/>
      <w:marBottom w:val="0"/>
      <w:divBdr>
        <w:top w:val="none" w:sz="0" w:space="0" w:color="auto"/>
        <w:left w:val="none" w:sz="0" w:space="0" w:color="auto"/>
        <w:bottom w:val="none" w:sz="0" w:space="0" w:color="auto"/>
        <w:right w:val="none" w:sz="0" w:space="0" w:color="auto"/>
      </w:divBdr>
    </w:div>
    <w:div w:id="1682976883">
      <w:bodyDiv w:val="1"/>
      <w:marLeft w:val="0"/>
      <w:marRight w:val="0"/>
      <w:marTop w:val="0"/>
      <w:marBottom w:val="0"/>
      <w:divBdr>
        <w:top w:val="none" w:sz="0" w:space="0" w:color="auto"/>
        <w:left w:val="none" w:sz="0" w:space="0" w:color="auto"/>
        <w:bottom w:val="none" w:sz="0" w:space="0" w:color="auto"/>
        <w:right w:val="none" w:sz="0" w:space="0" w:color="auto"/>
      </w:divBdr>
    </w:div>
    <w:div w:id="1686710731">
      <w:bodyDiv w:val="1"/>
      <w:marLeft w:val="0"/>
      <w:marRight w:val="0"/>
      <w:marTop w:val="0"/>
      <w:marBottom w:val="0"/>
      <w:divBdr>
        <w:top w:val="none" w:sz="0" w:space="0" w:color="auto"/>
        <w:left w:val="none" w:sz="0" w:space="0" w:color="auto"/>
        <w:bottom w:val="none" w:sz="0" w:space="0" w:color="auto"/>
        <w:right w:val="none" w:sz="0" w:space="0" w:color="auto"/>
      </w:divBdr>
    </w:div>
    <w:div w:id="1690981394">
      <w:bodyDiv w:val="1"/>
      <w:marLeft w:val="0"/>
      <w:marRight w:val="0"/>
      <w:marTop w:val="0"/>
      <w:marBottom w:val="0"/>
      <w:divBdr>
        <w:top w:val="none" w:sz="0" w:space="0" w:color="auto"/>
        <w:left w:val="none" w:sz="0" w:space="0" w:color="auto"/>
        <w:bottom w:val="none" w:sz="0" w:space="0" w:color="auto"/>
        <w:right w:val="none" w:sz="0" w:space="0" w:color="auto"/>
      </w:divBdr>
    </w:div>
    <w:div w:id="1693610945">
      <w:bodyDiv w:val="1"/>
      <w:marLeft w:val="0"/>
      <w:marRight w:val="0"/>
      <w:marTop w:val="0"/>
      <w:marBottom w:val="0"/>
      <w:divBdr>
        <w:top w:val="none" w:sz="0" w:space="0" w:color="auto"/>
        <w:left w:val="none" w:sz="0" w:space="0" w:color="auto"/>
        <w:bottom w:val="none" w:sz="0" w:space="0" w:color="auto"/>
        <w:right w:val="none" w:sz="0" w:space="0" w:color="auto"/>
      </w:divBdr>
    </w:div>
    <w:div w:id="1697463779">
      <w:bodyDiv w:val="1"/>
      <w:marLeft w:val="0"/>
      <w:marRight w:val="0"/>
      <w:marTop w:val="0"/>
      <w:marBottom w:val="0"/>
      <w:divBdr>
        <w:top w:val="none" w:sz="0" w:space="0" w:color="auto"/>
        <w:left w:val="none" w:sz="0" w:space="0" w:color="auto"/>
        <w:bottom w:val="none" w:sz="0" w:space="0" w:color="auto"/>
        <w:right w:val="none" w:sz="0" w:space="0" w:color="auto"/>
      </w:divBdr>
    </w:div>
    <w:div w:id="1702707605">
      <w:bodyDiv w:val="1"/>
      <w:marLeft w:val="0"/>
      <w:marRight w:val="0"/>
      <w:marTop w:val="0"/>
      <w:marBottom w:val="0"/>
      <w:divBdr>
        <w:top w:val="none" w:sz="0" w:space="0" w:color="auto"/>
        <w:left w:val="none" w:sz="0" w:space="0" w:color="auto"/>
        <w:bottom w:val="none" w:sz="0" w:space="0" w:color="auto"/>
        <w:right w:val="none" w:sz="0" w:space="0" w:color="auto"/>
      </w:divBdr>
    </w:div>
    <w:div w:id="1703825435">
      <w:bodyDiv w:val="1"/>
      <w:marLeft w:val="0"/>
      <w:marRight w:val="0"/>
      <w:marTop w:val="0"/>
      <w:marBottom w:val="0"/>
      <w:divBdr>
        <w:top w:val="none" w:sz="0" w:space="0" w:color="auto"/>
        <w:left w:val="none" w:sz="0" w:space="0" w:color="auto"/>
        <w:bottom w:val="none" w:sz="0" w:space="0" w:color="auto"/>
        <w:right w:val="none" w:sz="0" w:space="0" w:color="auto"/>
      </w:divBdr>
    </w:div>
    <w:div w:id="1709987882">
      <w:bodyDiv w:val="1"/>
      <w:marLeft w:val="0"/>
      <w:marRight w:val="0"/>
      <w:marTop w:val="0"/>
      <w:marBottom w:val="0"/>
      <w:divBdr>
        <w:top w:val="none" w:sz="0" w:space="0" w:color="auto"/>
        <w:left w:val="none" w:sz="0" w:space="0" w:color="auto"/>
        <w:bottom w:val="none" w:sz="0" w:space="0" w:color="auto"/>
        <w:right w:val="none" w:sz="0" w:space="0" w:color="auto"/>
      </w:divBdr>
    </w:div>
    <w:div w:id="1711372626">
      <w:bodyDiv w:val="1"/>
      <w:marLeft w:val="0"/>
      <w:marRight w:val="0"/>
      <w:marTop w:val="0"/>
      <w:marBottom w:val="0"/>
      <w:divBdr>
        <w:top w:val="none" w:sz="0" w:space="0" w:color="auto"/>
        <w:left w:val="none" w:sz="0" w:space="0" w:color="auto"/>
        <w:bottom w:val="none" w:sz="0" w:space="0" w:color="auto"/>
        <w:right w:val="none" w:sz="0" w:space="0" w:color="auto"/>
      </w:divBdr>
    </w:div>
    <w:div w:id="1715301898">
      <w:bodyDiv w:val="1"/>
      <w:marLeft w:val="0"/>
      <w:marRight w:val="0"/>
      <w:marTop w:val="0"/>
      <w:marBottom w:val="0"/>
      <w:divBdr>
        <w:top w:val="none" w:sz="0" w:space="0" w:color="auto"/>
        <w:left w:val="none" w:sz="0" w:space="0" w:color="auto"/>
        <w:bottom w:val="none" w:sz="0" w:space="0" w:color="auto"/>
        <w:right w:val="none" w:sz="0" w:space="0" w:color="auto"/>
      </w:divBdr>
    </w:div>
    <w:div w:id="1720670262">
      <w:bodyDiv w:val="1"/>
      <w:marLeft w:val="0"/>
      <w:marRight w:val="0"/>
      <w:marTop w:val="0"/>
      <w:marBottom w:val="0"/>
      <w:divBdr>
        <w:top w:val="none" w:sz="0" w:space="0" w:color="auto"/>
        <w:left w:val="none" w:sz="0" w:space="0" w:color="auto"/>
        <w:bottom w:val="none" w:sz="0" w:space="0" w:color="auto"/>
        <w:right w:val="none" w:sz="0" w:space="0" w:color="auto"/>
      </w:divBdr>
    </w:div>
    <w:div w:id="1721711114">
      <w:bodyDiv w:val="1"/>
      <w:marLeft w:val="0"/>
      <w:marRight w:val="0"/>
      <w:marTop w:val="0"/>
      <w:marBottom w:val="0"/>
      <w:divBdr>
        <w:top w:val="none" w:sz="0" w:space="0" w:color="auto"/>
        <w:left w:val="none" w:sz="0" w:space="0" w:color="auto"/>
        <w:bottom w:val="none" w:sz="0" w:space="0" w:color="auto"/>
        <w:right w:val="none" w:sz="0" w:space="0" w:color="auto"/>
      </w:divBdr>
    </w:div>
    <w:div w:id="1723748977">
      <w:bodyDiv w:val="1"/>
      <w:marLeft w:val="0"/>
      <w:marRight w:val="0"/>
      <w:marTop w:val="0"/>
      <w:marBottom w:val="0"/>
      <w:divBdr>
        <w:top w:val="none" w:sz="0" w:space="0" w:color="auto"/>
        <w:left w:val="none" w:sz="0" w:space="0" w:color="auto"/>
        <w:bottom w:val="none" w:sz="0" w:space="0" w:color="auto"/>
        <w:right w:val="none" w:sz="0" w:space="0" w:color="auto"/>
      </w:divBdr>
    </w:div>
    <w:div w:id="1728726709">
      <w:bodyDiv w:val="1"/>
      <w:marLeft w:val="0"/>
      <w:marRight w:val="0"/>
      <w:marTop w:val="0"/>
      <w:marBottom w:val="0"/>
      <w:divBdr>
        <w:top w:val="none" w:sz="0" w:space="0" w:color="auto"/>
        <w:left w:val="none" w:sz="0" w:space="0" w:color="auto"/>
        <w:bottom w:val="none" w:sz="0" w:space="0" w:color="auto"/>
        <w:right w:val="none" w:sz="0" w:space="0" w:color="auto"/>
      </w:divBdr>
    </w:div>
    <w:div w:id="1731804897">
      <w:bodyDiv w:val="1"/>
      <w:marLeft w:val="0"/>
      <w:marRight w:val="0"/>
      <w:marTop w:val="0"/>
      <w:marBottom w:val="0"/>
      <w:divBdr>
        <w:top w:val="none" w:sz="0" w:space="0" w:color="auto"/>
        <w:left w:val="none" w:sz="0" w:space="0" w:color="auto"/>
        <w:bottom w:val="none" w:sz="0" w:space="0" w:color="auto"/>
        <w:right w:val="none" w:sz="0" w:space="0" w:color="auto"/>
      </w:divBdr>
    </w:div>
    <w:div w:id="1741555962">
      <w:bodyDiv w:val="1"/>
      <w:marLeft w:val="0"/>
      <w:marRight w:val="0"/>
      <w:marTop w:val="0"/>
      <w:marBottom w:val="0"/>
      <w:divBdr>
        <w:top w:val="none" w:sz="0" w:space="0" w:color="auto"/>
        <w:left w:val="none" w:sz="0" w:space="0" w:color="auto"/>
        <w:bottom w:val="none" w:sz="0" w:space="0" w:color="auto"/>
        <w:right w:val="none" w:sz="0" w:space="0" w:color="auto"/>
      </w:divBdr>
    </w:div>
    <w:div w:id="1744179188">
      <w:bodyDiv w:val="1"/>
      <w:marLeft w:val="0"/>
      <w:marRight w:val="0"/>
      <w:marTop w:val="0"/>
      <w:marBottom w:val="0"/>
      <w:divBdr>
        <w:top w:val="none" w:sz="0" w:space="0" w:color="auto"/>
        <w:left w:val="none" w:sz="0" w:space="0" w:color="auto"/>
        <w:bottom w:val="none" w:sz="0" w:space="0" w:color="auto"/>
        <w:right w:val="none" w:sz="0" w:space="0" w:color="auto"/>
      </w:divBdr>
    </w:div>
    <w:div w:id="1749187469">
      <w:bodyDiv w:val="1"/>
      <w:marLeft w:val="0"/>
      <w:marRight w:val="0"/>
      <w:marTop w:val="0"/>
      <w:marBottom w:val="0"/>
      <w:divBdr>
        <w:top w:val="none" w:sz="0" w:space="0" w:color="auto"/>
        <w:left w:val="none" w:sz="0" w:space="0" w:color="auto"/>
        <w:bottom w:val="none" w:sz="0" w:space="0" w:color="auto"/>
        <w:right w:val="none" w:sz="0" w:space="0" w:color="auto"/>
      </w:divBdr>
    </w:div>
    <w:div w:id="1753965185">
      <w:bodyDiv w:val="1"/>
      <w:marLeft w:val="0"/>
      <w:marRight w:val="0"/>
      <w:marTop w:val="0"/>
      <w:marBottom w:val="0"/>
      <w:divBdr>
        <w:top w:val="none" w:sz="0" w:space="0" w:color="auto"/>
        <w:left w:val="none" w:sz="0" w:space="0" w:color="auto"/>
        <w:bottom w:val="none" w:sz="0" w:space="0" w:color="auto"/>
        <w:right w:val="none" w:sz="0" w:space="0" w:color="auto"/>
      </w:divBdr>
    </w:div>
    <w:div w:id="1758743741">
      <w:bodyDiv w:val="1"/>
      <w:marLeft w:val="0"/>
      <w:marRight w:val="0"/>
      <w:marTop w:val="0"/>
      <w:marBottom w:val="0"/>
      <w:divBdr>
        <w:top w:val="none" w:sz="0" w:space="0" w:color="auto"/>
        <w:left w:val="none" w:sz="0" w:space="0" w:color="auto"/>
        <w:bottom w:val="none" w:sz="0" w:space="0" w:color="auto"/>
        <w:right w:val="none" w:sz="0" w:space="0" w:color="auto"/>
      </w:divBdr>
    </w:div>
    <w:div w:id="1767262691">
      <w:bodyDiv w:val="1"/>
      <w:marLeft w:val="0"/>
      <w:marRight w:val="0"/>
      <w:marTop w:val="0"/>
      <w:marBottom w:val="0"/>
      <w:divBdr>
        <w:top w:val="none" w:sz="0" w:space="0" w:color="auto"/>
        <w:left w:val="none" w:sz="0" w:space="0" w:color="auto"/>
        <w:bottom w:val="none" w:sz="0" w:space="0" w:color="auto"/>
        <w:right w:val="none" w:sz="0" w:space="0" w:color="auto"/>
      </w:divBdr>
    </w:div>
    <w:div w:id="1772816679">
      <w:bodyDiv w:val="1"/>
      <w:marLeft w:val="0"/>
      <w:marRight w:val="0"/>
      <w:marTop w:val="0"/>
      <w:marBottom w:val="0"/>
      <w:divBdr>
        <w:top w:val="none" w:sz="0" w:space="0" w:color="auto"/>
        <w:left w:val="none" w:sz="0" w:space="0" w:color="auto"/>
        <w:bottom w:val="none" w:sz="0" w:space="0" w:color="auto"/>
        <w:right w:val="none" w:sz="0" w:space="0" w:color="auto"/>
      </w:divBdr>
    </w:div>
    <w:div w:id="1778599681">
      <w:bodyDiv w:val="1"/>
      <w:marLeft w:val="0"/>
      <w:marRight w:val="0"/>
      <w:marTop w:val="0"/>
      <w:marBottom w:val="0"/>
      <w:divBdr>
        <w:top w:val="none" w:sz="0" w:space="0" w:color="auto"/>
        <w:left w:val="none" w:sz="0" w:space="0" w:color="auto"/>
        <w:bottom w:val="none" w:sz="0" w:space="0" w:color="auto"/>
        <w:right w:val="none" w:sz="0" w:space="0" w:color="auto"/>
      </w:divBdr>
    </w:div>
    <w:div w:id="1786652881">
      <w:bodyDiv w:val="1"/>
      <w:marLeft w:val="0"/>
      <w:marRight w:val="0"/>
      <w:marTop w:val="0"/>
      <w:marBottom w:val="0"/>
      <w:divBdr>
        <w:top w:val="none" w:sz="0" w:space="0" w:color="auto"/>
        <w:left w:val="none" w:sz="0" w:space="0" w:color="auto"/>
        <w:bottom w:val="none" w:sz="0" w:space="0" w:color="auto"/>
        <w:right w:val="none" w:sz="0" w:space="0" w:color="auto"/>
      </w:divBdr>
    </w:div>
    <w:div w:id="1792088581">
      <w:bodyDiv w:val="1"/>
      <w:marLeft w:val="0"/>
      <w:marRight w:val="0"/>
      <w:marTop w:val="0"/>
      <w:marBottom w:val="0"/>
      <w:divBdr>
        <w:top w:val="none" w:sz="0" w:space="0" w:color="auto"/>
        <w:left w:val="none" w:sz="0" w:space="0" w:color="auto"/>
        <w:bottom w:val="none" w:sz="0" w:space="0" w:color="auto"/>
        <w:right w:val="none" w:sz="0" w:space="0" w:color="auto"/>
      </w:divBdr>
    </w:div>
    <w:div w:id="1793523987">
      <w:bodyDiv w:val="1"/>
      <w:marLeft w:val="0"/>
      <w:marRight w:val="0"/>
      <w:marTop w:val="0"/>
      <w:marBottom w:val="0"/>
      <w:divBdr>
        <w:top w:val="none" w:sz="0" w:space="0" w:color="auto"/>
        <w:left w:val="none" w:sz="0" w:space="0" w:color="auto"/>
        <w:bottom w:val="none" w:sz="0" w:space="0" w:color="auto"/>
        <w:right w:val="none" w:sz="0" w:space="0" w:color="auto"/>
      </w:divBdr>
    </w:div>
    <w:div w:id="1794470990">
      <w:bodyDiv w:val="1"/>
      <w:marLeft w:val="0"/>
      <w:marRight w:val="0"/>
      <w:marTop w:val="0"/>
      <w:marBottom w:val="0"/>
      <w:divBdr>
        <w:top w:val="none" w:sz="0" w:space="0" w:color="auto"/>
        <w:left w:val="none" w:sz="0" w:space="0" w:color="auto"/>
        <w:bottom w:val="none" w:sz="0" w:space="0" w:color="auto"/>
        <w:right w:val="none" w:sz="0" w:space="0" w:color="auto"/>
      </w:divBdr>
    </w:div>
    <w:div w:id="1805148965">
      <w:bodyDiv w:val="1"/>
      <w:marLeft w:val="0"/>
      <w:marRight w:val="0"/>
      <w:marTop w:val="0"/>
      <w:marBottom w:val="0"/>
      <w:divBdr>
        <w:top w:val="none" w:sz="0" w:space="0" w:color="auto"/>
        <w:left w:val="none" w:sz="0" w:space="0" w:color="auto"/>
        <w:bottom w:val="none" w:sz="0" w:space="0" w:color="auto"/>
        <w:right w:val="none" w:sz="0" w:space="0" w:color="auto"/>
      </w:divBdr>
    </w:div>
    <w:div w:id="1805805627">
      <w:bodyDiv w:val="1"/>
      <w:marLeft w:val="0"/>
      <w:marRight w:val="0"/>
      <w:marTop w:val="0"/>
      <w:marBottom w:val="0"/>
      <w:divBdr>
        <w:top w:val="none" w:sz="0" w:space="0" w:color="auto"/>
        <w:left w:val="none" w:sz="0" w:space="0" w:color="auto"/>
        <w:bottom w:val="none" w:sz="0" w:space="0" w:color="auto"/>
        <w:right w:val="none" w:sz="0" w:space="0" w:color="auto"/>
      </w:divBdr>
    </w:div>
    <w:div w:id="1807969013">
      <w:bodyDiv w:val="1"/>
      <w:marLeft w:val="0"/>
      <w:marRight w:val="0"/>
      <w:marTop w:val="0"/>
      <w:marBottom w:val="0"/>
      <w:divBdr>
        <w:top w:val="none" w:sz="0" w:space="0" w:color="auto"/>
        <w:left w:val="none" w:sz="0" w:space="0" w:color="auto"/>
        <w:bottom w:val="none" w:sz="0" w:space="0" w:color="auto"/>
        <w:right w:val="none" w:sz="0" w:space="0" w:color="auto"/>
      </w:divBdr>
    </w:div>
    <w:div w:id="1809587093">
      <w:bodyDiv w:val="1"/>
      <w:marLeft w:val="0"/>
      <w:marRight w:val="0"/>
      <w:marTop w:val="0"/>
      <w:marBottom w:val="0"/>
      <w:divBdr>
        <w:top w:val="none" w:sz="0" w:space="0" w:color="auto"/>
        <w:left w:val="none" w:sz="0" w:space="0" w:color="auto"/>
        <w:bottom w:val="none" w:sz="0" w:space="0" w:color="auto"/>
        <w:right w:val="none" w:sz="0" w:space="0" w:color="auto"/>
      </w:divBdr>
    </w:div>
    <w:div w:id="1830897701">
      <w:bodyDiv w:val="1"/>
      <w:marLeft w:val="0"/>
      <w:marRight w:val="0"/>
      <w:marTop w:val="0"/>
      <w:marBottom w:val="0"/>
      <w:divBdr>
        <w:top w:val="none" w:sz="0" w:space="0" w:color="auto"/>
        <w:left w:val="none" w:sz="0" w:space="0" w:color="auto"/>
        <w:bottom w:val="none" w:sz="0" w:space="0" w:color="auto"/>
        <w:right w:val="none" w:sz="0" w:space="0" w:color="auto"/>
      </w:divBdr>
    </w:div>
    <w:div w:id="1835681389">
      <w:bodyDiv w:val="1"/>
      <w:marLeft w:val="0"/>
      <w:marRight w:val="0"/>
      <w:marTop w:val="0"/>
      <w:marBottom w:val="0"/>
      <w:divBdr>
        <w:top w:val="none" w:sz="0" w:space="0" w:color="auto"/>
        <w:left w:val="none" w:sz="0" w:space="0" w:color="auto"/>
        <w:bottom w:val="none" w:sz="0" w:space="0" w:color="auto"/>
        <w:right w:val="none" w:sz="0" w:space="0" w:color="auto"/>
      </w:divBdr>
    </w:div>
    <w:div w:id="1840151257">
      <w:bodyDiv w:val="1"/>
      <w:marLeft w:val="0"/>
      <w:marRight w:val="0"/>
      <w:marTop w:val="0"/>
      <w:marBottom w:val="0"/>
      <w:divBdr>
        <w:top w:val="none" w:sz="0" w:space="0" w:color="auto"/>
        <w:left w:val="none" w:sz="0" w:space="0" w:color="auto"/>
        <w:bottom w:val="none" w:sz="0" w:space="0" w:color="auto"/>
        <w:right w:val="none" w:sz="0" w:space="0" w:color="auto"/>
      </w:divBdr>
    </w:div>
    <w:div w:id="1845583570">
      <w:bodyDiv w:val="1"/>
      <w:marLeft w:val="0"/>
      <w:marRight w:val="0"/>
      <w:marTop w:val="0"/>
      <w:marBottom w:val="0"/>
      <w:divBdr>
        <w:top w:val="none" w:sz="0" w:space="0" w:color="auto"/>
        <w:left w:val="none" w:sz="0" w:space="0" w:color="auto"/>
        <w:bottom w:val="none" w:sz="0" w:space="0" w:color="auto"/>
        <w:right w:val="none" w:sz="0" w:space="0" w:color="auto"/>
      </w:divBdr>
    </w:div>
    <w:div w:id="1859733803">
      <w:bodyDiv w:val="1"/>
      <w:marLeft w:val="0"/>
      <w:marRight w:val="0"/>
      <w:marTop w:val="0"/>
      <w:marBottom w:val="0"/>
      <w:divBdr>
        <w:top w:val="none" w:sz="0" w:space="0" w:color="auto"/>
        <w:left w:val="none" w:sz="0" w:space="0" w:color="auto"/>
        <w:bottom w:val="none" w:sz="0" w:space="0" w:color="auto"/>
        <w:right w:val="none" w:sz="0" w:space="0" w:color="auto"/>
      </w:divBdr>
    </w:div>
    <w:div w:id="1865169763">
      <w:bodyDiv w:val="1"/>
      <w:marLeft w:val="0"/>
      <w:marRight w:val="0"/>
      <w:marTop w:val="0"/>
      <w:marBottom w:val="0"/>
      <w:divBdr>
        <w:top w:val="none" w:sz="0" w:space="0" w:color="auto"/>
        <w:left w:val="none" w:sz="0" w:space="0" w:color="auto"/>
        <w:bottom w:val="none" w:sz="0" w:space="0" w:color="auto"/>
        <w:right w:val="none" w:sz="0" w:space="0" w:color="auto"/>
      </w:divBdr>
    </w:div>
    <w:div w:id="1867792555">
      <w:bodyDiv w:val="1"/>
      <w:marLeft w:val="0"/>
      <w:marRight w:val="0"/>
      <w:marTop w:val="0"/>
      <w:marBottom w:val="0"/>
      <w:divBdr>
        <w:top w:val="none" w:sz="0" w:space="0" w:color="auto"/>
        <w:left w:val="none" w:sz="0" w:space="0" w:color="auto"/>
        <w:bottom w:val="none" w:sz="0" w:space="0" w:color="auto"/>
        <w:right w:val="none" w:sz="0" w:space="0" w:color="auto"/>
      </w:divBdr>
    </w:div>
    <w:div w:id="1868373219">
      <w:bodyDiv w:val="1"/>
      <w:marLeft w:val="0"/>
      <w:marRight w:val="0"/>
      <w:marTop w:val="0"/>
      <w:marBottom w:val="0"/>
      <w:divBdr>
        <w:top w:val="none" w:sz="0" w:space="0" w:color="auto"/>
        <w:left w:val="none" w:sz="0" w:space="0" w:color="auto"/>
        <w:bottom w:val="none" w:sz="0" w:space="0" w:color="auto"/>
        <w:right w:val="none" w:sz="0" w:space="0" w:color="auto"/>
      </w:divBdr>
    </w:div>
    <w:div w:id="1879462811">
      <w:bodyDiv w:val="1"/>
      <w:marLeft w:val="0"/>
      <w:marRight w:val="0"/>
      <w:marTop w:val="0"/>
      <w:marBottom w:val="0"/>
      <w:divBdr>
        <w:top w:val="none" w:sz="0" w:space="0" w:color="auto"/>
        <w:left w:val="none" w:sz="0" w:space="0" w:color="auto"/>
        <w:bottom w:val="none" w:sz="0" w:space="0" w:color="auto"/>
        <w:right w:val="none" w:sz="0" w:space="0" w:color="auto"/>
      </w:divBdr>
    </w:div>
    <w:div w:id="1883906029">
      <w:bodyDiv w:val="1"/>
      <w:marLeft w:val="0"/>
      <w:marRight w:val="0"/>
      <w:marTop w:val="0"/>
      <w:marBottom w:val="0"/>
      <w:divBdr>
        <w:top w:val="none" w:sz="0" w:space="0" w:color="auto"/>
        <w:left w:val="none" w:sz="0" w:space="0" w:color="auto"/>
        <w:bottom w:val="none" w:sz="0" w:space="0" w:color="auto"/>
        <w:right w:val="none" w:sz="0" w:space="0" w:color="auto"/>
      </w:divBdr>
    </w:div>
    <w:div w:id="1886333107">
      <w:bodyDiv w:val="1"/>
      <w:marLeft w:val="0"/>
      <w:marRight w:val="0"/>
      <w:marTop w:val="0"/>
      <w:marBottom w:val="0"/>
      <w:divBdr>
        <w:top w:val="none" w:sz="0" w:space="0" w:color="auto"/>
        <w:left w:val="none" w:sz="0" w:space="0" w:color="auto"/>
        <w:bottom w:val="none" w:sz="0" w:space="0" w:color="auto"/>
        <w:right w:val="none" w:sz="0" w:space="0" w:color="auto"/>
      </w:divBdr>
    </w:div>
    <w:div w:id="1887252856">
      <w:bodyDiv w:val="1"/>
      <w:marLeft w:val="0"/>
      <w:marRight w:val="0"/>
      <w:marTop w:val="0"/>
      <w:marBottom w:val="0"/>
      <w:divBdr>
        <w:top w:val="none" w:sz="0" w:space="0" w:color="auto"/>
        <w:left w:val="none" w:sz="0" w:space="0" w:color="auto"/>
        <w:bottom w:val="none" w:sz="0" w:space="0" w:color="auto"/>
        <w:right w:val="none" w:sz="0" w:space="0" w:color="auto"/>
      </w:divBdr>
    </w:div>
    <w:div w:id="1900246274">
      <w:bodyDiv w:val="1"/>
      <w:marLeft w:val="0"/>
      <w:marRight w:val="0"/>
      <w:marTop w:val="0"/>
      <w:marBottom w:val="0"/>
      <w:divBdr>
        <w:top w:val="none" w:sz="0" w:space="0" w:color="auto"/>
        <w:left w:val="none" w:sz="0" w:space="0" w:color="auto"/>
        <w:bottom w:val="none" w:sz="0" w:space="0" w:color="auto"/>
        <w:right w:val="none" w:sz="0" w:space="0" w:color="auto"/>
      </w:divBdr>
    </w:div>
    <w:div w:id="1904289010">
      <w:bodyDiv w:val="1"/>
      <w:marLeft w:val="0"/>
      <w:marRight w:val="0"/>
      <w:marTop w:val="0"/>
      <w:marBottom w:val="0"/>
      <w:divBdr>
        <w:top w:val="none" w:sz="0" w:space="0" w:color="auto"/>
        <w:left w:val="none" w:sz="0" w:space="0" w:color="auto"/>
        <w:bottom w:val="none" w:sz="0" w:space="0" w:color="auto"/>
        <w:right w:val="none" w:sz="0" w:space="0" w:color="auto"/>
      </w:divBdr>
    </w:div>
    <w:div w:id="1905145404">
      <w:bodyDiv w:val="1"/>
      <w:marLeft w:val="0"/>
      <w:marRight w:val="0"/>
      <w:marTop w:val="0"/>
      <w:marBottom w:val="0"/>
      <w:divBdr>
        <w:top w:val="none" w:sz="0" w:space="0" w:color="auto"/>
        <w:left w:val="none" w:sz="0" w:space="0" w:color="auto"/>
        <w:bottom w:val="none" w:sz="0" w:space="0" w:color="auto"/>
        <w:right w:val="none" w:sz="0" w:space="0" w:color="auto"/>
      </w:divBdr>
    </w:div>
    <w:div w:id="1907960060">
      <w:bodyDiv w:val="1"/>
      <w:marLeft w:val="0"/>
      <w:marRight w:val="0"/>
      <w:marTop w:val="0"/>
      <w:marBottom w:val="0"/>
      <w:divBdr>
        <w:top w:val="none" w:sz="0" w:space="0" w:color="auto"/>
        <w:left w:val="none" w:sz="0" w:space="0" w:color="auto"/>
        <w:bottom w:val="none" w:sz="0" w:space="0" w:color="auto"/>
        <w:right w:val="none" w:sz="0" w:space="0" w:color="auto"/>
      </w:divBdr>
    </w:div>
    <w:div w:id="1910000212">
      <w:bodyDiv w:val="1"/>
      <w:marLeft w:val="0"/>
      <w:marRight w:val="0"/>
      <w:marTop w:val="0"/>
      <w:marBottom w:val="0"/>
      <w:divBdr>
        <w:top w:val="none" w:sz="0" w:space="0" w:color="auto"/>
        <w:left w:val="none" w:sz="0" w:space="0" w:color="auto"/>
        <w:bottom w:val="none" w:sz="0" w:space="0" w:color="auto"/>
        <w:right w:val="none" w:sz="0" w:space="0" w:color="auto"/>
      </w:divBdr>
    </w:div>
    <w:div w:id="1918787560">
      <w:bodyDiv w:val="1"/>
      <w:marLeft w:val="0"/>
      <w:marRight w:val="0"/>
      <w:marTop w:val="0"/>
      <w:marBottom w:val="0"/>
      <w:divBdr>
        <w:top w:val="none" w:sz="0" w:space="0" w:color="auto"/>
        <w:left w:val="none" w:sz="0" w:space="0" w:color="auto"/>
        <w:bottom w:val="none" w:sz="0" w:space="0" w:color="auto"/>
        <w:right w:val="none" w:sz="0" w:space="0" w:color="auto"/>
      </w:divBdr>
    </w:div>
    <w:div w:id="1921672809">
      <w:bodyDiv w:val="1"/>
      <w:marLeft w:val="0"/>
      <w:marRight w:val="0"/>
      <w:marTop w:val="0"/>
      <w:marBottom w:val="0"/>
      <w:divBdr>
        <w:top w:val="none" w:sz="0" w:space="0" w:color="auto"/>
        <w:left w:val="none" w:sz="0" w:space="0" w:color="auto"/>
        <w:bottom w:val="none" w:sz="0" w:space="0" w:color="auto"/>
        <w:right w:val="none" w:sz="0" w:space="0" w:color="auto"/>
      </w:divBdr>
    </w:div>
    <w:div w:id="1922714628">
      <w:bodyDiv w:val="1"/>
      <w:marLeft w:val="0"/>
      <w:marRight w:val="0"/>
      <w:marTop w:val="0"/>
      <w:marBottom w:val="0"/>
      <w:divBdr>
        <w:top w:val="none" w:sz="0" w:space="0" w:color="auto"/>
        <w:left w:val="none" w:sz="0" w:space="0" w:color="auto"/>
        <w:bottom w:val="none" w:sz="0" w:space="0" w:color="auto"/>
        <w:right w:val="none" w:sz="0" w:space="0" w:color="auto"/>
      </w:divBdr>
    </w:div>
    <w:div w:id="1927566720">
      <w:bodyDiv w:val="1"/>
      <w:marLeft w:val="0"/>
      <w:marRight w:val="0"/>
      <w:marTop w:val="0"/>
      <w:marBottom w:val="0"/>
      <w:divBdr>
        <w:top w:val="none" w:sz="0" w:space="0" w:color="auto"/>
        <w:left w:val="none" w:sz="0" w:space="0" w:color="auto"/>
        <w:bottom w:val="none" w:sz="0" w:space="0" w:color="auto"/>
        <w:right w:val="none" w:sz="0" w:space="0" w:color="auto"/>
      </w:divBdr>
    </w:div>
    <w:div w:id="1937396426">
      <w:bodyDiv w:val="1"/>
      <w:marLeft w:val="0"/>
      <w:marRight w:val="0"/>
      <w:marTop w:val="0"/>
      <w:marBottom w:val="0"/>
      <w:divBdr>
        <w:top w:val="none" w:sz="0" w:space="0" w:color="auto"/>
        <w:left w:val="none" w:sz="0" w:space="0" w:color="auto"/>
        <w:bottom w:val="none" w:sz="0" w:space="0" w:color="auto"/>
        <w:right w:val="none" w:sz="0" w:space="0" w:color="auto"/>
      </w:divBdr>
    </w:div>
    <w:div w:id="1939288707">
      <w:bodyDiv w:val="1"/>
      <w:marLeft w:val="0"/>
      <w:marRight w:val="0"/>
      <w:marTop w:val="0"/>
      <w:marBottom w:val="0"/>
      <w:divBdr>
        <w:top w:val="none" w:sz="0" w:space="0" w:color="auto"/>
        <w:left w:val="none" w:sz="0" w:space="0" w:color="auto"/>
        <w:bottom w:val="none" w:sz="0" w:space="0" w:color="auto"/>
        <w:right w:val="none" w:sz="0" w:space="0" w:color="auto"/>
      </w:divBdr>
    </w:div>
    <w:div w:id="1954706867">
      <w:bodyDiv w:val="1"/>
      <w:marLeft w:val="0"/>
      <w:marRight w:val="0"/>
      <w:marTop w:val="0"/>
      <w:marBottom w:val="0"/>
      <w:divBdr>
        <w:top w:val="none" w:sz="0" w:space="0" w:color="auto"/>
        <w:left w:val="none" w:sz="0" w:space="0" w:color="auto"/>
        <w:bottom w:val="none" w:sz="0" w:space="0" w:color="auto"/>
        <w:right w:val="none" w:sz="0" w:space="0" w:color="auto"/>
      </w:divBdr>
    </w:div>
    <w:div w:id="1955864350">
      <w:bodyDiv w:val="1"/>
      <w:marLeft w:val="0"/>
      <w:marRight w:val="0"/>
      <w:marTop w:val="0"/>
      <w:marBottom w:val="0"/>
      <w:divBdr>
        <w:top w:val="none" w:sz="0" w:space="0" w:color="auto"/>
        <w:left w:val="none" w:sz="0" w:space="0" w:color="auto"/>
        <w:bottom w:val="none" w:sz="0" w:space="0" w:color="auto"/>
        <w:right w:val="none" w:sz="0" w:space="0" w:color="auto"/>
      </w:divBdr>
      <w:divsChild>
        <w:div w:id="2079092904">
          <w:marLeft w:val="547"/>
          <w:marRight w:val="0"/>
          <w:marTop w:val="0"/>
          <w:marBottom w:val="160"/>
          <w:divBdr>
            <w:top w:val="none" w:sz="0" w:space="0" w:color="auto"/>
            <w:left w:val="none" w:sz="0" w:space="0" w:color="auto"/>
            <w:bottom w:val="none" w:sz="0" w:space="0" w:color="auto"/>
            <w:right w:val="none" w:sz="0" w:space="0" w:color="auto"/>
          </w:divBdr>
        </w:div>
        <w:div w:id="1768963682">
          <w:marLeft w:val="547"/>
          <w:marRight w:val="0"/>
          <w:marTop w:val="200"/>
          <w:marBottom w:val="160"/>
          <w:divBdr>
            <w:top w:val="none" w:sz="0" w:space="0" w:color="auto"/>
            <w:left w:val="none" w:sz="0" w:space="0" w:color="auto"/>
            <w:bottom w:val="none" w:sz="0" w:space="0" w:color="auto"/>
            <w:right w:val="none" w:sz="0" w:space="0" w:color="auto"/>
          </w:divBdr>
        </w:div>
        <w:div w:id="1743213719">
          <w:marLeft w:val="547"/>
          <w:marRight w:val="0"/>
          <w:marTop w:val="200"/>
          <w:marBottom w:val="160"/>
          <w:divBdr>
            <w:top w:val="none" w:sz="0" w:space="0" w:color="auto"/>
            <w:left w:val="none" w:sz="0" w:space="0" w:color="auto"/>
            <w:bottom w:val="none" w:sz="0" w:space="0" w:color="auto"/>
            <w:right w:val="none" w:sz="0" w:space="0" w:color="auto"/>
          </w:divBdr>
        </w:div>
        <w:div w:id="698169026">
          <w:marLeft w:val="547"/>
          <w:marRight w:val="0"/>
          <w:marTop w:val="200"/>
          <w:marBottom w:val="160"/>
          <w:divBdr>
            <w:top w:val="none" w:sz="0" w:space="0" w:color="auto"/>
            <w:left w:val="none" w:sz="0" w:space="0" w:color="auto"/>
            <w:bottom w:val="none" w:sz="0" w:space="0" w:color="auto"/>
            <w:right w:val="none" w:sz="0" w:space="0" w:color="auto"/>
          </w:divBdr>
        </w:div>
        <w:div w:id="69929711">
          <w:marLeft w:val="547"/>
          <w:marRight w:val="0"/>
          <w:marTop w:val="200"/>
          <w:marBottom w:val="160"/>
          <w:divBdr>
            <w:top w:val="none" w:sz="0" w:space="0" w:color="auto"/>
            <w:left w:val="none" w:sz="0" w:space="0" w:color="auto"/>
            <w:bottom w:val="none" w:sz="0" w:space="0" w:color="auto"/>
            <w:right w:val="none" w:sz="0" w:space="0" w:color="auto"/>
          </w:divBdr>
        </w:div>
      </w:divsChild>
    </w:div>
    <w:div w:id="1961494162">
      <w:bodyDiv w:val="1"/>
      <w:marLeft w:val="0"/>
      <w:marRight w:val="0"/>
      <w:marTop w:val="0"/>
      <w:marBottom w:val="0"/>
      <w:divBdr>
        <w:top w:val="none" w:sz="0" w:space="0" w:color="auto"/>
        <w:left w:val="none" w:sz="0" w:space="0" w:color="auto"/>
        <w:bottom w:val="none" w:sz="0" w:space="0" w:color="auto"/>
        <w:right w:val="none" w:sz="0" w:space="0" w:color="auto"/>
      </w:divBdr>
    </w:div>
    <w:div w:id="1966308323">
      <w:bodyDiv w:val="1"/>
      <w:marLeft w:val="0"/>
      <w:marRight w:val="0"/>
      <w:marTop w:val="0"/>
      <w:marBottom w:val="0"/>
      <w:divBdr>
        <w:top w:val="none" w:sz="0" w:space="0" w:color="auto"/>
        <w:left w:val="none" w:sz="0" w:space="0" w:color="auto"/>
        <w:bottom w:val="none" w:sz="0" w:space="0" w:color="auto"/>
        <w:right w:val="none" w:sz="0" w:space="0" w:color="auto"/>
      </w:divBdr>
    </w:div>
    <w:div w:id="1977635477">
      <w:bodyDiv w:val="1"/>
      <w:marLeft w:val="0"/>
      <w:marRight w:val="0"/>
      <w:marTop w:val="0"/>
      <w:marBottom w:val="0"/>
      <w:divBdr>
        <w:top w:val="none" w:sz="0" w:space="0" w:color="auto"/>
        <w:left w:val="none" w:sz="0" w:space="0" w:color="auto"/>
        <w:bottom w:val="none" w:sz="0" w:space="0" w:color="auto"/>
        <w:right w:val="none" w:sz="0" w:space="0" w:color="auto"/>
      </w:divBdr>
    </w:div>
    <w:div w:id="1987467884">
      <w:bodyDiv w:val="1"/>
      <w:marLeft w:val="0"/>
      <w:marRight w:val="0"/>
      <w:marTop w:val="0"/>
      <w:marBottom w:val="0"/>
      <w:divBdr>
        <w:top w:val="none" w:sz="0" w:space="0" w:color="auto"/>
        <w:left w:val="none" w:sz="0" w:space="0" w:color="auto"/>
        <w:bottom w:val="none" w:sz="0" w:space="0" w:color="auto"/>
        <w:right w:val="none" w:sz="0" w:space="0" w:color="auto"/>
      </w:divBdr>
    </w:div>
    <w:div w:id="2003002654">
      <w:bodyDiv w:val="1"/>
      <w:marLeft w:val="0"/>
      <w:marRight w:val="0"/>
      <w:marTop w:val="0"/>
      <w:marBottom w:val="0"/>
      <w:divBdr>
        <w:top w:val="none" w:sz="0" w:space="0" w:color="auto"/>
        <w:left w:val="none" w:sz="0" w:space="0" w:color="auto"/>
        <w:bottom w:val="none" w:sz="0" w:space="0" w:color="auto"/>
        <w:right w:val="none" w:sz="0" w:space="0" w:color="auto"/>
      </w:divBdr>
    </w:div>
    <w:div w:id="2005165914">
      <w:bodyDiv w:val="1"/>
      <w:marLeft w:val="0"/>
      <w:marRight w:val="0"/>
      <w:marTop w:val="0"/>
      <w:marBottom w:val="0"/>
      <w:divBdr>
        <w:top w:val="none" w:sz="0" w:space="0" w:color="auto"/>
        <w:left w:val="none" w:sz="0" w:space="0" w:color="auto"/>
        <w:bottom w:val="none" w:sz="0" w:space="0" w:color="auto"/>
        <w:right w:val="none" w:sz="0" w:space="0" w:color="auto"/>
      </w:divBdr>
    </w:div>
    <w:div w:id="2016806390">
      <w:bodyDiv w:val="1"/>
      <w:marLeft w:val="0"/>
      <w:marRight w:val="0"/>
      <w:marTop w:val="0"/>
      <w:marBottom w:val="0"/>
      <w:divBdr>
        <w:top w:val="none" w:sz="0" w:space="0" w:color="auto"/>
        <w:left w:val="none" w:sz="0" w:space="0" w:color="auto"/>
        <w:bottom w:val="none" w:sz="0" w:space="0" w:color="auto"/>
        <w:right w:val="none" w:sz="0" w:space="0" w:color="auto"/>
      </w:divBdr>
    </w:div>
    <w:div w:id="2052219719">
      <w:bodyDiv w:val="1"/>
      <w:marLeft w:val="0"/>
      <w:marRight w:val="0"/>
      <w:marTop w:val="0"/>
      <w:marBottom w:val="0"/>
      <w:divBdr>
        <w:top w:val="none" w:sz="0" w:space="0" w:color="auto"/>
        <w:left w:val="none" w:sz="0" w:space="0" w:color="auto"/>
        <w:bottom w:val="none" w:sz="0" w:space="0" w:color="auto"/>
        <w:right w:val="none" w:sz="0" w:space="0" w:color="auto"/>
      </w:divBdr>
    </w:div>
    <w:div w:id="2055692902">
      <w:bodyDiv w:val="1"/>
      <w:marLeft w:val="0"/>
      <w:marRight w:val="0"/>
      <w:marTop w:val="0"/>
      <w:marBottom w:val="0"/>
      <w:divBdr>
        <w:top w:val="none" w:sz="0" w:space="0" w:color="auto"/>
        <w:left w:val="none" w:sz="0" w:space="0" w:color="auto"/>
        <w:bottom w:val="none" w:sz="0" w:space="0" w:color="auto"/>
        <w:right w:val="none" w:sz="0" w:space="0" w:color="auto"/>
      </w:divBdr>
    </w:div>
    <w:div w:id="2063019374">
      <w:bodyDiv w:val="1"/>
      <w:marLeft w:val="0"/>
      <w:marRight w:val="0"/>
      <w:marTop w:val="0"/>
      <w:marBottom w:val="0"/>
      <w:divBdr>
        <w:top w:val="none" w:sz="0" w:space="0" w:color="auto"/>
        <w:left w:val="none" w:sz="0" w:space="0" w:color="auto"/>
        <w:bottom w:val="none" w:sz="0" w:space="0" w:color="auto"/>
        <w:right w:val="none" w:sz="0" w:space="0" w:color="auto"/>
      </w:divBdr>
    </w:div>
    <w:div w:id="2069721807">
      <w:bodyDiv w:val="1"/>
      <w:marLeft w:val="0"/>
      <w:marRight w:val="0"/>
      <w:marTop w:val="0"/>
      <w:marBottom w:val="0"/>
      <w:divBdr>
        <w:top w:val="none" w:sz="0" w:space="0" w:color="auto"/>
        <w:left w:val="none" w:sz="0" w:space="0" w:color="auto"/>
        <w:bottom w:val="none" w:sz="0" w:space="0" w:color="auto"/>
        <w:right w:val="none" w:sz="0" w:space="0" w:color="auto"/>
      </w:divBdr>
    </w:div>
    <w:div w:id="2070225092">
      <w:bodyDiv w:val="1"/>
      <w:marLeft w:val="0"/>
      <w:marRight w:val="0"/>
      <w:marTop w:val="0"/>
      <w:marBottom w:val="0"/>
      <w:divBdr>
        <w:top w:val="none" w:sz="0" w:space="0" w:color="auto"/>
        <w:left w:val="none" w:sz="0" w:space="0" w:color="auto"/>
        <w:bottom w:val="none" w:sz="0" w:space="0" w:color="auto"/>
        <w:right w:val="none" w:sz="0" w:space="0" w:color="auto"/>
      </w:divBdr>
    </w:div>
    <w:div w:id="2070957896">
      <w:bodyDiv w:val="1"/>
      <w:marLeft w:val="0"/>
      <w:marRight w:val="0"/>
      <w:marTop w:val="0"/>
      <w:marBottom w:val="0"/>
      <w:divBdr>
        <w:top w:val="none" w:sz="0" w:space="0" w:color="auto"/>
        <w:left w:val="none" w:sz="0" w:space="0" w:color="auto"/>
        <w:bottom w:val="none" w:sz="0" w:space="0" w:color="auto"/>
        <w:right w:val="none" w:sz="0" w:space="0" w:color="auto"/>
      </w:divBdr>
    </w:div>
    <w:div w:id="2071271768">
      <w:bodyDiv w:val="1"/>
      <w:marLeft w:val="0"/>
      <w:marRight w:val="0"/>
      <w:marTop w:val="0"/>
      <w:marBottom w:val="0"/>
      <w:divBdr>
        <w:top w:val="none" w:sz="0" w:space="0" w:color="auto"/>
        <w:left w:val="none" w:sz="0" w:space="0" w:color="auto"/>
        <w:bottom w:val="none" w:sz="0" w:space="0" w:color="auto"/>
        <w:right w:val="none" w:sz="0" w:space="0" w:color="auto"/>
      </w:divBdr>
    </w:div>
    <w:div w:id="2074304572">
      <w:bodyDiv w:val="1"/>
      <w:marLeft w:val="0"/>
      <w:marRight w:val="0"/>
      <w:marTop w:val="0"/>
      <w:marBottom w:val="0"/>
      <w:divBdr>
        <w:top w:val="none" w:sz="0" w:space="0" w:color="auto"/>
        <w:left w:val="none" w:sz="0" w:space="0" w:color="auto"/>
        <w:bottom w:val="none" w:sz="0" w:space="0" w:color="auto"/>
        <w:right w:val="none" w:sz="0" w:space="0" w:color="auto"/>
      </w:divBdr>
    </w:div>
    <w:div w:id="2079355368">
      <w:bodyDiv w:val="1"/>
      <w:marLeft w:val="0"/>
      <w:marRight w:val="0"/>
      <w:marTop w:val="0"/>
      <w:marBottom w:val="0"/>
      <w:divBdr>
        <w:top w:val="none" w:sz="0" w:space="0" w:color="auto"/>
        <w:left w:val="none" w:sz="0" w:space="0" w:color="auto"/>
        <w:bottom w:val="none" w:sz="0" w:space="0" w:color="auto"/>
        <w:right w:val="none" w:sz="0" w:space="0" w:color="auto"/>
      </w:divBdr>
    </w:div>
    <w:div w:id="2102527966">
      <w:bodyDiv w:val="1"/>
      <w:marLeft w:val="0"/>
      <w:marRight w:val="0"/>
      <w:marTop w:val="0"/>
      <w:marBottom w:val="0"/>
      <w:divBdr>
        <w:top w:val="none" w:sz="0" w:space="0" w:color="auto"/>
        <w:left w:val="none" w:sz="0" w:space="0" w:color="auto"/>
        <w:bottom w:val="none" w:sz="0" w:space="0" w:color="auto"/>
        <w:right w:val="none" w:sz="0" w:space="0" w:color="auto"/>
      </w:divBdr>
    </w:div>
    <w:div w:id="2103724957">
      <w:bodyDiv w:val="1"/>
      <w:marLeft w:val="0"/>
      <w:marRight w:val="0"/>
      <w:marTop w:val="0"/>
      <w:marBottom w:val="0"/>
      <w:divBdr>
        <w:top w:val="none" w:sz="0" w:space="0" w:color="auto"/>
        <w:left w:val="none" w:sz="0" w:space="0" w:color="auto"/>
        <w:bottom w:val="none" w:sz="0" w:space="0" w:color="auto"/>
        <w:right w:val="none" w:sz="0" w:space="0" w:color="auto"/>
      </w:divBdr>
    </w:div>
    <w:div w:id="2111466242">
      <w:bodyDiv w:val="1"/>
      <w:marLeft w:val="0"/>
      <w:marRight w:val="0"/>
      <w:marTop w:val="0"/>
      <w:marBottom w:val="0"/>
      <w:divBdr>
        <w:top w:val="none" w:sz="0" w:space="0" w:color="auto"/>
        <w:left w:val="none" w:sz="0" w:space="0" w:color="auto"/>
        <w:bottom w:val="none" w:sz="0" w:space="0" w:color="auto"/>
        <w:right w:val="none" w:sz="0" w:space="0" w:color="auto"/>
      </w:divBdr>
    </w:div>
    <w:div w:id="2114858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wmf"/><Relationship Id="rId18" Type="http://schemas.openxmlformats.org/officeDocument/2006/relationships/control" Target="activeX/activeX5.xml"/><Relationship Id="rId26" Type="http://schemas.openxmlformats.org/officeDocument/2006/relationships/control" Target="activeX/activeX12.xml"/><Relationship Id="rId39" Type="http://schemas.openxmlformats.org/officeDocument/2006/relationships/control" Target="activeX/activeX24.xml"/><Relationship Id="rId21" Type="http://schemas.openxmlformats.org/officeDocument/2006/relationships/image" Target="media/image7.wmf"/><Relationship Id="rId34" Type="http://schemas.openxmlformats.org/officeDocument/2006/relationships/control" Target="activeX/activeX19.xml"/><Relationship Id="rId42" Type="http://schemas.openxmlformats.org/officeDocument/2006/relationships/control" Target="activeX/activeX27.xml"/><Relationship Id="rId47" Type="http://schemas.openxmlformats.org/officeDocument/2006/relationships/control" Target="activeX/activeX32.xml"/><Relationship Id="rId50" Type="http://schemas.openxmlformats.org/officeDocument/2006/relationships/hyperlink" Target="file:///C:\Users\c.lohmann-hancock\AppData\Local\Microsoft\Windows\INetCache\REICoP-17-20-v3-Final.pdf" TargetMode="External"/><Relationship Id="rId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ontrol" Target="activeX/activeX3.xml"/><Relationship Id="rId29" Type="http://schemas.openxmlformats.org/officeDocument/2006/relationships/control" Target="activeX/activeX14.xml"/><Relationship Id="rId11" Type="http://schemas.openxmlformats.org/officeDocument/2006/relationships/image" Target="media/image4.png"/><Relationship Id="rId24" Type="http://schemas.openxmlformats.org/officeDocument/2006/relationships/control" Target="activeX/activeX10.xml"/><Relationship Id="rId32" Type="http://schemas.openxmlformats.org/officeDocument/2006/relationships/control" Target="activeX/activeX17.xml"/><Relationship Id="rId37" Type="http://schemas.openxmlformats.org/officeDocument/2006/relationships/control" Target="activeX/activeX22.xml"/><Relationship Id="rId40" Type="http://schemas.openxmlformats.org/officeDocument/2006/relationships/control" Target="activeX/activeX25.xml"/><Relationship Id="rId45" Type="http://schemas.openxmlformats.org/officeDocument/2006/relationships/control" Target="activeX/activeX30.xml"/><Relationship Id="rId53" Type="http://schemas.openxmlformats.org/officeDocument/2006/relationships/image" Target="media/image10.svg"/><Relationship Id="rId58"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control" Target="activeX/activeX6.xml"/><Relationship Id="rId14" Type="http://schemas.openxmlformats.org/officeDocument/2006/relationships/control" Target="activeX/activeX1.xml"/><Relationship Id="rId22" Type="http://schemas.openxmlformats.org/officeDocument/2006/relationships/control" Target="activeX/activeX8.xml"/><Relationship Id="rId27" Type="http://schemas.openxmlformats.org/officeDocument/2006/relationships/image" Target="media/image8.wmf"/><Relationship Id="rId30" Type="http://schemas.openxmlformats.org/officeDocument/2006/relationships/control" Target="activeX/activeX15.xml"/><Relationship Id="rId35" Type="http://schemas.openxmlformats.org/officeDocument/2006/relationships/control" Target="activeX/activeX20.xml"/><Relationship Id="rId43" Type="http://schemas.openxmlformats.org/officeDocument/2006/relationships/control" Target="activeX/activeX28.xml"/><Relationship Id="rId48" Type="http://schemas.openxmlformats.org/officeDocument/2006/relationships/control" Target="activeX/activeX33.xml"/><Relationship Id="rId56" Type="http://schemas.openxmlformats.org/officeDocument/2006/relationships/hyperlink" Target="https://www.uwtsd.ac.uk/research/research-ethics/" TargetMode="External"/><Relationship Id="rId8" Type="http://schemas.openxmlformats.org/officeDocument/2006/relationships/image" Target="media/image1.emf"/><Relationship Id="rId5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ontrol" Target="activeX/activeX4.xml"/><Relationship Id="rId25" Type="http://schemas.openxmlformats.org/officeDocument/2006/relationships/control" Target="activeX/activeX11.xml"/><Relationship Id="rId33" Type="http://schemas.openxmlformats.org/officeDocument/2006/relationships/control" Target="activeX/activeX18.xml"/><Relationship Id="rId38" Type="http://schemas.openxmlformats.org/officeDocument/2006/relationships/control" Target="activeX/activeX23.xml"/><Relationship Id="rId46" Type="http://schemas.openxmlformats.org/officeDocument/2006/relationships/control" Target="activeX/activeX31.xml"/><Relationship Id="rId59" Type="http://schemas.openxmlformats.org/officeDocument/2006/relationships/hyperlink" Target="mailto:pgresearch@uwtsd.ac.uk" TargetMode="External"/><Relationship Id="rId20" Type="http://schemas.openxmlformats.org/officeDocument/2006/relationships/control" Target="activeX/activeX7.xml"/><Relationship Id="rId41" Type="http://schemas.openxmlformats.org/officeDocument/2006/relationships/control" Target="activeX/activeX26.xml"/><Relationship Id="rId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ontrol" Target="activeX/activeX2.xml"/><Relationship Id="rId23" Type="http://schemas.openxmlformats.org/officeDocument/2006/relationships/control" Target="activeX/activeX9.xml"/><Relationship Id="rId28" Type="http://schemas.openxmlformats.org/officeDocument/2006/relationships/control" Target="activeX/activeX13.xml"/><Relationship Id="rId36" Type="http://schemas.openxmlformats.org/officeDocument/2006/relationships/control" Target="activeX/activeX21.xml"/><Relationship Id="rId49" Type="http://schemas.openxmlformats.org/officeDocument/2006/relationships/control" Target="activeX/activeX34.xml"/><Relationship Id="rId57" Type="http://schemas.openxmlformats.org/officeDocument/2006/relationships/hyperlink" Target="mailto:pgresearch@uwtsd.ac.uk" TargetMode="External"/><Relationship Id="rId10" Type="http://schemas.openxmlformats.org/officeDocument/2006/relationships/image" Target="media/image3.png"/><Relationship Id="rId31" Type="http://schemas.openxmlformats.org/officeDocument/2006/relationships/control" Target="activeX/activeX16.xml"/><Relationship Id="rId44" Type="http://schemas.openxmlformats.org/officeDocument/2006/relationships/control" Target="activeX/activeX29.xml"/><Relationship Id="rId52" Type="http://schemas.openxmlformats.org/officeDocument/2006/relationships/image" Target="media/image9.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A-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A-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Facet">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MIN15</b:Tag>
    <b:SourceType>InternetSite</b:SourceType>
    <b:Guid>{803653A8-3F5E-4898-A48E-12E25CF465DD}</b:Guid>
    <b:Author>
      <b:Author>
        <b:NameList>
          <b:Person>
            <b:Last>MIND</b:Last>
          </b:Person>
        </b:NameList>
      </b:Author>
    </b:Author>
    <b:Title>Mind research finds stress affects nine in ten emergency services personnel</b:Title>
    <b:InternetSiteTitle>Mind research finds stress affects nine in ten emergency services personnel</b:InternetSiteTitle>
    <b:Year>2015</b:Year>
    <b:Month>March</b:Month>
    <b:Day>06</b:Day>
    <b:URL>https://www.mind.org.uk/news-campaigns/news/mind-research-finds-stress-affects-nine-in-ten-emergency-services-personnel/#fn2</b:URL>
    <b:RefOrder>1</b:RefOrder>
  </b:Source>
  <b:Source>
    <b:Tag>Hab15</b:Tag>
    <b:SourceType>JournalArticle</b:SourceType>
    <b:Guid>{4465CF5D-AA93-48D5-9AA7-F8E1A3BFB9C5}</b:Guid>
    <b:Title>Health in police officers: Role of risk factor clusters and police divisions</b:Title>
    <b:Year>2015</b:Year>
    <b:Author>
      <b:Author>
        <b:NameList>
          <b:Person>
            <b:Last>Habersaat</b:Last>
            <b:First>Stephanie</b:First>
            <b:Middle>A.</b:Middle>
          </b:Person>
          <b:Person>
            <b:Last>Geiger</b:Last>
            <b:First>Ashley</b:First>
            <b:Middle>M.</b:Middle>
          </b:Person>
          <b:Person>
            <b:Last>Abdellaoui</b:Last>
            <b:First>Sid</b:First>
          </b:Person>
          <b:Person>
            <b:Last>Wolf</b:Last>
            <b:First>Jutta</b:First>
            <b:Middle>M.</b:Middle>
          </b:Person>
        </b:NameList>
      </b:Author>
    </b:Author>
    <b:JournalName>Social Science &amp; Medicine</b:JournalName>
    <b:Pages>213-222</b:Pages>
    <b:Volume>143</b:Volume>
    <b:RefOrder>3</b:RefOrder>
  </b:Source>
  <b:Source>
    <b:Tag>Natte</b:Tag>
    <b:SourceType>InternetSite</b:SourceType>
    <b:Guid>{B71E1E56-FDD1-4908-AF97-07228ADED2C1}</b:Guid>
    <b:Title>Law Enforcement</b:Title>
    <b:Year>no date</b:Year>
    <b:Author>
      <b:Author>
        <b:Corporate>National Alliance on Mental Illness</b:Corporate>
      </b:Author>
    </b:Author>
    <b:YearAccessed>2023</b:YearAccessed>
    <b:MonthAccessed>March</b:MonthAccessed>
    <b:DayAccessed>5</b:DayAccessed>
    <b:URL>https://www.nami.org/Advocacy/Crisis-Intervention/Law-Enforcement</b:URL>
    <b:RefOrder>2</b:RefOrder>
  </b:Source>
  <b:Source>
    <b:Tag>Gol12</b:Tag>
    <b:SourceType>InternetSite</b:SourceType>
    <b:Guid>{45479C77-7A99-46D5-A42B-1B6D6B0447BB}</b:Guid>
    <b:Author>
      <b:Author>
        <b:NameList>
          <b:Person>
            <b:Last>Goldbaum</b:Last>
            <b:First>Ellen</b:First>
          </b:Person>
        </b:NameList>
      </b:Author>
    </b:Author>
    <b:Title>Police Officer Stress Creates Significant Health Risks Compared to General Population, Study Finds</b:Title>
    <b:Year>2012</b:Year>
    <b:YearAccessed>2023</b:YearAccessed>
    <b:MonthAccessed>January</b:MonthAccessed>
    <b:DayAccessed>7</b:DayAccessed>
    <b:URL>https://www.buffalo.edu/news/releases/2012/07/13532.html</b:URL>
    <b:RefOrder>4</b:RefOrder>
  </b:Source>
  <b:Source>
    <b:Tag>Off20</b:Tag>
    <b:SourceType>Report</b:SourceType>
    <b:Guid>{67EF765D-E9CB-4CD2-B00C-7FEBF4B3D23F}</b:Guid>
    <b:Title>Number of suicides among police officers (sergeant and below) and senior police officers, England and Wales, 2009 to 2018</b:Title>
    <b:Year>2020</b:Year>
    <b:Author>
      <b:Author>
        <b:Corporate>Office for National Statistics</b:Corporate>
      </b:Author>
    </b:Author>
    <b:Publisher>Census</b:Publisher>
    <b:City>UK</b:City>
    <b:RefOrder>5</b:RefOrder>
  </b:Source>
  <b:Source>
    <b:Tag>But21</b:Tag>
    <b:SourceType>InternetSite</b:SourceType>
    <b:Guid>{9C9ACDA0-FEDD-45F2-87A1-E9A0D60A633E}</b:Guid>
    <b:Author>
      <b:Author>
        <b:NameList>
          <b:Person>
            <b:Last>Butterworth</b:Last>
            <b:First>Benjamin</b:First>
          </b:Person>
        </b:NameList>
      </b:Author>
    </b:Author>
    <b:Title>Police officers facing mental health crisis as three-quarters faced difficulties in last year, report finds</b:Title>
    <b:Year>2021</b:Year>
    <b:YearAccessed>2023</b:YearAccessed>
    <b:MonthAccessed>January</b:MonthAccessed>
    <b:DayAccessed>7</b:DayAccessed>
    <b:URL>https://inews.co.uk/news/uk/more-than-three-quarters-police-officers-struggled-with-mental-health-last-year-report-finds-1119989</b:URL>
    <b:RefOrder>6</b:RefOrder>
  </b:Source>
  <b:Source>
    <b:Tag>Hom20</b:Tag>
    <b:SourceType>Report</b:SourceType>
    <b:Guid>{510106DA-0B7B-4A03-855F-26BBCC104467}</b:Guid>
    <b:Author>
      <b:Author>
        <b:Corporate>Home Office</b:Corporate>
      </b:Author>
    </b:Author>
    <b:Title>Conduct, Efficiency and Effectiveness: Statutory Guidance on Professional Standards, </b:Title>
    <b:Year>2020</b:Year>
    <b:Publisher>Home Office</b:Publisher>
    <b:City>London, UK</b:City>
    <b:RefOrder>17</b:RefOrder>
  </b:Source>
  <b:Source>
    <b:Tag>Col142</b:Tag>
    <b:SourceType>Report</b:SourceType>
    <b:Guid>{B761FB00-E185-4359-B72D-9003C0FC812C}</b:Guid>
    <b:Author>
      <b:Author>
        <b:Corporate>College of Policing</b:Corporate>
      </b:Author>
    </b:Author>
    <b:Title>Code of Ethics</b:Title>
    <b:Year>2014</b:Year>
    <b:Publisher>College of Policing</b:Publisher>
    <b:City>UK</b:City>
    <b:RefOrder>18</b:RefOrder>
  </b:Source>
  <b:Source>
    <b:Tag>Col221</b:Tag>
    <b:SourceType>InternetSite</b:SourceType>
    <b:Guid>{DAF2C59D-4B9D-4DEB-A93A-8E19F0B79853}</b:Guid>
    <b:Author>
      <b:Author>
        <b:Corporate>College of Policing</b:Corporate>
      </b:Author>
    </b:Author>
    <b:Title>Acting as a role model</b:Title>
    <b:Year>2022</b:Year>
    <b:YearAccessed>2023</b:YearAccessed>
    <b:MonthAccessed>January</b:MonthAccessed>
    <b:DayAccessed>7</b:DayAccessed>
    <b:URL>https://www.college.police.uk/guidance/effective-supervision/acting-role-model</b:URL>
    <b:RefOrder>19</b:RefOrder>
  </b:Source>
  <b:Source>
    <b:Tag>Sea16</b:Tag>
    <b:SourceType>JournalArticle</b:SourceType>
    <b:Guid>{7CB76FC4-2383-40AA-9D17-B6073600BD6F}</b:Guid>
    <b:Author>
      <b:Author>
        <b:NameList>
          <b:Person>
            <b:Last>Bell</b:Last>
            <b:First>Sean</b:First>
          </b:Person>
          <b:Person>
            <b:Last>Eski</b:Last>
            <b:First>Yarin</b:First>
          </b:Person>
        </b:NameList>
      </b:Author>
    </b:Author>
    <b:Title>Break a Leg—It’s all in the mind’: Police Officers’ Attitudes towards Colleagues with Mental Health Issues</b:Title>
    <b:JournalName>Policing: A Journal of Policy and Practice</b:JournalName>
    <b:Year>2016</b:Year>
    <b:Pages>95-101</b:Pages>
    <b:Volume>10</b:Volume>
    <b:Issue>2</b:Issue>
    <b:RefOrder>20</b:RefOrder>
  </b:Source>
  <b:Source>
    <b:Tag>Bul18</b:Tag>
    <b:SourceType>JournalArticle</b:SourceType>
    <b:Guid>{6ADA4D7E-9FDF-446F-BE43-6C6493C8BCFE}</b:Guid>
    <b:Author>
      <b:Author>
        <b:NameList>
          <b:Person>
            <b:Last>Bullock</b:Last>
            <b:First>K</b:First>
          </b:Person>
          <b:Person>
            <b:Last>Garland</b:Last>
            <b:First>J</b:First>
          </b:Person>
        </b:NameList>
      </b:Author>
    </b:Author>
    <b:Title>Police officers, mental (ill-)health and spoiled identity</b:Title>
    <b:Year>2018</b:Year>
    <b:JournalName>Criminology &amp; Criminal Justice</b:JournalName>
    <b:Pages>173–189</b:Pages>
    <b:Volume>18</b:Volume>
    <b:Issue>2</b:Issue>
    <b:RefOrder>21</b:RefOrder>
  </b:Source>
  <b:Source>
    <b:Tag>Pol181</b:Tag>
    <b:SourceType>InternetSite</b:SourceType>
    <b:Guid>{8773EE07-A7E7-4A86-A3BF-830B07E3383E}</b:Guid>
    <b:Author>
      <b:Author>
        <b:Corporate>Police Care UK</b:Corporate>
      </b:Author>
    </b:Author>
    <b:Title>Establishing the evidence base: 'Policing: The Job &amp; The Life' Survey</b:Title>
    <b:Year>2018</b:Year>
    <b:YearAccessed>2022</b:YearAccessed>
    <b:MonthAccessed>October</b:MonthAccessed>
    <b:DayAccessed>16</b:DayAccessed>
    <b:URL>https://www.policingtrauma.sociology.cam.ac.uk/survey</b:URL>
    <b:RefOrder>22</b:RefOrder>
  </b:Source>
  <b:Source>
    <b:Tag>Pol18</b:Tag>
    <b:SourceType>InternetSite</b:SourceType>
    <b:Guid>{5A6BF5C6-9C52-4BAD-91FB-D161297B81F1}</b:Guid>
    <b:Title>80% of police officers suffer from depression or anxiety</b:Title>
    <b:Year>2018</b:Year>
    <b:Author>
      <b:Author>
        <b:Corporate>Police Firearms Officers Association </b:Corporate>
      </b:Author>
    </b:Author>
    <b:YearAccessed>2022</b:YearAccessed>
    <b:MonthAccessed>October</b:MonthAccessed>
    <b:DayAccessed>2</b:DayAccessed>
    <b:URL>https://www.pfoa.co.uk/blog/80-of-police-officers-suffer-from-depression-or-anxiety</b:URL>
    <b:RefOrder>23</b:RefOrder>
  </b:Source>
  <b:Source>
    <b:Tag>DrJ18</b:Tag>
    <b:SourceType>Report</b:SourceType>
    <b:Guid>{E1FCBA25-75DE-4435-A8FA-14B095CBBC29}</b:Guid>
    <b:Title>POLICING: The Job &amp; The Life Survey</b:Title>
    <b:Year>2018</b:Year>
    <b:Author>
      <b:Author>
        <b:NameList>
          <b:Person>
            <b:Last>Dr J. K. Miller</b:Last>
            <b:First>Dr</b:First>
            <b:Middle>M. Soffia, Prof C. Brewin, Dr B. Burchell</b:Middle>
          </b:Person>
        </b:NameList>
      </b:Author>
    </b:Author>
    <b:Publisher>Police Care UK</b:Publisher>
    <b:City>UK</b:City>
    <b:RefOrder>7</b:RefOrder>
  </b:Source>
  <b:Source>
    <b:Tag>McC14</b:Tag>
    <b:SourceType>BookSection</b:SourceType>
    <b:Guid>{C0F7FFFD-A9FB-40A2-8423-6D0100E5110D}</b:Guid>
    <b:Title>Posttraumatic stress disorder symptoms, psychobiology, and coexisting disorders in police officers</b:Title>
    <b:Year>2014</b:Year>
    <b:Author>
      <b:Author>
        <b:NameList>
          <b:Person>
            <b:Last>McCanlies</b:Last>
            <b:First>EC</b:First>
          </b:Person>
          <b:Person>
            <b:Last>Miller</b:Last>
            <b:First>D</b:First>
          </b:Person>
          <b:Person>
            <b:Last>Andrew</b:Last>
            <b:First>ME</b:First>
          </b:Person>
          <b:Person>
            <b:Last>Wirth</b:Last>
            <b:First>O</b:First>
          </b:Person>
          <b:Person>
            <b:Last>Burchfiel</b:Last>
            <b:First>CM</b:First>
          </b:Person>
          <b:Person>
            <b:Last>Violanti</b:Last>
            <b:First>JM</b:First>
          </b:Person>
        </b:NameList>
      </b:Author>
    </b:Author>
    <b:JournalName>Dying for the Job: Police Work Exposure and Health, Charles C. Thomas Publisher, Ltd, Springfield, IL</b:JournalName>
    <b:Pages>155-168</b:Pages>
    <b:Publisher>Charles C. Thomas Publisher, Ltd</b:Publisher>
    <b:City>Springfield, IL</b:City>
    <b:BookTitle>Dying for the Job: Police Work Exposure and Health</b:BookTitle>
    <b:RefOrder>8</b:RefOrder>
  </b:Source>
  <b:Source>
    <b:Tag>Vio17</b:Tag>
    <b:SourceType>JournalArticle</b:SourceType>
    <b:Guid>{A8FB01B0-357D-4C85-B431-A483C2B35848}</b:Guid>
    <b:Title>Police stressors and health: a state-of-the-art review</b:Title>
    <b:Year>2017</b:Year>
    <b:Pages>642-656</b:Pages>
    <b:Author>
      <b:Author>
        <b:NameList>
          <b:Person>
            <b:Last>Violanti</b:Last>
            <b:First>JM</b:First>
          </b:Person>
          <b:Person>
            <b:Last>Charles</b:Last>
            <b:First>LE</b:First>
          </b:Person>
          <b:Person>
            <b:Last>McCanlies</b:Last>
            <b:First>E</b:First>
          </b:Person>
          <b:Person>
            <b:Last>Hartley</b:Last>
            <b:First>TA</b:First>
          </b:Person>
          <b:Person>
            <b:Last>Baughman</b:Last>
            <b:First>P</b:First>
          </b:Person>
        </b:NameList>
      </b:Author>
    </b:Author>
    <b:JournalName>Policing</b:JournalName>
    <b:Volume>40</b:Volume>
    <b:Issue>4</b:Issue>
    <b:RefOrder>9</b:RefOrder>
  </b:Source>
  <b:Source>
    <b:Tag>Dod20</b:Tag>
    <b:SourceType>InternetSite</b:SourceType>
    <b:Guid>{9A89D375-F55A-4A99-82E9-6A227A7AC73B}</b:Guid>
    <b:Title>Met police criticised for multiple errors in stop and search practice</b:Title>
    <b:Year>2020</b:Year>
    <b:Author>
      <b:Author>
        <b:NameList>
          <b:Person>
            <b:Last>Dodd</b:Last>
            <b:First>Vikram</b:First>
          </b:Person>
        </b:NameList>
      </b:Author>
    </b:Author>
    <b:YearAccessed>2022</b:YearAccessed>
    <b:MonthAccessed>October</b:MonthAccessed>
    <b:DayAccessed>12</b:DayAccessed>
    <b:URL>https://www.theguardian.com/uk-news/2020/oct/28/met-police-criticised-for-multiple-errors-in-stop-and-search-practice</b:URL>
    <b:RefOrder>10</b:RefOrder>
  </b:Source>
  <b:Source>
    <b:Tag>Day21</b:Tag>
    <b:SourceType>InternetSite</b:SourceType>
    <b:Guid>{FCD909C8-F826-4E2F-81CE-B0087E91E72C}</b:Guid>
    <b:Author>
      <b:Author>
        <b:NameList>
          <b:Person>
            <b:Last>Day</b:Last>
            <b:First>Harvey</b:First>
          </b:Person>
        </b:NameList>
      </b:Author>
    </b:Author>
    <b:Title>Kill the Bill: 'This law seems like a direct attack on us'</b:Title>
    <b:Year>2021</b:Year>
    <b:YearAccessed>2022</b:YearAccessed>
    <b:MonthAccessed>October</b:MonthAccessed>
    <b:DayAccessed>12</b:DayAccessed>
    <b:URL>https://www.bbc.co.uk/bbcthree/article/ef0b40de-fbfc-447c-ac91-266b2f0c6c81</b:URL>
    <b:RefOrder>11</b:RefOrder>
  </b:Source>
  <b:Source>
    <b:Tag>Kit21</b:Tag>
    <b:SourceType>InternetSite</b:SourceType>
    <b:Guid>{02655879-289C-41A6-8043-33191FD4EB92}</b:Guid>
    <b:Author>
      <b:Author>
        <b:NameList>
          <b:Person>
            <b:Last>Kitching</b:Last>
            <b:First>Chris</b:First>
          </b:Person>
        </b:NameList>
      </b:Author>
    </b:Author>
    <b:Title>Sarah Everard vigil: Outrage as police drag away mourners at memorial site</b:Title>
    <b:Year>2021</b:Year>
    <b:YearAccessed>2022</b:YearAccessed>
    <b:MonthAccessed>October</b:MonthAccessed>
    <b:DayAccessed>12</b:DayAccessed>
    <b:URL>https://www.mirror.co.uk/news/uk-news/breaking-sarah-everard-vigil-hundreds-23710104</b:URL>
    <b:RefOrder>12</b:RefOrder>
  </b:Source>
  <b:Source>
    <b:Tag>Cha18</b:Tag>
    <b:SourceType>InternetSite</b:SourceType>
    <b:Guid>{5896846A-3952-4D95-A83B-5CD73D5D545E}</b:Guid>
    <b:Author>
      <b:Author>
        <b:NameList>
          <b:Person>
            <b:Last>Chand</b:Last>
            <b:First>Suma</b:First>
          </b:Person>
        </b:NameList>
      </b:Author>
    </b:Author>
    <b:Title>Criticism: Depression and Anxiety</b:Title>
    <b:Year>2018</b:Year>
    <b:YearAccessed>2023</b:YearAccessed>
    <b:MonthAccessed>March</b:MonthAccessed>
    <b:DayAccessed>22</b:DayAccessed>
    <b:URL>https://adaa.org/learn-from-us/from-the-experts/blog-posts/consumer/criticism-depression-and-anxiety</b:URL>
    <b:RefOrder>13</b:RefOrder>
  </b:Source>
  <b:Source>
    <b:Tag>Saj21</b:Tag>
    <b:SourceType>InternetSite</b:SourceType>
    <b:Guid>{9236661F-E633-47ED-88D1-5D49B37E3254}</b:Guid>
    <b:Author>
      <b:Author>
        <b:NameList>
          <b:Person>
            <b:Last>Sajan</b:Last>
            <b:First>Kiran</b:First>
          </b:Person>
        </b:NameList>
      </b:Author>
    </b:Author>
    <b:Title>Hampshire police federation chief says officers have not had the support they deserve</b:Title>
    <b:Year>2021</b:Year>
    <b:YearAccessed>2022</b:YearAccessed>
    <b:MonthAccessed>October</b:MonthAccessed>
    <b:DayAccessed>12#</b:DayAccessed>
    <b:URL>https://www.hampshirechronicle.co.uk/news/19205265.hampshire-police-federation-chief-says-officers-not-support-deserve/</b:URL>
    <b:RefOrder>14</b:RefOrder>
  </b:Source>
  <b:Source>
    <b:Tag>Amb22</b:Tag>
    <b:SourceType>InternetSite</b:SourceType>
    <b:Guid>{249ADD41-6820-489A-A6B4-BF2EA55202CD}</b:Guid>
    <b:Author>
      <b:Author>
        <b:NameList>
          <b:Person>
            <b:Last>Ambrose</b:Last>
            <b:First>Tom</b:First>
          </b:Person>
        </b:NameList>
      </b:Author>
    </b:Author>
    <b:Title>The Guardian: Two Met police officers charged with assault amid claims of excessive force</b:Title>
    <b:Year>2022</b:Year>
    <b:YearAccessed>2023</b:YearAccessed>
    <b:MonthAccessed>March</b:MonthAccessed>
    <b:DayAccessed>22</b:DayAccessed>
    <b:URL>https://www.theguardian.com/uk-news/2022/jul/13/two-met-police-officers-charged-with-assault-amid-claims-of-excessive-force</b:URL>
    <b:RefOrder>15</b:RefOrder>
  </b:Source>
  <b:Source>
    <b:Tag>Hym21</b:Tag>
    <b:SourceType>InternetSite</b:SourceType>
    <b:Guid>{74B34DB2-15FE-43DD-9C72-BDC73582D6B1}</b:Guid>
    <b:Author>
      <b:Author>
        <b:NameList>
          <b:Person>
            <b:Last>Hymas</b:Last>
            <b:First>Charles</b:First>
          </b:Person>
        </b:NameList>
      </b:Author>
    </b:Author>
    <b:Title>Police have been too soft on disruptive protesters, rules watchdog</b:Title>
    <b:Year>2021</b:Year>
    <b:YearAccessed>2023</b:YearAccessed>
    <b:MonthAccessed>January</b:MonthAccessed>
    <b:DayAccessed>7</b:DayAccessed>
    <b:URL>https://www.telegraph.co.uk/news/2021/03/11/police-have-soft-disruptive-protesters-rules-watchdog/</b:URL>
    <b:RefOrder>16</b:RefOrder>
  </b:Source>
  <b:Source>
    <b:Tag>Cha16</b:Tag>
    <b:SourceType>Report</b:SourceType>
    <b:Guid>{5D389C3A-C0D0-48DA-9F87-16E21985760E}</b:Guid>
    <b:Title>Employee Outlook: Focus on mental health in the workplace</b:Title>
    <b:Year>2016</b:Year>
    <b:Author>
      <b:Author>
        <b:Corporate>Chartered Institute of Personnel and Development </b:Corporate>
      </b:Author>
    </b:Author>
    <b:Publisher>Chartered Institute of Personnel and Development </b:Publisher>
    <b:City>London, UK</b:City>
    <b:RefOrder>24</b:RefOrder>
  </b:Source>
  <b:Source>
    <b:Tag>Bas17</b:Tag>
    <b:SourceType>JournalArticle</b:SourceType>
    <b:Guid>{A284D702-5ABE-4C84-9FB2-057A19E5BC62}</b:Guid>
    <b:Title>Occupational stress in the ED: a systematic literature review</b:Title>
    <b:Year>2017</b:Year>
    <b:Author>
      <b:Author>
        <b:NameList>
          <b:Person>
            <b:Last>Basu</b:Last>
            <b:First>S</b:First>
          </b:Person>
          <b:Person>
            <b:Last>Qayyum</b:Last>
            <b:First>H</b:First>
          </b:Person>
          <b:Person>
            <b:Last>Mason</b:Last>
            <b:First>S</b:First>
          </b:Person>
        </b:NameList>
      </b:Author>
    </b:Author>
    <b:JournalName>Emergency Medicine Journal</b:JournalName>
    <b:Pages>441-447</b:Pages>
    <b:Volume>34</b:Volume>
    <b:Issue>1</b:Issue>
    <b:RefOrder>25</b:RefOrder>
  </b:Source>
  <b:Source>
    <b:Tag>Des03</b:Tag>
    <b:SourceType>JournalArticle</b:SourceType>
    <b:Guid>{F0374366-47DB-438A-BC81-6BCB04C0C3E0}</b:Guid>
    <b:Author>
      <b:Author>
        <b:NameList>
          <b:Person>
            <b:Last>Deschamps F</b:Last>
            <b:First>Paganon-Badinier</b:First>
            <b:Middle>I, Marchand A-C, Merle C</b:Middle>
          </b:Person>
        </b:NameList>
      </b:Author>
    </b:Author>
    <b:Title>Sources and assessment of occupational stress in the police</b:Title>
    <b:JournalName>J Occup Health</b:JournalName>
    <b:Year>2003</b:Year>
    <b:Pages>358-364</b:Pages>
    <b:Volume>45</b:Volume>
    <b:Issue>6</b:Issue>
    <b:RefOrder>26</b:RefOrder>
  </b:Source>
  <b:Source>
    <b:Tag>Car82</b:Tag>
    <b:SourceType>JournalArticle</b:SourceType>
    <b:Guid>{2019FBD7-3DB1-4AF1-9B7A-FF913D203864}</b:Guid>
    <b:Author>
      <b:Author>
        <b:NameList>
          <b:Person>
            <b:Last>Cooper</b:Last>
            <b:First>Cary</b:First>
            <b:Middle>L</b:Middle>
          </b:Person>
          <b:Person>
            <b:Last>Davidson</b:Last>
            <b:First>M.J</b:First>
          </b:Person>
          <b:Person>
            <b:Last>Robinson</b:Last>
            <b:First>P</b:First>
          </b:Person>
        </b:NameList>
      </b:Author>
    </b:Author>
    <b:Title>Stress in the Police Service</b:Title>
    <b:JournalName>Journal of Occupational Medicine</b:JournalName>
    <b:Year>1982</b:Year>
    <b:Pages>30-36</b:Pages>
    <b:Volume>24</b:Volume>
    <b:Issue>1</b:Issue>
    <b:RefOrder>27</b:RefOrder>
  </b:Source>
  <b:Source>
    <b:Tag>Der05</b:Tag>
    <b:SourceType>Book</b:SourceType>
    <b:Guid>{AF011774-0644-4B7D-B61F-422883A7E3A4}</b:Guid>
    <b:Title>Organisational Behaviour and Analysis: An Integrated Approach</b:Title>
    <b:Year>2005</b:Year>
    <b:Author>
      <b:Author>
        <b:NameList>
          <b:Person>
            <b:Last>Rollinson</b:Last>
            <b:First>Derek</b:First>
          </b:Person>
        </b:NameList>
      </b:Author>
    </b:Author>
    <b:City>London</b:City>
    <b:Publisher>Pearson Education Limited</b:Publisher>
    <b:Edition>3</b:Edition>
    <b:RefOrder>28</b:RefOrder>
  </b:Source>
  <b:Source>
    <b:Tag>Mar00</b:Tag>
    <b:SourceType>JournalArticle</b:SourceType>
    <b:Guid>{1BD8F6FF-71B7-4DF9-B1FB-7E6D19E9A152}</b:Guid>
    <b:Title>A conceptual model and implications for coping with stressful events in police work</b:Title>
    <b:Year>2000</b:Year>
    <b:Author>
      <b:Author>
        <b:NameList>
          <b:Person>
            <b:Last>Anshel</b:Last>
            <b:First>Mark.</b:First>
            <b:Middle>H</b:Middle>
          </b:Person>
        </b:NameList>
      </b:Author>
    </b:Author>
    <b:JournalName>Crim Justice Behaviour</b:JournalName>
    <b:Pages>375-400</b:Pages>
    <b:Volume>27</b:Volume>
    <b:Issue>3</b:Issue>
    <b:RefOrder>29</b:RefOrder>
  </b:Source>
  <b:Source>
    <b:Tag>Ban87</b:Tag>
    <b:SourceType>JournalArticle</b:SourceType>
    <b:Guid>{1B9FDF9D-C889-4610-BA0A-D58CB5EA011D}</b:Guid>
    <b:Author>
      <b:Author>
        <b:NameList>
          <b:Person>
            <b:Last>Band</b:Last>
            <b:First>Stephen.R</b:First>
          </b:Person>
          <b:Person>
            <b:Last>Manuele</b:Last>
            <b:First>Caroline.</b:First>
            <b:Middle>A</b:Middle>
          </b:Person>
        </b:NameList>
      </b:Author>
    </b:Author>
    <b:Title>Stress and police officer performance: an examination of effective coping behavior</b:Title>
    <b:JournalName>Police Study</b:JournalName>
    <b:Year>1987</b:Year>
    <b:Pages>122-131</b:Pages>
    <b:Volume>10</b:Volume>
    <b:RefOrder>30</b:RefOrder>
  </b:Source>
  <b:Source>
    <b:Tag>Vic15</b:Tag>
    <b:SourceType>Book</b:SourceType>
    <b:Guid>{C1534665-80A3-4308-83DA-3E2EDFA8D923}</b:Guid>
    <b:Author>
      <b:Author>
        <b:NameList>
          <b:Person>
            <b:Last>Vicki</b:Last>
            <b:First>L</b:First>
          </b:Person>
          <b:Person>
            <b:Last>Clark</b:Last>
            <b:First>Plano</b:First>
          </b:Person>
          <b:Person>
            <b:Last>Ivankova</b:Last>
            <b:First>Nataliya</b:First>
            <b:Middle>V</b:Middle>
          </b:Person>
        </b:NameList>
      </b:Author>
    </b:Author>
    <b:Title>Mixed Methods Research: A Guide to the Field</b:Title>
    <b:Year>2015</b:Year>
    <b:City>United States</b:City>
    <b:Publisher>SAGE Publications</b:Publisher>
    <b:RefOrder>31</b:RefOrder>
  </b:Source>
  <b:Source>
    <b:Tag>22Oc</b:Tag>
    <b:SourceType>InternetSite</b:SourceType>
    <b:Guid>{C60C7D47-8F28-45A6-B7BF-781A9054A06A}</b:Guid>
    <b:YearAccessed>2022</b:YearAccessed>
    <b:MonthAccessed>October</b:MonthAccessed>
    <b:DayAccessed>30</b:DayAccessed>
    <b:URL>https://blocksurvey.io/research/reasons-why-survey-is-the-best-data-collection-methods</b:URL>
    <b:Author>
      <b:Author>
        <b:NameList>
          <b:Person>
            <b:Last>Balamurugan</b:Last>
            <b:First>Vimala</b:First>
          </b:Person>
        </b:NameList>
      </b:Author>
    </b:Author>
    <b:Title>7 Reasons Why Survey Is The Best Data Collection Method</b:Title>
    <b:Year>2022</b:Year>
    <b:RefOrder>32</b:RefOrder>
  </b:Source>
  <b:Source>
    <b:Tag>Mcl23</b:Tag>
    <b:SourceType>InternetSite</b:SourceType>
    <b:Guid>{BFD27FA3-72C2-4D14-9BDC-8A384F80ADBC}</b:Guid>
    <b:Author>
      <b:Author>
        <b:NameList>
          <b:Person>
            <b:Last>Mcleod</b:Last>
            <b:First>Saul</b:First>
          </b:Person>
        </b:NameList>
      </b:Author>
    </b:Author>
    <b:Title>The Interview Research Method</b:Title>
    <b:Year>2023</b:Year>
    <b:YearAccessed>2023</b:YearAccessed>
    <b:MonthAccessed>March</b:MonthAccessed>
    <b:DayAccessed>3</b:DayAccessed>
    <b:URL>https://simplypsychology.org/interviews.html</b:URL>
    <b:RefOrder>33</b:RefOrder>
  </b:Source>
  <b:Source>
    <b:Tag>Gre17</b:Tag>
    <b:SourceType>InternetSite</b:SourceType>
    <b:Guid>{82D0B44F-E6FC-4F96-88A1-9806B9390AAE}</b:Guid>
    <b:Author>
      <b:Author>
        <b:NameList>
          <b:Person>
            <b:Last>Green</b:Last>
            <b:First>Anna</b:First>
          </b:Person>
        </b:NameList>
      </b:Author>
    </b:Author>
    <b:Title>The Advantages of an Interview Over a Questionnaire</b:Title>
    <b:Year>2017</b:Year>
    <b:YearAccessed>2022</b:YearAccessed>
    <b:MonthAccessed>October</b:MonthAccessed>
    <b:DayAccessed>30</b:DayAccessed>
    <b:URL>https://bizfluent.com/info-8220458-advantages-interview-over-questionnaire.html</b:URL>
    <b:RefOrder>34</b:RefOrder>
  </b:Source>
  <b:Source>
    <b:Tag>Has22</b:Tag>
    <b:SourceType>InternetSite</b:SourceType>
    <b:Guid>{17597263-EB7A-44A8-93EA-F6DB43844F21}</b:Guid>
    <b:Author>
      <b:Author>
        <b:NameList>
          <b:Person>
            <b:Last>Hassan</b:Last>
            <b:First>Muhammad</b:First>
          </b:Person>
        </b:NameList>
      </b:Author>
    </b:Author>
    <b:Title>Mixed Methods Research – Types &amp; Analysis</b:Title>
    <b:Year>2022</b:Year>
    <b:YearAccessed>2022</b:YearAccessed>
    <b:MonthAccessed>October</b:MonthAccessed>
    <b:DayAccessed>25</b:DayAccessed>
    <b:URL>https://researchmethod.net/mixed-methods-research/#:~:text=The%20Disadvantages%20of%20mixed%20methods%20research%20are.%3A%201,qualitative%20or%20quantitative%20research%20alone.%20...%20More%20items</b:URL>
    <b:RefOrder>36</b:RefOrder>
  </b:Source>
  <b:Source>
    <b:Tag>And20</b:Tag>
    <b:SourceType>JournalArticle</b:SourceType>
    <b:Guid>{F4FCAD47-6F19-4A06-A726-16369E27EDC1}</b:Guid>
    <b:Title>The Limitations of Online Surveys</b:Title>
    <b:Year>2020</b:Year>
    <b:Author>
      <b:Author>
        <b:NameList>
          <b:Person>
            <b:Last>Andrade</b:Last>
            <b:First>Chittaranjan</b:First>
          </b:Person>
        </b:NameList>
      </b:Author>
    </b:Author>
    <b:JournalName>Indian Journal of Psychological Medicine</b:JournalName>
    <b:Pages>575-576</b:Pages>
    <b:Volume>42</b:Volume>
    <b:Issue>6</b:Issue>
    <b:RefOrder>37</b:RefOrder>
  </b:Source>
  <b:Source>
    <b:Tag>Dav20</b:Tag>
    <b:SourceType>InternetSite</b:SourceType>
    <b:Guid>{60AA1DE8-9B9C-4855-B25C-27AAE0A467A4}</b:Guid>
    <b:Author>
      <b:Author>
        <b:NameList>
          <b:Person>
            <b:Last>Resnik</b:Last>
            <b:First>David</b:First>
            <b:Middle>B.</b:Middle>
          </b:Person>
        </b:NameList>
      </b:Author>
    </b:Author>
    <b:Title>What Is Ethics in Research &amp; Why Is It Important?</b:Title>
    <b:Year>2020</b:Year>
    <b:YearAccessed>2022</b:YearAccessed>
    <b:MonthAccessed>December</b:MonthAccessed>
    <b:DayAccessed>02</b:DayAccessed>
    <b:URL>https://www.niehs.nih.gov/research/resources/bioethics/whatis/index.cfm</b:URL>
    <b:RefOrder>35</b:RefOrder>
  </b:Source>
  <b:Source>
    <b:Tag>Cal22</b:Tag>
    <b:SourceType>InternetSite</b:SourceType>
    <b:Guid>{66F976DF-913A-42E3-B7C7-261951083321}</b:Guid>
    <b:Author>
      <b:Author>
        <b:NameList>
          <b:Person>
            <b:Last>Calzon</b:Last>
            <b:First>Bernardita</b:First>
          </b:Person>
        </b:NameList>
      </b:Author>
    </b:Author>
    <b:Title>Your Modern Business Guide To Data Analysis Methods And Techniques</b:Title>
    <b:InternetSiteTitle>Data Pine</b:InternetSiteTitle>
    <b:Year>2022</b:Year>
    <b:Month>March</b:Month>
    <b:Day>9</b:Day>
    <b:URL>https://www.datapine.com/blog/data-analysis-methods-and-techniques/</b:URL>
    <b:RefOrder>38</b:RefOrder>
  </b:Source>
  <b:Source>
    <b:Tag>Wal21</b:Tag>
    <b:SourceType>InternetSite</b:SourceType>
    <b:Guid>{8069D246-DE88-41AD-8DA2-FF8495ADF066}</b:Guid>
    <b:Author>
      <b:Author>
        <b:Corporate>Walden University</b:Corporate>
      </b:Author>
    </b:Author>
    <b:Title>5 Reasons the Mental Health of Police Officers Needs to Be a Priority</b:Title>
    <b:InternetSiteTitle>Walden University</b:InternetSiteTitle>
    <b:Year>2021</b:Year>
    <b:Month>September</b:Month>
    <b:Day>15</b:Day>
    <b:URL>https://www.waldenu.edu/programs/criminal-justice/resource/five-reasons-the-mental-health-of-police-officers-needs-to-be-a-priority</b:URL>
    <b:RefOrder>39</b:RefOrder>
  </b:Source>
  <b:Source>
    <b:Tag>Placeholder1</b:Tag>
    <b:SourceType>JournalArticle</b:SourceType>
    <b:Guid>{65F9DAF9-2CF7-495A-A1F3-2523712BF319}</b:Guid>
    <b:Author>
      <b:Author>
        <b:NameList>
          <b:Person>
            <b:Last>Bullock</b:Last>
            <b:First>K</b:First>
          </b:Person>
          <b:Person>
            <b:Last>Garland</b:Last>
            <b:First>J</b:First>
          </b:Person>
        </b:NameList>
      </b:Author>
    </b:Author>
    <b:Title>Police officers, mental (ill-)health and spoiled identity</b:Title>
    <b:Year>2018</b:Year>
    <b:JournalName>Criminology &amp; Criminal Justice</b:JournalName>
    <b:Pages>173–189</b:Pages>
    <b:Volume>18</b:Volume>
    <b:Issue>2</b:Issue>
    <b:RefOrder>40</b:RefOrder>
  </b:Source>
</b:Sources>
</file>

<file path=customXml/itemProps1.xml><?xml version="1.0" encoding="utf-8"?>
<ds:datastoreItem xmlns:ds="http://schemas.openxmlformats.org/officeDocument/2006/customXml" ds:itemID="{56F15FF4-FE71-4154-B84B-53D9E80CE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43</Pages>
  <Words>14107</Words>
  <Characters>80415</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Francis,Louisa swp6705</dc:creator>
  <cp:keywords/>
  <dc:description/>
  <cp:lastModifiedBy>Francis,Louisa swp6705</cp:lastModifiedBy>
  <cp:revision>154</cp:revision>
  <dcterms:created xsi:type="dcterms:W3CDTF">2023-03-04T13:27:00Z</dcterms:created>
  <dcterms:modified xsi:type="dcterms:W3CDTF">2023-03-27T15:55:00Z</dcterms:modified>
</cp:coreProperties>
</file>