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660618330"/>
        <w:docPartObj>
          <w:docPartGallery w:val="Cover Pages"/>
          <w:docPartUnique/>
        </w:docPartObj>
      </w:sdtPr>
      <w:sdtEndPr>
        <w:rPr>
          <w:color w:val="FFFFFF" w:themeColor="background1"/>
        </w:rPr>
      </w:sdtEndPr>
      <w:sdtContent>
        <w:p w14:paraId="6FBFD164" w14:textId="06DD7F73" w:rsidR="0068250B" w:rsidRPr="00BA132D" w:rsidRDefault="0068250B" w:rsidP="004260BB">
          <w:pPr>
            <w:jc w:val="center"/>
            <w:rPr>
              <w:sz w:val="56"/>
              <w:szCs w:val="56"/>
            </w:rPr>
          </w:pPr>
          <w:r w:rsidRPr="00BA132D">
            <w:rPr>
              <w:sz w:val="56"/>
              <w:szCs w:val="56"/>
            </w:rPr>
            <w:t>Reflective Report</w:t>
          </w:r>
        </w:p>
        <w:p w14:paraId="66598F9E" w14:textId="77777777" w:rsidR="0068250B" w:rsidRDefault="0068250B" w:rsidP="004260BB">
          <w:pPr>
            <w:jc w:val="center"/>
          </w:pPr>
        </w:p>
        <w:p w14:paraId="03B59552" w14:textId="77777777" w:rsidR="00BA132D" w:rsidRDefault="00BA132D" w:rsidP="0068250B">
          <w:pPr>
            <w:jc w:val="center"/>
            <w:rPr>
              <w:sz w:val="36"/>
              <w:szCs w:val="36"/>
            </w:rPr>
          </w:pPr>
        </w:p>
        <w:p w14:paraId="1E194360" w14:textId="4677F9C3" w:rsidR="004260BB" w:rsidRDefault="004260BB" w:rsidP="0068250B">
          <w:pPr>
            <w:jc w:val="center"/>
            <w:rPr>
              <w:sz w:val="36"/>
              <w:szCs w:val="36"/>
            </w:rPr>
          </w:pPr>
          <w:r w:rsidRPr="0068250B">
            <w:rPr>
              <w:sz w:val="36"/>
              <w:szCs w:val="36"/>
            </w:rPr>
            <w:t>Mohsin Mahmood</w:t>
          </w:r>
        </w:p>
        <w:p w14:paraId="4B68D297" w14:textId="77777777" w:rsidR="00BA132D" w:rsidRPr="0068250B" w:rsidRDefault="00BA132D" w:rsidP="0068250B">
          <w:pPr>
            <w:jc w:val="center"/>
            <w:rPr>
              <w:sz w:val="36"/>
              <w:szCs w:val="36"/>
            </w:rPr>
          </w:pPr>
        </w:p>
        <w:p w14:paraId="4E461CAC" w14:textId="6C42673D" w:rsidR="004260BB" w:rsidRDefault="004260BB" w:rsidP="004260BB">
          <w:pPr>
            <w:jc w:val="center"/>
            <w:rPr>
              <w:sz w:val="36"/>
              <w:szCs w:val="36"/>
            </w:rPr>
          </w:pPr>
          <w:r w:rsidRPr="0068250B">
            <w:rPr>
              <w:sz w:val="36"/>
              <w:szCs w:val="36"/>
            </w:rPr>
            <w:t>Student Number – 2441092</w:t>
          </w:r>
        </w:p>
        <w:p w14:paraId="043832EA" w14:textId="77777777" w:rsidR="00BA132D" w:rsidRPr="0068250B" w:rsidRDefault="00BA132D" w:rsidP="004260BB">
          <w:pPr>
            <w:jc w:val="center"/>
            <w:rPr>
              <w:sz w:val="36"/>
              <w:szCs w:val="36"/>
            </w:rPr>
          </w:pPr>
        </w:p>
        <w:p w14:paraId="177B5943" w14:textId="4A67D75D" w:rsidR="004260BB" w:rsidRDefault="004260BB" w:rsidP="004260BB">
          <w:pPr>
            <w:jc w:val="center"/>
            <w:rPr>
              <w:sz w:val="36"/>
              <w:szCs w:val="36"/>
            </w:rPr>
          </w:pPr>
          <w:r w:rsidRPr="0068250B">
            <w:rPr>
              <w:sz w:val="36"/>
              <w:szCs w:val="36"/>
            </w:rPr>
            <w:t>LCLM400</w:t>
          </w:r>
          <w:r w:rsidR="004B05BF">
            <w:rPr>
              <w:sz w:val="36"/>
              <w:szCs w:val="36"/>
            </w:rPr>
            <w:t>1 Academic Skills</w:t>
          </w:r>
        </w:p>
        <w:p w14:paraId="2CF1445A" w14:textId="77777777" w:rsidR="00BA132D" w:rsidRPr="0068250B" w:rsidRDefault="00BA132D" w:rsidP="004260BB">
          <w:pPr>
            <w:jc w:val="center"/>
            <w:rPr>
              <w:sz w:val="36"/>
              <w:szCs w:val="36"/>
            </w:rPr>
          </w:pPr>
        </w:p>
        <w:p w14:paraId="52FD0509" w14:textId="35A53102" w:rsidR="004260BB" w:rsidRPr="0068250B" w:rsidRDefault="004260BB" w:rsidP="0068250B">
          <w:pPr>
            <w:jc w:val="center"/>
            <w:rPr>
              <w:sz w:val="36"/>
              <w:szCs w:val="36"/>
            </w:rPr>
          </w:pPr>
          <w:r w:rsidRPr="0068250B">
            <w:rPr>
              <w:sz w:val="36"/>
              <w:szCs w:val="36"/>
            </w:rPr>
            <w:t>Daniel Jenkin-Smith</w:t>
          </w:r>
        </w:p>
        <w:p w14:paraId="5DD2F229" w14:textId="77777777" w:rsidR="004260BB" w:rsidRDefault="004260BB" w:rsidP="004260BB"/>
        <w:p w14:paraId="56DD0907" w14:textId="77777777" w:rsidR="004260BB" w:rsidRDefault="004260BB" w:rsidP="004260BB">
          <w:pPr>
            <w:jc w:val="center"/>
          </w:pPr>
        </w:p>
        <w:p w14:paraId="4044903C" w14:textId="4978604F" w:rsidR="004260BB" w:rsidRDefault="004260BB">
          <w:pPr>
            <w:rPr>
              <w:color w:val="FFFFFF" w:themeColor="background1"/>
            </w:rPr>
          </w:pPr>
          <w:r>
            <w:rPr>
              <w:color w:val="FFFFFF" w:themeColor="background1"/>
            </w:rPr>
            <w:br w:type="page"/>
          </w:r>
        </w:p>
      </w:sdtContent>
    </w:sdt>
    <w:p w14:paraId="3B14CF0B" w14:textId="337E9598" w:rsidR="00246B95" w:rsidRPr="008B6DFF" w:rsidRDefault="00246B95" w:rsidP="008B6DFF">
      <w:pPr>
        <w:pStyle w:val="NormalWeb"/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>This report presents a reflection on my learning experience throughout the Academic Skills module. The module provided a comprehensive foundation in essential academic competencies</w:t>
      </w:r>
      <w:r w:rsidRPr="008B6DFF">
        <w:rPr>
          <w:rFonts w:ascii="Arial" w:hAnsi="Arial" w:cs="Arial"/>
        </w:rPr>
        <w:t xml:space="preserve"> such as reading and notetaking</w:t>
      </w:r>
      <w:r w:rsidRPr="008B6DFF">
        <w:rPr>
          <w:rFonts w:ascii="Arial" w:hAnsi="Arial" w:cs="Arial"/>
        </w:rPr>
        <w:t xml:space="preserve">, </w:t>
      </w:r>
      <w:r w:rsidRPr="008B6DFF">
        <w:rPr>
          <w:rFonts w:ascii="Arial" w:hAnsi="Arial" w:cs="Arial"/>
        </w:rPr>
        <w:t xml:space="preserve">referencing, paraphrasing, essay structure, </w:t>
      </w:r>
      <w:r w:rsidRPr="008B6DFF">
        <w:rPr>
          <w:rFonts w:ascii="Arial" w:hAnsi="Arial" w:cs="Arial"/>
        </w:rPr>
        <w:t xml:space="preserve">academic writing, accurate referencing, effective time management, and </w:t>
      </w:r>
      <w:r w:rsidRPr="008B6DFF">
        <w:rPr>
          <w:rFonts w:ascii="Arial" w:hAnsi="Arial" w:cs="Arial"/>
        </w:rPr>
        <w:t>essay structure.</w:t>
      </w:r>
      <w:r w:rsidRPr="008B6DFF">
        <w:rPr>
          <w:rFonts w:ascii="Arial" w:hAnsi="Arial" w:cs="Arial"/>
        </w:rPr>
        <w:t xml:space="preserve"> This reflection will </w:t>
      </w:r>
      <w:r w:rsidRPr="008B6DFF">
        <w:rPr>
          <w:rFonts w:ascii="Arial" w:hAnsi="Arial" w:cs="Arial"/>
        </w:rPr>
        <w:t xml:space="preserve">also </w:t>
      </w:r>
      <w:r w:rsidRPr="008B6DFF">
        <w:rPr>
          <w:rFonts w:ascii="Arial" w:hAnsi="Arial" w:cs="Arial"/>
        </w:rPr>
        <w:t xml:space="preserve">focus on my participation in Task 1 and Task 2, classroom discussions, peer feedback sessions, and independent study activities. </w:t>
      </w:r>
      <w:r w:rsidR="00776DB1" w:rsidRPr="008B6DFF">
        <w:rPr>
          <w:rFonts w:ascii="Arial" w:hAnsi="Arial" w:cs="Arial"/>
        </w:rPr>
        <w:t>These experiences have played a crucial role in shaping my academic abilities and equipping me for future challenges in my studies. Through this reflection, I aim to highlight both my strengths and areas that need improvement, which are vital for my continued growth as a university student.</w:t>
      </w:r>
    </w:p>
    <w:p w14:paraId="7BDC4103" w14:textId="0458FFEC" w:rsidR="00BA132D" w:rsidRPr="008B6DFF" w:rsidRDefault="006825F2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In reflecting on the </w:t>
      </w:r>
      <w:r w:rsidR="000452E4" w:rsidRPr="008B6DFF">
        <w:rPr>
          <w:rFonts w:ascii="Arial" w:hAnsi="Arial" w:cs="Arial"/>
        </w:rPr>
        <w:t>understanding</w:t>
      </w:r>
      <w:r w:rsidR="00E64DF8" w:rsidRPr="008B6DFF">
        <w:rPr>
          <w:rFonts w:ascii="Arial" w:hAnsi="Arial" w:cs="Arial"/>
        </w:rPr>
        <w:t xml:space="preserve"> </w:t>
      </w:r>
      <w:r w:rsidR="0006050D">
        <w:rPr>
          <w:rFonts w:ascii="Arial" w:hAnsi="Arial" w:cs="Arial"/>
        </w:rPr>
        <w:t>of assessments</w:t>
      </w:r>
      <w:r w:rsidR="00E64DF8" w:rsidRPr="008B6DFF">
        <w:rPr>
          <w:rFonts w:ascii="Arial" w:hAnsi="Arial" w:cs="Arial"/>
        </w:rPr>
        <w:t xml:space="preserve">, I </w:t>
      </w:r>
      <w:r w:rsidR="000452E4" w:rsidRPr="008B6DFF">
        <w:rPr>
          <w:rFonts w:ascii="Arial" w:hAnsi="Arial" w:cs="Arial"/>
        </w:rPr>
        <w:t>found the</w:t>
      </w:r>
      <w:r w:rsidR="00D17B55" w:rsidRPr="008B6DFF">
        <w:rPr>
          <w:rFonts w:ascii="Arial" w:hAnsi="Arial" w:cs="Arial"/>
        </w:rPr>
        <w:t xml:space="preserve"> experience </w:t>
      </w:r>
      <w:r w:rsidR="000452E4" w:rsidRPr="008B6DFF">
        <w:rPr>
          <w:rFonts w:ascii="Arial" w:hAnsi="Arial" w:cs="Arial"/>
        </w:rPr>
        <w:t>incredibly</w:t>
      </w:r>
      <w:r w:rsidR="00D17B55" w:rsidRPr="008B6DFF">
        <w:rPr>
          <w:rFonts w:ascii="Arial" w:hAnsi="Arial" w:cs="Arial"/>
        </w:rPr>
        <w:t xml:space="preserve"> rewarding. Though initially </w:t>
      </w:r>
      <w:r w:rsidR="000452E4" w:rsidRPr="008B6DFF">
        <w:rPr>
          <w:rFonts w:ascii="Arial" w:hAnsi="Arial" w:cs="Arial"/>
        </w:rPr>
        <w:t>apprehensive about</w:t>
      </w:r>
      <w:r w:rsidR="00D17B55" w:rsidRPr="008B6DFF">
        <w:rPr>
          <w:rFonts w:ascii="Arial" w:hAnsi="Arial" w:cs="Arial"/>
        </w:rPr>
        <w:t xml:space="preserve"> academic writing, the </w:t>
      </w:r>
      <w:r w:rsidR="000452E4" w:rsidRPr="008B6DFF">
        <w:rPr>
          <w:rFonts w:ascii="Arial" w:hAnsi="Arial" w:cs="Arial"/>
        </w:rPr>
        <w:t>“building</w:t>
      </w:r>
      <w:r w:rsidR="00BB60BF" w:rsidRPr="008B6DFF">
        <w:rPr>
          <w:rFonts w:ascii="Arial" w:hAnsi="Arial" w:cs="Arial"/>
        </w:rPr>
        <w:t xml:space="preserve"> Academic </w:t>
      </w:r>
      <w:r w:rsidR="000452E4" w:rsidRPr="008B6DFF">
        <w:rPr>
          <w:rFonts w:ascii="Arial" w:hAnsi="Arial" w:cs="Arial"/>
        </w:rPr>
        <w:t>paragraphs</w:t>
      </w:r>
      <w:r w:rsidR="00BB60BF" w:rsidRPr="008B6DFF">
        <w:rPr>
          <w:rFonts w:ascii="Arial" w:hAnsi="Arial" w:cs="Arial"/>
        </w:rPr>
        <w:t xml:space="preserve">” sessions offered a supportive structure. This approach </w:t>
      </w:r>
      <w:r w:rsidR="00034A1D" w:rsidRPr="008B6DFF">
        <w:rPr>
          <w:rFonts w:ascii="Arial" w:hAnsi="Arial" w:cs="Arial"/>
        </w:rPr>
        <w:t xml:space="preserve">shifted my </w:t>
      </w:r>
      <w:r w:rsidR="005D5A18" w:rsidRPr="008B6DFF">
        <w:rPr>
          <w:rFonts w:ascii="Arial" w:hAnsi="Arial" w:cs="Arial"/>
        </w:rPr>
        <w:t>perception</w:t>
      </w:r>
      <w:r w:rsidR="000452E4" w:rsidRPr="008B6DFF">
        <w:rPr>
          <w:rFonts w:ascii="Arial" w:hAnsi="Arial" w:cs="Arial"/>
        </w:rPr>
        <w:t xml:space="preserve">, making essay writing feel achievable. </w:t>
      </w:r>
      <w:r w:rsidR="00C80880" w:rsidRPr="008B6DFF">
        <w:rPr>
          <w:rFonts w:ascii="Arial" w:hAnsi="Arial" w:cs="Arial"/>
        </w:rPr>
        <w:t>“Paraphras</w:t>
      </w:r>
      <w:r w:rsidR="00372063" w:rsidRPr="008B6DFF">
        <w:rPr>
          <w:rFonts w:ascii="Arial" w:hAnsi="Arial" w:cs="Arial"/>
        </w:rPr>
        <w:t>ing and Turnitin</w:t>
      </w:r>
      <w:r w:rsidR="00916353" w:rsidRPr="008B6DFF">
        <w:rPr>
          <w:rFonts w:ascii="Arial" w:hAnsi="Arial" w:cs="Arial"/>
        </w:rPr>
        <w:t xml:space="preserve">” was a highlight, stressing originality and proper citation. </w:t>
      </w:r>
      <w:r w:rsidR="00434487" w:rsidRPr="008B6DFF">
        <w:rPr>
          <w:rFonts w:ascii="Arial" w:hAnsi="Arial" w:cs="Arial"/>
        </w:rPr>
        <w:t>I’ve</w:t>
      </w:r>
      <w:r w:rsidR="00916353" w:rsidRPr="008B6DFF">
        <w:rPr>
          <w:rFonts w:ascii="Arial" w:hAnsi="Arial" w:cs="Arial"/>
        </w:rPr>
        <w:t xml:space="preserve"> confidentially </w:t>
      </w:r>
      <w:r w:rsidR="0002399B" w:rsidRPr="008B6DFF">
        <w:rPr>
          <w:rFonts w:ascii="Arial" w:hAnsi="Arial" w:cs="Arial"/>
        </w:rPr>
        <w:t>learned to integrate sources. Moreover, sessions on “summarising and reflecti</w:t>
      </w:r>
      <w:r w:rsidR="00434487" w:rsidRPr="008B6DFF">
        <w:rPr>
          <w:rFonts w:ascii="Arial" w:hAnsi="Arial" w:cs="Arial"/>
        </w:rPr>
        <w:t xml:space="preserve">ve models” have boosted my ability to compile information and critically evaluate my learning. </w:t>
      </w:r>
    </w:p>
    <w:p w14:paraId="7A1DC0D7" w14:textId="24566707" w:rsidR="0065335B" w:rsidRPr="008B6DFF" w:rsidRDefault="0065335B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My expectations of university life were </w:t>
      </w:r>
      <w:r w:rsidR="00580171" w:rsidRPr="008B6DFF">
        <w:rPr>
          <w:rFonts w:ascii="Arial" w:hAnsi="Arial" w:cs="Arial"/>
        </w:rPr>
        <w:t xml:space="preserve">different, anticipating a less structured environment. However, the module’s support has been invaluable. </w:t>
      </w:r>
      <w:r w:rsidR="00827B68" w:rsidRPr="008B6DFF">
        <w:rPr>
          <w:rFonts w:ascii="Arial" w:hAnsi="Arial" w:cs="Arial"/>
        </w:rPr>
        <w:t>I’ve</w:t>
      </w:r>
      <w:r w:rsidR="00ED3BB3" w:rsidRPr="008B6DFF">
        <w:rPr>
          <w:rFonts w:ascii="Arial" w:hAnsi="Arial" w:cs="Arial"/>
        </w:rPr>
        <w:t xml:space="preserve"> </w:t>
      </w:r>
      <w:r w:rsidR="00827B68" w:rsidRPr="008B6DFF">
        <w:rPr>
          <w:rFonts w:ascii="Arial" w:hAnsi="Arial" w:cs="Arial"/>
        </w:rPr>
        <w:t>genuinely</w:t>
      </w:r>
      <w:r w:rsidR="00ED3BB3" w:rsidRPr="008B6DFF">
        <w:rPr>
          <w:rFonts w:ascii="Arial" w:hAnsi="Arial" w:cs="Arial"/>
        </w:rPr>
        <w:t xml:space="preserve"> enjoyed the course and feel it has taught me far more then I initially anticipated, leaving me feeling supported and prepared</w:t>
      </w:r>
      <w:r w:rsidR="00827B68" w:rsidRPr="008B6DFF">
        <w:rPr>
          <w:rFonts w:ascii="Arial" w:hAnsi="Arial" w:cs="Arial"/>
        </w:rPr>
        <w:t>. Business class, in general, has proven to be more demanding than I initially envisioned, requiring a greater level of critical thinking and engagement</w:t>
      </w:r>
      <w:r w:rsidR="00F32272" w:rsidRPr="008B6DFF">
        <w:rPr>
          <w:rFonts w:ascii="Arial" w:hAnsi="Arial" w:cs="Arial"/>
        </w:rPr>
        <w:t>.</w:t>
      </w:r>
    </w:p>
    <w:p w14:paraId="2500C9E5" w14:textId="0C4B69A8" w:rsidR="00F32272" w:rsidRPr="008B6DFF" w:rsidRDefault="00F32272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This </w:t>
      </w:r>
      <w:r w:rsidR="00E54C98" w:rsidRPr="008B6DFF">
        <w:rPr>
          <w:rFonts w:ascii="Arial" w:hAnsi="Arial" w:cs="Arial"/>
        </w:rPr>
        <w:t xml:space="preserve">understanding assessments and finding </w:t>
      </w:r>
      <w:r w:rsidR="00CA1398" w:rsidRPr="008B6DFF">
        <w:rPr>
          <w:rFonts w:ascii="Arial" w:hAnsi="Arial" w:cs="Arial"/>
        </w:rPr>
        <w:t xml:space="preserve">information module has been a journey of both </w:t>
      </w:r>
      <w:r w:rsidR="002365F9" w:rsidRPr="008B6DFF">
        <w:rPr>
          <w:rFonts w:ascii="Arial" w:hAnsi="Arial" w:cs="Arial"/>
        </w:rPr>
        <w:t>challenges</w:t>
      </w:r>
      <w:r w:rsidR="00CA1398" w:rsidRPr="008B6DFF">
        <w:rPr>
          <w:rFonts w:ascii="Arial" w:hAnsi="Arial" w:cs="Arial"/>
        </w:rPr>
        <w:t xml:space="preserve"> and triumphs, significantly reshaping my approach to academic work</w:t>
      </w:r>
      <w:r w:rsidR="00CC56E1" w:rsidRPr="008B6DFF">
        <w:rPr>
          <w:rFonts w:ascii="Arial" w:hAnsi="Arial" w:cs="Arial"/>
        </w:rPr>
        <w:t xml:space="preserve">. Reflecting on my experiences, </w:t>
      </w:r>
      <w:r w:rsidR="002365F9" w:rsidRPr="008B6DFF">
        <w:rPr>
          <w:rFonts w:ascii="Arial" w:hAnsi="Arial" w:cs="Arial"/>
        </w:rPr>
        <w:t>I’</w:t>
      </w:r>
      <w:r w:rsidR="00CC56E1" w:rsidRPr="008B6DFF">
        <w:rPr>
          <w:rFonts w:ascii="Arial" w:hAnsi="Arial" w:cs="Arial"/>
        </w:rPr>
        <w:t xml:space="preserve">ve identified key areas of growth, pinpointed my </w:t>
      </w:r>
      <w:r w:rsidR="002365F9" w:rsidRPr="008B6DFF">
        <w:rPr>
          <w:rFonts w:ascii="Arial" w:hAnsi="Arial" w:cs="Arial"/>
        </w:rPr>
        <w:t>strength’s</w:t>
      </w:r>
      <w:r w:rsidR="00CC56E1" w:rsidRPr="008B6DFF">
        <w:rPr>
          <w:rFonts w:ascii="Arial" w:hAnsi="Arial" w:cs="Arial"/>
        </w:rPr>
        <w:t xml:space="preserve"> and acknowledged areas </w:t>
      </w:r>
      <w:r w:rsidR="002365F9" w:rsidRPr="008B6DFF">
        <w:rPr>
          <w:rFonts w:ascii="Arial" w:hAnsi="Arial" w:cs="Arial"/>
        </w:rPr>
        <w:t>where</w:t>
      </w:r>
      <w:r w:rsidR="00CC56E1" w:rsidRPr="008B6DFF">
        <w:rPr>
          <w:rFonts w:ascii="Arial" w:hAnsi="Arial" w:cs="Arial"/>
        </w:rPr>
        <w:t xml:space="preserve"> I can improve. </w:t>
      </w:r>
    </w:p>
    <w:p w14:paraId="16ED38D5" w14:textId="77777777" w:rsidR="00524378" w:rsidRDefault="00916B12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>Initially, the prospect of academic writing filled me with apprehension</w:t>
      </w:r>
      <w:r w:rsidR="000D7279" w:rsidRPr="008B6DFF">
        <w:rPr>
          <w:rFonts w:ascii="Arial" w:hAnsi="Arial" w:cs="Arial"/>
        </w:rPr>
        <w:t xml:space="preserve">. The structed nature of the building academic paragraphs sessions proved invaluable. The sessions provided </w:t>
      </w:r>
      <w:r w:rsidR="00024139" w:rsidRPr="008B6DFF">
        <w:rPr>
          <w:rFonts w:ascii="Arial" w:hAnsi="Arial" w:cs="Arial"/>
        </w:rPr>
        <w:t xml:space="preserve">a supportive </w:t>
      </w:r>
      <w:r w:rsidR="002365F9" w:rsidRPr="008B6DFF">
        <w:rPr>
          <w:rFonts w:ascii="Arial" w:hAnsi="Arial" w:cs="Arial"/>
        </w:rPr>
        <w:t>framework</w:t>
      </w:r>
      <w:r w:rsidR="00024139" w:rsidRPr="008B6DFF">
        <w:rPr>
          <w:rFonts w:ascii="Arial" w:hAnsi="Arial" w:cs="Arial"/>
        </w:rPr>
        <w:t xml:space="preserve"> for crafting essays. This method </w:t>
      </w:r>
      <w:r w:rsidR="002365F9" w:rsidRPr="008B6DFF">
        <w:rPr>
          <w:rFonts w:ascii="Arial" w:hAnsi="Arial" w:cs="Arial"/>
        </w:rPr>
        <w:t>broke</w:t>
      </w:r>
      <w:r w:rsidR="00024139" w:rsidRPr="008B6DFF">
        <w:rPr>
          <w:rFonts w:ascii="Arial" w:hAnsi="Arial" w:cs="Arial"/>
        </w:rPr>
        <w:t xml:space="preserve"> down the daunting task into </w:t>
      </w:r>
      <w:r w:rsidR="002365F9" w:rsidRPr="008B6DFF">
        <w:rPr>
          <w:rFonts w:ascii="Arial" w:hAnsi="Arial" w:cs="Arial"/>
        </w:rPr>
        <w:t>manageable</w:t>
      </w:r>
      <w:r w:rsidR="00024139" w:rsidRPr="008B6DFF">
        <w:rPr>
          <w:rFonts w:ascii="Arial" w:hAnsi="Arial" w:cs="Arial"/>
        </w:rPr>
        <w:t xml:space="preserve"> steps, </w:t>
      </w:r>
      <w:r w:rsidR="00647DC6" w:rsidRPr="008B6DFF">
        <w:rPr>
          <w:rFonts w:ascii="Arial" w:hAnsi="Arial" w:cs="Arial"/>
        </w:rPr>
        <w:t xml:space="preserve">demystifying the </w:t>
      </w:r>
      <w:r w:rsidR="002365F9" w:rsidRPr="008B6DFF">
        <w:rPr>
          <w:rFonts w:ascii="Arial" w:hAnsi="Arial" w:cs="Arial"/>
        </w:rPr>
        <w:t>writing</w:t>
      </w:r>
      <w:r w:rsidR="001E0324" w:rsidRPr="008B6DFF">
        <w:rPr>
          <w:rFonts w:ascii="Arial" w:hAnsi="Arial" w:cs="Arial"/>
        </w:rPr>
        <w:t xml:space="preserve"> process. What went well was the clear guidance </w:t>
      </w:r>
      <w:r w:rsidR="00C26B96" w:rsidRPr="008B6DFF">
        <w:rPr>
          <w:rFonts w:ascii="Arial" w:hAnsi="Arial" w:cs="Arial"/>
        </w:rPr>
        <w:t xml:space="preserve">on structuring arguments, using evidence, forming </w:t>
      </w:r>
      <w:r w:rsidR="00387C59" w:rsidRPr="008B6DFF">
        <w:rPr>
          <w:rFonts w:ascii="Arial" w:hAnsi="Arial" w:cs="Arial"/>
        </w:rPr>
        <w:t xml:space="preserve">coherent paragraphs. I </w:t>
      </w:r>
      <w:r w:rsidR="00493C02" w:rsidRPr="008B6DFF">
        <w:rPr>
          <w:rFonts w:ascii="Arial" w:hAnsi="Arial" w:cs="Arial"/>
        </w:rPr>
        <w:t xml:space="preserve">realised that essay writing wasn’t an insurmountable challenge but a skill that </w:t>
      </w:r>
      <w:r w:rsidR="00E56DFA" w:rsidRPr="008B6DFF">
        <w:rPr>
          <w:rFonts w:ascii="Arial" w:hAnsi="Arial" w:cs="Arial"/>
        </w:rPr>
        <w:t xml:space="preserve">could be learned and </w:t>
      </w:r>
      <w:r w:rsidR="00610B44" w:rsidRPr="008B6DFF">
        <w:rPr>
          <w:rFonts w:ascii="Arial" w:hAnsi="Arial" w:cs="Arial"/>
        </w:rPr>
        <w:t>refined</w:t>
      </w:r>
      <w:r w:rsidR="00E56DFA" w:rsidRPr="008B6DFF">
        <w:rPr>
          <w:rFonts w:ascii="Arial" w:hAnsi="Arial" w:cs="Arial"/>
        </w:rPr>
        <w:t xml:space="preserve"> through practice. A key takeaway was the importance of planning and outlining before diving into writing itself</w:t>
      </w:r>
      <w:r w:rsidR="00730848" w:rsidRPr="008B6DFF">
        <w:rPr>
          <w:rFonts w:ascii="Arial" w:hAnsi="Arial" w:cs="Arial"/>
        </w:rPr>
        <w:t xml:space="preserve">. This helped me organize my thoughts ensure a logical flow of ideas. However, </w:t>
      </w:r>
      <w:r w:rsidR="00664BF6" w:rsidRPr="008B6DFF">
        <w:rPr>
          <w:rFonts w:ascii="Arial" w:hAnsi="Arial" w:cs="Arial"/>
        </w:rPr>
        <w:t xml:space="preserve">I struggled initially with the </w:t>
      </w:r>
      <w:r w:rsidR="00A352BE" w:rsidRPr="008B6DFF">
        <w:rPr>
          <w:rFonts w:ascii="Arial" w:hAnsi="Arial" w:cs="Arial"/>
        </w:rPr>
        <w:t xml:space="preserve">understanding </w:t>
      </w:r>
      <w:r w:rsidR="00284832" w:rsidRPr="008B6DFF">
        <w:rPr>
          <w:rFonts w:ascii="Arial" w:hAnsi="Arial" w:cs="Arial"/>
        </w:rPr>
        <w:t>of academic language and the need for precision in expressing ideas.</w:t>
      </w:r>
    </w:p>
    <w:p w14:paraId="76E54148" w14:textId="36AB1FA3" w:rsidR="00284832" w:rsidRPr="008B6DFF" w:rsidRDefault="009235D4" w:rsidP="008B6DF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Learning paraphrasing and understanding Turnitin </w:t>
      </w:r>
      <w:r w:rsidR="00942CA9" w:rsidRPr="008B6DFF">
        <w:rPr>
          <w:rFonts w:ascii="Arial" w:hAnsi="Arial" w:cs="Arial"/>
        </w:rPr>
        <w:t xml:space="preserve">was a </w:t>
      </w:r>
      <w:r w:rsidR="00610B44" w:rsidRPr="008B6DFF">
        <w:rPr>
          <w:rFonts w:ascii="Arial" w:hAnsi="Arial" w:cs="Arial"/>
        </w:rPr>
        <w:t>pivotal</w:t>
      </w:r>
      <w:r w:rsidR="00942CA9" w:rsidRPr="008B6DFF">
        <w:rPr>
          <w:rFonts w:ascii="Arial" w:hAnsi="Arial" w:cs="Arial"/>
        </w:rPr>
        <w:t xml:space="preserve"> experience as it highlighted the </w:t>
      </w:r>
      <w:r w:rsidR="00610B44" w:rsidRPr="008B6DFF">
        <w:rPr>
          <w:rFonts w:ascii="Arial" w:hAnsi="Arial" w:cs="Arial"/>
        </w:rPr>
        <w:t>importance</w:t>
      </w:r>
      <w:r w:rsidR="00942CA9" w:rsidRPr="008B6DFF">
        <w:rPr>
          <w:rFonts w:ascii="Arial" w:hAnsi="Arial" w:cs="Arial"/>
        </w:rPr>
        <w:t xml:space="preserve"> of originality</w:t>
      </w:r>
      <w:r w:rsidR="004B3866" w:rsidRPr="008B6DFF">
        <w:rPr>
          <w:rFonts w:ascii="Arial" w:hAnsi="Arial" w:cs="Arial"/>
        </w:rPr>
        <w:t xml:space="preserve"> and proper citation. I learned to integrate sources </w:t>
      </w:r>
      <w:r w:rsidR="00610B44" w:rsidRPr="008B6DFF">
        <w:rPr>
          <w:rFonts w:ascii="Arial" w:hAnsi="Arial" w:cs="Arial"/>
        </w:rPr>
        <w:t>effectively</w:t>
      </w:r>
      <w:r w:rsidR="004B3866" w:rsidRPr="008B6DFF">
        <w:rPr>
          <w:rFonts w:ascii="Arial" w:hAnsi="Arial" w:cs="Arial"/>
        </w:rPr>
        <w:t xml:space="preserve">, understanding how to support my arguments </w:t>
      </w:r>
      <w:r w:rsidR="00F73747" w:rsidRPr="008B6DFF">
        <w:rPr>
          <w:rFonts w:ascii="Arial" w:hAnsi="Arial" w:cs="Arial"/>
        </w:rPr>
        <w:t xml:space="preserve">with </w:t>
      </w:r>
      <w:r w:rsidR="00610B44" w:rsidRPr="008B6DFF">
        <w:rPr>
          <w:rFonts w:ascii="Arial" w:hAnsi="Arial" w:cs="Arial"/>
        </w:rPr>
        <w:t>credible</w:t>
      </w:r>
      <w:r w:rsidR="00F73747" w:rsidRPr="008B6DFF">
        <w:rPr>
          <w:rFonts w:ascii="Arial" w:hAnsi="Arial" w:cs="Arial"/>
        </w:rPr>
        <w:t xml:space="preserve"> evidence while </w:t>
      </w:r>
      <w:r w:rsidR="00610B44" w:rsidRPr="008B6DFF">
        <w:rPr>
          <w:rFonts w:ascii="Arial" w:hAnsi="Arial" w:cs="Arial"/>
        </w:rPr>
        <w:t>avoiding</w:t>
      </w:r>
      <w:r w:rsidR="00F73747" w:rsidRPr="008B6DFF">
        <w:rPr>
          <w:rFonts w:ascii="Arial" w:hAnsi="Arial" w:cs="Arial"/>
        </w:rPr>
        <w:t xml:space="preserve"> plagiarism. This was </w:t>
      </w:r>
      <w:r w:rsidR="00610B44" w:rsidRPr="008B6DFF">
        <w:rPr>
          <w:rFonts w:ascii="Arial" w:hAnsi="Arial" w:cs="Arial"/>
        </w:rPr>
        <w:t>an</w:t>
      </w:r>
      <w:r w:rsidR="00F73747" w:rsidRPr="008B6DFF">
        <w:rPr>
          <w:rFonts w:ascii="Arial" w:hAnsi="Arial" w:cs="Arial"/>
        </w:rPr>
        <w:t xml:space="preserve"> important lesson</w:t>
      </w:r>
      <w:r w:rsidR="00F3300C" w:rsidRPr="008B6DFF">
        <w:rPr>
          <w:rFonts w:ascii="Arial" w:hAnsi="Arial" w:cs="Arial"/>
        </w:rPr>
        <w:t xml:space="preserve">, and now I am confident in my ability to navigate the complexities of academic integrity. A challenge was the initial difficulty </w:t>
      </w:r>
      <w:r w:rsidR="003B16A7" w:rsidRPr="008B6DFF">
        <w:rPr>
          <w:rFonts w:ascii="Arial" w:hAnsi="Arial" w:cs="Arial"/>
        </w:rPr>
        <w:t xml:space="preserve">in rephrasing complex ideas while </w:t>
      </w:r>
      <w:r w:rsidR="00610B44" w:rsidRPr="008B6DFF">
        <w:rPr>
          <w:rFonts w:ascii="Arial" w:hAnsi="Arial" w:cs="Arial"/>
        </w:rPr>
        <w:t>maintaining</w:t>
      </w:r>
      <w:r w:rsidR="003B16A7" w:rsidRPr="008B6DFF">
        <w:rPr>
          <w:rFonts w:ascii="Arial" w:hAnsi="Arial" w:cs="Arial"/>
        </w:rPr>
        <w:t xml:space="preserve"> their original meaning.</w:t>
      </w:r>
      <w:r w:rsidR="00EC748F" w:rsidRPr="008B6DFF">
        <w:rPr>
          <w:rFonts w:ascii="Arial" w:hAnsi="Arial" w:cs="Arial"/>
        </w:rPr>
        <w:t xml:space="preserve"> However, through practice and feedback, I developed a better grasp of paraphrasing techniques</w:t>
      </w:r>
      <w:r w:rsidR="00FA1D88" w:rsidRPr="008B6DFF">
        <w:rPr>
          <w:rFonts w:ascii="Arial" w:hAnsi="Arial" w:cs="Arial"/>
        </w:rPr>
        <w:t xml:space="preserve"> and the importance of </w:t>
      </w:r>
      <w:r w:rsidR="00610B44" w:rsidRPr="008B6DFF">
        <w:rPr>
          <w:rFonts w:ascii="Arial" w:hAnsi="Arial" w:cs="Arial"/>
        </w:rPr>
        <w:t>acknowledging</w:t>
      </w:r>
      <w:r w:rsidR="00FA1D88" w:rsidRPr="008B6DFF">
        <w:rPr>
          <w:rFonts w:ascii="Arial" w:hAnsi="Arial" w:cs="Arial"/>
        </w:rPr>
        <w:t xml:space="preserve"> sources. </w:t>
      </w:r>
    </w:p>
    <w:p w14:paraId="6C528E76" w14:textId="54D7C48C" w:rsidR="00FA1D88" w:rsidRPr="008B6DFF" w:rsidRDefault="00FA1D88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The sessions on summarizing and using reflective models, further enhanced my ability to </w:t>
      </w:r>
      <w:r w:rsidR="00610B44" w:rsidRPr="008B6DFF">
        <w:rPr>
          <w:rFonts w:ascii="Arial" w:hAnsi="Arial" w:cs="Arial"/>
        </w:rPr>
        <w:t>compile</w:t>
      </w:r>
      <w:r w:rsidRPr="008B6DFF">
        <w:rPr>
          <w:rFonts w:ascii="Arial" w:hAnsi="Arial" w:cs="Arial"/>
        </w:rPr>
        <w:t xml:space="preserve"> </w:t>
      </w:r>
      <w:r w:rsidR="003D0D4C" w:rsidRPr="008B6DFF">
        <w:rPr>
          <w:rFonts w:ascii="Arial" w:hAnsi="Arial" w:cs="Arial"/>
        </w:rPr>
        <w:t xml:space="preserve">information and critically evaluate my learning. I gained valuable skills in understanding </w:t>
      </w:r>
      <w:r w:rsidR="00F557EA" w:rsidRPr="008B6DFF">
        <w:rPr>
          <w:rFonts w:ascii="Arial" w:hAnsi="Arial" w:cs="Arial"/>
        </w:rPr>
        <w:t xml:space="preserve">synthesizing information from various sources forming my own conclusions. </w:t>
      </w:r>
      <w:r w:rsidR="001C29AC" w:rsidRPr="008B6DFF">
        <w:rPr>
          <w:rFonts w:ascii="Arial" w:hAnsi="Arial" w:cs="Arial"/>
        </w:rPr>
        <w:t xml:space="preserve">Reflective model provided a structured way to </w:t>
      </w:r>
      <w:r w:rsidR="00610B44" w:rsidRPr="008B6DFF">
        <w:rPr>
          <w:rFonts w:ascii="Arial" w:hAnsi="Arial" w:cs="Arial"/>
        </w:rPr>
        <w:t>analyse</w:t>
      </w:r>
      <w:r w:rsidR="001C29AC" w:rsidRPr="008B6DFF">
        <w:rPr>
          <w:rFonts w:ascii="Arial" w:hAnsi="Arial" w:cs="Arial"/>
        </w:rPr>
        <w:t xml:space="preserve"> my learning experience, </w:t>
      </w:r>
      <w:r w:rsidR="0046287D" w:rsidRPr="008B6DFF">
        <w:rPr>
          <w:rFonts w:ascii="Arial" w:hAnsi="Arial" w:cs="Arial"/>
        </w:rPr>
        <w:t xml:space="preserve">identify my strengths and weaknesses, and plan for future improvement. I found this </w:t>
      </w:r>
      <w:r w:rsidR="00610B44" w:rsidRPr="008B6DFF">
        <w:rPr>
          <w:rFonts w:ascii="Arial" w:hAnsi="Arial" w:cs="Arial"/>
        </w:rPr>
        <w:t>particularly</w:t>
      </w:r>
      <w:r w:rsidR="0046287D" w:rsidRPr="008B6DFF">
        <w:rPr>
          <w:rFonts w:ascii="Arial" w:hAnsi="Arial" w:cs="Arial"/>
        </w:rPr>
        <w:t xml:space="preserve"> useful in understanding how my </w:t>
      </w:r>
      <w:r w:rsidR="00610B44" w:rsidRPr="008B6DFF">
        <w:rPr>
          <w:rFonts w:ascii="Arial" w:hAnsi="Arial" w:cs="Arial"/>
        </w:rPr>
        <w:t>learning</w:t>
      </w:r>
      <w:r w:rsidR="0046287D" w:rsidRPr="008B6DFF">
        <w:rPr>
          <w:rFonts w:ascii="Arial" w:hAnsi="Arial" w:cs="Arial"/>
        </w:rPr>
        <w:t xml:space="preserve"> process </w:t>
      </w:r>
      <w:r w:rsidR="00565C89" w:rsidRPr="008B6DFF">
        <w:rPr>
          <w:rFonts w:ascii="Arial" w:hAnsi="Arial" w:cs="Arial"/>
        </w:rPr>
        <w:t xml:space="preserve">evolving. A difficulty I encountered was the tendency of being over critical of my work. I am learning to balance self- </w:t>
      </w:r>
      <w:r w:rsidR="00610B44" w:rsidRPr="008B6DFF">
        <w:rPr>
          <w:rFonts w:ascii="Arial" w:hAnsi="Arial" w:cs="Arial"/>
        </w:rPr>
        <w:t>assessment</w:t>
      </w:r>
      <w:r w:rsidR="00565C89" w:rsidRPr="008B6DFF">
        <w:rPr>
          <w:rFonts w:ascii="Arial" w:hAnsi="Arial" w:cs="Arial"/>
        </w:rPr>
        <w:t xml:space="preserve"> with a more positive and constructive outlook</w:t>
      </w:r>
      <w:r w:rsidR="00433962" w:rsidRPr="008B6DFF">
        <w:rPr>
          <w:rFonts w:ascii="Arial" w:hAnsi="Arial" w:cs="Arial"/>
        </w:rPr>
        <w:t xml:space="preserve">. </w:t>
      </w:r>
    </w:p>
    <w:p w14:paraId="75CB68E5" w14:textId="3E50705B" w:rsidR="00433962" w:rsidRPr="008B6DFF" w:rsidRDefault="00433962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These experiences have significantly </w:t>
      </w:r>
      <w:r w:rsidR="00610B44" w:rsidRPr="008B6DFF">
        <w:rPr>
          <w:rFonts w:ascii="Arial" w:hAnsi="Arial" w:cs="Arial"/>
        </w:rPr>
        <w:t>contributed</w:t>
      </w:r>
      <w:r w:rsidRPr="008B6DFF">
        <w:rPr>
          <w:rFonts w:ascii="Arial" w:hAnsi="Arial" w:cs="Arial"/>
        </w:rPr>
        <w:t xml:space="preserve"> to my </w:t>
      </w:r>
      <w:r w:rsidR="00610B44" w:rsidRPr="008B6DFF">
        <w:rPr>
          <w:rFonts w:ascii="Arial" w:hAnsi="Arial" w:cs="Arial"/>
        </w:rPr>
        <w:t>understanding</w:t>
      </w:r>
      <w:r w:rsidRPr="008B6DFF">
        <w:rPr>
          <w:rFonts w:ascii="Arial" w:hAnsi="Arial" w:cs="Arial"/>
        </w:rPr>
        <w:t xml:space="preserve"> of the modules content. </w:t>
      </w:r>
      <w:r w:rsidR="00610B44" w:rsidRPr="008B6DFF">
        <w:rPr>
          <w:rFonts w:ascii="Arial" w:hAnsi="Arial" w:cs="Arial"/>
        </w:rPr>
        <w:t>I’ve</w:t>
      </w:r>
      <w:r w:rsidRPr="008B6DFF">
        <w:rPr>
          <w:rFonts w:ascii="Arial" w:hAnsi="Arial" w:cs="Arial"/>
        </w:rPr>
        <w:t xml:space="preserve"> developed a deeper appreciation for the importance </w:t>
      </w:r>
      <w:r w:rsidR="00677C1D" w:rsidRPr="008B6DFF">
        <w:rPr>
          <w:rFonts w:ascii="Arial" w:hAnsi="Arial" w:cs="Arial"/>
        </w:rPr>
        <w:t>of research, critical thinking and effective communication</w:t>
      </w:r>
      <w:r w:rsidR="00382AFE" w:rsidRPr="008B6DFF">
        <w:rPr>
          <w:rFonts w:ascii="Arial" w:hAnsi="Arial" w:cs="Arial"/>
        </w:rPr>
        <w:t xml:space="preserve">. I will now approach assignments with greater </w:t>
      </w:r>
      <w:r w:rsidR="00610B44" w:rsidRPr="008B6DFF">
        <w:rPr>
          <w:rFonts w:ascii="Arial" w:hAnsi="Arial" w:cs="Arial"/>
        </w:rPr>
        <w:t>confidence</w:t>
      </w:r>
      <w:r w:rsidR="00382AFE" w:rsidRPr="008B6DFF">
        <w:rPr>
          <w:rFonts w:ascii="Arial" w:hAnsi="Arial" w:cs="Arial"/>
        </w:rPr>
        <w:t xml:space="preserve"> and a clearer understanding of the expectations of academic work. </w:t>
      </w:r>
    </w:p>
    <w:p w14:paraId="42AF4D1B" w14:textId="6CDBAB33" w:rsidR="00FB42DF" w:rsidRPr="008B6DFF" w:rsidRDefault="00FB42DF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My strengths in this module have significantly contributed to my </w:t>
      </w:r>
      <w:r w:rsidR="00610B44" w:rsidRPr="008B6DFF">
        <w:rPr>
          <w:rFonts w:ascii="Arial" w:hAnsi="Arial" w:cs="Arial"/>
        </w:rPr>
        <w:t>understanding</w:t>
      </w:r>
      <w:r w:rsidRPr="008B6DFF">
        <w:rPr>
          <w:rFonts w:ascii="Arial" w:hAnsi="Arial" w:cs="Arial"/>
        </w:rPr>
        <w:t xml:space="preserve"> of the </w:t>
      </w:r>
      <w:r w:rsidR="00610B44" w:rsidRPr="008B6DFF">
        <w:rPr>
          <w:rFonts w:ascii="Arial" w:hAnsi="Arial" w:cs="Arial"/>
        </w:rPr>
        <w:t>modules</w:t>
      </w:r>
      <w:r w:rsidRPr="008B6DFF">
        <w:rPr>
          <w:rFonts w:ascii="Arial" w:hAnsi="Arial" w:cs="Arial"/>
        </w:rPr>
        <w:t xml:space="preserve"> content. </w:t>
      </w:r>
      <w:r w:rsidR="00610B44" w:rsidRPr="008B6DFF">
        <w:rPr>
          <w:rFonts w:ascii="Arial" w:hAnsi="Arial" w:cs="Arial"/>
        </w:rPr>
        <w:t>I’ve</w:t>
      </w:r>
      <w:r w:rsidRPr="008B6DFF">
        <w:rPr>
          <w:rFonts w:ascii="Arial" w:hAnsi="Arial" w:cs="Arial"/>
        </w:rPr>
        <w:t xml:space="preserve"> developed a </w:t>
      </w:r>
      <w:r w:rsidR="00610B44" w:rsidRPr="008B6DFF">
        <w:rPr>
          <w:rFonts w:ascii="Arial" w:hAnsi="Arial" w:cs="Arial"/>
        </w:rPr>
        <w:t>deeper</w:t>
      </w:r>
      <w:r w:rsidRPr="008B6DFF">
        <w:rPr>
          <w:rFonts w:ascii="Arial" w:hAnsi="Arial" w:cs="Arial"/>
        </w:rPr>
        <w:t xml:space="preserve"> appreciation for the importance of research, critical thinking</w:t>
      </w:r>
      <w:r w:rsidR="005F0330" w:rsidRPr="008B6DFF">
        <w:rPr>
          <w:rFonts w:ascii="Arial" w:hAnsi="Arial" w:cs="Arial"/>
        </w:rPr>
        <w:t xml:space="preserve">, and effective communication. I will now approach assignments with greater confidence and a </w:t>
      </w:r>
      <w:r w:rsidR="00610B44" w:rsidRPr="008B6DFF">
        <w:rPr>
          <w:rFonts w:ascii="Arial" w:hAnsi="Arial" w:cs="Arial"/>
        </w:rPr>
        <w:t>clearer</w:t>
      </w:r>
      <w:r w:rsidR="005F0330" w:rsidRPr="008B6DFF">
        <w:rPr>
          <w:rFonts w:ascii="Arial" w:hAnsi="Arial" w:cs="Arial"/>
        </w:rPr>
        <w:t xml:space="preserve"> understanding of the expectations of academic work.</w:t>
      </w:r>
    </w:p>
    <w:p w14:paraId="7DB845E8" w14:textId="5DEC216C" w:rsidR="00903E2E" w:rsidRPr="008B6DFF" w:rsidRDefault="00903E2E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My strengths in this module include my ability to learn from feedback, my willingness to </w:t>
      </w:r>
      <w:r w:rsidR="00610B44" w:rsidRPr="008B6DFF">
        <w:rPr>
          <w:rFonts w:ascii="Arial" w:hAnsi="Arial" w:cs="Arial"/>
        </w:rPr>
        <w:t>embrace</w:t>
      </w:r>
      <w:r w:rsidRPr="008B6DFF">
        <w:rPr>
          <w:rFonts w:ascii="Arial" w:hAnsi="Arial" w:cs="Arial"/>
        </w:rPr>
        <w:t xml:space="preserve"> new challenges</w:t>
      </w:r>
      <w:r w:rsidR="00EB038C" w:rsidRPr="008B6DFF">
        <w:rPr>
          <w:rFonts w:ascii="Arial" w:hAnsi="Arial" w:cs="Arial"/>
        </w:rPr>
        <w:t xml:space="preserve">, and my improved skills in </w:t>
      </w:r>
      <w:r w:rsidR="00610B44" w:rsidRPr="008B6DFF">
        <w:rPr>
          <w:rFonts w:ascii="Arial" w:hAnsi="Arial" w:cs="Arial"/>
        </w:rPr>
        <w:t>interrogating</w:t>
      </w:r>
      <w:r w:rsidR="00EB038C" w:rsidRPr="008B6DFF">
        <w:rPr>
          <w:rFonts w:ascii="Arial" w:hAnsi="Arial" w:cs="Arial"/>
        </w:rPr>
        <w:t xml:space="preserve"> sources. </w:t>
      </w:r>
      <w:r w:rsidR="00610B44" w:rsidRPr="008B6DFF">
        <w:rPr>
          <w:rFonts w:ascii="Arial" w:hAnsi="Arial" w:cs="Arial"/>
        </w:rPr>
        <w:t>I’ve</w:t>
      </w:r>
      <w:r w:rsidR="00EB038C" w:rsidRPr="008B6DFF">
        <w:rPr>
          <w:rFonts w:ascii="Arial" w:hAnsi="Arial" w:cs="Arial"/>
        </w:rPr>
        <w:t xml:space="preserve"> also become more proficient in </w:t>
      </w:r>
      <w:r w:rsidR="00610B44" w:rsidRPr="008B6DFF">
        <w:rPr>
          <w:rFonts w:ascii="Arial" w:hAnsi="Arial" w:cs="Arial"/>
        </w:rPr>
        <w:t>summarising</w:t>
      </w:r>
      <w:r w:rsidR="00EB038C" w:rsidRPr="008B6DFF">
        <w:rPr>
          <w:rFonts w:ascii="Arial" w:hAnsi="Arial" w:cs="Arial"/>
        </w:rPr>
        <w:t xml:space="preserve"> and </w:t>
      </w:r>
      <w:r w:rsidR="00610B44" w:rsidRPr="008B6DFF">
        <w:rPr>
          <w:rFonts w:ascii="Arial" w:hAnsi="Arial" w:cs="Arial"/>
        </w:rPr>
        <w:t>synthesizing</w:t>
      </w:r>
      <w:r w:rsidR="00EB038C" w:rsidRPr="008B6DFF">
        <w:rPr>
          <w:rFonts w:ascii="Arial" w:hAnsi="Arial" w:cs="Arial"/>
        </w:rPr>
        <w:t xml:space="preserve"> information. Areas for improvement include refining my academic writing style, developing greater precision in expressing ideas, and managing my time more effectively. </w:t>
      </w:r>
    </w:p>
    <w:p w14:paraId="0F7921CB" w14:textId="055ABA35" w:rsidR="001D4FE2" w:rsidRPr="008B6DFF" w:rsidRDefault="001D4FE2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This module has fostered significant personal growth and development. </w:t>
      </w:r>
      <w:r w:rsidR="00610B44" w:rsidRPr="008B6DFF">
        <w:rPr>
          <w:rFonts w:ascii="Arial" w:hAnsi="Arial" w:cs="Arial"/>
        </w:rPr>
        <w:t>I’ve</w:t>
      </w:r>
      <w:r w:rsidRPr="008B6DFF">
        <w:rPr>
          <w:rFonts w:ascii="Arial" w:hAnsi="Arial" w:cs="Arial"/>
        </w:rPr>
        <w:t xml:space="preserve"> </w:t>
      </w:r>
      <w:r w:rsidR="00610B44" w:rsidRPr="008B6DFF">
        <w:rPr>
          <w:rFonts w:ascii="Arial" w:hAnsi="Arial" w:cs="Arial"/>
        </w:rPr>
        <w:t>become</w:t>
      </w:r>
      <w:r w:rsidRPr="008B6DFF">
        <w:rPr>
          <w:rFonts w:ascii="Arial" w:hAnsi="Arial" w:cs="Arial"/>
        </w:rPr>
        <w:t xml:space="preserve"> a more </w:t>
      </w:r>
      <w:r w:rsidR="00610B44" w:rsidRPr="008B6DFF">
        <w:rPr>
          <w:rFonts w:ascii="Arial" w:hAnsi="Arial" w:cs="Arial"/>
        </w:rPr>
        <w:t>confident</w:t>
      </w:r>
      <w:r w:rsidRPr="008B6DFF">
        <w:rPr>
          <w:rFonts w:ascii="Arial" w:hAnsi="Arial" w:cs="Arial"/>
        </w:rPr>
        <w:t xml:space="preserve"> and resilient student</w:t>
      </w:r>
      <w:r w:rsidR="00041F24" w:rsidRPr="008B6DFF">
        <w:rPr>
          <w:rFonts w:ascii="Arial" w:hAnsi="Arial" w:cs="Arial"/>
        </w:rPr>
        <w:t xml:space="preserve">. </w:t>
      </w:r>
      <w:r w:rsidR="00610B44" w:rsidRPr="008B6DFF">
        <w:rPr>
          <w:rFonts w:ascii="Arial" w:hAnsi="Arial" w:cs="Arial"/>
        </w:rPr>
        <w:t>I’ve</w:t>
      </w:r>
      <w:r w:rsidR="00041F24" w:rsidRPr="008B6DFF">
        <w:rPr>
          <w:rFonts w:ascii="Arial" w:hAnsi="Arial" w:cs="Arial"/>
        </w:rPr>
        <w:t xml:space="preserve"> learned to approach challenges with a positive attitude </w:t>
      </w:r>
      <w:r w:rsidR="00610B44" w:rsidRPr="008B6DFF">
        <w:rPr>
          <w:rFonts w:ascii="Arial" w:hAnsi="Arial" w:cs="Arial"/>
        </w:rPr>
        <w:t>and</w:t>
      </w:r>
      <w:r w:rsidR="00041F24" w:rsidRPr="008B6DFF">
        <w:rPr>
          <w:rFonts w:ascii="Arial" w:hAnsi="Arial" w:cs="Arial"/>
        </w:rPr>
        <w:t xml:space="preserve"> a </w:t>
      </w:r>
      <w:r w:rsidR="00610B44" w:rsidRPr="008B6DFF">
        <w:rPr>
          <w:rFonts w:ascii="Arial" w:hAnsi="Arial" w:cs="Arial"/>
        </w:rPr>
        <w:t>willingness</w:t>
      </w:r>
      <w:r w:rsidR="00041F24" w:rsidRPr="008B6DFF">
        <w:rPr>
          <w:rFonts w:ascii="Arial" w:hAnsi="Arial" w:cs="Arial"/>
        </w:rPr>
        <w:t xml:space="preserve"> to learn from my mistakes, which will be invaluable in my</w:t>
      </w:r>
      <w:r w:rsidR="00610B44" w:rsidRPr="008B6DFF">
        <w:rPr>
          <w:rFonts w:ascii="Arial" w:hAnsi="Arial" w:cs="Arial"/>
        </w:rPr>
        <w:t xml:space="preserve"> </w:t>
      </w:r>
      <w:r w:rsidR="00041F24" w:rsidRPr="008B6DFF">
        <w:rPr>
          <w:rFonts w:ascii="Arial" w:hAnsi="Arial" w:cs="Arial"/>
        </w:rPr>
        <w:t xml:space="preserve">future academic </w:t>
      </w:r>
      <w:r w:rsidR="00610B44" w:rsidRPr="008B6DFF">
        <w:rPr>
          <w:rFonts w:ascii="Arial" w:hAnsi="Arial" w:cs="Arial"/>
        </w:rPr>
        <w:t>endeavours</w:t>
      </w:r>
      <w:r w:rsidR="00041F24" w:rsidRPr="008B6DFF">
        <w:rPr>
          <w:rFonts w:ascii="Arial" w:hAnsi="Arial" w:cs="Arial"/>
        </w:rPr>
        <w:t xml:space="preserve">. </w:t>
      </w:r>
    </w:p>
    <w:p w14:paraId="76B9BF2C" w14:textId="54EE93C3" w:rsidR="00610B44" w:rsidRPr="008B6DFF" w:rsidRDefault="000E024F" w:rsidP="008B6DFF">
      <w:pPr>
        <w:spacing w:line="360" w:lineRule="auto"/>
        <w:rPr>
          <w:rFonts w:ascii="Arial" w:hAnsi="Arial" w:cs="Arial"/>
        </w:rPr>
      </w:pPr>
      <w:r w:rsidRPr="008B6DFF">
        <w:rPr>
          <w:rFonts w:ascii="Arial" w:hAnsi="Arial" w:cs="Arial"/>
        </w:rPr>
        <w:t xml:space="preserve">In </w:t>
      </w:r>
      <w:r w:rsidR="00922A15" w:rsidRPr="008B6DFF">
        <w:rPr>
          <w:rFonts w:ascii="Arial" w:hAnsi="Arial" w:cs="Arial"/>
        </w:rPr>
        <w:t>conclusion</w:t>
      </w:r>
      <w:r w:rsidRPr="008B6DFF">
        <w:rPr>
          <w:rFonts w:ascii="Arial" w:hAnsi="Arial" w:cs="Arial"/>
        </w:rPr>
        <w:t xml:space="preserve"> this </w:t>
      </w:r>
      <w:r w:rsidR="00922A15" w:rsidRPr="008B6DFF">
        <w:rPr>
          <w:rFonts w:ascii="Arial" w:hAnsi="Arial" w:cs="Arial"/>
        </w:rPr>
        <w:t>module</w:t>
      </w:r>
      <w:r w:rsidRPr="008B6DFF">
        <w:rPr>
          <w:rFonts w:ascii="Arial" w:hAnsi="Arial" w:cs="Arial"/>
        </w:rPr>
        <w:t xml:space="preserve"> has </w:t>
      </w:r>
      <w:r w:rsidR="00224D68" w:rsidRPr="008B6DFF">
        <w:rPr>
          <w:rFonts w:ascii="Arial" w:hAnsi="Arial" w:cs="Arial"/>
        </w:rPr>
        <w:t xml:space="preserve">been a transformative experience, marked by </w:t>
      </w:r>
      <w:r w:rsidR="00922A15" w:rsidRPr="008B6DFF">
        <w:rPr>
          <w:rFonts w:ascii="Arial" w:hAnsi="Arial" w:cs="Arial"/>
        </w:rPr>
        <w:t>both</w:t>
      </w:r>
      <w:r w:rsidR="00224D68" w:rsidRPr="008B6DFF">
        <w:rPr>
          <w:rFonts w:ascii="Arial" w:hAnsi="Arial" w:cs="Arial"/>
        </w:rPr>
        <w:t xml:space="preserve"> </w:t>
      </w:r>
      <w:r w:rsidR="00922A15" w:rsidRPr="008B6DFF">
        <w:rPr>
          <w:rFonts w:ascii="Arial" w:hAnsi="Arial" w:cs="Arial"/>
        </w:rPr>
        <w:t>hurdles</w:t>
      </w:r>
      <w:r w:rsidR="00224D68" w:rsidRPr="008B6DFF">
        <w:rPr>
          <w:rFonts w:ascii="Arial" w:hAnsi="Arial" w:cs="Arial"/>
        </w:rPr>
        <w:t xml:space="preserve"> and achievements. It has fundamentally altered my approach to academic work. I’ve </w:t>
      </w:r>
      <w:r w:rsidR="00A93466" w:rsidRPr="008B6DFF">
        <w:rPr>
          <w:rFonts w:ascii="Arial" w:hAnsi="Arial" w:cs="Arial"/>
        </w:rPr>
        <w:t xml:space="preserve">identified key areas </w:t>
      </w:r>
      <w:r w:rsidR="00922A15" w:rsidRPr="008B6DFF">
        <w:rPr>
          <w:rFonts w:ascii="Arial" w:hAnsi="Arial" w:cs="Arial"/>
        </w:rPr>
        <w:t>of personal</w:t>
      </w:r>
      <w:r w:rsidR="00A93466" w:rsidRPr="008B6DFF">
        <w:rPr>
          <w:rFonts w:ascii="Arial" w:hAnsi="Arial" w:cs="Arial"/>
        </w:rPr>
        <w:t xml:space="preserve"> growth, recognized my strengths, and pinpointed areas where I can </w:t>
      </w:r>
      <w:r w:rsidR="00922A15" w:rsidRPr="008B6DFF">
        <w:rPr>
          <w:rFonts w:ascii="Arial" w:hAnsi="Arial" w:cs="Arial"/>
        </w:rPr>
        <w:t>still</w:t>
      </w:r>
      <w:r w:rsidR="00A93466" w:rsidRPr="008B6DFF">
        <w:rPr>
          <w:rFonts w:ascii="Arial" w:hAnsi="Arial" w:cs="Arial"/>
        </w:rPr>
        <w:t xml:space="preserve"> improve. </w:t>
      </w:r>
      <w:r w:rsidR="00D55CD5" w:rsidRPr="008B6DFF">
        <w:rPr>
          <w:rFonts w:ascii="Arial" w:hAnsi="Arial" w:cs="Arial"/>
        </w:rPr>
        <w:t>This modules impact on my learning journey has been</w:t>
      </w:r>
      <w:r w:rsidR="00922A15" w:rsidRPr="008B6DFF">
        <w:rPr>
          <w:rFonts w:ascii="Arial" w:hAnsi="Arial" w:cs="Arial"/>
        </w:rPr>
        <w:t xml:space="preserve"> </w:t>
      </w:r>
      <w:r w:rsidR="00D55CD5" w:rsidRPr="008B6DFF">
        <w:rPr>
          <w:rFonts w:ascii="Arial" w:hAnsi="Arial" w:cs="Arial"/>
        </w:rPr>
        <w:t>prof</w:t>
      </w:r>
      <w:r w:rsidR="007D6383">
        <w:rPr>
          <w:rFonts w:ascii="Arial" w:hAnsi="Arial" w:cs="Arial"/>
        </w:rPr>
        <w:t>ou</w:t>
      </w:r>
      <w:r w:rsidR="00D55CD5" w:rsidRPr="008B6DFF">
        <w:rPr>
          <w:rFonts w:ascii="Arial" w:hAnsi="Arial" w:cs="Arial"/>
        </w:rPr>
        <w:t xml:space="preserve">nd. </w:t>
      </w:r>
      <w:r w:rsidR="00922A15" w:rsidRPr="008B6DFF">
        <w:rPr>
          <w:rFonts w:ascii="Arial" w:hAnsi="Arial" w:cs="Arial"/>
        </w:rPr>
        <w:t>I’ve</w:t>
      </w:r>
      <w:r w:rsidR="00D55CD5" w:rsidRPr="008B6DFF">
        <w:rPr>
          <w:rFonts w:ascii="Arial" w:hAnsi="Arial" w:cs="Arial"/>
        </w:rPr>
        <w:t xml:space="preserve"> gained a </w:t>
      </w:r>
      <w:r w:rsidR="00922A15" w:rsidRPr="008B6DFF">
        <w:rPr>
          <w:rFonts w:ascii="Arial" w:hAnsi="Arial" w:cs="Arial"/>
        </w:rPr>
        <w:t>deeper</w:t>
      </w:r>
      <w:r w:rsidR="00D55CD5" w:rsidRPr="008B6DFF">
        <w:rPr>
          <w:rFonts w:ascii="Arial" w:hAnsi="Arial" w:cs="Arial"/>
        </w:rPr>
        <w:t xml:space="preserve"> understating of my learning strategies, and </w:t>
      </w:r>
      <w:r w:rsidR="00922A15" w:rsidRPr="008B6DFF">
        <w:rPr>
          <w:rFonts w:ascii="Arial" w:hAnsi="Arial" w:cs="Arial"/>
        </w:rPr>
        <w:t>self-awareness</w:t>
      </w:r>
      <w:r w:rsidR="00C60786" w:rsidRPr="008B6DFF">
        <w:rPr>
          <w:rFonts w:ascii="Arial" w:hAnsi="Arial" w:cs="Arial"/>
        </w:rPr>
        <w:t xml:space="preserve">. </w:t>
      </w:r>
      <w:r w:rsidR="00922A15" w:rsidRPr="008B6DFF">
        <w:rPr>
          <w:rFonts w:ascii="Arial" w:hAnsi="Arial" w:cs="Arial"/>
        </w:rPr>
        <w:t>This has</w:t>
      </w:r>
      <w:r w:rsidR="00C60786" w:rsidRPr="008B6DFF">
        <w:rPr>
          <w:rFonts w:ascii="Arial" w:hAnsi="Arial" w:cs="Arial"/>
        </w:rPr>
        <w:t xml:space="preserve"> equipped me to approach future academic challenges with greater confidence </w:t>
      </w:r>
      <w:r w:rsidR="00922A15" w:rsidRPr="008B6DFF">
        <w:rPr>
          <w:rFonts w:ascii="Arial" w:hAnsi="Arial" w:cs="Arial"/>
        </w:rPr>
        <w:t>and</w:t>
      </w:r>
      <w:r w:rsidR="00C60786" w:rsidRPr="008B6DFF">
        <w:rPr>
          <w:rFonts w:ascii="Arial" w:hAnsi="Arial" w:cs="Arial"/>
        </w:rPr>
        <w:t xml:space="preserve"> a more strategic approach. Ultimately this experience </w:t>
      </w:r>
      <w:r w:rsidR="006440BE" w:rsidRPr="008B6DFF">
        <w:rPr>
          <w:rFonts w:ascii="Arial" w:hAnsi="Arial" w:cs="Arial"/>
        </w:rPr>
        <w:t>emphasizes</w:t>
      </w:r>
      <w:r w:rsidR="00C60786" w:rsidRPr="008B6DFF">
        <w:rPr>
          <w:rFonts w:ascii="Arial" w:hAnsi="Arial" w:cs="Arial"/>
        </w:rPr>
        <w:t xml:space="preserve"> the </w:t>
      </w:r>
      <w:r w:rsidR="006440BE" w:rsidRPr="008B6DFF">
        <w:rPr>
          <w:rFonts w:ascii="Arial" w:hAnsi="Arial" w:cs="Arial"/>
        </w:rPr>
        <w:t>continuous</w:t>
      </w:r>
      <w:r w:rsidR="00C60786" w:rsidRPr="008B6DFF">
        <w:rPr>
          <w:rFonts w:ascii="Arial" w:hAnsi="Arial" w:cs="Arial"/>
        </w:rPr>
        <w:t xml:space="preserve"> nature of </w:t>
      </w:r>
      <w:r w:rsidR="00922A15" w:rsidRPr="008B6DFF">
        <w:rPr>
          <w:rFonts w:ascii="Arial" w:hAnsi="Arial" w:cs="Arial"/>
        </w:rPr>
        <w:t>learning</w:t>
      </w:r>
      <w:r w:rsidR="00C60786" w:rsidRPr="008B6DFF">
        <w:rPr>
          <w:rFonts w:ascii="Arial" w:hAnsi="Arial" w:cs="Arial"/>
        </w:rPr>
        <w:t xml:space="preserve">. I am committed to </w:t>
      </w:r>
      <w:r w:rsidR="0051690F" w:rsidRPr="008B6DFF">
        <w:rPr>
          <w:rFonts w:ascii="Arial" w:hAnsi="Arial" w:cs="Arial"/>
        </w:rPr>
        <w:t xml:space="preserve">embracing future </w:t>
      </w:r>
      <w:r w:rsidR="006440BE" w:rsidRPr="008B6DFF">
        <w:rPr>
          <w:rFonts w:ascii="Arial" w:hAnsi="Arial" w:cs="Arial"/>
        </w:rPr>
        <w:t>challenges</w:t>
      </w:r>
      <w:r w:rsidR="0051690F" w:rsidRPr="008B6DFF">
        <w:rPr>
          <w:rFonts w:ascii="Arial" w:hAnsi="Arial" w:cs="Arial"/>
        </w:rPr>
        <w:t xml:space="preserve"> as opportunities for growth, always striving </w:t>
      </w:r>
      <w:proofErr w:type="gramStart"/>
      <w:r w:rsidR="0051690F" w:rsidRPr="008B6DFF">
        <w:rPr>
          <w:rFonts w:ascii="Arial" w:hAnsi="Arial" w:cs="Arial"/>
        </w:rPr>
        <w:t>too</w:t>
      </w:r>
      <w:proofErr w:type="gramEnd"/>
      <w:r w:rsidR="0051690F" w:rsidRPr="008B6DFF">
        <w:rPr>
          <w:rFonts w:ascii="Arial" w:hAnsi="Arial" w:cs="Arial"/>
        </w:rPr>
        <w:t xml:space="preserve"> </w:t>
      </w:r>
      <w:r w:rsidR="006440BE" w:rsidRPr="008B6DFF">
        <w:rPr>
          <w:rFonts w:ascii="Arial" w:hAnsi="Arial" w:cs="Arial"/>
        </w:rPr>
        <w:t>refine</w:t>
      </w:r>
      <w:r w:rsidR="0051690F" w:rsidRPr="008B6DFF">
        <w:rPr>
          <w:rFonts w:ascii="Arial" w:hAnsi="Arial" w:cs="Arial"/>
        </w:rPr>
        <w:t xml:space="preserve"> my skills and </w:t>
      </w:r>
      <w:r w:rsidR="006440BE" w:rsidRPr="008B6DFF">
        <w:rPr>
          <w:rFonts w:ascii="Arial" w:hAnsi="Arial" w:cs="Arial"/>
        </w:rPr>
        <w:t>deepen</w:t>
      </w:r>
      <w:r w:rsidR="0051690F" w:rsidRPr="008B6DFF">
        <w:rPr>
          <w:rFonts w:ascii="Arial" w:hAnsi="Arial" w:cs="Arial"/>
        </w:rPr>
        <w:t xml:space="preserve"> my understanding. </w:t>
      </w:r>
    </w:p>
    <w:p w14:paraId="629276EE" w14:textId="77777777" w:rsidR="00041F24" w:rsidRPr="008B6DFF" w:rsidRDefault="00041F24" w:rsidP="008B6DFF">
      <w:pPr>
        <w:spacing w:line="360" w:lineRule="auto"/>
        <w:rPr>
          <w:rFonts w:ascii="Arial" w:hAnsi="Arial" w:cs="Arial"/>
        </w:rPr>
      </w:pPr>
    </w:p>
    <w:sectPr w:rsidR="00041F24" w:rsidRPr="008B6DFF" w:rsidSect="004260BB">
      <w:footerReference w:type="default" r:id="rId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18BFC" w14:textId="77777777" w:rsidR="00ED1D3E" w:rsidRDefault="00ED1D3E" w:rsidP="00ED1D3E">
      <w:pPr>
        <w:spacing w:after="0" w:line="240" w:lineRule="auto"/>
      </w:pPr>
      <w:r>
        <w:separator/>
      </w:r>
    </w:p>
  </w:endnote>
  <w:endnote w:type="continuationSeparator" w:id="0">
    <w:p w14:paraId="6E3CFF81" w14:textId="77777777" w:rsidR="00ED1D3E" w:rsidRDefault="00ED1D3E" w:rsidP="00ED1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61276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774432" w14:textId="00C6E625" w:rsidR="00ED1D3E" w:rsidRDefault="00ED1D3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67FD6D" w14:textId="77777777" w:rsidR="00ED1D3E" w:rsidRDefault="00ED1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DC757" w14:textId="77777777" w:rsidR="00ED1D3E" w:rsidRDefault="00ED1D3E" w:rsidP="00ED1D3E">
      <w:pPr>
        <w:spacing w:after="0" w:line="240" w:lineRule="auto"/>
      </w:pPr>
      <w:r>
        <w:separator/>
      </w:r>
    </w:p>
  </w:footnote>
  <w:footnote w:type="continuationSeparator" w:id="0">
    <w:p w14:paraId="0490763A" w14:textId="77777777" w:rsidR="00ED1D3E" w:rsidRDefault="00ED1D3E" w:rsidP="00ED1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0BB"/>
    <w:rsid w:val="0002399B"/>
    <w:rsid w:val="00024139"/>
    <w:rsid w:val="00034A1D"/>
    <w:rsid w:val="00041F24"/>
    <w:rsid w:val="000452E4"/>
    <w:rsid w:val="0006050D"/>
    <w:rsid w:val="000D7279"/>
    <w:rsid w:val="000E024F"/>
    <w:rsid w:val="001C29AC"/>
    <w:rsid w:val="001D4FE2"/>
    <w:rsid w:val="001E0324"/>
    <w:rsid w:val="00224D68"/>
    <w:rsid w:val="0023166D"/>
    <w:rsid w:val="002365F9"/>
    <w:rsid w:val="00246B95"/>
    <w:rsid w:val="00284832"/>
    <w:rsid w:val="00372063"/>
    <w:rsid w:val="00382AFE"/>
    <w:rsid w:val="00387C59"/>
    <w:rsid w:val="003B16A7"/>
    <w:rsid w:val="003D0D4C"/>
    <w:rsid w:val="004260BB"/>
    <w:rsid w:val="00433962"/>
    <w:rsid w:val="00434487"/>
    <w:rsid w:val="0046287D"/>
    <w:rsid w:val="00493C02"/>
    <w:rsid w:val="004B05BF"/>
    <w:rsid w:val="004B3866"/>
    <w:rsid w:val="0051690F"/>
    <w:rsid w:val="00524378"/>
    <w:rsid w:val="00565C89"/>
    <w:rsid w:val="00580171"/>
    <w:rsid w:val="00583192"/>
    <w:rsid w:val="005D5A18"/>
    <w:rsid w:val="005F0330"/>
    <w:rsid w:val="00610B44"/>
    <w:rsid w:val="006308FD"/>
    <w:rsid w:val="00637951"/>
    <w:rsid w:val="006440BE"/>
    <w:rsid w:val="00647DC6"/>
    <w:rsid w:val="0065335B"/>
    <w:rsid w:val="00664BF6"/>
    <w:rsid w:val="00677C1D"/>
    <w:rsid w:val="0068250B"/>
    <w:rsid w:val="006825F2"/>
    <w:rsid w:val="00730848"/>
    <w:rsid w:val="00776DB1"/>
    <w:rsid w:val="007D6383"/>
    <w:rsid w:val="00827B68"/>
    <w:rsid w:val="008B6DFF"/>
    <w:rsid w:val="00903E2E"/>
    <w:rsid w:val="00916353"/>
    <w:rsid w:val="00916B12"/>
    <w:rsid w:val="00922A15"/>
    <w:rsid w:val="009235D4"/>
    <w:rsid w:val="00942CA9"/>
    <w:rsid w:val="00A352BE"/>
    <w:rsid w:val="00A93466"/>
    <w:rsid w:val="00AC5E64"/>
    <w:rsid w:val="00BA132D"/>
    <w:rsid w:val="00BB60BF"/>
    <w:rsid w:val="00C26B96"/>
    <w:rsid w:val="00C46708"/>
    <w:rsid w:val="00C60786"/>
    <w:rsid w:val="00C80880"/>
    <w:rsid w:val="00CA1398"/>
    <w:rsid w:val="00CC2389"/>
    <w:rsid w:val="00CC56E1"/>
    <w:rsid w:val="00D17B55"/>
    <w:rsid w:val="00D55CD5"/>
    <w:rsid w:val="00E236CD"/>
    <w:rsid w:val="00E54C98"/>
    <w:rsid w:val="00E56DFA"/>
    <w:rsid w:val="00E64DF8"/>
    <w:rsid w:val="00EB038C"/>
    <w:rsid w:val="00EC748F"/>
    <w:rsid w:val="00ED1D3E"/>
    <w:rsid w:val="00ED3BB3"/>
    <w:rsid w:val="00ED5899"/>
    <w:rsid w:val="00F32272"/>
    <w:rsid w:val="00F3300C"/>
    <w:rsid w:val="00F557EA"/>
    <w:rsid w:val="00F70FEF"/>
    <w:rsid w:val="00F73747"/>
    <w:rsid w:val="00FA1D88"/>
    <w:rsid w:val="00FB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35D4E"/>
  <w15:chartTrackingRefBased/>
  <w15:docId w15:val="{348DFBEA-BA98-42A7-99A4-03E5D8F0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60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0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0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0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0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0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0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0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0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0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0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0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0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0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0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0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0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0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0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0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0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0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0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0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0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0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0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0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260B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260BB"/>
    <w:rPr>
      <w:rFonts w:eastAsiaTheme="minorEastAsia"/>
      <w:kern w:val="0"/>
      <w:sz w:val="22"/>
      <w:szCs w:val="22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46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D1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D3E"/>
  </w:style>
  <w:style w:type="paragraph" w:styleId="Footer">
    <w:name w:val="footer"/>
    <w:basedOn w:val="Normal"/>
    <w:link w:val="FooterChar"/>
    <w:uiPriority w:val="99"/>
    <w:unhideWhenUsed/>
    <w:rsid w:val="00ED1D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Mohsin Mahmood</dc:creator>
  <cp:keywords/>
  <dc:description/>
  <cp:lastModifiedBy>Mohsin Mahmood</cp:lastModifiedBy>
  <cp:revision>2</cp:revision>
  <dcterms:created xsi:type="dcterms:W3CDTF">2025-07-27T21:01:00Z</dcterms:created>
  <dcterms:modified xsi:type="dcterms:W3CDTF">2025-07-27T21:01:00Z</dcterms:modified>
</cp:coreProperties>
</file>