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8A51C" w14:textId="38FB0292" w:rsidR="00D82286" w:rsidRPr="00D82286" w:rsidRDefault="00D82286">
      <w:pPr>
        <w:rPr>
          <w:rFonts w:ascii="Times New Roman" w:hAnsi="Times New Roman" w:cs="Times New Roman"/>
        </w:rPr>
      </w:pPr>
    </w:p>
    <w:p w14:paraId="45FE12FE" w14:textId="77777777" w:rsidR="00D82286" w:rsidRDefault="00D82286" w:rsidP="00D82286">
      <w:pPr>
        <w:jc w:val="right"/>
      </w:pPr>
      <w:r>
        <w:rPr>
          <w:noProof/>
        </w:rPr>
        <w:drawing>
          <wp:inline distT="0" distB="0" distL="0" distR="0" wp14:anchorId="2CA37573" wp14:editId="15DD872F">
            <wp:extent cx="2811780" cy="1123007"/>
            <wp:effectExtent l="0" t="0" r="7620" b="127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27927" cy="1129456"/>
                    </a:xfrm>
                    <a:prstGeom prst="rect">
                      <a:avLst/>
                    </a:prstGeom>
                    <a:noFill/>
                    <a:ln>
                      <a:noFill/>
                    </a:ln>
                  </pic:spPr>
                </pic:pic>
              </a:graphicData>
            </a:graphic>
          </wp:inline>
        </w:drawing>
      </w:r>
    </w:p>
    <w:p w14:paraId="7F7D0070" w14:textId="77777777" w:rsidR="00D82286" w:rsidRDefault="00D82286" w:rsidP="00D82286">
      <w:pPr>
        <w:jc w:val="right"/>
      </w:pPr>
    </w:p>
    <w:p w14:paraId="207F61B9" w14:textId="71D27918" w:rsidR="00FD3CF0" w:rsidRDefault="00FD3CF0" w:rsidP="00037CDE">
      <w:pPr>
        <w:jc w:val="center"/>
        <w:rPr>
          <w:rFonts w:ascii="Times New Roman" w:hAnsi="Times New Roman" w:cs="Times New Roman"/>
          <w:sz w:val="52"/>
          <w:szCs w:val="52"/>
        </w:rPr>
      </w:pPr>
      <w:r>
        <w:rPr>
          <w:rFonts w:ascii="Times New Roman" w:hAnsi="Times New Roman" w:cs="Times New Roman"/>
          <w:sz w:val="52"/>
          <w:szCs w:val="52"/>
        </w:rPr>
        <w:t>Usability Engineering</w:t>
      </w:r>
      <w:r w:rsidR="00D82286" w:rsidRPr="00D82286">
        <w:rPr>
          <w:rFonts w:ascii="Times New Roman" w:hAnsi="Times New Roman" w:cs="Times New Roman"/>
          <w:sz w:val="52"/>
          <w:szCs w:val="52"/>
        </w:rPr>
        <w:br/>
        <w:t>ACCB</w:t>
      </w:r>
      <w:r>
        <w:rPr>
          <w:rFonts w:ascii="Times New Roman" w:hAnsi="Times New Roman" w:cs="Times New Roman"/>
          <w:sz w:val="52"/>
          <w:szCs w:val="52"/>
        </w:rPr>
        <w:t>6017</w:t>
      </w:r>
      <w:r w:rsidR="00D82286" w:rsidRPr="00D82286">
        <w:rPr>
          <w:rFonts w:ascii="Times New Roman" w:hAnsi="Times New Roman" w:cs="Times New Roman"/>
          <w:sz w:val="52"/>
          <w:szCs w:val="52"/>
        </w:rPr>
        <w:br/>
      </w:r>
      <w:r w:rsidR="00BB6F3D">
        <w:rPr>
          <w:rFonts w:ascii="Times New Roman" w:hAnsi="Times New Roman" w:cs="Times New Roman"/>
          <w:sz w:val="52"/>
          <w:szCs w:val="52"/>
        </w:rPr>
        <w:t>Osvaldas Stanelis</w:t>
      </w:r>
    </w:p>
    <w:p w14:paraId="6C04CF05" w14:textId="46A6B547" w:rsidR="00BB6F3D" w:rsidRDefault="00BB6F3D" w:rsidP="00037CDE">
      <w:pPr>
        <w:jc w:val="center"/>
        <w:rPr>
          <w:rFonts w:ascii="Times New Roman" w:hAnsi="Times New Roman" w:cs="Times New Roman"/>
          <w:sz w:val="52"/>
          <w:szCs w:val="52"/>
        </w:rPr>
      </w:pPr>
      <w:r>
        <w:rPr>
          <w:rFonts w:ascii="Times New Roman" w:hAnsi="Times New Roman" w:cs="Times New Roman"/>
          <w:sz w:val="52"/>
          <w:szCs w:val="52"/>
        </w:rPr>
        <w:t>1802408</w:t>
      </w:r>
    </w:p>
    <w:p w14:paraId="08980951" w14:textId="507044FE" w:rsidR="00BB6F3D" w:rsidRPr="00D82286" w:rsidRDefault="00BB6F3D" w:rsidP="00037CDE">
      <w:pPr>
        <w:jc w:val="center"/>
        <w:rPr>
          <w:rFonts w:ascii="Times New Roman" w:hAnsi="Times New Roman" w:cs="Times New Roman"/>
          <w:sz w:val="52"/>
          <w:szCs w:val="52"/>
        </w:rPr>
      </w:pPr>
      <w:r>
        <w:rPr>
          <w:rFonts w:ascii="Times New Roman" w:hAnsi="Times New Roman" w:cs="Times New Roman"/>
          <w:sz w:val="52"/>
          <w:szCs w:val="52"/>
        </w:rPr>
        <w:t>12/05/2025</w:t>
      </w:r>
    </w:p>
    <w:p w14:paraId="00607A5C" w14:textId="77777777" w:rsidR="00D82286" w:rsidRDefault="00D82286" w:rsidP="00D82286"/>
    <w:p w14:paraId="6E641B16" w14:textId="77777777" w:rsidR="00D82286" w:rsidRDefault="00D82286" w:rsidP="00D82286"/>
    <w:p w14:paraId="14622BCE" w14:textId="77777777" w:rsidR="00D82286" w:rsidRDefault="00D82286" w:rsidP="00D82286"/>
    <w:p w14:paraId="023D724C" w14:textId="77777777" w:rsidR="00D82286" w:rsidRDefault="00D82286" w:rsidP="00D82286"/>
    <w:p w14:paraId="347A90F8" w14:textId="77777777" w:rsidR="00D82286" w:rsidRDefault="00D82286" w:rsidP="00D82286">
      <w:pPr>
        <w:rPr>
          <w:rFonts w:ascii="Times New Roman" w:hAnsi="Times New Roman" w:cs="Times New Roman"/>
          <w:sz w:val="32"/>
          <w:szCs w:val="32"/>
        </w:rPr>
      </w:pPr>
    </w:p>
    <w:p w14:paraId="35AD011A" w14:textId="77777777" w:rsidR="00D82286" w:rsidRDefault="00D82286" w:rsidP="00D82286">
      <w:pPr>
        <w:rPr>
          <w:rFonts w:ascii="Times New Roman" w:hAnsi="Times New Roman" w:cs="Times New Roman"/>
          <w:sz w:val="32"/>
          <w:szCs w:val="32"/>
        </w:rPr>
      </w:pPr>
    </w:p>
    <w:p w14:paraId="0A3F4C84" w14:textId="77777777" w:rsidR="00D82286" w:rsidRDefault="00D82286" w:rsidP="00D82286">
      <w:pPr>
        <w:rPr>
          <w:rFonts w:ascii="Times New Roman" w:hAnsi="Times New Roman" w:cs="Times New Roman"/>
          <w:sz w:val="32"/>
          <w:szCs w:val="32"/>
        </w:rPr>
      </w:pPr>
    </w:p>
    <w:p w14:paraId="40A1E3AA" w14:textId="77777777" w:rsidR="00D82286" w:rsidRDefault="00D82286" w:rsidP="00D82286">
      <w:pPr>
        <w:rPr>
          <w:rFonts w:ascii="Times New Roman" w:hAnsi="Times New Roman" w:cs="Times New Roman"/>
          <w:sz w:val="32"/>
          <w:szCs w:val="32"/>
        </w:rPr>
      </w:pPr>
    </w:p>
    <w:p w14:paraId="45DB265F" w14:textId="77777777" w:rsidR="00D82286" w:rsidRDefault="00D82286" w:rsidP="00D82286">
      <w:pPr>
        <w:rPr>
          <w:rFonts w:ascii="Times New Roman" w:hAnsi="Times New Roman" w:cs="Times New Roman"/>
          <w:sz w:val="32"/>
          <w:szCs w:val="32"/>
        </w:rPr>
      </w:pPr>
    </w:p>
    <w:p w14:paraId="7648CE64" w14:textId="77777777" w:rsidR="00D82286" w:rsidRDefault="00D82286" w:rsidP="00D82286">
      <w:pPr>
        <w:rPr>
          <w:rFonts w:ascii="Times New Roman" w:hAnsi="Times New Roman" w:cs="Times New Roman"/>
          <w:sz w:val="32"/>
          <w:szCs w:val="32"/>
        </w:rPr>
      </w:pPr>
    </w:p>
    <w:p w14:paraId="6CD3DE80" w14:textId="77777777" w:rsidR="00D82286" w:rsidRDefault="00D82286" w:rsidP="00D82286">
      <w:pPr>
        <w:rPr>
          <w:rFonts w:ascii="Times New Roman" w:hAnsi="Times New Roman" w:cs="Times New Roman"/>
          <w:sz w:val="32"/>
          <w:szCs w:val="32"/>
        </w:rPr>
      </w:pPr>
    </w:p>
    <w:p w14:paraId="3726262D" w14:textId="77777777" w:rsidR="00D82286" w:rsidRDefault="00D82286" w:rsidP="00D82286">
      <w:pPr>
        <w:rPr>
          <w:rFonts w:ascii="Times New Roman" w:hAnsi="Times New Roman" w:cs="Times New Roman"/>
          <w:sz w:val="32"/>
          <w:szCs w:val="32"/>
        </w:rPr>
      </w:pPr>
    </w:p>
    <w:p w14:paraId="2ACCB0B9" w14:textId="77777777" w:rsidR="00D82286" w:rsidRDefault="00D82286" w:rsidP="00D82286">
      <w:pPr>
        <w:rPr>
          <w:rFonts w:ascii="Times New Roman" w:hAnsi="Times New Roman" w:cs="Times New Roman"/>
          <w:sz w:val="32"/>
          <w:szCs w:val="32"/>
        </w:rPr>
      </w:pPr>
    </w:p>
    <w:p w14:paraId="0558AB26" w14:textId="77777777" w:rsidR="00D82286" w:rsidRDefault="00D82286" w:rsidP="00D82286">
      <w:pPr>
        <w:rPr>
          <w:rFonts w:ascii="Times New Roman" w:hAnsi="Times New Roman" w:cs="Times New Roman"/>
          <w:sz w:val="32"/>
          <w:szCs w:val="32"/>
        </w:rPr>
      </w:pPr>
    </w:p>
    <w:p w14:paraId="2CA85844" w14:textId="77777777" w:rsidR="005D4E47" w:rsidRDefault="005D4E47" w:rsidP="00C22BF5">
      <w:pPr>
        <w:jc w:val="center"/>
        <w:rPr>
          <w:rFonts w:ascii="Times New Roman" w:hAnsi="Times New Roman" w:cs="Times New Roman"/>
          <w:sz w:val="32"/>
          <w:szCs w:val="32"/>
        </w:rPr>
      </w:pPr>
    </w:p>
    <w:p w14:paraId="5E35AAC5" w14:textId="77777777" w:rsidR="005D4E47" w:rsidRDefault="005D4E47" w:rsidP="00C22BF5">
      <w:pPr>
        <w:jc w:val="center"/>
        <w:rPr>
          <w:rFonts w:ascii="Times New Roman" w:hAnsi="Times New Roman" w:cs="Times New Roman"/>
          <w:sz w:val="32"/>
          <w:szCs w:val="32"/>
        </w:rPr>
      </w:pPr>
    </w:p>
    <w:p w14:paraId="34D42FB0" w14:textId="77777777" w:rsidR="005D4E47" w:rsidRDefault="005D4E47" w:rsidP="00C22BF5">
      <w:pPr>
        <w:jc w:val="center"/>
        <w:rPr>
          <w:rFonts w:ascii="Times New Roman" w:hAnsi="Times New Roman" w:cs="Times New Roman"/>
          <w:sz w:val="32"/>
          <w:szCs w:val="32"/>
        </w:rPr>
      </w:pPr>
    </w:p>
    <w:p w14:paraId="3D111EE5" w14:textId="4B3652EC" w:rsidR="00D9322E" w:rsidRDefault="00D9322E" w:rsidP="005D4E47">
      <w:pPr>
        <w:jc w:val="center"/>
        <w:rPr>
          <w:rFonts w:ascii="Times New Roman" w:hAnsi="Times New Roman" w:cs="Times New Roman"/>
          <w:sz w:val="32"/>
          <w:szCs w:val="32"/>
        </w:rPr>
      </w:pPr>
      <w:r>
        <w:rPr>
          <w:rFonts w:ascii="Times New Roman" w:hAnsi="Times New Roman" w:cs="Times New Roman"/>
          <w:sz w:val="32"/>
          <w:szCs w:val="32"/>
        </w:rPr>
        <w:t>Introduction</w:t>
      </w:r>
    </w:p>
    <w:p w14:paraId="59ACFA27" w14:textId="77777777" w:rsidR="0041739A" w:rsidRDefault="0041739A" w:rsidP="00D9322E">
      <w:pPr>
        <w:rPr>
          <w:rFonts w:ascii="Times New Roman" w:hAnsi="Times New Roman" w:cs="Times New Roman"/>
          <w:sz w:val="32"/>
          <w:szCs w:val="32"/>
        </w:rPr>
      </w:pPr>
    </w:p>
    <w:p w14:paraId="499E505F" w14:textId="344FE553" w:rsidR="00037CDE" w:rsidRPr="00037CDE" w:rsidRDefault="005D4E47" w:rsidP="005D4E47">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037CDE" w:rsidRPr="00037CDE">
        <w:rPr>
          <w:rFonts w:ascii="Times New Roman" w:hAnsi="Times New Roman" w:cs="Times New Roman"/>
          <w:sz w:val="24"/>
          <w:szCs w:val="24"/>
        </w:rPr>
        <w:t>This task involves designing a mobile interface for a UWTSD-themed, coffee-inspired</w:t>
      </w:r>
      <w:r>
        <w:rPr>
          <w:rFonts w:ascii="Times New Roman" w:hAnsi="Times New Roman" w:cs="Times New Roman"/>
          <w:sz w:val="24"/>
          <w:szCs w:val="24"/>
        </w:rPr>
        <w:t xml:space="preserve"> </w:t>
      </w:r>
      <w:r w:rsidR="00037CDE" w:rsidRPr="00037CDE">
        <w:rPr>
          <w:rFonts w:ascii="Times New Roman" w:hAnsi="Times New Roman" w:cs="Times New Roman"/>
          <w:sz w:val="24"/>
          <w:szCs w:val="24"/>
        </w:rPr>
        <w:t>adaptation of the popular dice game, Zombie Dice</w:t>
      </w:r>
      <w:r>
        <w:rPr>
          <w:rFonts w:ascii="Times New Roman" w:hAnsi="Times New Roman" w:cs="Times New Roman"/>
          <w:sz w:val="24"/>
          <w:szCs w:val="24"/>
        </w:rPr>
        <w:t xml:space="preserve"> - </w:t>
      </w:r>
      <w:r w:rsidR="00037CDE" w:rsidRPr="00037CDE">
        <w:rPr>
          <w:rFonts w:ascii="Times New Roman" w:hAnsi="Times New Roman" w:cs="Times New Roman"/>
          <w:sz w:val="24"/>
          <w:szCs w:val="24"/>
        </w:rPr>
        <w:t>renamed Coffee Dice for this project. Coffee Dice retains the original “press-your-luck” gameplay but shifts the thematic focus to university life, specifically around students' reliance on coffee for energy and productivity. In this adaptation, players roll dice to collect Coffee Cups (representing successful outcomes), avoid Fails (symbolizing academic setbacks), and handle Study Notes (representing ongoing work or neutral outcomes). Players strategically decide when to continue rolling dice to accumulate more coffee cups or when to stop to avoid losing their progress by rolling too many fails.</w:t>
      </w:r>
    </w:p>
    <w:p w14:paraId="55D49069" w14:textId="781D7E6F" w:rsidR="00037CDE" w:rsidRPr="00037CDE" w:rsidRDefault="005D4E47" w:rsidP="005D4E47">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037CDE" w:rsidRPr="00037CDE">
        <w:rPr>
          <w:rFonts w:ascii="Times New Roman" w:hAnsi="Times New Roman" w:cs="Times New Roman"/>
          <w:sz w:val="24"/>
          <w:szCs w:val="24"/>
        </w:rPr>
        <w:t>The scope of this project includes conducting initial user research, developing detailed personas, creating wireframe storyboards, and collecting user feedback to iterate on the design. This report presents the early stages of the design process, emphasizing the understanding of UWTSD student experiences and preferences to create a user-centric, accessible interface.</w:t>
      </w:r>
    </w:p>
    <w:p w14:paraId="7893BBED" w14:textId="50031F97" w:rsidR="00037CDE" w:rsidRPr="00037CDE" w:rsidRDefault="005D4E47" w:rsidP="005D4E47">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037CDE" w:rsidRPr="00037CDE">
        <w:rPr>
          <w:rFonts w:ascii="Times New Roman" w:hAnsi="Times New Roman" w:cs="Times New Roman"/>
          <w:sz w:val="24"/>
          <w:szCs w:val="24"/>
        </w:rPr>
        <w:t>The primary audience for Coffee Dice is the diverse student community at the University of Wales Trinity Saint David (UWTSD), including traditional students aged 18–21, mature students balancing academic commitments with work and family, international students adapting to a new cultural environment, and students with disabilities requiring accessible features. The aim is to create an engaging and easy-to-use game tailored to the UWTSD community’s needs and preferences, providing relaxation, entertainment, and a sense of connection.</w:t>
      </w:r>
    </w:p>
    <w:p w14:paraId="251380AA" w14:textId="6C889D30" w:rsidR="007E0C31" w:rsidRPr="00C22BF5" w:rsidRDefault="005D4E47" w:rsidP="005D4E47">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037CDE" w:rsidRPr="00037CDE">
        <w:rPr>
          <w:rFonts w:ascii="Times New Roman" w:hAnsi="Times New Roman" w:cs="Times New Roman"/>
          <w:sz w:val="24"/>
          <w:szCs w:val="24"/>
        </w:rPr>
        <w:t>To maximize engagement, Coffee Dice integrates elements reflecting everyday student life, such as campus culture, relatable imagery like coffee cups, study notes, and humorous references to academic pressures. Features such as optional leaderboards can encourage friendly competition among peers or departments. Given the busy schedules of students, the design prioritizes quick, intuitive gameplay sessions suitable for short breaks between classes. Accessibility and usability are core considerations, ensuring all students can comfortably enjoy Coffee Dice, regardless of their background or individual requirements.</w:t>
      </w:r>
      <w:r w:rsidR="00C22BF5">
        <w:rPr>
          <w:rFonts w:ascii="Times New Roman" w:hAnsi="Times New Roman" w:cs="Times New Roman"/>
          <w:sz w:val="24"/>
          <w:szCs w:val="24"/>
        </w:rPr>
        <w:br w:type="page"/>
      </w:r>
      <w:r w:rsidR="00C22BF5">
        <w:rPr>
          <w:rFonts w:ascii="Times New Roman" w:hAnsi="Times New Roman" w:cs="Times New Roman"/>
          <w:sz w:val="32"/>
          <w:szCs w:val="32"/>
        </w:rPr>
        <w:lastRenderedPageBreak/>
        <w:t>Personas</w:t>
      </w:r>
    </w:p>
    <w:p w14:paraId="6D4EEC45" w14:textId="77777777" w:rsidR="00C22BF5" w:rsidRDefault="00C22BF5" w:rsidP="00C22BF5">
      <w:pPr>
        <w:rPr>
          <w:rFonts w:ascii="Times New Roman" w:hAnsi="Times New Roman" w:cs="Times New Roman"/>
          <w:sz w:val="24"/>
          <w:szCs w:val="24"/>
        </w:rPr>
      </w:pPr>
    </w:p>
    <w:p w14:paraId="6405F10C" w14:textId="77777777" w:rsidR="0041739A" w:rsidRDefault="0041739A" w:rsidP="00C22BF5">
      <w:pPr>
        <w:rPr>
          <w:rFonts w:ascii="Times New Roman" w:hAnsi="Times New Roman" w:cs="Times New Roman"/>
          <w:sz w:val="24"/>
          <w:szCs w:val="24"/>
        </w:rPr>
      </w:pPr>
    </w:p>
    <w:p w14:paraId="36CADCB1" w14:textId="49AF3643" w:rsidR="00C22BF5" w:rsidRDefault="00C22BF5" w:rsidP="00C22BF5">
      <w:pPr>
        <w:rPr>
          <w:rFonts w:ascii="Times New Roman" w:hAnsi="Times New Roman" w:cs="Times New Roman"/>
          <w:sz w:val="24"/>
          <w:szCs w:val="24"/>
        </w:rPr>
      </w:pPr>
      <w:r>
        <w:rPr>
          <w:rFonts w:ascii="Times New Roman" w:hAnsi="Times New Roman" w:cs="Times New Roman"/>
          <w:sz w:val="24"/>
          <w:szCs w:val="24"/>
        </w:rPr>
        <w:t>Persona 1: Ryan Williams twenty years old.</w:t>
      </w:r>
    </w:p>
    <w:p w14:paraId="694CD2B5" w14:textId="1AB9636C" w:rsidR="00C22BF5" w:rsidRDefault="00C22BF5" w:rsidP="00C22BF5">
      <w:pPr>
        <w:rPr>
          <w:rFonts w:ascii="Times New Roman" w:hAnsi="Times New Roman" w:cs="Times New Roman"/>
          <w:sz w:val="24"/>
          <w:szCs w:val="24"/>
        </w:rPr>
      </w:pPr>
      <w:r>
        <w:rPr>
          <w:rFonts w:ascii="Times New Roman" w:hAnsi="Times New Roman" w:cs="Times New Roman"/>
          <w:sz w:val="24"/>
          <w:szCs w:val="24"/>
        </w:rPr>
        <w:tab/>
      </w:r>
      <w:r w:rsidRPr="00C22BF5">
        <w:rPr>
          <w:rFonts w:ascii="Times New Roman" w:hAnsi="Times New Roman" w:cs="Times New Roman"/>
          <w:sz w:val="24"/>
          <w:szCs w:val="24"/>
        </w:rPr>
        <w:t>Ryan is a second-year undergraduate student studying Sports Management at UWTSD. He lives in student accommodation on campus, loves sports, and enjoys socializing with friends.</w:t>
      </w:r>
      <w:r w:rsidR="006A2D0A">
        <w:rPr>
          <w:rFonts w:ascii="Times New Roman" w:hAnsi="Times New Roman" w:cs="Times New Roman"/>
          <w:sz w:val="24"/>
          <w:szCs w:val="24"/>
        </w:rPr>
        <w:t xml:space="preserve"> The student </w:t>
      </w:r>
      <w:r w:rsidR="006A2D0A" w:rsidRPr="006A2D0A">
        <w:rPr>
          <w:rFonts w:ascii="Times New Roman" w:hAnsi="Times New Roman" w:cs="Times New Roman"/>
          <w:sz w:val="24"/>
          <w:szCs w:val="24"/>
        </w:rPr>
        <w:t>primarily uses his smartphone for entertainment</w:t>
      </w:r>
      <w:r w:rsidR="006A2D0A">
        <w:rPr>
          <w:rFonts w:ascii="Times New Roman" w:hAnsi="Times New Roman" w:cs="Times New Roman"/>
          <w:sz w:val="24"/>
          <w:szCs w:val="24"/>
        </w:rPr>
        <w:t xml:space="preserve"> - </w:t>
      </w:r>
      <w:r w:rsidR="006A2D0A" w:rsidRPr="006A2D0A">
        <w:rPr>
          <w:rFonts w:ascii="Times New Roman" w:hAnsi="Times New Roman" w:cs="Times New Roman"/>
          <w:sz w:val="24"/>
          <w:szCs w:val="24"/>
        </w:rPr>
        <w:t>playing games, browsing social media, and staying connected with friends.</w:t>
      </w:r>
    </w:p>
    <w:p w14:paraId="743F93A4" w14:textId="3E2A04FD" w:rsidR="006A2D0A" w:rsidRDefault="006A2D0A" w:rsidP="006A2D0A">
      <w:pPr>
        <w:pStyle w:val="ListParagraph"/>
        <w:numPr>
          <w:ilvl w:val="0"/>
          <w:numId w:val="5"/>
        </w:numPr>
        <w:rPr>
          <w:rFonts w:ascii="Times New Roman" w:hAnsi="Times New Roman" w:cs="Times New Roman"/>
          <w:sz w:val="24"/>
          <w:szCs w:val="24"/>
        </w:rPr>
      </w:pPr>
      <w:r w:rsidRPr="00E234E7">
        <w:rPr>
          <w:rFonts w:ascii="Times New Roman" w:hAnsi="Times New Roman" w:cs="Times New Roman"/>
          <w:b/>
          <w:bCs/>
          <w:sz w:val="24"/>
          <w:szCs w:val="24"/>
        </w:rPr>
        <w:t>Goals</w:t>
      </w:r>
      <w:r w:rsidR="00E234E7" w:rsidRPr="00E234E7">
        <w:rPr>
          <w:rFonts w:ascii="Times New Roman" w:hAnsi="Times New Roman" w:cs="Times New Roman"/>
          <w:b/>
          <w:bCs/>
          <w:sz w:val="24"/>
          <w:szCs w:val="24"/>
        </w:rPr>
        <w:t>.</w:t>
      </w:r>
      <w:r>
        <w:rPr>
          <w:rFonts w:ascii="Times New Roman" w:hAnsi="Times New Roman" w:cs="Times New Roman"/>
          <w:sz w:val="24"/>
          <w:szCs w:val="24"/>
        </w:rPr>
        <w:t xml:space="preserve"> </w:t>
      </w:r>
      <w:r w:rsidRPr="006A2D0A">
        <w:rPr>
          <w:rFonts w:ascii="Times New Roman" w:hAnsi="Times New Roman" w:cs="Times New Roman"/>
          <w:sz w:val="24"/>
          <w:szCs w:val="24"/>
        </w:rPr>
        <w:t>Ryan likes simple, fast-paced games he can play in his spare time between classes or during breaks. He values competitive elements, like leaderboards, where he can challenge his friends.</w:t>
      </w:r>
    </w:p>
    <w:p w14:paraId="26599390" w14:textId="2F477D01" w:rsidR="006A2D0A" w:rsidRDefault="006A2D0A" w:rsidP="006A2D0A">
      <w:pPr>
        <w:pStyle w:val="ListParagraph"/>
        <w:numPr>
          <w:ilvl w:val="0"/>
          <w:numId w:val="5"/>
        </w:numPr>
        <w:rPr>
          <w:rFonts w:ascii="Times New Roman" w:hAnsi="Times New Roman" w:cs="Times New Roman"/>
          <w:sz w:val="24"/>
          <w:szCs w:val="24"/>
        </w:rPr>
      </w:pPr>
      <w:r w:rsidRPr="00E234E7">
        <w:rPr>
          <w:rFonts w:ascii="Times New Roman" w:hAnsi="Times New Roman" w:cs="Times New Roman"/>
          <w:b/>
          <w:bCs/>
          <w:sz w:val="24"/>
          <w:szCs w:val="24"/>
        </w:rPr>
        <w:t>Frustrations</w:t>
      </w:r>
      <w:r w:rsidR="00E234E7" w:rsidRPr="00E234E7">
        <w:rPr>
          <w:rFonts w:ascii="Times New Roman" w:hAnsi="Times New Roman" w:cs="Times New Roman"/>
          <w:b/>
          <w:bCs/>
          <w:sz w:val="24"/>
          <w:szCs w:val="24"/>
        </w:rPr>
        <w:t>.</w:t>
      </w:r>
      <w:r w:rsidR="00E234E7">
        <w:rPr>
          <w:rFonts w:ascii="Times New Roman" w:hAnsi="Times New Roman" w:cs="Times New Roman"/>
          <w:sz w:val="24"/>
          <w:szCs w:val="24"/>
        </w:rPr>
        <w:t xml:space="preserve"> </w:t>
      </w:r>
      <w:r w:rsidRPr="006A2D0A">
        <w:rPr>
          <w:rFonts w:ascii="Times New Roman" w:hAnsi="Times New Roman" w:cs="Times New Roman"/>
          <w:sz w:val="24"/>
          <w:szCs w:val="24"/>
        </w:rPr>
        <w:t>He dislikes overly complex games that require a lot of reading or learning rules. He also has a busy schedule and prefers games that can be played in short bursts without much commitment.</w:t>
      </w:r>
    </w:p>
    <w:p w14:paraId="6EF77088" w14:textId="53796EB1" w:rsidR="00E234E7" w:rsidRDefault="006A2D0A" w:rsidP="00E234E7">
      <w:pPr>
        <w:pStyle w:val="ListParagraph"/>
        <w:numPr>
          <w:ilvl w:val="0"/>
          <w:numId w:val="5"/>
        </w:numPr>
        <w:rPr>
          <w:rFonts w:ascii="Times New Roman" w:hAnsi="Times New Roman" w:cs="Times New Roman"/>
          <w:sz w:val="24"/>
          <w:szCs w:val="24"/>
        </w:rPr>
      </w:pPr>
      <w:r w:rsidRPr="00E234E7">
        <w:rPr>
          <w:rFonts w:ascii="Times New Roman" w:hAnsi="Times New Roman" w:cs="Times New Roman"/>
          <w:b/>
          <w:bCs/>
          <w:sz w:val="24"/>
          <w:szCs w:val="24"/>
        </w:rPr>
        <w:t>User requirement</w:t>
      </w:r>
      <w:r w:rsidR="00E234E7" w:rsidRPr="00E234E7">
        <w:rPr>
          <w:rFonts w:ascii="Times New Roman" w:hAnsi="Times New Roman" w:cs="Times New Roman"/>
          <w:b/>
          <w:bCs/>
          <w:sz w:val="24"/>
          <w:szCs w:val="24"/>
        </w:rPr>
        <w:t>.</w:t>
      </w:r>
      <w:r>
        <w:rPr>
          <w:rFonts w:ascii="Times New Roman" w:hAnsi="Times New Roman" w:cs="Times New Roman"/>
          <w:sz w:val="24"/>
          <w:szCs w:val="24"/>
        </w:rPr>
        <w:t xml:space="preserve"> </w:t>
      </w:r>
      <w:r w:rsidRPr="006A2D0A">
        <w:rPr>
          <w:rFonts w:ascii="Times New Roman" w:hAnsi="Times New Roman" w:cs="Times New Roman"/>
          <w:sz w:val="24"/>
          <w:szCs w:val="24"/>
        </w:rPr>
        <w:t xml:space="preserve">Quick </w:t>
      </w:r>
      <w:r w:rsidR="00E234E7">
        <w:rPr>
          <w:rFonts w:ascii="Times New Roman" w:hAnsi="Times New Roman" w:cs="Times New Roman"/>
          <w:sz w:val="24"/>
          <w:szCs w:val="24"/>
        </w:rPr>
        <w:t>p</w:t>
      </w:r>
      <w:r w:rsidRPr="006A2D0A">
        <w:rPr>
          <w:rFonts w:ascii="Times New Roman" w:hAnsi="Times New Roman" w:cs="Times New Roman"/>
          <w:sz w:val="24"/>
          <w:szCs w:val="24"/>
        </w:rPr>
        <w:t xml:space="preserve">lay </w:t>
      </w:r>
      <w:r w:rsidR="00E234E7">
        <w:rPr>
          <w:rFonts w:ascii="Times New Roman" w:hAnsi="Times New Roman" w:cs="Times New Roman"/>
          <w:sz w:val="24"/>
          <w:szCs w:val="24"/>
        </w:rPr>
        <w:t>s</w:t>
      </w:r>
      <w:r w:rsidRPr="006A2D0A">
        <w:rPr>
          <w:rFonts w:ascii="Times New Roman" w:hAnsi="Times New Roman" w:cs="Times New Roman"/>
          <w:sz w:val="24"/>
          <w:szCs w:val="24"/>
        </w:rPr>
        <w:t>essions</w:t>
      </w:r>
      <w:r w:rsidR="00E234E7">
        <w:rPr>
          <w:rFonts w:ascii="Times New Roman" w:hAnsi="Times New Roman" w:cs="Times New Roman"/>
          <w:sz w:val="24"/>
          <w:szCs w:val="24"/>
        </w:rPr>
        <w:t>, a</w:t>
      </w:r>
      <w:r w:rsidRPr="006A2D0A">
        <w:rPr>
          <w:rFonts w:ascii="Times New Roman" w:hAnsi="Times New Roman" w:cs="Times New Roman"/>
          <w:sz w:val="24"/>
          <w:szCs w:val="24"/>
        </w:rPr>
        <w:t>bility to play a round in just a few minutes.</w:t>
      </w:r>
      <w:r w:rsidR="00E234E7">
        <w:rPr>
          <w:rFonts w:ascii="Times New Roman" w:hAnsi="Times New Roman" w:cs="Times New Roman"/>
          <w:sz w:val="24"/>
          <w:szCs w:val="24"/>
        </w:rPr>
        <w:br/>
        <w:t>Competitive features like leaderboards or multiplayer modes that let him compete with friends. Simple controls for easy-to-use interface that doesn’t require too much instruction.</w:t>
      </w:r>
    </w:p>
    <w:p w14:paraId="639352F7" w14:textId="77777777" w:rsidR="00C27C0E" w:rsidRDefault="00C27C0E" w:rsidP="005E1F3C">
      <w:pPr>
        <w:rPr>
          <w:rFonts w:ascii="Times New Roman" w:hAnsi="Times New Roman" w:cs="Times New Roman"/>
          <w:sz w:val="24"/>
          <w:szCs w:val="24"/>
        </w:rPr>
      </w:pPr>
    </w:p>
    <w:p w14:paraId="068D97D2" w14:textId="77777777" w:rsidR="00C27C0E" w:rsidRDefault="00C27C0E" w:rsidP="005E1F3C">
      <w:pPr>
        <w:rPr>
          <w:rFonts w:ascii="Times New Roman" w:hAnsi="Times New Roman" w:cs="Times New Roman"/>
          <w:sz w:val="24"/>
          <w:szCs w:val="24"/>
        </w:rPr>
      </w:pPr>
    </w:p>
    <w:p w14:paraId="296B4468" w14:textId="25E2BD87" w:rsidR="005E1F3C" w:rsidRDefault="005E1F3C" w:rsidP="005E1F3C">
      <w:pPr>
        <w:rPr>
          <w:rFonts w:ascii="Times New Roman" w:hAnsi="Times New Roman" w:cs="Times New Roman"/>
          <w:sz w:val="24"/>
          <w:szCs w:val="24"/>
        </w:rPr>
      </w:pPr>
      <w:r>
        <w:rPr>
          <w:rFonts w:ascii="Times New Roman" w:hAnsi="Times New Roman" w:cs="Times New Roman"/>
          <w:sz w:val="24"/>
          <w:szCs w:val="24"/>
        </w:rPr>
        <w:t xml:space="preserve">Persona 2: </w:t>
      </w:r>
      <w:r w:rsidRPr="005E1F3C">
        <w:rPr>
          <w:rFonts w:ascii="Times New Roman" w:hAnsi="Times New Roman" w:cs="Times New Roman"/>
          <w:sz w:val="24"/>
          <w:szCs w:val="24"/>
        </w:rPr>
        <w:t xml:space="preserve">Hannah Davies </w:t>
      </w:r>
      <w:r>
        <w:rPr>
          <w:rFonts w:ascii="Times New Roman" w:hAnsi="Times New Roman" w:cs="Times New Roman"/>
          <w:sz w:val="24"/>
          <w:szCs w:val="24"/>
        </w:rPr>
        <w:t>twenty-two years old. (Colourblind)</w:t>
      </w:r>
    </w:p>
    <w:p w14:paraId="161100D0" w14:textId="323FFCA7" w:rsidR="005E1F3C" w:rsidRDefault="005E1F3C" w:rsidP="005E1F3C">
      <w:pPr>
        <w:rPr>
          <w:rFonts w:ascii="Times New Roman" w:hAnsi="Times New Roman" w:cs="Times New Roman"/>
          <w:sz w:val="24"/>
          <w:szCs w:val="24"/>
        </w:rPr>
      </w:pPr>
      <w:r>
        <w:rPr>
          <w:rFonts w:ascii="Times New Roman" w:hAnsi="Times New Roman" w:cs="Times New Roman"/>
          <w:sz w:val="24"/>
          <w:szCs w:val="24"/>
        </w:rPr>
        <w:tab/>
      </w:r>
      <w:r w:rsidRPr="005E1F3C">
        <w:rPr>
          <w:rFonts w:ascii="Times New Roman" w:hAnsi="Times New Roman" w:cs="Times New Roman"/>
          <w:sz w:val="24"/>
          <w:szCs w:val="24"/>
        </w:rPr>
        <w:t>Hannah is a final</w:t>
      </w:r>
      <w:r>
        <w:rPr>
          <w:rFonts w:ascii="Times New Roman" w:hAnsi="Times New Roman" w:cs="Times New Roman"/>
          <w:sz w:val="24"/>
          <w:szCs w:val="24"/>
        </w:rPr>
        <w:t>-</w:t>
      </w:r>
      <w:r w:rsidRPr="005E1F3C">
        <w:rPr>
          <w:rFonts w:ascii="Times New Roman" w:hAnsi="Times New Roman" w:cs="Times New Roman"/>
          <w:sz w:val="24"/>
          <w:szCs w:val="24"/>
        </w:rPr>
        <w:t>year student in Graphic Design. She lives off-campus in Swansea, juggling her studies and a part-time job at a local caf</w:t>
      </w:r>
      <w:r w:rsidR="00F06F8A">
        <w:rPr>
          <w:rFonts w:ascii="Times New Roman" w:hAnsi="Times New Roman" w:cs="Times New Roman"/>
          <w:sz w:val="24"/>
          <w:szCs w:val="24"/>
        </w:rPr>
        <w:t>e</w:t>
      </w:r>
      <w:r w:rsidRPr="005E1F3C">
        <w:rPr>
          <w:rFonts w:ascii="Times New Roman" w:hAnsi="Times New Roman" w:cs="Times New Roman"/>
          <w:sz w:val="24"/>
          <w:szCs w:val="24"/>
        </w:rPr>
        <w:t>. Hannah is red</w:t>
      </w:r>
      <w:r w:rsidR="00F06F8A">
        <w:rPr>
          <w:rFonts w:ascii="Times New Roman" w:hAnsi="Times New Roman" w:cs="Times New Roman"/>
          <w:sz w:val="24"/>
          <w:szCs w:val="24"/>
        </w:rPr>
        <w:t>-</w:t>
      </w:r>
      <w:r w:rsidRPr="005E1F3C">
        <w:rPr>
          <w:rFonts w:ascii="Times New Roman" w:hAnsi="Times New Roman" w:cs="Times New Roman"/>
          <w:sz w:val="24"/>
          <w:szCs w:val="24"/>
        </w:rPr>
        <w:t>green colourblind, which affects how she perceives certain colours.</w:t>
      </w:r>
      <w:r w:rsidR="00F06F8A" w:rsidRPr="00F06F8A">
        <w:t xml:space="preserve"> </w:t>
      </w:r>
      <w:r w:rsidR="00F06F8A" w:rsidRPr="00F06F8A">
        <w:rPr>
          <w:rFonts w:ascii="Times New Roman" w:hAnsi="Times New Roman" w:cs="Times New Roman"/>
          <w:sz w:val="24"/>
          <w:szCs w:val="24"/>
        </w:rPr>
        <w:t>Hannah uses her smartphone daily for both productivity and entertainment. She enjoys mobile games that have beautiful, well-designed visuals, but they must be colourblind-friendly for her to enjoy.</w:t>
      </w:r>
    </w:p>
    <w:p w14:paraId="4C9F4692" w14:textId="213E2C47" w:rsidR="00F06F8A" w:rsidRDefault="00F06F8A" w:rsidP="00F06F8A">
      <w:pPr>
        <w:pStyle w:val="ListParagraph"/>
        <w:numPr>
          <w:ilvl w:val="0"/>
          <w:numId w:val="6"/>
        </w:numPr>
        <w:rPr>
          <w:rFonts w:ascii="Times New Roman" w:hAnsi="Times New Roman" w:cs="Times New Roman"/>
          <w:sz w:val="24"/>
          <w:szCs w:val="24"/>
        </w:rPr>
      </w:pPr>
      <w:r w:rsidRPr="00F06F8A">
        <w:rPr>
          <w:rFonts w:ascii="Times New Roman" w:hAnsi="Times New Roman" w:cs="Times New Roman"/>
          <w:b/>
          <w:bCs/>
          <w:sz w:val="24"/>
          <w:szCs w:val="24"/>
        </w:rPr>
        <w:t>Goals.</w:t>
      </w:r>
      <w:r w:rsidRPr="00F06F8A">
        <w:rPr>
          <w:rFonts w:ascii="Times New Roman" w:hAnsi="Times New Roman" w:cs="Times New Roman"/>
          <w:sz w:val="24"/>
          <w:szCs w:val="24"/>
        </w:rPr>
        <w:t xml:space="preserve"> Hannah wants a casual game that has a good design and can provide a relaxing escape from her coursework. She prefers games with visually appealing elements but needs the game to be accessible given her </w:t>
      </w:r>
      <w:r w:rsidR="007E4651" w:rsidRPr="00F06F8A">
        <w:rPr>
          <w:rFonts w:ascii="Times New Roman" w:hAnsi="Times New Roman" w:cs="Times New Roman"/>
          <w:sz w:val="24"/>
          <w:szCs w:val="24"/>
        </w:rPr>
        <w:t>colour-blindness</w:t>
      </w:r>
      <w:r w:rsidRPr="00F06F8A">
        <w:rPr>
          <w:rFonts w:ascii="Times New Roman" w:hAnsi="Times New Roman" w:cs="Times New Roman"/>
          <w:sz w:val="24"/>
          <w:szCs w:val="24"/>
        </w:rPr>
        <w:t>.</w:t>
      </w:r>
    </w:p>
    <w:p w14:paraId="40D90C6F" w14:textId="27BA1524" w:rsidR="007E4651" w:rsidRDefault="007E4651" w:rsidP="00F06F8A">
      <w:pPr>
        <w:pStyle w:val="ListParagraph"/>
        <w:numPr>
          <w:ilvl w:val="0"/>
          <w:numId w:val="6"/>
        </w:numPr>
        <w:rPr>
          <w:rFonts w:ascii="Times New Roman" w:hAnsi="Times New Roman" w:cs="Times New Roman"/>
          <w:sz w:val="24"/>
          <w:szCs w:val="24"/>
        </w:rPr>
      </w:pPr>
      <w:r>
        <w:rPr>
          <w:rFonts w:ascii="Times New Roman" w:hAnsi="Times New Roman" w:cs="Times New Roman"/>
          <w:b/>
          <w:bCs/>
          <w:sz w:val="24"/>
          <w:szCs w:val="24"/>
        </w:rPr>
        <w:t>Frustrations.</w:t>
      </w:r>
      <w:r>
        <w:rPr>
          <w:rFonts w:ascii="Times New Roman" w:hAnsi="Times New Roman" w:cs="Times New Roman"/>
          <w:sz w:val="24"/>
          <w:szCs w:val="24"/>
        </w:rPr>
        <w:t xml:space="preserve"> </w:t>
      </w:r>
      <w:r w:rsidRPr="007E4651">
        <w:rPr>
          <w:rFonts w:ascii="Times New Roman" w:hAnsi="Times New Roman" w:cs="Times New Roman"/>
          <w:sz w:val="24"/>
          <w:szCs w:val="24"/>
        </w:rPr>
        <w:t>Hannah often finds games that use colour combinations she cannot distinguish, making gameplay confusing and unenjoyable.</w:t>
      </w:r>
    </w:p>
    <w:p w14:paraId="624CDB4D" w14:textId="4D4A556D" w:rsidR="007E4651" w:rsidRDefault="007E4651" w:rsidP="00F06F8A">
      <w:pPr>
        <w:pStyle w:val="ListParagraph"/>
        <w:numPr>
          <w:ilvl w:val="0"/>
          <w:numId w:val="6"/>
        </w:numPr>
        <w:rPr>
          <w:rFonts w:ascii="Times New Roman" w:hAnsi="Times New Roman" w:cs="Times New Roman"/>
          <w:sz w:val="24"/>
          <w:szCs w:val="24"/>
        </w:rPr>
      </w:pPr>
      <w:r>
        <w:rPr>
          <w:rFonts w:ascii="Times New Roman" w:hAnsi="Times New Roman" w:cs="Times New Roman"/>
          <w:b/>
          <w:bCs/>
          <w:sz w:val="24"/>
          <w:szCs w:val="24"/>
        </w:rPr>
        <w:t>User requirements.</w:t>
      </w:r>
      <w:r>
        <w:rPr>
          <w:rFonts w:ascii="Times New Roman" w:hAnsi="Times New Roman" w:cs="Times New Roman"/>
          <w:sz w:val="24"/>
          <w:szCs w:val="24"/>
        </w:rPr>
        <w:t xml:space="preserve"> </w:t>
      </w:r>
      <w:r w:rsidRPr="007E4651">
        <w:rPr>
          <w:rFonts w:ascii="Times New Roman" w:hAnsi="Times New Roman" w:cs="Times New Roman"/>
          <w:sz w:val="24"/>
          <w:szCs w:val="24"/>
        </w:rPr>
        <w:t xml:space="preserve">Colourblind </w:t>
      </w:r>
      <w:r>
        <w:rPr>
          <w:rFonts w:ascii="Times New Roman" w:hAnsi="Times New Roman" w:cs="Times New Roman"/>
          <w:sz w:val="24"/>
          <w:szCs w:val="24"/>
        </w:rPr>
        <w:t>a</w:t>
      </w:r>
      <w:r w:rsidRPr="007E4651">
        <w:rPr>
          <w:rFonts w:ascii="Times New Roman" w:hAnsi="Times New Roman" w:cs="Times New Roman"/>
          <w:sz w:val="24"/>
          <w:szCs w:val="24"/>
        </w:rPr>
        <w:t>ccessibility</w:t>
      </w:r>
      <w:r>
        <w:rPr>
          <w:rFonts w:ascii="Times New Roman" w:hAnsi="Times New Roman" w:cs="Times New Roman"/>
          <w:sz w:val="24"/>
          <w:szCs w:val="24"/>
        </w:rPr>
        <w:t xml:space="preserve"> as c</w:t>
      </w:r>
      <w:r w:rsidRPr="007E4651">
        <w:rPr>
          <w:rFonts w:ascii="Times New Roman" w:hAnsi="Times New Roman" w:cs="Times New Roman"/>
          <w:sz w:val="24"/>
          <w:szCs w:val="24"/>
        </w:rPr>
        <w:t>olours and indicators that are easy to distinguish regardless of colour vision.</w:t>
      </w:r>
      <w:r>
        <w:rPr>
          <w:rFonts w:ascii="Times New Roman" w:hAnsi="Times New Roman" w:cs="Times New Roman"/>
          <w:sz w:val="24"/>
          <w:szCs w:val="24"/>
        </w:rPr>
        <w:t xml:space="preserve"> Relaxing gameplay that provides a break from her busy schedule without too much stress. Visual appeal like aesthetic elements that are appealing but accessible for users with visual impairments.</w:t>
      </w:r>
    </w:p>
    <w:p w14:paraId="62325CDC" w14:textId="77777777" w:rsidR="00C27C0E" w:rsidRDefault="00C27C0E">
      <w:pPr>
        <w:rPr>
          <w:rFonts w:ascii="Times New Roman" w:hAnsi="Times New Roman" w:cs="Times New Roman"/>
          <w:sz w:val="24"/>
          <w:szCs w:val="24"/>
        </w:rPr>
      </w:pPr>
      <w:r>
        <w:rPr>
          <w:rFonts w:ascii="Times New Roman" w:hAnsi="Times New Roman" w:cs="Times New Roman"/>
          <w:sz w:val="24"/>
          <w:szCs w:val="24"/>
        </w:rPr>
        <w:br w:type="page"/>
      </w:r>
    </w:p>
    <w:p w14:paraId="469875CC" w14:textId="01061A7A" w:rsidR="007E4651" w:rsidRDefault="007E4651" w:rsidP="007E4651">
      <w:pPr>
        <w:rPr>
          <w:rFonts w:ascii="Times New Roman" w:hAnsi="Times New Roman" w:cs="Times New Roman"/>
          <w:sz w:val="24"/>
          <w:szCs w:val="24"/>
        </w:rPr>
      </w:pPr>
      <w:r>
        <w:rPr>
          <w:rFonts w:ascii="Times New Roman" w:hAnsi="Times New Roman" w:cs="Times New Roman"/>
          <w:sz w:val="24"/>
          <w:szCs w:val="24"/>
        </w:rPr>
        <w:lastRenderedPageBreak/>
        <w:t>Persona 3: Tom Evans mature student thirty-four years old.</w:t>
      </w:r>
    </w:p>
    <w:p w14:paraId="43B8113D" w14:textId="267C65FF" w:rsidR="007E4651" w:rsidRDefault="007E4651" w:rsidP="007E4651">
      <w:pPr>
        <w:rPr>
          <w:rFonts w:ascii="Times New Roman" w:hAnsi="Times New Roman" w:cs="Times New Roman"/>
          <w:sz w:val="24"/>
          <w:szCs w:val="24"/>
        </w:rPr>
      </w:pPr>
      <w:r>
        <w:rPr>
          <w:rFonts w:ascii="Times New Roman" w:hAnsi="Times New Roman" w:cs="Times New Roman"/>
          <w:sz w:val="24"/>
          <w:szCs w:val="24"/>
        </w:rPr>
        <w:tab/>
      </w:r>
      <w:r w:rsidRPr="007E4651">
        <w:rPr>
          <w:rFonts w:ascii="Times New Roman" w:hAnsi="Times New Roman" w:cs="Times New Roman"/>
          <w:sz w:val="24"/>
          <w:szCs w:val="24"/>
        </w:rPr>
        <w:t>Tom is a mature student pursuing a degree in Business Administration. He has a family and balances his studies with taking care of his two children. He commutes to the university and often studies from home.</w:t>
      </w:r>
      <w:r>
        <w:rPr>
          <w:rFonts w:ascii="Times New Roman" w:hAnsi="Times New Roman" w:cs="Times New Roman"/>
          <w:sz w:val="24"/>
          <w:szCs w:val="24"/>
        </w:rPr>
        <w:t xml:space="preserve"> </w:t>
      </w:r>
      <w:r w:rsidRPr="007E4651">
        <w:rPr>
          <w:rFonts w:ascii="Times New Roman" w:hAnsi="Times New Roman" w:cs="Times New Roman"/>
          <w:sz w:val="24"/>
          <w:szCs w:val="24"/>
        </w:rPr>
        <w:t>Tom uses his smartphone mostly for productivity but also appreciates games that help him relax after a long day.</w:t>
      </w:r>
    </w:p>
    <w:p w14:paraId="7A0EB993" w14:textId="5D720D8B" w:rsidR="007E4651" w:rsidRDefault="007E4651" w:rsidP="007E4651">
      <w:pPr>
        <w:pStyle w:val="ListParagraph"/>
        <w:numPr>
          <w:ilvl w:val="0"/>
          <w:numId w:val="7"/>
        </w:numPr>
        <w:rPr>
          <w:rFonts w:ascii="Times New Roman" w:hAnsi="Times New Roman" w:cs="Times New Roman"/>
          <w:sz w:val="24"/>
          <w:szCs w:val="24"/>
        </w:rPr>
      </w:pPr>
      <w:r>
        <w:rPr>
          <w:rFonts w:ascii="Times New Roman" w:hAnsi="Times New Roman" w:cs="Times New Roman"/>
          <w:b/>
          <w:bCs/>
          <w:sz w:val="24"/>
          <w:szCs w:val="24"/>
        </w:rPr>
        <w:t>Goals.</w:t>
      </w:r>
      <w:r>
        <w:rPr>
          <w:rFonts w:ascii="Times New Roman" w:hAnsi="Times New Roman" w:cs="Times New Roman"/>
          <w:sz w:val="24"/>
          <w:szCs w:val="24"/>
        </w:rPr>
        <w:t xml:space="preserve"> </w:t>
      </w:r>
      <w:r w:rsidRPr="007E4651">
        <w:rPr>
          <w:rFonts w:ascii="Times New Roman" w:hAnsi="Times New Roman" w:cs="Times New Roman"/>
          <w:sz w:val="24"/>
          <w:szCs w:val="24"/>
        </w:rPr>
        <w:t>Tom wants games that are easy to learn, allow him to play casually, and don’t demand a lot of time. He enjoys light, fun activities that offer a sense of accomplishment.</w:t>
      </w:r>
    </w:p>
    <w:p w14:paraId="3DBC03FB" w14:textId="57CAF510" w:rsidR="007E4651" w:rsidRDefault="007E4651" w:rsidP="007E4651">
      <w:pPr>
        <w:pStyle w:val="ListParagraph"/>
        <w:numPr>
          <w:ilvl w:val="0"/>
          <w:numId w:val="7"/>
        </w:numPr>
        <w:rPr>
          <w:rFonts w:ascii="Times New Roman" w:hAnsi="Times New Roman" w:cs="Times New Roman"/>
          <w:sz w:val="24"/>
          <w:szCs w:val="24"/>
        </w:rPr>
      </w:pPr>
      <w:r>
        <w:rPr>
          <w:rFonts w:ascii="Times New Roman" w:hAnsi="Times New Roman" w:cs="Times New Roman"/>
          <w:b/>
          <w:bCs/>
          <w:sz w:val="24"/>
          <w:szCs w:val="24"/>
        </w:rPr>
        <w:t xml:space="preserve">Frustrations. </w:t>
      </w:r>
      <w:r>
        <w:rPr>
          <w:rFonts w:ascii="Times New Roman" w:hAnsi="Times New Roman" w:cs="Times New Roman"/>
          <w:sz w:val="24"/>
          <w:szCs w:val="24"/>
        </w:rPr>
        <w:t xml:space="preserve"> Tom </w:t>
      </w:r>
      <w:r w:rsidRPr="007E4651">
        <w:rPr>
          <w:rFonts w:ascii="Times New Roman" w:hAnsi="Times New Roman" w:cs="Times New Roman"/>
          <w:sz w:val="24"/>
          <w:szCs w:val="24"/>
        </w:rPr>
        <w:t>doesn’t like games with steep learning curves or ones that require long periods of uninterrupted playtime.</w:t>
      </w:r>
    </w:p>
    <w:p w14:paraId="4378D603" w14:textId="6C448886" w:rsidR="007E4651" w:rsidRDefault="007E4651" w:rsidP="007E4651">
      <w:pPr>
        <w:pStyle w:val="ListParagraph"/>
        <w:numPr>
          <w:ilvl w:val="0"/>
          <w:numId w:val="7"/>
        </w:numPr>
        <w:rPr>
          <w:rFonts w:ascii="Times New Roman" w:hAnsi="Times New Roman" w:cs="Times New Roman"/>
          <w:sz w:val="24"/>
          <w:szCs w:val="24"/>
        </w:rPr>
      </w:pPr>
      <w:r>
        <w:rPr>
          <w:rFonts w:ascii="Times New Roman" w:hAnsi="Times New Roman" w:cs="Times New Roman"/>
          <w:b/>
          <w:bCs/>
          <w:sz w:val="24"/>
          <w:szCs w:val="24"/>
        </w:rPr>
        <w:t xml:space="preserve">User requirements. </w:t>
      </w:r>
      <w:r>
        <w:rPr>
          <w:rFonts w:ascii="Times New Roman" w:hAnsi="Times New Roman" w:cs="Times New Roman"/>
          <w:sz w:val="24"/>
          <w:szCs w:val="24"/>
        </w:rPr>
        <w:t>Easy to learn, clear tutorials or guides that make it easy to understand the game quickly. Casual gaming to give ability to pause or save the game and come back to it later. Stress-free game that is entertaining without being too challenging or stressful.</w:t>
      </w:r>
    </w:p>
    <w:p w14:paraId="741AE38B" w14:textId="77777777" w:rsidR="00C27C0E" w:rsidRDefault="00C27C0E" w:rsidP="00C27C0E">
      <w:pPr>
        <w:ind w:left="360"/>
        <w:rPr>
          <w:rFonts w:ascii="Times New Roman" w:hAnsi="Times New Roman" w:cs="Times New Roman"/>
          <w:sz w:val="24"/>
          <w:szCs w:val="24"/>
        </w:rPr>
      </w:pPr>
    </w:p>
    <w:p w14:paraId="7A642C8B" w14:textId="77777777" w:rsidR="00C27C0E" w:rsidRPr="00C27C0E" w:rsidRDefault="00C27C0E" w:rsidP="00C27C0E">
      <w:pPr>
        <w:ind w:left="360"/>
        <w:rPr>
          <w:rFonts w:ascii="Times New Roman" w:hAnsi="Times New Roman" w:cs="Times New Roman"/>
          <w:sz w:val="24"/>
          <w:szCs w:val="24"/>
        </w:rPr>
      </w:pPr>
    </w:p>
    <w:p w14:paraId="3786EE38" w14:textId="5FED95EB" w:rsidR="00C27C0E" w:rsidRDefault="00C27C0E" w:rsidP="00C27C0E">
      <w:pPr>
        <w:rPr>
          <w:rFonts w:ascii="Times New Roman" w:hAnsi="Times New Roman" w:cs="Times New Roman"/>
          <w:sz w:val="24"/>
          <w:szCs w:val="24"/>
        </w:rPr>
      </w:pPr>
      <w:r>
        <w:rPr>
          <w:rFonts w:ascii="Times New Roman" w:hAnsi="Times New Roman" w:cs="Times New Roman"/>
          <w:sz w:val="24"/>
          <w:szCs w:val="24"/>
        </w:rPr>
        <w:t>Persona 4: Amina Khan nineteen years old.</w:t>
      </w:r>
    </w:p>
    <w:p w14:paraId="03765DF4" w14:textId="5C433E16" w:rsidR="00C27C0E" w:rsidRDefault="00C27C0E" w:rsidP="00C27C0E">
      <w:pPr>
        <w:rPr>
          <w:rFonts w:ascii="Times New Roman" w:hAnsi="Times New Roman" w:cs="Times New Roman"/>
          <w:sz w:val="24"/>
          <w:szCs w:val="24"/>
        </w:rPr>
      </w:pPr>
      <w:r>
        <w:rPr>
          <w:rFonts w:ascii="Times New Roman" w:hAnsi="Times New Roman" w:cs="Times New Roman"/>
          <w:sz w:val="24"/>
          <w:szCs w:val="24"/>
        </w:rPr>
        <w:tab/>
      </w:r>
      <w:r w:rsidRPr="00C27C0E">
        <w:rPr>
          <w:rFonts w:ascii="Times New Roman" w:hAnsi="Times New Roman" w:cs="Times New Roman"/>
          <w:sz w:val="24"/>
          <w:szCs w:val="24"/>
        </w:rPr>
        <w:t>Amina is an international student from Pakistan studying Computer Science. She lives in on-campus housing and is still getting used to the culture and environment in Swansea.</w:t>
      </w:r>
      <w:r>
        <w:rPr>
          <w:rFonts w:ascii="Times New Roman" w:hAnsi="Times New Roman" w:cs="Times New Roman"/>
          <w:sz w:val="24"/>
          <w:szCs w:val="24"/>
        </w:rPr>
        <w:t xml:space="preserve"> </w:t>
      </w:r>
      <w:r w:rsidRPr="00C27C0E">
        <w:rPr>
          <w:rFonts w:ascii="Times New Roman" w:hAnsi="Times New Roman" w:cs="Times New Roman"/>
          <w:sz w:val="24"/>
          <w:szCs w:val="24"/>
        </w:rPr>
        <w:t>Amina relies on her smartphone to stay in touch with her family back home. She also enjoys playing games that don’t require perfect English fluency.</w:t>
      </w:r>
    </w:p>
    <w:p w14:paraId="2DFA11F7" w14:textId="7D2AA598" w:rsidR="00C27C0E" w:rsidRDefault="00C27C0E" w:rsidP="00C27C0E">
      <w:pPr>
        <w:pStyle w:val="ListParagraph"/>
        <w:numPr>
          <w:ilvl w:val="0"/>
          <w:numId w:val="8"/>
        </w:numPr>
        <w:rPr>
          <w:rFonts w:ascii="Times New Roman" w:hAnsi="Times New Roman" w:cs="Times New Roman"/>
          <w:sz w:val="24"/>
          <w:szCs w:val="24"/>
        </w:rPr>
      </w:pPr>
      <w:r>
        <w:rPr>
          <w:rFonts w:ascii="Times New Roman" w:hAnsi="Times New Roman" w:cs="Times New Roman"/>
          <w:b/>
          <w:bCs/>
          <w:sz w:val="24"/>
          <w:szCs w:val="24"/>
        </w:rPr>
        <w:t>Goals.</w:t>
      </w:r>
      <w:r>
        <w:rPr>
          <w:rFonts w:ascii="Times New Roman" w:hAnsi="Times New Roman" w:cs="Times New Roman"/>
          <w:sz w:val="24"/>
          <w:szCs w:val="24"/>
        </w:rPr>
        <w:t xml:space="preserve"> </w:t>
      </w:r>
      <w:r w:rsidRPr="00C27C0E">
        <w:rPr>
          <w:rFonts w:ascii="Times New Roman" w:hAnsi="Times New Roman" w:cs="Times New Roman"/>
          <w:sz w:val="24"/>
          <w:szCs w:val="24"/>
        </w:rPr>
        <w:t>Amina likes games that help her connect with others, either through cooperative features or friendly competition. She appreciates games that are intuitive, with clear instructions that don’t require advanced language skills.</w:t>
      </w:r>
    </w:p>
    <w:p w14:paraId="23DBDA05" w14:textId="58B05655" w:rsidR="00C27C0E" w:rsidRDefault="00C27C0E" w:rsidP="00C27C0E">
      <w:pPr>
        <w:pStyle w:val="ListParagraph"/>
        <w:numPr>
          <w:ilvl w:val="0"/>
          <w:numId w:val="8"/>
        </w:numPr>
        <w:rPr>
          <w:rFonts w:ascii="Times New Roman" w:hAnsi="Times New Roman" w:cs="Times New Roman"/>
          <w:sz w:val="24"/>
          <w:szCs w:val="24"/>
        </w:rPr>
      </w:pPr>
      <w:r>
        <w:rPr>
          <w:rFonts w:ascii="Times New Roman" w:hAnsi="Times New Roman" w:cs="Times New Roman"/>
          <w:b/>
          <w:bCs/>
          <w:sz w:val="24"/>
          <w:szCs w:val="24"/>
        </w:rPr>
        <w:t>Frustrations.</w:t>
      </w:r>
      <w:r>
        <w:rPr>
          <w:rFonts w:ascii="Times New Roman" w:hAnsi="Times New Roman" w:cs="Times New Roman"/>
          <w:sz w:val="24"/>
          <w:szCs w:val="24"/>
        </w:rPr>
        <w:t xml:space="preserve"> S</w:t>
      </w:r>
      <w:r w:rsidRPr="00C27C0E">
        <w:rPr>
          <w:rFonts w:ascii="Times New Roman" w:hAnsi="Times New Roman" w:cs="Times New Roman"/>
          <w:sz w:val="24"/>
          <w:szCs w:val="24"/>
        </w:rPr>
        <w:t xml:space="preserve">ometimes </w:t>
      </w:r>
      <w:r>
        <w:rPr>
          <w:rFonts w:ascii="Times New Roman" w:hAnsi="Times New Roman" w:cs="Times New Roman"/>
          <w:sz w:val="24"/>
          <w:szCs w:val="24"/>
        </w:rPr>
        <w:t xml:space="preserve">she </w:t>
      </w:r>
      <w:r w:rsidRPr="00C27C0E">
        <w:rPr>
          <w:rFonts w:ascii="Times New Roman" w:hAnsi="Times New Roman" w:cs="Times New Roman"/>
          <w:sz w:val="24"/>
          <w:szCs w:val="24"/>
        </w:rPr>
        <w:t>struggles with games that use complex English vocabulary or don’t explain things clearly through visuals.</w:t>
      </w:r>
    </w:p>
    <w:p w14:paraId="1B9D6CBD" w14:textId="7260B419" w:rsidR="00C27C0E" w:rsidRPr="00C27C0E" w:rsidRDefault="00C27C0E" w:rsidP="00C27C0E">
      <w:pPr>
        <w:pStyle w:val="ListParagraph"/>
        <w:numPr>
          <w:ilvl w:val="0"/>
          <w:numId w:val="8"/>
        </w:numPr>
        <w:rPr>
          <w:rFonts w:ascii="Times New Roman" w:hAnsi="Times New Roman" w:cs="Times New Roman"/>
          <w:sz w:val="24"/>
          <w:szCs w:val="24"/>
        </w:rPr>
      </w:pPr>
      <w:r w:rsidRPr="00C27C0E">
        <w:rPr>
          <w:rFonts w:ascii="Times New Roman" w:hAnsi="Times New Roman" w:cs="Times New Roman"/>
          <w:b/>
          <w:bCs/>
          <w:sz w:val="24"/>
          <w:szCs w:val="24"/>
        </w:rPr>
        <w:t>User requirements.</w:t>
      </w:r>
      <w:r w:rsidRPr="00C27C0E">
        <w:rPr>
          <w:rFonts w:ascii="Times New Roman" w:hAnsi="Times New Roman" w:cs="Times New Roman"/>
          <w:sz w:val="24"/>
          <w:szCs w:val="24"/>
        </w:rPr>
        <w:t xml:space="preserve"> Simple language for instructions and gameplay explanations that are easy to understand, even for non-native English speakers. </w:t>
      </w:r>
      <w:r>
        <w:rPr>
          <w:rFonts w:ascii="Times New Roman" w:hAnsi="Times New Roman" w:cs="Times New Roman"/>
          <w:sz w:val="24"/>
          <w:szCs w:val="24"/>
        </w:rPr>
        <w:t>C</w:t>
      </w:r>
      <w:r w:rsidRPr="00C27C0E">
        <w:rPr>
          <w:rFonts w:ascii="Times New Roman" w:hAnsi="Times New Roman" w:cs="Times New Roman"/>
          <w:sz w:val="24"/>
          <w:szCs w:val="24"/>
        </w:rPr>
        <w:t>lear</w:t>
      </w:r>
      <w:r>
        <w:rPr>
          <w:rFonts w:ascii="Times New Roman" w:hAnsi="Times New Roman" w:cs="Times New Roman"/>
          <w:sz w:val="24"/>
          <w:szCs w:val="24"/>
        </w:rPr>
        <w:t xml:space="preserve"> </w:t>
      </w:r>
      <w:r w:rsidRPr="00C27C0E">
        <w:rPr>
          <w:rFonts w:ascii="Times New Roman" w:hAnsi="Times New Roman" w:cs="Times New Roman"/>
          <w:sz w:val="24"/>
          <w:szCs w:val="24"/>
        </w:rPr>
        <w:t>visual indicators that help guide gameplay without relying heavily on text.</w:t>
      </w:r>
      <w:r>
        <w:rPr>
          <w:rFonts w:ascii="Times New Roman" w:hAnsi="Times New Roman" w:cs="Times New Roman"/>
          <w:sz w:val="24"/>
          <w:szCs w:val="24"/>
        </w:rPr>
        <w:t xml:space="preserve"> Social play feature that allows her to play with or against other students to foster a sense of community.</w:t>
      </w:r>
    </w:p>
    <w:p w14:paraId="3F0201FA" w14:textId="02D99473" w:rsidR="002051BD" w:rsidRDefault="002051BD">
      <w:pPr>
        <w:rPr>
          <w:rFonts w:ascii="Times New Roman" w:hAnsi="Times New Roman" w:cs="Times New Roman"/>
          <w:sz w:val="24"/>
          <w:szCs w:val="24"/>
        </w:rPr>
      </w:pPr>
      <w:r>
        <w:rPr>
          <w:rFonts w:ascii="Times New Roman" w:hAnsi="Times New Roman" w:cs="Times New Roman"/>
          <w:sz w:val="24"/>
          <w:szCs w:val="24"/>
        </w:rPr>
        <w:br w:type="page"/>
      </w:r>
    </w:p>
    <w:p w14:paraId="7020A29E" w14:textId="724E5AA2" w:rsidR="00C27C0E" w:rsidRPr="002051BD" w:rsidRDefault="002051BD" w:rsidP="002051BD">
      <w:pPr>
        <w:jc w:val="center"/>
        <w:rPr>
          <w:rFonts w:ascii="Times New Roman" w:hAnsi="Times New Roman" w:cs="Times New Roman"/>
          <w:sz w:val="32"/>
          <w:szCs w:val="32"/>
        </w:rPr>
      </w:pPr>
      <w:r>
        <w:rPr>
          <w:rFonts w:ascii="Times New Roman" w:hAnsi="Times New Roman" w:cs="Times New Roman"/>
          <w:sz w:val="32"/>
          <w:szCs w:val="32"/>
        </w:rPr>
        <w:lastRenderedPageBreak/>
        <w:t xml:space="preserve">Information </w:t>
      </w:r>
      <w:r w:rsidR="00315860">
        <w:rPr>
          <w:rFonts w:ascii="Times New Roman" w:hAnsi="Times New Roman" w:cs="Times New Roman"/>
          <w:sz w:val="32"/>
          <w:szCs w:val="32"/>
        </w:rPr>
        <w:t>G</w:t>
      </w:r>
      <w:r>
        <w:rPr>
          <w:rFonts w:ascii="Times New Roman" w:hAnsi="Times New Roman" w:cs="Times New Roman"/>
          <w:sz w:val="32"/>
          <w:szCs w:val="32"/>
        </w:rPr>
        <w:t>athering</w:t>
      </w:r>
    </w:p>
    <w:p w14:paraId="25BCE9E5" w14:textId="77777777" w:rsidR="00C22BF5" w:rsidRDefault="00C22BF5" w:rsidP="00C22BF5">
      <w:pPr>
        <w:rPr>
          <w:rFonts w:ascii="Times New Roman" w:hAnsi="Times New Roman" w:cs="Times New Roman"/>
          <w:sz w:val="24"/>
          <w:szCs w:val="24"/>
        </w:rPr>
      </w:pPr>
    </w:p>
    <w:p w14:paraId="6D7E6DAE" w14:textId="77777777" w:rsidR="0041739A" w:rsidRDefault="0041739A" w:rsidP="00C22BF5">
      <w:pPr>
        <w:rPr>
          <w:rFonts w:ascii="Times New Roman" w:hAnsi="Times New Roman" w:cs="Times New Roman"/>
          <w:sz w:val="24"/>
          <w:szCs w:val="24"/>
        </w:rPr>
      </w:pPr>
    </w:p>
    <w:p w14:paraId="5037FC43" w14:textId="77777777" w:rsidR="00EA77D7" w:rsidRDefault="00EA77D7" w:rsidP="00EA77D7">
      <w:pPr>
        <w:rPr>
          <w:rFonts w:ascii="Times New Roman" w:hAnsi="Times New Roman" w:cs="Times New Roman"/>
          <w:sz w:val="24"/>
          <w:szCs w:val="24"/>
        </w:rPr>
      </w:pPr>
      <w:r w:rsidRPr="00EA77D7">
        <w:rPr>
          <w:rFonts w:ascii="Times New Roman" w:hAnsi="Times New Roman" w:cs="Times New Roman"/>
          <w:sz w:val="24"/>
          <w:szCs w:val="24"/>
        </w:rPr>
        <w:t>Methodology</w:t>
      </w:r>
      <w:r>
        <w:rPr>
          <w:rFonts w:ascii="Times New Roman" w:hAnsi="Times New Roman" w:cs="Times New Roman"/>
          <w:sz w:val="24"/>
          <w:szCs w:val="24"/>
        </w:rPr>
        <w:t>:</w:t>
      </w:r>
    </w:p>
    <w:p w14:paraId="7F602A4F" w14:textId="22D493D4" w:rsidR="00545F67" w:rsidRDefault="00EA77D7" w:rsidP="00EA77D7">
      <w:pPr>
        <w:rPr>
          <w:rFonts w:ascii="Times New Roman" w:hAnsi="Times New Roman" w:cs="Times New Roman"/>
          <w:sz w:val="24"/>
          <w:szCs w:val="24"/>
        </w:rPr>
      </w:pPr>
      <w:r>
        <w:rPr>
          <w:rFonts w:ascii="Times New Roman" w:hAnsi="Times New Roman" w:cs="Times New Roman"/>
          <w:sz w:val="24"/>
          <w:szCs w:val="24"/>
        </w:rPr>
        <w:br/>
        <w:t xml:space="preserve"> </w:t>
      </w:r>
      <w:r>
        <w:rPr>
          <w:rFonts w:ascii="Times New Roman" w:hAnsi="Times New Roman" w:cs="Times New Roman"/>
          <w:sz w:val="24"/>
          <w:szCs w:val="24"/>
        </w:rPr>
        <w:tab/>
      </w:r>
      <w:r w:rsidRPr="00EA77D7">
        <w:rPr>
          <w:rFonts w:ascii="Times New Roman" w:hAnsi="Times New Roman" w:cs="Times New Roman"/>
          <w:sz w:val="24"/>
          <w:szCs w:val="24"/>
        </w:rPr>
        <w:t>To develop these personas, interviews were conducted with 10 diverse UWTSD students, targeting a mix of traditional undergraduates, mature students, international students, and students with disabilities.</w:t>
      </w:r>
    </w:p>
    <w:p w14:paraId="3190FDDA" w14:textId="25F953AB" w:rsidR="00EA77D7" w:rsidRDefault="00EA77D7" w:rsidP="00EA77D7">
      <w:pPr>
        <w:rPr>
          <w:rFonts w:ascii="Times New Roman" w:hAnsi="Times New Roman" w:cs="Times New Roman"/>
          <w:sz w:val="24"/>
          <w:szCs w:val="24"/>
        </w:rPr>
      </w:pPr>
      <w:r>
        <w:rPr>
          <w:rFonts w:ascii="Times New Roman" w:hAnsi="Times New Roman" w:cs="Times New Roman"/>
          <w:sz w:val="24"/>
          <w:szCs w:val="24"/>
        </w:rPr>
        <w:t>Appendix A contains:</w:t>
      </w:r>
    </w:p>
    <w:p w14:paraId="6FEE058D" w14:textId="100DF507" w:rsidR="00EA77D7" w:rsidRPr="00EA77D7" w:rsidRDefault="00EA77D7" w:rsidP="00EA77D7">
      <w:pPr>
        <w:pStyle w:val="ListParagraph"/>
        <w:numPr>
          <w:ilvl w:val="0"/>
          <w:numId w:val="34"/>
        </w:numPr>
        <w:rPr>
          <w:rFonts w:ascii="Times New Roman" w:hAnsi="Times New Roman" w:cs="Times New Roman"/>
          <w:sz w:val="24"/>
          <w:szCs w:val="24"/>
        </w:rPr>
      </w:pPr>
      <w:r w:rsidRPr="00EA77D7">
        <w:rPr>
          <w:rFonts w:ascii="Times New Roman" w:hAnsi="Times New Roman" w:cs="Times New Roman"/>
          <w:sz w:val="24"/>
          <w:szCs w:val="24"/>
        </w:rPr>
        <w:t>Full interview question sets (e.g., “What challenges do you face in mobile gaming?”).</w:t>
      </w:r>
    </w:p>
    <w:p w14:paraId="3B9CD530" w14:textId="2FEB63CC" w:rsidR="00EA77D7" w:rsidRPr="00EA77D7" w:rsidRDefault="00EA77D7" w:rsidP="00EA77D7">
      <w:pPr>
        <w:pStyle w:val="ListParagraph"/>
        <w:numPr>
          <w:ilvl w:val="0"/>
          <w:numId w:val="33"/>
        </w:numPr>
        <w:rPr>
          <w:rFonts w:ascii="Times New Roman" w:hAnsi="Times New Roman" w:cs="Times New Roman"/>
          <w:sz w:val="24"/>
          <w:szCs w:val="24"/>
        </w:rPr>
      </w:pPr>
      <w:r w:rsidRPr="00EA77D7">
        <w:rPr>
          <w:rFonts w:ascii="Times New Roman" w:hAnsi="Times New Roman" w:cs="Times New Roman"/>
          <w:sz w:val="24"/>
          <w:szCs w:val="24"/>
        </w:rPr>
        <w:t>Analysis of responses identifying patterns in preferred play session length, accessibility needs, etc.</w:t>
      </w:r>
    </w:p>
    <w:p w14:paraId="533D939E" w14:textId="3FF48664" w:rsidR="00EA77D7" w:rsidRDefault="00EA77D7" w:rsidP="00EA77D7">
      <w:pPr>
        <w:rPr>
          <w:rFonts w:ascii="Times New Roman" w:hAnsi="Times New Roman" w:cs="Times New Roman"/>
          <w:sz w:val="24"/>
          <w:szCs w:val="24"/>
        </w:rPr>
      </w:pPr>
      <w:r>
        <w:rPr>
          <w:rFonts w:ascii="Times New Roman" w:hAnsi="Times New Roman" w:cs="Times New Roman"/>
          <w:sz w:val="24"/>
          <w:szCs w:val="24"/>
        </w:rPr>
        <w:t>Key Findings:</w:t>
      </w:r>
    </w:p>
    <w:p w14:paraId="6915E6F8" w14:textId="7C56723F" w:rsidR="00545F67" w:rsidRDefault="00545F67" w:rsidP="00545F67">
      <w:pPr>
        <w:ind w:firstLine="720"/>
        <w:rPr>
          <w:rFonts w:ascii="Times New Roman" w:hAnsi="Times New Roman" w:cs="Times New Roman"/>
          <w:sz w:val="24"/>
          <w:szCs w:val="24"/>
        </w:rPr>
      </w:pPr>
      <w:r w:rsidRPr="00545F67">
        <w:rPr>
          <w:rFonts w:ascii="Times New Roman" w:hAnsi="Times New Roman" w:cs="Times New Roman"/>
          <w:sz w:val="24"/>
          <w:szCs w:val="24"/>
        </w:rPr>
        <w:t>Persona needs and preferences summary based on the data gathered, the following requirements were developed for each persona.</w:t>
      </w:r>
    </w:p>
    <w:p w14:paraId="2A299499" w14:textId="3C501809" w:rsidR="005262F9" w:rsidRPr="00EA77D7" w:rsidRDefault="005262F9" w:rsidP="005262F9">
      <w:pPr>
        <w:pStyle w:val="ListParagraph"/>
        <w:numPr>
          <w:ilvl w:val="0"/>
          <w:numId w:val="11"/>
        </w:numPr>
        <w:rPr>
          <w:rFonts w:ascii="Times New Roman" w:hAnsi="Times New Roman" w:cs="Times New Roman"/>
          <w:sz w:val="24"/>
          <w:szCs w:val="24"/>
        </w:rPr>
      </w:pPr>
      <w:r w:rsidRPr="00EA77D7">
        <w:rPr>
          <w:rFonts w:ascii="Times New Roman" w:hAnsi="Times New Roman" w:cs="Times New Roman"/>
          <w:sz w:val="24"/>
          <w:szCs w:val="24"/>
        </w:rPr>
        <w:t>Quick play sessions. All user segments prefer short and flexible game sessions.</w:t>
      </w:r>
    </w:p>
    <w:p w14:paraId="6C27A837" w14:textId="4F7A9D41" w:rsidR="005262F9" w:rsidRPr="00EA77D7" w:rsidRDefault="005262F9" w:rsidP="005262F9">
      <w:pPr>
        <w:pStyle w:val="ListParagraph"/>
        <w:numPr>
          <w:ilvl w:val="0"/>
          <w:numId w:val="11"/>
        </w:numPr>
        <w:rPr>
          <w:rFonts w:ascii="Times New Roman" w:hAnsi="Times New Roman" w:cs="Times New Roman"/>
          <w:sz w:val="24"/>
          <w:szCs w:val="24"/>
        </w:rPr>
      </w:pPr>
      <w:r w:rsidRPr="00EA77D7">
        <w:rPr>
          <w:rFonts w:ascii="Times New Roman" w:hAnsi="Times New Roman" w:cs="Times New Roman"/>
          <w:sz w:val="24"/>
          <w:szCs w:val="24"/>
        </w:rPr>
        <w:t>Colourblind and Accessibility Features. Students with disabilities requested features like high contrast settings, colourblind-friendly symbols, and larger text options.</w:t>
      </w:r>
    </w:p>
    <w:p w14:paraId="5FC852D5" w14:textId="05FFF196" w:rsidR="005262F9" w:rsidRPr="00EA77D7" w:rsidRDefault="005262F9" w:rsidP="005262F9">
      <w:pPr>
        <w:pStyle w:val="ListParagraph"/>
        <w:numPr>
          <w:ilvl w:val="0"/>
          <w:numId w:val="11"/>
        </w:numPr>
        <w:rPr>
          <w:rFonts w:ascii="Times New Roman" w:hAnsi="Times New Roman" w:cs="Times New Roman"/>
          <w:sz w:val="24"/>
          <w:szCs w:val="24"/>
        </w:rPr>
      </w:pPr>
      <w:r w:rsidRPr="00EA77D7">
        <w:rPr>
          <w:rFonts w:ascii="Times New Roman" w:hAnsi="Times New Roman" w:cs="Times New Roman"/>
          <w:sz w:val="24"/>
          <w:szCs w:val="24"/>
        </w:rPr>
        <w:t>Relaxing gameplay. Mature students prefer relaxed game modes, with no time pressure or intense competition.</w:t>
      </w:r>
    </w:p>
    <w:p w14:paraId="2871BA50" w14:textId="0462CCC6" w:rsidR="001E416D" w:rsidRPr="00EA77D7" w:rsidRDefault="005262F9" w:rsidP="005262F9">
      <w:pPr>
        <w:pStyle w:val="ListParagraph"/>
        <w:numPr>
          <w:ilvl w:val="0"/>
          <w:numId w:val="11"/>
        </w:numPr>
        <w:rPr>
          <w:rFonts w:ascii="Times New Roman" w:hAnsi="Times New Roman" w:cs="Times New Roman"/>
          <w:sz w:val="24"/>
          <w:szCs w:val="24"/>
        </w:rPr>
      </w:pPr>
      <w:r w:rsidRPr="00EA77D7">
        <w:rPr>
          <w:rFonts w:ascii="Times New Roman" w:hAnsi="Times New Roman" w:cs="Times New Roman"/>
          <w:sz w:val="24"/>
          <w:szCs w:val="24"/>
        </w:rPr>
        <w:t>Visual Indicators. International students appreciate visual cues and simple instructions, which help them navigate the game without needing a high level of English proficiency.</w:t>
      </w:r>
    </w:p>
    <w:p w14:paraId="04A68A51" w14:textId="57025F07" w:rsidR="00CB320D" w:rsidRDefault="001E416D" w:rsidP="001E416D">
      <w:pPr>
        <w:jc w:val="center"/>
        <w:rPr>
          <w:rFonts w:ascii="Times New Roman" w:hAnsi="Times New Roman" w:cs="Times New Roman"/>
          <w:sz w:val="32"/>
          <w:szCs w:val="32"/>
        </w:rPr>
      </w:pPr>
      <w:r>
        <w:rPr>
          <w:rFonts w:ascii="Times New Roman" w:hAnsi="Times New Roman" w:cs="Times New Roman"/>
          <w:sz w:val="24"/>
          <w:szCs w:val="24"/>
        </w:rPr>
        <w:br w:type="page"/>
      </w:r>
      <w:r>
        <w:rPr>
          <w:rFonts w:ascii="Times New Roman" w:hAnsi="Times New Roman" w:cs="Times New Roman"/>
          <w:sz w:val="32"/>
          <w:szCs w:val="32"/>
        </w:rPr>
        <w:lastRenderedPageBreak/>
        <w:t xml:space="preserve">MoSCoW </w:t>
      </w:r>
      <w:r w:rsidR="00315860">
        <w:rPr>
          <w:rFonts w:ascii="Times New Roman" w:hAnsi="Times New Roman" w:cs="Times New Roman"/>
          <w:sz w:val="32"/>
          <w:szCs w:val="32"/>
        </w:rPr>
        <w:t>R</w:t>
      </w:r>
      <w:r>
        <w:rPr>
          <w:rFonts w:ascii="Times New Roman" w:hAnsi="Times New Roman" w:cs="Times New Roman"/>
          <w:sz w:val="32"/>
          <w:szCs w:val="32"/>
        </w:rPr>
        <w:t>equirements</w:t>
      </w:r>
    </w:p>
    <w:p w14:paraId="784B9CCC" w14:textId="77777777" w:rsidR="001E416D" w:rsidRDefault="001E416D" w:rsidP="001E416D">
      <w:pPr>
        <w:rPr>
          <w:rFonts w:ascii="Times New Roman" w:hAnsi="Times New Roman" w:cs="Times New Roman"/>
          <w:sz w:val="24"/>
          <w:szCs w:val="24"/>
        </w:rPr>
      </w:pPr>
    </w:p>
    <w:p w14:paraId="3273EE94" w14:textId="77777777" w:rsidR="0041739A" w:rsidRDefault="0041739A" w:rsidP="001E416D">
      <w:pPr>
        <w:rPr>
          <w:rFonts w:ascii="Times New Roman" w:hAnsi="Times New Roman" w:cs="Times New Roman"/>
          <w:sz w:val="24"/>
          <w:szCs w:val="24"/>
        </w:rPr>
      </w:pPr>
    </w:p>
    <w:p w14:paraId="7F3BA25B" w14:textId="6A1DD724" w:rsidR="001E416D" w:rsidRDefault="001E416D" w:rsidP="001E416D">
      <w:pPr>
        <w:ind w:firstLine="720"/>
        <w:rPr>
          <w:rFonts w:ascii="Times New Roman" w:hAnsi="Times New Roman" w:cs="Times New Roman"/>
          <w:sz w:val="24"/>
          <w:szCs w:val="24"/>
        </w:rPr>
      </w:pPr>
      <w:r w:rsidRPr="001E416D">
        <w:rPr>
          <w:rFonts w:ascii="Times New Roman" w:hAnsi="Times New Roman" w:cs="Times New Roman"/>
          <w:sz w:val="24"/>
          <w:szCs w:val="24"/>
        </w:rPr>
        <w:t>The appendix contains the MoSCoW requirement list, which is derived from the user needs and experience preferences summarized above</w:t>
      </w:r>
      <w:r>
        <w:rPr>
          <w:rFonts w:ascii="Times New Roman" w:hAnsi="Times New Roman" w:cs="Times New Roman"/>
          <w:sz w:val="24"/>
          <w:szCs w:val="24"/>
        </w:rPr>
        <w:t>.</w:t>
      </w:r>
    </w:p>
    <w:p w14:paraId="6DCA9D61" w14:textId="41974BE6" w:rsidR="001E416D" w:rsidRDefault="001E416D" w:rsidP="001E416D">
      <w:pPr>
        <w:ind w:firstLine="720"/>
        <w:rPr>
          <w:rFonts w:ascii="Times New Roman" w:hAnsi="Times New Roman" w:cs="Times New Roman"/>
          <w:sz w:val="24"/>
          <w:szCs w:val="24"/>
        </w:rPr>
      </w:pPr>
      <w:r>
        <w:rPr>
          <w:rFonts w:ascii="Times New Roman" w:hAnsi="Times New Roman" w:cs="Times New Roman"/>
          <w:sz w:val="24"/>
          <w:szCs w:val="24"/>
        </w:rPr>
        <w:t>Must have:</w:t>
      </w:r>
    </w:p>
    <w:p w14:paraId="26F17615" w14:textId="4E4950DD"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Short </w:t>
      </w:r>
      <w:r w:rsidR="006878C2">
        <w:rPr>
          <w:rFonts w:ascii="Times New Roman" w:hAnsi="Times New Roman" w:cs="Times New Roman"/>
          <w:sz w:val="24"/>
          <w:szCs w:val="24"/>
        </w:rPr>
        <w:t>p</w:t>
      </w:r>
      <w:r w:rsidRPr="001E416D">
        <w:rPr>
          <w:rFonts w:ascii="Times New Roman" w:hAnsi="Times New Roman" w:cs="Times New Roman"/>
          <w:sz w:val="24"/>
          <w:szCs w:val="24"/>
        </w:rPr>
        <w:t xml:space="preserve">lay </w:t>
      </w:r>
      <w:r w:rsidR="006878C2">
        <w:rPr>
          <w:rFonts w:ascii="Times New Roman" w:hAnsi="Times New Roman" w:cs="Times New Roman"/>
          <w:sz w:val="24"/>
          <w:szCs w:val="24"/>
        </w:rPr>
        <w:t>s</w:t>
      </w:r>
      <w:r w:rsidRPr="001E416D">
        <w:rPr>
          <w:rFonts w:ascii="Times New Roman" w:hAnsi="Times New Roman" w:cs="Times New Roman"/>
          <w:sz w:val="24"/>
          <w:szCs w:val="24"/>
        </w:rPr>
        <w:t>essions (2-5 minutes per round)</w:t>
      </w:r>
      <w:r>
        <w:rPr>
          <w:rFonts w:ascii="Times New Roman" w:hAnsi="Times New Roman" w:cs="Times New Roman"/>
          <w:sz w:val="24"/>
          <w:szCs w:val="24"/>
        </w:rPr>
        <w:t>.</w:t>
      </w:r>
    </w:p>
    <w:p w14:paraId="0FFAEF92" w14:textId="2501599A"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High </w:t>
      </w:r>
      <w:r w:rsidR="006878C2">
        <w:rPr>
          <w:rFonts w:ascii="Times New Roman" w:hAnsi="Times New Roman" w:cs="Times New Roman"/>
          <w:sz w:val="24"/>
          <w:szCs w:val="24"/>
        </w:rPr>
        <w:t>c</w:t>
      </w:r>
      <w:r w:rsidRPr="001E416D">
        <w:rPr>
          <w:rFonts w:ascii="Times New Roman" w:hAnsi="Times New Roman" w:cs="Times New Roman"/>
          <w:sz w:val="24"/>
          <w:szCs w:val="24"/>
        </w:rPr>
        <w:t xml:space="preserve">ontrast </w:t>
      </w:r>
      <w:r w:rsidR="006878C2">
        <w:rPr>
          <w:rFonts w:ascii="Times New Roman" w:hAnsi="Times New Roman" w:cs="Times New Roman"/>
          <w:sz w:val="24"/>
          <w:szCs w:val="24"/>
        </w:rPr>
        <w:t>m</w:t>
      </w:r>
      <w:r w:rsidRPr="001E416D">
        <w:rPr>
          <w:rFonts w:ascii="Times New Roman" w:hAnsi="Times New Roman" w:cs="Times New Roman"/>
          <w:sz w:val="24"/>
          <w:szCs w:val="24"/>
        </w:rPr>
        <w:t xml:space="preserve">ode and </w:t>
      </w:r>
      <w:r w:rsidR="006878C2">
        <w:rPr>
          <w:rFonts w:ascii="Times New Roman" w:hAnsi="Times New Roman" w:cs="Times New Roman"/>
          <w:sz w:val="24"/>
          <w:szCs w:val="24"/>
        </w:rPr>
        <w:t>c</w:t>
      </w:r>
      <w:r w:rsidRPr="001E416D">
        <w:rPr>
          <w:rFonts w:ascii="Times New Roman" w:hAnsi="Times New Roman" w:cs="Times New Roman"/>
          <w:sz w:val="24"/>
          <w:szCs w:val="24"/>
        </w:rPr>
        <w:t>olourblind-</w:t>
      </w:r>
      <w:r w:rsidR="006878C2">
        <w:rPr>
          <w:rFonts w:ascii="Times New Roman" w:hAnsi="Times New Roman" w:cs="Times New Roman"/>
          <w:sz w:val="24"/>
          <w:szCs w:val="24"/>
        </w:rPr>
        <w:t>f</w:t>
      </w:r>
      <w:r w:rsidRPr="001E416D">
        <w:rPr>
          <w:rFonts w:ascii="Times New Roman" w:hAnsi="Times New Roman" w:cs="Times New Roman"/>
          <w:sz w:val="24"/>
          <w:szCs w:val="24"/>
        </w:rPr>
        <w:t xml:space="preserve">riendly </w:t>
      </w:r>
      <w:r w:rsidR="006878C2">
        <w:rPr>
          <w:rFonts w:ascii="Times New Roman" w:hAnsi="Times New Roman" w:cs="Times New Roman"/>
          <w:sz w:val="24"/>
          <w:szCs w:val="24"/>
        </w:rPr>
        <w:t>o</w:t>
      </w:r>
      <w:r w:rsidRPr="001E416D">
        <w:rPr>
          <w:rFonts w:ascii="Times New Roman" w:hAnsi="Times New Roman" w:cs="Times New Roman"/>
          <w:sz w:val="24"/>
          <w:szCs w:val="24"/>
        </w:rPr>
        <w:t>ptions</w:t>
      </w:r>
      <w:r>
        <w:rPr>
          <w:rFonts w:ascii="Times New Roman" w:hAnsi="Times New Roman" w:cs="Times New Roman"/>
          <w:sz w:val="24"/>
          <w:szCs w:val="24"/>
        </w:rPr>
        <w:t>.</w:t>
      </w:r>
    </w:p>
    <w:p w14:paraId="5CD6FC72" w14:textId="1C8168F0"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Intuitive </w:t>
      </w:r>
      <w:r w:rsidR="006878C2">
        <w:rPr>
          <w:rFonts w:ascii="Times New Roman" w:hAnsi="Times New Roman" w:cs="Times New Roman"/>
          <w:sz w:val="24"/>
          <w:szCs w:val="24"/>
        </w:rPr>
        <w:t>g</w:t>
      </w:r>
      <w:r w:rsidRPr="001E416D">
        <w:rPr>
          <w:rFonts w:ascii="Times New Roman" w:hAnsi="Times New Roman" w:cs="Times New Roman"/>
          <w:sz w:val="24"/>
          <w:szCs w:val="24"/>
        </w:rPr>
        <w:t xml:space="preserve">ame </w:t>
      </w:r>
      <w:r w:rsidR="006878C2">
        <w:rPr>
          <w:rFonts w:ascii="Times New Roman" w:hAnsi="Times New Roman" w:cs="Times New Roman"/>
          <w:sz w:val="24"/>
          <w:szCs w:val="24"/>
        </w:rPr>
        <w:t>c</w:t>
      </w:r>
      <w:r w:rsidRPr="001E416D">
        <w:rPr>
          <w:rFonts w:ascii="Times New Roman" w:hAnsi="Times New Roman" w:cs="Times New Roman"/>
          <w:sz w:val="24"/>
          <w:szCs w:val="24"/>
        </w:rPr>
        <w:t>ontrols (e.g. tap/swipe)</w:t>
      </w:r>
      <w:r>
        <w:rPr>
          <w:rFonts w:ascii="Times New Roman" w:hAnsi="Times New Roman" w:cs="Times New Roman"/>
          <w:sz w:val="24"/>
          <w:szCs w:val="24"/>
        </w:rPr>
        <w:t>.</w:t>
      </w:r>
    </w:p>
    <w:p w14:paraId="796B38E6" w14:textId="69A6D9D9"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Pause and </w:t>
      </w:r>
      <w:r w:rsidR="006878C2">
        <w:rPr>
          <w:rFonts w:ascii="Times New Roman" w:hAnsi="Times New Roman" w:cs="Times New Roman"/>
          <w:sz w:val="24"/>
          <w:szCs w:val="24"/>
        </w:rPr>
        <w:t>r</w:t>
      </w:r>
      <w:r w:rsidRPr="001E416D">
        <w:rPr>
          <w:rFonts w:ascii="Times New Roman" w:hAnsi="Times New Roman" w:cs="Times New Roman"/>
          <w:sz w:val="24"/>
          <w:szCs w:val="24"/>
        </w:rPr>
        <w:t xml:space="preserve">esume </w:t>
      </w:r>
      <w:r w:rsidR="006878C2">
        <w:rPr>
          <w:rFonts w:ascii="Times New Roman" w:hAnsi="Times New Roman" w:cs="Times New Roman"/>
          <w:sz w:val="24"/>
          <w:szCs w:val="24"/>
        </w:rPr>
        <w:t>f</w:t>
      </w:r>
      <w:r w:rsidRPr="001E416D">
        <w:rPr>
          <w:rFonts w:ascii="Times New Roman" w:hAnsi="Times New Roman" w:cs="Times New Roman"/>
          <w:sz w:val="24"/>
          <w:szCs w:val="24"/>
        </w:rPr>
        <w:t>unctionalit</w:t>
      </w:r>
      <w:r w:rsidR="00880AEB">
        <w:rPr>
          <w:rFonts w:ascii="Times New Roman" w:hAnsi="Times New Roman" w:cs="Times New Roman"/>
          <w:sz w:val="24"/>
          <w:szCs w:val="24"/>
        </w:rPr>
        <w:t>y.</w:t>
      </w:r>
    </w:p>
    <w:p w14:paraId="0688F67A" w14:textId="614333C2" w:rsidR="001E416D" w:rsidRDefault="001E416D" w:rsidP="001E416D">
      <w:pPr>
        <w:ind w:left="720"/>
        <w:rPr>
          <w:rFonts w:ascii="Times New Roman" w:hAnsi="Times New Roman" w:cs="Times New Roman"/>
          <w:sz w:val="24"/>
          <w:szCs w:val="24"/>
        </w:rPr>
      </w:pPr>
      <w:r>
        <w:rPr>
          <w:rFonts w:ascii="Times New Roman" w:hAnsi="Times New Roman" w:cs="Times New Roman"/>
          <w:sz w:val="24"/>
          <w:szCs w:val="24"/>
        </w:rPr>
        <w:t>Should have:</w:t>
      </w:r>
    </w:p>
    <w:p w14:paraId="3AE24F4C" w14:textId="0569E3D3" w:rsidR="001E416D" w:rsidRDefault="001E416D" w:rsidP="001E416D">
      <w:pPr>
        <w:pStyle w:val="ListParagraph"/>
        <w:numPr>
          <w:ilvl w:val="0"/>
          <w:numId w:val="13"/>
        </w:numPr>
        <w:rPr>
          <w:rFonts w:ascii="Times New Roman" w:hAnsi="Times New Roman" w:cs="Times New Roman"/>
          <w:sz w:val="24"/>
          <w:szCs w:val="24"/>
        </w:rPr>
      </w:pPr>
      <w:r w:rsidRPr="001E416D">
        <w:rPr>
          <w:rFonts w:ascii="Times New Roman" w:hAnsi="Times New Roman" w:cs="Times New Roman"/>
          <w:sz w:val="24"/>
          <w:szCs w:val="24"/>
        </w:rPr>
        <w:t>Text-to-</w:t>
      </w:r>
      <w:r>
        <w:rPr>
          <w:rFonts w:ascii="Times New Roman" w:hAnsi="Times New Roman" w:cs="Times New Roman"/>
          <w:sz w:val="24"/>
          <w:szCs w:val="24"/>
        </w:rPr>
        <w:t>s</w:t>
      </w:r>
      <w:r w:rsidRPr="001E416D">
        <w:rPr>
          <w:rFonts w:ascii="Times New Roman" w:hAnsi="Times New Roman" w:cs="Times New Roman"/>
          <w:sz w:val="24"/>
          <w:szCs w:val="24"/>
        </w:rPr>
        <w:t xml:space="preserve">peech </w:t>
      </w:r>
      <w:r>
        <w:rPr>
          <w:rFonts w:ascii="Times New Roman" w:hAnsi="Times New Roman" w:cs="Times New Roman"/>
          <w:sz w:val="24"/>
          <w:szCs w:val="24"/>
        </w:rPr>
        <w:t>o</w:t>
      </w:r>
      <w:r w:rsidRPr="001E416D">
        <w:rPr>
          <w:rFonts w:ascii="Times New Roman" w:hAnsi="Times New Roman" w:cs="Times New Roman"/>
          <w:sz w:val="24"/>
          <w:szCs w:val="24"/>
        </w:rPr>
        <w:t>ption for instructions</w:t>
      </w:r>
      <w:r>
        <w:rPr>
          <w:rFonts w:ascii="Times New Roman" w:hAnsi="Times New Roman" w:cs="Times New Roman"/>
          <w:sz w:val="24"/>
          <w:szCs w:val="24"/>
        </w:rPr>
        <w:t>.</w:t>
      </w:r>
    </w:p>
    <w:p w14:paraId="091A5873" w14:textId="55D002A7" w:rsidR="001E416D" w:rsidRDefault="001E416D" w:rsidP="001E416D">
      <w:pPr>
        <w:pStyle w:val="ListParagraph"/>
        <w:numPr>
          <w:ilvl w:val="0"/>
          <w:numId w:val="13"/>
        </w:numPr>
        <w:rPr>
          <w:rFonts w:ascii="Times New Roman" w:hAnsi="Times New Roman" w:cs="Times New Roman"/>
          <w:sz w:val="24"/>
          <w:szCs w:val="24"/>
        </w:rPr>
      </w:pPr>
      <w:r w:rsidRPr="001E416D">
        <w:rPr>
          <w:rFonts w:ascii="Times New Roman" w:hAnsi="Times New Roman" w:cs="Times New Roman"/>
          <w:sz w:val="24"/>
          <w:szCs w:val="24"/>
        </w:rPr>
        <w:t xml:space="preserve">Multilingual </w:t>
      </w:r>
      <w:r>
        <w:rPr>
          <w:rFonts w:ascii="Times New Roman" w:hAnsi="Times New Roman" w:cs="Times New Roman"/>
          <w:sz w:val="24"/>
          <w:szCs w:val="24"/>
        </w:rPr>
        <w:t>s</w:t>
      </w:r>
      <w:r w:rsidRPr="001E416D">
        <w:rPr>
          <w:rFonts w:ascii="Times New Roman" w:hAnsi="Times New Roman" w:cs="Times New Roman"/>
          <w:sz w:val="24"/>
          <w:szCs w:val="24"/>
        </w:rPr>
        <w:t>upport for international students</w:t>
      </w:r>
      <w:r>
        <w:rPr>
          <w:rFonts w:ascii="Times New Roman" w:hAnsi="Times New Roman" w:cs="Times New Roman"/>
          <w:sz w:val="24"/>
          <w:szCs w:val="24"/>
        </w:rPr>
        <w:t>.</w:t>
      </w:r>
    </w:p>
    <w:p w14:paraId="545D9E60" w14:textId="0F299755" w:rsidR="001E416D" w:rsidRDefault="001E416D" w:rsidP="001E416D">
      <w:pPr>
        <w:pStyle w:val="ListParagraph"/>
        <w:numPr>
          <w:ilvl w:val="0"/>
          <w:numId w:val="13"/>
        </w:numPr>
        <w:rPr>
          <w:rFonts w:ascii="Times New Roman" w:hAnsi="Times New Roman" w:cs="Times New Roman"/>
          <w:sz w:val="24"/>
          <w:szCs w:val="24"/>
        </w:rPr>
      </w:pPr>
      <w:r w:rsidRPr="001E416D">
        <w:rPr>
          <w:rFonts w:ascii="Times New Roman" w:hAnsi="Times New Roman" w:cs="Times New Roman"/>
          <w:sz w:val="24"/>
          <w:szCs w:val="24"/>
        </w:rPr>
        <w:t xml:space="preserve">Visual </w:t>
      </w:r>
      <w:r>
        <w:rPr>
          <w:rFonts w:ascii="Times New Roman" w:hAnsi="Times New Roman" w:cs="Times New Roman"/>
          <w:sz w:val="24"/>
          <w:szCs w:val="24"/>
        </w:rPr>
        <w:t>t</w:t>
      </w:r>
      <w:r w:rsidRPr="001E416D">
        <w:rPr>
          <w:rFonts w:ascii="Times New Roman" w:hAnsi="Times New Roman" w:cs="Times New Roman"/>
          <w:sz w:val="24"/>
          <w:szCs w:val="24"/>
        </w:rPr>
        <w:t xml:space="preserve">utorial for onboarding </w:t>
      </w:r>
      <w:r w:rsidR="00880AEB" w:rsidRPr="001E416D">
        <w:rPr>
          <w:rFonts w:ascii="Times New Roman" w:hAnsi="Times New Roman" w:cs="Times New Roman"/>
          <w:sz w:val="24"/>
          <w:szCs w:val="24"/>
        </w:rPr>
        <w:t>fresh players</w:t>
      </w:r>
      <w:r>
        <w:rPr>
          <w:rFonts w:ascii="Times New Roman" w:hAnsi="Times New Roman" w:cs="Times New Roman"/>
          <w:sz w:val="24"/>
          <w:szCs w:val="24"/>
        </w:rPr>
        <w:t>.</w:t>
      </w:r>
    </w:p>
    <w:p w14:paraId="4BB0DC70" w14:textId="51D69DB9" w:rsidR="006878C2" w:rsidRDefault="006878C2" w:rsidP="006878C2">
      <w:pPr>
        <w:ind w:left="720"/>
        <w:rPr>
          <w:rFonts w:ascii="Times New Roman" w:hAnsi="Times New Roman" w:cs="Times New Roman"/>
          <w:sz w:val="24"/>
          <w:szCs w:val="24"/>
        </w:rPr>
      </w:pPr>
      <w:r>
        <w:rPr>
          <w:rFonts w:ascii="Times New Roman" w:hAnsi="Times New Roman" w:cs="Times New Roman"/>
          <w:sz w:val="24"/>
          <w:szCs w:val="24"/>
        </w:rPr>
        <w:t>Could have:</w:t>
      </w:r>
    </w:p>
    <w:p w14:paraId="55DFE055" w14:textId="684443E7" w:rsidR="006878C2" w:rsidRDefault="006878C2" w:rsidP="006878C2">
      <w:pPr>
        <w:pStyle w:val="ListParagraph"/>
        <w:numPr>
          <w:ilvl w:val="0"/>
          <w:numId w:val="14"/>
        </w:numPr>
        <w:rPr>
          <w:rFonts w:ascii="Times New Roman" w:hAnsi="Times New Roman" w:cs="Times New Roman"/>
          <w:sz w:val="24"/>
          <w:szCs w:val="24"/>
        </w:rPr>
      </w:pPr>
      <w:r w:rsidRPr="006878C2">
        <w:rPr>
          <w:rFonts w:ascii="Times New Roman" w:hAnsi="Times New Roman" w:cs="Times New Roman"/>
          <w:sz w:val="24"/>
          <w:szCs w:val="24"/>
        </w:rPr>
        <w:t xml:space="preserve">Achievement </w:t>
      </w:r>
      <w:r>
        <w:rPr>
          <w:rFonts w:ascii="Times New Roman" w:hAnsi="Times New Roman" w:cs="Times New Roman"/>
          <w:sz w:val="24"/>
          <w:szCs w:val="24"/>
        </w:rPr>
        <w:t>s</w:t>
      </w:r>
      <w:r w:rsidRPr="006878C2">
        <w:rPr>
          <w:rFonts w:ascii="Times New Roman" w:hAnsi="Times New Roman" w:cs="Times New Roman"/>
          <w:sz w:val="24"/>
          <w:szCs w:val="24"/>
        </w:rPr>
        <w:t>ystem for additional engagement</w:t>
      </w:r>
      <w:r>
        <w:rPr>
          <w:rFonts w:ascii="Times New Roman" w:hAnsi="Times New Roman" w:cs="Times New Roman"/>
          <w:sz w:val="24"/>
          <w:szCs w:val="24"/>
        </w:rPr>
        <w:t>.</w:t>
      </w:r>
    </w:p>
    <w:p w14:paraId="5B611381" w14:textId="47CB5285" w:rsidR="006878C2" w:rsidRDefault="006878C2" w:rsidP="006878C2">
      <w:pPr>
        <w:pStyle w:val="ListParagraph"/>
        <w:numPr>
          <w:ilvl w:val="0"/>
          <w:numId w:val="14"/>
        </w:numPr>
        <w:rPr>
          <w:rFonts w:ascii="Times New Roman" w:hAnsi="Times New Roman" w:cs="Times New Roman"/>
          <w:sz w:val="24"/>
          <w:szCs w:val="24"/>
        </w:rPr>
      </w:pPr>
      <w:r w:rsidRPr="006878C2">
        <w:rPr>
          <w:rFonts w:ascii="Times New Roman" w:hAnsi="Times New Roman" w:cs="Times New Roman"/>
          <w:sz w:val="24"/>
          <w:szCs w:val="24"/>
        </w:rPr>
        <w:t xml:space="preserve">Theme </w:t>
      </w:r>
      <w:r>
        <w:rPr>
          <w:rFonts w:ascii="Times New Roman" w:hAnsi="Times New Roman" w:cs="Times New Roman"/>
          <w:sz w:val="24"/>
          <w:szCs w:val="24"/>
        </w:rPr>
        <w:t>c</w:t>
      </w:r>
      <w:r w:rsidRPr="006878C2">
        <w:rPr>
          <w:rFonts w:ascii="Times New Roman" w:hAnsi="Times New Roman" w:cs="Times New Roman"/>
          <w:sz w:val="24"/>
          <w:szCs w:val="24"/>
        </w:rPr>
        <w:t>ustomization for personalized visual appeal</w:t>
      </w:r>
      <w:r>
        <w:rPr>
          <w:rFonts w:ascii="Times New Roman" w:hAnsi="Times New Roman" w:cs="Times New Roman"/>
          <w:sz w:val="24"/>
          <w:szCs w:val="24"/>
        </w:rPr>
        <w:t>.</w:t>
      </w:r>
    </w:p>
    <w:p w14:paraId="29AD3FC1" w14:textId="79D65159" w:rsidR="006878C2" w:rsidRDefault="006878C2" w:rsidP="006878C2">
      <w:pPr>
        <w:pStyle w:val="ListParagraph"/>
        <w:numPr>
          <w:ilvl w:val="0"/>
          <w:numId w:val="14"/>
        </w:numPr>
        <w:rPr>
          <w:rFonts w:ascii="Times New Roman" w:hAnsi="Times New Roman" w:cs="Times New Roman"/>
          <w:sz w:val="24"/>
          <w:szCs w:val="24"/>
        </w:rPr>
      </w:pPr>
      <w:r w:rsidRPr="006878C2">
        <w:rPr>
          <w:rFonts w:ascii="Times New Roman" w:hAnsi="Times New Roman" w:cs="Times New Roman"/>
          <w:sz w:val="24"/>
          <w:szCs w:val="24"/>
        </w:rPr>
        <w:t xml:space="preserve">Optional </w:t>
      </w:r>
      <w:r>
        <w:rPr>
          <w:rFonts w:ascii="Times New Roman" w:hAnsi="Times New Roman" w:cs="Times New Roman"/>
          <w:sz w:val="24"/>
          <w:szCs w:val="24"/>
        </w:rPr>
        <w:t>l</w:t>
      </w:r>
      <w:r w:rsidRPr="006878C2">
        <w:rPr>
          <w:rFonts w:ascii="Times New Roman" w:hAnsi="Times New Roman" w:cs="Times New Roman"/>
          <w:sz w:val="24"/>
          <w:szCs w:val="24"/>
        </w:rPr>
        <w:t>eaderboards for those who enjoy competition</w:t>
      </w:r>
      <w:r>
        <w:rPr>
          <w:rFonts w:ascii="Times New Roman" w:hAnsi="Times New Roman" w:cs="Times New Roman"/>
          <w:sz w:val="24"/>
          <w:szCs w:val="24"/>
        </w:rPr>
        <w:t>.</w:t>
      </w:r>
    </w:p>
    <w:p w14:paraId="2FC8423D" w14:textId="48614D22" w:rsidR="006878C2" w:rsidRDefault="006878C2" w:rsidP="006878C2">
      <w:pPr>
        <w:ind w:left="720"/>
        <w:rPr>
          <w:rFonts w:ascii="Times New Roman" w:hAnsi="Times New Roman" w:cs="Times New Roman"/>
          <w:sz w:val="24"/>
          <w:szCs w:val="24"/>
        </w:rPr>
      </w:pPr>
      <w:r>
        <w:rPr>
          <w:rFonts w:ascii="Times New Roman" w:hAnsi="Times New Roman" w:cs="Times New Roman"/>
          <w:sz w:val="24"/>
          <w:szCs w:val="24"/>
        </w:rPr>
        <w:t xml:space="preserve">Won’t have: </w:t>
      </w:r>
    </w:p>
    <w:p w14:paraId="39B7B1F8" w14:textId="30253E4E" w:rsidR="00315860" w:rsidRDefault="006878C2" w:rsidP="002B62DA">
      <w:pPr>
        <w:pStyle w:val="ListParagraph"/>
        <w:numPr>
          <w:ilvl w:val="0"/>
          <w:numId w:val="31"/>
        </w:numPr>
        <w:rPr>
          <w:rFonts w:ascii="Times New Roman" w:hAnsi="Times New Roman" w:cs="Times New Roman"/>
          <w:sz w:val="24"/>
          <w:szCs w:val="24"/>
        </w:rPr>
      </w:pPr>
      <w:r w:rsidRPr="006878C2">
        <w:rPr>
          <w:rFonts w:ascii="Times New Roman" w:hAnsi="Times New Roman" w:cs="Times New Roman"/>
          <w:sz w:val="24"/>
          <w:szCs w:val="24"/>
        </w:rPr>
        <w:t>Real-Time Multiplayer Functionality (excluded due to complexity for the initial release)</w:t>
      </w:r>
      <w:r>
        <w:rPr>
          <w:rFonts w:ascii="Times New Roman" w:hAnsi="Times New Roman" w:cs="Times New Roman"/>
          <w:sz w:val="24"/>
          <w:szCs w:val="24"/>
        </w:rPr>
        <w:t>.</w:t>
      </w:r>
    </w:p>
    <w:p w14:paraId="7D39FE99" w14:textId="4AF4877C" w:rsidR="002B62DA" w:rsidRDefault="002B62DA" w:rsidP="002B62DA">
      <w:pPr>
        <w:pStyle w:val="ListParagraph"/>
        <w:numPr>
          <w:ilvl w:val="0"/>
          <w:numId w:val="31"/>
        </w:numPr>
        <w:rPr>
          <w:rFonts w:ascii="Times New Roman" w:hAnsi="Times New Roman" w:cs="Times New Roman"/>
          <w:sz w:val="24"/>
          <w:szCs w:val="24"/>
        </w:rPr>
      </w:pPr>
      <w:r w:rsidRPr="002B62DA">
        <w:rPr>
          <w:rFonts w:ascii="Times New Roman" w:hAnsi="Times New Roman" w:cs="Times New Roman"/>
          <w:sz w:val="24"/>
          <w:szCs w:val="24"/>
        </w:rPr>
        <w:t>Overly complex rules or lengthy text-based instructions.</w:t>
      </w:r>
    </w:p>
    <w:p w14:paraId="0E961EB8" w14:textId="210C4E8E" w:rsidR="00315860" w:rsidRDefault="00315860">
      <w:pPr>
        <w:rPr>
          <w:rFonts w:ascii="Times New Roman" w:hAnsi="Times New Roman" w:cs="Times New Roman"/>
          <w:sz w:val="24"/>
          <w:szCs w:val="24"/>
        </w:rPr>
      </w:pPr>
      <w:r>
        <w:rPr>
          <w:rFonts w:ascii="Times New Roman" w:hAnsi="Times New Roman" w:cs="Times New Roman"/>
          <w:sz w:val="24"/>
          <w:szCs w:val="24"/>
        </w:rPr>
        <w:br w:type="page"/>
      </w:r>
    </w:p>
    <w:p w14:paraId="702E5D0C" w14:textId="4CA0AA97" w:rsidR="006878C2" w:rsidRDefault="00315860" w:rsidP="00315860">
      <w:pPr>
        <w:jc w:val="center"/>
        <w:rPr>
          <w:rFonts w:ascii="Times New Roman" w:hAnsi="Times New Roman" w:cs="Times New Roman"/>
          <w:sz w:val="32"/>
          <w:szCs w:val="32"/>
        </w:rPr>
      </w:pPr>
      <w:r>
        <w:rPr>
          <w:rFonts w:ascii="Times New Roman" w:hAnsi="Times New Roman" w:cs="Times New Roman"/>
          <w:sz w:val="32"/>
          <w:szCs w:val="32"/>
        </w:rPr>
        <w:lastRenderedPageBreak/>
        <w:t>Designing for Usability</w:t>
      </w:r>
    </w:p>
    <w:p w14:paraId="470CB068" w14:textId="77777777" w:rsidR="0057728B" w:rsidRDefault="0057728B" w:rsidP="0057728B">
      <w:pPr>
        <w:rPr>
          <w:rFonts w:ascii="Times New Roman" w:hAnsi="Times New Roman" w:cs="Times New Roman"/>
          <w:sz w:val="32"/>
          <w:szCs w:val="32"/>
        </w:rPr>
      </w:pPr>
    </w:p>
    <w:p w14:paraId="255D36FA" w14:textId="7C854883" w:rsidR="0057728B" w:rsidRDefault="0041739A" w:rsidP="0057728B">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41739A">
        <w:rPr>
          <w:rFonts w:ascii="Times New Roman" w:hAnsi="Times New Roman" w:cs="Times New Roman"/>
          <w:sz w:val="24"/>
          <w:szCs w:val="24"/>
        </w:rPr>
        <w:t>The design process for the UWTSD-themed mobile game interface has been guided by well-established usability principles to ensure that the game is accessible, intuitive, and enjoyable for all users. Below, I describe the considerations taken to address usability issues, the approach in the storyboards, and the recommendations from literature that were used to shape the design.</w:t>
      </w:r>
    </w:p>
    <w:p w14:paraId="04AF4CC1" w14:textId="3362F8E3" w:rsidR="009C0516" w:rsidRPr="006D6E34" w:rsidRDefault="00362CF8" w:rsidP="00362CF8">
      <w:pPr>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9C0516" w:rsidRPr="006D6E34">
        <w:rPr>
          <w:rFonts w:ascii="Times New Roman" w:hAnsi="Times New Roman" w:cs="Times New Roman"/>
          <w:b/>
          <w:bCs/>
          <w:sz w:val="24"/>
          <w:szCs w:val="24"/>
        </w:rPr>
        <w:t>Usability design principles applied:</w:t>
      </w:r>
      <w:r w:rsidR="00776E15">
        <w:rPr>
          <w:rFonts w:ascii="Times New Roman" w:hAnsi="Times New Roman" w:cs="Times New Roman"/>
          <w:b/>
          <w:bCs/>
          <w:sz w:val="24"/>
          <w:szCs w:val="24"/>
        </w:rPr>
        <w:br/>
      </w:r>
    </w:p>
    <w:p w14:paraId="04B780FF" w14:textId="77777777" w:rsidR="009C0516" w:rsidRDefault="009C0516" w:rsidP="00362CF8">
      <w:pPr>
        <w:pStyle w:val="ListParagraph"/>
        <w:numPr>
          <w:ilvl w:val="0"/>
          <w:numId w:val="23"/>
        </w:numPr>
        <w:rPr>
          <w:rFonts w:ascii="Times New Roman" w:hAnsi="Times New Roman" w:cs="Times New Roman"/>
          <w:sz w:val="24"/>
          <w:szCs w:val="24"/>
        </w:rPr>
      </w:pPr>
      <w:r w:rsidRPr="00362CF8">
        <w:rPr>
          <w:rFonts w:ascii="Times New Roman" w:hAnsi="Times New Roman" w:cs="Times New Roman"/>
          <w:sz w:val="24"/>
          <w:szCs w:val="24"/>
        </w:rPr>
        <w:t>Simplicity and intuitive navigation</w:t>
      </w:r>
    </w:p>
    <w:p w14:paraId="7F5747B3" w14:textId="63A6CC70" w:rsidR="00362CF8" w:rsidRPr="008D67C9" w:rsidRDefault="00362CF8"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Objective.</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 xml:space="preserve"> Ensure that the game interface is straightforward and easy to navigate for all users, including those unfamiliar with mobile games.</w:t>
      </w:r>
    </w:p>
    <w:p w14:paraId="6807EFFA" w14:textId="57BC0B25" w:rsidR="00362CF8" w:rsidRPr="008D67C9" w:rsidRDefault="00362CF8"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 xml:space="preserve">Implementation. </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The design includes:</w:t>
      </w:r>
    </w:p>
    <w:p w14:paraId="138E2F93" w14:textId="2D6ECBE3" w:rsidR="00362CF8" w:rsidRPr="008D67C9" w:rsidRDefault="00362CF8" w:rsidP="00362CF8">
      <w:pPr>
        <w:pStyle w:val="ListParagraph"/>
        <w:ind w:left="1440" w:firstLine="720"/>
        <w:rPr>
          <w:rFonts w:ascii="Times New Roman" w:hAnsi="Times New Roman" w:cs="Times New Roman"/>
          <w:sz w:val="24"/>
          <w:szCs w:val="24"/>
        </w:rPr>
      </w:pPr>
      <w:r w:rsidRPr="008D67C9">
        <w:rPr>
          <w:rFonts w:ascii="Times New Roman" w:hAnsi="Times New Roman" w:cs="Times New Roman"/>
          <w:sz w:val="24"/>
          <w:szCs w:val="24"/>
        </w:rPr>
        <w:t>Clear Buttons. Buttons are large and clearly labelled, reducing cognitive load and making it easy for users to understand actions such as “Start Game”, “Roll” and “End Turn”.</w:t>
      </w:r>
    </w:p>
    <w:p w14:paraId="0C74FD25" w14:textId="07A98086" w:rsidR="00362CF8" w:rsidRPr="008D67C9" w:rsidRDefault="00362CF8" w:rsidP="00362CF8">
      <w:pPr>
        <w:pStyle w:val="ListParagraph"/>
        <w:ind w:left="1440" w:firstLine="720"/>
        <w:rPr>
          <w:rFonts w:ascii="Times New Roman" w:hAnsi="Times New Roman" w:cs="Times New Roman"/>
          <w:sz w:val="24"/>
          <w:szCs w:val="24"/>
        </w:rPr>
      </w:pPr>
      <w:r w:rsidRPr="008D67C9">
        <w:rPr>
          <w:rFonts w:ascii="Times New Roman" w:hAnsi="Times New Roman" w:cs="Times New Roman"/>
          <w:sz w:val="24"/>
          <w:szCs w:val="24"/>
        </w:rPr>
        <w:t>Minimal Text. Game instructions are minimized and supplemented with intuitive icons and visual cues to guide users through gameplay.</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Visual Indicators. Icons and animations are used to explain game states and actions, ensuring players can easily track progress.</w:t>
      </w:r>
    </w:p>
    <w:p w14:paraId="0545A836" w14:textId="37862A76" w:rsidR="00362CF8" w:rsidRPr="008D67C9" w:rsidRDefault="00362CF8"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According to Norman [1], effective affordances and signifiers are essential for guiding users intuitively through an interface. These principles have been applied by making interactive elements visually distinct and easily identifiable.</w:t>
      </w:r>
      <w:r w:rsidRPr="008D67C9">
        <w:rPr>
          <w:rFonts w:ascii="Times New Roman" w:hAnsi="Times New Roman" w:cs="Times New Roman"/>
          <w:sz w:val="24"/>
          <w:szCs w:val="24"/>
        </w:rPr>
        <w:br/>
      </w:r>
    </w:p>
    <w:p w14:paraId="65589B2E" w14:textId="789C60EC" w:rsidR="00362CF8" w:rsidRPr="008D67C9" w:rsidRDefault="00362CF8" w:rsidP="00362CF8">
      <w:pPr>
        <w:pStyle w:val="ListParagraph"/>
        <w:numPr>
          <w:ilvl w:val="0"/>
          <w:numId w:val="23"/>
        </w:numPr>
        <w:rPr>
          <w:rFonts w:ascii="Times New Roman" w:hAnsi="Times New Roman" w:cs="Times New Roman"/>
          <w:sz w:val="24"/>
          <w:szCs w:val="24"/>
        </w:rPr>
      </w:pPr>
      <w:r w:rsidRPr="008D67C9">
        <w:rPr>
          <w:rFonts w:ascii="Times New Roman" w:hAnsi="Times New Roman" w:cs="Times New Roman"/>
          <w:sz w:val="24"/>
          <w:szCs w:val="24"/>
        </w:rPr>
        <w:t>Consistency in Design</w:t>
      </w:r>
    </w:p>
    <w:p w14:paraId="7DBB5325" w14:textId="0BBEC07B" w:rsidR="00362CF8" w:rsidRPr="008D67C9" w:rsidRDefault="00362CF8"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 xml:space="preserve">Objective. </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Maintain a consistent layout and interaction model throughout the game to reduce learning time and minimize user confusion.</w:t>
      </w:r>
    </w:p>
    <w:p w14:paraId="292BD066" w14:textId="1B154255" w:rsidR="00362CF8" w:rsidRPr="008D67C9" w:rsidRDefault="00362CF8"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 xml:space="preserve">Implementation. </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The layout of screens is kept consistent, with similar placement of navigation elements across all screens.</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Button styling and colour schemes remain uniform to help users identify recurring functions and actions, minimizing confusion as users navigate between game screens.</w:t>
      </w:r>
    </w:p>
    <w:p w14:paraId="7F5C66AD" w14:textId="420DAEC2" w:rsidR="00362CF8" w:rsidRPr="008D67C9" w:rsidRDefault="00362CF8"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Shneiderman emphasizes the importance of consistency in interface design to reduce cognitive load and enable users to predict outcomes of their actions [2].</w:t>
      </w:r>
      <w:r w:rsidRPr="008D67C9">
        <w:rPr>
          <w:rFonts w:ascii="Times New Roman" w:hAnsi="Times New Roman" w:cs="Times New Roman"/>
          <w:sz w:val="24"/>
          <w:szCs w:val="24"/>
        </w:rPr>
        <w:br/>
      </w:r>
    </w:p>
    <w:p w14:paraId="778249BC" w14:textId="77777777" w:rsidR="006D6E34" w:rsidRDefault="006D6E34">
      <w:pPr>
        <w:rPr>
          <w:rFonts w:ascii="Times New Roman" w:hAnsi="Times New Roman" w:cs="Times New Roman"/>
          <w:sz w:val="24"/>
          <w:szCs w:val="24"/>
        </w:rPr>
      </w:pPr>
      <w:r>
        <w:rPr>
          <w:rFonts w:ascii="Times New Roman" w:hAnsi="Times New Roman" w:cs="Times New Roman"/>
          <w:sz w:val="24"/>
          <w:szCs w:val="24"/>
        </w:rPr>
        <w:br w:type="page"/>
      </w:r>
    </w:p>
    <w:p w14:paraId="6BCC497D" w14:textId="3F77F1C1" w:rsidR="00362CF8" w:rsidRPr="008D67C9" w:rsidRDefault="00362CF8" w:rsidP="00362CF8">
      <w:pPr>
        <w:pStyle w:val="ListParagraph"/>
        <w:numPr>
          <w:ilvl w:val="0"/>
          <w:numId w:val="23"/>
        </w:numPr>
        <w:rPr>
          <w:rFonts w:ascii="Times New Roman" w:hAnsi="Times New Roman" w:cs="Times New Roman"/>
          <w:sz w:val="24"/>
          <w:szCs w:val="24"/>
        </w:rPr>
      </w:pPr>
      <w:r w:rsidRPr="008D67C9">
        <w:rPr>
          <w:rFonts w:ascii="Times New Roman" w:hAnsi="Times New Roman" w:cs="Times New Roman"/>
          <w:sz w:val="24"/>
          <w:szCs w:val="24"/>
        </w:rPr>
        <w:lastRenderedPageBreak/>
        <w:t>Accessibility Considerations</w:t>
      </w:r>
    </w:p>
    <w:p w14:paraId="6B977F63" w14:textId="6FEFB4DA" w:rsidR="00362CF8" w:rsidRPr="008D67C9" w:rsidRDefault="006D6E34"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 xml:space="preserve">Objective.  </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Ensure the game is accessible for all players, including those with visual impairments, disabilities, or non-native English speakers.</w:t>
      </w:r>
    </w:p>
    <w:p w14:paraId="1935C94B" w14:textId="0E8B5B28" w:rsidR="006D6E34" w:rsidRPr="008D67C9" w:rsidRDefault="006D6E34"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Implementation.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High contrast mode. A high contrast mode is provided, allowing users to easily differentiate between different game elements, particularly helpful for users with low vision.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Colourblind-friendly symbols. Symbols and patterns are used in addition to colours to indicate dice outcomes, which caters to players with colour vision deficiencies.</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Text-to-speech support. A text-to-speech option is available to read instructions aloud, ensuring the game can be used by players with limited vision.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Multilingual support. Localized text options are available to accommodate international students and non-native speakers.</w:t>
      </w:r>
    </w:p>
    <w:p w14:paraId="6A811406" w14:textId="5363DA9A" w:rsidR="006D6E34" w:rsidRPr="008D67C9" w:rsidRDefault="006D6E34" w:rsidP="00362CF8">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Petrie and Bevan suggest that designing for accessibility includes providing alternative representations of information, such as text-to-speech and high contrast options, to cater to diverse user needs [3].</w:t>
      </w:r>
      <w:r w:rsidRPr="008D67C9">
        <w:rPr>
          <w:rFonts w:ascii="Times New Roman" w:hAnsi="Times New Roman" w:cs="Times New Roman"/>
          <w:sz w:val="24"/>
          <w:szCs w:val="24"/>
        </w:rPr>
        <w:br/>
      </w:r>
    </w:p>
    <w:p w14:paraId="66B6B02B" w14:textId="0CABCB94" w:rsidR="006D6E34" w:rsidRPr="008D67C9" w:rsidRDefault="006D6E34" w:rsidP="006D6E34">
      <w:pPr>
        <w:pStyle w:val="ListParagraph"/>
        <w:numPr>
          <w:ilvl w:val="0"/>
          <w:numId w:val="23"/>
        </w:numPr>
        <w:rPr>
          <w:rFonts w:ascii="Times New Roman" w:hAnsi="Times New Roman" w:cs="Times New Roman"/>
          <w:sz w:val="24"/>
          <w:szCs w:val="24"/>
        </w:rPr>
      </w:pPr>
      <w:r w:rsidRPr="008D67C9">
        <w:rPr>
          <w:rFonts w:ascii="Times New Roman" w:hAnsi="Times New Roman" w:cs="Times New Roman"/>
          <w:sz w:val="24"/>
          <w:szCs w:val="24"/>
        </w:rPr>
        <w:t>Error Prevention and Recovery</w:t>
      </w:r>
    </w:p>
    <w:p w14:paraId="614B0ECA" w14:textId="7C4FBCF8" w:rsidR="006D6E34" w:rsidRPr="008D67C9" w:rsidRDefault="006D6E34" w:rsidP="006D6E34">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Objective.</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Minimize potential user errors and provide a way to recover from errors without frustration.</w:t>
      </w:r>
    </w:p>
    <w:p w14:paraId="2BAC0B15" w14:textId="799751F1" w:rsidR="006D6E34" w:rsidRPr="008D67C9" w:rsidRDefault="006D6E34" w:rsidP="006D6E34">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Implementation.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The game provides confirmation prompts before irreversible actions (such as ending a turn).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The undo feature allows users to correct mistakes, especially during settings adjustments.</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Icons and instructions are designed to be clear, ensuring users understand what actions they are taking and their consequences.</w:t>
      </w:r>
    </w:p>
    <w:p w14:paraId="643B5C3D" w14:textId="5D17075A" w:rsidR="006D6E34" w:rsidRPr="008D67C9" w:rsidRDefault="006D6E34" w:rsidP="006D6E34">
      <w:pPr>
        <w:pStyle w:val="ListParagraph"/>
        <w:numPr>
          <w:ilvl w:val="1"/>
          <w:numId w:val="23"/>
        </w:numPr>
        <w:rPr>
          <w:rFonts w:ascii="Times New Roman" w:hAnsi="Times New Roman" w:cs="Times New Roman"/>
          <w:sz w:val="24"/>
          <w:szCs w:val="24"/>
        </w:rPr>
      </w:pPr>
      <w:r w:rsidRPr="008D67C9">
        <w:rPr>
          <w:rFonts w:ascii="Times New Roman" w:hAnsi="Times New Roman" w:cs="Times New Roman"/>
          <w:sz w:val="24"/>
          <w:szCs w:val="24"/>
        </w:rPr>
        <w:t>According to Nielsen's usability heuristics, preventing errors is crucial in reducing user frustration and enhancing the overall user experience [4].</w:t>
      </w:r>
    </w:p>
    <w:p w14:paraId="52468544" w14:textId="77777777" w:rsidR="006D6E34" w:rsidRPr="006D6E34" w:rsidRDefault="006D6E34" w:rsidP="006D6E34">
      <w:pPr>
        <w:ind w:left="1080"/>
        <w:rPr>
          <w:rFonts w:ascii="Times New Roman" w:hAnsi="Times New Roman" w:cs="Times New Roman"/>
          <w:sz w:val="24"/>
          <w:szCs w:val="24"/>
        </w:rPr>
      </w:pPr>
    </w:p>
    <w:p w14:paraId="3074B8D1" w14:textId="77777777" w:rsidR="00362CF8" w:rsidRDefault="00362CF8" w:rsidP="009C0516">
      <w:pPr>
        <w:pStyle w:val="ListParagraph"/>
        <w:ind w:left="1440"/>
        <w:rPr>
          <w:rFonts w:ascii="Times New Roman" w:hAnsi="Times New Roman" w:cs="Times New Roman"/>
          <w:sz w:val="24"/>
          <w:szCs w:val="24"/>
        </w:rPr>
      </w:pPr>
    </w:p>
    <w:p w14:paraId="7602EC92" w14:textId="644B2F50" w:rsidR="006D6E34" w:rsidRPr="008D67C9" w:rsidRDefault="006D6E34" w:rsidP="006D6E34">
      <w:pPr>
        <w:ind w:firstLine="720"/>
        <w:rPr>
          <w:rFonts w:ascii="Times New Roman" w:hAnsi="Times New Roman" w:cs="Times New Roman"/>
          <w:sz w:val="24"/>
          <w:szCs w:val="24"/>
        </w:rPr>
      </w:pPr>
      <w:r>
        <w:rPr>
          <w:rFonts w:ascii="Times New Roman" w:hAnsi="Times New Roman" w:cs="Times New Roman"/>
          <w:sz w:val="24"/>
          <w:szCs w:val="24"/>
        </w:rPr>
        <w:br w:type="page"/>
      </w:r>
      <w:r w:rsidRPr="008D67C9">
        <w:rPr>
          <w:rFonts w:ascii="Times New Roman" w:hAnsi="Times New Roman" w:cs="Times New Roman"/>
          <w:sz w:val="24"/>
          <w:szCs w:val="24"/>
        </w:rPr>
        <w:lastRenderedPageBreak/>
        <w:t>Usability Issues Addressed in Storyboards</w:t>
      </w:r>
      <w:r w:rsidR="00776E15" w:rsidRPr="008D67C9">
        <w:rPr>
          <w:rFonts w:ascii="Times New Roman" w:hAnsi="Times New Roman" w:cs="Times New Roman"/>
          <w:sz w:val="24"/>
          <w:szCs w:val="24"/>
        </w:rPr>
        <w:br/>
      </w:r>
    </w:p>
    <w:p w14:paraId="5018E346" w14:textId="77777777" w:rsidR="006D6E34" w:rsidRPr="008D67C9" w:rsidRDefault="006D6E34" w:rsidP="006D6E34">
      <w:pPr>
        <w:pStyle w:val="ListParagraph"/>
        <w:numPr>
          <w:ilvl w:val="0"/>
          <w:numId w:val="30"/>
        </w:numPr>
        <w:rPr>
          <w:rFonts w:ascii="Times New Roman" w:hAnsi="Times New Roman" w:cs="Times New Roman"/>
          <w:sz w:val="24"/>
          <w:szCs w:val="24"/>
        </w:rPr>
      </w:pPr>
      <w:r w:rsidRPr="008D67C9">
        <w:rPr>
          <w:rFonts w:ascii="Times New Roman" w:hAnsi="Times New Roman" w:cs="Times New Roman"/>
          <w:sz w:val="24"/>
          <w:szCs w:val="24"/>
        </w:rPr>
        <w:t>Button Size and Tap Area</w:t>
      </w:r>
    </w:p>
    <w:p w14:paraId="795F2620" w14:textId="77777777" w:rsidR="00776E15" w:rsidRPr="008D67C9" w:rsidRDefault="00776E15" w:rsidP="006D6E34">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Issue.</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In initial feedback, it was observed that some users, particularly mature students, found the buttons difficult to tap accurately on smaller screens.</w:t>
      </w:r>
    </w:p>
    <w:p w14:paraId="19DECBE8" w14:textId="553F5282" w:rsidR="00776E15" w:rsidRPr="008D67C9" w:rsidRDefault="00776E15" w:rsidP="006D6E34">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Storyboard Solution.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The size of the buttons on the gameplay screen and other screens was increased, and additional spacing was provided to ensure that buttons are easy to press without causing accidental actions.</w:t>
      </w:r>
      <w:r w:rsidRPr="008D67C9">
        <w:rPr>
          <w:rFonts w:ascii="Times New Roman" w:hAnsi="Times New Roman" w:cs="Times New Roman"/>
          <w:sz w:val="24"/>
          <w:szCs w:val="24"/>
        </w:rPr>
        <w:br/>
      </w:r>
    </w:p>
    <w:p w14:paraId="0D9832A7" w14:textId="77777777" w:rsidR="00776E15" w:rsidRPr="008D67C9" w:rsidRDefault="00776E15" w:rsidP="00776E15">
      <w:pPr>
        <w:pStyle w:val="ListParagraph"/>
        <w:numPr>
          <w:ilvl w:val="0"/>
          <w:numId w:val="30"/>
        </w:numPr>
        <w:rPr>
          <w:rFonts w:ascii="Times New Roman" w:hAnsi="Times New Roman" w:cs="Times New Roman"/>
          <w:sz w:val="24"/>
          <w:szCs w:val="24"/>
        </w:rPr>
      </w:pPr>
      <w:r w:rsidRPr="008D67C9">
        <w:rPr>
          <w:rFonts w:ascii="Times New Roman" w:hAnsi="Times New Roman" w:cs="Times New Roman"/>
          <w:sz w:val="24"/>
          <w:szCs w:val="24"/>
        </w:rPr>
        <w:t>Visual Clarity for Colourblind Users</w:t>
      </w:r>
    </w:p>
    <w:p w14:paraId="55BE84ED" w14:textId="6432A37D" w:rsidR="00776E15" w:rsidRPr="008D67C9" w:rsidRDefault="00776E15" w:rsidP="00776E15">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Issue.</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Students with colour-blindness found it difficult to distinguish between certain game elements during initial testing.</w:t>
      </w:r>
    </w:p>
    <w:p w14:paraId="25F15BF6" w14:textId="7CF3A878" w:rsidR="009C0516" w:rsidRPr="008D67C9" w:rsidRDefault="00776E15" w:rsidP="00776E15">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Storyboard Solution.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Symbols and patterns were added to indicate different dice results, allowing players to differentiate outcomes without relying solely on colour. High contrast options were also included in the Settings Screen for better visibility.</w:t>
      </w:r>
      <w:r w:rsidR="009C0516" w:rsidRPr="008D67C9">
        <w:rPr>
          <w:rFonts w:ascii="Times New Roman" w:hAnsi="Times New Roman" w:cs="Times New Roman"/>
          <w:sz w:val="24"/>
          <w:szCs w:val="24"/>
        </w:rPr>
        <w:br/>
      </w:r>
    </w:p>
    <w:p w14:paraId="50F1A2FB" w14:textId="0A8013CC" w:rsidR="00776E15" w:rsidRPr="008D67C9" w:rsidRDefault="00776E15" w:rsidP="00776E15">
      <w:pPr>
        <w:pStyle w:val="ListParagraph"/>
        <w:numPr>
          <w:ilvl w:val="0"/>
          <w:numId w:val="30"/>
        </w:numPr>
        <w:rPr>
          <w:rFonts w:ascii="Times New Roman" w:hAnsi="Times New Roman" w:cs="Times New Roman"/>
          <w:sz w:val="24"/>
          <w:szCs w:val="24"/>
        </w:rPr>
      </w:pPr>
      <w:r w:rsidRPr="008D67C9">
        <w:rPr>
          <w:rFonts w:ascii="Times New Roman" w:hAnsi="Times New Roman" w:cs="Times New Roman"/>
          <w:sz w:val="24"/>
          <w:szCs w:val="24"/>
        </w:rPr>
        <w:t>Incomplete Instructions for Non-Native Speakers</w:t>
      </w:r>
    </w:p>
    <w:p w14:paraId="5F0B6F89" w14:textId="43D79387" w:rsidR="00776E15" w:rsidRPr="008D67C9" w:rsidRDefault="00776E15" w:rsidP="00776E15">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 xml:space="preserve">Issue. </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Non-native English speakers indicated that text-based instructions were insufficient for them to fully understand the gameplay.</w:t>
      </w:r>
    </w:p>
    <w:p w14:paraId="14319D2E" w14:textId="2796EE90" w:rsidR="00776E15" w:rsidRPr="008D67C9" w:rsidRDefault="00776E15" w:rsidP="00776E15">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Storyboard Solution.</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 xml:space="preserve"> Storyboards were revised to include visual tutorials at the start of the game. These tutorials feature animations and icons that explain game rules without relying heavily on text.</w:t>
      </w:r>
      <w:r w:rsidRPr="008D67C9">
        <w:rPr>
          <w:rFonts w:ascii="Times New Roman" w:hAnsi="Times New Roman" w:cs="Times New Roman"/>
          <w:sz w:val="24"/>
          <w:szCs w:val="24"/>
        </w:rPr>
        <w:br/>
      </w:r>
    </w:p>
    <w:p w14:paraId="4A5AF273" w14:textId="2D8021A1" w:rsidR="00776E15" w:rsidRPr="008D67C9" w:rsidRDefault="00776E15" w:rsidP="00776E15">
      <w:pPr>
        <w:pStyle w:val="ListParagraph"/>
        <w:numPr>
          <w:ilvl w:val="0"/>
          <w:numId w:val="30"/>
        </w:numPr>
        <w:rPr>
          <w:rFonts w:ascii="Times New Roman" w:hAnsi="Times New Roman" w:cs="Times New Roman"/>
          <w:sz w:val="24"/>
          <w:szCs w:val="24"/>
        </w:rPr>
      </w:pPr>
      <w:r w:rsidRPr="008D67C9">
        <w:rPr>
          <w:rFonts w:ascii="Times New Roman" w:hAnsi="Times New Roman" w:cs="Times New Roman"/>
          <w:sz w:val="24"/>
          <w:szCs w:val="24"/>
        </w:rPr>
        <w:t>Overwhelming Leaderboard Feature</w:t>
      </w:r>
    </w:p>
    <w:p w14:paraId="25735C9F" w14:textId="67539665" w:rsidR="00776E15" w:rsidRPr="008D67C9" w:rsidRDefault="00776E15" w:rsidP="00776E15">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Issue.</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 xml:space="preserve"> Some mature students reported that the competitive leaderboard was stressful rather than enjoyable.</w:t>
      </w:r>
    </w:p>
    <w:p w14:paraId="582E6256" w14:textId="12C0C33C" w:rsidR="00776E15" w:rsidRPr="008D67C9" w:rsidRDefault="00776E15" w:rsidP="00776E15">
      <w:pPr>
        <w:pStyle w:val="ListParagraph"/>
        <w:numPr>
          <w:ilvl w:val="1"/>
          <w:numId w:val="30"/>
        </w:numPr>
        <w:rPr>
          <w:rFonts w:ascii="Times New Roman" w:hAnsi="Times New Roman" w:cs="Times New Roman"/>
          <w:sz w:val="24"/>
          <w:szCs w:val="24"/>
        </w:rPr>
      </w:pPr>
      <w:r w:rsidRPr="008D67C9">
        <w:rPr>
          <w:rFonts w:ascii="Times New Roman" w:hAnsi="Times New Roman" w:cs="Times New Roman"/>
          <w:sz w:val="24"/>
          <w:szCs w:val="24"/>
        </w:rPr>
        <w:t xml:space="preserve">Storyboard Solution. </w:t>
      </w:r>
      <w:r w:rsidRPr="008D67C9">
        <w:rPr>
          <w:rFonts w:ascii="Times New Roman" w:hAnsi="Times New Roman" w:cs="Times New Roman"/>
          <w:sz w:val="24"/>
          <w:szCs w:val="24"/>
        </w:rPr>
        <w:br/>
        <w:t xml:space="preserve"> </w:t>
      </w:r>
      <w:r w:rsidRPr="008D67C9">
        <w:rPr>
          <w:rFonts w:ascii="Times New Roman" w:hAnsi="Times New Roman" w:cs="Times New Roman"/>
          <w:sz w:val="24"/>
          <w:szCs w:val="24"/>
        </w:rPr>
        <w:tab/>
        <w:t>The option to disable the leaderboard or opt-out from competitive features was added in the Settings Screen to cater to users who prefer a relaxed, solo gameplay experience.</w:t>
      </w:r>
    </w:p>
    <w:p w14:paraId="343AACD0" w14:textId="77777777" w:rsidR="00776E15" w:rsidRPr="008D67C9" w:rsidRDefault="00776E15" w:rsidP="00776E15">
      <w:pPr>
        <w:pStyle w:val="ListParagraph"/>
        <w:rPr>
          <w:rFonts w:ascii="Times New Roman" w:hAnsi="Times New Roman" w:cs="Times New Roman"/>
          <w:sz w:val="24"/>
          <w:szCs w:val="24"/>
        </w:rPr>
      </w:pPr>
    </w:p>
    <w:p w14:paraId="29190746" w14:textId="4038D382" w:rsidR="00776E15" w:rsidRDefault="00776E15">
      <w:pPr>
        <w:rPr>
          <w:rFonts w:ascii="Times New Roman" w:hAnsi="Times New Roman" w:cs="Times New Roman"/>
          <w:sz w:val="24"/>
          <w:szCs w:val="24"/>
        </w:rPr>
      </w:pPr>
      <w:r>
        <w:rPr>
          <w:rFonts w:ascii="Times New Roman" w:hAnsi="Times New Roman" w:cs="Times New Roman"/>
          <w:sz w:val="24"/>
          <w:szCs w:val="24"/>
        </w:rPr>
        <w:br w:type="page"/>
      </w:r>
    </w:p>
    <w:p w14:paraId="5F16FC37" w14:textId="1439120E" w:rsidR="00776E15" w:rsidRPr="008D67C9" w:rsidRDefault="00776E15" w:rsidP="00776E15">
      <w:pPr>
        <w:rPr>
          <w:rFonts w:ascii="Times New Roman" w:hAnsi="Times New Roman" w:cs="Times New Roman"/>
          <w:sz w:val="24"/>
          <w:szCs w:val="24"/>
        </w:rPr>
      </w:pPr>
      <w:r w:rsidRPr="008D67C9">
        <w:rPr>
          <w:rFonts w:ascii="Times New Roman" w:hAnsi="Times New Roman" w:cs="Times New Roman"/>
          <w:sz w:val="24"/>
          <w:szCs w:val="24"/>
        </w:rPr>
        <w:lastRenderedPageBreak/>
        <w:t>Literature-Based Recommendations Used</w:t>
      </w:r>
      <w:r w:rsidRPr="008D67C9">
        <w:rPr>
          <w:rFonts w:ascii="Times New Roman" w:hAnsi="Times New Roman" w:cs="Times New Roman"/>
          <w:sz w:val="24"/>
          <w:szCs w:val="24"/>
        </w:rPr>
        <w:br/>
      </w:r>
    </w:p>
    <w:p w14:paraId="4CEF85D0" w14:textId="0D67D18B" w:rsidR="00776E15" w:rsidRPr="008D67C9" w:rsidRDefault="00776E15" w:rsidP="00776E15">
      <w:pPr>
        <w:rPr>
          <w:rFonts w:ascii="Times New Roman" w:hAnsi="Times New Roman" w:cs="Times New Roman"/>
          <w:sz w:val="24"/>
          <w:szCs w:val="24"/>
        </w:rPr>
      </w:pPr>
      <w:r w:rsidRPr="008D67C9">
        <w:rPr>
          <w:rFonts w:ascii="Times New Roman" w:hAnsi="Times New Roman" w:cs="Times New Roman"/>
          <w:sz w:val="24"/>
          <w:szCs w:val="24"/>
        </w:rPr>
        <w:t xml:space="preserve"> </w:t>
      </w:r>
      <w:r w:rsidRPr="008D67C9">
        <w:rPr>
          <w:rFonts w:ascii="Times New Roman" w:hAnsi="Times New Roman" w:cs="Times New Roman"/>
          <w:sz w:val="24"/>
          <w:szCs w:val="24"/>
        </w:rPr>
        <w:tab/>
        <w:t>Affordances and Signifiers for Easy Interaction.</w:t>
      </w:r>
      <w:r w:rsidR="00C76CE6" w:rsidRPr="008D67C9">
        <w:rPr>
          <w:rFonts w:ascii="Times New Roman" w:hAnsi="Times New Roman" w:cs="Times New Roman"/>
          <w:sz w:val="24"/>
          <w:szCs w:val="24"/>
        </w:rPr>
        <w:br/>
      </w:r>
      <w:r w:rsidRPr="008D67C9">
        <w:rPr>
          <w:rFonts w:ascii="Times New Roman" w:hAnsi="Times New Roman" w:cs="Times New Roman"/>
          <w:sz w:val="24"/>
          <w:szCs w:val="24"/>
        </w:rPr>
        <w:t xml:space="preserve"> The concept of affordances and signifiers from Norman [1] was applied to create intuitive buttons and clear visual elements that indicate what actions can be taken, such as rolling dice or ending turns.</w:t>
      </w:r>
    </w:p>
    <w:p w14:paraId="16955970" w14:textId="62DE7977" w:rsidR="00776E15" w:rsidRPr="008D67C9" w:rsidRDefault="00776E15" w:rsidP="00776E15">
      <w:pPr>
        <w:rPr>
          <w:rFonts w:ascii="Times New Roman" w:hAnsi="Times New Roman" w:cs="Times New Roman"/>
          <w:sz w:val="24"/>
          <w:szCs w:val="24"/>
        </w:rPr>
      </w:pPr>
      <w:r w:rsidRPr="008D67C9">
        <w:rPr>
          <w:rFonts w:ascii="Times New Roman" w:hAnsi="Times New Roman" w:cs="Times New Roman"/>
          <w:sz w:val="24"/>
          <w:szCs w:val="24"/>
        </w:rPr>
        <w:tab/>
        <w:t xml:space="preserve">Consistency and Familiarity in Layout. </w:t>
      </w:r>
      <w:r w:rsidR="00C76CE6" w:rsidRPr="008D67C9">
        <w:rPr>
          <w:rFonts w:ascii="Times New Roman" w:hAnsi="Times New Roman" w:cs="Times New Roman"/>
          <w:sz w:val="24"/>
          <w:szCs w:val="24"/>
        </w:rPr>
        <w:br/>
      </w:r>
      <w:r w:rsidRPr="008D67C9">
        <w:rPr>
          <w:rFonts w:ascii="Times New Roman" w:hAnsi="Times New Roman" w:cs="Times New Roman"/>
          <w:sz w:val="24"/>
          <w:szCs w:val="24"/>
        </w:rPr>
        <w:t>Shneiderman's consistency principle [2] was used to maintain a uniform layout across all screens, ensuring that users can easily transfer their understanding of one part of the app to another.</w:t>
      </w:r>
    </w:p>
    <w:p w14:paraId="6D06CD14" w14:textId="0BE6BE5F" w:rsidR="00776E15" w:rsidRPr="008D67C9" w:rsidRDefault="00776E15" w:rsidP="00776E15">
      <w:pPr>
        <w:rPr>
          <w:rFonts w:ascii="Times New Roman" w:hAnsi="Times New Roman" w:cs="Times New Roman"/>
          <w:sz w:val="24"/>
          <w:szCs w:val="24"/>
        </w:rPr>
      </w:pPr>
      <w:r w:rsidRPr="008D67C9">
        <w:rPr>
          <w:rFonts w:ascii="Times New Roman" w:hAnsi="Times New Roman" w:cs="Times New Roman"/>
          <w:sz w:val="24"/>
          <w:szCs w:val="24"/>
        </w:rPr>
        <w:tab/>
        <w:t xml:space="preserve">Accessibility Design. </w:t>
      </w:r>
      <w:r w:rsidR="00C76CE6" w:rsidRPr="008D67C9">
        <w:rPr>
          <w:rFonts w:ascii="Times New Roman" w:hAnsi="Times New Roman" w:cs="Times New Roman"/>
          <w:sz w:val="24"/>
          <w:szCs w:val="24"/>
        </w:rPr>
        <w:br/>
      </w:r>
      <w:r w:rsidRPr="008D67C9">
        <w:rPr>
          <w:rFonts w:ascii="Times New Roman" w:hAnsi="Times New Roman" w:cs="Times New Roman"/>
          <w:sz w:val="24"/>
          <w:szCs w:val="24"/>
        </w:rPr>
        <w:t>Petrie and Bevan’s recommendations on accessibility [3] were employed to make the game suitable for a wider audience by including features such as colourblind mode, text-to-speech support, and multilingual options.</w:t>
      </w:r>
    </w:p>
    <w:p w14:paraId="7CE0E083" w14:textId="6031E26A" w:rsidR="009C0516" w:rsidRDefault="00776E15" w:rsidP="00C76CE6">
      <w:pPr>
        <w:rPr>
          <w:rFonts w:ascii="Times New Roman" w:hAnsi="Times New Roman" w:cs="Times New Roman"/>
          <w:sz w:val="24"/>
          <w:szCs w:val="24"/>
        </w:rPr>
      </w:pPr>
      <w:r w:rsidRPr="008D67C9">
        <w:rPr>
          <w:rFonts w:ascii="Times New Roman" w:hAnsi="Times New Roman" w:cs="Times New Roman"/>
          <w:sz w:val="24"/>
          <w:szCs w:val="24"/>
        </w:rPr>
        <w:tab/>
        <w:t xml:space="preserve">Error Prevention Heuristics. </w:t>
      </w:r>
      <w:r w:rsidR="00C76CE6" w:rsidRPr="008D67C9">
        <w:rPr>
          <w:rFonts w:ascii="Times New Roman" w:hAnsi="Times New Roman" w:cs="Times New Roman"/>
          <w:sz w:val="24"/>
          <w:szCs w:val="24"/>
        </w:rPr>
        <w:br/>
      </w:r>
      <w:r w:rsidRPr="008D67C9">
        <w:rPr>
          <w:rFonts w:ascii="Times New Roman" w:hAnsi="Times New Roman" w:cs="Times New Roman"/>
          <w:sz w:val="24"/>
          <w:szCs w:val="24"/>
        </w:rPr>
        <w:t>Nielsen’s heuristic on preventing user errors [4] was used to guide the design of confirmation prompts and the undo feature, thereby improving user confidence in navigating through the game.</w:t>
      </w:r>
      <w:r w:rsidR="009C0516" w:rsidRPr="008D67C9">
        <w:rPr>
          <w:rFonts w:ascii="Times New Roman" w:hAnsi="Times New Roman" w:cs="Times New Roman"/>
          <w:sz w:val="24"/>
          <w:szCs w:val="24"/>
        </w:rPr>
        <w:br/>
      </w:r>
      <w:r w:rsidR="00C76CE6" w:rsidRPr="008D67C9">
        <w:rPr>
          <w:rFonts w:ascii="Times New Roman" w:hAnsi="Times New Roman" w:cs="Times New Roman"/>
          <w:sz w:val="24"/>
          <w:szCs w:val="24"/>
        </w:rPr>
        <w:t xml:space="preserve"> </w:t>
      </w:r>
      <w:r w:rsidR="00C76CE6" w:rsidRPr="008D67C9">
        <w:rPr>
          <w:rFonts w:ascii="Times New Roman" w:hAnsi="Times New Roman" w:cs="Times New Roman"/>
          <w:sz w:val="24"/>
          <w:szCs w:val="24"/>
        </w:rPr>
        <w:tab/>
        <w:t>Conclusion:</w:t>
      </w:r>
      <w:r w:rsidR="00C76CE6" w:rsidRPr="008D67C9">
        <w:rPr>
          <w:rFonts w:ascii="Times New Roman" w:hAnsi="Times New Roman" w:cs="Times New Roman"/>
          <w:sz w:val="24"/>
          <w:szCs w:val="24"/>
        </w:rPr>
        <w:br/>
      </w:r>
      <w:r w:rsidR="00C76CE6" w:rsidRPr="008D67C9">
        <w:rPr>
          <w:rFonts w:ascii="Times New Roman" w:hAnsi="Times New Roman" w:cs="Times New Roman"/>
          <w:sz w:val="24"/>
          <w:szCs w:val="24"/>
        </w:rPr>
        <w:br/>
        <w:t xml:space="preserve"> </w:t>
      </w:r>
      <w:r w:rsidR="00C76CE6" w:rsidRPr="008D67C9">
        <w:rPr>
          <w:rFonts w:ascii="Times New Roman" w:hAnsi="Times New Roman" w:cs="Times New Roman"/>
          <w:sz w:val="24"/>
          <w:szCs w:val="24"/>
        </w:rPr>
        <w:tab/>
      </w:r>
      <w:r w:rsidR="008D67C9" w:rsidRPr="008D67C9">
        <w:rPr>
          <w:rFonts w:ascii="Times New Roman" w:hAnsi="Times New Roman" w:cs="Times New Roman"/>
          <w:sz w:val="24"/>
          <w:szCs w:val="24"/>
        </w:rPr>
        <w:t>This UWTSD-themed, coffee-based dice game retains the short, “press your luck” mechanics of Zombie Dice while reflecting university life. Coffee Cups are the points to gather; Study Notes function as neutral re-rolls and Fails risk busting the player’s turn. User feedback emphasized accessibility, optional competition, and simple interfaces. The next phase will refine these wireframes into higher-fidelity prototypes, integrating colourblind-safe palettes and user interface adjustments as suggested by testers.</w:t>
      </w:r>
    </w:p>
    <w:p w14:paraId="6AAB38B0" w14:textId="77777777" w:rsidR="008D67C9" w:rsidRPr="008D67C9" w:rsidRDefault="008D67C9" w:rsidP="008D67C9">
      <w:pPr>
        <w:ind w:firstLine="720"/>
        <w:rPr>
          <w:rFonts w:ascii="Times New Roman" w:hAnsi="Times New Roman" w:cs="Times New Roman"/>
          <w:sz w:val="24"/>
          <w:szCs w:val="24"/>
        </w:rPr>
      </w:pPr>
      <w:r w:rsidRPr="008D67C9">
        <w:rPr>
          <w:rFonts w:ascii="Times New Roman" w:hAnsi="Times New Roman" w:cs="Times New Roman"/>
          <w:sz w:val="24"/>
          <w:szCs w:val="24"/>
        </w:rPr>
        <w:t>References:</w:t>
      </w:r>
    </w:p>
    <w:p w14:paraId="4A3FEADA" w14:textId="3D305608" w:rsidR="008D67C9" w:rsidRDefault="008D67C9" w:rsidP="008D67C9">
      <w:pPr>
        <w:rPr>
          <w:rFonts w:ascii="Times New Roman" w:hAnsi="Times New Roman" w:cs="Times New Roman"/>
          <w:sz w:val="24"/>
          <w:szCs w:val="24"/>
        </w:rPr>
      </w:pPr>
      <w:r w:rsidRPr="008D67C9">
        <w:rPr>
          <w:rFonts w:ascii="Times New Roman" w:hAnsi="Times New Roman" w:cs="Times New Roman"/>
          <w:sz w:val="24"/>
          <w:szCs w:val="24"/>
        </w:rPr>
        <w:t>[1] D. A. Norman, The Design of Everyday Things, Revised ed. New York, NY, USA: Basic Books, 2013.</w:t>
      </w:r>
      <w:r>
        <w:rPr>
          <w:rFonts w:ascii="Times New Roman" w:hAnsi="Times New Roman" w:cs="Times New Roman"/>
          <w:sz w:val="24"/>
          <w:szCs w:val="24"/>
        </w:rPr>
        <w:br/>
      </w:r>
      <w:r w:rsidRPr="008D67C9">
        <w:rPr>
          <w:rFonts w:ascii="Times New Roman" w:hAnsi="Times New Roman" w:cs="Times New Roman"/>
          <w:sz w:val="24"/>
          <w:szCs w:val="24"/>
        </w:rPr>
        <w:t>[2] B. Shneiderman, Designing the User Interface: Strategies for Effective Human-Computer Interaction, 5th ed. Boston, MA, USA: Addison-Wesley, 2010.</w:t>
      </w:r>
      <w:r>
        <w:rPr>
          <w:rFonts w:ascii="Times New Roman" w:hAnsi="Times New Roman" w:cs="Times New Roman"/>
          <w:sz w:val="24"/>
          <w:szCs w:val="24"/>
        </w:rPr>
        <w:br/>
      </w:r>
      <w:r w:rsidRPr="008D67C9">
        <w:rPr>
          <w:rFonts w:ascii="Times New Roman" w:hAnsi="Times New Roman" w:cs="Times New Roman"/>
          <w:sz w:val="24"/>
          <w:szCs w:val="24"/>
        </w:rPr>
        <w:t>[3] H. Petrie and N. Bevan, "The Evaluation of Accessibility, Usability, and User Experience," in The Universal Access Handbook. Boca Raton, FL, USA: CRC Press, 2009.</w:t>
      </w:r>
      <w:r>
        <w:rPr>
          <w:rFonts w:ascii="Times New Roman" w:hAnsi="Times New Roman" w:cs="Times New Roman"/>
          <w:sz w:val="24"/>
          <w:szCs w:val="24"/>
        </w:rPr>
        <w:br/>
      </w:r>
      <w:r w:rsidRPr="008D67C9">
        <w:rPr>
          <w:rFonts w:ascii="Times New Roman" w:hAnsi="Times New Roman" w:cs="Times New Roman"/>
          <w:sz w:val="24"/>
          <w:szCs w:val="24"/>
        </w:rPr>
        <w:t>[4] J. Nielsen, Usability Engineering. San Francisco, CA, USA: Morgan Kaufmann, 1994.</w:t>
      </w:r>
    </w:p>
    <w:p w14:paraId="026141AF" w14:textId="77777777" w:rsidR="008D67C9" w:rsidRDefault="008D67C9">
      <w:pPr>
        <w:rPr>
          <w:rFonts w:ascii="Times New Roman" w:hAnsi="Times New Roman" w:cs="Times New Roman"/>
          <w:sz w:val="24"/>
          <w:szCs w:val="24"/>
        </w:rPr>
      </w:pPr>
      <w:r>
        <w:rPr>
          <w:rFonts w:ascii="Times New Roman" w:hAnsi="Times New Roman" w:cs="Times New Roman"/>
          <w:sz w:val="24"/>
          <w:szCs w:val="24"/>
        </w:rPr>
        <w:br w:type="page"/>
      </w:r>
    </w:p>
    <w:p w14:paraId="3245DCB2" w14:textId="176D995E" w:rsidR="008D67C9" w:rsidRDefault="008D67C9" w:rsidP="008D67C9">
      <w:pPr>
        <w:jc w:val="center"/>
        <w:rPr>
          <w:rFonts w:ascii="Times New Roman" w:hAnsi="Times New Roman" w:cs="Times New Roman"/>
          <w:sz w:val="32"/>
          <w:szCs w:val="32"/>
        </w:rPr>
      </w:pPr>
      <w:r w:rsidRPr="008D67C9">
        <w:rPr>
          <w:rFonts w:ascii="Times New Roman" w:hAnsi="Times New Roman" w:cs="Times New Roman"/>
          <w:sz w:val="32"/>
          <w:szCs w:val="32"/>
        </w:rPr>
        <w:lastRenderedPageBreak/>
        <w:t>Appendix A</w:t>
      </w:r>
    </w:p>
    <w:p w14:paraId="6E929A4F" w14:textId="42278074" w:rsidR="003F643D" w:rsidRDefault="003F643D" w:rsidP="008D67C9">
      <w:pPr>
        <w:jc w:val="center"/>
        <w:rPr>
          <w:rFonts w:ascii="Times New Roman" w:hAnsi="Times New Roman" w:cs="Times New Roman"/>
          <w:sz w:val="32"/>
          <w:szCs w:val="32"/>
        </w:rPr>
      </w:pPr>
      <w:r>
        <w:rPr>
          <w:rFonts w:ascii="Times New Roman" w:hAnsi="Times New Roman" w:cs="Times New Roman"/>
          <w:sz w:val="32"/>
          <w:szCs w:val="32"/>
        </w:rPr>
        <w:t>Interview questions and analysis</w:t>
      </w:r>
    </w:p>
    <w:p w14:paraId="6898ACA4" w14:textId="77777777" w:rsidR="008D67C9" w:rsidRDefault="008D67C9" w:rsidP="008D67C9">
      <w:pPr>
        <w:jc w:val="center"/>
        <w:rPr>
          <w:rFonts w:ascii="Times New Roman" w:hAnsi="Times New Roman" w:cs="Times New Roman"/>
          <w:sz w:val="32"/>
          <w:szCs w:val="32"/>
        </w:rPr>
      </w:pPr>
    </w:p>
    <w:p w14:paraId="655D753C" w14:textId="0A33D2E2" w:rsidR="008D67C9" w:rsidRDefault="008D67C9" w:rsidP="008D67C9">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8D67C9">
        <w:rPr>
          <w:rFonts w:ascii="Times New Roman" w:hAnsi="Times New Roman" w:cs="Times New Roman"/>
          <w:sz w:val="24"/>
          <w:szCs w:val="24"/>
        </w:rPr>
        <w:t xml:space="preserve">To inform the development of the UWTSD-themed, coffee-centric adaptation of Zombie Dice, interviews were conducted with </w:t>
      </w:r>
      <w:r w:rsidR="00DA29C4">
        <w:rPr>
          <w:rFonts w:ascii="Times New Roman" w:hAnsi="Times New Roman" w:cs="Times New Roman"/>
          <w:sz w:val="24"/>
          <w:szCs w:val="24"/>
        </w:rPr>
        <w:t xml:space="preserve">ten </w:t>
      </w:r>
      <w:r w:rsidRPr="008D67C9">
        <w:rPr>
          <w:rFonts w:ascii="Times New Roman" w:hAnsi="Times New Roman" w:cs="Times New Roman"/>
          <w:sz w:val="24"/>
          <w:szCs w:val="24"/>
        </w:rPr>
        <w:t>students representing a broad spectrum of age, academic focus, and accessibility needs. This appendix contains the interview script and a summarized analysis of the responses.</w:t>
      </w:r>
    </w:p>
    <w:p w14:paraId="34115943" w14:textId="57A04AB3" w:rsidR="008D67C9" w:rsidRDefault="008D67C9" w:rsidP="008D67C9">
      <w:pPr>
        <w:rPr>
          <w:rFonts w:ascii="Times New Roman" w:hAnsi="Times New Roman" w:cs="Times New Roman"/>
          <w:sz w:val="24"/>
          <w:szCs w:val="24"/>
        </w:rPr>
      </w:pPr>
      <w:r>
        <w:rPr>
          <w:rFonts w:ascii="Times New Roman" w:hAnsi="Times New Roman" w:cs="Times New Roman"/>
          <w:sz w:val="24"/>
          <w:szCs w:val="24"/>
        </w:rPr>
        <w:t>A.1 Interview script</w:t>
      </w:r>
    </w:p>
    <w:p w14:paraId="34AA372F" w14:textId="1C17AFB3" w:rsidR="008D67C9" w:rsidRDefault="008D67C9" w:rsidP="008D67C9">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General background and routine</w:t>
      </w:r>
      <w:r w:rsidR="00DA29C4">
        <w:rPr>
          <w:rFonts w:ascii="Times New Roman" w:hAnsi="Times New Roman" w:cs="Times New Roman"/>
          <w:sz w:val="24"/>
          <w:szCs w:val="24"/>
        </w:rPr>
        <w:t>.</w:t>
      </w:r>
    </w:p>
    <w:p w14:paraId="00D1A9C5" w14:textId="79CB64EF" w:rsidR="008D67C9" w:rsidRDefault="008D67C9" w:rsidP="008D67C9">
      <w:pPr>
        <w:pStyle w:val="ListParagraph"/>
        <w:numPr>
          <w:ilvl w:val="1"/>
          <w:numId w:val="35"/>
        </w:numPr>
        <w:rPr>
          <w:rFonts w:ascii="Times New Roman" w:hAnsi="Times New Roman" w:cs="Times New Roman"/>
          <w:sz w:val="24"/>
          <w:szCs w:val="24"/>
        </w:rPr>
      </w:pPr>
      <w:r w:rsidRPr="008D67C9">
        <w:rPr>
          <w:rFonts w:ascii="Times New Roman" w:hAnsi="Times New Roman" w:cs="Times New Roman"/>
          <w:sz w:val="24"/>
          <w:szCs w:val="24"/>
        </w:rPr>
        <w:t>Can you describe your daily routine at UWTSD (e.g., class schedules, work, break times)?</w:t>
      </w:r>
    </w:p>
    <w:p w14:paraId="1E13895D" w14:textId="1068889B" w:rsidR="008D67C9" w:rsidRDefault="008D67C9" w:rsidP="008D67C9">
      <w:pPr>
        <w:pStyle w:val="ListParagraph"/>
        <w:numPr>
          <w:ilvl w:val="1"/>
          <w:numId w:val="35"/>
        </w:numPr>
        <w:rPr>
          <w:rFonts w:ascii="Times New Roman" w:hAnsi="Times New Roman" w:cs="Times New Roman"/>
          <w:sz w:val="24"/>
          <w:szCs w:val="24"/>
        </w:rPr>
      </w:pPr>
      <w:r w:rsidRPr="008D67C9">
        <w:rPr>
          <w:rFonts w:ascii="Times New Roman" w:hAnsi="Times New Roman" w:cs="Times New Roman"/>
          <w:sz w:val="24"/>
          <w:szCs w:val="24"/>
        </w:rPr>
        <w:t>How do you typically spend short breaks between lectures or assignments?</w:t>
      </w:r>
    </w:p>
    <w:p w14:paraId="7DAF47A9" w14:textId="53BC2797" w:rsidR="00CB7BEE" w:rsidRDefault="00CB7BEE" w:rsidP="00CB7BEE">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Mobile gaming habits</w:t>
      </w:r>
      <w:r w:rsidR="00DA29C4">
        <w:rPr>
          <w:rFonts w:ascii="Times New Roman" w:hAnsi="Times New Roman" w:cs="Times New Roman"/>
          <w:sz w:val="24"/>
          <w:szCs w:val="24"/>
        </w:rPr>
        <w:t>.</w:t>
      </w:r>
    </w:p>
    <w:p w14:paraId="13D2DB3A" w14:textId="3C3B7E10"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Which mobile games do you currently play, if any?</w:t>
      </w:r>
    </w:p>
    <w:p w14:paraId="0477573F" w14:textId="542947F6"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How long do you usually spend on a single game session, and why?</w:t>
      </w:r>
    </w:p>
    <w:p w14:paraId="6644245A" w14:textId="7447A338" w:rsidR="00CB7BEE" w:rsidRDefault="00CB7BEE" w:rsidP="00CB7BEE">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Game features and themes</w:t>
      </w:r>
      <w:r w:rsidR="00DA29C4">
        <w:rPr>
          <w:rFonts w:ascii="Times New Roman" w:hAnsi="Times New Roman" w:cs="Times New Roman"/>
          <w:sz w:val="24"/>
          <w:szCs w:val="24"/>
        </w:rPr>
        <w:t>.</w:t>
      </w:r>
    </w:p>
    <w:p w14:paraId="3B4360E2" w14:textId="7BA9FB12"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How do you feel about games themed around coffee or student life?</w:t>
      </w:r>
    </w:p>
    <w:p w14:paraId="1C6211FD" w14:textId="2FBF0245"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Do you find leaderboards or competitive features appealing, or do you prefer casual, non-competitive modes?</w:t>
      </w:r>
    </w:p>
    <w:p w14:paraId="6353F645" w14:textId="1BD90D77" w:rsidR="00CB7BEE" w:rsidRDefault="00CB7BEE" w:rsidP="00CB7BEE">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Accessibility and usability</w:t>
      </w:r>
    </w:p>
    <w:p w14:paraId="4FFA25D1" w14:textId="28310532"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Have you encountered any difficulties using mobile apps or games (e.g., small buttons, hard-to-read text, colour-only indicators)?</w:t>
      </w:r>
    </w:p>
    <w:p w14:paraId="6B53BAB9" w14:textId="0870823B"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If you have accessibility needs, which features (e.g., text-to-speech, colourblind mode, adjustable text size) matter most to you?</w:t>
      </w:r>
    </w:p>
    <w:p w14:paraId="504DED28" w14:textId="7B4D939A" w:rsidR="00CB7BEE" w:rsidRDefault="00CB7BEE" w:rsidP="00CB7BEE">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Press your luck mechanics</w:t>
      </w:r>
      <w:r w:rsidR="00DA29C4">
        <w:rPr>
          <w:rFonts w:ascii="Times New Roman" w:hAnsi="Times New Roman" w:cs="Times New Roman"/>
          <w:sz w:val="24"/>
          <w:szCs w:val="24"/>
        </w:rPr>
        <w:t>.</w:t>
      </w:r>
    </w:p>
    <w:p w14:paraId="0F83C6A7" w14:textId="33BAF4A3"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 xml:space="preserve">Are you familiar with </w:t>
      </w:r>
      <w:r>
        <w:rPr>
          <w:rFonts w:ascii="Times New Roman" w:hAnsi="Times New Roman" w:cs="Times New Roman"/>
          <w:sz w:val="24"/>
          <w:szCs w:val="24"/>
        </w:rPr>
        <w:t>“</w:t>
      </w:r>
      <w:r w:rsidRPr="00CB7BEE">
        <w:rPr>
          <w:rFonts w:ascii="Times New Roman" w:hAnsi="Times New Roman" w:cs="Times New Roman"/>
          <w:sz w:val="24"/>
          <w:szCs w:val="24"/>
        </w:rPr>
        <w:t>press your luck” style games? Do you enjoy the risk/reward aspect?</w:t>
      </w:r>
    </w:p>
    <w:p w14:paraId="6854BB39" w14:textId="6E37EF2F"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How do you feel about losing all progress in a round if you “bust”?</w:t>
      </w:r>
    </w:p>
    <w:p w14:paraId="301CC93E" w14:textId="6A246950" w:rsidR="00CB7BEE" w:rsidRDefault="00CB7BEE" w:rsidP="00CB7BEE">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Experience with coffee/university themes</w:t>
      </w:r>
      <w:r w:rsidR="00DA29C4">
        <w:rPr>
          <w:rFonts w:ascii="Times New Roman" w:hAnsi="Times New Roman" w:cs="Times New Roman"/>
          <w:sz w:val="24"/>
          <w:szCs w:val="24"/>
        </w:rPr>
        <w:t>.</w:t>
      </w:r>
    </w:p>
    <w:p w14:paraId="66EE29AA" w14:textId="3C248DA5"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Does a “coffee-collecting” theme resonate with you as a university student?</w:t>
      </w:r>
    </w:p>
    <w:p w14:paraId="74C7D6CE" w14:textId="03C6F361"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What images or icons would you associate with campus life, aside from coffee cups?</w:t>
      </w:r>
    </w:p>
    <w:p w14:paraId="26376225" w14:textId="11E91156" w:rsidR="00CB7BEE" w:rsidRDefault="00CB7BEE" w:rsidP="00CB7BEE">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Expectations and preferences</w:t>
      </w:r>
      <w:r w:rsidR="00DA29C4">
        <w:rPr>
          <w:rFonts w:ascii="Times New Roman" w:hAnsi="Times New Roman" w:cs="Times New Roman"/>
          <w:sz w:val="24"/>
          <w:szCs w:val="24"/>
        </w:rPr>
        <w:t>.</w:t>
      </w:r>
    </w:p>
    <w:p w14:paraId="5208191D" w14:textId="10688A9D"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How important are short rounds (e.g., 2–5 minutes) to fit your schedule?</w:t>
      </w:r>
    </w:p>
    <w:p w14:paraId="5F295042" w14:textId="2233329B"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Would you like tutorials, achievements, or other features to keep the game interesting?</w:t>
      </w:r>
    </w:p>
    <w:p w14:paraId="424E3700" w14:textId="354AB99B" w:rsidR="00CB7BEE" w:rsidRDefault="00CB7BEE" w:rsidP="00CB7BEE">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Closing remarks</w:t>
      </w:r>
      <w:r w:rsidR="00DA29C4">
        <w:rPr>
          <w:rFonts w:ascii="Times New Roman" w:hAnsi="Times New Roman" w:cs="Times New Roman"/>
          <w:sz w:val="24"/>
          <w:szCs w:val="24"/>
        </w:rPr>
        <w:t>.</w:t>
      </w:r>
    </w:p>
    <w:p w14:paraId="427FDDD7" w14:textId="54270FCA"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Any final suggestions on how to make the game more enjoyable or accessible?</w:t>
      </w:r>
    </w:p>
    <w:p w14:paraId="7AC6BE7D" w14:textId="1175F338" w:rsidR="00CB7BEE" w:rsidRDefault="00CB7BEE" w:rsidP="00CB7BEE">
      <w:pPr>
        <w:pStyle w:val="ListParagraph"/>
        <w:numPr>
          <w:ilvl w:val="1"/>
          <w:numId w:val="35"/>
        </w:numPr>
        <w:rPr>
          <w:rFonts w:ascii="Times New Roman" w:hAnsi="Times New Roman" w:cs="Times New Roman"/>
          <w:sz w:val="24"/>
          <w:szCs w:val="24"/>
        </w:rPr>
      </w:pPr>
      <w:r w:rsidRPr="00CB7BEE">
        <w:rPr>
          <w:rFonts w:ascii="Times New Roman" w:hAnsi="Times New Roman" w:cs="Times New Roman"/>
          <w:sz w:val="24"/>
          <w:szCs w:val="24"/>
        </w:rPr>
        <w:t>Would you be interested in testing future prototypes?</w:t>
      </w:r>
    </w:p>
    <w:p w14:paraId="149F6587" w14:textId="77777777" w:rsidR="00516C95" w:rsidRDefault="00516C95" w:rsidP="00D43DC3">
      <w:pPr>
        <w:rPr>
          <w:rFonts w:ascii="Times New Roman" w:hAnsi="Times New Roman" w:cs="Times New Roman"/>
          <w:sz w:val="24"/>
          <w:szCs w:val="24"/>
        </w:rPr>
      </w:pPr>
    </w:p>
    <w:p w14:paraId="164A3EA7" w14:textId="77777777" w:rsidR="00516C95" w:rsidRDefault="00516C95" w:rsidP="00D43DC3">
      <w:pPr>
        <w:rPr>
          <w:rFonts w:ascii="Times New Roman" w:hAnsi="Times New Roman" w:cs="Times New Roman"/>
          <w:sz w:val="24"/>
          <w:szCs w:val="24"/>
        </w:rPr>
      </w:pPr>
    </w:p>
    <w:p w14:paraId="22514A2D" w14:textId="77777777" w:rsidR="00516C95" w:rsidRDefault="00516C95" w:rsidP="00D43DC3">
      <w:pPr>
        <w:rPr>
          <w:rFonts w:ascii="Times New Roman" w:hAnsi="Times New Roman" w:cs="Times New Roman"/>
          <w:sz w:val="24"/>
          <w:szCs w:val="24"/>
        </w:rPr>
      </w:pPr>
    </w:p>
    <w:p w14:paraId="419016A4" w14:textId="39523894" w:rsidR="00516C95" w:rsidRDefault="00D43DC3" w:rsidP="00D43DC3">
      <w:pPr>
        <w:rPr>
          <w:rFonts w:ascii="Times New Roman" w:hAnsi="Times New Roman" w:cs="Times New Roman"/>
          <w:sz w:val="24"/>
          <w:szCs w:val="24"/>
        </w:rPr>
      </w:pPr>
      <w:r>
        <w:rPr>
          <w:rFonts w:ascii="Times New Roman" w:hAnsi="Times New Roman" w:cs="Times New Roman"/>
          <w:sz w:val="24"/>
          <w:szCs w:val="24"/>
        </w:rPr>
        <w:t>A.2 Participant demographics</w:t>
      </w:r>
    </w:p>
    <w:tbl>
      <w:tblPr>
        <w:tblStyle w:val="TableGrid"/>
        <w:tblW w:w="0" w:type="auto"/>
        <w:tblLook w:val="04A0" w:firstRow="1" w:lastRow="0" w:firstColumn="1" w:lastColumn="0" w:noHBand="0" w:noVBand="1"/>
      </w:tblPr>
      <w:tblGrid>
        <w:gridCol w:w="4508"/>
        <w:gridCol w:w="4508"/>
      </w:tblGrid>
      <w:tr w:rsidR="00516C95" w14:paraId="49F3972A" w14:textId="77777777" w:rsidTr="00516C95">
        <w:tc>
          <w:tcPr>
            <w:tcW w:w="4508" w:type="dxa"/>
          </w:tcPr>
          <w:p w14:paraId="0B1E0831" w14:textId="5ADF96F8" w:rsidR="00516C95" w:rsidRDefault="00516C95" w:rsidP="00D43DC3">
            <w:pPr>
              <w:rPr>
                <w:rFonts w:ascii="Times New Roman" w:hAnsi="Times New Roman" w:cs="Times New Roman"/>
                <w:sz w:val="24"/>
                <w:szCs w:val="24"/>
              </w:rPr>
            </w:pPr>
            <w:r>
              <w:rPr>
                <w:rFonts w:ascii="Times New Roman" w:hAnsi="Times New Roman" w:cs="Times New Roman"/>
                <w:sz w:val="24"/>
                <w:szCs w:val="24"/>
              </w:rPr>
              <w:t>Category</w:t>
            </w:r>
          </w:p>
        </w:tc>
        <w:tc>
          <w:tcPr>
            <w:tcW w:w="4508" w:type="dxa"/>
          </w:tcPr>
          <w:p w14:paraId="1A2CF65A" w14:textId="7B336837" w:rsidR="00516C95" w:rsidRDefault="00516C95" w:rsidP="00D43DC3">
            <w:pPr>
              <w:rPr>
                <w:rFonts w:ascii="Times New Roman" w:hAnsi="Times New Roman" w:cs="Times New Roman"/>
                <w:sz w:val="24"/>
                <w:szCs w:val="24"/>
              </w:rPr>
            </w:pPr>
            <w:r>
              <w:rPr>
                <w:rFonts w:ascii="Times New Roman" w:hAnsi="Times New Roman" w:cs="Times New Roman"/>
                <w:sz w:val="24"/>
                <w:szCs w:val="24"/>
              </w:rPr>
              <w:t>Data</w:t>
            </w:r>
          </w:p>
        </w:tc>
      </w:tr>
      <w:tr w:rsidR="00516C95" w14:paraId="590AFACA" w14:textId="77777777" w:rsidTr="00516C95">
        <w:tc>
          <w:tcPr>
            <w:tcW w:w="4508" w:type="dxa"/>
          </w:tcPr>
          <w:p w14:paraId="20FAF024" w14:textId="08750FA1" w:rsidR="00516C95" w:rsidRDefault="00516C95" w:rsidP="00D43DC3">
            <w:pPr>
              <w:rPr>
                <w:rFonts w:ascii="Times New Roman" w:hAnsi="Times New Roman" w:cs="Times New Roman"/>
                <w:sz w:val="24"/>
                <w:szCs w:val="24"/>
              </w:rPr>
            </w:pPr>
            <w:r>
              <w:rPr>
                <w:rFonts w:ascii="Times New Roman" w:hAnsi="Times New Roman" w:cs="Times New Roman"/>
                <w:sz w:val="24"/>
                <w:szCs w:val="24"/>
              </w:rPr>
              <w:t>Number of participants</w:t>
            </w:r>
          </w:p>
        </w:tc>
        <w:tc>
          <w:tcPr>
            <w:tcW w:w="4508" w:type="dxa"/>
          </w:tcPr>
          <w:p w14:paraId="55DB4C4D" w14:textId="2F5C095A" w:rsidR="00516C95" w:rsidRDefault="00516C95" w:rsidP="00D43DC3">
            <w:pPr>
              <w:rPr>
                <w:rFonts w:ascii="Times New Roman" w:hAnsi="Times New Roman" w:cs="Times New Roman"/>
                <w:sz w:val="24"/>
                <w:szCs w:val="24"/>
              </w:rPr>
            </w:pPr>
            <w:r>
              <w:rPr>
                <w:rFonts w:ascii="Times New Roman" w:hAnsi="Times New Roman" w:cs="Times New Roman"/>
                <w:sz w:val="24"/>
                <w:szCs w:val="24"/>
              </w:rPr>
              <w:t>10</w:t>
            </w:r>
          </w:p>
        </w:tc>
      </w:tr>
      <w:tr w:rsidR="00516C95" w14:paraId="66B5BD13" w14:textId="77777777" w:rsidTr="00516C95">
        <w:tc>
          <w:tcPr>
            <w:tcW w:w="4508" w:type="dxa"/>
          </w:tcPr>
          <w:p w14:paraId="154408E7" w14:textId="50A15D2C" w:rsidR="00516C95" w:rsidRDefault="00516C95" w:rsidP="00D43DC3">
            <w:pPr>
              <w:rPr>
                <w:rFonts w:ascii="Times New Roman" w:hAnsi="Times New Roman" w:cs="Times New Roman"/>
                <w:sz w:val="24"/>
                <w:szCs w:val="24"/>
              </w:rPr>
            </w:pPr>
            <w:r>
              <w:rPr>
                <w:rFonts w:ascii="Times New Roman" w:hAnsi="Times New Roman" w:cs="Times New Roman"/>
                <w:sz w:val="24"/>
                <w:szCs w:val="24"/>
              </w:rPr>
              <w:t>Age range</w:t>
            </w:r>
          </w:p>
        </w:tc>
        <w:tc>
          <w:tcPr>
            <w:tcW w:w="4508" w:type="dxa"/>
          </w:tcPr>
          <w:p w14:paraId="6E164082" w14:textId="24A88723" w:rsidR="00516C95" w:rsidRDefault="00516C95" w:rsidP="00D43DC3">
            <w:pPr>
              <w:rPr>
                <w:rFonts w:ascii="Times New Roman" w:hAnsi="Times New Roman" w:cs="Times New Roman"/>
                <w:sz w:val="24"/>
                <w:szCs w:val="24"/>
              </w:rPr>
            </w:pPr>
            <w:r>
              <w:rPr>
                <w:rFonts w:ascii="Times New Roman" w:hAnsi="Times New Roman" w:cs="Times New Roman"/>
                <w:sz w:val="24"/>
                <w:szCs w:val="24"/>
              </w:rPr>
              <w:t>19-38</w:t>
            </w:r>
          </w:p>
        </w:tc>
      </w:tr>
      <w:tr w:rsidR="00516C95" w14:paraId="2CA7231A" w14:textId="77777777" w:rsidTr="00516C95">
        <w:tc>
          <w:tcPr>
            <w:tcW w:w="4508" w:type="dxa"/>
          </w:tcPr>
          <w:p w14:paraId="652379DC" w14:textId="270FC5A9" w:rsidR="00516C95" w:rsidRDefault="00516C95" w:rsidP="00D43DC3">
            <w:pPr>
              <w:rPr>
                <w:rFonts w:ascii="Times New Roman" w:hAnsi="Times New Roman" w:cs="Times New Roman"/>
                <w:sz w:val="24"/>
                <w:szCs w:val="24"/>
              </w:rPr>
            </w:pPr>
            <w:r>
              <w:rPr>
                <w:rFonts w:ascii="Times New Roman" w:hAnsi="Times New Roman" w:cs="Times New Roman"/>
                <w:sz w:val="24"/>
                <w:szCs w:val="24"/>
              </w:rPr>
              <w:t>Academic levels</w:t>
            </w:r>
          </w:p>
        </w:tc>
        <w:tc>
          <w:tcPr>
            <w:tcW w:w="4508" w:type="dxa"/>
          </w:tcPr>
          <w:p w14:paraId="1D06E5B5" w14:textId="1A2A7016" w:rsidR="00516C95" w:rsidRDefault="00516C95" w:rsidP="00D43DC3">
            <w:pPr>
              <w:rPr>
                <w:rFonts w:ascii="Times New Roman" w:hAnsi="Times New Roman" w:cs="Times New Roman"/>
                <w:sz w:val="24"/>
                <w:szCs w:val="24"/>
              </w:rPr>
            </w:pPr>
            <w:r>
              <w:rPr>
                <w:rFonts w:ascii="Times New Roman" w:hAnsi="Times New Roman" w:cs="Times New Roman"/>
                <w:sz w:val="24"/>
                <w:szCs w:val="24"/>
              </w:rPr>
              <w:t>6 Undergraduates, 2 Postgraduates, 2 Mature</w:t>
            </w:r>
          </w:p>
        </w:tc>
      </w:tr>
      <w:tr w:rsidR="00516C95" w14:paraId="40307C4B" w14:textId="77777777" w:rsidTr="00516C95">
        <w:tc>
          <w:tcPr>
            <w:tcW w:w="4508" w:type="dxa"/>
          </w:tcPr>
          <w:p w14:paraId="22FA67D3" w14:textId="67717C97" w:rsidR="00516C95" w:rsidRDefault="00516C95" w:rsidP="00D43DC3">
            <w:pPr>
              <w:rPr>
                <w:rFonts w:ascii="Times New Roman" w:hAnsi="Times New Roman" w:cs="Times New Roman"/>
                <w:sz w:val="24"/>
                <w:szCs w:val="24"/>
              </w:rPr>
            </w:pPr>
            <w:r>
              <w:rPr>
                <w:rFonts w:ascii="Times New Roman" w:hAnsi="Times New Roman" w:cs="Times New Roman"/>
                <w:sz w:val="24"/>
                <w:szCs w:val="24"/>
              </w:rPr>
              <w:t>International students</w:t>
            </w:r>
          </w:p>
        </w:tc>
        <w:tc>
          <w:tcPr>
            <w:tcW w:w="4508" w:type="dxa"/>
          </w:tcPr>
          <w:p w14:paraId="7B6DD926" w14:textId="07C5AE2F" w:rsidR="00516C95" w:rsidRDefault="00516C95" w:rsidP="00D43DC3">
            <w:pPr>
              <w:rPr>
                <w:rFonts w:ascii="Times New Roman" w:hAnsi="Times New Roman" w:cs="Times New Roman"/>
                <w:sz w:val="24"/>
                <w:szCs w:val="24"/>
              </w:rPr>
            </w:pPr>
            <w:r>
              <w:rPr>
                <w:rFonts w:ascii="Times New Roman" w:hAnsi="Times New Roman" w:cs="Times New Roman"/>
                <w:sz w:val="24"/>
                <w:szCs w:val="24"/>
              </w:rPr>
              <w:t>2</w:t>
            </w:r>
          </w:p>
        </w:tc>
      </w:tr>
      <w:tr w:rsidR="00516C95" w14:paraId="079EA1A6" w14:textId="77777777" w:rsidTr="00516C95">
        <w:tc>
          <w:tcPr>
            <w:tcW w:w="4508" w:type="dxa"/>
          </w:tcPr>
          <w:p w14:paraId="1F1D1BE5" w14:textId="6144024E" w:rsidR="00516C95" w:rsidRDefault="00516C95" w:rsidP="00D43DC3">
            <w:pPr>
              <w:rPr>
                <w:rFonts w:ascii="Times New Roman" w:hAnsi="Times New Roman" w:cs="Times New Roman"/>
                <w:sz w:val="24"/>
                <w:szCs w:val="24"/>
              </w:rPr>
            </w:pPr>
            <w:r>
              <w:rPr>
                <w:rFonts w:ascii="Times New Roman" w:hAnsi="Times New Roman" w:cs="Times New Roman"/>
                <w:sz w:val="24"/>
                <w:szCs w:val="24"/>
              </w:rPr>
              <w:t>Accessibility needs</w:t>
            </w:r>
          </w:p>
        </w:tc>
        <w:tc>
          <w:tcPr>
            <w:tcW w:w="4508" w:type="dxa"/>
          </w:tcPr>
          <w:p w14:paraId="3AC3E114" w14:textId="253FEECE" w:rsidR="00516C95" w:rsidRDefault="00516C95" w:rsidP="00D43DC3">
            <w:pPr>
              <w:rPr>
                <w:rFonts w:ascii="Times New Roman" w:hAnsi="Times New Roman" w:cs="Times New Roman"/>
                <w:sz w:val="24"/>
                <w:szCs w:val="24"/>
              </w:rPr>
            </w:pPr>
            <w:r>
              <w:rPr>
                <w:rFonts w:ascii="Times New Roman" w:hAnsi="Times New Roman" w:cs="Times New Roman"/>
                <w:sz w:val="24"/>
                <w:szCs w:val="24"/>
              </w:rPr>
              <w:t>1 with red-green colour-blindness, 1 low-vision</w:t>
            </w:r>
          </w:p>
        </w:tc>
      </w:tr>
    </w:tbl>
    <w:p w14:paraId="3B993D63" w14:textId="373684C4" w:rsidR="00D43DC3" w:rsidRDefault="00D43DC3" w:rsidP="00D43DC3">
      <w:pPr>
        <w:rPr>
          <w:rFonts w:ascii="Times New Roman" w:hAnsi="Times New Roman" w:cs="Times New Roman"/>
          <w:sz w:val="24"/>
          <w:szCs w:val="24"/>
        </w:rPr>
      </w:pPr>
    </w:p>
    <w:p w14:paraId="011CF767" w14:textId="05B114FF" w:rsidR="00D43DC3" w:rsidRDefault="00D43DC3" w:rsidP="00D43DC3">
      <w:pPr>
        <w:rPr>
          <w:rFonts w:ascii="Times New Roman" w:hAnsi="Times New Roman" w:cs="Times New Roman"/>
          <w:sz w:val="24"/>
          <w:szCs w:val="24"/>
        </w:rPr>
      </w:pPr>
      <w:r>
        <w:rPr>
          <w:rFonts w:ascii="Times New Roman" w:hAnsi="Times New Roman" w:cs="Times New Roman"/>
          <w:sz w:val="24"/>
          <w:szCs w:val="24"/>
        </w:rPr>
        <w:t>A.3 Key response themes</w:t>
      </w:r>
    </w:p>
    <w:p w14:paraId="54B8C68D" w14:textId="3B502A75" w:rsidR="006D7854" w:rsidRDefault="006D7854" w:rsidP="006D7854">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Short and casual rounds</w:t>
      </w:r>
      <w:r w:rsidR="00DA29C4">
        <w:rPr>
          <w:rFonts w:ascii="Times New Roman" w:hAnsi="Times New Roman" w:cs="Times New Roman"/>
          <w:sz w:val="24"/>
          <w:szCs w:val="24"/>
        </w:rPr>
        <w:t>.</w:t>
      </w:r>
    </w:p>
    <w:p w14:paraId="1DBDD6EB" w14:textId="21718E2F"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7/10 emphasized needing 2</w:t>
      </w:r>
      <w:r>
        <w:rPr>
          <w:rFonts w:ascii="Times New Roman" w:hAnsi="Times New Roman" w:cs="Times New Roman"/>
          <w:sz w:val="24"/>
          <w:szCs w:val="24"/>
        </w:rPr>
        <w:t>-</w:t>
      </w:r>
      <w:r w:rsidRPr="006D7854">
        <w:rPr>
          <w:rFonts w:ascii="Times New Roman" w:hAnsi="Times New Roman" w:cs="Times New Roman"/>
          <w:sz w:val="24"/>
          <w:szCs w:val="24"/>
        </w:rPr>
        <w:t>5</w:t>
      </w:r>
      <w:r>
        <w:rPr>
          <w:rFonts w:ascii="Times New Roman" w:hAnsi="Times New Roman" w:cs="Times New Roman"/>
          <w:sz w:val="24"/>
          <w:szCs w:val="24"/>
        </w:rPr>
        <w:t xml:space="preserve"> </w:t>
      </w:r>
      <w:r w:rsidRPr="006D7854">
        <w:rPr>
          <w:rFonts w:ascii="Times New Roman" w:hAnsi="Times New Roman" w:cs="Times New Roman"/>
          <w:sz w:val="24"/>
          <w:szCs w:val="24"/>
        </w:rPr>
        <w:t>minute</w:t>
      </w:r>
      <w:r>
        <w:rPr>
          <w:rFonts w:ascii="Times New Roman" w:hAnsi="Times New Roman" w:cs="Times New Roman"/>
          <w:sz w:val="24"/>
          <w:szCs w:val="24"/>
        </w:rPr>
        <w:t>s</w:t>
      </w:r>
      <w:r w:rsidRPr="006D7854">
        <w:rPr>
          <w:rFonts w:ascii="Times New Roman" w:hAnsi="Times New Roman" w:cs="Times New Roman"/>
          <w:sz w:val="24"/>
          <w:szCs w:val="24"/>
        </w:rPr>
        <w:t xml:space="preserve"> sessions that align with quick breaks.</w:t>
      </w:r>
    </w:p>
    <w:p w14:paraId="4A271693" w14:textId="61BA226A" w:rsidR="006D7854" w:rsidRDefault="006D7854" w:rsidP="006D7854">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Coffee / University resonance</w:t>
      </w:r>
    </w:p>
    <w:p w14:paraId="3C77A897" w14:textId="62B7963C"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5/10 liked the idea of collecting coffee cups or referencing campus icons (e.g., library, study notes).</w:t>
      </w:r>
    </w:p>
    <w:p w14:paraId="2A9B4971" w14:textId="70D517A0"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Others felt neutral but appreciated a unifying theme.</w:t>
      </w:r>
    </w:p>
    <w:p w14:paraId="073EC5A5" w14:textId="716E9B7E" w:rsidR="006D7854" w:rsidRDefault="006D7854" w:rsidP="006D7854">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Press your luck style</w:t>
      </w:r>
      <w:r w:rsidR="00DA29C4">
        <w:rPr>
          <w:rFonts w:ascii="Times New Roman" w:hAnsi="Times New Roman" w:cs="Times New Roman"/>
          <w:sz w:val="24"/>
          <w:szCs w:val="24"/>
        </w:rPr>
        <w:t>.</w:t>
      </w:r>
    </w:p>
    <w:p w14:paraId="010CC3DF" w14:textId="751AA9CB"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6/10 enjoyed the excitement of risking accumulated points</w:t>
      </w:r>
      <w:r>
        <w:rPr>
          <w:rFonts w:ascii="Times New Roman" w:hAnsi="Times New Roman" w:cs="Times New Roman"/>
          <w:sz w:val="24"/>
          <w:szCs w:val="24"/>
        </w:rPr>
        <w:t>.</w:t>
      </w:r>
    </w:p>
    <w:p w14:paraId="530E80FE" w14:textId="1AF0B8D3"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4/10 wanted reassurance (e.g., “safe turns”).</w:t>
      </w:r>
    </w:p>
    <w:p w14:paraId="51E93B29" w14:textId="0D79A3BF" w:rsidR="006D7854" w:rsidRDefault="006D7854" w:rsidP="006D7854">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Accessibility and visual clarity</w:t>
      </w:r>
      <w:r w:rsidR="00DA29C4">
        <w:rPr>
          <w:rFonts w:ascii="Times New Roman" w:hAnsi="Times New Roman" w:cs="Times New Roman"/>
          <w:sz w:val="24"/>
          <w:szCs w:val="24"/>
        </w:rPr>
        <w:t>.</w:t>
      </w:r>
    </w:p>
    <w:p w14:paraId="4F3D0311" w14:textId="36EAB1BF" w:rsidR="006D7854" w:rsidRPr="006D7854" w:rsidRDefault="006D7854" w:rsidP="006D7854">
      <w:pPr>
        <w:pStyle w:val="ListParagraph"/>
        <w:numPr>
          <w:ilvl w:val="1"/>
          <w:numId w:val="36"/>
        </w:numPr>
        <w:rPr>
          <w:rFonts w:ascii="Times New Roman" w:hAnsi="Times New Roman" w:cs="Times New Roman"/>
          <w:sz w:val="24"/>
          <w:szCs w:val="24"/>
        </w:rPr>
      </w:pPr>
      <w:r>
        <w:rPr>
          <w:rFonts w:ascii="Times New Roman" w:hAnsi="Times New Roman" w:cs="Times New Roman"/>
          <w:sz w:val="24"/>
          <w:szCs w:val="24"/>
        </w:rPr>
        <w:t>5</w:t>
      </w:r>
      <w:r w:rsidRPr="006D7854">
        <w:rPr>
          <w:rFonts w:ascii="Times New Roman" w:hAnsi="Times New Roman" w:cs="Times New Roman"/>
          <w:sz w:val="24"/>
          <w:szCs w:val="24"/>
        </w:rPr>
        <w:t>/10 explicitly mentioned colour-blindness; recommended symbol-based or high-contrast designs.</w:t>
      </w:r>
    </w:p>
    <w:p w14:paraId="1D7EF8F0" w14:textId="0FDE1579" w:rsidR="006D7854" w:rsidRDefault="006D7854" w:rsidP="006D7854">
      <w:pPr>
        <w:pStyle w:val="ListParagraph"/>
        <w:numPr>
          <w:ilvl w:val="1"/>
          <w:numId w:val="36"/>
        </w:numPr>
        <w:rPr>
          <w:rFonts w:ascii="Times New Roman" w:hAnsi="Times New Roman" w:cs="Times New Roman"/>
          <w:sz w:val="24"/>
          <w:szCs w:val="24"/>
        </w:rPr>
      </w:pPr>
      <w:r>
        <w:rPr>
          <w:rFonts w:ascii="Times New Roman" w:hAnsi="Times New Roman" w:cs="Times New Roman"/>
          <w:sz w:val="24"/>
          <w:szCs w:val="24"/>
        </w:rPr>
        <w:t>5</w:t>
      </w:r>
      <w:r w:rsidRPr="006D7854">
        <w:rPr>
          <w:rFonts w:ascii="Times New Roman" w:hAnsi="Times New Roman" w:cs="Times New Roman"/>
          <w:sz w:val="24"/>
          <w:szCs w:val="24"/>
        </w:rPr>
        <w:t>/10 requested large buttons, simple instructions.</w:t>
      </w:r>
    </w:p>
    <w:p w14:paraId="6D7FC8DA" w14:textId="0E8B96AE" w:rsidR="006D7854" w:rsidRDefault="006D7854" w:rsidP="006D7854">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Competitive vs casual</w:t>
      </w:r>
      <w:r w:rsidR="00DA29C4">
        <w:rPr>
          <w:rFonts w:ascii="Times New Roman" w:hAnsi="Times New Roman" w:cs="Times New Roman"/>
          <w:sz w:val="24"/>
          <w:szCs w:val="24"/>
        </w:rPr>
        <w:t>.</w:t>
      </w:r>
    </w:p>
    <w:p w14:paraId="2BCA472B" w14:textId="21B6812B"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4/10 were enthusiastic about leaderboards.</w:t>
      </w:r>
    </w:p>
    <w:p w14:paraId="3F0813DD" w14:textId="21A87126" w:rsidR="006D7854" w:rsidRDefault="006D7854" w:rsidP="006D7854">
      <w:pPr>
        <w:pStyle w:val="ListParagraph"/>
        <w:numPr>
          <w:ilvl w:val="1"/>
          <w:numId w:val="36"/>
        </w:numPr>
        <w:rPr>
          <w:rFonts w:ascii="Times New Roman" w:hAnsi="Times New Roman" w:cs="Times New Roman"/>
          <w:sz w:val="24"/>
          <w:szCs w:val="24"/>
        </w:rPr>
      </w:pPr>
      <w:r>
        <w:rPr>
          <w:rFonts w:ascii="Times New Roman" w:hAnsi="Times New Roman" w:cs="Times New Roman"/>
          <w:sz w:val="24"/>
          <w:szCs w:val="24"/>
        </w:rPr>
        <w:t>6</w:t>
      </w:r>
      <w:r w:rsidRPr="006D7854">
        <w:rPr>
          <w:rFonts w:ascii="Times New Roman" w:hAnsi="Times New Roman" w:cs="Times New Roman"/>
          <w:sz w:val="24"/>
          <w:szCs w:val="24"/>
        </w:rPr>
        <w:t>/10 found competitive mechanics stressful and wanted an opt-out setting.</w:t>
      </w:r>
    </w:p>
    <w:p w14:paraId="477CD745" w14:textId="1C203ED8" w:rsidR="006D7854" w:rsidRDefault="006D7854" w:rsidP="006D7854">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Tutorial and instructions</w:t>
      </w:r>
      <w:r w:rsidR="00DA29C4">
        <w:rPr>
          <w:rFonts w:ascii="Times New Roman" w:hAnsi="Times New Roman" w:cs="Times New Roman"/>
          <w:sz w:val="24"/>
          <w:szCs w:val="24"/>
        </w:rPr>
        <w:t>.</w:t>
      </w:r>
    </w:p>
    <w:p w14:paraId="6DEBFB26" w14:textId="508352C3"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8/10 preferred minimal text with visual cues or short animations.</w:t>
      </w:r>
    </w:p>
    <w:p w14:paraId="14082B1F" w14:textId="412508F4" w:rsidR="006D7854" w:rsidRDefault="006D7854" w:rsidP="006D7854">
      <w:pPr>
        <w:pStyle w:val="ListParagraph"/>
        <w:numPr>
          <w:ilvl w:val="1"/>
          <w:numId w:val="36"/>
        </w:numPr>
        <w:rPr>
          <w:rFonts w:ascii="Times New Roman" w:hAnsi="Times New Roman" w:cs="Times New Roman"/>
          <w:sz w:val="24"/>
          <w:szCs w:val="24"/>
        </w:rPr>
      </w:pPr>
      <w:r w:rsidRPr="006D7854">
        <w:rPr>
          <w:rFonts w:ascii="Times New Roman" w:hAnsi="Times New Roman" w:cs="Times New Roman"/>
          <w:sz w:val="24"/>
          <w:szCs w:val="24"/>
        </w:rPr>
        <w:t>2/10 needed text-to-speech or language translation.</w:t>
      </w:r>
    </w:p>
    <w:p w14:paraId="0448BFD9" w14:textId="77777777" w:rsidR="00516C95" w:rsidRDefault="00516C95" w:rsidP="006D7854">
      <w:pPr>
        <w:rPr>
          <w:rFonts w:ascii="Times New Roman" w:hAnsi="Times New Roman" w:cs="Times New Roman"/>
          <w:sz w:val="24"/>
          <w:szCs w:val="24"/>
        </w:rPr>
      </w:pPr>
    </w:p>
    <w:p w14:paraId="436A1DB5" w14:textId="77777777" w:rsidR="00516C95" w:rsidRDefault="00516C95" w:rsidP="006D7854">
      <w:pPr>
        <w:rPr>
          <w:rFonts w:ascii="Times New Roman" w:hAnsi="Times New Roman" w:cs="Times New Roman"/>
          <w:sz w:val="24"/>
          <w:szCs w:val="24"/>
        </w:rPr>
      </w:pPr>
    </w:p>
    <w:p w14:paraId="51CE8214" w14:textId="77777777" w:rsidR="00516C95" w:rsidRDefault="00516C95" w:rsidP="006D7854">
      <w:pPr>
        <w:rPr>
          <w:rFonts w:ascii="Times New Roman" w:hAnsi="Times New Roman" w:cs="Times New Roman"/>
          <w:sz w:val="24"/>
          <w:szCs w:val="24"/>
        </w:rPr>
      </w:pPr>
    </w:p>
    <w:p w14:paraId="794942ED" w14:textId="77777777" w:rsidR="00516C95" w:rsidRDefault="00516C95" w:rsidP="006D7854">
      <w:pPr>
        <w:rPr>
          <w:rFonts w:ascii="Times New Roman" w:hAnsi="Times New Roman" w:cs="Times New Roman"/>
          <w:sz w:val="24"/>
          <w:szCs w:val="24"/>
        </w:rPr>
      </w:pPr>
    </w:p>
    <w:p w14:paraId="3BDA3561" w14:textId="77777777" w:rsidR="00516C95" w:rsidRDefault="00516C95" w:rsidP="006D7854">
      <w:pPr>
        <w:rPr>
          <w:rFonts w:ascii="Times New Roman" w:hAnsi="Times New Roman" w:cs="Times New Roman"/>
          <w:sz w:val="24"/>
          <w:szCs w:val="24"/>
        </w:rPr>
      </w:pPr>
    </w:p>
    <w:p w14:paraId="2446A62D" w14:textId="77777777" w:rsidR="00516C95" w:rsidRDefault="00516C95" w:rsidP="006D7854">
      <w:pPr>
        <w:rPr>
          <w:rFonts w:ascii="Times New Roman" w:hAnsi="Times New Roman" w:cs="Times New Roman"/>
          <w:sz w:val="24"/>
          <w:szCs w:val="24"/>
        </w:rPr>
      </w:pPr>
    </w:p>
    <w:p w14:paraId="55758BE1" w14:textId="77777777" w:rsidR="00516C95" w:rsidRDefault="00516C95" w:rsidP="006D7854">
      <w:pPr>
        <w:rPr>
          <w:rFonts w:ascii="Times New Roman" w:hAnsi="Times New Roman" w:cs="Times New Roman"/>
          <w:sz w:val="24"/>
          <w:szCs w:val="24"/>
        </w:rPr>
      </w:pPr>
    </w:p>
    <w:p w14:paraId="7BC76090" w14:textId="77777777" w:rsidR="00516C95" w:rsidRDefault="00516C95" w:rsidP="006D7854">
      <w:pPr>
        <w:rPr>
          <w:rFonts w:ascii="Times New Roman" w:hAnsi="Times New Roman" w:cs="Times New Roman"/>
          <w:sz w:val="24"/>
          <w:szCs w:val="24"/>
        </w:rPr>
      </w:pPr>
    </w:p>
    <w:p w14:paraId="68EDE3B3" w14:textId="77777777" w:rsidR="00516C95" w:rsidRDefault="00516C95" w:rsidP="006D7854">
      <w:pPr>
        <w:rPr>
          <w:rFonts w:ascii="Times New Roman" w:hAnsi="Times New Roman" w:cs="Times New Roman"/>
          <w:sz w:val="24"/>
          <w:szCs w:val="24"/>
        </w:rPr>
      </w:pPr>
    </w:p>
    <w:p w14:paraId="489BB568" w14:textId="4E673876" w:rsidR="006D7854" w:rsidRDefault="006D7854" w:rsidP="006D7854">
      <w:pPr>
        <w:rPr>
          <w:rFonts w:ascii="Times New Roman" w:hAnsi="Times New Roman" w:cs="Times New Roman"/>
          <w:sz w:val="24"/>
          <w:szCs w:val="24"/>
        </w:rPr>
      </w:pPr>
      <w:r>
        <w:rPr>
          <w:rFonts w:ascii="Times New Roman" w:hAnsi="Times New Roman" w:cs="Times New Roman"/>
          <w:sz w:val="24"/>
          <w:szCs w:val="24"/>
        </w:rPr>
        <w:t xml:space="preserve">A.4 </w:t>
      </w:r>
      <w:r w:rsidR="00DA29C4">
        <w:rPr>
          <w:rFonts w:ascii="Times New Roman" w:hAnsi="Times New Roman" w:cs="Times New Roman"/>
          <w:sz w:val="24"/>
          <w:szCs w:val="24"/>
        </w:rPr>
        <w:t>Thematic s</w:t>
      </w:r>
      <w:r>
        <w:rPr>
          <w:rFonts w:ascii="Times New Roman" w:hAnsi="Times New Roman" w:cs="Times New Roman"/>
          <w:sz w:val="24"/>
          <w:szCs w:val="24"/>
        </w:rPr>
        <w:t xml:space="preserve">ummary </w:t>
      </w:r>
      <w:r w:rsidR="00DA29C4">
        <w:rPr>
          <w:rFonts w:ascii="Times New Roman" w:hAnsi="Times New Roman" w:cs="Times New Roman"/>
          <w:sz w:val="24"/>
          <w:szCs w:val="24"/>
        </w:rPr>
        <w:t>table</w:t>
      </w:r>
    </w:p>
    <w:tbl>
      <w:tblPr>
        <w:tblStyle w:val="TableGrid"/>
        <w:tblpPr w:leftFromText="180" w:rightFromText="180" w:vertAnchor="text" w:horzAnchor="margin" w:tblpY="-22"/>
        <w:tblW w:w="0" w:type="auto"/>
        <w:tblLook w:val="04A0" w:firstRow="1" w:lastRow="0" w:firstColumn="1" w:lastColumn="0" w:noHBand="0" w:noVBand="1"/>
      </w:tblPr>
      <w:tblGrid>
        <w:gridCol w:w="3005"/>
        <w:gridCol w:w="3005"/>
        <w:gridCol w:w="3006"/>
      </w:tblGrid>
      <w:tr w:rsidR="00DA29C4" w14:paraId="4DF4D037" w14:textId="77777777" w:rsidTr="00DA29C4">
        <w:tc>
          <w:tcPr>
            <w:tcW w:w="3005" w:type="dxa"/>
          </w:tcPr>
          <w:p w14:paraId="49243537"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Theme</w:t>
            </w:r>
          </w:p>
        </w:tc>
        <w:tc>
          <w:tcPr>
            <w:tcW w:w="3005" w:type="dxa"/>
          </w:tcPr>
          <w:p w14:paraId="0D1A6795"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Description</w:t>
            </w:r>
          </w:p>
        </w:tc>
        <w:tc>
          <w:tcPr>
            <w:tcW w:w="3006" w:type="dxa"/>
          </w:tcPr>
          <w:p w14:paraId="4904887C"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Example Quotes</w:t>
            </w:r>
          </w:p>
        </w:tc>
      </w:tr>
      <w:tr w:rsidR="00DA29C4" w14:paraId="0FA2332F" w14:textId="77777777" w:rsidTr="00DA29C4">
        <w:tc>
          <w:tcPr>
            <w:tcW w:w="3005" w:type="dxa"/>
          </w:tcPr>
          <w:p w14:paraId="43E4BFA6"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Session length</w:t>
            </w:r>
          </w:p>
        </w:tc>
        <w:tc>
          <w:tcPr>
            <w:tcW w:w="3005" w:type="dxa"/>
          </w:tcPr>
          <w:p w14:paraId="39990BD6"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Desire for quick, casual gameplay (2–5 min rounds).</w:t>
            </w:r>
          </w:p>
        </w:tc>
        <w:tc>
          <w:tcPr>
            <w:tcW w:w="3006" w:type="dxa"/>
          </w:tcPr>
          <w:p w14:paraId="3F67E3FD"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“I only have short breaks between lectures—5 minutes max.”</w:t>
            </w:r>
          </w:p>
        </w:tc>
      </w:tr>
      <w:tr w:rsidR="00DA29C4" w14:paraId="43F48D41" w14:textId="77777777" w:rsidTr="00DA29C4">
        <w:tc>
          <w:tcPr>
            <w:tcW w:w="3005" w:type="dxa"/>
          </w:tcPr>
          <w:p w14:paraId="5C92567B"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Accessibility</w:t>
            </w:r>
          </w:p>
        </w:tc>
        <w:tc>
          <w:tcPr>
            <w:tcW w:w="3005" w:type="dxa"/>
          </w:tcPr>
          <w:p w14:paraId="750CA6AA"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High contrast, large buttons, symbolic dice faces.</w:t>
            </w:r>
          </w:p>
        </w:tc>
        <w:tc>
          <w:tcPr>
            <w:tcW w:w="3006" w:type="dxa"/>
          </w:tcPr>
          <w:p w14:paraId="0162BCE0"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“I’m colourblind, so if everything’s based on green/red, I miss vital info.”</w:t>
            </w:r>
          </w:p>
        </w:tc>
      </w:tr>
      <w:tr w:rsidR="00DA29C4" w14:paraId="23732E3C" w14:textId="77777777" w:rsidTr="00DA29C4">
        <w:tc>
          <w:tcPr>
            <w:tcW w:w="3005" w:type="dxa"/>
          </w:tcPr>
          <w:p w14:paraId="17DBD314"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Competitive elements</w:t>
            </w:r>
          </w:p>
        </w:tc>
        <w:tc>
          <w:tcPr>
            <w:tcW w:w="3005" w:type="dxa"/>
          </w:tcPr>
          <w:p w14:paraId="673D6ABF"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Leaderboards, achievements, and social modes appeal to some</w:t>
            </w:r>
            <w:r>
              <w:rPr>
                <w:rFonts w:ascii="Times New Roman" w:hAnsi="Times New Roman" w:cs="Times New Roman"/>
                <w:sz w:val="24"/>
                <w:szCs w:val="24"/>
              </w:rPr>
              <w:t>. O</w:t>
            </w:r>
            <w:r w:rsidRPr="00DA29C4">
              <w:rPr>
                <w:rFonts w:ascii="Times New Roman" w:hAnsi="Times New Roman" w:cs="Times New Roman"/>
                <w:sz w:val="24"/>
                <w:szCs w:val="24"/>
              </w:rPr>
              <w:t>thers want optional.</w:t>
            </w:r>
          </w:p>
        </w:tc>
        <w:tc>
          <w:tcPr>
            <w:tcW w:w="3006" w:type="dxa"/>
          </w:tcPr>
          <w:p w14:paraId="3A352257"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“I love beating my friends’ scores!” vs. “Leaderboards put me under stress.”</w:t>
            </w:r>
          </w:p>
        </w:tc>
      </w:tr>
      <w:tr w:rsidR="00DA29C4" w14:paraId="44D78EDD" w14:textId="77777777" w:rsidTr="00DA29C4">
        <w:tc>
          <w:tcPr>
            <w:tcW w:w="3005" w:type="dxa"/>
          </w:tcPr>
          <w:p w14:paraId="14C18A58"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Tutorial and language</w:t>
            </w:r>
          </w:p>
        </w:tc>
        <w:tc>
          <w:tcPr>
            <w:tcW w:w="3005" w:type="dxa"/>
          </w:tcPr>
          <w:p w14:paraId="5FE4FD93"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Clear instructions with minimal text; possible bilingual support (English &amp; Welsh or others).</w:t>
            </w:r>
          </w:p>
        </w:tc>
        <w:tc>
          <w:tcPr>
            <w:tcW w:w="3006" w:type="dxa"/>
          </w:tcPr>
          <w:p w14:paraId="6EE0E5AA"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“I prefer pictures showing me what to do.” / “Too much text is overwhelming.”</w:t>
            </w:r>
          </w:p>
        </w:tc>
      </w:tr>
      <w:tr w:rsidR="00DA29C4" w14:paraId="4E54603C" w14:textId="77777777" w:rsidTr="00DA29C4">
        <w:tc>
          <w:tcPr>
            <w:tcW w:w="3005" w:type="dxa"/>
          </w:tcPr>
          <w:p w14:paraId="1C90818A" w14:textId="77777777" w:rsidR="00DA29C4" w:rsidRDefault="00DA29C4" w:rsidP="00DA29C4">
            <w:pPr>
              <w:rPr>
                <w:rFonts w:ascii="Times New Roman" w:hAnsi="Times New Roman" w:cs="Times New Roman"/>
                <w:sz w:val="24"/>
                <w:szCs w:val="24"/>
              </w:rPr>
            </w:pPr>
            <w:r>
              <w:rPr>
                <w:rFonts w:ascii="Times New Roman" w:hAnsi="Times New Roman" w:cs="Times New Roman"/>
                <w:sz w:val="24"/>
                <w:szCs w:val="24"/>
              </w:rPr>
              <w:t>Theming</w:t>
            </w:r>
          </w:p>
        </w:tc>
        <w:tc>
          <w:tcPr>
            <w:tcW w:w="3005" w:type="dxa"/>
          </w:tcPr>
          <w:p w14:paraId="6EC64905"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UWTSD branding can be fun for campus identity but not required for everyone’s enjoyment.</w:t>
            </w:r>
          </w:p>
        </w:tc>
        <w:tc>
          <w:tcPr>
            <w:tcW w:w="3006" w:type="dxa"/>
          </w:tcPr>
          <w:p w14:paraId="47EC465E" w14:textId="77777777" w:rsidR="00DA29C4" w:rsidRDefault="00DA29C4" w:rsidP="00DA29C4">
            <w:pPr>
              <w:rPr>
                <w:rFonts w:ascii="Times New Roman" w:hAnsi="Times New Roman" w:cs="Times New Roman"/>
                <w:sz w:val="24"/>
                <w:szCs w:val="24"/>
              </w:rPr>
            </w:pPr>
            <w:r w:rsidRPr="00DA29C4">
              <w:rPr>
                <w:rFonts w:ascii="Times New Roman" w:hAnsi="Times New Roman" w:cs="Times New Roman"/>
                <w:sz w:val="24"/>
                <w:szCs w:val="24"/>
              </w:rPr>
              <w:t>“It’d be cool to see actual campus buildings or references!” / “It’s fine either way but might be a fun extra.”</w:t>
            </w:r>
          </w:p>
        </w:tc>
      </w:tr>
    </w:tbl>
    <w:p w14:paraId="1C798A3E" w14:textId="77777777" w:rsidR="00DA29C4" w:rsidRDefault="00DA29C4" w:rsidP="006D7854">
      <w:pPr>
        <w:rPr>
          <w:rFonts w:ascii="Times New Roman" w:hAnsi="Times New Roman" w:cs="Times New Roman"/>
          <w:sz w:val="24"/>
          <w:szCs w:val="24"/>
        </w:rPr>
      </w:pPr>
    </w:p>
    <w:p w14:paraId="66CF3BA7" w14:textId="4ED17E24" w:rsidR="004B4031" w:rsidRDefault="006D7854" w:rsidP="004B4031">
      <w:pPr>
        <w:rPr>
          <w:rFonts w:ascii="Times New Roman" w:hAnsi="Times New Roman" w:cs="Times New Roman"/>
          <w:sz w:val="24"/>
          <w:szCs w:val="24"/>
        </w:rPr>
      </w:pPr>
      <w:r>
        <w:rPr>
          <w:rFonts w:ascii="Times New Roman" w:hAnsi="Times New Roman" w:cs="Times New Roman"/>
          <w:sz w:val="24"/>
          <w:szCs w:val="24"/>
        </w:rPr>
        <w:t xml:space="preserve">A.5 </w:t>
      </w:r>
      <w:r w:rsidR="004B4031">
        <w:rPr>
          <w:rFonts w:ascii="Times New Roman" w:hAnsi="Times New Roman" w:cs="Times New Roman"/>
          <w:sz w:val="24"/>
          <w:szCs w:val="24"/>
        </w:rPr>
        <w:t>Data interpretation</w:t>
      </w:r>
    </w:p>
    <w:p w14:paraId="3785FA84" w14:textId="5B8550B0" w:rsidR="004B4031" w:rsidRDefault="004B4031" w:rsidP="004B4031">
      <w:pPr>
        <w:pStyle w:val="ListParagraph"/>
        <w:numPr>
          <w:ilvl w:val="0"/>
          <w:numId w:val="40"/>
        </w:numPr>
        <w:rPr>
          <w:rFonts w:ascii="Times New Roman" w:hAnsi="Times New Roman" w:cs="Times New Roman"/>
          <w:sz w:val="24"/>
          <w:szCs w:val="24"/>
        </w:rPr>
      </w:pPr>
      <w:r w:rsidRPr="004B4031">
        <w:rPr>
          <w:rFonts w:ascii="Times New Roman" w:hAnsi="Times New Roman" w:cs="Times New Roman"/>
          <w:sz w:val="24"/>
          <w:szCs w:val="24"/>
        </w:rPr>
        <w:t>The interviews confirm that most users want a mobile game they can pick up and put down quickly, with fewer barriers (e.g., complicated tutorials, color-coded elements).</w:t>
      </w:r>
    </w:p>
    <w:p w14:paraId="468D1B92" w14:textId="56F227AC" w:rsidR="004B4031" w:rsidRDefault="004B4031" w:rsidP="004B4031">
      <w:pPr>
        <w:pStyle w:val="ListParagraph"/>
        <w:numPr>
          <w:ilvl w:val="0"/>
          <w:numId w:val="40"/>
        </w:numPr>
        <w:rPr>
          <w:rFonts w:ascii="Times New Roman" w:hAnsi="Times New Roman" w:cs="Times New Roman"/>
          <w:sz w:val="24"/>
          <w:szCs w:val="24"/>
        </w:rPr>
      </w:pPr>
      <w:r w:rsidRPr="004B4031">
        <w:rPr>
          <w:rFonts w:ascii="Times New Roman" w:hAnsi="Times New Roman" w:cs="Times New Roman"/>
          <w:sz w:val="24"/>
          <w:szCs w:val="24"/>
        </w:rPr>
        <w:t>Colourblind feedback underscores the necessity of using symbols and patterns rather than relying exclusively on colour.</w:t>
      </w:r>
    </w:p>
    <w:p w14:paraId="5A28A5AA" w14:textId="39CC8C0F" w:rsidR="004B4031" w:rsidRDefault="004B4031" w:rsidP="004B4031">
      <w:pPr>
        <w:pStyle w:val="ListParagraph"/>
        <w:numPr>
          <w:ilvl w:val="0"/>
          <w:numId w:val="40"/>
        </w:numPr>
        <w:rPr>
          <w:rFonts w:ascii="Times New Roman" w:hAnsi="Times New Roman" w:cs="Times New Roman"/>
          <w:sz w:val="24"/>
          <w:szCs w:val="24"/>
        </w:rPr>
      </w:pPr>
      <w:r w:rsidRPr="004B4031">
        <w:rPr>
          <w:rFonts w:ascii="Times New Roman" w:hAnsi="Times New Roman" w:cs="Times New Roman"/>
          <w:sz w:val="24"/>
          <w:szCs w:val="24"/>
        </w:rPr>
        <w:t>Students</w:t>
      </w:r>
      <w:r>
        <w:rPr>
          <w:rFonts w:ascii="Times New Roman" w:hAnsi="Times New Roman" w:cs="Times New Roman"/>
          <w:sz w:val="24"/>
          <w:szCs w:val="24"/>
        </w:rPr>
        <w:t xml:space="preserve"> are</w:t>
      </w:r>
      <w:r w:rsidRPr="004B4031">
        <w:rPr>
          <w:rFonts w:ascii="Times New Roman" w:hAnsi="Times New Roman" w:cs="Times New Roman"/>
          <w:sz w:val="24"/>
          <w:szCs w:val="24"/>
        </w:rPr>
        <w:t xml:space="preserve"> split between wanting competitive elements and preferring a stress-free experience, suggesting a toggle or settings option for leaderboard features.</w:t>
      </w:r>
    </w:p>
    <w:p w14:paraId="61622A51" w14:textId="0E78252B" w:rsidR="004B4031" w:rsidRDefault="004B4031" w:rsidP="004B4031">
      <w:pPr>
        <w:rPr>
          <w:rFonts w:ascii="Times New Roman" w:hAnsi="Times New Roman" w:cs="Times New Roman"/>
          <w:sz w:val="24"/>
          <w:szCs w:val="24"/>
        </w:rPr>
      </w:pPr>
      <w:r>
        <w:rPr>
          <w:rFonts w:ascii="Times New Roman" w:hAnsi="Times New Roman" w:cs="Times New Roman"/>
          <w:sz w:val="24"/>
          <w:szCs w:val="24"/>
        </w:rPr>
        <w:t>A.</w:t>
      </w:r>
      <w:r w:rsidR="00A903BC">
        <w:rPr>
          <w:rFonts w:ascii="Times New Roman" w:hAnsi="Times New Roman" w:cs="Times New Roman"/>
          <w:sz w:val="24"/>
          <w:szCs w:val="24"/>
        </w:rPr>
        <w:t>6 Application to design</w:t>
      </w:r>
    </w:p>
    <w:p w14:paraId="2E99B4DE" w14:textId="3C4C4B85" w:rsidR="004B4031" w:rsidRDefault="00A903BC" w:rsidP="004B4031">
      <w:pPr>
        <w:pStyle w:val="ListParagraph"/>
        <w:numPr>
          <w:ilvl w:val="0"/>
          <w:numId w:val="41"/>
        </w:numPr>
        <w:rPr>
          <w:rFonts w:ascii="Times New Roman" w:hAnsi="Times New Roman" w:cs="Times New Roman"/>
          <w:sz w:val="24"/>
          <w:szCs w:val="24"/>
        </w:rPr>
      </w:pPr>
      <w:r w:rsidRPr="00A903BC">
        <w:rPr>
          <w:rFonts w:ascii="Times New Roman" w:hAnsi="Times New Roman" w:cs="Times New Roman"/>
          <w:sz w:val="24"/>
          <w:szCs w:val="24"/>
        </w:rPr>
        <w:t xml:space="preserve">Wireframe </w:t>
      </w:r>
      <w:r>
        <w:rPr>
          <w:rFonts w:ascii="Times New Roman" w:hAnsi="Times New Roman" w:cs="Times New Roman"/>
          <w:sz w:val="24"/>
          <w:szCs w:val="24"/>
        </w:rPr>
        <w:t>l</w:t>
      </w:r>
      <w:r w:rsidRPr="00A903BC">
        <w:rPr>
          <w:rFonts w:ascii="Times New Roman" w:hAnsi="Times New Roman" w:cs="Times New Roman"/>
          <w:sz w:val="24"/>
          <w:szCs w:val="24"/>
        </w:rPr>
        <w:t>ayout: Include large action buttons (e.g., “Roll” and “End Turn”) and symbolic dice (coffee mugs, study notes, fails).</w:t>
      </w:r>
    </w:p>
    <w:p w14:paraId="7455F6AC" w14:textId="430B66B7" w:rsidR="00A903BC" w:rsidRDefault="00A903BC" w:rsidP="004B4031">
      <w:pPr>
        <w:pStyle w:val="ListParagraph"/>
        <w:numPr>
          <w:ilvl w:val="0"/>
          <w:numId w:val="41"/>
        </w:numPr>
        <w:rPr>
          <w:rFonts w:ascii="Times New Roman" w:hAnsi="Times New Roman" w:cs="Times New Roman"/>
          <w:sz w:val="24"/>
          <w:szCs w:val="24"/>
        </w:rPr>
      </w:pPr>
      <w:r w:rsidRPr="00A903BC">
        <w:rPr>
          <w:rFonts w:ascii="Times New Roman" w:hAnsi="Times New Roman" w:cs="Times New Roman"/>
          <w:sz w:val="24"/>
          <w:szCs w:val="24"/>
        </w:rPr>
        <w:t>Settings Screen: Must feature colourblind toggles, text-to-speech, and leaderboard opt-out.</w:t>
      </w:r>
    </w:p>
    <w:p w14:paraId="1B376146" w14:textId="22FB529F" w:rsidR="00A903BC" w:rsidRDefault="00A903BC" w:rsidP="004B4031">
      <w:pPr>
        <w:pStyle w:val="ListParagraph"/>
        <w:numPr>
          <w:ilvl w:val="0"/>
          <w:numId w:val="41"/>
        </w:numPr>
        <w:rPr>
          <w:rFonts w:ascii="Times New Roman" w:hAnsi="Times New Roman" w:cs="Times New Roman"/>
          <w:sz w:val="24"/>
          <w:szCs w:val="24"/>
        </w:rPr>
      </w:pPr>
      <w:r w:rsidRPr="00A903BC">
        <w:rPr>
          <w:rFonts w:ascii="Times New Roman" w:hAnsi="Times New Roman" w:cs="Times New Roman"/>
          <w:sz w:val="24"/>
          <w:szCs w:val="24"/>
        </w:rPr>
        <w:t>Tutorial: Show images (dice icons) with minimal text</w:t>
      </w:r>
      <w:r>
        <w:rPr>
          <w:rFonts w:ascii="Times New Roman" w:hAnsi="Times New Roman" w:cs="Times New Roman"/>
          <w:sz w:val="24"/>
          <w:szCs w:val="24"/>
        </w:rPr>
        <w:t>,</w:t>
      </w:r>
      <w:r w:rsidRPr="00A903BC">
        <w:rPr>
          <w:rFonts w:ascii="Times New Roman" w:hAnsi="Times New Roman" w:cs="Times New Roman"/>
          <w:sz w:val="24"/>
          <w:szCs w:val="24"/>
        </w:rPr>
        <w:t xml:space="preserve"> an animated “how-to” approach for risk mechanics.</w:t>
      </w:r>
    </w:p>
    <w:p w14:paraId="0593A169" w14:textId="6BB46D56" w:rsidR="00A903BC" w:rsidRPr="004B4031" w:rsidRDefault="00A903BC" w:rsidP="004B4031">
      <w:pPr>
        <w:pStyle w:val="ListParagraph"/>
        <w:numPr>
          <w:ilvl w:val="0"/>
          <w:numId w:val="41"/>
        </w:numPr>
        <w:rPr>
          <w:rFonts w:ascii="Times New Roman" w:hAnsi="Times New Roman" w:cs="Times New Roman"/>
          <w:sz w:val="24"/>
          <w:szCs w:val="24"/>
        </w:rPr>
      </w:pPr>
      <w:r w:rsidRPr="00A903BC">
        <w:rPr>
          <w:rFonts w:ascii="Times New Roman" w:hAnsi="Times New Roman" w:cs="Times New Roman"/>
          <w:sz w:val="24"/>
          <w:szCs w:val="24"/>
        </w:rPr>
        <w:t>Session Length: Keep gameplay rounds around 2–5 minutes, enabling quick starts and stops for busy students.</w:t>
      </w:r>
    </w:p>
    <w:p w14:paraId="42F1F027" w14:textId="77777777" w:rsidR="004B4031" w:rsidRPr="004B4031" w:rsidRDefault="004B4031" w:rsidP="004B4031">
      <w:pPr>
        <w:ind w:left="360"/>
        <w:rPr>
          <w:rFonts w:ascii="Times New Roman" w:hAnsi="Times New Roman" w:cs="Times New Roman"/>
          <w:sz w:val="24"/>
          <w:szCs w:val="24"/>
        </w:rPr>
      </w:pPr>
    </w:p>
    <w:p w14:paraId="00241166" w14:textId="77777777" w:rsidR="00DA29C4" w:rsidRDefault="00DA29C4" w:rsidP="006D7854">
      <w:pPr>
        <w:rPr>
          <w:rFonts w:ascii="Times New Roman" w:hAnsi="Times New Roman" w:cs="Times New Roman"/>
          <w:sz w:val="24"/>
          <w:szCs w:val="24"/>
        </w:rPr>
      </w:pPr>
    </w:p>
    <w:p w14:paraId="059B0EB7" w14:textId="77777777" w:rsidR="00DA29C4" w:rsidRDefault="00DA29C4" w:rsidP="006D7854">
      <w:pPr>
        <w:rPr>
          <w:rFonts w:ascii="Times New Roman" w:hAnsi="Times New Roman" w:cs="Times New Roman"/>
          <w:sz w:val="24"/>
          <w:szCs w:val="24"/>
        </w:rPr>
      </w:pPr>
    </w:p>
    <w:p w14:paraId="4060EBF7" w14:textId="77777777" w:rsidR="00DA29C4" w:rsidRDefault="00DA29C4" w:rsidP="006D7854">
      <w:pPr>
        <w:rPr>
          <w:rFonts w:ascii="Times New Roman" w:hAnsi="Times New Roman" w:cs="Times New Roman"/>
          <w:sz w:val="24"/>
          <w:szCs w:val="24"/>
        </w:rPr>
      </w:pPr>
    </w:p>
    <w:p w14:paraId="50C0F8F4" w14:textId="14EA2E43" w:rsidR="00DA29C4" w:rsidRDefault="00C15A68" w:rsidP="00C15A68">
      <w:pPr>
        <w:jc w:val="center"/>
        <w:rPr>
          <w:rFonts w:ascii="Times New Roman" w:hAnsi="Times New Roman" w:cs="Times New Roman"/>
          <w:sz w:val="32"/>
          <w:szCs w:val="32"/>
        </w:rPr>
      </w:pPr>
      <w:r>
        <w:rPr>
          <w:rFonts w:ascii="Times New Roman" w:hAnsi="Times New Roman" w:cs="Times New Roman"/>
          <w:sz w:val="32"/>
          <w:szCs w:val="32"/>
        </w:rPr>
        <w:t>Appendix B</w:t>
      </w:r>
    </w:p>
    <w:p w14:paraId="09CA1C82" w14:textId="28151A12" w:rsidR="003F643D" w:rsidRDefault="003F643D" w:rsidP="00C15A68">
      <w:pPr>
        <w:jc w:val="center"/>
        <w:rPr>
          <w:rFonts w:ascii="Times New Roman" w:hAnsi="Times New Roman" w:cs="Times New Roman"/>
          <w:sz w:val="32"/>
          <w:szCs w:val="32"/>
        </w:rPr>
      </w:pPr>
      <w:r>
        <w:rPr>
          <w:rFonts w:ascii="Times New Roman" w:hAnsi="Times New Roman" w:cs="Times New Roman"/>
          <w:sz w:val="32"/>
          <w:szCs w:val="32"/>
        </w:rPr>
        <w:t>MoSCoW requirements and survey</w:t>
      </w:r>
    </w:p>
    <w:p w14:paraId="78365DB8" w14:textId="77777777" w:rsidR="00C15A68" w:rsidRDefault="00C15A68" w:rsidP="00C15A68">
      <w:pPr>
        <w:jc w:val="center"/>
        <w:rPr>
          <w:rFonts w:ascii="Times New Roman" w:hAnsi="Times New Roman" w:cs="Times New Roman"/>
          <w:sz w:val="32"/>
          <w:szCs w:val="32"/>
        </w:rPr>
      </w:pPr>
    </w:p>
    <w:p w14:paraId="65525CFC" w14:textId="4AF08DB4" w:rsidR="00C15A68" w:rsidRDefault="00C15A68" w:rsidP="00C15A68">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3F643D" w:rsidRPr="003F643D">
        <w:rPr>
          <w:rFonts w:ascii="Times New Roman" w:hAnsi="Times New Roman" w:cs="Times New Roman"/>
          <w:sz w:val="24"/>
          <w:szCs w:val="24"/>
        </w:rPr>
        <w:t>This appendix details the online survey conducted to gather quantitative feedback, followed by the final MoSCoW requirements chart derived from both survey data and interview insights.</w:t>
      </w:r>
    </w:p>
    <w:p w14:paraId="60412097" w14:textId="1125990B" w:rsidR="00C15A68" w:rsidRDefault="00C15A68" w:rsidP="003F643D">
      <w:pPr>
        <w:rPr>
          <w:rFonts w:ascii="Times New Roman" w:hAnsi="Times New Roman" w:cs="Times New Roman"/>
          <w:sz w:val="24"/>
          <w:szCs w:val="24"/>
        </w:rPr>
      </w:pPr>
      <w:r>
        <w:rPr>
          <w:rFonts w:ascii="Times New Roman" w:hAnsi="Times New Roman" w:cs="Times New Roman"/>
          <w:sz w:val="24"/>
          <w:szCs w:val="24"/>
        </w:rPr>
        <w:t>B.1 Survey overview</w:t>
      </w:r>
    </w:p>
    <w:p w14:paraId="05B42FA4" w14:textId="6D77D258" w:rsidR="003F643D" w:rsidRDefault="003F643D" w:rsidP="003F643D">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Survey link</w:t>
      </w:r>
      <w:r w:rsidR="002F4187">
        <w:rPr>
          <w:rFonts w:ascii="Times New Roman" w:hAnsi="Times New Roman" w:cs="Times New Roman"/>
          <w:sz w:val="24"/>
          <w:szCs w:val="24"/>
        </w:rPr>
        <w:t xml:space="preserve">: </w:t>
      </w:r>
      <w:hyperlink r:id="rId6" w:history="1">
        <w:r w:rsidR="002F4187" w:rsidRPr="00597D79">
          <w:rPr>
            <w:rStyle w:val="Hyperlink"/>
            <w:rFonts w:ascii="Times New Roman" w:hAnsi="Times New Roman" w:cs="Times New Roman"/>
            <w:sz w:val="24"/>
            <w:szCs w:val="24"/>
          </w:rPr>
          <w:t>https://forms.office.com/e/fR7ADkLPGm</w:t>
        </w:r>
      </w:hyperlink>
    </w:p>
    <w:p w14:paraId="361FC652" w14:textId="565CC547" w:rsidR="003F643D" w:rsidRDefault="002F4187" w:rsidP="003F643D">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 xml:space="preserve">Distribution: </w:t>
      </w:r>
      <w:r w:rsidRPr="002F4187">
        <w:rPr>
          <w:rFonts w:ascii="Times New Roman" w:hAnsi="Times New Roman" w:cs="Times New Roman"/>
          <w:sz w:val="24"/>
          <w:szCs w:val="24"/>
        </w:rPr>
        <w:t>Shared with UWTSD students via email and social media groups. Received 22 responses spanning different age groups (18</w:t>
      </w:r>
      <w:r>
        <w:rPr>
          <w:rFonts w:ascii="Times New Roman" w:hAnsi="Times New Roman" w:cs="Times New Roman"/>
          <w:sz w:val="24"/>
          <w:szCs w:val="24"/>
        </w:rPr>
        <w:t>-</w:t>
      </w:r>
      <w:r w:rsidRPr="002F4187">
        <w:rPr>
          <w:rFonts w:ascii="Times New Roman" w:hAnsi="Times New Roman" w:cs="Times New Roman"/>
          <w:sz w:val="24"/>
          <w:szCs w:val="24"/>
        </w:rPr>
        <w:t>45+, with a 50/50 split).</w:t>
      </w:r>
    </w:p>
    <w:p w14:paraId="39ED0736" w14:textId="5D53E582" w:rsidR="002F4187" w:rsidRDefault="002F4187" w:rsidP="003F643D">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Topics covered:</w:t>
      </w:r>
    </w:p>
    <w:p w14:paraId="57DA03A0" w14:textId="68DBD63B" w:rsidR="002F4187" w:rsidRDefault="002F4187" w:rsidP="002F4187">
      <w:pPr>
        <w:pStyle w:val="ListParagraph"/>
        <w:numPr>
          <w:ilvl w:val="1"/>
          <w:numId w:val="45"/>
        </w:numPr>
        <w:rPr>
          <w:rFonts w:ascii="Times New Roman" w:hAnsi="Times New Roman" w:cs="Times New Roman"/>
          <w:sz w:val="24"/>
          <w:szCs w:val="24"/>
        </w:rPr>
      </w:pPr>
      <w:r w:rsidRPr="002F4187">
        <w:rPr>
          <w:rFonts w:ascii="Times New Roman" w:hAnsi="Times New Roman" w:cs="Times New Roman"/>
          <w:sz w:val="24"/>
          <w:szCs w:val="24"/>
        </w:rPr>
        <w:t>Demographics (age, role at UWTSD).</w:t>
      </w:r>
    </w:p>
    <w:p w14:paraId="77C60BDB" w14:textId="2C646D23" w:rsidR="002F4187" w:rsidRDefault="002F4187" w:rsidP="002F4187">
      <w:pPr>
        <w:pStyle w:val="ListParagraph"/>
        <w:numPr>
          <w:ilvl w:val="1"/>
          <w:numId w:val="45"/>
        </w:numPr>
        <w:rPr>
          <w:rFonts w:ascii="Times New Roman" w:hAnsi="Times New Roman" w:cs="Times New Roman"/>
          <w:sz w:val="24"/>
          <w:szCs w:val="24"/>
        </w:rPr>
      </w:pPr>
      <w:r w:rsidRPr="002F4187">
        <w:rPr>
          <w:rFonts w:ascii="Times New Roman" w:hAnsi="Times New Roman" w:cs="Times New Roman"/>
          <w:sz w:val="24"/>
          <w:szCs w:val="24"/>
        </w:rPr>
        <w:t xml:space="preserve">Mobile </w:t>
      </w:r>
      <w:r>
        <w:rPr>
          <w:rFonts w:ascii="Times New Roman" w:hAnsi="Times New Roman" w:cs="Times New Roman"/>
          <w:sz w:val="24"/>
          <w:szCs w:val="24"/>
        </w:rPr>
        <w:t>d</w:t>
      </w:r>
      <w:r w:rsidRPr="002F4187">
        <w:rPr>
          <w:rFonts w:ascii="Times New Roman" w:hAnsi="Times New Roman" w:cs="Times New Roman"/>
          <w:sz w:val="24"/>
          <w:szCs w:val="24"/>
        </w:rPr>
        <w:t xml:space="preserve">evices </w:t>
      </w:r>
      <w:r>
        <w:rPr>
          <w:rFonts w:ascii="Times New Roman" w:hAnsi="Times New Roman" w:cs="Times New Roman"/>
          <w:sz w:val="24"/>
          <w:szCs w:val="24"/>
        </w:rPr>
        <w:t>and g</w:t>
      </w:r>
      <w:r w:rsidRPr="002F4187">
        <w:rPr>
          <w:rFonts w:ascii="Times New Roman" w:hAnsi="Times New Roman" w:cs="Times New Roman"/>
          <w:sz w:val="24"/>
          <w:szCs w:val="24"/>
        </w:rPr>
        <w:t>aming (preferred platforms, frequency, experience level).</w:t>
      </w:r>
    </w:p>
    <w:p w14:paraId="6A87EE04" w14:textId="562EEB61" w:rsidR="002F4187" w:rsidRPr="002F4187" w:rsidRDefault="002F4187" w:rsidP="002F4187">
      <w:pPr>
        <w:pStyle w:val="ListParagraph"/>
        <w:numPr>
          <w:ilvl w:val="1"/>
          <w:numId w:val="45"/>
        </w:numPr>
        <w:rPr>
          <w:rFonts w:ascii="Times New Roman" w:hAnsi="Times New Roman" w:cs="Times New Roman"/>
          <w:sz w:val="24"/>
          <w:szCs w:val="24"/>
        </w:rPr>
      </w:pPr>
      <w:r w:rsidRPr="002F4187">
        <w:rPr>
          <w:rFonts w:ascii="Times New Roman" w:hAnsi="Times New Roman" w:cs="Times New Roman"/>
          <w:sz w:val="24"/>
          <w:szCs w:val="24"/>
        </w:rPr>
        <w:t xml:space="preserve">Game </w:t>
      </w:r>
      <w:r>
        <w:rPr>
          <w:rFonts w:ascii="Times New Roman" w:hAnsi="Times New Roman" w:cs="Times New Roman"/>
          <w:sz w:val="24"/>
          <w:szCs w:val="24"/>
        </w:rPr>
        <w:t>f</w:t>
      </w:r>
      <w:r w:rsidRPr="002F4187">
        <w:rPr>
          <w:rFonts w:ascii="Times New Roman" w:hAnsi="Times New Roman" w:cs="Times New Roman"/>
          <w:sz w:val="24"/>
          <w:szCs w:val="24"/>
        </w:rPr>
        <w:t xml:space="preserve">eature </w:t>
      </w:r>
      <w:r>
        <w:rPr>
          <w:rFonts w:ascii="Times New Roman" w:hAnsi="Times New Roman" w:cs="Times New Roman"/>
          <w:sz w:val="24"/>
          <w:szCs w:val="24"/>
        </w:rPr>
        <w:t>p</w:t>
      </w:r>
      <w:r w:rsidRPr="002F4187">
        <w:rPr>
          <w:rFonts w:ascii="Times New Roman" w:hAnsi="Times New Roman" w:cs="Times New Roman"/>
          <w:sz w:val="24"/>
          <w:szCs w:val="24"/>
        </w:rPr>
        <w:t>references (single-player, multiplayer, achievements, customizability).</w:t>
      </w:r>
    </w:p>
    <w:p w14:paraId="02AD0F32" w14:textId="75751B6B" w:rsidR="002F4187" w:rsidRPr="002F4187" w:rsidRDefault="002F4187" w:rsidP="002F4187">
      <w:pPr>
        <w:pStyle w:val="ListParagraph"/>
        <w:numPr>
          <w:ilvl w:val="1"/>
          <w:numId w:val="45"/>
        </w:numPr>
        <w:rPr>
          <w:rFonts w:ascii="Times New Roman" w:hAnsi="Times New Roman" w:cs="Times New Roman"/>
          <w:sz w:val="24"/>
          <w:szCs w:val="24"/>
        </w:rPr>
      </w:pPr>
      <w:r w:rsidRPr="002F4187">
        <w:rPr>
          <w:rFonts w:ascii="Times New Roman" w:hAnsi="Times New Roman" w:cs="Times New Roman"/>
          <w:sz w:val="24"/>
          <w:szCs w:val="24"/>
        </w:rPr>
        <w:t>User Experience (ease of use, clarity of instructions, quick access).</w:t>
      </w:r>
    </w:p>
    <w:p w14:paraId="7CBE1B64" w14:textId="6BFF39AC" w:rsidR="002F4187" w:rsidRPr="002F4187" w:rsidRDefault="002F4187" w:rsidP="002F4187">
      <w:pPr>
        <w:pStyle w:val="ListParagraph"/>
        <w:numPr>
          <w:ilvl w:val="1"/>
          <w:numId w:val="45"/>
        </w:numPr>
        <w:rPr>
          <w:rFonts w:ascii="Times New Roman" w:hAnsi="Times New Roman" w:cs="Times New Roman"/>
          <w:sz w:val="24"/>
          <w:szCs w:val="24"/>
        </w:rPr>
      </w:pPr>
      <w:r w:rsidRPr="002F4187">
        <w:rPr>
          <w:rFonts w:ascii="Times New Roman" w:hAnsi="Times New Roman" w:cs="Times New Roman"/>
          <w:sz w:val="24"/>
          <w:szCs w:val="24"/>
        </w:rPr>
        <w:t>Accessibility (text size, colourblind-friendly options, high contrast settings).</w:t>
      </w:r>
    </w:p>
    <w:p w14:paraId="0B985593" w14:textId="528B99EE" w:rsidR="002F4187" w:rsidRPr="002F4187" w:rsidRDefault="002F4187" w:rsidP="002F4187">
      <w:pPr>
        <w:pStyle w:val="ListParagraph"/>
        <w:numPr>
          <w:ilvl w:val="1"/>
          <w:numId w:val="45"/>
        </w:numPr>
        <w:rPr>
          <w:rFonts w:ascii="Times New Roman" w:hAnsi="Times New Roman" w:cs="Times New Roman"/>
          <w:sz w:val="24"/>
          <w:szCs w:val="24"/>
        </w:rPr>
      </w:pPr>
      <w:r w:rsidRPr="002F4187">
        <w:rPr>
          <w:rFonts w:ascii="Times New Roman" w:hAnsi="Times New Roman" w:cs="Times New Roman"/>
          <w:sz w:val="24"/>
          <w:szCs w:val="24"/>
        </w:rPr>
        <w:t>Pain Points (ads, slow performance, pay-to-win mechanics).</w:t>
      </w:r>
    </w:p>
    <w:p w14:paraId="6FDA05D0" w14:textId="6E17979B" w:rsidR="002F4187" w:rsidRDefault="002F4187" w:rsidP="002F4187">
      <w:pPr>
        <w:pStyle w:val="ListParagraph"/>
        <w:numPr>
          <w:ilvl w:val="1"/>
          <w:numId w:val="45"/>
        </w:numPr>
        <w:rPr>
          <w:rFonts w:ascii="Times New Roman" w:hAnsi="Times New Roman" w:cs="Times New Roman"/>
          <w:sz w:val="24"/>
          <w:szCs w:val="24"/>
        </w:rPr>
      </w:pPr>
      <w:r w:rsidRPr="002F4187">
        <w:rPr>
          <w:rFonts w:ascii="Times New Roman" w:hAnsi="Times New Roman" w:cs="Times New Roman"/>
          <w:sz w:val="24"/>
          <w:szCs w:val="24"/>
        </w:rPr>
        <w:t>Potential Enjoyment Factors (fun, short sessions, user-friendly design).</w:t>
      </w:r>
    </w:p>
    <w:p w14:paraId="37D1BA46" w14:textId="29C0F9EF" w:rsidR="002F4187" w:rsidRDefault="002F4187" w:rsidP="002F4187">
      <w:pPr>
        <w:rPr>
          <w:rFonts w:ascii="Times New Roman" w:hAnsi="Times New Roman" w:cs="Times New Roman"/>
          <w:sz w:val="24"/>
          <w:szCs w:val="24"/>
        </w:rPr>
      </w:pPr>
      <w:r>
        <w:rPr>
          <w:rFonts w:ascii="Times New Roman" w:hAnsi="Times New Roman" w:cs="Times New Roman"/>
          <w:sz w:val="24"/>
          <w:szCs w:val="24"/>
        </w:rPr>
        <w:t>Key quantitative findings</w:t>
      </w:r>
    </w:p>
    <w:p w14:paraId="659D20A1" w14:textId="3EB93FF7" w:rsidR="002F4187" w:rsidRPr="002F4187" w:rsidRDefault="002F4187" w:rsidP="002F4187">
      <w:pPr>
        <w:pStyle w:val="ListParagraph"/>
        <w:numPr>
          <w:ilvl w:val="0"/>
          <w:numId w:val="46"/>
        </w:numPr>
        <w:rPr>
          <w:rFonts w:ascii="Times New Roman" w:hAnsi="Times New Roman" w:cs="Times New Roman"/>
          <w:sz w:val="24"/>
          <w:szCs w:val="24"/>
        </w:rPr>
      </w:pPr>
      <w:r w:rsidRPr="002F4187">
        <w:rPr>
          <w:rFonts w:ascii="Times New Roman" w:hAnsi="Times New Roman" w:cs="Times New Roman"/>
          <w:sz w:val="24"/>
          <w:szCs w:val="24"/>
        </w:rPr>
        <w:t>91% preferred using smartphones for gaming.</w:t>
      </w:r>
    </w:p>
    <w:p w14:paraId="2336F9EA" w14:textId="2B9B1EC1" w:rsidR="002F4187" w:rsidRPr="002F4187" w:rsidRDefault="002F4187" w:rsidP="002F4187">
      <w:pPr>
        <w:pStyle w:val="ListParagraph"/>
        <w:numPr>
          <w:ilvl w:val="0"/>
          <w:numId w:val="46"/>
        </w:numPr>
        <w:rPr>
          <w:rFonts w:ascii="Times New Roman" w:hAnsi="Times New Roman" w:cs="Times New Roman"/>
          <w:sz w:val="24"/>
          <w:szCs w:val="24"/>
        </w:rPr>
      </w:pPr>
      <w:r w:rsidRPr="002F4187">
        <w:rPr>
          <w:rFonts w:ascii="Times New Roman" w:hAnsi="Times New Roman" w:cs="Times New Roman"/>
          <w:sz w:val="24"/>
          <w:szCs w:val="24"/>
        </w:rPr>
        <w:t>40.9% played mobile games regularly; 31.8% were beginners.</w:t>
      </w:r>
    </w:p>
    <w:p w14:paraId="19029405" w14:textId="33154A2E" w:rsidR="002F4187" w:rsidRPr="002F4187" w:rsidRDefault="002F4187" w:rsidP="002F4187">
      <w:pPr>
        <w:pStyle w:val="ListParagraph"/>
        <w:numPr>
          <w:ilvl w:val="0"/>
          <w:numId w:val="46"/>
        </w:numPr>
        <w:rPr>
          <w:rFonts w:ascii="Times New Roman" w:hAnsi="Times New Roman" w:cs="Times New Roman"/>
          <w:sz w:val="24"/>
          <w:szCs w:val="24"/>
        </w:rPr>
      </w:pPr>
      <w:r w:rsidRPr="002F4187">
        <w:rPr>
          <w:rFonts w:ascii="Times New Roman" w:hAnsi="Times New Roman" w:cs="Times New Roman"/>
          <w:sz w:val="24"/>
          <w:szCs w:val="24"/>
        </w:rPr>
        <w:t>95.5% valued single-player modes; 54.5% also wanted social features.</w:t>
      </w:r>
    </w:p>
    <w:p w14:paraId="64656945" w14:textId="1928602F" w:rsidR="002F4187" w:rsidRPr="002F4187" w:rsidRDefault="002F4187" w:rsidP="002F4187">
      <w:pPr>
        <w:pStyle w:val="ListParagraph"/>
        <w:numPr>
          <w:ilvl w:val="0"/>
          <w:numId w:val="46"/>
        </w:numPr>
        <w:rPr>
          <w:rFonts w:ascii="Times New Roman" w:hAnsi="Times New Roman" w:cs="Times New Roman"/>
          <w:sz w:val="24"/>
          <w:szCs w:val="24"/>
        </w:rPr>
      </w:pPr>
      <w:r w:rsidRPr="002F4187">
        <w:rPr>
          <w:rFonts w:ascii="Times New Roman" w:hAnsi="Times New Roman" w:cs="Times New Roman"/>
          <w:sz w:val="24"/>
          <w:szCs w:val="24"/>
        </w:rPr>
        <w:t>45.5% requested adjustable text sizes; 36.4% needed simple controls.</w:t>
      </w:r>
    </w:p>
    <w:p w14:paraId="6F787914" w14:textId="3477348B" w:rsidR="002F4187" w:rsidRPr="002F4187" w:rsidRDefault="002F4187" w:rsidP="002F4187">
      <w:pPr>
        <w:pStyle w:val="ListParagraph"/>
        <w:numPr>
          <w:ilvl w:val="0"/>
          <w:numId w:val="46"/>
        </w:numPr>
        <w:rPr>
          <w:rFonts w:ascii="Times New Roman" w:hAnsi="Times New Roman" w:cs="Times New Roman"/>
          <w:sz w:val="24"/>
          <w:szCs w:val="24"/>
        </w:rPr>
      </w:pPr>
      <w:r w:rsidRPr="002F4187">
        <w:rPr>
          <w:rFonts w:ascii="Times New Roman" w:hAnsi="Times New Roman" w:cs="Times New Roman"/>
          <w:sz w:val="24"/>
          <w:szCs w:val="24"/>
        </w:rPr>
        <w:t>72.7% felt achievements would enhance engagement.</w:t>
      </w:r>
    </w:p>
    <w:p w14:paraId="3B885885" w14:textId="7BC9D4C5" w:rsidR="002F4187" w:rsidRDefault="002F4187" w:rsidP="002F4187">
      <w:pPr>
        <w:pStyle w:val="ListParagraph"/>
        <w:numPr>
          <w:ilvl w:val="0"/>
          <w:numId w:val="46"/>
        </w:numPr>
        <w:rPr>
          <w:rFonts w:ascii="Times New Roman" w:hAnsi="Times New Roman" w:cs="Times New Roman"/>
          <w:sz w:val="24"/>
          <w:szCs w:val="24"/>
        </w:rPr>
      </w:pPr>
      <w:r w:rsidRPr="002F4187">
        <w:rPr>
          <w:rFonts w:ascii="Times New Roman" w:hAnsi="Times New Roman" w:cs="Times New Roman"/>
          <w:sz w:val="24"/>
          <w:szCs w:val="24"/>
        </w:rPr>
        <w:t>68.2% disliked frequent ads/in-app purchases as top frustration.</w:t>
      </w:r>
    </w:p>
    <w:p w14:paraId="33E11220" w14:textId="77777777" w:rsidR="0084588B" w:rsidRDefault="0084588B" w:rsidP="00401BD1">
      <w:pPr>
        <w:rPr>
          <w:rFonts w:ascii="Times New Roman" w:hAnsi="Times New Roman" w:cs="Times New Roman"/>
          <w:sz w:val="24"/>
          <w:szCs w:val="24"/>
        </w:rPr>
      </w:pPr>
    </w:p>
    <w:p w14:paraId="5FF5FD35" w14:textId="77777777" w:rsidR="0084588B" w:rsidRDefault="0084588B" w:rsidP="00401BD1">
      <w:pPr>
        <w:rPr>
          <w:rFonts w:ascii="Times New Roman" w:hAnsi="Times New Roman" w:cs="Times New Roman"/>
          <w:sz w:val="24"/>
          <w:szCs w:val="24"/>
        </w:rPr>
      </w:pPr>
    </w:p>
    <w:p w14:paraId="407B9992" w14:textId="77777777" w:rsidR="0084588B" w:rsidRDefault="0084588B" w:rsidP="00401BD1">
      <w:pPr>
        <w:rPr>
          <w:rFonts w:ascii="Times New Roman" w:hAnsi="Times New Roman" w:cs="Times New Roman"/>
          <w:sz w:val="24"/>
          <w:szCs w:val="24"/>
        </w:rPr>
      </w:pPr>
    </w:p>
    <w:p w14:paraId="24A7D096" w14:textId="77777777" w:rsidR="0084588B" w:rsidRDefault="0084588B" w:rsidP="00401BD1">
      <w:pPr>
        <w:rPr>
          <w:rFonts w:ascii="Times New Roman" w:hAnsi="Times New Roman" w:cs="Times New Roman"/>
          <w:sz w:val="24"/>
          <w:szCs w:val="24"/>
        </w:rPr>
      </w:pPr>
    </w:p>
    <w:p w14:paraId="1043B35E" w14:textId="77777777" w:rsidR="0084588B" w:rsidRDefault="0084588B" w:rsidP="00401BD1">
      <w:pPr>
        <w:rPr>
          <w:rFonts w:ascii="Times New Roman" w:hAnsi="Times New Roman" w:cs="Times New Roman"/>
          <w:sz w:val="24"/>
          <w:szCs w:val="24"/>
        </w:rPr>
      </w:pPr>
    </w:p>
    <w:p w14:paraId="3ABF5EE7" w14:textId="77777777" w:rsidR="0084588B" w:rsidRDefault="0084588B" w:rsidP="00401BD1">
      <w:pPr>
        <w:rPr>
          <w:rFonts w:ascii="Times New Roman" w:hAnsi="Times New Roman" w:cs="Times New Roman"/>
          <w:sz w:val="24"/>
          <w:szCs w:val="24"/>
        </w:rPr>
      </w:pPr>
    </w:p>
    <w:p w14:paraId="0F3AC9DD" w14:textId="77777777" w:rsidR="0084588B" w:rsidRDefault="0084588B" w:rsidP="00401BD1">
      <w:pPr>
        <w:rPr>
          <w:rFonts w:ascii="Times New Roman" w:hAnsi="Times New Roman" w:cs="Times New Roman"/>
          <w:sz w:val="24"/>
          <w:szCs w:val="24"/>
        </w:rPr>
      </w:pPr>
    </w:p>
    <w:p w14:paraId="19705361" w14:textId="77777777" w:rsidR="0084588B" w:rsidRDefault="0084588B" w:rsidP="00401BD1">
      <w:pPr>
        <w:rPr>
          <w:rFonts w:ascii="Times New Roman" w:hAnsi="Times New Roman" w:cs="Times New Roman"/>
          <w:sz w:val="24"/>
          <w:szCs w:val="24"/>
        </w:rPr>
      </w:pPr>
    </w:p>
    <w:p w14:paraId="527E7460" w14:textId="77777777" w:rsidR="0084588B" w:rsidRDefault="0084588B" w:rsidP="00401BD1">
      <w:pPr>
        <w:rPr>
          <w:rFonts w:ascii="Times New Roman" w:hAnsi="Times New Roman" w:cs="Times New Roman"/>
          <w:sz w:val="24"/>
          <w:szCs w:val="24"/>
        </w:rPr>
      </w:pPr>
    </w:p>
    <w:p w14:paraId="05C3AB0A" w14:textId="053B642B" w:rsidR="00401BD1" w:rsidRDefault="00401BD1" w:rsidP="00401BD1">
      <w:pPr>
        <w:rPr>
          <w:rFonts w:ascii="Times New Roman" w:hAnsi="Times New Roman" w:cs="Times New Roman"/>
          <w:sz w:val="24"/>
          <w:szCs w:val="24"/>
        </w:rPr>
      </w:pPr>
      <w:r>
        <w:rPr>
          <w:rFonts w:ascii="Times New Roman" w:hAnsi="Times New Roman" w:cs="Times New Roman"/>
          <w:sz w:val="24"/>
          <w:szCs w:val="24"/>
        </w:rPr>
        <w:lastRenderedPageBreak/>
        <w:t>B.2 Final MoSCoW requirements chart</w:t>
      </w:r>
    </w:p>
    <w:tbl>
      <w:tblPr>
        <w:tblStyle w:val="TableGrid"/>
        <w:tblW w:w="0" w:type="auto"/>
        <w:tblLook w:val="04A0" w:firstRow="1" w:lastRow="0" w:firstColumn="1" w:lastColumn="0" w:noHBand="0" w:noVBand="1"/>
      </w:tblPr>
      <w:tblGrid>
        <w:gridCol w:w="4508"/>
        <w:gridCol w:w="4508"/>
      </w:tblGrid>
      <w:tr w:rsidR="00401BD1" w14:paraId="06325915" w14:textId="77777777" w:rsidTr="00401BD1">
        <w:tc>
          <w:tcPr>
            <w:tcW w:w="4508" w:type="dxa"/>
          </w:tcPr>
          <w:p w14:paraId="1132658C" w14:textId="65124D72" w:rsidR="00401BD1" w:rsidRDefault="00401BD1" w:rsidP="00401BD1">
            <w:pPr>
              <w:rPr>
                <w:rFonts w:ascii="Times New Roman" w:hAnsi="Times New Roman" w:cs="Times New Roman"/>
                <w:sz w:val="24"/>
                <w:szCs w:val="24"/>
              </w:rPr>
            </w:pPr>
            <w:r>
              <w:rPr>
                <w:rFonts w:ascii="Times New Roman" w:hAnsi="Times New Roman" w:cs="Times New Roman"/>
                <w:sz w:val="24"/>
                <w:szCs w:val="24"/>
              </w:rPr>
              <w:t>Priority</w:t>
            </w:r>
          </w:p>
        </w:tc>
        <w:tc>
          <w:tcPr>
            <w:tcW w:w="4508" w:type="dxa"/>
          </w:tcPr>
          <w:p w14:paraId="556E5EA9" w14:textId="60DD8109" w:rsidR="00401BD1" w:rsidRDefault="00401BD1" w:rsidP="00401BD1">
            <w:pPr>
              <w:rPr>
                <w:rFonts w:ascii="Times New Roman" w:hAnsi="Times New Roman" w:cs="Times New Roman"/>
                <w:sz w:val="24"/>
                <w:szCs w:val="24"/>
              </w:rPr>
            </w:pPr>
            <w:r>
              <w:rPr>
                <w:rFonts w:ascii="Times New Roman" w:hAnsi="Times New Roman" w:cs="Times New Roman"/>
                <w:sz w:val="24"/>
                <w:szCs w:val="24"/>
              </w:rPr>
              <w:t>Requirement</w:t>
            </w:r>
          </w:p>
        </w:tc>
      </w:tr>
      <w:tr w:rsidR="00401BD1" w14:paraId="31E42B97" w14:textId="77777777" w:rsidTr="00401BD1">
        <w:tc>
          <w:tcPr>
            <w:tcW w:w="4508" w:type="dxa"/>
          </w:tcPr>
          <w:p w14:paraId="54902C61" w14:textId="5B187AF6" w:rsidR="00401BD1" w:rsidRDefault="00401BD1" w:rsidP="00401BD1">
            <w:pPr>
              <w:rPr>
                <w:rFonts w:ascii="Times New Roman" w:hAnsi="Times New Roman" w:cs="Times New Roman"/>
                <w:sz w:val="24"/>
                <w:szCs w:val="24"/>
              </w:rPr>
            </w:pPr>
            <w:r>
              <w:rPr>
                <w:rFonts w:ascii="Times New Roman" w:hAnsi="Times New Roman" w:cs="Times New Roman"/>
                <w:sz w:val="24"/>
                <w:szCs w:val="24"/>
              </w:rPr>
              <w:t>Must Have</w:t>
            </w:r>
          </w:p>
        </w:tc>
        <w:tc>
          <w:tcPr>
            <w:tcW w:w="4508" w:type="dxa"/>
          </w:tcPr>
          <w:p w14:paraId="0F320762" w14:textId="7C4EB434" w:rsidR="00401BD1" w:rsidRPr="00401BD1" w:rsidRDefault="00401BD1" w:rsidP="00401BD1">
            <w:pPr>
              <w:rPr>
                <w:rFonts w:ascii="Times New Roman" w:hAnsi="Times New Roman" w:cs="Times New Roman"/>
                <w:sz w:val="24"/>
                <w:szCs w:val="24"/>
              </w:rPr>
            </w:pPr>
            <w:r w:rsidRPr="00401BD1">
              <w:rPr>
                <w:rFonts w:ascii="Times New Roman" w:hAnsi="Times New Roman" w:cs="Times New Roman"/>
                <w:sz w:val="24"/>
                <w:szCs w:val="24"/>
              </w:rPr>
              <w:t xml:space="preserve">- Short </w:t>
            </w:r>
            <w:r>
              <w:rPr>
                <w:rFonts w:ascii="Times New Roman" w:hAnsi="Times New Roman" w:cs="Times New Roman"/>
                <w:sz w:val="24"/>
                <w:szCs w:val="24"/>
              </w:rPr>
              <w:t>p</w:t>
            </w:r>
            <w:r w:rsidRPr="00401BD1">
              <w:rPr>
                <w:rFonts w:ascii="Times New Roman" w:hAnsi="Times New Roman" w:cs="Times New Roman"/>
                <w:sz w:val="24"/>
                <w:szCs w:val="24"/>
              </w:rPr>
              <w:t xml:space="preserve">lay </w:t>
            </w:r>
            <w:r>
              <w:rPr>
                <w:rFonts w:ascii="Times New Roman" w:hAnsi="Times New Roman" w:cs="Times New Roman"/>
                <w:sz w:val="24"/>
                <w:szCs w:val="24"/>
              </w:rPr>
              <w:t>s</w:t>
            </w:r>
            <w:r w:rsidRPr="00401BD1">
              <w:rPr>
                <w:rFonts w:ascii="Times New Roman" w:hAnsi="Times New Roman" w:cs="Times New Roman"/>
                <w:sz w:val="24"/>
                <w:szCs w:val="24"/>
              </w:rPr>
              <w:t>essions (2</w:t>
            </w:r>
            <w:r>
              <w:rPr>
                <w:rFonts w:ascii="Times New Roman" w:hAnsi="Times New Roman" w:cs="Times New Roman"/>
                <w:sz w:val="24"/>
                <w:szCs w:val="24"/>
              </w:rPr>
              <w:t>-</w:t>
            </w:r>
            <w:r w:rsidRPr="00401BD1">
              <w:rPr>
                <w:rFonts w:ascii="Times New Roman" w:hAnsi="Times New Roman" w:cs="Times New Roman"/>
                <w:sz w:val="24"/>
                <w:szCs w:val="24"/>
              </w:rPr>
              <w:t>5 min)</w:t>
            </w:r>
          </w:p>
          <w:p w14:paraId="0D51F2E0" w14:textId="092F71BE" w:rsidR="00401BD1" w:rsidRPr="00401BD1" w:rsidRDefault="00401BD1" w:rsidP="00401BD1">
            <w:pPr>
              <w:rPr>
                <w:rFonts w:ascii="Times New Roman" w:hAnsi="Times New Roman" w:cs="Times New Roman"/>
                <w:sz w:val="24"/>
                <w:szCs w:val="24"/>
              </w:rPr>
            </w:pPr>
            <w:r w:rsidRPr="00401BD1">
              <w:rPr>
                <w:rFonts w:ascii="Times New Roman" w:hAnsi="Times New Roman" w:cs="Times New Roman"/>
                <w:sz w:val="24"/>
                <w:szCs w:val="24"/>
              </w:rPr>
              <w:t xml:space="preserve">- High </w:t>
            </w:r>
            <w:r>
              <w:rPr>
                <w:rFonts w:ascii="Times New Roman" w:hAnsi="Times New Roman" w:cs="Times New Roman"/>
                <w:sz w:val="24"/>
                <w:szCs w:val="24"/>
              </w:rPr>
              <w:t>c</w:t>
            </w:r>
            <w:r w:rsidRPr="00401BD1">
              <w:rPr>
                <w:rFonts w:ascii="Times New Roman" w:hAnsi="Times New Roman" w:cs="Times New Roman"/>
                <w:sz w:val="24"/>
                <w:szCs w:val="24"/>
              </w:rPr>
              <w:t xml:space="preserve">ontrast </w:t>
            </w:r>
            <w:r>
              <w:rPr>
                <w:rFonts w:ascii="Times New Roman" w:hAnsi="Times New Roman" w:cs="Times New Roman"/>
                <w:sz w:val="24"/>
                <w:szCs w:val="24"/>
              </w:rPr>
              <w:t>m</w:t>
            </w:r>
            <w:r w:rsidRPr="00401BD1">
              <w:rPr>
                <w:rFonts w:ascii="Times New Roman" w:hAnsi="Times New Roman" w:cs="Times New Roman"/>
                <w:sz w:val="24"/>
                <w:szCs w:val="24"/>
              </w:rPr>
              <w:t xml:space="preserve">ode </w:t>
            </w:r>
            <w:r>
              <w:rPr>
                <w:rFonts w:ascii="Times New Roman" w:hAnsi="Times New Roman" w:cs="Times New Roman"/>
                <w:sz w:val="24"/>
                <w:szCs w:val="24"/>
              </w:rPr>
              <w:t>and c</w:t>
            </w:r>
            <w:r w:rsidRPr="00401BD1">
              <w:rPr>
                <w:rFonts w:ascii="Times New Roman" w:hAnsi="Times New Roman" w:cs="Times New Roman"/>
                <w:sz w:val="24"/>
                <w:szCs w:val="24"/>
              </w:rPr>
              <w:t>olourblind-</w:t>
            </w:r>
            <w:r>
              <w:rPr>
                <w:rFonts w:ascii="Times New Roman" w:hAnsi="Times New Roman" w:cs="Times New Roman"/>
                <w:sz w:val="24"/>
                <w:szCs w:val="24"/>
              </w:rPr>
              <w:t>f</w:t>
            </w:r>
            <w:r w:rsidRPr="00401BD1">
              <w:rPr>
                <w:rFonts w:ascii="Times New Roman" w:hAnsi="Times New Roman" w:cs="Times New Roman"/>
                <w:sz w:val="24"/>
                <w:szCs w:val="24"/>
              </w:rPr>
              <w:t xml:space="preserve">riendly </w:t>
            </w:r>
            <w:r>
              <w:rPr>
                <w:rFonts w:ascii="Times New Roman" w:hAnsi="Times New Roman" w:cs="Times New Roman"/>
                <w:sz w:val="24"/>
                <w:szCs w:val="24"/>
              </w:rPr>
              <w:t>s</w:t>
            </w:r>
            <w:r w:rsidRPr="00401BD1">
              <w:rPr>
                <w:rFonts w:ascii="Times New Roman" w:hAnsi="Times New Roman" w:cs="Times New Roman"/>
                <w:sz w:val="24"/>
                <w:szCs w:val="24"/>
              </w:rPr>
              <w:t>ymbols</w:t>
            </w:r>
          </w:p>
          <w:p w14:paraId="1BDF3EAA" w14:textId="5EB30929" w:rsidR="00401BD1" w:rsidRPr="00401BD1" w:rsidRDefault="00401BD1" w:rsidP="00401BD1">
            <w:pPr>
              <w:rPr>
                <w:rFonts w:ascii="Times New Roman" w:hAnsi="Times New Roman" w:cs="Times New Roman"/>
                <w:sz w:val="24"/>
                <w:szCs w:val="24"/>
              </w:rPr>
            </w:pPr>
            <w:r w:rsidRPr="00401BD1">
              <w:rPr>
                <w:rFonts w:ascii="Times New Roman" w:hAnsi="Times New Roman" w:cs="Times New Roman"/>
                <w:sz w:val="24"/>
                <w:szCs w:val="24"/>
              </w:rPr>
              <w:t xml:space="preserve">- Intuitive </w:t>
            </w:r>
            <w:r>
              <w:rPr>
                <w:rFonts w:ascii="Times New Roman" w:hAnsi="Times New Roman" w:cs="Times New Roman"/>
                <w:sz w:val="24"/>
                <w:szCs w:val="24"/>
              </w:rPr>
              <w:t>c</w:t>
            </w:r>
            <w:r w:rsidRPr="00401BD1">
              <w:rPr>
                <w:rFonts w:ascii="Times New Roman" w:hAnsi="Times New Roman" w:cs="Times New Roman"/>
                <w:sz w:val="24"/>
                <w:szCs w:val="24"/>
              </w:rPr>
              <w:t>ontrols (tap/swipe)</w:t>
            </w:r>
          </w:p>
          <w:p w14:paraId="3A037675" w14:textId="72C1A795" w:rsidR="00401BD1" w:rsidRDefault="00401BD1" w:rsidP="00401BD1">
            <w:pPr>
              <w:rPr>
                <w:rFonts w:ascii="Times New Roman" w:hAnsi="Times New Roman" w:cs="Times New Roman"/>
                <w:sz w:val="24"/>
                <w:szCs w:val="24"/>
              </w:rPr>
            </w:pPr>
            <w:r w:rsidRPr="00401BD1">
              <w:rPr>
                <w:rFonts w:ascii="Times New Roman" w:hAnsi="Times New Roman" w:cs="Times New Roman"/>
                <w:sz w:val="24"/>
                <w:szCs w:val="24"/>
              </w:rPr>
              <w:t xml:space="preserve">- Pause </w:t>
            </w:r>
            <w:r>
              <w:rPr>
                <w:rFonts w:ascii="Times New Roman" w:hAnsi="Times New Roman" w:cs="Times New Roman"/>
                <w:sz w:val="24"/>
                <w:szCs w:val="24"/>
              </w:rPr>
              <w:t>and r</w:t>
            </w:r>
            <w:r w:rsidRPr="00401BD1">
              <w:rPr>
                <w:rFonts w:ascii="Times New Roman" w:hAnsi="Times New Roman" w:cs="Times New Roman"/>
                <w:sz w:val="24"/>
                <w:szCs w:val="24"/>
              </w:rPr>
              <w:t xml:space="preserve">esume </w:t>
            </w:r>
            <w:r>
              <w:rPr>
                <w:rFonts w:ascii="Times New Roman" w:hAnsi="Times New Roman" w:cs="Times New Roman"/>
                <w:sz w:val="24"/>
                <w:szCs w:val="24"/>
              </w:rPr>
              <w:t>f</w:t>
            </w:r>
            <w:r w:rsidRPr="00401BD1">
              <w:rPr>
                <w:rFonts w:ascii="Times New Roman" w:hAnsi="Times New Roman" w:cs="Times New Roman"/>
                <w:sz w:val="24"/>
                <w:szCs w:val="24"/>
              </w:rPr>
              <w:t>unctionality</w:t>
            </w:r>
          </w:p>
        </w:tc>
      </w:tr>
      <w:tr w:rsidR="00401BD1" w14:paraId="38DC7527" w14:textId="77777777" w:rsidTr="00401BD1">
        <w:tc>
          <w:tcPr>
            <w:tcW w:w="4508" w:type="dxa"/>
          </w:tcPr>
          <w:p w14:paraId="19690577" w14:textId="3E0AD910" w:rsidR="00401BD1" w:rsidRDefault="00401BD1" w:rsidP="00401BD1">
            <w:pPr>
              <w:rPr>
                <w:rFonts w:ascii="Times New Roman" w:hAnsi="Times New Roman" w:cs="Times New Roman"/>
                <w:sz w:val="24"/>
                <w:szCs w:val="24"/>
              </w:rPr>
            </w:pPr>
            <w:r>
              <w:rPr>
                <w:rFonts w:ascii="Times New Roman" w:hAnsi="Times New Roman" w:cs="Times New Roman"/>
                <w:sz w:val="24"/>
                <w:szCs w:val="24"/>
              </w:rPr>
              <w:t>Should Have</w:t>
            </w:r>
          </w:p>
        </w:tc>
        <w:tc>
          <w:tcPr>
            <w:tcW w:w="4508" w:type="dxa"/>
          </w:tcPr>
          <w:p w14:paraId="40E200ED" w14:textId="06983771" w:rsidR="00401BD1" w:rsidRPr="00401BD1" w:rsidRDefault="00401BD1" w:rsidP="00401BD1">
            <w:pPr>
              <w:rPr>
                <w:rFonts w:ascii="Times New Roman" w:hAnsi="Times New Roman" w:cs="Times New Roman"/>
                <w:sz w:val="24"/>
                <w:szCs w:val="24"/>
              </w:rPr>
            </w:pPr>
            <w:r w:rsidRPr="00401BD1">
              <w:rPr>
                <w:rFonts w:ascii="Times New Roman" w:hAnsi="Times New Roman" w:cs="Times New Roman"/>
                <w:sz w:val="24"/>
                <w:szCs w:val="24"/>
              </w:rPr>
              <w:t>- Text-to-</w:t>
            </w:r>
            <w:r w:rsidR="0084588B">
              <w:rPr>
                <w:rFonts w:ascii="Times New Roman" w:hAnsi="Times New Roman" w:cs="Times New Roman"/>
                <w:sz w:val="24"/>
                <w:szCs w:val="24"/>
              </w:rPr>
              <w:t>s</w:t>
            </w:r>
            <w:r w:rsidRPr="00401BD1">
              <w:rPr>
                <w:rFonts w:ascii="Times New Roman" w:hAnsi="Times New Roman" w:cs="Times New Roman"/>
                <w:sz w:val="24"/>
                <w:szCs w:val="24"/>
              </w:rPr>
              <w:t>peech for instructions</w:t>
            </w:r>
          </w:p>
          <w:p w14:paraId="394A4B6E" w14:textId="1DEB9FC1" w:rsidR="00401BD1" w:rsidRPr="00401BD1" w:rsidRDefault="00401BD1" w:rsidP="00401BD1">
            <w:pPr>
              <w:rPr>
                <w:rFonts w:ascii="Times New Roman" w:hAnsi="Times New Roman" w:cs="Times New Roman"/>
                <w:sz w:val="24"/>
                <w:szCs w:val="24"/>
              </w:rPr>
            </w:pPr>
            <w:r w:rsidRPr="00401BD1">
              <w:rPr>
                <w:rFonts w:ascii="Times New Roman" w:hAnsi="Times New Roman" w:cs="Times New Roman"/>
                <w:sz w:val="24"/>
                <w:szCs w:val="24"/>
              </w:rPr>
              <w:t xml:space="preserve">- Multilingual </w:t>
            </w:r>
            <w:r w:rsidR="0084588B">
              <w:rPr>
                <w:rFonts w:ascii="Times New Roman" w:hAnsi="Times New Roman" w:cs="Times New Roman"/>
                <w:sz w:val="24"/>
                <w:szCs w:val="24"/>
              </w:rPr>
              <w:t>s</w:t>
            </w:r>
            <w:r w:rsidRPr="00401BD1">
              <w:rPr>
                <w:rFonts w:ascii="Times New Roman" w:hAnsi="Times New Roman" w:cs="Times New Roman"/>
                <w:sz w:val="24"/>
                <w:szCs w:val="24"/>
              </w:rPr>
              <w:t xml:space="preserve">upport (English, </w:t>
            </w:r>
            <w:r w:rsidR="0084588B" w:rsidRPr="00401BD1">
              <w:rPr>
                <w:rFonts w:ascii="Times New Roman" w:hAnsi="Times New Roman" w:cs="Times New Roman"/>
                <w:sz w:val="24"/>
                <w:szCs w:val="24"/>
              </w:rPr>
              <w:t>Welsh</w:t>
            </w:r>
            <w:r w:rsidRPr="00401BD1">
              <w:rPr>
                <w:rFonts w:ascii="Times New Roman" w:hAnsi="Times New Roman" w:cs="Times New Roman"/>
                <w:sz w:val="24"/>
                <w:szCs w:val="24"/>
              </w:rPr>
              <w:t xml:space="preserve"> or others)</w:t>
            </w:r>
          </w:p>
          <w:p w14:paraId="6D037640" w14:textId="249AEBC1" w:rsidR="00401BD1" w:rsidRDefault="00401BD1" w:rsidP="00401BD1">
            <w:pPr>
              <w:rPr>
                <w:rFonts w:ascii="Times New Roman" w:hAnsi="Times New Roman" w:cs="Times New Roman"/>
                <w:sz w:val="24"/>
                <w:szCs w:val="24"/>
              </w:rPr>
            </w:pPr>
            <w:r w:rsidRPr="00401BD1">
              <w:rPr>
                <w:rFonts w:ascii="Times New Roman" w:hAnsi="Times New Roman" w:cs="Times New Roman"/>
                <w:sz w:val="24"/>
                <w:szCs w:val="24"/>
              </w:rPr>
              <w:t xml:space="preserve">- Visual </w:t>
            </w:r>
            <w:r w:rsidR="0084588B">
              <w:rPr>
                <w:rFonts w:ascii="Times New Roman" w:hAnsi="Times New Roman" w:cs="Times New Roman"/>
                <w:sz w:val="24"/>
                <w:szCs w:val="24"/>
              </w:rPr>
              <w:t>t</w:t>
            </w:r>
            <w:r w:rsidRPr="00401BD1">
              <w:rPr>
                <w:rFonts w:ascii="Times New Roman" w:hAnsi="Times New Roman" w:cs="Times New Roman"/>
                <w:sz w:val="24"/>
                <w:szCs w:val="24"/>
              </w:rPr>
              <w:t>utorial (step-by-step)</w:t>
            </w:r>
          </w:p>
        </w:tc>
      </w:tr>
      <w:tr w:rsidR="00401BD1" w14:paraId="4DEF5018" w14:textId="77777777" w:rsidTr="00401BD1">
        <w:tc>
          <w:tcPr>
            <w:tcW w:w="4508" w:type="dxa"/>
          </w:tcPr>
          <w:p w14:paraId="7C873567" w14:textId="7C774360" w:rsidR="00401BD1" w:rsidRDefault="0084588B" w:rsidP="00401BD1">
            <w:pPr>
              <w:rPr>
                <w:rFonts w:ascii="Times New Roman" w:hAnsi="Times New Roman" w:cs="Times New Roman"/>
                <w:sz w:val="24"/>
                <w:szCs w:val="24"/>
              </w:rPr>
            </w:pPr>
            <w:r>
              <w:rPr>
                <w:rFonts w:ascii="Times New Roman" w:hAnsi="Times New Roman" w:cs="Times New Roman"/>
                <w:sz w:val="24"/>
                <w:szCs w:val="24"/>
              </w:rPr>
              <w:t>Could Have</w:t>
            </w:r>
          </w:p>
        </w:tc>
        <w:tc>
          <w:tcPr>
            <w:tcW w:w="4508" w:type="dxa"/>
          </w:tcPr>
          <w:p w14:paraId="6E559281" w14:textId="2DDC0764" w:rsidR="0084588B" w:rsidRPr="0084588B" w:rsidRDefault="0084588B" w:rsidP="0084588B">
            <w:pPr>
              <w:rPr>
                <w:rFonts w:ascii="Times New Roman" w:hAnsi="Times New Roman" w:cs="Times New Roman"/>
                <w:sz w:val="24"/>
                <w:szCs w:val="24"/>
              </w:rPr>
            </w:pPr>
            <w:r w:rsidRPr="0084588B">
              <w:rPr>
                <w:rFonts w:ascii="Times New Roman" w:hAnsi="Times New Roman" w:cs="Times New Roman"/>
                <w:sz w:val="24"/>
                <w:szCs w:val="24"/>
              </w:rPr>
              <w:t xml:space="preserve">- Achievement </w:t>
            </w:r>
            <w:r>
              <w:rPr>
                <w:rFonts w:ascii="Times New Roman" w:hAnsi="Times New Roman" w:cs="Times New Roman"/>
                <w:sz w:val="24"/>
                <w:szCs w:val="24"/>
              </w:rPr>
              <w:t>s</w:t>
            </w:r>
            <w:r w:rsidRPr="0084588B">
              <w:rPr>
                <w:rFonts w:ascii="Times New Roman" w:hAnsi="Times New Roman" w:cs="Times New Roman"/>
                <w:sz w:val="24"/>
                <w:szCs w:val="24"/>
              </w:rPr>
              <w:t>ystem for motivation</w:t>
            </w:r>
          </w:p>
          <w:p w14:paraId="63E2418B" w14:textId="42593ADD" w:rsidR="0084588B" w:rsidRPr="0084588B" w:rsidRDefault="0084588B" w:rsidP="0084588B">
            <w:pPr>
              <w:rPr>
                <w:rFonts w:ascii="Times New Roman" w:hAnsi="Times New Roman" w:cs="Times New Roman"/>
                <w:sz w:val="24"/>
                <w:szCs w:val="24"/>
              </w:rPr>
            </w:pPr>
            <w:r w:rsidRPr="0084588B">
              <w:rPr>
                <w:rFonts w:ascii="Times New Roman" w:hAnsi="Times New Roman" w:cs="Times New Roman"/>
                <w:sz w:val="24"/>
                <w:szCs w:val="24"/>
              </w:rPr>
              <w:t xml:space="preserve">- Theme </w:t>
            </w:r>
            <w:r>
              <w:rPr>
                <w:rFonts w:ascii="Times New Roman" w:hAnsi="Times New Roman" w:cs="Times New Roman"/>
                <w:sz w:val="24"/>
                <w:szCs w:val="24"/>
              </w:rPr>
              <w:t>c</w:t>
            </w:r>
            <w:r w:rsidRPr="0084588B">
              <w:rPr>
                <w:rFonts w:ascii="Times New Roman" w:hAnsi="Times New Roman" w:cs="Times New Roman"/>
                <w:sz w:val="24"/>
                <w:szCs w:val="24"/>
              </w:rPr>
              <w:t>ustomization (e.g., UWTSD branding)</w:t>
            </w:r>
          </w:p>
          <w:p w14:paraId="6A18A142" w14:textId="0872E1F6" w:rsidR="00401BD1" w:rsidRDefault="0084588B" w:rsidP="0084588B">
            <w:pPr>
              <w:rPr>
                <w:rFonts w:ascii="Times New Roman" w:hAnsi="Times New Roman" w:cs="Times New Roman"/>
                <w:sz w:val="24"/>
                <w:szCs w:val="24"/>
              </w:rPr>
            </w:pPr>
            <w:r w:rsidRPr="0084588B">
              <w:rPr>
                <w:rFonts w:ascii="Times New Roman" w:hAnsi="Times New Roman" w:cs="Times New Roman"/>
                <w:sz w:val="24"/>
                <w:szCs w:val="24"/>
              </w:rPr>
              <w:t xml:space="preserve">- Optional </w:t>
            </w:r>
            <w:r>
              <w:rPr>
                <w:rFonts w:ascii="Times New Roman" w:hAnsi="Times New Roman" w:cs="Times New Roman"/>
                <w:sz w:val="24"/>
                <w:szCs w:val="24"/>
              </w:rPr>
              <w:t>l</w:t>
            </w:r>
            <w:r w:rsidRPr="0084588B">
              <w:rPr>
                <w:rFonts w:ascii="Times New Roman" w:hAnsi="Times New Roman" w:cs="Times New Roman"/>
                <w:sz w:val="24"/>
                <w:szCs w:val="24"/>
              </w:rPr>
              <w:t>eaderboards for competitive players</w:t>
            </w:r>
          </w:p>
        </w:tc>
      </w:tr>
      <w:tr w:rsidR="00401BD1" w14:paraId="30B8A358" w14:textId="77777777" w:rsidTr="00401BD1">
        <w:tc>
          <w:tcPr>
            <w:tcW w:w="4508" w:type="dxa"/>
          </w:tcPr>
          <w:p w14:paraId="70E090DE" w14:textId="2D993787" w:rsidR="00401BD1" w:rsidRDefault="0084588B" w:rsidP="00401BD1">
            <w:pPr>
              <w:rPr>
                <w:rFonts w:ascii="Times New Roman" w:hAnsi="Times New Roman" w:cs="Times New Roman"/>
                <w:sz w:val="24"/>
                <w:szCs w:val="24"/>
              </w:rPr>
            </w:pPr>
            <w:r>
              <w:rPr>
                <w:rFonts w:ascii="Times New Roman" w:hAnsi="Times New Roman" w:cs="Times New Roman"/>
                <w:sz w:val="24"/>
                <w:szCs w:val="24"/>
              </w:rPr>
              <w:t>Won’t Have</w:t>
            </w:r>
          </w:p>
        </w:tc>
        <w:tc>
          <w:tcPr>
            <w:tcW w:w="4508" w:type="dxa"/>
          </w:tcPr>
          <w:p w14:paraId="53D5522F" w14:textId="32FB2817" w:rsidR="0084588B" w:rsidRPr="0084588B" w:rsidRDefault="0084588B" w:rsidP="0084588B">
            <w:pPr>
              <w:rPr>
                <w:rFonts w:ascii="Times New Roman" w:hAnsi="Times New Roman" w:cs="Times New Roman"/>
                <w:sz w:val="24"/>
                <w:szCs w:val="24"/>
              </w:rPr>
            </w:pPr>
            <w:r w:rsidRPr="0084588B">
              <w:rPr>
                <w:rFonts w:ascii="Times New Roman" w:hAnsi="Times New Roman" w:cs="Times New Roman"/>
                <w:sz w:val="24"/>
                <w:szCs w:val="24"/>
              </w:rPr>
              <w:t>- Real-</w:t>
            </w:r>
            <w:r>
              <w:rPr>
                <w:rFonts w:ascii="Times New Roman" w:hAnsi="Times New Roman" w:cs="Times New Roman"/>
                <w:sz w:val="24"/>
                <w:szCs w:val="24"/>
              </w:rPr>
              <w:t>t</w:t>
            </w:r>
            <w:r w:rsidRPr="0084588B">
              <w:rPr>
                <w:rFonts w:ascii="Times New Roman" w:hAnsi="Times New Roman" w:cs="Times New Roman"/>
                <w:sz w:val="24"/>
                <w:szCs w:val="24"/>
              </w:rPr>
              <w:t xml:space="preserve">ime </w:t>
            </w:r>
            <w:r>
              <w:rPr>
                <w:rFonts w:ascii="Times New Roman" w:hAnsi="Times New Roman" w:cs="Times New Roman"/>
                <w:sz w:val="24"/>
                <w:szCs w:val="24"/>
              </w:rPr>
              <w:t>o</w:t>
            </w:r>
            <w:r w:rsidRPr="0084588B">
              <w:rPr>
                <w:rFonts w:ascii="Times New Roman" w:hAnsi="Times New Roman" w:cs="Times New Roman"/>
                <w:sz w:val="24"/>
                <w:szCs w:val="24"/>
              </w:rPr>
              <w:t xml:space="preserve">nline </w:t>
            </w:r>
            <w:r>
              <w:rPr>
                <w:rFonts w:ascii="Times New Roman" w:hAnsi="Times New Roman" w:cs="Times New Roman"/>
                <w:sz w:val="24"/>
                <w:szCs w:val="24"/>
              </w:rPr>
              <w:t>m</w:t>
            </w:r>
            <w:r w:rsidRPr="0084588B">
              <w:rPr>
                <w:rFonts w:ascii="Times New Roman" w:hAnsi="Times New Roman" w:cs="Times New Roman"/>
                <w:sz w:val="24"/>
                <w:szCs w:val="24"/>
              </w:rPr>
              <w:t>ultiplayer (excluded initially due to development complexity)</w:t>
            </w:r>
          </w:p>
          <w:p w14:paraId="722280EB" w14:textId="7BA87229" w:rsidR="00401BD1" w:rsidRDefault="0084588B" w:rsidP="0084588B">
            <w:pPr>
              <w:rPr>
                <w:rFonts w:ascii="Times New Roman" w:hAnsi="Times New Roman" w:cs="Times New Roman"/>
                <w:sz w:val="24"/>
                <w:szCs w:val="24"/>
              </w:rPr>
            </w:pPr>
            <w:r w:rsidRPr="0084588B">
              <w:rPr>
                <w:rFonts w:ascii="Times New Roman" w:hAnsi="Times New Roman" w:cs="Times New Roman"/>
                <w:sz w:val="24"/>
                <w:szCs w:val="24"/>
              </w:rPr>
              <w:t xml:space="preserve">- Overly </w:t>
            </w:r>
            <w:r>
              <w:rPr>
                <w:rFonts w:ascii="Times New Roman" w:hAnsi="Times New Roman" w:cs="Times New Roman"/>
                <w:sz w:val="24"/>
                <w:szCs w:val="24"/>
              </w:rPr>
              <w:t>c</w:t>
            </w:r>
            <w:r w:rsidRPr="0084588B">
              <w:rPr>
                <w:rFonts w:ascii="Times New Roman" w:hAnsi="Times New Roman" w:cs="Times New Roman"/>
                <w:sz w:val="24"/>
                <w:szCs w:val="24"/>
              </w:rPr>
              <w:t xml:space="preserve">omplex </w:t>
            </w:r>
            <w:r>
              <w:rPr>
                <w:rFonts w:ascii="Times New Roman" w:hAnsi="Times New Roman" w:cs="Times New Roman"/>
                <w:sz w:val="24"/>
                <w:szCs w:val="24"/>
              </w:rPr>
              <w:t>r</w:t>
            </w:r>
            <w:r w:rsidRPr="0084588B">
              <w:rPr>
                <w:rFonts w:ascii="Times New Roman" w:hAnsi="Times New Roman" w:cs="Times New Roman"/>
                <w:sz w:val="24"/>
                <w:szCs w:val="24"/>
              </w:rPr>
              <w:t>ules (minimal text-based instructions)</w:t>
            </w:r>
          </w:p>
        </w:tc>
      </w:tr>
    </w:tbl>
    <w:p w14:paraId="74CE0D6B" w14:textId="77777777" w:rsidR="00DA29C4" w:rsidRDefault="00DA29C4" w:rsidP="006D7854">
      <w:pPr>
        <w:rPr>
          <w:rFonts w:ascii="Times New Roman" w:hAnsi="Times New Roman" w:cs="Times New Roman"/>
          <w:sz w:val="24"/>
          <w:szCs w:val="24"/>
        </w:rPr>
      </w:pPr>
    </w:p>
    <w:p w14:paraId="467F0255" w14:textId="374AD6C4" w:rsidR="0084588B" w:rsidRDefault="0084588B" w:rsidP="006D7854">
      <w:pPr>
        <w:rPr>
          <w:rFonts w:ascii="Times New Roman" w:hAnsi="Times New Roman" w:cs="Times New Roman"/>
          <w:sz w:val="24"/>
          <w:szCs w:val="24"/>
        </w:rPr>
      </w:pPr>
      <w:r>
        <w:rPr>
          <w:rFonts w:ascii="Times New Roman" w:hAnsi="Times New Roman" w:cs="Times New Roman"/>
          <w:sz w:val="24"/>
          <w:szCs w:val="24"/>
        </w:rPr>
        <w:t>Rationale:</w:t>
      </w:r>
    </w:p>
    <w:p w14:paraId="33595EC7" w14:textId="36B1D64F" w:rsidR="0084588B" w:rsidRPr="0084588B" w:rsidRDefault="0084588B" w:rsidP="0084588B">
      <w:pPr>
        <w:pStyle w:val="ListParagraph"/>
        <w:numPr>
          <w:ilvl w:val="0"/>
          <w:numId w:val="47"/>
        </w:numPr>
        <w:rPr>
          <w:rFonts w:ascii="Times New Roman" w:hAnsi="Times New Roman" w:cs="Times New Roman"/>
          <w:sz w:val="24"/>
          <w:szCs w:val="24"/>
        </w:rPr>
      </w:pPr>
      <w:r w:rsidRPr="0084588B">
        <w:rPr>
          <w:rFonts w:ascii="Times New Roman" w:hAnsi="Times New Roman" w:cs="Times New Roman"/>
          <w:sz w:val="24"/>
          <w:szCs w:val="24"/>
        </w:rPr>
        <w:t>Short play sessions address the high demand for quick, casual gaming.</w:t>
      </w:r>
    </w:p>
    <w:p w14:paraId="3BD0BDDA" w14:textId="31958F5E" w:rsidR="0084588B" w:rsidRPr="0084588B" w:rsidRDefault="0084588B" w:rsidP="0084588B">
      <w:pPr>
        <w:pStyle w:val="ListParagraph"/>
        <w:numPr>
          <w:ilvl w:val="0"/>
          <w:numId w:val="47"/>
        </w:numPr>
        <w:rPr>
          <w:rFonts w:ascii="Times New Roman" w:hAnsi="Times New Roman" w:cs="Times New Roman"/>
          <w:sz w:val="24"/>
          <w:szCs w:val="24"/>
        </w:rPr>
      </w:pPr>
      <w:r w:rsidRPr="0084588B">
        <w:rPr>
          <w:rFonts w:ascii="Times New Roman" w:hAnsi="Times New Roman" w:cs="Times New Roman"/>
          <w:sz w:val="24"/>
          <w:szCs w:val="24"/>
        </w:rPr>
        <w:t>Colourblind and high contrast support is critical given the feedback from visually impaired participants.</w:t>
      </w:r>
    </w:p>
    <w:p w14:paraId="52A316DA" w14:textId="0C74DF52" w:rsidR="0084588B" w:rsidRPr="0084588B" w:rsidRDefault="0084588B" w:rsidP="0084588B">
      <w:pPr>
        <w:pStyle w:val="ListParagraph"/>
        <w:numPr>
          <w:ilvl w:val="0"/>
          <w:numId w:val="47"/>
        </w:numPr>
        <w:rPr>
          <w:rFonts w:ascii="Times New Roman" w:hAnsi="Times New Roman" w:cs="Times New Roman"/>
          <w:sz w:val="24"/>
          <w:szCs w:val="24"/>
        </w:rPr>
      </w:pPr>
      <w:r w:rsidRPr="0084588B">
        <w:rPr>
          <w:rFonts w:ascii="Times New Roman" w:hAnsi="Times New Roman" w:cs="Times New Roman"/>
          <w:sz w:val="24"/>
          <w:szCs w:val="24"/>
        </w:rPr>
        <w:t xml:space="preserve">Leaderboards </w:t>
      </w:r>
      <w:r>
        <w:rPr>
          <w:rFonts w:ascii="Times New Roman" w:hAnsi="Times New Roman" w:cs="Times New Roman"/>
          <w:sz w:val="24"/>
          <w:szCs w:val="24"/>
        </w:rPr>
        <w:t>and m</w:t>
      </w:r>
      <w:r w:rsidRPr="0084588B">
        <w:rPr>
          <w:rFonts w:ascii="Times New Roman" w:hAnsi="Times New Roman" w:cs="Times New Roman"/>
          <w:sz w:val="24"/>
          <w:szCs w:val="24"/>
        </w:rPr>
        <w:t>ultiplayer appear in “Could Have” due to mixed interest: some users desire friendly competition</w:t>
      </w:r>
      <w:r>
        <w:rPr>
          <w:rFonts w:ascii="Times New Roman" w:hAnsi="Times New Roman" w:cs="Times New Roman"/>
          <w:sz w:val="24"/>
          <w:szCs w:val="24"/>
        </w:rPr>
        <w:t xml:space="preserve">; </w:t>
      </w:r>
      <w:r w:rsidRPr="0084588B">
        <w:rPr>
          <w:rFonts w:ascii="Times New Roman" w:hAnsi="Times New Roman" w:cs="Times New Roman"/>
          <w:sz w:val="24"/>
          <w:szCs w:val="24"/>
        </w:rPr>
        <w:t>others find it stressful.</w:t>
      </w:r>
    </w:p>
    <w:p w14:paraId="112B17B7" w14:textId="2FF826E3" w:rsidR="0084588B" w:rsidRDefault="0084588B" w:rsidP="0084588B">
      <w:pPr>
        <w:pStyle w:val="ListParagraph"/>
        <w:numPr>
          <w:ilvl w:val="0"/>
          <w:numId w:val="47"/>
        </w:numPr>
        <w:rPr>
          <w:rFonts w:ascii="Times New Roman" w:hAnsi="Times New Roman" w:cs="Times New Roman"/>
          <w:sz w:val="24"/>
          <w:szCs w:val="24"/>
        </w:rPr>
      </w:pPr>
      <w:r w:rsidRPr="0084588B">
        <w:rPr>
          <w:rFonts w:ascii="Times New Roman" w:hAnsi="Times New Roman" w:cs="Times New Roman"/>
          <w:sz w:val="24"/>
          <w:szCs w:val="24"/>
        </w:rPr>
        <w:t>Real-</w:t>
      </w:r>
      <w:r>
        <w:rPr>
          <w:rFonts w:ascii="Times New Roman" w:hAnsi="Times New Roman" w:cs="Times New Roman"/>
          <w:sz w:val="24"/>
          <w:szCs w:val="24"/>
        </w:rPr>
        <w:t>t</w:t>
      </w:r>
      <w:r w:rsidRPr="0084588B">
        <w:rPr>
          <w:rFonts w:ascii="Times New Roman" w:hAnsi="Times New Roman" w:cs="Times New Roman"/>
          <w:sz w:val="24"/>
          <w:szCs w:val="24"/>
        </w:rPr>
        <w:t xml:space="preserve">ime </w:t>
      </w:r>
      <w:r>
        <w:rPr>
          <w:rFonts w:ascii="Times New Roman" w:hAnsi="Times New Roman" w:cs="Times New Roman"/>
          <w:sz w:val="24"/>
          <w:szCs w:val="24"/>
        </w:rPr>
        <w:t>o</w:t>
      </w:r>
      <w:r w:rsidRPr="0084588B">
        <w:rPr>
          <w:rFonts w:ascii="Times New Roman" w:hAnsi="Times New Roman" w:cs="Times New Roman"/>
          <w:sz w:val="24"/>
          <w:szCs w:val="24"/>
        </w:rPr>
        <w:t xml:space="preserve">nline </w:t>
      </w:r>
      <w:r>
        <w:rPr>
          <w:rFonts w:ascii="Times New Roman" w:hAnsi="Times New Roman" w:cs="Times New Roman"/>
          <w:sz w:val="24"/>
          <w:szCs w:val="24"/>
        </w:rPr>
        <w:t>m</w:t>
      </w:r>
      <w:r w:rsidRPr="0084588B">
        <w:rPr>
          <w:rFonts w:ascii="Times New Roman" w:hAnsi="Times New Roman" w:cs="Times New Roman"/>
          <w:sz w:val="24"/>
          <w:szCs w:val="24"/>
        </w:rPr>
        <w:t>ultiplayer was deprioritized for the initial release because of technical overhead and user preference for simpler modes.</w:t>
      </w:r>
    </w:p>
    <w:p w14:paraId="1D831B52" w14:textId="4109A206" w:rsidR="0084588B" w:rsidRDefault="0084588B" w:rsidP="0084588B">
      <w:pPr>
        <w:rPr>
          <w:rFonts w:ascii="Times New Roman" w:hAnsi="Times New Roman" w:cs="Times New Roman"/>
          <w:sz w:val="24"/>
          <w:szCs w:val="24"/>
        </w:rPr>
      </w:pPr>
      <w:r>
        <w:rPr>
          <w:rFonts w:ascii="Times New Roman" w:hAnsi="Times New Roman" w:cs="Times New Roman"/>
          <w:sz w:val="24"/>
          <w:szCs w:val="24"/>
        </w:rPr>
        <w:t>B.3 Summary</w:t>
      </w:r>
    </w:p>
    <w:p w14:paraId="02609E64" w14:textId="4146B1DB" w:rsidR="0084588B" w:rsidRPr="0084588B" w:rsidRDefault="0084588B" w:rsidP="0084588B">
      <w:pPr>
        <w:rPr>
          <w:rFonts w:ascii="Times New Roman" w:hAnsi="Times New Roman" w:cs="Times New Roman"/>
          <w:sz w:val="24"/>
          <w:szCs w:val="24"/>
        </w:rPr>
      </w:pPr>
      <w:r>
        <w:rPr>
          <w:rFonts w:ascii="Times New Roman" w:hAnsi="Times New Roman" w:cs="Times New Roman"/>
          <w:sz w:val="24"/>
          <w:szCs w:val="24"/>
        </w:rPr>
        <w:tab/>
      </w:r>
      <w:r w:rsidRPr="0084588B">
        <w:rPr>
          <w:rFonts w:ascii="Times New Roman" w:hAnsi="Times New Roman" w:cs="Times New Roman"/>
          <w:sz w:val="24"/>
          <w:szCs w:val="24"/>
        </w:rPr>
        <w:t xml:space="preserve">The survey results reinforced the need for simple, short, and accessible gameplay. The final MoSCoW chart ensures these priorities remain at the forefront of design decisions, with potential future enhancements (like real-time online modes) reserved for subsequent iterations. The combination of user feedback (survey + interviews) allowed a data-driven approach to scoping features for the first release of the UWTSD-themed </w:t>
      </w:r>
      <w:r>
        <w:rPr>
          <w:rFonts w:ascii="Times New Roman" w:hAnsi="Times New Roman" w:cs="Times New Roman"/>
          <w:sz w:val="24"/>
          <w:szCs w:val="24"/>
        </w:rPr>
        <w:t>Coffee</w:t>
      </w:r>
      <w:r w:rsidRPr="0084588B">
        <w:rPr>
          <w:rFonts w:ascii="Times New Roman" w:hAnsi="Times New Roman" w:cs="Times New Roman"/>
          <w:sz w:val="24"/>
          <w:szCs w:val="24"/>
        </w:rPr>
        <w:t xml:space="preserve"> Dice game.</w:t>
      </w:r>
    </w:p>
    <w:p w14:paraId="4CBA9FFE" w14:textId="5AD946DD" w:rsidR="001A67BC" w:rsidRDefault="001A67BC" w:rsidP="006D7854">
      <w:pPr>
        <w:rPr>
          <w:rFonts w:ascii="Times New Roman" w:hAnsi="Times New Roman" w:cs="Times New Roman"/>
          <w:sz w:val="24"/>
          <w:szCs w:val="24"/>
        </w:rPr>
      </w:pPr>
    </w:p>
    <w:p w14:paraId="5C808465" w14:textId="77777777" w:rsidR="001A67BC" w:rsidRDefault="001A67BC">
      <w:pPr>
        <w:rPr>
          <w:rFonts w:ascii="Times New Roman" w:hAnsi="Times New Roman" w:cs="Times New Roman"/>
          <w:sz w:val="24"/>
          <w:szCs w:val="24"/>
        </w:rPr>
      </w:pPr>
      <w:r>
        <w:rPr>
          <w:rFonts w:ascii="Times New Roman" w:hAnsi="Times New Roman" w:cs="Times New Roman"/>
          <w:sz w:val="24"/>
          <w:szCs w:val="24"/>
        </w:rPr>
        <w:br w:type="page"/>
      </w:r>
    </w:p>
    <w:p w14:paraId="441453A2" w14:textId="77777777" w:rsidR="00DA29C4" w:rsidRDefault="00DA29C4" w:rsidP="006D7854">
      <w:pPr>
        <w:rPr>
          <w:rFonts w:ascii="Times New Roman" w:hAnsi="Times New Roman" w:cs="Times New Roman"/>
          <w:sz w:val="24"/>
          <w:szCs w:val="24"/>
        </w:rPr>
      </w:pPr>
    </w:p>
    <w:p w14:paraId="33F38F2A" w14:textId="77777777" w:rsidR="00DA29C4" w:rsidRPr="006D7854" w:rsidRDefault="00DA29C4" w:rsidP="006D7854">
      <w:pPr>
        <w:rPr>
          <w:rFonts w:ascii="Times New Roman" w:hAnsi="Times New Roman" w:cs="Times New Roman"/>
          <w:sz w:val="24"/>
          <w:szCs w:val="24"/>
        </w:rPr>
      </w:pPr>
    </w:p>
    <w:p w14:paraId="0128FFF2" w14:textId="144F7A73" w:rsidR="001A67BC" w:rsidRDefault="001A67BC" w:rsidP="001A67BC">
      <w:pPr>
        <w:jc w:val="center"/>
        <w:rPr>
          <w:rFonts w:ascii="Times New Roman" w:hAnsi="Times New Roman" w:cs="Times New Roman"/>
          <w:sz w:val="32"/>
          <w:szCs w:val="32"/>
        </w:rPr>
      </w:pPr>
      <w:r>
        <w:rPr>
          <w:rFonts w:ascii="Times New Roman" w:hAnsi="Times New Roman" w:cs="Times New Roman"/>
          <w:sz w:val="32"/>
          <w:szCs w:val="32"/>
        </w:rPr>
        <w:t xml:space="preserve">Appendix </w:t>
      </w:r>
      <w:r>
        <w:rPr>
          <w:rFonts w:ascii="Times New Roman" w:hAnsi="Times New Roman" w:cs="Times New Roman"/>
          <w:sz w:val="32"/>
          <w:szCs w:val="32"/>
        </w:rPr>
        <w:t>C</w:t>
      </w:r>
    </w:p>
    <w:p w14:paraId="5A28DEA4" w14:textId="646D0520" w:rsidR="001A67BC" w:rsidRDefault="001A67BC" w:rsidP="001A67BC">
      <w:pPr>
        <w:jc w:val="center"/>
        <w:rPr>
          <w:rFonts w:ascii="Times New Roman" w:hAnsi="Times New Roman" w:cs="Times New Roman"/>
          <w:sz w:val="32"/>
          <w:szCs w:val="32"/>
        </w:rPr>
      </w:pPr>
      <w:r>
        <w:rPr>
          <w:rFonts w:ascii="Times New Roman" w:hAnsi="Times New Roman" w:cs="Times New Roman"/>
          <w:sz w:val="32"/>
          <w:szCs w:val="32"/>
        </w:rPr>
        <w:t>Wireframe storyboards</w:t>
      </w:r>
    </w:p>
    <w:p w14:paraId="25A7C758" w14:textId="33531EA8" w:rsidR="001A67BC" w:rsidRDefault="001A67BC" w:rsidP="001A67BC">
      <w:pPr>
        <w:rPr>
          <w:rFonts w:ascii="Times New Roman" w:hAnsi="Times New Roman" w:cs="Times New Roman"/>
          <w:sz w:val="24"/>
          <w:szCs w:val="24"/>
        </w:rPr>
      </w:pPr>
      <w:r>
        <w:rPr>
          <w:rFonts w:ascii="Times New Roman" w:hAnsi="Times New Roman" w:cs="Times New Roman"/>
          <w:noProof/>
          <w:sz w:val="32"/>
          <w:szCs w:val="32"/>
        </w:rPr>
        <w:drawing>
          <wp:inline distT="0" distB="0" distL="0" distR="0" wp14:anchorId="41E02591" wp14:editId="7B27752B">
            <wp:extent cx="2657475" cy="5219400"/>
            <wp:effectExtent l="0" t="0" r="0" b="635"/>
            <wp:docPr id="1331682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79231" cy="5262130"/>
                    </a:xfrm>
                    <a:prstGeom prst="rect">
                      <a:avLst/>
                    </a:prstGeom>
                    <a:noFill/>
                    <a:ln>
                      <a:noFill/>
                    </a:ln>
                  </pic:spPr>
                </pic:pic>
              </a:graphicData>
            </a:graphic>
          </wp:inline>
        </w:drawing>
      </w:r>
      <w:r>
        <w:rPr>
          <w:rFonts w:ascii="Times New Roman" w:hAnsi="Times New Roman" w:cs="Times New Roman"/>
          <w:sz w:val="32"/>
          <w:szCs w:val="32"/>
        </w:rPr>
        <w:br/>
      </w:r>
      <w:r>
        <w:rPr>
          <w:rFonts w:ascii="Times New Roman" w:hAnsi="Times New Roman" w:cs="Times New Roman"/>
          <w:sz w:val="24"/>
          <w:szCs w:val="24"/>
        </w:rPr>
        <w:t>Figure C.1 – Main Menu screen</w:t>
      </w:r>
    </w:p>
    <w:p w14:paraId="24C7412A" w14:textId="23253E65" w:rsidR="00A07B36" w:rsidRDefault="001A67BC" w:rsidP="001A67BC">
      <w:pPr>
        <w:rPr>
          <w:rFonts w:ascii="Times New Roman" w:hAnsi="Times New Roman" w:cs="Times New Roman"/>
          <w:sz w:val="24"/>
          <w:szCs w:val="24"/>
        </w:rPr>
      </w:pPr>
      <w:r>
        <w:rPr>
          <w:rFonts w:ascii="Times New Roman" w:hAnsi="Times New Roman" w:cs="Times New Roman"/>
          <w:sz w:val="24"/>
          <w:szCs w:val="24"/>
        </w:rPr>
        <w:tab/>
      </w:r>
      <w:r w:rsidRPr="001A67BC">
        <w:rPr>
          <w:rFonts w:ascii="Times New Roman" w:hAnsi="Times New Roman" w:cs="Times New Roman"/>
          <w:sz w:val="24"/>
          <w:szCs w:val="24"/>
        </w:rPr>
        <w:t>This is the initial screen users see when opening the Coffee Dice app. It includes four main navigation options: Start Game, Tutorial, Leaderboard, and Settings. All buttons are large and spaced for accessibility, with a minimal layout to reduce cognitive load.</w:t>
      </w:r>
    </w:p>
    <w:p w14:paraId="66D76BC0" w14:textId="77777777" w:rsidR="00A07B36" w:rsidRDefault="00A07B36">
      <w:pPr>
        <w:rPr>
          <w:rFonts w:ascii="Times New Roman" w:hAnsi="Times New Roman" w:cs="Times New Roman"/>
          <w:sz w:val="24"/>
          <w:szCs w:val="24"/>
        </w:rPr>
      </w:pPr>
      <w:r>
        <w:rPr>
          <w:rFonts w:ascii="Times New Roman" w:hAnsi="Times New Roman" w:cs="Times New Roman"/>
          <w:sz w:val="24"/>
          <w:szCs w:val="24"/>
        </w:rPr>
        <w:br w:type="page"/>
      </w:r>
    </w:p>
    <w:p w14:paraId="269CCEE9" w14:textId="77777777" w:rsidR="00A07B36" w:rsidRDefault="00A07B36" w:rsidP="001A67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C3D68C6" wp14:editId="394E51D6">
            <wp:extent cx="2581275" cy="5174310"/>
            <wp:effectExtent l="0" t="0" r="0" b="7620"/>
            <wp:docPr id="17057403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7060" cy="5185906"/>
                    </a:xfrm>
                    <a:prstGeom prst="rect">
                      <a:avLst/>
                    </a:prstGeom>
                    <a:noFill/>
                    <a:ln>
                      <a:noFill/>
                    </a:ln>
                  </pic:spPr>
                </pic:pic>
              </a:graphicData>
            </a:graphic>
          </wp:inline>
        </w:drawing>
      </w:r>
      <w:r>
        <w:rPr>
          <w:rFonts w:ascii="Times New Roman" w:hAnsi="Times New Roman" w:cs="Times New Roman"/>
          <w:sz w:val="24"/>
          <w:szCs w:val="24"/>
        </w:rPr>
        <w:br/>
        <w:t>Figure C.2 – Settings screen</w:t>
      </w:r>
    </w:p>
    <w:p w14:paraId="531E9176" w14:textId="14F2DAE4" w:rsidR="00A07B36" w:rsidRDefault="00A07B36" w:rsidP="00A07B36">
      <w:pPr>
        <w:ind w:firstLine="720"/>
        <w:rPr>
          <w:rFonts w:ascii="Times New Roman" w:hAnsi="Times New Roman" w:cs="Times New Roman"/>
          <w:sz w:val="24"/>
          <w:szCs w:val="24"/>
        </w:rPr>
      </w:pPr>
      <w:r w:rsidRPr="00A07B36">
        <w:rPr>
          <w:rFonts w:ascii="Times New Roman" w:hAnsi="Times New Roman" w:cs="Times New Roman"/>
          <w:sz w:val="24"/>
          <w:szCs w:val="24"/>
        </w:rPr>
        <w:t xml:space="preserve">This screen allows users to customize accessibility and language settings. Accessibility features include text size adjustment, high contrast mode, </w:t>
      </w:r>
      <w:r w:rsidRPr="00A07B36">
        <w:rPr>
          <w:rFonts w:ascii="Times New Roman" w:hAnsi="Times New Roman" w:cs="Times New Roman"/>
          <w:sz w:val="24"/>
          <w:szCs w:val="24"/>
        </w:rPr>
        <w:t>colourblind</w:t>
      </w:r>
      <w:r w:rsidRPr="00A07B36">
        <w:rPr>
          <w:rFonts w:ascii="Times New Roman" w:hAnsi="Times New Roman" w:cs="Times New Roman"/>
          <w:sz w:val="24"/>
          <w:szCs w:val="24"/>
        </w:rPr>
        <w:t xml:space="preserve"> mode, sound toggle, and text-to-speech. Language options support English, Welsh, Lithuanian, Spanish, and Polish.</w:t>
      </w:r>
    </w:p>
    <w:p w14:paraId="43C41E2A" w14:textId="77777777" w:rsidR="00A07B36" w:rsidRDefault="00A07B36">
      <w:pPr>
        <w:rPr>
          <w:rFonts w:ascii="Times New Roman" w:hAnsi="Times New Roman" w:cs="Times New Roman"/>
          <w:sz w:val="24"/>
          <w:szCs w:val="24"/>
        </w:rPr>
      </w:pPr>
      <w:r>
        <w:rPr>
          <w:rFonts w:ascii="Times New Roman" w:hAnsi="Times New Roman" w:cs="Times New Roman"/>
          <w:sz w:val="24"/>
          <w:szCs w:val="24"/>
        </w:rPr>
        <w:br w:type="page"/>
      </w:r>
    </w:p>
    <w:p w14:paraId="4CC19ED0" w14:textId="77777777" w:rsidR="00A07B36" w:rsidRDefault="00A07B36" w:rsidP="00A07B36">
      <w:pPr>
        <w:ind w:left="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9BCDC70" wp14:editId="34253DC8">
            <wp:extent cx="2567305" cy="4982265"/>
            <wp:effectExtent l="0" t="0" r="4445" b="8890"/>
            <wp:docPr id="11307856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6060" cy="4999255"/>
                    </a:xfrm>
                    <a:prstGeom prst="rect">
                      <a:avLst/>
                    </a:prstGeom>
                    <a:noFill/>
                    <a:ln>
                      <a:noFill/>
                    </a:ln>
                  </pic:spPr>
                </pic:pic>
              </a:graphicData>
            </a:graphic>
          </wp:inline>
        </w:drawing>
      </w:r>
      <w:r>
        <w:rPr>
          <w:rFonts w:ascii="Times New Roman" w:hAnsi="Times New Roman" w:cs="Times New Roman"/>
          <w:sz w:val="24"/>
          <w:szCs w:val="24"/>
        </w:rPr>
        <w:br/>
        <w:t>Figure C.3 – Tutorial screen</w:t>
      </w:r>
    </w:p>
    <w:p w14:paraId="37A81E6A" w14:textId="2C198A06" w:rsidR="00A07B36" w:rsidRDefault="00A07B36" w:rsidP="00A07B36">
      <w:pPr>
        <w:ind w:left="720"/>
        <w:rPr>
          <w:rFonts w:ascii="Times New Roman" w:hAnsi="Times New Roman" w:cs="Times New Roman"/>
          <w:sz w:val="24"/>
          <w:szCs w:val="24"/>
        </w:rPr>
      </w:pPr>
      <w:r>
        <w:rPr>
          <w:rFonts w:ascii="Times New Roman" w:hAnsi="Times New Roman" w:cs="Times New Roman"/>
          <w:sz w:val="24"/>
          <w:szCs w:val="24"/>
        </w:rPr>
        <w:tab/>
      </w:r>
      <w:r w:rsidRPr="00A07B36">
        <w:rPr>
          <w:rFonts w:ascii="Times New Roman" w:hAnsi="Times New Roman" w:cs="Times New Roman"/>
          <w:sz w:val="24"/>
          <w:szCs w:val="24"/>
        </w:rPr>
        <w:t xml:space="preserve">This tutorial introduces the player to the </w:t>
      </w:r>
      <w:r>
        <w:rPr>
          <w:rFonts w:ascii="Times New Roman" w:hAnsi="Times New Roman" w:cs="Times New Roman"/>
          <w:sz w:val="24"/>
          <w:szCs w:val="24"/>
        </w:rPr>
        <w:t xml:space="preserve">UWTSD </w:t>
      </w:r>
      <w:r w:rsidRPr="00A07B36">
        <w:rPr>
          <w:rFonts w:ascii="Times New Roman" w:hAnsi="Times New Roman" w:cs="Times New Roman"/>
          <w:sz w:val="24"/>
          <w:szCs w:val="24"/>
        </w:rPr>
        <w:t xml:space="preserve">Coffee Dice game mechanics using simple instructions and icons. Players learn to roll dice and interpret symbols: </w:t>
      </w:r>
      <w:r>
        <w:rPr>
          <w:rFonts w:ascii="Times New Roman" w:hAnsi="Times New Roman" w:cs="Times New Roman"/>
          <w:sz w:val="24"/>
          <w:szCs w:val="24"/>
        </w:rPr>
        <w:t>c</w:t>
      </w:r>
      <w:r w:rsidRPr="00A07B36">
        <w:rPr>
          <w:rFonts w:ascii="Times New Roman" w:hAnsi="Times New Roman" w:cs="Times New Roman"/>
          <w:sz w:val="24"/>
          <w:szCs w:val="24"/>
        </w:rPr>
        <w:t xml:space="preserve">offee </w:t>
      </w:r>
      <w:r>
        <w:rPr>
          <w:rFonts w:ascii="Times New Roman" w:hAnsi="Times New Roman" w:cs="Times New Roman"/>
          <w:sz w:val="24"/>
          <w:szCs w:val="24"/>
        </w:rPr>
        <w:t>C</w:t>
      </w:r>
      <w:r w:rsidRPr="00A07B36">
        <w:rPr>
          <w:rFonts w:ascii="Times New Roman" w:hAnsi="Times New Roman" w:cs="Times New Roman"/>
          <w:sz w:val="24"/>
          <w:szCs w:val="24"/>
        </w:rPr>
        <w:t xml:space="preserve">ups, </w:t>
      </w:r>
      <w:r>
        <w:rPr>
          <w:rFonts w:ascii="Times New Roman" w:hAnsi="Times New Roman" w:cs="Times New Roman"/>
          <w:sz w:val="24"/>
          <w:szCs w:val="24"/>
        </w:rPr>
        <w:t>s</w:t>
      </w:r>
      <w:r w:rsidRPr="00A07B36">
        <w:rPr>
          <w:rFonts w:ascii="Times New Roman" w:hAnsi="Times New Roman" w:cs="Times New Roman"/>
          <w:sz w:val="24"/>
          <w:szCs w:val="24"/>
        </w:rPr>
        <w:t xml:space="preserve">tudy </w:t>
      </w:r>
      <w:r>
        <w:rPr>
          <w:rFonts w:ascii="Times New Roman" w:hAnsi="Times New Roman" w:cs="Times New Roman"/>
          <w:sz w:val="24"/>
          <w:szCs w:val="24"/>
        </w:rPr>
        <w:t>N</w:t>
      </w:r>
      <w:r w:rsidRPr="00A07B36">
        <w:rPr>
          <w:rFonts w:ascii="Times New Roman" w:hAnsi="Times New Roman" w:cs="Times New Roman"/>
          <w:sz w:val="24"/>
          <w:szCs w:val="24"/>
        </w:rPr>
        <w:t>otes, and Fails. Instructions guide them to either roll again or end the turn, with the goal of collecting 13 cups to win.</w:t>
      </w:r>
    </w:p>
    <w:p w14:paraId="6C167C50" w14:textId="77777777" w:rsidR="00A07B36" w:rsidRDefault="00A07B36">
      <w:pPr>
        <w:rPr>
          <w:rFonts w:ascii="Times New Roman" w:hAnsi="Times New Roman" w:cs="Times New Roman"/>
          <w:sz w:val="24"/>
          <w:szCs w:val="24"/>
        </w:rPr>
      </w:pPr>
      <w:r>
        <w:rPr>
          <w:rFonts w:ascii="Times New Roman" w:hAnsi="Times New Roman" w:cs="Times New Roman"/>
          <w:sz w:val="24"/>
          <w:szCs w:val="24"/>
        </w:rPr>
        <w:br w:type="page"/>
      </w:r>
    </w:p>
    <w:p w14:paraId="7EB78E8D" w14:textId="77777777" w:rsidR="00A07B36" w:rsidRDefault="00A07B36" w:rsidP="00A07B36">
      <w:pPr>
        <w:ind w:left="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D3DB869" wp14:editId="09A02AA5">
            <wp:extent cx="2486286" cy="4905375"/>
            <wp:effectExtent l="0" t="0" r="9525" b="0"/>
            <wp:docPr id="17857301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97693" cy="4927881"/>
                    </a:xfrm>
                    <a:prstGeom prst="rect">
                      <a:avLst/>
                    </a:prstGeom>
                    <a:noFill/>
                    <a:ln>
                      <a:noFill/>
                    </a:ln>
                  </pic:spPr>
                </pic:pic>
              </a:graphicData>
            </a:graphic>
          </wp:inline>
        </w:drawing>
      </w:r>
      <w:r>
        <w:rPr>
          <w:rFonts w:ascii="Times New Roman" w:hAnsi="Times New Roman" w:cs="Times New Roman"/>
          <w:sz w:val="24"/>
          <w:szCs w:val="24"/>
        </w:rPr>
        <w:br/>
        <w:t>Figure C.4 – Gameplay screen</w:t>
      </w:r>
    </w:p>
    <w:p w14:paraId="6F6F7F7A" w14:textId="581FAFA3" w:rsidR="00A07B36" w:rsidRDefault="00A07B36" w:rsidP="00A07B36">
      <w:pPr>
        <w:ind w:left="720"/>
        <w:rPr>
          <w:rFonts w:ascii="Times New Roman" w:hAnsi="Times New Roman" w:cs="Times New Roman"/>
          <w:sz w:val="24"/>
          <w:szCs w:val="24"/>
        </w:rPr>
      </w:pPr>
      <w:r>
        <w:rPr>
          <w:rFonts w:ascii="Times New Roman" w:hAnsi="Times New Roman" w:cs="Times New Roman"/>
          <w:sz w:val="24"/>
          <w:szCs w:val="24"/>
        </w:rPr>
        <w:tab/>
      </w:r>
      <w:r w:rsidRPr="00A07B36">
        <w:rPr>
          <w:rFonts w:ascii="Times New Roman" w:hAnsi="Times New Roman" w:cs="Times New Roman"/>
          <w:sz w:val="24"/>
          <w:szCs w:val="24"/>
        </w:rPr>
        <w:t xml:space="preserve">The core gameplay screen displays three dice and prompts the user to roll. Dice can result in </w:t>
      </w:r>
      <w:r>
        <w:rPr>
          <w:rFonts w:ascii="Times New Roman" w:hAnsi="Times New Roman" w:cs="Times New Roman"/>
          <w:sz w:val="24"/>
          <w:szCs w:val="24"/>
        </w:rPr>
        <w:t>c</w:t>
      </w:r>
      <w:r w:rsidRPr="00A07B36">
        <w:rPr>
          <w:rFonts w:ascii="Times New Roman" w:hAnsi="Times New Roman" w:cs="Times New Roman"/>
          <w:sz w:val="24"/>
          <w:szCs w:val="24"/>
        </w:rPr>
        <w:t xml:space="preserve">offee </w:t>
      </w:r>
      <w:r>
        <w:rPr>
          <w:rFonts w:ascii="Times New Roman" w:hAnsi="Times New Roman" w:cs="Times New Roman"/>
          <w:sz w:val="24"/>
          <w:szCs w:val="24"/>
        </w:rPr>
        <w:t>C</w:t>
      </w:r>
      <w:r w:rsidRPr="00A07B36">
        <w:rPr>
          <w:rFonts w:ascii="Times New Roman" w:hAnsi="Times New Roman" w:cs="Times New Roman"/>
          <w:sz w:val="24"/>
          <w:szCs w:val="24"/>
        </w:rPr>
        <w:t xml:space="preserve">ups, </w:t>
      </w:r>
      <w:r>
        <w:rPr>
          <w:rFonts w:ascii="Times New Roman" w:hAnsi="Times New Roman" w:cs="Times New Roman"/>
          <w:sz w:val="24"/>
          <w:szCs w:val="24"/>
        </w:rPr>
        <w:t>s</w:t>
      </w:r>
      <w:r w:rsidRPr="00A07B36">
        <w:rPr>
          <w:rFonts w:ascii="Times New Roman" w:hAnsi="Times New Roman" w:cs="Times New Roman"/>
          <w:sz w:val="24"/>
          <w:szCs w:val="24"/>
        </w:rPr>
        <w:t xml:space="preserve">tudy </w:t>
      </w:r>
      <w:r>
        <w:rPr>
          <w:rFonts w:ascii="Times New Roman" w:hAnsi="Times New Roman" w:cs="Times New Roman"/>
          <w:sz w:val="24"/>
          <w:szCs w:val="24"/>
        </w:rPr>
        <w:t>N</w:t>
      </w:r>
      <w:r w:rsidRPr="00A07B36">
        <w:rPr>
          <w:rFonts w:ascii="Times New Roman" w:hAnsi="Times New Roman" w:cs="Times New Roman"/>
          <w:sz w:val="24"/>
          <w:szCs w:val="24"/>
        </w:rPr>
        <w:t>otes, or Fails. Users can choose to Roll again or End Turn, balancing risk and reward.</w:t>
      </w:r>
    </w:p>
    <w:p w14:paraId="7D070C57" w14:textId="77777777" w:rsidR="00A07B36" w:rsidRDefault="00A07B36" w:rsidP="00A07B36">
      <w:pPr>
        <w:ind w:left="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8F0B8C" wp14:editId="5E5BC803">
            <wp:extent cx="2419350" cy="4805932"/>
            <wp:effectExtent l="0" t="0" r="0" b="0"/>
            <wp:docPr id="20020928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22143" cy="4811479"/>
                    </a:xfrm>
                    <a:prstGeom prst="rect">
                      <a:avLst/>
                    </a:prstGeom>
                    <a:noFill/>
                    <a:ln>
                      <a:noFill/>
                    </a:ln>
                  </pic:spPr>
                </pic:pic>
              </a:graphicData>
            </a:graphic>
          </wp:inline>
        </w:drawing>
      </w:r>
      <w:r>
        <w:rPr>
          <w:rFonts w:ascii="Times New Roman" w:hAnsi="Times New Roman" w:cs="Times New Roman"/>
          <w:sz w:val="24"/>
          <w:szCs w:val="24"/>
        </w:rPr>
        <w:br/>
        <w:t>Figure C.5 – Dice roll result screen</w:t>
      </w:r>
    </w:p>
    <w:p w14:paraId="68BE1F88" w14:textId="77777777" w:rsidR="00A07B36" w:rsidRDefault="00A07B36" w:rsidP="00A07B36">
      <w:pPr>
        <w:ind w:left="720" w:firstLine="720"/>
        <w:rPr>
          <w:rFonts w:ascii="Times New Roman" w:hAnsi="Times New Roman" w:cs="Times New Roman"/>
          <w:sz w:val="24"/>
          <w:szCs w:val="24"/>
        </w:rPr>
      </w:pPr>
      <w:r w:rsidRPr="00A07B36">
        <w:rPr>
          <w:rFonts w:ascii="Times New Roman" w:hAnsi="Times New Roman" w:cs="Times New Roman"/>
          <w:sz w:val="24"/>
          <w:szCs w:val="24"/>
        </w:rPr>
        <w:t xml:space="preserve">This screen shows the result after rolling dice. It displays the current tally of </w:t>
      </w:r>
      <w:r>
        <w:rPr>
          <w:rFonts w:ascii="Times New Roman" w:hAnsi="Times New Roman" w:cs="Times New Roman"/>
          <w:sz w:val="24"/>
          <w:szCs w:val="24"/>
        </w:rPr>
        <w:t>c</w:t>
      </w:r>
      <w:r w:rsidRPr="00A07B36">
        <w:rPr>
          <w:rFonts w:ascii="Times New Roman" w:hAnsi="Times New Roman" w:cs="Times New Roman"/>
          <w:sz w:val="24"/>
          <w:szCs w:val="24"/>
        </w:rPr>
        <w:t xml:space="preserve">offee </w:t>
      </w:r>
      <w:r>
        <w:rPr>
          <w:rFonts w:ascii="Times New Roman" w:hAnsi="Times New Roman" w:cs="Times New Roman"/>
          <w:sz w:val="24"/>
          <w:szCs w:val="24"/>
        </w:rPr>
        <w:t>C</w:t>
      </w:r>
      <w:r w:rsidRPr="00A07B36">
        <w:rPr>
          <w:rFonts w:ascii="Times New Roman" w:hAnsi="Times New Roman" w:cs="Times New Roman"/>
          <w:sz w:val="24"/>
          <w:szCs w:val="24"/>
        </w:rPr>
        <w:t xml:space="preserve">ups, </w:t>
      </w:r>
      <w:r>
        <w:rPr>
          <w:rFonts w:ascii="Times New Roman" w:hAnsi="Times New Roman" w:cs="Times New Roman"/>
          <w:sz w:val="24"/>
          <w:szCs w:val="24"/>
        </w:rPr>
        <w:t>s</w:t>
      </w:r>
      <w:r w:rsidRPr="00A07B36">
        <w:rPr>
          <w:rFonts w:ascii="Times New Roman" w:hAnsi="Times New Roman" w:cs="Times New Roman"/>
          <w:sz w:val="24"/>
          <w:szCs w:val="24"/>
        </w:rPr>
        <w:t xml:space="preserve">tudy </w:t>
      </w:r>
      <w:r>
        <w:rPr>
          <w:rFonts w:ascii="Times New Roman" w:hAnsi="Times New Roman" w:cs="Times New Roman"/>
          <w:sz w:val="24"/>
          <w:szCs w:val="24"/>
        </w:rPr>
        <w:t>N</w:t>
      </w:r>
      <w:r w:rsidRPr="00A07B36">
        <w:rPr>
          <w:rFonts w:ascii="Times New Roman" w:hAnsi="Times New Roman" w:cs="Times New Roman"/>
          <w:sz w:val="24"/>
          <w:szCs w:val="24"/>
        </w:rPr>
        <w:t>otes, and Fails. Users continue deciding whether to roll again or end their turn, based on outcomes.</w:t>
      </w:r>
      <w:r>
        <w:rPr>
          <w:rFonts w:ascii="Times New Roman" w:hAnsi="Times New Roman" w:cs="Times New Roman"/>
          <w:sz w:val="24"/>
          <w:szCs w:val="24"/>
        </w:rPr>
        <w:tab/>
      </w:r>
      <w:r>
        <w:rPr>
          <w:rFonts w:ascii="Times New Roman" w:hAnsi="Times New Roman" w:cs="Times New Roman"/>
          <w:sz w:val="24"/>
          <w:szCs w:val="24"/>
        </w:rPr>
        <w:br/>
      </w:r>
    </w:p>
    <w:p w14:paraId="23C2DE24" w14:textId="77777777" w:rsidR="00A07B36" w:rsidRDefault="00A07B36">
      <w:pPr>
        <w:rPr>
          <w:rFonts w:ascii="Times New Roman" w:hAnsi="Times New Roman" w:cs="Times New Roman"/>
          <w:sz w:val="24"/>
          <w:szCs w:val="24"/>
        </w:rPr>
      </w:pPr>
      <w:r>
        <w:rPr>
          <w:rFonts w:ascii="Times New Roman" w:hAnsi="Times New Roman" w:cs="Times New Roman"/>
          <w:sz w:val="24"/>
          <w:szCs w:val="24"/>
        </w:rPr>
        <w:br w:type="page"/>
      </w:r>
    </w:p>
    <w:p w14:paraId="5DB27214" w14:textId="77777777" w:rsidR="00A07B36" w:rsidRDefault="00A07B36" w:rsidP="00A07B36">
      <w:pPr>
        <w:ind w:left="144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841885A" wp14:editId="404E56C5">
            <wp:extent cx="2495550" cy="4879940"/>
            <wp:effectExtent l="0" t="0" r="0" b="0"/>
            <wp:docPr id="11479646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0054" cy="4888747"/>
                    </a:xfrm>
                    <a:prstGeom prst="rect">
                      <a:avLst/>
                    </a:prstGeom>
                    <a:noFill/>
                    <a:ln>
                      <a:noFill/>
                    </a:ln>
                  </pic:spPr>
                </pic:pic>
              </a:graphicData>
            </a:graphic>
          </wp:inline>
        </w:drawing>
      </w:r>
      <w:r>
        <w:rPr>
          <w:rFonts w:ascii="Times New Roman" w:hAnsi="Times New Roman" w:cs="Times New Roman"/>
          <w:sz w:val="24"/>
          <w:szCs w:val="24"/>
        </w:rPr>
        <w:br/>
        <w:t>Figure C.6 – End game / results screen</w:t>
      </w:r>
    </w:p>
    <w:p w14:paraId="69BD0EEF" w14:textId="219C1891" w:rsidR="00A07B36" w:rsidRPr="00A07B36" w:rsidRDefault="00A07B36" w:rsidP="00A07B36">
      <w:pPr>
        <w:ind w:left="1440" w:firstLine="720"/>
        <w:rPr>
          <w:rFonts w:ascii="Times New Roman" w:hAnsi="Times New Roman" w:cs="Times New Roman"/>
          <w:sz w:val="24"/>
          <w:szCs w:val="24"/>
        </w:rPr>
      </w:pPr>
      <w:r w:rsidRPr="00A07B36">
        <w:rPr>
          <w:rFonts w:ascii="Times New Roman" w:hAnsi="Times New Roman" w:cs="Times New Roman"/>
          <w:sz w:val="24"/>
          <w:szCs w:val="24"/>
        </w:rPr>
        <w:t xml:space="preserve">Displayed at the end of the game, this screen summarizes the final stats: 13 </w:t>
      </w:r>
      <w:r>
        <w:rPr>
          <w:rFonts w:ascii="Times New Roman" w:hAnsi="Times New Roman" w:cs="Times New Roman"/>
          <w:sz w:val="24"/>
          <w:szCs w:val="24"/>
        </w:rPr>
        <w:t>C</w:t>
      </w:r>
      <w:r w:rsidRPr="00A07B36">
        <w:rPr>
          <w:rFonts w:ascii="Times New Roman" w:hAnsi="Times New Roman" w:cs="Times New Roman"/>
          <w:sz w:val="24"/>
          <w:szCs w:val="24"/>
        </w:rPr>
        <w:t>offee Cups (goal reached), number of Study Notes and Fails. Options include playing again or returning to the main menu.</w:t>
      </w:r>
      <w:r>
        <w:rPr>
          <w:rFonts w:ascii="Times New Roman" w:hAnsi="Times New Roman" w:cs="Times New Roman"/>
          <w:sz w:val="24"/>
          <w:szCs w:val="24"/>
        </w:rPr>
        <w:br/>
      </w:r>
    </w:p>
    <w:p w14:paraId="70024BDD" w14:textId="45248F5D" w:rsidR="001A67BC" w:rsidRPr="001A67BC" w:rsidRDefault="00A07B36" w:rsidP="001A67BC">
      <w:pPr>
        <w:rPr>
          <w:rFonts w:ascii="Times New Roman" w:hAnsi="Times New Roman" w:cs="Times New Roman"/>
          <w:sz w:val="24"/>
          <w:szCs w:val="24"/>
        </w:rPr>
      </w:pPr>
      <w:r>
        <w:rPr>
          <w:rFonts w:ascii="Times New Roman" w:hAnsi="Times New Roman" w:cs="Times New Roman"/>
          <w:sz w:val="24"/>
          <w:szCs w:val="24"/>
        </w:rPr>
        <w:br/>
      </w:r>
    </w:p>
    <w:p w14:paraId="0EEE6980" w14:textId="77777777" w:rsidR="001A67BC" w:rsidRDefault="001A67BC" w:rsidP="001A67BC">
      <w:pPr>
        <w:rPr>
          <w:rFonts w:ascii="Times New Roman" w:hAnsi="Times New Roman" w:cs="Times New Roman"/>
          <w:sz w:val="32"/>
          <w:szCs w:val="32"/>
        </w:rPr>
      </w:pPr>
    </w:p>
    <w:p w14:paraId="17AD33DC" w14:textId="77777777" w:rsidR="008D67C9" w:rsidRPr="008D67C9" w:rsidRDefault="008D67C9" w:rsidP="00C76CE6">
      <w:pPr>
        <w:rPr>
          <w:rFonts w:ascii="Times New Roman" w:hAnsi="Times New Roman" w:cs="Times New Roman"/>
          <w:sz w:val="24"/>
          <w:szCs w:val="24"/>
        </w:rPr>
      </w:pPr>
    </w:p>
    <w:sectPr w:rsidR="008D67C9" w:rsidRPr="008D67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35880"/>
    <w:multiLevelType w:val="hybridMultilevel"/>
    <w:tmpl w:val="8D0A2EBC"/>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F2911"/>
    <w:multiLevelType w:val="hybridMultilevel"/>
    <w:tmpl w:val="5F1C0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3D7479"/>
    <w:multiLevelType w:val="hybridMultilevel"/>
    <w:tmpl w:val="2A183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EA3C1E"/>
    <w:multiLevelType w:val="hybridMultilevel"/>
    <w:tmpl w:val="FA9CB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EE16A2"/>
    <w:multiLevelType w:val="hybridMultilevel"/>
    <w:tmpl w:val="0268B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BF0FD6"/>
    <w:multiLevelType w:val="hybridMultilevel"/>
    <w:tmpl w:val="5EE4E1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C530A34"/>
    <w:multiLevelType w:val="hybridMultilevel"/>
    <w:tmpl w:val="40DEF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1D6FB5"/>
    <w:multiLevelType w:val="hybridMultilevel"/>
    <w:tmpl w:val="9146A4F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00F5563"/>
    <w:multiLevelType w:val="hybridMultilevel"/>
    <w:tmpl w:val="F7E82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01D5C90"/>
    <w:multiLevelType w:val="hybridMultilevel"/>
    <w:tmpl w:val="F9105C1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33A3ED9"/>
    <w:multiLevelType w:val="hybridMultilevel"/>
    <w:tmpl w:val="7A58FB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AE282C"/>
    <w:multiLevelType w:val="hybridMultilevel"/>
    <w:tmpl w:val="575A73FE"/>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188842F6"/>
    <w:multiLevelType w:val="hybridMultilevel"/>
    <w:tmpl w:val="C4DCC6C6"/>
    <w:lvl w:ilvl="0" w:tplc="08090017">
      <w:start w:val="1"/>
      <w:numFmt w:val="lowerLetter"/>
      <w:lvlText w:val="%1)"/>
      <w:lvlJc w:val="left"/>
      <w:pPr>
        <w:ind w:left="180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1440" w:hanging="360"/>
      </w:pPr>
      <w:rPr>
        <w:rFonts w:ascii="Symbol" w:hAnsi="Symbol" w:hint="default"/>
      </w:rPr>
    </w:lvl>
    <w:lvl w:ilvl="3" w:tplc="0809000F">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1892539C"/>
    <w:multiLevelType w:val="hybridMultilevel"/>
    <w:tmpl w:val="9726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C55F26"/>
    <w:multiLevelType w:val="hybridMultilevel"/>
    <w:tmpl w:val="0F962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9E4638E"/>
    <w:multiLevelType w:val="hybridMultilevel"/>
    <w:tmpl w:val="10969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E24293"/>
    <w:multiLevelType w:val="hybridMultilevel"/>
    <w:tmpl w:val="9496C9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1F3F62B1"/>
    <w:multiLevelType w:val="hybridMultilevel"/>
    <w:tmpl w:val="F6829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14E6E00"/>
    <w:multiLevelType w:val="hybridMultilevel"/>
    <w:tmpl w:val="6D6A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AD3424"/>
    <w:multiLevelType w:val="hybridMultilevel"/>
    <w:tmpl w:val="F94ED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EF3B6C"/>
    <w:multiLevelType w:val="hybridMultilevel"/>
    <w:tmpl w:val="CD303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7A7757"/>
    <w:multiLevelType w:val="hybridMultilevel"/>
    <w:tmpl w:val="B9BC15D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D47413B"/>
    <w:multiLevelType w:val="hybridMultilevel"/>
    <w:tmpl w:val="73782B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6940F01"/>
    <w:multiLevelType w:val="hybridMultilevel"/>
    <w:tmpl w:val="805CE2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BC12A54"/>
    <w:multiLevelType w:val="hybridMultilevel"/>
    <w:tmpl w:val="1B04E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3E144941"/>
    <w:multiLevelType w:val="hybridMultilevel"/>
    <w:tmpl w:val="10865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6F4E88"/>
    <w:multiLevelType w:val="hybridMultilevel"/>
    <w:tmpl w:val="D45A3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0151676"/>
    <w:multiLevelType w:val="hybridMultilevel"/>
    <w:tmpl w:val="B3CE7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143691B"/>
    <w:multiLevelType w:val="hybridMultilevel"/>
    <w:tmpl w:val="FD1817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41CB4023"/>
    <w:multiLevelType w:val="hybridMultilevel"/>
    <w:tmpl w:val="8608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E052F1"/>
    <w:multiLevelType w:val="hybridMultilevel"/>
    <w:tmpl w:val="468CF1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2F56E92"/>
    <w:multiLevelType w:val="hybridMultilevel"/>
    <w:tmpl w:val="6F349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43B5FD4"/>
    <w:multiLevelType w:val="hybridMultilevel"/>
    <w:tmpl w:val="2918D552"/>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3" w15:restartNumberingAfterBreak="0">
    <w:nsid w:val="45330307"/>
    <w:multiLevelType w:val="hybridMultilevel"/>
    <w:tmpl w:val="8BFCB60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4" w15:restartNumberingAfterBreak="0">
    <w:nsid w:val="49770C99"/>
    <w:multiLevelType w:val="hybridMultilevel"/>
    <w:tmpl w:val="4288A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BD32651"/>
    <w:multiLevelType w:val="hybridMultilevel"/>
    <w:tmpl w:val="6CA2E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E54200A"/>
    <w:multiLevelType w:val="hybridMultilevel"/>
    <w:tmpl w:val="C2E431D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4F2D49DC"/>
    <w:multiLevelType w:val="hybridMultilevel"/>
    <w:tmpl w:val="F1C83440"/>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8" w15:restartNumberingAfterBreak="0">
    <w:nsid w:val="562803B6"/>
    <w:multiLevelType w:val="hybridMultilevel"/>
    <w:tmpl w:val="3D2AFA0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5F046C6C"/>
    <w:multiLevelType w:val="hybridMultilevel"/>
    <w:tmpl w:val="130293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0" w15:restartNumberingAfterBreak="0">
    <w:nsid w:val="5FA33778"/>
    <w:multiLevelType w:val="hybridMultilevel"/>
    <w:tmpl w:val="4DC621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0915CE4"/>
    <w:multiLevelType w:val="hybridMultilevel"/>
    <w:tmpl w:val="BA6C5D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7D7EB1"/>
    <w:multiLevelType w:val="hybridMultilevel"/>
    <w:tmpl w:val="6374CE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3" w15:restartNumberingAfterBreak="0">
    <w:nsid w:val="75062EAD"/>
    <w:multiLevelType w:val="hybridMultilevel"/>
    <w:tmpl w:val="575A73FE"/>
    <w:lvl w:ilvl="0" w:tplc="0809000F">
      <w:start w:val="1"/>
      <w:numFmt w:val="decimal"/>
      <w:lvlText w:val="%1."/>
      <w:lvlJc w:val="left"/>
      <w:pPr>
        <w:ind w:left="1440" w:hanging="360"/>
      </w:pPr>
      <w:rPr>
        <w:rFonts w:hint="default"/>
      </w:rPr>
    </w:lvl>
    <w:lvl w:ilvl="1" w:tplc="0809000F">
      <w:start w:val="1"/>
      <w:numFmt w:val="decimal"/>
      <w:lvlText w:val="%2."/>
      <w:lvlJc w:val="left"/>
      <w:pPr>
        <w:ind w:left="2160" w:hanging="360"/>
      </w:p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B9C5942"/>
    <w:multiLevelType w:val="hybridMultilevel"/>
    <w:tmpl w:val="DFB0F574"/>
    <w:lvl w:ilvl="0" w:tplc="08090017">
      <w:start w:val="1"/>
      <w:numFmt w:val="lowerLetter"/>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5" w15:restartNumberingAfterBreak="0">
    <w:nsid w:val="7BA652F3"/>
    <w:multiLevelType w:val="hybridMultilevel"/>
    <w:tmpl w:val="E8C68C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E293BEF"/>
    <w:multiLevelType w:val="hybridMultilevel"/>
    <w:tmpl w:val="1E0AE1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47258756">
    <w:abstractNumId w:val="27"/>
  </w:num>
  <w:num w:numId="2" w16cid:durableId="1009940391">
    <w:abstractNumId w:val="3"/>
  </w:num>
  <w:num w:numId="3" w16cid:durableId="959922525">
    <w:abstractNumId w:val="35"/>
  </w:num>
  <w:num w:numId="4" w16cid:durableId="633952852">
    <w:abstractNumId w:val="14"/>
  </w:num>
  <w:num w:numId="5" w16cid:durableId="1971395917">
    <w:abstractNumId w:val="29"/>
  </w:num>
  <w:num w:numId="6" w16cid:durableId="676494071">
    <w:abstractNumId w:val="18"/>
  </w:num>
  <w:num w:numId="7" w16cid:durableId="1096828013">
    <w:abstractNumId w:val="31"/>
  </w:num>
  <w:num w:numId="8" w16cid:durableId="168066987">
    <w:abstractNumId w:val="13"/>
  </w:num>
  <w:num w:numId="9" w16cid:durableId="1753626835">
    <w:abstractNumId w:val="24"/>
  </w:num>
  <w:num w:numId="10" w16cid:durableId="577449170">
    <w:abstractNumId w:val="23"/>
  </w:num>
  <w:num w:numId="11" w16cid:durableId="2062361134">
    <w:abstractNumId w:val="46"/>
  </w:num>
  <w:num w:numId="12" w16cid:durableId="1066683493">
    <w:abstractNumId w:val="8"/>
  </w:num>
  <w:num w:numId="13" w16cid:durableId="1524202876">
    <w:abstractNumId w:val="26"/>
  </w:num>
  <w:num w:numId="14" w16cid:durableId="1017658956">
    <w:abstractNumId w:val="22"/>
  </w:num>
  <w:num w:numId="15" w16cid:durableId="519397638">
    <w:abstractNumId w:val="43"/>
  </w:num>
  <w:num w:numId="16" w16cid:durableId="1378159084">
    <w:abstractNumId w:val="34"/>
  </w:num>
  <w:num w:numId="17" w16cid:durableId="76023879">
    <w:abstractNumId w:val="32"/>
  </w:num>
  <w:num w:numId="18" w16cid:durableId="1794010133">
    <w:abstractNumId w:val="28"/>
  </w:num>
  <w:num w:numId="19" w16cid:durableId="2112897351">
    <w:abstractNumId w:val="44"/>
  </w:num>
  <w:num w:numId="20" w16cid:durableId="2076656212">
    <w:abstractNumId w:val="37"/>
  </w:num>
  <w:num w:numId="21" w16cid:durableId="1455296029">
    <w:abstractNumId w:val="11"/>
  </w:num>
  <w:num w:numId="22" w16cid:durableId="1578130661">
    <w:abstractNumId w:val="12"/>
  </w:num>
  <w:num w:numId="23" w16cid:durableId="622348522">
    <w:abstractNumId w:val="9"/>
  </w:num>
  <w:num w:numId="24" w16cid:durableId="1940336449">
    <w:abstractNumId w:val="1"/>
  </w:num>
  <w:num w:numId="25" w16cid:durableId="1157575394">
    <w:abstractNumId w:val="33"/>
  </w:num>
  <w:num w:numId="26" w16cid:durableId="450511792">
    <w:abstractNumId w:val="4"/>
  </w:num>
  <w:num w:numId="27" w16cid:durableId="1923755694">
    <w:abstractNumId w:val="7"/>
  </w:num>
  <w:num w:numId="28" w16cid:durableId="1327899659">
    <w:abstractNumId w:val="2"/>
  </w:num>
  <w:num w:numId="29" w16cid:durableId="135341898">
    <w:abstractNumId w:val="42"/>
  </w:num>
  <w:num w:numId="30" w16cid:durableId="1771313037">
    <w:abstractNumId w:val="21"/>
  </w:num>
  <w:num w:numId="31" w16cid:durableId="1111971882">
    <w:abstractNumId w:val="16"/>
  </w:num>
  <w:num w:numId="32" w16cid:durableId="906502401">
    <w:abstractNumId w:val="39"/>
  </w:num>
  <w:num w:numId="33" w16cid:durableId="1100023596">
    <w:abstractNumId w:val="30"/>
  </w:num>
  <w:num w:numId="34" w16cid:durableId="1027756530">
    <w:abstractNumId w:val="5"/>
  </w:num>
  <w:num w:numId="35" w16cid:durableId="1037315280">
    <w:abstractNumId w:val="38"/>
  </w:num>
  <w:num w:numId="36" w16cid:durableId="1198814822">
    <w:abstractNumId w:val="0"/>
  </w:num>
  <w:num w:numId="37" w16cid:durableId="94399562">
    <w:abstractNumId w:val="20"/>
  </w:num>
  <w:num w:numId="38" w16cid:durableId="1996373553">
    <w:abstractNumId w:val="17"/>
  </w:num>
  <w:num w:numId="39" w16cid:durableId="1858999289">
    <w:abstractNumId w:val="40"/>
  </w:num>
  <w:num w:numId="40" w16cid:durableId="1176731320">
    <w:abstractNumId w:val="15"/>
  </w:num>
  <w:num w:numId="41" w16cid:durableId="1798795625">
    <w:abstractNumId w:val="6"/>
  </w:num>
  <w:num w:numId="42" w16cid:durableId="1500928880">
    <w:abstractNumId w:val="10"/>
  </w:num>
  <w:num w:numId="43" w16cid:durableId="1666585619">
    <w:abstractNumId w:val="36"/>
  </w:num>
  <w:num w:numId="44" w16cid:durableId="1931307301">
    <w:abstractNumId w:val="45"/>
  </w:num>
  <w:num w:numId="45" w16cid:durableId="84303076">
    <w:abstractNumId w:val="41"/>
  </w:num>
  <w:num w:numId="46" w16cid:durableId="205067076">
    <w:abstractNumId w:val="25"/>
  </w:num>
  <w:num w:numId="47" w16cid:durableId="56172131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B2B"/>
    <w:rsid w:val="00037CDE"/>
    <w:rsid w:val="00135017"/>
    <w:rsid w:val="00156489"/>
    <w:rsid w:val="001A67BC"/>
    <w:rsid w:val="001C3229"/>
    <w:rsid w:val="001E416D"/>
    <w:rsid w:val="002051BD"/>
    <w:rsid w:val="002B62DA"/>
    <w:rsid w:val="002F4187"/>
    <w:rsid w:val="003112ED"/>
    <w:rsid w:val="00315860"/>
    <w:rsid w:val="00327315"/>
    <w:rsid w:val="00362CF8"/>
    <w:rsid w:val="003F643D"/>
    <w:rsid w:val="00401BD1"/>
    <w:rsid w:val="0041739A"/>
    <w:rsid w:val="00451D63"/>
    <w:rsid w:val="004B4031"/>
    <w:rsid w:val="00516C95"/>
    <w:rsid w:val="005262F9"/>
    <w:rsid w:val="00545F67"/>
    <w:rsid w:val="0057728B"/>
    <w:rsid w:val="005D4E47"/>
    <w:rsid w:val="005E06CB"/>
    <w:rsid w:val="005E1F3C"/>
    <w:rsid w:val="0062305C"/>
    <w:rsid w:val="00624766"/>
    <w:rsid w:val="00633845"/>
    <w:rsid w:val="00666C8B"/>
    <w:rsid w:val="00673E09"/>
    <w:rsid w:val="006878C2"/>
    <w:rsid w:val="006A2D0A"/>
    <w:rsid w:val="006D6E34"/>
    <w:rsid w:val="006D7854"/>
    <w:rsid w:val="00747F5C"/>
    <w:rsid w:val="00776E15"/>
    <w:rsid w:val="007E0C31"/>
    <w:rsid w:val="007E4651"/>
    <w:rsid w:val="007E529D"/>
    <w:rsid w:val="00836BBB"/>
    <w:rsid w:val="00840E06"/>
    <w:rsid w:val="0084588B"/>
    <w:rsid w:val="00856776"/>
    <w:rsid w:val="00880AEB"/>
    <w:rsid w:val="008D67C9"/>
    <w:rsid w:val="008F3D7E"/>
    <w:rsid w:val="00922B2B"/>
    <w:rsid w:val="009275B0"/>
    <w:rsid w:val="009C0516"/>
    <w:rsid w:val="00A07B36"/>
    <w:rsid w:val="00A306D6"/>
    <w:rsid w:val="00A903BC"/>
    <w:rsid w:val="00AD1A23"/>
    <w:rsid w:val="00B9771C"/>
    <w:rsid w:val="00BB6F3D"/>
    <w:rsid w:val="00BC265E"/>
    <w:rsid w:val="00C15A68"/>
    <w:rsid w:val="00C22BF5"/>
    <w:rsid w:val="00C27C0E"/>
    <w:rsid w:val="00C76CE6"/>
    <w:rsid w:val="00CB320D"/>
    <w:rsid w:val="00CB7BEE"/>
    <w:rsid w:val="00D2648A"/>
    <w:rsid w:val="00D43DC3"/>
    <w:rsid w:val="00D44EDF"/>
    <w:rsid w:val="00D769F4"/>
    <w:rsid w:val="00D82286"/>
    <w:rsid w:val="00D9322E"/>
    <w:rsid w:val="00DA29C4"/>
    <w:rsid w:val="00DD1AAE"/>
    <w:rsid w:val="00E234E7"/>
    <w:rsid w:val="00EA77D7"/>
    <w:rsid w:val="00F0080F"/>
    <w:rsid w:val="00F06F8A"/>
    <w:rsid w:val="00F32D54"/>
    <w:rsid w:val="00FA69BA"/>
    <w:rsid w:val="00FB7757"/>
    <w:rsid w:val="00FD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D7B5"/>
  <w15:chartTrackingRefBased/>
  <w15:docId w15:val="{CE2853AD-236B-4210-848F-AE9E62A99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7BC"/>
  </w:style>
  <w:style w:type="paragraph" w:styleId="Heading1">
    <w:name w:val="heading 1"/>
    <w:basedOn w:val="Normal"/>
    <w:next w:val="Normal"/>
    <w:link w:val="Heading1Char"/>
    <w:uiPriority w:val="9"/>
    <w:qFormat/>
    <w:rsid w:val="00922B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B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B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B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B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B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B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B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B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B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B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B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B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B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B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B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B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B2B"/>
    <w:rPr>
      <w:rFonts w:eastAsiaTheme="majorEastAsia" w:cstheme="majorBidi"/>
      <w:color w:val="272727" w:themeColor="text1" w:themeTint="D8"/>
    </w:rPr>
  </w:style>
  <w:style w:type="paragraph" w:styleId="Title">
    <w:name w:val="Title"/>
    <w:basedOn w:val="Normal"/>
    <w:next w:val="Normal"/>
    <w:link w:val="TitleChar"/>
    <w:uiPriority w:val="10"/>
    <w:qFormat/>
    <w:rsid w:val="00922B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B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B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B2B"/>
    <w:pPr>
      <w:spacing w:before="160"/>
      <w:jc w:val="center"/>
    </w:pPr>
    <w:rPr>
      <w:i/>
      <w:iCs/>
      <w:color w:val="404040" w:themeColor="text1" w:themeTint="BF"/>
    </w:rPr>
  </w:style>
  <w:style w:type="character" w:customStyle="1" w:styleId="QuoteChar">
    <w:name w:val="Quote Char"/>
    <w:basedOn w:val="DefaultParagraphFont"/>
    <w:link w:val="Quote"/>
    <w:uiPriority w:val="29"/>
    <w:rsid w:val="00922B2B"/>
    <w:rPr>
      <w:i/>
      <w:iCs/>
      <w:color w:val="404040" w:themeColor="text1" w:themeTint="BF"/>
    </w:rPr>
  </w:style>
  <w:style w:type="paragraph" w:styleId="ListParagraph">
    <w:name w:val="List Paragraph"/>
    <w:basedOn w:val="Normal"/>
    <w:uiPriority w:val="34"/>
    <w:qFormat/>
    <w:rsid w:val="00922B2B"/>
    <w:pPr>
      <w:ind w:left="720"/>
      <w:contextualSpacing/>
    </w:pPr>
  </w:style>
  <w:style w:type="character" w:styleId="IntenseEmphasis">
    <w:name w:val="Intense Emphasis"/>
    <w:basedOn w:val="DefaultParagraphFont"/>
    <w:uiPriority w:val="21"/>
    <w:qFormat/>
    <w:rsid w:val="00922B2B"/>
    <w:rPr>
      <w:i/>
      <w:iCs/>
      <w:color w:val="0F4761" w:themeColor="accent1" w:themeShade="BF"/>
    </w:rPr>
  </w:style>
  <w:style w:type="paragraph" w:styleId="IntenseQuote">
    <w:name w:val="Intense Quote"/>
    <w:basedOn w:val="Normal"/>
    <w:next w:val="Normal"/>
    <w:link w:val="IntenseQuoteChar"/>
    <w:uiPriority w:val="30"/>
    <w:qFormat/>
    <w:rsid w:val="00922B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B2B"/>
    <w:rPr>
      <w:i/>
      <w:iCs/>
      <w:color w:val="0F4761" w:themeColor="accent1" w:themeShade="BF"/>
    </w:rPr>
  </w:style>
  <w:style w:type="character" w:styleId="IntenseReference">
    <w:name w:val="Intense Reference"/>
    <w:basedOn w:val="DefaultParagraphFont"/>
    <w:uiPriority w:val="32"/>
    <w:qFormat/>
    <w:rsid w:val="00922B2B"/>
    <w:rPr>
      <w:b/>
      <w:bCs/>
      <w:smallCaps/>
      <w:color w:val="0F4761" w:themeColor="accent1" w:themeShade="BF"/>
      <w:spacing w:val="5"/>
    </w:rPr>
  </w:style>
  <w:style w:type="table" w:styleId="TableGrid">
    <w:name w:val="Table Grid"/>
    <w:basedOn w:val="TableNormal"/>
    <w:uiPriority w:val="39"/>
    <w:rsid w:val="00DA29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643D"/>
    <w:rPr>
      <w:color w:val="467886" w:themeColor="hyperlink"/>
      <w:u w:val="single"/>
    </w:rPr>
  </w:style>
  <w:style w:type="character" w:styleId="UnresolvedMention">
    <w:name w:val="Unresolved Mention"/>
    <w:basedOn w:val="DefaultParagraphFont"/>
    <w:uiPriority w:val="99"/>
    <w:semiHidden/>
    <w:unhideWhenUsed/>
    <w:rsid w:val="003F643D"/>
    <w:rPr>
      <w:color w:val="605E5C"/>
      <w:shd w:val="clear" w:color="auto" w:fill="E1DFDD"/>
    </w:rPr>
  </w:style>
  <w:style w:type="character" w:styleId="FollowedHyperlink">
    <w:name w:val="FollowedHyperlink"/>
    <w:basedOn w:val="DefaultParagraphFont"/>
    <w:uiPriority w:val="99"/>
    <w:semiHidden/>
    <w:unhideWhenUsed/>
    <w:rsid w:val="003F643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orms.office.com/e/fR7ADkLPGm" TargetMode="External"/><Relationship Id="rId11" Type="http://schemas.openxmlformats.org/officeDocument/2006/relationships/image" Target="media/image6.png"/><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739</TotalTime>
  <Pages>21</Pages>
  <Words>3792</Words>
  <Characters>21616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dc:creator>
  <cp:keywords/>
  <dc:description/>
  <cp:lastModifiedBy>Osvaldas Stanelis (1802408)</cp:lastModifiedBy>
  <cp:revision>17</cp:revision>
  <dcterms:created xsi:type="dcterms:W3CDTF">2025-04-07T21:25:00Z</dcterms:created>
  <dcterms:modified xsi:type="dcterms:W3CDTF">2025-05-15T21:09:00Z</dcterms:modified>
</cp:coreProperties>
</file>