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96" w:rsidRDefault="00473F40" w:rsidP="00D062CF">
      <w:pPr>
        <w:jc w:val="center"/>
        <w:rPr>
          <w:rFonts w:ascii="Arial" w:hAnsi="Arial" w:cs="Arial"/>
          <w:b/>
          <w:szCs w:val="24"/>
        </w:rPr>
      </w:pPr>
      <w:r w:rsidRPr="00473F40">
        <w:rPr>
          <w:rFonts w:ascii="Arial" w:hAnsi="Arial" w:cs="Arial"/>
          <w:b/>
          <w:szCs w:val="24"/>
        </w:rPr>
        <w:t xml:space="preserve">How has COVID-19 affected Young People’s Social Development? </w:t>
      </w:r>
    </w:p>
    <w:p w:rsidR="001C2302" w:rsidRDefault="001C2302" w:rsidP="00D062CF">
      <w:pPr>
        <w:jc w:val="center"/>
        <w:rPr>
          <w:rFonts w:ascii="Arial" w:hAnsi="Arial" w:cs="Arial"/>
          <w:b/>
          <w:szCs w:val="24"/>
        </w:rPr>
      </w:pPr>
    </w:p>
    <w:p w:rsidR="003777D4" w:rsidRDefault="00DF7A33" w:rsidP="003777D4">
      <w:pPr>
        <w:jc w:val="left"/>
        <w:rPr>
          <w:rFonts w:ascii="Arial" w:hAnsi="Arial" w:cs="Arial"/>
          <w:b/>
          <w:szCs w:val="24"/>
        </w:rPr>
      </w:pPr>
      <w:r>
        <w:rPr>
          <w:rFonts w:ascii="Arial" w:hAnsi="Arial" w:cs="Arial"/>
          <w:b/>
          <w:szCs w:val="24"/>
        </w:rPr>
        <w:t>1.</w:t>
      </w:r>
      <w:r>
        <w:rPr>
          <w:rFonts w:ascii="Arial" w:hAnsi="Arial" w:cs="Arial"/>
          <w:b/>
          <w:szCs w:val="24"/>
        </w:rPr>
        <w:tab/>
      </w:r>
      <w:r w:rsidR="00642BC5" w:rsidRPr="00642BC5">
        <w:rPr>
          <w:rFonts w:ascii="Arial" w:hAnsi="Arial" w:cs="Arial"/>
          <w:b/>
          <w:szCs w:val="24"/>
        </w:rPr>
        <w:t>Introduction</w:t>
      </w:r>
    </w:p>
    <w:p w:rsidR="00DF7A33" w:rsidRPr="003777D4" w:rsidRDefault="00DF7A33" w:rsidP="003777D4">
      <w:pPr>
        <w:jc w:val="left"/>
        <w:rPr>
          <w:rFonts w:ascii="Arial" w:hAnsi="Arial" w:cs="Arial"/>
          <w:color w:val="FF0000"/>
          <w:szCs w:val="24"/>
        </w:rPr>
      </w:pPr>
      <w:bookmarkStart w:id="0" w:name="_GoBack"/>
      <w:bookmarkEnd w:id="0"/>
    </w:p>
    <w:p w:rsidR="001E2146" w:rsidRDefault="00036FBB" w:rsidP="00647A81">
      <w:pPr>
        <w:spacing w:line="480" w:lineRule="auto"/>
        <w:rPr>
          <w:rFonts w:ascii="Arial" w:hAnsi="Arial" w:cs="Arial"/>
          <w:szCs w:val="24"/>
        </w:rPr>
      </w:pPr>
      <w:r>
        <w:rPr>
          <w:rFonts w:ascii="Arial" w:hAnsi="Arial" w:cs="Arial"/>
          <w:szCs w:val="24"/>
        </w:rPr>
        <w:t xml:space="preserve">The </w:t>
      </w:r>
      <w:r w:rsidR="00BA2F30">
        <w:rPr>
          <w:rFonts w:ascii="Arial" w:hAnsi="Arial" w:cs="Arial"/>
          <w:szCs w:val="24"/>
        </w:rPr>
        <w:t xml:space="preserve">Covid-19 </w:t>
      </w:r>
      <w:r>
        <w:rPr>
          <w:rFonts w:ascii="Arial" w:hAnsi="Arial" w:cs="Arial"/>
          <w:szCs w:val="24"/>
        </w:rPr>
        <w:t xml:space="preserve">pandemic </w:t>
      </w:r>
      <w:r w:rsidR="00567CF7">
        <w:rPr>
          <w:rFonts w:ascii="Arial" w:hAnsi="Arial" w:cs="Arial"/>
          <w:szCs w:val="24"/>
        </w:rPr>
        <w:t>has been a part of our</w:t>
      </w:r>
      <w:r w:rsidR="00BA2F30">
        <w:rPr>
          <w:rFonts w:ascii="Arial" w:hAnsi="Arial" w:cs="Arial"/>
          <w:szCs w:val="24"/>
        </w:rPr>
        <w:t xml:space="preserve"> lives for over twelve months at the point of writing this paper and </w:t>
      </w:r>
      <w:r w:rsidR="00E20D86">
        <w:rPr>
          <w:rFonts w:ascii="Arial" w:hAnsi="Arial" w:cs="Arial"/>
          <w:szCs w:val="24"/>
        </w:rPr>
        <w:t xml:space="preserve">as such </w:t>
      </w:r>
      <w:r w:rsidR="00BA2F30">
        <w:rPr>
          <w:rFonts w:ascii="Arial" w:hAnsi="Arial" w:cs="Arial"/>
          <w:szCs w:val="24"/>
        </w:rPr>
        <w:t>may have had some form on impact on all of us as individuals. Therefore, t</w:t>
      </w:r>
      <w:r w:rsidR="001C2302" w:rsidRPr="001C2302">
        <w:rPr>
          <w:rFonts w:ascii="Arial" w:hAnsi="Arial" w:cs="Arial"/>
          <w:szCs w:val="24"/>
        </w:rPr>
        <w:t xml:space="preserve">his paper will discuss </w:t>
      </w:r>
      <w:r w:rsidR="004270C9">
        <w:rPr>
          <w:rFonts w:ascii="Arial" w:hAnsi="Arial" w:cs="Arial"/>
          <w:szCs w:val="24"/>
        </w:rPr>
        <w:t xml:space="preserve">a hypothetical research project to look at the impact Covid-19 </w:t>
      </w:r>
      <w:r w:rsidR="00B0776A">
        <w:rPr>
          <w:rFonts w:ascii="Arial" w:hAnsi="Arial" w:cs="Arial"/>
          <w:szCs w:val="24"/>
        </w:rPr>
        <w:t xml:space="preserve">may have </w:t>
      </w:r>
      <w:r w:rsidR="00992A55">
        <w:rPr>
          <w:rFonts w:ascii="Arial" w:hAnsi="Arial" w:cs="Arial"/>
          <w:szCs w:val="24"/>
        </w:rPr>
        <w:t xml:space="preserve">had on young people and more specifically their </w:t>
      </w:r>
      <w:r w:rsidR="004270C9">
        <w:rPr>
          <w:rFonts w:ascii="Arial" w:hAnsi="Arial" w:cs="Arial"/>
          <w:szCs w:val="24"/>
        </w:rPr>
        <w:t xml:space="preserve">social development. </w:t>
      </w:r>
    </w:p>
    <w:p w:rsidR="004358D0" w:rsidRDefault="004358D0" w:rsidP="004358D0">
      <w:pPr>
        <w:spacing w:line="480" w:lineRule="auto"/>
        <w:rPr>
          <w:rFonts w:ascii="Arial" w:hAnsi="Arial" w:cs="Arial"/>
          <w:szCs w:val="24"/>
        </w:rPr>
      </w:pPr>
      <w:r>
        <w:rPr>
          <w:rFonts w:ascii="Arial" w:hAnsi="Arial" w:cs="Arial"/>
          <w:szCs w:val="24"/>
        </w:rPr>
        <w:t xml:space="preserve">To begin, it may prove beneficial to define what research means. According to the Cambridge dictionary in 2021, </w:t>
      </w:r>
    </w:p>
    <w:p w:rsidR="004358D0" w:rsidRDefault="004358D0" w:rsidP="004358D0">
      <w:pPr>
        <w:ind w:left="1440" w:right="1440"/>
        <w:rPr>
          <w:rFonts w:ascii="Arial" w:hAnsi="Arial" w:cs="Arial"/>
          <w:szCs w:val="24"/>
        </w:rPr>
      </w:pPr>
      <w:r>
        <w:rPr>
          <w:rFonts w:ascii="Arial" w:hAnsi="Arial" w:cs="Arial"/>
          <w:szCs w:val="24"/>
        </w:rPr>
        <w:t xml:space="preserve">‘Research is </w:t>
      </w:r>
      <w:r w:rsidRPr="00882689">
        <w:rPr>
          <w:rFonts w:ascii="Arial" w:hAnsi="Arial" w:cs="Arial"/>
          <w:szCs w:val="24"/>
        </w:rPr>
        <w:t>a detailed study of a subject, espec</w:t>
      </w:r>
      <w:r>
        <w:rPr>
          <w:rFonts w:ascii="Arial" w:hAnsi="Arial" w:cs="Arial"/>
          <w:szCs w:val="24"/>
        </w:rPr>
        <w:t>ially in order to discover new</w:t>
      </w:r>
      <w:r w:rsidRPr="00882689">
        <w:rPr>
          <w:rFonts w:ascii="Arial" w:hAnsi="Arial" w:cs="Arial"/>
          <w:szCs w:val="24"/>
        </w:rPr>
        <w:t xml:space="preserve"> information</w:t>
      </w:r>
      <w:r>
        <w:rPr>
          <w:rFonts w:ascii="Arial" w:hAnsi="Arial" w:cs="Arial"/>
          <w:szCs w:val="24"/>
        </w:rPr>
        <w:t xml:space="preserve"> or reach a new understanding’. </w:t>
      </w:r>
    </w:p>
    <w:p w:rsidR="004358D0" w:rsidRDefault="004358D0" w:rsidP="004358D0">
      <w:pPr>
        <w:ind w:left="1440" w:right="1440"/>
        <w:rPr>
          <w:rFonts w:ascii="Arial" w:hAnsi="Arial" w:cs="Arial"/>
          <w:szCs w:val="24"/>
        </w:rPr>
      </w:pPr>
    </w:p>
    <w:p w:rsidR="004358D0" w:rsidRDefault="004358D0" w:rsidP="004358D0">
      <w:pPr>
        <w:jc w:val="right"/>
        <w:rPr>
          <w:rFonts w:ascii="Arial" w:hAnsi="Arial" w:cs="Arial"/>
          <w:szCs w:val="24"/>
        </w:rPr>
      </w:pPr>
      <w:r>
        <w:rPr>
          <w:rFonts w:ascii="Arial" w:hAnsi="Arial" w:cs="Arial"/>
          <w:szCs w:val="24"/>
        </w:rPr>
        <w:t xml:space="preserve">(Research, 2021). </w:t>
      </w:r>
    </w:p>
    <w:p w:rsidR="00B770DC" w:rsidRDefault="00B770DC" w:rsidP="00B770DC">
      <w:pPr>
        <w:spacing w:line="480" w:lineRule="auto"/>
        <w:rPr>
          <w:rFonts w:ascii="Arial" w:hAnsi="Arial" w:cs="Arial"/>
          <w:szCs w:val="24"/>
        </w:rPr>
      </w:pPr>
    </w:p>
    <w:p w:rsidR="00B770DC" w:rsidRDefault="00B770DC" w:rsidP="00B770DC">
      <w:pPr>
        <w:spacing w:line="480" w:lineRule="auto"/>
        <w:rPr>
          <w:rFonts w:ascii="Arial" w:hAnsi="Arial" w:cs="Arial"/>
          <w:szCs w:val="24"/>
        </w:rPr>
      </w:pPr>
      <w:r>
        <w:rPr>
          <w:rFonts w:ascii="Arial" w:hAnsi="Arial" w:cs="Arial"/>
          <w:szCs w:val="24"/>
        </w:rPr>
        <w:t xml:space="preserve">To break this down further, there are two methods of research - </w:t>
      </w:r>
      <w:r w:rsidRPr="00B770DC">
        <w:rPr>
          <w:rFonts w:ascii="Arial" w:hAnsi="Arial" w:cs="Arial"/>
          <w:szCs w:val="24"/>
        </w:rPr>
        <w:t>qualitative and quantitative</w:t>
      </w:r>
      <w:r>
        <w:rPr>
          <w:rFonts w:ascii="Arial" w:hAnsi="Arial" w:cs="Arial"/>
          <w:szCs w:val="24"/>
        </w:rPr>
        <w:t xml:space="preserve">. </w:t>
      </w:r>
    </w:p>
    <w:p w:rsidR="00436453" w:rsidRPr="00436453" w:rsidRDefault="00436453" w:rsidP="00436453">
      <w:pPr>
        <w:spacing w:line="480" w:lineRule="auto"/>
        <w:rPr>
          <w:rFonts w:ascii="Arial" w:hAnsi="Arial" w:cs="Arial"/>
          <w:szCs w:val="24"/>
        </w:rPr>
      </w:pPr>
      <w:r w:rsidRPr="00436453">
        <w:rPr>
          <w:rFonts w:ascii="Arial" w:hAnsi="Arial" w:cs="Arial"/>
          <w:szCs w:val="24"/>
        </w:rPr>
        <w:t>According to Enoch, 2021, quantitative methods involve surveys, and structured content analysis, structured interviews, and observation, with qualitative methods using semi or unstructured interviews, observations, focus groups.</w:t>
      </w:r>
    </w:p>
    <w:p w:rsidR="00436453" w:rsidRDefault="00436453" w:rsidP="00436453">
      <w:pPr>
        <w:spacing w:line="480" w:lineRule="auto"/>
        <w:jc w:val="right"/>
        <w:rPr>
          <w:rFonts w:ascii="Arial" w:hAnsi="Arial" w:cs="Arial"/>
          <w:szCs w:val="24"/>
        </w:rPr>
      </w:pPr>
      <w:r w:rsidRPr="00436453">
        <w:rPr>
          <w:rFonts w:ascii="Arial" w:hAnsi="Arial" w:cs="Arial"/>
          <w:szCs w:val="24"/>
        </w:rPr>
        <w:t xml:space="preserve">(Enoch, 2021).  </w:t>
      </w:r>
    </w:p>
    <w:p w:rsidR="00436453" w:rsidRDefault="003A24F9" w:rsidP="00436453">
      <w:pPr>
        <w:spacing w:line="480" w:lineRule="auto"/>
        <w:jc w:val="left"/>
        <w:rPr>
          <w:rFonts w:ascii="Arial" w:hAnsi="Arial" w:cs="Arial"/>
          <w:szCs w:val="24"/>
        </w:rPr>
      </w:pPr>
      <w:r>
        <w:rPr>
          <w:rFonts w:ascii="Arial" w:hAnsi="Arial" w:cs="Arial"/>
          <w:szCs w:val="24"/>
        </w:rPr>
        <w:t xml:space="preserve">From discussions with the lecturer and fellow students, </w:t>
      </w:r>
      <w:r w:rsidR="00C400E3">
        <w:rPr>
          <w:rFonts w:ascii="Arial" w:hAnsi="Arial" w:cs="Arial"/>
          <w:szCs w:val="24"/>
        </w:rPr>
        <w:t xml:space="preserve">the authors understanding of </w:t>
      </w:r>
      <w:r w:rsidR="00C400E3" w:rsidRPr="00C400E3">
        <w:rPr>
          <w:rFonts w:ascii="Arial" w:hAnsi="Arial" w:cs="Arial"/>
          <w:szCs w:val="24"/>
        </w:rPr>
        <w:t>qualitative</w:t>
      </w:r>
      <w:r w:rsidR="00C400E3">
        <w:rPr>
          <w:rFonts w:ascii="Arial" w:hAnsi="Arial" w:cs="Arial"/>
          <w:szCs w:val="24"/>
        </w:rPr>
        <w:t xml:space="preserve"> research is th</w:t>
      </w:r>
      <w:r w:rsidR="00B844CC">
        <w:rPr>
          <w:rFonts w:ascii="Arial" w:hAnsi="Arial" w:cs="Arial"/>
          <w:szCs w:val="24"/>
        </w:rPr>
        <w:t>at of a narrative piece of work with more op</w:t>
      </w:r>
      <w:r w:rsidR="009967AB">
        <w:rPr>
          <w:rFonts w:ascii="Arial" w:hAnsi="Arial" w:cs="Arial"/>
          <w:szCs w:val="24"/>
        </w:rPr>
        <w:t xml:space="preserve">en-ended questions/discussions with the </w:t>
      </w:r>
      <w:r w:rsidR="009967AB" w:rsidRPr="009967AB">
        <w:rPr>
          <w:rFonts w:ascii="Arial" w:hAnsi="Arial" w:cs="Arial"/>
          <w:szCs w:val="24"/>
        </w:rPr>
        <w:t>quantitative</w:t>
      </w:r>
      <w:r w:rsidR="009967AB">
        <w:rPr>
          <w:rFonts w:ascii="Arial" w:hAnsi="Arial" w:cs="Arial"/>
          <w:szCs w:val="24"/>
        </w:rPr>
        <w:t xml:space="preserve"> method being </w:t>
      </w:r>
      <w:r w:rsidR="004A147D">
        <w:rPr>
          <w:rFonts w:ascii="Arial" w:hAnsi="Arial" w:cs="Arial"/>
          <w:szCs w:val="24"/>
        </w:rPr>
        <w:t xml:space="preserve">that </w:t>
      </w:r>
      <w:r w:rsidR="009967AB">
        <w:rPr>
          <w:rFonts w:ascii="Arial" w:hAnsi="Arial" w:cs="Arial"/>
          <w:szCs w:val="24"/>
        </w:rPr>
        <w:t xml:space="preserve">of </w:t>
      </w:r>
      <w:r w:rsidR="00C44539">
        <w:rPr>
          <w:rFonts w:ascii="Arial" w:hAnsi="Arial" w:cs="Arial"/>
          <w:szCs w:val="24"/>
        </w:rPr>
        <w:t xml:space="preserve">data/statistical collection. </w:t>
      </w:r>
    </w:p>
    <w:p w:rsidR="00EA21A5" w:rsidRPr="00EA21A5" w:rsidRDefault="00780F70" w:rsidP="00EA21A5">
      <w:pPr>
        <w:spacing w:line="480" w:lineRule="auto"/>
        <w:jc w:val="left"/>
        <w:rPr>
          <w:rFonts w:ascii="Arial" w:hAnsi="Arial" w:cs="Arial"/>
          <w:szCs w:val="24"/>
        </w:rPr>
      </w:pPr>
      <w:r>
        <w:rPr>
          <w:rFonts w:ascii="Arial" w:hAnsi="Arial" w:cs="Arial"/>
          <w:szCs w:val="24"/>
        </w:rPr>
        <w:t>To move onto what that has already been discovered in regards to young people and the impact Covid-19 already had on them, a</w:t>
      </w:r>
      <w:r w:rsidR="00EA21A5" w:rsidRPr="00EA21A5">
        <w:rPr>
          <w:rFonts w:ascii="Arial" w:hAnsi="Arial" w:cs="Arial"/>
          <w:szCs w:val="24"/>
        </w:rPr>
        <w:t xml:space="preserve">ccording to an article written by Sexton </w:t>
      </w:r>
      <w:r w:rsidR="00EA21A5" w:rsidRPr="00EA21A5">
        <w:rPr>
          <w:rFonts w:ascii="Arial" w:hAnsi="Arial" w:cs="Arial"/>
          <w:szCs w:val="24"/>
        </w:rPr>
        <w:lastRenderedPageBreak/>
        <w:t xml:space="preserve">in the Echo on 2 May 2021, a lifeline counselling service has seen a surge in referrals of anxious young people suffering the effects of the Covid-19 pandemic. </w:t>
      </w:r>
    </w:p>
    <w:p w:rsidR="00EA21A5" w:rsidRDefault="00EA21A5" w:rsidP="00EA21A5">
      <w:pPr>
        <w:spacing w:line="480" w:lineRule="auto"/>
        <w:jc w:val="right"/>
        <w:rPr>
          <w:rFonts w:ascii="Arial" w:hAnsi="Arial" w:cs="Arial"/>
          <w:szCs w:val="24"/>
        </w:rPr>
      </w:pPr>
      <w:r w:rsidRPr="00EA21A5">
        <w:rPr>
          <w:rFonts w:ascii="Arial" w:hAnsi="Arial" w:cs="Arial"/>
          <w:szCs w:val="24"/>
        </w:rPr>
        <w:t>(Sexton, 2021).</w:t>
      </w:r>
    </w:p>
    <w:p w:rsidR="004358D0" w:rsidRDefault="004358D0" w:rsidP="004358D0">
      <w:pPr>
        <w:jc w:val="right"/>
        <w:rPr>
          <w:rFonts w:ascii="Arial" w:hAnsi="Arial" w:cs="Arial"/>
          <w:szCs w:val="24"/>
        </w:rPr>
      </w:pPr>
    </w:p>
    <w:p w:rsidR="00A81F9E" w:rsidRDefault="00CE5CF0" w:rsidP="0064243C">
      <w:pPr>
        <w:spacing w:line="480" w:lineRule="auto"/>
        <w:rPr>
          <w:rFonts w:ascii="Arial" w:hAnsi="Arial" w:cs="Arial"/>
          <w:szCs w:val="24"/>
        </w:rPr>
      </w:pPr>
      <w:r>
        <w:rPr>
          <w:rFonts w:ascii="Arial" w:hAnsi="Arial" w:cs="Arial"/>
          <w:szCs w:val="24"/>
        </w:rPr>
        <w:t>With this in mind</w:t>
      </w:r>
      <w:r w:rsidR="005246E3">
        <w:rPr>
          <w:rFonts w:ascii="Arial" w:hAnsi="Arial" w:cs="Arial"/>
          <w:szCs w:val="24"/>
        </w:rPr>
        <w:t xml:space="preserve"> part of the research will be to look at </w:t>
      </w:r>
      <w:r w:rsidR="00375D0F">
        <w:rPr>
          <w:rFonts w:ascii="Arial" w:hAnsi="Arial" w:cs="Arial"/>
          <w:szCs w:val="24"/>
        </w:rPr>
        <w:t>what young people</w:t>
      </w:r>
      <w:r w:rsidR="00720DDB">
        <w:rPr>
          <w:rFonts w:ascii="Arial" w:hAnsi="Arial" w:cs="Arial"/>
          <w:szCs w:val="24"/>
        </w:rPr>
        <w:t>’s</w:t>
      </w:r>
      <w:r w:rsidR="00375D0F">
        <w:rPr>
          <w:rFonts w:ascii="Arial" w:hAnsi="Arial" w:cs="Arial"/>
          <w:szCs w:val="24"/>
        </w:rPr>
        <w:t xml:space="preserve"> </w:t>
      </w:r>
      <w:r w:rsidR="00806245">
        <w:rPr>
          <w:rFonts w:ascii="Arial" w:hAnsi="Arial" w:cs="Arial"/>
          <w:szCs w:val="24"/>
        </w:rPr>
        <w:t xml:space="preserve">views </w:t>
      </w:r>
      <w:r w:rsidR="00D272E5">
        <w:rPr>
          <w:rFonts w:ascii="Arial" w:hAnsi="Arial" w:cs="Arial"/>
          <w:szCs w:val="24"/>
        </w:rPr>
        <w:t xml:space="preserve">and feelings </w:t>
      </w:r>
      <w:r w:rsidR="00806245">
        <w:rPr>
          <w:rFonts w:ascii="Arial" w:hAnsi="Arial" w:cs="Arial"/>
          <w:szCs w:val="24"/>
        </w:rPr>
        <w:t xml:space="preserve">are in regards to the </w:t>
      </w:r>
      <w:r w:rsidR="0076364D">
        <w:rPr>
          <w:rFonts w:ascii="Arial" w:hAnsi="Arial" w:cs="Arial"/>
          <w:szCs w:val="24"/>
        </w:rPr>
        <w:t xml:space="preserve">impact </w:t>
      </w:r>
      <w:r w:rsidR="00806245">
        <w:rPr>
          <w:rFonts w:ascii="Arial" w:hAnsi="Arial" w:cs="Arial"/>
          <w:szCs w:val="24"/>
        </w:rPr>
        <w:t xml:space="preserve">Covid-19 </w:t>
      </w:r>
      <w:r w:rsidR="00BA512B">
        <w:rPr>
          <w:rFonts w:ascii="Arial" w:hAnsi="Arial" w:cs="Arial"/>
          <w:szCs w:val="24"/>
        </w:rPr>
        <w:t>has had on them</w:t>
      </w:r>
      <w:r w:rsidR="00696A4B">
        <w:rPr>
          <w:rFonts w:ascii="Arial" w:hAnsi="Arial" w:cs="Arial"/>
          <w:szCs w:val="24"/>
        </w:rPr>
        <w:t xml:space="preserve"> and how youth work can support their </w:t>
      </w:r>
      <w:r w:rsidR="00D272E5">
        <w:rPr>
          <w:rFonts w:ascii="Arial" w:hAnsi="Arial" w:cs="Arial"/>
          <w:szCs w:val="24"/>
        </w:rPr>
        <w:t xml:space="preserve">current and </w:t>
      </w:r>
      <w:r w:rsidR="00696A4B">
        <w:rPr>
          <w:rFonts w:ascii="Arial" w:hAnsi="Arial" w:cs="Arial"/>
          <w:szCs w:val="24"/>
        </w:rPr>
        <w:t xml:space="preserve">future social development. The research will also consult </w:t>
      </w:r>
      <w:r w:rsidR="00A81F9E">
        <w:rPr>
          <w:rFonts w:ascii="Arial" w:hAnsi="Arial" w:cs="Arial"/>
          <w:szCs w:val="24"/>
        </w:rPr>
        <w:t xml:space="preserve">with </w:t>
      </w:r>
      <w:r w:rsidR="00A81F9E" w:rsidRPr="00A81F9E">
        <w:rPr>
          <w:rFonts w:ascii="Arial" w:hAnsi="Arial" w:cs="Arial"/>
          <w:szCs w:val="24"/>
        </w:rPr>
        <w:t>others who work with young people suc</w:t>
      </w:r>
      <w:r w:rsidR="005C6A69">
        <w:rPr>
          <w:rFonts w:ascii="Arial" w:hAnsi="Arial" w:cs="Arial"/>
          <w:szCs w:val="24"/>
        </w:rPr>
        <w:t xml:space="preserve">h as Youth Workers, Teachers and </w:t>
      </w:r>
      <w:r w:rsidR="00A81F9E" w:rsidRPr="00A81F9E">
        <w:rPr>
          <w:rFonts w:ascii="Arial" w:hAnsi="Arial" w:cs="Arial"/>
          <w:szCs w:val="24"/>
        </w:rPr>
        <w:t>Counsellors</w:t>
      </w:r>
      <w:r w:rsidR="00A81F9E">
        <w:rPr>
          <w:rFonts w:ascii="Arial" w:hAnsi="Arial" w:cs="Arial"/>
          <w:szCs w:val="24"/>
        </w:rPr>
        <w:t xml:space="preserve"> a</w:t>
      </w:r>
      <w:r w:rsidR="005C6A69">
        <w:rPr>
          <w:rFonts w:ascii="Arial" w:hAnsi="Arial" w:cs="Arial"/>
          <w:szCs w:val="24"/>
        </w:rPr>
        <w:t xml:space="preserve">s well as </w:t>
      </w:r>
      <w:r w:rsidR="00A81F9E">
        <w:rPr>
          <w:rFonts w:ascii="Arial" w:hAnsi="Arial" w:cs="Arial"/>
          <w:szCs w:val="24"/>
        </w:rPr>
        <w:t xml:space="preserve">their </w:t>
      </w:r>
      <w:r w:rsidR="00A81F9E" w:rsidRPr="00A81F9E">
        <w:rPr>
          <w:rFonts w:ascii="Arial" w:hAnsi="Arial" w:cs="Arial"/>
          <w:szCs w:val="24"/>
        </w:rPr>
        <w:t xml:space="preserve">support networks </w:t>
      </w:r>
      <w:r w:rsidR="009E347E">
        <w:rPr>
          <w:rFonts w:ascii="Arial" w:hAnsi="Arial" w:cs="Arial"/>
          <w:szCs w:val="24"/>
        </w:rPr>
        <w:t xml:space="preserve">of </w:t>
      </w:r>
      <w:r w:rsidR="00A81F9E" w:rsidRPr="00A81F9E">
        <w:rPr>
          <w:rFonts w:ascii="Arial" w:hAnsi="Arial" w:cs="Arial"/>
          <w:szCs w:val="24"/>
        </w:rPr>
        <w:t xml:space="preserve">family and friends </w:t>
      </w:r>
      <w:r w:rsidR="009E347E">
        <w:rPr>
          <w:rFonts w:ascii="Arial" w:hAnsi="Arial" w:cs="Arial"/>
          <w:szCs w:val="24"/>
        </w:rPr>
        <w:t xml:space="preserve">in order </w:t>
      </w:r>
      <w:r w:rsidR="00A81F9E" w:rsidRPr="00A81F9E">
        <w:rPr>
          <w:rFonts w:ascii="Arial" w:hAnsi="Arial" w:cs="Arial"/>
          <w:szCs w:val="24"/>
        </w:rPr>
        <w:t xml:space="preserve">to get a holistic view of the impact Covid-19 may have </w:t>
      </w:r>
      <w:r w:rsidR="00BC212E">
        <w:rPr>
          <w:rFonts w:ascii="Arial" w:hAnsi="Arial" w:cs="Arial"/>
          <w:szCs w:val="24"/>
        </w:rPr>
        <w:t xml:space="preserve">or has had </w:t>
      </w:r>
      <w:r w:rsidR="00A81F9E" w:rsidRPr="00A81F9E">
        <w:rPr>
          <w:rFonts w:ascii="Arial" w:hAnsi="Arial" w:cs="Arial"/>
          <w:szCs w:val="24"/>
        </w:rPr>
        <w:t>on young people.</w:t>
      </w:r>
    </w:p>
    <w:p w:rsidR="005342BB" w:rsidRDefault="006751D9" w:rsidP="00B129CA">
      <w:pPr>
        <w:spacing w:line="480" w:lineRule="auto"/>
        <w:rPr>
          <w:rFonts w:ascii="Arial" w:hAnsi="Arial" w:cs="Arial"/>
          <w:color w:val="FF0000"/>
          <w:szCs w:val="24"/>
        </w:rPr>
      </w:pPr>
      <w:r>
        <w:rPr>
          <w:rFonts w:ascii="Arial" w:hAnsi="Arial" w:cs="Arial"/>
          <w:szCs w:val="24"/>
        </w:rPr>
        <w:t>As stated</w:t>
      </w:r>
      <w:r w:rsidR="00B81B6B">
        <w:rPr>
          <w:rFonts w:ascii="Arial" w:hAnsi="Arial" w:cs="Arial"/>
          <w:szCs w:val="24"/>
        </w:rPr>
        <w:t xml:space="preserve"> above, f</w:t>
      </w:r>
      <w:r w:rsidR="008579FB">
        <w:rPr>
          <w:rFonts w:ascii="Arial" w:hAnsi="Arial" w:cs="Arial"/>
          <w:szCs w:val="24"/>
        </w:rPr>
        <w:t xml:space="preserve">or </w:t>
      </w:r>
      <w:r w:rsidR="00E7164E">
        <w:rPr>
          <w:rFonts w:ascii="Arial" w:hAnsi="Arial" w:cs="Arial"/>
          <w:szCs w:val="24"/>
        </w:rPr>
        <w:t xml:space="preserve">the research </w:t>
      </w:r>
      <w:r w:rsidR="008579FB">
        <w:rPr>
          <w:rFonts w:ascii="Arial" w:hAnsi="Arial" w:cs="Arial"/>
          <w:szCs w:val="24"/>
        </w:rPr>
        <w:t>t</w:t>
      </w:r>
      <w:r w:rsidR="00255372">
        <w:rPr>
          <w:rFonts w:ascii="Arial" w:hAnsi="Arial" w:cs="Arial"/>
          <w:szCs w:val="24"/>
        </w:rPr>
        <w:t xml:space="preserve">o be accurate and </w:t>
      </w:r>
      <w:r w:rsidR="00FF7A7A">
        <w:rPr>
          <w:rFonts w:ascii="Arial" w:hAnsi="Arial" w:cs="Arial"/>
          <w:szCs w:val="24"/>
        </w:rPr>
        <w:t>meaningful,</w:t>
      </w:r>
      <w:r w:rsidR="00255372">
        <w:rPr>
          <w:rFonts w:ascii="Arial" w:hAnsi="Arial" w:cs="Arial"/>
          <w:szCs w:val="24"/>
        </w:rPr>
        <w:t xml:space="preserve"> the participation of young p</w:t>
      </w:r>
      <w:r w:rsidR="00A140FD">
        <w:rPr>
          <w:rFonts w:ascii="Arial" w:hAnsi="Arial" w:cs="Arial"/>
          <w:szCs w:val="24"/>
        </w:rPr>
        <w:t xml:space="preserve">eople will play a vital role </w:t>
      </w:r>
      <w:r w:rsidR="00255372">
        <w:rPr>
          <w:rFonts w:ascii="Arial" w:hAnsi="Arial" w:cs="Arial"/>
          <w:szCs w:val="24"/>
        </w:rPr>
        <w:t>of the information and data</w:t>
      </w:r>
      <w:r w:rsidR="00A140FD">
        <w:rPr>
          <w:rFonts w:ascii="Arial" w:hAnsi="Arial" w:cs="Arial"/>
          <w:szCs w:val="24"/>
        </w:rPr>
        <w:t xml:space="preserve"> gathering to define the outcome</w:t>
      </w:r>
      <w:r w:rsidR="00255372" w:rsidRPr="00790A39">
        <w:rPr>
          <w:rFonts w:ascii="Arial" w:hAnsi="Arial" w:cs="Arial"/>
          <w:color w:val="FF0000"/>
          <w:szCs w:val="24"/>
        </w:rPr>
        <w:t xml:space="preserve">. </w:t>
      </w:r>
    </w:p>
    <w:p w:rsidR="002F7E14" w:rsidRDefault="001861DC" w:rsidP="00D46B56">
      <w:pPr>
        <w:spacing w:line="480" w:lineRule="auto"/>
        <w:rPr>
          <w:rFonts w:ascii="Arial" w:hAnsi="Arial" w:cs="Arial"/>
          <w:szCs w:val="24"/>
        </w:rPr>
      </w:pPr>
      <w:r>
        <w:rPr>
          <w:rFonts w:ascii="Arial" w:hAnsi="Arial" w:cs="Arial"/>
          <w:szCs w:val="24"/>
        </w:rPr>
        <w:t xml:space="preserve">According to the </w:t>
      </w:r>
      <w:r w:rsidR="00E80D08" w:rsidRPr="005342BB">
        <w:rPr>
          <w:rFonts w:ascii="Arial" w:hAnsi="Arial" w:cs="Arial"/>
          <w:szCs w:val="24"/>
        </w:rPr>
        <w:t>Pr</w:t>
      </w:r>
      <w:r>
        <w:rPr>
          <w:rFonts w:ascii="Arial" w:hAnsi="Arial" w:cs="Arial"/>
          <w:szCs w:val="24"/>
        </w:rPr>
        <w:t>inciples and Purposes for Wales</w:t>
      </w:r>
      <w:r w:rsidR="00B73244" w:rsidRPr="005342BB">
        <w:rPr>
          <w:rFonts w:ascii="Arial" w:hAnsi="Arial" w:cs="Arial"/>
          <w:szCs w:val="24"/>
        </w:rPr>
        <w:t xml:space="preserve"> in 2013</w:t>
      </w:r>
      <w:r w:rsidR="00092B2D">
        <w:rPr>
          <w:rFonts w:ascii="Arial" w:hAnsi="Arial" w:cs="Arial"/>
          <w:szCs w:val="24"/>
        </w:rPr>
        <w:t xml:space="preserve"> they state</w:t>
      </w:r>
      <w:r w:rsidR="00B73244" w:rsidRPr="005342BB">
        <w:rPr>
          <w:rFonts w:ascii="Arial" w:hAnsi="Arial" w:cs="Arial"/>
          <w:szCs w:val="24"/>
        </w:rPr>
        <w:t>,</w:t>
      </w:r>
      <w:r w:rsidR="00613D17" w:rsidRPr="005342BB">
        <w:rPr>
          <w:rFonts w:ascii="Arial" w:hAnsi="Arial" w:cs="Arial"/>
          <w:szCs w:val="24"/>
        </w:rPr>
        <w:t xml:space="preserve"> </w:t>
      </w:r>
    </w:p>
    <w:p w:rsidR="00F91167" w:rsidRDefault="004D1B9E" w:rsidP="002F7E14">
      <w:pPr>
        <w:ind w:left="1440" w:right="1440"/>
        <w:rPr>
          <w:rFonts w:ascii="Arial" w:hAnsi="Arial" w:cs="Arial"/>
          <w:szCs w:val="24"/>
        </w:rPr>
      </w:pPr>
      <w:r>
        <w:rPr>
          <w:rFonts w:ascii="Arial" w:hAnsi="Arial" w:cs="Arial"/>
          <w:szCs w:val="24"/>
        </w:rPr>
        <w:t>‘</w:t>
      </w:r>
      <w:r w:rsidR="00505295">
        <w:rPr>
          <w:rFonts w:ascii="Arial" w:hAnsi="Arial" w:cs="Arial"/>
          <w:szCs w:val="24"/>
        </w:rPr>
        <w:t>P</w:t>
      </w:r>
      <w:r w:rsidR="00613D17" w:rsidRPr="005342BB">
        <w:rPr>
          <w:rFonts w:ascii="Arial" w:hAnsi="Arial" w:cs="Arial"/>
          <w:szCs w:val="24"/>
        </w:rPr>
        <w:t xml:space="preserve">articipation </w:t>
      </w:r>
      <w:r w:rsidR="00636853" w:rsidRPr="005342BB">
        <w:rPr>
          <w:rFonts w:ascii="Arial" w:hAnsi="Arial" w:cs="Arial"/>
          <w:szCs w:val="24"/>
        </w:rPr>
        <w:t xml:space="preserve">of young people </w:t>
      </w:r>
      <w:r w:rsidR="00C85247" w:rsidRPr="005342BB">
        <w:rPr>
          <w:rFonts w:ascii="Arial" w:hAnsi="Arial" w:cs="Arial"/>
          <w:szCs w:val="24"/>
        </w:rPr>
        <w:t xml:space="preserve">is to encourage and support </w:t>
      </w:r>
      <w:r w:rsidR="00636853" w:rsidRPr="005342BB">
        <w:rPr>
          <w:rFonts w:ascii="Arial" w:hAnsi="Arial" w:cs="Arial"/>
          <w:szCs w:val="24"/>
        </w:rPr>
        <w:t xml:space="preserve">them </w:t>
      </w:r>
      <w:r w:rsidR="00B73244" w:rsidRPr="005342BB">
        <w:rPr>
          <w:rFonts w:ascii="Arial" w:hAnsi="Arial" w:cs="Arial"/>
          <w:szCs w:val="24"/>
        </w:rPr>
        <w:t>to share</w:t>
      </w:r>
      <w:r w:rsidR="0010763E" w:rsidRPr="005342BB">
        <w:rPr>
          <w:rFonts w:ascii="Arial" w:hAnsi="Arial" w:cs="Arial"/>
          <w:szCs w:val="24"/>
        </w:rPr>
        <w:t xml:space="preserve"> </w:t>
      </w:r>
      <w:r w:rsidR="00636853" w:rsidRPr="005342BB">
        <w:rPr>
          <w:rFonts w:ascii="Arial" w:hAnsi="Arial" w:cs="Arial"/>
          <w:szCs w:val="24"/>
        </w:rPr>
        <w:t xml:space="preserve">responsibility for </w:t>
      </w:r>
      <w:r w:rsidR="00B73244" w:rsidRPr="005342BB">
        <w:rPr>
          <w:rFonts w:ascii="Arial" w:hAnsi="Arial" w:cs="Arial"/>
          <w:szCs w:val="24"/>
        </w:rPr>
        <w:t>the</w:t>
      </w:r>
      <w:r w:rsidR="0010763E" w:rsidRPr="005342BB">
        <w:rPr>
          <w:rFonts w:ascii="Arial" w:hAnsi="Arial" w:cs="Arial"/>
          <w:szCs w:val="24"/>
        </w:rPr>
        <w:t xml:space="preserve"> </w:t>
      </w:r>
      <w:r w:rsidR="00B73244" w:rsidRPr="005342BB">
        <w:rPr>
          <w:rFonts w:ascii="Arial" w:hAnsi="Arial" w:cs="Arial"/>
          <w:szCs w:val="24"/>
        </w:rPr>
        <w:t>opportunities, learning processes</w:t>
      </w:r>
      <w:r w:rsidR="0010763E" w:rsidRPr="005342BB">
        <w:rPr>
          <w:rFonts w:ascii="Arial" w:hAnsi="Arial" w:cs="Arial"/>
          <w:szCs w:val="24"/>
        </w:rPr>
        <w:t xml:space="preserve"> </w:t>
      </w:r>
      <w:r w:rsidR="00B73244" w:rsidRPr="005342BB">
        <w:rPr>
          <w:rFonts w:ascii="Arial" w:hAnsi="Arial" w:cs="Arial"/>
          <w:szCs w:val="24"/>
        </w:rPr>
        <w:t>and decision-making structures</w:t>
      </w:r>
      <w:r w:rsidR="0010763E" w:rsidRPr="005342BB">
        <w:rPr>
          <w:rFonts w:ascii="Arial" w:hAnsi="Arial" w:cs="Arial"/>
          <w:szCs w:val="24"/>
        </w:rPr>
        <w:t xml:space="preserve"> </w:t>
      </w:r>
      <w:r w:rsidR="00B73244" w:rsidRPr="005342BB">
        <w:rPr>
          <w:rFonts w:ascii="Arial" w:hAnsi="Arial" w:cs="Arial"/>
          <w:szCs w:val="24"/>
        </w:rPr>
        <w:t xml:space="preserve">which affect their own </w:t>
      </w:r>
      <w:r w:rsidR="00B73244" w:rsidRPr="00391196">
        <w:rPr>
          <w:rFonts w:ascii="Arial" w:hAnsi="Arial" w:cs="Arial"/>
          <w:szCs w:val="24"/>
        </w:rPr>
        <w:t>and other</w:t>
      </w:r>
      <w:r w:rsidR="0010763E" w:rsidRPr="00391196">
        <w:rPr>
          <w:rFonts w:ascii="Arial" w:hAnsi="Arial" w:cs="Arial"/>
          <w:szCs w:val="24"/>
        </w:rPr>
        <w:t xml:space="preserve"> </w:t>
      </w:r>
      <w:r w:rsidR="00B73244" w:rsidRPr="00391196">
        <w:rPr>
          <w:rFonts w:ascii="Arial" w:hAnsi="Arial" w:cs="Arial"/>
          <w:szCs w:val="24"/>
        </w:rPr>
        <w:t>people's lives and environments</w:t>
      </w:r>
      <w:r>
        <w:rPr>
          <w:rFonts w:ascii="Arial" w:hAnsi="Arial" w:cs="Arial"/>
          <w:szCs w:val="24"/>
        </w:rPr>
        <w:t>’</w:t>
      </w:r>
      <w:r w:rsidR="00B73244" w:rsidRPr="00391196">
        <w:rPr>
          <w:rFonts w:ascii="Arial" w:hAnsi="Arial" w:cs="Arial"/>
          <w:szCs w:val="24"/>
        </w:rPr>
        <w:t>.</w:t>
      </w:r>
      <w:r w:rsidR="004A1545" w:rsidRPr="00391196">
        <w:rPr>
          <w:rFonts w:ascii="Arial" w:hAnsi="Arial" w:cs="Arial"/>
          <w:szCs w:val="24"/>
        </w:rPr>
        <w:t xml:space="preserve"> </w:t>
      </w:r>
    </w:p>
    <w:p w:rsidR="00213AEF" w:rsidRDefault="00213AEF" w:rsidP="00213AEF">
      <w:pPr>
        <w:ind w:left="1440" w:right="1440"/>
        <w:jc w:val="right"/>
        <w:rPr>
          <w:rFonts w:ascii="Arial" w:hAnsi="Arial" w:cs="Arial"/>
          <w:szCs w:val="24"/>
        </w:rPr>
      </w:pPr>
    </w:p>
    <w:p w:rsidR="002F7E14" w:rsidRPr="00391196" w:rsidRDefault="00610B64" w:rsidP="002B61C8">
      <w:pPr>
        <w:spacing w:line="480" w:lineRule="auto"/>
        <w:jc w:val="right"/>
        <w:rPr>
          <w:rFonts w:ascii="Arial" w:hAnsi="Arial" w:cs="Arial"/>
          <w:szCs w:val="24"/>
        </w:rPr>
      </w:pPr>
      <w:r>
        <w:rPr>
          <w:rFonts w:ascii="Arial" w:hAnsi="Arial" w:cs="Arial"/>
          <w:szCs w:val="24"/>
        </w:rPr>
        <w:t>(</w:t>
      </w:r>
      <w:r w:rsidR="00AB5B4D">
        <w:rPr>
          <w:rFonts w:ascii="Arial" w:hAnsi="Arial" w:cs="Arial"/>
          <w:szCs w:val="24"/>
        </w:rPr>
        <w:t xml:space="preserve">Cwvys.org.uk, </w:t>
      </w:r>
      <w:r w:rsidR="00213AEF" w:rsidRPr="00213AEF">
        <w:rPr>
          <w:rFonts w:ascii="Arial" w:hAnsi="Arial" w:cs="Arial"/>
          <w:szCs w:val="24"/>
        </w:rPr>
        <w:t>2021).</w:t>
      </w:r>
    </w:p>
    <w:p w:rsidR="00E66159" w:rsidRDefault="00C01C06" w:rsidP="00D46B56">
      <w:pPr>
        <w:spacing w:line="480" w:lineRule="auto"/>
        <w:rPr>
          <w:rFonts w:ascii="Arial" w:hAnsi="Arial" w:cs="Arial"/>
          <w:szCs w:val="24"/>
        </w:rPr>
      </w:pPr>
      <w:r w:rsidRPr="00391196">
        <w:rPr>
          <w:rFonts w:ascii="Arial" w:hAnsi="Arial" w:cs="Arial"/>
          <w:szCs w:val="24"/>
        </w:rPr>
        <w:t xml:space="preserve">As well as participation of the young people involved in research, there are many benefits to involving them. </w:t>
      </w:r>
      <w:r w:rsidR="00790A39" w:rsidRPr="00391196">
        <w:rPr>
          <w:rFonts w:ascii="Arial" w:hAnsi="Arial" w:cs="Arial"/>
          <w:szCs w:val="24"/>
        </w:rPr>
        <w:t>As</w:t>
      </w:r>
      <w:r w:rsidR="003842B2">
        <w:rPr>
          <w:rFonts w:ascii="Arial" w:hAnsi="Arial" w:cs="Arial"/>
          <w:szCs w:val="24"/>
        </w:rPr>
        <w:t xml:space="preserve"> Kirby advises</w:t>
      </w:r>
      <w:r w:rsidR="00D1428A" w:rsidRPr="00391196">
        <w:rPr>
          <w:rFonts w:ascii="Arial" w:hAnsi="Arial" w:cs="Arial"/>
          <w:szCs w:val="24"/>
        </w:rPr>
        <w:t xml:space="preserve"> cited by</w:t>
      </w:r>
      <w:r w:rsidR="005A457F" w:rsidRPr="00391196">
        <w:rPr>
          <w:rFonts w:ascii="Arial" w:hAnsi="Arial" w:cs="Arial"/>
          <w:szCs w:val="24"/>
        </w:rPr>
        <w:t xml:space="preserve"> Involve in 2004</w:t>
      </w:r>
      <w:r w:rsidR="00DD28A5" w:rsidRPr="00391196">
        <w:rPr>
          <w:rFonts w:ascii="Arial" w:hAnsi="Arial" w:cs="Arial"/>
          <w:szCs w:val="24"/>
        </w:rPr>
        <w:t>,</w:t>
      </w:r>
      <w:r w:rsidR="00E3546B">
        <w:rPr>
          <w:rFonts w:ascii="Arial" w:hAnsi="Arial" w:cs="Arial"/>
          <w:szCs w:val="24"/>
        </w:rPr>
        <w:t xml:space="preserve"> when involving</w:t>
      </w:r>
      <w:r w:rsidR="00C007AB">
        <w:rPr>
          <w:rFonts w:ascii="Arial" w:hAnsi="Arial" w:cs="Arial"/>
          <w:szCs w:val="24"/>
        </w:rPr>
        <w:t xml:space="preserve"> young people in</w:t>
      </w:r>
      <w:r w:rsidR="00790A39" w:rsidRPr="00391196">
        <w:rPr>
          <w:rFonts w:ascii="Arial" w:hAnsi="Arial" w:cs="Arial"/>
          <w:szCs w:val="24"/>
        </w:rPr>
        <w:t xml:space="preserve"> </w:t>
      </w:r>
      <w:r w:rsidR="00EA53E4" w:rsidRPr="00391196">
        <w:rPr>
          <w:rFonts w:ascii="Arial" w:hAnsi="Arial" w:cs="Arial"/>
          <w:szCs w:val="24"/>
        </w:rPr>
        <w:t>research</w:t>
      </w:r>
      <w:r w:rsidR="00C007AB">
        <w:rPr>
          <w:rFonts w:ascii="Arial" w:hAnsi="Arial" w:cs="Arial"/>
          <w:szCs w:val="24"/>
        </w:rPr>
        <w:t xml:space="preserve"> it</w:t>
      </w:r>
      <w:r w:rsidR="00BE260C" w:rsidRPr="00391196">
        <w:rPr>
          <w:rFonts w:ascii="Arial" w:hAnsi="Arial" w:cs="Arial"/>
          <w:szCs w:val="24"/>
        </w:rPr>
        <w:t xml:space="preserve"> gives</w:t>
      </w:r>
      <w:r w:rsidR="00DF19BC">
        <w:rPr>
          <w:rFonts w:ascii="Arial" w:hAnsi="Arial" w:cs="Arial"/>
          <w:szCs w:val="24"/>
        </w:rPr>
        <w:t xml:space="preserve"> the</w:t>
      </w:r>
      <w:r w:rsidR="00BE260C" w:rsidRPr="00391196">
        <w:rPr>
          <w:rFonts w:ascii="Arial" w:hAnsi="Arial" w:cs="Arial"/>
          <w:szCs w:val="24"/>
        </w:rPr>
        <w:t xml:space="preserve"> </w:t>
      </w:r>
      <w:r w:rsidR="00790A39" w:rsidRPr="00391196">
        <w:rPr>
          <w:rFonts w:ascii="Arial" w:hAnsi="Arial" w:cs="Arial"/>
          <w:szCs w:val="24"/>
        </w:rPr>
        <w:t xml:space="preserve">young people’s </w:t>
      </w:r>
      <w:r w:rsidR="00C078A7">
        <w:rPr>
          <w:rFonts w:ascii="Arial" w:hAnsi="Arial" w:cs="Arial"/>
          <w:szCs w:val="24"/>
        </w:rPr>
        <w:t>perspectives, which</w:t>
      </w:r>
      <w:r w:rsidR="006653BF">
        <w:rPr>
          <w:rFonts w:ascii="Arial" w:hAnsi="Arial" w:cs="Arial"/>
          <w:szCs w:val="24"/>
        </w:rPr>
        <w:t xml:space="preserve"> is </w:t>
      </w:r>
      <w:r w:rsidR="00DF19BC">
        <w:rPr>
          <w:rFonts w:ascii="Arial" w:hAnsi="Arial" w:cs="Arial"/>
          <w:szCs w:val="24"/>
        </w:rPr>
        <w:t xml:space="preserve">something that </w:t>
      </w:r>
      <w:r w:rsidR="00EA53E4" w:rsidRPr="00391196">
        <w:rPr>
          <w:rFonts w:ascii="Arial" w:hAnsi="Arial" w:cs="Arial"/>
          <w:szCs w:val="24"/>
        </w:rPr>
        <w:t>pro</w:t>
      </w:r>
      <w:r w:rsidR="00173051" w:rsidRPr="00391196">
        <w:rPr>
          <w:rFonts w:ascii="Arial" w:hAnsi="Arial" w:cs="Arial"/>
          <w:szCs w:val="24"/>
        </w:rPr>
        <w:t xml:space="preserve">fessionals may overlook. </w:t>
      </w:r>
      <w:r w:rsidR="00E174A9">
        <w:rPr>
          <w:rFonts w:ascii="Arial" w:hAnsi="Arial" w:cs="Arial"/>
          <w:szCs w:val="24"/>
        </w:rPr>
        <w:t>In addition</w:t>
      </w:r>
      <w:r w:rsidR="00450E5A">
        <w:rPr>
          <w:rFonts w:ascii="Arial" w:hAnsi="Arial" w:cs="Arial"/>
          <w:szCs w:val="24"/>
        </w:rPr>
        <w:t xml:space="preserve"> he adds that</w:t>
      </w:r>
      <w:r w:rsidR="00E174A9">
        <w:rPr>
          <w:rFonts w:ascii="Arial" w:hAnsi="Arial" w:cs="Arial"/>
          <w:szCs w:val="24"/>
        </w:rPr>
        <w:t xml:space="preserve"> i</w:t>
      </w:r>
      <w:r w:rsidR="0057651A" w:rsidRPr="00391196">
        <w:rPr>
          <w:rFonts w:ascii="Arial" w:hAnsi="Arial" w:cs="Arial"/>
          <w:szCs w:val="24"/>
        </w:rPr>
        <w:t xml:space="preserve">t </w:t>
      </w:r>
      <w:r w:rsidR="0009171E">
        <w:rPr>
          <w:rFonts w:ascii="Arial" w:hAnsi="Arial" w:cs="Arial"/>
          <w:szCs w:val="24"/>
        </w:rPr>
        <w:t xml:space="preserve">also supports </w:t>
      </w:r>
      <w:r w:rsidR="00E174A9">
        <w:rPr>
          <w:rFonts w:ascii="Arial" w:hAnsi="Arial" w:cs="Arial"/>
          <w:szCs w:val="24"/>
        </w:rPr>
        <w:t xml:space="preserve">the </w:t>
      </w:r>
      <w:r w:rsidR="0057651A" w:rsidRPr="00391196">
        <w:rPr>
          <w:rFonts w:ascii="Arial" w:hAnsi="Arial" w:cs="Arial"/>
          <w:szCs w:val="24"/>
        </w:rPr>
        <w:t xml:space="preserve">upskilling </w:t>
      </w:r>
      <w:r w:rsidR="00C01A76">
        <w:rPr>
          <w:rFonts w:ascii="Arial" w:hAnsi="Arial" w:cs="Arial"/>
          <w:szCs w:val="24"/>
        </w:rPr>
        <w:t>of the</w:t>
      </w:r>
      <w:r w:rsidR="0057651A" w:rsidRPr="00391196">
        <w:rPr>
          <w:rFonts w:ascii="Arial" w:hAnsi="Arial" w:cs="Arial"/>
          <w:szCs w:val="24"/>
        </w:rPr>
        <w:t xml:space="preserve"> young people who get involved </w:t>
      </w:r>
      <w:r w:rsidR="00D67A42" w:rsidRPr="00391196">
        <w:rPr>
          <w:rFonts w:ascii="Arial" w:hAnsi="Arial" w:cs="Arial"/>
          <w:szCs w:val="24"/>
        </w:rPr>
        <w:t xml:space="preserve">by giving them </w:t>
      </w:r>
      <w:r w:rsidR="00790A39" w:rsidRPr="00391196">
        <w:rPr>
          <w:rFonts w:ascii="Arial" w:hAnsi="Arial" w:cs="Arial"/>
          <w:szCs w:val="24"/>
        </w:rPr>
        <w:t xml:space="preserve">valuable </w:t>
      </w:r>
      <w:r w:rsidR="00D67A42" w:rsidRPr="00391196">
        <w:rPr>
          <w:rFonts w:ascii="Arial" w:hAnsi="Arial" w:cs="Arial"/>
          <w:szCs w:val="24"/>
        </w:rPr>
        <w:t xml:space="preserve">experience and recognition. </w:t>
      </w:r>
    </w:p>
    <w:p w:rsidR="00EA6226" w:rsidRDefault="00EA6226" w:rsidP="00EA6226">
      <w:pPr>
        <w:spacing w:line="480" w:lineRule="auto"/>
        <w:jc w:val="right"/>
        <w:rPr>
          <w:rFonts w:ascii="Arial" w:hAnsi="Arial" w:cs="Arial"/>
          <w:szCs w:val="24"/>
        </w:rPr>
      </w:pPr>
      <w:r>
        <w:rPr>
          <w:rFonts w:ascii="Arial" w:hAnsi="Arial" w:cs="Arial"/>
          <w:szCs w:val="24"/>
        </w:rPr>
        <w:t>(Kirby, 2004).</w:t>
      </w:r>
    </w:p>
    <w:p w:rsidR="00915BBF" w:rsidRDefault="00FC1D4A" w:rsidP="00D46B56">
      <w:pPr>
        <w:spacing w:line="480" w:lineRule="auto"/>
        <w:rPr>
          <w:rFonts w:ascii="Arial" w:hAnsi="Arial" w:cs="Arial"/>
          <w:szCs w:val="24"/>
        </w:rPr>
      </w:pPr>
      <w:r>
        <w:rPr>
          <w:rFonts w:ascii="Arial" w:hAnsi="Arial" w:cs="Arial"/>
          <w:szCs w:val="24"/>
        </w:rPr>
        <w:lastRenderedPageBreak/>
        <w:t xml:space="preserve">Participation of young people in research </w:t>
      </w:r>
      <w:r w:rsidR="00681EE9">
        <w:rPr>
          <w:rFonts w:ascii="Arial" w:hAnsi="Arial" w:cs="Arial"/>
          <w:szCs w:val="24"/>
        </w:rPr>
        <w:t xml:space="preserve">projects </w:t>
      </w:r>
      <w:r>
        <w:rPr>
          <w:rFonts w:ascii="Arial" w:hAnsi="Arial" w:cs="Arial"/>
          <w:szCs w:val="24"/>
        </w:rPr>
        <w:t xml:space="preserve">also links </w:t>
      </w:r>
      <w:r w:rsidR="007C70E1">
        <w:rPr>
          <w:rFonts w:ascii="Arial" w:hAnsi="Arial" w:cs="Arial"/>
          <w:szCs w:val="24"/>
        </w:rPr>
        <w:t>in</w:t>
      </w:r>
      <w:r>
        <w:rPr>
          <w:rFonts w:ascii="Arial" w:hAnsi="Arial" w:cs="Arial"/>
          <w:szCs w:val="24"/>
        </w:rPr>
        <w:t>to the National Occupa</w:t>
      </w:r>
      <w:r w:rsidR="00914829">
        <w:rPr>
          <w:rFonts w:ascii="Arial" w:hAnsi="Arial" w:cs="Arial"/>
          <w:szCs w:val="24"/>
        </w:rPr>
        <w:t xml:space="preserve">tional Standards for Youth Work </w:t>
      </w:r>
      <w:r w:rsidR="001C1DC3">
        <w:rPr>
          <w:rFonts w:ascii="Arial" w:hAnsi="Arial" w:cs="Arial"/>
          <w:szCs w:val="24"/>
        </w:rPr>
        <w:t xml:space="preserve">in promoting </w:t>
      </w:r>
      <w:r w:rsidR="00FA34EF">
        <w:rPr>
          <w:rFonts w:ascii="Arial" w:hAnsi="Arial" w:cs="Arial"/>
          <w:szCs w:val="24"/>
        </w:rPr>
        <w:t>young people’s self-awareness, confidence and participation</w:t>
      </w:r>
      <w:r w:rsidR="00915BBF">
        <w:rPr>
          <w:rFonts w:ascii="Arial" w:hAnsi="Arial" w:cs="Arial"/>
          <w:szCs w:val="24"/>
        </w:rPr>
        <w:t xml:space="preserve"> as well </w:t>
      </w:r>
      <w:r w:rsidR="00C93DA8">
        <w:rPr>
          <w:rFonts w:ascii="Arial" w:hAnsi="Arial" w:cs="Arial"/>
          <w:szCs w:val="24"/>
        </w:rPr>
        <w:t>linking into the</w:t>
      </w:r>
      <w:r w:rsidR="00915BBF">
        <w:rPr>
          <w:rFonts w:ascii="Arial" w:hAnsi="Arial" w:cs="Arial"/>
          <w:szCs w:val="24"/>
        </w:rPr>
        <w:t xml:space="preserve"> consultation of their communities and working with young people and other</w:t>
      </w:r>
      <w:r w:rsidR="00667720">
        <w:rPr>
          <w:rFonts w:ascii="Arial" w:hAnsi="Arial" w:cs="Arial"/>
          <w:szCs w:val="24"/>
        </w:rPr>
        <w:t xml:space="preserve">s such as multi-agency networks by consulting with professionals who work with them. </w:t>
      </w:r>
      <w:r w:rsidR="00915BBF">
        <w:rPr>
          <w:rFonts w:ascii="Arial" w:hAnsi="Arial" w:cs="Arial"/>
          <w:szCs w:val="24"/>
        </w:rPr>
        <w:t xml:space="preserve">   </w:t>
      </w:r>
    </w:p>
    <w:p w:rsidR="004F7BAC" w:rsidRDefault="004F7BAC" w:rsidP="001C1DC3">
      <w:pPr>
        <w:spacing w:line="480" w:lineRule="auto"/>
        <w:jc w:val="right"/>
        <w:rPr>
          <w:rFonts w:ascii="Arial" w:hAnsi="Arial" w:cs="Arial"/>
          <w:szCs w:val="24"/>
        </w:rPr>
      </w:pPr>
      <w:r>
        <w:rPr>
          <w:rFonts w:ascii="Arial" w:hAnsi="Arial" w:cs="Arial"/>
          <w:szCs w:val="24"/>
        </w:rPr>
        <w:t xml:space="preserve">(National Occupational Standards, 2019). </w:t>
      </w:r>
    </w:p>
    <w:p w:rsidR="009E4CB9" w:rsidRDefault="009E4CB9" w:rsidP="009E4CB9">
      <w:pPr>
        <w:spacing w:line="480" w:lineRule="auto"/>
        <w:jc w:val="left"/>
        <w:rPr>
          <w:rFonts w:ascii="Arial" w:hAnsi="Arial" w:cs="Arial"/>
          <w:szCs w:val="24"/>
        </w:rPr>
      </w:pPr>
      <w:r w:rsidRPr="009E4CB9">
        <w:rPr>
          <w:rFonts w:ascii="Arial" w:hAnsi="Arial" w:cs="Arial"/>
          <w:szCs w:val="24"/>
        </w:rPr>
        <w:t>The author, as a youth work practitioner feels that without the input from the young people in research then the information gathered may not be as effective as the whole reason for the research is to enhance</w:t>
      </w:r>
      <w:r w:rsidR="002729B5">
        <w:rPr>
          <w:rFonts w:ascii="Arial" w:hAnsi="Arial" w:cs="Arial"/>
          <w:szCs w:val="24"/>
        </w:rPr>
        <w:t xml:space="preserve"> and improve</w:t>
      </w:r>
      <w:r w:rsidRPr="009E4CB9">
        <w:rPr>
          <w:rFonts w:ascii="Arial" w:hAnsi="Arial" w:cs="Arial"/>
          <w:szCs w:val="24"/>
        </w:rPr>
        <w:t xml:space="preserve"> young people’s experiences and social development. To add to this, in the profession of youth work, the author senses that any </w:t>
      </w:r>
      <w:r w:rsidR="005E001B">
        <w:rPr>
          <w:rFonts w:ascii="Arial" w:hAnsi="Arial" w:cs="Arial"/>
          <w:szCs w:val="24"/>
        </w:rPr>
        <w:t>information</w:t>
      </w:r>
      <w:r w:rsidRPr="009E4CB9">
        <w:rPr>
          <w:rFonts w:ascii="Arial" w:hAnsi="Arial" w:cs="Arial"/>
          <w:szCs w:val="24"/>
        </w:rPr>
        <w:t xml:space="preserve"> collected maybe more beneficial to be mainly</w:t>
      </w:r>
      <w:r w:rsidR="00631648">
        <w:rPr>
          <w:rFonts w:ascii="Arial" w:hAnsi="Arial" w:cs="Arial"/>
          <w:szCs w:val="24"/>
        </w:rPr>
        <w:t xml:space="preserve"> q</w:t>
      </w:r>
      <w:r w:rsidR="00631648" w:rsidRPr="00631648">
        <w:rPr>
          <w:rFonts w:ascii="Arial" w:hAnsi="Arial" w:cs="Arial"/>
          <w:szCs w:val="24"/>
        </w:rPr>
        <w:t>ualitative</w:t>
      </w:r>
      <w:r w:rsidR="00631648">
        <w:rPr>
          <w:rFonts w:ascii="Arial" w:hAnsi="Arial" w:cs="Arial"/>
          <w:szCs w:val="24"/>
        </w:rPr>
        <w:t xml:space="preserve"> </w:t>
      </w:r>
      <w:r w:rsidRPr="009E4CB9">
        <w:rPr>
          <w:rFonts w:ascii="Arial" w:hAnsi="Arial" w:cs="Arial"/>
          <w:szCs w:val="24"/>
        </w:rPr>
        <w:t xml:space="preserve">with some aspects of </w:t>
      </w:r>
      <w:r w:rsidR="00166CF8">
        <w:rPr>
          <w:rFonts w:ascii="Arial" w:hAnsi="Arial" w:cs="Arial"/>
          <w:szCs w:val="24"/>
        </w:rPr>
        <w:t>q</w:t>
      </w:r>
      <w:r w:rsidR="00166CF8" w:rsidRPr="00166CF8">
        <w:rPr>
          <w:rFonts w:ascii="Arial" w:hAnsi="Arial" w:cs="Arial"/>
          <w:szCs w:val="24"/>
        </w:rPr>
        <w:t>uantitative</w:t>
      </w:r>
      <w:r w:rsidR="00166CF8">
        <w:rPr>
          <w:rFonts w:ascii="Arial" w:hAnsi="Arial" w:cs="Arial"/>
          <w:szCs w:val="24"/>
        </w:rPr>
        <w:t xml:space="preserve">. </w:t>
      </w:r>
      <w:r w:rsidRPr="009E4CB9">
        <w:rPr>
          <w:rFonts w:ascii="Arial" w:hAnsi="Arial" w:cs="Arial"/>
          <w:szCs w:val="24"/>
        </w:rPr>
        <w:t>The reason</w:t>
      </w:r>
      <w:r w:rsidR="00B95450">
        <w:rPr>
          <w:rFonts w:ascii="Arial" w:hAnsi="Arial" w:cs="Arial"/>
          <w:szCs w:val="24"/>
        </w:rPr>
        <w:t>s</w:t>
      </w:r>
      <w:r w:rsidRPr="009E4CB9">
        <w:rPr>
          <w:rFonts w:ascii="Arial" w:hAnsi="Arial" w:cs="Arial"/>
          <w:szCs w:val="24"/>
        </w:rPr>
        <w:t xml:space="preserve"> for th</w:t>
      </w:r>
      <w:r w:rsidR="00B95450">
        <w:rPr>
          <w:rFonts w:ascii="Arial" w:hAnsi="Arial" w:cs="Arial"/>
          <w:szCs w:val="24"/>
        </w:rPr>
        <w:t xml:space="preserve">is </w:t>
      </w:r>
      <w:r w:rsidRPr="009E4CB9">
        <w:rPr>
          <w:rFonts w:ascii="Arial" w:hAnsi="Arial" w:cs="Arial"/>
          <w:szCs w:val="24"/>
        </w:rPr>
        <w:t xml:space="preserve">is to get an understanding of the </w:t>
      </w:r>
      <w:r w:rsidR="000A21D2">
        <w:rPr>
          <w:rFonts w:ascii="Arial" w:hAnsi="Arial" w:cs="Arial"/>
          <w:szCs w:val="24"/>
        </w:rPr>
        <w:t xml:space="preserve">feelings and </w:t>
      </w:r>
      <w:r w:rsidRPr="009E4CB9">
        <w:rPr>
          <w:rFonts w:ascii="Arial" w:hAnsi="Arial" w:cs="Arial"/>
          <w:szCs w:val="24"/>
        </w:rPr>
        <w:t xml:space="preserve">journey that young people are on, and how youth work can improve this journey </w:t>
      </w:r>
      <w:r w:rsidR="00DC14E7">
        <w:rPr>
          <w:rFonts w:ascii="Arial" w:hAnsi="Arial" w:cs="Arial"/>
          <w:szCs w:val="24"/>
        </w:rPr>
        <w:t xml:space="preserve">being of a </w:t>
      </w:r>
      <w:r w:rsidR="00DC14E7" w:rsidRPr="00DC14E7">
        <w:rPr>
          <w:rFonts w:ascii="Arial" w:hAnsi="Arial" w:cs="Arial"/>
          <w:szCs w:val="24"/>
        </w:rPr>
        <w:t>qualitative</w:t>
      </w:r>
      <w:r w:rsidR="00DC14E7">
        <w:rPr>
          <w:rFonts w:ascii="Arial" w:hAnsi="Arial" w:cs="Arial"/>
          <w:szCs w:val="24"/>
        </w:rPr>
        <w:t xml:space="preserve"> aspect </w:t>
      </w:r>
      <w:r w:rsidR="00F65908">
        <w:rPr>
          <w:rFonts w:ascii="Arial" w:hAnsi="Arial" w:cs="Arial"/>
          <w:szCs w:val="24"/>
        </w:rPr>
        <w:t>with the</w:t>
      </w:r>
      <w:r w:rsidR="000121C7">
        <w:rPr>
          <w:rFonts w:ascii="Arial" w:hAnsi="Arial" w:cs="Arial"/>
          <w:szCs w:val="24"/>
        </w:rPr>
        <w:t xml:space="preserve"> </w:t>
      </w:r>
      <w:r w:rsidR="000121C7" w:rsidRPr="000121C7">
        <w:rPr>
          <w:rFonts w:ascii="Arial" w:hAnsi="Arial" w:cs="Arial"/>
          <w:szCs w:val="24"/>
        </w:rPr>
        <w:t>quantitative</w:t>
      </w:r>
      <w:r w:rsidR="000121C7">
        <w:rPr>
          <w:rFonts w:ascii="Arial" w:hAnsi="Arial" w:cs="Arial"/>
          <w:szCs w:val="24"/>
        </w:rPr>
        <w:t xml:space="preserve"> </w:t>
      </w:r>
      <w:r w:rsidR="00F65908">
        <w:rPr>
          <w:rFonts w:ascii="Arial" w:hAnsi="Arial" w:cs="Arial"/>
          <w:szCs w:val="24"/>
        </w:rPr>
        <w:t xml:space="preserve">data </w:t>
      </w:r>
      <w:r w:rsidR="000121C7">
        <w:rPr>
          <w:rFonts w:ascii="Arial" w:hAnsi="Arial" w:cs="Arial"/>
          <w:szCs w:val="24"/>
        </w:rPr>
        <w:t xml:space="preserve">to </w:t>
      </w:r>
      <w:r w:rsidR="00F65908">
        <w:rPr>
          <w:rFonts w:ascii="Arial" w:hAnsi="Arial" w:cs="Arial"/>
          <w:szCs w:val="24"/>
        </w:rPr>
        <w:t>support</w:t>
      </w:r>
      <w:r w:rsidR="000121C7">
        <w:rPr>
          <w:rFonts w:ascii="Arial" w:hAnsi="Arial" w:cs="Arial"/>
          <w:szCs w:val="24"/>
        </w:rPr>
        <w:t xml:space="preserve"> </w:t>
      </w:r>
      <w:r w:rsidR="00166CF8">
        <w:rPr>
          <w:rFonts w:ascii="Arial" w:hAnsi="Arial" w:cs="Arial"/>
          <w:szCs w:val="24"/>
        </w:rPr>
        <w:t xml:space="preserve">the </w:t>
      </w:r>
      <w:r w:rsidR="00D61987">
        <w:rPr>
          <w:rFonts w:ascii="Arial" w:hAnsi="Arial" w:cs="Arial"/>
          <w:szCs w:val="24"/>
        </w:rPr>
        <w:t xml:space="preserve">evidence in a statistical point of view. </w:t>
      </w:r>
    </w:p>
    <w:p w:rsidR="002B0649" w:rsidRDefault="00DF7A33" w:rsidP="002B0649">
      <w:pPr>
        <w:tabs>
          <w:tab w:val="left" w:pos="720"/>
          <w:tab w:val="left" w:pos="1440"/>
          <w:tab w:val="left" w:pos="2160"/>
          <w:tab w:val="left" w:pos="2880"/>
        </w:tabs>
        <w:rPr>
          <w:rFonts w:ascii="Arial" w:hAnsi="Arial" w:cs="Arial"/>
          <w:b/>
          <w:iCs/>
        </w:rPr>
      </w:pPr>
      <w:r>
        <w:rPr>
          <w:rFonts w:ascii="Arial" w:hAnsi="Arial" w:cs="Arial"/>
          <w:b/>
          <w:iCs/>
        </w:rPr>
        <w:t>2.</w:t>
      </w:r>
      <w:r>
        <w:rPr>
          <w:rFonts w:ascii="Arial" w:hAnsi="Arial" w:cs="Arial"/>
          <w:b/>
          <w:iCs/>
        </w:rPr>
        <w:tab/>
      </w:r>
      <w:r w:rsidR="002B0649" w:rsidRPr="00345D34">
        <w:rPr>
          <w:rFonts w:ascii="Arial" w:hAnsi="Arial" w:cs="Arial"/>
          <w:b/>
          <w:iCs/>
        </w:rPr>
        <w:t xml:space="preserve">Aims and Objectives </w:t>
      </w:r>
    </w:p>
    <w:p w:rsidR="003777D4" w:rsidRDefault="003777D4" w:rsidP="002B0649">
      <w:pPr>
        <w:tabs>
          <w:tab w:val="left" w:pos="720"/>
          <w:tab w:val="left" w:pos="1440"/>
          <w:tab w:val="left" w:pos="2160"/>
          <w:tab w:val="left" w:pos="2880"/>
        </w:tabs>
        <w:rPr>
          <w:rFonts w:ascii="Arial" w:hAnsi="Arial" w:cs="Arial"/>
          <w:b/>
          <w:iCs/>
        </w:rPr>
      </w:pPr>
    </w:p>
    <w:p w:rsidR="00BA4778" w:rsidRDefault="00276DED" w:rsidP="00BA4778">
      <w:pPr>
        <w:tabs>
          <w:tab w:val="left" w:pos="720"/>
          <w:tab w:val="left" w:pos="1440"/>
          <w:tab w:val="left" w:pos="2160"/>
          <w:tab w:val="left" w:pos="2880"/>
        </w:tabs>
        <w:spacing w:line="480" w:lineRule="auto"/>
        <w:rPr>
          <w:rFonts w:ascii="Arial" w:hAnsi="Arial" w:cs="Arial"/>
          <w:iCs/>
        </w:rPr>
      </w:pPr>
      <w:r>
        <w:rPr>
          <w:rFonts w:ascii="Arial" w:hAnsi="Arial" w:cs="Arial"/>
          <w:iCs/>
        </w:rPr>
        <w:t>The</w:t>
      </w:r>
      <w:r w:rsidR="00E811FB">
        <w:rPr>
          <w:rFonts w:ascii="Arial" w:hAnsi="Arial" w:cs="Arial"/>
          <w:iCs/>
        </w:rPr>
        <w:t xml:space="preserve"> </w:t>
      </w:r>
      <w:r w:rsidR="00643F24">
        <w:rPr>
          <w:rFonts w:ascii="Arial" w:hAnsi="Arial" w:cs="Arial"/>
          <w:iCs/>
        </w:rPr>
        <w:t>aim</w:t>
      </w:r>
      <w:r w:rsidR="00FC11F9" w:rsidRPr="00A81DD3">
        <w:rPr>
          <w:rFonts w:ascii="Arial" w:hAnsi="Arial" w:cs="Arial"/>
          <w:iCs/>
        </w:rPr>
        <w:t xml:space="preserve"> </w:t>
      </w:r>
      <w:r w:rsidR="001A4858">
        <w:rPr>
          <w:rFonts w:ascii="Arial" w:hAnsi="Arial" w:cs="Arial"/>
          <w:iCs/>
        </w:rPr>
        <w:t xml:space="preserve">of </w:t>
      </w:r>
      <w:r w:rsidR="00FC11F9" w:rsidRPr="00A81DD3">
        <w:rPr>
          <w:rFonts w:ascii="Arial" w:hAnsi="Arial" w:cs="Arial"/>
          <w:iCs/>
        </w:rPr>
        <w:t>the research</w:t>
      </w:r>
      <w:r w:rsidR="00E811FB">
        <w:rPr>
          <w:rFonts w:ascii="Arial" w:hAnsi="Arial" w:cs="Arial"/>
          <w:iCs/>
        </w:rPr>
        <w:t xml:space="preserve"> </w:t>
      </w:r>
      <w:r w:rsidR="001A4858">
        <w:rPr>
          <w:rFonts w:ascii="Arial" w:hAnsi="Arial" w:cs="Arial"/>
          <w:iCs/>
        </w:rPr>
        <w:t>is to</w:t>
      </w:r>
      <w:r w:rsidR="00FC11F9" w:rsidRPr="00A81DD3">
        <w:rPr>
          <w:rFonts w:ascii="Arial" w:hAnsi="Arial" w:cs="Arial"/>
          <w:iCs/>
        </w:rPr>
        <w:t xml:space="preserve"> </w:t>
      </w:r>
      <w:r w:rsidR="00A77915" w:rsidRPr="00A81DD3">
        <w:rPr>
          <w:rFonts w:ascii="Arial" w:hAnsi="Arial" w:cs="Arial"/>
          <w:iCs/>
        </w:rPr>
        <w:t xml:space="preserve">improve services to young </w:t>
      </w:r>
      <w:r w:rsidR="009C2A15">
        <w:rPr>
          <w:rFonts w:ascii="Arial" w:hAnsi="Arial" w:cs="Arial"/>
          <w:iCs/>
        </w:rPr>
        <w:t>people, by putting together a tailored programme of support to develop young people’s social development through the pandemic</w:t>
      </w:r>
      <w:r w:rsidR="00062E20">
        <w:rPr>
          <w:rFonts w:ascii="Arial" w:hAnsi="Arial" w:cs="Arial"/>
          <w:iCs/>
        </w:rPr>
        <w:t xml:space="preserve"> and beyond</w:t>
      </w:r>
      <w:r w:rsidR="009C2A15">
        <w:rPr>
          <w:rFonts w:ascii="Arial" w:hAnsi="Arial" w:cs="Arial"/>
          <w:iCs/>
        </w:rPr>
        <w:t xml:space="preserve">. To do this, </w:t>
      </w:r>
      <w:r w:rsidR="007D4386">
        <w:rPr>
          <w:rFonts w:ascii="Arial" w:hAnsi="Arial" w:cs="Arial"/>
          <w:iCs/>
        </w:rPr>
        <w:t xml:space="preserve">the research planned will involve professionals who work with young people, their personal support networks as well as the </w:t>
      </w:r>
      <w:r w:rsidR="009C2A15">
        <w:rPr>
          <w:rFonts w:ascii="Arial" w:hAnsi="Arial" w:cs="Arial"/>
          <w:iCs/>
        </w:rPr>
        <w:t xml:space="preserve">young people </w:t>
      </w:r>
      <w:r w:rsidR="007D4386">
        <w:rPr>
          <w:rFonts w:ascii="Arial" w:hAnsi="Arial" w:cs="Arial"/>
          <w:iCs/>
        </w:rPr>
        <w:t xml:space="preserve">themselves. </w:t>
      </w:r>
      <w:r w:rsidR="00A03A55">
        <w:rPr>
          <w:rFonts w:ascii="Arial" w:hAnsi="Arial" w:cs="Arial"/>
          <w:iCs/>
        </w:rPr>
        <w:t xml:space="preserve">The </w:t>
      </w:r>
      <w:r w:rsidR="00201ABB">
        <w:rPr>
          <w:rFonts w:ascii="Arial" w:hAnsi="Arial" w:cs="Arial"/>
          <w:iCs/>
        </w:rPr>
        <w:t xml:space="preserve">reason for the </w:t>
      </w:r>
      <w:r w:rsidR="00A03A55">
        <w:rPr>
          <w:rFonts w:ascii="Arial" w:hAnsi="Arial" w:cs="Arial"/>
          <w:iCs/>
        </w:rPr>
        <w:t>variation</w:t>
      </w:r>
      <w:r w:rsidR="00AC72B9">
        <w:rPr>
          <w:rFonts w:ascii="Arial" w:hAnsi="Arial" w:cs="Arial"/>
          <w:iCs/>
        </w:rPr>
        <w:t xml:space="preserve"> of participants involved is to gain </w:t>
      </w:r>
      <w:r w:rsidR="00520500" w:rsidRPr="00A81DD3">
        <w:rPr>
          <w:rFonts w:ascii="Arial" w:hAnsi="Arial" w:cs="Arial"/>
          <w:iCs/>
        </w:rPr>
        <w:t xml:space="preserve">information and data </w:t>
      </w:r>
      <w:r w:rsidR="00C938D1">
        <w:rPr>
          <w:rFonts w:ascii="Arial" w:hAnsi="Arial" w:cs="Arial"/>
          <w:iCs/>
        </w:rPr>
        <w:t xml:space="preserve">for a realistic viewpoint. </w:t>
      </w:r>
      <w:r w:rsidR="00356557">
        <w:rPr>
          <w:rFonts w:ascii="Arial" w:hAnsi="Arial" w:cs="Arial"/>
          <w:iCs/>
        </w:rPr>
        <w:t xml:space="preserve">Involving young people in the research </w:t>
      </w:r>
      <w:r w:rsidR="00C938D1">
        <w:rPr>
          <w:rFonts w:ascii="Arial" w:hAnsi="Arial" w:cs="Arial"/>
          <w:iCs/>
        </w:rPr>
        <w:t xml:space="preserve">allows young people to have </w:t>
      </w:r>
      <w:r w:rsidR="00BF68CF">
        <w:rPr>
          <w:rFonts w:ascii="Arial" w:hAnsi="Arial" w:cs="Arial"/>
          <w:iCs/>
        </w:rPr>
        <w:t>their views c</w:t>
      </w:r>
      <w:r w:rsidR="00E26FA6">
        <w:rPr>
          <w:rFonts w:ascii="Arial" w:hAnsi="Arial" w:cs="Arial"/>
          <w:iCs/>
        </w:rPr>
        <w:t>onsider</w:t>
      </w:r>
      <w:r w:rsidR="00BF68CF">
        <w:rPr>
          <w:rFonts w:ascii="Arial" w:hAnsi="Arial" w:cs="Arial"/>
          <w:iCs/>
        </w:rPr>
        <w:t>ed</w:t>
      </w:r>
      <w:r w:rsidR="00E26FA6">
        <w:rPr>
          <w:rFonts w:ascii="Arial" w:hAnsi="Arial" w:cs="Arial"/>
          <w:iCs/>
        </w:rPr>
        <w:t xml:space="preserve"> and for th</w:t>
      </w:r>
      <w:r w:rsidR="009F3043">
        <w:rPr>
          <w:rFonts w:ascii="Arial" w:hAnsi="Arial" w:cs="Arial"/>
          <w:iCs/>
        </w:rPr>
        <w:t xml:space="preserve">eir voice </w:t>
      </w:r>
      <w:r w:rsidR="00E26FA6">
        <w:rPr>
          <w:rFonts w:ascii="Arial" w:hAnsi="Arial" w:cs="Arial"/>
          <w:iCs/>
        </w:rPr>
        <w:t>to be heard</w:t>
      </w:r>
      <w:r w:rsidR="009F3043">
        <w:rPr>
          <w:rFonts w:ascii="Arial" w:hAnsi="Arial" w:cs="Arial"/>
          <w:iCs/>
        </w:rPr>
        <w:t xml:space="preserve">. This </w:t>
      </w:r>
      <w:r w:rsidR="00C938D1">
        <w:rPr>
          <w:rFonts w:ascii="Arial" w:hAnsi="Arial" w:cs="Arial"/>
          <w:iCs/>
        </w:rPr>
        <w:t xml:space="preserve">links into </w:t>
      </w:r>
      <w:r w:rsidR="00C938D1" w:rsidRPr="006102A8">
        <w:rPr>
          <w:rFonts w:ascii="Arial" w:hAnsi="Arial" w:cs="Arial"/>
          <w:iCs/>
        </w:rPr>
        <w:t xml:space="preserve">Article 12 of the </w:t>
      </w:r>
      <w:r w:rsidR="0053170F">
        <w:rPr>
          <w:rFonts w:ascii="Arial" w:hAnsi="Arial" w:cs="Arial"/>
          <w:iCs/>
        </w:rPr>
        <w:t xml:space="preserve">UN </w:t>
      </w:r>
      <w:r w:rsidR="00C938D1" w:rsidRPr="006102A8">
        <w:rPr>
          <w:rFonts w:ascii="Arial" w:hAnsi="Arial" w:cs="Arial"/>
          <w:iCs/>
        </w:rPr>
        <w:t>Convention on the Rights of the Child</w:t>
      </w:r>
      <w:r w:rsidR="004C5A4A">
        <w:rPr>
          <w:rFonts w:ascii="Arial" w:hAnsi="Arial" w:cs="Arial"/>
          <w:iCs/>
        </w:rPr>
        <w:t xml:space="preserve"> (UNCRC)</w:t>
      </w:r>
      <w:r w:rsidR="00665309">
        <w:rPr>
          <w:rFonts w:ascii="Arial" w:hAnsi="Arial" w:cs="Arial"/>
          <w:iCs/>
        </w:rPr>
        <w:t xml:space="preserve">. </w:t>
      </w:r>
      <w:r w:rsidR="004C5A4A">
        <w:rPr>
          <w:rFonts w:ascii="Arial" w:hAnsi="Arial" w:cs="Arial"/>
          <w:iCs/>
        </w:rPr>
        <w:t xml:space="preserve">The article </w:t>
      </w:r>
      <w:r w:rsidR="00185094">
        <w:rPr>
          <w:rFonts w:ascii="Arial" w:hAnsi="Arial" w:cs="Arial"/>
          <w:iCs/>
        </w:rPr>
        <w:t xml:space="preserve">advises </w:t>
      </w:r>
      <w:r w:rsidR="00463BDF" w:rsidRPr="00463BDF">
        <w:rPr>
          <w:rFonts w:ascii="Arial" w:hAnsi="Arial" w:cs="Arial"/>
          <w:iCs/>
        </w:rPr>
        <w:t xml:space="preserve">that </w:t>
      </w:r>
      <w:r w:rsidR="00BF68CF">
        <w:rPr>
          <w:rFonts w:ascii="Arial" w:hAnsi="Arial" w:cs="Arial"/>
          <w:iCs/>
        </w:rPr>
        <w:t>e</w:t>
      </w:r>
      <w:r w:rsidR="00BF68CF" w:rsidRPr="00C828D0">
        <w:rPr>
          <w:rFonts w:ascii="Arial" w:hAnsi="Arial" w:cs="Arial"/>
          <w:iCs/>
        </w:rPr>
        <w:t xml:space="preserve">very child </w:t>
      </w:r>
      <w:r w:rsidR="00BF68CF">
        <w:rPr>
          <w:rFonts w:ascii="Arial" w:hAnsi="Arial" w:cs="Arial"/>
          <w:iCs/>
        </w:rPr>
        <w:t xml:space="preserve">and young person </w:t>
      </w:r>
      <w:r w:rsidR="00BF68CF" w:rsidRPr="00C828D0">
        <w:rPr>
          <w:rFonts w:ascii="Arial" w:hAnsi="Arial" w:cs="Arial"/>
          <w:iCs/>
        </w:rPr>
        <w:t xml:space="preserve">has the right to be involved in </w:t>
      </w:r>
      <w:r w:rsidR="00BF68CF" w:rsidRPr="00C828D0">
        <w:rPr>
          <w:rFonts w:ascii="Arial" w:hAnsi="Arial" w:cs="Arial"/>
          <w:iCs/>
        </w:rPr>
        <w:lastRenderedPageBreak/>
        <w:t>making decisions, planning and reviewing any action that might affect them.</w:t>
      </w:r>
      <w:r w:rsidR="00BF68CF">
        <w:rPr>
          <w:rFonts w:ascii="Arial" w:hAnsi="Arial" w:cs="Arial"/>
          <w:iCs/>
        </w:rPr>
        <w:t xml:space="preserve"> </w:t>
      </w:r>
      <w:r w:rsidR="00185094">
        <w:rPr>
          <w:rFonts w:ascii="Arial" w:hAnsi="Arial" w:cs="Arial"/>
          <w:iCs/>
        </w:rPr>
        <w:t xml:space="preserve">It also advises that </w:t>
      </w:r>
      <w:r w:rsidR="00463BDF" w:rsidRPr="00463BDF">
        <w:rPr>
          <w:rFonts w:ascii="Arial" w:hAnsi="Arial" w:cs="Arial"/>
          <w:iCs/>
        </w:rPr>
        <w:t>children and young people should be given the information they need to make good decisions.</w:t>
      </w:r>
    </w:p>
    <w:p w:rsidR="007E2364" w:rsidRDefault="0068498A" w:rsidP="007E2364">
      <w:pPr>
        <w:tabs>
          <w:tab w:val="left" w:pos="720"/>
          <w:tab w:val="left" w:pos="1440"/>
          <w:tab w:val="left" w:pos="2160"/>
          <w:tab w:val="left" w:pos="2880"/>
        </w:tabs>
        <w:spacing w:line="480" w:lineRule="auto"/>
        <w:jc w:val="right"/>
        <w:rPr>
          <w:rFonts w:ascii="Arial" w:hAnsi="Arial" w:cs="Arial"/>
          <w:iCs/>
        </w:rPr>
      </w:pPr>
      <w:r w:rsidRPr="0068498A">
        <w:rPr>
          <w:rFonts w:ascii="Arial" w:hAnsi="Arial" w:cs="Arial"/>
          <w:iCs/>
        </w:rPr>
        <w:t>(</w:t>
      </w:r>
      <w:r w:rsidR="00C828D0">
        <w:rPr>
          <w:rFonts w:ascii="Arial" w:hAnsi="Arial" w:cs="Arial"/>
          <w:iCs/>
        </w:rPr>
        <w:t xml:space="preserve">Gov.Wales, </w:t>
      </w:r>
      <w:r w:rsidRPr="0068498A">
        <w:rPr>
          <w:rFonts w:ascii="Arial" w:hAnsi="Arial" w:cs="Arial"/>
          <w:iCs/>
        </w:rPr>
        <w:t>2021)</w:t>
      </w:r>
      <w:r>
        <w:rPr>
          <w:rFonts w:ascii="Arial" w:hAnsi="Arial" w:cs="Arial"/>
          <w:iCs/>
        </w:rPr>
        <w:t xml:space="preserve">. </w:t>
      </w:r>
    </w:p>
    <w:p w:rsidR="00FC11F9" w:rsidRPr="00285CFA" w:rsidRDefault="00451FC3" w:rsidP="007E2364">
      <w:pPr>
        <w:tabs>
          <w:tab w:val="left" w:pos="720"/>
          <w:tab w:val="left" w:pos="1440"/>
          <w:tab w:val="left" w:pos="2160"/>
          <w:tab w:val="left" w:pos="2880"/>
        </w:tabs>
        <w:spacing w:line="480" w:lineRule="auto"/>
        <w:jc w:val="left"/>
        <w:rPr>
          <w:rFonts w:ascii="Arial" w:hAnsi="Arial" w:cs="Arial"/>
          <w:iCs/>
        </w:rPr>
      </w:pPr>
      <w:r w:rsidRPr="00285CFA">
        <w:rPr>
          <w:rFonts w:ascii="Arial" w:hAnsi="Arial" w:cs="Arial"/>
          <w:iCs/>
        </w:rPr>
        <w:t>Th</w:t>
      </w:r>
      <w:r w:rsidR="008E35DC" w:rsidRPr="00285CFA">
        <w:rPr>
          <w:rFonts w:ascii="Arial" w:hAnsi="Arial" w:cs="Arial"/>
          <w:iCs/>
        </w:rPr>
        <w:t xml:space="preserve">e </w:t>
      </w:r>
      <w:r w:rsidR="007E2364" w:rsidRPr="00285CFA">
        <w:rPr>
          <w:rFonts w:ascii="Arial" w:hAnsi="Arial" w:cs="Arial"/>
          <w:iCs/>
        </w:rPr>
        <w:t xml:space="preserve">planned </w:t>
      </w:r>
      <w:r w:rsidR="008E35DC" w:rsidRPr="00285CFA">
        <w:rPr>
          <w:rFonts w:ascii="Arial" w:hAnsi="Arial" w:cs="Arial"/>
          <w:iCs/>
        </w:rPr>
        <w:t xml:space="preserve">research also </w:t>
      </w:r>
      <w:r w:rsidRPr="00285CFA">
        <w:rPr>
          <w:rFonts w:ascii="Arial" w:hAnsi="Arial" w:cs="Arial"/>
          <w:iCs/>
        </w:rPr>
        <w:t>works in accordance to</w:t>
      </w:r>
      <w:r w:rsidR="007E2364" w:rsidRPr="00285CFA">
        <w:rPr>
          <w:rFonts w:ascii="Arial" w:hAnsi="Arial" w:cs="Arial"/>
          <w:iCs/>
        </w:rPr>
        <w:t xml:space="preserve"> the five pillars of youth work </w:t>
      </w:r>
      <w:r w:rsidR="00523980" w:rsidRPr="00285CFA">
        <w:rPr>
          <w:rFonts w:ascii="Arial" w:hAnsi="Arial" w:cs="Arial"/>
          <w:iCs/>
        </w:rPr>
        <w:t xml:space="preserve">being </w:t>
      </w:r>
      <w:r w:rsidR="00832144" w:rsidRPr="00285CFA">
        <w:rPr>
          <w:rFonts w:ascii="Arial" w:hAnsi="Arial" w:cs="Arial"/>
          <w:iCs/>
        </w:rPr>
        <w:t>participative as the main pillar w</w:t>
      </w:r>
      <w:r w:rsidR="007E2364" w:rsidRPr="00285CFA">
        <w:rPr>
          <w:rFonts w:ascii="Arial" w:hAnsi="Arial" w:cs="Arial"/>
          <w:iCs/>
        </w:rPr>
        <w:t xml:space="preserve">hilst </w:t>
      </w:r>
      <w:r w:rsidR="00832144" w:rsidRPr="00285CFA">
        <w:rPr>
          <w:rFonts w:ascii="Arial" w:hAnsi="Arial" w:cs="Arial"/>
          <w:iCs/>
        </w:rPr>
        <w:t>allowing young people to show their views (expressive</w:t>
      </w:r>
      <w:r w:rsidR="007E2364" w:rsidRPr="00285CFA">
        <w:rPr>
          <w:rFonts w:ascii="Arial" w:hAnsi="Arial" w:cs="Arial"/>
          <w:iCs/>
        </w:rPr>
        <w:t xml:space="preserve">), </w:t>
      </w:r>
      <w:r w:rsidR="000C2534" w:rsidRPr="00285CFA">
        <w:rPr>
          <w:rFonts w:ascii="Arial" w:hAnsi="Arial" w:cs="Arial"/>
          <w:iCs/>
        </w:rPr>
        <w:t>including young peopl</w:t>
      </w:r>
      <w:r w:rsidR="00BD2AFD" w:rsidRPr="00285CFA">
        <w:rPr>
          <w:rFonts w:ascii="Arial" w:hAnsi="Arial" w:cs="Arial"/>
          <w:iCs/>
        </w:rPr>
        <w:t>e in decision making about them</w:t>
      </w:r>
      <w:r w:rsidR="000C2534" w:rsidRPr="00285CFA">
        <w:rPr>
          <w:rFonts w:ascii="Arial" w:hAnsi="Arial" w:cs="Arial"/>
          <w:iCs/>
        </w:rPr>
        <w:t xml:space="preserve"> and their peers futures (</w:t>
      </w:r>
      <w:r w:rsidR="00963C39" w:rsidRPr="00285CFA">
        <w:rPr>
          <w:rFonts w:ascii="Arial" w:hAnsi="Arial" w:cs="Arial"/>
          <w:iCs/>
        </w:rPr>
        <w:t>inclusive</w:t>
      </w:r>
      <w:r w:rsidR="008416D5" w:rsidRPr="00285CFA">
        <w:rPr>
          <w:rFonts w:ascii="Arial" w:hAnsi="Arial" w:cs="Arial"/>
          <w:iCs/>
        </w:rPr>
        <w:t xml:space="preserve"> and empowering</w:t>
      </w:r>
      <w:r w:rsidR="000C2534" w:rsidRPr="00285CFA">
        <w:rPr>
          <w:rFonts w:ascii="Arial" w:hAnsi="Arial" w:cs="Arial"/>
          <w:iCs/>
        </w:rPr>
        <w:t>)</w:t>
      </w:r>
      <w:r w:rsidR="00A57D58" w:rsidRPr="00285CFA">
        <w:rPr>
          <w:rFonts w:ascii="Arial" w:hAnsi="Arial" w:cs="Arial"/>
          <w:iCs/>
        </w:rPr>
        <w:t xml:space="preserve"> as well as </w:t>
      </w:r>
      <w:r w:rsidR="007E2364" w:rsidRPr="00285CFA">
        <w:rPr>
          <w:rFonts w:ascii="Arial" w:hAnsi="Arial" w:cs="Arial"/>
          <w:iCs/>
        </w:rPr>
        <w:t xml:space="preserve">educating them through the process. </w:t>
      </w:r>
    </w:p>
    <w:p w:rsidR="00285CFA" w:rsidRDefault="00285CFA" w:rsidP="00285CFA">
      <w:pPr>
        <w:tabs>
          <w:tab w:val="left" w:pos="720"/>
          <w:tab w:val="left" w:pos="1440"/>
          <w:tab w:val="left" w:pos="2160"/>
          <w:tab w:val="left" w:pos="2880"/>
        </w:tabs>
        <w:spacing w:line="480" w:lineRule="auto"/>
        <w:jc w:val="right"/>
        <w:rPr>
          <w:rFonts w:ascii="Arial" w:hAnsi="Arial" w:cs="Arial"/>
          <w:iCs/>
        </w:rPr>
      </w:pPr>
      <w:r>
        <w:rPr>
          <w:rFonts w:ascii="Arial" w:hAnsi="Arial" w:cs="Arial"/>
          <w:iCs/>
        </w:rPr>
        <w:t>(</w:t>
      </w:r>
      <w:r w:rsidRPr="00285CFA">
        <w:rPr>
          <w:rFonts w:ascii="Arial" w:hAnsi="Arial" w:cs="Arial"/>
          <w:iCs/>
        </w:rPr>
        <w:t>Cwvys</w:t>
      </w:r>
      <w:r>
        <w:rPr>
          <w:rFonts w:ascii="Arial" w:hAnsi="Arial" w:cs="Arial"/>
          <w:iCs/>
        </w:rPr>
        <w:t xml:space="preserve">, </w:t>
      </w:r>
      <w:r w:rsidRPr="00285CFA">
        <w:rPr>
          <w:rFonts w:ascii="Arial" w:hAnsi="Arial" w:cs="Arial"/>
          <w:iCs/>
        </w:rPr>
        <w:t>2021).</w:t>
      </w:r>
    </w:p>
    <w:p w:rsidR="00865AD9" w:rsidRPr="007E2364" w:rsidRDefault="00DD7E13" w:rsidP="005F7DEB">
      <w:pPr>
        <w:tabs>
          <w:tab w:val="left" w:pos="720"/>
          <w:tab w:val="left" w:pos="1440"/>
          <w:tab w:val="left" w:pos="2160"/>
          <w:tab w:val="left" w:pos="2880"/>
        </w:tabs>
        <w:spacing w:line="480" w:lineRule="auto"/>
        <w:rPr>
          <w:rFonts w:ascii="Arial" w:hAnsi="Arial" w:cs="Arial"/>
          <w:iCs/>
        </w:rPr>
      </w:pPr>
      <w:r>
        <w:rPr>
          <w:rFonts w:ascii="Arial" w:hAnsi="Arial" w:cs="Arial"/>
          <w:iCs/>
        </w:rPr>
        <w:t>In addition, t</w:t>
      </w:r>
      <w:r w:rsidR="005F7DEB">
        <w:rPr>
          <w:rFonts w:ascii="Arial" w:hAnsi="Arial" w:cs="Arial"/>
          <w:iCs/>
        </w:rPr>
        <w:t xml:space="preserve">he aim is also to </w:t>
      </w:r>
      <w:r w:rsidR="00865AD9" w:rsidRPr="00865AD9">
        <w:rPr>
          <w:rFonts w:ascii="Arial" w:hAnsi="Arial" w:cs="Arial"/>
          <w:iCs/>
        </w:rPr>
        <w:t xml:space="preserve">inform future policies, procedures and </w:t>
      </w:r>
      <w:r w:rsidR="00435E6C" w:rsidRPr="00865AD9">
        <w:rPr>
          <w:rFonts w:ascii="Arial" w:hAnsi="Arial" w:cs="Arial"/>
          <w:iCs/>
        </w:rPr>
        <w:t>pra</w:t>
      </w:r>
      <w:r w:rsidR="00435E6C">
        <w:rPr>
          <w:rFonts w:ascii="Arial" w:hAnsi="Arial" w:cs="Arial"/>
          <w:iCs/>
        </w:rPr>
        <w:t>ctice using</w:t>
      </w:r>
      <w:r w:rsidR="00865AD9" w:rsidRPr="00865AD9">
        <w:rPr>
          <w:rFonts w:ascii="Arial" w:hAnsi="Arial" w:cs="Arial"/>
          <w:iCs/>
        </w:rPr>
        <w:t xml:space="preserve"> evidence based informa</w:t>
      </w:r>
      <w:r w:rsidR="00FD4407">
        <w:rPr>
          <w:rFonts w:ascii="Arial" w:hAnsi="Arial" w:cs="Arial"/>
          <w:iCs/>
        </w:rPr>
        <w:t xml:space="preserve">tion gathered from young people, and the individuals who </w:t>
      </w:r>
      <w:r w:rsidR="00296479">
        <w:rPr>
          <w:rFonts w:ascii="Arial" w:hAnsi="Arial" w:cs="Arial"/>
          <w:iCs/>
        </w:rPr>
        <w:t>have professional</w:t>
      </w:r>
      <w:r w:rsidR="00D30740">
        <w:rPr>
          <w:rFonts w:ascii="Arial" w:hAnsi="Arial" w:cs="Arial"/>
          <w:iCs/>
        </w:rPr>
        <w:t xml:space="preserve"> and/</w:t>
      </w:r>
      <w:r w:rsidR="00296479">
        <w:rPr>
          <w:rFonts w:ascii="Arial" w:hAnsi="Arial" w:cs="Arial"/>
          <w:iCs/>
        </w:rPr>
        <w:t xml:space="preserve">or personal </w:t>
      </w:r>
      <w:r w:rsidR="00FD4407">
        <w:rPr>
          <w:rFonts w:ascii="Arial" w:hAnsi="Arial" w:cs="Arial"/>
          <w:iCs/>
        </w:rPr>
        <w:t xml:space="preserve">relationships with them. </w:t>
      </w:r>
    </w:p>
    <w:p w:rsidR="007A3DC5" w:rsidRDefault="00B87918" w:rsidP="00436453">
      <w:pPr>
        <w:tabs>
          <w:tab w:val="left" w:pos="720"/>
          <w:tab w:val="left" w:pos="1440"/>
          <w:tab w:val="left" w:pos="2160"/>
          <w:tab w:val="left" w:pos="2880"/>
        </w:tabs>
        <w:spacing w:line="480" w:lineRule="auto"/>
        <w:rPr>
          <w:rFonts w:ascii="Arial" w:hAnsi="Arial" w:cs="Arial"/>
          <w:iCs/>
        </w:rPr>
      </w:pPr>
      <w:r w:rsidRPr="007178FD">
        <w:rPr>
          <w:rFonts w:ascii="Arial" w:hAnsi="Arial" w:cs="Arial"/>
          <w:iCs/>
        </w:rPr>
        <w:t>The o</w:t>
      </w:r>
      <w:r w:rsidR="00E8486F" w:rsidRPr="007178FD">
        <w:rPr>
          <w:rFonts w:ascii="Arial" w:hAnsi="Arial" w:cs="Arial"/>
          <w:iCs/>
        </w:rPr>
        <w:t>bjective</w:t>
      </w:r>
      <w:r w:rsidRPr="007178FD">
        <w:rPr>
          <w:rFonts w:ascii="Arial" w:hAnsi="Arial" w:cs="Arial"/>
          <w:iCs/>
        </w:rPr>
        <w:t xml:space="preserve"> of the research </w:t>
      </w:r>
      <w:r w:rsidR="002020F9" w:rsidRPr="007178FD">
        <w:rPr>
          <w:rFonts w:ascii="Arial" w:hAnsi="Arial" w:cs="Arial"/>
          <w:iCs/>
        </w:rPr>
        <w:t xml:space="preserve">to </w:t>
      </w:r>
      <w:r w:rsidR="00424F6C" w:rsidRPr="007178FD">
        <w:rPr>
          <w:rFonts w:ascii="Arial" w:hAnsi="Arial" w:cs="Arial"/>
          <w:iCs/>
        </w:rPr>
        <w:t xml:space="preserve">improve </w:t>
      </w:r>
      <w:r w:rsidR="00657AD0" w:rsidRPr="007178FD">
        <w:rPr>
          <w:rFonts w:ascii="Arial" w:hAnsi="Arial" w:cs="Arial"/>
          <w:iCs/>
        </w:rPr>
        <w:t xml:space="preserve">these services </w:t>
      </w:r>
      <w:r w:rsidR="00C209CD">
        <w:rPr>
          <w:rFonts w:ascii="Arial" w:hAnsi="Arial" w:cs="Arial"/>
          <w:iCs/>
        </w:rPr>
        <w:t xml:space="preserve">will be to </w:t>
      </w:r>
      <w:r w:rsidR="00E01D8C">
        <w:rPr>
          <w:rFonts w:ascii="Arial" w:hAnsi="Arial" w:cs="Arial"/>
          <w:iCs/>
        </w:rPr>
        <w:t xml:space="preserve">use methods of data and information gathering </w:t>
      </w:r>
      <w:r w:rsidR="00B525A3">
        <w:rPr>
          <w:rFonts w:ascii="Arial" w:hAnsi="Arial" w:cs="Arial"/>
          <w:iCs/>
        </w:rPr>
        <w:t xml:space="preserve">using both </w:t>
      </w:r>
      <w:r w:rsidR="00B525A3" w:rsidRPr="00B525A3">
        <w:rPr>
          <w:rFonts w:ascii="Arial" w:hAnsi="Arial" w:cs="Arial"/>
          <w:iCs/>
        </w:rPr>
        <w:t>quantitative and qualitative information.</w:t>
      </w:r>
      <w:r w:rsidR="00125FA1" w:rsidRPr="00125FA1">
        <w:t xml:space="preserve"> </w:t>
      </w:r>
    </w:p>
    <w:p w:rsidR="002B0649" w:rsidRDefault="00DF7A33" w:rsidP="002B0649">
      <w:pPr>
        <w:tabs>
          <w:tab w:val="left" w:pos="720"/>
          <w:tab w:val="left" w:pos="1440"/>
          <w:tab w:val="left" w:pos="2160"/>
          <w:tab w:val="left" w:pos="2880"/>
        </w:tabs>
        <w:rPr>
          <w:rFonts w:ascii="Arial" w:hAnsi="Arial" w:cs="Arial"/>
          <w:b/>
          <w:iCs/>
        </w:rPr>
      </w:pPr>
      <w:r>
        <w:rPr>
          <w:rFonts w:ascii="Arial" w:hAnsi="Arial" w:cs="Arial"/>
          <w:b/>
          <w:iCs/>
        </w:rPr>
        <w:t>3.</w:t>
      </w:r>
      <w:r>
        <w:rPr>
          <w:rFonts w:ascii="Arial" w:hAnsi="Arial" w:cs="Arial"/>
          <w:b/>
          <w:iCs/>
        </w:rPr>
        <w:tab/>
      </w:r>
      <w:r w:rsidR="002B0649" w:rsidRPr="005C2C03">
        <w:rPr>
          <w:rFonts w:ascii="Arial" w:hAnsi="Arial" w:cs="Arial"/>
          <w:b/>
          <w:iCs/>
        </w:rPr>
        <w:t xml:space="preserve">Methods Used </w:t>
      </w:r>
    </w:p>
    <w:p w:rsidR="00C92E76" w:rsidRDefault="00C92E76" w:rsidP="002B0649">
      <w:pPr>
        <w:tabs>
          <w:tab w:val="left" w:pos="720"/>
          <w:tab w:val="left" w:pos="1440"/>
          <w:tab w:val="left" w:pos="2160"/>
          <w:tab w:val="left" w:pos="2880"/>
        </w:tabs>
        <w:rPr>
          <w:rFonts w:ascii="Arial" w:hAnsi="Arial" w:cs="Arial"/>
          <w:b/>
          <w:iCs/>
        </w:rPr>
      </w:pPr>
    </w:p>
    <w:p w:rsidR="00AF2EB7" w:rsidRDefault="00720824" w:rsidP="00166FB1">
      <w:pPr>
        <w:tabs>
          <w:tab w:val="left" w:pos="720"/>
          <w:tab w:val="left" w:pos="1440"/>
          <w:tab w:val="left" w:pos="2160"/>
          <w:tab w:val="left" w:pos="2880"/>
        </w:tabs>
        <w:spacing w:line="480" w:lineRule="auto"/>
        <w:rPr>
          <w:rFonts w:ascii="Arial" w:hAnsi="Arial" w:cs="Arial"/>
          <w:iCs/>
        </w:rPr>
      </w:pPr>
      <w:r>
        <w:rPr>
          <w:rFonts w:ascii="Arial" w:hAnsi="Arial" w:cs="Arial"/>
          <w:iCs/>
        </w:rPr>
        <w:t>For the research</w:t>
      </w:r>
      <w:r w:rsidR="00085966">
        <w:rPr>
          <w:rFonts w:ascii="Arial" w:hAnsi="Arial" w:cs="Arial"/>
          <w:iCs/>
        </w:rPr>
        <w:t>,</w:t>
      </w:r>
      <w:r>
        <w:rPr>
          <w:rFonts w:ascii="Arial" w:hAnsi="Arial" w:cs="Arial"/>
          <w:iCs/>
        </w:rPr>
        <w:t xml:space="preserve"> the author has decided to use both </w:t>
      </w:r>
      <w:r w:rsidR="004D5483" w:rsidRPr="00B7155A">
        <w:rPr>
          <w:rFonts w:ascii="Arial" w:hAnsi="Arial" w:cs="Arial"/>
          <w:iCs/>
        </w:rPr>
        <w:t xml:space="preserve">qualitative </w:t>
      </w:r>
      <w:r w:rsidR="004B02BB">
        <w:rPr>
          <w:rFonts w:ascii="Arial" w:hAnsi="Arial" w:cs="Arial"/>
          <w:iCs/>
        </w:rPr>
        <w:t xml:space="preserve">and quantitative </w:t>
      </w:r>
      <w:r>
        <w:rPr>
          <w:rFonts w:ascii="Arial" w:hAnsi="Arial" w:cs="Arial"/>
          <w:iCs/>
        </w:rPr>
        <w:t>methods, both of which</w:t>
      </w:r>
      <w:r w:rsidR="004D5483" w:rsidRPr="00B7155A">
        <w:rPr>
          <w:rFonts w:ascii="Arial" w:hAnsi="Arial" w:cs="Arial"/>
          <w:iCs/>
        </w:rPr>
        <w:t xml:space="preserve"> has its advantages and </w:t>
      </w:r>
      <w:r w:rsidR="00B7155A" w:rsidRPr="00B7155A">
        <w:rPr>
          <w:rFonts w:ascii="Arial" w:hAnsi="Arial" w:cs="Arial"/>
          <w:iCs/>
        </w:rPr>
        <w:t>disadvantages</w:t>
      </w:r>
      <w:r w:rsidR="004D5483" w:rsidRPr="00B7155A">
        <w:rPr>
          <w:rFonts w:ascii="Arial" w:hAnsi="Arial" w:cs="Arial"/>
          <w:iCs/>
        </w:rPr>
        <w:t xml:space="preserve"> of </w:t>
      </w:r>
      <w:r w:rsidR="00B7155A" w:rsidRPr="00B7155A">
        <w:rPr>
          <w:rFonts w:ascii="Arial" w:hAnsi="Arial" w:cs="Arial"/>
          <w:iCs/>
        </w:rPr>
        <w:t>gathering</w:t>
      </w:r>
      <w:r w:rsidR="004D5483" w:rsidRPr="00B7155A">
        <w:rPr>
          <w:rFonts w:ascii="Arial" w:hAnsi="Arial" w:cs="Arial"/>
          <w:iCs/>
        </w:rPr>
        <w:t xml:space="preserve"> </w:t>
      </w:r>
      <w:r w:rsidR="004D5483" w:rsidRPr="00891298">
        <w:rPr>
          <w:rFonts w:ascii="Arial" w:hAnsi="Arial" w:cs="Arial"/>
          <w:iCs/>
        </w:rPr>
        <w:t xml:space="preserve">information. </w:t>
      </w:r>
    </w:p>
    <w:p w:rsidR="00AF2EB7" w:rsidRDefault="00282DC5" w:rsidP="00166FB1">
      <w:pPr>
        <w:tabs>
          <w:tab w:val="left" w:pos="720"/>
          <w:tab w:val="left" w:pos="1440"/>
          <w:tab w:val="left" w:pos="2160"/>
          <w:tab w:val="left" w:pos="2880"/>
        </w:tabs>
        <w:spacing w:line="480" w:lineRule="auto"/>
        <w:rPr>
          <w:rFonts w:ascii="Arial" w:hAnsi="Arial" w:cs="Arial"/>
          <w:iCs/>
        </w:rPr>
      </w:pPr>
      <w:r>
        <w:rPr>
          <w:rFonts w:ascii="Arial" w:hAnsi="Arial" w:cs="Arial"/>
          <w:iCs/>
        </w:rPr>
        <w:t>A</w:t>
      </w:r>
      <w:r w:rsidR="004E4EF4" w:rsidRPr="00891298">
        <w:rPr>
          <w:rFonts w:ascii="Arial" w:hAnsi="Arial" w:cs="Arial"/>
          <w:iCs/>
        </w:rPr>
        <w:t xml:space="preserve"> </w:t>
      </w:r>
      <w:r>
        <w:rPr>
          <w:rFonts w:ascii="Arial" w:hAnsi="Arial" w:cs="Arial"/>
          <w:iCs/>
        </w:rPr>
        <w:t>disadvantage</w:t>
      </w:r>
      <w:r w:rsidR="004E4EF4" w:rsidRPr="00891298">
        <w:rPr>
          <w:rFonts w:ascii="Arial" w:hAnsi="Arial" w:cs="Arial"/>
          <w:iCs/>
        </w:rPr>
        <w:t xml:space="preserve"> of </w:t>
      </w:r>
      <w:r w:rsidR="00843B77" w:rsidRPr="00891298">
        <w:rPr>
          <w:rFonts w:ascii="Arial" w:hAnsi="Arial" w:cs="Arial"/>
          <w:iCs/>
        </w:rPr>
        <w:t>qualitative</w:t>
      </w:r>
      <w:r>
        <w:rPr>
          <w:rFonts w:ascii="Arial" w:hAnsi="Arial" w:cs="Arial"/>
          <w:iCs/>
        </w:rPr>
        <w:t xml:space="preserve"> c</w:t>
      </w:r>
      <w:r w:rsidR="004E4EF4" w:rsidRPr="00891298">
        <w:rPr>
          <w:rFonts w:ascii="Arial" w:hAnsi="Arial" w:cs="Arial"/>
          <w:iCs/>
        </w:rPr>
        <w:t>ould be</w:t>
      </w:r>
      <w:r w:rsidR="00843B77" w:rsidRPr="00891298">
        <w:rPr>
          <w:rFonts w:ascii="Arial" w:hAnsi="Arial" w:cs="Arial"/>
          <w:iCs/>
        </w:rPr>
        <w:t xml:space="preserve"> that the informa</w:t>
      </w:r>
      <w:r w:rsidR="00891298" w:rsidRPr="00891298">
        <w:rPr>
          <w:rFonts w:ascii="Arial" w:hAnsi="Arial" w:cs="Arial"/>
          <w:iCs/>
        </w:rPr>
        <w:t>tion gained although valuable</w:t>
      </w:r>
      <w:r>
        <w:rPr>
          <w:rFonts w:ascii="Arial" w:hAnsi="Arial" w:cs="Arial"/>
          <w:iCs/>
        </w:rPr>
        <w:t>,</w:t>
      </w:r>
      <w:r w:rsidR="00BC4B88" w:rsidRPr="00891298">
        <w:rPr>
          <w:rFonts w:ascii="Arial" w:hAnsi="Arial" w:cs="Arial"/>
          <w:iCs/>
        </w:rPr>
        <w:t xml:space="preserve"> </w:t>
      </w:r>
      <w:r w:rsidR="00891298" w:rsidRPr="00891298">
        <w:rPr>
          <w:rFonts w:ascii="Arial" w:hAnsi="Arial" w:cs="Arial"/>
          <w:iCs/>
        </w:rPr>
        <w:t>could</w:t>
      </w:r>
      <w:r w:rsidR="00BC4B88" w:rsidRPr="00891298">
        <w:rPr>
          <w:rFonts w:ascii="Arial" w:hAnsi="Arial" w:cs="Arial"/>
          <w:iCs/>
        </w:rPr>
        <w:t xml:space="preserve"> be </w:t>
      </w:r>
      <w:r w:rsidR="00843B77" w:rsidRPr="00891298">
        <w:rPr>
          <w:rFonts w:ascii="Arial" w:hAnsi="Arial" w:cs="Arial"/>
          <w:iCs/>
        </w:rPr>
        <w:t xml:space="preserve">more difficult to measure </w:t>
      </w:r>
      <w:r w:rsidR="00363FC7" w:rsidRPr="00891298">
        <w:rPr>
          <w:rFonts w:ascii="Arial" w:hAnsi="Arial" w:cs="Arial"/>
          <w:iCs/>
        </w:rPr>
        <w:t>as there are no such statistics to show, h</w:t>
      </w:r>
      <w:r>
        <w:rPr>
          <w:rFonts w:ascii="Arial" w:hAnsi="Arial" w:cs="Arial"/>
          <w:iCs/>
        </w:rPr>
        <w:t>owever an</w:t>
      </w:r>
      <w:r w:rsidR="00CC4266" w:rsidRPr="00891298">
        <w:rPr>
          <w:rFonts w:ascii="Arial" w:hAnsi="Arial" w:cs="Arial"/>
          <w:iCs/>
        </w:rPr>
        <w:t xml:space="preserve"> </w:t>
      </w:r>
      <w:r w:rsidR="004E4EF4" w:rsidRPr="00891298">
        <w:rPr>
          <w:rFonts w:ascii="Arial" w:hAnsi="Arial" w:cs="Arial"/>
          <w:iCs/>
        </w:rPr>
        <w:t>advantage</w:t>
      </w:r>
      <w:r>
        <w:rPr>
          <w:rFonts w:ascii="Arial" w:hAnsi="Arial" w:cs="Arial"/>
          <w:iCs/>
        </w:rPr>
        <w:t xml:space="preserve"> is</w:t>
      </w:r>
      <w:r w:rsidR="00CC4266" w:rsidRPr="00891298">
        <w:rPr>
          <w:rFonts w:ascii="Arial" w:hAnsi="Arial" w:cs="Arial"/>
          <w:iCs/>
        </w:rPr>
        <w:t xml:space="preserve"> that the subject m</w:t>
      </w:r>
      <w:r>
        <w:rPr>
          <w:rFonts w:ascii="Arial" w:hAnsi="Arial" w:cs="Arial"/>
          <w:iCs/>
        </w:rPr>
        <w:t>aterials can be evaluated with</w:t>
      </w:r>
      <w:r w:rsidR="00C45C31">
        <w:rPr>
          <w:rFonts w:ascii="Arial" w:hAnsi="Arial" w:cs="Arial"/>
          <w:iCs/>
        </w:rPr>
        <w:t xml:space="preserve"> </w:t>
      </w:r>
      <w:r w:rsidR="00CC4266" w:rsidRPr="00891298">
        <w:rPr>
          <w:rFonts w:ascii="Arial" w:hAnsi="Arial" w:cs="Arial"/>
          <w:iCs/>
        </w:rPr>
        <w:t>detail</w:t>
      </w:r>
      <w:r>
        <w:rPr>
          <w:rFonts w:ascii="Arial" w:hAnsi="Arial" w:cs="Arial"/>
          <w:iCs/>
        </w:rPr>
        <w:t>ed information</w:t>
      </w:r>
      <w:r w:rsidR="00C45C31">
        <w:rPr>
          <w:rFonts w:ascii="Arial" w:hAnsi="Arial" w:cs="Arial"/>
          <w:iCs/>
        </w:rPr>
        <w:t xml:space="preserve"> </w:t>
      </w:r>
      <w:r w:rsidR="00CC4266" w:rsidRPr="00891298">
        <w:rPr>
          <w:rFonts w:ascii="Arial" w:hAnsi="Arial" w:cs="Arial"/>
          <w:iCs/>
        </w:rPr>
        <w:t xml:space="preserve">based on human experiences and observations.  </w:t>
      </w:r>
    </w:p>
    <w:p w:rsidR="00D67CD1" w:rsidRDefault="00D67CD1" w:rsidP="00D67CD1">
      <w:pPr>
        <w:tabs>
          <w:tab w:val="left" w:pos="720"/>
          <w:tab w:val="left" w:pos="1440"/>
          <w:tab w:val="left" w:pos="2160"/>
          <w:tab w:val="left" w:pos="2880"/>
        </w:tabs>
        <w:spacing w:line="480" w:lineRule="auto"/>
        <w:jc w:val="right"/>
        <w:rPr>
          <w:rFonts w:ascii="Arial" w:hAnsi="Arial" w:cs="Arial"/>
          <w:iCs/>
        </w:rPr>
      </w:pPr>
      <w:r w:rsidRPr="00D67CD1">
        <w:rPr>
          <w:rFonts w:ascii="Arial" w:hAnsi="Arial" w:cs="Arial"/>
          <w:iCs/>
        </w:rPr>
        <w:t>(Gaille, 2021)</w:t>
      </w:r>
      <w:r>
        <w:rPr>
          <w:rFonts w:ascii="Arial" w:hAnsi="Arial" w:cs="Arial"/>
          <w:iCs/>
        </w:rPr>
        <w:t>.</w:t>
      </w:r>
    </w:p>
    <w:p w:rsidR="004E4EF4" w:rsidRDefault="00282DC5" w:rsidP="00166FB1">
      <w:pPr>
        <w:tabs>
          <w:tab w:val="left" w:pos="720"/>
          <w:tab w:val="left" w:pos="1440"/>
          <w:tab w:val="left" w:pos="2160"/>
          <w:tab w:val="left" w:pos="2880"/>
        </w:tabs>
        <w:spacing w:line="480" w:lineRule="auto"/>
        <w:rPr>
          <w:rFonts w:ascii="Arial" w:hAnsi="Arial" w:cs="Arial"/>
          <w:iCs/>
        </w:rPr>
      </w:pPr>
      <w:r>
        <w:rPr>
          <w:rFonts w:ascii="Arial" w:hAnsi="Arial" w:cs="Arial"/>
          <w:iCs/>
        </w:rPr>
        <w:lastRenderedPageBreak/>
        <w:t>A</w:t>
      </w:r>
      <w:r w:rsidR="00AF2EB7" w:rsidRPr="00AF2EB7">
        <w:rPr>
          <w:rFonts w:ascii="Arial" w:hAnsi="Arial" w:cs="Arial"/>
          <w:iCs/>
        </w:rPr>
        <w:t xml:space="preserve"> </w:t>
      </w:r>
      <w:r w:rsidR="00AF2EB7" w:rsidRPr="00666C0B">
        <w:rPr>
          <w:rFonts w:ascii="Arial" w:hAnsi="Arial" w:cs="Arial"/>
          <w:iCs/>
        </w:rPr>
        <w:t>d</w:t>
      </w:r>
      <w:r>
        <w:rPr>
          <w:rFonts w:ascii="Arial" w:hAnsi="Arial" w:cs="Arial"/>
          <w:iCs/>
        </w:rPr>
        <w:t>isadvantage</w:t>
      </w:r>
      <w:r w:rsidR="004E4EF4" w:rsidRPr="00666C0B">
        <w:rPr>
          <w:rFonts w:ascii="Arial" w:hAnsi="Arial" w:cs="Arial"/>
          <w:iCs/>
        </w:rPr>
        <w:t xml:space="preserve"> of </w:t>
      </w:r>
      <w:r w:rsidR="00AF2EB7" w:rsidRPr="00666C0B">
        <w:rPr>
          <w:rFonts w:ascii="Arial" w:hAnsi="Arial" w:cs="Arial"/>
          <w:iCs/>
        </w:rPr>
        <w:t xml:space="preserve">quantitative research </w:t>
      </w:r>
      <w:r>
        <w:rPr>
          <w:rFonts w:ascii="Arial" w:hAnsi="Arial" w:cs="Arial"/>
          <w:iCs/>
        </w:rPr>
        <w:t xml:space="preserve">could </w:t>
      </w:r>
      <w:r w:rsidR="00B7155A" w:rsidRPr="00666C0B">
        <w:rPr>
          <w:rFonts w:ascii="Arial" w:hAnsi="Arial" w:cs="Arial"/>
          <w:iCs/>
        </w:rPr>
        <w:t>be that the data</w:t>
      </w:r>
      <w:r w:rsidR="004E4EF4" w:rsidRPr="00666C0B">
        <w:rPr>
          <w:rFonts w:ascii="Arial" w:hAnsi="Arial" w:cs="Arial"/>
          <w:iCs/>
        </w:rPr>
        <w:t xml:space="preserve"> </w:t>
      </w:r>
      <w:r w:rsidR="00B7155A" w:rsidRPr="00666C0B">
        <w:rPr>
          <w:rFonts w:ascii="Arial" w:hAnsi="Arial" w:cs="Arial"/>
          <w:iCs/>
        </w:rPr>
        <w:t>gathered</w:t>
      </w:r>
      <w:r w:rsidR="004E4EF4" w:rsidRPr="00666C0B">
        <w:rPr>
          <w:rFonts w:ascii="Arial" w:hAnsi="Arial" w:cs="Arial"/>
          <w:iCs/>
        </w:rPr>
        <w:t xml:space="preserve"> does not tell the story </w:t>
      </w:r>
      <w:r w:rsidRPr="00666C0B">
        <w:rPr>
          <w:rFonts w:ascii="Arial" w:hAnsi="Arial" w:cs="Arial"/>
          <w:iCs/>
        </w:rPr>
        <w:t xml:space="preserve">or journey; </w:t>
      </w:r>
      <w:r w:rsidR="004E4EF4" w:rsidRPr="00666C0B">
        <w:rPr>
          <w:rFonts w:ascii="Arial" w:hAnsi="Arial" w:cs="Arial"/>
          <w:iCs/>
        </w:rPr>
        <w:t xml:space="preserve">of the young person, </w:t>
      </w:r>
      <w:r w:rsidR="00666C0B" w:rsidRPr="00666C0B">
        <w:rPr>
          <w:rFonts w:ascii="Arial" w:hAnsi="Arial" w:cs="Arial"/>
          <w:iCs/>
        </w:rPr>
        <w:t>however,</w:t>
      </w:r>
      <w:r w:rsidR="00402591" w:rsidRPr="00666C0B">
        <w:rPr>
          <w:rFonts w:ascii="Arial" w:hAnsi="Arial" w:cs="Arial"/>
          <w:iCs/>
        </w:rPr>
        <w:t xml:space="preserve"> an advantage is that it is straightforward to analysis, such as p</w:t>
      </w:r>
      <w:r>
        <w:rPr>
          <w:rFonts w:ascii="Arial" w:hAnsi="Arial" w:cs="Arial"/>
          <w:iCs/>
        </w:rPr>
        <w:t xml:space="preserve">resenting it in a visual graph. </w:t>
      </w:r>
    </w:p>
    <w:p w:rsidR="00D67CD1" w:rsidRPr="00F27283" w:rsidRDefault="00D67CD1" w:rsidP="00D67CD1">
      <w:pPr>
        <w:tabs>
          <w:tab w:val="left" w:pos="720"/>
          <w:tab w:val="left" w:pos="1440"/>
          <w:tab w:val="left" w:pos="2160"/>
          <w:tab w:val="left" w:pos="2880"/>
        </w:tabs>
        <w:spacing w:line="480" w:lineRule="auto"/>
        <w:jc w:val="right"/>
        <w:rPr>
          <w:rFonts w:ascii="Arial" w:hAnsi="Arial" w:cs="Arial"/>
          <w:iCs/>
        </w:rPr>
      </w:pPr>
      <w:r w:rsidRPr="00F27283">
        <w:rPr>
          <w:rFonts w:ascii="Arial" w:hAnsi="Arial" w:cs="Arial"/>
          <w:iCs/>
        </w:rPr>
        <w:t>(Advantages and Disadvantages of Quantitative Research, 2021).</w:t>
      </w:r>
    </w:p>
    <w:p w:rsidR="00166FB1" w:rsidRDefault="00FD5195" w:rsidP="00166FB1">
      <w:pPr>
        <w:tabs>
          <w:tab w:val="left" w:pos="720"/>
          <w:tab w:val="left" w:pos="1440"/>
          <w:tab w:val="left" w:pos="2160"/>
          <w:tab w:val="left" w:pos="2880"/>
        </w:tabs>
        <w:spacing w:line="480" w:lineRule="auto"/>
        <w:rPr>
          <w:rFonts w:ascii="Arial" w:hAnsi="Arial" w:cs="Arial"/>
          <w:iCs/>
        </w:rPr>
      </w:pPr>
      <w:r>
        <w:rPr>
          <w:rFonts w:ascii="Arial" w:hAnsi="Arial" w:cs="Arial"/>
          <w:iCs/>
        </w:rPr>
        <w:t>F</w:t>
      </w:r>
      <w:r w:rsidR="00365003">
        <w:rPr>
          <w:rFonts w:ascii="Arial" w:hAnsi="Arial" w:cs="Arial"/>
          <w:iCs/>
        </w:rPr>
        <w:t xml:space="preserve">or the </w:t>
      </w:r>
      <w:r w:rsidR="00166FB1" w:rsidRPr="00166FB1">
        <w:rPr>
          <w:rFonts w:ascii="Arial" w:hAnsi="Arial" w:cs="Arial"/>
          <w:iCs/>
        </w:rPr>
        <w:t xml:space="preserve">research to have meaningful </w:t>
      </w:r>
      <w:r w:rsidR="00C72497">
        <w:rPr>
          <w:rFonts w:ascii="Arial" w:hAnsi="Arial" w:cs="Arial"/>
          <w:iCs/>
        </w:rPr>
        <w:t>weight</w:t>
      </w:r>
      <w:r w:rsidR="00FD75C8">
        <w:rPr>
          <w:rFonts w:ascii="Arial" w:hAnsi="Arial" w:cs="Arial"/>
          <w:iCs/>
        </w:rPr>
        <w:t>,</w:t>
      </w:r>
      <w:r w:rsidR="00166FB1" w:rsidRPr="00166FB1">
        <w:rPr>
          <w:rFonts w:ascii="Arial" w:hAnsi="Arial" w:cs="Arial"/>
          <w:iCs/>
        </w:rPr>
        <w:t xml:space="preserve"> </w:t>
      </w:r>
      <w:r w:rsidR="003446DF">
        <w:rPr>
          <w:rFonts w:ascii="Arial" w:hAnsi="Arial" w:cs="Arial"/>
          <w:iCs/>
        </w:rPr>
        <w:t xml:space="preserve">the author has decided that </w:t>
      </w:r>
      <w:r w:rsidR="00166FB1" w:rsidRPr="00166FB1">
        <w:rPr>
          <w:rFonts w:ascii="Arial" w:hAnsi="Arial" w:cs="Arial"/>
          <w:iCs/>
        </w:rPr>
        <w:t>there will need to be a minimum of one hundr</w:t>
      </w:r>
      <w:r w:rsidR="003446DF">
        <w:rPr>
          <w:rFonts w:ascii="Arial" w:hAnsi="Arial" w:cs="Arial"/>
          <w:iCs/>
        </w:rPr>
        <w:t xml:space="preserve">ed </w:t>
      </w:r>
      <w:r w:rsidR="00797CF1">
        <w:rPr>
          <w:rFonts w:ascii="Arial" w:hAnsi="Arial" w:cs="Arial"/>
          <w:iCs/>
        </w:rPr>
        <w:t xml:space="preserve">individuals to be consulted, these will include </w:t>
      </w:r>
      <w:r w:rsidR="003446DF">
        <w:rPr>
          <w:rFonts w:ascii="Arial" w:hAnsi="Arial" w:cs="Arial"/>
          <w:iCs/>
        </w:rPr>
        <w:t>young people</w:t>
      </w:r>
      <w:r w:rsidR="00B14442">
        <w:rPr>
          <w:rFonts w:ascii="Arial" w:hAnsi="Arial" w:cs="Arial"/>
          <w:iCs/>
        </w:rPr>
        <w:t xml:space="preserve"> and others </w:t>
      </w:r>
      <w:r w:rsidR="00797CF1">
        <w:rPr>
          <w:rFonts w:ascii="Arial" w:hAnsi="Arial" w:cs="Arial"/>
          <w:iCs/>
        </w:rPr>
        <w:t xml:space="preserve">who </w:t>
      </w:r>
      <w:r w:rsidR="00B14442">
        <w:rPr>
          <w:rFonts w:ascii="Arial" w:hAnsi="Arial" w:cs="Arial"/>
          <w:iCs/>
        </w:rPr>
        <w:t xml:space="preserve">have </w:t>
      </w:r>
      <w:r w:rsidR="0070487B">
        <w:rPr>
          <w:rFonts w:ascii="Arial" w:hAnsi="Arial" w:cs="Arial"/>
          <w:iCs/>
        </w:rPr>
        <w:t xml:space="preserve">professional and personal </w:t>
      </w:r>
      <w:r w:rsidR="00B14442">
        <w:rPr>
          <w:rFonts w:ascii="Arial" w:hAnsi="Arial" w:cs="Arial"/>
          <w:iCs/>
        </w:rPr>
        <w:t>relationships with them</w:t>
      </w:r>
      <w:r w:rsidR="00797CF1">
        <w:rPr>
          <w:rFonts w:ascii="Arial" w:hAnsi="Arial" w:cs="Arial"/>
          <w:iCs/>
        </w:rPr>
        <w:t>.</w:t>
      </w:r>
      <w:r w:rsidR="003446DF">
        <w:rPr>
          <w:rFonts w:ascii="Arial" w:hAnsi="Arial" w:cs="Arial"/>
          <w:iCs/>
        </w:rPr>
        <w:t xml:space="preserve"> </w:t>
      </w:r>
    </w:p>
    <w:p w:rsidR="009707DE" w:rsidRPr="007D4F54" w:rsidRDefault="00FE3972" w:rsidP="00166FB1">
      <w:pPr>
        <w:tabs>
          <w:tab w:val="left" w:pos="720"/>
          <w:tab w:val="left" w:pos="1440"/>
          <w:tab w:val="left" w:pos="2160"/>
          <w:tab w:val="left" w:pos="2880"/>
        </w:tabs>
        <w:spacing w:line="480" w:lineRule="auto"/>
        <w:rPr>
          <w:rFonts w:ascii="Arial" w:hAnsi="Arial" w:cs="Arial"/>
          <w:iCs/>
        </w:rPr>
      </w:pPr>
      <w:r w:rsidRPr="007D4F54">
        <w:rPr>
          <w:rFonts w:ascii="Arial" w:hAnsi="Arial" w:cs="Arial"/>
          <w:iCs/>
        </w:rPr>
        <w:t xml:space="preserve">The questions and activities set would </w:t>
      </w:r>
      <w:r w:rsidR="007D1680" w:rsidRPr="007D4F54">
        <w:rPr>
          <w:rFonts w:ascii="Arial" w:hAnsi="Arial" w:cs="Arial"/>
          <w:iCs/>
        </w:rPr>
        <w:t xml:space="preserve">also </w:t>
      </w:r>
      <w:r w:rsidR="006B10B2" w:rsidRPr="007D4F54">
        <w:rPr>
          <w:rFonts w:ascii="Arial" w:hAnsi="Arial" w:cs="Arial"/>
          <w:iCs/>
        </w:rPr>
        <w:t xml:space="preserve">consider </w:t>
      </w:r>
      <w:r w:rsidRPr="007D4F54">
        <w:rPr>
          <w:rFonts w:ascii="Arial" w:hAnsi="Arial" w:cs="Arial"/>
          <w:iCs/>
        </w:rPr>
        <w:t>the five ways to well-being</w:t>
      </w:r>
      <w:r w:rsidR="007D4F54" w:rsidRPr="007D4F54">
        <w:rPr>
          <w:rFonts w:ascii="Arial" w:hAnsi="Arial" w:cs="Arial"/>
          <w:iCs/>
        </w:rPr>
        <w:t xml:space="preserve">. </w:t>
      </w:r>
      <w:r w:rsidR="006B10B2" w:rsidRPr="007D4F54">
        <w:rPr>
          <w:rFonts w:ascii="Arial" w:hAnsi="Arial" w:cs="Arial"/>
          <w:iCs/>
        </w:rPr>
        <w:t xml:space="preserve"> </w:t>
      </w:r>
    </w:p>
    <w:p w:rsidR="007D1680" w:rsidRPr="00CA22C5" w:rsidRDefault="009707DE" w:rsidP="007D1680">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According to </w:t>
      </w:r>
      <w:r w:rsidR="004137FA">
        <w:rPr>
          <w:rFonts w:ascii="Arial" w:hAnsi="Arial" w:cs="Arial"/>
          <w:iCs/>
        </w:rPr>
        <w:t>the NNS UK in 2021, e</w:t>
      </w:r>
      <w:r>
        <w:rPr>
          <w:rFonts w:ascii="Arial" w:hAnsi="Arial" w:cs="Arial"/>
          <w:iCs/>
        </w:rPr>
        <w:t>vidence suggests there are five</w:t>
      </w:r>
      <w:r w:rsidRPr="009707DE">
        <w:rPr>
          <w:rFonts w:ascii="Arial" w:hAnsi="Arial" w:cs="Arial"/>
          <w:iCs/>
        </w:rPr>
        <w:t xml:space="preserve"> steps you can take to improve your mental health and wellbeing</w:t>
      </w:r>
      <w:r w:rsidR="004137FA">
        <w:rPr>
          <w:rFonts w:ascii="Arial" w:hAnsi="Arial" w:cs="Arial"/>
          <w:iCs/>
        </w:rPr>
        <w:t>, and that t</w:t>
      </w:r>
      <w:r w:rsidRPr="009707DE">
        <w:rPr>
          <w:rFonts w:ascii="Arial" w:hAnsi="Arial" w:cs="Arial"/>
          <w:iCs/>
        </w:rPr>
        <w:t xml:space="preserve">rying </w:t>
      </w:r>
      <w:r w:rsidR="004137FA">
        <w:rPr>
          <w:rFonts w:ascii="Arial" w:hAnsi="Arial" w:cs="Arial"/>
          <w:iCs/>
        </w:rPr>
        <w:t xml:space="preserve">them </w:t>
      </w:r>
      <w:r w:rsidRPr="009707DE">
        <w:rPr>
          <w:rFonts w:ascii="Arial" w:hAnsi="Arial" w:cs="Arial"/>
          <w:iCs/>
        </w:rPr>
        <w:t>could help you feel more positive.</w:t>
      </w:r>
      <w:r w:rsidR="004137FA">
        <w:rPr>
          <w:rFonts w:ascii="Arial" w:hAnsi="Arial" w:cs="Arial"/>
          <w:iCs/>
        </w:rPr>
        <w:t xml:space="preserve"> </w:t>
      </w:r>
      <w:r w:rsidR="00846EEB">
        <w:rPr>
          <w:rFonts w:ascii="Arial" w:hAnsi="Arial" w:cs="Arial"/>
          <w:iCs/>
        </w:rPr>
        <w:t xml:space="preserve">These steps are to connect with other people, give to others, be physically active, learn new skills, and to take notice of their surroundings and </w:t>
      </w:r>
      <w:r w:rsidR="00846EEB" w:rsidRPr="00CA22C5">
        <w:rPr>
          <w:rFonts w:ascii="Arial" w:hAnsi="Arial" w:cs="Arial"/>
          <w:iCs/>
        </w:rPr>
        <w:t xml:space="preserve">environment.   </w:t>
      </w:r>
    </w:p>
    <w:p w:rsidR="003F6FBB" w:rsidRPr="00CA22C5" w:rsidRDefault="003F6FBB" w:rsidP="00CA22C5">
      <w:pPr>
        <w:tabs>
          <w:tab w:val="left" w:pos="720"/>
          <w:tab w:val="left" w:pos="1440"/>
          <w:tab w:val="left" w:pos="2160"/>
          <w:tab w:val="left" w:pos="2880"/>
        </w:tabs>
        <w:spacing w:line="480" w:lineRule="auto"/>
        <w:jc w:val="right"/>
        <w:rPr>
          <w:rFonts w:ascii="Arial" w:hAnsi="Arial" w:cs="Arial"/>
          <w:iCs/>
        </w:rPr>
      </w:pPr>
      <w:r w:rsidRPr="00CA22C5">
        <w:rPr>
          <w:rFonts w:ascii="Arial" w:hAnsi="Arial" w:cs="Arial"/>
          <w:iCs/>
        </w:rPr>
        <w:t>(5 steps to mental wellbeing, 2021).</w:t>
      </w:r>
    </w:p>
    <w:p w:rsidR="00972AF8" w:rsidRPr="00CA22C5" w:rsidRDefault="00027BF7" w:rsidP="00CA22C5">
      <w:pPr>
        <w:tabs>
          <w:tab w:val="left" w:pos="720"/>
          <w:tab w:val="left" w:pos="1440"/>
          <w:tab w:val="left" w:pos="2160"/>
          <w:tab w:val="left" w:pos="2880"/>
        </w:tabs>
        <w:spacing w:line="480" w:lineRule="auto"/>
        <w:rPr>
          <w:rFonts w:ascii="Arial" w:hAnsi="Arial" w:cs="Arial"/>
          <w:iCs/>
        </w:rPr>
      </w:pPr>
      <w:r>
        <w:rPr>
          <w:rFonts w:ascii="Arial" w:hAnsi="Arial" w:cs="Arial"/>
          <w:iCs/>
        </w:rPr>
        <w:t>To add to the subject of mental wellbeing, a</w:t>
      </w:r>
      <w:r w:rsidR="001257B6" w:rsidRPr="00CA22C5">
        <w:rPr>
          <w:rFonts w:ascii="Arial" w:hAnsi="Arial" w:cs="Arial"/>
          <w:iCs/>
        </w:rPr>
        <w:t xml:space="preserve">ccording to </w:t>
      </w:r>
      <w:r w:rsidR="00BE79ED" w:rsidRPr="00CA22C5">
        <w:rPr>
          <w:rFonts w:ascii="Arial" w:hAnsi="Arial" w:cs="Arial"/>
          <w:iCs/>
        </w:rPr>
        <w:t xml:space="preserve">a </w:t>
      </w:r>
      <w:r w:rsidR="00972AF8" w:rsidRPr="00CA22C5">
        <w:rPr>
          <w:rFonts w:ascii="Arial" w:hAnsi="Arial" w:cs="Arial"/>
          <w:iCs/>
        </w:rPr>
        <w:t xml:space="preserve">survey </w:t>
      </w:r>
      <w:r w:rsidR="00986BF6" w:rsidRPr="00CA22C5">
        <w:rPr>
          <w:rFonts w:ascii="Arial" w:hAnsi="Arial" w:cs="Arial"/>
          <w:iCs/>
        </w:rPr>
        <w:t xml:space="preserve">carried out between 26th January and 12th February 2021 </w:t>
      </w:r>
      <w:r w:rsidR="00972AF8" w:rsidRPr="00CA22C5">
        <w:rPr>
          <w:rFonts w:ascii="Arial" w:hAnsi="Arial" w:cs="Arial"/>
          <w:iCs/>
        </w:rPr>
        <w:t>with 2,438 yo</w:t>
      </w:r>
      <w:r w:rsidR="00BE79ED" w:rsidRPr="00CA22C5">
        <w:rPr>
          <w:rFonts w:ascii="Arial" w:hAnsi="Arial" w:cs="Arial"/>
          <w:iCs/>
        </w:rPr>
        <w:t>ung p</w:t>
      </w:r>
      <w:r>
        <w:rPr>
          <w:rFonts w:ascii="Arial" w:hAnsi="Arial" w:cs="Arial"/>
          <w:iCs/>
        </w:rPr>
        <w:t xml:space="preserve">eople aged between thirteen and twenty-five by </w:t>
      </w:r>
      <w:r w:rsidR="005A7E41">
        <w:rPr>
          <w:rFonts w:ascii="Arial" w:hAnsi="Arial" w:cs="Arial"/>
          <w:iCs/>
        </w:rPr>
        <w:t xml:space="preserve">the provision Young Minds, </w:t>
      </w:r>
      <w:r>
        <w:rPr>
          <w:rFonts w:ascii="Arial" w:hAnsi="Arial" w:cs="Arial"/>
          <w:iCs/>
        </w:rPr>
        <w:t xml:space="preserve">it </w:t>
      </w:r>
      <w:r w:rsidR="00972AF8" w:rsidRPr="00CA22C5">
        <w:rPr>
          <w:rFonts w:ascii="Arial" w:hAnsi="Arial" w:cs="Arial"/>
          <w:iCs/>
        </w:rPr>
        <w:t>shows</w:t>
      </w:r>
      <w:r w:rsidR="00986BF6" w:rsidRPr="00CA22C5">
        <w:rPr>
          <w:rFonts w:ascii="Arial" w:hAnsi="Arial" w:cs="Arial"/>
          <w:iCs/>
        </w:rPr>
        <w:t xml:space="preserve"> that </w:t>
      </w:r>
      <w:r w:rsidR="00972AF8" w:rsidRPr="00CA22C5">
        <w:rPr>
          <w:rFonts w:ascii="Arial" w:hAnsi="Arial" w:cs="Arial"/>
          <w:iCs/>
        </w:rPr>
        <w:t xml:space="preserve">75% of respondents agreed that they have found the </w:t>
      </w:r>
      <w:r w:rsidR="00BE79ED" w:rsidRPr="00CA22C5">
        <w:rPr>
          <w:rFonts w:ascii="Arial" w:hAnsi="Arial" w:cs="Arial"/>
          <w:iCs/>
        </w:rPr>
        <w:t xml:space="preserve">recent </w:t>
      </w:r>
      <w:r w:rsidR="00972AF8" w:rsidRPr="00CA22C5">
        <w:rPr>
          <w:rFonts w:ascii="Arial" w:hAnsi="Arial" w:cs="Arial"/>
          <w:iCs/>
        </w:rPr>
        <w:t xml:space="preserve">lockdown harder to cope with than the previous ones including 44% who said it said it was much harder. </w:t>
      </w:r>
    </w:p>
    <w:p w:rsidR="00972AF8" w:rsidRPr="00CA22C5" w:rsidRDefault="00972AF8" w:rsidP="00CA22C5">
      <w:pPr>
        <w:tabs>
          <w:tab w:val="left" w:pos="720"/>
          <w:tab w:val="left" w:pos="1440"/>
          <w:tab w:val="left" w:pos="2160"/>
          <w:tab w:val="left" w:pos="2880"/>
        </w:tabs>
        <w:spacing w:line="480" w:lineRule="auto"/>
        <w:rPr>
          <w:rFonts w:ascii="Arial" w:hAnsi="Arial" w:cs="Arial"/>
          <w:iCs/>
        </w:rPr>
      </w:pPr>
      <w:r w:rsidRPr="00CA22C5">
        <w:rPr>
          <w:rFonts w:ascii="Arial" w:hAnsi="Arial" w:cs="Arial"/>
          <w:iCs/>
        </w:rPr>
        <w:t>67% believed that the pandemic will have a long-term negative effect on th</w:t>
      </w:r>
      <w:r w:rsidR="0073072E" w:rsidRPr="00CA22C5">
        <w:rPr>
          <w:rFonts w:ascii="Arial" w:hAnsi="Arial" w:cs="Arial"/>
          <w:iCs/>
        </w:rPr>
        <w:t>eir mental health. This included</w:t>
      </w:r>
      <w:r w:rsidRPr="00CA22C5">
        <w:rPr>
          <w:rFonts w:ascii="Arial" w:hAnsi="Arial" w:cs="Arial"/>
          <w:iCs/>
        </w:rPr>
        <w:t xml:space="preserve"> young people who had been bereaved or undergone traumatic experiences during the pandemic, who were concerned about whether friendships would recover, or who were worried about the loss of education or th</w:t>
      </w:r>
      <w:r w:rsidR="00F06DB8" w:rsidRPr="00CA22C5">
        <w:rPr>
          <w:rFonts w:ascii="Arial" w:hAnsi="Arial" w:cs="Arial"/>
          <w:iCs/>
        </w:rPr>
        <w:t xml:space="preserve">eir prospects of finding work. </w:t>
      </w:r>
    </w:p>
    <w:p w:rsidR="00972AF8" w:rsidRPr="00CA22C5" w:rsidRDefault="00972AF8" w:rsidP="00CA22C5">
      <w:pPr>
        <w:tabs>
          <w:tab w:val="left" w:pos="720"/>
          <w:tab w:val="left" w:pos="1440"/>
          <w:tab w:val="left" w:pos="2160"/>
          <w:tab w:val="left" w:pos="2880"/>
        </w:tabs>
        <w:spacing w:line="480" w:lineRule="auto"/>
        <w:rPr>
          <w:rFonts w:ascii="Arial" w:hAnsi="Arial" w:cs="Arial"/>
          <w:iCs/>
        </w:rPr>
      </w:pPr>
      <w:r w:rsidRPr="00CA22C5">
        <w:rPr>
          <w:rFonts w:ascii="Arial" w:hAnsi="Arial" w:cs="Arial"/>
          <w:iCs/>
        </w:rPr>
        <w:lastRenderedPageBreak/>
        <w:t>79% of respondents agreed that their mental health would start to improve when most restrictions were lifted, but some expressed caution about restrictions being lifted too quickly and the prospect of future lockdowns.</w:t>
      </w:r>
    </w:p>
    <w:p w:rsidR="004616C8" w:rsidRPr="006D0765" w:rsidRDefault="004616C8" w:rsidP="004616C8">
      <w:pPr>
        <w:tabs>
          <w:tab w:val="left" w:pos="720"/>
          <w:tab w:val="left" w:pos="1440"/>
          <w:tab w:val="left" w:pos="2160"/>
          <w:tab w:val="left" w:pos="2880"/>
        </w:tabs>
        <w:spacing w:line="480" w:lineRule="auto"/>
        <w:jc w:val="right"/>
        <w:rPr>
          <w:rFonts w:ascii="Arial" w:hAnsi="Arial" w:cs="Arial"/>
          <w:iCs/>
        </w:rPr>
      </w:pPr>
      <w:r w:rsidRPr="006D0765">
        <w:rPr>
          <w:rFonts w:ascii="Arial" w:hAnsi="Arial" w:cs="Arial"/>
          <w:iCs/>
        </w:rPr>
        <w:t xml:space="preserve">(Coronavirus Report: Impact on Young People with Mental Health Needs, 2021). </w:t>
      </w:r>
    </w:p>
    <w:p w:rsidR="00BD3F63" w:rsidRPr="006D0765" w:rsidRDefault="00BD3F63" w:rsidP="00DF16F2">
      <w:pPr>
        <w:tabs>
          <w:tab w:val="left" w:pos="720"/>
          <w:tab w:val="left" w:pos="1440"/>
          <w:tab w:val="left" w:pos="2160"/>
          <w:tab w:val="left" w:pos="2880"/>
        </w:tabs>
        <w:spacing w:line="480" w:lineRule="auto"/>
        <w:rPr>
          <w:rFonts w:ascii="Arial" w:hAnsi="Arial" w:cs="Arial"/>
          <w:iCs/>
        </w:rPr>
      </w:pPr>
      <w:r w:rsidRPr="006D0765">
        <w:rPr>
          <w:rFonts w:ascii="Arial" w:hAnsi="Arial" w:cs="Arial"/>
          <w:iCs/>
        </w:rPr>
        <w:t xml:space="preserve">This may suggest that </w:t>
      </w:r>
      <w:r w:rsidR="00200DFA" w:rsidRPr="006D0765">
        <w:rPr>
          <w:rFonts w:ascii="Arial" w:hAnsi="Arial" w:cs="Arial"/>
          <w:iCs/>
        </w:rPr>
        <w:t xml:space="preserve">there </w:t>
      </w:r>
      <w:r w:rsidR="00F1120A" w:rsidRPr="006D0765">
        <w:rPr>
          <w:rFonts w:ascii="Arial" w:hAnsi="Arial" w:cs="Arial"/>
          <w:iCs/>
        </w:rPr>
        <w:t xml:space="preserve">could </w:t>
      </w:r>
      <w:r w:rsidR="00200DFA" w:rsidRPr="006D0765">
        <w:rPr>
          <w:rFonts w:ascii="Arial" w:hAnsi="Arial" w:cs="Arial"/>
          <w:iCs/>
        </w:rPr>
        <w:t xml:space="preserve">be </w:t>
      </w:r>
      <w:r w:rsidR="00B171EA" w:rsidRPr="006D0765">
        <w:rPr>
          <w:rFonts w:ascii="Arial" w:hAnsi="Arial" w:cs="Arial"/>
          <w:iCs/>
        </w:rPr>
        <w:t>long-</w:t>
      </w:r>
      <w:r w:rsidR="00373D98" w:rsidRPr="006D0765">
        <w:rPr>
          <w:rFonts w:ascii="Arial" w:hAnsi="Arial" w:cs="Arial"/>
          <w:iCs/>
        </w:rPr>
        <w:t xml:space="preserve">term effects on young </w:t>
      </w:r>
      <w:r w:rsidR="009210B3" w:rsidRPr="006D0765">
        <w:rPr>
          <w:rFonts w:ascii="Arial" w:hAnsi="Arial" w:cs="Arial"/>
          <w:iCs/>
        </w:rPr>
        <w:t>people</w:t>
      </w:r>
      <w:r w:rsidR="00E60D67" w:rsidRPr="006D0765">
        <w:rPr>
          <w:rFonts w:ascii="Arial" w:hAnsi="Arial" w:cs="Arial"/>
          <w:iCs/>
        </w:rPr>
        <w:t>’</w:t>
      </w:r>
      <w:r w:rsidR="009210B3" w:rsidRPr="006D0765">
        <w:rPr>
          <w:rFonts w:ascii="Arial" w:hAnsi="Arial" w:cs="Arial"/>
          <w:iCs/>
        </w:rPr>
        <w:t>s</w:t>
      </w:r>
      <w:r w:rsidR="00973B75" w:rsidRPr="006D0765">
        <w:rPr>
          <w:rFonts w:ascii="Arial" w:hAnsi="Arial" w:cs="Arial"/>
          <w:iCs/>
        </w:rPr>
        <w:t xml:space="preserve"> mental health</w:t>
      </w:r>
      <w:r w:rsidR="00373D98" w:rsidRPr="006D0765">
        <w:rPr>
          <w:rFonts w:ascii="Arial" w:hAnsi="Arial" w:cs="Arial"/>
          <w:iCs/>
        </w:rPr>
        <w:t xml:space="preserve"> </w:t>
      </w:r>
      <w:r w:rsidR="00E27C15">
        <w:rPr>
          <w:rFonts w:ascii="Arial" w:hAnsi="Arial" w:cs="Arial"/>
          <w:iCs/>
        </w:rPr>
        <w:t>due to the pandemic. Th</w:t>
      </w:r>
      <w:r w:rsidR="00973B75" w:rsidRPr="006D0765">
        <w:rPr>
          <w:rFonts w:ascii="Arial" w:hAnsi="Arial" w:cs="Arial"/>
          <w:iCs/>
        </w:rPr>
        <w:t>erefore</w:t>
      </w:r>
      <w:r w:rsidR="00E27C15">
        <w:rPr>
          <w:rFonts w:ascii="Arial" w:hAnsi="Arial" w:cs="Arial"/>
          <w:iCs/>
        </w:rPr>
        <w:t>,</w:t>
      </w:r>
      <w:r w:rsidR="00973B75" w:rsidRPr="006D0765">
        <w:rPr>
          <w:rFonts w:ascii="Arial" w:hAnsi="Arial" w:cs="Arial"/>
          <w:iCs/>
        </w:rPr>
        <w:t xml:space="preserve"> </w:t>
      </w:r>
      <w:r w:rsidR="00200DFA" w:rsidRPr="006D0765">
        <w:rPr>
          <w:rFonts w:ascii="Arial" w:hAnsi="Arial" w:cs="Arial"/>
          <w:iCs/>
        </w:rPr>
        <w:t xml:space="preserve">the </w:t>
      </w:r>
      <w:r w:rsidR="007D575F">
        <w:rPr>
          <w:rFonts w:ascii="Arial" w:hAnsi="Arial" w:cs="Arial"/>
          <w:iCs/>
        </w:rPr>
        <w:t xml:space="preserve">ongoing </w:t>
      </w:r>
      <w:r w:rsidR="00200DFA" w:rsidRPr="006D0765">
        <w:rPr>
          <w:rFonts w:ascii="Arial" w:hAnsi="Arial" w:cs="Arial"/>
          <w:iCs/>
        </w:rPr>
        <w:t xml:space="preserve">need to undertake research projects to identify different types of </w:t>
      </w:r>
      <w:r w:rsidR="00973B75" w:rsidRPr="006D0765">
        <w:rPr>
          <w:rFonts w:ascii="Arial" w:hAnsi="Arial" w:cs="Arial"/>
          <w:iCs/>
        </w:rPr>
        <w:t>support packages need</w:t>
      </w:r>
      <w:r w:rsidR="00200DFA" w:rsidRPr="006D0765">
        <w:rPr>
          <w:rFonts w:ascii="Arial" w:hAnsi="Arial" w:cs="Arial"/>
          <w:iCs/>
        </w:rPr>
        <w:t>s</w:t>
      </w:r>
      <w:r w:rsidR="00E27C15">
        <w:rPr>
          <w:rFonts w:ascii="Arial" w:hAnsi="Arial" w:cs="Arial"/>
          <w:iCs/>
        </w:rPr>
        <w:t xml:space="preserve"> to be a priority;</w:t>
      </w:r>
      <w:r w:rsidR="00F1120A" w:rsidRPr="006D0765">
        <w:rPr>
          <w:rFonts w:ascii="Arial" w:hAnsi="Arial" w:cs="Arial"/>
          <w:iCs/>
        </w:rPr>
        <w:t xml:space="preserve"> both to support </w:t>
      </w:r>
      <w:r w:rsidR="00E65360" w:rsidRPr="006D0765">
        <w:rPr>
          <w:rFonts w:ascii="Arial" w:hAnsi="Arial" w:cs="Arial"/>
          <w:iCs/>
        </w:rPr>
        <w:t>young peo</w:t>
      </w:r>
      <w:r w:rsidR="00F1120A" w:rsidRPr="006D0765">
        <w:rPr>
          <w:rFonts w:ascii="Arial" w:hAnsi="Arial" w:cs="Arial"/>
          <w:iCs/>
        </w:rPr>
        <w:t xml:space="preserve">ple as well as to </w:t>
      </w:r>
      <w:r w:rsidR="00E65360" w:rsidRPr="006D0765">
        <w:rPr>
          <w:rFonts w:ascii="Arial" w:hAnsi="Arial" w:cs="Arial"/>
          <w:iCs/>
        </w:rPr>
        <w:t xml:space="preserve">possibly </w:t>
      </w:r>
      <w:r w:rsidR="00F1120A" w:rsidRPr="006D0765">
        <w:rPr>
          <w:rFonts w:ascii="Arial" w:hAnsi="Arial" w:cs="Arial"/>
          <w:iCs/>
        </w:rPr>
        <w:t xml:space="preserve">prevent </w:t>
      </w:r>
      <w:r w:rsidR="005C49DB">
        <w:rPr>
          <w:rFonts w:ascii="Arial" w:hAnsi="Arial" w:cs="Arial"/>
          <w:iCs/>
        </w:rPr>
        <w:t>them</w:t>
      </w:r>
      <w:r w:rsidR="00F1120A" w:rsidRPr="006D0765">
        <w:rPr>
          <w:rFonts w:ascii="Arial" w:hAnsi="Arial" w:cs="Arial"/>
          <w:iCs/>
        </w:rPr>
        <w:t xml:space="preserve"> de</w:t>
      </w:r>
      <w:r w:rsidR="00E27C15">
        <w:rPr>
          <w:rFonts w:ascii="Arial" w:hAnsi="Arial" w:cs="Arial"/>
          <w:iCs/>
        </w:rPr>
        <w:t>veloping mental health issues in the future, a</w:t>
      </w:r>
      <w:r w:rsidR="005C49DB">
        <w:rPr>
          <w:rFonts w:ascii="Arial" w:hAnsi="Arial" w:cs="Arial"/>
          <w:iCs/>
        </w:rPr>
        <w:t>s well as to give</w:t>
      </w:r>
      <w:r w:rsidR="00E27C15">
        <w:rPr>
          <w:rFonts w:ascii="Arial" w:hAnsi="Arial" w:cs="Arial"/>
          <w:iCs/>
        </w:rPr>
        <w:t xml:space="preserve"> them coping mechanisms.  </w:t>
      </w:r>
    </w:p>
    <w:p w:rsidR="009F237F" w:rsidRDefault="00201A8A" w:rsidP="00AE22CA">
      <w:pPr>
        <w:tabs>
          <w:tab w:val="left" w:pos="720"/>
          <w:tab w:val="left" w:pos="1440"/>
          <w:tab w:val="left" w:pos="2160"/>
          <w:tab w:val="left" w:pos="2880"/>
        </w:tabs>
        <w:spacing w:line="480" w:lineRule="auto"/>
        <w:rPr>
          <w:rFonts w:ascii="Arial" w:hAnsi="Arial" w:cs="Arial"/>
          <w:iCs/>
        </w:rPr>
      </w:pPr>
      <w:r w:rsidRPr="0084665E">
        <w:rPr>
          <w:rFonts w:ascii="Arial" w:hAnsi="Arial" w:cs="Arial"/>
          <w:iCs/>
        </w:rPr>
        <w:t xml:space="preserve">To move onto the </w:t>
      </w:r>
      <w:r w:rsidR="0084665E" w:rsidRPr="0084665E">
        <w:rPr>
          <w:rFonts w:ascii="Arial" w:hAnsi="Arial" w:cs="Arial"/>
          <w:iCs/>
        </w:rPr>
        <w:t>hypothetical questions for the research, f</w:t>
      </w:r>
      <w:r w:rsidR="009F237F" w:rsidRPr="0084665E">
        <w:rPr>
          <w:rFonts w:ascii="Arial" w:hAnsi="Arial" w:cs="Arial"/>
          <w:iCs/>
        </w:rPr>
        <w:t xml:space="preserve">our </w:t>
      </w:r>
      <w:r w:rsidR="00282DC5" w:rsidRPr="0084665E">
        <w:rPr>
          <w:rFonts w:ascii="Arial" w:hAnsi="Arial" w:cs="Arial"/>
          <w:iCs/>
        </w:rPr>
        <w:t xml:space="preserve">open </w:t>
      </w:r>
      <w:r w:rsidR="009F237F" w:rsidRPr="0084665E">
        <w:rPr>
          <w:rFonts w:ascii="Arial" w:hAnsi="Arial" w:cs="Arial"/>
          <w:iCs/>
        </w:rPr>
        <w:t xml:space="preserve">questions will </w:t>
      </w:r>
      <w:r w:rsidR="009F237F" w:rsidRPr="009F237F">
        <w:rPr>
          <w:rFonts w:ascii="Arial" w:hAnsi="Arial" w:cs="Arial"/>
          <w:iCs/>
        </w:rPr>
        <w:t>be set in various scenarios for both the young people and the people who have professional and personal relationships with them. These will include for young people engagi</w:t>
      </w:r>
      <w:r w:rsidR="00C164B0">
        <w:rPr>
          <w:rFonts w:ascii="Arial" w:hAnsi="Arial" w:cs="Arial"/>
          <w:iCs/>
        </w:rPr>
        <w:t xml:space="preserve">ng activities such as </w:t>
      </w:r>
      <w:r w:rsidR="009F237F" w:rsidRPr="009F237F">
        <w:rPr>
          <w:rFonts w:ascii="Arial" w:hAnsi="Arial" w:cs="Arial"/>
          <w:iCs/>
        </w:rPr>
        <w:t>forums, focus groups and surveys</w:t>
      </w:r>
      <w:r w:rsidR="00C164B0">
        <w:rPr>
          <w:rFonts w:ascii="Arial" w:hAnsi="Arial" w:cs="Arial"/>
          <w:iCs/>
        </w:rPr>
        <w:t>, w</w:t>
      </w:r>
      <w:r w:rsidR="009F237F" w:rsidRPr="009F237F">
        <w:rPr>
          <w:rFonts w:ascii="Arial" w:hAnsi="Arial" w:cs="Arial"/>
          <w:iCs/>
        </w:rPr>
        <w:t xml:space="preserve">ith emails, phone calls and questionnaires for the </w:t>
      </w:r>
      <w:r w:rsidR="00C164B0">
        <w:rPr>
          <w:rFonts w:ascii="Arial" w:hAnsi="Arial" w:cs="Arial"/>
          <w:iCs/>
        </w:rPr>
        <w:t>individuals</w:t>
      </w:r>
      <w:r w:rsidR="009F237F" w:rsidRPr="009F237F">
        <w:rPr>
          <w:rFonts w:ascii="Arial" w:hAnsi="Arial" w:cs="Arial"/>
          <w:iCs/>
        </w:rPr>
        <w:t xml:space="preserve"> who have relationships </w:t>
      </w:r>
      <w:r w:rsidR="009548E7">
        <w:rPr>
          <w:rFonts w:ascii="Arial" w:hAnsi="Arial" w:cs="Arial"/>
          <w:iCs/>
        </w:rPr>
        <w:t>with the young people. It is</w:t>
      </w:r>
      <w:r w:rsidR="009F237F" w:rsidRPr="009F237F">
        <w:rPr>
          <w:rFonts w:ascii="Arial" w:hAnsi="Arial" w:cs="Arial"/>
          <w:iCs/>
        </w:rPr>
        <w:t xml:space="preserve"> aimed to gain real</w:t>
      </w:r>
      <w:r w:rsidR="00EC6306">
        <w:rPr>
          <w:rFonts w:ascii="Arial" w:hAnsi="Arial" w:cs="Arial"/>
          <w:iCs/>
        </w:rPr>
        <w:t xml:space="preserve">istic, relevant and up-to-date </w:t>
      </w:r>
      <w:r w:rsidR="009F237F" w:rsidRPr="009F237F">
        <w:rPr>
          <w:rFonts w:ascii="Arial" w:hAnsi="Arial" w:cs="Arial"/>
          <w:iCs/>
        </w:rPr>
        <w:t xml:space="preserve">information and data </w:t>
      </w:r>
      <w:r w:rsidR="00B25987">
        <w:rPr>
          <w:rFonts w:ascii="Arial" w:hAnsi="Arial" w:cs="Arial"/>
          <w:iCs/>
        </w:rPr>
        <w:t xml:space="preserve">in </w:t>
      </w:r>
      <w:r w:rsidR="00EC6306" w:rsidRPr="009F237F">
        <w:rPr>
          <w:rFonts w:ascii="Arial" w:hAnsi="Arial" w:cs="Arial"/>
          <w:iCs/>
        </w:rPr>
        <w:t xml:space="preserve">a holistic </w:t>
      </w:r>
      <w:r w:rsidR="00B050E6">
        <w:rPr>
          <w:rFonts w:ascii="Arial" w:hAnsi="Arial" w:cs="Arial"/>
          <w:iCs/>
        </w:rPr>
        <w:t xml:space="preserve">approach. </w:t>
      </w:r>
      <w:r w:rsidR="00EC6306">
        <w:rPr>
          <w:rFonts w:ascii="Arial" w:hAnsi="Arial" w:cs="Arial"/>
          <w:iCs/>
        </w:rPr>
        <w:t xml:space="preserve">The results will then </w:t>
      </w:r>
      <w:r w:rsidR="009F237F" w:rsidRPr="009F237F">
        <w:rPr>
          <w:rFonts w:ascii="Arial" w:hAnsi="Arial" w:cs="Arial"/>
          <w:iCs/>
        </w:rPr>
        <w:t>be complied into a document/policy for professionals, and a young people friendly information sheet for them and their support networks of how to support young people’s social development though the pandemic of Covid-19 and thereafter.</w:t>
      </w:r>
    </w:p>
    <w:p w:rsidR="00F81212" w:rsidRDefault="00DA5B3A" w:rsidP="0051081B">
      <w:pPr>
        <w:tabs>
          <w:tab w:val="left" w:pos="720"/>
          <w:tab w:val="left" w:pos="1440"/>
          <w:tab w:val="left" w:pos="2160"/>
          <w:tab w:val="left" w:pos="2880"/>
        </w:tabs>
        <w:spacing w:line="480" w:lineRule="auto"/>
        <w:rPr>
          <w:rFonts w:ascii="Arial" w:hAnsi="Arial" w:cs="Arial"/>
          <w:iCs/>
          <w:color w:val="FF0000"/>
        </w:rPr>
      </w:pPr>
      <w:r w:rsidRPr="00DA5B3A">
        <w:rPr>
          <w:rFonts w:ascii="Arial" w:hAnsi="Arial" w:cs="Arial"/>
          <w:iCs/>
        </w:rPr>
        <w:t>T</w:t>
      </w:r>
      <w:r w:rsidR="00E71395" w:rsidRPr="00DA5B3A">
        <w:rPr>
          <w:rFonts w:ascii="Arial" w:hAnsi="Arial" w:cs="Arial"/>
          <w:iCs/>
        </w:rPr>
        <w:t xml:space="preserve">he </w:t>
      </w:r>
      <w:r w:rsidR="008129C6" w:rsidRPr="00DA5B3A">
        <w:rPr>
          <w:rFonts w:ascii="Arial" w:hAnsi="Arial" w:cs="Arial"/>
          <w:iCs/>
        </w:rPr>
        <w:t xml:space="preserve">qualitative </w:t>
      </w:r>
      <w:r w:rsidR="00273CFB" w:rsidRPr="00DA5B3A">
        <w:rPr>
          <w:rFonts w:ascii="Arial" w:hAnsi="Arial" w:cs="Arial"/>
          <w:iCs/>
        </w:rPr>
        <w:t xml:space="preserve">methods </w:t>
      </w:r>
      <w:r w:rsidR="00252F43">
        <w:rPr>
          <w:rFonts w:ascii="Arial" w:hAnsi="Arial" w:cs="Arial"/>
          <w:iCs/>
        </w:rPr>
        <w:t xml:space="preserve">would include a </w:t>
      </w:r>
      <w:r w:rsidR="0048377A">
        <w:rPr>
          <w:rFonts w:ascii="Arial" w:hAnsi="Arial" w:cs="Arial"/>
          <w:iCs/>
        </w:rPr>
        <w:t xml:space="preserve">number of </w:t>
      </w:r>
      <w:r w:rsidR="00252F43">
        <w:rPr>
          <w:rFonts w:ascii="Arial" w:hAnsi="Arial" w:cs="Arial"/>
          <w:iCs/>
        </w:rPr>
        <w:t xml:space="preserve">focus </w:t>
      </w:r>
      <w:r w:rsidR="00776026">
        <w:rPr>
          <w:rFonts w:ascii="Arial" w:hAnsi="Arial" w:cs="Arial"/>
          <w:iCs/>
        </w:rPr>
        <w:t>groups</w:t>
      </w:r>
      <w:r w:rsidR="00252F43">
        <w:rPr>
          <w:rFonts w:ascii="Arial" w:hAnsi="Arial" w:cs="Arial"/>
          <w:iCs/>
        </w:rPr>
        <w:t xml:space="preserve"> of up to six young people</w:t>
      </w:r>
      <w:r w:rsidR="0048377A">
        <w:rPr>
          <w:rFonts w:ascii="Arial" w:hAnsi="Arial" w:cs="Arial"/>
          <w:iCs/>
        </w:rPr>
        <w:t xml:space="preserve"> </w:t>
      </w:r>
      <w:r w:rsidR="00245D44">
        <w:rPr>
          <w:rFonts w:ascii="Arial" w:hAnsi="Arial" w:cs="Arial"/>
          <w:iCs/>
        </w:rPr>
        <w:t xml:space="preserve">and their support networks </w:t>
      </w:r>
      <w:r w:rsidR="0048377A">
        <w:rPr>
          <w:rFonts w:ascii="Arial" w:hAnsi="Arial" w:cs="Arial"/>
          <w:iCs/>
        </w:rPr>
        <w:t>each time</w:t>
      </w:r>
      <w:r w:rsidR="00252F43">
        <w:rPr>
          <w:rFonts w:ascii="Arial" w:hAnsi="Arial" w:cs="Arial"/>
          <w:iCs/>
        </w:rPr>
        <w:t>,</w:t>
      </w:r>
      <w:r w:rsidR="005B4750">
        <w:rPr>
          <w:rFonts w:ascii="Arial" w:hAnsi="Arial" w:cs="Arial"/>
          <w:iCs/>
        </w:rPr>
        <w:t xml:space="preserve"> discuss</w:t>
      </w:r>
      <w:r w:rsidR="00CD6A60">
        <w:rPr>
          <w:rFonts w:ascii="Arial" w:hAnsi="Arial" w:cs="Arial"/>
          <w:iCs/>
        </w:rPr>
        <w:t xml:space="preserve">ing their views </w:t>
      </w:r>
      <w:r>
        <w:rPr>
          <w:rFonts w:ascii="Arial" w:hAnsi="Arial" w:cs="Arial"/>
          <w:iCs/>
        </w:rPr>
        <w:t xml:space="preserve">and asking questions. These questions would be </w:t>
      </w:r>
      <w:r w:rsidR="003C5798">
        <w:rPr>
          <w:rFonts w:ascii="Arial" w:hAnsi="Arial" w:cs="Arial"/>
          <w:iCs/>
        </w:rPr>
        <w:t xml:space="preserve">what five main changes have you </w:t>
      </w:r>
      <w:r w:rsidR="00C201E8">
        <w:rPr>
          <w:rFonts w:ascii="Arial" w:hAnsi="Arial" w:cs="Arial"/>
          <w:iCs/>
        </w:rPr>
        <w:t>experienced</w:t>
      </w:r>
      <w:r w:rsidR="003C5798">
        <w:rPr>
          <w:rFonts w:ascii="Arial" w:hAnsi="Arial" w:cs="Arial"/>
          <w:iCs/>
        </w:rPr>
        <w:t xml:space="preserve"> since Covid-19</w:t>
      </w:r>
      <w:r w:rsidR="00C201E8">
        <w:rPr>
          <w:rFonts w:ascii="Arial" w:hAnsi="Arial" w:cs="Arial"/>
          <w:iCs/>
        </w:rPr>
        <w:t xml:space="preserve"> was discovered</w:t>
      </w:r>
      <w:r w:rsidR="0048377A">
        <w:rPr>
          <w:rFonts w:ascii="Arial" w:hAnsi="Arial" w:cs="Arial"/>
          <w:iCs/>
        </w:rPr>
        <w:t>, w</w:t>
      </w:r>
      <w:r w:rsidR="00C201E8">
        <w:rPr>
          <w:rFonts w:ascii="Arial" w:hAnsi="Arial" w:cs="Arial"/>
          <w:iCs/>
        </w:rPr>
        <w:t>hat have you enjoyed since Covid-19 started</w:t>
      </w:r>
      <w:r w:rsidR="0048377A">
        <w:rPr>
          <w:rFonts w:ascii="Arial" w:hAnsi="Arial" w:cs="Arial"/>
          <w:iCs/>
        </w:rPr>
        <w:t>, w</w:t>
      </w:r>
      <w:r w:rsidR="00C201E8">
        <w:rPr>
          <w:rFonts w:ascii="Arial" w:hAnsi="Arial" w:cs="Arial"/>
          <w:iCs/>
        </w:rPr>
        <w:t>hat have you missed since Covid-19 started</w:t>
      </w:r>
      <w:r w:rsidR="0048377A">
        <w:rPr>
          <w:rFonts w:ascii="Arial" w:hAnsi="Arial" w:cs="Arial"/>
          <w:iCs/>
        </w:rPr>
        <w:t>, w</w:t>
      </w:r>
      <w:r w:rsidR="00CD3A19">
        <w:rPr>
          <w:rFonts w:ascii="Arial" w:hAnsi="Arial" w:cs="Arial"/>
          <w:iCs/>
        </w:rPr>
        <w:t>hat would you like to see</w:t>
      </w:r>
      <w:r w:rsidR="006C1249">
        <w:rPr>
          <w:rFonts w:ascii="Arial" w:hAnsi="Arial" w:cs="Arial"/>
          <w:iCs/>
        </w:rPr>
        <w:t xml:space="preserve"> change as a result of Covid-19.</w:t>
      </w:r>
      <w:r w:rsidR="00CD3A19">
        <w:rPr>
          <w:rFonts w:ascii="Arial" w:hAnsi="Arial" w:cs="Arial"/>
          <w:iCs/>
        </w:rPr>
        <w:t xml:space="preserve"> </w:t>
      </w:r>
      <w:r w:rsidR="00635422" w:rsidRPr="005C22C5">
        <w:rPr>
          <w:rFonts w:ascii="Arial" w:hAnsi="Arial" w:cs="Arial"/>
          <w:iCs/>
          <w:color w:val="FF0000"/>
        </w:rPr>
        <w:t xml:space="preserve"> </w:t>
      </w:r>
    </w:p>
    <w:p w:rsidR="005C22C5" w:rsidRPr="00393DB8" w:rsidRDefault="005C22C5" w:rsidP="0051081B">
      <w:pPr>
        <w:tabs>
          <w:tab w:val="left" w:pos="720"/>
          <w:tab w:val="left" w:pos="1440"/>
          <w:tab w:val="left" w:pos="2160"/>
          <w:tab w:val="left" w:pos="2880"/>
        </w:tabs>
        <w:spacing w:line="480" w:lineRule="auto"/>
        <w:rPr>
          <w:rFonts w:ascii="Arial" w:hAnsi="Arial" w:cs="Arial"/>
          <w:iCs/>
        </w:rPr>
      </w:pPr>
      <w:r w:rsidRPr="00176826">
        <w:rPr>
          <w:rFonts w:ascii="Arial" w:hAnsi="Arial" w:cs="Arial"/>
          <w:iCs/>
        </w:rPr>
        <w:lastRenderedPageBreak/>
        <w:t xml:space="preserve">The same questions would be sent to professionals and young people’s support </w:t>
      </w:r>
      <w:r w:rsidRPr="00393DB8">
        <w:rPr>
          <w:rFonts w:ascii="Arial" w:hAnsi="Arial" w:cs="Arial"/>
          <w:iCs/>
        </w:rPr>
        <w:t xml:space="preserve">networks </w:t>
      </w:r>
      <w:r w:rsidR="00176826" w:rsidRPr="00393DB8">
        <w:rPr>
          <w:rFonts w:ascii="Arial" w:hAnsi="Arial" w:cs="Arial"/>
          <w:iCs/>
        </w:rPr>
        <w:t xml:space="preserve">in the form on emails, phone calls and multi-agency meetings.  </w:t>
      </w:r>
    </w:p>
    <w:p w:rsidR="005D5E69" w:rsidRPr="00393DB8" w:rsidRDefault="00166FB1" w:rsidP="0051081B">
      <w:pPr>
        <w:tabs>
          <w:tab w:val="left" w:pos="720"/>
          <w:tab w:val="left" w:pos="1440"/>
          <w:tab w:val="left" w:pos="2160"/>
          <w:tab w:val="left" w:pos="2880"/>
        </w:tabs>
        <w:spacing w:line="480" w:lineRule="auto"/>
        <w:rPr>
          <w:rFonts w:ascii="Arial" w:hAnsi="Arial" w:cs="Arial"/>
          <w:iCs/>
        </w:rPr>
      </w:pPr>
      <w:r w:rsidRPr="00393DB8">
        <w:rPr>
          <w:rFonts w:ascii="Arial" w:hAnsi="Arial" w:cs="Arial"/>
          <w:iCs/>
        </w:rPr>
        <w:t xml:space="preserve">The </w:t>
      </w:r>
      <w:r w:rsidR="00C71638" w:rsidRPr="00393DB8">
        <w:rPr>
          <w:rFonts w:ascii="Arial" w:hAnsi="Arial" w:cs="Arial"/>
          <w:iCs/>
        </w:rPr>
        <w:t xml:space="preserve">quantitative methods used would be </w:t>
      </w:r>
      <w:r w:rsidR="00F476BF" w:rsidRPr="00393DB8">
        <w:rPr>
          <w:rFonts w:ascii="Arial" w:hAnsi="Arial" w:cs="Arial"/>
          <w:iCs/>
        </w:rPr>
        <w:t xml:space="preserve">to set up a survey monkey to </w:t>
      </w:r>
      <w:r w:rsidR="00A73FE3" w:rsidRPr="00393DB8">
        <w:rPr>
          <w:rFonts w:ascii="Arial" w:hAnsi="Arial" w:cs="Arial"/>
          <w:iCs/>
        </w:rPr>
        <w:t>the professionals who</w:t>
      </w:r>
      <w:r w:rsidR="00F476BF" w:rsidRPr="00393DB8">
        <w:rPr>
          <w:rFonts w:ascii="Arial" w:hAnsi="Arial" w:cs="Arial"/>
          <w:iCs/>
        </w:rPr>
        <w:t xml:space="preserve"> </w:t>
      </w:r>
      <w:r w:rsidR="00A73FE3" w:rsidRPr="00393DB8">
        <w:rPr>
          <w:rFonts w:ascii="Arial" w:hAnsi="Arial" w:cs="Arial"/>
          <w:iCs/>
        </w:rPr>
        <w:t>have been supporting young people through the pandemic.</w:t>
      </w:r>
      <w:r w:rsidR="00F476BF" w:rsidRPr="00393DB8">
        <w:rPr>
          <w:rFonts w:ascii="Arial" w:hAnsi="Arial" w:cs="Arial"/>
          <w:iCs/>
        </w:rPr>
        <w:t xml:space="preserve"> This survey would be </w:t>
      </w:r>
      <w:r w:rsidR="003879BF" w:rsidRPr="00393DB8">
        <w:rPr>
          <w:rFonts w:ascii="Arial" w:hAnsi="Arial" w:cs="Arial"/>
          <w:iCs/>
        </w:rPr>
        <w:t>questions that are more direct</w:t>
      </w:r>
      <w:r w:rsidR="00F476BF" w:rsidRPr="00393DB8">
        <w:rPr>
          <w:rFonts w:ascii="Arial" w:hAnsi="Arial" w:cs="Arial"/>
          <w:iCs/>
        </w:rPr>
        <w:t xml:space="preserve">, such as </w:t>
      </w:r>
      <w:r w:rsidR="00A73FE3" w:rsidRPr="00393DB8">
        <w:rPr>
          <w:rFonts w:ascii="Arial" w:hAnsi="Arial" w:cs="Arial"/>
          <w:iCs/>
        </w:rPr>
        <w:t>how many young people have you had referrals for since Covid-19? What was the referral for</w:t>
      </w:r>
      <w:r w:rsidR="00F63799" w:rsidRPr="00393DB8">
        <w:rPr>
          <w:rFonts w:ascii="Arial" w:hAnsi="Arial" w:cs="Arial"/>
          <w:iCs/>
        </w:rPr>
        <w:t>,</w:t>
      </w:r>
      <w:r w:rsidR="00A73FE3" w:rsidRPr="00393DB8">
        <w:rPr>
          <w:rFonts w:ascii="Arial" w:hAnsi="Arial" w:cs="Arial"/>
          <w:iCs/>
        </w:rPr>
        <w:t xml:space="preserve"> with tick boxes for anxiety, depression, employment support, emotional he</w:t>
      </w:r>
      <w:r w:rsidR="003879BF" w:rsidRPr="00393DB8">
        <w:rPr>
          <w:rFonts w:ascii="Arial" w:hAnsi="Arial" w:cs="Arial"/>
          <w:iCs/>
        </w:rPr>
        <w:t xml:space="preserve">alth &amp; well-being, other. </w:t>
      </w:r>
      <w:r w:rsidR="00F63799" w:rsidRPr="00393DB8">
        <w:rPr>
          <w:rFonts w:ascii="Arial" w:hAnsi="Arial" w:cs="Arial"/>
          <w:iCs/>
        </w:rPr>
        <w:t xml:space="preserve">How long have you been working with the young person, one to three months, three to six months, six to twelve months or twelve months or more? </w:t>
      </w:r>
      <w:r w:rsidR="00632323" w:rsidRPr="00393DB8">
        <w:rPr>
          <w:rFonts w:ascii="Arial" w:hAnsi="Arial" w:cs="Arial"/>
          <w:iCs/>
        </w:rPr>
        <w:t>What sex was the young person?</w:t>
      </w:r>
      <w:r w:rsidR="0024754C" w:rsidRPr="00393DB8">
        <w:rPr>
          <w:rFonts w:ascii="Arial" w:hAnsi="Arial" w:cs="Arial"/>
          <w:iCs/>
        </w:rPr>
        <w:t xml:space="preserve"> What age was the young person and w</w:t>
      </w:r>
      <w:r w:rsidR="00F63799" w:rsidRPr="00393DB8">
        <w:rPr>
          <w:rFonts w:ascii="Arial" w:hAnsi="Arial" w:cs="Arial"/>
          <w:iCs/>
        </w:rPr>
        <w:t xml:space="preserve">hat was the outcome? </w:t>
      </w:r>
      <w:r w:rsidR="00105317" w:rsidRPr="00393DB8">
        <w:rPr>
          <w:rFonts w:ascii="Arial" w:hAnsi="Arial" w:cs="Arial"/>
          <w:iCs/>
        </w:rPr>
        <w:t>The reasons for these questions is to get an understanding of how many young people the pandemic is effecting and the</w:t>
      </w:r>
      <w:r w:rsidR="00570A03" w:rsidRPr="00393DB8">
        <w:rPr>
          <w:rFonts w:ascii="Arial" w:hAnsi="Arial" w:cs="Arial"/>
          <w:iCs/>
        </w:rPr>
        <w:t>ir</w:t>
      </w:r>
      <w:r w:rsidR="00105317" w:rsidRPr="00393DB8">
        <w:rPr>
          <w:rFonts w:ascii="Arial" w:hAnsi="Arial" w:cs="Arial"/>
          <w:iCs/>
        </w:rPr>
        <w:t xml:space="preserve"> issues</w:t>
      </w:r>
      <w:r w:rsidR="00570A03" w:rsidRPr="00393DB8">
        <w:rPr>
          <w:rFonts w:ascii="Arial" w:hAnsi="Arial" w:cs="Arial"/>
          <w:iCs/>
        </w:rPr>
        <w:t xml:space="preserve">. In addition, </w:t>
      </w:r>
      <w:r w:rsidR="00B52CED" w:rsidRPr="00393DB8">
        <w:rPr>
          <w:rFonts w:ascii="Arial" w:hAnsi="Arial" w:cs="Arial"/>
          <w:iCs/>
        </w:rPr>
        <w:t xml:space="preserve">to measure the average time it takes to support a young person with their </w:t>
      </w:r>
      <w:r w:rsidR="00570A03" w:rsidRPr="00393DB8">
        <w:rPr>
          <w:rFonts w:ascii="Arial" w:hAnsi="Arial" w:cs="Arial"/>
          <w:iCs/>
        </w:rPr>
        <w:t>concerns,</w:t>
      </w:r>
      <w:r w:rsidR="00B52CED" w:rsidRPr="00393DB8">
        <w:rPr>
          <w:rFonts w:ascii="Arial" w:hAnsi="Arial" w:cs="Arial"/>
          <w:iCs/>
        </w:rPr>
        <w:t xml:space="preserve"> the general age </w:t>
      </w:r>
      <w:r w:rsidR="00570A03" w:rsidRPr="00393DB8">
        <w:rPr>
          <w:rFonts w:ascii="Arial" w:hAnsi="Arial" w:cs="Arial"/>
          <w:iCs/>
        </w:rPr>
        <w:t xml:space="preserve">of young people </w:t>
      </w:r>
      <w:r w:rsidR="00B52CED" w:rsidRPr="00393DB8">
        <w:rPr>
          <w:rFonts w:ascii="Arial" w:hAnsi="Arial" w:cs="Arial"/>
          <w:iCs/>
        </w:rPr>
        <w:t>the pandemic is effe</w:t>
      </w:r>
      <w:r w:rsidR="00570A03" w:rsidRPr="00393DB8">
        <w:rPr>
          <w:rFonts w:ascii="Arial" w:hAnsi="Arial" w:cs="Arial"/>
          <w:iCs/>
        </w:rPr>
        <w:t xml:space="preserve">cting, </w:t>
      </w:r>
      <w:r w:rsidR="00B52CED" w:rsidRPr="00393DB8">
        <w:rPr>
          <w:rFonts w:ascii="Arial" w:hAnsi="Arial" w:cs="Arial"/>
          <w:iCs/>
        </w:rPr>
        <w:t xml:space="preserve">whether there is more </w:t>
      </w:r>
      <w:r w:rsidR="00597753" w:rsidRPr="00393DB8">
        <w:rPr>
          <w:rFonts w:ascii="Arial" w:hAnsi="Arial" w:cs="Arial"/>
          <w:iCs/>
        </w:rPr>
        <w:t>of a trend of males or females</w:t>
      </w:r>
      <w:r w:rsidR="00570A03" w:rsidRPr="00393DB8">
        <w:rPr>
          <w:rFonts w:ascii="Arial" w:hAnsi="Arial" w:cs="Arial"/>
          <w:iCs/>
        </w:rPr>
        <w:t xml:space="preserve">, with </w:t>
      </w:r>
      <w:r w:rsidR="00393DB8" w:rsidRPr="00393DB8">
        <w:rPr>
          <w:rFonts w:ascii="Arial" w:hAnsi="Arial" w:cs="Arial"/>
          <w:iCs/>
        </w:rPr>
        <w:t xml:space="preserve">the knowledge of </w:t>
      </w:r>
      <w:r w:rsidR="00570A03" w:rsidRPr="00393DB8">
        <w:rPr>
          <w:rFonts w:ascii="Arial" w:hAnsi="Arial" w:cs="Arial"/>
          <w:iCs/>
        </w:rPr>
        <w:t xml:space="preserve">the </w:t>
      </w:r>
      <w:r w:rsidR="00597753" w:rsidRPr="00393DB8">
        <w:rPr>
          <w:rFonts w:ascii="Arial" w:hAnsi="Arial" w:cs="Arial"/>
          <w:iCs/>
        </w:rPr>
        <w:t xml:space="preserve">outcome after working with them. </w:t>
      </w:r>
      <w:r w:rsidR="00393DB8" w:rsidRPr="00393DB8">
        <w:rPr>
          <w:rFonts w:ascii="Arial" w:hAnsi="Arial" w:cs="Arial"/>
          <w:iCs/>
          <w:color w:val="FF0000"/>
        </w:rPr>
        <w:t xml:space="preserve"> </w:t>
      </w:r>
    </w:p>
    <w:p w:rsidR="002B0649" w:rsidRDefault="00DF7A33" w:rsidP="002B0649">
      <w:pPr>
        <w:tabs>
          <w:tab w:val="left" w:pos="720"/>
          <w:tab w:val="left" w:pos="1440"/>
          <w:tab w:val="left" w:pos="2160"/>
          <w:tab w:val="left" w:pos="2880"/>
        </w:tabs>
        <w:rPr>
          <w:rFonts w:ascii="Arial" w:hAnsi="Arial" w:cs="Arial"/>
          <w:b/>
          <w:iCs/>
        </w:rPr>
      </w:pPr>
      <w:r>
        <w:rPr>
          <w:rFonts w:ascii="Arial" w:hAnsi="Arial" w:cs="Arial"/>
          <w:b/>
          <w:iCs/>
        </w:rPr>
        <w:t>4.</w:t>
      </w:r>
      <w:r>
        <w:rPr>
          <w:rFonts w:ascii="Arial" w:hAnsi="Arial" w:cs="Arial"/>
          <w:b/>
          <w:iCs/>
        </w:rPr>
        <w:tab/>
      </w:r>
      <w:r w:rsidR="002B0649" w:rsidRPr="005C2C03">
        <w:rPr>
          <w:rFonts w:ascii="Arial" w:hAnsi="Arial" w:cs="Arial"/>
          <w:b/>
          <w:iCs/>
        </w:rPr>
        <w:t xml:space="preserve">Ethical Issues </w:t>
      </w:r>
    </w:p>
    <w:p w:rsidR="009C54CA" w:rsidRDefault="009C54CA" w:rsidP="002B0649">
      <w:pPr>
        <w:tabs>
          <w:tab w:val="left" w:pos="720"/>
          <w:tab w:val="left" w:pos="1440"/>
          <w:tab w:val="left" w:pos="2160"/>
          <w:tab w:val="left" w:pos="2880"/>
        </w:tabs>
        <w:rPr>
          <w:rFonts w:ascii="Arial" w:hAnsi="Arial" w:cs="Arial"/>
          <w:b/>
          <w:iCs/>
        </w:rPr>
      </w:pPr>
    </w:p>
    <w:p w:rsidR="0086030D" w:rsidRDefault="00EF29BD" w:rsidP="00F61EB7">
      <w:pPr>
        <w:tabs>
          <w:tab w:val="left" w:pos="720"/>
          <w:tab w:val="left" w:pos="1440"/>
          <w:tab w:val="left" w:pos="2160"/>
          <w:tab w:val="left" w:pos="2880"/>
        </w:tabs>
        <w:spacing w:line="480" w:lineRule="auto"/>
        <w:rPr>
          <w:rFonts w:ascii="Arial" w:hAnsi="Arial" w:cs="Arial"/>
          <w:iCs/>
        </w:rPr>
      </w:pPr>
      <w:r>
        <w:rPr>
          <w:rFonts w:ascii="Arial" w:hAnsi="Arial" w:cs="Arial"/>
          <w:iCs/>
        </w:rPr>
        <w:t>For the information and data gathered to be disseminated to young people and their support networks the researcher needs to consider ethics -</w:t>
      </w:r>
      <w:r w:rsidR="00E13172">
        <w:rPr>
          <w:rFonts w:ascii="Arial" w:hAnsi="Arial" w:cs="Arial"/>
          <w:iCs/>
        </w:rPr>
        <w:t xml:space="preserve"> </w:t>
      </w:r>
      <w:r w:rsidR="00F91301">
        <w:rPr>
          <w:rFonts w:ascii="Arial" w:hAnsi="Arial" w:cs="Arial"/>
          <w:iCs/>
        </w:rPr>
        <w:t>what is morally right and wrong</w:t>
      </w:r>
      <w:r w:rsidR="00CE234D">
        <w:rPr>
          <w:rFonts w:ascii="Arial" w:hAnsi="Arial" w:cs="Arial"/>
          <w:iCs/>
        </w:rPr>
        <w:t xml:space="preserve">. </w:t>
      </w:r>
      <w:r w:rsidR="0086030D">
        <w:rPr>
          <w:rFonts w:ascii="Arial" w:hAnsi="Arial" w:cs="Arial"/>
          <w:iCs/>
        </w:rPr>
        <w:t xml:space="preserve">To consider </w:t>
      </w:r>
      <w:r w:rsidR="007502C7">
        <w:rPr>
          <w:rFonts w:ascii="Arial" w:hAnsi="Arial" w:cs="Arial"/>
          <w:iCs/>
        </w:rPr>
        <w:t xml:space="preserve">these </w:t>
      </w:r>
      <w:r w:rsidR="0086030D">
        <w:rPr>
          <w:rFonts w:ascii="Arial" w:hAnsi="Arial" w:cs="Arial"/>
          <w:iCs/>
        </w:rPr>
        <w:t xml:space="preserve">ethics in youth work there are a number of guidelines that can be </w:t>
      </w:r>
      <w:r w:rsidR="00282FC5">
        <w:rPr>
          <w:rFonts w:ascii="Arial" w:hAnsi="Arial" w:cs="Arial"/>
          <w:iCs/>
        </w:rPr>
        <w:t>referred</w:t>
      </w:r>
      <w:r w:rsidR="0086030D">
        <w:rPr>
          <w:rFonts w:ascii="Arial" w:hAnsi="Arial" w:cs="Arial"/>
          <w:iCs/>
        </w:rPr>
        <w:t xml:space="preserve"> to in order to support the </w:t>
      </w:r>
      <w:r w:rsidR="007917D6">
        <w:rPr>
          <w:rFonts w:ascii="Arial" w:hAnsi="Arial" w:cs="Arial"/>
          <w:iCs/>
        </w:rPr>
        <w:t>research b</w:t>
      </w:r>
      <w:r w:rsidR="0086030D">
        <w:rPr>
          <w:rFonts w:ascii="Arial" w:hAnsi="Arial" w:cs="Arial"/>
          <w:iCs/>
        </w:rPr>
        <w:t xml:space="preserve">eing undertaken. Organisations such as BERA, who </w:t>
      </w:r>
      <w:r w:rsidR="00466494">
        <w:rPr>
          <w:rFonts w:ascii="Arial" w:hAnsi="Arial" w:cs="Arial"/>
          <w:iCs/>
        </w:rPr>
        <w:t xml:space="preserve">produced a fourth edition publication in 2018 on </w:t>
      </w:r>
      <w:r w:rsidR="00466494" w:rsidRPr="00466494">
        <w:rPr>
          <w:rFonts w:ascii="Arial" w:hAnsi="Arial" w:cs="Arial"/>
          <w:iCs/>
        </w:rPr>
        <w:t>Ethical Guide</w:t>
      </w:r>
      <w:r w:rsidR="004C6490">
        <w:rPr>
          <w:rFonts w:ascii="Arial" w:hAnsi="Arial" w:cs="Arial"/>
          <w:iCs/>
        </w:rPr>
        <w:t>lines for Educational Research, as well as Trinity St David’s Universit</w:t>
      </w:r>
      <w:r w:rsidR="00FC5EEB">
        <w:rPr>
          <w:rFonts w:ascii="Arial" w:hAnsi="Arial" w:cs="Arial"/>
          <w:iCs/>
        </w:rPr>
        <w:t>ies Ethical Approval Form and Process</w:t>
      </w:r>
      <w:r w:rsidR="007502C7">
        <w:rPr>
          <w:rFonts w:ascii="Arial" w:hAnsi="Arial" w:cs="Arial"/>
          <w:iCs/>
        </w:rPr>
        <w:t xml:space="preserve"> document</w:t>
      </w:r>
      <w:r w:rsidR="00667687">
        <w:rPr>
          <w:rFonts w:ascii="Arial" w:hAnsi="Arial" w:cs="Arial"/>
          <w:iCs/>
        </w:rPr>
        <w:t>. Both these documents</w:t>
      </w:r>
      <w:r w:rsidR="007502C7">
        <w:rPr>
          <w:rFonts w:ascii="Arial" w:hAnsi="Arial" w:cs="Arial"/>
          <w:iCs/>
        </w:rPr>
        <w:t xml:space="preserve"> are useful guidelines </w:t>
      </w:r>
      <w:r w:rsidR="00F60E25">
        <w:rPr>
          <w:rFonts w:ascii="Arial" w:hAnsi="Arial" w:cs="Arial"/>
          <w:iCs/>
        </w:rPr>
        <w:t xml:space="preserve">and tools </w:t>
      </w:r>
      <w:r w:rsidR="007502C7">
        <w:rPr>
          <w:rFonts w:ascii="Arial" w:hAnsi="Arial" w:cs="Arial"/>
          <w:iCs/>
        </w:rPr>
        <w:t xml:space="preserve">when </w:t>
      </w:r>
      <w:r w:rsidR="009E2A92">
        <w:rPr>
          <w:rFonts w:ascii="Arial" w:hAnsi="Arial" w:cs="Arial"/>
          <w:iCs/>
        </w:rPr>
        <w:t xml:space="preserve">considering research. </w:t>
      </w:r>
    </w:p>
    <w:p w:rsidR="00505DCA" w:rsidRDefault="00303AF3" w:rsidP="00505DCA">
      <w:pPr>
        <w:tabs>
          <w:tab w:val="left" w:pos="720"/>
          <w:tab w:val="left" w:pos="1440"/>
          <w:tab w:val="left" w:pos="2160"/>
          <w:tab w:val="left" w:pos="2880"/>
        </w:tabs>
        <w:spacing w:line="480" w:lineRule="auto"/>
        <w:rPr>
          <w:rFonts w:ascii="Arial" w:hAnsi="Arial" w:cs="Arial"/>
          <w:iCs/>
        </w:rPr>
      </w:pPr>
      <w:r>
        <w:rPr>
          <w:rFonts w:ascii="Arial" w:hAnsi="Arial" w:cs="Arial"/>
          <w:iCs/>
        </w:rPr>
        <w:lastRenderedPageBreak/>
        <w:t>As stated by the University for Trinity St David’s, p</w:t>
      </w:r>
      <w:r w:rsidR="00870821">
        <w:rPr>
          <w:rFonts w:ascii="Arial" w:hAnsi="Arial" w:cs="Arial"/>
          <w:iCs/>
        </w:rPr>
        <w:t xml:space="preserve">rior to any research being </w:t>
      </w:r>
      <w:r w:rsidR="008A178B">
        <w:rPr>
          <w:rFonts w:ascii="Arial" w:hAnsi="Arial" w:cs="Arial"/>
          <w:iCs/>
        </w:rPr>
        <w:t>undertaken</w:t>
      </w:r>
      <w:r w:rsidR="00870821">
        <w:rPr>
          <w:rFonts w:ascii="Arial" w:hAnsi="Arial" w:cs="Arial"/>
          <w:iCs/>
        </w:rPr>
        <w:t xml:space="preserve"> </w:t>
      </w:r>
      <w:r w:rsidR="008A178B">
        <w:rPr>
          <w:rFonts w:ascii="Arial" w:hAnsi="Arial" w:cs="Arial"/>
          <w:iCs/>
        </w:rPr>
        <w:t>with young people</w:t>
      </w:r>
      <w:r w:rsidR="00F91C4D">
        <w:rPr>
          <w:rFonts w:ascii="Arial" w:hAnsi="Arial" w:cs="Arial"/>
          <w:iCs/>
        </w:rPr>
        <w:t xml:space="preserve"> for university purposes, whether it being a staff member or a student</w:t>
      </w:r>
      <w:r w:rsidR="008A178B">
        <w:rPr>
          <w:rFonts w:ascii="Arial" w:hAnsi="Arial" w:cs="Arial"/>
          <w:iCs/>
        </w:rPr>
        <w:t xml:space="preserve">, </w:t>
      </w:r>
      <w:r w:rsidR="00870821">
        <w:rPr>
          <w:rFonts w:ascii="Arial" w:hAnsi="Arial" w:cs="Arial"/>
          <w:iCs/>
        </w:rPr>
        <w:t xml:space="preserve">an </w:t>
      </w:r>
      <w:r w:rsidR="008A178B">
        <w:rPr>
          <w:rFonts w:ascii="Arial" w:hAnsi="Arial" w:cs="Arial"/>
          <w:iCs/>
        </w:rPr>
        <w:t>a</w:t>
      </w:r>
      <w:r w:rsidR="00870821">
        <w:rPr>
          <w:rFonts w:ascii="Arial" w:hAnsi="Arial" w:cs="Arial"/>
          <w:iCs/>
        </w:rPr>
        <w:t>pplication for ethical approval form would need to be completed</w:t>
      </w:r>
      <w:r w:rsidR="00F91C4D">
        <w:rPr>
          <w:rFonts w:ascii="Arial" w:hAnsi="Arial" w:cs="Arial"/>
          <w:iCs/>
        </w:rPr>
        <w:t xml:space="preserve"> and agreed by the university before the research can take place. </w:t>
      </w:r>
    </w:p>
    <w:p w:rsidR="00704DF4" w:rsidRDefault="00C001C2" w:rsidP="00505DCA">
      <w:pPr>
        <w:tabs>
          <w:tab w:val="left" w:pos="720"/>
          <w:tab w:val="left" w:pos="1440"/>
          <w:tab w:val="left" w:pos="2160"/>
          <w:tab w:val="left" w:pos="2880"/>
        </w:tabs>
        <w:spacing w:line="480" w:lineRule="auto"/>
        <w:jc w:val="right"/>
        <w:rPr>
          <w:rFonts w:ascii="Arial" w:hAnsi="Arial" w:cs="Arial"/>
          <w:iCs/>
        </w:rPr>
      </w:pPr>
      <w:r w:rsidRPr="00C001C2">
        <w:rPr>
          <w:rFonts w:ascii="Arial" w:hAnsi="Arial" w:cs="Arial"/>
          <w:iCs/>
        </w:rPr>
        <w:t>(UWTSD, 2021)</w:t>
      </w:r>
      <w:r>
        <w:rPr>
          <w:rFonts w:ascii="Arial" w:hAnsi="Arial" w:cs="Arial"/>
          <w:iCs/>
        </w:rPr>
        <w:t xml:space="preserve">. </w:t>
      </w:r>
    </w:p>
    <w:p w:rsidR="008C3660" w:rsidRPr="00943A7E" w:rsidRDefault="001977B5" w:rsidP="00F51EFA">
      <w:pPr>
        <w:tabs>
          <w:tab w:val="left" w:pos="720"/>
          <w:tab w:val="left" w:pos="1440"/>
          <w:tab w:val="left" w:pos="2160"/>
          <w:tab w:val="left" w:pos="2880"/>
        </w:tabs>
        <w:spacing w:line="480" w:lineRule="auto"/>
        <w:rPr>
          <w:rFonts w:ascii="Arial" w:hAnsi="Arial" w:cs="Arial"/>
          <w:iCs/>
          <w:color w:val="FF0000"/>
        </w:rPr>
      </w:pPr>
      <w:r>
        <w:rPr>
          <w:rFonts w:ascii="Arial" w:hAnsi="Arial" w:cs="Arial"/>
          <w:iCs/>
        </w:rPr>
        <w:t xml:space="preserve">To discuss </w:t>
      </w:r>
      <w:r w:rsidR="00996904">
        <w:rPr>
          <w:rFonts w:ascii="Arial" w:hAnsi="Arial" w:cs="Arial"/>
          <w:iCs/>
        </w:rPr>
        <w:t xml:space="preserve">ethics </w:t>
      </w:r>
      <w:r>
        <w:rPr>
          <w:rFonts w:ascii="Arial" w:hAnsi="Arial" w:cs="Arial"/>
          <w:iCs/>
        </w:rPr>
        <w:t>in further detail, s</w:t>
      </w:r>
      <w:r w:rsidR="00D9275F">
        <w:rPr>
          <w:rFonts w:ascii="Arial" w:hAnsi="Arial" w:cs="Arial"/>
          <w:iCs/>
        </w:rPr>
        <w:t xml:space="preserve">uch issues that would need to be considered would be </w:t>
      </w:r>
      <w:r w:rsidR="00DE383C" w:rsidRPr="0090411E">
        <w:rPr>
          <w:rFonts w:ascii="Arial" w:hAnsi="Arial" w:cs="Arial"/>
          <w:iCs/>
        </w:rPr>
        <w:t xml:space="preserve">information and consent. </w:t>
      </w:r>
      <w:r w:rsidR="00F51EFA" w:rsidRPr="0090411E">
        <w:rPr>
          <w:rFonts w:ascii="Arial" w:hAnsi="Arial" w:cs="Arial"/>
          <w:iCs/>
        </w:rPr>
        <w:t>Young people</w:t>
      </w:r>
      <w:r w:rsidR="00DE383C" w:rsidRPr="0090411E">
        <w:rPr>
          <w:rFonts w:ascii="Arial" w:hAnsi="Arial" w:cs="Arial"/>
          <w:iCs/>
        </w:rPr>
        <w:t xml:space="preserve"> need to be </w:t>
      </w:r>
      <w:r w:rsidR="00227977">
        <w:rPr>
          <w:rFonts w:ascii="Arial" w:hAnsi="Arial" w:cs="Arial"/>
          <w:iCs/>
        </w:rPr>
        <w:t>issued</w:t>
      </w:r>
      <w:r w:rsidR="00DE383C" w:rsidRPr="0090411E">
        <w:rPr>
          <w:rFonts w:ascii="Arial" w:hAnsi="Arial" w:cs="Arial"/>
          <w:iCs/>
        </w:rPr>
        <w:t xml:space="preserve"> relevant</w:t>
      </w:r>
      <w:r w:rsidR="00F51EFA" w:rsidRPr="0090411E">
        <w:rPr>
          <w:rFonts w:ascii="Arial" w:hAnsi="Arial" w:cs="Arial"/>
          <w:iCs/>
        </w:rPr>
        <w:t xml:space="preserve"> information</w:t>
      </w:r>
      <w:r w:rsidR="00DE383C" w:rsidRPr="0090411E">
        <w:rPr>
          <w:rFonts w:ascii="Arial" w:hAnsi="Arial" w:cs="Arial"/>
          <w:iCs/>
        </w:rPr>
        <w:t xml:space="preserve"> so </w:t>
      </w:r>
      <w:r w:rsidR="00DE383C" w:rsidRPr="009474A0">
        <w:rPr>
          <w:rFonts w:ascii="Arial" w:hAnsi="Arial" w:cs="Arial"/>
          <w:iCs/>
        </w:rPr>
        <w:t xml:space="preserve">that they can make an </w:t>
      </w:r>
      <w:r w:rsidR="00F51EFA" w:rsidRPr="009474A0">
        <w:rPr>
          <w:rFonts w:ascii="Arial" w:hAnsi="Arial" w:cs="Arial"/>
          <w:iCs/>
        </w:rPr>
        <w:t xml:space="preserve">informed decision regarding their </w:t>
      </w:r>
      <w:r w:rsidR="00DE383C" w:rsidRPr="009474A0">
        <w:rPr>
          <w:rFonts w:ascii="Arial" w:hAnsi="Arial" w:cs="Arial"/>
          <w:iCs/>
        </w:rPr>
        <w:t>involvement</w:t>
      </w:r>
      <w:r w:rsidR="00F51EFA" w:rsidRPr="009474A0">
        <w:rPr>
          <w:rFonts w:ascii="Arial" w:hAnsi="Arial" w:cs="Arial"/>
          <w:iCs/>
        </w:rPr>
        <w:t xml:space="preserve">. </w:t>
      </w:r>
      <w:r w:rsidR="008C3660" w:rsidRPr="009474A0">
        <w:rPr>
          <w:rFonts w:ascii="Arial" w:hAnsi="Arial" w:cs="Arial"/>
          <w:iCs/>
        </w:rPr>
        <w:t>The i</w:t>
      </w:r>
      <w:r w:rsidR="00F51EFA" w:rsidRPr="009474A0">
        <w:rPr>
          <w:rFonts w:ascii="Arial" w:hAnsi="Arial" w:cs="Arial"/>
          <w:iCs/>
        </w:rPr>
        <w:t xml:space="preserve">nformation provided </w:t>
      </w:r>
      <w:r w:rsidR="000E6409" w:rsidRPr="009474A0">
        <w:rPr>
          <w:rFonts w:ascii="Arial" w:hAnsi="Arial" w:cs="Arial"/>
          <w:iCs/>
        </w:rPr>
        <w:t xml:space="preserve">should be </w:t>
      </w:r>
      <w:r w:rsidR="00F51EFA" w:rsidRPr="009474A0">
        <w:rPr>
          <w:rFonts w:ascii="Arial" w:hAnsi="Arial" w:cs="Arial"/>
          <w:iCs/>
        </w:rPr>
        <w:t xml:space="preserve">clear </w:t>
      </w:r>
      <w:r w:rsidR="000E6409" w:rsidRPr="009474A0">
        <w:rPr>
          <w:rFonts w:ascii="Arial" w:hAnsi="Arial" w:cs="Arial"/>
          <w:iCs/>
        </w:rPr>
        <w:t xml:space="preserve">for the young people to understand </w:t>
      </w:r>
      <w:r w:rsidR="00F51EFA" w:rsidRPr="009474A0">
        <w:rPr>
          <w:rFonts w:ascii="Arial" w:hAnsi="Arial" w:cs="Arial"/>
          <w:iCs/>
        </w:rPr>
        <w:t>using appropriate language</w:t>
      </w:r>
      <w:r w:rsidR="000E6409" w:rsidRPr="009474A0">
        <w:rPr>
          <w:rFonts w:ascii="Arial" w:hAnsi="Arial" w:cs="Arial"/>
          <w:iCs/>
        </w:rPr>
        <w:t xml:space="preserve"> to the age and maturity of them. For example</w:t>
      </w:r>
      <w:r w:rsidR="009474A0" w:rsidRPr="009474A0">
        <w:rPr>
          <w:rFonts w:ascii="Arial" w:hAnsi="Arial" w:cs="Arial"/>
          <w:iCs/>
        </w:rPr>
        <w:t>, the way the information is wrote</w:t>
      </w:r>
      <w:r w:rsidR="000E6409" w:rsidRPr="009474A0">
        <w:rPr>
          <w:rFonts w:ascii="Arial" w:hAnsi="Arial" w:cs="Arial"/>
          <w:iCs/>
        </w:rPr>
        <w:t xml:space="preserve"> m</w:t>
      </w:r>
      <w:r w:rsidR="009474A0" w:rsidRPr="009474A0">
        <w:rPr>
          <w:rFonts w:ascii="Arial" w:hAnsi="Arial" w:cs="Arial"/>
          <w:iCs/>
        </w:rPr>
        <w:t>a</w:t>
      </w:r>
      <w:r w:rsidR="000E6409" w:rsidRPr="009474A0">
        <w:rPr>
          <w:rFonts w:ascii="Arial" w:hAnsi="Arial" w:cs="Arial"/>
          <w:iCs/>
        </w:rPr>
        <w:t xml:space="preserve">y slightly differ from a younger person under eleven to an older teenager of fourteen or above. </w:t>
      </w:r>
      <w:r w:rsidR="008116A3">
        <w:rPr>
          <w:rFonts w:ascii="Arial" w:hAnsi="Arial" w:cs="Arial"/>
          <w:iCs/>
        </w:rPr>
        <w:t>As well as the young person’s consent, whe</w:t>
      </w:r>
      <w:r w:rsidR="00B053DC">
        <w:rPr>
          <w:rFonts w:ascii="Arial" w:hAnsi="Arial" w:cs="Arial"/>
          <w:iCs/>
        </w:rPr>
        <w:t>re</w:t>
      </w:r>
      <w:r w:rsidR="008116A3">
        <w:rPr>
          <w:rFonts w:ascii="Arial" w:hAnsi="Arial" w:cs="Arial"/>
          <w:iCs/>
        </w:rPr>
        <w:t xml:space="preserve"> a young person is of </w:t>
      </w:r>
      <w:r w:rsidR="008116A3" w:rsidRPr="00B053DC">
        <w:rPr>
          <w:rFonts w:ascii="Arial" w:hAnsi="Arial" w:cs="Arial"/>
          <w:iCs/>
        </w:rPr>
        <w:t xml:space="preserve">the age of under eighteen, then </w:t>
      </w:r>
      <w:r w:rsidR="00943A7E" w:rsidRPr="00B053DC">
        <w:rPr>
          <w:rFonts w:ascii="Arial" w:hAnsi="Arial" w:cs="Arial"/>
          <w:iCs/>
        </w:rPr>
        <w:t>consent should be gained from a parent or anoth</w:t>
      </w:r>
      <w:r w:rsidR="008116A3" w:rsidRPr="00B053DC">
        <w:rPr>
          <w:rFonts w:ascii="Arial" w:hAnsi="Arial" w:cs="Arial"/>
          <w:iCs/>
        </w:rPr>
        <w:t>er with parental responsibility</w:t>
      </w:r>
      <w:r w:rsidR="00B053DC" w:rsidRPr="00B053DC">
        <w:rPr>
          <w:rFonts w:ascii="Arial" w:hAnsi="Arial" w:cs="Arial"/>
          <w:iCs/>
        </w:rPr>
        <w:t>,</w:t>
      </w:r>
      <w:r w:rsidR="008116A3" w:rsidRPr="00B053DC">
        <w:rPr>
          <w:rFonts w:ascii="Arial" w:hAnsi="Arial" w:cs="Arial"/>
          <w:iCs/>
        </w:rPr>
        <w:t xml:space="preserve"> as anyone under th</w:t>
      </w:r>
      <w:r w:rsidR="000C6087" w:rsidRPr="00B053DC">
        <w:rPr>
          <w:rFonts w:ascii="Arial" w:hAnsi="Arial" w:cs="Arial"/>
          <w:iCs/>
        </w:rPr>
        <w:t xml:space="preserve">e age of </w:t>
      </w:r>
      <w:r w:rsidR="008116A3" w:rsidRPr="00B053DC">
        <w:rPr>
          <w:rFonts w:ascii="Arial" w:hAnsi="Arial" w:cs="Arial"/>
          <w:iCs/>
        </w:rPr>
        <w:t xml:space="preserve">eighteen </w:t>
      </w:r>
      <w:r w:rsidR="000C6087" w:rsidRPr="00B053DC">
        <w:rPr>
          <w:rFonts w:ascii="Arial" w:hAnsi="Arial" w:cs="Arial"/>
          <w:iCs/>
        </w:rPr>
        <w:t>is regarded as a child</w:t>
      </w:r>
      <w:r w:rsidR="008116A3" w:rsidRPr="00B053DC">
        <w:rPr>
          <w:rFonts w:ascii="Arial" w:hAnsi="Arial" w:cs="Arial"/>
          <w:iCs/>
        </w:rPr>
        <w:t xml:space="preserve"> or young person. </w:t>
      </w:r>
    </w:p>
    <w:p w:rsidR="00620C17" w:rsidRPr="00885C46" w:rsidRDefault="00620C17" w:rsidP="00F51EFA">
      <w:pPr>
        <w:tabs>
          <w:tab w:val="left" w:pos="720"/>
          <w:tab w:val="left" w:pos="1440"/>
          <w:tab w:val="left" w:pos="2160"/>
          <w:tab w:val="left" w:pos="2880"/>
        </w:tabs>
        <w:spacing w:line="480" w:lineRule="auto"/>
        <w:rPr>
          <w:rFonts w:ascii="Arial" w:hAnsi="Arial" w:cs="Arial"/>
          <w:iCs/>
        </w:rPr>
      </w:pPr>
      <w:r w:rsidRPr="00885C46">
        <w:rPr>
          <w:rFonts w:ascii="Arial" w:hAnsi="Arial" w:cs="Arial"/>
          <w:iCs/>
        </w:rPr>
        <w:t xml:space="preserve">Another issue that needs to be considered would be the </w:t>
      </w:r>
      <w:r w:rsidR="00681B52">
        <w:rPr>
          <w:rFonts w:ascii="Arial" w:hAnsi="Arial" w:cs="Arial"/>
          <w:iCs/>
        </w:rPr>
        <w:t xml:space="preserve">right to </w:t>
      </w:r>
      <w:r w:rsidRPr="00885C46">
        <w:rPr>
          <w:rFonts w:ascii="Arial" w:hAnsi="Arial" w:cs="Arial"/>
          <w:iCs/>
        </w:rPr>
        <w:t>withdrawa</w:t>
      </w:r>
      <w:r w:rsidR="00681B52">
        <w:rPr>
          <w:rFonts w:ascii="Arial" w:hAnsi="Arial" w:cs="Arial"/>
          <w:iCs/>
        </w:rPr>
        <w:t>l from</w:t>
      </w:r>
      <w:r w:rsidRPr="00885C46">
        <w:rPr>
          <w:rFonts w:ascii="Arial" w:hAnsi="Arial" w:cs="Arial"/>
          <w:iCs/>
        </w:rPr>
        <w:t xml:space="preserve"> consent. </w:t>
      </w:r>
      <w:r w:rsidR="002A1275" w:rsidRPr="00885C46">
        <w:rPr>
          <w:rFonts w:ascii="Arial" w:hAnsi="Arial" w:cs="Arial"/>
          <w:iCs/>
        </w:rPr>
        <w:t xml:space="preserve">This needs to be made aware to them at the beginning of every process that engaging work is undertaken with them. </w:t>
      </w:r>
      <w:r w:rsidRPr="00885C46">
        <w:rPr>
          <w:rFonts w:ascii="Arial" w:hAnsi="Arial" w:cs="Arial"/>
          <w:iCs/>
        </w:rPr>
        <w:t>Youth work is voluntary particip</w:t>
      </w:r>
      <w:r w:rsidR="00573866">
        <w:rPr>
          <w:rFonts w:ascii="Arial" w:hAnsi="Arial" w:cs="Arial"/>
          <w:iCs/>
        </w:rPr>
        <w:t>ation, th</w:t>
      </w:r>
      <w:r w:rsidRPr="00885C46">
        <w:rPr>
          <w:rFonts w:ascii="Arial" w:hAnsi="Arial" w:cs="Arial"/>
          <w:iCs/>
        </w:rPr>
        <w:t>us c</w:t>
      </w:r>
      <w:r w:rsidR="00F51EFA" w:rsidRPr="00885C46">
        <w:rPr>
          <w:rFonts w:ascii="Arial" w:hAnsi="Arial" w:cs="Arial"/>
          <w:iCs/>
        </w:rPr>
        <w:t>onsent can be withdrawn</w:t>
      </w:r>
      <w:r w:rsidRPr="00885C46">
        <w:rPr>
          <w:rFonts w:ascii="Arial" w:hAnsi="Arial" w:cs="Arial"/>
          <w:iCs/>
        </w:rPr>
        <w:t xml:space="preserve"> at any time from young people. </w:t>
      </w:r>
      <w:r w:rsidR="00AF34EA" w:rsidRPr="00885C46">
        <w:rPr>
          <w:rFonts w:ascii="Arial" w:hAnsi="Arial" w:cs="Arial"/>
          <w:iCs/>
        </w:rPr>
        <w:t xml:space="preserve">To add to this, young people </w:t>
      </w:r>
      <w:r w:rsidRPr="00885C46">
        <w:rPr>
          <w:rFonts w:ascii="Arial" w:hAnsi="Arial" w:cs="Arial"/>
          <w:iCs/>
        </w:rPr>
        <w:t xml:space="preserve">should not be made to feel that they have to engage or continue if they feel they no longer </w:t>
      </w:r>
      <w:r w:rsidRPr="00326A49">
        <w:rPr>
          <w:rFonts w:ascii="Arial" w:hAnsi="Arial" w:cs="Arial"/>
          <w:iCs/>
        </w:rPr>
        <w:t>wish to do so</w:t>
      </w:r>
      <w:r w:rsidR="008C2798" w:rsidRPr="00326A49">
        <w:rPr>
          <w:rFonts w:ascii="Arial" w:hAnsi="Arial" w:cs="Arial"/>
          <w:iCs/>
        </w:rPr>
        <w:t xml:space="preserve"> to avoid any distress</w:t>
      </w:r>
      <w:r w:rsidR="00736D5A">
        <w:rPr>
          <w:rFonts w:ascii="Arial" w:hAnsi="Arial" w:cs="Arial"/>
          <w:iCs/>
        </w:rPr>
        <w:t xml:space="preserve"> to them</w:t>
      </w:r>
      <w:r w:rsidRPr="00326A49">
        <w:rPr>
          <w:rFonts w:ascii="Arial" w:hAnsi="Arial" w:cs="Arial"/>
          <w:iCs/>
        </w:rPr>
        <w:t xml:space="preserve">. </w:t>
      </w:r>
      <w:r w:rsidR="008C2798" w:rsidRPr="00326A49">
        <w:rPr>
          <w:rFonts w:ascii="Arial" w:hAnsi="Arial" w:cs="Arial"/>
          <w:iCs/>
        </w:rPr>
        <w:t xml:space="preserve">If a young person becomes distressed at any time in the involvement of the research then they should be withdrawn </w:t>
      </w:r>
      <w:r w:rsidR="00326A49" w:rsidRPr="00326A49">
        <w:rPr>
          <w:rFonts w:ascii="Arial" w:hAnsi="Arial" w:cs="Arial"/>
          <w:iCs/>
        </w:rPr>
        <w:t>straightaway</w:t>
      </w:r>
      <w:r w:rsidR="00D91B48">
        <w:rPr>
          <w:rFonts w:ascii="Arial" w:hAnsi="Arial" w:cs="Arial"/>
          <w:iCs/>
        </w:rPr>
        <w:t xml:space="preserve">. Youth </w:t>
      </w:r>
      <w:r w:rsidR="00432BC4">
        <w:rPr>
          <w:rFonts w:ascii="Arial" w:hAnsi="Arial" w:cs="Arial"/>
          <w:iCs/>
        </w:rPr>
        <w:t>Workers</w:t>
      </w:r>
      <w:r w:rsidR="00D91B48">
        <w:rPr>
          <w:rFonts w:ascii="Arial" w:hAnsi="Arial" w:cs="Arial"/>
          <w:iCs/>
        </w:rPr>
        <w:t xml:space="preserve"> who are undertaking research with young people need to </w:t>
      </w:r>
      <w:r w:rsidR="00D91B48" w:rsidRPr="00D91B48">
        <w:rPr>
          <w:rFonts w:ascii="Arial" w:hAnsi="Arial" w:cs="Arial"/>
          <w:iCs/>
        </w:rPr>
        <w:t xml:space="preserve">remain </w:t>
      </w:r>
      <w:r w:rsidR="00A06C10" w:rsidRPr="00D91B48">
        <w:rPr>
          <w:rFonts w:ascii="Arial" w:hAnsi="Arial" w:cs="Arial"/>
          <w:iCs/>
        </w:rPr>
        <w:t>observant</w:t>
      </w:r>
      <w:r w:rsidR="00D91B48" w:rsidRPr="00D91B48">
        <w:rPr>
          <w:rFonts w:ascii="Arial" w:hAnsi="Arial" w:cs="Arial"/>
          <w:iCs/>
        </w:rPr>
        <w:t xml:space="preserve"> and </w:t>
      </w:r>
      <w:r w:rsidR="00A06C10">
        <w:rPr>
          <w:rFonts w:ascii="Arial" w:hAnsi="Arial" w:cs="Arial"/>
          <w:iCs/>
        </w:rPr>
        <w:t xml:space="preserve">to be </w:t>
      </w:r>
      <w:r w:rsidR="00D91B48" w:rsidRPr="00D91B48">
        <w:rPr>
          <w:rFonts w:ascii="Arial" w:hAnsi="Arial" w:cs="Arial"/>
          <w:iCs/>
        </w:rPr>
        <w:t xml:space="preserve">aware </w:t>
      </w:r>
      <w:r w:rsidR="00A06C10">
        <w:rPr>
          <w:rFonts w:ascii="Arial" w:hAnsi="Arial" w:cs="Arial"/>
          <w:iCs/>
        </w:rPr>
        <w:t xml:space="preserve">if </w:t>
      </w:r>
      <w:r w:rsidR="00D91B48" w:rsidRPr="00D91B48">
        <w:rPr>
          <w:rFonts w:ascii="Arial" w:hAnsi="Arial" w:cs="Arial"/>
          <w:iCs/>
        </w:rPr>
        <w:t>a young person is withdrawing consent to take part as well as being sensitive to signs of unhappiness or distress.</w:t>
      </w:r>
    </w:p>
    <w:p w:rsidR="00410BE9" w:rsidRDefault="00197CD4" w:rsidP="00831DEB">
      <w:pPr>
        <w:tabs>
          <w:tab w:val="left" w:pos="720"/>
          <w:tab w:val="left" w:pos="1440"/>
          <w:tab w:val="left" w:pos="2160"/>
          <w:tab w:val="left" w:pos="2880"/>
        </w:tabs>
        <w:spacing w:line="480" w:lineRule="auto"/>
        <w:rPr>
          <w:rFonts w:ascii="Arial" w:hAnsi="Arial" w:cs="Arial"/>
          <w:iCs/>
        </w:rPr>
      </w:pPr>
      <w:r w:rsidRPr="000A5BD1">
        <w:rPr>
          <w:rFonts w:ascii="Arial" w:hAnsi="Arial" w:cs="Arial"/>
          <w:iCs/>
        </w:rPr>
        <w:lastRenderedPageBreak/>
        <w:t>Another factor that needs to be considered is c</w:t>
      </w:r>
      <w:r w:rsidR="00F51EFA" w:rsidRPr="000A5BD1">
        <w:rPr>
          <w:rFonts w:ascii="Arial" w:hAnsi="Arial" w:cs="Arial"/>
          <w:iCs/>
        </w:rPr>
        <w:t>onfidentiality</w:t>
      </w:r>
      <w:r w:rsidRPr="000A5BD1">
        <w:rPr>
          <w:rFonts w:ascii="Arial" w:hAnsi="Arial" w:cs="Arial"/>
          <w:iCs/>
        </w:rPr>
        <w:t xml:space="preserve">. </w:t>
      </w:r>
      <w:r w:rsidR="002E05C5">
        <w:rPr>
          <w:rFonts w:ascii="Arial" w:hAnsi="Arial" w:cs="Arial"/>
          <w:iCs/>
        </w:rPr>
        <w:t>Young people need to feel safe w</w:t>
      </w:r>
      <w:r w:rsidR="00176448">
        <w:rPr>
          <w:rFonts w:ascii="Arial" w:hAnsi="Arial" w:cs="Arial"/>
          <w:iCs/>
        </w:rPr>
        <w:t xml:space="preserve">ith the information they share. Having said this, </w:t>
      </w:r>
      <w:r w:rsidR="00DA5821">
        <w:rPr>
          <w:rFonts w:ascii="Arial" w:hAnsi="Arial" w:cs="Arial"/>
          <w:iCs/>
        </w:rPr>
        <w:t xml:space="preserve">young people do need to be </w:t>
      </w:r>
      <w:r w:rsidR="002E05C5">
        <w:rPr>
          <w:rFonts w:ascii="Arial" w:hAnsi="Arial" w:cs="Arial"/>
          <w:iCs/>
        </w:rPr>
        <w:t>made aware a</w:t>
      </w:r>
      <w:r w:rsidR="00DA5821">
        <w:rPr>
          <w:rFonts w:ascii="Arial" w:hAnsi="Arial" w:cs="Arial"/>
          <w:iCs/>
        </w:rPr>
        <w:t xml:space="preserve">t the beginning of the research </w:t>
      </w:r>
      <w:r w:rsidR="002E05C5">
        <w:rPr>
          <w:rFonts w:ascii="Arial" w:hAnsi="Arial" w:cs="Arial"/>
          <w:iCs/>
        </w:rPr>
        <w:t xml:space="preserve">that should they </w:t>
      </w:r>
      <w:r w:rsidR="00176448">
        <w:rPr>
          <w:rFonts w:ascii="Arial" w:hAnsi="Arial" w:cs="Arial"/>
          <w:iCs/>
        </w:rPr>
        <w:t>disclose any</w:t>
      </w:r>
      <w:r w:rsidR="002E05C5">
        <w:rPr>
          <w:rFonts w:ascii="Arial" w:hAnsi="Arial" w:cs="Arial"/>
          <w:iCs/>
        </w:rPr>
        <w:t xml:space="preserve"> information t</w:t>
      </w:r>
      <w:r w:rsidR="00176448">
        <w:rPr>
          <w:rFonts w:ascii="Arial" w:hAnsi="Arial" w:cs="Arial"/>
          <w:iCs/>
        </w:rPr>
        <w:t xml:space="preserve">hat may </w:t>
      </w:r>
      <w:r w:rsidR="002E05C5">
        <w:rPr>
          <w:rFonts w:ascii="Arial" w:hAnsi="Arial" w:cs="Arial"/>
          <w:iCs/>
        </w:rPr>
        <w:t xml:space="preserve">harm themselves or others then they need to be </w:t>
      </w:r>
      <w:r w:rsidR="00176448">
        <w:rPr>
          <w:rFonts w:ascii="Arial" w:hAnsi="Arial" w:cs="Arial"/>
          <w:iCs/>
        </w:rPr>
        <w:t xml:space="preserve">informed </w:t>
      </w:r>
      <w:r w:rsidR="002E05C5">
        <w:rPr>
          <w:rFonts w:ascii="Arial" w:hAnsi="Arial" w:cs="Arial"/>
          <w:iCs/>
        </w:rPr>
        <w:t xml:space="preserve">that this information will need to be reported to the necessary authorities. This could be if a </w:t>
      </w:r>
      <w:r w:rsidR="00176448">
        <w:rPr>
          <w:rFonts w:ascii="Arial" w:hAnsi="Arial" w:cs="Arial"/>
          <w:iCs/>
        </w:rPr>
        <w:t>young</w:t>
      </w:r>
      <w:r w:rsidR="002E05C5">
        <w:rPr>
          <w:rFonts w:ascii="Arial" w:hAnsi="Arial" w:cs="Arial"/>
          <w:iCs/>
        </w:rPr>
        <w:t xml:space="preserve"> person </w:t>
      </w:r>
      <w:r w:rsidR="00176448">
        <w:rPr>
          <w:rFonts w:ascii="Arial" w:hAnsi="Arial" w:cs="Arial"/>
          <w:iCs/>
        </w:rPr>
        <w:t>discloses</w:t>
      </w:r>
      <w:r w:rsidR="002E05C5">
        <w:rPr>
          <w:rFonts w:ascii="Arial" w:hAnsi="Arial" w:cs="Arial"/>
          <w:iCs/>
        </w:rPr>
        <w:t xml:space="preserve"> such a nature of child abuse, for example physical or </w:t>
      </w:r>
      <w:r w:rsidR="00176448">
        <w:rPr>
          <w:rFonts w:ascii="Arial" w:hAnsi="Arial" w:cs="Arial"/>
          <w:iCs/>
        </w:rPr>
        <w:t>emotional</w:t>
      </w:r>
      <w:r w:rsidR="002E05C5">
        <w:rPr>
          <w:rFonts w:ascii="Arial" w:hAnsi="Arial" w:cs="Arial"/>
          <w:iCs/>
        </w:rPr>
        <w:t xml:space="preserve"> neglect. It is the Youth Workers duty of care to report this </w:t>
      </w:r>
      <w:r w:rsidR="00176448">
        <w:rPr>
          <w:rFonts w:ascii="Arial" w:hAnsi="Arial" w:cs="Arial"/>
          <w:iCs/>
        </w:rPr>
        <w:t xml:space="preserve">and write on the relevant paperwork and recordings to ensure that safety of all involved are paramount. </w:t>
      </w:r>
      <w:r w:rsidR="00831DEB" w:rsidRPr="00831DEB">
        <w:rPr>
          <w:rFonts w:ascii="Arial" w:hAnsi="Arial" w:cs="Arial"/>
          <w:iCs/>
        </w:rPr>
        <w:t xml:space="preserve">The Social Services and Well-being (Wales) Act 2014 </w:t>
      </w:r>
      <w:r w:rsidR="00831DEB">
        <w:rPr>
          <w:rFonts w:ascii="Arial" w:hAnsi="Arial" w:cs="Arial"/>
          <w:iCs/>
        </w:rPr>
        <w:t xml:space="preserve">which </w:t>
      </w:r>
      <w:r w:rsidR="00831DEB" w:rsidRPr="00831DEB">
        <w:rPr>
          <w:rFonts w:ascii="Arial" w:hAnsi="Arial" w:cs="Arial"/>
          <w:iCs/>
        </w:rPr>
        <w:t>came into force in April 2016 provides the legal framework for social service provision in Wales.</w:t>
      </w:r>
      <w:r w:rsidR="00410BE9">
        <w:rPr>
          <w:rFonts w:ascii="Arial" w:hAnsi="Arial" w:cs="Arial"/>
          <w:iCs/>
        </w:rPr>
        <w:t xml:space="preserve"> </w:t>
      </w:r>
    </w:p>
    <w:p w:rsidR="002E05C5" w:rsidRDefault="00410BE9" w:rsidP="00831DEB">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At </w:t>
      </w:r>
      <w:r w:rsidR="00831DEB" w:rsidRPr="00831DEB">
        <w:rPr>
          <w:rFonts w:ascii="Arial" w:hAnsi="Arial" w:cs="Arial"/>
          <w:iCs/>
        </w:rPr>
        <w:t>local level</w:t>
      </w:r>
      <w:r>
        <w:rPr>
          <w:rFonts w:ascii="Arial" w:hAnsi="Arial" w:cs="Arial"/>
          <w:iCs/>
        </w:rPr>
        <w:t>s</w:t>
      </w:r>
      <w:r w:rsidR="00831DEB" w:rsidRPr="00831DEB">
        <w:rPr>
          <w:rFonts w:ascii="Arial" w:hAnsi="Arial" w:cs="Arial"/>
          <w:iCs/>
        </w:rPr>
        <w:t xml:space="preserve"> regional safeguarding children boards co-ordinate and ensure the effectiveness of work to protect and promote the welfare of children. They are responsible for local child protection policy, procedure and guidance.</w:t>
      </w:r>
    </w:p>
    <w:p w:rsidR="00410BE9" w:rsidRPr="00C93329" w:rsidRDefault="00410BE9" w:rsidP="00410BE9">
      <w:pPr>
        <w:tabs>
          <w:tab w:val="left" w:pos="720"/>
          <w:tab w:val="left" w:pos="1440"/>
          <w:tab w:val="left" w:pos="2160"/>
          <w:tab w:val="left" w:pos="2880"/>
        </w:tabs>
        <w:spacing w:line="480" w:lineRule="auto"/>
        <w:jc w:val="right"/>
        <w:rPr>
          <w:rFonts w:ascii="Arial" w:hAnsi="Arial" w:cs="Arial"/>
          <w:iCs/>
        </w:rPr>
      </w:pPr>
      <w:r w:rsidRPr="00C93329">
        <w:rPr>
          <w:rFonts w:ascii="Arial" w:hAnsi="Arial" w:cs="Arial"/>
          <w:iCs/>
        </w:rPr>
        <w:t xml:space="preserve">(NSPCC Learning, 2021). </w:t>
      </w:r>
    </w:p>
    <w:p w:rsidR="00F51EFA" w:rsidRDefault="00E33063" w:rsidP="00F51EFA">
      <w:pPr>
        <w:tabs>
          <w:tab w:val="left" w:pos="720"/>
          <w:tab w:val="left" w:pos="1440"/>
          <w:tab w:val="left" w:pos="2160"/>
          <w:tab w:val="left" w:pos="2880"/>
        </w:tabs>
        <w:spacing w:line="480" w:lineRule="auto"/>
        <w:rPr>
          <w:rFonts w:ascii="Arial" w:hAnsi="Arial" w:cs="Arial"/>
          <w:iCs/>
        </w:rPr>
      </w:pPr>
      <w:r w:rsidRPr="00C93329">
        <w:rPr>
          <w:rFonts w:ascii="Arial" w:hAnsi="Arial" w:cs="Arial"/>
          <w:iCs/>
        </w:rPr>
        <w:t xml:space="preserve">As well as all the above, all youth work professionals need to hold an in date </w:t>
      </w:r>
      <w:r w:rsidR="00F51EFA" w:rsidRPr="00C93329">
        <w:rPr>
          <w:rFonts w:ascii="Arial" w:hAnsi="Arial" w:cs="Arial"/>
          <w:iCs/>
        </w:rPr>
        <w:t>Disclosure and Barring Service</w:t>
      </w:r>
      <w:r w:rsidRPr="00C93329">
        <w:rPr>
          <w:rFonts w:ascii="Arial" w:hAnsi="Arial" w:cs="Arial"/>
          <w:iCs/>
        </w:rPr>
        <w:t xml:space="preserve"> (DBS)</w:t>
      </w:r>
      <w:r w:rsidR="00F51EFA" w:rsidRPr="00C93329">
        <w:rPr>
          <w:rFonts w:ascii="Arial" w:hAnsi="Arial" w:cs="Arial"/>
          <w:iCs/>
        </w:rPr>
        <w:t xml:space="preserve"> </w:t>
      </w:r>
      <w:r w:rsidRPr="00C93329">
        <w:rPr>
          <w:rFonts w:ascii="Arial" w:hAnsi="Arial" w:cs="Arial"/>
          <w:iCs/>
        </w:rPr>
        <w:t xml:space="preserve">certificate. This </w:t>
      </w:r>
      <w:r w:rsidR="00903900" w:rsidRPr="00C93329">
        <w:rPr>
          <w:rFonts w:ascii="Arial" w:hAnsi="Arial" w:cs="Arial"/>
          <w:iCs/>
        </w:rPr>
        <w:t xml:space="preserve">certificate holds all enhanced information of any criminal activity (if any) that the youth worker has been involved in. This </w:t>
      </w:r>
      <w:r w:rsidR="00903900" w:rsidRPr="00B56FB8">
        <w:rPr>
          <w:rFonts w:ascii="Arial" w:hAnsi="Arial" w:cs="Arial"/>
          <w:iCs/>
        </w:rPr>
        <w:t xml:space="preserve">certificate if to inform the agency in whom they work for </w:t>
      </w:r>
      <w:r w:rsidR="00B56FB8" w:rsidRPr="00B56FB8">
        <w:rPr>
          <w:rFonts w:ascii="Arial" w:hAnsi="Arial" w:cs="Arial"/>
          <w:iCs/>
        </w:rPr>
        <w:t xml:space="preserve">and to allow reassurance </w:t>
      </w:r>
      <w:r w:rsidR="00903900" w:rsidRPr="00B56FB8">
        <w:rPr>
          <w:rFonts w:ascii="Arial" w:hAnsi="Arial" w:cs="Arial"/>
          <w:iCs/>
        </w:rPr>
        <w:t xml:space="preserve">to </w:t>
      </w:r>
      <w:r w:rsidR="00B56FB8" w:rsidRPr="00B56FB8">
        <w:rPr>
          <w:rFonts w:ascii="Arial" w:hAnsi="Arial" w:cs="Arial"/>
          <w:iCs/>
        </w:rPr>
        <w:t>the young people and their support networks ensuring</w:t>
      </w:r>
      <w:r w:rsidR="00903900" w:rsidRPr="00B56FB8">
        <w:rPr>
          <w:rFonts w:ascii="Arial" w:hAnsi="Arial" w:cs="Arial"/>
          <w:iCs/>
        </w:rPr>
        <w:t xml:space="preserve"> the safety and protection of </w:t>
      </w:r>
      <w:r w:rsidRPr="00B56FB8">
        <w:rPr>
          <w:rFonts w:ascii="Arial" w:hAnsi="Arial" w:cs="Arial"/>
          <w:iCs/>
        </w:rPr>
        <w:t>the ind</w:t>
      </w:r>
      <w:r w:rsidR="00903900" w:rsidRPr="00B56FB8">
        <w:rPr>
          <w:rFonts w:ascii="Arial" w:hAnsi="Arial" w:cs="Arial"/>
          <w:iCs/>
        </w:rPr>
        <w:t xml:space="preserve">ividuals in whom they work with. </w:t>
      </w:r>
    </w:p>
    <w:p w:rsidR="00B61559" w:rsidRPr="00B61559" w:rsidRDefault="00542F4A" w:rsidP="00B61559">
      <w:pPr>
        <w:tabs>
          <w:tab w:val="left" w:pos="720"/>
          <w:tab w:val="left" w:pos="1440"/>
          <w:tab w:val="left" w:pos="2160"/>
          <w:tab w:val="left" w:pos="2880"/>
        </w:tabs>
        <w:spacing w:line="480" w:lineRule="auto"/>
        <w:rPr>
          <w:rFonts w:ascii="Arial" w:hAnsi="Arial" w:cs="Arial"/>
          <w:iCs/>
        </w:rPr>
      </w:pPr>
      <w:r>
        <w:rPr>
          <w:rFonts w:ascii="Arial" w:hAnsi="Arial" w:cs="Arial"/>
          <w:iCs/>
        </w:rPr>
        <w:t>When conducting</w:t>
      </w:r>
      <w:r w:rsidR="002B0759">
        <w:rPr>
          <w:rFonts w:ascii="Arial" w:hAnsi="Arial" w:cs="Arial"/>
          <w:iCs/>
        </w:rPr>
        <w:t xml:space="preserve"> research with young people it sometimes can be of benefit to offer rewards to their </w:t>
      </w:r>
      <w:r w:rsidR="00BE5124">
        <w:rPr>
          <w:rFonts w:ascii="Arial" w:hAnsi="Arial" w:cs="Arial"/>
          <w:iCs/>
        </w:rPr>
        <w:t>participation, which</w:t>
      </w:r>
      <w:r w:rsidR="002B0759">
        <w:rPr>
          <w:rFonts w:ascii="Arial" w:hAnsi="Arial" w:cs="Arial"/>
          <w:iCs/>
        </w:rPr>
        <w:t xml:space="preserve"> in some cases </w:t>
      </w:r>
      <w:r w:rsidR="002B0759" w:rsidRPr="00B61559">
        <w:rPr>
          <w:rFonts w:ascii="Arial" w:hAnsi="Arial" w:cs="Arial"/>
          <w:iCs/>
        </w:rPr>
        <w:t xml:space="preserve">can be regarded as ethical.  However, it is appropriate for the researcher to ensure any </w:t>
      </w:r>
      <w:r w:rsidR="0090705E" w:rsidRPr="00B61559">
        <w:rPr>
          <w:rFonts w:ascii="Arial" w:hAnsi="Arial" w:cs="Arial"/>
          <w:iCs/>
        </w:rPr>
        <w:t>incentives</w:t>
      </w:r>
      <w:r w:rsidR="002B0759" w:rsidRPr="00B61559">
        <w:rPr>
          <w:rFonts w:ascii="Arial" w:hAnsi="Arial" w:cs="Arial"/>
          <w:iCs/>
        </w:rPr>
        <w:t xml:space="preserve"> must ‘avoid choices which in themselves have an undesirable effect’</w:t>
      </w:r>
      <w:r w:rsidR="00B61559" w:rsidRPr="00B61559">
        <w:rPr>
          <w:rFonts w:ascii="Arial" w:hAnsi="Arial" w:cs="Arial"/>
          <w:iCs/>
        </w:rPr>
        <w:t xml:space="preserve">. </w:t>
      </w:r>
    </w:p>
    <w:p w:rsidR="00F51EFA" w:rsidRPr="00001C3A" w:rsidRDefault="00F51EFA" w:rsidP="00B61559">
      <w:pPr>
        <w:tabs>
          <w:tab w:val="left" w:pos="720"/>
          <w:tab w:val="left" w:pos="1440"/>
          <w:tab w:val="left" w:pos="2160"/>
          <w:tab w:val="left" w:pos="2880"/>
        </w:tabs>
        <w:spacing w:line="480" w:lineRule="auto"/>
        <w:jc w:val="right"/>
        <w:rPr>
          <w:rFonts w:ascii="Arial" w:hAnsi="Arial" w:cs="Arial"/>
          <w:iCs/>
        </w:rPr>
      </w:pPr>
      <w:r w:rsidRPr="00001C3A">
        <w:rPr>
          <w:rFonts w:ascii="Arial" w:hAnsi="Arial" w:cs="Arial"/>
          <w:iCs/>
        </w:rPr>
        <w:t xml:space="preserve">(BERA, 2004). </w:t>
      </w:r>
    </w:p>
    <w:p w:rsidR="008C1AE8" w:rsidRPr="00001C3A" w:rsidRDefault="001F5A81" w:rsidP="00F51EFA">
      <w:pPr>
        <w:tabs>
          <w:tab w:val="left" w:pos="720"/>
          <w:tab w:val="left" w:pos="1440"/>
          <w:tab w:val="left" w:pos="2160"/>
          <w:tab w:val="left" w:pos="2880"/>
        </w:tabs>
        <w:spacing w:line="480" w:lineRule="auto"/>
        <w:rPr>
          <w:rFonts w:ascii="Arial" w:hAnsi="Arial" w:cs="Arial"/>
          <w:iCs/>
        </w:rPr>
      </w:pPr>
      <w:r w:rsidRPr="00001C3A">
        <w:rPr>
          <w:rFonts w:ascii="Arial" w:hAnsi="Arial" w:cs="Arial"/>
          <w:iCs/>
        </w:rPr>
        <w:lastRenderedPageBreak/>
        <w:t>What also needs to be considered is the use of i</w:t>
      </w:r>
      <w:r w:rsidR="00F51EFA" w:rsidRPr="00001C3A">
        <w:rPr>
          <w:rFonts w:ascii="Arial" w:hAnsi="Arial" w:cs="Arial"/>
          <w:iCs/>
        </w:rPr>
        <w:t>mages</w:t>
      </w:r>
      <w:r w:rsidRPr="00001C3A">
        <w:rPr>
          <w:rFonts w:ascii="Arial" w:hAnsi="Arial" w:cs="Arial"/>
          <w:iCs/>
        </w:rPr>
        <w:t xml:space="preserve"> when conducting research. </w:t>
      </w:r>
      <w:r w:rsidR="008C1AE8">
        <w:rPr>
          <w:rFonts w:ascii="Arial" w:hAnsi="Arial" w:cs="Arial"/>
          <w:iCs/>
        </w:rPr>
        <w:t xml:space="preserve">Again, consent needs to be gained from the young people </w:t>
      </w:r>
      <w:r w:rsidR="00D34F92">
        <w:rPr>
          <w:rFonts w:ascii="Arial" w:hAnsi="Arial" w:cs="Arial"/>
          <w:iCs/>
        </w:rPr>
        <w:t>as well as the parent or the person who has parental responsibility if under eighteen. T</w:t>
      </w:r>
      <w:r w:rsidR="008C1AE8">
        <w:rPr>
          <w:rFonts w:ascii="Arial" w:hAnsi="Arial" w:cs="Arial"/>
          <w:iCs/>
        </w:rPr>
        <w:t xml:space="preserve">he researcher </w:t>
      </w:r>
      <w:r w:rsidR="00D34F92">
        <w:rPr>
          <w:rFonts w:ascii="Arial" w:hAnsi="Arial" w:cs="Arial"/>
          <w:iCs/>
        </w:rPr>
        <w:t>needs to inform</w:t>
      </w:r>
      <w:r w:rsidR="008C1AE8">
        <w:rPr>
          <w:rFonts w:ascii="Arial" w:hAnsi="Arial" w:cs="Arial"/>
          <w:iCs/>
        </w:rPr>
        <w:t xml:space="preserve"> them of exactly why and where they are to be used in order for the young people to make an informed decision as to whether they wish to allow their images to be used. </w:t>
      </w:r>
    </w:p>
    <w:p w:rsidR="00DF7A33" w:rsidRDefault="00506679" w:rsidP="00DF7A33">
      <w:pPr>
        <w:tabs>
          <w:tab w:val="left" w:pos="720"/>
          <w:tab w:val="left" w:pos="1440"/>
          <w:tab w:val="left" w:pos="2160"/>
          <w:tab w:val="left" w:pos="2880"/>
        </w:tabs>
        <w:rPr>
          <w:rFonts w:ascii="Arial" w:hAnsi="Arial" w:cs="Arial"/>
          <w:b/>
          <w:iCs/>
        </w:rPr>
      </w:pPr>
      <w:r>
        <w:rPr>
          <w:rFonts w:ascii="Arial" w:hAnsi="Arial" w:cs="Arial"/>
          <w:b/>
          <w:iCs/>
        </w:rPr>
        <w:t>5.</w:t>
      </w:r>
      <w:r>
        <w:rPr>
          <w:rFonts w:ascii="Arial" w:hAnsi="Arial" w:cs="Arial"/>
          <w:b/>
          <w:iCs/>
        </w:rPr>
        <w:tab/>
      </w:r>
      <w:r w:rsidR="00DF7A33" w:rsidRPr="00DF7A33">
        <w:rPr>
          <w:rFonts w:ascii="Arial" w:hAnsi="Arial" w:cs="Arial"/>
          <w:b/>
          <w:iCs/>
        </w:rPr>
        <w:t>S</w:t>
      </w:r>
      <w:r w:rsidR="00BF7DB9">
        <w:rPr>
          <w:rFonts w:ascii="Arial" w:hAnsi="Arial" w:cs="Arial"/>
          <w:b/>
          <w:iCs/>
        </w:rPr>
        <w:t>trengths and Weaknesses of the A</w:t>
      </w:r>
      <w:r w:rsidR="00DF7A33" w:rsidRPr="00DF7A33">
        <w:rPr>
          <w:rFonts w:ascii="Arial" w:hAnsi="Arial" w:cs="Arial"/>
          <w:b/>
          <w:iCs/>
        </w:rPr>
        <w:t xml:space="preserve">pproach </w:t>
      </w:r>
    </w:p>
    <w:p w:rsidR="00DB1459" w:rsidRPr="00DF7A33" w:rsidRDefault="00DB1459" w:rsidP="00DF7A33">
      <w:pPr>
        <w:tabs>
          <w:tab w:val="left" w:pos="720"/>
          <w:tab w:val="left" w:pos="1440"/>
          <w:tab w:val="left" w:pos="2160"/>
          <w:tab w:val="left" w:pos="2880"/>
        </w:tabs>
        <w:rPr>
          <w:rFonts w:ascii="Arial" w:hAnsi="Arial" w:cs="Arial"/>
          <w:b/>
          <w:iCs/>
        </w:rPr>
      </w:pPr>
    </w:p>
    <w:p w:rsidR="00D16F1D" w:rsidRPr="00DB1459" w:rsidRDefault="00D16F1D" w:rsidP="00A33192">
      <w:pPr>
        <w:tabs>
          <w:tab w:val="left" w:pos="720"/>
          <w:tab w:val="left" w:pos="1440"/>
          <w:tab w:val="left" w:pos="2160"/>
          <w:tab w:val="left" w:pos="2880"/>
        </w:tabs>
        <w:spacing w:line="480" w:lineRule="auto"/>
        <w:rPr>
          <w:rFonts w:ascii="Arial" w:hAnsi="Arial" w:cs="Arial"/>
          <w:iCs/>
        </w:rPr>
      </w:pPr>
      <w:r w:rsidRPr="00DB1459">
        <w:rPr>
          <w:rFonts w:ascii="Arial" w:hAnsi="Arial" w:cs="Arial"/>
          <w:iCs/>
        </w:rPr>
        <w:t>For this section of the paper</w:t>
      </w:r>
      <w:r w:rsidR="00DB1459" w:rsidRPr="00DB1459">
        <w:rPr>
          <w:rFonts w:ascii="Arial" w:hAnsi="Arial" w:cs="Arial"/>
          <w:iCs/>
        </w:rPr>
        <w:t>,</w:t>
      </w:r>
      <w:r w:rsidR="00E55051">
        <w:rPr>
          <w:rFonts w:ascii="Arial" w:hAnsi="Arial" w:cs="Arial"/>
          <w:iCs/>
        </w:rPr>
        <w:t xml:space="preserve"> the author has decided to use</w:t>
      </w:r>
      <w:r w:rsidRPr="00DB1459">
        <w:rPr>
          <w:rFonts w:ascii="Arial" w:hAnsi="Arial" w:cs="Arial"/>
          <w:iCs/>
        </w:rPr>
        <w:t xml:space="preserve"> </w:t>
      </w:r>
      <w:r w:rsidR="00DB1459" w:rsidRPr="00DB1459">
        <w:rPr>
          <w:rFonts w:ascii="Arial" w:hAnsi="Arial" w:cs="Arial"/>
          <w:iCs/>
        </w:rPr>
        <w:t>t</w:t>
      </w:r>
      <w:r w:rsidRPr="00DB1459">
        <w:rPr>
          <w:rFonts w:ascii="Arial" w:hAnsi="Arial" w:cs="Arial"/>
          <w:iCs/>
        </w:rPr>
        <w:t xml:space="preserve">he SWOT analysis. </w:t>
      </w:r>
    </w:p>
    <w:p w:rsidR="00A33192" w:rsidRPr="00DB1459" w:rsidRDefault="00A33192" w:rsidP="00A33192">
      <w:pPr>
        <w:tabs>
          <w:tab w:val="left" w:pos="720"/>
          <w:tab w:val="left" w:pos="1440"/>
          <w:tab w:val="left" w:pos="2160"/>
          <w:tab w:val="left" w:pos="2880"/>
        </w:tabs>
        <w:spacing w:line="480" w:lineRule="auto"/>
        <w:jc w:val="center"/>
        <w:rPr>
          <w:rFonts w:ascii="Arial" w:hAnsi="Arial" w:cs="Arial"/>
          <w:iCs/>
        </w:rPr>
      </w:pPr>
      <w:r w:rsidRPr="00DB1459">
        <w:rPr>
          <w:rFonts w:ascii="Arial" w:hAnsi="Arial" w:cs="Arial"/>
          <w:iCs/>
          <w:noProof/>
        </w:rPr>
        <w:drawing>
          <wp:inline distT="0" distB="0" distL="0" distR="0" wp14:anchorId="03B57421">
            <wp:extent cx="1932305" cy="1853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2305" cy="1853565"/>
                    </a:xfrm>
                    <a:prstGeom prst="rect">
                      <a:avLst/>
                    </a:prstGeom>
                    <a:noFill/>
                  </pic:spPr>
                </pic:pic>
              </a:graphicData>
            </a:graphic>
          </wp:inline>
        </w:drawing>
      </w:r>
    </w:p>
    <w:p w:rsidR="00D16F1D" w:rsidRPr="00DB1459" w:rsidRDefault="00D16F1D" w:rsidP="00A33192">
      <w:pPr>
        <w:tabs>
          <w:tab w:val="left" w:pos="720"/>
          <w:tab w:val="left" w:pos="1440"/>
          <w:tab w:val="left" w:pos="2160"/>
          <w:tab w:val="left" w:pos="2880"/>
        </w:tabs>
        <w:spacing w:line="480" w:lineRule="auto"/>
        <w:jc w:val="right"/>
        <w:rPr>
          <w:rFonts w:ascii="Arial" w:hAnsi="Arial" w:cs="Arial"/>
          <w:iCs/>
        </w:rPr>
      </w:pPr>
      <w:r w:rsidRPr="00DB1459">
        <w:rPr>
          <w:rFonts w:ascii="Arial" w:hAnsi="Arial" w:cs="Arial"/>
          <w:iCs/>
        </w:rPr>
        <w:t xml:space="preserve"> (Lewis, 2020).</w:t>
      </w:r>
    </w:p>
    <w:p w:rsidR="00A33192" w:rsidRPr="00DB1459" w:rsidRDefault="00A33192" w:rsidP="00A33192">
      <w:pPr>
        <w:tabs>
          <w:tab w:val="left" w:pos="720"/>
          <w:tab w:val="left" w:pos="1440"/>
          <w:tab w:val="left" w:pos="2160"/>
          <w:tab w:val="left" w:pos="2880"/>
        </w:tabs>
        <w:jc w:val="right"/>
        <w:rPr>
          <w:rFonts w:ascii="Arial" w:hAnsi="Arial" w:cs="Arial"/>
          <w:iCs/>
        </w:rPr>
      </w:pPr>
    </w:p>
    <w:p w:rsidR="00D16F1D" w:rsidRDefault="00D16F1D" w:rsidP="00DB1459">
      <w:pPr>
        <w:tabs>
          <w:tab w:val="left" w:pos="720"/>
          <w:tab w:val="left" w:pos="1440"/>
          <w:tab w:val="left" w:pos="2160"/>
          <w:tab w:val="left" w:pos="2880"/>
        </w:tabs>
        <w:spacing w:line="480" w:lineRule="auto"/>
        <w:rPr>
          <w:rFonts w:ascii="Arial" w:hAnsi="Arial" w:cs="Arial"/>
          <w:iCs/>
        </w:rPr>
      </w:pPr>
      <w:r w:rsidRPr="00DB1459">
        <w:rPr>
          <w:rFonts w:ascii="Arial" w:hAnsi="Arial" w:cs="Arial"/>
          <w:iCs/>
        </w:rPr>
        <w:t xml:space="preserve">The SWOT strategy, as the diagram above suggests uses its positive features of strengths to overcome weaknesses, to explore opportunities in order to avoid potential threats.  </w:t>
      </w:r>
    </w:p>
    <w:p w:rsidR="00AB6221" w:rsidRDefault="00A864F6" w:rsidP="00B4264E">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As this is a hypothetical research project </w:t>
      </w:r>
      <w:r w:rsidR="00B4264E">
        <w:rPr>
          <w:rFonts w:ascii="Arial" w:hAnsi="Arial" w:cs="Arial"/>
          <w:iCs/>
        </w:rPr>
        <w:t xml:space="preserve">the following </w:t>
      </w:r>
      <w:r w:rsidR="005B286B">
        <w:rPr>
          <w:rFonts w:ascii="Arial" w:hAnsi="Arial" w:cs="Arial"/>
          <w:iCs/>
        </w:rPr>
        <w:t xml:space="preserve">strengths, weaknesses opportunities and threats are </w:t>
      </w:r>
      <w:r w:rsidR="005B286B" w:rsidRPr="005B286B">
        <w:rPr>
          <w:rFonts w:ascii="Arial" w:hAnsi="Arial" w:cs="Arial"/>
          <w:iCs/>
        </w:rPr>
        <w:t xml:space="preserve">what </w:t>
      </w:r>
      <w:r w:rsidR="00B4264E" w:rsidRPr="005B286B">
        <w:rPr>
          <w:rFonts w:ascii="Arial" w:hAnsi="Arial" w:cs="Arial"/>
          <w:iCs/>
        </w:rPr>
        <w:t xml:space="preserve">the author would envisage. </w:t>
      </w:r>
    </w:p>
    <w:p w:rsidR="00930F46" w:rsidRDefault="00A74227" w:rsidP="00B4264E">
      <w:pPr>
        <w:tabs>
          <w:tab w:val="left" w:pos="720"/>
          <w:tab w:val="left" w:pos="1440"/>
          <w:tab w:val="left" w:pos="2160"/>
          <w:tab w:val="left" w:pos="2880"/>
        </w:tabs>
        <w:spacing w:line="480" w:lineRule="auto"/>
        <w:rPr>
          <w:rFonts w:ascii="Arial" w:hAnsi="Arial" w:cs="Arial"/>
          <w:iCs/>
        </w:rPr>
      </w:pPr>
      <w:r w:rsidRPr="001F1D63">
        <w:rPr>
          <w:rFonts w:ascii="Arial" w:hAnsi="Arial" w:cs="Arial"/>
          <w:iCs/>
        </w:rPr>
        <w:t xml:space="preserve">The strengths of the project could be the differentiation and amount of participants for the consultation, being a mixture of young people, professionals and support networks to give a holistic approach to the research. </w:t>
      </w:r>
      <w:r w:rsidR="00782083">
        <w:rPr>
          <w:rFonts w:ascii="Arial" w:hAnsi="Arial" w:cs="Arial"/>
          <w:iCs/>
        </w:rPr>
        <w:t xml:space="preserve">Another strength </w:t>
      </w:r>
      <w:r w:rsidR="00361942">
        <w:rPr>
          <w:rFonts w:ascii="Arial" w:hAnsi="Arial" w:cs="Arial"/>
          <w:iCs/>
        </w:rPr>
        <w:t>c</w:t>
      </w:r>
      <w:r w:rsidR="00782083">
        <w:rPr>
          <w:rFonts w:ascii="Arial" w:hAnsi="Arial" w:cs="Arial"/>
          <w:iCs/>
        </w:rPr>
        <w:t>ould be the questions set for participants –</w:t>
      </w:r>
      <w:r w:rsidR="00671185">
        <w:rPr>
          <w:rFonts w:ascii="Arial" w:hAnsi="Arial" w:cs="Arial"/>
          <w:iCs/>
        </w:rPr>
        <w:t xml:space="preserve"> open-</w:t>
      </w:r>
      <w:r w:rsidR="00782083">
        <w:rPr>
          <w:rFonts w:ascii="Arial" w:hAnsi="Arial" w:cs="Arial"/>
          <w:iCs/>
        </w:rPr>
        <w:t xml:space="preserve">ended questions for the young people with more direct questions for the professionals. </w:t>
      </w:r>
      <w:r w:rsidR="00533027">
        <w:rPr>
          <w:rFonts w:ascii="Arial" w:hAnsi="Arial" w:cs="Arial"/>
          <w:iCs/>
        </w:rPr>
        <w:t xml:space="preserve">This may result in a detailed narrative and evidence based data analysis for the reader of the research. </w:t>
      </w:r>
    </w:p>
    <w:p w:rsidR="007860D8" w:rsidRPr="001F1D63" w:rsidRDefault="007860D8" w:rsidP="00B4264E">
      <w:pPr>
        <w:tabs>
          <w:tab w:val="left" w:pos="720"/>
          <w:tab w:val="left" w:pos="1440"/>
          <w:tab w:val="left" w:pos="2160"/>
          <w:tab w:val="left" w:pos="2880"/>
        </w:tabs>
        <w:spacing w:line="480" w:lineRule="auto"/>
        <w:rPr>
          <w:rFonts w:ascii="Arial" w:hAnsi="Arial" w:cs="Arial"/>
          <w:iCs/>
        </w:rPr>
      </w:pPr>
      <w:r>
        <w:rPr>
          <w:rFonts w:ascii="Arial" w:hAnsi="Arial" w:cs="Arial"/>
          <w:iCs/>
        </w:rPr>
        <w:lastRenderedPageBreak/>
        <w:t>Having said this, the weaknesses of the project could be that not all individuals who were asked to participate</w:t>
      </w:r>
      <w:r w:rsidR="00FF52FD">
        <w:rPr>
          <w:rFonts w:ascii="Arial" w:hAnsi="Arial" w:cs="Arial"/>
          <w:iCs/>
        </w:rPr>
        <w:t xml:space="preserve"> get involved or may</w:t>
      </w:r>
      <w:r>
        <w:rPr>
          <w:rFonts w:ascii="Arial" w:hAnsi="Arial" w:cs="Arial"/>
          <w:iCs/>
        </w:rPr>
        <w:t xml:space="preserve"> not give their true feelings. </w:t>
      </w:r>
      <w:r w:rsidR="001D41F9">
        <w:rPr>
          <w:rFonts w:ascii="Arial" w:hAnsi="Arial" w:cs="Arial"/>
          <w:iCs/>
        </w:rPr>
        <w:t xml:space="preserve">As a result, </w:t>
      </w:r>
      <w:r w:rsidR="00CC26C9">
        <w:rPr>
          <w:rFonts w:ascii="Arial" w:hAnsi="Arial" w:cs="Arial"/>
          <w:iCs/>
        </w:rPr>
        <w:t>the information and data</w:t>
      </w:r>
      <w:r w:rsidR="00FF52FD">
        <w:rPr>
          <w:rFonts w:ascii="Arial" w:hAnsi="Arial" w:cs="Arial"/>
          <w:iCs/>
        </w:rPr>
        <w:t xml:space="preserve"> may not show a true recording resulting in the findings not being </w:t>
      </w:r>
      <w:r w:rsidR="00DA4F13">
        <w:rPr>
          <w:rFonts w:ascii="Arial" w:hAnsi="Arial" w:cs="Arial"/>
          <w:iCs/>
        </w:rPr>
        <w:t>wholly</w:t>
      </w:r>
      <w:r w:rsidR="00FF52FD">
        <w:rPr>
          <w:rFonts w:ascii="Arial" w:hAnsi="Arial" w:cs="Arial"/>
          <w:iCs/>
        </w:rPr>
        <w:t xml:space="preserve"> accurate. </w:t>
      </w:r>
    </w:p>
    <w:p w:rsidR="00097FD2" w:rsidRDefault="00097FD2" w:rsidP="00097FD2">
      <w:pPr>
        <w:tabs>
          <w:tab w:val="left" w:pos="720"/>
          <w:tab w:val="left" w:pos="1440"/>
          <w:tab w:val="left" w:pos="2160"/>
          <w:tab w:val="left" w:pos="2880"/>
        </w:tabs>
        <w:spacing w:line="480" w:lineRule="auto"/>
        <w:rPr>
          <w:rFonts w:ascii="Arial" w:hAnsi="Arial" w:cs="Arial"/>
          <w:iCs/>
        </w:rPr>
      </w:pPr>
      <w:r w:rsidRPr="00097FD2">
        <w:rPr>
          <w:rFonts w:ascii="Arial" w:hAnsi="Arial" w:cs="Arial"/>
          <w:iCs/>
        </w:rPr>
        <w:t xml:space="preserve">The opportunity that the research may create would be that it might get views from a range of people getting a holistic view in regards to the subject in hand. </w:t>
      </w:r>
      <w:r w:rsidR="00D66F20">
        <w:rPr>
          <w:rFonts w:ascii="Arial" w:hAnsi="Arial" w:cs="Arial"/>
          <w:iCs/>
        </w:rPr>
        <w:t>The information once analysed could also prove beneficial to other agencies, and support networks to have an understanding of the issues that Cov</w:t>
      </w:r>
      <w:r w:rsidR="00A75291">
        <w:rPr>
          <w:rFonts w:ascii="Arial" w:hAnsi="Arial" w:cs="Arial"/>
          <w:iCs/>
        </w:rPr>
        <w:t>i</w:t>
      </w:r>
      <w:r w:rsidR="00D66F20">
        <w:rPr>
          <w:rFonts w:ascii="Arial" w:hAnsi="Arial" w:cs="Arial"/>
          <w:iCs/>
        </w:rPr>
        <w:t xml:space="preserve">d-19 affect their young people’s social development in their areas. </w:t>
      </w:r>
    </w:p>
    <w:p w:rsidR="000447D1" w:rsidRDefault="000447D1" w:rsidP="00097FD2">
      <w:pPr>
        <w:tabs>
          <w:tab w:val="left" w:pos="720"/>
          <w:tab w:val="left" w:pos="1440"/>
          <w:tab w:val="left" w:pos="2160"/>
          <w:tab w:val="left" w:pos="2880"/>
        </w:tabs>
        <w:spacing w:line="480" w:lineRule="auto"/>
        <w:rPr>
          <w:rFonts w:ascii="Arial" w:hAnsi="Arial" w:cs="Arial"/>
          <w:iCs/>
        </w:rPr>
      </w:pPr>
      <w:r>
        <w:rPr>
          <w:rFonts w:ascii="Arial" w:hAnsi="Arial" w:cs="Arial"/>
          <w:iCs/>
        </w:rPr>
        <w:t>To consider the potential threats that the research may pose is that if could have a detrimental effect on young people involved in the research</w:t>
      </w:r>
      <w:r w:rsidR="002C6DDA">
        <w:rPr>
          <w:rFonts w:ascii="Arial" w:hAnsi="Arial" w:cs="Arial"/>
          <w:iCs/>
        </w:rPr>
        <w:t xml:space="preserve">. The questions could bring up negative feelings or issues that they have may have experienced throughout the pandemic that they thought were no longer there. </w:t>
      </w:r>
      <w:r w:rsidR="00A02B7A">
        <w:rPr>
          <w:rFonts w:ascii="Arial" w:hAnsi="Arial" w:cs="Arial"/>
          <w:iCs/>
        </w:rPr>
        <w:t>T</w:t>
      </w:r>
      <w:r>
        <w:rPr>
          <w:rFonts w:ascii="Arial" w:hAnsi="Arial" w:cs="Arial"/>
          <w:iCs/>
        </w:rPr>
        <w:t xml:space="preserve">his is why the right to withdraw should be of paramount in the researchers mind. </w:t>
      </w:r>
    </w:p>
    <w:p w:rsidR="00DF7A33" w:rsidRDefault="00506679" w:rsidP="00DF7A33">
      <w:pPr>
        <w:tabs>
          <w:tab w:val="left" w:pos="720"/>
          <w:tab w:val="left" w:pos="1440"/>
          <w:tab w:val="left" w:pos="2160"/>
          <w:tab w:val="left" w:pos="2880"/>
        </w:tabs>
        <w:rPr>
          <w:rFonts w:ascii="Arial" w:hAnsi="Arial" w:cs="Arial"/>
          <w:b/>
          <w:iCs/>
        </w:rPr>
      </w:pPr>
      <w:r>
        <w:rPr>
          <w:rFonts w:ascii="Arial" w:hAnsi="Arial" w:cs="Arial"/>
          <w:b/>
          <w:iCs/>
        </w:rPr>
        <w:t>6.</w:t>
      </w:r>
      <w:r>
        <w:rPr>
          <w:rFonts w:ascii="Arial" w:hAnsi="Arial" w:cs="Arial"/>
          <w:b/>
          <w:iCs/>
        </w:rPr>
        <w:tab/>
      </w:r>
      <w:r w:rsidR="00DF7A33" w:rsidRPr="00DF7A33">
        <w:rPr>
          <w:rFonts w:ascii="Arial" w:hAnsi="Arial" w:cs="Arial"/>
          <w:b/>
          <w:iCs/>
        </w:rPr>
        <w:t xml:space="preserve">Methods of </w:t>
      </w:r>
      <w:r w:rsidR="00BF7DB9">
        <w:rPr>
          <w:rFonts w:ascii="Arial" w:hAnsi="Arial" w:cs="Arial"/>
          <w:b/>
          <w:iCs/>
        </w:rPr>
        <w:t>A</w:t>
      </w:r>
      <w:r w:rsidR="00DF7A33" w:rsidRPr="00DF7A33">
        <w:rPr>
          <w:rFonts w:ascii="Arial" w:hAnsi="Arial" w:cs="Arial"/>
          <w:b/>
          <w:iCs/>
        </w:rPr>
        <w:t xml:space="preserve">nalyses </w:t>
      </w:r>
    </w:p>
    <w:p w:rsidR="009C43A4" w:rsidRDefault="009C43A4" w:rsidP="00DF7A33">
      <w:pPr>
        <w:tabs>
          <w:tab w:val="left" w:pos="720"/>
          <w:tab w:val="left" w:pos="1440"/>
          <w:tab w:val="left" w:pos="2160"/>
          <w:tab w:val="left" w:pos="2880"/>
        </w:tabs>
        <w:rPr>
          <w:rFonts w:ascii="Arial" w:hAnsi="Arial" w:cs="Arial"/>
          <w:b/>
          <w:iCs/>
        </w:rPr>
      </w:pPr>
    </w:p>
    <w:p w:rsidR="00FC078D" w:rsidRDefault="00FC078D" w:rsidP="001458A2">
      <w:pPr>
        <w:tabs>
          <w:tab w:val="left" w:pos="720"/>
          <w:tab w:val="left" w:pos="1440"/>
          <w:tab w:val="left" w:pos="2160"/>
          <w:tab w:val="left" w:pos="2880"/>
        </w:tabs>
        <w:spacing w:line="480" w:lineRule="auto"/>
        <w:rPr>
          <w:rFonts w:ascii="Arial" w:hAnsi="Arial" w:cs="Arial"/>
          <w:iCs/>
        </w:rPr>
      </w:pPr>
      <w:r w:rsidRPr="000A3907">
        <w:rPr>
          <w:rFonts w:ascii="Arial" w:hAnsi="Arial" w:cs="Arial"/>
          <w:iCs/>
        </w:rPr>
        <w:t xml:space="preserve">The analyses of the data would be </w:t>
      </w:r>
      <w:r w:rsidR="00F34241" w:rsidRPr="000A3907">
        <w:rPr>
          <w:rFonts w:ascii="Arial" w:hAnsi="Arial" w:cs="Arial"/>
          <w:iCs/>
        </w:rPr>
        <w:t>in t</w:t>
      </w:r>
      <w:r w:rsidR="003C6588" w:rsidRPr="000A3907">
        <w:rPr>
          <w:rFonts w:ascii="Arial" w:hAnsi="Arial" w:cs="Arial"/>
          <w:iCs/>
        </w:rPr>
        <w:t>w</w:t>
      </w:r>
      <w:r w:rsidR="00F34241" w:rsidRPr="000A3907">
        <w:rPr>
          <w:rFonts w:ascii="Arial" w:hAnsi="Arial" w:cs="Arial"/>
          <w:iCs/>
        </w:rPr>
        <w:t xml:space="preserve">o parts. </w:t>
      </w:r>
      <w:r w:rsidR="00F34241" w:rsidRPr="00DF6FF8">
        <w:rPr>
          <w:rFonts w:ascii="Arial" w:hAnsi="Arial" w:cs="Arial"/>
          <w:iCs/>
        </w:rPr>
        <w:t xml:space="preserve">The first section </w:t>
      </w:r>
      <w:r w:rsidRPr="00DF6FF8">
        <w:rPr>
          <w:rFonts w:ascii="Arial" w:hAnsi="Arial" w:cs="Arial"/>
          <w:iCs/>
        </w:rPr>
        <w:t>to write a narrative</w:t>
      </w:r>
      <w:r w:rsidR="006645D8">
        <w:rPr>
          <w:rFonts w:ascii="Arial" w:hAnsi="Arial" w:cs="Arial"/>
          <w:iCs/>
        </w:rPr>
        <w:t xml:space="preserve"> summary</w:t>
      </w:r>
      <w:r w:rsidRPr="00DF6FF8">
        <w:rPr>
          <w:rFonts w:ascii="Arial" w:hAnsi="Arial" w:cs="Arial"/>
          <w:iCs/>
        </w:rPr>
        <w:t xml:space="preserve"> of the information gained from the</w:t>
      </w:r>
      <w:r w:rsidR="000A3907" w:rsidRPr="00DF6FF8">
        <w:t xml:space="preserve"> </w:t>
      </w:r>
      <w:r w:rsidR="000A3907" w:rsidRPr="00DF6FF8">
        <w:rPr>
          <w:rFonts w:ascii="Arial" w:hAnsi="Arial" w:cs="Arial"/>
          <w:iCs/>
        </w:rPr>
        <w:t>qualitative</w:t>
      </w:r>
      <w:r w:rsidRPr="00DF6FF8">
        <w:rPr>
          <w:rFonts w:ascii="Arial" w:hAnsi="Arial" w:cs="Arial"/>
          <w:iCs/>
        </w:rPr>
        <w:t xml:space="preserve"> information</w:t>
      </w:r>
      <w:r w:rsidR="00DC0399" w:rsidRPr="00DF6FF8">
        <w:rPr>
          <w:rFonts w:ascii="Arial" w:hAnsi="Arial" w:cs="Arial"/>
          <w:iCs/>
        </w:rPr>
        <w:t xml:space="preserve"> </w:t>
      </w:r>
      <w:r w:rsidRPr="00DF6FF8">
        <w:rPr>
          <w:rFonts w:ascii="Arial" w:hAnsi="Arial" w:cs="Arial"/>
          <w:iCs/>
        </w:rPr>
        <w:t xml:space="preserve">with </w:t>
      </w:r>
      <w:r w:rsidR="00DC0399" w:rsidRPr="00DF6FF8">
        <w:rPr>
          <w:rFonts w:ascii="Arial" w:hAnsi="Arial" w:cs="Arial"/>
          <w:iCs/>
        </w:rPr>
        <w:t xml:space="preserve">the second being </w:t>
      </w:r>
      <w:r w:rsidRPr="00DF6FF8">
        <w:rPr>
          <w:rFonts w:ascii="Arial" w:hAnsi="Arial" w:cs="Arial"/>
          <w:iCs/>
        </w:rPr>
        <w:t xml:space="preserve">a graph showing the </w:t>
      </w:r>
      <w:r w:rsidR="00DC0399" w:rsidRPr="00DF6FF8">
        <w:rPr>
          <w:rFonts w:ascii="Arial" w:hAnsi="Arial" w:cs="Arial"/>
          <w:iCs/>
        </w:rPr>
        <w:t xml:space="preserve">data gained from the quantitative </w:t>
      </w:r>
      <w:r w:rsidRPr="00DF6FF8">
        <w:rPr>
          <w:rFonts w:ascii="Arial" w:hAnsi="Arial" w:cs="Arial"/>
          <w:iCs/>
        </w:rPr>
        <w:t xml:space="preserve">statistics received. </w:t>
      </w:r>
    </w:p>
    <w:p w:rsidR="00C16C82" w:rsidRDefault="00DF6FF8" w:rsidP="001458A2">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To break these two sections down, the first section would </w:t>
      </w:r>
      <w:r w:rsidR="00DE73F9">
        <w:rPr>
          <w:rFonts w:ascii="Arial" w:hAnsi="Arial" w:cs="Arial"/>
          <w:iCs/>
        </w:rPr>
        <w:t xml:space="preserve">involve typing </w:t>
      </w:r>
      <w:r>
        <w:rPr>
          <w:rFonts w:ascii="Arial" w:hAnsi="Arial" w:cs="Arial"/>
          <w:iCs/>
        </w:rPr>
        <w:t xml:space="preserve">up all the discussions from each of the focus groups and analyse to see if there are any trends in the answers. </w:t>
      </w:r>
      <w:r w:rsidR="006645D8">
        <w:rPr>
          <w:rFonts w:ascii="Arial" w:hAnsi="Arial" w:cs="Arial"/>
          <w:iCs/>
        </w:rPr>
        <w:t xml:space="preserve">From this </w:t>
      </w:r>
      <w:r w:rsidR="001C7D70">
        <w:rPr>
          <w:rFonts w:ascii="Arial" w:hAnsi="Arial" w:cs="Arial"/>
          <w:iCs/>
        </w:rPr>
        <w:t>information</w:t>
      </w:r>
      <w:r w:rsidR="00F22463">
        <w:rPr>
          <w:rFonts w:ascii="Arial" w:hAnsi="Arial" w:cs="Arial"/>
          <w:iCs/>
        </w:rPr>
        <w:t>,</w:t>
      </w:r>
      <w:r w:rsidR="006645D8">
        <w:rPr>
          <w:rFonts w:ascii="Arial" w:hAnsi="Arial" w:cs="Arial"/>
          <w:iCs/>
        </w:rPr>
        <w:t xml:space="preserve"> </w:t>
      </w:r>
      <w:r w:rsidR="00C16C82">
        <w:rPr>
          <w:rFonts w:ascii="Arial" w:hAnsi="Arial" w:cs="Arial"/>
          <w:iCs/>
        </w:rPr>
        <w:t xml:space="preserve">the researcher can see what are the main factors are which can then be </w:t>
      </w:r>
      <w:r w:rsidR="00F22463">
        <w:rPr>
          <w:rFonts w:ascii="Arial" w:hAnsi="Arial" w:cs="Arial"/>
          <w:iCs/>
        </w:rPr>
        <w:t xml:space="preserve">prioritised and </w:t>
      </w:r>
      <w:r w:rsidR="00C16C82">
        <w:rPr>
          <w:rFonts w:ascii="Arial" w:hAnsi="Arial" w:cs="Arial"/>
          <w:iCs/>
        </w:rPr>
        <w:t xml:space="preserve">used to create part of the final programme of support. </w:t>
      </w:r>
    </w:p>
    <w:p w:rsidR="00356CE5" w:rsidRDefault="00356CE5" w:rsidP="001458A2">
      <w:pPr>
        <w:tabs>
          <w:tab w:val="left" w:pos="720"/>
          <w:tab w:val="left" w:pos="1440"/>
          <w:tab w:val="left" w:pos="2160"/>
          <w:tab w:val="left" w:pos="2880"/>
        </w:tabs>
        <w:spacing w:line="480" w:lineRule="auto"/>
        <w:rPr>
          <w:rFonts w:ascii="Arial" w:hAnsi="Arial" w:cs="Arial"/>
          <w:iCs/>
        </w:rPr>
      </w:pPr>
      <w:r>
        <w:rPr>
          <w:rFonts w:ascii="Arial" w:hAnsi="Arial" w:cs="Arial"/>
          <w:iCs/>
        </w:rPr>
        <w:lastRenderedPageBreak/>
        <w:t xml:space="preserve">The second section </w:t>
      </w:r>
      <w:r w:rsidR="002B4C41">
        <w:rPr>
          <w:rFonts w:ascii="Arial" w:hAnsi="Arial" w:cs="Arial"/>
          <w:iCs/>
        </w:rPr>
        <w:t xml:space="preserve">would be to analyse the findings in a graph form. </w:t>
      </w:r>
      <w:r w:rsidR="00EF6C72">
        <w:rPr>
          <w:rFonts w:ascii="Arial" w:hAnsi="Arial" w:cs="Arial"/>
          <w:iCs/>
        </w:rPr>
        <w:t xml:space="preserve">Again, the information received would show </w:t>
      </w:r>
      <w:r w:rsidR="0095328C">
        <w:rPr>
          <w:rFonts w:ascii="Arial" w:hAnsi="Arial" w:cs="Arial"/>
          <w:iCs/>
        </w:rPr>
        <w:t xml:space="preserve">the reader </w:t>
      </w:r>
      <w:r w:rsidR="00EF6C72">
        <w:rPr>
          <w:rFonts w:ascii="Arial" w:hAnsi="Arial" w:cs="Arial"/>
          <w:iCs/>
        </w:rPr>
        <w:t xml:space="preserve">visually </w:t>
      </w:r>
      <w:r w:rsidR="0095328C">
        <w:rPr>
          <w:rFonts w:ascii="Arial" w:hAnsi="Arial" w:cs="Arial"/>
          <w:iCs/>
        </w:rPr>
        <w:t xml:space="preserve">the findings and trends that the participants have given. </w:t>
      </w:r>
    </w:p>
    <w:p w:rsidR="00D05982" w:rsidRDefault="00D05982" w:rsidP="001458A2">
      <w:pPr>
        <w:tabs>
          <w:tab w:val="left" w:pos="720"/>
          <w:tab w:val="left" w:pos="1440"/>
          <w:tab w:val="left" w:pos="2160"/>
          <w:tab w:val="left" w:pos="2880"/>
        </w:tabs>
        <w:spacing w:line="480" w:lineRule="auto"/>
        <w:rPr>
          <w:rFonts w:ascii="Arial" w:hAnsi="Arial" w:cs="Arial"/>
          <w:iCs/>
          <w:color w:val="FF0000"/>
        </w:rPr>
      </w:pPr>
      <w:r>
        <w:rPr>
          <w:rFonts w:ascii="Arial" w:hAnsi="Arial" w:cs="Arial"/>
          <w:iCs/>
        </w:rPr>
        <w:t xml:space="preserve">From both sets of information, a tailored programme of support can be designed around the findings </w:t>
      </w:r>
      <w:r w:rsidR="009E7E85">
        <w:rPr>
          <w:rFonts w:ascii="Arial" w:hAnsi="Arial" w:cs="Arial"/>
          <w:iCs/>
        </w:rPr>
        <w:t xml:space="preserve">with the aim to support young people with their social development through the pandemic of Covid-19. </w:t>
      </w:r>
    </w:p>
    <w:p w:rsidR="00DF7A33" w:rsidRDefault="00506679" w:rsidP="00DF7A33">
      <w:pPr>
        <w:tabs>
          <w:tab w:val="left" w:pos="720"/>
          <w:tab w:val="left" w:pos="1440"/>
          <w:tab w:val="left" w:pos="2160"/>
          <w:tab w:val="left" w:pos="2880"/>
        </w:tabs>
        <w:rPr>
          <w:rFonts w:ascii="Arial" w:hAnsi="Arial" w:cs="Arial"/>
          <w:b/>
          <w:iCs/>
        </w:rPr>
      </w:pPr>
      <w:r>
        <w:rPr>
          <w:rFonts w:ascii="Arial" w:hAnsi="Arial" w:cs="Arial"/>
          <w:b/>
          <w:iCs/>
        </w:rPr>
        <w:t>7.</w:t>
      </w:r>
      <w:r>
        <w:rPr>
          <w:rFonts w:ascii="Arial" w:hAnsi="Arial" w:cs="Arial"/>
          <w:b/>
          <w:iCs/>
        </w:rPr>
        <w:tab/>
      </w:r>
      <w:r w:rsidR="00DF7A33" w:rsidRPr="00DF7A33">
        <w:rPr>
          <w:rFonts w:ascii="Arial" w:hAnsi="Arial" w:cs="Arial"/>
          <w:b/>
          <w:iCs/>
        </w:rPr>
        <w:t>Reporting, Feedback and Dissemination</w:t>
      </w:r>
    </w:p>
    <w:p w:rsidR="004D010A" w:rsidRPr="00DF7A33" w:rsidRDefault="004D010A" w:rsidP="00DF7A33">
      <w:pPr>
        <w:tabs>
          <w:tab w:val="left" w:pos="720"/>
          <w:tab w:val="left" w:pos="1440"/>
          <w:tab w:val="left" w:pos="2160"/>
          <w:tab w:val="left" w:pos="2880"/>
        </w:tabs>
        <w:rPr>
          <w:rFonts w:ascii="Arial" w:hAnsi="Arial" w:cs="Arial"/>
          <w:b/>
          <w:iCs/>
        </w:rPr>
      </w:pPr>
    </w:p>
    <w:p w:rsidR="006175C2" w:rsidRPr="006175C2" w:rsidRDefault="00587B56" w:rsidP="006175C2">
      <w:pPr>
        <w:tabs>
          <w:tab w:val="left" w:pos="720"/>
          <w:tab w:val="left" w:pos="1440"/>
          <w:tab w:val="left" w:pos="2160"/>
          <w:tab w:val="left" w:pos="2880"/>
        </w:tabs>
        <w:spacing w:line="480" w:lineRule="auto"/>
        <w:rPr>
          <w:rFonts w:ascii="Arial" w:hAnsi="Arial" w:cs="Arial"/>
          <w:iCs/>
        </w:rPr>
      </w:pPr>
      <w:r w:rsidRPr="006175C2">
        <w:rPr>
          <w:rFonts w:ascii="Arial" w:hAnsi="Arial" w:cs="Arial"/>
          <w:iCs/>
        </w:rPr>
        <w:t xml:space="preserve">Due to the </w:t>
      </w:r>
      <w:r w:rsidR="002C5953">
        <w:rPr>
          <w:rFonts w:ascii="Arial" w:hAnsi="Arial" w:cs="Arial"/>
          <w:iCs/>
        </w:rPr>
        <w:t xml:space="preserve">paper being </w:t>
      </w:r>
      <w:r w:rsidRPr="006175C2">
        <w:rPr>
          <w:rFonts w:ascii="Arial" w:hAnsi="Arial" w:cs="Arial"/>
          <w:iCs/>
        </w:rPr>
        <w:t>hypothetical</w:t>
      </w:r>
      <w:r w:rsidR="006175C2" w:rsidRPr="006175C2">
        <w:rPr>
          <w:rFonts w:ascii="Arial" w:hAnsi="Arial" w:cs="Arial"/>
          <w:iCs/>
        </w:rPr>
        <w:t xml:space="preserve">, </w:t>
      </w:r>
      <w:r w:rsidRPr="006175C2">
        <w:rPr>
          <w:rFonts w:ascii="Arial" w:hAnsi="Arial" w:cs="Arial"/>
          <w:iCs/>
        </w:rPr>
        <w:t>there wa</w:t>
      </w:r>
      <w:r w:rsidR="006175C2" w:rsidRPr="006175C2">
        <w:rPr>
          <w:rFonts w:ascii="Arial" w:hAnsi="Arial" w:cs="Arial"/>
          <w:iCs/>
        </w:rPr>
        <w:t xml:space="preserve">s no information to be recorded, </w:t>
      </w:r>
      <w:r w:rsidR="002C5953">
        <w:rPr>
          <w:rFonts w:ascii="Arial" w:hAnsi="Arial" w:cs="Arial"/>
          <w:iCs/>
        </w:rPr>
        <w:t xml:space="preserve">hence </w:t>
      </w:r>
      <w:r w:rsidR="006175C2" w:rsidRPr="006175C2">
        <w:rPr>
          <w:rFonts w:ascii="Arial" w:hAnsi="Arial" w:cs="Arial"/>
          <w:iCs/>
        </w:rPr>
        <w:t>no results and no information to record the impact</w:t>
      </w:r>
      <w:r w:rsidR="002C5953">
        <w:rPr>
          <w:rFonts w:ascii="Arial" w:hAnsi="Arial" w:cs="Arial"/>
          <w:iCs/>
        </w:rPr>
        <w:t xml:space="preserve"> it had</w:t>
      </w:r>
      <w:r w:rsidR="006175C2" w:rsidRPr="006175C2">
        <w:rPr>
          <w:rFonts w:ascii="Arial" w:hAnsi="Arial" w:cs="Arial"/>
          <w:iCs/>
        </w:rPr>
        <w:t xml:space="preserve"> on young people. </w:t>
      </w:r>
    </w:p>
    <w:p w:rsidR="007B296D" w:rsidRPr="0090507C" w:rsidRDefault="006175C2" w:rsidP="006175C2">
      <w:pPr>
        <w:tabs>
          <w:tab w:val="left" w:pos="720"/>
          <w:tab w:val="left" w:pos="1440"/>
          <w:tab w:val="left" w:pos="2160"/>
          <w:tab w:val="left" w:pos="2880"/>
        </w:tabs>
        <w:spacing w:line="480" w:lineRule="auto"/>
        <w:rPr>
          <w:rFonts w:ascii="Arial" w:hAnsi="Arial" w:cs="Arial"/>
          <w:iCs/>
        </w:rPr>
      </w:pPr>
      <w:r w:rsidRPr="0090507C">
        <w:rPr>
          <w:rFonts w:ascii="Arial" w:hAnsi="Arial" w:cs="Arial"/>
          <w:iCs/>
        </w:rPr>
        <w:t xml:space="preserve">Having said this, </w:t>
      </w:r>
      <w:r w:rsidR="00587B56" w:rsidRPr="0090507C">
        <w:rPr>
          <w:rFonts w:ascii="Arial" w:hAnsi="Arial" w:cs="Arial"/>
          <w:iCs/>
        </w:rPr>
        <w:t xml:space="preserve">if the research was </w:t>
      </w:r>
      <w:r w:rsidR="007B296D" w:rsidRPr="0090507C">
        <w:rPr>
          <w:rFonts w:ascii="Arial" w:hAnsi="Arial" w:cs="Arial"/>
          <w:iCs/>
        </w:rPr>
        <w:t xml:space="preserve">completed, </w:t>
      </w:r>
      <w:r w:rsidR="00587B56" w:rsidRPr="0090507C">
        <w:rPr>
          <w:rFonts w:ascii="Arial" w:hAnsi="Arial" w:cs="Arial"/>
          <w:iCs/>
        </w:rPr>
        <w:t xml:space="preserve">then the reporting </w:t>
      </w:r>
      <w:r w:rsidR="007B296D" w:rsidRPr="0090507C">
        <w:rPr>
          <w:rFonts w:ascii="Arial" w:hAnsi="Arial" w:cs="Arial"/>
          <w:iCs/>
        </w:rPr>
        <w:t xml:space="preserve">process </w:t>
      </w:r>
      <w:r w:rsidR="00587B56" w:rsidRPr="0090507C">
        <w:rPr>
          <w:rFonts w:ascii="Arial" w:hAnsi="Arial" w:cs="Arial"/>
          <w:iCs/>
        </w:rPr>
        <w:t xml:space="preserve">would be </w:t>
      </w:r>
      <w:r w:rsidR="007B296D" w:rsidRPr="0090507C">
        <w:rPr>
          <w:rFonts w:ascii="Arial" w:hAnsi="Arial" w:cs="Arial"/>
          <w:iCs/>
        </w:rPr>
        <w:t xml:space="preserve">a narrative summarising the </w:t>
      </w:r>
      <w:r w:rsidR="0090507C" w:rsidRPr="0090507C">
        <w:rPr>
          <w:rFonts w:ascii="Arial" w:hAnsi="Arial" w:cs="Arial"/>
          <w:iCs/>
        </w:rPr>
        <w:t xml:space="preserve">qualitative </w:t>
      </w:r>
      <w:r w:rsidR="007B296D" w:rsidRPr="0090507C">
        <w:rPr>
          <w:rFonts w:ascii="Arial" w:hAnsi="Arial" w:cs="Arial"/>
          <w:iCs/>
        </w:rPr>
        <w:t xml:space="preserve">information along with a visual graph to show the results of the </w:t>
      </w:r>
      <w:r w:rsidR="0090507C" w:rsidRPr="0090507C">
        <w:rPr>
          <w:rFonts w:ascii="Arial" w:hAnsi="Arial" w:cs="Arial"/>
          <w:iCs/>
        </w:rPr>
        <w:t xml:space="preserve">quantitative </w:t>
      </w:r>
      <w:r w:rsidR="007B296D" w:rsidRPr="0090507C">
        <w:rPr>
          <w:rFonts w:ascii="Arial" w:hAnsi="Arial" w:cs="Arial"/>
          <w:iCs/>
        </w:rPr>
        <w:t xml:space="preserve">data. </w:t>
      </w:r>
    </w:p>
    <w:p w:rsidR="00587B56" w:rsidRPr="00B85F85" w:rsidRDefault="00B85F85" w:rsidP="006175C2">
      <w:pPr>
        <w:tabs>
          <w:tab w:val="left" w:pos="720"/>
          <w:tab w:val="left" w:pos="1440"/>
          <w:tab w:val="left" w:pos="2160"/>
          <w:tab w:val="left" w:pos="2880"/>
        </w:tabs>
        <w:spacing w:line="480" w:lineRule="auto"/>
        <w:rPr>
          <w:rFonts w:ascii="Arial" w:hAnsi="Arial" w:cs="Arial"/>
          <w:iCs/>
        </w:rPr>
      </w:pPr>
      <w:r w:rsidRPr="00B85F85">
        <w:rPr>
          <w:rFonts w:ascii="Arial" w:hAnsi="Arial" w:cs="Arial"/>
          <w:iCs/>
        </w:rPr>
        <w:t>T</w:t>
      </w:r>
      <w:r w:rsidR="009A1ED2" w:rsidRPr="00B85F85">
        <w:rPr>
          <w:rFonts w:ascii="Arial" w:hAnsi="Arial" w:cs="Arial"/>
          <w:iCs/>
        </w:rPr>
        <w:t xml:space="preserve">he </w:t>
      </w:r>
      <w:r w:rsidRPr="00B85F85">
        <w:rPr>
          <w:rFonts w:ascii="Arial" w:hAnsi="Arial" w:cs="Arial"/>
          <w:iCs/>
        </w:rPr>
        <w:t xml:space="preserve">information and data gained from the </w:t>
      </w:r>
      <w:r w:rsidR="009A1ED2" w:rsidRPr="00B85F85">
        <w:rPr>
          <w:rFonts w:ascii="Arial" w:hAnsi="Arial" w:cs="Arial"/>
          <w:iCs/>
        </w:rPr>
        <w:t xml:space="preserve">research </w:t>
      </w:r>
      <w:r w:rsidRPr="00B85F85">
        <w:rPr>
          <w:rFonts w:ascii="Arial" w:hAnsi="Arial" w:cs="Arial"/>
          <w:iCs/>
        </w:rPr>
        <w:t xml:space="preserve">would be </w:t>
      </w:r>
      <w:r w:rsidR="009A1ED2" w:rsidRPr="00B85F85">
        <w:rPr>
          <w:rFonts w:ascii="Arial" w:hAnsi="Arial" w:cs="Arial"/>
          <w:iCs/>
        </w:rPr>
        <w:t xml:space="preserve">disseminated to </w:t>
      </w:r>
      <w:r w:rsidR="00A43279" w:rsidRPr="00B85F85">
        <w:rPr>
          <w:rFonts w:ascii="Arial" w:hAnsi="Arial" w:cs="Arial"/>
          <w:iCs/>
        </w:rPr>
        <w:t xml:space="preserve">all the participants involved as well as other agencies and organisations that support young people to educate them and offer the support packages </w:t>
      </w:r>
      <w:r w:rsidRPr="00B85F85">
        <w:rPr>
          <w:rFonts w:ascii="Arial" w:hAnsi="Arial" w:cs="Arial"/>
          <w:iCs/>
        </w:rPr>
        <w:t xml:space="preserve">and programmes </w:t>
      </w:r>
      <w:r w:rsidR="00A43279" w:rsidRPr="00B85F85">
        <w:rPr>
          <w:rFonts w:ascii="Arial" w:hAnsi="Arial" w:cs="Arial"/>
          <w:iCs/>
        </w:rPr>
        <w:t xml:space="preserve">that had been developed from the information and data gathered.  </w:t>
      </w:r>
    </w:p>
    <w:p w:rsidR="00506679" w:rsidRDefault="00506679" w:rsidP="00DF7A33">
      <w:pPr>
        <w:tabs>
          <w:tab w:val="left" w:pos="720"/>
          <w:tab w:val="left" w:pos="1440"/>
          <w:tab w:val="left" w:pos="2160"/>
          <w:tab w:val="left" w:pos="2880"/>
        </w:tabs>
        <w:rPr>
          <w:rFonts w:ascii="Arial" w:hAnsi="Arial" w:cs="Arial"/>
          <w:b/>
          <w:iCs/>
        </w:rPr>
      </w:pPr>
      <w:r>
        <w:rPr>
          <w:rFonts w:ascii="Arial" w:hAnsi="Arial" w:cs="Arial"/>
          <w:b/>
          <w:iCs/>
        </w:rPr>
        <w:t>8.</w:t>
      </w:r>
      <w:r>
        <w:rPr>
          <w:rFonts w:ascii="Arial" w:hAnsi="Arial" w:cs="Arial"/>
          <w:b/>
          <w:iCs/>
        </w:rPr>
        <w:tab/>
        <w:t>Reflection</w:t>
      </w:r>
    </w:p>
    <w:p w:rsidR="00B60B85" w:rsidRDefault="00B60B85" w:rsidP="00DF7A33">
      <w:pPr>
        <w:tabs>
          <w:tab w:val="left" w:pos="720"/>
          <w:tab w:val="left" w:pos="1440"/>
          <w:tab w:val="left" w:pos="2160"/>
          <w:tab w:val="left" w:pos="2880"/>
        </w:tabs>
        <w:rPr>
          <w:rFonts w:ascii="Arial" w:hAnsi="Arial" w:cs="Arial"/>
          <w:b/>
          <w:iCs/>
        </w:rPr>
      </w:pPr>
    </w:p>
    <w:p w:rsidR="00B60B85" w:rsidRPr="00B60B85" w:rsidRDefault="00B60B85" w:rsidP="0006487D">
      <w:pPr>
        <w:tabs>
          <w:tab w:val="left" w:pos="720"/>
          <w:tab w:val="left" w:pos="1440"/>
          <w:tab w:val="left" w:pos="2160"/>
          <w:tab w:val="left" w:pos="2880"/>
        </w:tabs>
        <w:spacing w:line="480" w:lineRule="auto"/>
        <w:rPr>
          <w:rFonts w:ascii="Arial" w:hAnsi="Arial" w:cs="Arial"/>
          <w:szCs w:val="24"/>
        </w:rPr>
      </w:pPr>
      <w:r w:rsidRPr="00B60B85">
        <w:rPr>
          <w:rFonts w:ascii="Arial" w:hAnsi="Arial" w:cs="Arial"/>
          <w:iCs/>
        </w:rPr>
        <w:t>For this section</w:t>
      </w:r>
      <w:r w:rsidR="0006487D">
        <w:rPr>
          <w:rFonts w:ascii="Arial" w:hAnsi="Arial" w:cs="Arial"/>
          <w:iCs/>
        </w:rPr>
        <w:t>,</w:t>
      </w:r>
      <w:r w:rsidRPr="00B60B85">
        <w:rPr>
          <w:rFonts w:ascii="Arial" w:hAnsi="Arial" w:cs="Arial"/>
          <w:iCs/>
        </w:rPr>
        <w:t xml:space="preserve"> the author will be using the </w:t>
      </w:r>
      <w:r w:rsidRPr="00B60B85">
        <w:rPr>
          <w:rFonts w:ascii="Arial" w:hAnsi="Arial" w:cs="Arial"/>
          <w:szCs w:val="24"/>
        </w:rPr>
        <w:t>Gibbs model of reflection (1988)</w:t>
      </w:r>
      <w:r w:rsidR="0006487D">
        <w:rPr>
          <w:rFonts w:ascii="Arial" w:hAnsi="Arial" w:cs="Arial"/>
          <w:szCs w:val="24"/>
        </w:rPr>
        <w:t xml:space="preserve"> to reflect on the experience of carrying out this hypothetical research project</w:t>
      </w:r>
      <w:r w:rsidRPr="00B60B85">
        <w:rPr>
          <w:rFonts w:ascii="Arial" w:hAnsi="Arial" w:cs="Arial"/>
          <w:szCs w:val="24"/>
        </w:rPr>
        <w:t xml:space="preserve">. </w:t>
      </w:r>
    </w:p>
    <w:p w:rsidR="00B60B85" w:rsidRPr="00B60B85" w:rsidRDefault="00B60B85" w:rsidP="00B60B85">
      <w:pPr>
        <w:tabs>
          <w:tab w:val="left" w:pos="720"/>
          <w:tab w:val="left" w:pos="1440"/>
          <w:tab w:val="left" w:pos="2160"/>
          <w:tab w:val="left" w:pos="2880"/>
        </w:tabs>
        <w:rPr>
          <w:rFonts w:ascii="Arial" w:hAnsi="Arial" w:cs="Arial"/>
          <w:iCs/>
        </w:rPr>
      </w:pPr>
    </w:p>
    <w:p w:rsidR="00B60B85" w:rsidRDefault="00B60B85" w:rsidP="00B60B85">
      <w:pPr>
        <w:spacing w:line="480" w:lineRule="auto"/>
        <w:jc w:val="center"/>
        <w:rPr>
          <w:rFonts w:ascii="Arial" w:hAnsi="Arial" w:cs="Arial"/>
          <w:szCs w:val="24"/>
        </w:rPr>
      </w:pPr>
      <w:r>
        <w:rPr>
          <w:noProof/>
        </w:rPr>
        <w:drawing>
          <wp:inline distT="0" distB="0" distL="0" distR="0" wp14:anchorId="7DB58492" wp14:editId="37ABD65E">
            <wp:extent cx="1695450" cy="1695450"/>
            <wp:effectExtent l="0" t="0" r="0" b="0"/>
            <wp:docPr id="2" name="Picture 2" descr="https://www.ed.ac.uk/files/styles/landscape_breakpoints_theme_uoe_mobile_1x/public/thumbnails/image/gibbs_cycle_600x600.png?itok=KvpgU4M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d.ac.uk/files/styles/landscape_breakpoints_theme_uoe_mobile_1x/public/thumbnails/image/gibbs_cycle_600x600.png?itok=KvpgU4M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p w:rsidR="00B60B85" w:rsidRPr="004C5234" w:rsidRDefault="00B60B85" w:rsidP="00B60B85">
      <w:pPr>
        <w:ind w:left="1440" w:right="1440"/>
        <w:rPr>
          <w:rFonts w:ascii="Arial" w:hAnsi="Arial" w:cs="Arial"/>
          <w:szCs w:val="24"/>
        </w:rPr>
      </w:pPr>
      <w:r w:rsidRPr="004C5234">
        <w:rPr>
          <w:rFonts w:ascii="Arial" w:hAnsi="Arial" w:cs="Arial"/>
          <w:szCs w:val="24"/>
        </w:rPr>
        <w:lastRenderedPageBreak/>
        <w:t>‘Gibbs' Reflective Cycle was developed by Graham Gibbs in 1988 to give structure to learning from experiences.  It covers 6 stages: Description, Feelings, Evaluation, Analysis, Conclusion and Action Plan.’</w:t>
      </w:r>
    </w:p>
    <w:p w:rsidR="00B60B85" w:rsidRDefault="00B60B85" w:rsidP="00B60B85">
      <w:pPr>
        <w:jc w:val="right"/>
        <w:rPr>
          <w:rFonts w:ascii="Arial" w:hAnsi="Arial" w:cs="Arial"/>
          <w:szCs w:val="24"/>
        </w:rPr>
      </w:pPr>
      <w:r w:rsidRPr="004C5234">
        <w:rPr>
          <w:rFonts w:ascii="Arial" w:hAnsi="Arial" w:cs="Arial"/>
          <w:szCs w:val="24"/>
        </w:rPr>
        <w:t>(Gibbs' Reflective Cycle, 2020).</w:t>
      </w:r>
    </w:p>
    <w:p w:rsidR="00D16F1D" w:rsidRDefault="00D16F1D" w:rsidP="00DF7A33">
      <w:pPr>
        <w:tabs>
          <w:tab w:val="left" w:pos="720"/>
          <w:tab w:val="left" w:pos="1440"/>
          <w:tab w:val="left" w:pos="2160"/>
          <w:tab w:val="left" w:pos="2880"/>
        </w:tabs>
        <w:rPr>
          <w:rFonts w:ascii="Arial" w:hAnsi="Arial" w:cs="Arial"/>
          <w:b/>
          <w:iCs/>
        </w:rPr>
      </w:pPr>
    </w:p>
    <w:p w:rsidR="002056ED"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Description</w:t>
      </w:r>
    </w:p>
    <w:p w:rsidR="00AF25B5" w:rsidRDefault="00AF25B5" w:rsidP="00440772">
      <w:pPr>
        <w:tabs>
          <w:tab w:val="left" w:pos="720"/>
          <w:tab w:val="left" w:pos="1440"/>
          <w:tab w:val="left" w:pos="2160"/>
          <w:tab w:val="left" w:pos="2880"/>
        </w:tabs>
        <w:spacing w:line="480" w:lineRule="auto"/>
        <w:rPr>
          <w:rFonts w:ascii="Arial" w:hAnsi="Arial" w:cs="Arial"/>
          <w:iCs/>
        </w:rPr>
      </w:pPr>
      <w:r w:rsidRPr="00A939F7">
        <w:rPr>
          <w:rFonts w:ascii="Arial" w:hAnsi="Arial" w:cs="Arial"/>
          <w:iCs/>
        </w:rPr>
        <w:t>A hypothetical research question was decided by the author titled ‘How has COVID-19 affected Young People’s Social Development’ with the intent to write a 4000 word paper on the process</w:t>
      </w:r>
      <w:r w:rsidR="00DD5497">
        <w:rPr>
          <w:rFonts w:ascii="Arial" w:hAnsi="Arial" w:cs="Arial"/>
          <w:iCs/>
        </w:rPr>
        <w:t xml:space="preserve">/plan; evidencing knowledge from reading theories and other materials. </w:t>
      </w:r>
    </w:p>
    <w:p w:rsidR="00585EC1" w:rsidRPr="00A939F7" w:rsidRDefault="00585EC1" w:rsidP="00440772">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The outcome was an essay giving a hypothetical plan as to how the author would undertake the research project. </w:t>
      </w:r>
    </w:p>
    <w:p w:rsidR="00C81521"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Feelings</w:t>
      </w:r>
    </w:p>
    <w:p w:rsidR="00A02B8B" w:rsidRPr="00440772" w:rsidRDefault="00A02B8B" w:rsidP="00A02B8B">
      <w:pPr>
        <w:tabs>
          <w:tab w:val="left" w:pos="720"/>
          <w:tab w:val="left" w:pos="1440"/>
          <w:tab w:val="left" w:pos="2160"/>
          <w:tab w:val="left" w:pos="2880"/>
        </w:tabs>
        <w:spacing w:line="480" w:lineRule="auto"/>
        <w:rPr>
          <w:rFonts w:ascii="Arial" w:hAnsi="Arial" w:cs="Arial"/>
          <w:iCs/>
        </w:rPr>
      </w:pPr>
      <w:r w:rsidRPr="00440772">
        <w:rPr>
          <w:rFonts w:ascii="Arial" w:hAnsi="Arial" w:cs="Arial"/>
          <w:iCs/>
        </w:rPr>
        <w:t xml:space="preserve">The author’s feelings </w:t>
      </w:r>
      <w:r w:rsidR="00904088">
        <w:rPr>
          <w:rFonts w:ascii="Arial" w:hAnsi="Arial" w:cs="Arial"/>
          <w:iCs/>
        </w:rPr>
        <w:t xml:space="preserve">before, </w:t>
      </w:r>
      <w:r w:rsidRPr="00440772">
        <w:rPr>
          <w:rFonts w:ascii="Arial" w:hAnsi="Arial" w:cs="Arial"/>
          <w:iCs/>
        </w:rPr>
        <w:t xml:space="preserve">throughout </w:t>
      </w:r>
      <w:r w:rsidR="00904088">
        <w:rPr>
          <w:rFonts w:ascii="Arial" w:hAnsi="Arial" w:cs="Arial"/>
          <w:iCs/>
        </w:rPr>
        <w:t xml:space="preserve">and after </w:t>
      </w:r>
      <w:r w:rsidRPr="00440772">
        <w:rPr>
          <w:rFonts w:ascii="Arial" w:hAnsi="Arial" w:cs="Arial"/>
          <w:iCs/>
        </w:rPr>
        <w:t xml:space="preserve">this paper were that of worry and unsureness. </w:t>
      </w:r>
      <w:r w:rsidR="00904088">
        <w:rPr>
          <w:rFonts w:ascii="Arial" w:hAnsi="Arial" w:cs="Arial"/>
          <w:iCs/>
        </w:rPr>
        <w:t xml:space="preserve">The author found this particular paper difficult to write and struggled with most aspects of the essay. </w:t>
      </w:r>
    </w:p>
    <w:p w:rsidR="002056ED"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Evaluation</w:t>
      </w:r>
    </w:p>
    <w:p w:rsidR="0067373C" w:rsidRDefault="00440772" w:rsidP="00440772">
      <w:pPr>
        <w:tabs>
          <w:tab w:val="left" w:pos="720"/>
          <w:tab w:val="left" w:pos="1440"/>
          <w:tab w:val="left" w:pos="2160"/>
          <w:tab w:val="left" w:pos="2880"/>
        </w:tabs>
        <w:spacing w:line="480" w:lineRule="auto"/>
        <w:rPr>
          <w:rFonts w:ascii="Arial" w:hAnsi="Arial" w:cs="Arial"/>
          <w:iCs/>
        </w:rPr>
      </w:pPr>
      <w:r w:rsidRPr="00AF3B79">
        <w:rPr>
          <w:rFonts w:ascii="Arial" w:hAnsi="Arial" w:cs="Arial"/>
          <w:iCs/>
        </w:rPr>
        <w:t xml:space="preserve">What was good </w:t>
      </w:r>
      <w:r w:rsidR="0067373C" w:rsidRPr="00AF3B79">
        <w:rPr>
          <w:rFonts w:ascii="Arial" w:hAnsi="Arial" w:cs="Arial"/>
          <w:iCs/>
        </w:rPr>
        <w:t>about the experience of writing the paper was that due to having lectures and discussions with the lecturer an</w:t>
      </w:r>
      <w:r w:rsidR="0005017C" w:rsidRPr="00AF3B79">
        <w:rPr>
          <w:rFonts w:ascii="Arial" w:hAnsi="Arial" w:cs="Arial"/>
          <w:iCs/>
        </w:rPr>
        <w:t>d</w:t>
      </w:r>
      <w:r w:rsidR="0067373C" w:rsidRPr="00AF3B79">
        <w:rPr>
          <w:rFonts w:ascii="Arial" w:hAnsi="Arial" w:cs="Arial"/>
          <w:iCs/>
        </w:rPr>
        <w:t xml:space="preserve"> fellow students th</w:t>
      </w:r>
      <w:r w:rsidR="00AF3B79" w:rsidRPr="00AF3B79">
        <w:rPr>
          <w:rFonts w:ascii="Arial" w:hAnsi="Arial" w:cs="Arial"/>
          <w:iCs/>
        </w:rPr>
        <w:t xml:space="preserve">e author felt they had </w:t>
      </w:r>
      <w:r w:rsidR="0005017C" w:rsidRPr="00AF3B79">
        <w:rPr>
          <w:rFonts w:ascii="Arial" w:hAnsi="Arial" w:cs="Arial"/>
          <w:iCs/>
        </w:rPr>
        <w:t xml:space="preserve">learned all about </w:t>
      </w:r>
      <w:r w:rsidR="00AF3B79" w:rsidRPr="00AF3B79">
        <w:rPr>
          <w:rFonts w:ascii="Arial" w:hAnsi="Arial" w:cs="Arial"/>
          <w:iCs/>
        </w:rPr>
        <w:t>qualitative and quantitative</w:t>
      </w:r>
      <w:r w:rsidR="00AF3B79">
        <w:rPr>
          <w:rFonts w:ascii="Arial" w:hAnsi="Arial" w:cs="Arial"/>
          <w:iCs/>
        </w:rPr>
        <w:t xml:space="preserve"> </w:t>
      </w:r>
      <w:r w:rsidR="0005017C" w:rsidRPr="00AF3B79">
        <w:rPr>
          <w:rFonts w:ascii="Arial" w:hAnsi="Arial" w:cs="Arial"/>
          <w:iCs/>
        </w:rPr>
        <w:t xml:space="preserve">methods of research which they were unaware of before. </w:t>
      </w:r>
      <w:r w:rsidR="00D34DA7">
        <w:rPr>
          <w:rFonts w:ascii="Arial" w:hAnsi="Arial" w:cs="Arial"/>
          <w:iCs/>
        </w:rPr>
        <w:t xml:space="preserve">Also what was interesting to the author was the ethical issues that need to be considered. </w:t>
      </w:r>
    </w:p>
    <w:p w:rsidR="00A30FCE" w:rsidRPr="00AF3B79" w:rsidRDefault="00A30FCE" w:rsidP="00440772">
      <w:pPr>
        <w:tabs>
          <w:tab w:val="left" w:pos="720"/>
          <w:tab w:val="left" w:pos="1440"/>
          <w:tab w:val="left" w:pos="2160"/>
          <w:tab w:val="left" w:pos="2880"/>
        </w:tabs>
        <w:spacing w:line="480" w:lineRule="auto"/>
        <w:rPr>
          <w:rFonts w:ascii="Arial" w:hAnsi="Arial" w:cs="Arial"/>
          <w:iCs/>
        </w:rPr>
      </w:pPr>
      <w:r>
        <w:rPr>
          <w:rFonts w:ascii="Arial" w:hAnsi="Arial" w:cs="Arial"/>
          <w:iCs/>
        </w:rPr>
        <w:t xml:space="preserve">What was not so good about the experience </w:t>
      </w:r>
      <w:r w:rsidR="006C194D">
        <w:rPr>
          <w:rFonts w:ascii="Arial" w:hAnsi="Arial" w:cs="Arial"/>
          <w:iCs/>
        </w:rPr>
        <w:t xml:space="preserve">was that it was difficult to write which in turn made the student worry and stress. </w:t>
      </w:r>
      <w:r w:rsidR="00FA0F3E">
        <w:rPr>
          <w:rFonts w:ascii="Arial" w:hAnsi="Arial" w:cs="Arial"/>
          <w:iCs/>
        </w:rPr>
        <w:t xml:space="preserve">Also, as it was a hypothetical research essay, aspects of the guidance given were difficult to complete, such as feedback section, as feedback was not gained due to it being hypothetical. </w:t>
      </w:r>
    </w:p>
    <w:p w:rsidR="002056ED"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Analysis</w:t>
      </w:r>
    </w:p>
    <w:p w:rsidR="00EB6BEB" w:rsidRPr="00EB6BEB" w:rsidRDefault="00EB6BEB" w:rsidP="00440772">
      <w:pPr>
        <w:tabs>
          <w:tab w:val="left" w:pos="720"/>
          <w:tab w:val="left" w:pos="1440"/>
          <w:tab w:val="left" w:pos="2160"/>
          <w:tab w:val="left" w:pos="2880"/>
        </w:tabs>
        <w:spacing w:line="480" w:lineRule="auto"/>
        <w:rPr>
          <w:rFonts w:ascii="Arial" w:hAnsi="Arial" w:cs="Arial"/>
          <w:iCs/>
        </w:rPr>
      </w:pPr>
      <w:r w:rsidRPr="00EB6BEB">
        <w:rPr>
          <w:rFonts w:ascii="Arial" w:hAnsi="Arial" w:cs="Arial"/>
          <w:iCs/>
        </w:rPr>
        <w:lastRenderedPageBreak/>
        <w:t xml:space="preserve">To analysis the paper, what worked well for the author was the advised structure to the essay - it allowed the writer to focus on each </w:t>
      </w:r>
      <w:r w:rsidR="00140DC3" w:rsidRPr="00EB6BEB">
        <w:rPr>
          <w:rFonts w:ascii="Arial" w:hAnsi="Arial" w:cs="Arial"/>
          <w:iCs/>
        </w:rPr>
        <w:t>section, which</w:t>
      </w:r>
      <w:r w:rsidRPr="00EB6BEB">
        <w:rPr>
          <w:rFonts w:ascii="Arial" w:hAnsi="Arial" w:cs="Arial"/>
          <w:iCs/>
        </w:rPr>
        <w:t xml:space="preserve"> helped breakdown the word count into each section. </w:t>
      </w:r>
    </w:p>
    <w:p w:rsidR="00F7601D" w:rsidRPr="00140DC3" w:rsidRDefault="00F7601D" w:rsidP="00440772">
      <w:pPr>
        <w:tabs>
          <w:tab w:val="left" w:pos="720"/>
          <w:tab w:val="left" w:pos="1440"/>
          <w:tab w:val="left" w:pos="2160"/>
          <w:tab w:val="left" w:pos="2880"/>
        </w:tabs>
        <w:spacing w:line="480" w:lineRule="auto"/>
        <w:rPr>
          <w:rFonts w:ascii="Arial" w:hAnsi="Arial" w:cs="Arial"/>
          <w:iCs/>
        </w:rPr>
      </w:pPr>
      <w:r w:rsidRPr="00140DC3">
        <w:rPr>
          <w:rFonts w:ascii="Arial" w:hAnsi="Arial" w:cs="Arial"/>
          <w:iCs/>
        </w:rPr>
        <w:t xml:space="preserve">What did not work so well was the </w:t>
      </w:r>
      <w:r w:rsidR="00140DC3" w:rsidRPr="00140DC3">
        <w:rPr>
          <w:rFonts w:ascii="Arial" w:hAnsi="Arial" w:cs="Arial"/>
          <w:iCs/>
        </w:rPr>
        <w:t xml:space="preserve">issue that this was a difficult subject to write about – being a hypothetical research project. This in turn caused the author anxiety, stress and a lack of confidence. </w:t>
      </w:r>
    </w:p>
    <w:p w:rsidR="002056ED"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Conclusion</w:t>
      </w:r>
    </w:p>
    <w:p w:rsidR="00CA6174" w:rsidRDefault="00EA33A7" w:rsidP="00440772">
      <w:pPr>
        <w:tabs>
          <w:tab w:val="left" w:pos="720"/>
          <w:tab w:val="left" w:pos="1440"/>
          <w:tab w:val="left" w:pos="2160"/>
          <w:tab w:val="left" w:pos="2880"/>
        </w:tabs>
        <w:spacing w:line="480" w:lineRule="auto"/>
        <w:rPr>
          <w:rFonts w:ascii="Arial" w:hAnsi="Arial" w:cs="Arial"/>
          <w:iCs/>
        </w:rPr>
      </w:pPr>
      <w:r w:rsidRPr="00D34DA7">
        <w:rPr>
          <w:rFonts w:ascii="Arial" w:hAnsi="Arial" w:cs="Arial"/>
          <w:iCs/>
        </w:rPr>
        <w:t xml:space="preserve">The author learned from this situation that </w:t>
      </w:r>
      <w:r w:rsidR="00CA6174">
        <w:rPr>
          <w:rFonts w:ascii="Arial" w:hAnsi="Arial" w:cs="Arial"/>
          <w:iCs/>
        </w:rPr>
        <w:t>the planning aspect to research is key al</w:t>
      </w:r>
      <w:r w:rsidR="00802E15">
        <w:rPr>
          <w:rFonts w:ascii="Arial" w:hAnsi="Arial" w:cs="Arial"/>
          <w:iCs/>
        </w:rPr>
        <w:t xml:space="preserve">ong with the type of methods </w:t>
      </w:r>
      <w:r w:rsidR="00CA6174">
        <w:rPr>
          <w:rFonts w:ascii="Arial" w:hAnsi="Arial" w:cs="Arial"/>
          <w:iCs/>
        </w:rPr>
        <w:t>be</w:t>
      </w:r>
      <w:r w:rsidR="00802E15">
        <w:rPr>
          <w:rFonts w:ascii="Arial" w:hAnsi="Arial" w:cs="Arial"/>
          <w:iCs/>
        </w:rPr>
        <w:t>ing</w:t>
      </w:r>
      <w:r w:rsidR="00CA6174">
        <w:rPr>
          <w:rFonts w:ascii="Arial" w:hAnsi="Arial" w:cs="Arial"/>
          <w:iCs/>
        </w:rPr>
        <w:t xml:space="preserve"> used when consulting with different</w:t>
      </w:r>
      <w:r w:rsidR="00802E15">
        <w:rPr>
          <w:rFonts w:ascii="Arial" w:hAnsi="Arial" w:cs="Arial"/>
          <w:iCs/>
        </w:rPr>
        <w:t xml:space="preserve"> types of individuals. For example, </w:t>
      </w:r>
      <w:r w:rsidR="00CA6174">
        <w:rPr>
          <w:rFonts w:ascii="Arial" w:hAnsi="Arial" w:cs="Arial"/>
          <w:iCs/>
        </w:rPr>
        <w:t>a</w:t>
      </w:r>
      <w:r w:rsidR="00802E15">
        <w:rPr>
          <w:rFonts w:ascii="Arial" w:hAnsi="Arial" w:cs="Arial"/>
          <w:iCs/>
        </w:rPr>
        <w:t>n</w:t>
      </w:r>
      <w:r w:rsidR="00CA6174">
        <w:rPr>
          <w:rFonts w:ascii="Arial" w:hAnsi="Arial" w:cs="Arial"/>
          <w:iCs/>
        </w:rPr>
        <w:t xml:space="preserve"> email </w:t>
      </w:r>
      <w:r w:rsidR="00802E15">
        <w:rPr>
          <w:rFonts w:ascii="Arial" w:hAnsi="Arial" w:cs="Arial"/>
          <w:iCs/>
        </w:rPr>
        <w:t xml:space="preserve">to a </w:t>
      </w:r>
      <w:r w:rsidR="00802E15">
        <w:rPr>
          <w:rFonts w:ascii="Arial" w:hAnsi="Arial" w:cs="Arial"/>
          <w:iCs/>
        </w:rPr>
        <w:t>professiona</w:t>
      </w:r>
      <w:r w:rsidR="00802E15">
        <w:rPr>
          <w:rFonts w:ascii="Arial" w:hAnsi="Arial" w:cs="Arial"/>
          <w:iCs/>
        </w:rPr>
        <w:t xml:space="preserve">l </w:t>
      </w:r>
      <w:r w:rsidR="00B5040F">
        <w:rPr>
          <w:rFonts w:ascii="Arial" w:hAnsi="Arial" w:cs="Arial"/>
          <w:iCs/>
        </w:rPr>
        <w:t xml:space="preserve">may need to look </w:t>
      </w:r>
      <w:r w:rsidR="00CA6174">
        <w:rPr>
          <w:rFonts w:ascii="Arial" w:hAnsi="Arial" w:cs="Arial"/>
          <w:iCs/>
        </w:rPr>
        <w:t xml:space="preserve">different to a method </w:t>
      </w:r>
      <w:r w:rsidR="00802E15">
        <w:rPr>
          <w:rFonts w:ascii="Arial" w:hAnsi="Arial" w:cs="Arial"/>
          <w:iCs/>
        </w:rPr>
        <w:t xml:space="preserve">and language </w:t>
      </w:r>
      <w:r w:rsidR="00CA6174">
        <w:rPr>
          <w:rFonts w:ascii="Arial" w:hAnsi="Arial" w:cs="Arial"/>
          <w:iCs/>
        </w:rPr>
        <w:t xml:space="preserve">that would </w:t>
      </w:r>
      <w:r w:rsidR="004D43BE">
        <w:rPr>
          <w:rFonts w:ascii="Arial" w:hAnsi="Arial" w:cs="Arial"/>
          <w:iCs/>
        </w:rPr>
        <w:t xml:space="preserve">be used for a young person. </w:t>
      </w:r>
    </w:p>
    <w:p w:rsidR="00440772" w:rsidRPr="00AD7CFC" w:rsidRDefault="000C30B0" w:rsidP="00440772">
      <w:pPr>
        <w:tabs>
          <w:tab w:val="left" w:pos="720"/>
          <w:tab w:val="left" w:pos="1440"/>
          <w:tab w:val="left" w:pos="2160"/>
          <w:tab w:val="left" w:pos="2880"/>
        </w:tabs>
        <w:spacing w:line="480" w:lineRule="auto"/>
        <w:rPr>
          <w:rFonts w:ascii="Arial" w:hAnsi="Arial" w:cs="Arial"/>
          <w:iCs/>
        </w:rPr>
      </w:pPr>
      <w:r w:rsidRPr="00AD7CFC">
        <w:rPr>
          <w:rFonts w:ascii="Arial" w:hAnsi="Arial" w:cs="Arial"/>
          <w:iCs/>
        </w:rPr>
        <w:t xml:space="preserve">For the author to handle a situation like this better next time it may be good practice to look at </w:t>
      </w:r>
      <w:r w:rsidR="00747FE1" w:rsidRPr="00AD7CFC">
        <w:rPr>
          <w:rFonts w:ascii="Arial" w:hAnsi="Arial" w:cs="Arial"/>
          <w:iCs/>
        </w:rPr>
        <w:t xml:space="preserve">how </w:t>
      </w:r>
      <w:r w:rsidRPr="00AD7CFC">
        <w:rPr>
          <w:rFonts w:ascii="Arial" w:hAnsi="Arial" w:cs="Arial"/>
          <w:iCs/>
        </w:rPr>
        <w:t xml:space="preserve">other research projects </w:t>
      </w:r>
      <w:r w:rsidR="00747FE1" w:rsidRPr="00AD7CFC">
        <w:rPr>
          <w:rFonts w:ascii="Arial" w:hAnsi="Arial" w:cs="Arial"/>
          <w:iCs/>
        </w:rPr>
        <w:t xml:space="preserve">have been planned, undertaken and evaluated to develop the skills </w:t>
      </w:r>
      <w:r w:rsidR="00E86D64">
        <w:rPr>
          <w:rFonts w:ascii="Arial" w:hAnsi="Arial" w:cs="Arial"/>
          <w:iCs/>
        </w:rPr>
        <w:t xml:space="preserve">and confidence </w:t>
      </w:r>
      <w:r w:rsidR="00747FE1" w:rsidRPr="00AD7CFC">
        <w:rPr>
          <w:rFonts w:ascii="Arial" w:hAnsi="Arial" w:cs="Arial"/>
          <w:iCs/>
        </w:rPr>
        <w:t xml:space="preserve">needed to conduct a </w:t>
      </w:r>
      <w:r w:rsidR="00AD7CFC" w:rsidRPr="00AD7CFC">
        <w:rPr>
          <w:rFonts w:ascii="Arial" w:hAnsi="Arial" w:cs="Arial"/>
          <w:iCs/>
        </w:rPr>
        <w:t xml:space="preserve">robust research project. </w:t>
      </w:r>
    </w:p>
    <w:p w:rsidR="002056ED" w:rsidRDefault="002056ED" w:rsidP="00A02B8B">
      <w:pPr>
        <w:tabs>
          <w:tab w:val="left" w:pos="720"/>
          <w:tab w:val="left" w:pos="1440"/>
          <w:tab w:val="left" w:pos="2160"/>
          <w:tab w:val="left" w:pos="2880"/>
        </w:tabs>
        <w:spacing w:line="480" w:lineRule="auto"/>
        <w:rPr>
          <w:rFonts w:ascii="Arial" w:hAnsi="Arial" w:cs="Arial"/>
          <w:iCs/>
        </w:rPr>
      </w:pPr>
      <w:r w:rsidRPr="002056ED">
        <w:rPr>
          <w:rFonts w:ascii="Arial" w:hAnsi="Arial" w:cs="Arial"/>
          <w:iCs/>
        </w:rPr>
        <w:t>Action Plan</w:t>
      </w:r>
    </w:p>
    <w:p w:rsidR="00C41019" w:rsidRPr="00674ACB" w:rsidRDefault="00440772" w:rsidP="00674ACB">
      <w:pPr>
        <w:tabs>
          <w:tab w:val="left" w:pos="720"/>
          <w:tab w:val="left" w:pos="1440"/>
          <w:tab w:val="left" w:pos="2160"/>
          <w:tab w:val="left" w:pos="2880"/>
        </w:tabs>
        <w:spacing w:line="480" w:lineRule="auto"/>
        <w:rPr>
          <w:rFonts w:ascii="Arial" w:hAnsi="Arial" w:cs="Arial"/>
          <w:iCs/>
        </w:rPr>
      </w:pPr>
      <w:r w:rsidRPr="00B2795B">
        <w:rPr>
          <w:rFonts w:ascii="Arial" w:hAnsi="Arial" w:cs="Arial"/>
          <w:iCs/>
        </w:rPr>
        <w:t xml:space="preserve">If </w:t>
      </w:r>
      <w:r w:rsidR="00B652D3" w:rsidRPr="00B2795B">
        <w:rPr>
          <w:rFonts w:ascii="Arial" w:hAnsi="Arial" w:cs="Arial"/>
          <w:iCs/>
        </w:rPr>
        <w:t>the same paper were to be wrote again</w:t>
      </w:r>
      <w:r w:rsidRPr="00B2795B">
        <w:rPr>
          <w:rFonts w:ascii="Arial" w:hAnsi="Arial" w:cs="Arial"/>
          <w:iCs/>
        </w:rPr>
        <w:t xml:space="preserve">, </w:t>
      </w:r>
      <w:r w:rsidR="00B652D3" w:rsidRPr="00B2795B">
        <w:rPr>
          <w:rFonts w:ascii="Arial" w:hAnsi="Arial" w:cs="Arial"/>
          <w:iCs/>
        </w:rPr>
        <w:t xml:space="preserve">the author </w:t>
      </w:r>
      <w:r w:rsidRPr="00B2795B">
        <w:rPr>
          <w:rFonts w:ascii="Arial" w:hAnsi="Arial" w:cs="Arial"/>
          <w:iCs/>
        </w:rPr>
        <w:t xml:space="preserve">would </w:t>
      </w:r>
      <w:r w:rsidR="00B652D3" w:rsidRPr="00B2795B">
        <w:rPr>
          <w:rFonts w:ascii="Arial" w:hAnsi="Arial" w:cs="Arial"/>
          <w:iCs/>
        </w:rPr>
        <w:t xml:space="preserve">look at getting extra support to undertake the essay. </w:t>
      </w:r>
    </w:p>
    <w:p w:rsidR="00017CA8" w:rsidRDefault="00506679" w:rsidP="002B0649">
      <w:pPr>
        <w:tabs>
          <w:tab w:val="left" w:pos="720"/>
          <w:tab w:val="left" w:pos="1440"/>
          <w:tab w:val="left" w:pos="2160"/>
          <w:tab w:val="left" w:pos="2880"/>
        </w:tabs>
        <w:rPr>
          <w:rFonts w:ascii="Arial" w:hAnsi="Arial" w:cs="Arial"/>
          <w:b/>
          <w:iCs/>
        </w:rPr>
      </w:pPr>
      <w:r>
        <w:rPr>
          <w:rFonts w:ascii="Arial" w:hAnsi="Arial" w:cs="Arial"/>
          <w:b/>
          <w:iCs/>
        </w:rPr>
        <w:t>9.</w:t>
      </w:r>
      <w:r>
        <w:rPr>
          <w:rFonts w:ascii="Arial" w:hAnsi="Arial" w:cs="Arial"/>
          <w:b/>
          <w:iCs/>
        </w:rPr>
        <w:tab/>
      </w:r>
      <w:r w:rsidR="00017CA8" w:rsidRPr="00017CA8">
        <w:rPr>
          <w:rFonts w:ascii="Arial" w:hAnsi="Arial" w:cs="Arial"/>
          <w:b/>
          <w:iCs/>
        </w:rPr>
        <w:t xml:space="preserve">Conclusion </w:t>
      </w:r>
    </w:p>
    <w:p w:rsidR="00A86F70" w:rsidRPr="00F45079" w:rsidRDefault="00A86F70" w:rsidP="002B0649">
      <w:pPr>
        <w:tabs>
          <w:tab w:val="left" w:pos="720"/>
          <w:tab w:val="left" w:pos="1440"/>
          <w:tab w:val="left" w:pos="2160"/>
          <w:tab w:val="left" w:pos="2880"/>
        </w:tabs>
        <w:rPr>
          <w:rFonts w:ascii="Arial" w:hAnsi="Arial" w:cs="Arial"/>
          <w:b/>
          <w:iCs/>
          <w:color w:val="FF0000"/>
        </w:rPr>
      </w:pPr>
    </w:p>
    <w:p w:rsidR="00F65483" w:rsidRDefault="00057625" w:rsidP="00057625">
      <w:pPr>
        <w:tabs>
          <w:tab w:val="left" w:pos="720"/>
          <w:tab w:val="left" w:pos="1440"/>
          <w:tab w:val="left" w:pos="2160"/>
          <w:tab w:val="left" w:pos="2880"/>
        </w:tabs>
        <w:spacing w:line="480" w:lineRule="auto"/>
        <w:rPr>
          <w:rFonts w:ascii="Arial" w:hAnsi="Arial" w:cs="Arial"/>
          <w:iCs/>
        </w:rPr>
      </w:pPr>
      <w:r w:rsidRPr="00DF45EB">
        <w:rPr>
          <w:rFonts w:ascii="Arial" w:hAnsi="Arial" w:cs="Arial"/>
          <w:iCs/>
        </w:rPr>
        <w:t xml:space="preserve">To conclude this paper, </w:t>
      </w:r>
      <w:r w:rsidR="008B784A" w:rsidRPr="00DF45EB">
        <w:rPr>
          <w:rFonts w:ascii="Arial" w:hAnsi="Arial" w:cs="Arial"/>
          <w:iCs/>
        </w:rPr>
        <w:t>it is evident tha</w:t>
      </w:r>
      <w:r w:rsidR="00DD6C8F">
        <w:rPr>
          <w:rFonts w:ascii="Arial" w:hAnsi="Arial" w:cs="Arial"/>
          <w:iCs/>
        </w:rPr>
        <w:t>t research plays a vital role for</w:t>
      </w:r>
      <w:r w:rsidR="008B784A" w:rsidRPr="00DF45EB">
        <w:rPr>
          <w:rFonts w:ascii="Arial" w:hAnsi="Arial" w:cs="Arial"/>
          <w:iCs/>
        </w:rPr>
        <w:t xml:space="preserve"> future practice for professionals as well as that of implementing </w:t>
      </w:r>
      <w:r w:rsidR="005466DC" w:rsidRPr="00DF45EB">
        <w:rPr>
          <w:rFonts w:ascii="Arial" w:hAnsi="Arial" w:cs="Arial"/>
          <w:iCs/>
        </w:rPr>
        <w:t>policies and procedures for services and practice to evolve</w:t>
      </w:r>
      <w:r w:rsidR="00723A87">
        <w:rPr>
          <w:rFonts w:ascii="Arial" w:hAnsi="Arial" w:cs="Arial"/>
          <w:iCs/>
        </w:rPr>
        <w:t xml:space="preserve"> and improve</w:t>
      </w:r>
      <w:r w:rsidR="005466DC" w:rsidRPr="00DF45EB">
        <w:rPr>
          <w:rFonts w:ascii="Arial" w:hAnsi="Arial" w:cs="Arial"/>
          <w:iCs/>
        </w:rPr>
        <w:t xml:space="preserve">. </w:t>
      </w:r>
      <w:r w:rsidR="0059728E">
        <w:rPr>
          <w:rFonts w:ascii="Arial" w:hAnsi="Arial" w:cs="Arial"/>
          <w:iCs/>
        </w:rPr>
        <w:t>In addition, it is of equal importa</w:t>
      </w:r>
      <w:r w:rsidR="000A6065">
        <w:rPr>
          <w:rFonts w:ascii="Arial" w:hAnsi="Arial" w:cs="Arial"/>
          <w:iCs/>
        </w:rPr>
        <w:t>nce for the information and data</w:t>
      </w:r>
      <w:r w:rsidR="0059728E">
        <w:rPr>
          <w:rFonts w:ascii="Arial" w:hAnsi="Arial" w:cs="Arial"/>
          <w:iCs/>
        </w:rPr>
        <w:t xml:space="preserve"> to be recorded </w:t>
      </w:r>
      <w:r w:rsidR="00B0243D">
        <w:rPr>
          <w:rFonts w:ascii="Arial" w:hAnsi="Arial" w:cs="Arial"/>
          <w:iCs/>
        </w:rPr>
        <w:t xml:space="preserve">accurately </w:t>
      </w:r>
      <w:r w:rsidR="0059728E">
        <w:rPr>
          <w:rFonts w:ascii="Arial" w:hAnsi="Arial" w:cs="Arial"/>
          <w:iCs/>
        </w:rPr>
        <w:t xml:space="preserve">with the information being </w:t>
      </w:r>
      <w:r w:rsidR="000A6065">
        <w:rPr>
          <w:rFonts w:ascii="Arial" w:hAnsi="Arial" w:cs="Arial"/>
          <w:iCs/>
        </w:rPr>
        <w:t>disseminated</w:t>
      </w:r>
      <w:r w:rsidR="0059728E">
        <w:rPr>
          <w:rFonts w:ascii="Arial" w:hAnsi="Arial" w:cs="Arial"/>
          <w:iCs/>
        </w:rPr>
        <w:t xml:space="preserve"> to the relevant bodies who are involved in the research</w:t>
      </w:r>
      <w:r w:rsidR="00B0243D">
        <w:rPr>
          <w:rFonts w:ascii="Arial" w:hAnsi="Arial" w:cs="Arial"/>
          <w:iCs/>
        </w:rPr>
        <w:t xml:space="preserve"> a</w:t>
      </w:r>
      <w:r w:rsidR="0059728E">
        <w:rPr>
          <w:rFonts w:ascii="Arial" w:hAnsi="Arial" w:cs="Arial"/>
          <w:iCs/>
        </w:rPr>
        <w:t>s well as sharin</w:t>
      </w:r>
      <w:r w:rsidR="00052E14">
        <w:rPr>
          <w:rFonts w:ascii="Arial" w:hAnsi="Arial" w:cs="Arial"/>
          <w:iCs/>
        </w:rPr>
        <w:t xml:space="preserve">g the results with others who would benefit from the </w:t>
      </w:r>
      <w:r w:rsidR="002D6D4A">
        <w:rPr>
          <w:rFonts w:ascii="Arial" w:hAnsi="Arial" w:cs="Arial"/>
          <w:iCs/>
        </w:rPr>
        <w:t>information</w:t>
      </w:r>
      <w:r w:rsidR="00B0243D">
        <w:rPr>
          <w:rFonts w:ascii="Arial" w:hAnsi="Arial" w:cs="Arial"/>
          <w:iCs/>
        </w:rPr>
        <w:t xml:space="preserve">. </w:t>
      </w:r>
    </w:p>
    <w:p w:rsidR="00B1324B" w:rsidRDefault="008F024D" w:rsidP="00057625">
      <w:pPr>
        <w:tabs>
          <w:tab w:val="left" w:pos="720"/>
          <w:tab w:val="left" w:pos="1440"/>
          <w:tab w:val="left" w:pos="2160"/>
          <w:tab w:val="left" w:pos="2880"/>
        </w:tabs>
        <w:spacing w:line="480" w:lineRule="auto"/>
        <w:rPr>
          <w:rFonts w:ascii="Arial" w:hAnsi="Arial" w:cs="Arial"/>
          <w:iCs/>
        </w:rPr>
      </w:pPr>
      <w:r>
        <w:rPr>
          <w:rFonts w:ascii="Arial" w:hAnsi="Arial" w:cs="Arial"/>
          <w:iCs/>
        </w:rPr>
        <w:lastRenderedPageBreak/>
        <w:t>As a final item, w</w:t>
      </w:r>
      <w:r w:rsidR="00B1324B">
        <w:rPr>
          <w:rFonts w:ascii="Arial" w:hAnsi="Arial" w:cs="Arial"/>
          <w:iCs/>
        </w:rPr>
        <w:t xml:space="preserve">hilst writing this paper it became apparent that the planning process of </w:t>
      </w:r>
      <w:r>
        <w:rPr>
          <w:rFonts w:ascii="Arial" w:hAnsi="Arial" w:cs="Arial"/>
          <w:iCs/>
        </w:rPr>
        <w:t xml:space="preserve">undertaking research is also a key element, to ensure that the appropriate methods of </w:t>
      </w:r>
      <w:r w:rsidR="00D20D07">
        <w:rPr>
          <w:rFonts w:ascii="Arial" w:hAnsi="Arial" w:cs="Arial"/>
          <w:iCs/>
        </w:rPr>
        <w:t xml:space="preserve">collection of information are used as well as to ensure that the most effective questions are asked to gain the </w:t>
      </w:r>
      <w:r w:rsidR="00454828">
        <w:rPr>
          <w:rFonts w:ascii="Arial" w:hAnsi="Arial" w:cs="Arial"/>
          <w:iCs/>
        </w:rPr>
        <w:t>relevant</w:t>
      </w:r>
      <w:r w:rsidR="00D20D07">
        <w:rPr>
          <w:rFonts w:ascii="Arial" w:hAnsi="Arial" w:cs="Arial"/>
          <w:iCs/>
        </w:rPr>
        <w:t xml:space="preserve"> inform</w:t>
      </w:r>
      <w:r w:rsidR="00454828">
        <w:rPr>
          <w:rFonts w:ascii="Arial" w:hAnsi="Arial" w:cs="Arial"/>
          <w:iCs/>
        </w:rPr>
        <w:t xml:space="preserve">ation for services to be improved. </w:t>
      </w: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7E4E66" w:rsidRDefault="007E4E66" w:rsidP="00057625">
      <w:pPr>
        <w:tabs>
          <w:tab w:val="left" w:pos="720"/>
          <w:tab w:val="left" w:pos="1440"/>
          <w:tab w:val="left" w:pos="2160"/>
          <w:tab w:val="left" w:pos="2880"/>
        </w:tabs>
        <w:spacing w:line="480" w:lineRule="auto"/>
        <w:rPr>
          <w:rFonts w:ascii="Arial" w:hAnsi="Arial" w:cs="Arial"/>
          <w:iCs/>
        </w:rPr>
      </w:pPr>
    </w:p>
    <w:p w:rsidR="00D66428" w:rsidRDefault="00506679" w:rsidP="002B0649">
      <w:pPr>
        <w:tabs>
          <w:tab w:val="left" w:pos="720"/>
          <w:tab w:val="left" w:pos="1440"/>
          <w:tab w:val="left" w:pos="2160"/>
          <w:tab w:val="left" w:pos="2880"/>
        </w:tabs>
        <w:rPr>
          <w:rFonts w:ascii="Arial" w:hAnsi="Arial" w:cs="Arial"/>
          <w:b/>
          <w:iCs/>
        </w:rPr>
      </w:pPr>
      <w:r>
        <w:rPr>
          <w:rFonts w:ascii="Arial" w:hAnsi="Arial" w:cs="Arial"/>
          <w:b/>
          <w:iCs/>
        </w:rPr>
        <w:lastRenderedPageBreak/>
        <w:t>10.</w:t>
      </w:r>
      <w:r>
        <w:rPr>
          <w:rFonts w:ascii="Arial" w:hAnsi="Arial" w:cs="Arial"/>
          <w:b/>
          <w:iCs/>
        </w:rPr>
        <w:tab/>
      </w:r>
      <w:r w:rsidR="00D66428" w:rsidRPr="00D66428">
        <w:rPr>
          <w:rFonts w:ascii="Arial" w:hAnsi="Arial" w:cs="Arial"/>
          <w:b/>
          <w:iCs/>
        </w:rPr>
        <w:t>References</w:t>
      </w:r>
    </w:p>
    <w:p w:rsidR="002F45DD" w:rsidRDefault="002F45DD" w:rsidP="002B0649">
      <w:pPr>
        <w:tabs>
          <w:tab w:val="left" w:pos="720"/>
          <w:tab w:val="left" w:pos="1440"/>
          <w:tab w:val="left" w:pos="2160"/>
          <w:tab w:val="left" w:pos="2880"/>
        </w:tabs>
        <w:rPr>
          <w:rFonts w:ascii="Arial" w:hAnsi="Arial" w:cs="Arial"/>
          <w:b/>
          <w:iCs/>
        </w:rPr>
      </w:pPr>
    </w:p>
    <w:p w:rsidR="002F45DD" w:rsidRPr="002F45DD" w:rsidRDefault="002F45DD" w:rsidP="002F45DD">
      <w:pPr>
        <w:tabs>
          <w:tab w:val="left" w:pos="720"/>
          <w:tab w:val="left" w:pos="1440"/>
          <w:tab w:val="left" w:pos="2160"/>
          <w:tab w:val="left" w:pos="2880"/>
        </w:tabs>
        <w:jc w:val="left"/>
        <w:rPr>
          <w:rFonts w:ascii="Arial" w:hAnsi="Arial" w:cs="Arial"/>
          <w:iCs/>
        </w:rPr>
      </w:pPr>
      <w:r>
        <w:rPr>
          <w:rFonts w:ascii="Arial" w:hAnsi="Arial" w:cs="Arial"/>
          <w:iCs/>
        </w:rPr>
        <w:t>Cldstandardscouncil.org.uk.</w:t>
      </w:r>
      <w:r w:rsidR="003558C1">
        <w:rPr>
          <w:rFonts w:ascii="Arial" w:hAnsi="Arial" w:cs="Arial"/>
          <w:iCs/>
        </w:rPr>
        <w:t xml:space="preserve"> </w:t>
      </w:r>
      <w:r>
        <w:rPr>
          <w:rFonts w:ascii="Arial" w:hAnsi="Arial" w:cs="Arial"/>
          <w:iCs/>
        </w:rPr>
        <w:t>(</w:t>
      </w:r>
      <w:r w:rsidRPr="002F45DD">
        <w:rPr>
          <w:rFonts w:ascii="Arial" w:hAnsi="Arial" w:cs="Arial"/>
          <w:iCs/>
        </w:rPr>
        <w:t>2021</w:t>
      </w:r>
      <w:r>
        <w:rPr>
          <w:rFonts w:ascii="Arial" w:hAnsi="Arial" w:cs="Arial"/>
          <w:iCs/>
        </w:rPr>
        <w:t>)</w:t>
      </w:r>
      <w:r w:rsidRPr="002F45DD">
        <w:rPr>
          <w:rFonts w:ascii="Arial" w:hAnsi="Arial" w:cs="Arial"/>
          <w:iCs/>
        </w:rPr>
        <w:t xml:space="preserve">. </w:t>
      </w:r>
      <w:r>
        <w:rPr>
          <w:rFonts w:ascii="Arial" w:hAnsi="Arial" w:cs="Arial"/>
          <w:iCs/>
        </w:rPr>
        <w:t xml:space="preserve">(online) Available at: </w:t>
      </w:r>
      <w:r w:rsidRPr="002F45DD">
        <w:rPr>
          <w:rFonts w:ascii="Arial" w:hAnsi="Arial" w:cs="Arial"/>
          <w:iCs/>
        </w:rPr>
        <w:t>https://cldstandardscouncil.org.uk/wp-content/uploads/YouthWorkNOS2019Intro.pdf</w:t>
      </w:r>
      <w:r>
        <w:rPr>
          <w:rFonts w:ascii="Arial" w:hAnsi="Arial" w:cs="Arial"/>
          <w:iCs/>
        </w:rPr>
        <w:t>. (Accessed 6 April 2021)</w:t>
      </w:r>
      <w:r w:rsidRPr="002F45DD">
        <w:rPr>
          <w:rFonts w:ascii="Arial" w:hAnsi="Arial" w:cs="Arial"/>
          <w:iCs/>
        </w:rPr>
        <w:t>.</w:t>
      </w:r>
    </w:p>
    <w:p w:rsidR="00790A39" w:rsidRDefault="00790A39" w:rsidP="002B0649">
      <w:pPr>
        <w:tabs>
          <w:tab w:val="left" w:pos="720"/>
          <w:tab w:val="left" w:pos="1440"/>
          <w:tab w:val="left" w:pos="2160"/>
          <w:tab w:val="left" w:pos="2880"/>
        </w:tabs>
        <w:rPr>
          <w:rFonts w:ascii="Arial" w:hAnsi="Arial" w:cs="Arial"/>
          <w:b/>
          <w:iCs/>
        </w:rPr>
      </w:pPr>
    </w:p>
    <w:p w:rsidR="0073791B" w:rsidRPr="00917223" w:rsidRDefault="0073791B" w:rsidP="00917223">
      <w:pPr>
        <w:tabs>
          <w:tab w:val="left" w:pos="720"/>
          <w:tab w:val="left" w:pos="1440"/>
          <w:tab w:val="left" w:pos="2160"/>
          <w:tab w:val="left" w:pos="2880"/>
        </w:tabs>
        <w:jc w:val="left"/>
        <w:rPr>
          <w:rFonts w:ascii="Arial" w:hAnsi="Arial" w:cs="Arial"/>
          <w:iCs/>
        </w:rPr>
      </w:pPr>
      <w:r w:rsidRPr="00917223">
        <w:rPr>
          <w:rFonts w:ascii="Arial" w:hAnsi="Arial" w:cs="Arial"/>
          <w:iCs/>
        </w:rPr>
        <w:t xml:space="preserve">Cwvys.org.uk. </w:t>
      </w:r>
      <w:r w:rsidR="00917223">
        <w:rPr>
          <w:rFonts w:ascii="Arial" w:hAnsi="Arial" w:cs="Arial"/>
          <w:iCs/>
        </w:rPr>
        <w:t>(</w:t>
      </w:r>
      <w:r w:rsidRPr="00917223">
        <w:rPr>
          <w:rFonts w:ascii="Arial" w:hAnsi="Arial" w:cs="Arial"/>
          <w:iCs/>
        </w:rPr>
        <w:t>2021</w:t>
      </w:r>
      <w:r w:rsidR="00917223">
        <w:rPr>
          <w:rFonts w:ascii="Arial" w:hAnsi="Arial" w:cs="Arial"/>
          <w:iCs/>
        </w:rPr>
        <w:t>)</w:t>
      </w:r>
      <w:r w:rsidRPr="00917223">
        <w:rPr>
          <w:rFonts w:ascii="Arial" w:hAnsi="Arial" w:cs="Arial"/>
          <w:iCs/>
        </w:rPr>
        <w:t xml:space="preserve">. </w:t>
      </w:r>
      <w:r w:rsidR="00917223">
        <w:rPr>
          <w:rFonts w:ascii="Arial" w:hAnsi="Arial" w:cs="Arial"/>
          <w:iCs/>
        </w:rPr>
        <w:t>(</w:t>
      </w:r>
      <w:r w:rsidRPr="00917223">
        <w:rPr>
          <w:rFonts w:ascii="Arial" w:hAnsi="Arial" w:cs="Arial"/>
          <w:iCs/>
        </w:rPr>
        <w:t>online</w:t>
      </w:r>
      <w:r w:rsidR="00917223">
        <w:rPr>
          <w:rFonts w:ascii="Arial" w:hAnsi="Arial" w:cs="Arial"/>
          <w:iCs/>
        </w:rPr>
        <w:t>)</w:t>
      </w:r>
      <w:r w:rsidRPr="00917223">
        <w:rPr>
          <w:rFonts w:ascii="Arial" w:hAnsi="Arial" w:cs="Arial"/>
          <w:iCs/>
        </w:rPr>
        <w:t xml:space="preserve"> Available at: </w:t>
      </w:r>
      <w:r w:rsidR="00917223" w:rsidRPr="00917223">
        <w:rPr>
          <w:rFonts w:ascii="Arial" w:hAnsi="Arial" w:cs="Arial"/>
          <w:iCs/>
        </w:rPr>
        <w:t>https://www.cwvys.org.uk/wp-content/uploads/2014/06/Youth-Work-in-Wales-Principles-and-Purposes-March-2014.pdf</w:t>
      </w:r>
      <w:r w:rsidR="00917223">
        <w:rPr>
          <w:rFonts w:ascii="Arial" w:hAnsi="Arial" w:cs="Arial"/>
          <w:iCs/>
        </w:rPr>
        <w:t xml:space="preserve">. (Accessed 24 March 2021). </w:t>
      </w:r>
    </w:p>
    <w:p w:rsidR="00551F1F" w:rsidRDefault="00551F1F" w:rsidP="00551F1F">
      <w:pPr>
        <w:tabs>
          <w:tab w:val="left" w:pos="720"/>
          <w:tab w:val="left" w:pos="1440"/>
          <w:tab w:val="left" w:pos="2160"/>
          <w:tab w:val="left" w:pos="2880"/>
        </w:tabs>
        <w:rPr>
          <w:rFonts w:ascii="Arial" w:hAnsi="Arial" w:cs="Arial"/>
          <w:b/>
          <w:iCs/>
        </w:rPr>
      </w:pPr>
    </w:p>
    <w:p w:rsidR="0081572E" w:rsidRDefault="00551F1F" w:rsidP="00551F1F">
      <w:pPr>
        <w:tabs>
          <w:tab w:val="left" w:pos="720"/>
          <w:tab w:val="left" w:pos="1440"/>
          <w:tab w:val="left" w:pos="2160"/>
          <w:tab w:val="left" w:pos="2880"/>
        </w:tabs>
        <w:jc w:val="left"/>
        <w:rPr>
          <w:rFonts w:ascii="Arial" w:hAnsi="Arial" w:cs="Arial"/>
          <w:iCs/>
        </w:rPr>
      </w:pPr>
      <w:r w:rsidRPr="00551F1F">
        <w:rPr>
          <w:rFonts w:ascii="Arial" w:hAnsi="Arial" w:cs="Arial"/>
          <w:iCs/>
        </w:rPr>
        <w:t xml:space="preserve">Dictionary.cambridge.org. </w:t>
      </w:r>
      <w:r>
        <w:rPr>
          <w:rFonts w:ascii="Arial" w:hAnsi="Arial" w:cs="Arial"/>
          <w:iCs/>
        </w:rPr>
        <w:t xml:space="preserve">(2021). </w:t>
      </w:r>
      <w:r w:rsidRPr="00551F1F">
        <w:rPr>
          <w:rFonts w:ascii="Arial" w:hAnsi="Arial" w:cs="Arial"/>
          <w:i/>
          <w:iCs/>
        </w:rPr>
        <w:t>Research.</w:t>
      </w:r>
      <w:r w:rsidRPr="00551F1F">
        <w:rPr>
          <w:rFonts w:ascii="Arial" w:hAnsi="Arial" w:cs="Arial"/>
          <w:iCs/>
        </w:rPr>
        <w:t xml:space="preserve"> </w:t>
      </w:r>
      <w:r>
        <w:rPr>
          <w:rFonts w:ascii="Arial" w:hAnsi="Arial" w:cs="Arial"/>
          <w:iCs/>
        </w:rPr>
        <w:t>(online)</w:t>
      </w:r>
      <w:r w:rsidRPr="00551F1F">
        <w:rPr>
          <w:rFonts w:ascii="Arial" w:hAnsi="Arial" w:cs="Arial"/>
          <w:iCs/>
        </w:rPr>
        <w:t xml:space="preserve"> Available at:</w:t>
      </w:r>
      <w:r>
        <w:rPr>
          <w:rFonts w:ascii="Arial" w:hAnsi="Arial" w:cs="Arial"/>
          <w:iCs/>
        </w:rPr>
        <w:t xml:space="preserve"> </w:t>
      </w:r>
      <w:r w:rsidRPr="00551F1F">
        <w:rPr>
          <w:rFonts w:ascii="Arial" w:hAnsi="Arial" w:cs="Arial"/>
          <w:iCs/>
        </w:rPr>
        <w:t>https://dictionary.cambridge.org/dictionary/english/research</w:t>
      </w:r>
      <w:r>
        <w:rPr>
          <w:rFonts w:ascii="Arial" w:hAnsi="Arial" w:cs="Arial"/>
          <w:iCs/>
        </w:rPr>
        <w:t>. (Accessed 6 April 2021).</w:t>
      </w:r>
    </w:p>
    <w:p w:rsidR="0081572E" w:rsidRDefault="0081572E" w:rsidP="00551F1F">
      <w:pPr>
        <w:tabs>
          <w:tab w:val="left" w:pos="720"/>
          <w:tab w:val="left" w:pos="1440"/>
          <w:tab w:val="left" w:pos="2160"/>
          <w:tab w:val="left" w:pos="2880"/>
        </w:tabs>
        <w:jc w:val="left"/>
        <w:rPr>
          <w:rFonts w:ascii="Arial" w:hAnsi="Arial" w:cs="Arial"/>
          <w:iCs/>
        </w:rPr>
      </w:pPr>
    </w:p>
    <w:p w:rsidR="00CE12D9" w:rsidRPr="00CE12D9" w:rsidRDefault="00CE12D9" w:rsidP="00CE12D9">
      <w:pPr>
        <w:tabs>
          <w:tab w:val="left" w:pos="720"/>
          <w:tab w:val="left" w:pos="1440"/>
          <w:tab w:val="left" w:pos="2160"/>
          <w:tab w:val="left" w:pos="2880"/>
        </w:tabs>
        <w:jc w:val="left"/>
        <w:rPr>
          <w:rFonts w:ascii="Arial" w:hAnsi="Arial" w:cs="Arial"/>
          <w:iCs/>
        </w:rPr>
      </w:pPr>
      <w:r w:rsidRPr="00CE12D9">
        <w:rPr>
          <w:rFonts w:ascii="Arial" w:hAnsi="Arial" w:cs="Arial"/>
          <w:iCs/>
        </w:rPr>
        <w:t xml:space="preserve">Enoch, A. (2021). </w:t>
      </w:r>
      <w:r w:rsidRPr="00AB3922">
        <w:rPr>
          <w:rFonts w:ascii="Arial" w:hAnsi="Arial" w:cs="Arial"/>
          <w:i/>
          <w:iCs/>
        </w:rPr>
        <w:t>Lecture 1: Introduction and Module Overview Lecture Notes, Social Research for Professional Practice, ECYW5001.</w:t>
      </w:r>
      <w:r w:rsidRPr="00CE12D9">
        <w:rPr>
          <w:rFonts w:ascii="Arial" w:hAnsi="Arial" w:cs="Arial"/>
          <w:iCs/>
        </w:rPr>
        <w:t xml:space="preserve"> University of Wales Trinity St David’s. (Delivered 11 February 2021).</w:t>
      </w:r>
    </w:p>
    <w:p w:rsidR="00CE12D9" w:rsidRPr="00CE12D9" w:rsidRDefault="00CE12D9" w:rsidP="00CE12D9">
      <w:pPr>
        <w:tabs>
          <w:tab w:val="left" w:pos="720"/>
          <w:tab w:val="left" w:pos="1440"/>
          <w:tab w:val="left" w:pos="2160"/>
          <w:tab w:val="left" w:pos="2880"/>
        </w:tabs>
        <w:jc w:val="left"/>
        <w:rPr>
          <w:rFonts w:ascii="Arial" w:hAnsi="Arial" w:cs="Arial"/>
          <w:iCs/>
        </w:rPr>
      </w:pPr>
    </w:p>
    <w:p w:rsidR="00CE12D9" w:rsidRDefault="00CE12D9" w:rsidP="00CE12D9">
      <w:pPr>
        <w:tabs>
          <w:tab w:val="left" w:pos="720"/>
          <w:tab w:val="left" w:pos="1440"/>
          <w:tab w:val="left" w:pos="2160"/>
          <w:tab w:val="left" w:pos="2880"/>
        </w:tabs>
        <w:jc w:val="left"/>
        <w:rPr>
          <w:rFonts w:ascii="Arial" w:hAnsi="Arial" w:cs="Arial"/>
          <w:iCs/>
        </w:rPr>
      </w:pPr>
      <w:r w:rsidRPr="00CE12D9">
        <w:rPr>
          <w:rFonts w:ascii="Arial" w:hAnsi="Arial" w:cs="Arial"/>
          <w:iCs/>
        </w:rPr>
        <w:t xml:space="preserve">Enoch, A. (2021). </w:t>
      </w:r>
      <w:r w:rsidRPr="00AB3922">
        <w:rPr>
          <w:rFonts w:ascii="Arial" w:hAnsi="Arial" w:cs="Arial"/>
          <w:i/>
          <w:iCs/>
        </w:rPr>
        <w:t>Lecture 2: What is Research in the Social Sciences Lecture Notes, Social Research for Professional Practice, ECYW5001.</w:t>
      </w:r>
      <w:r w:rsidRPr="00CE12D9">
        <w:rPr>
          <w:rFonts w:ascii="Arial" w:hAnsi="Arial" w:cs="Arial"/>
          <w:iCs/>
        </w:rPr>
        <w:t xml:space="preserve"> University of Wales Trinity St David’s. (Delivered 25 February 2021).</w:t>
      </w:r>
    </w:p>
    <w:p w:rsidR="00D67CD1" w:rsidRDefault="00D67CD1" w:rsidP="00CE12D9">
      <w:pPr>
        <w:tabs>
          <w:tab w:val="left" w:pos="720"/>
          <w:tab w:val="left" w:pos="1440"/>
          <w:tab w:val="left" w:pos="2160"/>
          <w:tab w:val="left" w:pos="2880"/>
        </w:tabs>
        <w:jc w:val="left"/>
        <w:rPr>
          <w:rFonts w:ascii="Arial" w:hAnsi="Arial" w:cs="Arial"/>
          <w:iCs/>
        </w:rPr>
      </w:pPr>
    </w:p>
    <w:p w:rsidR="00D67CD1" w:rsidRPr="009037C2" w:rsidRDefault="009037C2" w:rsidP="00CE12D9">
      <w:pPr>
        <w:tabs>
          <w:tab w:val="left" w:pos="720"/>
          <w:tab w:val="left" w:pos="1440"/>
          <w:tab w:val="left" w:pos="2160"/>
          <w:tab w:val="left" w:pos="2880"/>
        </w:tabs>
        <w:jc w:val="left"/>
        <w:rPr>
          <w:rFonts w:ascii="Arial" w:hAnsi="Arial" w:cs="Arial"/>
          <w:iCs/>
        </w:rPr>
      </w:pPr>
      <w:r w:rsidRPr="009037C2">
        <w:rPr>
          <w:rFonts w:ascii="Arial" w:hAnsi="Arial" w:cs="Arial"/>
          <w:iCs/>
        </w:rPr>
        <w:t>Gaille, L. (</w:t>
      </w:r>
      <w:r w:rsidR="00D67CD1" w:rsidRPr="009037C2">
        <w:rPr>
          <w:rFonts w:ascii="Arial" w:hAnsi="Arial" w:cs="Arial"/>
          <w:iCs/>
        </w:rPr>
        <w:t>2021</w:t>
      </w:r>
      <w:r w:rsidRPr="009037C2">
        <w:rPr>
          <w:rFonts w:ascii="Arial" w:hAnsi="Arial" w:cs="Arial"/>
          <w:iCs/>
        </w:rPr>
        <w:t>)</w:t>
      </w:r>
      <w:r w:rsidR="00D67CD1" w:rsidRPr="009037C2">
        <w:rPr>
          <w:rFonts w:ascii="Arial" w:hAnsi="Arial" w:cs="Arial"/>
          <w:iCs/>
        </w:rPr>
        <w:t xml:space="preserve">. </w:t>
      </w:r>
      <w:r w:rsidR="00D67CD1" w:rsidRPr="009037C2">
        <w:rPr>
          <w:rFonts w:ascii="Arial" w:hAnsi="Arial" w:cs="Arial"/>
          <w:i/>
          <w:iCs/>
        </w:rPr>
        <w:t>23 Advantages and Disadvantages of Qualitative Research.</w:t>
      </w:r>
      <w:r w:rsidR="00D67CD1" w:rsidRPr="009037C2">
        <w:rPr>
          <w:rFonts w:ascii="Arial" w:hAnsi="Arial" w:cs="Arial"/>
          <w:iCs/>
        </w:rPr>
        <w:t xml:space="preserve"> </w:t>
      </w:r>
      <w:r w:rsidRPr="009037C2">
        <w:rPr>
          <w:rFonts w:ascii="Arial" w:hAnsi="Arial" w:cs="Arial"/>
          <w:iCs/>
        </w:rPr>
        <w:t>(</w:t>
      </w:r>
      <w:r w:rsidR="00D67CD1" w:rsidRPr="009037C2">
        <w:rPr>
          <w:rFonts w:ascii="Arial" w:hAnsi="Arial" w:cs="Arial"/>
          <w:iCs/>
        </w:rPr>
        <w:t>online</w:t>
      </w:r>
      <w:r w:rsidRPr="009037C2">
        <w:rPr>
          <w:rFonts w:ascii="Arial" w:hAnsi="Arial" w:cs="Arial"/>
          <w:iCs/>
        </w:rPr>
        <w:t>)</w:t>
      </w:r>
      <w:r w:rsidR="00D67CD1" w:rsidRPr="009037C2">
        <w:rPr>
          <w:rFonts w:ascii="Arial" w:hAnsi="Arial" w:cs="Arial"/>
          <w:iCs/>
        </w:rPr>
        <w:t xml:space="preserve"> Vittana.org. Available at: </w:t>
      </w:r>
      <w:r w:rsidRPr="009037C2">
        <w:rPr>
          <w:rFonts w:ascii="Arial" w:hAnsi="Arial" w:cs="Arial"/>
          <w:iCs/>
        </w:rPr>
        <w:t>https://vittana.org/23-advantages-and-disadvantages-of-qualitative-research#:~:text=What%20Are%20the%20Disadvantages%20of%20Qualitative%20Research%3F%201,can%20be%20time%20consuming.%20...%20More%20items...%20. (</w:t>
      </w:r>
      <w:r w:rsidR="00D67CD1" w:rsidRPr="009037C2">
        <w:rPr>
          <w:rFonts w:ascii="Arial" w:hAnsi="Arial" w:cs="Arial"/>
          <w:iCs/>
        </w:rPr>
        <w:t>Accessed 12 May 2021</w:t>
      </w:r>
      <w:r w:rsidRPr="009037C2">
        <w:rPr>
          <w:rFonts w:ascii="Arial" w:hAnsi="Arial" w:cs="Arial"/>
          <w:iCs/>
        </w:rPr>
        <w:t>)</w:t>
      </w:r>
      <w:r w:rsidR="00D67CD1" w:rsidRPr="009037C2">
        <w:rPr>
          <w:rFonts w:ascii="Arial" w:hAnsi="Arial" w:cs="Arial"/>
          <w:iCs/>
        </w:rPr>
        <w:t>.</w:t>
      </w:r>
    </w:p>
    <w:p w:rsidR="00DB37B1" w:rsidRDefault="00DB37B1" w:rsidP="00CE12D9">
      <w:pPr>
        <w:tabs>
          <w:tab w:val="left" w:pos="720"/>
          <w:tab w:val="left" w:pos="1440"/>
          <w:tab w:val="left" w:pos="2160"/>
          <w:tab w:val="left" w:pos="2880"/>
        </w:tabs>
        <w:jc w:val="left"/>
        <w:rPr>
          <w:rFonts w:ascii="Arial" w:hAnsi="Arial" w:cs="Arial"/>
          <w:iCs/>
        </w:rPr>
      </w:pPr>
    </w:p>
    <w:p w:rsidR="00DB37B1" w:rsidRDefault="00DB37B1" w:rsidP="00CE12D9">
      <w:pPr>
        <w:tabs>
          <w:tab w:val="left" w:pos="720"/>
          <w:tab w:val="left" w:pos="1440"/>
          <w:tab w:val="left" w:pos="2160"/>
          <w:tab w:val="left" w:pos="2880"/>
        </w:tabs>
        <w:jc w:val="left"/>
        <w:rPr>
          <w:rFonts w:ascii="Arial" w:hAnsi="Arial" w:cs="Arial"/>
          <w:iCs/>
        </w:rPr>
      </w:pPr>
      <w:r w:rsidRPr="00DB37B1">
        <w:rPr>
          <w:rFonts w:ascii="Arial" w:hAnsi="Arial" w:cs="Arial"/>
          <w:iCs/>
        </w:rPr>
        <w:t>Go</w:t>
      </w:r>
      <w:r w:rsidR="0010713F">
        <w:rPr>
          <w:rFonts w:ascii="Arial" w:hAnsi="Arial" w:cs="Arial"/>
          <w:iCs/>
        </w:rPr>
        <w:t xml:space="preserve">v.wales. (2021). (online) Available at: </w:t>
      </w:r>
      <w:r w:rsidR="0010713F" w:rsidRPr="0010713F">
        <w:rPr>
          <w:rFonts w:ascii="Arial" w:hAnsi="Arial" w:cs="Arial"/>
          <w:iCs/>
        </w:rPr>
        <w:t>https://gov.wales/sites/default/files/inline-documents/2019-03/1_UNCRC%20Rights_En%20%281%29.pdf</w:t>
      </w:r>
      <w:r w:rsidR="0010713F">
        <w:rPr>
          <w:rFonts w:ascii="Arial" w:hAnsi="Arial" w:cs="Arial"/>
          <w:iCs/>
        </w:rPr>
        <w:t xml:space="preserve">. (Accessed 5 May 2021). </w:t>
      </w:r>
    </w:p>
    <w:p w:rsidR="00DB37B1" w:rsidRDefault="00DB37B1" w:rsidP="00CE12D9">
      <w:pPr>
        <w:tabs>
          <w:tab w:val="left" w:pos="720"/>
          <w:tab w:val="left" w:pos="1440"/>
          <w:tab w:val="left" w:pos="2160"/>
          <w:tab w:val="left" w:pos="2880"/>
        </w:tabs>
        <w:jc w:val="left"/>
        <w:rPr>
          <w:rFonts w:ascii="Arial" w:hAnsi="Arial" w:cs="Arial"/>
          <w:iCs/>
        </w:rPr>
      </w:pPr>
    </w:p>
    <w:p w:rsidR="00CE12D9" w:rsidRDefault="00CE12D9" w:rsidP="00CE12D9">
      <w:pPr>
        <w:tabs>
          <w:tab w:val="left" w:pos="720"/>
          <w:tab w:val="left" w:pos="1440"/>
          <w:tab w:val="left" w:pos="2160"/>
          <w:tab w:val="left" w:pos="2880"/>
        </w:tabs>
        <w:jc w:val="left"/>
        <w:rPr>
          <w:rFonts w:ascii="Arial" w:hAnsi="Arial" w:cs="Arial"/>
          <w:iCs/>
        </w:rPr>
      </w:pPr>
      <w:r w:rsidRPr="00917223">
        <w:rPr>
          <w:rFonts w:ascii="Arial" w:hAnsi="Arial" w:cs="Arial"/>
          <w:iCs/>
        </w:rPr>
        <w:t xml:space="preserve">Invo.org.uk. </w:t>
      </w:r>
      <w:r>
        <w:rPr>
          <w:rFonts w:ascii="Arial" w:hAnsi="Arial" w:cs="Arial"/>
          <w:iCs/>
        </w:rPr>
        <w:t>(</w:t>
      </w:r>
      <w:r w:rsidRPr="00917223">
        <w:rPr>
          <w:rFonts w:ascii="Arial" w:hAnsi="Arial" w:cs="Arial"/>
          <w:iCs/>
        </w:rPr>
        <w:t>2021</w:t>
      </w:r>
      <w:r>
        <w:rPr>
          <w:rFonts w:ascii="Arial" w:hAnsi="Arial" w:cs="Arial"/>
          <w:iCs/>
        </w:rPr>
        <w:t>)</w:t>
      </w:r>
      <w:r w:rsidRPr="00917223">
        <w:rPr>
          <w:rFonts w:ascii="Arial" w:hAnsi="Arial" w:cs="Arial"/>
          <w:iCs/>
        </w:rPr>
        <w:t xml:space="preserve">. </w:t>
      </w:r>
      <w:r>
        <w:rPr>
          <w:rFonts w:ascii="Arial" w:hAnsi="Arial" w:cs="Arial"/>
          <w:iCs/>
        </w:rPr>
        <w:t>(online)</w:t>
      </w:r>
      <w:r w:rsidRPr="00917223">
        <w:rPr>
          <w:rFonts w:ascii="Arial" w:hAnsi="Arial" w:cs="Arial"/>
          <w:iCs/>
        </w:rPr>
        <w:t xml:space="preserve"> Available at: </w:t>
      </w:r>
      <w:r w:rsidRPr="002E453E">
        <w:rPr>
          <w:rFonts w:ascii="Arial" w:hAnsi="Arial" w:cs="Arial"/>
          <w:iCs/>
        </w:rPr>
        <w:t>https://www.invo.org.uk/wp-content/uploads/2012/01/InvolvingYoungPeople2004.pdf#:~:text=%E2%80%A2%20Participating%20in%20research%20is%20a%20way%20of,provide%20opportunities%20to%20contribute%20to%20their%20communities%20and</w:t>
      </w:r>
      <w:r>
        <w:rPr>
          <w:rFonts w:ascii="Arial" w:hAnsi="Arial" w:cs="Arial"/>
          <w:iCs/>
        </w:rPr>
        <w:t xml:space="preserve">. (Accessed 24 March 2021). </w:t>
      </w:r>
    </w:p>
    <w:p w:rsidR="00A33192" w:rsidRDefault="00A33192" w:rsidP="00CE12D9">
      <w:pPr>
        <w:tabs>
          <w:tab w:val="left" w:pos="720"/>
          <w:tab w:val="left" w:pos="1440"/>
          <w:tab w:val="left" w:pos="2160"/>
          <w:tab w:val="left" w:pos="2880"/>
        </w:tabs>
        <w:jc w:val="left"/>
        <w:rPr>
          <w:rFonts w:ascii="Arial" w:hAnsi="Arial" w:cs="Arial"/>
          <w:iCs/>
        </w:rPr>
      </w:pPr>
    </w:p>
    <w:p w:rsidR="00A33192" w:rsidRDefault="00A33192" w:rsidP="00CE12D9">
      <w:pPr>
        <w:tabs>
          <w:tab w:val="left" w:pos="720"/>
          <w:tab w:val="left" w:pos="1440"/>
          <w:tab w:val="left" w:pos="2160"/>
          <w:tab w:val="left" w:pos="2880"/>
        </w:tabs>
        <w:jc w:val="left"/>
        <w:rPr>
          <w:rFonts w:ascii="Arial" w:hAnsi="Arial" w:cs="Arial"/>
          <w:iCs/>
        </w:rPr>
      </w:pPr>
      <w:r w:rsidRPr="00A33192">
        <w:rPr>
          <w:rFonts w:ascii="Arial" w:hAnsi="Arial" w:cs="Arial"/>
          <w:iCs/>
        </w:rPr>
        <w:t xml:space="preserve">Lewis, A. (2020). </w:t>
      </w:r>
      <w:r w:rsidRPr="00A33192">
        <w:rPr>
          <w:rFonts w:ascii="Arial" w:hAnsi="Arial" w:cs="Arial"/>
          <w:i/>
          <w:iCs/>
        </w:rPr>
        <w:t>Lecture 4: Analysis of a project or programme lecture notes, Youth Work Practice 2: Developing Practice, ECYW5005.</w:t>
      </w:r>
      <w:r w:rsidRPr="00A33192">
        <w:rPr>
          <w:rFonts w:ascii="Arial" w:hAnsi="Arial" w:cs="Arial"/>
          <w:iCs/>
        </w:rPr>
        <w:t xml:space="preserve"> University of Wales Trinity St David’s. (Delivered 8 October 2020).</w:t>
      </w:r>
    </w:p>
    <w:p w:rsidR="00CE12D9" w:rsidRPr="00917223" w:rsidRDefault="00CE12D9" w:rsidP="00CE12D9">
      <w:pPr>
        <w:tabs>
          <w:tab w:val="left" w:pos="720"/>
          <w:tab w:val="left" w:pos="1440"/>
          <w:tab w:val="left" w:pos="2160"/>
          <w:tab w:val="left" w:pos="2880"/>
        </w:tabs>
        <w:jc w:val="left"/>
        <w:rPr>
          <w:rFonts w:ascii="Arial" w:hAnsi="Arial" w:cs="Arial"/>
          <w:iCs/>
        </w:rPr>
      </w:pPr>
    </w:p>
    <w:p w:rsidR="00CE12D9" w:rsidRDefault="00CE12D9" w:rsidP="00CE12D9">
      <w:pPr>
        <w:tabs>
          <w:tab w:val="left" w:pos="720"/>
          <w:tab w:val="left" w:pos="1440"/>
          <w:tab w:val="left" w:pos="2160"/>
          <w:tab w:val="left" w:pos="2880"/>
        </w:tabs>
        <w:jc w:val="left"/>
        <w:rPr>
          <w:rFonts w:ascii="Arial" w:hAnsi="Arial" w:cs="Arial"/>
          <w:iCs/>
        </w:rPr>
      </w:pPr>
      <w:r>
        <w:rPr>
          <w:rFonts w:ascii="Arial" w:hAnsi="Arial" w:cs="Arial"/>
          <w:iCs/>
        </w:rPr>
        <w:t>NHS</w:t>
      </w:r>
      <w:r w:rsidRPr="009707DE">
        <w:rPr>
          <w:rFonts w:ascii="Arial" w:hAnsi="Arial" w:cs="Arial"/>
          <w:iCs/>
        </w:rPr>
        <w:t>.</w:t>
      </w:r>
      <w:r>
        <w:rPr>
          <w:rFonts w:ascii="Arial" w:hAnsi="Arial" w:cs="Arial"/>
          <w:iCs/>
        </w:rPr>
        <w:t>UK</w:t>
      </w:r>
      <w:r w:rsidRPr="009707DE">
        <w:rPr>
          <w:rFonts w:ascii="Arial" w:hAnsi="Arial" w:cs="Arial"/>
          <w:iCs/>
        </w:rPr>
        <w:t xml:space="preserve">. </w:t>
      </w:r>
      <w:r>
        <w:rPr>
          <w:rFonts w:ascii="Arial" w:hAnsi="Arial" w:cs="Arial"/>
          <w:iCs/>
        </w:rPr>
        <w:t>(</w:t>
      </w:r>
      <w:r w:rsidRPr="009707DE">
        <w:rPr>
          <w:rFonts w:ascii="Arial" w:hAnsi="Arial" w:cs="Arial"/>
          <w:iCs/>
        </w:rPr>
        <w:t>2021</w:t>
      </w:r>
      <w:r>
        <w:rPr>
          <w:rFonts w:ascii="Arial" w:hAnsi="Arial" w:cs="Arial"/>
          <w:iCs/>
        </w:rPr>
        <w:t xml:space="preserve">). </w:t>
      </w:r>
      <w:r w:rsidRPr="00EB2E0F">
        <w:rPr>
          <w:rFonts w:ascii="Arial" w:hAnsi="Arial" w:cs="Arial"/>
          <w:i/>
          <w:iCs/>
        </w:rPr>
        <w:t>5 steps to mental wellbeing.</w:t>
      </w:r>
      <w:r>
        <w:rPr>
          <w:rFonts w:ascii="Arial" w:hAnsi="Arial" w:cs="Arial"/>
          <w:iCs/>
        </w:rPr>
        <w:t xml:space="preserve"> (</w:t>
      </w:r>
      <w:r w:rsidRPr="009707DE">
        <w:rPr>
          <w:rFonts w:ascii="Arial" w:hAnsi="Arial" w:cs="Arial"/>
          <w:iCs/>
        </w:rPr>
        <w:t>online</w:t>
      </w:r>
      <w:r>
        <w:rPr>
          <w:rFonts w:ascii="Arial" w:hAnsi="Arial" w:cs="Arial"/>
          <w:iCs/>
        </w:rPr>
        <w:t xml:space="preserve">) Available at: </w:t>
      </w:r>
      <w:r w:rsidRPr="009707DE">
        <w:rPr>
          <w:rFonts w:ascii="Arial" w:hAnsi="Arial" w:cs="Arial"/>
          <w:iCs/>
        </w:rPr>
        <w:t>https://www.nhs.uk/mental-health/self-help/guides-tools-and-activities/five-steps-to-mental-wellbeing</w:t>
      </w:r>
      <w:r>
        <w:rPr>
          <w:rFonts w:ascii="Arial" w:hAnsi="Arial" w:cs="Arial"/>
          <w:iCs/>
        </w:rPr>
        <w:t>. (Accessed 3 May 2021)</w:t>
      </w:r>
      <w:r w:rsidRPr="009707DE">
        <w:rPr>
          <w:rFonts w:ascii="Arial" w:hAnsi="Arial" w:cs="Arial"/>
          <w:iCs/>
        </w:rPr>
        <w:t>.</w:t>
      </w:r>
    </w:p>
    <w:p w:rsidR="00410BE9" w:rsidRDefault="00410BE9" w:rsidP="00CE12D9">
      <w:pPr>
        <w:tabs>
          <w:tab w:val="left" w:pos="720"/>
          <w:tab w:val="left" w:pos="1440"/>
          <w:tab w:val="left" w:pos="2160"/>
          <w:tab w:val="left" w:pos="2880"/>
        </w:tabs>
        <w:jc w:val="left"/>
        <w:rPr>
          <w:rFonts w:ascii="Arial" w:hAnsi="Arial" w:cs="Arial"/>
          <w:iCs/>
        </w:rPr>
      </w:pPr>
    </w:p>
    <w:p w:rsidR="00410BE9" w:rsidRDefault="00410BE9" w:rsidP="00CE12D9">
      <w:pPr>
        <w:tabs>
          <w:tab w:val="left" w:pos="720"/>
          <w:tab w:val="left" w:pos="1440"/>
          <w:tab w:val="left" w:pos="2160"/>
          <w:tab w:val="left" w:pos="2880"/>
        </w:tabs>
        <w:jc w:val="left"/>
        <w:rPr>
          <w:rFonts w:ascii="Arial" w:hAnsi="Arial" w:cs="Arial"/>
          <w:iCs/>
        </w:rPr>
      </w:pPr>
      <w:r w:rsidRPr="00410BE9">
        <w:rPr>
          <w:rFonts w:ascii="Arial" w:hAnsi="Arial" w:cs="Arial"/>
          <w:iCs/>
        </w:rPr>
        <w:t xml:space="preserve">NSPCC Learning. </w:t>
      </w:r>
      <w:r>
        <w:rPr>
          <w:rFonts w:ascii="Arial" w:hAnsi="Arial" w:cs="Arial"/>
          <w:iCs/>
        </w:rPr>
        <w:t>(</w:t>
      </w:r>
      <w:r w:rsidRPr="00410BE9">
        <w:rPr>
          <w:rFonts w:ascii="Arial" w:hAnsi="Arial" w:cs="Arial"/>
          <w:iCs/>
        </w:rPr>
        <w:t>2021</w:t>
      </w:r>
      <w:r>
        <w:rPr>
          <w:rFonts w:ascii="Arial" w:hAnsi="Arial" w:cs="Arial"/>
          <w:iCs/>
        </w:rPr>
        <w:t>)</w:t>
      </w:r>
      <w:r w:rsidRPr="00410BE9">
        <w:rPr>
          <w:rFonts w:ascii="Arial" w:hAnsi="Arial" w:cs="Arial"/>
          <w:iCs/>
        </w:rPr>
        <w:t xml:space="preserve">. </w:t>
      </w:r>
      <w:r w:rsidRPr="00410BE9">
        <w:rPr>
          <w:rFonts w:ascii="Arial" w:hAnsi="Arial" w:cs="Arial"/>
          <w:i/>
          <w:iCs/>
        </w:rPr>
        <w:t>Child protection system for Wales | NSPCC Learning.</w:t>
      </w:r>
      <w:r>
        <w:rPr>
          <w:rFonts w:ascii="Arial" w:hAnsi="Arial" w:cs="Arial"/>
          <w:iCs/>
        </w:rPr>
        <w:t xml:space="preserve"> (</w:t>
      </w:r>
      <w:r w:rsidRPr="00410BE9">
        <w:rPr>
          <w:rFonts w:ascii="Arial" w:hAnsi="Arial" w:cs="Arial"/>
          <w:iCs/>
        </w:rPr>
        <w:t>online</w:t>
      </w:r>
      <w:r>
        <w:rPr>
          <w:rFonts w:ascii="Arial" w:hAnsi="Arial" w:cs="Arial"/>
          <w:iCs/>
        </w:rPr>
        <w:t>)</w:t>
      </w:r>
      <w:r w:rsidRPr="00410BE9">
        <w:rPr>
          <w:rFonts w:ascii="Arial" w:hAnsi="Arial" w:cs="Arial"/>
          <w:iCs/>
        </w:rPr>
        <w:t xml:space="preserve"> Available at: https://learning.nspcc.org.uk/child-protection-system/wales</w:t>
      </w:r>
      <w:r>
        <w:rPr>
          <w:rFonts w:ascii="Arial" w:hAnsi="Arial" w:cs="Arial"/>
          <w:iCs/>
        </w:rPr>
        <w:t xml:space="preserve">. (Accessed 9 May 2021). </w:t>
      </w:r>
    </w:p>
    <w:p w:rsidR="00CE12D9" w:rsidRDefault="00CE12D9" w:rsidP="00CE12D9">
      <w:pPr>
        <w:tabs>
          <w:tab w:val="left" w:pos="720"/>
          <w:tab w:val="left" w:pos="1440"/>
          <w:tab w:val="left" w:pos="2160"/>
          <w:tab w:val="left" w:pos="2880"/>
        </w:tabs>
        <w:jc w:val="left"/>
        <w:rPr>
          <w:rFonts w:ascii="Arial" w:hAnsi="Arial" w:cs="Arial"/>
          <w:iCs/>
        </w:rPr>
      </w:pPr>
    </w:p>
    <w:p w:rsidR="00551F1F" w:rsidRDefault="00172DBD" w:rsidP="00551F1F">
      <w:pPr>
        <w:tabs>
          <w:tab w:val="left" w:pos="720"/>
          <w:tab w:val="left" w:pos="1440"/>
          <w:tab w:val="left" w:pos="2160"/>
          <w:tab w:val="left" w:pos="2880"/>
        </w:tabs>
        <w:jc w:val="left"/>
        <w:rPr>
          <w:rFonts w:ascii="Arial" w:hAnsi="Arial" w:cs="Arial"/>
          <w:iCs/>
        </w:rPr>
      </w:pPr>
      <w:r>
        <w:rPr>
          <w:rFonts w:ascii="Arial" w:hAnsi="Arial" w:cs="Arial"/>
          <w:iCs/>
        </w:rPr>
        <w:lastRenderedPageBreak/>
        <w:t xml:space="preserve">Sexton, C, </w:t>
      </w:r>
      <w:r w:rsidR="0081572E" w:rsidRPr="0081572E">
        <w:rPr>
          <w:rFonts w:ascii="Arial" w:hAnsi="Arial" w:cs="Arial"/>
          <w:iCs/>
        </w:rPr>
        <w:t xml:space="preserve">Echo. </w:t>
      </w:r>
      <w:r w:rsidR="0081572E">
        <w:rPr>
          <w:rFonts w:ascii="Arial" w:hAnsi="Arial" w:cs="Arial"/>
          <w:iCs/>
        </w:rPr>
        <w:t>(2021).</w:t>
      </w:r>
      <w:r w:rsidR="0081572E" w:rsidRPr="0081572E">
        <w:rPr>
          <w:rFonts w:ascii="Arial" w:hAnsi="Arial" w:cs="Arial"/>
          <w:iCs/>
        </w:rPr>
        <w:t xml:space="preserve"> </w:t>
      </w:r>
      <w:r w:rsidR="0081572E" w:rsidRPr="0081572E">
        <w:rPr>
          <w:rFonts w:ascii="Arial" w:hAnsi="Arial" w:cs="Arial"/>
          <w:i/>
          <w:iCs/>
        </w:rPr>
        <w:t xml:space="preserve">Huge surge in youngsters suffering anxiety because of Covid pandemic. </w:t>
      </w:r>
      <w:r w:rsidR="0081572E">
        <w:rPr>
          <w:rFonts w:ascii="Arial" w:hAnsi="Arial" w:cs="Arial"/>
          <w:iCs/>
        </w:rPr>
        <w:t>(</w:t>
      </w:r>
      <w:r w:rsidR="0081572E" w:rsidRPr="0081572E">
        <w:rPr>
          <w:rFonts w:ascii="Arial" w:hAnsi="Arial" w:cs="Arial"/>
          <w:iCs/>
        </w:rPr>
        <w:t>online</w:t>
      </w:r>
      <w:r w:rsidR="0081572E">
        <w:rPr>
          <w:rFonts w:ascii="Arial" w:hAnsi="Arial" w:cs="Arial"/>
          <w:iCs/>
        </w:rPr>
        <w:t xml:space="preserve">) Available at: </w:t>
      </w:r>
      <w:r w:rsidR="0081572E" w:rsidRPr="0081572E">
        <w:rPr>
          <w:rFonts w:ascii="Arial" w:hAnsi="Arial" w:cs="Arial"/>
          <w:iCs/>
        </w:rPr>
        <w:t>https://www.echo-news.co.uk/news/19269480.covid-surge-young-people-suffering-anxiety</w:t>
      </w:r>
      <w:r w:rsidR="0081572E">
        <w:rPr>
          <w:rFonts w:ascii="Arial" w:hAnsi="Arial" w:cs="Arial"/>
          <w:iCs/>
        </w:rPr>
        <w:t xml:space="preserve">. (Accessed 3 May 2021). </w:t>
      </w:r>
    </w:p>
    <w:p w:rsidR="00B60B85" w:rsidRPr="00D67CD1" w:rsidRDefault="00B60B85" w:rsidP="00551F1F">
      <w:pPr>
        <w:tabs>
          <w:tab w:val="left" w:pos="720"/>
          <w:tab w:val="left" w:pos="1440"/>
          <w:tab w:val="left" w:pos="2160"/>
          <w:tab w:val="left" w:pos="2880"/>
        </w:tabs>
        <w:jc w:val="left"/>
        <w:rPr>
          <w:rFonts w:ascii="Arial" w:hAnsi="Arial" w:cs="Arial"/>
          <w:iCs/>
        </w:rPr>
      </w:pPr>
    </w:p>
    <w:p w:rsidR="00D67CD1" w:rsidRPr="00D67CD1" w:rsidRDefault="00D67CD1" w:rsidP="00D67CD1">
      <w:pPr>
        <w:tabs>
          <w:tab w:val="left" w:pos="720"/>
        </w:tabs>
        <w:overflowPunct/>
        <w:autoSpaceDE/>
        <w:autoSpaceDN/>
        <w:adjustRightInd/>
        <w:jc w:val="left"/>
        <w:textAlignment w:val="auto"/>
        <w:rPr>
          <w:rFonts w:ascii="Arial" w:hAnsi="Arial" w:cs="Arial"/>
          <w:i/>
          <w:szCs w:val="24"/>
        </w:rPr>
      </w:pPr>
      <w:r w:rsidRPr="00D67CD1">
        <w:rPr>
          <w:rFonts w:ascii="Arial" w:hAnsi="Arial" w:cs="Arial"/>
          <w:szCs w:val="24"/>
        </w:rPr>
        <w:t xml:space="preserve">The Balance Small Business. </w:t>
      </w:r>
      <w:r w:rsidRPr="00D67CD1">
        <w:rPr>
          <w:rFonts w:ascii="Arial" w:hAnsi="Arial" w:cs="Arial"/>
          <w:szCs w:val="24"/>
        </w:rPr>
        <w:t>(</w:t>
      </w:r>
      <w:r w:rsidRPr="00D67CD1">
        <w:rPr>
          <w:rFonts w:ascii="Arial" w:hAnsi="Arial" w:cs="Arial"/>
          <w:szCs w:val="24"/>
        </w:rPr>
        <w:t>2021</w:t>
      </w:r>
      <w:r w:rsidRPr="00D67CD1">
        <w:rPr>
          <w:rFonts w:ascii="Arial" w:hAnsi="Arial" w:cs="Arial"/>
          <w:szCs w:val="24"/>
        </w:rPr>
        <w:t>)</w:t>
      </w:r>
      <w:r w:rsidRPr="00D67CD1">
        <w:rPr>
          <w:rFonts w:ascii="Arial" w:hAnsi="Arial" w:cs="Arial"/>
          <w:szCs w:val="24"/>
        </w:rPr>
        <w:t>.</w:t>
      </w:r>
      <w:r w:rsidRPr="00D67CD1">
        <w:rPr>
          <w:rFonts w:ascii="Arial" w:hAnsi="Arial" w:cs="Arial"/>
          <w:i/>
          <w:szCs w:val="24"/>
        </w:rPr>
        <w:t xml:space="preserve"> Here Are the Advantages and Disadvant</w:t>
      </w:r>
      <w:r w:rsidRPr="00D67CD1">
        <w:rPr>
          <w:rFonts w:ascii="Arial" w:hAnsi="Arial" w:cs="Arial"/>
          <w:i/>
          <w:szCs w:val="24"/>
        </w:rPr>
        <w:t xml:space="preserve">ages of Quantitative Research. </w:t>
      </w:r>
      <w:r w:rsidRPr="00D67CD1">
        <w:rPr>
          <w:rFonts w:ascii="Arial" w:hAnsi="Arial" w:cs="Arial"/>
          <w:szCs w:val="24"/>
        </w:rPr>
        <w:t>(online) Available at: https://www.thebalancesmb.com/quantitative-research-advantages-and-disadvantages-2296728. (Accessed 12 May 2021)</w:t>
      </w:r>
      <w:r w:rsidRPr="00D67CD1">
        <w:rPr>
          <w:rFonts w:ascii="Arial" w:hAnsi="Arial" w:cs="Arial"/>
          <w:szCs w:val="24"/>
        </w:rPr>
        <w:t>.</w:t>
      </w:r>
    </w:p>
    <w:p w:rsidR="00D67CD1" w:rsidRPr="00561F80" w:rsidRDefault="00D67CD1" w:rsidP="00D67CD1">
      <w:pPr>
        <w:tabs>
          <w:tab w:val="left" w:pos="720"/>
        </w:tabs>
        <w:overflowPunct/>
        <w:autoSpaceDE/>
        <w:autoSpaceDN/>
        <w:adjustRightInd/>
        <w:jc w:val="left"/>
        <w:textAlignment w:val="auto"/>
        <w:rPr>
          <w:rFonts w:ascii="Arial" w:hAnsi="Arial" w:cs="Arial"/>
          <w:i/>
          <w:color w:val="FF0000"/>
          <w:szCs w:val="24"/>
        </w:rPr>
      </w:pPr>
    </w:p>
    <w:p w:rsidR="00B60B85" w:rsidRDefault="00B60B85" w:rsidP="00551F1F">
      <w:pPr>
        <w:tabs>
          <w:tab w:val="left" w:pos="720"/>
          <w:tab w:val="left" w:pos="1440"/>
          <w:tab w:val="left" w:pos="2160"/>
          <w:tab w:val="left" w:pos="2880"/>
        </w:tabs>
        <w:jc w:val="left"/>
        <w:rPr>
          <w:rFonts w:ascii="Arial" w:hAnsi="Arial" w:cs="Arial"/>
          <w:iCs/>
        </w:rPr>
      </w:pPr>
      <w:r w:rsidRPr="00B60B85">
        <w:rPr>
          <w:rFonts w:ascii="Arial" w:hAnsi="Arial" w:cs="Arial"/>
          <w:iCs/>
        </w:rPr>
        <w:t>The University of Edinburgh. (2020).</w:t>
      </w:r>
      <w:r w:rsidRPr="00B60B85">
        <w:rPr>
          <w:rFonts w:ascii="Arial" w:hAnsi="Arial" w:cs="Arial"/>
          <w:i/>
          <w:iCs/>
        </w:rPr>
        <w:t xml:space="preserve"> Gibbs' Reflective Cycle.</w:t>
      </w:r>
      <w:r w:rsidRPr="00B60B85">
        <w:rPr>
          <w:rFonts w:ascii="Arial" w:hAnsi="Arial" w:cs="Arial"/>
          <w:iCs/>
        </w:rPr>
        <w:t xml:space="preserve"> (online) Available at: https://www.ed.ac.uk/reflection/reflectors-toolkit/reflecting-on-experience/gibbs-reflective-cycle. (Accessed 7 October 2020).</w:t>
      </w:r>
    </w:p>
    <w:p w:rsidR="00C001C2" w:rsidRDefault="00C001C2" w:rsidP="00551F1F">
      <w:pPr>
        <w:tabs>
          <w:tab w:val="left" w:pos="720"/>
          <w:tab w:val="left" w:pos="1440"/>
          <w:tab w:val="left" w:pos="2160"/>
          <w:tab w:val="left" w:pos="2880"/>
        </w:tabs>
        <w:jc w:val="left"/>
        <w:rPr>
          <w:rFonts w:ascii="Arial" w:hAnsi="Arial" w:cs="Arial"/>
          <w:iCs/>
        </w:rPr>
      </w:pPr>
    </w:p>
    <w:p w:rsidR="00C001C2" w:rsidRDefault="00C001C2" w:rsidP="00551F1F">
      <w:pPr>
        <w:tabs>
          <w:tab w:val="left" w:pos="720"/>
          <w:tab w:val="left" w:pos="1440"/>
          <w:tab w:val="left" w:pos="2160"/>
          <w:tab w:val="left" w:pos="2880"/>
        </w:tabs>
        <w:jc w:val="left"/>
        <w:rPr>
          <w:rFonts w:ascii="Arial" w:hAnsi="Arial" w:cs="Arial"/>
          <w:iCs/>
        </w:rPr>
      </w:pPr>
      <w:r w:rsidRPr="00C001C2">
        <w:rPr>
          <w:rFonts w:ascii="Arial" w:hAnsi="Arial" w:cs="Arial"/>
          <w:iCs/>
        </w:rPr>
        <w:t>UWTSD,</w:t>
      </w:r>
      <w:r>
        <w:rPr>
          <w:rFonts w:ascii="Arial" w:hAnsi="Arial" w:cs="Arial"/>
          <w:iCs/>
        </w:rPr>
        <w:t xml:space="preserve"> W.</w:t>
      </w:r>
      <w:r w:rsidRPr="00C001C2">
        <w:rPr>
          <w:rFonts w:ascii="Arial" w:hAnsi="Arial" w:cs="Arial"/>
          <w:iCs/>
        </w:rPr>
        <w:t xml:space="preserve"> </w:t>
      </w:r>
      <w:r>
        <w:rPr>
          <w:rFonts w:ascii="Arial" w:hAnsi="Arial" w:cs="Arial"/>
          <w:iCs/>
        </w:rPr>
        <w:t>(</w:t>
      </w:r>
      <w:r w:rsidRPr="00C001C2">
        <w:rPr>
          <w:rFonts w:ascii="Arial" w:hAnsi="Arial" w:cs="Arial"/>
          <w:iCs/>
        </w:rPr>
        <w:t>2021</w:t>
      </w:r>
      <w:r>
        <w:rPr>
          <w:rFonts w:ascii="Arial" w:hAnsi="Arial" w:cs="Arial"/>
          <w:iCs/>
        </w:rPr>
        <w:t>)</w:t>
      </w:r>
      <w:r w:rsidRPr="00C001C2">
        <w:rPr>
          <w:rFonts w:ascii="Arial" w:hAnsi="Arial" w:cs="Arial"/>
          <w:iCs/>
        </w:rPr>
        <w:t xml:space="preserve">. </w:t>
      </w:r>
      <w:r w:rsidRPr="00C001C2">
        <w:rPr>
          <w:rFonts w:ascii="Arial" w:hAnsi="Arial" w:cs="Arial"/>
          <w:i/>
          <w:iCs/>
        </w:rPr>
        <w:t xml:space="preserve">Procedures for the Ethical Approval of Research Projects | UWTSD. </w:t>
      </w:r>
      <w:r>
        <w:rPr>
          <w:rFonts w:ascii="Arial" w:hAnsi="Arial" w:cs="Arial"/>
          <w:iCs/>
        </w:rPr>
        <w:t xml:space="preserve">(online) Uwtsd.ac.uk. Available at: </w:t>
      </w:r>
      <w:r w:rsidRPr="00C001C2">
        <w:rPr>
          <w:rFonts w:ascii="Arial" w:hAnsi="Arial" w:cs="Arial"/>
          <w:iCs/>
        </w:rPr>
        <w:t>https://www.uwtsd.ac.uk/research/research-ethics/procedures-for-the-ethical-approval-of-research-projects/</w:t>
      </w:r>
      <w:r>
        <w:rPr>
          <w:rFonts w:ascii="Arial" w:hAnsi="Arial" w:cs="Arial"/>
          <w:iCs/>
        </w:rPr>
        <w:t>. (Accessed 9 May 2021)</w:t>
      </w:r>
      <w:r w:rsidRPr="00C001C2">
        <w:rPr>
          <w:rFonts w:ascii="Arial" w:hAnsi="Arial" w:cs="Arial"/>
          <w:iCs/>
        </w:rPr>
        <w:t>.</w:t>
      </w:r>
    </w:p>
    <w:p w:rsidR="004616C8" w:rsidRDefault="004616C8" w:rsidP="00551F1F">
      <w:pPr>
        <w:tabs>
          <w:tab w:val="left" w:pos="720"/>
          <w:tab w:val="left" w:pos="1440"/>
          <w:tab w:val="left" w:pos="2160"/>
          <w:tab w:val="left" w:pos="2880"/>
        </w:tabs>
        <w:jc w:val="left"/>
        <w:rPr>
          <w:rFonts w:ascii="Arial" w:hAnsi="Arial" w:cs="Arial"/>
          <w:iCs/>
        </w:rPr>
      </w:pPr>
    </w:p>
    <w:p w:rsidR="004616C8" w:rsidRPr="00551F1F" w:rsidRDefault="004616C8" w:rsidP="00551F1F">
      <w:pPr>
        <w:tabs>
          <w:tab w:val="left" w:pos="720"/>
          <w:tab w:val="left" w:pos="1440"/>
          <w:tab w:val="left" w:pos="2160"/>
          <w:tab w:val="left" w:pos="2880"/>
        </w:tabs>
        <w:jc w:val="left"/>
        <w:rPr>
          <w:rFonts w:ascii="Arial" w:hAnsi="Arial" w:cs="Arial"/>
          <w:iCs/>
        </w:rPr>
      </w:pPr>
      <w:r w:rsidRPr="004616C8">
        <w:rPr>
          <w:rFonts w:ascii="Arial" w:hAnsi="Arial" w:cs="Arial"/>
          <w:iCs/>
        </w:rPr>
        <w:t xml:space="preserve">YoungMinds. </w:t>
      </w:r>
      <w:r>
        <w:rPr>
          <w:rFonts w:ascii="Arial" w:hAnsi="Arial" w:cs="Arial"/>
          <w:iCs/>
        </w:rPr>
        <w:t>(2021).</w:t>
      </w:r>
      <w:r w:rsidRPr="004616C8">
        <w:rPr>
          <w:rFonts w:ascii="Arial" w:hAnsi="Arial" w:cs="Arial"/>
          <w:iCs/>
        </w:rPr>
        <w:t xml:space="preserve"> </w:t>
      </w:r>
      <w:r w:rsidRPr="004616C8">
        <w:rPr>
          <w:rFonts w:ascii="Arial" w:hAnsi="Arial" w:cs="Arial"/>
          <w:i/>
          <w:iCs/>
        </w:rPr>
        <w:t>Coronavirus Report: Impact on Young People with Mental Health Needs.</w:t>
      </w:r>
      <w:r>
        <w:rPr>
          <w:rFonts w:ascii="Arial" w:hAnsi="Arial" w:cs="Arial"/>
          <w:iCs/>
        </w:rPr>
        <w:t xml:space="preserve"> (</w:t>
      </w:r>
      <w:r w:rsidRPr="004616C8">
        <w:rPr>
          <w:rFonts w:ascii="Arial" w:hAnsi="Arial" w:cs="Arial"/>
          <w:iCs/>
        </w:rPr>
        <w:t>online</w:t>
      </w:r>
      <w:r>
        <w:rPr>
          <w:rFonts w:ascii="Arial" w:hAnsi="Arial" w:cs="Arial"/>
          <w:iCs/>
        </w:rPr>
        <w:t xml:space="preserve">) </w:t>
      </w:r>
      <w:r w:rsidRPr="004616C8">
        <w:rPr>
          <w:rFonts w:ascii="Arial" w:hAnsi="Arial" w:cs="Arial"/>
          <w:iCs/>
        </w:rPr>
        <w:t>https://youngminds.org.uk/about-us/reports/coronavirus-impact-on-young-people-with-mental-health-needs/</w:t>
      </w:r>
      <w:r>
        <w:rPr>
          <w:rFonts w:ascii="Arial" w:hAnsi="Arial" w:cs="Arial"/>
          <w:iCs/>
        </w:rPr>
        <w:t>.  (Accessed 12 May 2021)</w:t>
      </w:r>
      <w:r w:rsidRPr="004616C8">
        <w:rPr>
          <w:rFonts w:ascii="Arial" w:hAnsi="Arial" w:cs="Arial"/>
          <w:iCs/>
        </w:rPr>
        <w:t>.</w:t>
      </w:r>
    </w:p>
    <w:p w:rsidR="00BD4422" w:rsidRDefault="00BD4422" w:rsidP="009707DE">
      <w:pPr>
        <w:tabs>
          <w:tab w:val="left" w:pos="720"/>
          <w:tab w:val="left" w:pos="1440"/>
          <w:tab w:val="left" w:pos="2160"/>
          <w:tab w:val="left" w:pos="2880"/>
        </w:tabs>
        <w:jc w:val="left"/>
        <w:rPr>
          <w:rFonts w:ascii="Arial" w:hAnsi="Arial" w:cs="Arial"/>
          <w:iCs/>
        </w:rPr>
      </w:pPr>
    </w:p>
    <w:p w:rsidR="00D67CD1" w:rsidRPr="00561F80" w:rsidRDefault="00D67CD1">
      <w:pPr>
        <w:tabs>
          <w:tab w:val="left" w:pos="720"/>
        </w:tabs>
        <w:overflowPunct/>
        <w:autoSpaceDE/>
        <w:autoSpaceDN/>
        <w:adjustRightInd/>
        <w:jc w:val="left"/>
        <w:textAlignment w:val="auto"/>
        <w:rPr>
          <w:rFonts w:ascii="Arial" w:hAnsi="Arial" w:cs="Arial"/>
          <w:i/>
          <w:color w:val="FF0000"/>
          <w:szCs w:val="24"/>
        </w:rPr>
      </w:pPr>
    </w:p>
    <w:sectPr w:rsidR="00D67CD1" w:rsidRPr="00561F80">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211" w:rsidRDefault="00E01211" w:rsidP="009D2E8F">
      <w:r>
        <w:separator/>
      </w:r>
    </w:p>
  </w:endnote>
  <w:endnote w:type="continuationSeparator" w:id="0">
    <w:p w:rsidR="00E01211" w:rsidRDefault="00E01211" w:rsidP="009D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ECE" w:rsidRPr="00777286" w:rsidRDefault="00C73ECE">
    <w:pPr>
      <w:pStyle w:val="Footer"/>
      <w:jc w:val="center"/>
      <w:rPr>
        <w:rFonts w:ascii="Arial" w:hAnsi="Arial" w:cs="Arial"/>
        <w:caps/>
        <w:noProof/>
      </w:rPr>
    </w:pPr>
    <w:r w:rsidRPr="00777286">
      <w:rPr>
        <w:rFonts w:ascii="Arial" w:hAnsi="Arial" w:cs="Arial"/>
        <w:caps/>
      </w:rPr>
      <w:fldChar w:fldCharType="begin"/>
    </w:r>
    <w:r w:rsidRPr="00777286">
      <w:rPr>
        <w:rFonts w:ascii="Arial" w:hAnsi="Arial" w:cs="Arial"/>
        <w:caps/>
      </w:rPr>
      <w:instrText xml:space="preserve"> PAGE   \* MERGEFORMAT </w:instrText>
    </w:r>
    <w:r w:rsidRPr="00777286">
      <w:rPr>
        <w:rFonts w:ascii="Arial" w:hAnsi="Arial" w:cs="Arial"/>
        <w:caps/>
      </w:rPr>
      <w:fldChar w:fldCharType="separate"/>
    </w:r>
    <w:r w:rsidR="0012269C">
      <w:rPr>
        <w:rFonts w:ascii="Arial" w:hAnsi="Arial" w:cs="Arial"/>
        <w:caps/>
        <w:noProof/>
      </w:rPr>
      <w:t>1</w:t>
    </w:r>
    <w:r w:rsidRPr="00777286">
      <w:rPr>
        <w:rFonts w:ascii="Arial" w:hAnsi="Arial" w:cs="Arial"/>
        <w:caps/>
        <w:noProof/>
      </w:rPr>
      <w:fldChar w:fldCharType="end"/>
    </w:r>
  </w:p>
  <w:p w:rsidR="00C73ECE" w:rsidRDefault="00C73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211" w:rsidRDefault="00E01211" w:rsidP="009D2E8F">
      <w:r>
        <w:separator/>
      </w:r>
    </w:p>
  </w:footnote>
  <w:footnote w:type="continuationSeparator" w:id="0">
    <w:p w:rsidR="00E01211" w:rsidRDefault="00E01211" w:rsidP="009D2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E8F" w:rsidRDefault="009D2E8F" w:rsidP="009D2E8F">
    <w:pPr>
      <w:pStyle w:val="Header"/>
      <w:jc w:val="right"/>
      <w:rPr>
        <w:rFonts w:ascii="Arial" w:hAnsi="Arial" w:cs="Arial"/>
      </w:rPr>
    </w:pPr>
    <w:r w:rsidRPr="009D2E8F">
      <w:rPr>
        <w:rFonts w:ascii="Arial" w:hAnsi="Arial" w:cs="Arial"/>
      </w:rPr>
      <w:t>1808776</w:t>
    </w:r>
  </w:p>
  <w:p w:rsidR="007C249E" w:rsidRPr="009D2E8F" w:rsidRDefault="007C249E" w:rsidP="009D2E8F">
    <w:pPr>
      <w:pStyle w:val="Header"/>
      <w:jc w:val="right"/>
      <w:rPr>
        <w:rFonts w:ascii="Arial" w:hAnsi="Arial" w:cs="Arial"/>
      </w:rPr>
    </w:pPr>
    <w:r w:rsidRPr="007C249E">
      <w:rPr>
        <w:rFonts w:ascii="Arial" w:hAnsi="Arial" w:cs="Arial"/>
      </w:rPr>
      <w:t>ECYW5001</w:t>
    </w:r>
  </w:p>
  <w:p w:rsidR="009D2E8F" w:rsidRDefault="009D2E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pt;height:10pt" o:bullet="t">
        <v:imagedata r:id="rId1" o:title="BD21301_"/>
      </v:shape>
    </w:pict>
  </w:numPicBullet>
  <w:abstractNum w:abstractNumId="0" w15:restartNumberingAfterBreak="0">
    <w:nsid w:val="15587432"/>
    <w:multiLevelType w:val="hybridMultilevel"/>
    <w:tmpl w:val="80AE20F6"/>
    <w:lvl w:ilvl="0" w:tplc="713A30A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A02498"/>
    <w:multiLevelType w:val="hybridMultilevel"/>
    <w:tmpl w:val="1FC07CD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003CF8"/>
    <w:multiLevelType w:val="hybridMultilevel"/>
    <w:tmpl w:val="6308C0EA"/>
    <w:lvl w:ilvl="0" w:tplc="713A30A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63670B"/>
    <w:multiLevelType w:val="hybridMultilevel"/>
    <w:tmpl w:val="3F7E1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8765A9"/>
    <w:multiLevelType w:val="hybridMultilevel"/>
    <w:tmpl w:val="9DE843AE"/>
    <w:lvl w:ilvl="0" w:tplc="713A30A0">
      <w:start w:val="1"/>
      <w:numFmt w:val="bullet"/>
      <w:lvlText w:val=""/>
      <w:lvlPicBulletId w:val="0"/>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111F52"/>
    <w:multiLevelType w:val="hybridMultilevel"/>
    <w:tmpl w:val="908267F8"/>
    <w:lvl w:ilvl="0" w:tplc="713A30A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C96"/>
    <w:rsid w:val="00001C3A"/>
    <w:rsid w:val="0000316F"/>
    <w:rsid w:val="000041FF"/>
    <w:rsid w:val="00004F89"/>
    <w:rsid w:val="00005F74"/>
    <w:rsid w:val="000116C7"/>
    <w:rsid w:val="000121C7"/>
    <w:rsid w:val="00013126"/>
    <w:rsid w:val="00013422"/>
    <w:rsid w:val="000146C1"/>
    <w:rsid w:val="00016EEF"/>
    <w:rsid w:val="00017CA8"/>
    <w:rsid w:val="0002695B"/>
    <w:rsid w:val="00027BF7"/>
    <w:rsid w:val="00031623"/>
    <w:rsid w:val="00036FBB"/>
    <w:rsid w:val="00042935"/>
    <w:rsid w:val="000447D1"/>
    <w:rsid w:val="00045981"/>
    <w:rsid w:val="00046F7A"/>
    <w:rsid w:val="0005017C"/>
    <w:rsid w:val="00052E14"/>
    <w:rsid w:val="00057625"/>
    <w:rsid w:val="00061DD3"/>
    <w:rsid w:val="00062CF1"/>
    <w:rsid w:val="00062E20"/>
    <w:rsid w:val="0006487D"/>
    <w:rsid w:val="00065BEC"/>
    <w:rsid w:val="00070E23"/>
    <w:rsid w:val="00071C97"/>
    <w:rsid w:val="0007409D"/>
    <w:rsid w:val="00074C8E"/>
    <w:rsid w:val="00080119"/>
    <w:rsid w:val="00080724"/>
    <w:rsid w:val="0008087A"/>
    <w:rsid w:val="0008217D"/>
    <w:rsid w:val="0008567A"/>
    <w:rsid w:val="00085966"/>
    <w:rsid w:val="00087137"/>
    <w:rsid w:val="0009171E"/>
    <w:rsid w:val="00092B2D"/>
    <w:rsid w:val="0009468A"/>
    <w:rsid w:val="000949EC"/>
    <w:rsid w:val="000953F0"/>
    <w:rsid w:val="00096D55"/>
    <w:rsid w:val="0009759A"/>
    <w:rsid w:val="00097FD2"/>
    <w:rsid w:val="000A0111"/>
    <w:rsid w:val="000A0B8E"/>
    <w:rsid w:val="000A13E4"/>
    <w:rsid w:val="000A21D2"/>
    <w:rsid w:val="000A2A3F"/>
    <w:rsid w:val="000A3895"/>
    <w:rsid w:val="000A3907"/>
    <w:rsid w:val="000A5BD1"/>
    <w:rsid w:val="000A5EB8"/>
    <w:rsid w:val="000A6065"/>
    <w:rsid w:val="000B2E73"/>
    <w:rsid w:val="000B3096"/>
    <w:rsid w:val="000C2534"/>
    <w:rsid w:val="000C30B0"/>
    <w:rsid w:val="000C54C1"/>
    <w:rsid w:val="000C6087"/>
    <w:rsid w:val="000D3B99"/>
    <w:rsid w:val="000D537E"/>
    <w:rsid w:val="000D5827"/>
    <w:rsid w:val="000E04B1"/>
    <w:rsid w:val="000E4741"/>
    <w:rsid w:val="000E6409"/>
    <w:rsid w:val="000F2FDE"/>
    <w:rsid w:val="000F6053"/>
    <w:rsid w:val="000F748B"/>
    <w:rsid w:val="001015FD"/>
    <w:rsid w:val="00105317"/>
    <w:rsid w:val="00106EEF"/>
    <w:rsid w:val="0010713F"/>
    <w:rsid w:val="0010763E"/>
    <w:rsid w:val="0011339E"/>
    <w:rsid w:val="00114539"/>
    <w:rsid w:val="00116392"/>
    <w:rsid w:val="00116CA6"/>
    <w:rsid w:val="00120AAA"/>
    <w:rsid w:val="00121EAC"/>
    <w:rsid w:val="0012269C"/>
    <w:rsid w:val="001257B6"/>
    <w:rsid w:val="00125FA1"/>
    <w:rsid w:val="00126828"/>
    <w:rsid w:val="001274AF"/>
    <w:rsid w:val="001311FF"/>
    <w:rsid w:val="00131D4E"/>
    <w:rsid w:val="00133705"/>
    <w:rsid w:val="0013474B"/>
    <w:rsid w:val="00140DC3"/>
    <w:rsid w:val="001458A2"/>
    <w:rsid w:val="00153C86"/>
    <w:rsid w:val="00154366"/>
    <w:rsid w:val="00155DDC"/>
    <w:rsid w:val="0016162E"/>
    <w:rsid w:val="00164DD7"/>
    <w:rsid w:val="00166CF8"/>
    <w:rsid w:val="00166FB1"/>
    <w:rsid w:val="00172BE9"/>
    <w:rsid w:val="00172DBD"/>
    <w:rsid w:val="00173051"/>
    <w:rsid w:val="00176448"/>
    <w:rsid w:val="00176826"/>
    <w:rsid w:val="00180D96"/>
    <w:rsid w:val="00181F0F"/>
    <w:rsid w:val="001834C8"/>
    <w:rsid w:val="001839C4"/>
    <w:rsid w:val="00185094"/>
    <w:rsid w:val="001861DC"/>
    <w:rsid w:val="00192165"/>
    <w:rsid w:val="001977B5"/>
    <w:rsid w:val="00197CD4"/>
    <w:rsid w:val="001A3FE6"/>
    <w:rsid w:val="001A4858"/>
    <w:rsid w:val="001A4E06"/>
    <w:rsid w:val="001A6437"/>
    <w:rsid w:val="001A6453"/>
    <w:rsid w:val="001A7E7B"/>
    <w:rsid w:val="001B39C0"/>
    <w:rsid w:val="001C0F42"/>
    <w:rsid w:val="001C1DC3"/>
    <w:rsid w:val="001C2302"/>
    <w:rsid w:val="001C3500"/>
    <w:rsid w:val="001C5079"/>
    <w:rsid w:val="001C6793"/>
    <w:rsid w:val="001C7D70"/>
    <w:rsid w:val="001D2115"/>
    <w:rsid w:val="001D41F9"/>
    <w:rsid w:val="001D60AD"/>
    <w:rsid w:val="001D6499"/>
    <w:rsid w:val="001E2146"/>
    <w:rsid w:val="001E4DCC"/>
    <w:rsid w:val="001E5F08"/>
    <w:rsid w:val="001E75AA"/>
    <w:rsid w:val="001E7F87"/>
    <w:rsid w:val="001F00FB"/>
    <w:rsid w:val="001F02DF"/>
    <w:rsid w:val="001F1D63"/>
    <w:rsid w:val="001F59B9"/>
    <w:rsid w:val="001F5A81"/>
    <w:rsid w:val="001F5F23"/>
    <w:rsid w:val="001F7919"/>
    <w:rsid w:val="00200DFA"/>
    <w:rsid w:val="00200ED4"/>
    <w:rsid w:val="00201A8A"/>
    <w:rsid w:val="00201ABB"/>
    <w:rsid w:val="002020F9"/>
    <w:rsid w:val="002056ED"/>
    <w:rsid w:val="002061B7"/>
    <w:rsid w:val="002078E5"/>
    <w:rsid w:val="00211AFC"/>
    <w:rsid w:val="00213AEF"/>
    <w:rsid w:val="00214910"/>
    <w:rsid w:val="00223F99"/>
    <w:rsid w:val="00226C1E"/>
    <w:rsid w:val="00227977"/>
    <w:rsid w:val="0023094D"/>
    <w:rsid w:val="00232D52"/>
    <w:rsid w:val="00233C1A"/>
    <w:rsid w:val="002340D9"/>
    <w:rsid w:val="0023475C"/>
    <w:rsid w:val="00237338"/>
    <w:rsid w:val="0023784F"/>
    <w:rsid w:val="00242CDE"/>
    <w:rsid w:val="002451D1"/>
    <w:rsid w:val="00245D44"/>
    <w:rsid w:val="00246A75"/>
    <w:rsid w:val="0024754C"/>
    <w:rsid w:val="00252382"/>
    <w:rsid w:val="00252F43"/>
    <w:rsid w:val="00255372"/>
    <w:rsid w:val="0026646B"/>
    <w:rsid w:val="0027285D"/>
    <w:rsid w:val="002729B5"/>
    <w:rsid w:val="00273310"/>
    <w:rsid w:val="00273CFB"/>
    <w:rsid w:val="002751A3"/>
    <w:rsid w:val="00276DED"/>
    <w:rsid w:val="00282DC5"/>
    <w:rsid w:val="00282FC5"/>
    <w:rsid w:val="00284F52"/>
    <w:rsid w:val="00285CFA"/>
    <w:rsid w:val="00286E11"/>
    <w:rsid w:val="00296479"/>
    <w:rsid w:val="0029682A"/>
    <w:rsid w:val="00297C43"/>
    <w:rsid w:val="002A1275"/>
    <w:rsid w:val="002A25D0"/>
    <w:rsid w:val="002A6676"/>
    <w:rsid w:val="002B0649"/>
    <w:rsid w:val="002B0759"/>
    <w:rsid w:val="002B3DA6"/>
    <w:rsid w:val="002B4C41"/>
    <w:rsid w:val="002B61C8"/>
    <w:rsid w:val="002C162F"/>
    <w:rsid w:val="002C52D2"/>
    <w:rsid w:val="002C5953"/>
    <w:rsid w:val="002C6DDA"/>
    <w:rsid w:val="002D303C"/>
    <w:rsid w:val="002D5732"/>
    <w:rsid w:val="002D6205"/>
    <w:rsid w:val="002D65E2"/>
    <w:rsid w:val="002D6D4A"/>
    <w:rsid w:val="002E05C5"/>
    <w:rsid w:val="002E383B"/>
    <w:rsid w:val="002E453E"/>
    <w:rsid w:val="002E6373"/>
    <w:rsid w:val="002F1653"/>
    <w:rsid w:val="002F45DD"/>
    <w:rsid w:val="002F4D25"/>
    <w:rsid w:val="002F6C3E"/>
    <w:rsid w:val="002F7E14"/>
    <w:rsid w:val="00300737"/>
    <w:rsid w:val="00300793"/>
    <w:rsid w:val="00300A3D"/>
    <w:rsid w:val="00302416"/>
    <w:rsid w:val="00303321"/>
    <w:rsid w:val="00303AF3"/>
    <w:rsid w:val="003047E8"/>
    <w:rsid w:val="00304918"/>
    <w:rsid w:val="00306AAA"/>
    <w:rsid w:val="00312C27"/>
    <w:rsid w:val="00314F6C"/>
    <w:rsid w:val="003159B2"/>
    <w:rsid w:val="00315EC2"/>
    <w:rsid w:val="00316975"/>
    <w:rsid w:val="00321400"/>
    <w:rsid w:val="00326A49"/>
    <w:rsid w:val="00331D1B"/>
    <w:rsid w:val="00332C3A"/>
    <w:rsid w:val="00334688"/>
    <w:rsid w:val="00334A4C"/>
    <w:rsid w:val="003446DF"/>
    <w:rsid w:val="00345D34"/>
    <w:rsid w:val="00347866"/>
    <w:rsid w:val="003558C1"/>
    <w:rsid w:val="00356557"/>
    <w:rsid w:val="00356CE5"/>
    <w:rsid w:val="003604F0"/>
    <w:rsid w:val="00361942"/>
    <w:rsid w:val="00363FC7"/>
    <w:rsid w:val="00364724"/>
    <w:rsid w:val="00365003"/>
    <w:rsid w:val="00367471"/>
    <w:rsid w:val="00373D98"/>
    <w:rsid w:val="00374A13"/>
    <w:rsid w:val="00375D0F"/>
    <w:rsid w:val="0037608D"/>
    <w:rsid w:val="003777D4"/>
    <w:rsid w:val="00380C49"/>
    <w:rsid w:val="00381306"/>
    <w:rsid w:val="003842B2"/>
    <w:rsid w:val="0038524F"/>
    <w:rsid w:val="003855D0"/>
    <w:rsid w:val="003879BF"/>
    <w:rsid w:val="003908AB"/>
    <w:rsid w:val="00391196"/>
    <w:rsid w:val="003918B7"/>
    <w:rsid w:val="003931FA"/>
    <w:rsid w:val="0039385A"/>
    <w:rsid w:val="003938CA"/>
    <w:rsid w:val="00393DB8"/>
    <w:rsid w:val="00397A05"/>
    <w:rsid w:val="003A24F9"/>
    <w:rsid w:val="003A4D93"/>
    <w:rsid w:val="003B10AB"/>
    <w:rsid w:val="003B2F06"/>
    <w:rsid w:val="003B7C90"/>
    <w:rsid w:val="003C01E5"/>
    <w:rsid w:val="003C1192"/>
    <w:rsid w:val="003C3781"/>
    <w:rsid w:val="003C4060"/>
    <w:rsid w:val="003C479C"/>
    <w:rsid w:val="003C522F"/>
    <w:rsid w:val="003C5798"/>
    <w:rsid w:val="003C5BF4"/>
    <w:rsid w:val="003C6588"/>
    <w:rsid w:val="003C75C7"/>
    <w:rsid w:val="003D0325"/>
    <w:rsid w:val="003D5207"/>
    <w:rsid w:val="003D7CBD"/>
    <w:rsid w:val="003E0F35"/>
    <w:rsid w:val="003E5002"/>
    <w:rsid w:val="003F22BE"/>
    <w:rsid w:val="003F5155"/>
    <w:rsid w:val="003F6D94"/>
    <w:rsid w:val="003F6FBB"/>
    <w:rsid w:val="003F743F"/>
    <w:rsid w:val="003F780F"/>
    <w:rsid w:val="00402591"/>
    <w:rsid w:val="0040340A"/>
    <w:rsid w:val="00404210"/>
    <w:rsid w:val="004055C6"/>
    <w:rsid w:val="00405F07"/>
    <w:rsid w:val="00410BE9"/>
    <w:rsid w:val="004120AC"/>
    <w:rsid w:val="004137FA"/>
    <w:rsid w:val="004145EF"/>
    <w:rsid w:val="0041597A"/>
    <w:rsid w:val="004200DB"/>
    <w:rsid w:val="00421C57"/>
    <w:rsid w:val="00424F6C"/>
    <w:rsid w:val="004270C9"/>
    <w:rsid w:val="00431004"/>
    <w:rsid w:val="00432BC4"/>
    <w:rsid w:val="004333BD"/>
    <w:rsid w:val="004358D0"/>
    <w:rsid w:val="00435E6C"/>
    <w:rsid w:val="00436453"/>
    <w:rsid w:val="00440772"/>
    <w:rsid w:val="00440973"/>
    <w:rsid w:val="00442005"/>
    <w:rsid w:val="00446605"/>
    <w:rsid w:val="0044763A"/>
    <w:rsid w:val="0045023B"/>
    <w:rsid w:val="00450E5A"/>
    <w:rsid w:val="00451592"/>
    <w:rsid w:val="00451930"/>
    <w:rsid w:val="00451FC3"/>
    <w:rsid w:val="00454828"/>
    <w:rsid w:val="004566FA"/>
    <w:rsid w:val="004616C8"/>
    <w:rsid w:val="004626C4"/>
    <w:rsid w:val="00463BDF"/>
    <w:rsid w:val="00466494"/>
    <w:rsid w:val="0046669A"/>
    <w:rsid w:val="00473F40"/>
    <w:rsid w:val="00481962"/>
    <w:rsid w:val="0048359D"/>
    <w:rsid w:val="0048377A"/>
    <w:rsid w:val="0048537A"/>
    <w:rsid w:val="00486773"/>
    <w:rsid w:val="0048786D"/>
    <w:rsid w:val="00490C43"/>
    <w:rsid w:val="004A02C7"/>
    <w:rsid w:val="004A147D"/>
    <w:rsid w:val="004A1545"/>
    <w:rsid w:val="004A3B76"/>
    <w:rsid w:val="004B02BB"/>
    <w:rsid w:val="004C378C"/>
    <w:rsid w:val="004C3D94"/>
    <w:rsid w:val="004C5A4A"/>
    <w:rsid w:val="004C6490"/>
    <w:rsid w:val="004D010A"/>
    <w:rsid w:val="004D080F"/>
    <w:rsid w:val="004D1B9E"/>
    <w:rsid w:val="004D43BE"/>
    <w:rsid w:val="004D457D"/>
    <w:rsid w:val="004D4ED1"/>
    <w:rsid w:val="004D5483"/>
    <w:rsid w:val="004D77C1"/>
    <w:rsid w:val="004E49C1"/>
    <w:rsid w:val="004E4B03"/>
    <w:rsid w:val="004E4EF4"/>
    <w:rsid w:val="004F2057"/>
    <w:rsid w:val="004F3D1D"/>
    <w:rsid w:val="004F5308"/>
    <w:rsid w:val="004F77BC"/>
    <w:rsid w:val="004F7BAC"/>
    <w:rsid w:val="00502EBC"/>
    <w:rsid w:val="00503893"/>
    <w:rsid w:val="00503AF1"/>
    <w:rsid w:val="00505295"/>
    <w:rsid w:val="00505DCA"/>
    <w:rsid w:val="00506679"/>
    <w:rsid w:val="00507271"/>
    <w:rsid w:val="0051081B"/>
    <w:rsid w:val="005119BA"/>
    <w:rsid w:val="005144CE"/>
    <w:rsid w:val="00514C4A"/>
    <w:rsid w:val="00514E36"/>
    <w:rsid w:val="00516D6D"/>
    <w:rsid w:val="00517938"/>
    <w:rsid w:val="00520500"/>
    <w:rsid w:val="0052090E"/>
    <w:rsid w:val="00523980"/>
    <w:rsid w:val="005240F7"/>
    <w:rsid w:val="005246E3"/>
    <w:rsid w:val="00524CB7"/>
    <w:rsid w:val="00527D36"/>
    <w:rsid w:val="0053170F"/>
    <w:rsid w:val="00533027"/>
    <w:rsid w:val="005342BB"/>
    <w:rsid w:val="0054073A"/>
    <w:rsid w:val="005417DE"/>
    <w:rsid w:val="00542F4A"/>
    <w:rsid w:val="00544FB1"/>
    <w:rsid w:val="005466DC"/>
    <w:rsid w:val="005467AD"/>
    <w:rsid w:val="00551F1F"/>
    <w:rsid w:val="005534A0"/>
    <w:rsid w:val="00553788"/>
    <w:rsid w:val="00561F80"/>
    <w:rsid w:val="00567CF7"/>
    <w:rsid w:val="00567D4F"/>
    <w:rsid w:val="00570A03"/>
    <w:rsid w:val="00573866"/>
    <w:rsid w:val="0057651A"/>
    <w:rsid w:val="00576C5D"/>
    <w:rsid w:val="0058141F"/>
    <w:rsid w:val="0058193C"/>
    <w:rsid w:val="00583C38"/>
    <w:rsid w:val="00585EC1"/>
    <w:rsid w:val="00587637"/>
    <w:rsid w:val="00587B56"/>
    <w:rsid w:val="00591726"/>
    <w:rsid w:val="0059728E"/>
    <w:rsid w:val="00597753"/>
    <w:rsid w:val="005A02DE"/>
    <w:rsid w:val="005A4410"/>
    <w:rsid w:val="005A457F"/>
    <w:rsid w:val="005A4F4C"/>
    <w:rsid w:val="005A754D"/>
    <w:rsid w:val="005A7E41"/>
    <w:rsid w:val="005B286B"/>
    <w:rsid w:val="005B4750"/>
    <w:rsid w:val="005B6BB5"/>
    <w:rsid w:val="005B7C43"/>
    <w:rsid w:val="005C110E"/>
    <w:rsid w:val="005C22C5"/>
    <w:rsid w:val="005C2C03"/>
    <w:rsid w:val="005C49DB"/>
    <w:rsid w:val="005C54D8"/>
    <w:rsid w:val="005C6A69"/>
    <w:rsid w:val="005D113B"/>
    <w:rsid w:val="005D5E69"/>
    <w:rsid w:val="005E001B"/>
    <w:rsid w:val="005E4AA9"/>
    <w:rsid w:val="005E7BDB"/>
    <w:rsid w:val="005E7D75"/>
    <w:rsid w:val="005F06D5"/>
    <w:rsid w:val="005F1B94"/>
    <w:rsid w:val="005F5A2F"/>
    <w:rsid w:val="005F7DEB"/>
    <w:rsid w:val="0060584C"/>
    <w:rsid w:val="006102A8"/>
    <w:rsid w:val="00610B64"/>
    <w:rsid w:val="00613D17"/>
    <w:rsid w:val="006175C2"/>
    <w:rsid w:val="00620C17"/>
    <w:rsid w:val="00631648"/>
    <w:rsid w:val="00632323"/>
    <w:rsid w:val="00635422"/>
    <w:rsid w:val="006359C2"/>
    <w:rsid w:val="0063640F"/>
    <w:rsid w:val="00636853"/>
    <w:rsid w:val="00637BDA"/>
    <w:rsid w:val="0064243C"/>
    <w:rsid w:val="00642BC5"/>
    <w:rsid w:val="00643330"/>
    <w:rsid w:val="00643F24"/>
    <w:rsid w:val="00647A81"/>
    <w:rsid w:val="00651247"/>
    <w:rsid w:val="00657AD0"/>
    <w:rsid w:val="006622EB"/>
    <w:rsid w:val="00662FC0"/>
    <w:rsid w:val="006645D8"/>
    <w:rsid w:val="00665309"/>
    <w:rsid w:val="006653BF"/>
    <w:rsid w:val="006661EA"/>
    <w:rsid w:val="0066660A"/>
    <w:rsid w:val="00666C0B"/>
    <w:rsid w:val="00667687"/>
    <w:rsid w:val="00667720"/>
    <w:rsid w:val="00670BD8"/>
    <w:rsid w:val="0067106E"/>
    <w:rsid w:val="00671185"/>
    <w:rsid w:val="0067130D"/>
    <w:rsid w:val="006726A7"/>
    <w:rsid w:val="00672917"/>
    <w:rsid w:val="0067373C"/>
    <w:rsid w:val="00673C9A"/>
    <w:rsid w:val="006741D2"/>
    <w:rsid w:val="00674ACB"/>
    <w:rsid w:val="006751D9"/>
    <w:rsid w:val="00681B52"/>
    <w:rsid w:val="00681EE9"/>
    <w:rsid w:val="0068498A"/>
    <w:rsid w:val="006953C9"/>
    <w:rsid w:val="00695610"/>
    <w:rsid w:val="00696A4B"/>
    <w:rsid w:val="006A13A2"/>
    <w:rsid w:val="006B10B2"/>
    <w:rsid w:val="006B10D8"/>
    <w:rsid w:val="006B3CF6"/>
    <w:rsid w:val="006B5F71"/>
    <w:rsid w:val="006C1249"/>
    <w:rsid w:val="006C194D"/>
    <w:rsid w:val="006D0765"/>
    <w:rsid w:val="006D4C93"/>
    <w:rsid w:val="006D7E13"/>
    <w:rsid w:val="006E17C1"/>
    <w:rsid w:val="006E4845"/>
    <w:rsid w:val="006E4E66"/>
    <w:rsid w:val="006E6A96"/>
    <w:rsid w:val="006F18EB"/>
    <w:rsid w:val="006F22B3"/>
    <w:rsid w:val="006F2FF6"/>
    <w:rsid w:val="006F31A0"/>
    <w:rsid w:val="0070487B"/>
    <w:rsid w:val="00704DF4"/>
    <w:rsid w:val="007052BB"/>
    <w:rsid w:val="007052D7"/>
    <w:rsid w:val="00705D87"/>
    <w:rsid w:val="00711DCB"/>
    <w:rsid w:val="00711FFC"/>
    <w:rsid w:val="007178FD"/>
    <w:rsid w:val="00720824"/>
    <w:rsid w:val="00720DDB"/>
    <w:rsid w:val="007226B3"/>
    <w:rsid w:val="00723302"/>
    <w:rsid w:val="00723A87"/>
    <w:rsid w:val="0072543D"/>
    <w:rsid w:val="00725ABF"/>
    <w:rsid w:val="00726D79"/>
    <w:rsid w:val="0073072E"/>
    <w:rsid w:val="007314C1"/>
    <w:rsid w:val="00736D5A"/>
    <w:rsid w:val="00736E19"/>
    <w:rsid w:val="0073791B"/>
    <w:rsid w:val="00737D29"/>
    <w:rsid w:val="00747B13"/>
    <w:rsid w:val="00747F3C"/>
    <w:rsid w:val="00747FE1"/>
    <w:rsid w:val="007502C7"/>
    <w:rsid w:val="00750E75"/>
    <w:rsid w:val="00751525"/>
    <w:rsid w:val="00760A54"/>
    <w:rsid w:val="00762AC4"/>
    <w:rsid w:val="0076364D"/>
    <w:rsid w:val="0076468F"/>
    <w:rsid w:val="00767418"/>
    <w:rsid w:val="007705DD"/>
    <w:rsid w:val="00776026"/>
    <w:rsid w:val="00776894"/>
    <w:rsid w:val="00777166"/>
    <w:rsid w:val="00777286"/>
    <w:rsid w:val="00780F70"/>
    <w:rsid w:val="00781623"/>
    <w:rsid w:val="00782083"/>
    <w:rsid w:val="00782354"/>
    <w:rsid w:val="007860D8"/>
    <w:rsid w:val="00786D62"/>
    <w:rsid w:val="00790A39"/>
    <w:rsid w:val="007917D6"/>
    <w:rsid w:val="007919E4"/>
    <w:rsid w:val="00792E93"/>
    <w:rsid w:val="00794CA9"/>
    <w:rsid w:val="00797CF1"/>
    <w:rsid w:val="007A282A"/>
    <w:rsid w:val="007A3DC5"/>
    <w:rsid w:val="007A4418"/>
    <w:rsid w:val="007A5291"/>
    <w:rsid w:val="007B008F"/>
    <w:rsid w:val="007B1C17"/>
    <w:rsid w:val="007B296D"/>
    <w:rsid w:val="007B5633"/>
    <w:rsid w:val="007B77C0"/>
    <w:rsid w:val="007C0C02"/>
    <w:rsid w:val="007C249E"/>
    <w:rsid w:val="007C2616"/>
    <w:rsid w:val="007C2A6C"/>
    <w:rsid w:val="007C328D"/>
    <w:rsid w:val="007C6B7A"/>
    <w:rsid w:val="007C6D31"/>
    <w:rsid w:val="007C70E1"/>
    <w:rsid w:val="007D1680"/>
    <w:rsid w:val="007D4386"/>
    <w:rsid w:val="007D4F54"/>
    <w:rsid w:val="007D575F"/>
    <w:rsid w:val="007D76FD"/>
    <w:rsid w:val="007E02F3"/>
    <w:rsid w:val="007E0DE8"/>
    <w:rsid w:val="007E1CE5"/>
    <w:rsid w:val="007E2364"/>
    <w:rsid w:val="007E4E66"/>
    <w:rsid w:val="007E6DF1"/>
    <w:rsid w:val="007F0100"/>
    <w:rsid w:val="007F62FB"/>
    <w:rsid w:val="007F78B2"/>
    <w:rsid w:val="00802E15"/>
    <w:rsid w:val="0080521F"/>
    <w:rsid w:val="0080523B"/>
    <w:rsid w:val="00806245"/>
    <w:rsid w:val="008070FC"/>
    <w:rsid w:val="008072AB"/>
    <w:rsid w:val="00807D4F"/>
    <w:rsid w:val="008102B2"/>
    <w:rsid w:val="0081116C"/>
    <w:rsid w:val="008116A3"/>
    <w:rsid w:val="008129C6"/>
    <w:rsid w:val="0081572E"/>
    <w:rsid w:val="0081690F"/>
    <w:rsid w:val="00821C8B"/>
    <w:rsid w:val="008265F7"/>
    <w:rsid w:val="00826D76"/>
    <w:rsid w:val="00826EC2"/>
    <w:rsid w:val="00831DEB"/>
    <w:rsid w:val="00832144"/>
    <w:rsid w:val="008416D5"/>
    <w:rsid w:val="00842B97"/>
    <w:rsid w:val="00843326"/>
    <w:rsid w:val="00843620"/>
    <w:rsid w:val="00843B77"/>
    <w:rsid w:val="0084665E"/>
    <w:rsid w:val="00846EEB"/>
    <w:rsid w:val="00846F77"/>
    <w:rsid w:val="008502B5"/>
    <w:rsid w:val="00851E95"/>
    <w:rsid w:val="008579FB"/>
    <w:rsid w:val="0086030D"/>
    <w:rsid w:val="008604BA"/>
    <w:rsid w:val="00860699"/>
    <w:rsid w:val="008613BC"/>
    <w:rsid w:val="00865AD9"/>
    <w:rsid w:val="00870821"/>
    <w:rsid w:val="008739E7"/>
    <w:rsid w:val="0087606E"/>
    <w:rsid w:val="00877425"/>
    <w:rsid w:val="00882689"/>
    <w:rsid w:val="00884562"/>
    <w:rsid w:val="00885C46"/>
    <w:rsid w:val="00887C02"/>
    <w:rsid w:val="00891298"/>
    <w:rsid w:val="008922DE"/>
    <w:rsid w:val="00894083"/>
    <w:rsid w:val="008A178B"/>
    <w:rsid w:val="008A6EEF"/>
    <w:rsid w:val="008A79FF"/>
    <w:rsid w:val="008B157C"/>
    <w:rsid w:val="008B212E"/>
    <w:rsid w:val="008B4053"/>
    <w:rsid w:val="008B4A61"/>
    <w:rsid w:val="008B70ED"/>
    <w:rsid w:val="008B784A"/>
    <w:rsid w:val="008B784C"/>
    <w:rsid w:val="008B7B3F"/>
    <w:rsid w:val="008C0419"/>
    <w:rsid w:val="008C0709"/>
    <w:rsid w:val="008C1AE8"/>
    <w:rsid w:val="008C2798"/>
    <w:rsid w:val="008C2C1D"/>
    <w:rsid w:val="008C3660"/>
    <w:rsid w:val="008C6810"/>
    <w:rsid w:val="008D32FA"/>
    <w:rsid w:val="008D53AE"/>
    <w:rsid w:val="008E35DC"/>
    <w:rsid w:val="008F024D"/>
    <w:rsid w:val="008F41A6"/>
    <w:rsid w:val="008F6852"/>
    <w:rsid w:val="00902D46"/>
    <w:rsid w:val="00903416"/>
    <w:rsid w:val="009037C2"/>
    <w:rsid w:val="00903900"/>
    <w:rsid w:val="00904088"/>
    <w:rsid w:val="0090411E"/>
    <w:rsid w:val="0090507C"/>
    <w:rsid w:val="0090705E"/>
    <w:rsid w:val="00914829"/>
    <w:rsid w:val="00915BBF"/>
    <w:rsid w:val="00916DBE"/>
    <w:rsid w:val="00917223"/>
    <w:rsid w:val="009210B3"/>
    <w:rsid w:val="00921950"/>
    <w:rsid w:val="009228C8"/>
    <w:rsid w:val="00923339"/>
    <w:rsid w:val="00923AAB"/>
    <w:rsid w:val="00923BF3"/>
    <w:rsid w:val="00924978"/>
    <w:rsid w:val="009271F2"/>
    <w:rsid w:val="00930F46"/>
    <w:rsid w:val="009376D6"/>
    <w:rsid w:val="0094121C"/>
    <w:rsid w:val="00941D9E"/>
    <w:rsid w:val="00943A7E"/>
    <w:rsid w:val="00943F9D"/>
    <w:rsid w:val="00947467"/>
    <w:rsid w:val="009474A0"/>
    <w:rsid w:val="00951E29"/>
    <w:rsid w:val="0095328C"/>
    <w:rsid w:val="00953F7C"/>
    <w:rsid w:val="009548E7"/>
    <w:rsid w:val="009561BC"/>
    <w:rsid w:val="00963810"/>
    <w:rsid w:val="00963C39"/>
    <w:rsid w:val="009707DE"/>
    <w:rsid w:val="00972AF8"/>
    <w:rsid w:val="00973636"/>
    <w:rsid w:val="009737E8"/>
    <w:rsid w:val="00973B75"/>
    <w:rsid w:val="0097750F"/>
    <w:rsid w:val="00983AA7"/>
    <w:rsid w:val="00984383"/>
    <w:rsid w:val="00986BF6"/>
    <w:rsid w:val="00986E49"/>
    <w:rsid w:val="00986F02"/>
    <w:rsid w:val="009924E7"/>
    <w:rsid w:val="00992A55"/>
    <w:rsid w:val="00992D7E"/>
    <w:rsid w:val="0099525A"/>
    <w:rsid w:val="009967AB"/>
    <w:rsid w:val="00996904"/>
    <w:rsid w:val="009A0C30"/>
    <w:rsid w:val="009A170F"/>
    <w:rsid w:val="009A1ED2"/>
    <w:rsid w:val="009A67B0"/>
    <w:rsid w:val="009B14E9"/>
    <w:rsid w:val="009B6E64"/>
    <w:rsid w:val="009C138F"/>
    <w:rsid w:val="009C2A15"/>
    <w:rsid w:val="009C334F"/>
    <w:rsid w:val="009C43A4"/>
    <w:rsid w:val="009C54CA"/>
    <w:rsid w:val="009C586D"/>
    <w:rsid w:val="009D2E8F"/>
    <w:rsid w:val="009D6AC3"/>
    <w:rsid w:val="009D6B11"/>
    <w:rsid w:val="009E2A92"/>
    <w:rsid w:val="009E347E"/>
    <w:rsid w:val="009E4CB9"/>
    <w:rsid w:val="009E509E"/>
    <w:rsid w:val="009E5782"/>
    <w:rsid w:val="009E7E85"/>
    <w:rsid w:val="009F1D8C"/>
    <w:rsid w:val="009F237F"/>
    <w:rsid w:val="009F3043"/>
    <w:rsid w:val="009F6AF3"/>
    <w:rsid w:val="009F74F5"/>
    <w:rsid w:val="00A00F58"/>
    <w:rsid w:val="00A02B7A"/>
    <w:rsid w:val="00A02B8B"/>
    <w:rsid w:val="00A03A55"/>
    <w:rsid w:val="00A06C10"/>
    <w:rsid w:val="00A0767C"/>
    <w:rsid w:val="00A12974"/>
    <w:rsid w:val="00A140FD"/>
    <w:rsid w:val="00A1662F"/>
    <w:rsid w:val="00A166BF"/>
    <w:rsid w:val="00A23BC2"/>
    <w:rsid w:val="00A2796B"/>
    <w:rsid w:val="00A30FCE"/>
    <w:rsid w:val="00A33192"/>
    <w:rsid w:val="00A34F30"/>
    <w:rsid w:val="00A3677E"/>
    <w:rsid w:val="00A36B3B"/>
    <w:rsid w:val="00A43279"/>
    <w:rsid w:val="00A461E8"/>
    <w:rsid w:val="00A52710"/>
    <w:rsid w:val="00A53C56"/>
    <w:rsid w:val="00A57BBC"/>
    <w:rsid w:val="00A57D58"/>
    <w:rsid w:val="00A606A9"/>
    <w:rsid w:val="00A61B28"/>
    <w:rsid w:val="00A62B21"/>
    <w:rsid w:val="00A62DD3"/>
    <w:rsid w:val="00A72B48"/>
    <w:rsid w:val="00A73130"/>
    <w:rsid w:val="00A73FAC"/>
    <w:rsid w:val="00A73FE3"/>
    <w:rsid w:val="00A74227"/>
    <w:rsid w:val="00A75291"/>
    <w:rsid w:val="00A76FEF"/>
    <w:rsid w:val="00A77915"/>
    <w:rsid w:val="00A81DD3"/>
    <w:rsid w:val="00A81F9E"/>
    <w:rsid w:val="00A8211B"/>
    <w:rsid w:val="00A8604D"/>
    <w:rsid w:val="00A864F6"/>
    <w:rsid w:val="00A868F8"/>
    <w:rsid w:val="00A86F70"/>
    <w:rsid w:val="00A939F7"/>
    <w:rsid w:val="00A93F1A"/>
    <w:rsid w:val="00A96717"/>
    <w:rsid w:val="00A96B1E"/>
    <w:rsid w:val="00AA1B36"/>
    <w:rsid w:val="00AA3F84"/>
    <w:rsid w:val="00AA7694"/>
    <w:rsid w:val="00AA76F2"/>
    <w:rsid w:val="00AB0FA4"/>
    <w:rsid w:val="00AB3922"/>
    <w:rsid w:val="00AB403D"/>
    <w:rsid w:val="00AB560A"/>
    <w:rsid w:val="00AB5B4D"/>
    <w:rsid w:val="00AB6221"/>
    <w:rsid w:val="00AB6491"/>
    <w:rsid w:val="00AC0C5A"/>
    <w:rsid w:val="00AC3545"/>
    <w:rsid w:val="00AC5CD4"/>
    <w:rsid w:val="00AC6727"/>
    <w:rsid w:val="00AC72B9"/>
    <w:rsid w:val="00AD1E4F"/>
    <w:rsid w:val="00AD2109"/>
    <w:rsid w:val="00AD43DE"/>
    <w:rsid w:val="00AD572A"/>
    <w:rsid w:val="00AD6346"/>
    <w:rsid w:val="00AD7CFC"/>
    <w:rsid w:val="00AE22CA"/>
    <w:rsid w:val="00AE2470"/>
    <w:rsid w:val="00AE25A1"/>
    <w:rsid w:val="00AE492F"/>
    <w:rsid w:val="00AF05A2"/>
    <w:rsid w:val="00AF0BCE"/>
    <w:rsid w:val="00AF1D78"/>
    <w:rsid w:val="00AF25B5"/>
    <w:rsid w:val="00AF2EB7"/>
    <w:rsid w:val="00AF34EA"/>
    <w:rsid w:val="00AF3B79"/>
    <w:rsid w:val="00B006B8"/>
    <w:rsid w:val="00B00DCD"/>
    <w:rsid w:val="00B0243D"/>
    <w:rsid w:val="00B02831"/>
    <w:rsid w:val="00B03463"/>
    <w:rsid w:val="00B050E6"/>
    <w:rsid w:val="00B053DC"/>
    <w:rsid w:val="00B06C3F"/>
    <w:rsid w:val="00B0776A"/>
    <w:rsid w:val="00B129CA"/>
    <w:rsid w:val="00B1324B"/>
    <w:rsid w:val="00B14442"/>
    <w:rsid w:val="00B14785"/>
    <w:rsid w:val="00B171EA"/>
    <w:rsid w:val="00B17E80"/>
    <w:rsid w:val="00B2099A"/>
    <w:rsid w:val="00B20D61"/>
    <w:rsid w:val="00B21A98"/>
    <w:rsid w:val="00B22BF9"/>
    <w:rsid w:val="00B25987"/>
    <w:rsid w:val="00B270F3"/>
    <w:rsid w:val="00B2795B"/>
    <w:rsid w:val="00B31A94"/>
    <w:rsid w:val="00B3353F"/>
    <w:rsid w:val="00B35CAC"/>
    <w:rsid w:val="00B40649"/>
    <w:rsid w:val="00B4264E"/>
    <w:rsid w:val="00B446B6"/>
    <w:rsid w:val="00B46445"/>
    <w:rsid w:val="00B5040F"/>
    <w:rsid w:val="00B50BF7"/>
    <w:rsid w:val="00B525A3"/>
    <w:rsid w:val="00B52CED"/>
    <w:rsid w:val="00B54507"/>
    <w:rsid w:val="00B56FB8"/>
    <w:rsid w:val="00B60B85"/>
    <w:rsid w:val="00B61559"/>
    <w:rsid w:val="00B63294"/>
    <w:rsid w:val="00B63D6F"/>
    <w:rsid w:val="00B63EEC"/>
    <w:rsid w:val="00B649D8"/>
    <w:rsid w:val="00B652D3"/>
    <w:rsid w:val="00B7155A"/>
    <w:rsid w:val="00B73244"/>
    <w:rsid w:val="00B74507"/>
    <w:rsid w:val="00B76934"/>
    <w:rsid w:val="00B770DC"/>
    <w:rsid w:val="00B8150A"/>
    <w:rsid w:val="00B81B6B"/>
    <w:rsid w:val="00B82395"/>
    <w:rsid w:val="00B8402F"/>
    <w:rsid w:val="00B844CC"/>
    <w:rsid w:val="00B84B52"/>
    <w:rsid w:val="00B85F85"/>
    <w:rsid w:val="00B86F3E"/>
    <w:rsid w:val="00B87918"/>
    <w:rsid w:val="00B91F40"/>
    <w:rsid w:val="00B9230C"/>
    <w:rsid w:val="00B95361"/>
    <w:rsid w:val="00B95450"/>
    <w:rsid w:val="00B95567"/>
    <w:rsid w:val="00B96350"/>
    <w:rsid w:val="00B976B6"/>
    <w:rsid w:val="00BA2F30"/>
    <w:rsid w:val="00BA4778"/>
    <w:rsid w:val="00BA512B"/>
    <w:rsid w:val="00BA5F07"/>
    <w:rsid w:val="00BB0075"/>
    <w:rsid w:val="00BB2856"/>
    <w:rsid w:val="00BB2DF8"/>
    <w:rsid w:val="00BB6752"/>
    <w:rsid w:val="00BB6E1C"/>
    <w:rsid w:val="00BB755B"/>
    <w:rsid w:val="00BC212E"/>
    <w:rsid w:val="00BC2792"/>
    <w:rsid w:val="00BC2C9D"/>
    <w:rsid w:val="00BC4B88"/>
    <w:rsid w:val="00BC566C"/>
    <w:rsid w:val="00BD0F16"/>
    <w:rsid w:val="00BD1CA8"/>
    <w:rsid w:val="00BD2AFD"/>
    <w:rsid w:val="00BD3F63"/>
    <w:rsid w:val="00BD4422"/>
    <w:rsid w:val="00BD4D6A"/>
    <w:rsid w:val="00BD6A4B"/>
    <w:rsid w:val="00BE02BE"/>
    <w:rsid w:val="00BE260C"/>
    <w:rsid w:val="00BE5124"/>
    <w:rsid w:val="00BE79ED"/>
    <w:rsid w:val="00BF135F"/>
    <w:rsid w:val="00BF1625"/>
    <w:rsid w:val="00BF32B9"/>
    <w:rsid w:val="00BF4434"/>
    <w:rsid w:val="00BF68CF"/>
    <w:rsid w:val="00BF7DB9"/>
    <w:rsid w:val="00C001C2"/>
    <w:rsid w:val="00C007AB"/>
    <w:rsid w:val="00C0149C"/>
    <w:rsid w:val="00C01A76"/>
    <w:rsid w:val="00C01C06"/>
    <w:rsid w:val="00C0301A"/>
    <w:rsid w:val="00C03ADB"/>
    <w:rsid w:val="00C078A7"/>
    <w:rsid w:val="00C12FE3"/>
    <w:rsid w:val="00C131F7"/>
    <w:rsid w:val="00C1366A"/>
    <w:rsid w:val="00C161DC"/>
    <w:rsid w:val="00C164B0"/>
    <w:rsid w:val="00C16C82"/>
    <w:rsid w:val="00C201E8"/>
    <w:rsid w:val="00C209CD"/>
    <w:rsid w:val="00C20AC2"/>
    <w:rsid w:val="00C220B0"/>
    <w:rsid w:val="00C26C38"/>
    <w:rsid w:val="00C35018"/>
    <w:rsid w:val="00C400E3"/>
    <w:rsid w:val="00C41019"/>
    <w:rsid w:val="00C42D4E"/>
    <w:rsid w:val="00C44539"/>
    <w:rsid w:val="00C45808"/>
    <w:rsid w:val="00C45C31"/>
    <w:rsid w:val="00C473F7"/>
    <w:rsid w:val="00C50206"/>
    <w:rsid w:val="00C51B2D"/>
    <w:rsid w:val="00C52324"/>
    <w:rsid w:val="00C649AC"/>
    <w:rsid w:val="00C664FB"/>
    <w:rsid w:val="00C702F0"/>
    <w:rsid w:val="00C71638"/>
    <w:rsid w:val="00C723EB"/>
    <w:rsid w:val="00C72497"/>
    <w:rsid w:val="00C73ECE"/>
    <w:rsid w:val="00C74D18"/>
    <w:rsid w:val="00C7549A"/>
    <w:rsid w:val="00C77A25"/>
    <w:rsid w:val="00C81521"/>
    <w:rsid w:val="00C81B4D"/>
    <w:rsid w:val="00C828D0"/>
    <w:rsid w:val="00C835AA"/>
    <w:rsid w:val="00C84C1D"/>
    <w:rsid w:val="00C85247"/>
    <w:rsid w:val="00C85CB3"/>
    <w:rsid w:val="00C92E76"/>
    <w:rsid w:val="00C92F49"/>
    <w:rsid w:val="00C93329"/>
    <w:rsid w:val="00C938D1"/>
    <w:rsid w:val="00C93DA8"/>
    <w:rsid w:val="00CA16D6"/>
    <w:rsid w:val="00CA22C5"/>
    <w:rsid w:val="00CA392A"/>
    <w:rsid w:val="00CA5E70"/>
    <w:rsid w:val="00CA6174"/>
    <w:rsid w:val="00CB1657"/>
    <w:rsid w:val="00CB1AEB"/>
    <w:rsid w:val="00CC1ACF"/>
    <w:rsid w:val="00CC26C9"/>
    <w:rsid w:val="00CC4266"/>
    <w:rsid w:val="00CD3A19"/>
    <w:rsid w:val="00CD52D9"/>
    <w:rsid w:val="00CD6A60"/>
    <w:rsid w:val="00CE12D9"/>
    <w:rsid w:val="00CE1D1D"/>
    <w:rsid w:val="00CE1E3D"/>
    <w:rsid w:val="00CE234D"/>
    <w:rsid w:val="00CE4E74"/>
    <w:rsid w:val="00CE53F4"/>
    <w:rsid w:val="00CE5811"/>
    <w:rsid w:val="00CE5CF0"/>
    <w:rsid w:val="00CF02D3"/>
    <w:rsid w:val="00CF03BB"/>
    <w:rsid w:val="00D00276"/>
    <w:rsid w:val="00D00DEC"/>
    <w:rsid w:val="00D021AD"/>
    <w:rsid w:val="00D05982"/>
    <w:rsid w:val="00D062CF"/>
    <w:rsid w:val="00D064D2"/>
    <w:rsid w:val="00D0735B"/>
    <w:rsid w:val="00D10355"/>
    <w:rsid w:val="00D11935"/>
    <w:rsid w:val="00D1428A"/>
    <w:rsid w:val="00D154FF"/>
    <w:rsid w:val="00D15F12"/>
    <w:rsid w:val="00D16F1D"/>
    <w:rsid w:val="00D17BF8"/>
    <w:rsid w:val="00D20405"/>
    <w:rsid w:val="00D20730"/>
    <w:rsid w:val="00D20D07"/>
    <w:rsid w:val="00D212DD"/>
    <w:rsid w:val="00D230D0"/>
    <w:rsid w:val="00D25961"/>
    <w:rsid w:val="00D265B3"/>
    <w:rsid w:val="00D272E5"/>
    <w:rsid w:val="00D30740"/>
    <w:rsid w:val="00D30836"/>
    <w:rsid w:val="00D322FC"/>
    <w:rsid w:val="00D33FE6"/>
    <w:rsid w:val="00D34A45"/>
    <w:rsid w:val="00D34DA7"/>
    <w:rsid w:val="00D34F92"/>
    <w:rsid w:val="00D437AB"/>
    <w:rsid w:val="00D45D53"/>
    <w:rsid w:val="00D46B56"/>
    <w:rsid w:val="00D47161"/>
    <w:rsid w:val="00D4732F"/>
    <w:rsid w:val="00D50660"/>
    <w:rsid w:val="00D5140E"/>
    <w:rsid w:val="00D618DD"/>
    <w:rsid w:val="00D61987"/>
    <w:rsid w:val="00D6544A"/>
    <w:rsid w:val="00D66428"/>
    <w:rsid w:val="00D66F20"/>
    <w:rsid w:val="00D67889"/>
    <w:rsid w:val="00D67A42"/>
    <w:rsid w:val="00D67CD1"/>
    <w:rsid w:val="00D70A52"/>
    <w:rsid w:val="00D723C9"/>
    <w:rsid w:val="00D83585"/>
    <w:rsid w:val="00D8565B"/>
    <w:rsid w:val="00D87E8D"/>
    <w:rsid w:val="00D90C45"/>
    <w:rsid w:val="00D91B48"/>
    <w:rsid w:val="00D9275F"/>
    <w:rsid w:val="00D94DC4"/>
    <w:rsid w:val="00D958AB"/>
    <w:rsid w:val="00D97F14"/>
    <w:rsid w:val="00DA0D28"/>
    <w:rsid w:val="00DA3D0A"/>
    <w:rsid w:val="00DA4F13"/>
    <w:rsid w:val="00DA5821"/>
    <w:rsid w:val="00DA5B3A"/>
    <w:rsid w:val="00DB1459"/>
    <w:rsid w:val="00DB37B1"/>
    <w:rsid w:val="00DB7D52"/>
    <w:rsid w:val="00DC0399"/>
    <w:rsid w:val="00DC14E7"/>
    <w:rsid w:val="00DC7298"/>
    <w:rsid w:val="00DD28A5"/>
    <w:rsid w:val="00DD366E"/>
    <w:rsid w:val="00DD5497"/>
    <w:rsid w:val="00DD6C8F"/>
    <w:rsid w:val="00DD7E13"/>
    <w:rsid w:val="00DD7E7A"/>
    <w:rsid w:val="00DE2A2D"/>
    <w:rsid w:val="00DE383C"/>
    <w:rsid w:val="00DE73F9"/>
    <w:rsid w:val="00DF0B3B"/>
    <w:rsid w:val="00DF16F2"/>
    <w:rsid w:val="00DF19BC"/>
    <w:rsid w:val="00DF2782"/>
    <w:rsid w:val="00DF3B89"/>
    <w:rsid w:val="00DF45EB"/>
    <w:rsid w:val="00DF6FF8"/>
    <w:rsid w:val="00DF7A33"/>
    <w:rsid w:val="00E01211"/>
    <w:rsid w:val="00E01D8C"/>
    <w:rsid w:val="00E01FCA"/>
    <w:rsid w:val="00E0229B"/>
    <w:rsid w:val="00E1182B"/>
    <w:rsid w:val="00E13172"/>
    <w:rsid w:val="00E14484"/>
    <w:rsid w:val="00E1721D"/>
    <w:rsid w:val="00E174A9"/>
    <w:rsid w:val="00E20D86"/>
    <w:rsid w:val="00E26DEA"/>
    <w:rsid w:val="00E26FA6"/>
    <w:rsid w:val="00E2730D"/>
    <w:rsid w:val="00E27C15"/>
    <w:rsid w:val="00E33063"/>
    <w:rsid w:val="00E3546B"/>
    <w:rsid w:val="00E36DBF"/>
    <w:rsid w:val="00E426A5"/>
    <w:rsid w:val="00E45A8D"/>
    <w:rsid w:val="00E464EA"/>
    <w:rsid w:val="00E5263D"/>
    <w:rsid w:val="00E55051"/>
    <w:rsid w:val="00E56510"/>
    <w:rsid w:val="00E56D39"/>
    <w:rsid w:val="00E574E5"/>
    <w:rsid w:val="00E60155"/>
    <w:rsid w:val="00E608E7"/>
    <w:rsid w:val="00E60D67"/>
    <w:rsid w:val="00E65360"/>
    <w:rsid w:val="00E66159"/>
    <w:rsid w:val="00E66EE1"/>
    <w:rsid w:val="00E71395"/>
    <w:rsid w:val="00E7164E"/>
    <w:rsid w:val="00E72C81"/>
    <w:rsid w:val="00E749E8"/>
    <w:rsid w:val="00E75F29"/>
    <w:rsid w:val="00E80D08"/>
    <w:rsid w:val="00E811FB"/>
    <w:rsid w:val="00E81D39"/>
    <w:rsid w:val="00E83ADD"/>
    <w:rsid w:val="00E8486F"/>
    <w:rsid w:val="00E86D64"/>
    <w:rsid w:val="00E87159"/>
    <w:rsid w:val="00E87CFB"/>
    <w:rsid w:val="00EA0C3B"/>
    <w:rsid w:val="00EA0CB4"/>
    <w:rsid w:val="00EA21A5"/>
    <w:rsid w:val="00EA33A7"/>
    <w:rsid w:val="00EA53E4"/>
    <w:rsid w:val="00EA6226"/>
    <w:rsid w:val="00EB08A3"/>
    <w:rsid w:val="00EB0B8A"/>
    <w:rsid w:val="00EB2E0F"/>
    <w:rsid w:val="00EB37C2"/>
    <w:rsid w:val="00EB6BEB"/>
    <w:rsid w:val="00EB6C0B"/>
    <w:rsid w:val="00EC6306"/>
    <w:rsid w:val="00ED2D0A"/>
    <w:rsid w:val="00ED4177"/>
    <w:rsid w:val="00ED46B3"/>
    <w:rsid w:val="00ED5C08"/>
    <w:rsid w:val="00ED61D3"/>
    <w:rsid w:val="00EE36D4"/>
    <w:rsid w:val="00EE3AA5"/>
    <w:rsid w:val="00EE7695"/>
    <w:rsid w:val="00EF286A"/>
    <w:rsid w:val="00EF29BD"/>
    <w:rsid w:val="00EF466D"/>
    <w:rsid w:val="00EF6C72"/>
    <w:rsid w:val="00F03254"/>
    <w:rsid w:val="00F03C84"/>
    <w:rsid w:val="00F051EF"/>
    <w:rsid w:val="00F06DB8"/>
    <w:rsid w:val="00F1120A"/>
    <w:rsid w:val="00F11A0C"/>
    <w:rsid w:val="00F1369E"/>
    <w:rsid w:val="00F16AF6"/>
    <w:rsid w:val="00F21E97"/>
    <w:rsid w:val="00F22377"/>
    <w:rsid w:val="00F22463"/>
    <w:rsid w:val="00F250CC"/>
    <w:rsid w:val="00F27283"/>
    <w:rsid w:val="00F300FE"/>
    <w:rsid w:val="00F3072F"/>
    <w:rsid w:val="00F34016"/>
    <w:rsid w:val="00F34241"/>
    <w:rsid w:val="00F367EF"/>
    <w:rsid w:val="00F37CBF"/>
    <w:rsid w:val="00F41E59"/>
    <w:rsid w:val="00F4254E"/>
    <w:rsid w:val="00F43406"/>
    <w:rsid w:val="00F45079"/>
    <w:rsid w:val="00F45115"/>
    <w:rsid w:val="00F476BF"/>
    <w:rsid w:val="00F51EFA"/>
    <w:rsid w:val="00F52501"/>
    <w:rsid w:val="00F529A8"/>
    <w:rsid w:val="00F52DAE"/>
    <w:rsid w:val="00F52F5D"/>
    <w:rsid w:val="00F53F42"/>
    <w:rsid w:val="00F54BE0"/>
    <w:rsid w:val="00F55BB2"/>
    <w:rsid w:val="00F56377"/>
    <w:rsid w:val="00F60E25"/>
    <w:rsid w:val="00F61459"/>
    <w:rsid w:val="00F61EB7"/>
    <w:rsid w:val="00F63799"/>
    <w:rsid w:val="00F64747"/>
    <w:rsid w:val="00F64AD8"/>
    <w:rsid w:val="00F65483"/>
    <w:rsid w:val="00F65590"/>
    <w:rsid w:val="00F65908"/>
    <w:rsid w:val="00F668B0"/>
    <w:rsid w:val="00F7006E"/>
    <w:rsid w:val="00F72174"/>
    <w:rsid w:val="00F73573"/>
    <w:rsid w:val="00F7601D"/>
    <w:rsid w:val="00F81212"/>
    <w:rsid w:val="00F81F5D"/>
    <w:rsid w:val="00F82CE6"/>
    <w:rsid w:val="00F8468A"/>
    <w:rsid w:val="00F84954"/>
    <w:rsid w:val="00F868F5"/>
    <w:rsid w:val="00F91167"/>
    <w:rsid w:val="00F91301"/>
    <w:rsid w:val="00F91363"/>
    <w:rsid w:val="00F91C4D"/>
    <w:rsid w:val="00F94FD8"/>
    <w:rsid w:val="00F9546C"/>
    <w:rsid w:val="00F95C96"/>
    <w:rsid w:val="00F97AE4"/>
    <w:rsid w:val="00FA05CA"/>
    <w:rsid w:val="00FA0F3E"/>
    <w:rsid w:val="00FA34EF"/>
    <w:rsid w:val="00FA4C01"/>
    <w:rsid w:val="00FB25F1"/>
    <w:rsid w:val="00FB3FC4"/>
    <w:rsid w:val="00FB49C8"/>
    <w:rsid w:val="00FB5760"/>
    <w:rsid w:val="00FC078D"/>
    <w:rsid w:val="00FC11F9"/>
    <w:rsid w:val="00FC1D4A"/>
    <w:rsid w:val="00FC2FB9"/>
    <w:rsid w:val="00FC3EA2"/>
    <w:rsid w:val="00FC5EEB"/>
    <w:rsid w:val="00FD377A"/>
    <w:rsid w:val="00FD3DC3"/>
    <w:rsid w:val="00FD4407"/>
    <w:rsid w:val="00FD5195"/>
    <w:rsid w:val="00FD5984"/>
    <w:rsid w:val="00FD67D1"/>
    <w:rsid w:val="00FD75C8"/>
    <w:rsid w:val="00FD7F80"/>
    <w:rsid w:val="00FE01A6"/>
    <w:rsid w:val="00FE3855"/>
    <w:rsid w:val="00FE3972"/>
    <w:rsid w:val="00FE4AD4"/>
    <w:rsid w:val="00FE5448"/>
    <w:rsid w:val="00FE754F"/>
    <w:rsid w:val="00FF03F7"/>
    <w:rsid w:val="00FF2C41"/>
    <w:rsid w:val="00FF3853"/>
    <w:rsid w:val="00FF492F"/>
    <w:rsid w:val="00FF52FD"/>
    <w:rsid w:val="00FF6129"/>
    <w:rsid w:val="00FF7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026766"/>
  <w15:docId w15:val="{132F1D76-3291-4855-BDD4-1565AAD1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C9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CF1"/>
    <w:pPr>
      <w:ind w:left="720"/>
      <w:contextualSpacing/>
    </w:pPr>
  </w:style>
  <w:style w:type="paragraph" w:styleId="Header">
    <w:name w:val="header"/>
    <w:basedOn w:val="Normal"/>
    <w:link w:val="HeaderChar"/>
    <w:uiPriority w:val="99"/>
    <w:unhideWhenUsed/>
    <w:rsid w:val="009D2E8F"/>
    <w:pPr>
      <w:tabs>
        <w:tab w:val="center" w:pos="4513"/>
        <w:tab w:val="right" w:pos="9026"/>
      </w:tabs>
    </w:pPr>
  </w:style>
  <w:style w:type="character" w:customStyle="1" w:styleId="HeaderChar">
    <w:name w:val="Header Char"/>
    <w:basedOn w:val="DefaultParagraphFont"/>
    <w:link w:val="Header"/>
    <w:uiPriority w:val="99"/>
    <w:rsid w:val="009D2E8F"/>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D2E8F"/>
    <w:pPr>
      <w:tabs>
        <w:tab w:val="center" w:pos="4513"/>
        <w:tab w:val="right" w:pos="9026"/>
      </w:tabs>
    </w:pPr>
  </w:style>
  <w:style w:type="character" w:customStyle="1" w:styleId="FooterChar">
    <w:name w:val="Footer Char"/>
    <w:basedOn w:val="DefaultParagraphFont"/>
    <w:link w:val="Footer"/>
    <w:uiPriority w:val="99"/>
    <w:rsid w:val="009D2E8F"/>
    <w:rPr>
      <w:rFonts w:ascii="Times New Roman" w:eastAsia="Times New Roman" w:hAnsi="Times New Roman" w:cs="Times New Roman"/>
      <w:sz w:val="24"/>
      <w:szCs w:val="20"/>
      <w:lang w:eastAsia="en-GB"/>
    </w:rPr>
  </w:style>
  <w:style w:type="character" w:styleId="Hyperlink">
    <w:name w:val="Hyperlink"/>
    <w:basedOn w:val="DefaultParagraphFont"/>
    <w:uiPriority w:val="99"/>
    <w:unhideWhenUsed/>
    <w:rsid w:val="009172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0" ma:contentTypeDescription="Create a new document." ma:contentTypeScope="" ma:versionID="960e78d6c0864ecc22975733021f2ad1">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04F98-136A-4ED9-B675-276BE5D8C65E}">
  <ds:schemaRefs>
    <ds:schemaRef ds:uri="http://schemas.microsoft.com/sharepoint/v3/contenttype/forms"/>
  </ds:schemaRefs>
</ds:datastoreItem>
</file>

<file path=customXml/itemProps2.xml><?xml version="1.0" encoding="utf-8"?>
<ds:datastoreItem xmlns:ds="http://schemas.openxmlformats.org/officeDocument/2006/customXml" ds:itemID="{85968ACE-A773-440D-85A1-83B77D0E1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3208F8C-9E4A-4891-9006-E27750E1C1B0}">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EBEAD694-2D18-459F-952D-A44848367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4035</Words>
  <Characters>23002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Wisby, Frances</cp:lastModifiedBy>
  <cp:revision>2</cp:revision>
  <dcterms:created xsi:type="dcterms:W3CDTF">2021-05-12T15:08:00Z</dcterms:created>
  <dcterms:modified xsi:type="dcterms:W3CDTF">2021-05-12T15:08:00Z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