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5046C" w14:textId="47D02E61" w:rsidR="0061541F" w:rsidRPr="005A1426" w:rsidRDefault="0061541F" w:rsidP="00F153B2">
      <w:pPr>
        <w:spacing w:line="360" w:lineRule="auto"/>
        <w:rPr>
          <w:rFonts w:ascii="Arial" w:hAnsi="Arial" w:cs="Arial"/>
          <w:b/>
          <w:bCs/>
          <w:color w:val="000000"/>
          <w:sz w:val="22"/>
          <w:szCs w:val="22"/>
        </w:rPr>
      </w:pPr>
      <w:r w:rsidRPr="005A1426">
        <w:rPr>
          <w:rFonts w:ascii="Arial" w:hAnsi="Arial" w:cs="Arial"/>
          <w:b/>
          <w:bCs/>
          <w:color w:val="000000"/>
          <w:sz w:val="22"/>
          <w:szCs w:val="22"/>
        </w:rPr>
        <w:t>Jhondel Piper (2029600)</w:t>
      </w:r>
    </w:p>
    <w:p w14:paraId="18900FDD" w14:textId="03CA1454" w:rsidR="0061541F" w:rsidRPr="005A1426" w:rsidRDefault="0061541F" w:rsidP="00F153B2">
      <w:pPr>
        <w:spacing w:line="360" w:lineRule="auto"/>
        <w:rPr>
          <w:rFonts w:ascii="Arial" w:hAnsi="Arial" w:cs="Arial"/>
          <w:b/>
          <w:bCs/>
          <w:color w:val="000000"/>
          <w:sz w:val="22"/>
          <w:szCs w:val="22"/>
        </w:rPr>
      </w:pPr>
      <w:r w:rsidRPr="005A1426">
        <w:rPr>
          <w:rFonts w:ascii="Arial" w:hAnsi="Arial" w:cs="Arial"/>
          <w:b/>
          <w:bCs/>
          <w:color w:val="000000"/>
          <w:sz w:val="22"/>
          <w:szCs w:val="22"/>
        </w:rPr>
        <w:t xml:space="preserve"> BM</w:t>
      </w:r>
      <w:r w:rsidR="00F863DB" w:rsidRPr="005A1426">
        <w:rPr>
          <w:rFonts w:ascii="Arial" w:hAnsi="Arial" w:cs="Arial"/>
          <w:b/>
          <w:bCs/>
          <w:color w:val="000000"/>
          <w:sz w:val="22"/>
          <w:szCs w:val="22"/>
        </w:rPr>
        <w:t>SW 4005</w:t>
      </w:r>
    </w:p>
    <w:p w14:paraId="2AAF56D3" w14:textId="77777777" w:rsidR="0061541F" w:rsidRPr="005A1426" w:rsidRDefault="0061541F" w:rsidP="00F153B2">
      <w:pPr>
        <w:spacing w:line="360" w:lineRule="auto"/>
        <w:rPr>
          <w:rFonts w:ascii="Arial" w:hAnsi="Arial" w:cs="Arial"/>
          <w:b/>
          <w:bCs/>
          <w:color w:val="000000"/>
          <w:sz w:val="22"/>
          <w:szCs w:val="22"/>
        </w:rPr>
      </w:pPr>
    </w:p>
    <w:p w14:paraId="335F9B89" w14:textId="77777777" w:rsidR="0061541F" w:rsidRPr="005A1426" w:rsidRDefault="0061541F" w:rsidP="00F153B2">
      <w:pPr>
        <w:spacing w:line="360" w:lineRule="auto"/>
        <w:rPr>
          <w:rFonts w:ascii="Arial" w:hAnsi="Arial" w:cs="Arial"/>
          <w:b/>
          <w:bCs/>
          <w:color w:val="000000"/>
          <w:sz w:val="22"/>
          <w:szCs w:val="22"/>
        </w:rPr>
      </w:pPr>
    </w:p>
    <w:p w14:paraId="7786CC3E" w14:textId="77777777" w:rsidR="0061541F" w:rsidRPr="005A1426" w:rsidRDefault="0061541F" w:rsidP="00F153B2">
      <w:pPr>
        <w:spacing w:line="360" w:lineRule="auto"/>
        <w:rPr>
          <w:rFonts w:ascii="Arial" w:hAnsi="Arial" w:cs="Arial"/>
          <w:b/>
          <w:bCs/>
          <w:color w:val="000000"/>
          <w:sz w:val="22"/>
          <w:szCs w:val="22"/>
        </w:rPr>
      </w:pPr>
    </w:p>
    <w:p w14:paraId="5184CCC4" w14:textId="77777777" w:rsidR="0061541F" w:rsidRPr="005A1426" w:rsidRDefault="0061541F" w:rsidP="00F153B2">
      <w:pPr>
        <w:spacing w:line="360" w:lineRule="auto"/>
        <w:rPr>
          <w:rFonts w:ascii="Arial" w:hAnsi="Arial" w:cs="Arial"/>
          <w:b/>
          <w:bCs/>
          <w:color w:val="000000"/>
          <w:sz w:val="22"/>
          <w:szCs w:val="22"/>
        </w:rPr>
      </w:pPr>
    </w:p>
    <w:p w14:paraId="7FB26208" w14:textId="77777777" w:rsidR="0061541F" w:rsidRPr="005A1426" w:rsidRDefault="0061541F" w:rsidP="00F153B2">
      <w:pPr>
        <w:spacing w:line="360" w:lineRule="auto"/>
        <w:rPr>
          <w:rFonts w:ascii="Arial" w:hAnsi="Arial" w:cs="Arial"/>
          <w:b/>
          <w:bCs/>
          <w:color w:val="000000"/>
          <w:sz w:val="22"/>
          <w:szCs w:val="22"/>
        </w:rPr>
      </w:pPr>
    </w:p>
    <w:p w14:paraId="2166B086" w14:textId="6EB06227" w:rsidR="00F360AF" w:rsidRPr="005A1426" w:rsidRDefault="008B0D57" w:rsidP="00F153B2">
      <w:pPr>
        <w:spacing w:line="360" w:lineRule="auto"/>
        <w:rPr>
          <w:rFonts w:ascii="Arial" w:hAnsi="Arial" w:cs="Arial"/>
          <w:b/>
          <w:bCs/>
          <w:color w:val="000000"/>
          <w:sz w:val="22"/>
          <w:szCs w:val="22"/>
        </w:rPr>
      </w:pPr>
      <w:r w:rsidRPr="005A1426">
        <w:rPr>
          <w:rFonts w:ascii="Arial" w:hAnsi="Arial" w:cs="Arial"/>
          <w:b/>
          <w:bCs/>
          <w:color w:val="000000"/>
          <w:sz w:val="22"/>
          <w:szCs w:val="22"/>
        </w:rPr>
        <w:t>Introduction</w:t>
      </w:r>
    </w:p>
    <w:p w14:paraId="5F99424B" w14:textId="79F45FDE" w:rsidR="0083526F" w:rsidRPr="005A1426" w:rsidRDefault="004F2C99" w:rsidP="00F153B2">
      <w:pPr>
        <w:spacing w:line="360" w:lineRule="auto"/>
        <w:rPr>
          <w:rFonts w:ascii="Arial" w:hAnsi="Arial" w:cs="Arial"/>
          <w:sz w:val="22"/>
          <w:szCs w:val="22"/>
        </w:rPr>
      </w:pPr>
      <w:r w:rsidRPr="005A1426">
        <w:rPr>
          <w:rFonts w:ascii="Arial" w:hAnsi="Arial" w:cs="Arial"/>
          <w:sz w:val="22"/>
          <w:szCs w:val="22"/>
        </w:rPr>
        <w:t xml:space="preserve">According to researchers (Soul, 2015), the term Self-Refection </w:t>
      </w:r>
      <w:r w:rsidR="00741FFB" w:rsidRPr="005A1426">
        <w:rPr>
          <w:rFonts w:ascii="Arial" w:hAnsi="Arial" w:cs="Arial"/>
          <w:sz w:val="22"/>
          <w:szCs w:val="22"/>
        </w:rPr>
        <w:t xml:space="preserve">is </w:t>
      </w:r>
      <w:r w:rsidR="00D76123" w:rsidRPr="005A1426">
        <w:rPr>
          <w:rFonts w:ascii="Arial" w:hAnsi="Arial" w:cs="Arial"/>
          <w:sz w:val="22"/>
          <w:szCs w:val="22"/>
        </w:rPr>
        <w:t xml:space="preserve">often used to describe </w:t>
      </w:r>
      <w:r w:rsidR="002E6EC4" w:rsidRPr="005A1426">
        <w:rPr>
          <w:rFonts w:ascii="Arial" w:hAnsi="Arial" w:cs="Arial"/>
          <w:sz w:val="22"/>
          <w:szCs w:val="22"/>
        </w:rPr>
        <w:t>what one sees when they look into a mirror</w:t>
      </w:r>
      <w:r w:rsidR="00F153B2">
        <w:rPr>
          <w:rFonts w:ascii="Arial" w:hAnsi="Arial" w:cs="Arial"/>
          <w:sz w:val="22"/>
          <w:szCs w:val="22"/>
        </w:rPr>
        <w:t>.</w:t>
      </w:r>
      <w:r w:rsidR="002E6EC4" w:rsidRPr="005A1426">
        <w:rPr>
          <w:rFonts w:ascii="Arial" w:hAnsi="Arial" w:cs="Arial"/>
          <w:sz w:val="22"/>
          <w:szCs w:val="22"/>
        </w:rPr>
        <w:t xml:space="preserve"> </w:t>
      </w:r>
      <w:r w:rsidR="0083526F" w:rsidRPr="005A1426">
        <w:rPr>
          <w:rFonts w:ascii="Arial" w:hAnsi="Arial" w:cs="Arial"/>
          <w:sz w:val="22"/>
          <w:szCs w:val="22"/>
        </w:rPr>
        <w:t>Self-reflection</w:t>
      </w:r>
      <w:r w:rsidR="002E6EC4" w:rsidRPr="005A1426">
        <w:rPr>
          <w:rFonts w:ascii="Arial" w:hAnsi="Arial" w:cs="Arial"/>
          <w:sz w:val="22"/>
          <w:szCs w:val="22"/>
        </w:rPr>
        <w:t xml:space="preserve"> </w:t>
      </w:r>
      <w:r w:rsidR="008E3D19" w:rsidRPr="005A1426">
        <w:rPr>
          <w:rFonts w:ascii="Arial" w:hAnsi="Arial" w:cs="Arial"/>
          <w:sz w:val="22"/>
          <w:szCs w:val="22"/>
        </w:rPr>
        <w:t>can therefore</w:t>
      </w:r>
      <w:r w:rsidR="002E6EC4" w:rsidRPr="005A1426">
        <w:rPr>
          <w:rFonts w:ascii="Arial" w:hAnsi="Arial" w:cs="Arial"/>
          <w:sz w:val="22"/>
          <w:szCs w:val="22"/>
        </w:rPr>
        <w:t xml:space="preserve"> be utilized to</w:t>
      </w:r>
      <w:r w:rsidR="009D4390" w:rsidRPr="005A1426">
        <w:rPr>
          <w:rFonts w:ascii="Arial" w:hAnsi="Arial" w:cs="Arial"/>
          <w:sz w:val="22"/>
          <w:szCs w:val="22"/>
        </w:rPr>
        <w:t xml:space="preserve"> evaluate </w:t>
      </w:r>
      <w:r w:rsidR="004127A2" w:rsidRPr="005A1426">
        <w:rPr>
          <w:rFonts w:ascii="Arial" w:hAnsi="Arial" w:cs="Arial"/>
          <w:sz w:val="22"/>
          <w:szCs w:val="22"/>
        </w:rPr>
        <w:t>oneself</w:t>
      </w:r>
      <w:r w:rsidR="009D4390" w:rsidRPr="005A1426">
        <w:rPr>
          <w:rFonts w:ascii="Arial" w:hAnsi="Arial" w:cs="Arial"/>
          <w:sz w:val="22"/>
          <w:szCs w:val="22"/>
        </w:rPr>
        <w:t xml:space="preserve"> and the manner in which you conduct your work or study. </w:t>
      </w:r>
      <w:r w:rsidR="002E6EC4" w:rsidRPr="005A1426">
        <w:rPr>
          <w:rFonts w:ascii="Arial" w:hAnsi="Arial" w:cs="Arial"/>
          <w:sz w:val="22"/>
          <w:szCs w:val="22"/>
        </w:rPr>
        <w:t xml:space="preserve"> </w:t>
      </w:r>
    </w:p>
    <w:p w14:paraId="2FCE6C00" w14:textId="42487E03" w:rsidR="008E3D19" w:rsidRPr="005A1426" w:rsidRDefault="004127A2" w:rsidP="00F153B2">
      <w:pPr>
        <w:spacing w:line="360" w:lineRule="auto"/>
        <w:rPr>
          <w:rFonts w:ascii="Arial" w:hAnsi="Arial" w:cs="Arial"/>
          <w:sz w:val="22"/>
          <w:szCs w:val="22"/>
        </w:rPr>
      </w:pPr>
      <w:r w:rsidRPr="005A1426">
        <w:rPr>
          <w:rFonts w:ascii="Arial" w:hAnsi="Arial" w:cs="Arial"/>
          <w:sz w:val="22"/>
          <w:szCs w:val="22"/>
        </w:rPr>
        <w:t>Self-Reflection</w:t>
      </w:r>
      <w:r w:rsidR="0083526F" w:rsidRPr="005A1426">
        <w:rPr>
          <w:rFonts w:ascii="Arial" w:hAnsi="Arial" w:cs="Arial"/>
          <w:sz w:val="22"/>
          <w:szCs w:val="22"/>
        </w:rPr>
        <w:t xml:space="preserve"> is vital as it assist an individual to analyse themselves </w:t>
      </w:r>
      <w:r w:rsidR="00A86FBC" w:rsidRPr="005A1426">
        <w:rPr>
          <w:rFonts w:ascii="Arial" w:hAnsi="Arial" w:cs="Arial"/>
          <w:sz w:val="22"/>
          <w:szCs w:val="22"/>
        </w:rPr>
        <w:t>and</w:t>
      </w:r>
      <w:r w:rsidR="00971059" w:rsidRPr="005A1426">
        <w:rPr>
          <w:rFonts w:ascii="Arial" w:hAnsi="Arial" w:cs="Arial"/>
          <w:sz w:val="22"/>
          <w:szCs w:val="22"/>
        </w:rPr>
        <w:t xml:space="preserve"> </w:t>
      </w:r>
      <w:r w:rsidRPr="005A1426">
        <w:rPr>
          <w:rFonts w:ascii="Arial" w:hAnsi="Arial" w:cs="Arial"/>
          <w:sz w:val="22"/>
          <w:szCs w:val="22"/>
        </w:rPr>
        <w:t>assess how</w:t>
      </w:r>
      <w:r w:rsidR="00971059" w:rsidRPr="005A1426">
        <w:rPr>
          <w:rFonts w:ascii="Arial" w:hAnsi="Arial" w:cs="Arial"/>
          <w:sz w:val="22"/>
          <w:szCs w:val="22"/>
        </w:rPr>
        <w:t xml:space="preserve"> they can improve their future </w:t>
      </w:r>
      <w:r w:rsidRPr="005A1426">
        <w:rPr>
          <w:rFonts w:ascii="Arial" w:hAnsi="Arial" w:cs="Arial"/>
          <w:sz w:val="22"/>
          <w:szCs w:val="22"/>
        </w:rPr>
        <w:t>perspectives by</w:t>
      </w:r>
      <w:r w:rsidR="0083526F" w:rsidRPr="005A1426">
        <w:rPr>
          <w:rFonts w:ascii="Arial" w:hAnsi="Arial" w:cs="Arial"/>
          <w:sz w:val="22"/>
          <w:szCs w:val="22"/>
        </w:rPr>
        <w:t xml:space="preserve"> </w:t>
      </w:r>
      <w:r w:rsidR="00DD5376" w:rsidRPr="005A1426">
        <w:rPr>
          <w:rFonts w:ascii="Arial" w:hAnsi="Arial" w:cs="Arial"/>
          <w:sz w:val="22"/>
          <w:szCs w:val="22"/>
        </w:rPr>
        <w:t>establishing effective</w:t>
      </w:r>
      <w:r w:rsidR="00971059" w:rsidRPr="005A1426">
        <w:rPr>
          <w:rFonts w:ascii="Arial" w:hAnsi="Arial" w:cs="Arial"/>
          <w:sz w:val="22"/>
          <w:szCs w:val="22"/>
        </w:rPr>
        <w:t xml:space="preserve"> and </w:t>
      </w:r>
      <w:r w:rsidR="00DD5376" w:rsidRPr="005A1426">
        <w:rPr>
          <w:rFonts w:ascii="Arial" w:hAnsi="Arial" w:cs="Arial"/>
          <w:sz w:val="22"/>
          <w:szCs w:val="22"/>
        </w:rPr>
        <w:t xml:space="preserve">efficient </w:t>
      </w:r>
      <w:r w:rsidR="0044687D" w:rsidRPr="005A1426">
        <w:rPr>
          <w:rFonts w:ascii="Arial" w:hAnsi="Arial" w:cs="Arial"/>
          <w:sz w:val="22"/>
          <w:szCs w:val="22"/>
        </w:rPr>
        <w:t>measures to</w:t>
      </w:r>
      <w:r w:rsidR="0083526F" w:rsidRPr="005A1426">
        <w:rPr>
          <w:rFonts w:ascii="Arial" w:hAnsi="Arial" w:cs="Arial"/>
          <w:sz w:val="22"/>
          <w:szCs w:val="22"/>
        </w:rPr>
        <w:t xml:space="preserve"> improve.  </w:t>
      </w:r>
      <w:r w:rsidR="00CF55E6" w:rsidRPr="005A1426">
        <w:rPr>
          <w:rFonts w:ascii="Arial" w:hAnsi="Arial" w:cs="Arial"/>
          <w:sz w:val="22"/>
          <w:szCs w:val="22"/>
        </w:rPr>
        <w:t>It allows a person to positively question what they are doing and find better ways of improving</w:t>
      </w:r>
      <w:r w:rsidR="008E3D19" w:rsidRPr="005A1426">
        <w:rPr>
          <w:rFonts w:ascii="Arial" w:hAnsi="Arial" w:cs="Arial"/>
          <w:sz w:val="22"/>
          <w:szCs w:val="22"/>
        </w:rPr>
        <w:t>.</w:t>
      </w:r>
    </w:p>
    <w:p w14:paraId="082F6C1F" w14:textId="571580CE" w:rsidR="004F2C99" w:rsidRPr="005A1426" w:rsidRDefault="0083526F" w:rsidP="00F153B2">
      <w:pPr>
        <w:spacing w:line="360" w:lineRule="auto"/>
        <w:rPr>
          <w:rFonts w:ascii="Arial" w:hAnsi="Arial" w:cs="Arial"/>
          <w:sz w:val="22"/>
          <w:szCs w:val="22"/>
        </w:rPr>
      </w:pPr>
      <w:r w:rsidRPr="005A1426">
        <w:rPr>
          <w:rFonts w:ascii="Arial" w:hAnsi="Arial" w:cs="Arial"/>
          <w:sz w:val="22"/>
          <w:szCs w:val="22"/>
        </w:rPr>
        <w:t xml:space="preserve">This essay will </w:t>
      </w:r>
      <w:r w:rsidR="009D07CD" w:rsidRPr="005A1426">
        <w:rPr>
          <w:rFonts w:ascii="Arial" w:hAnsi="Arial" w:cs="Arial"/>
          <w:sz w:val="22"/>
          <w:szCs w:val="22"/>
        </w:rPr>
        <w:t xml:space="preserve">therefore assist me to assess my learning, </w:t>
      </w:r>
      <w:r w:rsidRPr="005A1426">
        <w:rPr>
          <w:rFonts w:ascii="Arial" w:hAnsi="Arial" w:cs="Arial"/>
          <w:sz w:val="22"/>
          <w:szCs w:val="22"/>
        </w:rPr>
        <w:t xml:space="preserve">evaluate the </w:t>
      </w:r>
      <w:r w:rsidR="009D07CD" w:rsidRPr="005A1426">
        <w:rPr>
          <w:rFonts w:ascii="Arial" w:hAnsi="Arial" w:cs="Arial"/>
          <w:sz w:val="22"/>
          <w:szCs w:val="22"/>
        </w:rPr>
        <w:t>significance</w:t>
      </w:r>
      <w:r w:rsidRPr="005A1426">
        <w:rPr>
          <w:rFonts w:ascii="Arial" w:hAnsi="Arial" w:cs="Arial"/>
          <w:sz w:val="22"/>
          <w:szCs w:val="22"/>
        </w:rPr>
        <w:t xml:space="preserve"> of what I have learned this </w:t>
      </w:r>
      <w:r w:rsidR="009D07CD" w:rsidRPr="005A1426">
        <w:rPr>
          <w:rFonts w:ascii="Arial" w:hAnsi="Arial" w:cs="Arial"/>
          <w:sz w:val="22"/>
          <w:szCs w:val="22"/>
        </w:rPr>
        <w:t xml:space="preserve">2021/2022 </w:t>
      </w:r>
      <w:r w:rsidRPr="005A1426">
        <w:rPr>
          <w:rFonts w:ascii="Arial" w:hAnsi="Arial" w:cs="Arial"/>
          <w:sz w:val="22"/>
          <w:szCs w:val="22"/>
        </w:rPr>
        <w:t>academic year and</w:t>
      </w:r>
      <w:r w:rsidR="009D07CD" w:rsidRPr="005A1426">
        <w:rPr>
          <w:rFonts w:ascii="Arial" w:hAnsi="Arial" w:cs="Arial"/>
          <w:sz w:val="22"/>
          <w:szCs w:val="22"/>
        </w:rPr>
        <w:t xml:space="preserve"> it will further </w:t>
      </w:r>
      <w:r w:rsidR="004127A2" w:rsidRPr="005A1426">
        <w:rPr>
          <w:rFonts w:ascii="Arial" w:hAnsi="Arial" w:cs="Arial"/>
          <w:sz w:val="22"/>
          <w:szCs w:val="22"/>
        </w:rPr>
        <w:t>explore how</w:t>
      </w:r>
      <w:r w:rsidRPr="005A1426">
        <w:rPr>
          <w:rFonts w:ascii="Arial" w:hAnsi="Arial" w:cs="Arial"/>
          <w:sz w:val="22"/>
          <w:szCs w:val="22"/>
        </w:rPr>
        <w:t xml:space="preserve"> </w:t>
      </w:r>
      <w:r w:rsidR="002A53D8" w:rsidRPr="005A1426">
        <w:rPr>
          <w:rFonts w:ascii="Arial" w:hAnsi="Arial" w:cs="Arial"/>
          <w:sz w:val="22"/>
          <w:szCs w:val="22"/>
        </w:rPr>
        <w:t xml:space="preserve">the relevance of what I have </w:t>
      </w:r>
      <w:r w:rsidR="004127A2" w:rsidRPr="005A1426">
        <w:rPr>
          <w:rFonts w:ascii="Arial" w:hAnsi="Arial" w:cs="Arial"/>
          <w:sz w:val="22"/>
          <w:szCs w:val="22"/>
        </w:rPr>
        <w:t>learnt impacts</w:t>
      </w:r>
      <w:r w:rsidRPr="005A1426">
        <w:rPr>
          <w:rFonts w:ascii="Arial" w:hAnsi="Arial" w:cs="Arial"/>
          <w:sz w:val="22"/>
          <w:szCs w:val="22"/>
        </w:rPr>
        <w:t xml:space="preserve"> my future development</w:t>
      </w:r>
      <w:r w:rsidR="002A53D8" w:rsidRPr="005A1426">
        <w:rPr>
          <w:rFonts w:ascii="Arial" w:hAnsi="Arial" w:cs="Arial"/>
          <w:sz w:val="22"/>
          <w:szCs w:val="22"/>
        </w:rPr>
        <w:t xml:space="preserve">.  Given that </w:t>
      </w:r>
      <w:r w:rsidR="004127A2" w:rsidRPr="005A1426">
        <w:rPr>
          <w:rFonts w:ascii="Arial" w:hAnsi="Arial" w:cs="Arial"/>
          <w:sz w:val="22"/>
          <w:szCs w:val="22"/>
        </w:rPr>
        <w:t>self-reflective</w:t>
      </w:r>
      <w:r w:rsidR="002A53D8" w:rsidRPr="005A1426">
        <w:rPr>
          <w:rFonts w:ascii="Arial" w:hAnsi="Arial" w:cs="Arial"/>
          <w:sz w:val="22"/>
          <w:szCs w:val="22"/>
        </w:rPr>
        <w:t xml:space="preserve"> writing is </w:t>
      </w:r>
      <w:r w:rsidR="00377378" w:rsidRPr="005A1426">
        <w:rPr>
          <w:rFonts w:ascii="Arial" w:hAnsi="Arial" w:cs="Arial"/>
          <w:sz w:val="22"/>
          <w:szCs w:val="22"/>
        </w:rPr>
        <w:t>important</w:t>
      </w:r>
      <w:r w:rsidR="002A53D8" w:rsidRPr="005A1426">
        <w:rPr>
          <w:rFonts w:ascii="Arial" w:hAnsi="Arial" w:cs="Arial"/>
          <w:sz w:val="22"/>
          <w:szCs w:val="22"/>
        </w:rPr>
        <w:t xml:space="preserve">, it is now increasingly </w:t>
      </w:r>
      <w:r w:rsidR="00377378" w:rsidRPr="005A1426">
        <w:rPr>
          <w:rFonts w:ascii="Arial" w:hAnsi="Arial" w:cs="Arial"/>
          <w:sz w:val="22"/>
          <w:szCs w:val="22"/>
        </w:rPr>
        <w:t xml:space="preserve">developing as a critical form of study </w:t>
      </w:r>
      <w:r w:rsidR="008E3D19" w:rsidRPr="005A1426">
        <w:rPr>
          <w:rFonts w:ascii="Arial" w:hAnsi="Arial" w:cs="Arial"/>
          <w:sz w:val="22"/>
          <w:szCs w:val="22"/>
        </w:rPr>
        <w:t xml:space="preserve">especially </w:t>
      </w:r>
      <w:r w:rsidR="00377378" w:rsidRPr="005A1426">
        <w:rPr>
          <w:rFonts w:ascii="Arial" w:hAnsi="Arial" w:cs="Arial"/>
          <w:sz w:val="22"/>
          <w:szCs w:val="22"/>
        </w:rPr>
        <w:t>used by academic students</w:t>
      </w:r>
    </w:p>
    <w:p w14:paraId="322A1505" w14:textId="77777777" w:rsidR="00841922" w:rsidRPr="005A1426" w:rsidRDefault="00841922" w:rsidP="00F153B2">
      <w:pPr>
        <w:spacing w:line="360" w:lineRule="auto"/>
        <w:rPr>
          <w:rFonts w:ascii="Arial" w:hAnsi="Arial" w:cs="Arial"/>
          <w:sz w:val="22"/>
          <w:szCs w:val="22"/>
        </w:rPr>
      </w:pPr>
    </w:p>
    <w:p w14:paraId="1680B5C8" w14:textId="57B15A44" w:rsidR="003E63FA" w:rsidRPr="005A1426" w:rsidRDefault="00302F30" w:rsidP="00F153B2">
      <w:pPr>
        <w:spacing w:line="360" w:lineRule="auto"/>
        <w:rPr>
          <w:rFonts w:ascii="Arial" w:hAnsi="Arial" w:cs="Arial"/>
          <w:b/>
          <w:bCs/>
          <w:sz w:val="22"/>
          <w:szCs w:val="22"/>
        </w:rPr>
      </w:pPr>
      <w:r w:rsidRPr="005A1426">
        <w:rPr>
          <w:rFonts w:ascii="Arial" w:hAnsi="Arial" w:cs="Arial"/>
          <w:b/>
          <w:bCs/>
          <w:sz w:val="22"/>
          <w:szCs w:val="22"/>
        </w:rPr>
        <w:t>SWOT Analysis</w:t>
      </w:r>
    </w:p>
    <w:p w14:paraId="5B0C9D5F" w14:textId="70A00AF7" w:rsidR="00451384" w:rsidRPr="005A1426" w:rsidRDefault="003E63FA" w:rsidP="00F153B2">
      <w:pPr>
        <w:spacing w:line="360" w:lineRule="auto"/>
        <w:rPr>
          <w:rFonts w:ascii="Arial" w:hAnsi="Arial" w:cs="Arial"/>
          <w:sz w:val="22"/>
          <w:szCs w:val="22"/>
        </w:rPr>
      </w:pPr>
      <w:r w:rsidRPr="005A1426">
        <w:rPr>
          <w:rFonts w:ascii="Arial" w:hAnsi="Arial" w:cs="Arial"/>
          <w:sz w:val="22"/>
          <w:szCs w:val="22"/>
        </w:rPr>
        <w:t xml:space="preserve">The academic year for 2015/2016 has </w:t>
      </w:r>
      <w:r w:rsidR="00451384" w:rsidRPr="005A1426">
        <w:rPr>
          <w:rFonts w:ascii="Arial" w:hAnsi="Arial" w:cs="Arial"/>
          <w:sz w:val="22"/>
          <w:szCs w:val="22"/>
        </w:rPr>
        <w:t xml:space="preserve">been a challenging but successful </w:t>
      </w:r>
      <w:r w:rsidR="00DD5376" w:rsidRPr="005A1426">
        <w:rPr>
          <w:rFonts w:ascii="Arial" w:hAnsi="Arial" w:cs="Arial"/>
          <w:sz w:val="22"/>
          <w:szCs w:val="22"/>
        </w:rPr>
        <w:t>one.</w:t>
      </w:r>
      <w:r w:rsidR="00451384" w:rsidRPr="005A1426">
        <w:rPr>
          <w:rFonts w:ascii="Arial" w:hAnsi="Arial" w:cs="Arial"/>
          <w:sz w:val="22"/>
          <w:szCs w:val="22"/>
        </w:rPr>
        <w:t xml:space="preserve"> As such I have decided to use the SWOT analysis as a </w:t>
      </w:r>
      <w:r w:rsidR="00DD5376" w:rsidRPr="005A1426">
        <w:rPr>
          <w:rFonts w:ascii="Arial" w:hAnsi="Arial" w:cs="Arial"/>
          <w:sz w:val="22"/>
          <w:szCs w:val="22"/>
        </w:rPr>
        <w:t>self-awareness</w:t>
      </w:r>
      <w:r w:rsidR="00451384" w:rsidRPr="005A1426">
        <w:rPr>
          <w:rFonts w:ascii="Arial" w:hAnsi="Arial" w:cs="Arial"/>
          <w:sz w:val="22"/>
          <w:szCs w:val="22"/>
        </w:rPr>
        <w:t xml:space="preserve"> model to evaluate my own skills and competencies over the academic year.</w:t>
      </w:r>
    </w:p>
    <w:p w14:paraId="31FF6B4D" w14:textId="0E3745D7" w:rsidR="00E2032A" w:rsidRPr="005A1426" w:rsidRDefault="00451384" w:rsidP="00F153B2">
      <w:pPr>
        <w:spacing w:line="360" w:lineRule="auto"/>
        <w:rPr>
          <w:rFonts w:ascii="Arial" w:hAnsi="Arial" w:cs="Arial"/>
          <w:sz w:val="22"/>
          <w:szCs w:val="22"/>
        </w:rPr>
      </w:pPr>
      <w:r w:rsidRPr="005A1426">
        <w:rPr>
          <w:rFonts w:ascii="Arial" w:hAnsi="Arial" w:cs="Arial"/>
          <w:sz w:val="22"/>
          <w:szCs w:val="22"/>
        </w:rPr>
        <w:t xml:space="preserve">My strengths </w:t>
      </w:r>
      <w:r w:rsidR="00E2032A" w:rsidRPr="005A1426">
        <w:rPr>
          <w:rFonts w:ascii="Arial" w:hAnsi="Arial" w:cs="Arial"/>
          <w:sz w:val="22"/>
          <w:szCs w:val="22"/>
        </w:rPr>
        <w:t>have been evident in my team building skills.  Collaborating with other members in my 2021/2022 academic year such as teachers, students and other facility members has help to</w:t>
      </w:r>
      <w:r w:rsidR="008F4D83" w:rsidRPr="005A1426">
        <w:rPr>
          <w:rFonts w:ascii="Arial" w:hAnsi="Arial" w:cs="Arial"/>
          <w:sz w:val="22"/>
          <w:szCs w:val="22"/>
        </w:rPr>
        <w:t xml:space="preserve"> build upon and strengthen my team building skills.  I was able to teach others the most suitable ways to cooperative</w:t>
      </w:r>
      <w:r w:rsidR="008E3E7E" w:rsidRPr="005A1426">
        <w:rPr>
          <w:rFonts w:ascii="Arial" w:hAnsi="Arial" w:cs="Arial"/>
          <w:sz w:val="22"/>
          <w:szCs w:val="22"/>
        </w:rPr>
        <w:t xml:space="preserve"> </w:t>
      </w:r>
      <w:r w:rsidR="008F4D83" w:rsidRPr="005A1426">
        <w:rPr>
          <w:rFonts w:ascii="Arial" w:hAnsi="Arial" w:cs="Arial"/>
          <w:sz w:val="22"/>
          <w:szCs w:val="22"/>
        </w:rPr>
        <w:t>and share with others</w:t>
      </w:r>
      <w:r w:rsidR="00154AB6" w:rsidRPr="005A1426">
        <w:rPr>
          <w:rFonts w:ascii="Arial" w:hAnsi="Arial" w:cs="Arial"/>
          <w:sz w:val="22"/>
          <w:szCs w:val="22"/>
        </w:rPr>
        <w:t xml:space="preserve">.  Other ways </w:t>
      </w:r>
      <w:r w:rsidR="007C46DB" w:rsidRPr="005A1426">
        <w:rPr>
          <w:rFonts w:ascii="Arial" w:hAnsi="Arial" w:cs="Arial"/>
          <w:sz w:val="22"/>
          <w:szCs w:val="22"/>
        </w:rPr>
        <w:t>in</w:t>
      </w:r>
      <w:r w:rsidR="00154AB6" w:rsidRPr="005A1426">
        <w:rPr>
          <w:rFonts w:ascii="Arial" w:hAnsi="Arial" w:cs="Arial"/>
          <w:sz w:val="22"/>
          <w:szCs w:val="22"/>
        </w:rPr>
        <w:t xml:space="preserve"> which I was able to utilise and share with others my </w:t>
      </w:r>
      <w:r w:rsidR="007C46DB" w:rsidRPr="005A1426">
        <w:rPr>
          <w:rFonts w:ascii="Arial" w:hAnsi="Arial" w:cs="Arial"/>
          <w:sz w:val="22"/>
          <w:szCs w:val="22"/>
        </w:rPr>
        <w:t>strengths was in my group assignments.  Given that group assignments rely heavily on teamwork</w:t>
      </w:r>
      <w:r w:rsidR="00154AB6" w:rsidRPr="005A1426">
        <w:rPr>
          <w:rFonts w:ascii="Arial" w:hAnsi="Arial" w:cs="Arial"/>
          <w:sz w:val="22"/>
          <w:szCs w:val="22"/>
        </w:rPr>
        <w:t xml:space="preserve">   </w:t>
      </w:r>
    </w:p>
    <w:p w14:paraId="6DE6F962" w14:textId="4B722789" w:rsidR="00002E95" w:rsidRPr="005A1426" w:rsidRDefault="007C46DB" w:rsidP="00F153B2">
      <w:pPr>
        <w:spacing w:line="360" w:lineRule="auto"/>
        <w:rPr>
          <w:rFonts w:ascii="Arial" w:hAnsi="Arial" w:cs="Arial"/>
          <w:sz w:val="22"/>
          <w:szCs w:val="22"/>
        </w:rPr>
      </w:pPr>
      <w:r w:rsidRPr="005A1426">
        <w:rPr>
          <w:rFonts w:ascii="Arial" w:hAnsi="Arial" w:cs="Arial"/>
          <w:sz w:val="22"/>
          <w:szCs w:val="22"/>
        </w:rPr>
        <w:t xml:space="preserve">I was able to share with others the necessary information and </w:t>
      </w:r>
      <w:r w:rsidR="00DD5376" w:rsidRPr="005A1426">
        <w:rPr>
          <w:rFonts w:ascii="Arial" w:hAnsi="Arial" w:cs="Arial"/>
          <w:sz w:val="22"/>
          <w:szCs w:val="22"/>
        </w:rPr>
        <w:t>cooperate with</w:t>
      </w:r>
      <w:r w:rsidRPr="005A1426">
        <w:rPr>
          <w:rFonts w:ascii="Arial" w:hAnsi="Arial" w:cs="Arial"/>
          <w:sz w:val="22"/>
          <w:szCs w:val="22"/>
        </w:rPr>
        <w:t xml:space="preserve"> all to build a strong team and </w:t>
      </w:r>
      <w:r w:rsidR="009955D9" w:rsidRPr="005A1426">
        <w:rPr>
          <w:rFonts w:ascii="Arial" w:hAnsi="Arial" w:cs="Arial"/>
          <w:sz w:val="22"/>
          <w:szCs w:val="22"/>
        </w:rPr>
        <w:t>strengthen</w:t>
      </w:r>
      <w:r w:rsidRPr="005A1426">
        <w:rPr>
          <w:rFonts w:ascii="Arial" w:hAnsi="Arial" w:cs="Arial"/>
          <w:sz w:val="22"/>
          <w:szCs w:val="22"/>
        </w:rPr>
        <w:t xml:space="preserve"> the bond as a team</w:t>
      </w:r>
      <w:r w:rsidR="00DA1B0B" w:rsidRPr="005A1426">
        <w:rPr>
          <w:rFonts w:ascii="Arial" w:hAnsi="Arial" w:cs="Arial"/>
          <w:sz w:val="22"/>
          <w:szCs w:val="22"/>
        </w:rPr>
        <w:t xml:space="preserve">. </w:t>
      </w:r>
      <w:r w:rsidR="009955D9" w:rsidRPr="005A1426">
        <w:rPr>
          <w:rFonts w:ascii="Arial" w:hAnsi="Arial" w:cs="Arial"/>
          <w:sz w:val="22"/>
          <w:szCs w:val="22"/>
        </w:rPr>
        <w:t xml:space="preserve">Being able to collaborate with others has not only helped </w:t>
      </w:r>
      <w:r w:rsidR="00AF03E2" w:rsidRPr="005A1426">
        <w:rPr>
          <w:rFonts w:ascii="Arial" w:hAnsi="Arial" w:cs="Arial"/>
          <w:sz w:val="22"/>
          <w:szCs w:val="22"/>
        </w:rPr>
        <w:t>me as a</w:t>
      </w:r>
      <w:r w:rsidR="009955D9" w:rsidRPr="005A1426">
        <w:rPr>
          <w:rFonts w:ascii="Arial" w:hAnsi="Arial" w:cs="Arial"/>
          <w:sz w:val="22"/>
          <w:szCs w:val="22"/>
        </w:rPr>
        <w:t xml:space="preserve"> student to complete projects and group assignments, but it will also </w:t>
      </w:r>
      <w:r w:rsidR="002F388B" w:rsidRPr="005A1426">
        <w:rPr>
          <w:rFonts w:ascii="Arial" w:hAnsi="Arial" w:cs="Arial"/>
          <w:sz w:val="22"/>
          <w:szCs w:val="22"/>
        </w:rPr>
        <w:t xml:space="preserve">forge the necessary team building skills when employed.  </w:t>
      </w:r>
      <w:r w:rsidR="00DA1B0B" w:rsidRPr="005A1426">
        <w:rPr>
          <w:rFonts w:ascii="Arial" w:hAnsi="Arial" w:cs="Arial"/>
          <w:sz w:val="22"/>
          <w:szCs w:val="22"/>
        </w:rPr>
        <w:t>According to researchers,</w:t>
      </w:r>
      <w:r w:rsidR="002F388B" w:rsidRPr="005A1426">
        <w:rPr>
          <w:rFonts w:ascii="Arial" w:hAnsi="Arial" w:cs="Arial"/>
          <w:sz w:val="22"/>
          <w:szCs w:val="22"/>
        </w:rPr>
        <w:t xml:space="preserve"> it is evident</w:t>
      </w:r>
      <w:r w:rsidR="00AF03E2" w:rsidRPr="005A1426">
        <w:rPr>
          <w:rFonts w:ascii="Arial" w:hAnsi="Arial" w:cs="Arial"/>
          <w:sz w:val="22"/>
          <w:szCs w:val="22"/>
        </w:rPr>
        <w:t xml:space="preserve"> that</w:t>
      </w:r>
      <w:r w:rsidR="002F388B" w:rsidRPr="005A1426">
        <w:rPr>
          <w:rFonts w:ascii="Arial" w:hAnsi="Arial" w:cs="Arial"/>
          <w:sz w:val="22"/>
          <w:szCs w:val="22"/>
        </w:rPr>
        <w:t xml:space="preserve"> job</w:t>
      </w:r>
      <w:r w:rsidR="00DA1B0B" w:rsidRPr="005A1426">
        <w:rPr>
          <w:rFonts w:ascii="Arial" w:hAnsi="Arial" w:cs="Arial"/>
          <w:sz w:val="22"/>
          <w:szCs w:val="22"/>
        </w:rPr>
        <w:t xml:space="preserve"> satisfaction is improved as a result of </w:t>
      </w:r>
      <w:r w:rsidR="00E2032A" w:rsidRPr="005A1426">
        <w:rPr>
          <w:rFonts w:ascii="Arial" w:hAnsi="Arial" w:cs="Arial"/>
          <w:sz w:val="22"/>
          <w:szCs w:val="22"/>
        </w:rPr>
        <w:t xml:space="preserve">close interaction between </w:t>
      </w:r>
      <w:r w:rsidR="00DA1B0B" w:rsidRPr="005A1426">
        <w:rPr>
          <w:rFonts w:ascii="Arial" w:hAnsi="Arial" w:cs="Arial"/>
          <w:sz w:val="22"/>
          <w:szCs w:val="22"/>
        </w:rPr>
        <w:t xml:space="preserve">its </w:t>
      </w:r>
      <w:r w:rsidR="00E2032A" w:rsidRPr="005A1426">
        <w:rPr>
          <w:rFonts w:ascii="Arial" w:hAnsi="Arial" w:cs="Arial"/>
          <w:sz w:val="22"/>
          <w:szCs w:val="22"/>
        </w:rPr>
        <w:t>employees</w:t>
      </w:r>
      <w:r w:rsidR="00DA1B0B" w:rsidRPr="005A1426">
        <w:rPr>
          <w:rFonts w:ascii="Arial" w:hAnsi="Arial" w:cs="Arial"/>
          <w:sz w:val="22"/>
          <w:szCs w:val="22"/>
        </w:rPr>
        <w:t>.  The collaboration of a team is especially</w:t>
      </w:r>
      <w:r w:rsidR="00002E95" w:rsidRPr="005A1426">
        <w:rPr>
          <w:rFonts w:ascii="Arial" w:hAnsi="Arial" w:cs="Arial"/>
          <w:sz w:val="22"/>
          <w:szCs w:val="22"/>
        </w:rPr>
        <w:t xml:space="preserve"> advantageous</w:t>
      </w:r>
      <w:r w:rsidR="00E2032A" w:rsidRPr="005A1426">
        <w:rPr>
          <w:rFonts w:ascii="Arial" w:hAnsi="Arial" w:cs="Arial"/>
          <w:sz w:val="22"/>
          <w:szCs w:val="22"/>
        </w:rPr>
        <w:t xml:space="preserve"> </w:t>
      </w:r>
      <w:r w:rsidR="00002E95" w:rsidRPr="005A1426">
        <w:rPr>
          <w:rFonts w:ascii="Arial" w:hAnsi="Arial" w:cs="Arial"/>
          <w:sz w:val="22"/>
          <w:szCs w:val="22"/>
        </w:rPr>
        <w:t>during</w:t>
      </w:r>
      <w:r w:rsidR="00E2032A" w:rsidRPr="005A1426">
        <w:rPr>
          <w:rFonts w:ascii="Arial" w:hAnsi="Arial" w:cs="Arial"/>
          <w:sz w:val="22"/>
          <w:szCs w:val="22"/>
        </w:rPr>
        <w:t xml:space="preserve"> meetings with </w:t>
      </w:r>
      <w:r w:rsidR="00002E95" w:rsidRPr="005A1426">
        <w:rPr>
          <w:rFonts w:ascii="Arial" w:hAnsi="Arial" w:cs="Arial"/>
          <w:sz w:val="22"/>
          <w:szCs w:val="22"/>
        </w:rPr>
        <w:lastRenderedPageBreak/>
        <w:t>associates</w:t>
      </w:r>
      <w:r w:rsidR="00E2032A" w:rsidRPr="005A1426">
        <w:rPr>
          <w:rFonts w:ascii="Arial" w:hAnsi="Arial" w:cs="Arial"/>
          <w:sz w:val="22"/>
          <w:szCs w:val="22"/>
        </w:rPr>
        <w:t xml:space="preserve"> and management. </w:t>
      </w:r>
      <w:r w:rsidR="00AE0EB1" w:rsidRPr="005A1426">
        <w:rPr>
          <w:rFonts w:ascii="Arial" w:hAnsi="Arial" w:cs="Arial"/>
          <w:sz w:val="22"/>
          <w:szCs w:val="22"/>
        </w:rPr>
        <w:t>Overall</w:t>
      </w:r>
      <w:r w:rsidR="00002E95" w:rsidRPr="005A1426">
        <w:rPr>
          <w:rFonts w:ascii="Arial" w:hAnsi="Arial" w:cs="Arial"/>
          <w:sz w:val="22"/>
          <w:szCs w:val="22"/>
        </w:rPr>
        <w:t xml:space="preserve">, </w:t>
      </w:r>
      <w:r w:rsidR="00463F3A" w:rsidRPr="005A1426">
        <w:rPr>
          <w:rFonts w:ascii="Arial" w:hAnsi="Arial" w:cs="Arial"/>
          <w:sz w:val="22"/>
          <w:szCs w:val="22"/>
        </w:rPr>
        <w:t xml:space="preserve">the collaboration of persons working together to achieve a task </w:t>
      </w:r>
      <w:r w:rsidR="00DD5376" w:rsidRPr="005A1426">
        <w:rPr>
          <w:rFonts w:ascii="Arial" w:hAnsi="Arial" w:cs="Arial"/>
          <w:sz w:val="22"/>
          <w:szCs w:val="22"/>
        </w:rPr>
        <w:t>is essential</w:t>
      </w:r>
      <w:r w:rsidR="00463F3A" w:rsidRPr="005A1426">
        <w:rPr>
          <w:rFonts w:ascii="Arial" w:hAnsi="Arial" w:cs="Arial"/>
          <w:sz w:val="22"/>
          <w:szCs w:val="22"/>
        </w:rPr>
        <w:t xml:space="preserve"> </w:t>
      </w:r>
    </w:p>
    <w:p w14:paraId="52E9CBD9" w14:textId="242982C5" w:rsidR="000B244B" w:rsidRPr="005A1426" w:rsidRDefault="000B244B" w:rsidP="00F153B2">
      <w:pPr>
        <w:spacing w:line="360" w:lineRule="auto"/>
        <w:rPr>
          <w:rFonts w:ascii="Arial" w:hAnsi="Arial" w:cs="Arial"/>
          <w:sz w:val="22"/>
          <w:szCs w:val="22"/>
        </w:rPr>
      </w:pPr>
      <w:r w:rsidRPr="005A1426">
        <w:rPr>
          <w:rFonts w:ascii="Arial" w:hAnsi="Arial" w:cs="Arial"/>
          <w:sz w:val="22"/>
          <w:szCs w:val="22"/>
        </w:rPr>
        <w:t xml:space="preserve">Interpreting case studies is a challenge for </w:t>
      </w:r>
      <w:r w:rsidR="00DD5376" w:rsidRPr="005A1426">
        <w:rPr>
          <w:rFonts w:ascii="Arial" w:hAnsi="Arial" w:cs="Arial"/>
          <w:sz w:val="22"/>
          <w:szCs w:val="22"/>
        </w:rPr>
        <w:t>me and</w:t>
      </w:r>
      <w:r w:rsidRPr="005A1426">
        <w:rPr>
          <w:rFonts w:ascii="Arial" w:hAnsi="Arial" w:cs="Arial"/>
          <w:sz w:val="22"/>
          <w:szCs w:val="22"/>
        </w:rPr>
        <w:t xml:space="preserve"> there</w:t>
      </w:r>
      <w:r w:rsidR="00681051" w:rsidRPr="005A1426">
        <w:rPr>
          <w:rFonts w:ascii="Arial" w:hAnsi="Arial" w:cs="Arial"/>
          <w:sz w:val="22"/>
          <w:szCs w:val="22"/>
        </w:rPr>
        <w:t>fore I am weak in these areas.</w:t>
      </w:r>
      <w:r w:rsidR="003E55DA" w:rsidRPr="005A1426">
        <w:rPr>
          <w:rFonts w:ascii="Arial" w:hAnsi="Arial" w:cs="Arial"/>
          <w:sz w:val="22"/>
          <w:szCs w:val="22"/>
        </w:rPr>
        <w:t xml:space="preserve">  As </w:t>
      </w:r>
      <w:r w:rsidR="000D706B" w:rsidRPr="005A1426">
        <w:rPr>
          <w:rFonts w:ascii="Arial" w:hAnsi="Arial" w:cs="Arial"/>
          <w:sz w:val="22"/>
          <w:szCs w:val="22"/>
        </w:rPr>
        <w:t xml:space="preserve">I have developed the technique of </w:t>
      </w:r>
      <w:r w:rsidR="00B34E08" w:rsidRPr="005A1426">
        <w:rPr>
          <w:rFonts w:ascii="Arial" w:hAnsi="Arial" w:cs="Arial"/>
          <w:sz w:val="22"/>
          <w:szCs w:val="22"/>
        </w:rPr>
        <w:t>analysing</w:t>
      </w:r>
      <w:r w:rsidR="005C44F4" w:rsidRPr="005A1426">
        <w:rPr>
          <w:rFonts w:ascii="Arial" w:hAnsi="Arial" w:cs="Arial"/>
          <w:sz w:val="22"/>
          <w:szCs w:val="22"/>
        </w:rPr>
        <w:t xml:space="preserve">, this has a grave effect on my </w:t>
      </w:r>
      <w:r w:rsidR="000D23B3" w:rsidRPr="005A1426">
        <w:rPr>
          <w:rFonts w:ascii="Arial" w:hAnsi="Arial" w:cs="Arial"/>
          <w:sz w:val="22"/>
          <w:szCs w:val="22"/>
        </w:rPr>
        <w:t>study skills and in particular</w:t>
      </w:r>
      <w:r w:rsidR="00E129C0" w:rsidRPr="005A1426">
        <w:rPr>
          <w:rFonts w:ascii="Arial" w:hAnsi="Arial" w:cs="Arial"/>
          <w:sz w:val="22"/>
          <w:szCs w:val="22"/>
        </w:rPr>
        <w:t xml:space="preserve"> the art of </w:t>
      </w:r>
      <w:r w:rsidR="000D23B3" w:rsidRPr="005A1426">
        <w:rPr>
          <w:rFonts w:ascii="Arial" w:hAnsi="Arial" w:cs="Arial"/>
          <w:sz w:val="22"/>
          <w:szCs w:val="22"/>
        </w:rPr>
        <w:t>in</w:t>
      </w:r>
      <w:r w:rsidR="00E129C0" w:rsidRPr="005A1426">
        <w:rPr>
          <w:rFonts w:ascii="Arial" w:hAnsi="Arial" w:cs="Arial"/>
          <w:sz w:val="22"/>
          <w:szCs w:val="22"/>
        </w:rPr>
        <w:t>dependent research</w:t>
      </w:r>
      <w:r w:rsidR="00D97760" w:rsidRPr="005A1426">
        <w:rPr>
          <w:rFonts w:ascii="Arial" w:hAnsi="Arial" w:cs="Arial"/>
          <w:sz w:val="22"/>
          <w:szCs w:val="22"/>
        </w:rPr>
        <w:t xml:space="preserve">.  This </w:t>
      </w:r>
      <w:r w:rsidR="007745B6" w:rsidRPr="005A1426">
        <w:rPr>
          <w:rFonts w:ascii="Arial" w:hAnsi="Arial" w:cs="Arial"/>
          <w:sz w:val="22"/>
          <w:szCs w:val="22"/>
        </w:rPr>
        <w:t>have proven to be challenging for me especially when writing essays</w:t>
      </w:r>
      <w:r w:rsidR="00057F81" w:rsidRPr="005A1426">
        <w:rPr>
          <w:rFonts w:ascii="Arial" w:hAnsi="Arial" w:cs="Arial"/>
          <w:sz w:val="22"/>
          <w:szCs w:val="22"/>
        </w:rPr>
        <w:t xml:space="preserve"> </w:t>
      </w:r>
      <w:r w:rsidR="00EB3708" w:rsidRPr="005A1426">
        <w:rPr>
          <w:rFonts w:ascii="Arial" w:hAnsi="Arial" w:cs="Arial"/>
          <w:sz w:val="22"/>
          <w:szCs w:val="22"/>
        </w:rPr>
        <w:t xml:space="preserve">as it forces me to utilize my </w:t>
      </w:r>
      <w:r w:rsidR="00057F81" w:rsidRPr="005A1426">
        <w:rPr>
          <w:rFonts w:ascii="Arial" w:hAnsi="Arial" w:cs="Arial"/>
          <w:sz w:val="22"/>
          <w:szCs w:val="22"/>
        </w:rPr>
        <w:t>initiative to solve problems</w:t>
      </w:r>
      <w:r w:rsidR="00495C4E" w:rsidRPr="005A1426">
        <w:rPr>
          <w:rFonts w:ascii="Arial" w:hAnsi="Arial" w:cs="Arial"/>
          <w:sz w:val="22"/>
          <w:szCs w:val="22"/>
        </w:rPr>
        <w:t>.</w:t>
      </w:r>
      <w:r w:rsidR="00213FD4" w:rsidRPr="005A1426">
        <w:rPr>
          <w:rFonts w:ascii="Arial" w:hAnsi="Arial" w:cs="Arial"/>
          <w:sz w:val="22"/>
          <w:szCs w:val="22"/>
        </w:rPr>
        <w:t xml:space="preserve">  T</w:t>
      </w:r>
      <w:r w:rsidR="00690B17" w:rsidRPr="005A1426">
        <w:rPr>
          <w:rFonts w:ascii="Arial" w:hAnsi="Arial" w:cs="Arial"/>
          <w:sz w:val="22"/>
          <w:szCs w:val="22"/>
        </w:rPr>
        <w:t>his is expected to be even more challenging in the future</w:t>
      </w:r>
      <w:r w:rsidR="00CC1605" w:rsidRPr="005A1426">
        <w:rPr>
          <w:rFonts w:ascii="Arial" w:hAnsi="Arial" w:cs="Arial"/>
          <w:sz w:val="22"/>
          <w:szCs w:val="22"/>
        </w:rPr>
        <w:t xml:space="preserve"> as it </w:t>
      </w:r>
      <w:r w:rsidR="0025719A" w:rsidRPr="005A1426">
        <w:rPr>
          <w:rFonts w:ascii="Arial" w:hAnsi="Arial" w:cs="Arial"/>
          <w:sz w:val="22"/>
          <w:szCs w:val="22"/>
        </w:rPr>
        <w:t xml:space="preserve">can affect my ability to cypher or </w:t>
      </w:r>
      <w:r w:rsidR="007306A4" w:rsidRPr="005A1426">
        <w:rPr>
          <w:rFonts w:ascii="Arial" w:hAnsi="Arial" w:cs="Arial"/>
          <w:sz w:val="22"/>
          <w:szCs w:val="22"/>
        </w:rPr>
        <w:t>interpret</w:t>
      </w:r>
      <w:r w:rsidR="0025719A" w:rsidRPr="005A1426">
        <w:rPr>
          <w:rFonts w:ascii="Arial" w:hAnsi="Arial" w:cs="Arial"/>
          <w:sz w:val="22"/>
          <w:szCs w:val="22"/>
        </w:rPr>
        <w:t xml:space="preserve"> complex </w:t>
      </w:r>
      <w:r w:rsidR="00DD5376" w:rsidRPr="005A1426">
        <w:rPr>
          <w:rFonts w:ascii="Arial" w:hAnsi="Arial" w:cs="Arial"/>
          <w:sz w:val="22"/>
          <w:szCs w:val="22"/>
        </w:rPr>
        <w:t xml:space="preserve">information, </w:t>
      </w:r>
      <w:r w:rsidR="00F070F9" w:rsidRPr="005A1426">
        <w:rPr>
          <w:rFonts w:ascii="Arial" w:hAnsi="Arial" w:cs="Arial"/>
          <w:sz w:val="22"/>
          <w:szCs w:val="22"/>
        </w:rPr>
        <w:t>these skills</w:t>
      </w:r>
      <w:r w:rsidR="00202A5D" w:rsidRPr="005A1426">
        <w:rPr>
          <w:rFonts w:ascii="Arial" w:hAnsi="Arial" w:cs="Arial"/>
          <w:sz w:val="22"/>
          <w:szCs w:val="22"/>
        </w:rPr>
        <w:t xml:space="preserve"> are critical </w:t>
      </w:r>
      <w:r w:rsidR="00E82E9C" w:rsidRPr="005A1426">
        <w:rPr>
          <w:rFonts w:ascii="Arial" w:hAnsi="Arial" w:cs="Arial"/>
          <w:sz w:val="22"/>
          <w:szCs w:val="22"/>
        </w:rPr>
        <w:t>in presenting a strong CV for job roles</w:t>
      </w:r>
    </w:p>
    <w:p w14:paraId="63E65771" w14:textId="691E0A86" w:rsidR="00C42975" w:rsidRPr="005A1426" w:rsidRDefault="00AC58C2" w:rsidP="00F153B2">
      <w:pPr>
        <w:spacing w:line="360" w:lineRule="auto"/>
        <w:rPr>
          <w:rFonts w:ascii="Arial" w:hAnsi="Arial" w:cs="Arial"/>
          <w:sz w:val="22"/>
          <w:szCs w:val="22"/>
        </w:rPr>
      </w:pPr>
      <w:r w:rsidRPr="005A1426">
        <w:rPr>
          <w:rFonts w:ascii="Arial" w:hAnsi="Arial" w:cs="Arial"/>
          <w:sz w:val="22"/>
          <w:szCs w:val="22"/>
        </w:rPr>
        <w:t>Having excellent</w:t>
      </w:r>
      <w:r w:rsidR="00A348C8" w:rsidRPr="005A1426">
        <w:rPr>
          <w:rFonts w:ascii="Arial" w:hAnsi="Arial" w:cs="Arial"/>
          <w:sz w:val="22"/>
          <w:szCs w:val="22"/>
        </w:rPr>
        <w:t xml:space="preserve"> presentation skills </w:t>
      </w:r>
      <w:r w:rsidR="00DD5376" w:rsidRPr="005A1426">
        <w:rPr>
          <w:rFonts w:ascii="Arial" w:hAnsi="Arial" w:cs="Arial"/>
          <w:sz w:val="22"/>
          <w:szCs w:val="22"/>
        </w:rPr>
        <w:t>will act</w:t>
      </w:r>
      <w:r w:rsidR="00572DC7" w:rsidRPr="005A1426">
        <w:rPr>
          <w:rFonts w:ascii="Arial" w:hAnsi="Arial" w:cs="Arial"/>
          <w:sz w:val="22"/>
          <w:szCs w:val="22"/>
        </w:rPr>
        <w:t xml:space="preserve"> as a catalyst and boosted my </w:t>
      </w:r>
      <w:r w:rsidR="00DD5376" w:rsidRPr="005A1426">
        <w:rPr>
          <w:rFonts w:ascii="Arial" w:hAnsi="Arial" w:cs="Arial"/>
          <w:sz w:val="22"/>
          <w:szCs w:val="22"/>
        </w:rPr>
        <w:t>communication skills</w:t>
      </w:r>
      <w:r w:rsidR="00A348C8" w:rsidRPr="005A1426">
        <w:rPr>
          <w:rFonts w:ascii="Arial" w:hAnsi="Arial" w:cs="Arial"/>
          <w:sz w:val="22"/>
          <w:szCs w:val="22"/>
        </w:rPr>
        <w:t>. As</w:t>
      </w:r>
      <w:r w:rsidR="00972358" w:rsidRPr="005A1426">
        <w:rPr>
          <w:rFonts w:ascii="Arial" w:hAnsi="Arial" w:cs="Arial"/>
          <w:sz w:val="22"/>
          <w:szCs w:val="22"/>
        </w:rPr>
        <w:t xml:space="preserve"> such</w:t>
      </w:r>
      <w:r w:rsidR="00C71998" w:rsidRPr="005A1426">
        <w:rPr>
          <w:rFonts w:ascii="Arial" w:hAnsi="Arial" w:cs="Arial"/>
          <w:sz w:val="22"/>
          <w:szCs w:val="22"/>
        </w:rPr>
        <w:t>,</w:t>
      </w:r>
      <w:r w:rsidR="00972358" w:rsidRPr="005A1426">
        <w:rPr>
          <w:rFonts w:ascii="Arial" w:hAnsi="Arial" w:cs="Arial"/>
          <w:sz w:val="22"/>
          <w:szCs w:val="22"/>
        </w:rPr>
        <w:t xml:space="preserve"> it has provided</w:t>
      </w:r>
      <w:r w:rsidR="00990010" w:rsidRPr="005A1426">
        <w:rPr>
          <w:rFonts w:ascii="Arial" w:hAnsi="Arial" w:cs="Arial"/>
          <w:sz w:val="22"/>
          <w:szCs w:val="22"/>
        </w:rPr>
        <w:t xml:space="preserve"> me with many opportunities</w:t>
      </w:r>
      <w:r w:rsidR="00950A1B" w:rsidRPr="005A1426">
        <w:rPr>
          <w:rFonts w:ascii="Arial" w:hAnsi="Arial" w:cs="Arial"/>
          <w:sz w:val="22"/>
          <w:szCs w:val="22"/>
        </w:rPr>
        <w:t xml:space="preserve"> for future growth.  </w:t>
      </w:r>
      <w:r w:rsidR="009B75DE" w:rsidRPr="005A1426">
        <w:rPr>
          <w:rFonts w:ascii="Arial" w:hAnsi="Arial" w:cs="Arial"/>
          <w:sz w:val="22"/>
          <w:szCs w:val="22"/>
        </w:rPr>
        <w:t>This opportunity will present itself</w:t>
      </w:r>
      <w:r w:rsidR="00C26BB2" w:rsidRPr="005A1426">
        <w:rPr>
          <w:rFonts w:ascii="Arial" w:hAnsi="Arial" w:cs="Arial"/>
          <w:sz w:val="22"/>
          <w:szCs w:val="22"/>
        </w:rPr>
        <w:t xml:space="preserve"> in my </w:t>
      </w:r>
      <w:r w:rsidR="0005408F" w:rsidRPr="005A1426">
        <w:rPr>
          <w:rFonts w:ascii="Arial" w:hAnsi="Arial" w:cs="Arial"/>
          <w:sz w:val="22"/>
          <w:szCs w:val="22"/>
        </w:rPr>
        <w:t xml:space="preserve">job </w:t>
      </w:r>
      <w:r w:rsidR="00C26BB2" w:rsidRPr="005A1426">
        <w:rPr>
          <w:rFonts w:ascii="Arial" w:hAnsi="Arial" w:cs="Arial"/>
          <w:sz w:val="22"/>
          <w:szCs w:val="22"/>
        </w:rPr>
        <w:t>interview</w:t>
      </w:r>
      <w:r w:rsidR="0005408F" w:rsidRPr="005A1426">
        <w:rPr>
          <w:rFonts w:ascii="Arial" w:hAnsi="Arial" w:cs="Arial"/>
          <w:sz w:val="22"/>
          <w:szCs w:val="22"/>
        </w:rPr>
        <w:t xml:space="preserve"> </w:t>
      </w:r>
      <w:r w:rsidR="00DD5376" w:rsidRPr="005A1426">
        <w:rPr>
          <w:rFonts w:ascii="Arial" w:hAnsi="Arial" w:cs="Arial"/>
          <w:sz w:val="22"/>
          <w:szCs w:val="22"/>
        </w:rPr>
        <w:t>process</w:t>
      </w:r>
      <w:r w:rsidR="00C26BB2" w:rsidRPr="005A1426">
        <w:rPr>
          <w:rFonts w:ascii="Arial" w:hAnsi="Arial" w:cs="Arial"/>
          <w:sz w:val="22"/>
          <w:szCs w:val="22"/>
        </w:rPr>
        <w:t xml:space="preserve"> </w:t>
      </w:r>
      <w:r w:rsidR="00055786" w:rsidRPr="005A1426">
        <w:rPr>
          <w:rFonts w:ascii="Arial" w:hAnsi="Arial" w:cs="Arial"/>
          <w:sz w:val="22"/>
          <w:szCs w:val="22"/>
        </w:rPr>
        <w:t>where my confidence will be developed</w:t>
      </w:r>
      <w:r w:rsidR="00401209" w:rsidRPr="005A1426">
        <w:rPr>
          <w:rFonts w:ascii="Arial" w:hAnsi="Arial" w:cs="Arial"/>
          <w:sz w:val="22"/>
          <w:szCs w:val="22"/>
        </w:rPr>
        <w:t xml:space="preserve">.  </w:t>
      </w:r>
      <w:r w:rsidR="0052419F" w:rsidRPr="005A1426">
        <w:rPr>
          <w:rFonts w:ascii="Arial" w:hAnsi="Arial" w:cs="Arial"/>
          <w:sz w:val="22"/>
          <w:szCs w:val="22"/>
        </w:rPr>
        <w:t>Additionally, effective</w:t>
      </w:r>
      <w:r w:rsidR="00A348C8" w:rsidRPr="005A1426">
        <w:rPr>
          <w:rFonts w:ascii="Arial" w:hAnsi="Arial" w:cs="Arial"/>
          <w:sz w:val="22"/>
          <w:szCs w:val="22"/>
        </w:rPr>
        <w:t xml:space="preserve"> communication </w:t>
      </w:r>
      <w:r w:rsidR="0052419F" w:rsidRPr="005A1426">
        <w:rPr>
          <w:rFonts w:ascii="Arial" w:hAnsi="Arial" w:cs="Arial"/>
          <w:sz w:val="22"/>
          <w:szCs w:val="22"/>
        </w:rPr>
        <w:t>would be defined</w:t>
      </w:r>
      <w:r w:rsidR="004B4FDA" w:rsidRPr="005A1426">
        <w:rPr>
          <w:rFonts w:ascii="Arial" w:hAnsi="Arial" w:cs="Arial"/>
          <w:sz w:val="22"/>
          <w:szCs w:val="22"/>
        </w:rPr>
        <w:t xml:space="preserve"> by </w:t>
      </w:r>
      <w:r w:rsidR="00350806" w:rsidRPr="005A1426">
        <w:rPr>
          <w:rFonts w:ascii="Arial" w:hAnsi="Arial" w:cs="Arial"/>
          <w:sz w:val="22"/>
          <w:szCs w:val="22"/>
        </w:rPr>
        <w:t>the clarity of my ideas an</w:t>
      </w:r>
      <w:r w:rsidR="00C42975" w:rsidRPr="005A1426">
        <w:rPr>
          <w:rFonts w:ascii="Arial" w:hAnsi="Arial" w:cs="Arial"/>
          <w:sz w:val="22"/>
          <w:szCs w:val="22"/>
        </w:rPr>
        <w:t>d</w:t>
      </w:r>
      <w:r w:rsidR="00350806" w:rsidRPr="005A1426">
        <w:rPr>
          <w:rFonts w:ascii="Arial" w:hAnsi="Arial" w:cs="Arial"/>
          <w:sz w:val="22"/>
          <w:szCs w:val="22"/>
        </w:rPr>
        <w:t xml:space="preserve"> explanations</w:t>
      </w:r>
      <w:r w:rsidR="00C42975" w:rsidRPr="005A1426">
        <w:rPr>
          <w:rFonts w:ascii="Arial" w:hAnsi="Arial" w:cs="Arial"/>
          <w:sz w:val="22"/>
          <w:szCs w:val="22"/>
        </w:rPr>
        <w:t>.</w:t>
      </w:r>
    </w:p>
    <w:p w14:paraId="47F6D14D" w14:textId="5CC44BEA" w:rsidR="00C42975" w:rsidRPr="005A1426" w:rsidRDefault="00C93066" w:rsidP="00F153B2">
      <w:pPr>
        <w:spacing w:line="360" w:lineRule="auto"/>
        <w:rPr>
          <w:rFonts w:ascii="Arial" w:hAnsi="Arial" w:cs="Arial"/>
          <w:sz w:val="22"/>
          <w:szCs w:val="22"/>
        </w:rPr>
      </w:pPr>
      <w:r w:rsidRPr="005A1426">
        <w:rPr>
          <w:rFonts w:ascii="Arial" w:hAnsi="Arial" w:cs="Arial"/>
          <w:sz w:val="22"/>
          <w:szCs w:val="22"/>
        </w:rPr>
        <w:t>The threat experienced</w:t>
      </w:r>
      <w:r w:rsidR="00146CD2" w:rsidRPr="005A1426">
        <w:rPr>
          <w:rFonts w:ascii="Arial" w:hAnsi="Arial" w:cs="Arial"/>
          <w:sz w:val="22"/>
          <w:szCs w:val="22"/>
        </w:rPr>
        <w:t xml:space="preserve"> i</w:t>
      </w:r>
      <w:r w:rsidR="00A7763A" w:rsidRPr="005A1426">
        <w:rPr>
          <w:rFonts w:ascii="Arial" w:hAnsi="Arial" w:cs="Arial"/>
          <w:sz w:val="22"/>
          <w:szCs w:val="22"/>
        </w:rPr>
        <w:t>s</w:t>
      </w:r>
      <w:r w:rsidR="006F4B51" w:rsidRPr="005A1426">
        <w:rPr>
          <w:rFonts w:ascii="Arial" w:hAnsi="Arial" w:cs="Arial"/>
          <w:sz w:val="22"/>
          <w:szCs w:val="22"/>
        </w:rPr>
        <w:t xml:space="preserve"> </w:t>
      </w:r>
      <w:r w:rsidR="00927B15" w:rsidRPr="005A1426">
        <w:rPr>
          <w:rFonts w:ascii="Arial" w:hAnsi="Arial" w:cs="Arial"/>
          <w:sz w:val="22"/>
          <w:szCs w:val="22"/>
        </w:rPr>
        <w:t>me</w:t>
      </w:r>
      <w:r w:rsidR="006F4B51" w:rsidRPr="005A1426">
        <w:rPr>
          <w:rFonts w:ascii="Arial" w:hAnsi="Arial" w:cs="Arial"/>
          <w:sz w:val="22"/>
          <w:szCs w:val="22"/>
        </w:rPr>
        <w:t xml:space="preserve"> doubting myself and therefore </w:t>
      </w:r>
      <w:r w:rsidR="001D3727" w:rsidRPr="005A1426">
        <w:rPr>
          <w:rFonts w:ascii="Arial" w:hAnsi="Arial" w:cs="Arial"/>
          <w:sz w:val="22"/>
          <w:szCs w:val="22"/>
        </w:rPr>
        <w:t>my inability</w:t>
      </w:r>
      <w:r w:rsidR="00146CD2" w:rsidRPr="005A1426">
        <w:rPr>
          <w:rFonts w:ascii="Arial" w:hAnsi="Arial" w:cs="Arial"/>
          <w:sz w:val="22"/>
          <w:szCs w:val="22"/>
        </w:rPr>
        <w:t xml:space="preserve"> </w:t>
      </w:r>
      <w:r w:rsidR="00927B15" w:rsidRPr="005A1426">
        <w:rPr>
          <w:rFonts w:ascii="Arial" w:hAnsi="Arial" w:cs="Arial"/>
          <w:sz w:val="22"/>
          <w:szCs w:val="22"/>
        </w:rPr>
        <w:t>to be positive</w:t>
      </w:r>
      <w:r w:rsidR="00555201" w:rsidRPr="005A1426">
        <w:rPr>
          <w:rFonts w:ascii="Arial" w:hAnsi="Arial" w:cs="Arial"/>
          <w:sz w:val="22"/>
          <w:szCs w:val="22"/>
        </w:rPr>
        <w:t>.  Further threat is my fear of failing</w:t>
      </w:r>
      <w:r w:rsidR="009F4824" w:rsidRPr="005A1426">
        <w:rPr>
          <w:rFonts w:ascii="Arial" w:hAnsi="Arial" w:cs="Arial"/>
          <w:sz w:val="22"/>
          <w:szCs w:val="22"/>
        </w:rPr>
        <w:t xml:space="preserve"> </w:t>
      </w:r>
      <w:r w:rsidR="001D3727" w:rsidRPr="005A1426">
        <w:rPr>
          <w:rFonts w:ascii="Arial" w:hAnsi="Arial" w:cs="Arial"/>
          <w:sz w:val="22"/>
          <w:szCs w:val="22"/>
        </w:rPr>
        <w:t>and not being my own self</w:t>
      </w:r>
      <w:r w:rsidR="00CE73A6" w:rsidRPr="005A1426">
        <w:rPr>
          <w:rFonts w:ascii="Arial" w:hAnsi="Arial" w:cs="Arial"/>
          <w:sz w:val="22"/>
          <w:szCs w:val="22"/>
        </w:rPr>
        <w:t xml:space="preserve">.  </w:t>
      </w:r>
      <w:r w:rsidR="008F158B" w:rsidRPr="005A1426">
        <w:rPr>
          <w:rFonts w:ascii="Arial" w:hAnsi="Arial" w:cs="Arial"/>
          <w:sz w:val="22"/>
          <w:szCs w:val="22"/>
        </w:rPr>
        <w:t>Listening</w:t>
      </w:r>
      <w:r w:rsidR="00CE73A6" w:rsidRPr="005A1426">
        <w:rPr>
          <w:rFonts w:ascii="Arial" w:hAnsi="Arial" w:cs="Arial"/>
          <w:sz w:val="22"/>
          <w:szCs w:val="22"/>
        </w:rPr>
        <w:t xml:space="preserve"> to positive communication and being around positive </w:t>
      </w:r>
      <w:r w:rsidR="008F158B" w:rsidRPr="005A1426">
        <w:rPr>
          <w:rFonts w:ascii="Arial" w:hAnsi="Arial" w:cs="Arial"/>
          <w:sz w:val="22"/>
          <w:szCs w:val="22"/>
        </w:rPr>
        <w:t>influencers</w:t>
      </w:r>
      <w:r w:rsidR="009F4824" w:rsidRPr="005A1426">
        <w:rPr>
          <w:rFonts w:ascii="Arial" w:hAnsi="Arial" w:cs="Arial"/>
          <w:sz w:val="22"/>
          <w:szCs w:val="22"/>
        </w:rPr>
        <w:t xml:space="preserve"> </w:t>
      </w:r>
      <w:r w:rsidR="008F158B" w:rsidRPr="005A1426">
        <w:rPr>
          <w:rFonts w:ascii="Arial" w:hAnsi="Arial" w:cs="Arial"/>
          <w:sz w:val="22"/>
          <w:szCs w:val="22"/>
        </w:rPr>
        <w:t>will help to</w:t>
      </w:r>
      <w:r w:rsidR="009F4824" w:rsidRPr="005A1426">
        <w:rPr>
          <w:rFonts w:ascii="Arial" w:hAnsi="Arial" w:cs="Arial"/>
          <w:sz w:val="22"/>
          <w:szCs w:val="22"/>
        </w:rPr>
        <w:t xml:space="preserve"> reduce and eventually remove the fear</w:t>
      </w:r>
      <w:r w:rsidR="00A13D16" w:rsidRPr="005A1426">
        <w:rPr>
          <w:rFonts w:ascii="Arial" w:hAnsi="Arial" w:cs="Arial"/>
          <w:sz w:val="22"/>
          <w:szCs w:val="22"/>
        </w:rPr>
        <w:t>.</w:t>
      </w:r>
    </w:p>
    <w:p w14:paraId="534D07C6" w14:textId="77777777" w:rsidR="00A13D16" w:rsidRPr="005A1426" w:rsidRDefault="00A13D16" w:rsidP="00F153B2">
      <w:pPr>
        <w:spacing w:line="360" w:lineRule="auto"/>
        <w:rPr>
          <w:rFonts w:ascii="Arial" w:hAnsi="Arial" w:cs="Arial"/>
          <w:sz w:val="22"/>
          <w:szCs w:val="22"/>
        </w:rPr>
      </w:pPr>
    </w:p>
    <w:p w14:paraId="67ED3364" w14:textId="77777777" w:rsidR="0090089A" w:rsidRPr="005A1426" w:rsidRDefault="0090089A" w:rsidP="00F153B2">
      <w:pPr>
        <w:spacing w:line="360" w:lineRule="auto"/>
        <w:rPr>
          <w:rFonts w:ascii="Arial" w:hAnsi="Arial" w:cs="Arial"/>
          <w:b/>
          <w:bCs/>
          <w:sz w:val="22"/>
          <w:szCs w:val="22"/>
        </w:rPr>
      </w:pPr>
    </w:p>
    <w:p w14:paraId="5E0587B1" w14:textId="1D5A3E52" w:rsidR="0090089A" w:rsidRPr="005A1426" w:rsidRDefault="0090089A" w:rsidP="00F153B2">
      <w:pPr>
        <w:spacing w:line="360" w:lineRule="auto"/>
        <w:rPr>
          <w:rFonts w:ascii="Arial" w:hAnsi="Arial" w:cs="Arial"/>
          <w:b/>
          <w:bCs/>
          <w:sz w:val="22"/>
          <w:szCs w:val="22"/>
        </w:rPr>
      </w:pPr>
      <w:r w:rsidRPr="005A1426">
        <w:rPr>
          <w:rFonts w:ascii="Arial" w:hAnsi="Arial" w:cs="Arial"/>
          <w:b/>
          <w:bCs/>
          <w:sz w:val="22"/>
          <w:szCs w:val="22"/>
        </w:rPr>
        <w:t>Personal</w:t>
      </w:r>
      <w:r w:rsidR="00847419" w:rsidRPr="005A1426">
        <w:rPr>
          <w:rFonts w:ascii="Arial" w:hAnsi="Arial" w:cs="Arial"/>
          <w:b/>
          <w:bCs/>
          <w:sz w:val="22"/>
          <w:szCs w:val="22"/>
        </w:rPr>
        <w:t>ity</w:t>
      </w:r>
      <w:r w:rsidRPr="005A1426">
        <w:rPr>
          <w:rFonts w:ascii="Arial" w:hAnsi="Arial" w:cs="Arial"/>
          <w:b/>
          <w:bCs/>
          <w:sz w:val="22"/>
          <w:szCs w:val="22"/>
        </w:rPr>
        <w:t xml:space="preserve"> </w:t>
      </w:r>
      <w:r w:rsidR="00847419" w:rsidRPr="005A1426">
        <w:rPr>
          <w:rFonts w:ascii="Arial" w:hAnsi="Arial" w:cs="Arial"/>
          <w:b/>
          <w:bCs/>
          <w:sz w:val="22"/>
          <w:szCs w:val="22"/>
        </w:rPr>
        <w:t xml:space="preserve">Test </w:t>
      </w:r>
    </w:p>
    <w:p w14:paraId="2683B601" w14:textId="25EA10A4" w:rsidR="0090089A" w:rsidRPr="005A1426" w:rsidRDefault="0090089A" w:rsidP="00F153B2">
      <w:pPr>
        <w:spacing w:line="360" w:lineRule="auto"/>
        <w:rPr>
          <w:rFonts w:ascii="Arial" w:hAnsi="Arial" w:cs="Arial"/>
          <w:b/>
          <w:bCs/>
          <w:sz w:val="22"/>
          <w:szCs w:val="22"/>
        </w:rPr>
      </w:pPr>
    </w:p>
    <w:p w14:paraId="1F8D39F9" w14:textId="314181E1" w:rsidR="0090089A" w:rsidRPr="005A1426" w:rsidRDefault="007C4FBB" w:rsidP="00F153B2">
      <w:pPr>
        <w:spacing w:line="360" w:lineRule="auto"/>
        <w:rPr>
          <w:rFonts w:ascii="Arial" w:hAnsi="Arial" w:cs="Arial"/>
          <w:b/>
          <w:bCs/>
          <w:sz w:val="22"/>
          <w:szCs w:val="22"/>
        </w:rPr>
      </w:pPr>
      <w:r w:rsidRPr="005A1426">
        <w:rPr>
          <w:rFonts w:ascii="Arial" w:hAnsi="Arial" w:cs="Arial"/>
          <w:noProof/>
          <w:sz w:val="22"/>
          <w:szCs w:val="22"/>
        </w:rPr>
        <w:drawing>
          <wp:inline distT="0" distB="0" distL="0" distR="0" wp14:anchorId="3920619E" wp14:editId="6FC26E3A">
            <wp:extent cx="5731510" cy="3223895"/>
            <wp:effectExtent l="0" t="0" r="2540" b="0"/>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website&#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23725485" w14:textId="74213440" w:rsidR="00847419" w:rsidRPr="005A1426" w:rsidRDefault="00847419" w:rsidP="00F153B2">
      <w:pPr>
        <w:spacing w:line="360" w:lineRule="auto"/>
        <w:rPr>
          <w:rFonts w:ascii="Arial" w:hAnsi="Arial" w:cs="Arial"/>
          <w:b/>
          <w:bCs/>
          <w:sz w:val="22"/>
          <w:szCs w:val="22"/>
        </w:rPr>
      </w:pPr>
    </w:p>
    <w:p w14:paraId="38DE7575" w14:textId="0850CBCB" w:rsidR="00847419" w:rsidRPr="005A1426" w:rsidRDefault="00847419" w:rsidP="00F153B2">
      <w:pPr>
        <w:spacing w:line="360" w:lineRule="auto"/>
        <w:rPr>
          <w:rFonts w:ascii="Arial" w:hAnsi="Arial" w:cs="Arial"/>
          <w:sz w:val="22"/>
          <w:szCs w:val="22"/>
        </w:rPr>
      </w:pPr>
      <w:r w:rsidRPr="005A1426">
        <w:rPr>
          <w:rFonts w:ascii="Arial" w:hAnsi="Arial" w:cs="Arial"/>
          <w:sz w:val="22"/>
          <w:szCs w:val="22"/>
        </w:rPr>
        <w:lastRenderedPageBreak/>
        <w:t>Above shown are my results from my Personality test and my scores. I was not fazed by my results and used this feedback to better myself. The test taught me about</w:t>
      </w:r>
      <w:r w:rsidR="00C74306" w:rsidRPr="005A1426">
        <w:rPr>
          <w:rFonts w:ascii="Arial" w:hAnsi="Arial" w:cs="Arial"/>
          <w:sz w:val="22"/>
          <w:szCs w:val="22"/>
        </w:rPr>
        <w:t xml:space="preserve"> how I think and interreact with people. It gave me an eye opener and made me realise I should be more sociable and create ideas with friends and family. The test results were spot on in my opinion and can be used to learn about </w:t>
      </w:r>
      <w:r w:rsidR="00660183" w:rsidRPr="005A1426">
        <w:rPr>
          <w:rFonts w:ascii="Arial" w:hAnsi="Arial" w:cs="Arial"/>
          <w:sz w:val="22"/>
          <w:szCs w:val="22"/>
        </w:rPr>
        <w:t>yourself even more. The</w:t>
      </w:r>
      <w:r w:rsidR="00C74306" w:rsidRPr="005A1426">
        <w:rPr>
          <w:rFonts w:ascii="Arial" w:hAnsi="Arial" w:cs="Arial"/>
          <w:sz w:val="22"/>
          <w:szCs w:val="22"/>
        </w:rPr>
        <w:t xml:space="preserve"> questions </w:t>
      </w:r>
      <w:r w:rsidR="00660183" w:rsidRPr="005A1426">
        <w:rPr>
          <w:rFonts w:ascii="Arial" w:hAnsi="Arial" w:cs="Arial"/>
          <w:sz w:val="22"/>
          <w:szCs w:val="22"/>
        </w:rPr>
        <w:t>were</w:t>
      </w:r>
      <w:r w:rsidR="00C74306" w:rsidRPr="005A1426">
        <w:rPr>
          <w:rFonts w:ascii="Arial" w:hAnsi="Arial" w:cs="Arial"/>
          <w:sz w:val="22"/>
          <w:szCs w:val="22"/>
        </w:rPr>
        <w:t xml:space="preserve"> not </w:t>
      </w:r>
      <w:r w:rsidR="0057467D" w:rsidRPr="005A1426">
        <w:rPr>
          <w:rFonts w:ascii="Arial" w:hAnsi="Arial" w:cs="Arial"/>
          <w:sz w:val="22"/>
          <w:szCs w:val="22"/>
        </w:rPr>
        <w:t xml:space="preserve">hard, and your answer is selected </w:t>
      </w:r>
      <w:r w:rsidR="00C74306" w:rsidRPr="005A1426">
        <w:rPr>
          <w:rFonts w:ascii="Arial" w:hAnsi="Arial" w:cs="Arial"/>
          <w:sz w:val="22"/>
          <w:szCs w:val="22"/>
        </w:rPr>
        <w:t>based</w:t>
      </w:r>
      <w:r w:rsidR="0057467D" w:rsidRPr="005A1426">
        <w:rPr>
          <w:rFonts w:ascii="Arial" w:hAnsi="Arial" w:cs="Arial"/>
          <w:sz w:val="22"/>
          <w:szCs w:val="22"/>
        </w:rPr>
        <w:t xml:space="preserve"> on your</w:t>
      </w:r>
      <w:r w:rsidR="00C74306" w:rsidRPr="005A1426">
        <w:rPr>
          <w:rFonts w:ascii="Arial" w:hAnsi="Arial" w:cs="Arial"/>
          <w:sz w:val="22"/>
          <w:szCs w:val="22"/>
        </w:rPr>
        <w:t xml:space="preserve"> personal preference. </w:t>
      </w:r>
      <w:r w:rsidR="00F100EE" w:rsidRPr="005A1426">
        <w:rPr>
          <w:rFonts w:ascii="Arial" w:hAnsi="Arial" w:cs="Arial"/>
          <w:sz w:val="22"/>
          <w:szCs w:val="22"/>
        </w:rPr>
        <w:t xml:space="preserve"> I would </w:t>
      </w:r>
      <w:r w:rsidR="0057467D" w:rsidRPr="005A1426">
        <w:rPr>
          <w:rFonts w:ascii="Arial" w:hAnsi="Arial" w:cs="Arial"/>
          <w:sz w:val="22"/>
          <w:szCs w:val="22"/>
        </w:rPr>
        <w:t>recommend this</w:t>
      </w:r>
      <w:r w:rsidR="00F100EE" w:rsidRPr="005A1426">
        <w:rPr>
          <w:rFonts w:ascii="Arial" w:hAnsi="Arial" w:cs="Arial"/>
          <w:sz w:val="22"/>
          <w:szCs w:val="22"/>
        </w:rPr>
        <w:t xml:space="preserve"> test to be taken by</w:t>
      </w:r>
      <w:r w:rsidR="0057467D" w:rsidRPr="005A1426">
        <w:rPr>
          <w:rFonts w:ascii="Arial" w:hAnsi="Arial" w:cs="Arial"/>
          <w:sz w:val="22"/>
          <w:szCs w:val="22"/>
        </w:rPr>
        <w:t xml:space="preserve"> the public, it’s a good way to learn more about your self and build your confidence to go out and face the world</w:t>
      </w:r>
      <w:r w:rsidR="00F70034" w:rsidRPr="005A1426">
        <w:rPr>
          <w:rFonts w:ascii="Arial" w:hAnsi="Arial" w:cs="Arial"/>
          <w:sz w:val="22"/>
          <w:szCs w:val="22"/>
        </w:rPr>
        <w:t>.</w:t>
      </w:r>
      <w:r w:rsidR="007E0CB5" w:rsidRPr="005A1426">
        <w:rPr>
          <w:rFonts w:ascii="Arial" w:hAnsi="Arial" w:cs="Arial"/>
          <w:sz w:val="22"/>
          <w:szCs w:val="22"/>
        </w:rPr>
        <w:t xml:space="preserve"> It also can show u areas you need to work on when being social and might even help an introvert turn into an extrovert.</w:t>
      </w:r>
    </w:p>
    <w:p w14:paraId="5338FEE6" w14:textId="4C97A960" w:rsidR="00F70034" w:rsidRPr="005A1426" w:rsidRDefault="00F70034" w:rsidP="00F153B2">
      <w:pPr>
        <w:spacing w:line="360" w:lineRule="auto"/>
        <w:rPr>
          <w:rFonts w:ascii="Arial" w:hAnsi="Arial" w:cs="Arial"/>
          <w:sz w:val="22"/>
          <w:szCs w:val="22"/>
        </w:rPr>
      </w:pPr>
    </w:p>
    <w:p w14:paraId="7149B053" w14:textId="32FE41EF" w:rsidR="00F70034" w:rsidRPr="005A1426" w:rsidRDefault="00F70034" w:rsidP="00F153B2">
      <w:pPr>
        <w:spacing w:line="360" w:lineRule="auto"/>
        <w:rPr>
          <w:rFonts w:ascii="Arial" w:hAnsi="Arial" w:cs="Arial"/>
          <w:sz w:val="22"/>
          <w:szCs w:val="22"/>
        </w:rPr>
      </w:pPr>
    </w:p>
    <w:p w14:paraId="5F34494F" w14:textId="73ED5395" w:rsidR="00F70034" w:rsidRPr="005A1426" w:rsidRDefault="00F70034" w:rsidP="00F153B2">
      <w:pPr>
        <w:spacing w:line="360" w:lineRule="auto"/>
        <w:rPr>
          <w:rFonts w:ascii="Arial" w:hAnsi="Arial" w:cs="Arial"/>
          <w:sz w:val="22"/>
          <w:szCs w:val="22"/>
        </w:rPr>
      </w:pPr>
    </w:p>
    <w:p w14:paraId="72AC6CF1" w14:textId="5BDC5674" w:rsidR="00F70034" w:rsidRPr="005A1426" w:rsidRDefault="00F70034" w:rsidP="00F153B2">
      <w:pPr>
        <w:spacing w:line="360" w:lineRule="auto"/>
        <w:rPr>
          <w:rFonts w:ascii="Arial" w:hAnsi="Arial" w:cs="Arial"/>
          <w:sz w:val="22"/>
          <w:szCs w:val="22"/>
        </w:rPr>
      </w:pPr>
    </w:p>
    <w:p w14:paraId="2EED988D" w14:textId="6C022F17" w:rsidR="00F70034" w:rsidRPr="005A1426" w:rsidRDefault="00F70034" w:rsidP="00F153B2">
      <w:pPr>
        <w:spacing w:line="360" w:lineRule="auto"/>
        <w:rPr>
          <w:rFonts w:ascii="Arial" w:hAnsi="Arial" w:cs="Arial"/>
          <w:sz w:val="22"/>
          <w:szCs w:val="22"/>
        </w:rPr>
      </w:pPr>
    </w:p>
    <w:p w14:paraId="2AD56557" w14:textId="27DD86CC" w:rsidR="00F70034" w:rsidRPr="005A1426" w:rsidRDefault="00F70034" w:rsidP="00F153B2">
      <w:pPr>
        <w:spacing w:line="360" w:lineRule="auto"/>
        <w:rPr>
          <w:rFonts w:ascii="Arial" w:hAnsi="Arial" w:cs="Arial"/>
          <w:sz w:val="22"/>
          <w:szCs w:val="22"/>
        </w:rPr>
      </w:pPr>
    </w:p>
    <w:p w14:paraId="78890856" w14:textId="3C11CF57" w:rsidR="007E0CB5" w:rsidRPr="005A1426" w:rsidRDefault="007E0CB5" w:rsidP="00F153B2">
      <w:pPr>
        <w:spacing w:line="360" w:lineRule="auto"/>
        <w:rPr>
          <w:rFonts w:ascii="Arial" w:hAnsi="Arial" w:cs="Arial"/>
          <w:sz w:val="22"/>
          <w:szCs w:val="22"/>
        </w:rPr>
      </w:pPr>
    </w:p>
    <w:p w14:paraId="124C1F70" w14:textId="0D5ED592" w:rsidR="007E0CB5" w:rsidRPr="005A1426" w:rsidRDefault="007E0CB5" w:rsidP="00F153B2">
      <w:pPr>
        <w:spacing w:line="360" w:lineRule="auto"/>
        <w:rPr>
          <w:rFonts w:ascii="Arial" w:hAnsi="Arial" w:cs="Arial"/>
          <w:sz w:val="22"/>
          <w:szCs w:val="22"/>
        </w:rPr>
      </w:pPr>
    </w:p>
    <w:p w14:paraId="0A33F944" w14:textId="06EE542A" w:rsidR="007E0CB5" w:rsidRPr="005A1426" w:rsidRDefault="007E0CB5" w:rsidP="00F153B2">
      <w:pPr>
        <w:spacing w:line="360" w:lineRule="auto"/>
        <w:rPr>
          <w:rFonts w:ascii="Arial" w:hAnsi="Arial" w:cs="Arial"/>
          <w:sz w:val="22"/>
          <w:szCs w:val="22"/>
        </w:rPr>
      </w:pPr>
    </w:p>
    <w:p w14:paraId="001F740D" w14:textId="51B3D151" w:rsidR="007E0CB5" w:rsidRPr="005A1426" w:rsidRDefault="007E0CB5" w:rsidP="00F153B2">
      <w:pPr>
        <w:spacing w:line="360" w:lineRule="auto"/>
        <w:rPr>
          <w:rFonts w:ascii="Arial" w:hAnsi="Arial" w:cs="Arial"/>
          <w:sz w:val="22"/>
          <w:szCs w:val="22"/>
        </w:rPr>
      </w:pPr>
    </w:p>
    <w:p w14:paraId="7A71EBE9" w14:textId="7F744FEA" w:rsidR="007E0CB5" w:rsidRPr="005A1426" w:rsidRDefault="007E0CB5" w:rsidP="00F153B2">
      <w:pPr>
        <w:spacing w:line="360" w:lineRule="auto"/>
        <w:rPr>
          <w:rFonts w:ascii="Arial" w:hAnsi="Arial" w:cs="Arial"/>
          <w:sz w:val="22"/>
          <w:szCs w:val="22"/>
        </w:rPr>
      </w:pPr>
    </w:p>
    <w:p w14:paraId="2C2AB108" w14:textId="7CD63E78" w:rsidR="007E0CB5" w:rsidRPr="005A1426" w:rsidRDefault="007E0CB5" w:rsidP="00F153B2">
      <w:pPr>
        <w:spacing w:line="360" w:lineRule="auto"/>
        <w:rPr>
          <w:rFonts w:ascii="Arial" w:hAnsi="Arial" w:cs="Arial"/>
          <w:sz w:val="22"/>
          <w:szCs w:val="22"/>
        </w:rPr>
      </w:pPr>
    </w:p>
    <w:p w14:paraId="42277522" w14:textId="7EC576C9" w:rsidR="007E0CB5" w:rsidRPr="005A1426" w:rsidRDefault="007E0CB5" w:rsidP="00F153B2">
      <w:pPr>
        <w:spacing w:line="360" w:lineRule="auto"/>
        <w:rPr>
          <w:rFonts w:ascii="Arial" w:hAnsi="Arial" w:cs="Arial"/>
          <w:sz w:val="22"/>
          <w:szCs w:val="22"/>
        </w:rPr>
      </w:pPr>
    </w:p>
    <w:p w14:paraId="786AEA43" w14:textId="38AA0640" w:rsidR="007E0CB5" w:rsidRPr="005A1426" w:rsidRDefault="007E0CB5" w:rsidP="00F153B2">
      <w:pPr>
        <w:spacing w:line="360" w:lineRule="auto"/>
        <w:rPr>
          <w:rFonts w:ascii="Arial" w:hAnsi="Arial" w:cs="Arial"/>
          <w:sz w:val="22"/>
          <w:szCs w:val="22"/>
        </w:rPr>
      </w:pPr>
    </w:p>
    <w:p w14:paraId="6DBE8D1B" w14:textId="42382611" w:rsidR="007E0CB5" w:rsidRPr="005A1426" w:rsidRDefault="007E0CB5" w:rsidP="00F153B2">
      <w:pPr>
        <w:spacing w:line="360" w:lineRule="auto"/>
        <w:rPr>
          <w:rFonts w:ascii="Arial" w:hAnsi="Arial" w:cs="Arial"/>
          <w:sz w:val="22"/>
          <w:szCs w:val="22"/>
        </w:rPr>
      </w:pPr>
    </w:p>
    <w:p w14:paraId="7F192B52" w14:textId="039FDE21" w:rsidR="007E0CB5" w:rsidRPr="005A1426" w:rsidRDefault="007E0CB5" w:rsidP="00F153B2">
      <w:pPr>
        <w:spacing w:line="360" w:lineRule="auto"/>
        <w:rPr>
          <w:rFonts w:ascii="Arial" w:hAnsi="Arial" w:cs="Arial"/>
          <w:sz w:val="22"/>
          <w:szCs w:val="22"/>
        </w:rPr>
      </w:pPr>
    </w:p>
    <w:p w14:paraId="27195CD9" w14:textId="130BC7E7" w:rsidR="007E0CB5" w:rsidRPr="005A1426" w:rsidRDefault="007E0CB5" w:rsidP="00F153B2">
      <w:pPr>
        <w:spacing w:line="360" w:lineRule="auto"/>
        <w:rPr>
          <w:rFonts w:ascii="Arial" w:hAnsi="Arial" w:cs="Arial"/>
          <w:sz w:val="22"/>
          <w:szCs w:val="22"/>
        </w:rPr>
      </w:pPr>
    </w:p>
    <w:p w14:paraId="46009EF1" w14:textId="20DE5BF8" w:rsidR="007E0CB5" w:rsidRPr="005A1426" w:rsidRDefault="007E0CB5" w:rsidP="00F153B2">
      <w:pPr>
        <w:spacing w:line="360" w:lineRule="auto"/>
        <w:rPr>
          <w:rFonts w:ascii="Arial" w:hAnsi="Arial" w:cs="Arial"/>
          <w:sz w:val="22"/>
          <w:szCs w:val="22"/>
        </w:rPr>
      </w:pPr>
    </w:p>
    <w:p w14:paraId="0D7AF976" w14:textId="41C0D878" w:rsidR="007E0CB5" w:rsidRPr="005A1426" w:rsidRDefault="007E0CB5" w:rsidP="00F153B2">
      <w:pPr>
        <w:spacing w:line="360" w:lineRule="auto"/>
        <w:rPr>
          <w:rFonts w:ascii="Arial" w:hAnsi="Arial" w:cs="Arial"/>
          <w:sz w:val="22"/>
          <w:szCs w:val="22"/>
        </w:rPr>
      </w:pPr>
    </w:p>
    <w:p w14:paraId="1E3D3AB4" w14:textId="77777777" w:rsidR="007E0CB5" w:rsidRPr="005A1426" w:rsidRDefault="007E0CB5" w:rsidP="00F153B2">
      <w:pPr>
        <w:spacing w:line="360" w:lineRule="auto"/>
        <w:rPr>
          <w:rFonts w:ascii="Arial" w:hAnsi="Arial" w:cs="Arial"/>
          <w:sz w:val="22"/>
          <w:szCs w:val="22"/>
        </w:rPr>
      </w:pPr>
    </w:p>
    <w:p w14:paraId="5FBA0C5C" w14:textId="77777777" w:rsidR="00F70034" w:rsidRPr="005A1426" w:rsidRDefault="00F70034" w:rsidP="00F153B2">
      <w:pPr>
        <w:spacing w:line="360" w:lineRule="auto"/>
        <w:rPr>
          <w:rFonts w:ascii="Arial" w:hAnsi="Arial" w:cs="Arial"/>
          <w:sz w:val="22"/>
          <w:szCs w:val="22"/>
        </w:rPr>
      </w:pPr>
    </w:p>
    <w:p w14:paraId="4822A5B0" w14:textId="3924629D" w:rsidR="00A13D16" w:rsidRPr="005A1426" w:rsidRDefault="00A13D16" w:rsidP="00F153B2">
      <w:pPr>
        <w:spacing w:line="360" w:lineRule="auto"/>
        <w:rPr>
          <w:rFonts w:ascii="Arial" w:hAnsi="Arial" w:cs="Arial"/>
          <w:b/>
          <w:bCs/>
          <w:sz w:val="22"/>
          <w:szCs w:val="22"/>
        </w:rPr>
      </w:pPr>
      <w:r w:rsidRPr="005A1426">
        <w:rPr>
          <w:rFonts w:ascii="Arial" w:hAnsi="Arial" w:cs="Arial"/>
          <w:b/>
          <w:bCs/>
          <w:sz w:val="22"/>
          <w:szCs w:val="22"/>
        </w:rPr>
        <w:t>Gibbs</w:t>
      </w:r>
      <w:r w:rsidR="0096695D" w:rsidRPr="005A1426">
        <w:rPr>
          <w:rFonts w:ascii="Arial" w:hAnsi="Arial" w:cs="Arial"/>
          <w:b/>
          <w:bCs/>
          <w:sz w:val="22"/>
          <w:szCs w:val="22"/>
        </w:rPr>
        <w:t xml:space="preserve"> Reflective Model</w:t>
      </w:r>
      <w:r w:rsidRPr="005A1426">
        <w:rPr>
          <w:rFonts w:ascii="Arial" w:hAnsi="Arial" w:cs="Arial"/>
          <w:b/>
          <w:bCs/>
          <w:sz w:val="22"/>
          <w:szCs w:val="22"/>
        </w:rPr>
        <w:t xml:space="preserve"> C</w:t>
      </w:r>
      <w:r w:rsidR="009C0D2D" w:rsidRPr="005A1426">
        <w:rPr>
          <w:rFonts w:ascii="Arial" w:hAnsi="Arial" w:cs="Arial"/>
          <w:b/>
          <w:bCs/>
          <w:sz w:val="22"/>
          <w:szCs w:val="22"/>
        </w:rPr>
        <w:t>ycle</w:t>
      </w:r>
    </w:p>
    <w:p w14:paraId="43E7F016" w14:textId="33F247AC" w:rsidR="00F70034" w:rsidRPr="005A1426" w:rsidRDefault="00F70034" w:rsidP="00F153B2">
      <w:pPr>
        <w:spacing w:line="360" w:lineRule="auto"/>
        <w:rPr>
          <w:rFonts w:ascii="Arial" w:hAnsi="Arial" w:cs="Arial"/>
          <w:b/>
          <w:bCs/>
          <w:sz w:val="22"/>
          <w:szCs w:val="22"/>
        </w:rPr>
      </w:pPr>
    </w:p>
    <w:p w14:paraId="70B4567E" w14:textId="516704C7" w:rsidR="00F70034" w:rsidRPr="005A1426" w:rsidRDefault="00F70034" w:rsidP="00F153B2">
      <w:pPr>
        <w:spacing w:line="360" w:lineRule="auto"/>
        <w:rPr>
          <w:rFonts w:ascii="Arial" w:hAnsi="Arial" w:cs="Arial"/>
          <w:b/>
          <w:bCs/>
          <w:sz w:val="22"/>
          <w:szCs w:val="22"/>
        </w:rPr>
      </w:pPr>
    </w:p>
    <w:p w14:paraId="782F1A6F" w14:textId="421613DA" w:rsidR="00F70034" w:rsidRPr="005A1426" w:rsidRDefault="00F70034" w:rsidP="00F153B2">
      <w:pPr>
        <w:spacing w:line="360" w:lineRule="auto"/>
        <w:rPr>
          <w:rFonts w:ascii="Arial" w:hAnsi="Arial" w:cs="Arial"/>
          <w:b/>
          <w:bCs/>
          <w:sz w:val="22"/>
          <w:szCs w:val="22"/>
        </w:rPr>
      </w:pPr>
    </w:p>
    <w:p w14:paraId="64047207" w14:textId="19975C99" w:rsidR="00F70034" w:rsidRPr="005A1426" w:rsidRDefault="00F70034" w:rsidP="00F153B2">
      <w:pPr>
        <w:spacing w:line="360" w:lineRule="auto"/>
        <w:rPr>
          <w:rFonts w:ascii="Arial" w:hAnsi="Arial" w:cs="Arial"/>
          <w:b/>
          <w:bCs/>
          <w:sz w:val="22"/>
          <w:szCs w:val="22"/>
        </w:rPr>
      </w:pPr>
    </w:p>
    <w:p w14:paraId="5EC81C31" w14:textId="77777777" w:rsidR="00F70034" w:rsidRPr="005A1426" w:rsidRDefault="00F70034" w:rsidP="00F153B2">
      <w:pPr>
        <w:spacing w:line="360" w:lineRule="auto"/>
        <w:rPr>
          <w:rFonts w:ascii="Arial" w:hAnsi="Arial" w:cs="Arial"/>
          <w:b/>
          <w:bCs/>
          <w:sz w:val="22"/>
          <w:szCs w:val="22"/>
        </w:rPr>
      </w:pPr>
    </w:p>
    <w:p w14:paraId="610CA881" w14:textId="3DA93E6C" w:rsidR="00F70034" w:rsidRPr="005A1426" w:rsidRDefault="00F70034" w:rsidP="00F153B2">
      <w:pPr>
        <w:spacing w:line="360" w:lineRule="auto"/>
        <w:rPr>
          <w:rFonts w:ascii="Arial" w:hAnsi="Arial" w:cs="Arial"/>
          <w:b/>
          <w:bCs/>
          <w:sz w:val="22"/>
          <w:szCs w:val="22"/>
        </w:rPr>
      </w:pPr>
    </w:p>
    <w:p w14:paraId="20CC7BBE" w14:textId="0C7FDCDD" w:rsidR="00F70034" w:rsidRPr="005A1426" w:rsidRDefault="00F70034" w:rsidP="00F153B2">
      <w:pPr>
        <w:spacing w:line="360" w:lineRule="auto"/>
        <w:rPr>
          <w:rFonts w:ascii="Arial" w:hAnsi="Arial" w:cs="Arial"/>
          <w:b/>
          <w:bCs/>
          <w:sz w:val="22"/>
          <w:szCs w:val="22"/>
        </w:rPr>
      </w:pPr>
      <w:r w:rsidRPr="005A1426">
        <w:rPr>
          <w:rFonts w:ascii="Arial" w:hAnsi="Arial" w:cs="Arial"/>
          <w:noProof/>
          <w:sz w:val="22"/>
          <w:szCs w:val="22"/>
        </w:rPr>
        <w:lastRenderedPageBreak/>
        <w:drawing>
          <wp:inline distT="0" distB="0" distL="0" distR="0" wp14:anchorId="2048CA93" wp14:editId="5ADDD864">
            <wp:extent cx="5731510" cy="5391150"/>
            <wp:effectExtent l="0" t="0" r="254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5391150"/>
                    </a:xfrm>
                    <a:prstGeom prst="rect">
                      <a:avLst/>
                    </a:prstGeom>
                  </pic:spPr>
                </pic:pic>
              </a:graphicData>
            </a:graphic>
          </wp:inline>
        </w:drawing>
      </w:r>
    </w:p>
    <w:p w14:paraId="17483201" w14:textId="47B30AA8" w:rsidR="00F70034" w:rsidRPr="005A1426" w:rsidRDefault="00F70034" w:rsidP="00F153B2">
      <w:pPr>
        <w:spacing w:line="360" w:lineRule="auto"/>
        <w:rPr>
          <w:rFonts w:ascii="Arial" w:hAnsi="Arial" w:cs="Arial"/>
          <w:b/>
          <w:bCs/>
          <w:sz w:val="22"/>
          <w:szCs w:val="22"/>
        </w:rPr>
      </w:pPr>
    </w:p>
    <w:p w14:paraId="3AACB502" w14:textId="0EA8EFBC" w:rsidR="00F70034" w:rsidRPr="005A1426" w:rsidRDefault="00F70034" w:rsidP="00F153B2">
      <w:pPr>
        <w:spacing w:line="360" w:lineRule="auto"/>
        <w:rPr>
          <w:rFonts w:ascii="Arial" w:hAnsi="Arial" w:cs="Arial"/>
          <w:b/>
          <w:bCs/>
          <w:sz w:val="22"/>
          <w:szCs w:val="22"/>
        </w:rPr>
      </w:pPr>
    </w:p>
    <w:p w14:paraId="0201C941" w14:textId="199280CE" w:rsidR="00F70034" w:rsidRPr="005A1426" w:rsidRDefault="00F70034" w:rsidP="00F153B2">
      <w:pPr>
        <w:spacing w:line="360" w:lineRule="auto"/>
        <w:rPr>
          <w:rFonts w:ascii="Arial" w:hAnsi="Arial" w:cs="Arial"/>
          <w:b/>
          <w:bCs/>
          <w:sz w:val="22"/>
          <w:szCs w:val="22"/>
        </w:rPr>
      </w:pPr>
    </w:p>
    <w:p w14:paraId="24642F8A" w14:textId="7F7908B3" w:rsidR="00F70034" w:rsidRPr="005A1426" w:rsidRDefault="00F70034" w:rsidP="00F153B2">
      <w:pPr>
        <w:spacing w:line="360" w:lineRule="auto"/>
        <w:rPr>
          <w:rFonts w:ascii="Arial" w:hAnsi="Arial" w:cs="Arial"/>
          <w:b/>
          <w:bCs/>
          <w:sz w:val="22"/>
          <w:szCs w:val="22"/>
        </w:rPr>
      </w:pPr>
    </w:p>
    <w:p w14:paraId="614FAEB7" w14:textId="48EE8DB4" w:rsidR="00F70034" w:rsidRPr="005A1426" w:rsidRDefault="00F70034" w:rsidP="00F153B2">
      <w:pPr>
        <w:spacing w:line="360" w:lineRule="auto"/>
        <w:rPr>
          <w:rFonts w:ascii="Arial" w:hAnsi="Arial" w:cs="Arial"/>
          <w:b/>
          <w:bCs/>
          <w:sz w:val="22"/>
          <w:szCs w:val="22"/>
        </w:rPr>
      </w:pPr>
    </w:p>
    <w:p w14:paraId="7F4B6E90" w14:textId="5C0D9D3E" w:rsidR="00F70034" w:rsidRPr="005A1426" w:rsidRDefault="00F70034" w:rsidP="00F153B2">
      <w:pPr>
        <w:spacing w:line="360" w:lineRule="auto"/>
        <w:rPr>
          <w:rFonts w:ascii="Arial" w:hAnsi="Arial" w:cs="Arial"/>
          <w:b/>
          <w:bCs/>
          <w:sz w:val="22"/>
          <w:szCs w:val="22"/>
        </w:rPr>
      </w:pPr>
      <w:r w:rsidRPr="005A1426">
        <w:rPr>
          <w:rFonts w:ascii="Arial" w:hAnsi="Arial" w:cs="Arial"/>
          <w:b/>
          <w:bCs/>
          <w:sz w:val="22"/>
          <w:szCs w:val="22"/>
        </w:rPr>
        <w:t>About Gibbs Reflective cycle</w:t>
      </w:r>
    </w:p>
    <w:p w14:paraId="1156481E" w14:textId="77777777" w:rsidR="00F70034" w:rsidRPr="005A1426" w:rsidRDefault="00F70034" w:rsidP="00F153B2">
      <w:pPr>
        <w:spacing w:line="360" w:lineRule="auto"/>
        <w:rPr>
          <w:rFonts w:ascii="Arial" w:hAnsi="Arial" w:cs="Arial"/>
          <w:sz w:val="22"/>
          <w:szCs w:val="22"/>
        </w:rPr>
      </w:pPr>
    </w:p>
    <w:p w14:paraId="25EE9BA7" w14:textId="3DEE6FFF" w:rsidR="00A970AE" w:rsidRPr="005A1426" w:rsidRDefault="00806481" w:rsidP="00F153B2">
      <w:pPr>
        <w:spacing w:line="360" w:lineRule="auto"/>
        <w:rPr>
          <w:rFonts w:ascii="Arial" w:hAnsi="Arial" w:cs="Arial"/>
          <w:sz w:val="22"/>
          <w:szCs w:val="22"/>
        </w:rPr>
      </w:pPr>
      <w:r w:rsidRPr="005A1426">
        <w:rPr>
          <w:rFonts w:ascii="Arial" w:hAnsi="Arial" w:cs="Arial"/>
          <w:sz w:val="22"/>
          <w:szCs w:val="22"/>
        </w:rPr>
        <w:t xml:space="preserve">Gibbs Reflective Cycle is one of the most famous </w:t>
      </w:r>
      <w:r w:rsidR="000B5814" w:rsidRPr="005A1426">
        <w:rPr>
          <w:rFonts w:ascii="Arial" w:hAnsi="Arial" w:cs="Arial"/>
          <w:sz w:val="22"/>
          <w:szCs w:val="22"/>
        </w:rPr>
        <w:t>models</w:t>
      </w:r>
      <w:r w:rsidRPr="005A1426">
        <w:rPr>
          <w:rFonts w:ascii="Arial" w:hAnsi="Arial" w:cs="Arial"/>
          <w:sz w:val="22"/>
          <w:szCs w:val="22"/>
        </w:rPr>
        <w:t xml:space="preserve"> used for </w:t>
      </w:r>
      <w:r w:rsidR="000B5814" w:rsidRPr="005A1426">
        <w:rPr>
          <w:rFonts w:ascii="Arial" w:hAnsi="Arial" w:cs="Arial"/>
          <w:sz w:val="22"/>
          <w:szCs w:val="22"/>
        </w:rPr>
        <w:t xml:space="preserve">self-reflection. </w:t>
      </w:r>
      <w:r w:rsidRPr="005A1426">
        <w:rPr>
          <w:rFonts w:ascii="Arial" w:hAnsi="Arial" w:cs="Arial"/>
          <w:sz w:val="22"/>
          <w:szCs w:val="22"/>
        </w:rPr>
        <w:t xml:space="preserve">This reflective cycle </w:t>
      </w:r>
      <w:r w:rsidR="000B5814" w:rsidRPr="005A1426">
        <w:rPr>
          <w:rFonts w:ascii="Arial" w:hAnsi="Arial" w:cs="Arial"/>
          <w:sz w:val="22"/>
          <w:szCs w:val="22"/>
        </w:rPr>
        <w:t>consists</w:t>
      </w:r>
      <w:r w:rsidRPr="005A1426">
        <w:rPr>
          <w:rFonts w:ascii="Arial" w:hAnsi="Arial" w:cs="Arial"/>
          <w:sz w:val="22"/>
          <w:szCs w:val="22"/>
        </w:rPr>
        <w:t xml:space="preserve"> of six important sta</w:t>
      </w:r>
      <w:r w:rsidR="000B5814" w:rsidRPr="005A1426">
        <w:rPr>
          <w:rFonts w:ascii="Arial" w:hAnsi="Arial" w:cs="Arial"/>
          <w:sz w:val="22"/>
          <w:szCs w:val="22"/>
        </w:rPr>
        <w:t>ges with each stage being vital on giving a fuller description</w:t>
      </w:r>
      <w:r w:rsidR="00703F4A" w:rsidRPr="005A1426">
        <w:rPr>
          <w:rFonts w:ascii="Arial" w:hAnsi="Arial" w:cs="Arial"/>
          <w:sz w:val="22"/>
          <w:szCs w:val="22"/>
        </w:rPr>
        <w:t xml:space="preserve"> with </w:t>
      </w:r>
      <w:r w:rsidR="000B5814" w:rsidRPr="005A1426">
        <w:rPr>
          <w:rFonts w:ascii="Arial" w:hAnsi="Arial" w:cs="Arial"/>
          <w:sz w:val="22"/>
          <w:szCs w:val="22"/>
        </w:rPr>
        <w:t>guiding questions to ask yourself</w:t>
      </w:r>
      <w:r w:rsidR="0044687D" w:rsidRPr="005A1426">
        <w:rPr>
          <w:rFonts w:ascii="Arial" w:hAnsi="Arial" w:cs="Arial"/>
          <w:sz w:val="22"/>
          <w:szCs w:val="22"/>
        </w:rPr>
        <w:t>. The six stages a</w:t>
      </w:r>
      <w:r w:rsidR="00BC0BE8" w:rsidRPr="005A1426">
        <w:rPr>
          <w:rFonts w:ascii="Arial" w:hAnsi="Arial" w:cs="Arial"/>
          <w:sz w:val="22"/>
          <w:szCs w:val="22"/>
        </w:rPr>
        <w:t>re:</w:t>
      </w:r>
    </w:p>
    <w:p w14:paraId="0001BA6E" w14:textId="5D59BA18" w:rsidR="00BC0BE8" w:rsidRPr="005A1426" w:rsidRDefault="00BC0BE8" w:rsidP="00F153B2">
      <w:pPr>
        <w:spacing w:line="360" w:lineRule="auto"/>
        <w:rPr>
          <w:rFonts w:ascii="Arial" w:hAnsi="Arial" w:cs="Arial"/>
          <w:sz w:val="22"/>
          <w:szCs w:val="22"/>
        </w:rPr>
      </w:pPr>
    </w:p>
    <w:p w14:paraId="56450409" w14:textId="49193A69" w:rsidR="00BC0BE8" w:rsidRPr="005A1426" w:rsidRDefault="00BC0BE8" w:rsidP="00F153B2">
      <w:pPr>
        <w:pStyle w:val="ListParagraph"/>
        <w:numPr>
          <w:ilvl w:val="0"/>
          <w:numId w:val="8"/>
        </w:numPr>
        <w:spacing w:line="360" w:lineRule="auto"/>
        <w:rPr>
          <w:rFonts w:ascii="Arial" w:hAnsi="Arial" w:cs="Arial"/>
        </w:rPr>
      </w:pPr>
      <w:r w:rsidRPr="005A1426">
        <w:rPr>
          <w:rFonts w:ascii="Arial" w:hAnsi="Arial" w:cs="Arial"/>
        </w:rPr>
        <w:t>Description</w:t>
      </w:r>
    </w:p>
    <w:p w14:paraId="67E2AC2D" w14:textId="445CC272" w:rsidR="00BC0BE8" w:rsidRPr="005A1426" w:rsidRDefault="00BC0BE8" w:rsidP="00F153B2">
      <w:pPr>
        <w:pStyle w:val="ListParagraph"/>
        <w:numPr>
          <w:ilvl w:val="0"/>
          <w:numId w:val="8"/>
        </w:numPr>
        <w:spacing w:line="360" w:lineRule="auto"/>
        <w:rPr>
          <w:rFonts w:ascii="Arial" w:hAnsi="Arial" w:cs="Arial"/>
        </w:rPr>
      </w:pPr>
      <w:r w:rsidRPr="005A1426">
        <w:rPr>
          <w:rFonts w:ascii="Arial" w:hAnsi="Arial" w:cs="Arial"/>
        </w:rPr>
        <w:t>Feelings</w:t>
      </w:r>
    </w:p>
    <w:p w14:paraId="359C7877" w14:textId="32957C4C" w:rsidR="00BC0BE8" w:rsidRPr="005A1426" w:rsidRDefault="00BC0BE8" w:rsidP="00F153B2">
      <w:pPr>
        <w:pStyle w:val="ListParagraph"/>
        <w:numPr>
          <w:ilvl w:val="0"/>
          <w:numId w:val="8"/>
        </w:numPr>
        <w:spacing w:line="360" w:lineRule="auto"/>
        <w:rPr>
          <w:rFonts w:ascii="Arial" w:hAnsi="Arial" w:cs="Arial"/>
        </w:rPr>
      </w:pPr>
      <w:r w:rsidRPr="005A1426">
        <w:rPr>
          <w:rFonts w:ascii="Arial" w:hAnsi="Arial" w:cs="Arial"/>
        </w:rPr>
        <w:t>Evaluation</w:t>
      </w:r>
    </w:p>
    <w:p w14:paraId="2BCE3B97" w14:textId="7CCEB5E0" w:rsidR="00BC0BE8" w:rsidRPr="005A1426" w:rsidRDefault="00BC0BE8" w:rsidP="00F153B2">
      <w:pPr>
        <w:pStyle w:val="ListParagraph"/>
        <w:numPr>
          <w:ilvl w:val="0"/>
          <w:numId w:val="8"/>
        </w:numPr>
        <w:spacing w:line="360" w:lineRule="auto"/>
        <w:rPr>
          <w:rFonts w:ascii="Arial" w:hAnsi="Arial" w:cs="Arial"/>
        </w:rPr>
      </w:pPr>
      <w:r w:rsidRPr="005A1426">
        <w:rPr>
          <w:rFonts w:ascii="Arial" w:hAnsi="Arial" w:cs="Arial"/>
        </w:rPr>
        <w:lastRenderedPageBreak/>
        <w:t>Analysis</w:t>
      </w:r>
    </w:p>
    <w:p w14:paraId="21244D56" w14:textId="4FC5D72F" w:rsidR="00BC0BE8" w:rsidRPr="005A1426" w:rsidRDefault="00BC0BE8" w:rsidP="00F153B2">
      <w:pPr>
        <w:pStyle w:val="ListParagraph"/>
        <w:numPr>
          <w:ilvl w:val="0"/>
          <w:numId w:val="8"/>
        </w:numPr>
        <w:spacing w:line="360" w:lineRule="auto"/>
        <w:rPr>
          <w:rFonts w:ascii="Arial" w:hAnsi="Arial" w:cs="Arial"/>
        </w:rPr>
      </w:pPr>
      <w:r w:rsidRPr="005A1426">
        <w:rPr>
          <w:rFonts w:ascii="Arial" w:hAnsi="Arial" w:cs="Arial"/>
        </w:rPr>
        <w:t xml:space="preserve">Conclusion </w:t>
      </w:r>
    </w:p>
    <w:p w14:paraId="33DDB3E8" w14:textId="03AEF18C" w:rsidR="00BC0BE8" w:rsidRPr="005A1426" w:rsidRDefault="00BC0BE8" w:rsidP="00F153B2">
      <w:pPr>
        <w:pStyle w:val="ListParagraph"/>
        <w:numPr>
          <w:ilvl w:val="0"/>
          <w:numId w:val="8"/>
        </w:numPr>
        <w:spacing w:line="360" w:lineRule="auto"/>
        <w:rPr>
          <w:rFonts w:ascii="Arial" w:hAnsi="Arial" w:cs="Arial"/>
        </w:rPr>
      </w:pPr>
      <w:r w:rsidRPr="005A1426">
        <w:rPr>
          <w:rFonts w:ascii="Arial" w:hAnsi="Arial" w:cs="Arial"/>
        </w:rPr>
        <w:t>Action Plan</w:t>
      </w:r>
    </w:p>
    <w:p w14:paraId="08215A57" w14:textId="603E2A34" w:rsidR="002600CB" w:rsidRPr="005A1426" w:rsidRDefault="00BC0BE8" w:rsidP="00F153B2">
      <w:pPr>
        <w:spacing w:line="360" w:lineRule="auto"/>
        <w:rPr>
          <w:rFonts w:ascii="Arial" w:hAnsi="Arial" w:cs="Arial"/>
          <w:sz w:val="22"/>
          <w:szCs w:val="22"/>
        </w:rPr>
      </w:pPr>
      <w:r w:rsidRPr="005A1426">
        <w:rPr>
          <w:rFonts w:ascii="Arial" w:hAnsi="Arial" w:cs="Arial"/>
          <w:sz w:val="22"/>
          <w:szCs w:val="22"/>
        </w:rPr>
        <w:t xml:space="preserve">Gibbs reflective plan was also developed by Graham Gibbs in 1988 in hopes of giving structure to learning </w:t>
      </w:r>
      <w:r w:rsidR="004326A1" w:rsidRPr="005A1426">
        <w:rPr>
          <w:rFonts w:ascii="Arial" w:hAnsi="Arial" w:cs="Arial"/>
          <w:sz w:val="22"/>
          <w:szCs w:val="22"/>
        </w:rPr>
        <w:t>from experiences.</w:t>
      </w:r>
      <w:r w:rsidR="00156882" w:rsidRPr="005A1426">
        <w:rPr>
          <w:rFonts w:ascii="Arial" w:hAnsi="Arial" w:cs="Arial"/>
          <w:sz w:val="22"/>
          <w:szCs w:val="22"/>
        </w:rPr>
        <w:t xml:space="preserve"> It provides a framework </w:t>
      </w:r>
      <w:r w:rsidR="003D3DBA" w:rsidRPr="005A1426">
        <w:rPr>
          <w:rFonts w:ascii="Arial" w:hAnsi="Arial" w:cs="Arial"/>
          <w:sz w:val="22"/>
          <w:szCs w:val="22"/>
        </w:rPr>
        <w:t xml:space="preserve">for analysing events and situations with </w:t>
      </w:r>
      <w:r w:rsidR="00D823CC" w:rsidRPr="005A1426">
        <w:rPr>
          <w:rFonts w:ascii="Arial" w:hAnsi="Arial" w:cs="Arial"/>
          <w:sz w:val="22"/>
          <w:szCs w:val="22"/>
        </w:rPr>
        <w:t>individuals and</w:t>
      </w:r>
      <w:r w:rsidR="003D3DBA" w:rsidRPr="005A1426">
        <w:rPr>
          <w:rFonts w:ascii="Arial" w:hAnsi="Arial" w:cs="Arial"/>
          <w:sz w:val="22"/>
          <w:szCs w:val="22"/>
        </w:rPr>
        <w:t xml:space="preserve"> is proven to be viable</w:t>
      </w:r>
      <w:r w:rsidR="00D823CC" w:rsidRPr="005A1426">
        <w:rPr>
          <w:rFonts w:ascii="Arial" w:hAnsi="Arial" w:cs="Arial"/>
          <w:sz w:val="22"/>
          <w:szCs w:val="22"/>
        </w:rPr>
        <w:t xml:space="preserve">. After reaching the final stage of the diagram you should be able to learn </w:t>
      </w:r>
      <w:r w:rsidR="00AA335E" w:rsidRPr="005A1426">
        <w:rPr>
          <w:rFonts w:ascii="Arial" w:hAnsi="Arial" w:cs="Arial"/>
          <w:sz w:val="22"/>
          <w:szCs w:val="22"/>
        </w:rPr>
        <w:t>and</w:t>
      </w:r>
      <w:r w:rsidR="00D823CC" w:rsidRPr="005A1426">
        <w:rPr>
          <w:rFonts w:ascii="Arial" w:hAnsi="Arial" w:cs="Arial"/>
          <w:sz w:val="22"/>
          <w:szCs w:val="22"/>
        </w:rPr>
        <w:t xml:space="preserve"> plan from things that either went </w:t>
      </w:r>
      <w:r w:rsidR="00DD783C" w:rsidRPr="005A1426">
        <w:rPr>
          <w:rFonts w:ascii="Arial" w:hAnsi="Arial" w:cs="Arial"/>
          <w:sz w:val="22"/>
          <w:szCs w:val="22"/>
        </w:rPr>
        <w:t xml:space="preserve">great </w:t>
      </w:r>
      <w:r w:rsidR="00D823CC" w:rsidRPr="005A1426">
        <w:rPr>
          <w:rFonts w:ascii="Arial" w:hAnsi="Arial" w:cs="Arial"/>
          <w:sz w:val="22"/>
          <w:szCs w:val="22"/>
        </w:rPr>
        <w:t>or</w:t>
      </w:r>
      <w:r w:rsidR="003F1034" w:rsidRPr="005A1426">
        <w:rPr>
          <w:rFonts w:ascii="Arial" w:hAnsi="Arial" w:cs="Arial"/>
          <w:sz w:val="22"/>
          <w:szCs w:val="22"/>
        </w:rPr>
        <w:t xml:space="preserve"> didn’t go very well</w:t>
      </w:r>
      <w:r w:rsidR="00AA335E" w:rsidRPr="005A1426">
        <w:rPr>
          <w:rFonts w:ascii="Arial" w:hAnsi="Arial" w:cs="Arial"/>
          <w:sz w:val="22"/>
          <w:szCs w:val="22"/>
        </w:rPr>
        <w:t>.</w:t>
      </w:r>
      <w:r w:rsidR="002E3D4E" w:rsidRPr="005A1426">
        <w:rPr>
          <w:rFonts w:ascii="Arial" w:hAnsi="Arial" w:cs="Arial"/>
          <w:sz w:val="22"/>
          <w:szCs w:val="22"/>
        </w:rPr>
        <w:t xml:space="preserve"> In the health care </w:t>
      </w:r>
      <w:r w:rsidR="00AA335E" w:rsidRPr="005A1426">
        <w:rPr>
          <w:rFonts w:ascii="Arial" w:hAnsi="Arial" w:cs="Arial"/>
          <w:sz w:val="22"/>
          <w:szCs w:val="22"/>
        </w:rPr>
        <w:t>industry,</w:t>
      </w:r>
      <w:r w:rsidR="002E3D4E" w:rsidRPr="005A1426">
        <w:rPr>
          <w:rFonts w:ascii="Arial" w:hAnsi="Arial" w:cs="Arial"/>
          <w:sz w:val="22"/>
          <w:szCs w:val="22"/>
        </w:rPr>
        <w:t xml:space="preserve"> the Gibbs model is perhaps the most often used, however, it lacks the quantity of prompt questions in detail found in other models</w:t>
      </w:r>
      <w:r w:rsidR="0090089A" w:rsidRPr="005A1426">
        <w:rPr>
          <w:rFonts w:ascii="Arial" w:hAnsi="Arial" w:cs="Arial"/>
          <w:sz w:val="22"/>
          <w:szCs w:val="22"/>
        </w:rPr>
        <w:t xml:space="preserve">. </w:t>
      </w:r>
      <w:r w:rsidR="00937A59" w:rsidRPr="005A1426">
        <w:rPr>
          <w:rFonts w:ascii="Arial" w:hAnsi="Arial" w:cs="Arial"/>
          <w:sz w:val="22"/>
          <w:szCs w:val="22"/>
        </w:rPr>
        <w:t>Nevertheless,</w:t>
      </w:r>
      <w:r w:rsidR="00660183" w:rsidRPr="005A1426">
        <w:rPr>
          <w:rFonts w:ascii="Arial" w:hAnsi="Arial" w:cs="Arial"/>
          <w:sz w:val="22"/>
          <w:szCs w:val="22"/>
        </w:rPr>
        <w:t xml:space="preserve"> it is still the most used reflective model in the health industry</w:t>
      </w:r>
      <w:r w:rsidR="007E0CB5" w:rsidRPr="005A1426">
        <w:rPr>
          <w:rFonts w:ascii="Arial" w:hAnsi="Arial" w:cs="Arial"/>
          <w:sz w:val="22"/>
          <w:szCs w:val="22"/>
        </w:rPr>
        <w:t xml:space="preserve">. </w:t>
      </w:r>
      <w:r w:rsidR="00FB28B2" w:rsidRPr="005A1426">
        <w:rPr>
          <w:rFonts w:ascii="Arial" w:hAnsi="Arial" w:cs="Arial"/>
          <w:sz w:val="22"/>
          <w:szCs w:val="22"/>
        </w:rPr>
        <w:t xml:space="preserve">This model takes your through the necessary steps to ultimately have positive finish. </w:t>
      </w:r>
      <w:r w:rsidR="007E0CB5" w:rsidRPr="005A1426">
        <w:rPr>
          <w:rFonts w:ascii="Arial" w:hAnsi="Arial" w:cs="Arial"/>
          <w:sz w:val="22"/>
          <w:szCs w:val="22"/>
        </w:rPr>
        <w:t xml:space="preserve">You will be </w:t>
      </w:r>
      <w:r w:rsidR="00FB28B2" w:rsidRPr="005A1426">
        <w:rPr>
          <w:rFonts w:ascii="Arial" w:hAnsi="Arial" w:cs="Arial"/>
          <w:sz w:val="22"/>
          <w:szCs w:val="22"/>
        </w:rPr>
        <w:t xml:space="preserve">describing the situation followed by how it affected your emotions. After that </w:t>
      </w:r>
      <w:r w:rsidR="00D71CA3" w:rsidRPr="005A1426">
        <w:rPr>
          <w:rFonts w:ascii="Arial" w:hAnsi="Arial" w:cs="Arial"/>
          <w:sz w:val="22"/>
          <w:szCs w:val="22"/>
        </w:rPr>
        <w:t>it’s</w:t>
      </w:r>
      <w:r w:rsidR="00FB28B2" w:rsidRPr="005A1426">
        <w:rPr>
          <w:rFonts w:ascii="Arial" w:hAnsi="Arial" w:cs="Arial"/>
          <w:sz w:val="22"/>
          <w:szCs w:val="22"/>
        </w:rPr>
        <w:t xml:space="preserve"> time to evaluate and </w:t>
      </w:r>
      <w:r w:rsidR="00D71CA3" w:rsidRPr="005A1426">
        <w:rPr>
          <w:rFonts w:ascii="Arial" w:hAnsi="Arial" w:cs="Arial"/>
          <w:sz w:val="22"/>
          <w:szCs w:val="22"/>
        </w:rPr>
        <w:t xml:space="preserve">analyse your </w:t>
      </w:r>
      <w:r w:rsidR="009D5A0F" w:rsidRPr="005A1426">
        <w:rPr>
          <w:rFonts w:ascii="Arial" w:hAnsi="Arial" w:cs="Arial"/>
          <w:sz w:val="22"/>
          <w:szCs w:val="22"/>
        </w:rPr>
        <w:t>options and</w:t>
      </w:r>
      <w:r w:rsidR="00D71CA3" w:rsidRPr="005A1426">
        <w:rPr>
          <w:rFonts w:ascii="Arial" w:hAnsi="Arial" w:cs="Arial"/>
          <w:sz w:val="22"/>
          <w:szCs w:val="22"/>
        </w:rPr>
        <w:t xml:space="preserve"> </w:t>
      </w:r>
      <w:r w:rsidR="00937A59" w:rsidRPr="005A1426">
        <w:rPr>
          <w:rFonts w:ascii="Arial" w:hAnsi="Arial" w:cs="Arial"/>
          <w:sz w:val="22"/>
          <w:szCs w:val="22"/>
        </w:rPr>
        <w:t>conclude</w:t>
      </w:r>
      <w:r w:rsidR="009D5A0F" w:rsidRPr="005A1426">
        <w:rPr>
          <w:rFonts w:ascii="Arial" w:hAnsi="Arial" w:cs="Arial"/>
          <w:sz w:val="22"/>
          <w:szCs w:val="22"/>
        </w:rPr>
        <w:t>. The final step is to create an action plan to use in the future if you are faced with the problem again and what are the means of dealing with it</w:t>
      </w:r>
      <w:r w:rsidR="00937A59" w:rsidRPr="005A1426">
        <w:rPr>
          <w:rFonts w:ascii="Arial" w:hAnsi="Arial" w:cs="Arial"/>
          <w:sz w:val="22"/>
          <w:szCs w:val="22"/>
        </w:rPr>
        <w:t>. Your action plan is also the foundation that will help you to deal with future situations and should be constructed properly</w:t>
      </w:r>
      <w:r w:rsidR="00102D30">
        <w:rPr>
          <w:rFonts w:ascii="Arial" w:hAnsi="Arial" w:cs="Arial"/>
          <w:sz w:val="22"/>
          <w:szCs w:val="22"/>
        </w:rPr>
        <w:t xml:space="preserve"> </w:t>
      </w:r>
      <w:r w:rsidR="00102D30" w:rsidRPr="005A1426">
        <w:rPr>
          <w:rFonts w:ascii="Arial" w:hAnsi="Arial" w:cs="Arial"/>
          <w:sz w:val="22"/>
          <w:szCs w:val="22"/>
          <w:lang w:val="en-US"/>
        </w:rPr>
        <w:t xml:space="preserve">(2020). </w:t>
      </w:r>
      <w:r w:rsidR="00102D30" w:rsidRPr="005A1426">
        <w:rPr>
          <w:rFonts w:ascii="Arial" w:hAnsi="Arial" w:cs="Arial"/>
          <w:i/>
          <w:iCs/>
          <w:sz w:val="22"/>
          <w:szCs w:val="22"/>
          <w:lang w:val="en-US"/>
        </w:rPr>
        <w:t>Gibbs’ Reflective Cycle</w:t>
      </w:r>
    </w:p>
    <w:p w14:paraId="6BA95ADA" w14:textId="5B0F535C" w:rsidR="002600CB" w:rsidRPr="005A1426" w:rsidRDefault="002600CB" w:rsidP="00F153B2">
      <w:pPr>
        <w:spacing w:line="360" w:lineRule="auto"/>
        <w:rPr>
          <w:rFonts w:ascii="Arial" w:hAnsi="Arial" w:cs="Arial"/>
          <w:sz w:val="22"/>
          <w:szCs w:val="22"/>
        </w:rPr>
      </w:pPr>
    </w:p>
    <w:p w14:paraId="75FDCC0E" w14:textId="248A3AE9" w:rsidR="002600CB" w:rsidRPr="005A1426" w:rsidRDefault="002600CB" w:rsidP="00F153B2">
      <w:pPr>
        <w:spacing w:line="360" w:lineRule="auto"/>
        <w:rPr>
          <w:rFonts w:ascii="Arial" w:hAnsi="Arial" w:cs="Arial"/>
          <w:sz w:val="22"/>
          <w:szCs w:val="22"/>
        </w:rPr>
      </w:pPr>
    </w:p>
    <w:p w14:paraId="6602C001" w14:textId="128CCB85" w:rsidR="002600CB" w:rsidRPr="005A1426" w:rsidRDefault="002600CB" w:rsidP="00F153B2">
      <w:pPr>
        <w:spacing w:line="360" w:lineRule="auto"/>
        <w:rPr>
          <w:rFonts w:ascii="Arial" w:hAnsi="Arial" w:cs="Arial"/>
          <w:sz w:val="22"/>
          <w:szCs w:val="22"/>
        </w:rPr>
      </w:pPr>
    </w:p>
    <w:p w14:paraId="3E686909" w14:textId="46924F31" w:rsidR="002600CB" w:rsidRPr="005A1426" w:rsidRDefault="002600CB" w:rsidP="00F153B2">
      <w:pPr>
        <w:spacing w:line="360" w:lineRule="auto"/>
        <w:rPr>
          <w:rFonts w:ascii="Arial" w:hAnsi="Arial" w:cs="Arial"/>
          <w:sz w:val="22"/>
          <w:szCs w:val="22"/>
        </w:rPr>
      </w:pPr>
    </w:p>
    <w:p w14:paraId="75F4EB3B" w14:textId="4FF12DDE" w:rsidR="002600CB" w:rsidRPr="005A1426" w:rsidRDefault="002600CB" w:rsidP="00F153B2">
      <w:pPr>
        <w:spacing w:line="360" w:lineRule="auto"/>
        <w:rPr>
          <w:rFonts w:ascii="Arial" w:hAnsi="Arial" w:cs="Arial"/>
          <w:sz w:val="22"/>
          <w:szCs w:val="22"/>
        </w:rPr>
      </w:pPr>
    </w:p>
    <w:p w14:paraId="72798C2A" w14:textId="3C032463" w:rsidR="002600CB" w:rsidRPr="005A1426" w:rsidRDefault="002600CB" w:rsidP="00F153B2">
      <w:pPr>
        <w:spacing w:line="360" w:lineRule="auto"/>
        <w:rPr>
          <w:rFonts w:ascii="Arial" w:hAnsi="Arial" w:cs="Arial"/>
          <w:sz w:val="22"/>
          <w:szCs w:val="22"/>
        </w:rPr>
      </w:pPr>
    </w:p>
    <w:p w14:paraId="5F97D0FD" w14:textId="5E3970BF" w:rsidR="002600CB" w:rsidRPr="005A1426" w:rsidRDefault="002600CB" w:rsidP="00F153B2">
      <w:pPr>
        <w:spacing w:line="360" w:lineRule="auto"/>
        <w:rPr>
          <w:rFonts w:ascii="Arial" w:hAnsi="Arial" w:cs="Arial"/>
          <w:sz w:val="22"/>
          <w:szCs w:val="22"/>
        </w:rPr>
      </w:pPr>
    </w:p>
    <w:p w14:paraId="1FB0DBF2" w14:textId="77777777" w:rsidR="00F70034" w:rsidRPr="005A1426" w:rsidRDefault="00F70034" w:rsidP="00F153B2">
      <w:pPr>
        <w:pStyle w:val="xxmsolistparagraph"/>
        <w:spacing w:line="360" w:lineRule="auto"/>
        <w:ind w:left="0"/>
        <w:rPr>
          <w:rFonts w:ascii="Arial" w:eastAsia="Times New Roman" w:hAnsi="Arial" w:cs="Arial"/>
          <w:b/>
          <w:bCs/>
        </w:rPr>
      </w:pPr>
    </w:p>
    <w:p w14:paraId="0CCD57B5" w14:textId="5B748220" w:rsidR="00AA335E" w:rsidRPr="005A1426" w:rsidRDefault="00AA335E" w:rsidP="00F153B2">
      <w:pPr>
        <w:pStyle w:val="xxmsolistparagraph"/>
        <w:spacing w:line="360" w:lineRule="auto"/>
        <w:ind w:left="0"/>
        <w:rPr>
          <w:rFonts w:ascii="Arial" w:eastAsia="Times New Roman" w:hAnsi="Arial" w:cs="Arial"/>
          <w:lang w:val="en-US"/>
        </w:rPr>
      </w:pPr>
      <w:r w:rsidRPr="005A1426">
        <w:rPr>
          <w:rFonts w:ascii="Arial" w:eastAsia="Times New Roman" w:hAnsi="Arial" w:cs="Arial"/>
          <w:b/>
          <w:bCs/>
        </w:rPr>
        <w:t xml:space="preserve">Learning and </w:t>
      </w:r>
      <w:r w:rsidR="00CA29C0" w:rsidRPr="005A1426">
        <w:rPr>
          <w:rFonts w:ascii="Arial" w:eastAsia="Times New Roman" w:hAnsi="Arial" w:cs="Arial"/>
          <w:b/>
          <w:bCs/>
        </w:rPr>
        <w:t>D</w:t>
      </w:r>
      <w:r w:rsidRPr="005A1426">
        <w:rPr>
          <w:rFonts w:ascii="Arial" w:eastAsia="Times New Roman" w:hAnsi="Arial" w:cs="Arial"/>
          <w:b/>
          <w:bCs/>
        </w:rPr>
        <w:t>evelopment in a workplace</w:t>
      </w:r>
    </w:p>
    <w:p w14:paraId="3EF1D7AA" w14:textId="65E8F102" w:rsidR="00A13D16" w:rsidRPr="005A1426" w:rsidRDefault="00AA335E" w:rsidP="00F153B2">
      <w:pPr>
        <w:spacing w:line="360" w:lineRule="auto"/>
        <w:rPr>
          <w:rFonts w:ascii="Arial" w:hAnsi="Arial" w:cs="Arial"/>
          <w:sz w:val="22"/>
          <w:szCs w:val="22"/>
        </w:rPr>
      </w:pPr>
      <w:r w:rsidRPr="005A1426">
        <w:rPr>
          <w:rFonts w:ascii="Arial" w:hAnsi="Arial" w:cs="Arial"/>
          <w:sz w:val="22"/>
          <w:szCs w:val="22"/>
        </w:rPr>
        <w:t xml:space="preserve">In the workplace you are most often going to be faced with challenging ways to learn </w:t>
      </w:r>
      <w:r w:rsidR="003E37B3" w:rsidRPr="005A1426">
        <w:rPr>
          <w:rFonts w:ascii="Arial" w:hAnsi="Arial" w:cs="Arial"/>
          <w:sz w:val="22"/>
          <w:szCs w:val="22"/>
        </w:rPr>
        <w:t>and improve</w:t>
      </w:r>
      <w:r w:rsidRPr="005A1426">
        <w:rPr>
          <w:rFonts w:ascii="Arial" w:hAnsi="Arial" w:cs="Arial"/>
          <w:sz w:val="22"/>
          <w:szCs w:val="22"/>
        </w:rPr>
        <w:t xml:space="preserve"> </w:t>
      </w:r>
      <w:r w:rsidR="00D333AD" w:rsidRPr="005A1426">
        <w:rPr>
          <w:rFonts w:ascii="Arial" w:hAnsi="Arial" w:cs="Arial"/>
          <w:sz w:val="22"/>
          <w:szCs w:val="22"/>
        </w:rPr>
        <w:t>development in</w:t>
      </w:r>
      <w:r w:rsidRPr="005A1426">
        <w:rPr>
          <w:rFonts w:ascii="Arial" w:hAnsi="Arial" w:cs="Arial"/>
          <w:sz w:val="22"/>
          <w:szCs w:val="22"/>
        </w:rPr>
        <w:t xml:space="preserve"> your job.</w:t>
      </w:r>
      <w:r w:rsidR="00772511" w:rsidRPr="005A1426">
        <w:rPr>
          <w:rFonts w:ascii="Arial" w:hAnsi="Arial" w:cs="Arial"/>
          <w:sz w:val="22"/>
          <w:szCs w:val="22"/>
        </w:rPr>
        <w:t xml:space="preserve"> </w:t>
      </w:r>
      <w:r w:rsidR="00BD6DBC" w:rsidRPr="005A1426">
        <w:rPr>
          <w:rFonts w:ascii="Arial" w:hAnsi="Arial" w:cs="Arial"/>
          <w:sz w:val="22"/>
          <w:szCs w:val="22"/>
        </w:rPr>
        <w:t>Using the Gibbs Reflective cycle can help</w:t>
      </w:r>
      <w:r w:rsidR="00CA29C0" w:rsidRPr="005A1426">
        <w:rPr>
          <w:rFonts w:ascii="Arial" w:hAnsi="Arial" w:cs="Arial"/>
          <w:sz w:val="22"/>
          <w:szCs w:val="22"/>
        </w:rPr>
        <w:t xml:space="preserve"> staff improve weather you are working with a company for years or was just hired. The model has beneficial steps to help you stay aligned with targets or</w:t>
      </w:r>
      <w:r w:rsidR="0026631B" w:rsidRPr="005A1426">
        <w:rPr>
          <w:rFonts w:ascii="Arial" w:hAnsi="Arial" w:cs="Arial"/>
          <w:sz w:val="22"/>
          <w:szCs w:val="22"/>
        </w:rPr>
        <w:t xml:space="preserve"> give an individual a sense of direction. It also creates a game plan on how to handle situations that affects your emotions</w:t>
      </w:r>
      <w:r w:rsidR="00C00340" w:rsidRPr="005A1426">
        <w:rPr>
          <w:rFonts w:ascii="Arial" w:hAnsi="Arial" w:cs="Arial"/>
          <w:sz w:val="22"/>
          <w:szCs w:val="22"/>
        </w:rPr>
        <w:t>.</w:t>
      </w:r>
      <w:r w:rsidR="0026631B" w:rsidRPr="005A1426">
        <w:rPr>
          <w:rFonts w:ascii="Arial" w:hAnsi="Arial" w:cs="Arial"/>
          <w:sz w:val="22"/>
          <w:szCs w:val="22"/>
        </w:rPr>
        <w:t xml:space="preserve"> The Gibbs reflective cycle is best to use because it has key steps for developing and building a structured plan to follow. </w:t>
      </w:r>
      <w:r w:rsidR="00C00340" w:rsidRPr="005A1426">
        <w:rPr>
          <w:rFonts w:ascii="Arial" w:hAnsi="Arial" w:cs="Arial"/>
          <w:sz w:val="22"/>
          <w:szCs w:val="22"/>
        </w:rPr>
        <w:t xml:space="preserve">The plan will consist of 6 steps that can be used for any employee to follow and can be useful for complex situations. </w:t>
      </w:r>
    </w:p>
    <w:p w14:paraId="3472D356" w14:textId="77777777" w:rsidR="00D93D2A" w:rsidRPr="005A1426" w:rsidRDefault="00D93D2A" w:rsidP="00F153B2">
      <w:pPr>
        <w:spacing w:line="360" w:lineRule="auto"/>
        <w:rPr>
          <w:rFonts w:ascii="Arial" w:hAnsi="Arial" w:cs="Arial"/>
          <w:sz w:val="22"/>
          <w:szCs w:val="22"/>
        </w:rPr>
      </w:pPr>
    </w:p>
    <w:p w14:paraId="656402DC" w14:textId="34225C84" w:rsidR="00D93D2A" w:rsidRPr="005A1426" w:rsidRDefault="00D93D2A" w:rsidP="00F153B2">
      <w:pPr>
        <w:pStyle w:val="xxmsolistparagraph"/>
        <w:spacing w:line="360" w:lineRule="auto"/>
        <w:ind w:left="0"/>
        <w:rPr>
          <w:rFonts w:ascii="Arial" w:eastAsia="Times New Roman" w:hAnsi="Arial" w:cs="Arial"/>
          <w:b/>
          <w:bCs/>
        </w:rPr>
      </w:pPr>
      <w:r w:rsidRPr="005A1426">
        <w:rPr>
          <w:rFonts w:ascii="Arial" w:eastAsia="Times New Roman" w:hAnsi="Arial" w:cs="Arial"/>
          <w:b/>
          <w:bCs/>
        </w:rPr>
        <w:t>Why we should understand how people learn</w:t>
      </w:r>
    </w:p>
    <w:p w14:paraId="4CE28185" w14:textId="67D41888" w:rsidR="00D93D2A" w:rsidRPr="005A1426" w:rsidRDefault="00D93D2A" w:rsidP="00F153B2">
      <w:pPr>
        <w:pStyle w:val="xxmsolistparagraph"/>
        <w:spacing w:line="360" w:lineRule="auto"/>
        <w:ind w:left="0"/>
        <w:rPr>
          <w:rFonts w:ascii="Arial" w:eastAsia="Times New Roman" w:hAnsi="Arial" w:cs="Arial"/>
        </w:rPr>
      </w:pPr>
      <w:r w:rsidRPr="005A1426">
        <w:rPr>
          <w:rFonts w:ascii="Arial" w:eastAsia="Times New Roman" w:hAnsi="Arial" w:cs="Arial"/>
        </w:rPr>
        <w:lastRenderedPageBreak/>
        <w:t xml:space="preserve">In our everyday lives we </w:t>
      </w:r>
      <w:r w:rsidR="00303F38" w:rsidRPr="005A1426">
        <w:rPr>
          <w:rFonts w:ascii="Arial" w:eastAsia="Times New Roman" w:hAnsi="Arial" w:cs="Arial"/>
        </w:rPr>
        <w:t xml:space="preserve">are developing and learning every 24 hrs we are given in each day. We as humans all process and </w:t>
      </w:r>
      <w:r w:rsidR="006D7DE3" w:rsidRPr="005A1426">
        <w:rPr>
          <w:rFonts w:ascii="Arial" w:eastAsia="Times New Roman" w:hAnsi="Arial" w:cs="Arial"/>
        </w:rPr>
        <w:t>receive information</w:t>
      </w:r>
      <w:r w:rsidR="00303F38" w:rsidRPr="005A1426">
        <w:rPr>
          <w:rFonts w:ascii="Arial" w:eastAsia="Times New Roman" w:hAnsi="Arial" w:cs="Arial"/>
        </w:rPr>
        <w:t xml:space="preserve"> in different ways and are often judgmental towards each other. </w:t>
      </w:r>
      <w:r w:rsidR="006D7DE3" w:rsidRPr="005A1426">
        <w:rPr>
          <w:rFonts w:ascii="Arial" w:eastAsia="Times New Roman" w:hAnsi="Arial" w:cs="Arial"/>
        </w:rPr>
        <w:t xml:space="preserve">Instructional information may be acquired </w:t>
      </w:r>
      <w:r w:rsidR="00E96FF8" w:rsidRPr="005A1426">
        <w:rPr>
          <w:rFonts w:ascii="Arial" w:eastAsia="Times New Roman" w:hAnsi="Arial" w:cs="Arial"/>
        </w:rPr>
        <w:t>and visualised differently depending on the age gender or maturity of the individual. Experience can be a factor as well when handling tasks or relaying information</w:t>
      </w:r>
      <w:r w:rsidR="00CA1758" w:rsidRPr="005A1426">
        <w:rPr>
          <w:rFonts w:ascii="Arial" w:eastAsia="Times New Roman" w:hAnsi="Arial" w:cs="Arial"/>
        </w:rPr>
        <w:t xml:space="preserve"> at work, school or in public.</w:t>
      </w:r>
      <w:r w:rsidR="002B0CEB" w:rsidRPr="005A1426">
        <w:rPr>
          <w:rFonts w:ascii="Arial" w:eastAsia="Times New Roman" w:hAnsi="Arial" w:cs="Arial"/>
        </w:rPr>
        <w:t xml:space="preserve"> Even having a l</w:t>
      </w:r>
      <w:r w:rsidR="00CA1758" w:rsidRPr="005A1426">
        <w:rPr>
          <w:rFonts w:ascii="Arial" w:eastAsia="Times New Roman" w:hAnsi="Arial" w:cs="Arial"/>
        </w:rPr>
        <w:t>anguage barrier is common when learning and is often hard to work around. Th</w:t>
      </w:r>
      <w:r w:rsidR="002B0CEB" w:rsidRPr="005A1426">
        <w:rPr>
          <w:rFonts w:ascii="Arial" w:eastAsia="Times New Roman" w:hAnsi="Arial" w:cs="Arial"/>
        </w:rPr>
        <w:t>ese are just a few of the many reasons why people learn differently and at different paces. Another advice to share is to not be hostile with somebody as th</w:t>
      </w:r>
      <w:r w:rsidR="00ED46A8" w:rsidRPr="005A1426">
        <w:rPr>
          <w:rFonts w:ascii="Arial" w:eastAsia="Times New Roman" w:hAnsi="Arial" w:cs="Arial"/>
        </w:rPr>
        <w:t>ey might have low confidence when expressing their self. Make sure to approach in a gentle manner and ask questions to assess th</w:t>
      </w:r>
      <w:r w:rsidR="00AE0EB1" w:rsidRPr="005A1426">
        <w:rPr>
          <w:rFonts w:ascii="Arial" w:eastAsia="Times New Roman" w:hAnsi="Arial" w:cs="Arial"/>
        </w:rPr>
        <w:t xml:space="preserve">em, this can make you know how to help them to learn and communicate with them in the </w:t>
      </w:r>
      <w:r w:rsidR="007551BB" w:rsidRPr="005A1426">
        <w:rPr>
          <w:rFonts w:ascii="Arial" w:eastAsia="Times New Roman" w:hAnsi="Arial" w:cs="Arial"/>
        </w:rPr>
        <w:t>best</w:t>
      </w:r>
      <w:r w:rsidR="00AE0EB1" w:rsidRPr="005A1426">
        <w:rPr>
          <w:rFonts w:ascii="Arial" w:eastAsia="Times New Roman" w:hAnsi="Arial" w:cs="Arial"/>
        </w:rPr>
        <w:t xml:space="preserve"> way. </w:t>
      </w:r>
    </w:p>
    <w:p w14:paraId="28BFECB7" w14:textId="77777777" w:rsidR="00D93D2A" w:rsidRPr="005A1426" w:rsidRDefault="00D93D2A" w:rsidP="00F153B2">
      <w:pPr>
        <w:pStyle w:val="xxmsolistparagraph"/>
        <w:spacing w:line="360" w:lineRule="auto"/>
        <w:ind w:left="1440"/>
        <w:rPr>
          <w:rFonts w:ascii="Arial" w:eastAsia="Times New Roman" w:hAnsi="Arial" w:cs="Arial"/>
          <w:lang w:val="en-US"/>
        </w:rPr>
      </w:pPr>
    </w:p>
    <w:p w14:paraId="3589010D" w14:textId="6E52019D" w:rsidR="000A7EBE" w:rsidRPr="005A1426" w:rsidRDefault="000A7EBE" w:rsidP="00F153B2">
      <w:pPr>
        <w:pStyle w:val="xxmsolistparagraph"/>
        <w:spacing w:line="360" w:lineRule="auto"/>
        <w:rPr>
          <w:rFonts w:ascii="Arial" w:eastAsia="Times New Roman" w:hAnsi="Arial" w:cs="Arial"/>
          <w:b/>
          <w:bCs/>
        </w:rPr>
      </w:pPr>
    </w:p>
    <w:p w14:paraId="5B14DF97" w14:textId="77777777" w:rsidR="0061541F" w:rsidRPr="005A1426" w:rsidRDefault="0061541F" w:rsidP="00F153B2">
      <w:pPr>
        <w:pStyle w:val="xxmsolistparagraph"/>
        <w:spacing w:line="360" w:lineRule="auto"/>
        <w:rPr>
          <w:rFonts w:ascii="Arial" w:eastAsia="Times New Roman" w:hAnsi="Arial" w:cs="Arial"/>
          <w:b/>
          <w:bCs/>
        </w:rPr>
      </w:pPr>
    </w:p>
    <w:p w14:paraId="606288B7" w14:textId="3EDD4FDB" w:rsidR="000A7EBE" w:rsidRPr="005A1426" w:rsidRDefault="00107047" w:rsidP="00F153B2">
      <w:pPr>
        <w:pStyle w:val="xxmsolistparagraph"/>
        <w:spacing w:line="360" w:lineRule="auto"/>
        <w:ind w:left="0"/>
        <w:rPr>
          <w:rFonts w:ascii="Arial" w:eastAsia="Times New Roman" w:hAnsi="Arial" w:cs="Arial"/>
          <w:b/>
          <w:bCs/>
        </w:rPr>
      </w:pPr>
      <w:r w:rsidRPr="005A1426">
        <w:rPr>
          <w:rFonts w:ascii="Arial" w:eastAsia="Times New Roman" w:hAnsi="Arial" w:cs="Arial"/>
          <w:b/>
          <w:bCs/>
        </w:rPr>
        <w:t xml:space="preserve">VAK Diagram </w:t>
      </w:r>
    </w:p>
    <w:p w14:paraId="57A108ED" w14:textId="57E0420A" w:rsidR="000A7EBE" w:rsidRPr="005A1426" w:rsidRDefault="000A7EBE" w:rsidP="00F153B2">
      <w:pPr>
        <w:pStyle w:val="xxmsolistparagraph"/>
        <w:spacing w:line="360" w:lineRule="auto"/>
        <w:rPr>
          <w:rFonts w:ascii="Arial" w:eastAsia="Times New Roman" w:hAnsi="Arial" w:cs="Arial"/>
          <w:b/>
          <w:bCs/>
        </w:rPr>
      </w:pPr>
    </w:p>
    <w:p w14:paraId="51526095" w14:textId="1ACB8792" w:rsidR="000A7EBE" w:rsidRPr="005A1426" w:rsidRDefault="008A1828" w:rsidP="00F153B2">
      <w:pPr>
        <w:pStyle w:val="xxmsolistparagraph"/>
        <w:spacing w:line="360" w:lineRule="auto"/>
        <w:rPr>
          <w:rFonts w:ascii="Arial" w:eastAsia="Times New Roman" w:hAnsi="Arial" w:cs="Arial"/>
          <w:b/>
          <w:bCs/>
        </w:rPr>
      </w:pPr>
      <w:r w:rsidRPr="005A1426">
        <w:rPr>
          <w:rFonts w:ascii="Arial" w:eastAsia="Times New Roman" w:hAnsi="Arial" w:cs="Arial"/>
          <w:b/>
          <w:bCs/>
          <w:noProof/>
        </w:rPr>
        <w:drawing>
          <wp:inline distT="0" distB="0" distL="0" distR="0" wp14:anchorId="0D1CA98F" wp14:editId="2388BCC7">
            <wp:extent cx="4165600" cy="3141354"/>
            <wp:effectExtent l="0" t="0" r="6350" b="190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195086" cy="3163590"/>
                    </a:xfrm>
                    <a:prstGeom prst="rect">
                      <a:avLst/>
                    </a:prstGeom>
                  </pic:spPr>
                </pic:pic>
              </a:graphicData>
            </a:graphic>
          </wp:inline>
        </w:drawing>
      </w:r>
    </w:p>
    <w:p w14:paraId="6B75EB34" w14:textId="77777777" w:rsidR="008A1ED2" w:rsidRPr="005A1426" w:rsidRDefault="008A1ED2" w:rsidP="00F153B2">
      <w:pPr>
        <w:pStyle w:val="xxmsolistparagraph"/>
        <w:spacing w:line="360" w:lineRule="auto"/>
        <w:ind w:left="0"/>
        <w:rPr>
          <w:rFonts w:ascii="Arial" w:eastAsia="Times New Roman" w:hAnsi="Arial" w:cs="Arial"/>
          <w:b/>
          <w:bCs/>
        </w:rPr>
      </w:pPr>
    </w:p>
    <w:p w14:paraId="11513C10" w14:textId="39870CA5" w:rsidR="009C322D" w:rsidRPr="005A1426" w:rsidRDefault="00E625D2" w:rsidP="00F153B2">
      <w:pPr>
        <w:pStyle w:val="xxmsolistparagraph"/>
        <w:spacing w:line="360" w:lineRule="auto"/>
        <w:ind w:left="0"/>
        <w:rPr>
          <w:rFonts w:ascii="Arial" w:eastAsia="Times New Roman" w:hAnsi="Arial" w:cs="Arial"/>
          <w:b/>
          <w:bCs/>
        </w:rPr>
      </w:pPr>
      <w:r w:rsidRPr="005A1426">
        <w:rPr>
          <w:rFonts w:ascii="Arial" w:eastAsia="Times New Roman" w:hAnsi="Arial" w:cs="Arial"/>
          <w:b/>
          <w:bCs/>
        </w:rPr>
        <w:t xml:space="preserve">What is my learning </w:t>
      </w:r>
      <w:r w:rsidR="00AB3BB7" w:rsidRPr="005A1426">
        <w:rPr>
          <w:rFonts w:ascii="Arial" w:eastAsia="Times New Roman" w:hAnsi="Arial" w:cs="Arial"/>
          <w:b/>
          <w:bCs/>
        </w:rPr>
        <w:t>style?</w:t>
      </w:r>
      <w:r w:rsidRPr="005A1426">
        <w:rPr>
          <w:rFonts w:ascii="Arial" w:eastAsia="Times New Roman" w:hAnsi="Arial" w:cs="Arial"/>
          <w:b/>
          <w:bCs/>
        </w:rPr>
        <w:t xml:space="preserve"> </w:t>
      </w:r>
    </w:p>
    <w:p w14:paraId="637DF000" w14:textId="716D1407" w:rsidR="000A7EBE" w:rsidRPr="005A1426" w:rsidRDefault="000A7EBE" w:rsidP="00F153B2">
      <w:pPr>
        <w:pStyle w:val="xxmsolistparagraph"/>
        <w:spacing w:line="360" w:lineRule="auto"/>
        <w:ind w:left="360"/>
        <w:rPr>
          <w:rFonts w:ascii="Arial" w:eastAsia="Times New Roman" w:hAnsi="Arial" w:cs="Arial"/>
          <w:b/>
          <w:bCs/>
        </w:rPr>
      </w:pPr>
    </w:p>
    <w:p w14:paraId="6CCAB5B6" w14:textId="3A3B7E6C" w:rsidR="003A3E33" w:rsidRPr="005A1426" w:rsidRDefault="003A3E33" w:rsidP="00F153B2">
      <w:pPr>
        <w:spacing w:line="360" w:lineRule="auto"/>
        <w:rPr>
          <w:rFonts w:ascii="Arial" w:hAnsi="Arial" w:cs="Arial"/>
          <w:color w:val="333333"/>
          <w:sz w:val="22"/>
          <w:szCs w:val="22"/>
          <w:lang w:val="en"/>
        </w:rPr>
      </w:pPr>
    </w:p>
    <w:p w14:paraId="37AA09F1" w14:textId="6DD1BEC6" w:rsidR="003A3E33" w:rsidRPr="005A1426" w:rsidRDefault="003A3E33" w:rsidP="00F153B2">
      <w:pPr>
        <w:spacing w:after="150" w:line="360" w:lineRule="auto"/>
        <w:rPr>
          <w:rFonts w:ascii="Arial" w:hAnsi="Arial" w:cs="Arial"/>
          <w:color w:val="333333"/>
          <w:sz w:val="22"/>
          <w:szCs w:val="22"/>
          <w:lang w:val="en"/>
        </w:rPr>
      </w:pPr>
      <w:r w:rsidRPr="005A1426">
        <w:rPr>
          <w:rFonts w:ascii="Arial" w:hAnsi="Arial" w:cs="Arial"/>
          <w:color w:val="333333"/>
          <w:sz w:val="22"/>
          <w:szCs w:val="22"/>
          <w:lang w:val="en"/>
        </w:rPr>
        <w:t>According to the VAK model</w:t>
      </w:r>
      <w:r w:rsidR="00F71FA5" w:rsidRPr="005A1426">
        <w:rPr>
          <w:rFonts w:ascii="Arial" w:hAnsi="Arial" w:cs="Arial"/>
          <w:color w:val="333333"/>
          <w:sz w:val="22"/>
          <w:szCs w:val="22"/>
          <w:lang w:val="en"/>
        </w:rPr>
        <w:t xml:space="preserve"> made in 198</w:t>
      </w:r>
      <w:r w:rsidR="008A54A1" w:rsidRPr="005A1426">
        <w:rPr>
          <w:rFonts w:ascii="Arial" w:hAnsi="Arial" w:cs="Arial"/>
          <w:color w:val="333333"/>
          <w:sz w:val="22"/>
          <w:szCs w:val="22"/>
          <w:lang w:val="en"/>
        </w:rPr>
        <w:t>7</w:t>
      </w:r>
      <w:r w:rsidR="00F71FA5" w:rsidRPr="005A1426">
        <w:rPr>
          <w:rFonts w:ascii="Arial" w:hAnsi="Arial" w:cs="Arial"/>
          <w:color w:val="333333"/>
          <w:sz w:val="22"/>
          <w:szCs w:val="22"/>
          <w:lang w:val="en"/>
        </w:rPr>
        <w:t xml:space="preserve"> by Neil </w:t>
      </w:r>
      <w:r w:rsidR="008A54A1" w:rsidRPr="005A1426">
        <w:rPr>
          <w:rFonts w:ascii="Arial" w:hAnsi="Arial" w:cs="Arial"/>
          <w:color w:val="333333"/>
          <w:sz w:val="22"/>
          <w:szCs w:val="22"/>
          <w:lang w:val="en"/>
        </w:rPr>
        <w:t>Flemings</w:t>
      </w:r>
      <w:r w:rsidRPr="005A1426">
        <w:rPr>
          <w:rFonts w:ascii="Arial" w:hAnsi="Arial" w:cs="Arial"/>
          <w:color w:val="333333"/>
          <w:sz w:val="22"/>
          <w:szCs w:val="22"/>
          <w:lang w:val="en"/>
        </w:rPr>
        <w:t xml:space="preserve">, most people possess a dominant or preferred learning style, however some people have a mixed and evenly balanced blend of the three </w:t>
      </w:r>
      <w:r w:rsidR="00AB3BB7" w:rsidRPr="005A1426">
        <w:rPr>
          <w:rFonts w:ascii="Arial" w:hAnsi="Arial" w:cs="Arial"/>
          <w:color w:val="333333"/>
          <w:sz w:val="22"/>
          <w:szCs w:val="22"/>
          <w:lang w:val="en"/>
        </w:rPr>
        <w:t>styles. VAK</w:t>
      </w:r>
      <w:r w:rsidR="00C40196" w:rsidRPr="005A1426">
        <w:rPr>
          <w:rFonts w:ascii="Arial" w:hAnsi="Arial" w:cs="Arial"/>
          <w:color w:val="333333"/>
          <w:sz w:val="22"/>
          <w:szCs w:val="22"/>
          <w:lang w:val="en"/>
        </w:rPr>
        <w:t xml:space="preserve"> stands for </w:t>
      </w:r>
      <w:r w:rsidR="008A54A1" w:rsidRPr="005A1426">
        <w:rPr>
          <w:rFonts w:ascii="Arial" w:hAnsi="Arial" w:cs="Arial"/>
          <w:color w:val="333333"/>
          <w:sz w:val="22"/>
          <w:szCs w:val="22"/>
          <w:lang w:val="en"/>
        </w:rPr>
        <w:t>Visual,</w:t>
      </w:r>
      <w:r w:rsidR="00C40196" w:rsidRPr="005A1426">
        <w:rPr>
          <w:rFonts w:ascii="Arial" w:hAnsi="Arial" w:cs="Arial"/>
          <w:color w:val="333333"/>
          <w:sz w:val="22"/>
          <w:szCs w:val="22"/>
          <w:lang w:val="en"/>
        </w:rPr>
        <w:t xml:space="preserve"> </w:t>
      </w:r>
      <w:r w:rsidR="006B2D41" w:rsidRPr="005A1426">
        <w:rPr>
          <w:rFonts w:ascii="Arial" w:hAnsi="Arial" w:cs="Arial"/>
          <w:color w:val="333333"/>
          <w:sz w:val="22"/>
          <w:szCs w:val="22"/>
          <w:lang w:val="en"/>
        </w:rPr>
        <w:t>Auditory,</w:t>
      </w:r>
      <w:r w:rsidR="00C40196" w:rsidRPr="005A1426">
        <w:rPr>
          <w:rFonts w:ascii="Arial" w:hAnsi="Arial" w:cs="Arial"/>
          <w:color w:val="333333"/>
          <w:sz w:val="22"/>
          <w:szCs w:val="22"/>
          <w:lang w:val="en"/>
        </w:rPr>
        <w:t xml:space="preserve"> Kinesthetic</w:t>
      </w:r>
      <w:r w:rsidR="00AB3BB7" w:rsidRPr="005A1426">
        <w:rPr>
          <w:rFonts w:ascii="Arial" w:hAnsi="Arial" w:cs="Arial"/>
          <w:color w:val="333333"/>
          <w:sz w:val="22"/>
          <w:szCs w:val="22"/>
          <w:lang w:val="en"/>
        </w:rPr>
        <w:t xml:space="preserve"> learning and is used to determine an </w:t>
      </w:r>
      <w:r w:rsidR="00F71FA5" w:rsidRPr="005A1426">
        <w:rPr>
          <w:rFonts w:ascii="Arial" w:hAnsi="Arial" w:cs="Arial"/>
          <w:color w:val="333333"/>
          <w:sz w:val="22"/>
          <w:szCs w:val="22"/>
          <w:lang w:val="en"/>
        </w:rPr>
        <w:t>individual’s</w:t>
      </w:r>
      <w:r w:rsidR="00AB3BB7" w:rsidRPr="005A1426">
        <w:rPr>
          <w:rFonts w:ascii="Arial" w:hAnsi="Arial" w:cs="Arial"/>
          <w:color w:val="333333"/>
          <w:sz w:val="22"/>
          <w:szCs w:val="22"/>
          <w:lang w:val="en"/>
        </w:rPr>
        <w:t xml:space="preserve"> best way of </w:t>
      </w:r>
      <w:r w:rsidR="00956F5D" w:rsidRPr="005A1426">
        <w:rPr>
          <w:rFonts w:ascii="Arial" w:hAnsi="Arial" w:cs="Arial"/>
          <w:color w:val="333333"/>
          <w:sz w:val="22"/>
          <w:szCs w:val="22"/>
          <w:lang w:val="en"/>
        </w:rPr>
        <w:t>learning. `</w:t>
      </w:r>
      <w:r w:rsidR="00102D30" w:rsidRPr="00102D30">
        <w:rPr>
          <w:rFonts w:ascii="Arial" w:hAnsi="Arial" w:cs="Arial"/>
          <w:sz w:val="22"/>
          <w:szCs w:val="22"/>
          <w:lang w:val="en-US"/>
        </w:rPr>
        <w:t xml:space="preserve"> </w:t>
      </w:r>
      <w:r w:rsidR="00102D30">
        <w:rPr>
          <w:rFonts w:ascii="Arial" w:hAnsi="Arial" w:cs="Arial"/>
          <w:color w:val="333333"/>
          <w:sz w:val="22"/>
          <w:szCs w:val="22"/>
          <w:lang w:val="en"/>
        </w:rPr>
        <w:t>(</w:t>
      </w:r>
      <w:r w:rsidR="00102D30" w:rsidRPr="005A1426">
        <w:rPr>
          <w:rFonts w:ascii="Arial" w:hAnsi="Arial" w:cs="Arial"/>
          <w:color w:val="333333"/>
          <w:sz w:val="22"/>
          <w:szCs w:val="22"/>
          <w:lang w:val="en"/>
        </w:rPr>
        <w:t>1987 by Neil Flemings</w:t>
      </w:r>
      <w:r w:rsidR="00102D30">
        <w:rPr>
          <w:rFonts w:ascii="Arial" w:hAnsi="Arial" w:cs="Arial"/>
          <w:color w:val="333333"/>
          <w:sz w:val="22"/>
          <w:szCs w:val="22"/>
          <w:lang w:val="en"/>
        </w:rPr>
        <w:t>)</w:t>
      </w:r>
    </w:p>
    <w:p w14:paraId="114C4216" w14:textId="74946DD1" w:rsidR="003A3E33" w:rsidRPr="005A1426" w:rsidRDefault="003A3E33" w:rsidP="00F153B2">
      <w:pPr>
        <w:spacing w:line="360" w:lineRule="auto"/>
        <w:rPr>
          <w:rFonts w:ascii="Arial" w:hAnsi="Arial" w:cs="Arial"/>
          <w:sz w:val="22"/>
          <w:szCs w:val="22"/>
        </w:rPr>
      </w:pPr>
    </w:p>
    <w:p w14:paraId="2CEC58F7" w14:textId="21D106C8" w:rsidR="003A3E33" w:rsidRPr="005A1426" w:rsidRDefault="003A3E33" w:rsidP="000E1BE0">
      <w:pPr>
        <w:spacing w:after="150" w:line="360" w:lineRule="auto"/>
        <w:rPr>
          <w:rFonts w:ascii="Arial" w:hAnsi="Arial" w:cs="Arial"/>
          <w:color w:val="333333"/>
          <w:sz w:val="22"/>
          <w:szCs w:val="22"/>
          <w:lang w:val="en"/>
        </w:rPr>
      </w:pPr>
      <w:r w:rsidRPr="005A1426">
        <w:rPr>
          <w:rFonts w:ascii="Arial" w:hAnsi="Arial" w:cs="Arial"/>
          <w:b/>
          <w:bCs/>
          <w:color w:val="333333"/>
          <w:sz w:val="22"/>
          <w:szCs w:val="22"/>
          <w:lang w:val="en"/>
        </w:rPr>
        <w:t>Visual</w:t>
      </w:r>
      <w:r w:rsidRPr="005A1426">
        <w:rPr>
          <w:rFonts w:ascii="Arial" w:hAnsi="Arial" w:cs="Arial"/>
          <w:color w:val="333333"/>
          <w:sz w:val="22"/>
          <w:szCs w:val="22"/>
          <w:lang w:val="en"/>
        </w:rPr>
        <w:t xml:space="preserve"> </w:t>
      </w:r>
      <w:r w:rsidR="002F1C05" w:rsidRPr="005A1426">
        <w:rPr>
          <w:rFonts w:ascii="Arial" w:hAnsi="Arial" w:cs="Arial"/>
          <w:color w:val="333333"/>
          <w:sz w:val="22"/>
          <w:szCs w:val="22"/>
          <w:lang w:val="en"/>
        </w:rPr>
        <w:t>learning</w:t>
      </w:r>
      <w:r w:rsidRPr="005A1426">
        <w:rPr>
          <w:rFonts w:ascii="Arial" w:hAnsi="Arial" w:cs="Arial"/>
          <w:color w:val="333333"/>
          <w:sz w:val="22"/>
          <w:szCs w:val="22"/>
          <w:lang w:val="en"/>
        </w:rPr>
        <w:t xml:space="preserve"> style</w:t>
      </w:r>
      <w:r w:rsidR="003115E0" w:rsidRPr="005A1426">
        <w:rPr>
          <w:rFonts w:ascii="Arial" w:hAnsi="Arial" w:cs="Arial"/>
          <w:color w:val="333333"/>
          <w:sz w:val="22"/>
          <w:szCs w:val="22"/>
          <w:lang w:val="en"/>
        </w:rPr>
        <w:t xml:space="preserve">s can process information much faster when the data is </w:t>
      </w:r>
      <w:r w:rsidR="002F1C05" w:rsidRPr="005A1426">
        <w:rPr>
          <w:rFonts w:ascii="Arial" w:hAnsi="Arial" w:cs="Arial"/>
          <w:color w:val="333333"/>
          <w:sz w:val="22"/>
          <w:szCs w:val="22"/>
          <w:lang w:val="en"/>
        </w:rPr>
        <w:t>presented</w:t>
      </w:r>
      <w:r w:rsidR="003115E0" w:rsidRPr="005A1426">
        <w:rPr>
          <w:rFonts w:ascii="Arial" w:hAnsi="Arial" w:cs="Arial"/>
          <w:color w:val="333333"/>
          <w:sz w:val="22"/>
          <w:szCs w:val="22"/>
          <w:lang w:val="en"/>
        </w:rPr>
        <w:t xml:space="preserve"> </w:t>
      </w:r>
      <w:r w:rsidR="002F1C05" w:rsidRPr="005A1426">
        <w:rPr>
          <w:rFonts w:ascii="Arial" w:hAnsi="Arial" w:cs="Arial"/>
          <w:color w:val="333333"/>
          <w:sz w:val="22"/>
          <w:szCs w:val="22"/>
          <w:lang w:val="en"/>
        </w:rPr>
        <w:t xml:space="preserve">via pictures, videos, and live demonstrations. A visual leaner will retain less information when listening </w:t>
      </w:r>
      <w:r w:rsidR="006B2D41" w:rsidRPr="005A1426">
        <w:rPr>
          <w:rFonts w:ascii="Arial" w:hAnsi="Arial" w:cs="Arial"/>
          <w:color w:val="333333"/>
          <w:sz w:val="22"/>
          <w:szCs w:val="22"/>
          <w:lang w:val="en"/>
        </w:rPr>
        <w:t xml:space="preserve">to someone speak the entire time and would struggle to relay and remember that information. </w:t>
      </w:r>
      <w:r w:rsidR="00102D30">
        <w:rPr>
          <w:rFonts w:ascii="Arial" w:hAnsi="Arial" w:cs="Arial"/>
          <w:color w:val="333333"/>
          <w:sz w:val="22"/>
          <w:szCs w:val="22"/>
          <w:lang w:val="en"/>
        </w:rPr>
        <w:t xml:space="preserve"> (</w:t>
      </w:r>
      <w:r w:rsidR="00102D30" w:rsidRPr="005A1426">
        <w:rPr>
          <w:rFonts w:ascii="Arial" w:hAnsi="Arial" w:cs="Arial"/>
          <w:color w:val="333333"/>
          <w:sz w:val="22"/>
          <w:szCs w:val="22"/>
          <w:lang w:val="en"/>
        </w:rPr>
        <w:t>1987 by Neil Flemings</w:t>
      </w:r>
      <w:r w:rsidR="000E1BE0">
        <w:rPr>
          <w:rFonts w:ascii="Arial" w:hAnsi="Arial" w:cs="Arial"/>
          <w:color w:val="333333"/>
          <w:sz w:val="22"/>
          <w:szCs w:val="22"/>
          <w:lang w:val="en"/>
        </w:rPr>
        <w:t>)</w:t>
      </w:r>
    </w:p>
    <w:p w14:paraId="61714C7E" w14:textId="77777777" w:rsidR="002F1C05" w:rsidRPr="005A1426" w:rsidRDefault="002F1C05" w:rsidP="00F153B2">
      <w:pPr>
        <w:spacing w:after="150" w:line="360" w:lineRule="auto"/>
        <w:rPr>
          <w:rFonts w:ascii="Arial" w:hAnsi="Arial" w:cs="Arial"/>
          <w:color w:val="333333"/>
          <w:sz w:val="22"/>
          <w:szCs w:val="22"/>
          <w:lang w:val="en"/>
        </w:rPr>
      </w:pPr>
    </w:p>
    <w:p w14:paraId="021DC863" w14:textId="3767D8A7" w:rsidR="003A3E33" w:rsidRPr="005A1426" w:rsidRDefault="003A3E33" w:rsidP="00F153B2">
      <w:pPr>
        <w:spacing w:after="150" w:line="360" w:lineRule="auto"/>
        <w:rPr>
          <w:rFonts w:ascii="Arial" w:hAnsi="Arial" w:cs="Arial"/>
          <w:color w:val="333333"/>
          <w:sz w:val="22"/>
          <w:szCs w:val="22"/>
          <w:lang w:val="en"/>
        </w:rPr>
      </w:pPr>
      <w:r w:rsidRPr="005A1426">
        <w:rPr>
          <w:rFonts w:ascii="Arial" w:hAnsi="Arial" w:cs="Arial"/>
          <w:b/>
          <w:bCs/>
          <w:color w:val="333333"/>
          <w:sz w:val="22"/>
          <w:szCs w:val="22"/>
          <w:lang w:val="en"/>
        </w:rPr>
        <w:t>Auditory</w:t>
      </w:r>
      <w:r w:rsidRPr="005A1426">
        <w:rPr>
          <w:rFonts w:ascii="Arial" w:hAnsi="Arial" w:cs="Arial"/>
          <w:color w:val="333333"/>
          <w:sz w:val="22"/>
          <w:szCs w:val="22"/>
          <w:lang w:val="en"/>
        </w:rPr>
        <w:t xml:space="preserve"> learning style </w:t>
      </w:r>
      <w:r w:rsidR="006B2D41" w:rsidRPr="005A1426">
        <w:rPr>
          <w:rFonts w:ascii="Arial" w:hAnsi="Arial" w:cs="Arial"/>
          <w:color w:val="333333"/>
          <w:sz w:val="22"/>
          <w:szCs w:val="22"/>
          <w:lang w:val="en"/>
        </w:rPr>
        <w:t>entails</w:t>
      </w:r>
      <w:r w:rsidRPr="005A1426">
        <w:rPr>
          <w:rFonts w:ascii="Arial" w:hAnsi="Arial" w:cs="Arial"/>
          <w:color w:val="333333"/>
          <w:sz w:val="22"/>
          <w:szCs w:val="22"/>
          <w:lang w:val="en"/>
        </w:rPr>
        <w:t xml:space="preserve"> the transfer of information through </w:t>
      </w:r>
      <w:r w:rsidR="006B2D41" w:rsidRPr="005A1426">
        <w:rPr>
          <w:rFonts w:ascii="Arial" w:hAnsi="Arial" w:cs="Arial"/>
          <w:color w:val="333333"/>
          <w:sz w:val="22"/>
          <w:szCs w:val="22"/>
          <w:lang w:val="en"/>
        </w:rPr>
        <w:t>listening to</w:t>
      </w:r>
      <w:r w:rsidRPr="005A1426">
        <w:rPr>
          <w:rFonts w:ascii="Arial" w:hAnsi="Arial" w:cs="Arial"/>
          <w:color w:val="333333"/>
          <w:sz w:val="22"/>
          <w:szCs w:val="22"/>
          <w:lang w:val="en"/>
        </w:rPr>
        <w:t xml:space="preserve"> the spoken word</w:t>
      </w:r>
      <w:r w:rsidR="006B2D41" w:rsidRPr="005A1426">
        <w:rPr>
          <w:rFonts w:ascii="Arial" w:hAnsi="Arial" w:cs="Arial"/>
          <w:color w:val="333333"/>
          <w:sz w:val="22"/>
          <w:szCs w:val="22"/>
          <w:lang w:val="en"/>
        </w:rPr>
        <w:t>s whether of oneself or others as well as sounds and noises</w:t>
      </w:r>
      <w:r w:rsidR="006967A8" w:rsidRPr="005A1426">
        <w:rPr>
          <w:rFonts w:ascii="Arial" w:hAnsi="Arial" w:cs="Arial"/>
          <w:color w:val="333333"/>
          <w:sz w:val="22"/>
          <w:szCs w:val="22"/>
          <w:lang w:val="en"/>
        </w:rPr>
        <w:t xml:space="preserve">. Verbal lessons along with </w:t>
      </w:r>
      <w:r w:rsidR="00B23D4C" w:rsidRPr="005A1426">
        <w:rPr>
          <w:rFonts w:ascii="Arial" w:hAnsi="Arial" w:cs="Arial"/>
          <w:color w:val="333333"/>
          <w:sz w:val="22"/>
          <w:szCs w:val="22"/>
          <w:lang w:val="en"/>
        </w:rPr>
        <w:t>listening</w:t>
      </w:r>
      <w:r w:rsidR="006967A8" w:rsidRPr="005A1426">
        <w:rPr>
          <w:rFonts w:ascii="Arial" w:hAnsi="Arial" w:cs="Arial"/>
          <w:color w:val="333333"/>
          <w:sz w:val="22"/>
          <w:szCs w:val="22"/>
          <w:lang w:val="en"/>
        </w:rPr>
        <w:t xml:space="preserve"> about what others have to say is a great way for auditory learners to </w:t>
      </w:r>
      <w:r w:rsidR="00AF3C98" w:rsidRPr="005A1426">
        <w:rPr>
          <w:rFonts w:ascii="Arial" w:hAnsi="Arial" w:cs="Arial"/>
          <w:color w:val="333333"/>
          <w:sz w:val="22"/>
          <w:szCs w:val="22"/>
          <w:lang w:val="en"/>
        </w:rPr>
        <w:t xml:space="preserve">store information. </w:t>
      </w:r>
      <w:r w:rsidR="00AF3C98" w:rsidRPr="005A1426">
        <w:rPr>
          <w:rFonts w:ascii="Arial" w:hAnsi="Arial" w:cs="Arial"/>
          <w:color w:val="212529"/>
          <w:sz w:val="22"/>
          <w:szCs w:val="22"/>
          <w:shd w:val="clear" w:color="auto" w:fill="FFFFFF"/>
        </w:rPr>
        <w:t>Auditory learners interpret the underlying meanings of speech through listening voice, pitch, and speed. These learners learn best through listening to information on videos.</w:t>
      </w:r>
    </w:p>
    <w:p w14:paraId="4C3F7299" w14:textId="16A3F996" w:rsidR="006B2D41" w:rsidRPr="005A1426" w:rsidRDefault="006B2D41" w:rsidP="00F153B2">
      <w:pPr>
        <w:spacing w:after="150" w:line="360" w:lineRule="auto"/>
        <w:rPr>
          <w:rFonts w:ascii="Arial" w:hAnsi="Arial" w:cs="Arial"/>
          <w:color w:val="333333"/>
          <w:sz w:val="22"/>
          <w:szCs w:val="22"/>
          <w:lang w:val="en"/>
        </w:rPr>
      </w:pPr>
    </w:p>
    <w:p w14:paraId="2BAAB733" w14:textId="4F42F2D9" w:rsidR="005C68DD" w:rsidRPr="005A1426" w:rsidRDefault="005C68DD" w:rsidP="00F153B2">
      <w:pPr>
        <w:spacing w:after="150" w:line="360" w:lineRule="auto"/>
        <w:rPr>
          <w:rFonts w:ascii="Arial" w:hAnsi="Arial" w:cs="Arial"/>
          <w:color w:val="333333"/>
          <w:sz w:val="22"/>
          <w:szCs w:val="22"/>
          <w:lang w:val="en"/>
        </w:rPr>
      </w:pPr>
    </w:p>
    <w:p w14:paraId="566B4812" w14:textId="77777777" w:rsidR="005C68DD" w:rsidRPr="005A1426" w:rsidRDefault="005C68DD" w:rsidP="00F153B2">
      <w:pPr>
        <w:spacing w:after="150" w:line="360" w:lineRule="auto"/>
        <w:rPr>
          <w:rFonts w:ascii="Arial" w:hAnsi="Arial" w:cs="Arial"/>
          <w:color w:val="333333"/>
          <w:sz w:val="22"/>
          <w:szCs w:val="22"/>
          <w:lang w:val="en"/>
        </w:rPr>
      </w:pPr>
    </w:p>
    <w:p w14:paraId="0BBA55BA" w14:textId="77777777" w:rsidR="006B2D41" w:rsidRPr="005A1426" w:rsidRDefault="006B2D41" w:rsidP="00F153B2">
      <w:pPr>
        <w:spacing w:after="150" w:line="360" w:lineRule="auto"/>
        <w:rPr>
          <w:rFonts w:ascii="Arial" w:hAnsi="Arial" w:cs="Arial"/>
          <w:color w:val="333333"/>
          <w:sz w:val="22"/>
          <w:szCs w:val="22"/>
          <w:lang w:val="en"/>
        </w:rPr>
      </w:pPr>
    </w:p>
    <w:p w14:paraId="1A245401" w14:textId="29B41FE6" w:rsidR="00EC775D" w:rsidRPr="005A1426" w:rsidRDefault="003A3E33" w:rsidP="00F153B2">
      <w:pPr>
        <w:spacing w:line="360" w:lineRule="auto"/>
        <w:rPr>
          <w:rFonts w:ascii="Arial" w:hAnsi="Arial" w:cs="Arial"/>
          <w:color w:val="333333"/>
          <w:sz w:val="22"/>
          <w:szCs w:val="22"/>
          <w:lang w:val="en"/>
        </w:rPr>
      </w:pPr>
      <w:r w:rsidRPr="005A1426">
        <w:rPr>
          <w:rFonts w:ascii="Arial" w:hAnsi="Arial" w:cs="Arial"/>
          <w:b/>
          <w:bCs/>
          <w:color w:val="333333"/>
          <w:sz w:val="22"/>
          <w:szCs w:val="22"/>
          <w:lang w:val="en"/>
        </w:rPr>
        <w:t>Kinesthetic</w:t>
      </w:r>
      <w:r w:rsidRPr="005A1426">
        <w:rPr>
          <w:rFonts w:ascii="Arial" w:hAnsi="Arial" w:cs="Arial"/>
          <w:color w:val="333333"/>
          <w:sz w:val="22"/>
          <w:szCs w:val="22"/>
          <w:lang w:val="en"/>
        </w:rPr>
        <w:t xml:space="preserve"> learning involves physical experience - touching, feeling, holding, doing, practical hands-on experiences.</w:t>
      </w:r>
      <w:r w:rsidR="00EC775D" w:rsidRPr="005A1426">
        <w:rPr>
          <w:rFonts w:ascii="Arial" w:hAnsi="Arial" w:cs="Arial"/>
          <w:color w:val="333333"/>
          <w:sz w:val="22"/>
          <w:szCs w:val="22"/>
          <w:lang w:val="en"/>
        </w:rPr>
        <w:t xml:space="preserve"> These learners </w:t>
      </w:r>
      <w:r w:rsidR="00961B84" w:rsidRPr="005A1426">
        <w:rPr>
          <w:rFonts w:ascii="Arial" w:hAnsi="Arial" w:cs="Arial"/>
          <w:color w:val="333333"/>
          <w:sz w:val="22"/>
          <w:szCs w:val="22"/>
          <w:lang w:val="en"/>
        </w:rPr>
        <w:t>can</w:t>
      </w:r>
      <w:r w:rsidR="00EC775D" w:rsidRPr="005A1426">
        <w:rPr>
          <w:rFonts w:ascii="Arial" w:hAnsi="Arial" w:cs="Arial"/>
          <w:color w:val="333333"/>
          <w:sz w:val="22"/>
          <w:szCs w:val="22"/>
          <w:lang w:val="en"/>
        </w:rPr>
        <w:t xml:space="preserve"> learn by having a more hands on approach</w:t>
      </w:r>
      <w:r w:rsidR="00545AB1" w:rsidRPr="005A1426">
        <w:rPr>
          <w:rFonts w:ascii="Arial" w:hAnsi="Arial" w:cs="Arial"/>
          <w:color w:val="333333"/>
          <w:sz w:val="22"/>
          <w:szCs w:val="22"/>
          <w:lang w:val="en"/>
        </w:rPr>
        <w:t>, actively exploring the physical world around them.</w:t>
      </w:r>
      <w:r w:rsidR="007139FD" w:rsidRPr="005A1426">
        <w:rPr>
          <w:rFonts w:ascii="Arial" w:hAnsi="Arial" w:cs="Arial"/>
          <w:color w:val="333333"/>
          <w:sz w:val="22"/>
          <w:szCs w:val="22"/>
          <w:lang w:val="en"/>
        </w:rPr>
        <w:t xml:space="preserve"> They will also very much struggle with auditory and visual learning methods and are comfortable seeing and experiencing</w:t>
      </w:r>
      <w:r w:rsidR="00FE167C" w:rsidRPr="005A1426">
        <w:rPr>
          <w:rFonts w:ascii="Arial" w:hAnsi="Arial" w:cs="Arial"/>
          <w:color w:val="333333"/>
          <w:sz w:val="22"/>
          <w:szCs w:val="22"/>
          <w:lang w:val="en"/>
        </w:rPr>
        <w:t xml:space="preserve">. This learning method also give u hands on experience that you will remember to do. </w:t>
      </w:r>
      <w:r w:rsidR="000E1BE0">
        <w:rPr>
          <w:rFonts w:ascii="Arial" w:hAnsi="Arial" w:cs="Arial"/>
          <w:color w:val="333333"/>
          <w:sz w:val="22"/>
          <w:szCs w:val="22"/>
          <w:lang w:val="en"/>
        </w:rPr>
        <w:t>(</w:t>
      </w:r>
      <w:r w:rsidR="000E1BE0" w:rsidRPr="005A1426">
        <w:rPr>
          <w:rFonts w:ascii="Arial" w:hAnsi="Arial" w:cs="Arial"/>
          <w:color w:val="333333"/>
          <w:sz w:val="22"/>
          <w:szCs w:val="22"/>
          <w:lang w:val="en"/>
        </w:rPr>
        <w:t>1987 by Neil Flemings</w:t>
      </w:r>
      <w:r w:rsidR="000E1BE0">
        <w:rPr>
          <w:rFonts w:ascii="Arial" w:hAnsi="Arial" w:cs="Arial"/>
          <w:color w:val="333333"/>
          <w:sz w:val="22"/>
          <w:szCs w:val="22"/>
          <w:lang w:val="en"/>
        </w:rPr>
        <w:t>)</w:t>
      </w:r>
    </w:p>
    <w:p w14:paraId="4B9D2A79" w14:textId="28CD6CC1" w:rsidR="003A3E33" w:rsidRPr="005A1426" w:rsidRDefault="003A3E33" w:rsidP="00F153B2">
      <w:pPr>
        <w:spacing w:after="150" w:line="360" w:lineRule="auto"/>
        <w:rPr>
          <w:rFonts w:ascii="Arial" w:hAnsi="Arial" w:cs="Arial"/>
          <w:b/>
          <w:bCs/>
          <w:color w:val="333333"/>
          <w:sz w:val="22"/>
          <w:szCs w:val="22"/>
          <w:lang w:val="en"/>
        </w:rPr>
      </w:pPr>
    </w:p>
    <w:p w14:paraId="0A05D6DA" w14:textId="0FBEE1DC" w:rsidR="006E3F44" w:rsidRPr="005A1426" w:rsidRDefault="00221DAB" w:rsidP="00F153B2">
      <w:pPr>
        <w:spacing w:after="150" w:line="360" w:lineRule="auto"/>
        <w:rPr>
          <w:rFonts w:ascii="Arial" w:hAnsi="Arial" w:cs="Arial"/>
          <w:b/>
          <w:bCs/>
          <w:color w:val="333333"/>
          <w:sz w:val="22"/>
          <w:szCs w:val="22"/>
          <w:lang w:val="en"/>
        </w:rPr>
      </w:pPr>
      <w:r w:rsidRPr="005A1426">
        <w:rPr>
          <w:rFonts w:ascii="Arial" w:hAnsi="Arial" w:cs="Arial"/>
          <w:b/>
          <w:bCs/>
          <w:color w:val="333333"/>
          <w:sz w:val="22"/>
          <w:szCs w:val="22"/>
          <w:lang w:val="en"/>
        </w:rPr>
        <w:t xml:space="preserve">My learning </w:t>
      </w:r>
      <w:r w:rsidR="000E1DE9" w:rsidRPr="005A1426">
        <w:rPr>
          <w:rFonts w:ascii="Arial" w:hAnsi="Arial" w:cs="Arial"/>
          <w:b/>
          <w:bCs/>
          <w:color w:val="333333"/>
          <w:sz w:val="22"/>
          <w:szCs w:val="22"/>
          <w:lang w:val="en"/>
        </w:rPr>
        <w:t>style</w:t>
      </w:r>
      <w:r w:rsidR="006E3F44" w:rsidRPr="005A1426">
        <w:rPr>
          <w:rFonts w:ascii="Arial" w:hAnsi="Arial" w:cs="Arial"/>
          <w:b/>
          <w:bCs/>
          <w:color w:val="333333"/>
          <w:sz w:val="22"/>
          <w:szCs w:val="22"/>
          <w:lang w:val="en"/>
        </w:rPr>
        <w:t xml:space="preserve"> </w:t>
      </w:r>
      <w:r w:rsidR="007A1C3B" w:rsidRPr="005A1426">
        <w:rPr>
          <w:rFonts w:ascii="Arial" w:hAnsi="Arial" w:cs="Arial"/>
          <w:b/>
          <w:bCs/>
          <w:color w:val="333333"/>
          <w:sz w:val="22"/>
          <w:szCs w:val="22"/>
          <w:lang w:val="en"/>
        </w:rPr>
        <w:t>(Visual</w:t>
      </w:r>
      <w:r w:rsidR="006E3F44" w:rsidRPr="005A1426">
        <w:rPr>
          <w:rFonts w:ascii="Arial" w:hAnsi="Arial" w:cs="Arial"/>
          <w:b/>
          <w:bCs/>
          <w:color w:val="333333"/>
          <w:sz w:val="22"/>
          <w:szCs w:val="22"/>
          <w:lang w:val="en"/>
        </w:rPr>
        <w:t xml:space="preserve"> </w:t>
      </w:r>
      <w:r w:rsidR="007A1C3B" w:rsidRPr="005A1426">
        <w:rPr>
          <w:rFonts w:ascii="Arial" w:hAnsi="Arial" w:cs="Arial"/>
          <w:b/>
          <w:bCs/>
          <w:color w:val="333333"/>
          <w:sz w:val="22"/>
          <w:szCs w:val="22"/>
          <w:lang w:val="en"/>
        </w:rPr>
        <w:t>Learning)</w:t>
      </w:r>
    </w:p>
    <w:p w14:paraId="67831B2D" w14:textId="45950A3A" w:rsidR="00D954F8" w:rsidRPr="005A1426" w:rsidRDefault="000E1DE9" w:rsidP="00F153B2">
      <w:pPr>
        <w:spacing w:after="150" w:line="360" w:lineRule="auto"/>
        <w:rPr>
          <w:rFonts w:ascii="Arial" w:hAnsi="Arial" w:cs="Arial"/>
          <w:color w:val="333333"/>
          <w:sz w:val="22"/>
          <w:szCs w:val="22"/>
          <w:lang w:val="en"/>
        </w:rPr>
      </w:pPr>
      <w:r w:rsidRPr="005A1426">
        <w:rPr>
          <w:rFonts w:ascii="Arial" w:hAnsi="Arial" w:cs="Arial"/>
          <w:color w:val="333333"/>
          <w:sz w:val="22"/>
          <w:szCs w:val="22"/>
          <w:lang w:val="en"/>
        </w:rPr>
        <w:t>Over these past weeks I have</w:t>
      </w:r>
      <w:r w:rsidR="00221DAB" w:rsidRPr="005A1426">
        <w:rPr>
          <w:rFonts w:ascii="Arial" w:hAnsi="Arial" w:cs="Arial"/>
          <w:color w:val="333333"/>
          <w:sz w:val="22"/>
          <w:szCs w:val="22"/>
          <w:lang w:val="en"/>
        </w:rPr>
        <w:t xml:space="preserve"> learned about all three </w:t>
      </w:r>
      <w:r w:rsidRPr="005A1426">
        <w:rPr>
          <w:rFonts w:ascii="Arial" w:hAnsi="Arial" w:cs="Arial"/>
          <w:color w:val="333333"/>
          <w:sz w:val="22"/>
          <w:szCs w:val="22"/>
          <w:lang w:val="en"/>
        </w:rPr>
        <w:t xml:space="preserve">of these extraordinary ways to process and relay information for self-use or broadcasting. It was tricky to choose which method suits me because I do a bit of all given the circumstances and </w:t>
      </w:r>
      <w:r w:rsidR="006E3F44" w:rsidRPr="005A1426">
        <w:rPr>
          <w:rFonts w:ascii="Arial" w:hAnsi="Arial" w:cs="Arial"/>
          <w:color w:val="333333"/>
          <w:sz w:val="22"/>
          <w:szCs w:val="22"/>
          <w:lang w:val="en"/>
        </w:rPr>
        <w:t xml:space="preserve">given </w:t>
      </w:r>
      <w:r w:rsidRPr="005A1426">
        <w:rPr>
          <w:rFonts w:ascii="Arial" w:hAnsi="Arial" w:cs="Arial"/>
          <w:color w:val="333333"/>
          <w:sz w:val="22"/>
          <w:szCs w:val="22"/>
          <w:lang w:val="en"/>
        </w:rPr>
        <w:t>task</w:t>
      </w:r>
      <w:r w:rsidR="00956F5D" w:rsidRPr="005A1426">
        <w:rPr>
          <w:rFonts w:ascii="Arial" w:hAnsi="Arial" w:cs="Arial"/>
          <w:color w:val="333333"/>
          <w:sz w:val="22"/>
          <w:szCs w:val="22"/>
          <w:lang w:val="en"/>
        </w:rPr>
        <w:t xml:space="preserve">. But learning about each one more made me understand them properly and I was able to choose </w:t>
      </w:r>
      <w:r w:rsidR="006E3F44" w:rsidRPr="005A1426">
        <w:rPr>
          <w:rFonts w:ascii="Arial" w:hAnsi="Arial" w:cs="Arial"/>
          <w:color w:val="333333"/>
          <w:sz w:val="22"/>
          <w:szCs w:val="22"/>
          <w:lang w:val="en"/>
        </w:rPr>
        <w:t>a</w:t>
      </w:r>
      <w:r w:rsidR="00956F5D" w:rsidRPr="005A1426">
        <w:rPr>
          <w:rFonts w:ascii="Arial" w:hAnsi="Arial" w:cs="Arial"/>
          <w:color w:val="333333"/>
          <w:sz w:val="22"/>
          <w:szCs w:val="22"/>
          <w:lang w:val="en"/>
        </w:rPr>
        <w:t xml:space="preserve"> learning </w:t>
      </w:r>
      <w:r w:rsidR="006E3F44" w:rsidRPr="005A1426">
        <w:rPr>
          <w:rFonts w:ascii="Arial" w:hAnsi="Arial" w:cs="Arial"/>
          <w:color w:val="333333"/>
          <w:sz w:val="22"/>
          <w:szCs w:val="22"/>
          <w:lang w:val="en"/>
        </w:rPr>
        <w:t>style. The</w:t>
      </w:r>
      <w:r w:rsidR="00D954F8" w:rsidRPr="005A1426">
        <w:rPr>
          <w:rFonts w:ascii="Arial" w:hAnsi="Arial" w:cs="Arial"/>
          <w:color w:val="333333"/>
          <w:sz w:val="22"/>
          <w:szCs w:val="22"/>
          <w:lang w:val="en"/>
        </w:rPr>
        <w:t xml:space="preserve"> learning style I studied most</w:t>
      </w:r>
      <w:r w:rsidR="00FC7A49" w:rsidRPr="005A1426">
        <w:rPr>
          <w:rFonts w:ascii="Arial" w:hAnsi="Arial" w:cs="Arial"/>
          <w:color w:val="333333"/>
          <w:sz w:val="22"/>
          <w:szCs w:val="22"/>
          <w:lang w:val="en"/>
        </w:rPr>
        <w:t xml:space="preserve"> and that</w:t>
      </w:r>
      <w:r w:rsidR="00D954F8" w:rsidRPr="005A1426">
        <w:rPr>
          <w:rFonts w:ascii="Arial" w:hAnsi="Arial" w:cs="Arial"/>
          <w:color w:val="333333"/>
          <w:sz w:val="22"/>
          <w:szCs w:val="22"/>
          <w:lang w:val="en"/>
        </w:rPr>
        <w:t xml:space="preserve"> stood out more was visual </w:t>
      </w:r>
      <w:r w:rsidR="006E3F44" w:rsidRPr="005A1426">
        <w:rPr>
          <w:rFonts w:ascii="Arial" w:hAnsi="Arial" w:cs="Arial"/>
          <w:color w:val="333333"/>
          <w:sz w:val="22"/>
          <w:szCs w:val="22"/>
          <w:lang w:val="en"/>
        </w:rPr>
        <w:t xml:space="preserve">learning. This method fits </w:t>
      </w:r>
      <w:r w:rsidR="006E3F44" w:rsidRPr="005A1426">
        <w:rPr>
          <w:rFonts w:ascii="Arial" w:hAnsi="Arial" w:cs="Arial"/>
          <w:color w:val="333333"/>
          <w:sz w:val="22"/>
          <w:szCs w:val="22"/>
          <w:lang w:val="en"/>
        </w:rPr>
        <w:lastRenderedPageBreak/>
        <w:t xml:space="preserve">my personality most </w:t>
      </w:r>
      <w:r w:rsidR="00561289" w:rsidRPr="005A1426">
        <w:rPr>
          <w:rFonts w:ascii="Arial" w:hAnsi="Arial" w:cs="Arial"/>
          <w:color w:val="333333"/>
          <w:sz w:val="22"/>
          <w:szCs w:val="22"/>
          <w:lang w:val="en"/>
        </w:rPr>
        <w:t xml:space="preserve">as I am quiet and do a lot of mental thinking. </w:t>
      </w:r>
      <w:r w:rsidR="006E3F44" w:rsidRPr="005A1426">
        <w:rPr>
          <w:rFonts w:ascii="Arial" w:hAnsi="Arial" w:cs="Arial"/>
          <w:color w:val="333333"/>
          <w:sz w:val="22"/>
          <w:szCs w:val="22"/>
          <w:lang w:val="en"/>
        </w:rPr>
        <w:t>I</w:t>
      </w:r>
      <w:r w:rsidR="00FC7A49" w:rsidRPr="005A1426">
        <w:rPr>
          <w:rFonts w:ascii="Arial" w:hAnsi="Arial" w:cs="Arial"/>
          <w:color w:val="333333"/>
          <w:sz w:val="22"/>
          <w:szCs w:val="22"/>
          <w:lang w:val="en"/>
        </w:rPr>
        <w:t xml:space="preserve"> am most comfortable with this one </w:t>
      </w:r>
      <w:r w:rsidR="004D4711" w:rsidRPr="005A1426">
        <w:rPr>
          <w:rFonts w:ascii="Arial" w:hAnsi="Arial" w:cs="Arial"/>
          <w:color w:val="333333"/>
          <w:sz w:val="22"/>
          <w:szCs w:val="22"/>
          <w:lang w:val="en"/>
        </w:rPr>
        <w:t>since</w:t>
      </w:r>
      <w:r w:rsidR="00FC7A49" w:rsidRPr="005A1426">
        <w:rPr>
          <w:rFonts w:ascii="Arial" w:hAnsi="Arial" w:cs="Arial"/>
          <w:color w:val="333333"/>
          <w:sz w:val="22"/>
          <w:szCs w:val="22"/>
          <w:lang w:val="en"/>
        </w:rPr>
        <w:t xml:space="preserve"> you </w:t>
      </w:r>
      <w:r w:rsidR="00561289" w:rsidRPr="005A1426">
        <w:rPr>
          <w:rFonts w:ascii="Arial" w:hAnsi="Arial" w:cs="Arial"/>
          <w:color w:val="333333"/>
          <w:sz w:val="22"/>
          <w:szCs w:val="22"/>
          <w:lang w:val="en"/>
        </w:rPr>
        <w:t>can</w:t>
      </w:r>
      <w:r w:rsidR="00FC7A49" w:rsidRPr="005A1426">
        <w:rPr>
          <w:rFonts w:ascii="Arial" w:hAnsi="Arial" w:cs="Arial"/>
          <w:color w:val="333333"/>
          <w:sz w:val="22"/>
          <w:szCs w:val="22"/>
          <w:lang w:val="en"/>
        </w:rPr>
        <w:t xml:space="preserve"> see stuff and interpret things on your own initiative. </w:t>
      </w:r>
      <w:r w:rsidR="004D4711" w:rsidRPr="005A1426">
        <w:rPr>
          <w:rFonts w:ascii="Arial" w:hAnsi="Arial" w:cs="Arial"/>
          <w:color w:val="333333"/>
          <w:sz w:val="22"/>
          <w:szCs w:val="22"/>
          <w:lang w:val="en"/>
        </w:rPr>
        <w:t xml:space="preserve"> Visual learning opens your thoughts by creating new ideas and visualizing the same information showed to yo</w:t>
      </w:r>
      <w:r w:rsidR="004C341D" w:rsidRPr="005A1426">
        <w:rPr>
          <w:rFonts w:ascii="Arial" w:hAnsi="Arial" w:cs="Arial"/>
          <w:color w:val="333333"/>
          <w:sz w:val="22"/>
          <w:szCs w:val="22"/>
          <w:lang w:val="en"/>
        </w:rPr>
        <w:t>u with endless different scenarios.</w:t>
      </w:r>
    </w:p>
    <w:p w14:paraId="108FDE22" w14:textId="6161EB72" w:rsidR="008272AE" w:rsidRPr="005A1426" w:rsidRDefault="008272AE" w:rsidP="00F153B2">
      <w:pPr>
        <w:spacing w:after="150" w:line="360" w:lineRule="auto"/>
        <w:rPr>
          <w:rFonts w:ascii="Arial" w:hAnsi="Arial" w:cs="Arial"/>
          <w:color w:val="333333"/>
          <w:sz w:val="22"/>
          <w:szCs w:val="22"/>
          <w:lang w:val="en"/>
        </w:rPr>
      </w:pPr>
    </w:p>
    <w:p w14:paraId="5F23E198" w14:textId="77777777" w:rsidR="00BC11E4" w:rsidRPr="005A1426" w:rsidRDefault="00BC11E4" w:rsidP="00F153B2">
      <w:pPr>
        <w:spacing w:line="360" w:lineRule="auto"/>
        <w:rPr>
          <w:rFonts w:ascii="Arial" w:hAnsi="Arial" w:cs="Arial"/>
          <w:sz w:val="22"/>
          <w:szCs w:val="22"/>
        </w:rPr>
      </w:pPr>
    </w:p>
    <w:p w14:paraId="459A6467" w14:textId="68C36588" w:rsidR="00170A01" w:rsidRPr="005A1426" w:rsidRDefault="00BC11E4" w:rsidP="00F153B2">
      <w:pPr>
        <w:spacing w:line="360" w:lineRule="auto"/>
        <w:rPr>
          <w:rFonts w:ascii="Arial" w:hAnsi="Arial" w:cs="Arial"/>
          <w:color w:val="333333"/>
          <w:sz w:val="22"/>
          <w:szCs w:val="22"/>
          <w:lang w:val="en"/>
        </w:rPr>
      </w:pPr>
      <w:r w:rsidRPr="005A1426">
        <w:rPr>
          <w:rFonts w:ascii="Arial" w:hAnsi="Arial" w:cs="Arial"/>
          <w:color w:val="333333"/>
          <w:sz w:val="22"/>
          <w:szCs w:val="22"/>
          <w:lang w:val="en"/>
        </w:rPr>
        <w:t xml:space="preserve">Below is a link of the Visual Auditory Kinesthetic (VAK) test that you can try. This will tell you which learning style is best for you based on your </w:t>
      </w:r>
      <w:r w:rsidR="00170A01" w:rsidRPr="005A1426">
        <w:rPr>
          <w:rFonts w:ascii="Arial" w:hAnsi="Arial" w:cs="Arial"/>
          <w:color w:val="333333"/>
          <w:sz w:val="22"/>
          <w:szCs w:val="22"/>
          <w:lang w:val="en"/>
        </w:rPr>
        <w:t xml:space="preserve">personality. To determine learning style dominance and mix, score each sentence and then add the total for </w:t>
      </w:r>
      <w:r w:rsidR="005C68DD" w:rsidRPr="005A1426">
        <w:rPr>
          <w:rFonts w:ascii="Arial" w:hAnsi="Arial" w:cs="Arial"/>
          <w:color w:val="333333"/>
          <w:sz w:val="22"/>
          <w:szCs w:val="22"/>
          <w:lang w:val="en"/>
        </w:rPr>
        <w:t xml:space="preserve">each. Your learning style also reflects who you are as a person, including how you see things and how you interact with others. this questionnaire will assist you in better understanding yourself and your abilities. There </w:t>
      </w:r>
      <w:r w:rsidR="00A15AAB" w:rsidRPr="005A1426">
        <w:rPr>
          <w:rFonts w:ascii="Arial" w:hAnsi="Arial" w:cs="Arial"/>
          <w:color w:val="333333"/>
          <w:sz w:val="22"/>
          <w:szCs w:val="22"/>
          <w:lang w:val="en"/>
        </w:rPr>
        <w:t>are</w:t>
      </w:r>
      <w:r w:rsidR="005C68DD" w:rsidRPr="005A1426">
        <w:rPr>
          <w:rFonts w:ascii="Arial" w:hAnsi="Arial" w:cs="Arial"/>
          <w:color w:val="333333"/>
          <w:sz w:val="22"/>
          <w:szCs w:val="22"/>
          <w:lang w:val="en"/>
        </w:rPr>
        <w:t xml:space="preserve"> also no correct or incorrect responses </w:t>
      </w:r>
    </w:p>
    <w:p w14:paraId="4D1E18A3" w14:textId="77777777" w:rsidR="005C68DD" w:rsidRPr="005A1426" w:rsidRDefault="005C68DD" w:rsidP="00F153B2">
      <w:pPr>
        <w:spacing w:line="360" w:lineRule="auto"/>
        <w:rPr>
          <w:rFonts w:ascii="Arial" w:hAnsi="Arial" w:cs="Arial"/>
          <w:color w:val="333333"/>
          <w:sz w:val="22"/>
          <w:szCs w:val="22"/>
          <w:lang w:val="en"/>
        </w:rPr>
      </w:pPr>
    </w:p>
    <w:p w14:paraId="698A07E1" w14:textId="77777777" w:rsidR="005C68DD" w:rsidRPr="005A1426" w:rsidRDefault="00170A01" w:rsidP="00F153B2">
      <w:pPr>
        <w:spacing w:after="150" w:line="360" w:lineRule="auto"/>
        <w:rPr>
          <w:rFonts w:ascii="Arial" w:hAnsi="Arial" w:cs="Arial"/>
          <w:color w:val="FF0000"/>
          <w:sz w:val="22"/>
          <w:szCs w:val="22"/>
          <w:lang w:val="en"/>
        </w:rPr>
      </w:pPr>
      <w:r w:rsidRPr="005A1426">
        <w:rPr>
          <w:rFonts w:ascii="Arial" w:hAnsi="Arial" w:cs="Arial"/>
          <w:color w:val="FF0000"/>
          <w:sz w:val="22"/>
          <w:szCs w:val="22"/>
          <w:lang w:val="en"/>
        </w:rPr>
        <w:t xml:space="preserve">  </w:t>
      </w:r>
      <w:r w:rsidR="005C68DD" w:rsidRPr="005A1426">
        <w:rPr>
          <w:rFonts w:ascii="Arial" w:hAnsi="Arial" w:cs="Arial"/>
          <w:color w:val="FF0000"/>
          <w:sz w:val="22"/>
          <w:szCs w:val="22"/>
          <w:lang w:val="en"/>
        </w:rPr>
        <w:t>https://www.proprofs.com/quiz-school/personality/playquiz/?title=vak-quiz-visual-auditory-kinesthetic</w:t>
      </w:r>
    </w:p>
    <w:p w14:paraId="6F5D2D0F" w14:textId="77777777" w:rsidR="005C68DD" w:rsidRPr="005A1426" w:rsidRDefault="005C68DD" w:rsidP="00F153B2">
      <w:pPr>
        <w:spacing w:line="360" w:lineRule="auto"/>
        <w:rPr>
          <w:rFonts w:ascii="Arial" w:hAnsi="Arial" w:cs="Arial"/>
          <w:sz w:val="22"/>
          <w:szCs w:val="22"/>
        </w:rPr>
      </w:pPr>
    </w:p>
    <w:p w14:paraId="64968EFC" w14:textId="77777777" w:rsidR="005C68DD" w:rsidRPr="005A1426" w:rsidRDefault="005C68DD" w:rsidP="00F153B2">
      <w:pPr>
        <w:spacing w:line="360" w:lineRule="auto"/>
        <w:rPr>
          <w:rFonts w:ascii="Arial" w:hAnsi="Arial" w:cs="Arial"/>
          <w:sz w:val="22"/>
          <w:szCs w:val="22"/>
        </w:rPr>
      </w:pPr>
    </w:p>
    <w:p w14:paraId="6798839E" w14:textId="7EF8412B" w:rsidR="00170A01" w:rsidRPr="005A1426" w:rsidRDefault="00170A01" w:rsidP="00F153B2">
      <w:pPr>
        <w:spacing w:line="360" w:lineRule="auto"/>
        <w:rPr>
          <w:rFonts w:ascii="Arial" w:hAnsi="Arial" w:cs="Arial"/>
          <w:color w:val="333333"/>
          <w:sz w:val="22"/>
          <w:szCs w:val="22"/>
          <w:lang w:val="en"/>
        </w:rPr>
      </w:pPr>
    </w:p>
    <w:p w14:paraId="12F15845" w14:textId="77777777" w:rsidR="00170A01" w:rsidRPr="005A1426" w:rsidRDefault="00170A01" w:rsidP="00F153B2">
      <w:pPr>
        <w:spacing w:line="360" w:lineRule="auto"/>
        <w:rPr>
          <w:rFonts w:ascii="Arial" w:hAnsi="Arial" w:cs="Arial"/>
          <w:color w:val="333333"/>
          <w:sz w:val="22"/>
          <w:szCs w:val="22"/>
          <w:lang w:val="en"/>
        </w:rPr>
      </w:pPr>
    </w:p>
    <w:p w14:paraId="6D74D977" w14:textId="0EF051A6" w:rsidR="00F360AF" w:rsidRPr="005A1426" w:rsidRDefault="00F360AF" w:rsidP="00F153B2">
      <w:pPr>
        <w:pStyle w:val="xxmsolistparagraph"/>
        <w:spacing w:line="360" w:lineRule="auto"/>
        <w:ind w:left="0"/>
        <w:rPr>
          <w:rFonts w:ascii="Arial" w:hAnsi="Arial" w:cs="Arial"/>
        </w:rPr>
      </w:pPr>
      <w:r w:rsidRPr="005A1426">
        <w:rPr>
          <w:rFonts w:ascii="Arial" w:eastAsia="Times New Roman" w:hAnsi="Arial" w:cs="Arial"/>
          <w:b/>
          <w:bCs/>
        </w:rPr>
        <w:t xml:space="preserve">Conclusion </w:t>
      </w:r>
    </w:p>
    <w:p w14:paraId="438F2C52" w14:textId="3F9B81AE" w:rsidR="003A3E29" w:rsidRPr="005A1426" w:rsidRDefault="00F360AF" w:rsidP="00F153B2">
      <w:pPr>
        <w:pStyle w:val="xxmsonormal"/>
        <w:spacing w:line="360" w:lineRule="auto"/>
        <w:rPr>
          <w:rFonts w:ascii="Arial" w:hAnsi="Arial" w:cs="Arial"/>
          <w:lang w:val="en-US"/>
        </w:rPr>
      </w:pPr>
      <w:r w:rsidRPr="005A1426">
        <w:rPr>
          <w:rFonts w:ascii="Arial" w:hAnsi="Arial" w:cs="Arial"/>
          <w:lang w:val="en-US"/>
        </w:rPr>
        <w:t> </w:t>
      </w:r>
      <w:r w:rsidR="00925A67" w:rsidRPr="005A1426">
        <w:rPr>
          <w:rFonts w:ascii="Arial" w:hAnsi="Arial" w:cs="Arial"/>
          <w:lang w:val="en-US"/>
        </w:rPr>
        <w:t xml:space="preserve">In conclusion I have learned so much more about myself, including areas </w:t>
      </w:r>
      <w:r w:rsidR="00C52F88" w:rsidRPr="005A1426">
        <w:rPr>
          <w:rFonts w:ascii="Arial" w:hAnsi="Arial" w:cs="Arial"/>
          <w:lang w:val="en-US"/>
        </w:rPr>
        <w:t>of my</w:t>
      </w:r>
      <w:r w:rsidR="00925A67" w:rsidRPr="005A1426">
        <w:rPr>
          <w:rFonts w:ascii="Arial" w:hAnsi="Arial" w:cs="Arial"/>
          <w:lang w:val="en-US"/>
        </w:rPr>
        <w:t xml:space="preserve"> personality that I should work on improving.</w:t>
      </w:r>
      <w:r w:rsidR="00F549FE" w:rsidRPr="005A1426">
        <w:rPr>
          <w:rFonts w:ascii="Arial" w:hAnsi="Arial" w:cs="Arial"/>
          <w:lang w:val="en-US"/>
        </w:rPr>
        <w:t xml:space="preserve"> I am also more confident when going for interviews as I know the proper way how to </w:t>
      </w:r>
      <w:r w:rsidR="00AA7109" w:rsidRPr="005A1426">
        <w:rPr>
          <w:rFonts w:ascii="Arial" w:hAnsi="Arial" w:cs="Arial"/>
          <w:lang w:val="en-US"/>
        </w:rPr>
        <w:t>prepare, dress and answer questions for</w:t>
      </w:r>
      <w:r w:rsidR="00F549FE" w:rsidRPr="005A1426">
        <w:rPr>
          <w:rFonts w:ascii="Arial" w:hAnsi="Arial" w:cs="Arial"/>
          <w:lang w:val="en-US"/>
        </w:rPr>
        <w:t xml:space="preserve"> them.</w:t>
      </w:r>
      <w:r w:rsidR="00A15AAB" w:rsidRPr="005A1426">
        <w:rPr>
          <w:rFonts w:ascii="Arial" w:hAnsi="Arial" w:cs="Arial"/>
          <w:lang w:val="en-US"/>
        </w:rPr>
        <w:t xml:space="preserve"> Using these different modules has taught me how to handle situations and how to stay prepared for the future. I will also be encouraging others to take a personality test to see which learning</w:t>
      </w:r>
      <w:r w:rsidR="00FB47F3" w:rsidRPr="005A1426">
        <w:rPr>
          <w:rFonts w:ascii="Arial" w:hAnsi="Arial" w:cs="Arial"/>
          <w:lang w:val="en-US"/>
        </w:rPr>
        <w:t xml:space="preserve"> style</w:t>
      </w:r>
      <w:r w:rsidR="00A15AAB" w:rsidRPr="005A1426">
        <w:rPr>
          <w:rFonts w:ascii="Arial" w:hAnsi="Arial" w:cs="Arial"/>
          <w:lang w:val="en-US"/>
        </w:rPr>
        <w:t xml:space="preserve"> best </w:t>
      </w:r>
      <w:r w:rsidR="00FB47F3" w:rsidRPr="005A1426">
        <w:rPr>
          <w:rFonts w:ascii="Arial" w:hAnsi="Arial" w:cs="Arial"/>
          <w:lang w:val="en-US"/>
        </w:rPr>
        <w:t xml:space="preserve">works for them. </w:t>
      </w:r>
    </w:p>
    <w:p w14:paraId="630541C1" w14:textId="5BB87263" w:rsidR="00F070F9" w:rsidRPr="005A1426" w:rsidRDefault="00F070F9" w:rsidP="00F153B2">
      <w:pPr>
        <w:pStyle w:val="xxmsonormal"/>
        <w:spacing w:line="360" w:lineRule="auto"/>
        <w:rPr>
          <w:rFonts w:ascii="Arial" w:hAnsi="Arial" w:cs="Arial"/>
          <w:lang w:val="en-US"/>
        </w:rPr>
      </w:pPr>
    </w:p>
    <w:p w14:paraId="4E0921AC" w14:textId="4F5D97EE" w:rsidR="00F070F9" w:rsidRPr="005A1426" w:rsidRDefault="00F070F9" w:rsidP="00F153B2">
      <w:pPr>
        <w:pStyle w:val="xxmsonormal"/>
        <w:spacing w:line="360" w:lineRule="auto"/>
        <w:rPr>
          <w:rFonts w:ascii="Arial" w:hAnsi="Arial" w:cs="Arial"/>
          <w:lang w:val="en-US"/>
        </w:rPr>
      </w:pPr>
    </w:p>
    <w:p w14:paraId="27DC97A0" w14:textId="54B191E4" w:rsidR="00F070F9" w:rsidRPr="005A1426" w:rsidRDefault="00F070F9" w:rsidP="00F153B2">
      <w:pPr>
        <w:pStyle w:val="xxmsonormal"/>
        <w:spacing w:line="360" w:lineRule="auto"/>
        <w:rPr>
          <w:rFonts w:ascii="Arial" w:hAnsi="Arial" w:cs="Arial"/>
          <w:lang w:val="en-US"/>
        </w:rPr>
      </w:pPr>
    </w:p>
    <w:p w14:paraId="3B36BD95" w14:textId="3E13CA3B" w:rsidR="00F070F9" w:rsidRPr="005A1426" w:rsidRDefault="00F070F9" w:rsidP="00F153B2">
      <w:pPr>
        <w:pStyle w:val="xxmsonormal"/>
        <w:spacing w:line="360" w:lineRule="auto"/>
        <w:rPr>
          <w:rFonts w:ascii="Arial" w:hAnsi="Arial" w:cs="Arial"/>
          <w:lang w:val="en-US"/>
        </w:rPr>
      </w:pPr>
    </w:p>
    <w:p w14:paraId="18420FC1" w14:textId="39631C2E" w:rsidR="00F070F9" w:rsidRPr="005A1426" w:rsidRDefault="00F070F9" w:rsidP="00F153B2">
      <w:pPr>
        <w:pStyle w:val="xxmsonormal"/>
        <w:spacing w:line="360" w:lineRule="auto"/>
        <w:rPr>
          <w:rFonts w:ascii="Arial" w:hAnsi="Arial" w:cs="Arial"/>
          <w:lang w:val="en-US"/>
        </w:rPr>
      </w:pPr>
    </w:p>
    <w:p w14:paraId="2A3CEBFA" w14:textId="7E35926F" w:rsidR="00F070F9" w:rsidRPr="005A1426" w:rsidRDefault="00F070F9" w:rsidP="00F153B2">
      <w:pPr>
        <w:pStyle w:val="xxmsonormal"/>
        <w:spacing w:line="360" w:lineRule="auto"/>
        <w:rPr>
          <w:rFonts w:ascii="Arial" w:hAnsi="Arial" w:cs="Arial"/>
          <w:lang w:val="en-US"/>
        </w:rPr>
      </w:pPr>
    </w:p>
    <w:p w14:paraId="683FAA80" w14:textId="172C9F74" w:rsidR="00F070F9" w:rsidRPr="005A1426" w:rsidRDefault="00F070F9" w:rsidP="00F153B2">
      <w:pPr>
        <w:pStyle w:val="xxmsonormal"/>
        <w:spacing w:line="360" w:lineRule="auto"/>
        <w:rPr>
          <w:rFonts w:ascii="Arial" w:hAnsi="Arial" w:cs="Arial"/>
          <w:lang w:val="en-US"/>
        </w:rPr>
      </w:pPr>
    </w:p>
    <w:p w14:paraId="25EDE74E" w14:textId="32CF5DB9" w:rsidR="003B6100" w:rsidRPr="005A1426" w:rsidRDefault="003B6100" w:rsidP="00F153B2">
      <w:pPr>
        <w:pStyle w:val="xxmsonormal"/>
        <w:spacing w:line="360" w:lineRule="auto"/>
        <w:rPr>
          <w:rFonts w:ascii="Arial" w:hAnsi="Arial" w:cs="Arial"/>
          <w:lang w:val="en-US"/>
        </w:rPr>
      </w:pPr>
    </w:p>
    <w:p w14:paraId="584B597F" w14:textId="5DB54E6D" w:rsidR="003B6100" w:rsidRPr="005A1426" w:rsidRDefault="003B6100" w:rsidP="00F153B2">
      <w:pPr>
        <w:pStyle w:val="xxmsonormal"/>
        <w:spacing w:line="360" w:lineRule="auto"/>
        <w:rPr>
          <w:rFonts w:ascii="Arial" w:hAnsi="Arial" w:cs="Arial"/>
          <w:lang w:val="en-US"/>
        </w:rPr>
      </w:pPr>
    </w:p>
    <w:p w14:paraId="5A638D53" w14:textId="5BD0A825" w:rsidR="007C7AC7" w:rsidRPr="005A1426" w:rsidRDefault="007C7AC7" w:rsidP="00F153B2">
      <w:pPr>
        <w:shd w:val="clear" w:color="auto" w:fill="F5F7FA"/>
        <w:spacing w:line="360" w:lineRule="auto"/>
        <w:rPr>
          <w:rFonts w:ascii="Arial" w:hAnsi="Arial" w:cs="Arial"/>
          <w:color w:val="333333"/>
          <w:sz w:val="22"/>
          <w:szCs w:val="22"/>
        </w:rPr>
      </w:pPr>
      <w:r w:rsidRPr="005A1426">
        <w:rPr>
          <w:rFonts w:ascii="Arial" w:hAnsi="Arial" w:cs="Arial"/>
          <w:color w:val="333333"/>
          <w:sz w:val="22"/>
          <w:szCs w:val="22"/>
        </w:rPr>
        <w:lastRenderedPageBreak/>
        <w:t>References</w:t>
      </w:r>
    </w:p>
    <w:p w14:paraId="38319978" w14:textId="77777777" w:rsidR="007C7AC7" w:rsidRPr="005A1426" w:rsidRDefault="007C7AC7" w:rsidP="00F153B2">
      <w:pPr>
        <w:spacing w:line="360" w:lineRule="auto"/>
        <w:rPr>
          <w:rFonts w:ascii="Arial" w:hAnsi="Arial" w:cs="Arial"/>
          <w:sz w:val="22"/>
          <w:szCs w:val="22"/>
        </w:rPr>
      </w:pPr>
      <w:r w:rsidRPr="005A1426">
        <w:rPr>
          <w:rFonts w:ascii="Arial" w:hAnsi="Arial" w:cs="Arial"/>
          <w:sz w:val="22"/>
          <w:szCs w:val="22"/>
        </w:rPr>
        <w:t xml:space="preserve">Soul, A. (2015) </w:t>
      </w:r>
      <w:r w:rsidRPr="005A1426">
        <w:rPr>
          <w:rFonts w:ascii="Arial" w:hAnsi="Arial" w:cs="Arial"/>
          <w:i/>
          <w:sz w:val="22"/>
          <w:szCs w:val="22"/>
        </w:rPr>
        <w:t>Reflection of a Man, New York</w:t>
      </w:r>
      <w:r w:rsidRPr="005A1426">
        <w:rPr>
          <w:rFonts w:ascii="Arial" w:hAnsi="Arial" w:cs="Arial"/>
          <w:sz w:val="22"/>
          <w:szCs w:val="22"/>
        </w:rPr>
        <w:t>:  Black Castle Media Group , LLC.</w:t>
      </w:r>
    </w:p>
    <w:p w14:paraId="61D97525" w14:textId="77777777" w:rsidR="007C7AC7" w:rsidRPr="005A1426" w:rsidRDefault="007C7AC7" w:rsidP="00F153B2">
      <w:pPr>
        <w:spacing w:after="225" w:line="360" w:lineRule="auto"/>
        <w:outlineLvl w:val="0"/>
        <w:rPr>
          <w:rFonts w:ascii="Arial" w:hAnsi="Arial" w:cs="Arial"/>
          <w:b/>
          <w:bCs/>
          <w:color w:val="333333"/>
          <w:kern w:val="36"/>
          <w:sz w:val="22"/>
          <w:szCs w:val="22"/>
        </w:rPr>
      </w:pPr>
      <w:r w:rsidRPr="005A1426">
        <w:rPr>
          <w:rFonts w:ascii="Arial" w:hAnsi="Arial" w:cs="Arial"/>
          <w:sz w:val="22"/>
          <w:szCs w:val="22"/>
        </w:rPr>
        <w:t xml:space="preserve">Tolle, E. (2005) </w:t>
      </w:r>
      <w:r w:rsidRPr="005A1426">
        <w:rPr>
          <w:rFonts w:ascii="Arial" w:hAnsi="Arial" w:cs="Arial"/>
          <w:bCs/>
          <w:i/>
          <w:color w:val="333333"/>
          <w:kern w:val="36"/>
          <w:sz w:val="22"/>
          <w:szCs w:val="22"/>
        </w:rPr>
        <w:t>A New Earth: Awakening to Your Life's Purpose, New York: Plume</w:t>
      </w:r>
    </w:p>
    <w:p w14:paraId="137C7A3F" w14:textId="77777777" w:rsidR="005D1E7E" w:rsidRPr="005A1426" w:rsidRDefault="005D1E7E" w:rsidP="00F153B2">
      <w:pPr>
        <w:widowControl w:val="0"/>
        <w:autoSpaceDE w:val="0"/>
        <w:autoSpaceDN w:val="0"/>
        <w:adjustRightInd w:val="0"/>
        <w:spacing w:after="240" w:line="360" w:lineRule="auto"/>
        <w:rPr>
          <w:rFonts w:ascii="Arial" w:hAnsi="Arial" w:cs="Arial"/>
          <w:sz w:val="22"/>
          <w:szCs w:val="22"/>
          <w:lang w:val="en-US"/>
        </w:rPr>
      </w:pPr>
      <w:r w:rsidRPr="005A1426">
        <w:rPr>
          <w:rFonts w:ascii="Arial" w:hAnsi="Arial" w:cs="Arial"/>
          <w:sz w:val="22"/>
          <w:szCs w:val="22"/>
          <w:lang w:val="en-US"/>
        </w:rPr>
        <w:t xml:space="preserve">The University of Edinburgh (2020). </w:t>
      </w:r>
      <w:r w:rsidRPr="005A1426">
        <w:rPr>
          <w:rFonts w:ascii="Arial" w:hAnsi="Arial" w:cs="Arial"/>
          <w:i/>
          <w:iCs/>
          <w:sz w:val="22"/>
          <w:szCs w:val="22"/>
          <w:lang w:val="en-US"/>
        </w:rPr>
        <w:t>Gibbs’ Reflective Cycle</w:t>
      </w:r>
      <w:r w:rsidRPr="005A1426">
        <w:rPr>
          <w:rFonts w:ascii="Arial" w:hAnsi="Arial" w:cs="Arial"/>
          <w:sz w:val="22"/>
          <w:szCs w:val="22"/>
          <w:lang w:val="en-US"/>
        </w:rPr>
        <w:t xml:space="preserve">. [online] The University of Edinburgh. Available at: </w:t>
      </w:r>
      <w:hyperlink r:id="rId11" w:history="1">
        <w:r w:rsidRPr="005A1426">
          <w:rPr>
            <w:rStyle w:val="Hyperlink"/>
            <w:rFonts w:ascii="Arial" w:hAnsi="Arial" w:cs="Arial"/>
            <w:color w:val="auto"/>
            <w:sz w:val="22"/>
            <w:szCs w:val="22"/>
            <w:u w:val="none"/>
            <w:lang w:val="en-US"/>
          </w:rPr>
          <w:t>https://www.ed.ac.uk/reflection/reflectors-toolkit/reflecting-on-experience/gibbs-reflective-cycle</w:t>
        </w:r>
      </w:hyperlink>
      <w:r w:rsidRPr="005A1426">
        <w:rPr>
          <w:rFonts w:ascii="Arial" w:hAnsi="Arial" w:cs="Arial"/>
          <w:sz w:val="22"/>
          <w:szCs w:val="22"/>
          <w:lang w:val="en-US"/>
        </w:rPr>
        <w:t>.</w:t>
      </w:r>
    </w:p>
    <w:p w14:paraId="32AF8D93" w14:textId="77777777" w:rsidR="002E5420" w:rsidRPr="005A1426" w:rsidRDefault="002E5420" w:rsidP="00F153B2">
      <w:pPr>
        <w:widowControl w:val="0"/>
        <w:autoSpaceDE w:val="0"/>
        <w:autoSpaceDN w:val="0"/>
        <w:adjustRightInd w:val="0"/>
        <w:spacing w:after="240" w:line="360" w:lineRule="auto"/>
        <w:rPr>
          <w:rFonts w:ascii="Arial" w:hAnsi="Arial" w:cs="Arial"/>
          <w:sz w:val="22"/>
          <w:szCs w:val="22"/>
          <w:lang w:val="en-US"/>
        </w:rPr>
      </w:pPr>
      <w:r w:rsidRPr="005A1426">
        <w:rPr>
          <w:rFonts w:ascii="Arial" w:hAnsi="Arial" w:cs="Arial"/>
          <w:sz w:val="22"/>
          <w:szCs w:val="22"/>
          <w:lang w:val="en-US"/>
        </w:rPr>
        <w:t xml:space="preserve">Kenton, W. (2021). </w:t>
      </w:r>
      <w:r w:rsidRPr="005A1426">
        <w:rPr>
          <w:rFonts w:ascii="Arial" w:hAnsi="Arial" w:cs="Arial"/>
          <w:i/>
          <w:iCs/>
          <w:sz w:val="22"/>
          <w:szCs w:val="22"/>
          <w:lang w:val="en-US"/>
        </w:rPr>
        <w:t>Strength, Weakness, Opportunity, and Threat (SWOT) Analysis</w:t>
      </w:r>
      <w:r w:rsidRPr="005A1426">
        <w:rPr>
          <w:rFonts w:ascii="Arial" w:hAnsi="Arial" w:cs="Arial"/>
          <w:sz w:val="22"/>
          <w:szCs w:val="22"/>
          <w:lang w:val="en-US"/>
        </w:rPr>
        <w:t xml:space="preserve">. [online] Investopedia. Available at: </w:t>
      </w:r>
      <w:hyperlink r:id="rId12" w:history="1">
        <w:r w:rsidRPr="005A1426">
          <w:rPr>
            <w:rStyle w:val="Hyperlink"/>
            <w:rFonts w:ascii="Arial" w:hAnsi="Arial" w:cs="Arial"/>
            <w:color w:val="auto"/>
            <w:sz w:val="22"/>
            <w:szCs w:val="22"/>
            <w:u w:val="none"/>
            <w:lang w:val="en-US"/>
          </w:rPr>
          <w:t>https://www.investopedia.com/terms/s/swot.asp</w:t>
        </w:r>
      </w:hyperlink>
      <w:r w:rsidRPr="005A1426">
        <w:rPr>
          <w:rFonts w:ascii="Arial" w:hAnsi="Arial" w:cs="Arial"/>
          <w:sz w:val="22"/>
          <w:szCs w:val="22"/>
          <w:lang w:val="en-US"/>
        </w:rPr>
        <w:t>.</w:t>
      </w:r>
    </w:p>
    <w:p w14:paraId="13D70F74" w14:textId="77777777" w:rsidR="002E5420" w:rsidRPr="005A1426" w:rsidRDefault="002E5420" w:rsidP="00F153B2">
      <w:pPr>
        <w:widowControl w:val="0"/>
        <w:autoSpaceDE w:val="0"/>
        <w:autoSpaceDN w:val="0"/>
        <w:adjustRightInd w:val="0"/>
        <w:spacing w:after="240" w:line="360" w:lineRule="auto"/>
        <w:rPr>
          <w:rFonts w:ascii="Arial" w:hAnsi="Arial" w:cs="Arial"/>
          <w:sz w:val="22"/>
          <w:szCs w:val="22"/>
          <w:lang w:val="en-US"/>
        </w:rPr>
      </w:pPr>
      <w:r w:rsidRPr="005A1426">
        <w:rPr>
          <w:rFonts w:ascii="Arial" w:hAnsi="Arial" w:cs="Arial"/>
          <w:sz w:val="22"/>
          <w:szCs w:val="22"/>
          <w:lang w:val="en-US"/>
        </w:rPr>
        <w:t xml:space="preserve">The University of Edinburgh (2020). </w:t>
      </w:r>
      <w:r w:rsidRPr="005A1426">
        <w:rPr>
          <w:rFonts w:ascii="Arial" w:hAnsi="Arial" w:cs="Arial"/>
          <w:i/>
          <w:iCs/>
          <w:sz w:val="22"/>
          <w:szCs w:val="22"/>
          <w:lang w:val="en-US"/>
        </w:rPr>
        <w:t>Gibbs’ Reflective Cycle</w:t>
      </w:r>
      <w:r w:rsidRPr="005A1426">
        <w:rPr>
          <w:rFonts w:ascii="Arial" w:hAnsi="Arial" w:cs="Arial"/>
          <w:sz w:val="22"/>
          <w:szCs w:val="22"/>
          <w:lang w:val="en-US"/>
        </w:rPr>
        <w:t xml:space="preserve">. [online] The University of Edinburgh. Available at: </w:t>
      </w:r>
      <w:hyperlink r:id="rId13" w:history="1">
        <w:r w:rsidRPr="005A1426">
          <w:rPr>
            <w:rStyle w:val="Hyperlink"/>
            <w:rFonts w:ascii="Arial" w:hAnsi="Arial" w:cs="Arial"/>
            <w:color w:val="auto"/>
            <w:sz w:val="22"/>
            <w:szCs w:val="22"/>
            <w:u w:val="none"/>
            <w:lang w:val="en-US"/>
          </w:rPr>
          <w:t>https://www.ed.ac.uk/reflection/reflectors-toolkit/reflecting-on-experience/gibbs-reflective-cycle</w:t>
        </w:r>
      </w:hyperlink>
      <w:r w:rsidRPr="005A1426">
        <w:rPr>
          <w:rFonts w:ascii="Arial" w:hAnsi="Arial" w:cs="Arial"/>
          <w:sz w:val="22"/>
          <w:szCs w:val="22"/>
          <w:lang w:val="en-US"/>
        </w:rPr>
        <w:t>.</w:t>
      </w:r>
    </w:p>
    <w:p w14:paraId="3C78A0D2" w14:textId="77777777" w:rsidR="002E5420" w:rsidRPr="005A1426" w:rsidRDefault="002E5420" w:rsidP="00F153B2">
      <w:pPr>
        <w:widowControl w:val="0"/>
        <w:autoSpaceDE w:val="0"/>
        <w:autoSpaceDN w:val="0"/>
        <w:adjustRightInd w:val="0"/>
        <w:spacing w:after="240" w:line="360" w:lineRule="auto"/>
        <w:rPr>
          <w:rFonts w:ascii="Arial" w:hAnsi="Arial" w:cs="Arial"/>
          <w:sz w:val="22"/>
          <w:szCs w:val="22"/>
          <w:lang w:val="en-US"/>
        </w:rPr>
      </w:pPr>
      <w:proofErr w:type="spellStart"/>
      <w:r w:rsidRPr="005A1426">
        <w:rPr>
          <w:rFonts w:ascii="Arial" w:hAnsi="Arial" w:cs="Arial"/>
          <w:sz w:val="22"/>
          <w:szCs w:val="22"/>
          <w:lang w:val="en-US"/>
        </w:rPr>
        <w:t>UKEssays</w:t>
      </w:r>
      <w:proofErr w:type="spellEnd"/>
      <w:r w:rsidRPr="005A1426">
        <w:rPr>
          <w:rFonts w:ascii="Arial" w:hAnsi="Arial" w:cs="Arial"/>
          <w:sz w:val="22"/>
          <w:szCs w:val="22"/>
          <w:lang w:val="en-US"/>
        </w:rPr>
        <w:t xml:space="preserve"> (2018). </w:t>
      </w:r>
      <w:proofErr w:type="spellStart"/>
      <w:r w:rsidRPr="005A1426">
        <w:rPr>
          <w:rFonts w:ascii="Arial" w:hAnsi="Arial" w:cs="Arial"/>
          <w:i/>
          <w:iCs/>
          <w:sz w:val="22"/>
          <w:szCs w:val="22"/>
          <w:lang w:val="en-US"/>
        </w:rPr>
        <w:t>Vak</w:t>
      </w:r>
      <w:proofErr w:type="spellEnd"/>
      <w:r w:rsidRPr="005A1426">
        <w:rPr>
          <w:rFonts w:ascii="Arial" w:hAnsi="Arial" w:cs="Arial"/>
          <w:i/>
          <w:iCs/>
          <w:sz w:val="22"/>
          <w:szCs w:val="22"/>
          <w:lang w:val="en-US"/>
        </w:rPr>
        <w:t xml:space="preserve"> Learning Style Theory</w:t>
      </w:r>
      <w:r w:rsidRPr="005A1426">
        <w:rPr>
          <w:rFonts w:ascii="Arial" w:hAnsi="Arial" w:cs="Arial"/>
          <w:sz w:val="22"/>
          <w:szCs w:val="22"/>
          <w:lang w:val="en-US"/>
        </w:rPr>
        <w:t xml:space="preserve">. [online] UKEssays.com. Available at: </w:t>
      </w:r>
      <w:hyperlink r:id="rId14" w:history="1">
        <w:r w:rsidRPr="005A1426">
          <w:rPr>
            <w:rStyle w:val="Hyperlink"/>
            <w:rFonts w:ascii="Arial" w:hAnsi="Arial" w:cs="Arial"/>
            <w:color w:val="auto"/>
            <w:sz w:val="22"/>
            <w:szCs w:val="22"/>
            <w:u w:val="none"/>
            <w:lang w:val="en-US"/>
          </w:rPr>
          <w:t>https://www.ukessays.com/essays/education/vak-learning-style-description-education-essay.php</w:t>
        </w:r>
      </w:hyperlink>
      <w:r w:rsidRPr="005A1426">
        <w:rPr>
          <w:rFonts w:ascii="Arial" w:hAnsi="Arial" w:cs="Arial"/>
          <w:sz w:val="22"/>
          <w:szCs w:val="22"/>
          <w:lang w:val="en-US"/>
        </w:rPr>
        <w:t>.</w:t>
      </w:r>
    </w:p>
    <w:p w14:paraId="5EE22A66" w14:textId="77777777" w:rsidR="005D1E7E" w:rsidRPr="005A1426" w:rsidRDefault="005D1E7E" w:rsidP="005D1E7E">
      <w:pPr>
        <w:rPr>
          <w:rFonts w:ascii="Arial" w:hAnsi="Arial" w:cs="Arial"/>
          <w:sz w:val="22"/>
          <w:szCs w:val="22"/>
        </w:rPr>
      </w:pPr>
    </w:p>
    <w:sectPr w:rsidR="005D1E7E" w:rsidRPr="005A14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EA85B" w14:textId="77777777" w:rsidR="00C93A0B" w:rsidRDefault="00C93A0B" w:rsidP="00D954F8">
      <w:r>
        <w:separator/>
      </w:r>
    </w:p>
  </w:endnote>
  <w:endnote w:type="continuationSeparator" w:id="0">
    <w:p w14:paraId="67694296" w14:textId="77777777" w:rsidR="00C93A0B" w:rsidRDefault="00C93A0B" w:rsidP="00D95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4F4FD" w14:textId="77777777" w:rsidR="00C93A0B" w:rsidRDefault="00C93A0B" w:rsidP="00D954F8">
      <w:r>
        <w:separator/>
      </w:r>
    </w:p>
  </w:footnote>
  <w:footnote w:type="continuationSeparator" w:id="0">
    <w:p w14:paraId="48ADE769" w14:textId="77777777" w:rsidR="00C93A0B" w:rsidRDefault="00C93A0B" w:rsidP="00D954F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1A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E54FB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645FE6"/>
    <w:multiLevelType w:val="multilevel"/>
    <w:tmpl w:val="FFFFFFFF"/>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start w:val="1"/>
      <w:numFmt w:val="bullet"/>
      <w:lvlText w:val=""/>
      <w:lvlJc w:val="left"/>
      <w:pPr>
        <w:tabs>
          <w:tab w:val="num" w:pos="1800"/>
        </w:tabs>
        <w:ind w:left="1800" w:hanging="360"/>
      </w:pPr>
      <w:rPr>
        <w:rFonts w:ascii="Symbol" w:hAnsi="Symbol" w:hint="default"/>
        <w:sz w:val="20"/>
      </w:rPr>
    </w:lvl>
    <w:lvl w:ilvl="3">
      <w:start w:val="1"/>
      <w:numFmt w:val="bullet"/>
      <w:lvlText w:val=""/>
      <w:lvlJc w:val="left"/>
      <w:pPr>
        <w:tabs>
          <w:tab w:val="num" w:pos="2520"/>
        </w:tabs>
        <w:ind w:left="2520" w:hanging="360"/>
      </w:pPr>
      <w:rPr>
        <w:rFonts w:ascii="Symbol" w:hAnsi="Symbol" w:hint="default"/>
        <w:sz w:val="20"/>
      </w:rPr>
    </w:lvl>
    <w:lvl w:ilvl="4">
      <w:start w:val="1"/>
      <w:numFmt w:val="bullet"/>
      <w:lvlText w:val=""/>
      <w:lvlJc w:val="left"/>
      <w:pPr>
        <w:tabs>
          <w:tab w:val="num" w:pos="3240"/>
        </w:tabs>
        <w:ind w:left="3240" w:hanging="360"/>
      </w:pPr>
      <w:rPr>
        <w:rFonts w:ascii="Symbol" w:hAnsi="Symbol" w:hint="default"/>
        <w:sz w:val="20"/>
      </w:rPr>
    </w:lvl>
    <w:lvl w:ilvl="5">
      <w:start w:val="1"/>
      <w:numFmt w:val="bullet"/>
      <w:lvlText w:val=""/>
      <w:lvlJc w:val="left"/>
      <w:pPr>
        <w:tabs>
          <w:tab w:val="num" w:pos="3960"/>
        </w:tabs>
        <w:ind w:left="3960" w:hanging="360"/>
      </w:pPr>
      <w:rPr>
        <w:rFonts w:ascii="Symbol" w:hAnsi="Symbol" w:hint="default"/>
        <w:sz w:val="20"/>
      </w:rPr>
    </w:lvl>
    <w:lvl w:ilvl="6">
      <w:start w:val="1"/>
      <w:numFmt w:val="bullet"/>
      <w:lvlText w:val=""/>
      <w:lvlJc w:val="left"/>
      <w:pPr>
        <w:tabs>
          <w:tab w:val="num" w:pos="4680"/>
        </w:tabs>
        <w:ind w:left="4680" w:hanging="360"/>
      </w:pPr>
      <w:rPr>
        <w:rFonts w:ascii="Symbol" w:hAnsi="Symbol" w:hint="default"/>
        <w:sz w:val="20"/>
      </w:rPr>
    </w:lvl>
    <w:lvl w:ilvl="7">
      <w:start w:val="1"/>
      <w:numFmt w:val="bullet"/>
      <w:lvlText w:val=""/>
      <w:lvlJc w:val="left"/>
      <w:pPr>
        <w:tabs>
          <w:tab w:val="num" w:pos="5400"/>
        </w:tabs>
        <w:ind w:left="5400" w:hanging="360"/>
      </w:pPr>
      <w:rPr>
        <w:rFonts w:ascii="Symbol" w:hAnsi="Symbol" w:hint="default"/>
        <w:sz w:val="20"/>
      </w:rPr>
    </w:lvl>
    <w:lvl w:ilvl="8">
      <w:start w:val="1"/>
      <w:numFmt w:val="bullet"/>
      <w:lvlText w:val=""/>
      <w:lvlJc w:val="left"/>
      <w:pPr>
        <w:tabs>
          <w:tab w:val="num" w:pos="6120"/>
        </w:tabs>
        <w:ind w:left="6120" w:hanging="360"/>
      </w:pPr>
      <w:rPr>
        <w:rFonts w:ascii="Symbol" w:hAnsi="Symbol" w:hint="default"/>
        <w:sz w:val="20"/>
      </w:rPr>
    </w:lvl>
  </w:abstractNum>
  <w:abstractNum w:abstractNumId="3" w15:restartNumberingAfterBreak="0">
    <w:nsid w:val="0FB425A2"/>
    <w:multiLevelType w:val="multilevel"/>
    <w:tmpl w:val="F8AC8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74C3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41225A"/>
    <w:multiLevelType w:val="hybridMultilevel"/>
    <w:tmpl w:val="05643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047E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2FF413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984851547">
    <w:abstractNumId w:val="4"/>
  </w:num>
  <w:num w:numId="2" w16cid:durableId="1941375822">
    <w:abstractNumId w:val="6"/>
  </w:num>
  <w:num w:numId="3" w16cid:durableId="878707822">
    <w:abstractNumId w:val="1"/>
  </w:num>
  <w:num w:numId="4" w16cid:durableId="2101680236">
    <w:abstractNumId w:val="2"/>
  </w:num>
  <w:num w:numId="5" w16cid:durableId="1472404772">
    <w:abstractNumId w:val="7"/>
  </w:num>
  <w:num w:numId="6" w16cid:durableId="1866020248">
    <w:abstractNumId w:val="0"/>
  </w:num>
  <w:num w:numId="7" w16cid:durableId="407776423">
    <w:abstractNumId w:val="3"/>
  </w:num>
  <w:num w:numId="8" w16cid:durableId="4318290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0AF"/>
    <w:rsid w:val="00002E95"/>
    <w:rsid w:val="000445C1"/>
    <w:rsid w:val="0005408F"/>
    <w:rsid w:val="00055786"/>
    <w:rsid w:val="00057F81"/>
    <w:rsid w:val="0007401D"/>
    <w:rsid w:val="000A7EBE"/>
    <w:rsid w:val="000B244B"/>
    <w:rsid w:val="000B4FE2"/>
    <w:rsid w:val="000B5814"/>
    <w:rsid w:val="000D23B3"/>
    <w:rsid w:val="000D706B"/>
    <w:rsid w:val="000E1BE0"/>
    <w:rsid w:val="000E1DE9"/>
    <w:rsid w:val="000F3C7A"/>
    <w:rsid w:val="00102D30"/>
    <w:rsid w:val="00107047"/>
    <w:rsid w:val="00135A58"/>
    <w:rsid w:val="00146CD2"/>
    <w:rsid w:val="00154AB6"/>
    <w:rsid w:val="00156882"/>
    <w:rsid w:val="00170086"/>
    <w:rsid w:val="00170A01"/>
    <w:rsid w:val="00170A1E"/>
    <w:rsid w:val="001872D5"/>
    <w:rsid w:val="001C12A9"/>
    <w:rsid w:val="001C3C4C"/>
    <w:rsid w:val="001C5D62"/>
    <w:rsid w:val="001D3727"/>
    <w:rsid w:val="00202A5D"/>
    <w:rsid w:val="00213FD4"/>
    <w:rsid w:val="00221DAB"/>
    <w:rsid w:val="0025719A"/>
    <w:rsid w:val="002600CB"/>
    <w:rsid w:val="00264752"/>
    <w:rsid w:val="0026631B"/>
    <w:rsid w:val="002A53D8"/>
    <w:rsid w:val="002B0CEB"/>
    <w:rsid w:val="002E0A09"/>
    <w:rsid w:val="002E3D4E"/>
    <w:rsid w:val="002E5420"/>
    <w:rsid w:val="002E6EC4"/>
    <w:rsid w:val="002F1C05"/>
    <w:rsid w:val="002F388B"/>
    <w:rsid w:val="00302F30"/>
    <w:rsid w:val="00303F38"/>
    <w:rsid w:val="0030574E"/>
    <w:rsid w:val="003115E0"/>
    <w:rsid w:val="00333AEB"/>
    <w:rsid w:val="00350806"/>
    <w:rsid w:val="00365956"/>
    <w:rsid w:val="00370AA4"/>
    <w:rsid w:val="00377378"/>
    <w:rsid w:val="003A0038"/>
    <w:rsid w:val="003A3E29"/>
    <w:rsid w:val="003A3E33"/>
    <w:rsid w:val="003B6100"/>
    <w:rsid w:val="003B675E"/>
    <w:rsid w:val="003D3DBA"/>
    <w:rsid w:val="003E37B3"/>
    <w:rsid w:val="003E55DA"/>
    <w:rsid w:val="003E63FA"/>
    <w:rsid w:val="003F1034"/>
    <w:rsid w:val="00401209"/>
    <w:rsid w:val="004127A2"/>
    <w:rsid w:val="00415D33"/>
    <w:rsid w:val="004326A1"/>
    <w:rsid w:val="0044687D"/>
    <w:rsid w:val="00451384"/>
    <w:rsid w:val="00463F3A"/>
    <w:rsid w:val="004840DC"/>
    <w:rsid w:val="00495C4E"/>
    <w:rsid w:val="004B4FDA"/>
    <w:rsid w:val="004C341D"/>
    <w:rsid w:val="004D4711"/>
    <w:rsid w:val="004F2C99"/>
    <w:rsid w:val="0052419F"/>
    <w:rsid w:val="00524FB6"/>
    <w:rsid w:val="00545AB1"/>
    <w:rsid w:val="00555201"/>
    <w:rsid w:val="00561289"/>
    <w:rsid w:val="00572DC7"/>
    <w:rsid w:val="0057467D"/>
    <w:rsid w:val="00581721"/>
    <w:rsid w:val="005A1426"/>
    <w:rsid w:val="005C44F4"/>
    <w:rsid w:val="005C68DD"/>
    <w:rsid w:val="005D1E7E"/>
    <w:rsid w:val="0061541F"/>
    <w:rsid w:val="00620BE3"/>
    <w:rsid w:val="00660183"/>
    <w:rsid w:val="00681051"/>
    <w:rsid w:val="00690B17"/>
    <w:rsid w:val="006967A8"/>
    <w:rsid w:val="006B2D41"/>
    <w:rsid w:val="006B46D2"/>
    <w:rsid w:val="006D7DE3"/>
    <w:rsid w:val="006E3F44"/>
    <w:rsid w:val="006E6324"/>
    <w:rsid w:val="006F4B51"/>
    <w:rsid w:val="00703F4A"/>
    <w:rsid w:val="007139FD"/>
    <w:rsid w:val="007306A4"/>
    <w:rsid w:val="00741FFB"/>
    <w:rsid w:val="00745D80"/>
    <w:rsid w:val="007551BB"/>
    <w:rsid w:val="00772511"/>
    <w:rsid w:val="007745B6"/>
    <w:rsid w:val="00796D01"/>
    <w:rsid w:val="007A1C3B"/>
    <w:rsid w:val="007C46DB"/>
    <w:rsid w:val="007C4FBB"/>
    <w:rsid w:val="007C7AC7"/>
    <w:rsid w:val="007E0CB5"/>
    <w:rsid w:val="00806481"/>
    <w:rsid w:val="008272AE"/>
    <w:rsid w:val="00833434"/>
    <w:rsid w:val="0083526F"/>
    <w:rsid w:val="00841922"/>
    <w:rsid w:val="00847419"/>
    <w:rsid w:val="008A1828"/>
    <w:rsid w:val="008A1ED2"/>
    <w:rsid w:val="008A54A1"/>
    <w:rsid w:val="008B0D57"/>
    <w:rsid w:val="008E3D19"/>
    <w:rsid w:val="008E3E7E"/>
    <w:rsid w:val="008F158B"/>
    <w:rsid w:val="008F4D83"/>
    <w:rsid w:val="0090089A"/>
    <w:rsid w:val="00925A67"/>
    <w:rsid w:val="00927B15"/>
    <w:rsid w:val="00937A59"/>
    <w:rsid w:val="00950A1B"/>
    <w:rsid w:val="00956F5D"/>
    <w:rsid w:val="00961B84"/>
    <w:rsid w:val="0096695D"/>
    <w:rsid w:val="00971059"/>
    <w:rsid w:val="00972358"/>
    <w:rsid w:val="00990010"/>
    <w:rsid w:val="009955D9"/>
    <w:rsid w:val="00995D9C"/>
    <w:rsid w:val="009B75DE"/>
    <w:rsid w:val="009C0D2D"/>
    <w:rsid w:val="009C322D"/>
    <w:rsid w:val="009D07CD"/>
    <w:rsid w:val="009D4390"/>
    <w:rsid w:val="009D4E90"/>
    <w:rsid w:val="009D5A0F"/>
    <w:rsid w:val="009E4DA8"/>
    <w:rsid w:val="009F4824"/>
    <w:rsid w:val="00A13D16"/>
    <w:rsid w:val="00A15AAB"/>
    <w:rsid w:val="00A21536"/>
    <w:rsid w:val="00A348C8"/>
    <w:rsid w:val="00A60987"/>
    <w:rsid w:val="00A7763A"/>
    <w:rsid w:val="00A808F6"/>
    <w:rsid w:val="00A86FBC"/>
    <w:rsid w:val="00A9606A"/>
    <w:rsid w:val="00A970AE"/>
    <w:rsid w:val="00AA335E"/>
    <w:rsid w:val="00AA7109"/>
    <w:rsid w:val="00AB3BB7"/>
    <w:rsid w:val="00AC154A"/>
    <w:rsid w:val="00AC58C2"/>
    <w:rsid w:val="00AD181C"/>
    <w:rsid w:val="00AE0EB1"/>
    <w:rsid w:val="00AF03E2"/>
    <w:rsid w:val="00AF3C98"/>
    <w:rsid w:val="00B06F51"/>
    <w:rsid w:val="00B23D4C"/>
    <w:rsid w:val="00B34E08"/>
    <w:rsid w:val="00B6397F"/>
    <w:rsid w:val="00B657DB"/>
    <w:rsid w:val="00BC0BE8"/>
    <w:rsid w:val="00BC11E4"/>
    <w:rsid w:val="00BC29EA"/>
    <w:rsid w:val="00BD6DBC"/>
    <w:rsid w:val="00C00340"/>
    <w:rsid w:val="00C26BB2"/>
    <w:rsid w:val="00C40196"/>
    <w:rsid w:val="00C42975"/>
    <w:rsid w:val="00C52F88"/>
    <w:rsid w:val="00C71998"/>
    <w:rsid w:val="00C74306"/>
    <w:rsid w:val="00C93066"/>
    <w:rsid w:val="00C93A0B"/>
    <w:rsid w:val="00CA1758"/>
    <w:rsid w:val="00CA29C0"/>
    <w:rsid w:val="00CC1605"/>
    <w:rsid w:val="00CE73A6"/>
    <w:rsid w:val="00CF55E6"/>
    <w:rsid w:val="00D26621"/>
    <w:rsid w:val="00D333AD"/>
    <w:rsid w:val="00D71CA3"/>
    <w:rsid w:val="00D76123"/>
    <w:rsid w:val="00D823CC"/>
    <w:rsid w:val="00D8280E"/>
    <w:rsid w:val="00D93D2A"/>
    <w:rsid w:val="00D954F8"/>
    <w:rsid w:val="00D97760"/>
    <w:rsid w:val="00DA1B0B"/>
    <w:rsid w:val="00DA4A67"/>
    <w:rsid w:val="00DD5376"/>
    <w:rsid w:val="00DD783C"/>
    <w:rsid w:val="00E129C0"/>
    <w:rsid w:val="00E2032A"/>
    <w:rsid w:val="00E625D2"/>
    <w:rsid w:val="00E720F5"/>
    <w:rsid w:val="00E72182"/>
    <w:rsid w:val="00E82E9C"/>
    <w:rsid w:val="00E96FF8"/>
    <w:rsid w:val="00EB3708"/>
    <w:rsid w:val="00EC775D"/>
    <w:rsid w:val="00ED46A8"/>
    <w:rsid w:val="00F070F9"/>
    <w:rsid w:val="00F100EE"/>
    <w:rsid w:val="00F153B2"/>
    <w:rsid w:val="00F360AF"/>
    <w:rsid w:val="00F549FE"/>
    <w:rsid w:val="00F70034"/>
    <w:rsid w:val="00F713E4"/>
    <w:rsid w:val="00F71FA5"/>
    <w:rsid w:val="00F863DB"/>
    <w:rsid w:val="00FB28B2"/>
    <w:rsid w:val="00FB47F3"/>
    <w:rsid w:val="00FC7A49"/>
    <w:rsid w:val="00FE16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AF16B"/>
  <w15:chartTrackingRefBased/>
  <w15:docId w15:val="{D953BAFD-62E2-45E6-A4E8-A43380B3A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1E4"/>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3A3E33"/>
    <w:pPr>
      <w:spacing w:before="300" w:after="150"/>
      <w:outlineLvl w:val="1"/>
    </w:pPr>
    <w:rPr>
      <w:rFonts w:ascii="inherit" w:hAnsi="inherit"/>
      <w:color w:val="DD0000"/>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360AF"/>
    <w:rPr>
      <w:color w:val="0563C1"/>
      <w:u w:val="single"/>
    </w:rPr>
  </w:style>
  <w:style w:type="paragraph" w:customStyle="1" w:styleId="xxmsonormal">
    <w:name w:val="x_x_msonormal"/>
    <w:basedOn w:val="Normal"/>
    <w:rsid w:val="00F360AF"/>
    <w:rPr>
      <w:rFonts w:ascii="Calibri" w:eastAsiaTheme="minorEastAsia" w:hAnsi="Calibri" w:cs="Calibri"/>
      <w:sz w:val="22"/>
      <w:szCs w:val="22"/>
    </w:rPr>
  </w:style>
  <w:style w:type="paragraph" w:customStyle="1" w:styleId="xxmsolistparagraph">
    <w:name w:val="x_x_msolistparagraph"/>
    <w:basedOn w:val="Normal"/>
    <w:rsid w:val="00F360AF"/>
    <w:pPr>
      <w:spacing w:after="160" w:line="252" w:lineRule="auto"/>
      <w:ind w:left="720"/>
    </w:pPr>
    <w:rPr>
      <w:rFonts w:ascii="Calibri" w:eastAsiaTheme="minorEastAsia" w:hAnsi="Calibri" w:cs="Calibri"/>
      <w:sz w:val="22"/>
      <w:szCs w:val="22"/>
    </w:rPr>
  </w:style>
  <w:style w:type="paragraph" w:styleId="NormalWeb">
    <w:name w:val="Normal (Web)"/>
    <w:basedOn w:val="Normal"/>
    <w:uiPriority w:val="99"/>
    <w:semiHidden/>
    <w:unhideWhenUsed/>
    <w:rsid w:val="00A970AE"/>
    <w:pPr>
      <w:spacing w:before="100" w:beforeAutospacing="1" w:after="100" w:afterAutospacing="1"/>
    </w:pPr>
  </w:style>
  <w:style w:type="character" w:customStyle="1" w:styleId="Heading2Char">
    <w:name w:val="Heading 2 Char"/>
    <w:basedOn w:val="DefaultParagraphFont"/>
    <w:link w:val="Heading2"/>
    <w:uiPriority w:val="9"/>
    <w:rsid w:val="003A3E33"/>
    <w:rPr>
      <w:rFonts w:ascii="inherit" w:eastAsia="Times New Roman" w:hAnsi="inherit" w:cs="Times New Roman"/>
      <w:color w:val="DD0000"/>
      <w:sz w:val="36"/>
      <w:szCs w:val="36"/>
      <w:lang w:eastAsia="en-GB"/>
    </w:rPr>
  </w:style>
  <w:style w:type="paragraph" w:styleId="ListParagraph">
    <w:name w:val="List Paragraph"/>
    <w:basedOn w:val="Normal"/>
    <w:uiPriority w:val="34"/>
    <w:qFormat/>
    <w:rsid w:val="00BC0BE8"/>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jss1372">
    <w:name w:val="jss1372"/>
    <w:basedOn w:val="DefaultParagraphFont"/>
    <w:rsid w:val="000B4FE2"/>
  </w:style>
  <w:style w:type="character" w:customStyle="1" w:styleId="jss1577">
    <w:name w:val="jss1577"/>
    <w:basedOn w:val="DefaultParagraphFont"/>
    <w:rsid w:val="006B2D41"/>
  </w:style>
  <w:style w:type="character" w:customStyle="1" w:styleId="jss1736">
    <w:name w:val="jss1736"/>
    <w:basedOn w:val="DefaultParagraphFont"/>
    <w:rsid w:val="00EC775D"/>
  </w:style>
  <w:style w:type="paragraph" w:styleId="Header">
    <w:name w:val="header"/>
    <w:basedOn w:val="Normal"/>
    <w:link w:val="HeaderChar"/>
    <w:uiPriority w:val="99"/>
    <w:unhideWhenUsed/>
    <w:rsid w:val="00D954F8"/>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D954F8"/>
  </w:style>
  <w:style w:type="paragraph" w:styleId="Footer">
    <w:name w:val="footer"/>
    <w:basedOn w:val="Normal"/>
    <w:link w:val="FooterChar"/>
    <w:uiPriority w:val="99"/>
    <w:unhideWhenUsed/>
    <w:rsid w:val="00D954F8"/>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D954F8"/>
  </w:style>
  <w:style w:type="character" w:customStyle="1" w:styleId="jss1940">
    <w:name w:val="jss1940"/>
    <w:basedOn w:val="DefaultParagraphFont"/>
    <w:rsid w:val="00BC1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452227">
      <w:bodyDiv w:val="1"/>
      <w:marLeft w:val="0"/>
      <w:marRight w:val="0"/>
      <w:marTop w:val="0"/>
      <w:marBottom w:val="0"/>
      <w:divBdr>
        <w:top w:val="none" w:sz="0" w:space="0" w:color="auto"/>
        <w:left w:val="none" w:sz="0" w:space="0" w:color="auto"/>
        <w:bottom w:val="none" w:sz="0" w:space="0" w:color="auto"/>
        <w:right w:val="none" w:sz="0" w:space="0" w:color="auto"/>
      </w:divBdr>
      <w:divsChild>
        <w:div w:id="1325209381">
          <w:marLeft w:val="0"/>
          <w:marRight w:val="0"/>
          <w:marTop w:val="0"/>
          <w:marBottom w:val="0"/>
          <w:divBdr>
            <w:top w:val="none" w:sz="0" w:space="0" w:color="auto"/>
            <w:left w:val="none" w:sz="0" w:space="0" w:color="auto"/>
            <w:bottom w:val="none" w:sz="0" w:space="0" w:color="auto"/>
            <w:right w:val="none" w:sz="0" w:space="0" w:color="auto"/>
          </w:divBdr>
        </w:div>
        <w:div w:id="2074310938">
          <w:marLeft w:val="0"/>
          <w:marRight w:val="0"/>
          <w:marTop w:val="0"/>
          <w:marBottom w:val="0"/>
          <w:divBdr>
            <w:top w:val="none" w:sz="0" w:space="0" w:color="auto"/>
            <w:left w:val="none" w:sz="0" w:space="0" w:color="auto"/>
            <w:bottom w:val="none" w:sz="0" w:space="0" w:color="auto"/>
            <w:right w:val="none" w:sz="0" w:space="0" w:color="auto"/>
          </w:divBdr>
        </w:div>
        <w:div w:id="333992603">
          <w:marLeft w:val="0"/>
          <w:marRight w:val="0"/>
          <w:marTop w:val="0"/>
          <w:marBottom w:val="0"/>
          <w:divBdr>
            <w:top w:val="none" w:sz="0" w:space="0" w:color="auto"/>
            <w:left w:val="none" w:sz="0" w:space="0" w:color="auto"/>
            <w:bottom w:val="none" w:sz="0" w:space="0" w:color="auto"/>
            <w:right w:val="none" w:sz="0" w:space="0" w:color="auto"/>
          </w:divBdr>
        </w:div>
        <w:div w:id="324944240">
          <w:marLeft w:val="0"/>
          <w:marRight w:val="0"/>
          <w:marTop w:val="0"/>
          <w:marBottom w:val="0"/>
          <w:divBdr>
            <w:top w:val="none" w:sz="0" w:space="0" w:color="auto"/>
            <w:left w:val="none" w:sz="0" w:space="0" w:color="auto"/>
            <w:bottom w:val="none" w:sz="0" w:space="0" w:color="auto"/>
            <w:right w:val="none" w:sz="0" w:space="0" w:color="auto"/>
          </w:divBdr>
        </w:div>
      </w:divsChild>
    </w:div>
    <w:div w:id="137302175">
      <w:bodyDiv w:val="1"/>
      <w:marLeft w:val="0"/>
      <w:marRight w:val="0"/>
      <w:marTop w:val="0"/>
      <w:marBottom w:val="0"/>
      <w:divBdr>
        <w:top w:val="none" w:sz="0" w:space="0" w:color="auto"/>
        <w:left w:val="none" w:sz="0" w:space="0" w:color="auto"/>
        <w:bottom w:val="none" w:sz="0" w:space="0" w:color="auto"/>
        <w:right w:val="none" w:sz="0" w:space="0" w:color="auto"/>
      </w:divBdr>
    </w:div>
    <w:div w:id="339546788">
      <w:bodyDiv w:val="1"/>
      <w:marLeft w:val="0"/>
      <w:marRight w:val="0"/>
      <w:marTop w:val="0"/>
      <w:marBottom w:val="0"/>
      <w:divBdr>
        <w:top w:val="none" w:sz="0" w:space="0" w:color="auto"/>
        <w:left w:val="none" w:sz="0" w:space="0" w:color="auto"/>
        <w:bottom w:val="none" w:sz="0" w:space="0" w:color="auto"/>
        <w:right w:val="none" w:sz="0" w:space="0" w:color="auto"/>
      </w:divBdr>
    </w:div>
    <w:div w:id="729812171">
      <w:bodyDiv w:val="1"/>
      <w:marLeft w:val="0"/>
      <w:marRight w:val="0"/>
      <w:marTop w:val="0"/>
      <w:marBottom w:val="0"/>
      <w:divBdr>
        <w:top w:val="none" w:sz="0" w:space="0" w:color="auto"/>
        <w:left w:val="none" w:sz="0" w:space="0" w:color="auto"/>
        <w:bottom w:val="none" w:sz="0" w:space="0" w:color="auto"/>
        <w:right w:val="none" w:sz="0" w:space="0" w:color="auto"/>
      </w:divBdr>
      <w:divsChild>
        <w:div w:id="2047832223">
          <w:marLeft w:val="0"/>
          <w:marRight w:val="0"/>
          <w:marTop w:val="0"/>
          <w:marBottom w:val="0"/>
          <w:divBdr>
            <w:top w:val="none" w:sz="0" w:space="0" w:color="auto"/>
            <w:left w:val="none" w:sz="0" w:space="0" w:color="auto"/>
            <w:bottom w:val="none" w:sz="0" w:space="0" w:color="auto"/>
            <w:right w:val="none" w:sz="0" w:space="0" w:color="auto"/>
          </w:divBdr>
        </w:div>
        <w:div w:id="582110978">
          <w:marLeft w:val="0"/>
          <w:marRight w:val="0"/>
          <w:marTop w:val="0"/>
          <w:marBottom w:val="0"/>
          <w:divBdr>
            <w:top w:val="none" w:sz="0" w:space="0" w:color="auto"/>
            <w:left w:val="none" w:sz="0" w:space="0" w:color="auto"/>
            <w:bottom w:val="none" w:sz="0" w:space="0" w:color="auto"/>
            <w:right w:val="none" w:sz="0" w:space="0" w:color="auto"/>
          </w:divBdr>
        </w:div>
      </w:divsChild>
    </w:div>
    <w:div w:id="1541940203">
      <w:bodyDiv w:val="1"/>
      <w:marLeft w:val="0"/>
      <w:marRight w:val="0"/>
      <w:marTop w:val="0"/>
      <w:marBottom w:val="0"/>
      <w:divBdr>
        <w:top w:val="none" w:sz="0" w:space="0" w:color="auto"/>
        <w:left w:val="none" w:sz="0" w:space="0" w:color="auto"/>
        <w:bottom w:val="none" w:sz="0" w:space="0" w:color="auto"/>
        <w:right w:val="none" w:sz="0" w:space="0" w:color="auto"/>
      </w:divBdr>
      <w:divsChild>
        <w:div w:id="395322272">
          <w:marLeft w:val="0"/>
          <w:marRight w:val="0"/>
          <w:marTop w:val="0"/>
          <w:marBottom w:val="0"/>
          <w:divBdr>
            <w:top w:val="none" w:sz="0" w:space="0" w:color="auto"/>
            <w:left w:val="none" w:sz="0" w:space="0" w:color="auto"/>
            <w:bottom w:val="none" w:sz="0" w:space="0" w:color="auto"/>
            <w:right w:val="none" w:sz="0" w:space="0" w:color="auto"/>
          </w:divBdr>
        </w:div>
        <w:div w:id="1231623372">
          <w:marLeft w:val="0"/>
          <w:marRight w:val="0"/>
          <w:marTop w:val="0"/>
          <w:marBottom w:val="0"/>
          <w:divBdr>
            <w:top w:val="none" w:sz="0" w:space="0" w:color="auto"/>
            <w:left w:val="none" w:sz="0" w:space="0" w:color="auto"/>
            <w:bottom w:val="none" w:sz="0" w:space="0" w:color="auto"/>
            <w:right w:val="none" w:sz="0" w:space="0" w:color="auto"/>
          </w:divBdr>
        </w:div>
      </w:divsChild>
    </w:div>
    <w:div w:id="1996058788">
      <w:bodyDiv w:val="1"/>
      <w:marLeft w:val="0"/>
      <w:marRight w:val="0"/>
      <w:marTop w:val="0"/>
      <w:marBottom w:val="0"/>
      <w:divBdr>
        <w:top w:val="none" w:sz="0" w:space="0" w:color="auto"/>
        <w:left w:val="none" w:sz="0" w:space="0" w:color="auto"/>
        <w:bottom w:val="none" w:sz="0" w:space="0" w:color="auto"/>
        <w:right w:val="none" w:sz="0" w:space="0" w:color="auto"/>
      </w:divBdr>
    </w:div>
    <w:div w:id="2145657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opedia.com/terms/s/swot.asp"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ukessays.com/essays/education/vak-learning-style-description-education-essay.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F386B9-B91E-49A0-9AF2-CD384F698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1872</Words>
  <Characters>10674</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Jacklyn Weekes</dc:creator>
  <cp:keywords/>
  <dc:description/>
  <cp:lastModifiedBy>Jhondel</cp:lastModifiedBy>
  <cp:revision>4</cp:revision>
  <dcterms:created xsi:type="dcterms:W3CDTF">2022-04-08T13:42:00Z</dcterms:created>
  <dcterms:modified xsi:type="dcterms:W3CDTF">2022-04-08T13:49:00Z</dcterms:modified>
</cp:coreProperties>
</file>