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1389209" w:displacedByCustomXml="next"/>
    <w:bookmarkEnd w:id="0" w:displacedByCustomXml="next"/>
    <w:sdt>
      <w:sdtPr>
        <w:rPr>
          <w:rStyle w:val="Strong"/>
        </w:rPr>
        <w:id w:val="64695493"/>
        <w:docPartObj>
          <w:docPartGallery w:val="Cover Pages"/>
          <w:docPartUnique/>
        </w:docPartObj>
      </w:sdtPr>
      <w:sdtContent>
        <w:p w14:paraId="74552483" w14:textId="6518C295" w:rsidR="00FA560D" w:rsidRDefault="00FA560D">
          <w:pPr>
            <w:rPr>
              <w:rStyle w:val="Strong"/>
            </w:rPr>
          </w:pPr>
          <w:r w:rsidRPr="00FA560D">
            <w:rPr>
              <w:rStyle w:val="Strong"/>
              <w:noProof/>
            </w:rPr>
            <mc:AlternateContent>
              <mc:Choice Requires="wps">
                <w:drawing>
                  <wp:anchor distT="0" distB="0" distL="114300" distR="114300" simplePos="0" relativeHeight="251658240" behindDoc="0" locked="0" layoutInCell="1" allowOverlap="1" wp14:anchorId="7B812B9F" wp14:editId="70BC5FD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21"/>
                                  <w:gridCol w:w="3101"/>
                                </w:tblGrid>
                                <w:tr w:rsidR="00FA560D" w14:paraId="0EB8A2AC" w14:textId="77777777">
                                  <w:trPr>
                                    <w:jc w:val="center"/>
                                  </w:trPr>
                                  <w:tc>
                                    <w:tcPr>
                                      <w:tcW w:w="2568" w:type="pct"/>
                                      <w:vAlign w:val="center"/>
                                    </w:tcPr>
                                    <w:p w14:paraId="0CD31790" w14:textId="28A6B8FA" w:rsidR="00FA560D" w:rsidRDefault="008C2D22">
                                      <w:pPr>
                                        <w:jc w:val="right"/>
                                      </w:pPr>
                                      <w:r>
                                        <w:rPr>
                                          <w:noProof/>
                                        </w:rPr>
                                        <w:drawing>
                                          <wp:inline distT="0" distB="0" distL="0" distR="0" wp14:anchorId="6D94CB0A" wp14:editId="34C5214A">
                                            <wp:extent cx="3028950" cy="3028950"/>
                                            <wp:effectExtent l="0" t="0" r="0" b="0"/>
                                            <wp:docPr id="202" name="Picture 202" descr="UWTSD Swansea SHOE Employees, Location, Alumni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WTSD Swansea SHOE Employees, Location, Alumni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302895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93BACD5" w14:textId="5C3B0479" w:rsidR="00FA560D" w:rsidRDefault="00BB764F">
                                          <w:pPr>
                                            <w:pStyle w:val="NoSpacing"/>
                                            <w:spacing w:line="312" w:lineRule="auto"/>
                                            <w:jc w:val="right"/>
                                            <w:rPr>
                                              <w:caps/>
                                              <w:color w:val="191919" w:themeColor="text1" w:themeTint="E6"/>
                                              <w:sz w:val="72"/>
                                              <w:szCs w:val="72"/>
                                            </w:rPr>
                                          </w:pPr>
                                          <w:r>
                                            <w:rPr>
                                              <w:caps/>
                                              <w:color w:val="191919" w:themeColor="text1" w:themeTint="E6"/>
                                              <w:sz w:val="72"/>
                                              <w:szCs w:val="72"/>
                                            </w:rPr>
                                            <w:t>Program</w:t>
                                          </w:r>
                                          <w:r w:rsidR="00C721B6">
                                            <w:rPr>
                                              <w:caps/>
                                              <w:color w:val="191919" w:themeColor="text1" w:themeTint="E6"/>
                                              <w:sz w:val="72"/>
                                              <w:szCs w:val="72"/>
                                            </w:rPr>
                                            <w:t>me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00BEA40" w14:textId="721A757B" w:rsidR="00FA560D" w:rsidRPr="00C721B6" w:rsidRDefault="00C721B6">
                                          <w:pPr>
                                            <w:jc w:val="right"/>
                                            <w:rPr>
                                              <w:color w:val="000000" w:themeColor="text1"/>
                                              <w:sz w:val="24"/>
                                              <w:szCs w:val="24"/>
                                            </w:rPr>
                                          </w:pPr>
                                          <w:r w:rsidRPr="00C721B6">
                                            <w:rPr>
                                              <w:color w:val="000000" w:themeColor="text1"/>
                                              <w:sz w:val="24"/>
                                              <w:szCs w:val="24"/>
                                            </w:rPr>
                                            <w:t>BEng Electrical &amp; Electronic Engineering</w:t>
                                          </w:r>
                                        </w:p>
                                      </w:sdtContent>
                                    </w:sdt>
                                    <w:p w14:paraId="21621FBA" w14:textId="7C84FC8F" w:rsidR="00C721B6" w:rsidRDefault="00C721B6">
                                      <w:pPr>
                                        <w:jc w:val="right"/>
                                        <w:rPr>
                                          <w:sz w:val="24"/>
                                          <w:szCs w:val="24"/>
                                        </w:rPr>
                                      </w:pPr>
                                      <w:r w:rsidRPr="00C721B6">
                                        <w:rPr>
                                          <w:sz w:val="24"/>
                                          <w:szCs w:val="24"/>
                                        </w:rPr>
                                        <w:t>Electronic System Design</w:t>
                                      </w:r>
                                    </w:p>
                                  </w:tc>
                                  <w:tc>
                                    <w:tcPr>
                                      <w:tcW w:w="2432" w:type="pct"/>
                                      <w:vAlign w:val="center"/>
                                    </w:tcPr>
                                    <w:p w14:paraId="4C67ECD3" w14:textId="7ABC387D" w:rsidR="00FA560D" w:rsidRPr="00C721B6" w:rsidRDefault="00C721B6">
                                      <w:pPr>
                                        <w:pStyle w:val="NoSpacing"/>
                                        <w:rPr>
                                          <w:caps/>
                                          <w:color w:val="ED7D31" w:themeColor="accent2"/>
                                          <w:sz w:val="36"/>
                                          <w:szCs w:val="36"/>
                                        </w:rPr>
                                      </w:pPr>
                                      <w:r w:rsidRPr="00C721B6">
                                        <w:rPr>
                                          <w:caps/>
                                          <w:color w:val="ED7D31" w:themeColor="accent2"/>
                                          <w:sz w:val="36"/>
                                          <w:szCs w:val="36"/>
                                        </w:rPr>
                                        <w:t>Assignment</w:t>
                                      </w:r>
                                      <w:r w:rsidR="00C20BC2">
                                        <w:rPr>
                                          <w:caps/>
                                          <w:color w:val="ED7D31" w:themeColor="accent2"/>
                                          <w:sz w:val="36"/>
                                          <w:szCs w:val="36"/>
                                        </w:rPr>
                                        <w:t xml:space="preserve"> 1</w:t>
                                      </w:r>
                                      <w:r w:rsidRPr="00C721B6">
                                        <w:rPr>
                                          <w:caps/>
                                          <w:color w:val="ED7D31" w:themeColor="accent2"/>
                                          <w:sz w:val="36"/>
                                          <w:szCs w:val="36"/>
                                        </w:rPr>
                                        <w:t xml:space="preserve"> </w:t>
                                      </w:r>
                                    </w:p>
                                    <w:sdt>
                                      <w:sdtPr>
                                        <w:rPr>
                                          <w:color w:val="000000" w:themeColor="text1"/>
                                          <w:sz w:val="36"/>
                                          <w:szCs w:val="36"/>
                                        </w:rPr>
                                        <w:alias w:val="Abstract"/>
                                        <w:tag w:val=""/>
                                        <w:id w:val="-2036181933"/>
                                        <w:dataBinding w:prefixMappings="xmlns:ns0='http://schemas.microsoft.com/office/2006/coverPageProps' " w:xpath="/ns0:CoverPageProperties[1]/ns0:Abstract[1]" w:storeItemID="{55AF091B-3C7A-41E3-B477-F2FDAA23CFDA}"/>
                                        <w:text/>
                                      </w:sdtPr>
                                      <w:sdtContent>
                                        <w:p w14:paraId="49F534B7" w14:textId="6E2EE9AB" w:rsidR="00FA560D" w:rsidRPr="00C721B6" w:rsidRDefault="00C721B6">
                                          <w:pPr>
                                            <w:rPr>
                                              <w:color w:val="000000" w:themeColor="text1"/>
                                              <w:sz w:val="36"/>
                                              <w:szCs w:val="36"/>
                                            </w:rPr>
                                          </w:pPr>
                                          <w:r w:rsidRPr="00C721B6">
                                            <w:rPr>
                                              <w:color w:val="000000" w:themeColor="text1"/>
                                              <w:sz w:val="36"/>
                                              <w:szCs w:val="36"/>
                                            </w:rPr>
                                            <w:t>Motor Vehicle Data Logger</w:t>
                                          </w:r>
                                        </w:p>
                                      </w:sdtContent>
                                    </w:sdt>
                                    <w:sdt>
                                      <w:sdtPr>
                                        <w:rPr>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EF4370E" w14:textId="55C51DB5" w:rsidR="00FA560D" w:rsidRPr="00C721B6" w:rsidRDefault="00FA560D">
                                          <w:pPr>
                                            <w:pStyle w:val="NoSpacing"/>
                                            <w:rPr>
                                              <w:color w:val="ED7D31" w:themeColor="accent2"/>
                                              <w:sz w:val="36"/>
                                              <w:szCs w:val="36"/>
                                            </w:rPr>
                                          </w:pPr>
                                          <w:r w:rsidRPr="00C721B6">
                                            <w:rPr>
                                              <w:color w:val="ED7D31" w:themeColor="accent2"/>
                                              <w:sz w:val="36"/>
                                              <w:szCs w:val="36"/>
                                            </w:rPr>
                                            <w:t>Thomas, Scott</w:t>
                                          </w:r>
                                        </w:p>
                                      </w:sdtContent>
                                    </w:sdt>
                                    <w:p w14:paraId="59F10779" w14:textId="1384B488" w:rsidR="00FA560D" w:rsidRDefault="00000000">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B764F" w:rsidRPr="00C721B6">
                                            <w:rPr>
                                              <w:color w:val="44546A" w:themeColor="text2"/>
                                              <w:sz w:val="36"/>
                                              <w:szCs w:val="36"/>
                                            </w:rPr>
                                            <w:t>2023</w:t>
                                          </w:r>
                                        </w:sdtContent>
                                      </w:sdt>
                                    </w:p>
                                  </w:tc>
                                </w:tr>
                              </w:tbl>
                              <w:p w14:paraId="5C4561AC" w14:textId="77777777" w:rsidR="00FA560D" w:rsidRDefault="00FA560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B812B9F"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21"/>
                            <w:gridCol w:w="3101"/>
                          </w:tblGrid>
                          <w:tr w:rsidR="00FA560D" w14:paraId="0EB8A2AC" w14:textId="77777777">
                            <w:trPr>
                              <w:jc w:val="center"/>
                            </w:trPr>
                            <w:tc>
                              <w:tcPr>
                                <w:tcW w:w="2568" w:type="pct"/>
                                <w:vAlign w:val="center"/>
                              </w:tcPr>
                              <w:p w14:paraId="0CD31790" w14:textId="28A6B8FA" w:rsidR="00FA560D" w:rsidRDefault="008C2D22">
                                <w:pPr>
                                  <w:jc w:val="right"/>
                                </w:pPr>
                                <w:r>
                                  <w:rPr>
                                    <w:noProof/>
                                  </w:rPr>
                                  <w:drawing>
                                    <wp:inline distT="0" distB="0" distL="0" distR="0" wp14:anchorId="6D94CB0A" wp14:editId="34C5214A">
                                      <wp:extent cx="3028950" cy="3028950"/>
                                      <wp:effectExtent l="0" t="0" r="0" b="0"/>
                                      <wp:docPr id="202" name="Picture 202" descr="UWTSD Swansea SHOE Employees, Location, Alumni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WTSD Swansea SHOE Employees, Location, Alumni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302895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93BACD5" w14:textId="5C3B0479" w:rsidR="00FA560D" w:rsidRDefault="00BB764F">
                                    <w:pPr>
                                      <w:pStyle w:val="NoSpacing"/>
                                      <w:spacing w:line="312" w:lineRule="auto"/>
                                      <w:jc w:val="right"/>
                                      <w:rPr>
                                        <w:caps/>
                                        <w:color w:val="191919" w:themeColor="text1" w:themeTint="E6"/>
                                        <w:sz w:val="72"/>
                                        <w:szCs w:val="72"/>
                                      </w:rPr>
                                    </w:pPr>
                                    <w:r>
                                      <w:rPr>
                                        <w:caps/>
                                        <w:color w:val="191919" w:themeColor="text1" w:themeTint="E6"/>
                                        <w:sz w:val="72"/>
                                        <w:szCs w:val="72"/>
                                      </w:rPr>
                                      <w:t>Program</w:t>
                                    </w:r>
                                    <w:r w:rsidR="00C721B6">
                                      <w:rPr>
                                        <w:caps/>
                                        <w:color w:val="191919" w:themeColor="text1" w:themeTint="E6"/>
                                        <w:sz w:val="72"/>
                                        <w:szCs w:val="72"/>
                                      </w:rPr>
                                      <w:t>me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00BEA40" w14:textId="721A757B" w:rsidR="00FA560D" w:rsidRPr="00C721B6" w:rsidRDefault="00C721B6">
                                    <w:pPr>
                                      <w:jc w:val="right"/>
                                      <w:rPr>
                                        <w:color w:val="000000" w:themeColor="text1"/>
                                        <w:sz w:val="24"/>
                                        <w:szCs w:val="24"/>
                                      </w:rPr>
                                    </w:pPr>
                                    <w:r w:rsidRPr="00C721B6">
                                      <w:rPr>
                                        <w:color w:val="000000" w:themeColor="text1"/>
                                        <w:sz w:val="24"/>
                                        <w:szCs w:val="24"/>
                                      </w:rPr>
                                      <w:t>BEng Electrical &amp; Electronic Engineering</w:t>
                                    </w:r>
                                  </w:p>
                                </w:sdtContent>
                              </w:sdt>
                              <w:p w14:paraId="21621FBA" w14:textId="7C84FC8F" w:rsidR="00C721B6" w:rsidRDefault="00C721B6">
                                <w:pPr>
                                  <w:jc w:val="right"/>
                                  <w:rPr>
                                    <w:sz w:val="24"/>
                                    <w:szCs w:val="24"/>
                                  </w:rPr>
                                </w:pPr>
                                <w:r w:rsidRPr="00C721B6">
                                  <w:rPr>
                                    <w:sz w:val="24"/>
                                    <w:szCs w:val="24"/>
                                  </w:rPr>
                                  <w:t>Electronic System Design</w:t>
                                </w:r>
                              </w:p>
                            </w:tc>
                            <w:tc>
                              <w:tcPr>
                                <w:tcW w:w="2432" w:type="pct"/>
                                <w:vAlign w:val="center"/>
                              </w:tcPr>
                              <w:p w14:paraId="4C67ECD3" w14:textId="7ABC387D" w:rsidR="00FA560D" w:rsidRPr="00C721B6" w:rsidRDefault="00C721B6">
                                <w:pPr>
                                  <w:pStyle w:val="NoSpacing"/>
                                  <w:rPr>
                                    <w:caps/>
                                    <w:color w:val="ED7D31" w:themeColor="accent2"/>
                                    <w:sz w:val="36"/>
                                    <w:szCs w:val="36"/>
                                  </w:rPr>
                                </w:pPr>
                                <w:r w:rsidRPr="00C721B6">
                                  <w:rPr>
                                    <w:caps/>
                                    <w:color w:val="ED7D31" w:themeColor="accent2"/>
                                    <w:sz w:val="36"/>
                                    <w:szCs w:val="36"/>
                                  </w:rPr>
                                  <w:t>Assignment</w:t>
                                </w:r>
                                <w:r w:rsidR="00C20BC2">
                                  <w:rPr>
                                    <w:caps/>
                                    <w:color w:val="ED7D31" w:themeColor="accent2"/>
                                    <w:sz w:val="36"/>
                                    <w:szCs w:val="36"/>
                                  </w:rPr>
                                  <w:t xml:space="preserve"> 1</w:t>
                                </w:r>
                                <w:r w:rsidRPr="00C721B6">
                                  <w:rPr>
                                    <w:caps/>
                                    <w:color w:val="ED7D31" w:themeColor="accent2"/>
                                    <w:sz w:val="36"/>
                                    <w:szCs w:val="36"/>
                                  </w:rPr>
                                  <w:t xml:space="preserve"> </w:t>
                                </w:r>
                              </w:p>
                              <w:sdt>
                                <w:sdtPr>
                                  <w:rPr>
                                    <w:color w:val="000000" w:themeColor="text1"/>
                                    <w:sz w:val="36"/>
                                    <w:szCs w:val="36"/>
                                  </w:rPr>
                                  <w:alias w:val="Abstract"/>
                                  <w:tag w:val=""/>
                                  <w:id w:val="-2036181933"/>
                                  <w:dataBinding w:prefixMappings="xmlns:ns0='http://schemas.microsoft.com/office/2006/coverPageProps' " w:xpath="/ns0:CoverPageProperties[1]/ns0:Abstract[1]" w:storeItemID="{55AF091B-3C7A-41E3-B477-F2FDAA23CFDA}"/>
                                  <w:text/>
                                </w:sdtPr>
                                <w:sdtContent>
                                  <w:p w14:paraId="49F534B7" w14:textId="6E2EE9AB" w:rsidR="00FA560D" w:rsidRPr="00C721B6" w:rsidRDefault="00C721B6">
                                    <w:pPr>
                                      <w:rPr>
                                        <w:color w:val="000000" w:themeColor="text1"/>
                                        <w:sz w:val="36"/>
                                        <w:szCs w:val="36"/>
                                      </w:rPr>
                                    </w:pPr>
                                    <w:r w:rsidRPr="00C721B6">
                                      <w:rPr>
                                        <w:color w:val="000000" w:themeColor="text1"/>
                                        <w:sz w:val="36"/>
                                        <w:szCs w:val="36"/>
                                      </w:rPr>
                                      <w:t>Motor Vehicle Data Logger</w:t>
                                    </w:r>
                                  </w:p>
                                </w:sdtContent>
                              </w:sdt>
                              <w:sdt>
                                <w:sdtPr>
                                  <w:rPr>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EF4370E" w14:textId="55C51DB5" w:rsidR="00FA560D" w:rsidRPr="00C721B6" w:rsidRDefault="00FA560D">
                                    <w:pPr>
                                      <w:pStyle w:val="NoSpacing"/>
                                      <w:rPr>
                                        <w:color w:val="ED7D31" w:themeColor="accent2"/>
                                        <w:sz w:val="36"/>
                                        <w:szCs w:val="36"/>
                                      </w:rPr>
                                    </w:pPr>
                                    <w:r w:rsidRPr="00C721B6">
                                      <w:rPr>
                                        <w:color w:val="ED7D31" w:themeColor="accent2"/>
                                        <w:sz w:val="36"/>
                                        <w:szCs w:val="36"/>
                                      </w:rPr>
                                      <w:t>Thomas, Scott</w:t>
                                    </w:r>
                                  </w:p>
                                </w:sdtContent>
                              </w:sdt>
                              <w:p w14:paraId="59F10779" w14:textId="1384B488" w:rsidR="00FA560D" w:rsidRDefault="00000000">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B764F" w:rsidRPr="00C721B6">
                                      <w:rPr>
                                        <w:color w:val="44546A" w:themeColor="text2"/>
                                        <w:sz w:val="36"/>
                                        <w:szCs w:val="36"/>
                                      </w:rPr>
                                      <w:t>2023</w:t>
                                    </w:r>
                                  </w:sdtContent>
                                </w:sdt>
                              </w:p>
                            </w:tc>
                          </w:tr>
                        </w:tbl>
                        <w:p w14:paraId="5C4561AC" w14:textId="77777777" w:rsidR="00FA560D" w:rsidRDefault="00FA560D"/>
                      </w:txbxContent>
                    </v:textbox>
                    <w10:wrap anchorx="page" anchory="page"/>
                  </v:shape>
                </w:pict>
              </mc:Fallback>
            </mc:AlternateContent>
          </w:r>
          <w:r>
            <w:rPr>
              <w:rStyle w:val="Strong"/>
            </w:rPr>
            <w:br w:type="page"/>
          </w:r>
        </w:p>
      </w:sdtContent>
    </w:sdt>
    <w:sdt>
      <w:sdtPr>
        <w:rPr>
          <w:rFonts w:eastAsiaTheme="minorHAnsi" w:cstheme="minorBidi"/>
          <w:sz w:val="22"/>
          <w:szCs w:val="22"/>
        </w:rPr>
        <w:id w:val="-926815648"/>
        <w:docPartObj>
          <w:docPartGallery w:val="Table of Contents"/>
          <w:docPartUnique/>
        </w:docPartObj>
      </w:sdtPr>
      <w:sdtEndPr>
        <w:rPr>
          <w:b/>
          <w:bCs/>
          <w:noProof/>
        </w:rPr>
      </w:sdtEndPr>
      <w:sdtContent>
        <w:p w14:paraId="16733833" w14:textId="25B32360" w:rsidR="00FA560D" w:rsidRPr="00341270" w:rsidRDefault="00FA560D">
          <w:pPr>
            <w:pStyle w:val="TOCHeading"/>
            <w:rPr>
              <w:b/>
              <w:bCs/>
            </w:rPr>
          </w:pPr>
          <w:r w:rsidRPr="00341270">
            <w:rPr>
              <w:b/>
              <w:bCs/>
            </w:rPr>
            <w:t>Table of Contents</w:t>
          </w:r>
        </w:p>
        <w:p w14:paraId="53659484" w14:textId="0E21040C" w:rsidR="00D453A2" w:rsidRDefault="00FA560D">
          <w:pPr>
            <w:pStyle w:val="TOC1"/>
            <w:tabs>
              <w:tab w:val="right" w:leader="dot" w:pos="9016"/>
            </w:tabs>
            <w:rPr>
              <w:rFonts w:asciiTheme="minorHAnsi" w:eastAsiaTheme="minorEastAsia" w:hAnsiTheme="minorHAnsi"/>
              <w:noProof/>
              <w:lang w:eastAsia="en-GB"/>
            </w:rPr>
          </w:pPr>
          <w:r w:rsidRPr="00441873">
            <w:rPr>
              <w:b/>
              <w:bCs/>
            </w:rPr>
            <w:fldChar w:fldCharType="begin"/>
          </w:r>
          <w:r w:rsidRPr="00441873">
            <w:rPr>
              <w:b/>
              <w:bCs/>
            </w:rPr>
            <w:instrText xml:space="preserve"> TOC \o "1-3" \h \z \u </w:instrText>
          </w:r>
          <w:r w:rsidRPr="00441873">
            <w:rPr>
              <w:b/>
              <w:bCs/>
            </w:rPr>
            <w:fldChar w:fldCharType="separate"/>
          </w:r>
          <w:hyperlink w:anchor="_Toc151647021" w:history="1">
            <w:r w:rsidR="00D453A2" w:rsidRPr="00783B5C">
              <w:rPr>
                <w:rStyle w:val="Hyperlink"/>
                <w:b/>
                <w:bCs/>
                <w:noProof/>
              </w:rPr>
              <w:t>Introduction</w:t>
            </w:r>
            <w:r w:rsidR="00D453A2">
              <w:rPr>
                <w:noProof/>
                <w:webHidden/>
              </w:rPr>
              <w:tab/>
            </w:r>
            <w:r w:rsidR="00D453A2">
              <w:rPr>
                <w:noProof/>
                <w:webHidden/>
              </w:rPr>
              <w:fldChar w:fldCharType="begin"/>
            </w:r>
            <w:r w:rsidR="00D453A2">
              <w:rPr>
                <w:noProof/>
                <w:webHidden/>
              </w:rPr>
              <w:instrText xml:space="preserve"> PAGEREF _Toc151647021 \h </w:instrText>
            </w:r>
            <w:r w:rsidR="00D453A2">
              <w:rPr>
                <w:noProof/>
                <w:webHidden/>
              </w:rPr>
            </w:r>
            <w:r w:rsidR="00D453A2">
              <w:rPr>
                <w:noProof/>
                <w:webHidden/>
              </w:rPr>
              <w:fldChar w:fldCharType="separate"/>
            </w:r>
            <w:r w:rsidR="00D453A2">
              <w:rPr>
                <w:noProof/>
                <w:webHidden/>
              </w:rPr>
              <w:t>2</w:t>
            </w:r>
            <w:r w:rsidR="00D453A2">
              <w:rPr>
                <w:noProof/>
                <w:webHidden/>
              </w:rPr>
              <w:fldChar w:fldCharType="end"/>
            </w:r>
          </w:hyperlink>
        </w:p>
        <w:p w14:paraId="7AFF5BAC" w14:textId="5249097F" w:rsidR="00D453A2" w:rsidRDefault="00D453A2">
          <w:pPr>
            <w:pStyle w:val="TOC1"/>
            <w:tabs>
              <w:tab w:val="right" w:leader="dot" w:pos="9016"/>
            </w:tabs>
            <w:rPr>
              <w:rFonts w:asciiTheme="minorHAnsi" w:eastAsiaTheme="minorEastAsia" w:hAnsiTheme="minorHAnsi"/>
              <w:noProof/>
              <w:lang w:eastAsia="en-GB"/>
            </w:rPr>
          </w:pPr>
          <w:hyperlink w:anchor="_Toc151647022" w:history="1">
            <w:r w:rsidRPr="00783B5C">
              <w:rPr>
                <w:rStyle w:val="Hyperlink"/>
                <w:b/>
                <w:bCs/>
                <w:noProof/>
              </w:rPr>
              <w:t>Task 1 - Portable vehicular data acquisition system</w:t>
            </w:r>
            <w:r>
              <w:rPr>
                <w:noProof/>
                <w:webHidden/>
              </w:rPr>
              <w:tab/>
            </w:r>
            <w:r>
              <w:rPr>
                <w:noProof/>
                <w:webHidden/>
              </w:rPr>
              <w:fldChar w:fldCharType="begin"/>
            </w:r>
            <w:r>
              <w:rPr>
                <w:noProof/>
                <w:webHidden/>
              </w:rPr>
              <w:instrText xml:space="preserve"> PAGEREF _Toc151647022 \h </w:instrText>
            </w:r>
            <w:r>
              <w:rPr>
                <w:noProof/>
                <w:webHidden/>
              </w:rPr>
            </w:r>
            <w:r>
              <w:rPr>
                <w:noProof/>
                <w:webHidden/>
              </w:rPr>
              <w:fldChar w:fldCharType="separate"/>
            </w:r>
            <w:r>
              <w:rPr>
                <w:noProof/>
                <w:webHidden/>
              </w:rPr>
              <w:t>2</w:t>
            </w:r>
            <w:r>
              <w:rPr>
                <w:noProof/>
                <w:webHidden/>
              </w:rPr>
              <w:fldChar w:fldCharType="end"/>
            </w:r>
          </w:hyperlink>
        </w:p>
        <w:p w14:paraId="316CDFE1" w14:textId="7D820E16" w:rsidR="00D453A2" w:rsidRDefault="00D453A2">
          <w:pPr>
            <w:pStyle w:val="TOC2"/>
            <w:tabs>
              <w:tab w:val="right" w:leader="dot" w:pos="9016"/>
            </w:tabs>
            <w:rPr>
              <w:rFonts w:asciiTheme="minorHAnsi" w:eastAsiaTheme="minorEastAsia" w:hAnsiTheme="minorHAnsi"/>
              <w:noProof/>
              <w:lang w:eastAsia="en-GB"/>
            </w:rPr>
          </w:pPr>
          <w:hyperlink w:anchor="_Toc151647023" w:history="1">
            <w:r w:rsidRPr="00783B5C">
              <w:rPr>
                <w:rStyle w:val="Hyperlink"/>
                <w:b/>
                <w:bCs/>
                <w:noProof/>
              </w:rPr>
              <w:t>Comparison</w:t>
            </w:r>
            <w:r>
              <w:rPr>
                <w:noProof/>
                <w:webHidden/>
              </w:rPr>
              <w:tab/>
            </w:r>
            <w:r>
              <w:rPr>
                <w:noProof/>
                <w:webHidden/>
              </w:rPr>
              <w:fldChar w:fldCharType="begin"/>
            </w:r>
            <w:r>
              <w:rPr>
                <w:noProof/>
                <w:webHidden/>
              </w:rPr>
              <w:instrText xml:space="preserve"> PAGEREF _Toc151647023 \h </w:instrText>
            </w:r>
            <w:r>
              <w:rPr>
                <w:noProof/>
                <w:webHidden/>
              </w:rPr>
            </w:r>
            <w:r>
              <w:rPr>
                <w:noProof/>
                <w:webHidden/>
              </w:rPr>
              <w:fldChar w:fldCharType="separate"/>
            </w:r>
            <w:r>
              <w:rPr>
                <w:noProof/>
                <w:webHidden/>
              </w:rPr>
              <w:t>2</w:t>
            </w:r>
            <w:r>
              <w:rPr>
                <w:noProof/>
                <w:webHidden/>
              </w:rPr>
              <w:fldChar w:fldCharType="end"/>
            </w:r>
          </w:hyperlink>
        </w:p>
        <w:p w14:paraId="38D58119" w14:textId="7C5C338E" w:rsidR="00D453A2" w:rsidRDefault="00D453A2">
          <w:pPr>
            <w:pStyle w:val="TOC1"/>
            <w:tabs>
              <w:tab w:val="right" w:leader="dot" w:pos="9016"/>
            </w:tabs>
            <w:rPr>
              <w:rFonts w:asciiTheme="minorHAnsi" w:eastAsiaTheme="minorEastAsia" w:hAnsiTheme="minorHAnsi"/>
              <w:noProof/>
              <w:lang w:eastAsia="en-GB"/>
            </w:rPr>
          </w:pPr>
          <w:hyperlink w:anchor="_Toc151647024" w:history="1">
            <w:r w:rsidRPr="00783B5C">
              <w:rPr>
                <w:rStyle w:val="Hyperlink"/>
                <w:b/>
                <w:bCs/>
                <w:noProof/>
              </w:rPr>
              <w:t>Task 2 - Microcontroller unit</w:t>
            </w:r>
            <w:r>
              <w:rPr>
                <w:noProof/>
                <w:webHidden/>
              </w:rPr>
              <w:tab/>
            </w:r>
            <w:r>
              <w:rPr>
                <w:noProof/>
                <w:webHidden/>
              </w:rPr>
              <w:fldChar w:fldCharType="begin"/>
            </w:r>
            <w:r>
              <w:rPr>
                <w:noProof/>
                <w:webHidden/>
              </w:rPr>
              <w:instrText xml:space="preserve"> PAGEREF _Toc151647024 \h </w:instrText>
            </w:r>
            <w:r>
              <w:rPr>
                <w:noProof/>
                <w:webHidden/>
              </w:rPr>
            </w:r>
            <w:r>
              <w:rPr>
                <w:noProof/>
                <w:webHidden/>
              </w:rPr>
              <w:fldChar w:fldCharType="separate"/>
            </w:r>
            <w:r>
              <w:rPr>
                <w:noProof/>
                <w:webHidden/>
              </w:rPr>
              <w:t>3</w:t>
            </w:r>
            <w:r>
              <w:rPr>
                <w:noProof/>
                <w:webHidden/>
              </w:rPr>
              <w:fldChar w:fldCharType="end"/>
            </w:r>
          </w:hyperlink>
        </w:p>
        <w:p w14:paraId="71C6650F" w14:textId="3C889954" w:rsidR="00D453A2" w:rsidRDefault="00D453A2">
          <w:pPr>
            <w:pStyle w:val="TOC2"/>
            <w:tabs>
              <w:tab w:val="right" w:leader="dot" w:pos="9016"/>
            </w:tabs>
            <w:rPr>
              <w:rFonts w:asciiTheme="minorHAnsi" w:eastAsiaTheme="minorEastAsia" w:hAnsiTheme="minorHAnsi"/>
              <w:noProof/>
              <w:lang w:eastAsia="en-GB"/>
            </w:rPr>
          </w:pPr>
          <w:hyperlink w:anchor="_Toc151647025" w:history="1">
            <w:r w:rsidRPr="00783B5C">
              <w:rPr>
                <w:rStyle w:val="Hyperlink"/>
                <w:b/>
                <w:bCs/>
                <w:noProof/>
              </w:rPr>
              <w:t>Selection of microcontroller</w:t>
            </w:r>
            <w:r>
              <w:rPr>
                <w:noProof/>
                <w:webHidden/>
              </w:rPr>
              <w:tab/>
            </w:r>
            <w:r>
              <w:rPr>
                <w:noProof/>
                <w:webHidden/>
              </w:rPr>
              <w:fldChar w:fldCharType="begin"/>
            </w:r>
            <w:r>
              <w:rPr>
                <w:noProof/>
                <w:webHidden/>
              </w:rPr>
              <w:instrText xml:space="preserve"> PAGEREF _Toc151647025 \h </w:instrText>
            </w:r>
            <w:r>
              <w:rPr>
                <w:noProof/>
                <w:webHidden/>
              </w:rPr>
            </w:r>
            <w:r>
              <w:rPr>
                <w:noProof/>
                <w:webHidden/>
              </w:rPr>
              <w:fldChar w:fldCharType="separate"/>
            </w:r>
            <w:r>
              <w:rPr>
                <w:noProof/>
                <w:webHidden/>
              </w:rPr>
              <w:t>5</w:t>
            </w:r>
            <w:r>
              <w:rPr>
                <w:noProof/>
                <w:webHidden/>
              </w:rPr>
              <w:fldChar w:fldCharType="end"/>
            </w:r>
          </w:hyperlink>
        </w:p>
        <w:p w14:paraId="631FED81" w14:textId="7F11295D" w:rsidR="00D453A2" w:rsidRDefault="00D453A2">
          <w:pPr>
            <w:pStyle w:val="TOC1"/>
            <w:tabs>
              <w:tab w:val="right" w:leader="dot" w:pos="9016"/>
            </w:tabs>
            <w:rPr>
              <w:rFonts w:asciiTheme="minorHAnsi" w:eastAsiaTheme="minorEastAsia" w:hAnsiTheme="minorHAnsi"/>
              <w:noProof/>
              <w:lang w:eastAsia="en-GB"/>
            </w:rPr>
          </w:pPr>
          <w:hyperlink w:anchor="_Toc151647026" w:history="1">
            <w:r w:rsidRPr="00783B5C">
              <w:rPr>
                <w:rStyle w:val="Hyperlink"/>
                <w:b/>
                <w:bCs/>
                <w:noProof/>
              </w:rPr>
              <w:t>Task 3 – containment &amp; specifications</w:t>
            </w:r>
            <w:r>
              <w:rPr>
                <w:noProof/>
                <w:webHidden/>
              </w:rPr>
              <w:tab/>
            </w:r>
            <w:r>
              <w:rPr>
                <w:noProof/>
                <w:webHidden/>
              </w:rPr>
              <w:fldChar w:fldCharType="begin"/>
            </w:r>
            <w:r>
              <w:rPr>
                <w:noProof/>
                <w:webHidden/>
              </w:rPr>
              <w:instrText xml:space="preserve"> PAGEREF _Toc151647026 \h </w:instrText>
            </w:r>
            <w:r>
              <w:rPr>
                <w:noProof/>
                <w:webHidden/>
              </w:rPr>
            </w:r>
            <w:r>
              <w:rPr>
                <w:noProof/>
                <w:webHidden/>
              </w:rPr>
              <w:fldChar w:fldCharType="separate"/>
            </w:r>
            <w:r>
              <w:rPr>
                <w:noProof/>
                <w:webHidden/>
              </w:rPr>
              <w:t>10</w:t>
            </w:r>
            <w:r>
              <w:rPr>
                <w:noProof/>
                <w:webHidden/>
              </w:rPr>
              <w:fldChar w:fldCharType="end"/>
            </w:r>
          </w:hyperlink>
        </w:p>
        <w:p w14:paraId="5AE74DD8" w14:textId="6D973892" w:rsidR="00D453A2" w:rsidRDefault="00D453A2">
          <w:pPr>
            <w:pStyle w:val="TOC2"/>
            <w:tabs>
              <w:tab w:val="right" w:leader="dot" w:pos="9016"/>
            </w:tabs>
            <w:rPr>
              <w:rFonts w:asciiTheme="minorHAnsi" w:eastAsiaTheme="minorEastAsia" w:hAnsiTheme="minorHAnsi"/>
              <w:noProof/>
              <w:lang w:eastAsia="en-GB"/>
            </w:rPr>
          </w:pPr>
          <w:hyperlink w:anchor="_Toc151647027" w:history="1">
            <w:r w:rsidRPr="00783B5C">
              <w:rPr>
                <w:rStyle w:val="Hyperlink"/>
                <w:b/>
                <w:bCs/>
                <w:noProof/>
              </w:rPr>
              <w:t>Sensor Requirements</w:t>
            </w:r>
            <w:r>
              <w:rPr>
                <w:noProof/>
                <w:webHidden/>
              </w:rPr>
              <w:tab/>
            </w:r>
            <w:r>
              <w:rPr>
                <w:noProof/>
                <w:webHidden/>
              </w:rPr>
              <w:fldChar w:fldCharType="begin"/>
            </w:r>
            <w:r>
              <w:rPr>
                <w:noProof/>
                <w:webHidden/>
              </w:rPr>
              <w:instrText xml:space="preserve"> PAGEREF _Toc151647027 \h </w:instrText>
            </w:r>
            <w:r>
              <w:rPr>
                <w:noProof/>
                <w:webHidden/>
              </w:rPr>
            </w:r>
            <w:r>
              <w:rPr>
                <w:noProof/>
                <w:webHidden/>
              </w:rPr>
              <w:fldChar w:fldCharType="separate"/>
            </w:r>
            <w:r>
              <w:rPr>
                <w:noProof/>
                <w:webHidden/>
              </w:rPr>
              <w:t>10</w:t>
            </w:r>
            <w:r>
              <w:rPr>
                <w:noProof/>
                <w:webHidden/>
              </w:rPr>
              <w:fldChar w:fldCharType="end"/>
            </w:r>
          </w:hyperlink>
        </w:p>
        <w:p w14:paraId="76A24B74" w14:textId="478ECC18" w:rsidR="00D453A2" w:rsidRDefault="00D453A2">
          <w:pPr>
            <w:pStyle w:val="TOC3"/>
            <w:tabs>
              <w:tab w:val="right" w:leader="dot" w:pos="9016"/>
            </w:tabs>
            <w:rPr>
              <w:rFonts w:asciiTheme="minorHAnsi" w:eastAsiaTheme="minorEastAsia" w:hAnsiTheme="minorHAnsi"/>
              <w:noProof/>
              <w:lang w:eastAsia="en-GB"/>
            </w:rPr>
          </w:pPr>
          <w:hyperlink w:anchor="_Toc151647028" w:history="1">
            <w:r w:rsidRPr="00783B5C">
              <w:rPr>
                <w:rStyle w:val="Hyperlink"/>
                <w:b/>
                <w:bCs/>
                <w:noProof/>
              </w:rPr>
              <w:t>RPM selection</w:t>
            </w:r>
            <w:r>
              <w:rPr>
                <w:noProof/>
                <w:webHidden/>
              </w:rPr>
              <w:tab/>
            </w:r>
            <w:r>
              <w:rPr>
                <w:noProof/>
                <w:webHidden/>
              </w:rPr>
              <w:fldChar w:fldCharType="begin"/>
            </w:r>
            <w:r>
              <w:rPr>
                <w:noProof/>
                <w:webHidden/>
              </w:rPr>
              <w:instrText xml:space="preserve"> PAGEREF _Toc151647028 \h </w:instrText>
            </w:r>
            <w:r>
              <w:rPr>
                <w:noProof/>
                <w:webHidden/>
              </w:rPr>
            </w:r>
            <w:r>
              <w:rPr>
                <w:noProof/>
                <w:webHidden/>
              </w:rPr>
              <w:fldChar w:fldCharType="separate"/>
            </w:r>
            <w:r>
              <w:rPr>
                <w:noProof/>
                <w:webHidden/>
              </w:rPr>
              <w:t>10</w:t>
            </w:r>
            <w:r>
              <w:rPr>
                <w:noProof/>
                <w:webHidden/>
              </w:rPr>
              <w:fldChar w:fldCharType="end"/>
            </w:r>
          </w:hyperlink>
        </w:p>
        <w:p w14:paraId="4B35A83C" w14:textId="51EF5F90" w:rsidR="00D453A2" w:rsidRDefault="00D453A2">
          <w:pPr>
            <w:pStyle w:val="TOC3"/>
            <w:tabs>
              <w:tab w:val="right" w:leader="dot" w:pos="9016"/>
            </w:tabs>
            <w:rPr>
              <w:rFonts w:asciiTheme="minorHAnsi" w:eastAsiaTheme="minorEastAsia" w:hAnsiTheme="minorHAnsi"/>
              <w:noProof/>
              <w:lang w:eastAsia="en-GB"/>
            </w:rPr>
          </w:pPr>
          <w:hyperlink w:anchor="_Toc151647029" w:history="1">
            <w:r w:rsidRPr="00783B5C">
              <w:rPr>
                <w:rStyle w:val="Hyperlink"/>
                <w:b/>
                <w:bCs/>
                <w:noProof/>
              </w:rPr>
              <w:t>Engine Temperature</w:t>
            </w:r>
            <w:r>
              <w:rPr>
                <w:noProof/>
                <w:webHidden/>
              </w:rPr>
              <w:tab/>
            </w:r>
            <w:r>
              <w:rPr>
                <w:noProof/>
                <w:webHidden/>
              </w:rPr>
              <w:fldChar w:fldCharType="begin"/>
            </w:r>
            <w:r>
              <w:rPr>
                <w:noProof/>
                <w:webHidden/>
              </w:rPr>
              <w:instrText xml:space="preserve"> PAGEREF _Toc151647029 \h </w:instrText>
            </w:r>
            <w:r>
              <w:rPr>
                <w:noProof/>
                <w:webHidden/>
              </w:rPr>
            </w:r>
            <w:r>
              <w:rPr>
                <w:noProof/>
                <w:webHidden/>
              </w:rPr>
              <w:fldChar w:fldCharType="separate"/>
            </w:r>
            <w:r>
              <w:rPr>
                <w:noProof/>
                <w:webHidden/>
              </w:rPr>
              <w:t>11</w:t>
            </w:r>
            <w:r>
              <w:rPr>
                <w:noProof/>
                <w:webHidden/>
              </w:rPr>
              <w:fldChar w:fldCharType="end"/>
            </w:r>
          </w:hyperlink>
        </w:p>
        <w:p w14:paraId="6483F2D1" w14:textId="3E83617D" w:rsidR="00D453A2" w:rsidRDefault="00D453A2">
          <w:pPr>
            <w:pStyle w:val="TOC3"/>
            <w:tabs>
              <w:tab w:val="right" w:leader="dot" w:pos="9016"/>
            </w:tabs>
            <w:rPr>
              <w:rFonts w:asciiTheme="minorHAnsi" w:eastAsiaTheme="minorEastAsia" w:hAnsiTheme="minorHAnsi"/>
              <w:noProof/>
              <w:lang w:eastAsia="en-GB"/>
            </w:rPr>
          </w:pPr>
          <w:hyperlink w:anchor="_Toc151647030" w:history="1">
            <w:r w:rsidRPr="00783B5C">
              <w:rPr>
                <w:rStyle w:val="Hyperlink"/>
                <w:b/>
                <w:bCs/>
                <w:noProof/>
              </w:rPr>
              <w:t>Suspension</w:t>
            </w:r>
            <w:r>
              <w:rPr>
                <w:noProof/>
                <w:webHidden/>
              </w:rPr>
              <w:tab/>
            </w:r>
            <w:r>
              <w:rPr>
                <w:noProof/>
                <w:webHidden/>
              </w:rPr>
              <w:fldChar w:fldCharType="begin"/>
            </w:r>
            <w:r>
              <w:rPr>
                <w:noProof/>
                <w:webHidden/>
              </w:rPr>
              <w:instrText xml:space="preserve"> PAGEREF _Toc151647030 \h </w:instrText>
            </w:r>
            <w:r>
              <w:rPr>
                <w:noProof/>
                <w:webHidden/>
              </w:rPr>
            </w:r>
            <w:r>
              <w:rPr>
                <w:noProof/>
                <w:webHidden/>
              </w:rPr>
              <w:fldChar w:fldCharType="separate"/>
            </w:r>
            <w:r>
              <w:rPr>
                <w:noProof/>
                <w:webHidden/>
              </w:rPr>
              <w:t>12</w:t>
            </w:r>
            <w:r>
              <w:rPr>
                <w:noProof/>
                <w:webHidden/>
              </w:rPr>
              <w:fldChar w:fldCharType="end"/>
            </w:r>
          </w:hyperlink>
        </w:p>
        <w:p w14:paraId="350720C8" w14:textId="244CADFE" w:rsidR="00D453A2" w:rsidRDefault="00D453A2">
          <w:pPr>
            <w:pStyle w:val="TOC3"/>
            <w:tabs>
              <w:tab w:val="right" w:leader="dot" w:pos="9016"/>
            </w:tabs>
            <w:rPr>
              <w:rFonts w:asciiTheme="minorHAnsi" w:eastAsiaTheme="minorEastAsia" w:hAnsiTheme="minorHAnsi"/>
              <w:noProof/>
              <w:lang w:eastAsia="en-GB"/>
            </w:rPr>
          </w:pPr>
          <w:hyperlink w:anchor="_Toc151647031" w:history="1">
            <w:r w:rsidRPr="00783B5C">
              <w:rPr>
                <w:rStyle w:val="Hyperlink"/>
                <w:b/>
                <w:bCs/>
                <w:noProof/>
              </w:rPr>
              <w:t>Pitch, Roll &amp; Yaw</w:t>
            </w:r>
            <w:r>
              <w:rPr>
                <w:noProof/>
                <w:webHidden/>
              </w:rPr>
              <w:tab/>
            </w:r>
            <w:r>
              <w:rPr>
                <w:noProof/>
                <w:webHidden/>
              </w:rPr>
              <w:fldChar w:fldCharType="begin"/>
            </w:r>
            <w:r>
              <w:rPr>
                <w:noProof/>
                <w:webHidden/>
              </w:rPr>
              <w:instrText xml:space="preserve"> PAGEREF _Toc151647031 \h </w:instrText>
            </w:r>
            <w:r>
              <w:rPr>
                <w:noProof/>
                <w:webHidden/>
              </w:rPr>
            </w:r>
            <w:r>
              <w:rPr>
                <w:noProof/>
                <w:webHidden/>
              </w:rPr>
              <w:fldChar w:fldCharType="separate"/>
            </w:r>
            <w:r>
              <w:rPr>
                <w:noProof/>
                <w:webHidden/>
              </w:rPr>
              <w:t>13</w:t>
            </w:r>
            <w:r>
              <w:rPr>
                <w:noProof/>
                <w:webHidden/>
              </w:rPr>
              <w:fldChar w:fldCharType="end"/>
            </w:r>
          </w:hyperlink>
        </w:p>
        <w:p w14:paraId="6D815EDD" w14:textId="71E39AF4" w:rsidR="00D453A2" w:rsidRDefault="00D453A2">
          <w:pPr>
            <w:pStyle w:val="TOC3"/>
            <w:tabs>
              <w:tab w:val="right" w:leader="dot" w:pos="9016"/>
            </w:tabs>
            <w:rPr>
              <w:rFonts w:asciiTheme="minorHAnsi" w:eastAsiaTheme="minorEastAsia" w:hAnsiTheme="minorHAnsi"/>
              <w:noProof/>
              <w:lang w:eastAsia="en-GB"/>
            </w:rPr>
          </w:pPr>
          <w:hyperlink w:anchor="_Toc151647032" w:history="1">
            <w:r w:rsidRPr="00783B5C">
              <w:rPr>
                <w:rStyle w:val="Hyperlink"/>
                <w:b/>
                <w:bCs/>
                <w:noProof/>
              </w:rPr>
              <w:t>Miles Per Hour</w:t>
            </w:r>
            <w:r>
              <w:rPr>
                <w:noProof/>
                <w:webHidden/>
              </w:rPr>
              <w:tab/>
            </w:r>
            <w:r>
              <w:rPr>
                <w:noProof/>
                <w:webHidden/>
              </w:rPr>
              <w:fldChar w:fldCharType="begin"/>
            </w:r>
            <w:r>
              <w:rPr>
                <w:noProof/>
                <w:webHidden/>
              </w:rPr>
              <w:instrText xml:space="preserve"> PAGEREF _Toc151647032 \h </w:instrText>
            </w:r>
            <w:r>
              <w:rPr>
                <w:noProof/>
                <w:webHidden/>
              </w:rPr>
            </w:r>
            <w:r>
              <w:rPr>
                <w:noProof/>
                <w:webHidden/>
              </w:rPr>
              <w:fldChar w:fldCharType="separate"/>
            </w:r>
            <w:r>
              <w:rPr>
                <w:noProof/>
                <w:webHidden/>
              </w:rPr>
              <w:t>13</w:t>
            </w:r>
            <w:r>
              <w:rPr>
                <w:noProof/>
                <w:webHidden/>
              </w:rPr>
              <w:fldChar w:fldCharType="end"/>
            </w:r>
          </w:hyperlink>
        </w:p>
        <w:p w14:paraId="172125B2" w14:textId="1909E3EC" w:rsidR="00D453A2" w:rsidRDefault="00D453A2">
          <w:pPr>
            <w:pStyle w:val="TOC2"/>
            <w:tabs>
              <w:tab w:val="right" w:leader="dot" w:pos="9016"/>
            </w:tabs>
            <w:rPr>
              <w:rFonts w:asciiTheme="minorHAnsi" w:eastAsiaTheme="minorEastAsia" w:hAnsiTheme="minorHAnsi"/>
              <w:noProof/>
              <w:lang w:eastAsia="en-GB"/>
            </w:rPr>
          </w:pPr>
          <w:hyperlink w:anchor="_Toc151647033" w:history="1">
            <w:r w:rsidRPr="00783B5C">
              <w:rPr>
                <w:rStyle w:val="Hyperlink"/>
                <w:b/>
                <w:bCs/>
                <w:noProof/>
              </w:rPr>
              <w:t>Accessories</w:t>
            </w:r>
            <w:r>
              <w:rPr>
                <w:noProof/>
                <w:webHidden/>
              </w:rPr>
              <w:tab/>
            </w:r>
            <w:r>
              <w:rPr>
                <w:noProof/>
                <w:webHidden/>
              </w:rPr>
              <w:fldChar w:fldCharType="begin"/>
            </w:r>
            <w:r>
              <w:rPr>
                <w:noProof/>
                <w:webHidden/>
              </w:rPr>
              <w:instrText xml:space="preserve"> PAGEREF _Toc151647033 \h </w:instrText>
            </w:r>
            <w:r>
              <w:rPr>
                <w:noProof/>
                <w:webHidden/>
              </w:rPr>
            </w:r>
            <w:r>
              <w:rPr>
                <w:noProof/>
                <w:webHidden/>
              </w:rPr>
              <w:fldChar w:fldCharType="separate"/>
            </w:r>
            <w:r>
              <w:rPr>
                <w:noProof/>
                <w:webHidden/>
              </w:rPr>
              <w:t>14</w:t>
            </w:r>
            <w:r>
              <w:rPr>
                <w:noProof/>
                <w:webHidden/>
              </w:rPr>
              <w:fldChar w:fldCharType="end"/>
            </w:r>
          </w:hyperlink>
        </w:p>
        <w:p w14:paraId="6DAFD63C" w14:textId="6FCDF235" w:rsidR="00D453A2" w:rsidRDefault="00D453A2">
          <w:pPr>
            <w:pStyle w:val="TOC3"/>
            <w:tabs>
              <w:tab w:val="right" w:leader="dot" w:pos="9016"/>
            </w:tabs>
            <w:rPr>
              <w:rFonts w:asciiTheme="minorHAnsi" w:eastAsiaTheme="minorEastAsia" w:hAnsiTheme="minorHAnsi"/>
              <w:noProof/>
              <w:lang w:eastAsia="en-GB"/>
            </w:rPr>
          </w:pPr>
          <w:hyperlink w:anchor="_Toc151647034" w:history="1">
            <w:r w:rsidRPr="00783B5C">
              <w:rPr>
                <w:rStyle w:val="Hyperlink"/>
                <w:b/>
                <w:bCs/>
                <w:noProof/>
              </w:rPr>
              <w:t>LED</w:t>
            </w:r>
            <w:r>
              <w:rPr>
                <w:noProof/>
                <w:webHidden/>
              </w:rPr>
              <w:tab/>
            </w:r>
            <w:r>
              <w:rPr>
                <w:noProof/>
                <w:webHidden/>
              </w:rPr>
              <w:fldChar w:fldCharType="begin"/>
            </w:r>
            <w:r>
              <w:rPr>
                <w:noProof/>
                <w:webHidden/>
              </w:rPr>
              <w:instrText xml:space="preserve"> PAGEREF _Toc151647034 \h </w:instrText>
            </w:r>
            <w:r>
              <w:rPr>
                <w:noProof/>
                <w:webHidden/>
              </w:rPr>
            </w:r>
            <w:r>
              <w:rPr>
                <w:noProof/>
                <w:webHidden/>
              </w:rPr>
              <w:fldChar w:fldCharType="separate"/>
            </w:r>
            <w:r>
              <w:rPr>
                <w:noProof/>
                <w:webHidden/>
              </w:rPr>
              <w:t>14</w:t>
            </w:r>
            <w:r>
              <w:rPr>
                <w:noProof/>
                <w:webHidden/>
              </w:rPr>
              <w:fldChar w:fldCharType="end"/>
            </w:r>
          </w:hyperlink>
        </w:p>
        <w:p w14:paraId="0DBA9AF6" w14:textId="01135225" w:rsidR="00D453A2" w:rsidRDefault="00D453A2">
          <w:pPr>
            <w:pStyle w:val="TOC3"/>
            <w:tabs>
              <w:tab w:val="right" w:leader="dot" w:pos="9016"/>
            </w:tabs>
            <w:rPr>
              <w:rFonts w:asciiTheme="minorHAnsi" w:eastAsiaTheme="minorEastAsia" w:hAnsiTheme="minorHAnsi"/>
              <w:noProof/>
              <w:lang w:eastAsia="en-GB"/>
            </w:rPr>
          </w:pPr>
          <w:hyperlink w:anchor="_Toc151647035" w:history="1">
            <w:r w:rsidRPr="00783B5C">
              <w:rPr>
                <w:rStyle w:val="Hyperlink"/>
                <w:b/>
                <w:bCs/>
                <w:noProof/>
              </w:rPr>
              <w:t>Buttons</w:t>
            </w:r>
            <w:r>
              <w:rPr>
                <w:noProof/>
                <w:webHidden/>
              </w:rPr>
              <w:tab/>
            </w:r>
            <w:r>
              <w:rPr>
                <w:noProof/>
                <w:webHidden/>
              </w:rPr>
              <w:fldChar w:fldCharType="begin"/>
            </w:r>
            <w:r>
              <w:rPr>
                <w:noProof/>
                <w:webHidden/>
              </w:rPr>
              <w:instrText xml:space="preserve"> PAGEREF _Toc151647035 \h </w:instrText>
            </w:r>
            <w:r>
              <w:rPr>
                <w:noProof/>
                <w:webHidden/>
              </w:rPr>
            </w:r>
            <w:r>
              <w:rPr>
                <w:noProof/>
                <w:webHidden/>
              </w:rPr>
              <w:fldChar w:fldCharType="separate"/>
            </w:r>
            <w:r>
              <w:rPr>
                <w:noProof/>
                <w:webHidden/>
              </w:rPr>
              <w:t>14</w:t>
            </w:r>
            <w:r>
              <w:rPr>
                <w:noProof/>
                <w:webHidden/>
              </w:rPr>
              <w:fldChar w:fldCharType="end"/>
            </w:r>
          </w:hyperlink>
        </w:p>
        <w:p w14:paraId="4AD776DB" w14:textId="2E5D4677" w:rsidR="00D453A2" w:rsidRDefault="00D453A2">
          <w:pPr>
            <w:pStyle w:val="TOC2"/>
            <w:tabs>
              <w:tab w:val="right" w:leader="dot" w:pos="9016"/>
            </w:tabs>
            <w:rPr>
              <w:rFonts w:asciiTheme="minorHAnsi" w:eastAsiaTheme="minorEastAsia" w:hAnsiTheme="minorHAnsi"/>
              <w:noProof/>
              <w:lang w:eastAsia="en-GB"/>
            </w:rPr>
          </w:pPr>
          <w:hyperlink w:anchor="_Toc151647036" w:history="1">
            <w:r w:rsidRPr="00783B5C">
              <w:rPr>
                <w:rStyle w:val="Hyperlink"/>
                <w:b/>
                <w:bCs/>
                <w:noProof/>
              </w:rPr>
              <w:t>Cables &amp; leads</w:t>
            </w:r>
            <w:r>
              <w:rPr>
                <w:noProof/>
                <w:webHidden/>
              </w:rPr>
              <w:tab/>
            </w:r>
            <w:r>
              <w:rPr>
                <w:noProof/>
                <w:webHidden/>
              </w:rPr>
              <w:fldChar w:fldCharType="begin"/>
            </w:r>
            <w:r>
              <w:rPr>
                <w:noProof/>
                <w:webHidden/>
              </w:rPr>
              <w:instrText xml:space="preserve"> PAGEREF _Toc151647036 \h </w:instrText>
            </w:r>
            <w:r>
              <w:rPr>
                <w:noProof/>
                <w:webHidden/>
              </w:rPr>
            </w:r>
            <w:r>
              <w:rPr>
                <w:noProof/>
                <w:webHidden/>
              </w:rPr>
              <w:fldChar w:fldCharType="separate"/>
            </w:r>
            <w:r>
              <w:rPr>
                <w:noProof/>
                <w:webHidden/>
              </w:rPr>
              <w:t>15</w:t>
            </w:r>
            <w:r>
              <w:rPr>
                <w:noProof/>
                <w:webHidden/>
              </w:rPr>
              <w:fldChar w:fldCharType="end"/>
            </w:r>
          </w:hyperlink>
        </w:p>
        <w:p w14:paraId="46F77ED5" w14:textId="4F015F90" w:rsidR="00D453A2" w:rsidRDefault="00D453A2">
          <w:pPr>
            <w:pStyle w:val="TOC3"/>
            <w:tabs>
              <w:tab w:val="right" w:leader="dot" w:pos="9016"/>
            </w:tabs>
            <w:rPr>
              <w:rFonts w:asciiTheme="minorHAnsi" w:eastAsiaTheme="minorEastAsia" w:hAnsiTheme="minorHAnsi"/>
              <w:noProof/>
              <w:lang w:eastAsia="en-GB"/>
            </w:rPr>
          </w:pPr>
          <w:hyperlink w:anchor="_Toc151647037" w:history="1">
            <w:r w:rsidRPr="00783B5C">
              <w:rPr>
                <w:rStyle w:val="Hyperlink"/>
                <w:b/>
                <w:bCs/>
                <w:noProof/>
              </w:rPr>
              <w:t>Cable fixings</w:t>
            </w:r>
            <w:r>
              <w:rPr>
                <w:noProof/>
                <w:webHidden/>
              </w:rPr>
              <w:tab/>
            </w:r>
            <w:r>
              <w:rPr>
                <w:noProof/>
                <w:webHidden/>
              </w:rPr>
              <w:fldChar w:fldCharType="begin"/>
            </w:r>
            <w:r>
              <w:rPr>
                <w:noProof/>
                <w:webHidden/>
              </w:rPr>
              <w:instrText xml:space="preserve"> PAGEREF _Toc151647037 \h </w:instrText>
            </w:r>
            <w:r>
              <w:rPr>
                <w:noProof/>
                <w:webHidden/>
              </w:rPr>
            </w:r>
            <w:r>
              <w:rPr>
                <w:noProof/>
                <w:webHidden/>
              </w:rPr>
              <w:fldChar w:fldCharType="separate"/>
            </w:r>
            <w:r>
              <w:rPr>
                <w:noProof/>
                <w:webHidden/>
              </w:rPr>
              <w:t>15</w:t>
            </w:r>
            <w:r>
              <w:rPr>
                <w:noProof/>
                <w:webHidden/>
              </w:rPr>
              <w:fldChar w:fldCharType="end"/>
            </w:r>
          </w:hyperlink>
        </w:p>
        <w:p w14:paraId="1FC991F7" w14:textId="1C4B182A" w:rsidR="00D453A2" w:rsidRDefault="00D453A2">
          <w:pPr>
            <w:pStyle w:val="TOC3"/>
            <w:tabs>
              <w:tab w:val="right" w:leader="dot" w:pos="9016"/>
            </w:tabs>
            <w:rPr>
              <w:rFonts w:asciiTheme="minorHAnsi" w:eastAsiaTheme="minorEastAsia" w:hAnsiTheme="minorHAnsi"/>
              <w:noProof/>
              <w:lang w:eastAsia="en-GB"/>
            </w:rPr>
          </w:pPr>
          <w:hyperlink w:anchor="_Toc151647038" w:history="1">
            <w:r w:rsidRPr="00783B5C">
              <w:rPr>
                <w:rStyle w:val="Hyperlink"/>
                <w:b/>
                <w:bCs/>
                <w:noProof/>
              </w:rPr>
              <w:t>Cable connectors</w:t>
            </w:r>
            <w:r>
              <w:rPr>
                <w:noProof/>
                <w:webHidden/>
              </w:rPr>
              <w:tab/>
            </w:r>
            <w:r>
              <w:rPr>
                <w:noProof/>
                <w:webHidden/>
              </w:rPr>
              <w:fldChar w:fldCharType="begin"/>
            </w:r>
            <w:r>
              <w:rPr>
                <w:noProof/>
                <w:webHidden/>
              </w:rPr>
              <w:instrText xml:space="preserve"> PAGEREF _Toc151647038 \h </w:instrText>
            </w:r>
            <w:r>
              <w:rPr>
                <w:noProof/>
                <w:webHidden/>
              </w:rPr>
            </w:r>
            <w:r>
              <w:rPr>
                <w:noProof/>
                <w:webHidden/>
              </w:rPr>
              <w:fldChar w:fldCharType="separate"/>
            </w:r>
            <w:r>
              <w:rPr>
                <w:noProof/>
                <w:webHidden/>
              </w:rPr>
              <w:t>16</w:t>
            </w:r>
            <w:r>
              <w:rPr>
                <w:noProof/>
                <w:webHidden/>
              </w:rPr>
              <w:fldChar w:fldCharType="end"/>
            </w:r>
          </w:hyperlink>
        </w:p>
        <w:p w14:paraId="12F16961" w14:textId="255E3C90" w:rsidR="00D453A2" w:rsidRDefault="00D453A2">
          <w:pPr>
            <w:pStyle w:val="TOC3"/>
            <w:tabs>
              <w:tab w:val="right" w:leader="dot" w:pos="9016"/>
            </w:tabs>
            <w:rPr>
              <w:rFonts w:asciiTheme="minorHAnsi" w:eastAsiaTheme="minorEastAsia" w:hAnsiTheme="minorHAnsi"/>
              <w:noProof/>
              <w:lang w:eastAsia="en-GB"/>
            </w:rPr>
          </w:pPr>
          <w:hyperlink w:anchor="_Toc151647039" w:history="1">
            <w:r w:rsidRPr="00783B5C">
              <w:rPr>
                <w:rStyle w:val="Hyperlink"/>
                <w:b/>
                <w:bCs/>
                <w:noProof/>
              </w:rPr>
              <w:t>Glands</w:t>
            </w:r>
            <w:r>
              <w:rPr>
                <w:noProof/>
                <w:webHidden/>
              </w:rPr>
              <w:tab/>
            </w:r>
            <w:r>
              <w:rPr>
                <w:noProof/>
                <w:webHidden/>
              </w:rPr>
              <w:fldChar w:fldCharType="begin"/>
            </w:r>
            <w:r>
              <w:rPr>
                <w:noProof/>
                <w:webHidden/>
              </w:rPr>
              <w:instrText xml:space="preserve"> PAGEREF _Toc151647039 \h </w:instrText>
            </w:r>
            <w:r>
              <w:rPr>
                <w:noProof/>
                <w:webHidden/>
              </w:rPr>
            </w:r>
            <w:r>
              <w:rPr>
                <w:noProof/>
                <w:webHidden/>
              </w:rPr>
              <w:fldChar w:fldCharType="separate"/>
            </w:r>
            <w:r>
              <w:rPr>
                <w:noProof/>
                <w:webHidden/>
              </w:rPr>
              <w:t>17</w:t>
            </w:r>
            <w:r>
              <w:rPr>
                <w:noProof/>
                <w:webHidden/>
              </w:rPr>
              <w:fldChar w:fldCharType="end"/>
            </w:r>
          </w:hyperlink>
        </w:p>
        <w:p w14:paraId="52646E00" w14:textId="00DB6F20" w:rsidR="00D453A2" w:rsidRDefault="00D453A2">
          <w:pPr>
            <w:pStyle w:val="TOC3"/>
            <w:tabs>
              <w:tab w:val="right" w:leader="dot" w:pos="9016"/>
            </w:tabs>
            <w:rPr>
              <w:rFonts w:asciiTheme="minorHAnsi" w:eastAsiaTheme="minorEastAsia" w:hAnsiTheme="minorHAnsi"/>
              <w:noProof/>
              <w:lang w:eastAsia="en-GB"/>
            </w:rPr>
          </w:pPr>
          <w:hyperlink w:anchor="_Toc151647040" w:history="1">
            <w:r w:rsidRPr="00783B5C">
              <w:rPr>
                <w:rStyle w:val="Hyperlink"/>
                <w:b/>
                <w:bCs/>
                <w:noProof/>
              </w:rPr>
              <w:t>Cable ID</w:t>
            </w:r>
            <w:r>
              <w:rPr>
                <w:noProof/>
                <w:webHidden/>
              </w:rPr>
              <w:tab/>
            </w:r>
            <w:r>
              <w:rPr>
                <w:noProof/>
                <w:webHidden/>
              </w:rPr>
              <w:fldChar w:fldCharType="begin"/>
            </w:r>
            <w:r>
              <w:rPr>
                <w:noProof/>
                <w:webHidden/>
              </w:rPr>
              <w:instrText xml:space="preserve"> PAGEREF _Toc151647040 \h </w:instrText>
            </w:r>
            <w:r>
              <w:rPr>
                <w:noProof/>
                <w:webHidden/>
              </w:rPr>
            </w:r>
            <w:r>
              <w:rPr>
                <w:noProof/>
                <w:webHidden/>
              </w:rPr>
              <w:fldChar w:fldCharType="separate"/>
            </w:r>
            <w:r>
              <w:rPr>
                <w:noProof/>
                <w:webHidden/>
              </w:rPr>
              <w:t>17</w:t>
            </w:r>
            <w:r>
              <w:rPr>
                <w:noProof/>
                <w:webHidden/>
              </w:rPr>
              <w:fldChar w:fldCharType="end"/>
            </w:r>
          </w:hyperlink>
        </w:p>
        <w:p w14:paraId="71DCE5F1" w14:textId="2FC4ECFE" w:rsidR="00D453A2" w:rsidRDefault="00D453A2">
          <w:pPr>
            <w:pStyle w:val="TOC2"/>
            <w:tabs>
              <w:tab w:val="right" w:leader="dot" w:pos="9016"/>
            </w:tabs>
            <w:rPr>
              <w:rFonts w:asciiTheme="minorHAnsi" w:eastAsiaTheme="minorEastAsia" w:hAnsiTheme="minorHAnsi"/>
              <w:noProof/>
              <w:lang w:eastAsia="en-GB"/>
            </w:rPr>
          </w:pPr>
          <w:hyperlink w:anchor="_Toc151647041" w:history="1">
            <w:r w:rsidRPr="00783B5C">
              <w:rPr>
                <w:rStyle w:val="Hyperlink"/>
                <w:b/>
                <w:bCs/>
                <w:noProof/>
              </w:rPr>
              <w:t>SD card selection &amp; Calculation</w:t>
            </w:r>
            <w:r>
              <w:rPr>
                <w:noProof/>
                <w:webHidden/>
              </w:rPr>
              <w:tab/>
            </w:r>
            <w:r>
              <w:rPr>
                <w:noProof/>
                <w:webHidden/>
              </w:rPr>
              <w:fldChar w:fldCharType="begin"/>
            </w:r>
            <w:r>
              <w:rPr>
                <w:noProof/>
                <w:webHidden/>
              </w:rPr>
              <w:instrText xml:space="preserve"> PAGEREF _Toc151647041 \h </w:instrText>
            </w:r>
            <w:r>
              <w:rPr>
                <w:noProof/>
                <w:webHidden/>
              </w:rPr>
            </w:r>
            <w:r>
              <w:rPr>
                <w:noProof/>
                <w:webHidden/>
              </w:rPr>
              <w:fldChar w:fldCharType="separate"/>
            </w:r>
            <w:r>
              <w:rPr>
                <w:noProof/>
                <w:webHidden/>
              </w:rPr>
              <w:t>17</w:t>
            </w:r>
            <w:r>
              <w:rPr>
                <w:noProof/>
                <w:webHidden/>
              </w:rPr>
              <w:fldChar w:fldCharType="end"/>
            </w:r>
          </w:hyperlink>
        </w:p>
        <w:p w14:paraId="426E36A0" w14:textId="712CC7E7" w:rsidR="00D453A2" w:rsidRDefault="00D453A2">
          <w:pPr>
            <w:pStyle w:val="TOC2"/>
            <w:tabs>
              <w:tab w:val="right" w:leader="dot" w:pos="9016"/>
            </w:tabs>
            <w:rPr>
              <w:rFonts w:asciiTheme="minorHAnsi" w:eastAsiaTheme="minorEastAsia" w:hAnsiTheme="minorHAnsi"/>
              <w:noProof/>
              <w:lang w:eastAsia="en-GB"/>
            </w:rPr>
          </w:pPr>
          <w:hyperlink w:anchor="_Toc151647042" w:history="1">
            <w:r w:rsidRPr="00783B5C">
              <w:rPr>
                <w:rStyle w:val="Hyperlink"/>
                <w:b/>
                <w:bCs/>
                <w:noProof/>
              </w:rPr>
              <w:t>Battery Selection</w:t>
            </w:r>
            <w:r>
              <w:rPr>
                <w:noProof/>
                <w:webHidden/>
              </w:rPr>
              <w:tab/>
            </w:r>
            <w:r>
              <w:rPr>
                <w:noProof/>
                <w:webHidden/>
              </w:rPr>
              <w:fldChar w:fldCharType="begin"/>
            </w:r>
            <w:r>
              <w:rPr>
                <w:noProof/>
                <w:webHidden/>
              </w:rPr>
              <w:instrText xml:space="preserve"> PAGEREF _Toc151647042 \h </w:instrText>
            </w:r>
            <w:r>
              <w:rPr>
                <w:noProof/>
                <w:webHidden/>
              </w:rPr>
            </w:r>
            <w:r>
              <w:rPr>
                <w:noProof/>
                <w:webHidden/>
              </w:rPr>
              <w:fldChar w:fldCharType="separate"/>
            </w:r>
            <w:r>
              <w:rPr>
                <w:noProof/>
                <w:webHidden/>
              </w:rPr>
              <w:t>19</w:t>
            </w:r>
            <w:r>
              <w:rPr>
                <w:noProof/>
                <w:webHidden/>
              </w:rPr>
              <w:fldChar w:fldCharType="end"/>
            </w:r>
          </w:hyperlink>
        </w:p>
        <w:p w14:paraId="19327D81" w14:textId="146A96CA" w:rsidR="00D453A2" w:rsidRDefault="00D453A2">
          <w:pPr>
            <w:pStyle w:val="TOC2"/>
            <w:tabs>
              <w:tab w:val="right" w:leader="dot" w:pos="9016"/>
            </w:tabs>
            <w:rPr>
              <w:rFonts w:asciiTheme="minorHAnsi" w:eastAsiaTheme="minorEastAsia" w:hAnsiTheme="minorHAnsi"/>
              <w:noProof/>
              <w:lang w:eastAsia="en-GB"/>
            </w:rPr>
          </w:pPr>
          <w:hyperlink w:anchor="_Toc151647043" w:history="1">
            <w:r w:rsidRPr="00783B5C">
              <w:rPr>
                <w:rStyle w:val="Hyperlink"/>
                <w:b/>
                <w:bCs/>
                <w:noProof/>
              </w:rPr>
              <w:t>Containment selection</w:t>
            </w:r>
            <w:r>
              <w:rPr>
                <w:noProof/>
                <w:webHidden/>
              </w:rPr>
              <w:tab/>
            </w:r>
            <w:r>
              <w:rPr>
                <w:noProof/>
                <w:webHidden/>
              </w:rPr>
              <w:fldChar w:fldCharType="begin"/>
            </w:r>
            <w:r>
              <w:rPr>
                <w:noProof/>
                <w:webHidden/>
              </w:rPr>
              <w:instrText xml:space="preserve"> PAGEREF _Toc151647043 \h </w:instrText>
            </w:r>
            <w:r>
              <w:rPr>
                <w:noProof/>
                <w:webHidden/>
              </w:rPr>
            </w:r>
            <w:r>
              <w:rPr>
                <w:noProof/>
                <w:webHidden/>
              </w:rPr>
              <w:fldChar w:fldCharType="separate"/>
            </w:r>
            <w:r>
              <w:rPr>
                <w:noProof/>
                <w:webHidden/>
              </w:rPr>
              <w:t>20</w:t>
            </w:r>
            <w:r>
              <w:rPr>
                <w:noProof/>
                <w:webHidden/>
              </w:rPr>
              <w:fldChar w:fldCharType="end"/>
            </w:r>
          </w:hyperlink>
        </w:p>
        <w:p w14:paraId="41058E7D" w14:textId="4B03598D" w:rsidR="00D453A2" w:rsidRDefault="00D453A2">
          <w:pPr>
            <w:pStyle w:val="TOC3"/>
            <w:tabs>
              <w:tab w:val="right" w:leader="dot" w:pos="9016"/>
            </w:tabs>
            <w:rPr>
              <w:rFonts w:asciiTheme="minorHAnsi" w:eastAsiaTheme="minorEastAsia" w:hAnsiTheme="minorHAnsi"/>
              <w:noProof/>
              <w:lang w:eastAsia="en-GB"/>
            </w:rPr>
          </w:pPr>
          <w:hyperlink w:anchor="_Toc151647044" w:history="1">
            <w:r w:rsidRPr="00783B5C">
              <w:rPr>
                <w:rStyle w:val="Hyperlink"/>
                <w:b/>
                <w:bCs/>
                <w:noProof/>
              </w:rPr>
              <w:t>Containment fixing.</w:t>
            </w:r>
            <w:r>
              <w:rPr>
                <w:noProof/>
                <w:webHidden/>
              </w:rPr>
              <w:tab/>
            </w:r>
            <w:r>
              <w:rPr>
                <w:noProof/>
                <w:webHidden/>
              </w:rPr>
              <w:fldChar w:fldCharType="begin"/>
            </w:r>
            <w:r>
              <w:rPr>
                <w:noProof/>
                <w:webHidden/>
              </w:rPr>
              <w:instrText xml:space="preserve"> PAGEREF _Toc151647044 \h </w:instrText>
            </w:r>
            <w:r>
              <w:rPr>
                <w:noProof/>
                <w:webHidden/>
              </w:rPr>
            </w:r>
            <w:r>
              <w:rPr>
                <w:noProof/>
                <w:webHidden/>
              </w:rPr>
              <w:fldChar w:fldCharType="separate"/>
            </w:r>
            <w:r>
              <w:rPr>
                <w:noProof/>
                <w:webHidden/>
              </w:rPr>
              <w:t>21</w:t>
            </w:r>
            <w:r>
              <w:rPr>
                <w:noProof/>
                <w:webHidden/>
              </w:rPr>
              <w:fldChar w:fldCharType="end"/>
            </w:r>
          </w:hyperlink>
        </w:p>
        <w:p w14:paraId="0D3815F9" w14:textId="0DBD03F7" w:rsidR="00D453A2" w:rsidRDefault="00D453A2">
          <w:pPr>
            <w:pStyle w:val="TOC1"/>
            <w:tabs>
              <w:tab w:val="right" w:leader="dot" w:pos="9016"/>
            </w:tabs>
            <w:rPr>
              <w:rFonts w:asciiTheme="minorHAnsi" w:eastAsiaTheme="minorEastAsia" w:hAnsiTheme="minorHAnsi"/>
              <w:noProof/>
              <w:lang w:eastAsia="en-GB"/>
            </w:rPr>
          </w:pPr>
          <w:hyperlink w:anchor="_Toc151647045" w:history="1">
            <w:r w:rsidRPr="00783B5C">
              <w:rPr>
                <w:rStyle w:val="Hyperlink"/>
                <w:b/>
                <w:bCs/>
                <w:noProof/>
              </w:rPr>
              <w:t>Task 4&amp;5 – PCB design &amp; Prototype software design.</w:t>
            </w:r>
            <w:r>
              <w:rPr>
                <w:noProof/>
                <w:webHidden/>
              </w:rPr>
              <w:tab/>
            </w:r>
            <w:r>
              <w:rPr>
                <w:noProof/>
                <w:webHidden/>
              </w:rPr>
              <w:fldChar w:fldCharType="begin"/>
            </w:r>
            <w:r>
              <w:rPr>
                <w:noProof/>
                <w:webHidden/>
              </w:rPr>
              <w:instrText xml:space="preserve"> PAGEREF _Toc151647045 \h </w:instrText>
            </w:r>
            <w:r>
              <w:rPr>
                <w:noProof/>
                <w:webHidden/>
              </w:rPr>
            </w:r>
            <w:r>
              <w:rPr>
                <w:noProof/>
                <w:webHidden/>
              </w:rPr>
              <w:fldChar w:fldCharType="separate"/>
            </w:r>
            <w:r>
              <w:rPr>
                <w:noProof/>
                <w:webHidden/>
              </w:rPr>
              <w:t>21</w:t>
            </w:r>
            <w:r>
              <w:rPr>
                <w:noProof/>
                <w:webHidden/>
              </w:rPr>
              <w:fldChar w:fldCharType="end"/>
            </w:r>
          </w:hyperlink>
        </w:p>
        <w:p w14:paraId="3BAFACA7" w14:textId="2B6AFD18" w:rsidR="00D453A2" w:rsidRDefault="00D453A2">
          <w:pPr>
            <w:pStyle w:val="TOC2"/>
            <w:tabs>
              <w:tab w:val="right" w:leader="dot" w:pos="9016"/>
            </w:tabs>
            <w:rPr>
              <w:rFonts w:asciiTheme="minorHAnsi" w:eastAsiaTheme="minorEastAsia" w:hAnsiTheme="minorHAnsi"/>
              <w:noProof/>
              <w:lang w:eastAsia="en-GB"/>
            </w:rPr>
          </w:pPr>
          <w:hyperlink w:anchor="_Toc151647046" w:history="1">
            <w:r w:rsidRPr="00783B5C">
              <w:rPr>
                <w:rStyle w:val="Hyperlink"/>
                <w:b/>
                <w:bCs/>
                <w:noProof/>
              </w:rPr>
              <w:t>Flow chart &amp; Block diagram</w:t>
            </w:r>
            <w:r>
              <w:rPr>
                <w:noProof/>
                <w:webHidden/>
              </w:rPr>
              <w:tab/>
            </w:r>
            <w:r>
              <w:rPr>
                <w:noProof/>
                <w:webHidden/>
              </w:rPr>
              <w:fldChar w:fldCharType="begin"/>
            </w:r>
            <w:r>
              <w:rPr>
                <w:noProof/>
                <w:webHidden/>
              </w:rPr>
              <w:instrText xml:space="preserve"> PAGEREF _Toc151647046 \h </w:instrText>
            </w:r>
            <w:r>
              <w:rPr>
                <w:noProof/>
                <w:webHidden/>
              </w:rPr>
            </w:r>
            <w:r>
              <w:rPr>
                <w:noProof/>
                <w:webHidden/>
              </w:rPr>
              <w:fldChar w:fldCharType="separate"/>
            </w:r>
            <w:r>
              <w:rPr>
                <w:noProof/>
                <w:webHidden/>
              </w:rPr>
              <w:t>22</w:t>
            </w:r>
            <w:r>
              <w:rPr>
                <w:noProof/>
                <w:webHidden/>
              </w:rPr>
              <w:fldChar w:fldCharType="end"/>
            </w:r>
          </w:hyperlink>
        </w:p>
        <w:p w14:paraId="5D7F492D" w14:textId="7888B422" w:rsidR="00D453A2" w:rsidRDefault="00D453A2">
          <w:pPr>
            <w:pStyle w:val="TOC2"/>
            <w:tabs>
              <w:tab w:val="right" w:leader="dot" w:pos="9016"/>
            </w:tabs>
            <w:rPr>
              <w:rFonts w:asciiTheme="minorHAnsi" w:eastAsiaTheme="minorEastAsia" w:hAnsiTheme="minorHAnsi"/>
              <w:noProof/>
              <w:lang w:eastAsia="en-GB"/>
            </w:rPr>
          </w:pPr>
          <w:hyperlink w:anchor="_Toc151647047" w:history="1">
            <w:r w:rsidRPr="00783B5C">
              <w:rPr>
                <w:rStyle w:val="Hyperlink"/>
                <w:b/>
                <w:bCs/>
                <w:noProof/>
              </w:rPr>
              <w:t>PCB Components</w:t>
            </w:r>
            <w:r>
              <w:rPr>
                <w:noProof/>
                <w:webHidden/>
              </w:rPr>
              <w:tab/>
            </w:r>
            <w:r>
              <w:rPr>
                <w:noProof/>
                <w:webHidden/>
              </w:rPr>
              <w:fldChar w:fldCharType="begin"/>
            </w:r>
            <w:r>
              <w:rPr>
                <w:noProof/>
                <w:webHidden/>
              </w:rPr>
              <w:instrText xml:space="preserve"> PAGEREF _Toc151647047 \h </w:instrText>
            </w:r>
            <w:r>
              <w:rPr>
                <w:noProof/>
                <w:webHidden/>
              </w:rPr>
            </w:r>
            <w:r>
              <w:rPr>
                <w:noProof/>
                <w:webHidden/>
              </w:rPr>
              <w:fldChar w:fldCharType="separate"/>
            </w:r>
            <w:r>
              <w:rPr>
                <w:noProof/>
                <w:webHidden/>
              </w:rPr>
              <w:t>23</w:t>
            </w:r>
            <w:r>
              <w:rPr>
                <w:noProof/>
                <w:webHidden/>
              </w:rPr>
              <w:fldChar w:fldCharType="end"/>
            </w:r>
          </w:hyperlink>
        </w:p>
        <w:p w14:paraId="77271A43" w14:textId="14F6A64F" w:rsidR="00D453A2" w:rsidRDefault="00D453A2">
          <w:pPr>
            <w:pStyle w:val="TOC2"/>
            <w:tabs>
              <w:tab w:val="right" w:leader="dot" w:pos="9016"/>
            </w:tabs>
            <w:rPr>
              <w:rFonts w:asciiTheme="minorHAnsi" w:eastAsiaTheme="minorEastAsia" w:hAnsiTheme="minorHAnsi"/>
              <w:noProof/>
              <w:lang w:eastAsia="en-GB"/>
            </w:rPr>
          </w:pPr>
          <w:hyperlink w:anchor="_Toc151647048" w:history="1">
            <w:r w:rsidRPr="00783B5C">
              <w:rPr>
                <w:rStyle w:val="Hyperlink"/>
                <w:b/>
                <w:bCs/>
                <w:noProof/>
              </w:rPr>
              <w:t>Circuit diagram</w:t>
            </w:r>
            <w:r>
              <w:rPr>
                <w:noProof/>
                <w:webHidden/>
              </w:rPr>
              <w:tab/>
            </w:r>
            <w:r>
              <w:rPr>
                <w:noProof/>
                <w:webHidden/>
              </w:rPr>
              <w:fldChar w:fldCharType="begin"/>
            </w:r>
            <w:r>
              <w:rPr>
                <w:noProof/>
                <w:webHidden/>
              </w:rPr>
              <w:instrText xml:space="preserve"> PAGEREF _Toc151647048 \h </w:instrText>
            </w:r>
            <w:r>
              <w:rPr>
                <w:noProof/>
                <w:webHidden/>
              </w:rPr>
            </w:r>
            <w:r>
              <w:rPr>
                <w:noProof/>
                <w:webHidden/>
              </w:rPr>
              <w:fldChar w:fldCharType="separate"/>
            </w:r>
            <w:r>
              <w:rPr>
                <w:noProof/>
                <w:webHidden/>
              </w:rPr>
              <w:t>24</w:t>
            </w:r>
            <w:r>
              <w:rPr>
                <w:noProof/>
                <w:webHidden/>
              </w:rPr>
              <w:fldChar w:fldCharType="end"/>
            </w:r>
          </w:hyperlink>
        </w:p>
        <w:p w14:paraId="32277127" w14:textId="0B32AFB7" w:rsidR="00D453A2" w:rsidRDefault="00D453A2">
          <w:pPr>
            <w:pStyle w:val="TOC2"/>
            <w:tabs>
              <w:tab w:val="right" w:leader="dot" w:pos="9016"/>
            </w:tabs>
            <w:rPr>
              <w:rFonts w:asciiTheme="minorHAnsi" w:eastAsiaTheme="minorEastAsia" w:hAnsiTheme="minorHAnsi"/>
              <w:noProof/>
              <w:lang w:eastAsia="en-GB"/>
            </w:rPr>
          </w:pPr>
          <w:hyperlink w:anchor="_Toc151647049" w:history="1">
            <w:r w:rsidRPr="00783B5C">
              <w:rPr>
                <w:rStyle w:val="Hyperlink"/>
                <w:b/>
                <w:bCs/>
                <w:noProof/>
              </w:rPr>
              <w:t>Proteus</w:t>
            </w:r>
            <w:r>
              <w:rPr>
                <w:noProof/>
                <w:webHidden/>
              </w:rPr>
              <w:tab/>
            </w:r>
            <w:r>
              <w:rPr>
                <w:noProof/>
                <w:webHidden/>
              </w:rPr>
              <w:fldChar w:fldCharType="begin"/>
            </w:r>
            <w:r>
              <w:rPr>
                <w:noProof/>
                <w:webHidden/>
              </w:rPr>
              <w:instrText xml:space="preserve"> PAGEREF _Toc151647049 \h </w:instrText>
            </w:r>
            <w:r>
              <w:rPr>
                <w:noProof/>
                <w:webHidden/>
              </w:rPr>
            </w:r>
            <w:r>
              <w:rPr>
                <w:noProof/>
                <w:webHidden/>
              </w:rPr>
              <w:fldChar w:fldCharType="separate"/>
            </w:r>
            <w:r>
              <w:rPr>
                <w:noProof/>
                <w:webHidden/>
              </w:rPr>
              <w:t>24</w:t>
            </w:r>
            <w:r>
              <w:rPr>
                <w:noProof/>
                <w:webHidden/>
              </w:rPr>
              <w:fldChar w:fldCharType="end"/>
            </w:r>
          </w:hyperlink>
        </w:p>
        <w:p w14:paraId="2E2CC5E7" w14:textId="42BC2FD8" w:rsidR="00D453A2" w:rsidRDefault="00D453A2">
          <w:pPr>
            <w:pStyle w:val="TOC2"/>
            <w:tabs>
              <w:tab w:val="right" w:leader="dot" w:pos="9016"/>
            </w:tabs>
            <w:rPr>
              <w:rFonts w:asciiTheme="minorHAnsi" w:eastAsiaTheme="minorEastAsia" w:hAnsiTheme="minorHAnsi"/>
              <w:noProof/>
              <w:lang w:eastAsia="en-GB"/>
            </w:rPr>
          </w:pPr>
          <w:hyperlink w:anchor="_Toc151647050" w:history="1">
            <w:r w:rsidRPr="00783B5C">
              <w:rPr>
                <w:rStyle w:val="Hyperlink"/>
                <w:b/>
                <w:bCs/>
                <w:noProof/>
              </w:rPr>
              <w:t>Easy PC</w:t>
            </w:r>
            <w:r>
              <w:rPr>
                <w:noProof/>
                <w:webHidden/>
              </w:rPr>
              <w:tab/>
            </w:r>
            <w:r>
              <w:rPr>
                <w:noProof/>
                <w:webHidden/>
              </w:rPr>
              <w:fldChar w:fldCharType="begin"/>
            </w:r>
            <w:r>
              <w:rPr>
                <w:noProof/>
                <w:webHidden/>
              </w:rPr>
              <w:instrText xml:space="preserve"> PAGEREF _Toc151647050 \h </w:instrText>
            </w:r>
            <w:r>
              <w:rPr>
                <w:noProof/>
                <w:webHidden/>
              </w:rPr>
            </w:r>
            <w:r>
              <w:rPr>
                <w:noProof/>
                <w:webHidden/>
              </w:rPr>
              <w:fldChar w:fldCharType="separate"/>
            </w:r>
            <w:r>
              <w:rPr>
                <w:noProof/>
                <w:webHidden/>
              </w:rPr>
              <w:t>26</w:t>
            </w:r>
            <w:r>
              <w:rPr>
                <w:noProof/>
                <w:webHidden/>
              </w:rPr>
              <w:fldChar w:fldCharType="end"/>
            </w:r>
          </w:hyperlink>
        </w:p>
        <w:p w14:paraId="06B0F581" w14:textId="77113E92" w:rsidR="00D453A2" w:rsidRDefault="00D453A2">
          <w:pPr>
            <w:pStyle w:val="TOC3"/>
            <w:tabs>
              <w:tab w:val="right" w:leader="dot" w:pos="9016"/>
            </w:tabs>
            <w:rPr>
              <w:rFonts w:asciiTheme="minorHAnsi" w:eastAsiaTheme="minorEastAsia" w:hAnsiTheme="minorHAnsi"/>
              <w:noProof/>
              <w:lang w:eastAsia="en-GB"/>
            </w:rPr>
          </w:pPr>
          <w:hyperlink w:anchor="_Toc151647051" w:history="1">
            <w:r w:rsidRPr="00783B5C">
              <w:rPr>
                <w:rStyle w:val="Hyperlink"/>
                <w:b/>
                <w:bCs/>
                <w:noProof/>
              </w:rPr>
              <w:t>3D PCB design &amp; Price</w:t>
            </w:r>
            <w:r>
              <w:rPr>
                <w:noProof/>
                <w:webHidden/>
              </w:rPr>
              <w:tab/>
            </w:r>
            <w:r>
              <w:rPr>
                <w:noProof/>
                <w:webHidden/>
              </w:rPr>
              <w:fldChar w:fldCharType="begin"/>
            </w:r>
            <w:r>
              <w:rPr>
                <w:noProof/>
                <w:webHidden/>
              </w:rPr>
              <w:instrText xml:space="preserve"> PAGEREF _Toc151647051 \h </w:instrText>
            </w:r>
            <w:r>
              <w:rPr>
                <w:noProof/>
                <w:webHidden/>
              </w:rPr>
            </w:r>
            <w:r>
              <w:rPr>
                <w:noProof/>
                <w:webHidden/>
              </w:rPr>
              <w:fldChar w:fldCharType="separate"/>
            </w:r>
            <w:r>
              <w:rPr>
                <w:noProof/>
                <w:webHidden/>
              </w:rPr>
              <w:t>29</w:t>
            </w:r>
            <w:r>
              <w:rPr>
                <w:noProof/>
                <w:webHidden/>
              </w:rPr>
              <w:fldChar w:fldCharType="end"/>
            </w:r>
          </w:hyperlink>
        </w:p>
        <w:p w14:paraId="4DC70D62" w14:textId="3F0B59CF" w:rsidR="00D453A2" w:rsidRDefault="00D453A2">
          <w:pPr>
            <w:pStyle w:val="TOC1"/>
            <w:tabs>
              <w:tab w:val="right" w:leader="dot" w:pos="9016"/>
            </w:tabs>
            <w:rPr>
              <w:rFonts w:asciiTheme="minorHAnsi" w:eastAsiaTheme="minorEastAsia" w:hAnsiTheme="minorHAnsi"/>
              <w:noProof/>
              <w:lang w:eastAsia="en-GB"/>
            </w:rPr>
          </w:pPr>
          <w:hyperlink w:anchor="_Toc151647052" w:history="1">
            <w:r w:rsidRPr="00783B5C">
              <w:rPr>
                <w:rStyle w:val="Hyperlink"/>
                <w:b/>
                <w:bCs/>
                <w:noProof/>
              </w:rPr>
              <w:t>Task 6 - Prototype build costs</w:t>
            </w:r>
            <w:r>
              <w:rPr>
                <w:noProof/>
                <w:webHidden/>
              </w:rPr>
              <w:tab/>
            </w:r>
            <w:r>
              <w:rPr>
                <w:noProof/>
                <w:webHidden/>
              </w:rPr>
              <w:fldChar w:fldCharType="begin"/>
            </w:r>
            <w:r>
              <w:rPr>
                <w:noProof/>
                <w:webHidden/>
              </w:rPr>
              <w:instrText xml:space="preserve"> PAGEREF _Toc151647052 \h </w:instrText>
            </w:r>
            <w:r>
              <w:rPr>
                <w:noProof/>
                <w:webHidden/>
              </w:rPr>
            </w:r>
            <w:r>
              <w:rPr>
                <w:noProof/>
                <w:webHidden/>
              </w:rPr>
              <w:fldChar w:fldCharType="separate"/>
            </w:r>
            <w:r>
              <w:rPr>
                <w:noProof/>
                <w:webHidden/>
              </w:rPr>
              <w:t>30</w:t>
            </w:r>
            <w:r>
              <w:rPr>
                <w:noProof/>
                <w:webHidden/>
              </w:rPr>
              <w:fldChar w:fldCharType="end"/>
            </w:r>
          </w:hyperlink>
        </w:p>
        <w:p w14:paraId="6859594B" w14:textId="3B43A213" w:rsidR="00D453A2" w:rsidRDefault="00D453A2">
          <w:pPr>
            <w:pStyle w:val="TOC1"/>
            <w:tabs>
              <w:tab w:val="right" w:leader="dot" w:pos="9016"/>
            </w:tabs>
            <w:rPr>
              <w:rFonts w:asciiTheme="minorHAnsi" w:eastAsiaTheme="minorEastAsia" w:hAnsiTheme="minorHAnsi"/>
              <w:noProof/>
              <w:lang w:eastAsia="en-GB"/>
            </w:rPr>
          </w:pPr>
          <w:hyperlink w:anchor="_Toc151647053" w:history="1">
            <w:r w:rsidRPr="00783B5C">
              <w:rPr>
                <w:rStyle w:val="Hyperlink"/>
                <w:b/>
                <w:bCs/>
                <w:noProof/>
              </w:rPr>
              <w:t>Task 7 – Project improvements</w:t>
            </w:r>
            <w:r>
              <w:rPr>
                <w:noProof/>
                <w:webHidden/>
              </w:rPr>
              <w:tab/>
            </w:r>
            <w:r>
              <w:rPr>
                <w:noProof/>
                <w:webHidden/>
              </w:rPr>
              <w:fldChar w:fldCharType="begin"/>
            </w:r>
            <w:r>
              <w:rPr>
                <w:noProof/>
                <w:webHidden/>
              </w:rPr>
              <w:instrText xml:space="preserve"> PAGEREF _Toc151647053 \h </w:instrText>
            </w:r>
            <w:r>
              <w:rPr>
                <w:noProof/>
                <w:webHidden/>
              </w:rPr>
            </w:r>
            <w:r>
              <w:rPr>
                <w:noProof/>
                <w:webHidden/>
              </w:rPr>
              <w:fldChar w:fldCharType="separate"/>
            </w:r>
            <w:r>
              <w:rPr>
                <w:noProof/>
                <w:webHidden/>
              </w:rPr>
              <w:t>31</w:t>
            </w:r>
            <w:r>
              <w:rPr>
                <w:noProof/>
                <w:webHidden/>
              </w:rPr>
              <w:fldChar w:fldCharType="end"/>
            </w:r>
          </w:hyperlink>
        </w:p>
        <w:p w14:paraId="46C37347" w14:textId="3B26C3CC" w:rsidR="00D453A2" w:rsidRDefault="00D453A2">
          <w:pPr>
            <w:pStyle w:val="TOC1"/>
            <w:tabs>
              <w:tab w:val="right" w:leader="dot" w:pos="9016"/>
            </w:tabs>
            <w:rPr>
              <w:rFonts w:asciiTheme="minorHAnsi" w:eastAsiaTheme="minorEastAsia" w:hAnsiTheme="minorHAnsi"/>
              <w:noProof/>
              <w:lang w:eastAsia="en-GB"/>
            </w:rPr>
          </w:pPr>
          <w:hyperlink w:anchor="_Toc151647054" w:history="1">
            <w:r w:rsidRPr="00783B5C">
              <w:rPr>
                <w:rStyle w:val="Hyperlink"/>
                <w:b/>
                <w:bCs/>
                <w:noProof/>
              </w:rPr>
              <w:t>References</w:t>
            </w:r>
            <w:r>
              <w:rPr>
                <w:noProof/>
                <w:webHidden/>
              </w:rPr>
              <w:tab/>
            </w:r>
            <w:r>
              <w:rPr>
                <w:noProof/>
                <w:webHidden/>
              </w:rPr>
              <w:fldChar w:fldCharType="begin"/>
            </w:r>
            <w:r>
              <w:rPr>
                <w:noProof/>
                <w:webHidden/>
              </w:rPr>
              <w:instrText xml:space="preserve"> PAGEREF _Toc151647054 \h </w:instrText>
            </w:r>
            <w:r>
              <w:rPr>
                <w:noProof/>
                <w:webHidden/>
              </w:rPr>
            </w:r>
            <w:r>
              <w:rPr>
                <w:noProof/>
                <w:webHidden/>
              </w:rPr>
              <w:fldChar w:fldCharType="separate"/>
            </w:r>
            <w:r>
              <w:rPr>
                <w:noProof/>
                <w:webHidden/>
              </w:rPr>
              <w:t>33</w:t>
            </w:r>
            <w:r>
              <w:rPr>
                <w:noProof/>
                <w:webHidden/>
              </w:rPr>
              <w:fldChar w:fldCharType="end"/>
            </w:r>
          </w:hyperlink>
        </w:p>
        <w:p w14:paraId="532A4D3F" w14:textId="5B012660" w:rsidR="00D453A2" w:rsidRDefault="00D453A2">
          <w:pPr>
            <w:pStyle w:val="TOC1"/>
            <w:tabs>
              <w:tab w:val="right" w:leader="dot" w:pos="9016"/>
            </w:tabs>
            <w:rPr>
              <w:rFonts w:asciiTheme="minorHAnsi" w:eastAsiaTheme="minorEastAsia" w:hAnsiTheme="minorHAnsi"/>
              <w:noProof/>
              <w:lang w:eastAsia="en-GB"/>
            </w:rPr>
          </w:pPr>
          <w:hyperlink w:anchor="_Toc151647055" w:history="1">
            <w:r w:rsidRPr="00783B5C">
              <w:rPr>
                <w:rStyle w:val="Hyperlink"/>
                <w:b/>
                <w:bCs/>
                <w:noProof/>
              </w:rPr>
              <w:t>Appendices</w:t>
            </w:r>
            <w:r>
              <w:rPr>
                <w:noProof/>
                <w:webHidden/>
              </w:rPr>
              <w:tab/>
            </w:r>
            <w:r>
              <w:rPr>
                <w:noProof/>
                <w:webHidden/>
              </w:rPr>
              <w:fldChar w:fldCharType="begin"/>
            </w:r>
            <w:r>
              <w:rPr>
                <w:noProof/>
                <w:webHidden/>
              </w:rPr>
              <w:instrText xml:space="preserve"> PAGEREF _Toc151647055 \h </w:instrText>
            </w:r>
            <w:r>
              <w:rPr>
                <w:noProof/>
                <w:webHidden/>
              </w:rPr>
            </w:r>
            <w:r>
              <w:rPr>
                <w:noProof/>
                <w:webHidden/>
              </w:rPr>
              <w:fldChar w:fldCharType="separate"/>
            </w:r>
            <w:r>
              <w:rPr>
                <w:noProof/>
                <w:webHidden/>
              </w:rPr>
              <w:t>39</w:t>
            </w:r>
            <w:r>
              <w:rPr>
                <w:noProof/>
                <w:webHidden/>
              </w:rPr>
              <w:fldChar w:fldCharType="end"/>
            </w:r>
          </w:hyperlink>
        </w:p>
        <w:p w14:paraId="18E25DA7" w14:textId="0E4A28D0" w:rsidR="00D453A2" w:rsidRDefault="00D453A2">
          <w:pPr>
            <w:pStyle w:val="TOC2"/>
            <w:tabs>
              <w:tab w:val="right" w:leader="dot" w:pos="9016"/>
            </w:tabs>
            <w:rPr>
              <w:rFonts w:asciiTheme="minorHAnsi" w:eastAsiaTheme="minorEastAsia" w:hAnsiTheme="minorHAnsi"/>
              <w:noProof/>
              <w:lang w:eastAsia="en-GB"/>
            </w:rPr>
          </w:pPr>
          <w:hyperlink w:anchor="_Toc151647056" w:history="1">
            <w:r w:rsidRPr="00783B5C">
              <w:rPr>
                <w:rStyle w:val="Hyperlink"/>
                <w:b/>
                <w:bCs/>
                <w:noProof/>
              </w:rPr>
              <w:t>Data Sheets</w:t>
            </w:r>
            <w:r>
              <w:rPr>
                <w:noProof/>
                <w:webHidden/>
              </w:rPr>
              <w:tab/>
            </w:r>
            <w:r>
              <w:rPr>
                <w:noProof/>
                <w:webHidden/>
              </w:rPr>
              <w:fldChar w:fldCharType="begin"/>
            </w:r>
            <w:r>
              <w:rPr>
                <w:noProof/>
                <w:webHidden/>
              </w:rPr>
              <w:instrText xml:space="preserve"> PAGEREF _Toc151647056 \h </w:instrText>
            </w:r>
            <w:r>
              <w:rPr>
                <w:noProof/>
                <w:webHidden/>
              </w:rPr>
            </w:r>
            <w:r>
              <w:rPr>
                <w:noProof/>
                <w:webHidden/>
              </w:rPr>
              <w:fldChar w:fldCharType="separate"/>
            </w:r>
            <w:r>
              <w:rPr>
                <w:noProof/>
                <w:webHidden/>
              </w:rPr>
              <w:t>39</w:t>
            </w:r>
            <w:r>
              <w:rPr>
                <w:noProof/>
                <w:webHidden/>
              </w:rPr>
              <w:fldChar w:fldCharType="end"/>
            </w:r>
          </w:hyperlink>
        </w:p>
        <w:p w14:paraId="3B50D9BE" w14:textId="3F2F9B7F" w:rsidR="00FA560D" w:rsidRPr="009E04E9" w:rsidRDefault="00FA560D" w:rsidP="007C31F1">
          <w:pPr>
            <w:rPr>
              <w:rStyle w:val="Strong"/>
              <w:b w:val="0"/>
              <w:bCs w:val="0"/>
            </w:rPr>
          </w:pPr>
          <w:r w:rsidRPr="00441873">
            <w:rPr>
              <w:b/>
              <w:bCs/>
              <w:noProof/>
            </w:rPr>
            <w:lastRenderedPageBreak/>
            <w:fldChar w:fldCharType="end"/>
          </w:r>
        </w:p>
      </w:sdtContent>
    </w:sdt>
    <w:p w14:paraId="0EBF2BA0" w14:textId="040ADA2D" w:rsidR="006A4311" w:rsidRPr="00FA560D" w:rsidRDefault="00FA560D" w:rsidP="00FA560D">
      <w:pPr>
        <w:pStyle w:val="Heading1"/>
        <w:spacing w:line="360" w:lineRule="auto"/>
        <w:jc w:val="both"/>
        <w:rPr>
          <w:rStyle w:val="Strong"/>
          <w:sz w:val="28"/>
          <w:szCs w:val="28"/>
        </w:rPr>
      </w:pPr>
      <w:bookmarkStart w:id="1" w:name="_Toc151029884"/>
      <w:bookmarkStart w:id="2" w:name="_Toc151647021"/>
      <w:r w:rsidRPr="00FA560D">
        <w:rPr>
          <w:rStyle w:val="Strong"/>
          <w:sz w:val="28"/>
          <w:szCs w:val="28"/>
        </w:rPr>
        <w:t>Introduction</w:t>
      </w:r>
      <w:bookmarkEnd w:id="1"/>
      <w:bookmarkEnd w:id="2"/>
    </w:p>
    <w:p w14:paraId="243A2A98" w14:textId="5A315081" w:rsidR="00FA560D" w:rsidRDefault="00FA560D" w:rsidP="00C721B6">
      <w:pPr>
        <w:spacing w:line="360" w:lineRule="auto"/>
        <w:jc w:val="both"/>
        <w:rPr>
          <w:rStyle w:val="Strong"/>
          <w:b w:val="0"/>
          <w:bCs w:val="0"/>
        </w:rPr>
      </w:pPr>
      <w:bookmarkStart w:id="3" w:name="_Hlk151646424"/>
      <w:r>
        <w:rPr>
          <w:rStyle w:val="Strong"/>
          <w:b w:val="0"/>
          <w:bCs w:val="0"/>
        </w:rPr>
        <w:t xml:space="preserve">A design is required </w:t>
      </w:r>
      <w:r w:rsidR="00A30094">
        <w:rPr>
          <w:rStyle w:val="Strong"/>
          <w:b w:val="0"/>
          <w:bCs w:val="0"/>
        </w:rPr>
        <w:t>for</w:t>
      </w:r>
      <w:r>
        <w:rPr>
          <w:rStyle w:val="Strong"/>
          <w:b w:val="0"/>
          <w:bCs w:val="0"/>
        </w:rPr>
        <w:t xml:space="preserve"> a microcontroller based automotive data acquisition system. </w:t>
      </w:r>
      <w:r w:rsidR="00D6500C">
        <w:rPr>
          <w:rStyle w:val="Strong"/>
          <w:b w:val="0"/>
          <w:bCs w:val="0"/>
        </w:rPr>
        <w:t>This design is to be used on a production prototype vehicle, that is targeted at a family saloon. The design must be portable and adaptable to any class of vehicle. From the components that are chosen, they must provide a comfortable means of transport and operate within safe limits. The variable components are;</w:t>
      </w:r>
    </w:p>
    <w:p w14:paraId="15352539" w14:textId="1D6A7042" w:rsidR="00D6500C" w:rsidRDefault="00D6500C" w:rsidP="00A30094">
      <w:pPr>
        <w:pStyle w:val="ListParagraph"/>
        <w:numPr>
          <w:ilvl w:val="0"/>
          <w:numId w:val="1"/>
        </w:numPr>
        <w:spacing w:line="360" w:lineRule="auto"/>
        <w:jc w:val="both"/>
        <w:rPr>
          <w:rStyle w:val="Strong"/>
          <w:b w:val="0"/>
          <w:bCs w:val="0"/>
        </w:rPr>
      </w:pPr>
      <w:r>
        <w:rPr>
          <w:rStyle w:val="Strong"/>
          <w:b w:val="0"/>
          <w:bCs w:val="0"/>
        </w:rPr>
        <w:t>Engine RPM</w:t>
      </w:r>
    </w:p>
    <w:p w14:paraId="176156BE" w14:textId="072AA812" w:rsidR="00D6500C" w:rsidRDefault="00D6500C" w:rsidP="00A30094">
      <w:pPr>
        <w:pStyle w:val="ListParagraph"/>
        <w:numPr>
          <w:ilvl w:val="0"/>
          <w:numId w:val="1"/>
        </w:numPr>
        <w:spacing w:line="360" w:lineRule="auto"/>
        <w:jc w:val="both"/>
        <w:rPr>
          <w:rStyle w:val="Strong"/>
          <w:b w:val="0"/>
          <w:bCs w:val="0"/>
        </w:rPr>
      </w:pPr>
      <w:r>
        <w:rPr>
          <w:rStyle w:val="Strong"/>
          <w:b w:val="0"/>
          <w:bCs w:val="0"/>
        </w:rPr>
        <w:t>Engine Temperature</w:t>
      </w:r>
    </w:p>
    <w:p w14:paraId="0A7E7F2D" w14:textId="5E00EDD8" w:rsidR="00D6500C" w:rsidRDefault="00D6500C" w:rsidP="00A30094">
      <w:pPr>
        <w:pStyle w:val="ListParagraph"/>
        <w:numPr>
          <w:ilvl w:val="0"/>
          <w:numId w:val="1"/>
        </w:numPr>
        <w:spacing w:line="360" w:lineRule="auto"/>
        <w:jc w:val="both"/>
        <w:rPr>
          <w:rStyle w:val="Strong"/>
          <w:b w:val="0"/>
          <w:bCs w:val="0"/>
        </w:rPr>
      </w:pPr>
      <w:r>
        <w:rPr>
          <w:rStyle w:val="Strong"/>
          <w:b w:val="0"/>
          <w:bCs w:val="0"/>
        </w:rPr>
        <w:t>Front and rear suspension travel</w:t>
      </w:r>
    </w:p>
    <w:p w14:paraId="64B16324" w14:textId="20FAAB17" w:rsidR="00D6500C" w:rsidRDefault="00D6500C" w:rsidP="00A30094">
      <w:pPr>
        <w:pStyle w:val="ListParagraph"/>
        <w:numPr>
          <w:ilvl w:val="0"/>
          <w:numId w:val="1"/>
        </w:numPr>
        <w:spacing w:line="360" w:lineRule="auto"/>
        <w:jc w:val="both"/>
        <w:rPr>
          <w:rStyle w:val="Strong"/>
          <w:b w:val="0"/>
          <w:bCs w:val="0"/>
        </w:rPr>
      </w:pPr>
      <w:r>
        <w:rPr>
          <w:rStyle w:val="Strong"/>
          <w:b w:val="0"/>
          <w:bCs w:val="0"/>
        </w:rPr>
        <w:t>Pitch, roll and yaw</w:t>
      </w:r>
    </w:p>
    <w:p w14:paraId="4B825B4F" w14:textId="4FD3BFD3" w:rsidR="00D6500C" w:rsidRPr="00D6500C" w:rsidRDefault="00D6500C" w:rsidP="00A30094">
      <w:pPr>
        <w:pStyle w:val="ListParagraph"/>
        <w:numPr>
          <w:ilvl w:val="0"/>
          <w:numId w:val="1"/>
        </w:numPr>
        <w:spacing w:line="360" w:lineRule="auto"/>
        <w:jc w:val="both"/>
        <w:rPr>
          <w:rStyle w:val="Strong"/>
          <w:b w:val="0"/>
          <w:bCs w:val="0"/>
        </w:rPr>
      </w:pPr>
      <w:r>
        <w:rPr>
          <w:rStyle w:val="Strong"/>
          <w:b w:val="0"/>
          <w:bCs w:val="0"/>
        </w:rPr>
        <w:t>Vehicle road speed in miles per hour (MPH)</w:t>
      </w:r>
    </w:p>
    <w:p w14:paraId="1C3949EE" w14:textId="571DC2D0" w:rsidR="00FA560D" w:rsidRPr="00D6500C" w:rsidRDefault="00D6500C" w:rsidP="002F5018">
      <w:pPr>
        <w:spacing w:line="360" w:lineRule="auto"/>
        <w:jc w:val="both"/>
        <w:rPr>
          <w:rStyle w:val="Strong"/>
          <w:b w:val="0"/>
          <w:bCs w:val="0"/>
        </w:rPr>
      </w:pPr>
      <w:r>
        <w:rPr>
          <w:rStyle w:val="Strong"/>
          <w:b w:val="0"/>
          <w:bCs w:val="0"/>
        </w:rPr>
        <w:t xml:space="preserve">The design must store the collected date on to a non-volatile memory which can be used by </w:t>
      </w:r>
      <w:r w:rsidR="004E78DC">
        <w:rPr>
          <w:rStyle w:val="Strong"/>
          <w:b w:val="0"/>
          <w:bCs w:val="0"/>
        </w:rPr>
        <w:t>an</w:t>
      </w:r>
      <w:r>
        <w:rPr>
          <w:rStyle w:val="Strong"/>
          <w:b w:val="0"/>
          <w:bCs w:val="0"/>
        </w:rPr>
        <w:t xml:space="preserve"> external reader and can be cleared when connected to a computer via a USB. The design must also be battery powered, this </w:t>
      </w:r>
      <w:r w:rsidR="002F5018">
        <w:rPr>
          <w:rStyle w:val="Strong"/>
          <w:b w:val="0"/>
          <w:bCs w:val="0"/>
        </w:rPr>
        <w:t>means it is separate from the vehicles own power supply. The sensors cannot be connected to the vehicles electronics or signals, this makes the design independent from the vehicle. The design will be required to be portable and adaptable so that it is suitable for operation in its intended environment.</w:t>
      </w:r>
    </w:p>
    <w:p w14:paraId="14C05F3E" w14:textId="39908151" w:rsidR="00FA560D" w:rsidRPr="002F5018" w:rsidRDefault="00F85399" w:rsidP="002F5018">
      <w:pPr>
        <w:pStyle w:val="Heading1"/>
        <w:spacing w:line="360" w:lineRule="auto"/>
        <w:jc w:val="both"/>
        <w:rPr>
          <w:rStyle w:val="Strong"/>
          <w:sz w:val="28"/>
          <w:szCs w:val="28"/>
        </w:rPr>
      </w:pPr>
      <w:bookmarkStart w:id="4" w:name="_Toc151029885"/>
      <w:bookmarkStart w:id="5" w:name="_Toc151647022"/>
      <w:bookmarkEnd w:id="3"/>
      <w:r>
        <w:rPr>
          <w:rStyle w:val="Strong"/>
          <w:sz w:val="28"/>
          <w:szCs w:val="28"/>
        </w:rPr>
        <w:t xml:space="preserve">Task 1 - </w:t>
      </w:r>
      <w:r w:rsidR="002F5018" w:rsidRPr="002F5018">
        <w:rPr>
          <w:rStyle w:val="Strong"/>
          <w:sz w:val="28"/>
          <w:szCs w:val="28"/>
        </w:rPr>
        <w:t>Portable vehicular data acquisition system</w:t>
      </w:r>
      <w:bookmarkEnd w:id="4"/>
      <w:bookmarkEnd w:id="5"/>
    </w:p>
    <w:p w14:paraId="450D9B5B" w14:textId="0F17D109" w:rsidR="002A0BFC" w:rsidRDefault="005D02B1" w:rsidP="002F5018">
      <w:pPr>
        <w:spacing w:line="360" w:lineRule="auto"/>
        <w:jc w:val="both"/>
        <w:rPr>
          <w:rStyle w:val="Strong"/>
          <w:b w:val="0"/>
          <w:bCs w:val="0"/>
        </w:rPr>
      </w:pPr>
      <w:bookmarkStart w:id="6" w:name="_Hlk151646430"/>
      <w:r w:rsidRPr="00636E07">
        <w:rPr>
          <w:rStyle w:val="Strong"/>
          <w:b w:val="0"/>
          <w:bCs w:val="0"/>
        </w:rPr>
        <w:t xml:space="preserve">A portable </w:t>
      </w:r>
      <w:r w:rsidR="00636E07" w:rsidRPr="00636E07">
        <w:rPr>
          <w:rStyle w:val="Strong"/>
          <w:b w:val="0"/>
          <w:bCs w:val="0"/>
        </w:rPr>
        <w:t>data acquisition system or (DAQ</w:t>
      </w:r>
      <w:r w:rsidR="00150000">
        <w:rPr>
          <w:rStyle w:val="Strong"/>
          <w:b w:val="0"/>
          <w:bCs w:val="0"/>
        </w:rPr>
        <w:t>, DAS</w:t>
      </w:r>
      <w:r w:rsidR="00636E07" w:rsidRPr="00636E07">
        <w:rPr>
          <w:rStyle w:val="Strong"/>
          <w:b w:val="0"/>
          <w:bCs w:val="0"/>
        </w:rPr>
        <w:t xml:space="preserve">) </w:t>
      </w:r>
      <w:r w:rsidR="004E367D">
        <w:rPr>
          <w:rStyle w:val="Strong"/>
          <w:b w:val="0"/>
          <w:bCs w:val="0"/>
        </w:rPr>
        <w:t xml:space="preserve">system </w:t>
      </w:r>
      <w:r w:rsidR="002F4D8B">
        <w:rPr>
          <w:rStyle w:val="Strong"/>
          <w:b w:val="0"/>
          <w:bCs w:val="0"/>
        </w:rPr>
        <w:t xml:space="preserve">that is designed to </w:t>
      </w:r>
      <w:r w:rsidR="00F148A2">
        <w:rPr>
          <w:rStyle w:val="Strong"/>
          <w:b w:val="0"/>
          <w:bCs w:val="0"/>
        </w:rPr>
        <w:t>measure</w:t>
      </w:r>
      <w:r w:rsidR="004A032B">
        <w:rPr>
          <w:rStyle w:val="Strong"/>
          <w:b w:val="0"/>
          <w:bCs w:val="0"/>
        </w:rPr>
        <w:t xml:space="preserve"> and collect</w:t>
      </w:r>
      <w:r w:rsidR="00F148A2">
        <w:rPr>
          <w:rStyle w:val="Strong"/>
          <w:b w:val="0"/>
          <w:bCs w:val="0"/>
        </w:rPr>
        <w:t xml:space="preserve"> signals of </w:t>
      </w:r>
      <w:r w:rsidR="00B6252B">
        <w:rPr>
          <w:rStyle w:val="Strong"/>
          <w:b w:val="0"/>
          <w:bCs w:val="0"/>
        </w:rPr>
        <w:t>real-world physical conditions. In the example of this report</w:t>
      </w:r>
      <w:r w:rsidR="00A30094">
        <w:rPr>
          <w:rStyle w:val="Strong"/>
          <w:b w:val="0"/>
          <w:bCs w:val="0"/>
        </w:rPr>
        <w:t xml:space="preserve"> the system will be</w:t>
      </w:r>
      <w:r w:rsidR="00B6252B">
        <w:rPr>
          <w:rStyle w:val="Strong"/>
          <w:b w:val="0"/>
          <w:bCs w:val="0"/>
        </w:rPr>
        <w:t xml:space="preserve"> taking sample</w:t>
      </w:r>
      <w:r w:rsidR="00092E85">
        <w:rPr>
          <w:rStyle w:val="Strong"/>
          <w:b w:val="0"/>
          <w:bCs w:val="0"/>
        </w:rPr>
        <w:t>s of a vehicle</w:t>
      </w:r>
      <w:r w:rsidR="00FB67A2">
        <w:rPr>
          <w:rStyle w:val="Strong"/>
          <w:b w:val="0"/>
          <w:bCs w:val="0"/>
        </w:rPr>
        <w:t>,</w:t>
      </w:r>
      <w:r w:rsidR="00260430">
        <w:rPr>
          <w:rStyle w:val="Strong"/>
          <w:b w:val="0"/>
          <w:bCs w:val="0"/>
        </w:rPr>
        <w:t xml:space="preserve"> and converting them into digital numeric values that can be shown through a DAQ. </w:t>
      </w:r>
      <w:r w:rsidR="00B72FB0">
        <w:rPr>
          <w:rStyle w:val="Strong"/>
          <w:b w:val="0"/>
          <w:bCs w:val="0"/>
        </w:rPr>
        <w:t>T</w:t>
      </w:r>
      <w:r w:rsidR="006F08DB">
        <w:rPr>
          <w:rStyle w:val="Strong"/>
          <w:b w:val="0"/>
          <w:bCs w:val="0"/>
        </w:rPr>
        <w:t xml:space="preserve">he sensors </w:t>
      </w:r>
      <w:r w:rsidR="00B72FB0">
        <w:rPr>
          <w:rStyle w:val="Strong"/>
          <w:b w:val="0"/>
          <w:bCs w:val="0"/>
        </w:rPr>
        <w:t>will be</w:t>
      </w:r>
      <w:r w:rsidR="006F08DB">
        <w:rPr>
          <w:rStyle w:val="Strong"/>
          <w:b w:val="0"/>
          <w:bCs w:val="0"/>
        </w:rPr>
        <w:t xml:space="preserve"> mounted at different points around the vehicle </w:t>
      </w:r>
      <w:r w:rsidR="00B72FB0">
        <w:rPr>
          <w:rStyle w:val="Strong"/>
          <w:b w:val="0"/>
          <w:bCs w:val="0"/>
        </w:rPr>
        <w:t xml:space="preserve">depending on what </w:t>
      </w:r>
      <w:r w:rsidR="00154ABE">
        <w:rPr>
          <w:rStyle w:val="Strong"/>
          <w:b w:val="0"/>
          <w:bCs w:val="0"/>
        </w:rPr>
        <w:t xml:space="preserve">data </w:t>
      </w:r>
      <w:r w:rsidR="00A30094">
        <w:rPr>
          <w:rStyle w:val="Strong"/>
          <w:b w:val="0"/>
          <w:bCs w:val="0"/>
        </w:rPr>
        <w:t>that will be</w:t>
      </w:r>
      <w:r w:rsidR="00154ABE">
        <w:rPr>
          <w:rStyle w:val="Strong"/>
          <w:b w:val="0"/>
          <w:bCs w:val="0"/>
        </w:rPr>
        <w:t xml:space="preserve"> </w:t>
      </w:r>
      <w:r w:rsidR="00A30094">
        <w:rPr>
          <w:rStyle w:val="Strong"/>
          <w:b w:val="0"/>
          <w:bCs w:val="0"/>
        </w:rPr>
        <w:t>collected</w:t>
      </w:r>
      <w:r w:rsidR="00154ABE">
        <w:rPr>
          <w:rStyle w:val="Strong"/>
          <w:b w:val="0"/>
          <w:bCs w:val="0"/>
        </w:rPr>
        <w:t xml:space="preserve">, a DAQ </w:t>
      </w:r>
      <w:r w:rsidR="00040B26">
        <w:rPr>
          <w:rStyle w:val="Strong"/>
          <w:b w:val="0"/>
          <w:bCs w:val="0"/>
        </w:rPr>
        <w:t>can give real time data that can be compared</w:t>
      </w:r>
      <w:r w:rsidR="00A30094">
        <w:rPr>
          <w:rStyle w:val="Strong"/>
          <w:b w:val="0"/>
          <w:bCs w:val="0"/>
        </w:rPr>
        <w:t xml:space="preserve"> to other data</w:t>
      </w:r>
      <w:r w:rsidR="003E23AA">
        <w:rPr>
          <w:rStyle w:val="Strong"/>
          <w:b w:val="0"/>
          <w:bCs w:val="0"/>
        </w:rPr>
        <w:t xml:space="preserve">. </w:t>
      </w:r>
      <w:r w:rsidR="00A813B9">
        <w:rPr>
          <w:rStyle w:val="Strong"/>
          <w:b w:val="0"/>
          <w:bCs w:val="0"/>
        </w:rPr>
        <w:t xml:space="preserve">When dealing with the installation of a DAQ </w:t>
      </w:r>
      <w:r w:rsidR="00C87C53">
        <w:rPr>
          <w:rStyle w:val="Strong"/>
          <w:b w:val="0"/>
          <w:bCs w:val="0"/>
        </w:rPr>
        <w:t>or DAS, one of the biggest issues comes down to the environment that it is in.</w:t>
      </w:r>
      <w:r w:rsidR="006E0C5D">
        <w:rPr>
          <w:rStyle w:val="Strong"/>
          <w:b w:val="0"/>
          <w:bCs w:val="0"/>
        </w:rPr>
        <w:t xml:space="preserve"> A portable system will need to</w:t>
      </w:r>
      <w:r w:rsidR="005B34C3">
        <w:rPr>
          <w:rStyle w:val="Strong"/>
          <w:b w:val="0"/>
          <w:bCs w:val="0"/>
        </w:rPr>
        <w:t xml:space="preserve"> take</w:t>
      </w:r>
      <w:r w:rsidR="006E0C5D">
        <w:rPr>
          <w:rStyle w:val="Strong"/>
          <w:b w:val="0"/>
          <w:bCs w:val="0"/>
        </w:rPr>
        <w:t xml:space="preserve"> extra </w:t>
      </w:r>
      <w:r w:rsidR="00C20CCC">
        <w:rPr>
          <w:rStyle w:val="Strong"/>
          <w:b w:val="0"/>
          <w:bCs w:val="0"/>
        </w:rPr>
        <w:t>care</w:t>
      </w:r>
      <w:r w:rsidR="005B34C3">
        <w:rPr>
          <w:rStyle w:val="Strong"/>
          <w:b w:val="0"/>
          <w:bCs w:val="0"/>
        </w:rPr>
        <w:t xml:space="preserve"> where it is mounted due to</w:t>
      </w:r>
      <w:r w:rsidR="00C20CCC">
        <w:rPr>
          <w:rStyle w:val="Strong"/>
          <w:b w:val="0"/>
          <w:bCs w:val="0"/>
        </w:rPr>
        <w:t xml:space="preserve"> temperature</w:t>
      </w:r>
      <w:r w:rsidR="00A30094">
        <w:rPr>
          <w:rStyle w:val="Strong"/>
          <w:b w:val="0"/>
          <w:bCs w:val="0"/>
        </w:rPr>
        <w:t xml:space="preserve">, </w:t>
      </w:r>
      <w:r w:rsidR="00C20CCC">
        <w:rPr>
          <w:rStyle w:val="Strong"/>
          <w:b w:val="0"/>
          <w:bCs w:val="0"/>
        </w:rPr>
        <w:t>vibration</w:t>
      </w:r>
      <w:r w:rsidR="00A30094">
        <w:rPr>
          <w:rStyle w:val="Strong"/>
          <w:b w:val="0"/>
          <w:bCs w:val="0"/>
        </w:rPr>
        <w:t xml:space="preserve"> and moisture</w:t>
      </w:r>
      <w:r w:rsidR="00C20CCC">
        <w:rPr>
          <w:rStyle w:val="Strong"/>
          <w:b w:val="0"/>
          <w:bCs w:val="0"/>
        </w:rPr>
        <w:t xml:space="preserve"> conditions</w:t>
      </w:r>
      <w:r w:rsidR="00CD462C">
        <w:rPr>
          <w:rStyle w:val="Strong"/>
          <w:b w:val="0"/>
          <w:bCs w:val="0"/>
        </w:rPr>
        <w:t>.</w:t>
      </w:r>
    </w:p>
    <w:p w14:paraId="6F9FABE0" w14:textId="24B52B90" w:rsidR="00FE46CC" w:rsidRPr="00080500" w:rsidRDefault="00E5518E" w:rsidP="00080500">
      <w:pPr>
        <w:pStyle w:val="Heading2"/>
        <w:spacing w:line="360" w:lineRule="auto"/>
        <w:jc w:val="both"/>
        <w:rPr>
          <w:rStyle w:val="Strong"/>
          <w:sz w:val="28"/>
          <w:szCs w:val="28"/>
        </w:rPr>
      </w:pPr>
      <w:bookmarkStart w:id="7" w:name="_Toc151029886"/>
      <w:bookmarkStart w:id="8" w:name="_Toc151647023"/>
      <w:bookmarkEnd w:id="6"/>
      <w:r w:rsidRPr="00080500">
        <w:rPr>
          <w:rStyle w:val="Strong"/>
          <w:sz w:val="28"/>
          <w:szCs w:val="28"/>
        </w:rPr>
        <w:t>Compari</w:t>
      </w:r>
      <w:r w:rsidR="00552480" w:rsidRPr="00080500">
        <w:rPr>
          <w:rStyle w:val="Strong"/>
          <w:sz w:val="28"/>
          <w:szCs w:val="28"/>
        </w:rPr>
        <w:t>son</w:t>
      </w:r>
      <w:bookmarkEnd w:id="7"/>
      <w:bookmarkEnd w:id="8"/>
    </w:p>
    <w:p w14:paraId="7D452421" w14:textId="7D3C0A69" w:rsidR="00AF3FCC" w:rsidRDefault="00FE46CC" w:rsidP="00AF3FCC">
      <w:pPr>
        <w:spacing w:line="360" w:lineRule="auto"/>
        <w:jc w:val="both"/>
        <w:rPr>
          <w:rStyle w:val="Strong"/>
          <w:b w:val="0"/>
          <w:bCs w:val="0"/>
        </w:rPr>
      </w:pPr>
      <w:bookmarkStart w:id="9" w:name="_Hlk151646436"/>
      <w:r>
        <w:rPr>
          <w:rStyle w:val="Strong"/>
          <w:b w:val="0"/>
          <w:bCs w:val="0"/>
        </w:rPr>
        <w:t xml:space="preserve">The comparison of the </w:t>
      </w:r>
      <w:r w:rsidR="000C0BA3">
        <w:rPr>
          <w:rStyle w:val="Strong"/>
          <w:b w:val="0"/>
          <w:bCs w:val="0"/>
        </w:rPr>
        <w:t>data loggers that can be selected form the open market are displayed below</w:t>
      </w:r>
      <w:r w:rsidR="00DF484C">
        <w:rPr>
          <w:rStyle w:val="Strong"/>
          <w:b w:val="0"/>
          <w:bCs w:val="0"/>
        </w:rPr>
        <w:t>. There is a breakdown of the features and benefits of each model</w:t>
      </w:r>
      <w:r w:rsidR="00F76719">
        <w:rPr>
          <w:rStyle w:val="Strong"/>
          <w:b w:val="0"/>
          <w:bCs w:val="0"/>
        </w:rPr>
        <w:t xml:space="preserve">, this is the best way to show quickly how </w:t>
      </w:r>
      <w:r w:rsidR="00FB5783">
        <w:rPr>
          <w:rStyle w:val="Strong"/>
          <w:b w:val="0"/>
          <w:bCs w:val="0"/>
        </w:rPr>
        <w:t xml:space="preserve"> a system would be </w:t>
      </w:r>
      <w:r w:rsidR="00F76719">
        <w:rPr>
          <w:rStyle w:val="Strong"/>
          <w:b w:val="0"/>
          <w:bCs w:val="0"/>
        </w:rPr>
        <w:t xml:space="preserve">selected </w:t>
      </w:r>
      <w:r w:rsidR="00FB5783">
        <w:rPr>
          <w:rStyle w:val="Strong"/>
          <w:b w:val="0"/>
          <w:bCs w:val="0"/>
        </w:rPr>
        <w:t xml:space="preserve">for </w:t>
      </w:r>
      <w:r w:rsidR="00F76719">
        <w:rPr>
          <w:rStyle w:val="Strong"/>
          <w:b w:val="0"/>
          <w:bCs w:val="0"/>
        </w:rPr>
        <w:t xml:space="preserve">the best suited </w:t>
      </w:r>
      <w:r w:rsidR="00E5518E">
        <w:rPr>
          <w:rStyle w:val="Strong"/>
          <w:b w:val="0"/>
          <w:bCs w:val="0"/>
        </w:rPr>
        <w:t>data acquisition system.</w:t>
      </w:r>
      <w:r w:rsidR="00AF3FCC">
        <w:rPr>
          <w:rStyle w:val="Strong"/>
          <w:b w:val="0"/>
          <w:bCs w:val="0"/>
        </w:rPr>
        <w:t xml:space="preserve"> From the table below there are a wide variety o</w:t>
      </w:r>
      <w:r w:rsidR="00E36729">
        <w:rPr>
          <w:rStyle w:val="Strong"/>
          <w:b w:val="0"/>
          <w:bCs w:val="0"/>
        </w:rPr>
        <w:t xml:space="preserve">f systems and can be used in most applications. </w:t>
      </w:r>
      <w:r w:rsidR="00360470">
        <w:rPr>
          <w:rStyle w:val="Strong"/>
          <w:b w:val="0"/>
          <w:bCs w:val="0"/>
        </w:rPr>
        <w:lastRenderedPageBreak/>
        <w:t xml:space="preserve">There are a number of different voltages and I/O configurations meaning that </w:t>
      </w:r>
      <w:r w:rsidR="00505027">
        <w:rPr>
          <w:rStyle w:val="Strong"/>
          <w:b w:val="0"/>
          <w:bCs w:val="0"/>
        </w:rPr>
        <w:t>most applications can be covered.</w:t>
      </w:r>
    </w:p>
    <w:tbl>
      <w:tblPr>
        <w:tblStyle w:val="PlainTable1"/>
        <w:tblW w:w="9322" w:type="dxa"/>
        <w:tblInd w:w="-131" w:type="dxa"/>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554"/>
        <w:gridCol w:w="1590"/>
        <w:gridCol w:w="1522"/>
        <w:gridCol w:w="1538"/>
        <w:gridCol w:w="1552"/>
        <w:gridCol w:w="1566"/>
      </w:tblGrid>
      <w:tr w:rsidR="003C1145" w:rsidRPr="00291735" w14:paraId="7B361DCB" w14:textId="77777777" w:rsidTr="00FB5783">
        <w:trPr>
          <w:cnfStyle w:val="100000000000" w:firstRow="1" w:lastRow="0" w:firstColumn="0" w:lastColumn="0" w:oddVBand="0" w:evenVBand="0" w:oddHBand="0" w:evenHBand="0" w:firstRowFirstColumn="0" w:firstRowLastColumn="0" w:lastRowFirstColumn="0" w:lastRowLastColumn="0"/>
          <w:trHeight w:val="1195"/>
        </w:trPr>
        <w:tc>
          <w:tcPr>
            <w:cnfStyle w:val="001000000000" w:firstRow="0" w:lastRow="0" w:firstColumn="1" w:lastColumn="0" w:oddVBand="0" w:evenVBand="0" w:oddHBand="0" w:evenHBand="0" w:firstRowFirstColumn="0" w:firstRowLastColumn="0" w:lastRowFirstColumn="0" w:lastRowLastColumn="0"/>
            <w:tcW w:w="1554" w:type="dxa"/>
            <w:shd w:val="clear" w:color="auto" w:fill="FFFFFF" w:themeFill="background1"/>
          </w:tcPr>
          <w:bookmarkEnd w:id="9"/>
          <w:p w14:paraId="6A083897" w14:textId="2A40A66A" w:rsidR="00C53A8C" w:rsidRPr="00C71C52" w:rsidRDefault="00BF59CF" w:rsidP="00550832">
            <w:pPr>
              <w:spacing w:line="276" w:lineRule="auto"/>
              <w:jc w:val="center"/>
              <w:rPr>
                <w:rStyle w:val="Strong"/>
                <w:b/>
                <w:bCs/>
                <w:sz w:val="20"/>
                <w:szCs w:val="20"/>
              </w:rPr>
            </w:pPr>
            <w:r w:rsidRPr="00C71C52">
              <w:rPr>
                <w:rStyle w:val="Strong"/>
                <w:b/>
                <w:bCs/>
                <w:sz w:val="20"/>
                <w:szCs w:val="20"/>
              </w:rPr>
              <w:t>Comparison between on the market DAQ</w:t>
            </w:r>
            <w:r w:rsidR="00501135" w:rsidRPr="00C71C52">
              <w:rPr>
                <w:rStyle w:val="Strong"/>
                <w:b/>
                <w:bCs/>
                <w:sz w:val="20"/>
                <w:szCs w:val="20"/>
              </w:rPr>
              <w:t>’s.</w:t>
            </w:r>
          </w:p>
        </w:tc>
        <w:tc>
          <w:tcPr>
            <w:tcW w:w="1590" w:type="dxa"/>
          </w:tcPr>
          <w:p w14:paraId="586FEC52" w14:textId="4AB7E2AE" w:rsidR="00C53A8C" w:rsidRPr="00C71C52" w:rsidRDefault="000677DD" w:rsidP="00550832">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Pr>
                <w:noProof/>
              </w:rPr>
              <w:drawing>
                <wp:inline distT="0" distB="0" distL="0" distR="0" wp14:anchorId="0B7FFBD0" wp14:editId="4BE90682">
                  <wp:extent cx="866693" cy="614167"/>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872348" cy="618174"/>
                          </a:xfrm>
                          <a:prstGeom prst="rect">
                            <a:avLst/>
                          </a:prstGeom>
                        </pic:spPr>
                      </pic:pic>
                    </a:graphicData>
                  </a:graphic>
                </wp:inline>
              </w:drawing>
            </w:r>
          </w:p>
        </w:tc>
        <w:tc>
          <w:tcPr>
            <w:tcW w:w="1522" w:type="dxa"/>
          </w:tcPr>
          <w:p w14:paraId="58C9DC1B" w14:textId="12786ECA" w:rsidR="00C53A8C" w:rsidRPr="00C71C52" w:rsidRDefault="00B67F40" w:rsidP="00550832">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C71C52">
              <w:rPr>
                <w:noProof/>
                <w:sz w:val="20"/>
                <w:szCs w:val="20"/>
              </w:rPr>
              <w:drawing>
                <wp:inline distT="0" distB="0" distL="0" distR="0" wp14:anchorId="313EED83" wp14:editId="5BDEB302">
                  <wp:extent cx="660252" cy="542925"/>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89351" cy="566853"/>
                          </a:xfrm>
                          <a:prstGeom prst="rect">
                            <a:avLst/>
                          </a:prstGeom>
                        </pic:spPr>
                      </pic:pic>
                    </a:graphicData>
                  </a:graphic>
                </wp:inline>
              </w:drawing>
            </w:r>
          </w:p>
        </w:tc>
        <w:tc>
          <w:tcPr>
            <w:tcW w:w="1538" w:type="dxa"/>
          </w:tcPr>
          <w:p w14:paraId="530DDB3D" w14:textId="77593573" w:rsidR="00C53A8C" w:rsidRPr="00C71C52" w:rsidRDefault="00F12A84" w:rsidP="00550832">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C71C52">
              <w:rPr>
                <w:noProof/>
                <w:sz w:val="20"/>
                <w:szCs w:val="20"/>
              </w:rPr>
              <w:drawing>
                <wp:inline distT="0" distB="0" distL="0" distR="0" wp14:anchorId="346463CE" wp14:editId="22A1086E">
                  <wp:extent cx="809625" cy="604803"/>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817158" cy="610431"/>
                          </a:xfrm>
                          <a:prstGeom prst="rect">
                            <a:avLst/>
                          </a:prstGeom>
                        </pic:spPr>
                      </pic:pic>
                    </a:graphicData>
                  </a:graphic>
                </wp:inline>
              </w:drawing>
            </w:r>
          </w:p>
        </w:tc>
        <w:tc>
          <w:tcPr>
            <w:tcW w:w="1552" w:type="dxa"/>
          </w:tcPr>
          <w:p w14:paraId="55A08E6C" w14:textId="325EC77E" w:rsidR="00C53A8C" w:rsidRPr="00C71C52" w:rsidRDefault="00E610F4" w:rsidP="00550832">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sz w:val="20"/>
                <w:szCs w:val="20"/>
              </w:rPr>
            </w:pPr>
            <w:r w:rsidRPr="00C71C52">
              <w:rPr>
                <w:noProof/>
                <w:sz w:val="20"/>
                <w:szCs w:val="20"/>
              </w:rPr>
              <w:drawing>
                <wp:inline distT="0" distB="0" distL="0" distR="0" wp14:anchorId="7917ECB0" wp14:editId="5BA215A1">
                  <wp:extent cx="838200" cy="60169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846163" cy="607411"/>
                          </a:xfrm>
                          <a:prstGeom prst="rect">
                            <a:avLst/>
                          </a:prstGeom>
                        </pic:spPr>
                      </pic:pic>
                    </a:graphicData>
                  </a:graphic>
                </wp:inline>
              </w:drawing>
            </w:r>
          </w:p>
        </w:tc>
        <w:tc>
          <w:tcPr>
            <w:tcW w:w="1566" w:type="dxa"/>
          </w:tcPr>
          <w:p w14:paraId="0B84A838" w14:textId="22129DC2" w:rsidR="00C53A8C" w:rsidRPr="00C71C52" w:rsidRDefault="003C1145" w:rsidP="00550832">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3F3AE189" wp14:editId="7FD540DB">
                  <wp:extent cx="851333" cy="643641"/>
                  <wp:effectExtent l="0" t="0" r="6350" b="444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flipH="1">
                            <a:off x="0" y="0"/>
                            <a:ext cx="865050" cy="654011"/>
                          </a:xfrm>
                          <a:prstGeom prst="rect">
                            <a:avLst/>
                          </a:prstGeom>
                        </pic:spPr>
                      </pic:pic>
                    </a:graphicData>
                  </a:graphic>
                </wp:inline>
              </w:drawing>
            </w:r>
          </w:p>
        </w:tc>
      </w:tr>
      <w:tr w:rsidR="003C1145" w:rsidRPr="00291735" w14:paraId="339AD2C3" w14:textId="77777777" w:rsidTr="00FB5783">
        <w:trPr>
          <w:cnfStyle w:val="000000100000" w:firstRow="0" w:lastRow="0" w:firstColumn="0" w:lastColumn="0" w:oddVBand="0" w:evenVBand="0" w:oddHBand="1" w:evenHBand="0" w:firstRowFirstColumn="0" w:firstRowLastColumn="0" w:lastRowFirstColumn="0" w:lastRowLastColumn="0"/>
          <w:trHeight w:val="554"/>
        </w:trPr>
        <w:tc>
          <w:tcPr>
            <w:cnfStyle w:val="001000000000" w:firstRow="0" w:lastRow="0" w:firstColumn="1" w:lastColumn="0" w:oddVBand="0" w:evenVBand="0" w:oddHBand="0" w:evenHBand="0" w:firstRowFirstColumn="0" w:firstRowLastColumn="0" w:lastRowFirstColumn="0" w:lastRowLastColumn="0"/>
            <w:tcW w:w="1554" w:type="dxa"/>
          </w:tcPr>
          <w:p w14:paraId="0D925392" w14:textId="77777777" w:rsidR="00291735" w:rsidRPr="00C71C52" w:rsidRDefault="0079090B" w:rsidP="00550832">
            <w:pPr>
              <w:spacing w:line="276" w:lineRule="auto"/>
              <w:jc w:val="center"/>
              <w:rPr>
                <w:rStyle w:val="Strong"/>
                <w:sz w:val="20"/>
                <w:szCs w:val="20"/>
              </w:rPr>
            </w:pPr>
            <w:r w:rsidRPr="00C71C52">
              <w:rPr>
                <w:rStyle w:val="Strong"/>
                <w:b/>
                <w:bCs/>
                <w:sz w:val="20"/>
                <w:szCs w:val="20"/>
              </w:rPr>
              <w:t>Model</w:t>
            </w:r>
          </w:p>
          <w:p w14:paraId="4F1E0C01" w14:textId="0BD03B85" w:rsidR="0079090B" w:rsidRPr="00C71C52" w:rsidRDefault="0079090B" w:rsidP="00550832">
            <w:pPr>
              <w:spacing w:line="276" w:lineRule="auto"/>
              <w:jc w:val="center"/>
              <w:rPr>
                <w:rStyle w:val="Strong"/>
                <w:b/>
                <w:bCs/>
                <w:sz w:val="20"/>
                <w:szCs w:val="20"/>
              </w:rPr>
            </w:pPr>
          </w:p>
        </w:tc>
        <w:tc>
          <w:tcPr>
            <w:tcW w:w="1590" w:type="dxa"/>
          </w:tcPr>
          <w:p w14:paraId="4EBF57B5" w14:textId="56FF39AB" w:rsidR="00291735" w:rsidRPr="00C71C52" w:rsidRDefault="00F05868"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LG-L9-000</w:t>
            </w:r>
            <w:r w:rsidR="00B84962" w:rsidRPr="00C71C52">
              <w:rPr>
                <w:rStyle w:val="Strong"/>
                <w:b w:val="0"/>
                <w:bCs w:val="0"/>
                <w:sz w:val="20"/>
                <w:szCs w:val="20"/>
              </w:rPr>
              <w:t xml:space="preserve"> Logger 9</w:t>
            </w:r>
          </w:p>
        </w:tc>
        <w:tc>
          <w:tcPr>
            <w:tcW w:w="1522" w:type="dxa"/>
          </w:tcPr>
          <w:p w14:paraId="1D949053" w14:textId="603789DB" w:rsidR="00291735" w:rsidRPr="00C71C52" w:rsidRDefault="005C4CC8"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5C4CC8">
              <w:rPr>
                <w:rStyle w:val="Strong"/>
                <w:b w:val="0"/>
                <w:bCs w:val="0"/>
                <w:sz w:val="20"/>
                <w:szCs w:val="20"/>
              </w:rPr>
              <w:t>2d-datarecording</w:t>
            </w:r>
          </w:p>
        </w:tc>
        <w:tc>
          <w:tcPr>
            <w:tcW w:w="1538" w:type="dxa"/>
          </w:tcPr>
          <w:p w14:paraId="67718443" w14:textId="20C5156F" w:rsidR="00291735" w:rsidRPr="00C71C52" w:rsidRDefault="00DC1C33"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 xml:space="preserve">Sefram DAS </w:t>
            </w:r>
            <w:r w:rsidR="001128FC" w:rsidRPr="00C71C52">
              <w:rPr>
                <w:rStyle w:val="Strong"/>
                <w:b w:val="0"/>
                <w:bCs w:val="0"/>
                <w:sz w:val="20"/>
                <w:szCs w:val="20"/>
              </w:rPr>
              <w:t>50 Datalogger</w:t>
            </w:r>
          </w:p>
        </w:tc>
        <w:tc>
          <w:tcPr>
            <w:tcW w:w="1552" w:type="dxa"/>
          </w:tcPr>
          <w:p w14:paraId="08EBDC74" w14:textId="20E479F5" w:rsidR="00291735" w:rsidRPr="00C71C52" w:rsidRDefault="00E610F4"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OMEGA OMB-DAQ-2408</w:t>
            </w:r>
          </w:p>
        </w:tc>
        <w:tc>
          <w:tcPr>
            <w:tcW w:w="1566" w:type="dxa"/>
          </w:tcPr>
          <w:p w14:paraId="5B750703" w14:textId="451C612F" w:rsidR="00291735" w:rsidRPr="00C71C52" w:rsidRDefault="00021EAB"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DT9816-S</w:t>
            </w:r>
          </w:p>
        </w:tc>
      </w:tr>
      <w:tr w:rsidR="003C1145" w:rsidRPr="00291735" w14:paraId="380CBA3C" w14:textId="77777777" w:rsidTr="00FB5783">
        <w:trPr>
          <w:trHeight w:val="340"/>
        </w:trPr>
        <w:tc>
          <w:tcPr>
            <w:cnfStyle w:val="001000000000" w:firstRow="0" w:lastRow="0" w:firstColumn="1" w:lastColumn="0" w:oddVBand="0" w:evenVBand="0" w:oddHBand="0" w:evenHBand="0" w:firstRowFirstColumn="0" w:firstRowLastColumn="0" w:lastRowFirstColumn="0" w:lastRowLastColumn="0"/>
            <w:tcW w:w="1554" w:type="dxa"/>
          </w:tcPr>
          <w:p w14:paraId="5594400E" w14:textId="08F26D95" w:rsidR="00291735" w:rsidRPr="00C71C52" w:rsidRDefault="00465DA4" w:rsidP="00550832">
            <w:pPr>
              <w:spacing w:line="276" w:lineRule="auto"/>
              <w:jc w:val="center"/>
              <w:rPr>
                <w:rStyle w:val="Strong"/>
                <w:b/>
                <w:bCs/>
                <w:sz w:val="20"/>
                <w:szCs w:val="20"/>
              </w:rPr>
            </w:pPr>
            <w:r w:rsidRPr="00C71C52">
              <w:rPr>
                <w:rStyle w:val="Strong"/>
                <w:b/>
                <w:bCs/>
                <w:sz w:val="20"/>
                <w:szCs w:val="20"/>
              </w:rPr>
              <w:t>Price (£)</w:t>
            </w:r>
          </w:p>
        </w:tc>
        <w:tc>
          <w:tcPr>
            <w:tcW w:w="1590" w:type="dxa"/>
          </w:tcPr>
          <w:p w14:paraId="336A4249" w14:textId="77777777" w:rsidR="00291735" w:rsidRPr="00C71C52" w:rsidRDefault="00291735"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p>
        </w:tc>
        <w:tc>
          <w:tcPr>
            <w:tcW w:w="1522" w:type="dxa"/>
          </w:tcPr>
          <w:p w14:paraId="0E7DC543" w14:textId="77777777" w:rsidR="00291735" w:rsidRPr="00C71C52" w:rsidRDefault="00291735"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p>
        </w:tc>
        <w:tc>
          <w:tcPr>
            <w:tcW w:w="1538" w:type="dxa"/>
          </w:tcPr>
          <w:p w14:paraId="0A054D8C" w14:textId="13F4FE78" w:rsidR="00291735" w:rsidRPr="00C71C52" w:rsidRDefault="001128FC"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3800.00</w:t>
            </w:r>
          </w:p>
        </w:tc>
        <w:tc>
          <w:tcPr>
            <w:tcW w:w="1552" w:type="dxa"/>
          </w:tcPr>
          <w:p w14:paraId="087C9BCD" w14:textId="0900F9A6" w:rsidR="00291735" w:rsidRPr="00C71C52" w:rsidRDefault="00525490"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1841.80</w:t>
            </w:r>
          </w:p>
        </w:tc>
        <w:tc>
          <w:tcPr>
            <w:tcW w:w="1566" w:type="dxa"/>
          </w:tcPr>
          <w:p w14:paraId="2F71B3D5" w14:textId="43FBB5EB" w:rsidR="00291735" w:rsidRPr="00C71C52" w:rsidRDefault="00021EAB"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873.00</w:t>
            </w:r>
          </w:p>
        </w:tc>
      </w:tr>
      <w:tr w:rsidR="003C1145" w:rsidRPr="00291735" w14:paraId="1B501875" w14:textId="77777777" w:rsidTr="00FB5783">
        <w:trPr>
          <w:cnfStyle w:val="000000100000" w:firstRow="0" w:lastRow="0" w:firstColumn="0" w:lastColumn="0" w:oddVBand="0" w:evenVBand="0" w:oddHBand="1" w:evenHBand="0" w:firstRowFirstColumn="0" w:firstRowLastColumn="0" w:lastRowFirstColumn="0" w:lastRowLastColumn="0"/>
          <w:trHeight w:val="314"/>
        </w:trPr>
        <w:tc>
          <w:tcPr>
            <w:cnfStyle w:val="001000000000" w:firstRow="0" w:lastRow="0" w:firstColumn="1" w:lastColumn="0" w:oddVBand="0" w:evenVBand="0" w:oddHBand="0" w:evenHBand="0" w:firstRowFirstColumn="0" w:firstRowLastColumn="0" w:lastRowFirstColumn="0" w:lastRowLastColumn="0"/>
            <w:tcW w:w="1554" w:type="dxa"/>
          </w:tcPr>
          <w:p w14:paraId="5B51710D" w14:textId="2BFE4FD3" w:rsidR="009C507E" w:rsidRPr="00C71C52" w:rsidRDefault="00CE30B6" w:rsidP="00550832">
            <w:pPr>
              <w:spacing w:line="276" w:lineRule="auto"/>
              <w:jc w:val="center"/>
              <w:rPr>
                <w:rStyle w:val="Strong"/>
                <w:sz w:val="20"/>
                <w:szCs w:val="20"/>
              </w:rPr>
            </w:pPr>
            <w:r w:rsidRPr="00C71C52">
              <w:rPr>
                <w:rStyle w:val="Strong"/>
                <w:b/>
                <w:bCs/>
                <w:sz w:val="20"/>
                <w:szCs w:val="20"/>
              </w:rPr>
              <w:t>Portable</w:t>
            </w:r>
          </w:p>
        </w:tc>
        <w:tc>
          <w:tcPr>
            <w:tcW w:w="1590" w:type="dxa"/>
          </w:tcPr>
          <w:p w14:paraId="5E6AF715" w14:textId="648C243E" w:rsidR="00291735" w:rsidRPr="00C71C52" w:rsidRDefault="00210B6D"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Yes</w:t>
            </w:r>
          </w:p>
        </w:tc>
        <w:tc>
          <w:tcPr>
            <w:tcW w:w="1522" w:type="dxa"/>
          </w:tcPr>
          <w:p w14:paraId="4895C808" w14:textId="4E58F985" w:rsidR="00291735" w:rsidRPr="00C71C52" w:rsidRDefault="00994C73"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Yes</w:t>
            </w:r>
          </w:p>
        </w:tc>
        <w:tc>
          <w:tcPr>
            <w:tcW w:w="1538" w:type="dxa"/>
          </w:tcPr>
          <w:p w14:paraId="3527A7DC" w14:textId="118AA856" w:rsidR="00291735" w:rsidRPr="00C71C52" w:rsidRDefault="001128FC"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Yes</w:t>
            </w:r>
          </w:p>
        </w:tc>
        <w:tc>
          <w:tcPr>
            <w:tcW w:w="1552" w:type="dxa"/>
          </w:tcPr>
          <w:p w14:paraId="4D5F6B4D" w14:textId="7A47A90A" w:rsidR="00291735" w:rsidRPr="00C71C52" w:rsidRDefault="00525490"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Yes</w:t>
            </w:r>
          </w:p>
        </w:tc>
        <w:tc>
          <w:tcPr>
            <w:tcW w:w="1566" w:type="dxa"/>
          </w:tcPr>
          <w:p w14:paraId="60A454A5" w14:textId="687AAA83" w:rsidR="00291735" w:rsidRPr="00C71C52" w:rsidRDefault="00021EAB"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Yes</w:t>
            </w:r>
          </w:p>
        </w:tc>
      </w:tr>
      <w:tr w:rsidR="003C1145" w:rsidRPr="00291735" w14:paraId="6EF9ABCD" w14:textId="77777777" w:rsidTr="00FB5783">
        <w:trPr>
          <w:trHeight w:val="390"/>
        </w:trPr>
        <w:tc>
          <w:tcPr>
            <w:cnfStyle w:val="001000000000" w:firstRow="0" w:lastRow="0" w:firstColumn="1" w:lastColumn="0" w:oddVBand="0" w:evenVBand="0" w:oddHBand="0" w:evenHBand="0" w:firstRowFirstColumn="0" w:firstRowLastColumn="0" w:lastRowFirstColumn="0" w:lastRowLastColumn="0"/>
            <w:tcW w:w="1554" w:type="dxa"/>
          </w:tcPr>
          <w:p w14:paraId="6AC70429" w14:textId="68B9340F" w:rsidR="009C507E" w:rsidRPr="00C71C52" w:rsidRDefault="006B73E7" w:rsidP="00550832">
            <w:pPr>
              <w:spacing w:line="276" w:lineRule="auto"/>
              <w:jc w:val="center"/>
              <w:rPr>
                <w:rStyle w:val="Strong"/>
                <w:sz w:val="20"/>
                <w:szCs w:val="20"/>
              </w:rPr>
            </w:pPr>
            <w:r w:rsidRPr="00C71C52">
              <w:rPr>
                <w:rStyle w:val="Strong"/>
                <w:b/>
                <w:bCs/>
                <w:sz w:val="20"/>
                <w:szCs w:val="20"/>
              </w:rPr>
              <w:t>Input Rang</w:t>
            </w:r>
            <w:r w:rsidR="00C71C52">
              <w:rPr>
                <w:rStyle w:val="Strong"/>
                <w:b/>
                <w:bCs/>
                <w:sz w:val="20"/>
                <w:szCs w:val="20"/>
              </w:rPr>
              <w:t>e</w:t>
            </w:r>
          </w:p>
        </w:tc>
        <w:tc>
          <w:tcPr>
            <w:tcW w:w="1590" w:type="dxa"/>
          </w:tcPr>
          <w:p w14:paraId="6FF799EB" w14:textId="0A311956" w:rsidR="00291735" w:rsidRPr="00C71C52" w:rsidRDefault="009732D7"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0</w:t>
            </w:r>
            <w:r w:rsidR="0064683A" w:rsidRPr="00C71C52">
              <w:rPr>
                <w:rStyle w:val="Strong"/>
                <w:b w:val="0"/>
                <w:bCs w:val="0"/>
                <w:sz w:val="20"/>
                <w:szCs w:val="20"/>
              </w:rPr>
              <w:t>-</w:t>
            </w:r>
            <w:r w:rsidRPr="00C71C52">
              <w:rPr>
                <w:rStyle w:val="Strong"/>
                <w:b w:val="0"/>
                <w:bCs w:val="0"/>
                <w:sz w:val="20"/>
                <w:szCs w:val="20"/>
              </w:rPr>
              <w:t xml:space="preserve">5V </w:t>
            </w:r>
            <w:r w:rsidR="004B4133" w:rsidRPr="00C71C52">
              <w:rPr>
                <w:rStyle w:val="Strong"/>
                <w:b w:val="0"/>
                <w:bCs w:val="0"/>
                <w:sz w:val="20"/>
                <w:szCs w:val="20"/>
              </w:rPr>
              <w:t>-</w:t>
            </w:r>
            <w:r w:rsidRPr="00C71C52">
              <w:rPr>
                <w:rStyle w:val="Strong"/>
                <w:b w:val="0"/>
                <w:bCs w:val="0"/>
                <w:sz w:val="20"/>
                <w:szCs w:val="20"/>
              </w:rPr>
              <w:t xml:space="preserve"> </w:t>
            </w:r>
            <w:r w:rsidR="0064683A" w:rsidRPr="00C71C52">
              <w:rPr>
                <w:rStyle w:val="Strong"/>
                <w:b w:val="0"/>
                <w:bCs w:val="0"/>
                <w:sz w:val="20"/>
                <w:szCs w:val="20"/>
              </w:rPr>
              <w:t>0-20V</w:t>
            </w:r>
          </w:p>
        </w:tc>
        <w:tc>
          <w:tcPr>
            <w:tcW w:w="1522" w:type="dxa"/>
          </w:tcPr>
          <w:p w14:paraId="08D8C47C" w14:textId="7E8E669F" w:rsidR="00291735" w:rsidRPr="00C71C52" w:rsidRDefault="004B4133"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 xml:space="preserve">0-5V - 0-20V </w:t>
            </w:r>
          </w:p>
        </w:tc>
        <w:tc>
          <w:tcPr>
            <w:tcW w:w="1538" w:type="dxa"/>
          </w:tcPr>
          <w:p w14:paraId="7EF6831D" w14:textId="4F4C7148" w:rsidR="00291735" w:rsidRPr="00C71C52" w:rsidRDefault="002D6177"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sz w:val="20"/>
                <w:szCs w:val="20"/>
              </w:rPr>
              <w:t>200 mV to 424 V</w:t>
            </w:r>
          </w:p>
        </w:tc>
        <w:tc>
          <w:tcPr>
            <w:tcW w:w="1552" w:type="dxa"/>
          </w:tcPr>
          <w:p w14:paraId="5210E6F8" w14:textId="611168AD" w:rsidR="00291735" w:rsidRPr="00C71C52" w:rsidRDefault="00B51F77"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sz w:val="20"/>
                <w:szCs w:val="20"/>
              </w:rPr>
              <w:t>±10V</w:t>
            </w:r>
          </w:p>
        </w:tc>
        <w:tc>
          <w:tcPr>
            <w:tcW w:w="1566" w:type="dxa"/>
          </w:tcPr>
          <w:p w14:paraId="6D79A69C" w14:textId="0B820BF3" w:rsidR="00291735" w:rsidRPr="00C71C52" w:rsidRDefault="006147B5"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sz w:val="20"/>
                <w:szCs w:val="20"/>
              </w:rPr>
              <w:t>±</w:t>
            </w:r>
            <w:r>
              <w:rPr>
                <w:sz w:val="20"/>
                <w:szCs w:val="20"/>
              </w:rPr>
              <w:t>5</w:t>
            </w:r>
            <w:r w:rsidRPr="00C71C52">
              <w:rPr>
                <w:sz w:val="20"/>
                <w:szCs w:val="20"/>
              </w:rPr>
              <w:t>V</w:t>
            </w:r>
          </w:p>
        </w:tc>
      </w:tr>
      <w:tr w:rsidR="003C1145" w:rsidRPr="00291735" w14:paraId="145CDEB9" w14:textId="77777777" w:rsidTr="00FB5783">
        <w:trPr>
          <w:cnfStyle w:val="000000100000" w:firstRow="0" w:lastRow="0" w:firstColumn="0" w:lastColumn="0" w:oddVBand="0" w:evenVBand="0" w:oddHBand="1" w:evenHBand="0" w:firstRowFirstColumn="0" w:firstRowLastColumn="0" w:lastRowFirstColumn="0" w:lastRowLastColumn="0"/>
          <w:trHeight w:val="526"/>
        </w:trPr>
        <w:tc>
          <w:tcPr>
            <w:cnfStyle w:val="001000000000" w:firstRow="0" w:lastRow="0" w:firstColumn="1" w:lastColumn="0" w:oddVBand="0" w:evenVBand="0" w:oddHBand="0" w:evenHBand="0" w:firstRowFirstColumn="0" w:firstRowLastColumn="0" w:lastRowFirstColumn="0" w:lastRowLastColumn="0"/>
            <w:tcW w:w="1554" w:type="dxa"/>
          </w:tcPr>
          <w:p w14:paraId="7B40BE7F" w14:textId="7D17A65E" w:rsidR="009C507E" w:rsidRPr="00C71C52" w:rsidRDefault="006B73E7" w:rsidP="00550832">
            <w:pPr>
              <w:spacing w:line="276" w:lineRule="auto"/>
              <w:jc w:val="center"/>
              <w:rPr>
                <w:rStyle w:val="Strong"/>
                <w:sz w:val="20"/>
                <w:szCs w:val="20"/>
              </w:rPr>
            </w:pPr>
            <w:r w:rsidRPr="00C71C52">
              <w:rPr>
                <w:rStyle w:val="Strong"/>
                <w:b/>
                <w:bCs/>
                <w:sz w:val="20"/>
                <w:szCs w:val="20"/>
              </w:rPr>
              <w:t>Supply voltage</w:t>
            </w:r>
          </w:p>
        </w:tc>
        <w:tc>
          <w:tcPr>
            <w:tcW w:w="1590" w:type="dxa"/>
          </w:tcPr>
          <w:p w14:paraId="7DD9050B" w14:textId="71A32745" w:rsidR="00291735" w:rsidRPr="00C71C52" w:rsidRDefault="00297549"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9 – 18V DC</w:t>
            </w:r>
          </w:p>
        </w:tc>
        <w:tc>
          <w:tcPr>
            <w:tcW w:w="1522" w:type="dxa"/>
          </w:tcPr>
          <w:p w14:paraId="09A38164" w14:textId="0FB939B4" w:rsidR="00291735" w:rsidRPr="00C71C52" w:rsidRDefault="00297549"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9 – 18V DC</w:t>
            </w:r>
          </w:p>
        </w:tc>
        <w:tc>
          <w:tcPr>
            <w:tcW w:w="1538" w:type="dxa"/>
          </w:tcPr>
          <w:p w14:paraId="60A79FAF" w14:textId="0FFE8F2B" w:rsidR="00291735" w:rsidRPr="00C71C52" w:rsidRDefault="00062D31"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Fonts w:ascii="Calibri" w:hAnsi="Calibri" w:cs="Calibri"/>
                <w:color w:val="000000" w:themeColor="text1"/>
                <w:sz w:val="20"/>
                <w:szCs w:val="20"/>
              </w:rPr>
              <w:t>±500VDC or 424VRMS</w:t>
            </w:r>
          </w:p>
        </w:tc>
        <w:tc>
          <w:tcPr>
            <w:tcW w:w="1552" w:type="dxa"/>
          </w:tcPr>
          <w:p w14:paraId="19A5EBEC" w14:textId="280FDB10" w:rsidR="00291735" w:rsidRPr="00C71C52" w:rsidRDefault="0046037B"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sz w:val="20"/>
                <w:szCs w:val="20"/>
              </w:rPr>
              <w:t>±22V</w:t>
            </w:r>
          </w:p>
        </w:tc>
        <w:tc>
          <w:tcPr>
            <w:tcW w:w="1566" w:type="dxa"/>
          </w:tcPr>
          <w:p w14:paraId="0D586D11" w14:textId="23E5CD2E" w:rsidR="00291735" w:rsidRPr="00C71C52" w:rsidRDefault="009B26DD"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sz w:val="20"/>
                <w:szCs w:val="20"/>
              </w:rPr>
              <w:t>±</w:t>
            </w:r>
            <w:r>
              <w:rPr>
                <w:sz w:val="20"/>
                <w:szCs w:val="20"/>
              </w:rPr>
              <w:t>10</w:t>
            </w:r>
            <w:r w:rsidRPr="00C71C52">
              <w:rPr>
                <w:sz w:val="20"/>
                <w:szCs w:val="20"/>
              </w:rPr>
              <w:t>V</w:t>
            </w:r>
            <w:r>
              <w:rPr>
                <w:sz w:val="20"/>
                <w:szCs w:val="20"/>
              </w:rPr>
              <w:t xml:space="preserve"> or </w:t>
            </w:r>
            <w:r w:rsidRPr="00C71C52">
              <w:rPr>
                <w:sz w:val="20"/>
                <w:szCs w:val="20"/>
              </w:rPr>
              <w:t>±</w:t>
            </w:r>
            <w:r>
              <w:rPr>
                <w:sz w:val="20"/>
                <w:szCs w:val="20"/>
              </w:rPr>
              <w:t>5</w:t>
            </w:r>
            <w:r w:rsidRPr="00C71C52">
              <w:rPr>
                <w:sz w:val="20"/>
                <w:szCs w:val="20"/>
              </w:rPr>
              <w:t>V</w:t>
            </w:r>
          </w:p>
        </w:tc>
      </w:tr>
      <w:tr w:rsidR="003C1145" w:rsidRPr="00291735" w14:paraId="15E2CDD7" w14:textId="77777777" w:rsidTr="00FB5783">
        <w:trPr>
          <w:trHeight w:val="521"/>
        </w:trPr>
        <w:tc>
          <w:tcPr>
            <w:cnfStyle w:val="001000000000" w:firstRow="0" w:lastRow="0" w:firstColumn="1" w:lastColumn="0" w:oddVBand="0" w:evenVBand="0" w:oddHBand="0" w:evenHBand="0" w:firstRowFirstColumn="0" w:firstRowLastColumn="0" w:lastRowFirstColumn="0" w:lastRowLastColumn="0"/>
            <w:tcW w:w="1554" w:type="dxa"/>
          </w:tcPr>
          <w:p w14:paraId="79856708" w14:textId="186A921B" w:rsidR="009C507E" w:rsidRPr="00C71C52" w:rsidRDefault="009C507E" w:rsidP="00550832">
            <w:pPr>
              <w:spacing w:line="276" w:lineRule="auto"/>
              <w:jc w:val="center"/>
              <w:rPr>
                <w:rStyle w:val="Strong"/>
                <w:sz w:val="20"/>
                <w:szCs w:val="20"/>
              </w:rPr>
            </w:pPr>
            <w:r w:rsidRPr="00C71C52">
              <w:rPr>
                <w:rStyle w:val="Strong"/>
                <w:b/>
                <w:bCs/>
                <w:sz w:val="20"/>
                <w:szCs w:val="20"/>
              </w:rPr>
              <w:t>Counters/</w:t>
            </w:r>
            <w:r w:rsidR="00DC1C33" w:rsidRPr="00C71C52">
              <w:rPr>
                <w:rStyle w:val="Strong"/>
                <w:b/>
                <w:bCs/>
                <w:sz w:val="20"/>
                <w:szCs w:val="20"/>
              </w:rPr>
              <w:t xml:space="preserve"> </w:t>
            </w:r>
            <w:r w:rsidRPr="00C71C52">
              <w:rPr>
                <w:rStyle w:val="Strong"/>
                <w:b/>
                <w:bCs/>
                <w:sz w:val="20"/>
                <w:szCs w:val="20"/>
              </w:rPr>
              <w:t>timers</w:t>
            </w:r>
          </w:p>
        </w:tc>
        <w:tc>
          <w:tcPr>
            <w:tcW w:w="1590" w:type="dxa"/>
          </w:tcPr>
          <w:p w14:paraId="0DCE9412" w14:textId="50BF52F9" w:rsidR="00E77CB2" w:rsidRPr="00C71C52" w:rsidRDefault="009C507E"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4</w:t>
            </w:r>
          </w:p>
        </w:tc>
        <w:tc>
          <w:tcPr>
            <w:tcW w:w="1522" w:type="dxa"/>
          </w:tcPr>
          <w:p w14:paraId="49133B40" w14:textId="7DFA9155" w:rsidR="00E77CB2" w:rsidRPr="00C71C52" w:rsidRDefault="007413A6"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5</w:t>
            </w:r>
          </w:p>
        </w:tc>
        <w:tc>
          <w:tcPr>
            <w:tcW w:w="1538" w:type="dxa"/>
          </w:tcPr>
          <w:p w14:paraId="01D4CF62" w14:textId="10490691" w:rsidR="00E77CB2" w:rsidRPr="00C71C52" w:rsidRDefault="00C53A8C"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No</w:t>
            </w:r>
          </w:p>
        </w:tc>
        <w:tc>
          <w:tcPr>
            <w:tcW w:w="1552" w:type="dxa"/>
          </w:tcPr>
          <w:p w14:paraId="5C24A0DE" w14:textId="79D67372" w:rsidR="00E77CB2" w:rsidRPr="00C71C52" w:rsidRDefault="00693147"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2</w:t>
            </w:r>
          </w:p>
        </w:tc>
        <w:tc>
          <w:tcPr>
            <w:tcW w:w="1566" w:type="dxa"/>
          </w:tcPr>
          <w:p w14:paraId="043C3C52" w14:textId="35F94391" w:rsidR="00E77CB2" w:rsidRPr="00C71C52" w:rsidRDefault="00A12D3B"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r>
      <w:tr w:rsidR="003C1145" w:rsidRPr="00291735" w14:paraId="7EDF3306" w14:textId="77777777" w:rsidTr="00FB5783">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1554" w:type="dxa"/>
          </w:tcPr>
          <w:p w14:paraId="49D925DD" w14:textId="3334DAE5" w:rsidR="009C507E" w:rsidRPr="00C71C52" w:rsidRDefault="006B73E7" w:rsidP="00550832">
            <w:pPr>
              <w:spacing w:line="276" w:lineRule="auto"/>
              <w:jc w:val="center"/>
              <w:rPr>
                <w:rStyle w:val="Strong"/>
                <w:sz w:val="20"/>
                <w:szCs w:val="20"/>
              </w:rPr>
            </w:pPr>
            <w:r w:rsidRPr="00C71C52">
              <w:rPr>
                <w:rStyle w:val="Strong"/>
                <w:b/>
                <w:bCs/>
                <w:sz w:val="20"/>
                <w:szCs w:val="20"/>
              </w:rPr>
              <w:t>I/O</w:t>
            </w:r>
          </w:p>
        </w:tc>
        <w:tc>
          <w:tcPr>
            <w:tcW w:w="1590" w:type="dxa"/>
          </w:tcPr>
          <w:p w14:paraId="2A8E7424" w14:textId="6E6D6501" w:rsidR="00291735" w:rsidRPr="00C71C52" w:rsidRDefault="00262952"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32</w:t>
            </w:r>
            <w:r w:rsidR="00527E39" w:rsidRPr="00C71C52">
              <w:rPr>
                <w:rStyle w:val="Strong"/>
                <w:b w:val="0"/>
                <w:bCs w:val="0"/>
                <w:sz w:val="20"/>
                <w:szCs w:val="20"/>
              </w:rPr>
              <w:t>AI / 4DI</w:t>
            </w:r>
          </w:p>
        </w:tc>
        <w:tc>
          <w:tcPr>
            <w:tcW w:w="1522" w:type="dxa"/>
          </w:tcPr>
          <w:p w14:paraId="360A4F49" w14:textId="6FEE0B36" w:rsidR="00291735" w:rsidRPr="00C71C52" w:rsidRDefault="00C93084"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 xml:space="preserve">16AI / </w:t>
            </w:r>
            <w:r w:rsidR="002E59F5" w:rsidRPr="00C71C52">
              <w:rPr>
                <w:rStyle w:val="Strong"/>
                <w:b w:val="0"/>
                <w:bCs w:val="0"/>
                <w:sz w:val="20"/>
                <w:szCs w:val="20"/>
              </w:rPr>
              <w:t>5</w:t>
            </w:r>
            <w:r w:rsidRPr="00C71C52">
              <w:rPr>
                <w:rStyle w:val="Strong"/>
                <w:b w:val="0"/>
                <w:bCs w:val="0"/>
                <w:sz w:val="20"/>
                <w:szCs w:val="20"/>
              </w:rPr>
              <w:t>DI</w:t>
            </w:r>
          </w:p>
        </w:tc>
        <w:tc>
          <w:tcPr>
            <w:tcW w:w="1538" w:type="dxa"/>
          </w:tcPr>
          <w:p w14:paraId="449084ED" w14:textId="5725158A" w:rsidR="00291735" w:rsidRPr="00C71C52" w:rsidRDefault="0032359A"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16</w:t>
            </w:r>
            <w:r w:rsidR="00F60850" w:rsidRPr="00C71C52">
              <w:rPr>
                <w:rStyle w:val="Strong"/>
                <w:b w:val="0"/>
                <w:bCs w:val="0"/>
                <w:sz w:val="20"/>
                <w:szCs w:val="20"/>
              </w:rPr>
              <w:t xml:space="preserve"> AI/DI</w:t>
            </w:r>
          </w:p>
        </w:tc>
        <w:tc>
          <w:tcPr>
            <w:tcW w:w="1552" w:type="dxa"/>
          </w:tcPr>
          <w:p w14:paraId="77485707" w14:textId="0F5C0BFD" w:rsidR="00291735" w:rsidRPr="00C71C52" w:rsidRDefault="00344BC9"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16AI /</w:t>
            </w:r>
            <w:r w:rsidR="00693147" w:rsidRPr="00C71C52">
              <w:rPr>
                <w:rStyle w:val="Strong"/>
                <w:b w:val="0"/>
                <w:bCs w:val="0"/>
                <w:sz w:val="20"/>
                <w:szCs w:val="20"/>
              </w:rPr>
              <w:t>8 DI</w:t>
            </w:r>
          </w:p>
        </w:tc>
        <w:tc>
          <w:tcPr>
            <w:tcW w:w="1566" w:type="dxa"/>
          </w:tcPr>
          <w:p w14:paraId="2D3FAD11" w14:textId="1B6CBF72" w:rsidR="00291735" w:rsidRPr="00C71C52" w:rsidRDefault="00A12D3B"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9AI / 8DI</w:t>
            </w:r>
          </w:p>
        </w:tc>
      </w:tr>
      <w:tr w:rsidR="003C1145" w:rsidRPr="00291735" w14:paraId="7A4BB2B7" w14:textId="77777777" w:rsidTr="00FB5783">
        <w:trPr>
          <w:trHeight w:val="510"/>
        </w:trPr>
        <w:tc>
          <w:tcPr>
            <w:cnfStyle w:val="001000000000" w:firstRow="0" w:lastRow="0" w:firstColumn="1" w:lastColumn="0" w:oddVBand="0" w:evenVBand="0" w:oddHBand="0" w:evenHBand="0" w:firstRowFirstColumn="0" w:firstRowLastColumn="0" w:lastRowFirstColumn="0" w:lastRowLastColumn="0"/>
            <w:tcW w:w="1554" w:type="dxa"/>
          </w:tcPr>
          <w:p w14:paraId="53B562D1" w14:textId="665A83F1" w:rsidR="009C507E" w:rsidRPr="00C71C52" w:rsidRDefault="007C69BB" w:rsidP="00550832">
            <w:pPr>
              <w:spacing w:line="276" w:lineRule="auto"/>
              <w:jc w:val="center"/>
              <w:rPr>
                <w:rStyle w:val="Strong"/>
                <w:sz w:val="20"/>
                <w:szCs w:val="20"/>
              </w:rPr>
            </w:pPr>
            <w:r w:rsidRPr="00C71C52">
              <w:rPr>
                <w:rStyle w:val="Strong"/>
                <w:b/>
                <w:bCs/>
                <w:sz w:val="20"/>
                <w:szCs w:val="20"/>
              </w:rPr>
              <w:t>External memory</w:t>
            </w:r>
          </w:p>
        </w:tc>
        <w:tc>
          <w:tcPr>
            <w:tcW w:w="1590" w:type="dxa"/>
          </w:tcPr>
          <w:p w14:paraId="709CCCA8" w14:textId="3892171D" w:rsidR="00291735" w:rsidRPr="00C71C52" w:rsidRDefault="007F0814"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No</w:t>
            </w:r>
          </w:p>
        </w:tc>
        <w:tc>
          <w:tcPr>
            <w:tcW w:w="1522" w:type="dxa"/>
          </w:tcPr>
          <w:p w14:paraId="4A6435FA" w14:textId="6D9200BE" w:rsidR="00291735" w:rsidRPr="00C71C52" w:rsidRDefault="007F0814"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No</w:t>
            </w:r>
          </w:p>
        </w:tc>
        <w:tc>
          <w:tcPr>
            <w:tcW w:w="1538" w:type="dxa"/>
          </w:tcPr>
          <w:p w14:paraId="017795DC" w14:textId="5998F021" w:rsidR="00291735" w:rsidRPr="00C71C52" w:rsidRDefault="00370117"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Yes</w:t>
            </w:r>
          </w:p>
        </w:tc>
        <w:tc>
          <w:tcPr>
            <w:tcW w:w="1552" w:type="dxa"/>
          </w:tcPr>
          <w:p w14:paraId="63BCCAD3" w14:textId="7EB57D8E" w:rsidR="00291735" w:rsidRPr="00C71C52" w:rsidRDefault="00782421"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Yes</w:t>
            </w:r>
          </w:p>
        </w:tc>
        <w:tc>
          <w:tcPr>
            <w:tcW w:w="1566" w:type="dxa"/>
          </w:tcPr>
          <w:p w14:paraId="5CBDD971" w14:textId="17400BEA" w:rsidR="00291735" w:rsidRPr="00C71C52" w:rsidRDefault="00BB3190"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Yes</w:t>
            </w:r>
          </w:p>
        </w:tc>
      </w:tr>
      <w:tr w:rsidR="003C1145" w:rsidRPr="00291735" w14:paraId="4358EC4B" w14:textId="77777777" w:rsidTr="00FB5783">
        <w:trPr>
          <w:cnfStyle w:val="000000100000" w:firstRow="0" w:lastRow="0" w:firstColumn="0" w:lastColumn="0" w:oddVBand="0" w:evenVBand="0" w:oddHBand="1"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1554" w:type="dxa"/>
          </w:tcPr>
          <w:p w14:paraId="4971F58C" w14:textId="62CFAFA6" w:rsidR="009C507E" w:rsidRPr="00C71C52" w:rsidRDefault="00CC1494" w:rsidP="00550832">
            <w:pPr>
              <w:spacing w:line="276" w:lineRule="auto"/>
              <w:jc w:val="center"/>
              <w:rPr>
                <w:rStyle w:val="Strong"/>
                <w:sz w:val="20"/>
                <w:szCs w:val="20"/>
              </w:rPr>
            </w:pPr>
            <w:r w:rsidRPr="00C71C52">
              <w:rPr>
                <w:rStyle w:val="Strong"/>
                <w:b/>
                <w:bCs/>
                <w:sz w:val="20"/>
                <w:szCs w:val="20"/>
              </w:rPr>
              <w:t>Internal memory</w:t>
            </w:r>
          </w:p>
        </w:tc>
        <w:tc>
          <w:tcPr>
            <w:tcW w:w="1590" w:type="dxa"/>
          </w:tcPr>
          <w:p w14:paraId="33E5D853" w14:textId="0D33E600" w:rsidR="00CC1494" w:rsidRPr="00C71C52" w:rsidRDefault="00CC1494"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8GB</w:t>
            </w:r>
          </w:p>
        </w:tc>
        <w:tc>
          <w:tcPr>
            <w:tcW w:w="1522" w:type="dxa"/>
          </w:tcPr>
          <w:p w14:paraId="13A8AF90" w14:textId="123120D0" w:rsidR="00CC1494" w:rsidRPr="00C71C52" w:rsidRDefault="00C93084"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128GB</w:t>
            </w:r>
          </w:p>
        </w:tc>
        <w:tc>
          <w:tcPr>
            <w:tcW w:w="1538" w:type="dxa"/>
          </w:tcPr>
          <w:p w14:paraId="4963DEC2" w14:textId="2ABC7116" w:rsidR="00CC1494" w:rsidRPr="00C71C52" w:rsidRDefault="004C4A53"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32GB</w:t>
            </w:r>
          </w:p>
        </w:tc>
        <w:tc>
          <w:tcPr>
            <w:tcW w:w="1552" w:type="dxa"/>
          </w:tcPr>
          <w:p w14:paraId="1765A234" w14:textId="378FBCB8" w:rsidR="00CC1494" w:rsidRPr="00C71C52" w:rsidRDefault="00914D59"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no</w:t>
            </w:r>
          </w:p>
        </w:tc>
        <w:tc>
          <w:tcPr>
            <w:tcW w:w="1566" w:type="dxa"/>
          </w:tcPr>
          <w:p w14:paraId="310C63AF" w14:textId="50556517" w:rsidR="00CC1494" w:rsidRPr="00C71C52" w:rsidRDefault="00BB3190"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No</w:t>
            </w:r>
          </w:p>
        </w:tc>
      </w:tr>
      <w:tr w:rsidR="003C1145" w:rsidRPr="00291735" w14:paraId="30E345CF" w14:textId="77777777" w:rsidTr="00FB5783">
        <w:trPr>
          <w:trHeight w:val="169"/>
        </w:trPr>
        <w:tc>
          <w:tcPr>
            <w:cnfStyle w:val="001000000000" w:firstRow="0" w:lastRow="0" w:firstColumn="1" w:lastColumn="0" w:oddVBand="0" w:evenVBand="0" w:oddHBand="0" w:evenHBand="0" w:firstRowFirstColumn="0" w:firstRowLastColumn="0" w:lastRowFirstColumn="0" w:lastRowLastColumn="0"/>
            <w:tcW w:w="1554" w:type="dxa"/>
          </w:tcPr>
          <w:p w14:paraId="4514218C" w14:textId="52156FED" w:rsidR="009C507E" w:rsidRPr="00C71C52" w:rsidRDefault="00990B16" w:rsidP="00550832">
            <w:pPr>
              <w:spacing w:line="276" w:lineRule="auto"/>
              <w:jc w:val="center"/>
              <w:rPr>
                <w:rStyle w:val="Strong"/>
                <w:sz w:val="20"/>
                <w:szCs w:val="20"/>
              </w:rPr>
            </w:pPr>
            <w:r w:rsidRPr="00C71C52">
              <w:rPr>
                <w:rStyle w:val="Strong"/>
                <w:b/>
                <w:bCs/>
                <w:sz w:val="20"/>
                <w:szCs w:val="20"/>
              </w:rPr>
              <w:t>Resolution</w:t>
            </w:r>
          </w:p>
        </w:tc>
        <w:tc>
          <w:tcPr>
            <w:tcW w:w="1590" w:type="dxa"/>
          </w:tcPr>
          <w:p w14:paraId="3057D67F" w14:textId="16CCAFB9" w:rsidR="00291735" w:rsidRPr="00C71C52" w:rsidRDefault="00210B6D"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 xml:space="preserve">16 </w:t>
            </w:r>
            <w:r w:rsidR="006536D6" w:rsidRPr="00C71C52">
              <w:rPr>
                <w:rStyle w:val="Strong"/>
                <w:b w:val="0"/>
                <w:bCs w:val="0"/>
                <w:sz w:val="20"/>
                <w:szCs w:val="20"/>
              </w:rPr>
              <w:t>B</w:t>
            </w:r>
            <w:r w:rsidRPr="00C71C52">
              <w:rPr>
                <w:rStyle w:val="Strong"/>
                <w:b w:val="0"/>
                <w:bCs w:val="0"/>
                <w:sz w:val="20"/>
                <w:szCs w:val="20"/>
              </w:rPr>
              <w:t>it</w:t>
            </w:r>
          </w:p>
        </w:tc>
        <w:tc>
          <w:tcPr>
            <w:tcW w:w="1522" w:type="dxa"/>
          </w:tcPr>
          <w:p w14:paraId="34CC896C" w14:textId="708F5010" w:rsidR="00291735" w:rsidRPr="00C71C52" w:rsidRDefault="00B61805"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 xml:space="preserve">12 </w:t>
            </w:r>
            <w:r w:rsidR="006536D6" w:rsidRPr="00C71C52">
              <w:rPr>
                <w:rStyle w:val="Strong"/>
                <w:b w:val="0"/>
                <w:bCs w:val="0"/>
                <w:sz w:val="20"/>
                <w:szCs w:val="20"/>
              </w:rPr>
              <w:t>B</w:t>
            </w:r>
            <w:r w:rsidRPr="00C71C52">
              <w:rPr>
                <w:rStyle w:val="Strong"/>
                <w:b w:val="0"/>
                <w:bCs w:val="0"/>
                <w:sz w:val="20"/>
                <w:szCs w:val="20"/>
              </w:rPr>
              <w:t>it</w:t>
            </w:r>
          </w:p>
        </w:tc>
        <w:tc>
          <w:tcPr>
            <w:tcW w:w="1538" w:type="dxa"/>
          </w:tcPr>
          <w:p w14:paraId="25C0D26C" w14:textId="340389F6" w:rsidR="00291735" w:rsidRPr="00C71C52" w:rsidRDefault="004C4A53"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14 Bit</w:t>
            </w:r>
          </w:p>
        </w:tc>
        <w:tc>
          <w:tcPr>
            <w:tcW w:w="1552" w:type="dxa"/>
          </w:tcPr>
          <w:p w14:paraId="71553912" w14:textId="654034EE" w:rsidR="00291735" w:rsidRPr="00C71C52" w:rsidRDefault="00B51F77"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16 Bit</w:t>
            </w:r>
          </w:p>
        </w:tc>
        <w:tc>
          <w:tcPr>
            <w:tcW w:w="1566" w:type="dxa"/>
          </w:tcPr>
          <w:p w14:paraId="6D7B5E73" w14:textId="44E33AF6" w:rsidR="00291735" w:rsidRPr="00C71C52" w:rsidRDefault="009548C5"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16 Bit</w:t>
            </w:r>
          </w:p>
        </w:tc>
      </w:tr>
      <w:tr w:rsidR="003C1145" w:rsidRPr="00291735" w14:paraId="7101BFD2" w14:textId="77777777" w:rsidTr="00FB5783">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1554" w:type="dxa"/>
          </w:tcPr>
          <w:p w14:paraId="2E3CAD0A" w14:textId="3C61FAD4" w:rsidR="009C507E" w:rsidRPr="00C71C52" w:rsidRDefault="00FE6067" w:rsidP="00550832">
            <w:pPr>
              <w:spacing w:line="276" w:lineRule="auto"/>
              <w:jc w:val="center"/>
              <w:rPr>
                <w:rStyle w:val="Strong"/>
                <w:sz w:val="20"/>
                <w:szCs w:val="20"/>
              </w:rPr>
            </w:pPr>
            <w:r w:rsidRPr="00C71C52">
              <w:rPr>
                <w:rStyle w:val="Strong"/>
                <w:b/>
                <w:bCs/>
                <w:sz w:val="20"/>
                <w:szCs w:val="20"/>
              </w:rPr>
              <w:t>Sample Rat</w:t>
            </w:r>
            <w:r w:rsidR="009C507E" w:rsidRPr="00C71C52">
              <w:rPr>
                <w:rStyle w:val="Strong"/>
                <w:b/>
                <w:bCs/>
                <w:sz w:val="20"/>
                <w:szCs w:val="20"/>
              </w:rPr>
              <w:t>e</w:t>
            </w:r>
          </w:p>
        </w:tc>
        <w:tc>
          <w:tcPr>
            <w:tcW w:w="1590" w:type="dxa"/>
          </w:tcPr>
          <w:p w14:paraId="68C72283" w14:textId="7CC327C8" w:rsidR="00FE6067" w:rsidRPr="00C71C52" w:rsidRDefault="00FE6067"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10KHz Per channel</w:t>
            </w:r>
          </w:p>
        </w:tc>
        <w:tc>
          <w:tcPr>
            <w:tcW w:w="1522" w:type="dxa"/>
          </w:tcPr>
          <w:p w14:paraId="3A83D92D" w14:textId="04A78FF5" w:rsidR="00FE6067" w:rsidRPr="00C71C52" w:rsidRDefault="007C4E6D"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800Hz</w:t>
            </w:r>
          </w:p>
        </w:tc>
        <w:tc>
          <w:tcPr>
            <w:tcW w:w="1538" w:type="dxa"/>
          </w:tcPr>
          <w:p w14:paraId="6F2F682A" w14:textId="5D3150C4" w:rsidR="00FE6067" w:rsidRPr="00C71C52" w:rsidRDefault="00250F11"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100</w:t>
            </w:r>
            <w:r w:rsidR="007A175D" w:rsidRPr="00C71C52">
              <w:rPr>
                <w:rStyle w:val="Strong"/>
                <w:b w:val="0"/>
                <w:bCs w:val="0"/>
                <w:sz w:val="20"/>
                <w:szCs w:val="20"/>
              </w:rPr>
              <w:t>KHz</w:t>
            </w:r>
          </w:p>
        </w:tc>
        <w:tc>
          <w:tcPr>
            <w:tcW w:w="1552" w:type="dxa"/>
          </w:tcPr>
          <w:p w14:paraId="08BC04C7" w14:textId="60DB8668" w:rsidR="00FE6067" w:rsidRPr="00C71C52" w:rsidRDefault="00525490"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1MHz</w:t>
            </w:r>
          </w:p>
        </w:tc>
        <w:tc>
          <w:tcPr>
            <w:tcW w:w="1566" w:type="dxa"/>
          </w:tcPr>
          <w:p w14:paraId="301000F7" w14:textId="3737E6B4" w:rsidR="00FE6067" w:rsidRPr="00C71C52" w:rsidRDefault="00C613BA"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750KHz per channel</w:t>
            </w:r>
          </w:p>
        </w:tc>
      </w:tr>
      <w:tr w:rsidR="003C1145" w:rsidRPr="00291735" w14:paraId="7BEBCCE6" w14:textId="77777777" w:rsidTr="00FB5783">
        <w:trPr>
          <w:trHeight w:val="534"/>
        </w:trPr>
        <w:tc>
          <w:tcPr>
            <w:cnfStyle w:val="001000000000" w:firstRow="0" w:lastRow="0" w:firstColumn="1" w:lastColumn="0" w:oddVBand="0" w:evenVBand="0" w:oddHBand="0" w:evenHBand="0" w:firstRowFirstColumn="0" w:firstRowLastColumn="0" w:lastRowFirstColumn="0" w:lastRowLastColumn="0"/>
            <w:tcW w:w="1554" w:type="dxa"/>
          </w:tcPr>
          <w:p w14:paraId="63A256FB" w14:textId="0DCE4509" w:rsidR="009C507E" w:rsidRPr="00C71C52" w:rsidRDefault="00EC594A" w:rsidP="00550832">
            <w:pPr>
              <w:spacing w:line="276" w:lineRule="auto"/>
              <w:jc w:val="center"/>
              <w:rPr>
                <w:rStyle w:val="Strong"/>
                <w:sz w:val="20"/>
                <w:szCs w:val="20"/>
              </w:rPr>
            </w:pPr>
            <w:r w:rsidRPr="00C71C52">
              <w:rPr>
                <w:rStyle w:val="Strong"/>
                <w:b/>
                <w:bCs/>
                <w:sz w:val="20"/>
                <w:szCs w:val="20"/>
              </w:rPr>
              <w:t>Dimensions</w:t>
            </w:r>
          </w:p>
        </w:tc>
        <w:tc>
          <w:tcPr>
            <w:tcW w:w="1590" w:type="dxa"/>
          </w:tcPr>
          <w:p w14:paraId="65EFCCC6" w14:textId="7EF3BD17" w:rsidR="004240F7" w:rsidRPr="00C71C52" w:rsidRDefault="00EC594A"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76x90x26mm</w:t>
            </w:r>
          </w:p>
        </w:tc>
        <w:tc>
          <w:tcPr>
            <w:tcW w:w="1522" w:type="dxa"/>
          </w:tcPr>
          <w:p w14:paraId="6441161F" w14:textId="77777777" w:rsidR="00044F3D" w:rsidRPr="00C71C52" w:rsidRDefault="006F4239"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80x100x</w:t>
            </w:r>
          </w:p>
          <w:p w14:paraId="3B8FAFDB" w14:textId="1A7DB979" w:rsidR="004240F7" w:rsidRPr="00C71C52" w:rsidRDefault="006F4239"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26mm</w:t>
            </w:r>
          </w:p>
        </w:tc>
        <w:tc>
          <w:tcPr>
            <w:tcW w:w="1538" w:type="dxa"/>
          </w:tcPr>
          <w:p w14:paraId="6AD57887" w14:textId="77777777" w:rsidR="00044F3D" w:rsidRPr="00C71C52" w:rsidRDefault="00AD2F51"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210x295</w:t>
            </w:r>
            <w:r w:rsidR="00044F3D" w:rsidRPr="00C71C52">
              <w:rPr>
                <w:rStyle w:val="Strong"/>
                <w:b w:val="0"/>
                <w:bCs w:val="0"/>
                <w:sz w:val="20"/>
                <w:szCs w:val="20"/>
              </w:rPr>
              <w:t>x</w:t>
            </w:r>
          </w:p>
          <w:p w14:paraId="125A3BEE" w14:textId="7DE59015" w:rsidR="004240F7" w:rsidRPr="00C71C52" w:rsidRDefault="00044F3D"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105mm</w:t>
            </w:r>
          </w:p>
        </w:tc>
        <w:tc>
          <w:tcPr>
            <w:tcW w:w="1552" w:type="dxa"/>
          </w:tcPr>
          <w:p w14:paraId="1271958D" w14:textId="77777777" w:rsidR="00F67916" w:rsidRPr="00C71C52" w:rsidRDefault="00F67916"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127x89.9x</w:t>
            </w:r>
          </w:p>
          <w:p w14:paraId="2AB9C4FF" w14:textId="476896E4" w:rsidR="004240F7" w:rsidRPr="00C71C52" w:rsidRDefault="00F67916"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71C52">
              <w:rPr>
                <w:rStyle w:val="Strong"/>
                <w:b w:val="0"/>
                <w:bCs w:val="0"/>
                <w:sz w:val="20"/>
                <w:szCs w:val="20"/>
              </w:rPr>
              <w:t>35.6mm</w:t>
            </w:r>
          </w:p>
        </w:tc>
        <w:tc>
          <w:tcPr>
            <w:tcW w:w="1566" w:type="dxa"/>
          </w:tcPr>
          <w:p w14:paraId="33C73292" w14:textId="7D29161D" w:rsidR="004240F7" w:rsidRPr="00C71C52" w:rsidRDefault="008D5B3B"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111x</w:t>
            </w:r>
            <w:r w:rsidR="00922D86">
              <w:rPr>
                <w:rStyle w:val="Strong"/>
                <w:b w:val="0"/>
                <w:bCs w:val="0"/>
                <w:sz w:val="20"/>
                <w:szCs w:val="20"/>
              </w:rPr>
              <w:t>90x84</w:t>
            </w:r>
          </w:p>
        </w:tc>
      </w:tr>
      <w:tr w:rsidR="003C1145" w:rsidRPr="00291735" w14:paraId="34AF6CEE" w14:textId="77777777" w:rsidTr="00FB5783">
        <w:trPr>
          <w:cnfStyle w:val="000000100000" w:firstRow="0" w:lastRow="0" w:firstColumn="0" w:lastColumn="0" w:oddVBand="0" w:evenVBand="0" w:oddHBand="1" w:evenHBand="0" w:firstRowFirstColumn="0" w:firstRowLastColumn="0" w:lastRowFirstColumn="0" w:lastRowLastColumn="0"/>
          <w:trHeight w:val="238"/>
        </w:trPr>
        <w:tc>
          <w:tcPr>
            <w:cnfStyle w:val="001000000000" w:firstRow="0" w:lastRow="0" w:firstColumn="1" w:lastColumn="0" w:oddVBand="0" w:evenVBand="0" w:oddHBand="0" w:evenHBand="0" w:firstRowFirstColumn="0" w:firstRowLastColumn="0" w:lastRowFirstColumn="0" w:lastRowLastColumn="0"/>
            <w:tcW w:w="1554" w:type="dxa"/>
          </w:tcPr>
          <w:p w14:paraId="0344E1FB" w14:textId="073C4D0C" w:rsidR="00CD48C3" w:rsidRPr="00C71C52" w:rsidRDefault="00CD48C3" w:rsidP="00550832">
            <w:pPr>
              <w:spacing w:line="276" w:lineRule="auto"/>
              <w:jc w:val="center"/>
              <w:rPr>
                <w:rStyle w:val="Strong"/>
                <w:b/>
                <w:bCs/>
                <w:sz w:val="20"/>
                <w:szCs w:val="20"/>
              </w:rPr>
            </w:pPr>
            <w:r w:rsidRPr="00C71C52">
              <w:rPr>
                <w:rStyle w:val="Strong"/>
                <w:b/>
                <w:bCs/>
                <w:sz w:val="20"/>
                <w:szCs w:val="20"/>
              </w:rPr>
              <w:t>USB</w:t>
            </w:r>
          </w:p>
        </w:tc>
        <w:tc>
          <w:tcPr>
            <w:tcW w:w="1590" w:type="dxa"/>
          </w:tcPr>
          <w:p w14:paraId="049E141B" w14:textId="1A3EFD7F" w:rsidR="00CD48C3" w:rsidRPr="00C71C52" w:rsidRDefault="00CD48C3"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Yes</w:t>
            </w:r>
          </w:p>
        </w:tc>
        <w:tc>
          <w:tcPr>
            <w:tcW w:w="1522" w:type="dxa"/>
          </w:tcPr>
          <w:p w14:paraId="3F7612F2" w14:textId="4FEB7526" w:rsidR="00CD48C3" w:rsidRPr="00C71C52" w:rsidRDefault="00CD48C3"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Yes</w:t>
            </w:r>
          </w:p>
        </w:tc>
        <w:tc>
          <w:tcPr>
            <w:tcW w:w="1538" w:type="dxa"/>
          </w:tcPr>
          <w:p w14:paraId="2FC1B528" w14:textId="6B970766" w:rsidR="00CD48C3" w:rsidRPr="00C71C52" w:rsidRDefault="00044F3D"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Yes</w:t>
            </w:r>
          </w:p>
        </w:tc>
        <w:tc>
          <w:tcPr>
            <w:tcW w:w="1552" w:type="dxa"/>
          </w:tcPr>
          <w:p w14:paraId="354F95A0" w14:textId="53297DCB" w:rsidR="00CD48C3" w:rsidRPr="00C71C52" w:rsidRDefault="00914D59"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71C52">
              <w:rPr>
                <w:rStyle w:val="Strong"/>
                <w:b w:val="0"/>
                <w:bCs w:val="0"/>
                <w:sz w:val="20"/>
                <w:szCs w:val="20"/>
              </w:rPr>
              <w:t>Yes - Mic</w:t>
            </w:r>
            <w:r w:rsidR="00463462" w:rsidRPr="00C71C52">
              <w:rPr>
                <w:rStyle w:val="Strong"/>
                <w:b w:val="0"/>
                <w:bCs w:val="0"/>
                <w:sz w:val="20"/>
                <w:szCs w:val="20"/>
              </w:rPr>
              <w:t>r</w:t>
            </w:r>
            <w:r w:rsidRPr="00C71C52">
              <w:rPr>
                <w:rStyle w:val="Strong"/>
                <w:b w:val="0"/>
                <w:bCs w:val="0"/>
                <w:sz w:val="20"/>
                <w:szCs w:val="20"/>
              </w:rPr>
              <w:t>o</w:t>
            </w:r>
          </w:p>
        </w:tc>
        <w:tc>
          <w:tcPr>
            <w:tcW w:w="1566" w:type="dxa"/>
          </w:tcPr>
          <w:p w14:paraId="492BE9A6" w14:textId="066FD6FA" w:rsidR="00CD48C3" w:rsidRPr="00C71C52" w:rsidRDefault="00BB3190"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Yes</w:t>
            </w:r>
          </w:p>
        </w:tc>
      </w:tr>
    </w:tbl>
    <w:p w14:paraId="6A00675D" w14:textId="2E21333B" w:rsidR="00C94D7A" w:rsidRDefault="00000000" w:rsidP="002F5018">
      <w:pPr>
        <w:spacing w:line="360" w:lineRule="auto"/>
        <w:jc w:val="both"/>
        <w:rPr>
          <w:rStyle w:val="Strong"/>
          <w:b w:val="0"/>
          <w:bCs w:val="0"/>
        </w:rPr>
      </w:pPr>
      <w:sdt>
        <w:sdtPr>
          <w:rPr>
            <w:rStyle w:val="Strong"/>
            <w:b w:val="0"/>
            <w:bCs w:val="0"/>
          </w:rPr>
          <w:id w:val="2084334036"/>
          <w:citation/>
        </w:sdtPr>
        <w:sdtContent>
          <w:r w:rsidR="00BF63DE">
            <w:rPr>
              <w:rStyle w:val="Strong"/>
              <w:b w:val="0"/>
              <w:bCs w:val="0"/>
            </w:rPr>
            <w:fldChar w:fldCharType="begin"/>
          </w:r>
          <w:r w:rsidR="00BF63DE">
            <w:rPr>
              <w:rStyle w:val="Strong"/>
              <w:b w:val="0"/>
              <w:bCs w:val="0"/>
            </w:rPr>
            <w:instrText xml:space="preserve"> CITATION Saf23 \l 2057 </w:instrText>
          </w:r>
          <w:r w:rsidR="00BF63DE">
            <w:rPr>
              <w:rStyle w:val="Strong"/>
              <w:b w:val="0"/>
              <w:bCs w:val="0"/>
            </w:rPr>
            <w:fldChar w:fldCharType="separate"/>
          </w:r>
          <w:r w:rsidR="00CE4B77" w:rsidRPr="00CE4B77">
            <w:rPr>
              <w:noProof/>
            </w:rPr>
            <w:t>[1]</w:t>
          </w:r>
          <w:r w:rsidR="00BF63DE">
            <w:rPr>
              <w:rStyle w:val="Strong"/>
              <w:b w:val="0"/>
              <w:bCs w:val="0"/>
            </w:rPr>
            <w:fldChar w:fldCharType="end"/>
          </w:r>
        </w:sdtContent>
      </w:sdt>
      <w:sdt>
        <w:sdtPr>
          <w:rPr>
            <w:rStyle w:val="Strong"/>
            <w:b w:val="0"/>
            <w:bCs w:val="0"/>
          </w:rPr>
          <w:id w:val="1786082067"/>
          <w:citation/>
        </w:sdtPr>
        <w:sdtContent>
          <w:r w:rsidR="00A71D10">
            <w:rPr>
              <w:rStyle w:val="Strong"/>
              <w:b w:val="0"/>
              <w:bCs w:val="0"/>
            </w:rPr>
            <w:fldChar w:fldCharType="begin"/>
          </w:r>
          <w:r w:rsidR="00A71D10">
            <w:rPr>
              <w:rStyle w:val="Strong"/>
              <w:b w:val="0"/>
              <w:bCs w:val="0"/>
            </w:rPr>
            <w:instrText xml:space="preserve"> CITATION dew23 \l 2057 </w:instrText>
          </w:r>
          <w:r w:rsidR="00A71D10">
            <w:rPr>
              <w:rStyle w:val="Strong"/>
              <w:b w:val="0"/>
              <w:bCs w:val="0"/>
            </w:rPr>
            <w:fldChar w:fldCharType="separate"/>
          </w:r>
          <w:r w:rsidR="00CE4B77">
            <w:rPr>
              <w:rStyle w:val="Strong"/>
              <w:b w:val="0"/>
              <w:bCs w:val="0"/>
              <w:noProof/>
            </w:rPr>
            <w:t xml:space="preserve"> </w:t>
          </w:r>
          <w:r w:rsidR="00CE4B77" w:rsidRPr="00CE4B77">
            <w:rPr>
              <w:noProof/>
            </w:rPr>
            <w:t>[2]</w:t>
          </w:r>
          <w:r w:rsidR="00A71D10">
            <w:rPr>
              <w:rStyle w:val="Strong"/>
              <w:b w:val="0"/>
              <w:bCs w:val="0"/>
            </w:rPr>
            <w:fldChar w:fldCharType="end"/>
          </w:r>
        </w:sdtContent>
      </w:sdt>
      <w:sdt>
        <w:sdtPr>
          <w:rPr>
            <w:rStyle w:val="Strong"/>
            <w:b w:val="0"/>
            <w:bCs w:val="0"/>
          </w:rPr>
          <w:id w:val="127366412"/>
          <w:citation/>
        </w:sdtPr>
        <w:sdtContent>
          <w:r w:rsidR="00F3667E">
            <w:rPr>
              <w:rStyle w:val="Strong"/>
              <w:b w:val="0"/>
              <w:bCs w:val="0"/>
            </w:rPr>
            <w:fldChar w:fldCharType="begin"/>
          </w:r>
          <w:r w:rsidR="00F3667E">
            <w:rPr>
              <w:rStyle w:val="Strong"/>
              <w:b w:val="0"/>
              <w:bCs w:val="0"/>
            </w:rPr>
            <w:instrText xml:space="preserve"> CITATION 2dd239 \l 2057 </w:instrText>
          </w:r>
          <w:r w:rsidR="00F3667E">
            <w:rPr>
              <w:rStyle w:val="Strong"/>
              <w:b w:val="0"/>
              <w:bCs w:val="0"/>
            </w:rPr>
            <w:fldChar w:fldCharType="separate"/>
          </w:r>
          <w:r w:rsidR="00CE4B77">
            <w:rPr>
              <w:rStyle w:val="Strong"/>
              <w:b w:val="0"/>
              <w:bCs w:val="0"/>
              <w:noProof/>
            </w:rPr>
            <w:t xml:space="preserve"> </w:t>
          </w:r>
          <w:r w:rsidR="00CE4B77" w:rsidRPr="00CE4B77">
            <w:rPr>
              <w:noProof/>
            </w:rPr>
            <w:t>[3]</w:t>
          </w:r>
          <w:r w:rsidR="00F3667E">
            <w:rPr>
              <w:rStyle w:val="Strong"/>
              <w:b w:val="0"/>
              <w:bCs w:val="0"/>
            </w:rPr>
            <w:fldChar w:fldCharType="end"/>
          </w:r>
        </w:sdtContent>
      </w:sdt>
      <w:sdt>
        <w:sdtPr>
          <w:rPr>
            <w:rStyle w:val="Strong"/>
            <w:b w:val="0"/>
            <w:bCs w:val="0"/>
          </w:rPr>
          <w:id w:val="-678896989"/>
          <w:citation/>
        </w:sdtPr>
        <w:sdtContent>
          <w:r w:rsidR="005C4CC8">
            <w:rPr>
              <w:rStyle w:val="Strong"/>
              <w:b w:val="0"/>
              <w:bCs w:val="0"/>
            </w:rPr>
            <w:fldChar w:fldCharType="begin"/>
          </w:r>
          <w:r w:rsidR="005C4CC8">
            <w:rPr>
              <w:rStyle w:val="Strong"/>
              <w:b w:val="0"/>
              <w:bCs w:val="0"/>
            </w:rPr>
            <w:instrText xml:space="preserve"> CITATION 2dd2310 \l 2057 </w:instrText>
          </w:r>
          <w:r w:rsidR="005C4CC8">
            <w:rPr>
              <w:rStyle w:val="Strong"/>
              <w:b w:val="0"/>
              <w:bCs w:val="0"/>
            </w:rPr>
            <w:fldChar w:fldCharType="separate"/>
          </w:r>
          <w:r w:rsidR="00CE4B77">
            <w:rPr>
              <w:rStyle w:val="Strong"/>
              <w:b w:val="0"/>
              <w:bCs w:val="0"/>
              <w:noProof/>
            </w:rPr>
            <w:t xml:space="preserve"> </w:t>
          </w:r>
          <w:r w:rsidR="00CE4B77" w:rsidRPr="00CE4B77">
            <w:rPr>
              <w:noProof/>
            </w:rPr>
            <w:t>[4]</w:t>
          </w:r>
          <w:r w:rsidR="005C4CC8">
            <w:rPr>
              <w:rStyle w:val="Strong"/>
              <w:b w:val="0"/>
              <w:bCs w:val="0"/>
            </w:rPr>
            <w:fldChar w:fldCharType="end"/>
          </w:r>
        </w:sdtContent>
      </w:sdt>
      <w:sdt>
        <w:sdtPr>
          <w:rPr>
            <w:rStyle w:val="Strong"/>
            <w:b w:val="0"/>
            <w:bCs w:val="0"/>
          </w:rPr>
          <w:id w:val="342212996"/>
          <w:citation/>
        </w:sdtPr>
        <w:sdtContent>
          <w:r w:rsidR="00922D86">
            <w:rPr>
              <w:rStyle w:val="Strong"/>
              <w:b w:val="0"/>
              <w:bCs w:val="0"/>
            </w:rPr>
            <w:fldChar w:fldCharType="begin"/>
          </w:r>
          <w:r w:rsidR="00922D86">
            <w:rPr>
              <w:rStyle w:val="Strong"/>
              <w:b w:val="0"/>
              <w:bCs w:val="0"/>
            </w:rPr>
            <w:instrText xml:space="preserve"> CITATION mea23 \l 2057 </w:instrText>
          </w:r>
          <w:r w:rsidR="00922D86">
            <w:rPr>
              <w:rStyle w:val="Strong"/>
              <w:b w:val="0"/>
              <w:bCs w:val="0"/>
            </w:rPr>
            <w:fldChar w:fldCharType="separate"/>
          </w:r>
          <w:r w:rsidR="00CE4B77">
            <w:rPr>
              <w:rStyle w:val="Strong"/>
              <w:b w:val="0"/>
              <w:bCs w:val="0"/>
              <w:noProof/>
            </w:rPr>
            <w:t xml:space="preserve"> </w:t>
          </w:r>
          <w:r w:rsidR="00CE4B77" w:rsidRPr="00CE4B77">
            <w:rPr>
              <w:noProof/>
            </w:rPr>
            <w:t>[5]</w:t>
          </w:r>
          <w:r w:rsidR="00922D86">
            <w:rPr>
              <w:rStyle w:val="Strong"/>
              <w:b w:val="0"/>
              <w:bCs w:val="0"/>
            </w:rPr>
            <w:fldChar w:fldCharType="end"/>
          </w:r>
        </w:sdtContent>
      </w:sdt>
    </w:p>
    <w:p w14:paraId="06F63B86" w14:textId="1373F310" w:rsidR="005B0AA9" w:rsidRPr="00245C27" w:rsidRDefault="00245C27" w:rsidP="00245C27">
      <w:pPr>
        <w:pStyle w:val="Heading1"/>
        <w:spacing w:line="360" w:lineRule="auto"/>
        <w:rPr>
          <w:rStyle w:val="Strong"/>
          <w:sz w:val="28"/>
          <w:szCs w:val="28"/>
        </w:rPr>
      </w:pPr>
      <w:bookmarkStart w:id="10" w:name="_Toc151029887"/>
      <w:bookmarkStart w:id="11" w:name="_Toc151647024"/>
      <w:r w:rsidRPr="00245C27">
        <w:rPr>
          <w:rStyle w:val="Strong"/>
          <w:sz w:val="28"/>
          <w:szCs w:val="28"/>
        </w:rPr>
        <w:t xml:space="preserve">Task 2 - </w:t>
      </w:r>
      <w:r w:rsidR="000F2461" w:rsidRPr="00245C27">
        <w:rPr>
          <w:rStyle w:val="Strong"/>
          <w:sz w:val="28"/>
          <w:szCs w:val="28"/>
        </w:rPr>
        <w:t>Microcontroller</w:t>
      </w:r>
      <w:r w:rsidR="00A95F03" w:rsidRPr="00245C27">
        <w:rPr>
          <w:rStyle w:val="Strong"/>
          <w:sz w:val="28"/>
          <w:szCs w:val="28"/>
        </w:rPr>
        <w:t xml:space="preserve"> unit</w:t>
      </w:r>
      <w:bookmarkEnd w:id="10"/>
      <w:bookmarkEnd w:id="11"/>
    </w:p>
    <w:p w14:paraId="786C6D57" w14:textId="59356734" w:rsidR="00A82681" w:rsidRDefault="00707F99" w:rsidP="00713E5A">
      <w:pPr>
        <w:spacing w:line="360" w:lineRule="auto"/>
        <w:jc w:val="both"/>
        <w:rPr>
          <w:rStyle w:val="Strong"/>
          <w:b w:val="0"/>
          <w:bCs w:val="0"/>
        </w:rPr>
      </w:pPr>
      <w:bookmarkStart w:id="12" w:name="_Hlk151646442"/>
      <w:r>
        <w:rPr>
          <w:rStyle w:val="Strong"/>
          <w:b w:val="0"/>
          <w:bCs w:val="0"/>
        </w:rPr>
        <w:t xml:space="preserve">A microcontroller </w:t>
      </w:r>
      <w:r w:rsidR="00A95F03">
        <w:rPr>
          <w:rStyle w:val="Strong"/>
          <w:b w:val="0"/>
          <w:bCs w:val="0"/>
        </w:rPr>
        <w:t xml:space="preserve">unit or MCU is </w:t>
      </w:r>
      <w:r w:rsidR="0007775C">
        <w:rPr>
          <w:rStyle w:val="Strong"/>
          <w:b w:val="0"/>
          <w:bCs w:val="0"/>
        </w:rPr>
        <w:t xml:space="preserve">at its simplest form </w:t>
      </w:r>
      <w:r w:rsidR="00FB5783">
        <w:rPr>
          <w:rStyle w:val="Strong"/>
          <w:b w:val="0"/>
          <w:bCs w:val="0"/>
        </w:rPr>
        <w:t xml:space="preserve">of </w:t>
      </w:r>
      <w:r w:rsidR="0007775C">
        <w:rPr>
          <w:rStyle w:val="Strong"/>
          <w:b w:val="0"/>
          <w:bCs w:val="0"/>
        </w:rPr>
        <w:t xml:space="preserve">a very small computer. This small computer will have </w:t>
      </w:r>
      <w:r w:rsidR="00D813A4">
        <w:rPr>
          <w:rStyle w:val="Strong"/>
          <w:b w:val="0"/>
          <w:bCs w:val="0"/>
        </w:rPr>
        <w:t>a</w:t>
      </w:r>
      <w:r w:rsidR="009D48A6">
        <w:rPr>
          <w:rStyle w:val="Strong"/>
          <w:b w:val="0"/>
          <w:bCs w:val="0"/>
        </w:rPr>
        <w:t>n</w:t>
      </w:r>
      <w:r w:rsidR="00D813A4">
        <w:rPr>
          <w:rStyle w:val="Strong"/>
          <w:b w:val="0"/>
          <w:bCs w:val="0"/>
        </w:rPr>
        <w:t xml:space="preserve"> integrated chip</w:t>
      </w:r>
      <w:r w:rsidR="009D48A6">
        <w:rPr>
          <w:rStyle w:val="Strong"/>
          <w:b w:val="0"/>
          <w:bCs w:val="0"/>
        </w:rPr>
        <w:t xml:space="preserve"> with a</w:t>
      </w:r>
      <w:r w:rsidR="0048030E">
        <w:rPr>
          <w:rStyle w:val="Strong"/>
          <w:b w:val="0"/>
          <w:bCs w:val="0"/>
        </w:rPr>
        <w:t>n</w:t>
      </w:r>
      <w:r w:rsidR="009D48A6">
        <w:rPr>
          <w:rStyle w:val="Strong"/>
          <w:b w:val="0"/>
          <w:bCs w:val="0"/>
        </w:rPr>
        <w:t xml:space="preserve"> integrated circuit.</w:t>
      </w:r>
      <w:r w:rsidR="0048030E">
        <w:rPr>
          <w:rStyle w:val="Strong"/>
          <w:b w:val="0"/>
          <w:bCs w:val="0"/>
        </w:rPr>
        <w:t xml:space="preserve"> There is mainly two different types of </w:t>
      </w:r>
      <w:r w:rsidR="00273F6F">
        <w:rPr>
          <w:rStyle w:val="Strong"/>
          <w:b w:val="0"/>
          <w:bCs w:val="0"/>
        </w:rPr>
        <w:t>memory that are commonly used with MCU’s, non-volatile memory that is used for storing firmware</w:t>
      </w:r>
      <w:r w:rsidR="00C329BB">
        <w:rPr>
          <w:rStyle w:val="Strong"/>
          <w:b w:val="0"/>
          <w:bCs w:val="0"/>
        </w:rPr>
        <w:t xml:space="preserve">. The other is read-write memory used only for temporary data. The </w:t>
      </w:r>
      <w:r w:rsidR="00AB72C8">
        <w:rPr>
          <w:rStyle w:val="Strong"/>
          <w:b w:val="0"/>
          <w:bCs w:val="0"/>
        </w:rPr>
        <w:t xml:space="preserve">one that we will be focusing on is non-volatile memory. </w:t>
      </w:r>
      <w:r w:rsidR="009B45B2">
        <w:rPr>
          <w:rStyle w:val="Strong"/>
          <w:b w:val="0"/>
          <w:bCs w:val="0"/>
        </w:rPr>
        <w:t xml:space="preserve">The microcontroller is key to making the system design viable, this mean that we will be looking at </w:t>
      </w:r>
      <w:r w:rsidR="00E76A50">
        <w:rPr>
          <w:rStyle w:val="Strong"/>
          <w:b w:val="0"/>
          <w:bCs w:val="0"/>
        </w:rPr>
        <w:t>certain parameters when de</w:t>
      </w:r>
      <w:r w:rsidR="00801AEB">
        <w:rPr>
          <w:rStyle w:val="Strong"/>
          <w:b w:val="0"/>
          <w:bCs w:val="0"/>
        </w:rPr>
        <w:t xml:space="preserve">termining which MCU to use. </w:t>
      </w:r>
      <w:r w:rsidR="00246DFE">
        <w:rPr>
          <w:rStyle w:val="Strong"/>
          <w:b w:val="0"/>
          <w:bCs w:val="0"/>
        </w:rPr>
        <w:t xml:space="preserve">A MCU </w:t>
      </w:r>
      <w:r w:rsidR="00911804">
        <w:rPr>
          <w:rStyle w:val="Strong"/>
          <w:b w:val="0"/>
          <w:bCs w:val="0"/>
        </w:rPr>
        <w:t>is</w:t>
      </w:r>
      <w:r w:rsidR="00246DFE">
        <w:rPr>
          <w:rStyle w:val="Strong"/>
          <w:b w:val="0"/>
          <w:bCs w:val="0"/>
        </w:rPr>
        <w:t xml:space="preserve"> relatively </w:t>
      </w:r>
      <w:r w:rsidR="003318FC">
        <w:rPr>
          <w:rStyle w:val="Strong"/>
          <w:b w:val="0"/>
          <w:bCs w:val="0"/>
        </w:rPr>
        <w:t>inexpensive</w:t>
      </w:r>
      <w:r w:rsidR="00911804">
        <w:rPr>
          <w:rStyle w:val="Strong"/>
          <w:b w:val="0"/>
          <w:bCs w:val="0"/>
        </w:rPr>
        <w:t xml:space="preserve">, and come in many shapes and sizes depending on the application. MCU’s are used in </w:t>
      </w:r>
      <w:r w:rsidR="005E0FFE">
        <w:rPr>
          <w:rStyle w:val="Strong"/>
          <w:b w:val="0"/>
          <w:bCs w:val="0"/>
        </w:rPr>
        <w:t>varying industries</w:t>
      </w:r>
      <w:r w:rsidR="008E722B">
        <w:rPr>
          <w:rStyle w:val="Strong"/>
          <w:b w:val="0"/>
          <w:bCs w:val="0"/>
        </w:rPr>
        <w:t>.</w:t>
      </w:r>
      <w:r w:rsidR="00036738">
        <w:rPr>
          <w:rStyle w:val="Strong"/>
          <w:b w:val="0"/>
          <w:bCs w:val="0"/>
        </w:rPr>
        <w:t xml:space="preserve"> </w:t>
      </w:r>
      <w:r w:rsidR="00360453">
        <w:rPr>
          <w:rStyle w:val="Strong"/>
          <w:b w:val="0"/>
          <w:bCs w:val="0"/>
        </w:rPr>
        <w:t xml:space="preserve">Factors to </w:t>
      </w:r>
      <w:r w:rsidR="00056BC2">
        <w:rPr>
          <w:rStyle w:val="Strong"/>
          <w:b w:val="0"/>
          <w:bCs w:val="0"/>
        </w:rPr>
        <w:t>consider</w:t>
      </w:r>
      <w:r w:rsidR="00360453">
        <w:rPr>
          <w:rStyle w:val="Strong"/>
          <w:b w:val="0"/>
          <w:bCs w:val="0"/>
        </w:rPr>
        <w:t xml:space="preserve"> when </w:t>
      </w:r>
      <w:r w:rsidR="00EB39B8">
        <w:rPr>
          <w:rStyle w:val="Strong"/>
          <w:b w:val="0"/>
          <w:bCs w:val="0"/>
        </w:rPr>
        <w:t xml:space="preserve">choosing </w:t>
      </w:r>
      <w:r w:rsidR="00515FDF">
        <w:rPr>
          <w:rStyle w:val="Strong"/>
          <w:b w:val="0"/>
          <w:bCs w:val="0"/>
        </w:rPr>
        <w:t>a microcontroller</w:t>
      </w:r>
      <w:r w:rsidR="0026556C">
        <w:rPr>
          <w:rStyle w:val="Strong"/>
          <w:b w:val="0"/>
          <w:bCs w:val="0"/>
        </w:rPr>
        <w:t>;</w:t>
      </w:r>
    </w:p>
    <w:bookmarkEnd w:id="12"/>
    <w:p w14:paraId="3BA7E917" w14:textId="77777777" w:rsidR="00EA24AC" w:rsidRDefault="00EA24AC" w:rsidP="00713E5A">
      <w:pPr>
        <w:spacing w:line="360" w:lineRule="auto"/>
        <w:jc w:val="both"/>
        <w:rPr>
          <w:rStyle w:val="Strong"/>
          <w:b w:val="0"/>
          <w:bCs w:val="0"/>
        </w:rPr>
      </w:pPr>
    </w:p>
    <w:tbl>
      <w:tblPr>
        <w:tblStyle w:val="PlainTable1"/>
        <w:tblW w:w="0" w:type="auto"/>
        <w:tblLook w:val="04A0" w:firstRow="1" w:lastRow="0" w:firstColumn="1" w:lastColumn="0" w:noHBand="0" w:noVBand="1"/>
      </w:tblPr>
      <w:tblGrid>
        <w:gridCol w:w="571"/>
        <w:gridCol w:w="1560"/>
        <w:gridCol w:w="6849"/>
      </w:tblGrid>
      <w:tr w:rsidR="00EA24AC" w14:paraId="3B65819F" w14:textId="77777777" w:rsidTr="00EA24AC">
        <w:trPr>
          <w:cnfStyle w:val="100000000000" w:firstRow="1" w:lastRow="0" w:firstColumn="0" w:lastColumn="0" w:oddVBand="0" w:evenVBand="0" w:oddHBand="0" w:evenHBand="0" w:firstRowFirstColumn="0" w:firstRowLastColumn="0" w:lastRowFirstColumn="0" w:lastRowLastColumn="0"/>
          <w:trHeight w:val="25"/>
        </w:trPr>
        <w:tc>
          <w:tcPr>
            <w:cnfStyle w:val="001000000000" w:firstRow="0" w:lastRow="0" w:firstColumn="1" w:lastColumn="0" w:oddVBand="0" w:evenVBand="0" w:oddHBand="0" w:evenHBand="0" w:firstRowFirstColumn="0" w:firstRowLastColumn="0" w:lastRowFirstColumn="0" w:lastRowLastColumn="0"/>
            <w:tcW w:w="544"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71C015C4" w14:textId="302ECEFF" w:rsidR="00EA24AC" w:rsidRPr="00FB5783" w:rsidRDefault="00EA24AC" w:rsidP="00FB5783">
            <w:pPr>
              <w:spacing w:line="360" w:lineRule="auto"/>
              <w:jc w:val="both"/>
              <w:rPr>
                <w:rStyle w:val="Strong"/>
                <w:b/>
                <w:bCs/>
                <w:color w:val="000000" w:themeColor="text1"/>
              </w:rPr>
            </w:pPr>
            <w:r w:rsidRPr="00FB5783">
              <w:rPr>
                <w:rStyle w:val="Strong"/>
                <w:b/>
                <w:bCs/>
                <w:color w:val="000000" w:themeColor="text1"/>
              </w:rPr>
              <w:lastRenderedPageBreak/>
              <w:t>No</w:t>
            </w:r>
            <w:r w:rsidR="00FC13F4" w:rsidRPr="00FB5783">
              <w:rPr>
                <w:rStyle w:val="Strong"/>
                <w:b/>
                <w:bCs/>
                <w:color w:val="000000" w:themeColor="text1"/>
              </w:rPr>
              <w:t>.</w:t>
            </w:r>
          </w:p>
        </w:tc>
        <w:tc>
          <w:tcPr>
            <w:tcW w:w="1560"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2317A602" w14:textId="06792D00" w:rsidR="00EA24AC" w:rsidRPr="00FB5783" w:rsidRDefault="00EA24AC" w:rsidP="00FB5783">
            <w:pPr>
              <w:spacing w:line="360" w:lineRule="auto"/>
              <w:jc w:val="both"/>
              <w:cnfStyle w:val="100000000000" w:firstRow="1" w:lastRow="0" w:firstColumn="0" w:lastColumn="0" w:oddVBand="0" w:evenVBand="0" w:oddHBand="0" w:evenHBand="0" w:firstRowFirstColumn="0" w:firstRowLastColumn="0" w:lastRowFirstColumn="0" w:lastRowLastColumn="0"/>
              <w:rPr>
                <w:rStyle w:val="Strong"/>
                <w:b/>
                <w:bCs/>
                <w:color w:val="000000" w:themeColor="text1"/>
              </w:rPr>
            </w:pPr>
            <w:r w:rsidRPr="00FB5783">
              <w:rPr>
                <w:rStyle w:val="Strong"/>
                <w:b/>
                <w:bCs/>
                <w:color w:val="000000" w:themeColor="text1"/>
              </w:rPr>
              <w:t>Factors</w:t>
            </w:r>
          </w:p>
        </w:tc>
        <w:tc>
          <w:tcPr>
            <w:tcW w:w="6876"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5D485804" w14:textId="7D670DA0" w:rsidR="00EA24AC" w:rsidRPr="00FB5783" w:rsidRDefault="00EA24AC" w:rsidP="00FB5783">
            <w:pPr>
              <w:spacing w:line="360" w:lineRule="auto"/>
              <w:jc w:val="both"/>
              <w:cnfStyle w:val="100000000000" w:firstRow="1" w:lastRow="0" w:firstColumn="0" w:lastColumn="0" w:oddVBand="0" w:evenVBand="0" w:oddHBand="0" w:evenHBand="0" w:firstRowFirstColumn="0" w:firstRowLastColumn="0" w:lastRowFirstColumn="0" w:lastRowLastColumn="0"/>
              <w:rPr>
                <w:rStyle w:val="Strong"/>
                <w:b/>
                <w:bCs/>
              </w:rPr>
            </w:pPr>
            <w:r w:rsidRPr="00FB5783">
              <w:rPr>
                <w:rStyle w:val="Strong"/>
                <w:b/>
                <w:bCs/>
              </w:rPr>
              <w:t xml:space="preserve">Description </w:t>
            </w:r>
          </w:p>
        </w:tc>
      </w:tr>
      <w:tr w:rsidR="00EA24AC" w14:paraId="0C1BFED3" w14:textId="77777777" w:rsidTr="00EA24AC">
        <w:trPr>
          <w:cnfStyle w:val="000000100000" w:firstRow="0" w:lastRow="0" w:firstColumn="0" w:lastColumn="0" w:oddVBand="0" w:evenVBand="0" w:oddHBand="1" w:evenHBand="0" w:firstRowFirstColumn="0" w:firstRowLastColumn="0" w:lastRowFirstColumn="0" w:lastRowLastColumn="0"/>
          <w:trHeight w:val="1727"/>
        </w:trPr>
        <w:tc>
          <w:tcPr>
            <w:cnfStyle w:val="001000000000" w:firstRow="0" w:lastRow="0" w:firstColumn="1" w:lastColumn="0" w:oddVBand="0" w:evenVBand="0" w:oddHBand="0" w:evenHBand="0" w:firstRowFirstColumn="0" w:firstRowLastColumn="0" w:lastRowFirstColumn="0" w:lastRowLastColumn="0"/>
            <w:tcW w:w="544"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11DB99B6" w14:textId="379258F0" w:rsidR="00EA24AC" w:rsidRPr="00FB5783" w:rsidRDefault="00EA24AC" w:rsidP="00FB5783">
            <w:pPr>
              <w:spacing w:line="360" w:lineRule="auto"/>
              <w:jc w:val="both"/>
              <w:rPr>
                <w:rStyle w:val="Strong"/>
                <w:b/>
                <w:bCs/>
                <w:color w:val="000000" w:themeColor="text1"/>
              </w:rPr>
            </w:pPr>
            <w:r w:rsidRPr="00FB5783">
              <w:rPr>
                <w:rStyle w:val="Strong"/>
                <w:b/>
                <w:bCs/>
                <w:color w:val="000000" w:themeColor="text1"/>
              </w:rPr>
              <w:t>1.</w:t>
            </w:r>
          </w:p>
        </w:tc>
        <w:tc>
          <w:tcPr>
            <w:tcW w:w="1560"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55FF989F" w14:textId="323762F2" w:rsidR="00EA24AC" w:rsidRPr="00FB5783" w:rsidRDefault="00EA24AC" w:rsidP="00FB5783">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b w:val="0"/>
                <w:bCs w:val="0"/>
                <w:color w:val="000000" w:themeColor="text1"/>
              </w:rPr>
            </w:pPr>
            <w:r w:rsidRPr="00FB5783">
              <w:rPr>
                <w:rStyle w:val="Strong"/>
                <w:color w:val="000000" w:themeColor="text1"/>
              </w:rPr>
              <w:t>Power efficiency</w:t>
            </w:r>
          </w:p>
        </w:tc>
        <w:tc>
          <w:tcPr>
            <w:tcW w:w="6876"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498EF363" w14:textId="6B9611E8" w:rsidR="00EA24AC" w:rsidRPr="00FB5783" w:rsidRDefault="00EA24AC" w:rsidP="00FB5783">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b w:val="0"/>
                <w:bCs w:val="0"/>
              </w:rPr>
            </w:pPr>
            <w:r w:rsidRPr="00FB5783">
              <w:rPr>
                <w:rStyle w:val="Strong"/>
                <w:b w:val="0"/>
                <w:bCs w:val="0"/>
              </w:rPr>
              <w:t>when looking at power efficiency, it is a payoff between power consumption and processing performance. The design will be powered by a battery so the processing performance will be limited by the battery life. In this case the battery will need to last at a minimum of two hours for the test drive. This means that the battery will need to last longer than two hours, so power efficiency will be a deciding factor.</w:t>
            </w:r>
          </w:p>
        </w:tc>
      </w:tr>
      <w:tr w:rsidR="00EA24AC" w14:paraId="60398351" w14:textId="77777777" w:rsidTr="00EA24AC">
        <w:tc>
          <w:tcPr>
            <w:cnfStyle w:val="001000000000" w:firstRow="0" w:lastRow="0" w:firstColumn="1" w:lastColumn="0" w:oddVBand="0" w:evenVBand="0" w:oddHBand="0" w:evenHBand="0" w:firstRowFirstColumn="0" w:firstRowLastColumn="0" w:lastRowFirstColumn="0" w:lastRowLastColumn="0"/>
            <w:tcW w:w="544"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2A529F4C" w14:textId="0E5312DE" w:rsidR="00EA24AC" w:rsidRPr="00FB5783" w:rsidRDefault="00EA24AC" w:rsidP="00FB5783">
            <w:pPr>
              <w:spacing w:line="360" w:lineRule="auto"/>
              <w:jc w:val="both"/>
              <w:rPr>
                <w:rStyle w:val="Strong"/>
                <w:b/>
                <w:bCs/>
                <w:color w:val="000000" w:themeColor="text1"/>
              </w:rPr>
            </w:pPr>
            <w:r w:rsidRPr="00FB5783">
              <w:rPr>
                <w:rStyle w:val="Strong"/>
                <w:b/>
                <w:bCs/>
                <w:color w:val="000000" w:themeColor="text1"/>
              </w:rPr>
              <w:t>2.</w:t>
            </w:r>
          </w:p>
        </w:tc>
        <w:tc>
          <w:tcPr>
            <w:tcW w:w="1560"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290BA0AC" w14:textId="2C8FF910" w:rsidR="00EA24AC" w:rsidRPr="00FB5783" w:rsidRDefault="00EA24AC" w:rsidP="00FB5783">
            <w:pPr>
              <w:spacing w:line="360" w:lineRule="auto"/>
              <w:jc w:val="both"/>
              <w:cnfStyle w:val="000000000000" w:firstRow="0" w:lastRow="0" w:firstColumn="0" w:lastColumn="0" w:oddVBand="0" w:evenVBand="0" w:oddHBand="0" w:evenHBand="0" w:firstRowFirstColumn="0" w:firstRowLastColumn="0" w:lastRowFirstColumn="0" w:lastRowLastColumn="0"/>
              <w:rPr>
                <w:rStyle w:val="Strong"/>
                <w:b w:val="0"/>
                <w:bCs w:val="0"/>
                <w:color w:val="000000" w:themeColor="text1"/>
              </w:rPr>
            </w:pPr>
            <w:r w:rsidRPr="00FB5783">
              <w:rPr>
                <w:rStyle w:val="Strong"/>
                <w:color w:val="000000" w:themeColor="text1"/>
              </w:rPr>
              <w:t>Temperature tolerance</w:t>
            </w:r>
          </w:p>
        </w:tc>
        <w:tc>
          <w:tcPr>
            <w:tcW w:w="6876"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3E1FACEB" w14:textId="5AEEA8D3" w:rsidR="00EA24AC" w:rsidRPr="00FB5783" w:rsidRDefault="00EA24AC" w:rsidP="00FB5783">
            <w:pPr>
              <w:spacing w:line="360" w:lineRule="auto"/>
              <w:jc w:val="both"/>
              <w:cnfStyle w:val="000000000000" w:firstRow="0" w:lastRow="0" w:firstColumn="0" w:lastColumn="0" w:oddVBand="0" w:evenVBand="0" w:oddHBand="0" w:evenHBand="0" w:firstRowFirstColumn="0" w:firstRowLastColumn="0" w:lastRowFirstColumn="0" w:lastRowLastColumn="0"/>
              <w:rPr>
                <w:rStyle w:val="Strong"/>
                <w:b w:val="0"/>
                <w:bCs w:val="0"/>
              </w:rPr>
            </w:pPr>
            <w:r w:rsidRPr="00FB5783">
              <w:rPr>
                <w:rStyle w:val="Strong"/>
                <w:b w:val="0"/>
                <w:bCs w:val="0"/>
              </w:rPr>
              <w:t>With the environment that the system is mounted, the temperature may be high or low. If the design is to be mounted in the engine bay the temperature will be high, if mounted on the external of the vehicle the temperature may swing widely.</w:t>
            </w:r>
          </w:p>
        </w:tc>
      </w:tr>
      <w:tr w:rsidR="00EA24AC" w14:paraId="65C7D2E3" w14:textId="77777777" w:rsidTr="00EA24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4"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23D937E0" w14:textId="4F03B834" w:rsidR="00EA24AC" w:rsidRPr="00FB5783" w:rsidRDefault="00EA24AC" w:rsidP="00FB5783">
            <w:pPr>
              <w:spacing w:line="360" w:lineRule="auto"/>
              <w:jc w:val="both"/>
              <w:rPr>
                <w:rStyle w:val="Strong"/>
                <w:b/>
                <w:bCs/>
                <w:color w:val="000000" w:themeColor="text1"/>
              </w:rPr>
            </w:pPr>
            <w:r w:rsidRPr="00FB5783">
              <w:rPr>
                <w:rStyle w:val="Strong"/>
                <w:b/>
                <w:bCs/>
                <w:color w:val="000000" w:themeColor="text1"/>
              </w:rPr>
              <w:t>3.</w:t>
            </w:r>
          </w:p>
        </w:tc>
        <w:tc>
          <w:tcPr>
            <w:tcW w:w="1560"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196FB35D" w14:textId="549CF113" w:rsidR="00EA24AC" w:rsidRPr="00FB5783" w:rsidRDefault="00EA24AC" w:rsidP="00FB5783">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b w:val="0"/>
                <w:bCs w:val="0"/>
                <w:color w:val="000000" w:themeColor="text1"/>
              </w:rPr>
            </w:pPr>
            <w:r w:rsidRPr="00FB5783">
              <w:rPr>
                <w:rStyle w:val="Strong"/>
                <w:color w:val="000000" w:themeColor="text1"/>
              </w:rPr>
              <w:t>Security</w:t>
            </w:r>
          </w:p>
        </w:tc>
        <w:tc>
          <w:tcPr>
            <w:tcW w:w="6876"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6D40B0B4" w14:textId="0BE01DAA" w:rsidR="00EA24AC" w:rsidRPr="00FB5783" w:rsidRDefault="00EA24AC" w:rsidP="00FB5783">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b w:val="0"/>
                <w:bCs w:val="0"/>
              </w:rPr>
            </w:pPr>
            <w:r w:rsidRPr="00FB5783">
              <w:rPr>
                <w:rStyle w:val="Strong"/>
                <w:b w:val="0"/>
                <w:bCs w:val="0"/>
              </w:rPr>
              <w:t>With the security of the MCU on this project is not as important due to this being a portable closed system, where you will download the data directly from the design using a USB, with no internet access.</w:t>
            </w:r>
          </w:p>
        </w:tc>
      </w:tr>
      <w:tr w:rsidR="00EA24AC" w14:paraId="42889E21" w14:textId="77777777" w:rsidTr="00EA24AC">
        <w:tc>
          <w:tcPr>
            <w:cnfStyle w:val="001000000000" w:firstRow="0" w:lastRow="0" w:firstColumn="1" w:lastColumn="0" w:oddVBand="0" w:evenVBand="0" w:oddHBand="0" w:evenHBand="0" w:firstRowFirstColumn="0" w:firstRowLastColumn="0" w:lastRowFirstColumn="0" w:lastRowLastColumn="0"/>
            <w:tcW w:w="544"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3C1E7512" w14:textId="114594CF" w:rsidR="00EA24AC" w:rsidRPr="00FB5783" w:rsidRDefault="00EA24AC" w:rsidP="00FB5783">
            <w:pPr>
              <w:spacing w:line="360" w:lineRule="auto"/>
              <w:jc w:val="both"/>
              <w:rPr>
                <w:rStyle w:val="Strong"/>
                <w:b/>
                <w:bCs/>
                <w:color w:val="000000" w:themeColor="text1"/>
              </w:rPr>
            </w:pPr>
            <w:r w:rsidRPr="00FB5783">
              <w:rPr>
                <w:rStyle w:val="Strong"/>
                <w:b/>
                <w:bCs/>
                <w:color w:val="000000" w:themeColor="text1"/>
              </w:rPr>
              <w:t>4.</w:t>
            </w:r>
          </w:p>
        </w:tc>
        <w:tc>
          <w:tcPr>
            <w:tcW w:w="1560"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3DF24514" w14:textId="5A850505" w:rsidR="00EA24AC" w:rsidRPr="00FB5783" w:rsidRDefault="00EA24AC" w:rsidP="00FB5783">
            <w:pPr>
              <w:spacing w:line="360" w:lineRule="auto"/>
              <w:jc w:val="both"/>
              <w:cnfStyle w:val="000000000000" w:firstRow="0" w:lastRow="0" w:firstColumn="0" w:lastColumn="0" w:oddVBand="0" w:evenVBand="0" w:oddHBand="0" w:evenHBand="0" w:firstRowFirstColumn="0" w:firstRowLastColumn="0" w:lastRowFirstColumn="0" w:lastRowLastColumn="0"/>
              <w:rPr>
                <w:rStyle w:val="Strong"/>
                <w:b w:val="0"/>
                <w:bCs w:val="0"/>
                <w:color w:val="000000" w:themeColor="text1"/>
              </w:rPr>
            </w:pPr>
            <w:r w:rsidRPr="00FB5783">
              <w:rPr>
                <w:rStyle w:val="Strong"/>
                <w:color w:val="000000" w:themeColor="text1"/>
              </w:rPr>
              <w:t>Hardware architecture</w:t>
            </w:r>
          </w:p>
        </w:tc>
        <w:tc>
          <w:tcPr>
            <w:tcW w:w="6876"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1250D85A" w14:textId="4DE03089" w:rsidR="00EA24AC" w:rsidRPr="00FB5783" w:rsidRDefault="00EA24AC" w:rsidP="00FB5783">
            <w:pPr>
              <w:spacing w:line="360" w:lineRule="auto"/>
              <w:jc w:val="both"/>
              <w:cnfStyle w:val="000000000000" w:firstRow="0" w:lastRow="0" w:firstColumn="0" w:lastColumn="0" w:oddVBand="0" w:evenVBand="0" w:oddHBand="0" w:evenHBand="0" w:firstRowFirstColumn="0" w:firstRowLastColumn="0" w:lastRowFirstColumn="0" w:lastRowLastColumn="0"/>
              <w:rPr>
                <w:rStyle w:val="Strong"/>
                <w:b w:val="0"/>
                <w:bCs w:val="0"/>
              </w:rPr>
            </w:pPr>
            <w:r w:rsidRPr="00FB5783">
              <w:rPr>
                <w:rStyle w:val="Strong"/>
                <w:b w:val="0"/>
                <w:bCs w:val="0"/>
              </w:rPr>
              <w:t>With the need of the design to be a small as possible, there are two main types of packages, dual in-line is the most common, or flat no-lead packages. Dual in-line has a smaller footprint than flat no-lead packages, however there is a much better heat diffusion which may be better due to the temperature issues that might occur.</w:t>
            </w:r>
          </w:p>
        </w:tc>
      </w:tr>
      <w:tr w:rsidR="00EA24AC" w14:paraId="588CE94A" w14:textId="77777777" w:rsidTr="00EA24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4"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7467EA24" w14:textId="52D31849" w:rsidR="00EA24AC" w:rsidRPr="00FB5783" w:rsidRDefault="00EA24AC" w:rsidP="00FB5783">
            <w:pPr>
              <w:spacing w:line="360" w:lineRule="auto"/>
              <w:jc w:val="both"/>
              <w:rPr>
                <w:rStyle w:val="Strong"/>
                <w:b/>
                <w:bCs/>
                <w:color w:val="000000" w:themeColor="text1"/>
              </w:rPr>
            </w:pPr>
            <w:r w:rsidRPr="00FB5783">
              <w:rPr>
                <w:rStyle w:val="Strong"/>
                <w:b/>
                <w:bCs/>
                <w:color w:val="000000" w:themeColor="text1"/>
              </w:rPr>
              <w:t>5.</w:t>
            </w:r>
          </w:p>
        </w:tc>
        <w:tc>
          <w:tcPr>
            <w:tcW w:w="1560"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0E2742FD" w14:textId="59001D11" w:rsidR="00EA24AC" w:rsidRPr="00FB5783" w:rsidRDefault="00EA24AC" w:rsidP="00FB5783">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b w:val="0"/>
                <w:bCs w:val="0"/>
                <w:color w:val="000000" w:themeColor="text1"/>
              </w:rPr>
            </w:pPr>
            <w:r w:rsidRPr="00FB5783">
              <w:rPr>
                <w:rStyle w:val="Strong"/>
                <w:color w:val="000000" w:themeColor="text1"/>
              </w:rPr>
              <w:t>Processing power</w:t>
            </w:r>
          </w:p>
        </w:tc>
        <w:tc>
          <w:tcPr>
            <w:tcW w:w="6876"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1341A613" w14:textId="538053A7" w:rsidR="00EA24AC" w:rsidRPr="00FB5783" w:rsidRDefault="00EA24AC" w:rsidP="00FB5783">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b w:val="0"/>
                <w:bCs w:val="0"/>
              </w:rPr>
            </w:pPr>
            <w:r w:rsidRPr="00FB5783">
              <w:rPr>
                <w:rStyle w:val="Strong"/>
                <w:b w:val="0"/>
                <w:bCs w:val="0"/>
              </w:rPr>
              <w:t>The processing power will depend of the application, the more cores you have the faster the processing power will be. This means that the battery will decrease at a faster rate on the more cores the processer will have.</w:t>
            </w:r>
          </w:p>
        </w:tc>
      </w:tr>
      <w:tr w:rsidR="00EA24AC" w14:paraId="35CE9FD9" w14:textId="77777777" w:rsidTr="00EA24AC">
        <w:tc>
          <w:tcPr>
            <w:cnfStyle w:val="001000000000" w:firstRow="0" w:lastRow="0" w:firstColumn="1" w:lastColumn="0" w:oddVBand="0" w:evenVBand="0" w:oddHBand="0" w:evenHBand="0" w:firstRowFirstColumn="0" w:firstRowLastColumn="0" w:lastRowFirstColumn="0" w:lastRowLastColumn="0"/>
            <w:tcW w:w="544"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7C48C7DE" w14:textId="4247FF92" w:rsidR="00EA24AC" w:rsidRPr="00FB5783" w:rsidRDefault="00EA24AC" w:rsidP="00FB5783">
            <w:pPr>
              <w:spacing w:line="360" w:lineRule="auto"/>
              <w:jc w:val="both"/>
              <w:rPr>
                <w:rStyle w:val="Strong"/>
                <w:b/>
                <w:bCs/>
                <w:color w:val="000000" w:themeColor="text1"/>
              </w:rPr>
            </w:pPr>
            <w:r w:rsidRPr="00FB5783">
              <w:rPr>
                <w:rStyle w:val="Strong"/>
                <w:b/>
                <w:bCs/>
                <w:color w:val="000000" w:themeColor="text1"/>
              </w:rPr>
              <w:t>6.</w:t>
            </w:r>
          </w:p>
        </w:tc>
        <w:tc>
          <w:tcPr>
            <w:tcW w:w="1560"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30DE932D" w14:textId="28DE895F" w:rsidR="00EA24AC" w:rsidRPr="00FB5783" w:rsidRDefault="00EA24AC" w:rsidP="00FB5783">
            <w:pPr>
              <w:spacing w:line="360" w:lineRule="auto"/>
              <w:jc w:val="both"/>
              <w:cnfStyle w:val="000000000000" w:firstRow="0" w:lastRow="0" w:firstColumn="0" w:lastColumn="0" w:oddVBand="0" w:evenVBand="0" w:oddHBand="0" w:evenHBand="0" w:firstRowFirstColumn="0" w:firstRowLastColumn="0" w:lastRowFirstColumn="0" w:lastRowLastColumn="0"/>
              <w:rPr>
                <w:rStyle w:val="Strong"/>
                <w:b w:val="0"/>
                <w:bCs w:val="0"/>
                <w:color w:val="000000" w:themeColor="text1"/>
              </w:rPr>
            </w:pPr>
            <w:r w:rsidRPr="00FB5783">
              <w:rPr>
                <w:rStyle w:val="Strong"/>
                <w:color w:val="000000" w:themeColor="text1"/>
              </w:rPr>
              <w:t>Memory</w:t>
            </w:r>
          </w:p>
        </w:tc>
        <w:tc>
          <w:tcPr>
            <w:tcW w:w="6876"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65C0F046" w14:textId="6615F3E4" w:rsidR="00EA24AC" w:rsidRPr="00FB5783" w:rsidRDefault="00EA24AC" w:rsidP="00FB5783">
            <w:pPr>
              <w:spacing w:line="360" w:lineRule="auto"/>
              <w:jc w:val="both"/>
              <w:cnfStyle w:val="000000000000" w:firstRow="0" w:lastRow="0" w:firstColumn="0" w:lastColumn="0" w:oddVBand="0" w:evenVBand="0" w:oddHBand="0" w:evenHBand="0" w:firstRowFirstColumn="0" w:firstRowLastColumn="0" w:lastRowFirstColumn="0" w:lastRowLastColumn="0"/>
              <w:rPr>
                <w:rStyle w:val="Strong"/>
                <w:b w:val="0"/>
                <w:bCs w:val="0"/>
              </w:rPr>
            </w:pPr>
            <w:r w:rsidRPr="00FB5783">
              <w:rPr>
                <w:rStyle w:val="Strong"/>
                <w:b w:val="0"/>
                <w:bCs w:val="0"/>
              </w:rPr>
              <w:t>ROM and RAM is the is more the amount of memory that will be required for the unit to run. The more programs that are running the memory will required. RAM – random access memory is used for this.</w:t>
            </w:r>
          </w:p>
        </w:tc>
      </w:tr>
      <w:tr w:rsidR="00EA24AC" w14:paraId="30898A75" w14:textId="77777777" w:rsidTr="00EA24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4"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1182B105" w14:textId="0F6946FA" w:rsidR="00EA24AC" w:rsidRPr="00FB5783" w:rsidRDefault="00EA24AC" w:rsidP="00FB5783">
            <w:pPr>
              <w:spacing w:line="360" w:lineRule="auto"/>
              <w:jc w:val="both"/>
              <w:rPr>
                <w:rStyle w:val="Strong"/>
                <w:b/>
                <w:bCs/>
                <w:color w:val="000000" w:themeColor="text1"/>
              </w:rPr>
            </w:pPr>
            <w:r w:rsidRPr="00FB5783">
              <w:rPr>
                <w:rStyle w:val="Strong"/>
                <w:b/>
                <w:bCs/>
                <w:color w:val="000000" w:themeColor="text1"/>
              </w:rPr>
              <w:t>7.</w:t>
            </w:r>
          </w:p>
        </w:tc>
        <w:tc>
          <w:tcPr>
            <w:tcW w:w="1560"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52D70952" w14:textId="58AA1F61" w:rsidR="00EA24AC" w:rsidRPr="00FB5783" w:rsidRDefault="00EA24AC" w:rsidP="00FB5783">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b w:val="0"/>
                <w:bCs w:val="0"/>
                <w:color w:val="000000" w:themeColor="text1"/>
              </w:rPr>
            </w:pPr>
            <w:r w:rsidRPr="00FB5783">
              <w:rPr>
                <w:rStyle w:val="Strong"/>
                <w:color w:val="000000" w:themeColor="text1"/>
              </w:rPr>
              <w:t>Hardware interface</w:t>
            </w:r>
          </w:p>
        </w:tc>
        <w:tc>
          <w:tcPr>
            <w:tcW w:w="6876"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1E8D5F31" w14:textId="45943312" w:rsidR="00EA24AC" w:rsidRPr="00FB5783" w:rsidRDefault="00EA24AC" w:rsidP="00FB5783">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b w:val="0"/>
                <w:bCs w:val="0"/>
              </w:rPr>
            </w:pPr>
            <w:r w:rsidRPr="00FB5783">
              <w:rPr>
                <w:rStyle w:val="Strong"/>
                <w:b w:val="0"/>
                <w:bCs w:val="0"/>
              </w:rPr>
              <w:t>This is where the type of interface will be required, for this project it is required that a USB interface is required. However there could be application where WIFI and video could be used.</w:t>
            </w:r>
          </w:p>
        </w:tc>
      </w:tr>
      <w:tr w:rsidR="00EA24AC" w14:paraId="305580A6" w14:textId="77777777" w:rsidTr="00EA24AC">
        <w:tc>
          <w:tcPr>
            <w:cnfStyle w:val="001000000000" w:firstRow="0" w:lastRow="0" w:firstColumn="1" w:lastColumn="0" w:oddVBand="0" w:evenVBand="0" w:oddHBand="0" w:evenHBand="0" w:firstRowFirstColumn="0" w:firstRowLastColumn="0" w:lastRowFirstColumn="0" w:lastRowLastColumn="0"/>
            <w:tcW w:w="544"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710AC4E6" w14:textId="7B4808C0" w:rsidR="00EA24AC" w:rsidRPr="00FB5783" w:rsidRDefault="00EA24AC" w:rsidP="00FB5783">
            <w:pPr>
              <w:spacing w:line="360" w:lineRule="auto"/>
              <w:jc w:val="both"/>
              <w:rPr>
                <w:rStyle w:val="Strong"/>
                <w:b/>
                <w:bCs/>
                <w:color w:val="000000" w:themeColor="text1"/>
              </w:rPr>
            </w:pPr>
            <w:r w:rsidRPr="00FB5783">
              <w:rPr>
                <w:rStyle w:val="Strong"/>
                <w:b/>
                <w:bCs/>
                <w:color w:val="000000" w:themeColor="text1"/>
              </w:rPr>
              <w:t>8.</w:t>
            </w:r>
          </w:p>
        </w:tc>
        <w:tc>
          <w:tcPr>
            <w:tcW w:w="1560"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27917210" w14:textId="737BD798" w:rsidR="00EA24AC" w:rsidRPr="00FB5783" w:rsidRDefault="00EA24AC" w:rsidP="00FB5783">
            <w:pPr>
              <w:spacing w:line="360" w:lineRule="auto"/>
              <w:jc w:val="both"/>
              <w:cnfStyle w:val="000000000000" w:firstRow="0" w:lastRow="0" w:firstColumn="0" w:lastColumn="0" w:oddVBand="0" w:evenVBand="0" w:oddHBand="0" w:evenHBand="0" w:firstRowFirstColumn="0" w:firstRowLastColumn="0" w:lastRowFirstColumn="0" w:lastRowLastColumn="0"/>
              <w:rPr>
                <w:rStyle w:val="Strong"/>
                <w:b w:val="0"/>
                <w:bCs w:val="0"/>
                <w:color w:val="000000" w:themeColor="text1"/>
              </w:rPr>
            </w:pPr>
            <w:r w:rsidRPr="00FB5783">
              <w:rPr>
                <w:rStyle w:val="Strong"/>
                <w:color w:val="000000" w:themeColor="text1"/>
              </w:rPr>
              <w:t>Cost</w:t>
            </w:r>
          </w:p>
        </w:tc>
        <w:tc>
          <w:tcPr>
            <w:tcW w:w="6876" w:type="dxa"/>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11D19533" w14:textId="3F09E087" w:rsidR="00EA24AC" w:rsidRPr="00FB5783" w:rsidRDefault="00EA24AC" w:rsidP="00FB5783">
            <w:pPr>
              <w:spacing w:line="360" w:lineRule="auto"/>
              <w:jc w:val="both"/>
              <w:cnfStyle w:val="000000000000" w:firstRow="0" w:lastRow="0" w:firstColumn="0" w:lastColumn="0" w:oddVBand="0" w:evenVBand="0" w:oddHBand="0" w:evenHBand="0" w:firstRowFirstColumn="0" w:firstRowLastColumn="0" w:lastRowFirstColumn="0" w:lastRowLastColumn="0"/>
              <w:rPr>
                <w:rStyle w:val="Strong"/>
                <w:b w:val="0"/>
                <w:bCs w:val="0"/>
              </w:rPr>
            </w:pPr>
            <w:r w:rsidRPr="00FB5783">
              <w:rPr>
                <w:rStyle w:val="Strong"/>
                <w:b w:val="0"/>
                <w:bCs w:val="0"/>
              </w:rPr>
              <w:t>When acquiring microcontrollers, in industry they are generally bought in hundreds, meaning the per unit cost is low. In this case buying one could be more expensive as a prototype. Meaning if this went to be adopted the unit cost will fail when buying larger numbers.</w:t>
            </w:r>
          </w:p>
        </w:tc>
      </w:tr>
    </w:tbl>
    <w:p w14:paraId="1740B49C" w14:textId="7719101D" w:rsidR="00E51C25" w:rsidRDefault="00000000" w:rsidP="00534810">
      <w:pPr>
        <w:spacing w:line="360" w:lineRule="auto"/>
        <w:jc w:val="both"/>
      </w:pPr>
      <w:sdt>
        <w:sdtPr>
          <w:rPr>
            <w:rStyle w:val="Strong"/>
            <w:b w:val="0"/>
            <w:bCs w:val="0"/>
          </w:rPr>
          <w:id w:val="-1292129148"/>
          <w:citation/>
        </w:sdtPr>
        <w:sdtContent>
          <w:r w:rsidR="00EB324E">
            <w:rPr>
              <w:rStyle w:val="Strong"/>
              <w:b w:val="0"/>
              <w:bCs w:val="0"/>
            </w:rPr>
            <w:fldChar w:fldCharType="begin"/>
          </w:r>
          <w:r w:rsidR="00EB324E">
            <w:rPr>
              <w:rStyle w:val="Strong"/>
              <w:b w:val="0"/>
              <w:bCs w:val="0"/>
            </w:rPr>
            <w:instrText xml:space="preserve"> CITATION iqs23 \l 2057 </w:instrText>
          </w:r>
          <w:r w:rsidR="00EB324E">
            <w:rPr>
              <w:rStyle w:val="Strong"/>
              <w:b w:val="0"/>
              <w:bCs w:val="0"/>
            </w:rPr>
            <w:fldChar w:fldCharType="separate"/>
          </w:r>
          <w:r w:rsidR="00CE4B77" w:rsidRPr="00CE4B77">
            <w:rPr>
              <w:noProof/>
            </w:rPr>
            <w:t>[6]</w:t>
          </w:r>
          <w:r w:rsidR="00EB324E">
            <w:rPr>
              <w:rStyle w:val="Strong"/>
              <w:b w:val="0"/>
              <w:bCs w:val="0"/>
            </w:rPr>
            <w:fldChar w:fldCharType="end"/>
          </w:r>
        </w:sdtContent>
      </w:sdt>
    </w:p>
    <w:p w14:paraId="262DACFD" w14:textId="0C033526" w:rsidR="00AB0EA6" w:rsidRDefault="00F90663" w:rsidP="00534810">
      <w:pPr>
        <w:spacing w:line="360" w:lineRule="auto"/>
        <w:jc w:val="both"/>
      </w:pPr>
      <w:bookmarkStart w:id="13" w:name="_Hlk151646448"/>
      <w:r>
        <w:lastRenderedPageBreak/>
        <w:t xml:space="preserve">Below </w:t>
      </w:r>
      <w:r w:rsidR="00032BBD">
        <w:t xml:space="preserve">is a representation of when each </w:t>
      </w:r>
      <w:r w:rsidR="001402B9">
        <w:t>sensor will be taking data on the test run</w:t>
      </w:r>
      <w:r w:rsidR="000816FC">
        <w:t xml:space="preserve"> from the data above. </w:t>
      </w:r>
      <w:r w:rsidR="00DE795F">
        <w:t>For example, the engine temperature has a longer sample window</w:t>
      </w:r>
      <w:r w:rsidR="008D0C8C">
        <w:t xml:space="preserve">. This is </w:t>
      </w:r>
      <w:r w:rsidR="0009735C">
        <w:t>due</w:t>
      </w:r>
      <w:r w:rsidR="00E51C25">
        <w:t xml:space="preserve"> to</w:t>
      </w:r>
      <w:r w:rsidR="008D0C8C">
        <w:t xml:space="preserve"> the temperature in normal working order will not change</w:t>
      </w:r>
      <w:r w:rsidR="0064234D">
        <w:t xml:space="preserve">, when the engine has reached its operating temperature. </w:t>
      </w:r>
      <w:r w:rsidR="00FB5783">
        <w:t>Only when there is a fault will the temperature alter. Reducing the sample rates will</w:t>
      </w:r>
      <w:r w:rsidR="0064234D">
        <w:t xml:space="preserve"> save on </w:t>
      </w:r>
      <w:r w:rsidR="00C9517B">
        <w:t>bytes.</w:t>
      </w:r>
      <w:r w:rsidR="00AB0EA6">
        <w:t xml:space="preserve"> The sample rate for each sensor are listed below;</w:t>
      </w:r>
    </w:p>
    <w:p w14:paraId="2AEB139D" w14:textId="742C935B" w:rsidR="00AB0EA6" w:rsidRDefault="00B3018F" w:rsidP="00AB0EA6">
      <w:pPr>
        <w:pStyle w:val="ListParagraph"/>
        <w:numPr>
          <w:ilvl w:val="0"/>
          <w:numId w:val="12"/>
        </w:numPr>
        <w:spacing w:line="360" w:lineRule="auto"/>
        <w:jc w:val="both"/>
      </w:pPr>
      <w:r>
        <w:t xml:space="preserve">RPM – </w:t>
      </w:r>
      <w:r w:rsidR="00AE079D">
        <w:t>500ms</w:t>
      </w:r>
    </w:p>
    <w:p w14:paraId="18CEAE23" w14:textId="453C4F39" w:rsidR="00B3018F" w:rsidRDefault="00B3018F" w:rsidP="00AB0EA6">
      <w:pPr>
        <w:pStyle w:val="ListParagraph"/>
        <w:numPr>
          <w:ilvl w:val="0"/>
          <w:numId w:val="12"/>
        </w:numPr>
        <w:spacing w:line="360" w:lineRule="auto"/>
        <w:jc w:val="both"/>
      </w:pPr>
      <w:r>
        <w:t xml:space="preserve">Engine Temperature – </w:t>
      </w:r>
      <w:r w:rsidR="00AE079D">
        <w:t>10s</w:t>
      </w:r>
    </w:p>
    <w:p w14:paraId="4AD16643" w14:textId="38E1A1B4" w:rsidR="00B3018F" w:rsidRDefault="00B3018F" w:rsidP="00AB0EA6">
      <w:pPr>
        <w:pStyle w:val="ListParagraph"/>
        <w:numPr>
          <w:ilvl w:val="0"/>
          <w:numId w:val="12"/>
        </w:numPr>
        <w:spacing w:line="360" w:lineRule="auto"/>
        <w:jc w:val="both"/>
      </w:pPr>
      <w:r>
        <w:t xml:space="preserve">Suspension – </w:t>
      </w:r>
      <w:r w:rsidR="0009735C">
        <w:t>10ms</w:t>
      </w:r>
    </w:p>
    <w:p w14:paraId="1A9BB9B8" w14:textId="33E334F5" w:rsidR="00B3018F" w:rsidRDefault="00B3018F" w:rsidP="00AB0EA6">
      <w:pPr>
        <w:pStyle w:val="ListParagraph"/>
        <w:numPr>
          <w:ilvl w:val="0"/>
          <w:numId w:val="12"/>
        </w:numPr>
        <w:spacing w:line="360" w:lineRule="auto"/>
        <w:jc w:val="both"/>
      </w:pPr>
      <w:r>
        <w:t xml:space="preserve">Pitch, Yaw &amp; Roll – </w:t>
      </w:r>
      <w:r w:rsidR="0009735C">
        <w:t>50ms</w:t>
      </w:r>
    </w:p>
    <w:p w14:paraId="58018766" w14:textId="285D8A5B" w:rsidR="00521846" w:rsidRDefault="00B3018F" w:rsidP="00534810">
      <w:pPr>
        <w:pStyle w:val="ListParagraph"/>
        <w:numPr>
          <w:ilvl w:val="0"/>
          <w:numId w:val="12"/>
        </w:numPr>
        <w:spacing w:line="360" w:lineRule="auto"/>
        <w:jc w:val="both"/>
      </w:pPr>
      <w:r>
        <w:t xml:space="preserve">MPH – </w:t>
      </w:r>
      <w:r w:rsidR="0009735C">
        <w:t>50ms</w:t>
      </w:r>
    </w:p>
    <w:p w14:paraId="27919C0D" w14:textId="7C0BD014" w:rsidR="00E51C25" w:rsidRDefault="001E514A" w:rsidP="00E51C25">
      <w:pPr>
        <w:spacing w:line="360" w:lineRule="auto"/>
        <w:jc w:val="both"/>
      </w:pPr>
      <w:r>
        <w:t xml:space="preserve">These </w:t>
      </w:r>
      <w:r w:rsidR="00B93D54">
        <w:t xml:space="preserve">sample rates were chosen on the basis of how </w:t>
      </w:r>
      <w:r w:rsidR="00503314">
        <w:t xml:space="preserve">much </w:t>
      </w:r>
      <w:r w:rsidR="00463F35">
        <w:t>change</w:t>
      </w:r>
      <w:r w:rsidR="00503314">
        <w:t xml:space="preserve"> would happen between sample </w:t>
      </w:r>
      <w:r w:rsidR="00463F35">
        <w:t>points like the example stated above.</w:t>
      </w:r>
    </w:p>
    <w:tbl>
      <w:tblPr>
        <w:tblStyle w:val="PlainTable1"/>
        <w:tblW w:w="8980" w:type="dxa"/>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902"/>
        <w:gridCol w:w="577"/>
        <w:gridCol w:w="750"/>
        <w:gridCol w:w="1123"/>
        <w:gridCol w:w="1123"/>
        <w:gridCol w:w="1123"/>
        <w:gridCol w:w="1123"/>
        <w:gridCol w:w="608"/>
        <w:gridCol w:w="540"/>
        <w:gridCol w:w="519"/>
        <w:gridCol w:w="592"/>
      </w:tblGrid>
      <w:tr w:rsidR="00C71C52" w14:paraId="508D3B02" w14:textId="1848D114" w:rsidTr="00B301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 w:type="dxa"/>
            <w:vMerge w:val="restart"/>
          </w:tcPr>
          <w:bookmarkEnd w:id="13"/>
          <w:p w14:paraId="3C84447D" w14:textId="7B359507" w:rsidR="00C71C52" w:rsidRPr="00C71C52" w:rsidRDefault="00C71C52" w:rsidP="00170759">
            <w:pPr>
              <w:jc w:val="center"/>
              <w:rPr>
                <w:b w:val="0"/>
                <w:bCs w:val="0"/>
              </w:rPr>
            </w:pPr>
            <w:r w:rsidRPr="001402B9">
              <w:t>Time</w:t>
            </w:r>
          </w:p>
        </w:tc>
        <w:tc>
          <w:tcPr>
            <w:tcW w:w="8078" w:type="dxa"/>
            <w:gridSpan w:val="10"/>
          </w:tcPr>
          <w:p w14:paraId="3C899E3E" w14:textId="14A5471B" w:rsidR="00C71C52" w:rsidRPr="001402B9" w:rsidRDefault="00C71C52" w:rsidP="00170759">
            <w:pPr>
              <w:jc w:val="center"/>
              <w:cnfStyle w:val="100000000000" w:firstRow="1" w:lastRow="0" w:firstColumn="0" w:lastColumn="0" w:oddVBand="0" w:evenVBand="0" w:oddHBand="0" w:evenHBand="0" w:firstRowFirstColumn="0" w:firstRowLastColumn="0" w:lastRowFirstColumn="0" w:lastRowLastColumn="0"/>
            </w:pPr>
            <w:r w:rsidRPr="001402B9">
              <w:t>Sensor type</w:t>
            </w:r>
          </w:p>
        </w:tc>
      </w:tr>
      <w:tr w:rsidR="0009735C" w14:paraId="64070C87" w14:textId="594D8641" w:rsidTr="00B301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 w:type="dxa"/>
            <w:vMerge/>
          </w:tcPr>
          <w:p w14:paraId="551D9471" w14:textId="6BA349F5" w:rsidR="00C71C52" w:rsidRPr="001402B9" w:rsidRDefault="00C71C52" w:rsidP="00170759">
            <w:pPr>
              <w:jc w:val="center"/>
            </w:pPr>
          </w:p>
        </w:tc>
        <w:tc>
          <w:tcPr>
            <w:tcW w:w="577" w:type="dxa"/>
          </w:tcPr>
          <w:p w14:paraId="6AD48F49" w14:textId="09329092" w:rsidR="00C71C52" w:rsidRPr="00172BEB" w:rsidRDefault="00C71C52" w:rsidP="00170759">
            <w:pPr>
              <w:jc w:val="center"/>
              <w:cnfStyle w:val="000000100000" w:firstRow="0" w:lastRow="0" w:firstColumn="0" w:lastColumn="0" w:oddVBand="0" w:evenVBand="0" w:oddHBand="1" w:evenHBand="0" w:firstRowFirstColumn="0" w:firstRowLastColumn="0" w:lastRowFirstColumn="0" w:lastRowLastColumn="0"/>
              <w:rPr>
                <w:b/>
                <w:bCs/>
                <w:sz w:val="16"/>
                <w:szCs w:val="16"/>
              </w:rPr>
            </w:pPr>
            <w:r w:rsidRPr="00172BEB">
              <w:rPr>
                <w:b/>
                <w:bCs/>
                <w:sz w:val="16"/>
                <w:szCs w:val="16"/>
              </w:rPr>
              <w:t>RPM</w:t>
            </w:r>
          </w:p>
        </w:tc>
        <w:tc>
          <w:tcPr>
            <w:tcW w:w="750" w:type="dxa"/>
          </w:tcPr>
          <w:p w14:paraId="7789D45C" w14:textId="4EAA7867" w:rsidR="00C71C52" w:rsidRPr="00172BEB" w:rsidRDefault="00C71C52" w:rsidP="00170759">
            <w:pPr>
              <w:jc w:val="center"/>
              <w:cnfStyle w:val="000000100000" w:firstRow="0" w:lastRow="0" w:firstColumn="0" w:lastColumn="0" w:oddVBand="0" w:evenVBand="0" w:oddHBand="1" w:evenHBand="0" w:firstRowFirstColumn="0" w:firstRowLastColumn="0" w:lastRowFirstColumn="0" w:lastRowLastColumn="0"/>
              <w:rPr>
                <w:b/>
                <w:bCs/>
                <w:sz w:val="16"/>
                <w:szCs w:val="16"/>
              </w:rPr>
            </w:pPr>
            <w:r w:rsidRPr="00172BEB">
              <w:rPr>
                <w:b/>
                <w:bCs/>
                <w:sz w:val="16"/>
                <w:szCs w:val="16"/>
              </w:rPr>
              <w:t>Engine Temp</w:t>
            </w:r>
          </w:p>
        </w:tc>
        <w:tc>
          <w:tcPr>
            <w:tcW w:w="1123" w:type="dxa"/>
          </w:tcPr>
          <w:p w14:paraId="7DA4BC89" w14:textId="138DD7DD" w:rsidR="00C71C52" w:rsidRPr="00172BEB" w:rsidRDefault="00C71C52" w:rsidP="00170759">
            <w:pPr>
              <w:jc w:val="center"/>
              <w:cnfStyle w:val="000000100000" w:firstRow="0" w:lastRow="0" w:firstColumn="0" w:lastColumn="0" w:oddVBand="0" w:evenVBand="0" w:oddHBand="1" w:evenHBand="0" w:firstRowFirstColumn="0" w:firstRowLastColumn="0" w:lastRowFirstColumn="0" w:lastRowLastColumn="0"/>
              <w:rPr>
                <w:b/>
                <w:bCs/>
                <w:sz w:val="16"/>
                <w:szCs w:val="16"/>
              </w:rPr>
            </w:pPr>
            <w:r w:rsidRPr="00172BEB">
              <w:rPr>
                <w:b/>
                <w:bCs/>
                <w:sz w:val="16"/>
                <w:szCs w:val="16"/>
              </w:rPr>
              <w:t>Suspension</w:t>
            </w:r>
          </w:p>
        </w:tc>
        <w:tc>
          <w:tcPr>
            <w:tcW w:w="1123" w:type="dxa"/>
          </w:tcPr>
          <w:p w14:paraId="33E1E25C" w14:textId="46B39B0F" w:rsidR="00C71C52" w:rsidRPr="00172BEB" w:rsidRDefault="00C71C52" w:rsidP="00170759">
            <w:pPr>
              <w:jc w:val="center"/>
              <w:cnfStyle w:val="000000100000" w:firstRow="0" w:lastRow="0" w:firstColumn="0" w:lastColumn="0" w:oddVBand="0" w:evenVBand="0" w:oddHBand="1" w:evenHBand="0" w:firstRowFirstColumn="0" w:firstRowLastColumn="0" w:lastRowFirstColumn="0" w:lastRowLastColumn="0"/>
              <w:rPr>
                <w:b/>
                <w:bCs/>
                <w:sz w:val="16"/>
                <w:szCs w:val="16"/>
              </w:rPr>
            </w:pPr>
            <w:r w:rsidRPr="00172BEB">
              <w:rPr>
                <w:b/>
                <w:bCs/>
                <w:sz w:val="16"/>
                <w:szCs w:val="16"/>
              </w:rPr>
              <w:t>Suspension</w:t>
            </w:r>
          </w:p>
        </w:tc>
        <w:tc>
          <w:tcPr>
            <w:tcW w:w="1123" w:type="dxa"/>
          </w:tcPr>
          <w:p w14:paraId="7BB5B05F" w14:textId="7350643D" w:rsidR="00C71C52" w:rsidRPr="00172BEB" w:rsidRDefault="00C71C52" w:rsidP="00170759">
            <w:pPr>
              <w:jc w:val="center"/>
              <w:cnfStyle w:val="000000100000" w:firstRow="0" w:lastRow="0" w:firstColumn="0" w:lastColumn="0" w:oddVBand="0" w:evenVBand="0" w:oddHBand="1" w:evenHBand="0" w:firstRowFirstColumn="0" w:firstRowLastColumn="0" w:lastRowFirstColumn="0" w:lastRowLastColumn="0"/>
              <w:rPr>
                <w:b/>
                <w:bCs/>
                <w:sz w:val="16"/>
                <w:szCs w:val="16"/>
              </w:rPr>
            </w:pPr>
            <w:r w:rsidRPr="00172BEB">
              <w:rPr>
                <w:b/>
                <w:bCs/>
                <w:sz w:val="16"/>
                <w:szCs w:val="16"/>
              </w:rPr>
              <w:t>Suspension</w:t>
            </w:r>
          </w:p>
        </w:tc>
        <w:tc>
          <w:tcPr>
            <w:tcW w:w="1123" w:type="dxa"/>
          </w:tcPr>
          <w:p w14:paraId="043C1B42" w14:textId="6E227789" w:rsidR="00C71C52" w:rsidRPr="00172BEB" w:rsidRDefault="00C71C52" w:rsidP="00170759">
            <w:pPr>
              <w:jc w:val="center"/>
              <w:cnfStyle w:val="000000100000" w:firstRow="0" w:lastRow="0" w:firstColumn="0" w:lastColumn="0" w:oddVBand="0" w:evenVBand="0" w:oddHBand="1" w:evenHBand="0" w:firstRowFirstColumn="0" w:firstRowLastColumn="0" w:lastRowFirstColumn="0" w:lastRowLastColumn="0"/>
              <w:rPr>
                <w:b/>
                <w:bCs/>
                <w:sz w:val="16"/>
                <w:szCs w:val="16"/>
              </w:rPr>
            </w:pPr>
            <w:r w:rsidRPr="00172BEB">
              <w:rPr>
                <w:b/>
                <w:bCs/>
                <w:sz w:val="16"/>
                <w:szCs w:val="16"/>
              </w:rPr>
              <w:t>Suspension</w:t>
            </w:r>
          </w:p>
        </w:tc>
        <w:tc>
          <w:tcPr>
            <w:tcW w:w="608" w:type="dxa"/>
          </w:tcPr>
          <w:p w14:paraId="10EE7870" w14:textId="6EC8406C" w:rsidR="00C71C52" w:rsidRPr="00172BEB" w:rsidRDefault="00C71C52" w:rsidP="00170759">
            <w:pPr>
              <w:jc w:val="center"/>
              <w:cnfStyle w:val="000000100000" w:firstRow="0" w:lastRow="0" w:firstColumn="0" w:lastColumn="0" w:oddVBand="0" w:evenVBand="0" w:oddHBand="1" w:evenHBand="0" w:firstRowFirstColumn="0" w:firstRowLastColumn="0" w:lastRowFirstColumn="0" w:lastRowLastColumn="0"/>
              <w:rPr>
                <w:b/>
                <w:bCs/>
                <w:sz w:val="16"/>
                <w:szCs w:val="16"/>
              </w:rPr>
            </w:pPr>
            <w:r w:rsidRPr="00172BEB">
              <w:rPr>
                <w:b/>
                <w:bCs/>
                <w:sz w:val="16"/>
                <w:szCs w:val="16"/>
              </w:rPr>
              <w:t>Pitch</w:t>
            </w:r>
          </w:p>
        </w:tc>
        <w:tc>
          <w:tcPr>
            <w:tcW w:w="540" w:type="dxa"/>
          </w:tcPr>
          <w:p w14:paraId="278F22C7" w14:textId="4D8747D7" w:rsidR="00C71C52" w:rsidRPr="00172BEB" w:rsidRDefault="00C71C52" w:rsidP="00170759">
            <w:pPr>
              <w:jc w:val="center"/>
              <w:cnfStyle w:val="000000100000" w:firstRow="0" w:lastRow="0" w:firstColumn="0" w:lastColumn="0" w:oddVBand="0" w:evenVBand="0" w:oddHBand="1" w:evenHBand="0" w:firstRowFirstColumn="0" w:firstRowLastColumn="0" w:lastRowFirstColumn="0" w:lastRowLastColumn="0"/>
              <w:rPr>
                <w:b/>
                <w:bCs/>
                <w:sz w:val="16"/>
                <w:szCs w:val="16"/>
              </w:rPr>
            </w:pPr>
            <w:r w:rsidRPr="00172BEB">
              <w:rPr>
                <w:b/>
                <w:bCs/>
                <w:sz w:val="16"/>
                <w:szCs w:val="16"/>
              </w:rPr>
              <w:t>Yaw</w:t>
            </w:r>
          </w:p>
        </w:tc>
        <w:tc>
          <w:tcPr>
            <w:tcW w:w="519" w:type="dxa"/>
          </w:tcPr>
          <w:p w14:paraId="3935E7B6" w14:textId="200F0262" w:rsidR="00C71C52" w:rsidRPr="00172BEB" w:rsidRDefault="00C71C52" w:rsidP="00170759">
            <w:pPr>
              <w:jc w:val="center"/>
              <w:cnfStyle w:val="000000100000" w:firstRow="0" w:lastRow="0" w:firstColumn="0" w:lastColumn="0" w:oddVBand="0" w:evenVBand="0" w:oddHBand="1" w:evenHBand="0" w:firstRowFirstColumn="0" w:firstRowLastColumn="0" w:lastRowFirstColumn="0" w:lastRowLastColumn="0"/>
              <w:rPr>
                <w:b/>
                <w:bCs/>
                <w:sz w:val="16"/>
                <w:szCs w:val="16"/>
              </w:rPr>
            </w:pPr>
            <w:r w:rsidRPr="00172BEB">
              <w:rPr>
                <w:b/>
                <w:bCs/>
                <w:sz w:val="16"/>
                <w:szCs w:val="16"/>
              </w:rPr>
              <w:t>Roll</w:t>
            </w:r>
          </w:p>
        </w:tc>
        <w:tc>
          <w:tcPr>
            <w:tcW w:w="592" w:type="dxa"/>
          </w:tcPr>
          <w:p w14:paraId="0E245770" w14:textId="48C9D384" w:rsidR="00C71C52" w:rsidRPr="00172BEB" w:rsidRDefault="00C71C52" w:rsidP="00170759">
            <w:pPr>
              <w:jc w:val="center"/>
              <w:cnfStyle w:val="000000100000" w:firstRow="0" w:lastRow="0" w:firstColumn="0" w:lastColumn="0" w:oddVBand="0" w:evenVBand="0" w:oddHBand="1" w:evenHBand="0" w:firstRowFirstColumn="0" w:firstRowLastColumn="0" w:lastRowFirstColumn="0" w:lastRowLastColumn="0"/>
              <w:rPr>
                <w:b/>
                <w:bCs/>
                <w:sz w:val="16"/>
                <w:szCs w:val="16"/>
              </w:rPr>
            </w:pPr>
            <w:r w:rsidRPr="00172BEB">
              <w:rPr>
                <w:b/>
                <w:bCs/>
                <w:sz w:val="16"/>
                <w:szCs w:val="16"/>
              </w:rPr>
              <w:t>MPH</w:t>
            </w:r>
          </w:p>
        </w:tc>
      </w:tr>
      <w:tr w:rsidR="00C71C52" w14:paraId="0CDDDAF8" w14:textId="77777777" w:rsidTr="00B3018F">
        <w:tc>
          <w:tcPr>
            <w:cnfStyle w:val="001000000000" w:firstRow="0" w:lastRow="0" w:firstColumn="1" w:lastColumn="0" w:oddVBand="0" w:evenVBand="0" w:oddHBand="0" w:evenHBand="0" w:firstRowFirstColumn="0" w:firstRowLastColumn="0" w:lastRowFirstColumn="0" w:lastRowLastColumn="0"/>
            <w:tcW w:w="902" w:type="dxa"/>
          </w:tcPr>
          <w:p w14:paraId="13F7861C" w14:textId="254320D6" w:rsidR="00251154" w:rsidRPr="001402B9" w:rsidRDefault="00FD4819" w:rsidP="00170759">
            <w:pPr>
              <w:jc w:val="center"/>
            </w:pPr>
            <w:r w:rsidRPr="001402B9">
              <w:t>0ms</w:t>
            </w:r>
          </w:p>
        </w:tc>
        <w:tc>
          <w:tcPr>
            <w:tcW w:w="577" w:type="dxa"/>
            <w:shd w:val="clear" w:color="auto" w:fill="F7CAAC" w:themeFill="accent2" w:themeFillTint="66"/>
          </w:tcPr>
          <w:p w14:paraId="19E0942D" w14:textId="166E4C95" w:rsidR="00251154" w:rsidRPr="00172BEB" w:rsidRDefault="00B37EFC" w:rsidP="006001FD">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750" w:type="dxa"/>
            <w:shd w:val="clear" w:color="auto" w:fill="F7CAAC" w:themeFill="accent2" w:themeFillTint="66"/>
          </w:tcPr>
          <w:p w14:paraId="57A13812" w14:textId="207CAF4C" w:rsidR="00251154" w:rsidRPr="00172BEB" w:rsidRDefault="00B37EFC" w:rsidP="006001FD">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1123" w:type="dxa"/>
            <w:shd w:val="clear" w:color="auto" w:fill="F7CAAC" w:themeFill="accent2" w:themeFillTint="66"/>
          </w:tcPr>
          <w:p w14:paraId="5EF0ED71" w14:textId="6A5DAECE" w:rsidR="00251154" w:rsidRPr="00172BEB" w:rsidRDefault="00B37EFC" w:rsidP="006001FD">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1123" w:type="dxa"/>
            <w:shd w:val="clear" w:color="auto" w:fill="F7CAAC" w:themeFill="accent2" w:themeFillTint="66"/>
          </w:tcPr>
          <w:p w14:paraId="5BD1FF43" w14:textId="2707F785" w:rsidR="00251154" w:rsidRPr="00172BEB" w:rsidRDefault="00B37EFC" w:rsidP="006001FD">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1123" w:type="dxa"/>
            <w:shd w:val="clear" w:color="auto" w:fill="F7CAAC" w:themeFill="accent2" w:themeFillTint="66"/>
          </w:tcPr>
          <w:p w14:paraId="223A86CE" w14:textId="77AF6542" w:rsidR="00251154" w:rsidRPr="00172BEB" w:rsidRDefault="00B37EFC" w:rsidP="006001FD">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1123" w:type="dxa"/>
            <w:shd w:val="clear" w:color="auto" w:fill="F7CAAC" w:themeFill="accent2" w:themeFillTint="66"/>
          </w:tcPr>
          <w:p w14:paraId="3A526208" w14:textId="1ECC7ACE" w:rsidR="00251154" w:rsidRPr="00172BEB" w:rsidRDefault="00B37EFC" w:rsidP="006001FD">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608" w:type="dxa"/>
            <w:shd w:val="clear" w:color="auto" w:fill="F7CAAC" w:themeFill="accent2" w:themeFillTint="66"/>
          </w:tcPr>
          <w:p w14:paraId="0587948B" w14:textId="259004FB" w:rsidR="00251154" w:rsidRPr="00172BEB" w:rsidRDefault="00B37EFC" w:rsidP="006001FD">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540" w:type="dxa"/>
            <w:shd w:val="clear" w:color="auto" w:fill="F7CAAC" w:themeFill="accent2" w:themeFillTint="66"/>
          </w:tcPr>
          <w:p w14:paraId="3D5A3E7C" w14:textId="211BEA5A" w:rsidR="00251154" w:rsidRPr="00172BEB" w:rsidRDefault="00B37EFC" w:rsidP="006001FD">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519" w:type="dxa"/>
            <w:shd w:val="clear" w:color="auto" w:fill="F7CAAC" w:themeFill="accent2" w:themeFillTint="66"/>
          </w:tcPr>
          <w:p w14:paraId="4A1BF868" w14:textId="46FA3804" w:rsidR="00251154" w:rsidRPr="00172BEB" w:rsidRDefault="00B37EFC" w:rsidP="006001FD">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592" w:type="dxa"/>
            <w:shd w:val="clear" w:color="auto" w:fill="F7CAAC" w:themeFill="accent2" w:themeFillTint="66"/>
          </w:tcPr>
          <w:p w14:paraId="2E15940F" w14:textId="0843C993" w:rsidR="00251154" w:rsidRPr="00172BEB" w:rsidRDefault="00B37EFC" w:rsidP="006001FD">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r>
      <w:tr w:rsidR="0009735C" w14:paraId="36BC414C" w14:textId="77777777" w:rsidTr="00B301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 w:type="dxa"/>
          </w:tcPr>
          <w:p w14:paraId="1AF17BD3" w14:textId="6613FC17" w:rsidR="00251154" w:rsidRPr="001402B9" w:rsidRDefault="00FD4819" w:rsidP="00170759">
            <w:pPr>
              <w:jc w:val="center"/>
            </w:pPr>
            <w:r w:rsidRPr="001402B9">
              <w:rPr>
                <w:rFonts w:cs="Arial"/>
              </w:rPr>
              <w:t>↓</w:t>
            </w:r>
          </w:p>
        </w:tc>
        <w:tc>
          <w:tcPr>
            <w:tcW w:w="577" w:type="dxa"/>
          </w:tcPr>
          <w:p w14:paraId="3D2814FC" w14:textId="77777777" w:rsidR="00251154" w:rsidRPr="00172BEB" w:rsidRDefault="00251154" w:rsidP="006001FD">
            <w:pPr>
              <w:jc w:val="center"/>
              <w:cnfStyle w:val="000000100000" w:firstRow="0" w:lastRow="0" w:firstColumn="0" w:lastColumn="0" w:oddVBand="0" w:evenVBand="0" w:oddHBand="1" w:evenHBand="0" w:firstRowFirstColumn="0" w:firstRowLastColumn="0" w:lastRowFirstColumn="0" w:lastRowLastColumn="0"/>
              <w:rPr>
                <w:b/>
                <w:bCs/>
                <w:sz w:val="16"/>
                <w:szCs w:val="16"/>
              </w:rPr>
            </w:pPr>
          </w:p>
        </w:tc>
        <w:tc>
          <w:tcPr>
            <w:tcW w:w="750" w:type="dxa"/>
          </w:tcPr>
          <w:p w14:paraId="45B9DE64" w14:textId="77777777" w:rsidR="00251154" w:rsidRPr="00172BEB" w:rsidRDefault="00251154" w:rsidP="006001FD">
            <w:pPr>
              <w:jc w:val="center"/>
              <w:cnfStyle w:val="000000100000" w:firstRow="0" w:lastRow="0" w:firstColumn="0" w:lastColumn="0" w:oddVBand="0" w:evenVBand="0" w:oddHBand="1" w:evenHBand="0" w:firstRowFirstColumn="0" w:firstRowLastColumn="0" w:lastRowFirstColumn="0" w:lastRowLastColumn="0"/>
              <w:rPr>
                <w:b/>
                <w:bCs/>
                <w:sz w:val="16"/>
                <w:szCs w:val="16"/>
              </w:rPr>
            </w:pPr>
          </w:p>
        </w:tc>
        <w:tc>
          <w:tcPr>
            <w:tcW w:w="1123" w:type="dxa"/>
          </w:tcPr>
          <w:p w14:paraId="069569D0" w14:textId="77777777" w:rsidR="00251154" w:rsidRPr="00172BEB" w:rsidRDefault="00251154" w:rsidP="006001FD">
            <w:pPr>
              <w:jc w:val="center"/>
              <w:cnfStyle w:val="000000100000" w:firstRow="0" w:lastRow="0" w:firstColumn="0" w:lastColumn="0" w:oddVBand="0" w:evenVBand="0" w:oddHBand="1" w:evenHBand="0" w:firstRowFirstColumn="0" w:firstRowLastColumn="0" w:lastRowFirstColumn="0" w:lastRowLastColumn="0"/>
              <w:rPr>
                <w:b/>
                <w:bCs/>
                <w:sz w:val="16"/>
                <w:szCs w:val="16"/>
              </w:rPr>
            </w:pPr>
          </w:p>
        </w:tc>
        <w:tc>
          <w:tcPr>
            <w:tcW w:w="1123" w:type="dxa"/>
          </w:tcPr>
          <w:p w14:paraId="2D090EFB" w14:textId="77777777" w:rsidR="00251154" w:rsidRPr="00172BEB" w:rsidRDefault="00251154" w:rsidP="006001FD">
            <w:pPr>
              <w:jc w:val="center"/>
              <w:cnfStyle w:val="000000100000" w:firstRow="0" w:lastRow="0" w:firstColumn="0" w:lastColumn="0" w:oddVBand="0" w:evenVBand="0" w:oddHBand="1" w:evenHBand="0" w:firstRowFirstColumn="0" w:firstRowLastColumn="0" w:lastRowFirstColumn="0" w:lastRowLastColumn="0"/>
              <w:rPr>
                <w:b/>
                <w:bCs/>
                <w:sz w:val="16"/>
                <w:szCs w:val="16"/>
              </w:rPr>
            </w:pPr>
          </w:p>
        </w:tc>
        <w:tc>
          <w:tcPr>
            <w:tcW w:w="1123" w:type="dxa"/>
          </w:tcPr>
          <w:p w14:paraId="4F90726C" w14:textId="77777777" w:rsidR="00251154" w:rsidRPr="00172BEB" w:rsidRDefault="00251154" w:rsidP="006001FD">
            <w:pPr>
              <w:jc w:val="center"/>
              <w:cnfStyle w:val="000000100000" w:firstRow="0" w:lastRow="0" w:firstColumn="0" w:lastColumn="0" w:oddVBand="0" w:evenVBand="0" w:oddHBand="1" w:evenHBand="0" w:firstRowFirstColumn="0" w:firstRowLastColumn="0" w:lastRowFirstColumn="0" w:lastRowLastColumn="0"/>
              <w:rPr>
                <w:b/>
                <w:bCs/>
                <w:sz w:val="16"/>
                <w:szCs w:val="16"/>
              </w:rPr>
            </w:pPr>
          </w:p>
        </w:tc>
        <w:tc>
          <w:tcPr>
            <w:tcW w:w="1123" w:type="dxa"/>
          </w:tcPr>
          <w:p w14:paraId="73827EC2" w14:textId="77777777" w:rsidR="00251154" w:rsidRPr="00172BEB" w:rsidRDefault="00251154" w:rsidP="006001FD">
            <w:pPr>
              <w:jc w:val="center"/>
              <w:cnfStyle w:val="000000100000" w:firstRow="0" w:lastRow="0" w:firstColumn="0" w:lastColumn="0" w:oddVBand="0" w:evenVBand="0" w:oddHBand="1" w:evenHBand="0" w:firstRowFirstColumn="0" w:firstRowLastColumn="0" w:lastRowFirstColumn="0" w:lastRowLastColumn="0"/>
              <w:rPr>
                <w:b/>
                <w:bCs/>
                <w:sz w:val="16"/>
                <w:szCs w:val="16"/>
              </w:rPr>
            </w:pPr>
          </w:p>
        </w:tc>
        <w:tc>
          <w:tcPr>
            <w:tcW w:w="608" w:type="dxa"/>
          </w:tcPr>
          <w:p w14:paraId="7045DD66" w14:textId="77777777" w:rsidR="00251154" w:rsidRPr="00172BEB" w:rsidRDefault="00251154" w:rsidP="006001FD">
            <w:pPr>
              <w:jc w:val="center"/>
              <w:cnfStyle w:val="000000100000" w:firstRow="0" w:lastRow="0" w:firstColumn="0" w:lastColumn="0" w:oddVBand="0" w:evenVBand="0" w:oddHBand="1" w:evenHBand="0" w:firstRowFirstColumn="0" w:firstRowLastColumn="0" w:lastRowFirstColumn="0" w:lastRowLastColumn="0"/>
              <w:rPr>
                <w:b/>
                <w:bCs/>
                <w:sz w:val="16"/>
                <w:szCs w:val="16"/>
              </w:rPr>
            </w:pPr>
          </w:p>
        </w:tc>
        <w:tc>
          <w:tcPr>
            <w:tcW w:w="540" w:type="dxa"/>
          </w:tcPr>
          <w:p w14:paraId="434B74E3" w14:textId="77777777" w:rsidR="00251154" w:rsidRPr="00172BEB" w:rsidRDefault="00251154" w:rsidP="006001FD">
            <w:pPr>
              <w:jc w:val="center"/>
              <w:cnfStyle w:val="000000100000" w:firstRow="0" w:lastRow="0" w:firstColumn="0" w:lastColumn="0" w:oddVBand="0" w:evenVBand="0" w:oddHBand="1" w:evenHBand="0" w:firstRowFirstColumn="0" w:firstRowLastColumn="0" w:lastRowFirstColumn="0" w:lastRowLastColumn="0"/>
              <w:rPr>
                <w:b/>
                <w:bCs/>
                <w:sz w:val="16"/>
                <w:szCs w:val="16"/>
              </w:rPr>
            </w:pPr>
          </w:p>
        </w:tc>
        <w:tc>
          <w:tcPr>
            <w:tcW w:w="519" w:type="dxa"/>
          </w:tcPr>
          <w:p w14:paraId="40CFF26B" w14:textId="77777777" w:rsidR="00251154" w:rsidRPr="00172BEB" w:rsidRDefault="00251154" w:rsidP="006001FD">
            <w:pPr>
              <w:jc w:val="center"/>
              <w:cnfStyle w:val="000000100000" w:firstRow="0" w:lastRow="0" w:firstColumn="0" w:lastColumn="0" w:oddVBand="0" w:evenVBand="0" w:oddHBand="1" w:evenHBand="0" w:firstRowFirstColumn="0" w:firstRowLastColumn="0" w:lastRowFirstColumn="0" w:lastRowLastColumn="0"/>
              <w:rPr>
                <w:b/>
                <w:bCs/>
                <w:sz w:val="16"/>
                <w:szCs w:val="16"/>
              </w:rPr>
            </w:pPr>
          </w:p>
        </w:tc>
        <w:tc>
          <w:tcPr>
            <w:tcW w:w="592" w:type="dxa"/>
          </w:tcPr>
          <w:p w14:paraId="0493D76E" w14:textId="77777777" w:rsidR="00251154" w:rsidRPr="00172BEB" w:rsidRDefault="00251154" w:rsidP="006001FD">
            <w:pPr>
              <w:jc w:val="center"/>
              <w:cnfStyle w:val="000000100000" w:firstRow="0" w:lastRow="0" w:firstColumn="0" w:lastColumn="0" w:oddVBand="0" w:evenVBand="0" w:oddHBand="1" w:evenHBand="0" w:firstRowFirstColumn="0" w:firstRowLastColumn="0" w:lastRowFirstColumn="0" w:lastRowLastColumn="0"/>
              <w:rPr>
                <w:b/>
                <w:bCs/>
                <w:sz w:val="16"/>
                <w:szCs w:val="16"/>
              </w:rPr>
            </w:pPr>
          </w:p>
        </w:tc>
      </w:tr>
      <w:tr w:rsidR="000419E5" w14:paraId="5D4741ED" w14:textId="394C6788" w:rsidTr="00B3018F">
        <w:tc>
          <w:tcPr>
            <w:cnfStyle w:val="001000000000" w:firstRow="0" w:lastRow="0" w:firstColumn="1" w:lastColumn="0" w:oddVBand="0" w:evenVBand="0" w:oddHBand="0" w:evenHBand="0" w:firstRowFirstColumn="0" w:firstRowLastColumn="0" w:lastRowFirstColumn="0" w:lastRowLastColumn="0"/>
            <w:tcW w:w="902" w:type="dxa"/>
          </w:tcPr>
          <w:p w14:paraId="7D7887F5" w14:textId="29A369FE" w:rsidR="00A50548" w:rsidRPr="001402B9" w:rsidRDefault="00A50548" w:rsidP="00170759">
            <w:pPr>
              <w:jc w:val="center"/>
            </w:pPr>
            <w:r w:rsidRPr="001402B9">
              <w:t>10ms</w:t>
            </w:r>
          </w:p>
        </w:tc>
        <w:tc>
          <w:tcPr>
            <w:tcW w:w="577" w:type="dxa"/>
          </w:tcPr>
          <w:p w14:paraId="1404B7F2" w14:textId="77777777" w:rsidR="00A50548" w:rsidRDefault="00A50548" w:rsidP="006001FD">
            <w:pPr>
              <w:jc w:val="center"/>
              <w:cnfStyle w:val="000000000000" w:firstRow="0" w:lastRow="0" w:firstColumn="0" w:lastColumn="0" w:oddVBand="0" w:evenVBand="0" w:oddHBand="0" w:evenHBand="0" w:firstRowFirstColumn="0" w:firstRowLastColumn="0" w:lastRowFirstColumn="0" w:lastRowLastColumn="0"/>
            </w:pPr>
          </w:p>
        </w:tc>
        <w:tc>
          <w:tcPr>
            <w:tcW w:w="750" w:type="dxa"/>
          </w:tcPr>
          <w:p w14:paraId="14116ECC" w14:textId="77777777" w:rsidR="00A50548" w:rsidRDefault="00A50548" w:rsidP="006001FD">
            <w:pPr>
              <w:jc w:val="center"/>
              <w:cnfStyle w:val="000000000000" w:firstRow="0" w:lastRow="0" w:firstColumn="0" w:lastColumn="0" w:oddVBand="0" w:evenVBand="0" w:oddHBand="0" w:evenHBand="0" w:firstRowFirstColumn="0" w:firstRowLastColumn="0" w:lastRowFirstColumn="0" w:lastRowLastColumn="0"/>
            </w:pPr>
          </w:p>
        </w:tc>
        <w:tc>
          <w:tcPr>
            <w:tcW w:w="1123" w:type="dxa"/>
            <w:shd w:val="clear" w:color="auto" w:fill="F7CAAC" w:themeFill="accent2" w:themeFillTint="66"/>
          </w:tcPr>
          <w:p w14:paraId="7BD43E34" w14:textId="4949DE9F" w:rsidR="00A50548" w:rsidRDefault="00B37EFC"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186356A4" w14:textId="31EE59E5" w:rsidR="00A50548" w:rsidRDefault="00B37EFC"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35FF8DE5" w14:textId="1FFB81C2" w:rsidR="00A50548" w:rsidRDefault="00B37EFC"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27F36C80" w14:textId="0EADA19B" w:rsidR="00A50548" w:rsidRDefault="00B37EFC"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608" w:type="dxa"/>
          </w:tcPr>
          <w:p w14:paraId="409629F7" w14:textId="77777777" w:rsidR="00A50548" w:rsidRDefault="00A50548" w:rsidP="006001FD">
            <w:pPr>
              <w:jc w:val="center"/>
              <w:cnfStyle w:val="000000000000" w:firstRow="0" w:lastRow="0" w:firstColumn="0" w:lastColumn="0" w:oddVBand="0" w:evenVBand="0" w:oddHBand="0" w:evenHBand="0" w:firstRowFirstColumn="0" w:firstRowLastColumn="0" w:lastRowFirstColumn="0" w:lastRowLastColumn="0"/>
            </w:pPr>
          </w:p>
        </w:tc>
        <w:tc>
          <w:tcPr>
            <w:tcW w:w="540" w:type="dxa"/>
          </w:tcPr>
          <w:p w14:paraId="5BD4BCCC" w14:textId="77777777" w:rsidR="00A50548" w:rsidRDefault="00A50548" w:rsidP="006001FD">
            <w:pPr>
              <w:jc w:val="center"/>
              <w:cnfStyle w:val="000000000000" w:firstRow="0" w:lastRow="0" w:firstColumn="0" w:lastColumn="0" w:oddVBand="0" w:evenVBand="0" w:oddHBand="0" w:evenHBand="0" w:firstRowFirstColumn="0" w:firstRowLastColumn="0" w:lastRowFirstColumn="0" w:lastRowLastColumn="0"/>
            </w:pPr>
          </w:p>
        </w:tc>
        <w:tc>
          <w:tcPr>
            <w:tcW w:w="519" w:type="dxa"/>
          </w:tcPr>
          <w:p w14:paraId="0B5BD6AC" w14:textId="77777777" w:rsidR="00A50548" w:rsidRDefault="00A50548" w:rsidP="006001FD">
            <w:pPr>
              <w:jc w:val="center"/>
              <w:cnfStyle w:val="000000000000" w:firstRow="0" w:lastRow="0" w:firstColumn="0" w:lastColumn="0" w:oddVBand="0" w:evenVBand="0" w:oddHBand="0" w:evenHBand="0" w:firstRowFirstColumn="0" w:firstRowLastColumn="0" w:lastRowFirstColumn="0" w:lastRowLastColumn="0"/>
            </w:pPr>
          </w:p>
        </w:tc>
        <w:tc>
          <w:tcPr>
            <w:tcW w:w="592" w:type="dxa"/>
          </w:tcPr>
          <w:p w14:paraId="432C96F6" w14:textId="77777777" w:rsidR="00A50548" w:rsidRDefault="00A50548" w:rsidP="006001FD">
            <w:pPr>
              <w:jc w:val="center"/>
              <w:cnfStyle w:val="000000000000" w:firstRow="0" w:lastRow="0" w:firstColumn="0" w:lastColumn="0" w:oddVBand="0" w:evenVBand="0" w:oddHBand="0" w:evenHBand="0" w:firstRowFirstColumn="0" w:firstRowLastColumn="0" w:lastRowFirstColumn="0" w:lastRowLastColumn="0"/>
            </w:pPr>
          </w:p>
        </w:tc>
      </w:tr>
      <w:tr w:rsidR="000419E5" w14:paraId="4C2668C2" w14:textId="610AC977" w:rsidTr="00B301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 w:type="dxa"/>
          </w:tcPr>
          <w:p w14:paraId="11B8F8D8" w14:textId="04E68AF5" w:rsidR="00A50548" w:rsidRPr="001402B9" w:rsidRDefault="00251154" w:rsidP="00170759">
            <w:pPr>
              <w:jc w:val="center"/>
            </w:pPr>
            <w:r w:rsidRPr="001402B9">
              <w:rPr>
                <w:rFonts w:cs="Arial"/>
              </w:rPr>
              <w:t>↓</w:t>
            </w:r>
          </w:p>
        </w:tc>
        <w:tc>
          <w:tcPr>
            <w:tcW w:w="577" w:type="dxa"/>
          </w:tcPr>
          <w:p w14:paraId="002F1E7C" w14:textId="77777777" w:rsidR="00A50548" w:rsidRDefault="00A50548" w:rsidP="006001FD">
            <w:pPr>
              <w:jc w:val="center"/>
              <w:cnfStyle w:val="000000100000" w:firstRow="0" w:lastRow="0" w:firstColumn="0" w:lastColumn="0" w:oddVBand="0" w:evenVBand="0" w:oddHBand="1" w:evenHBand="0" w:firstRowFirstColumn="0" w:firstRowLastColumn="0" w:lastRowFirstColumn="0" w:lastRowLastColumn="0"/>
            </w:pPr>
          </w:p>
        </w:tc>
        <w:tc>
          <w:tcPr>
            <w:tcW w:w="750" w:type="dxa"/>
          </w:tcPr>
          <w:p w14:paraId="2AB12E60" w14:textId="77777777" w:rsidR="00A50548" w:rsidRDefault="00A50548" w:rsidP="006001FD">
            <w:pPr>
              <w:jc w:val="center"/>
              <w:cnfStyle w:val="000000100000" w:firstRow="0" w:lastRow="0" w:firstColumn="0" w:lastColumn="0" w:oddVBand="0" w:evenVBand="0" w:oddHBand="1" w:evenHBand="0" w:firstRowFirstColumn="0" w:firstRowLastColumn="0" w:lastRowFirstColumn="0" w:lastRowLastColumn="0"/>
            </w:pPr>
          </w:p>
        </w:tc>
        <w:tc>
          <w:tcPr>
            <w:tcW w:w="1123" w:type="dxa"/>
            <w:shd w:val="clear" w:color="auto" w:fill="F7CAAC" w:themeFill="accent2" w:themeFillTint="66"/>
          </w:tcPr>
          <w:p w14:paraId="6A4CDC9C" w14:textId="361D7EA4" w:rsidR="00A50548" w:rsidRDefault="00B37EFC"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1123" w:type="dxa"/>
            <w:shd w:val="clear" w:color="auto" w:fill="F7CAAC" w:themeFill="accent2" w:themeFillTint="66"/>
          </w:tcPr>
          <w:p w14:paraId="21B83CB1" w14:textId="2490306C" w:rsidR="00A50548" w:rsidRDefault="00B37EFC"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1123" w:type="dxa"/>
            <w:shd w:val="clear" w:color="auto" w:fill="F7CAAC" w:themeFill="accent2" w:themeFillTint="66"/>
          </w:tcPr>
          <w:p w14:paraId="33FD1AFB" w14:textId="4A9E66B7" w:rsidR="00A50548" w:rsidRDefault="00B37EFC"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1123" w:type="dxa"/>
            <w:shd w:val="clear" w:color="auto" w:fill="F7CAAC" w:themeFill="accent2" w:themeFillTint="66"/>
          </w:tcPr>
          <w:p w14:paraId="1000F05E" w14:textId="39D75F42" w:rsidR="00A50548" w:rsidRDefault="00B37EFC"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608" w:type="dxa"/>
          </w:tcPr>
          <w:p w14:paraId="0F12102E" w14:textId="77777777" w:rsidR="00A50548" w:rsidRDefault="00A50548" w:rsidP="006001FD">
            <w:pPr>
              <w:jc w:val="center"/>
              <w:cnfStyle w:val="000000100000" w:firstRow="0" w:lastRow="0" w:firstColumn="0" w:lastColumn="0" w:oddVBand="0" w:evenVBand="0" w:oddHBand="1" w:evenHBand="0" w:firstRowFirstColumn="0" w:firstRowLastColumn="0" w:lastRowFirstColumn="0" w:lastRowLastColumn="0"/>
            </w:pPr>
          </w:p>
        </w:tc>
        <w:tc>
          <w:tcPr>
            <w:tcW w:w="540" w:type="dxa"/>
          </w:tcPr>
          <w:p w14:paraId="430379DF" w14:textId="77777777" w:rsidR="00A50548" w:rsidRDefault="00A50548" w:rsidP="006001FD">
            <w:pPr>
              <w:jc w:val="center"/>
              <w:cnfStyle w:val="000000100000" w:firstRow="0" w:lastRow="0" w:firstColumn="0" w:lastColumn="0" w:oddVBand="0" w:evenVBand="0" w:oddHBand="1" w:evenHBand="0" w:firstRowFirstColumn="0" w:firstRowLastColumn="0" w:lastRowFirstColumn="0" w:lastRowLastColumn="0"/>
            </w:pPr>
          </w:p>
        </w:tc>
        <w:tc>
          <w:tcPr>
            <w:tcW w:w="519" w:type="dxa"/>
          </w:tcPr>
          <w:p w14:paraId="77672C96" w14:textId="77777777" w:rsidR="00A50548" w:rsidRDefault="00A50548" w:rsidP="006001FD">
            <w:pPr>
              <w:jc w:val="center"/>
              <w:cnfStyle w:val="000000100000" w:firstRow="0" w:lastRow="0" w:firstColumn="0" w:lastColumn="0" w:oddVBand="0" w:evenVBand="0" w:oddHBand="1" w:evenHBand="0" w:firstRowFirstColumn="0" w:firstRowLastColumn="0" w:lastRowFirstColumn="0" w:lastRowLastColumn="0"/>
            </w:pPr>
          </w:p>
        </w:tc>
        <w:tc>
          <w:tcPr>
            <w:tcW w:w="592" w:type="dxa"/>
          </w:tcPr>
          <w:p w14:paraId="75DFC1DA" w14:textId="77777777" w:rsidR="00A50548" w:rsidRDefault="00A50548" w:rsidP="006001FD">
            <w:pPr>
              <w:jc w:val="center"/>
              <w:cnfStyle w:val="000000100000" w:firstRow="0" w:lastRow="0" w:firstColumn="0" w:lastColumn="0" w:oddVBand="0" w:evenVBand="0" w:oddHBand="1" w:evenHBand="0" w:firstRowFirstColumn="0" w:firstRowLastColumn="0" w:lastRowFirstColumn="0" w:lastRowLastColumn="0"/>
            </w:pPr>
          </w:p>
        </w:tc>
      </w:tr>
      <w:tr w:rsidR="006001FD" w14:paraId="617981FE" w14:textId="09EF3501" w:rsidTr="00B3018F">
        <w:tc>
          <w:tcPr>
            <w:cnfStyle w:val="001000000000" w:firstRow="0" w:lastRow="0" w:firstColumn="1" w:lastColumn="0" w:oddVBand="0" w:evenVBand="0" w:oddHBand="0" w:evenHBand="0" w:firstRowFirstColumn="0" w:firstRowLastColumn="0" w:lastRowFirstColumn="0" w:lastRowLastColumn="0"/>
            <w:tcW w:w="902" w:type="dxa"/>
          </w:tcPr>
          <w:p w14:paraId="788DB476" w14:textId="6351976A" w:rsidR="006001FD" w:rsidRPr="001402B9" w:rsidRDefault="006001FD" w:rsidP="006001FD">
            <w:pPr>
              <w:jc w:val="center"/>
            </w:pPr>
            <w:r w:rsidRPr="001402B9">
              <w:t>50ms</w:t>
            </w:r>
          </w:p>
        </w:tc>
        <w:tc>
          <w:tcPr>
            <w:tcW w:w="577" w:type="dxa"/>
          </w:tcPr>
          <w:p w14:paraId="6F5118D6" w14:textId="77777777"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p>
        </w:tc>
        <w:tc>
          <w:tcPr>
            <w:tcW w:w="750" w:type="dxa"/>
          </w:tcPr>
          <w:p w14:paraId="1532C141" w14:textId="77777777"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p>
        </w:tc>
        <w:tc>
          <w:tcPr>
            <w:tcW w:w="1123" w:type="dxa"/>
            <w:shd w:val="clear" w:color="auto" w:fill="F7CAAC" w:themeFill="accent2" w:themeFillTint="66"/>
          </w:tcPr>
          <w:p w14:paraId="572CA9A9" w14:textId="3D8719D7"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6775AA6F" w14:textId="02F72F7E"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28184FB3" w14:textId="5FE594D7"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47B644AB" w14:textId="058BF26C"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608" w:type="dxa"/>
            <w:shd w:val="clear" w:color="auto" w:fill="F7CAAC" w:themeFill="accent2" w:themeFillTint="66"/>
          </w:tcPr>
          <w:p w14:paraId="36752844" w14:textId="24E51A72"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540" w:type="dxa"/>
            <w:shd w:val="clear" w:color="auto" w:fill="F7CAAC" w:themeFill="accent2" w:themeFillTint="66"/>
          </w:tcPr>
          <w:p w14:paraId="479691DE" w14:textId="3D489767"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519" w:type="dxa"/>
            <w:shd w:val="clear" w:color="auto" w:fill="F7CAAC" w:themeFill="accent2" w:themeFillTint="66"/>
          </w:tcPr>
          <w:p w14:paraId="7666D154" w14:textId="1BC70647"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592" w:type="dxa"/>
            <w:shd w:val="clear" w:color="auto" w:fill="F7CAAC" w:themeFill="accent2" w:themeFillTint="66"/>
          </w:tcPr>
          <w:p w14:paraId="38D12F12" w14:textId="2B98B0E5"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r>
      <w:tr w:rsidR="006001FD" w14:paraId="0230B0BF" w14:textId="1C235ED5" w:rsidTr="00B301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 w:type="dxa"/>
          </w:tcPr>
          <w:p w14:paraId="0D7CDE7E" w14:textId="4BA8527A" w:rsidR="006001FD" w:rsidRPr="001402B9" w:rsidRDefault="006001FD" w:rsidP="006001FD">
            <w:pPr>
              <w:jc w:val="center"/>
            </w:pPr>
            <w:r w:rsidRPr="001402B9">
              <w:rPr>
                <w:rFonts w:cs="Arial"/>
              </w:rPr>
              <w:t>↓</w:t>
            </w:r>
          </w:p>
        </w:tc>
        <w:tc>
          <w:tcPr>
            <w:tcW w:w="577" w:type="dxa"/>
          </w:tcPr>
          <w:p w14:paraId="0A704CDC" w14:textId="77777777"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p>
        </w:tc>
        <w:tc>
          <w:tcPr>
            <w:tcW w:w="750" w:type="dxa"/>
          </w:tcPr>
          <w:p w14:paraId="11415989" w14:textId="77777777"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p>
        </w:tc>
        <w:tc>
          <w:tcPr>
            <w:tcW w:w="1123" w:type="dxa"/>
            <w:shd w:val="clear" w:color="auto" w:fill="F7CAAC" w:themeFill="accent2" w:themeFillTint="66"/>
          </w:tcPr>
          <w:p w14:paraId="1314866F" w14:textId="64DFDC71"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1123" w:type="dxa"/>
            <w:shd w:val="clear" w:color="auto" w:fill="F7CAAC" w:themeFill="accent2" w:themeFillTint="66"/>
          </w:tcPr>
          <w:p w14:paraId="15760381" w14:textId="7B18D8A1"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1123" w:type="dxa"/>
            <w:shd w:val="clear" w:color="auto" w:fill="F7CAAC" w:themeFill="accent2" w:themeFillTint="66"/>
          </w:tcPr>
          <w:p w14:paraId="6B7121A9" w14:textId="033B82D1"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1123" w:type="dxa"/>
            <w:shd w:val="clear" w:color="auto" w:fill="F7CAAC" w:themeFill="accent2" w:themeFillTint="66"/>
          </w:tcPr>
          <w:p w14:paraId="6E253A44" w14:textId="1D1635D0"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608" w:type="dxa"/>
            <w:shd w:val="clear" w:color="auto" w:fill="F7CAAC" w:themeFill="accent2" w:themeFillTint="66"/>
          </w:tcPr>
          <w:p w14:paraId="253935DF" w14:textId="7E91CFC9"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540" w:type="dxa"/>
            <w:shd w:val="clear" w:color="auto" w:fill="F7CAAC" w:themeFill="accent2" w:themeFillTint="66"/>
          </w:tcPr>
          <w:p w14:paraId="1ED46688" w14:textId="3ADD4CD4"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519" w:type="dxa"/>
            <w:shd w:val="clear" w:color="auto" w:fill="F7CAAC" w:themeFill="accent2" w:themeFillTint="66"/>
          </w:tcPr>
          <w:p w14:paraId="556E43ED" w14:textId="56D92FC4"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592" w:type="dxa"/>
            <w:shd w:val="clear" w:color="auto" w:fill="F7CAAC" w:themeFill="accent2" w:themeFillTint="66"/>
          </w:tcPr>
          <w:p w14:paraId="13F9C109" w14:textId="650A485E"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r>
      <w:tr w:rsidR="006001FD" w14:paraId="150067FD" w14:textId="382631B0" w:rsidTr="00B3018F">
        <w:tc>
          <w:tcPr>
            <w:cnfStyle w:val="001000000000" w:firstRow="0" w:lastRow="0" w:firstColumn="1" w:lastColumn="0" w:oddVBand="0" w:evenVBand="0" w:oddHBand="0" w:evenHBand="0" w:firstRowFirstColumn="0" w:firstRowLastColumn="0" w:lastRowFirstColumn="0" w:lastRowLastColumn="0"/>
            <w:tcW w:w="902" w:type="dxa"/>
          </w:tcPr>
          <w:p w14:paraId="20F9341B" w14:textId="01D57E32" w:rsidR="006001FD" w:rsidRPr="001402B9" w:rsidRDefault="006001FD" w:rsidP="006001FD">
            <w:pPr>
              <w:jc w:val="center"/>
            </w:pPr>
            <w:r w:rsidRPr="001402B9">
              <w:t>500ms</w:t>
            </w:r>
          </w:p>
        </w:tc>
        <w:tc>
          <w:tcPr>
            <w:tcW w:w="577" w:type="dxa"/>
            <w:shd w:val="clear" w:color="auto" w:fill="F7CAAC" w:themeFill="accent2" w:themeFillTint="66"/>
          </w:tcPr>
          <w:p w14:paraId="1350A371" w14:textId="5166631C"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750" w:type="dxa"/>
          </w:tcPr>
          <w:p w14:paraId="179ACFF0" w14:textId="77777777"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p>
        </w:tc>
        <w:tc>
          <w:tcPr>
            <w:tcW w:w="1123" w:type="dxa"/>
            <w:shd w:val="clear" w:color="auto" w:fill="F7CAAC" w:themeFill="accent2" w:themeFillTint="66"/>
          </w:tcPr>
          <w:p w14:paraId="2927F245" w14:textId="6AFED99A"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7C8610DD" w14:textId="4DEED67D"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3E41D948" w14:textId="5EA768D4"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7F3987AD" w14:textId="576D6AAD"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608" w:type="dxa"/>
            <w:shd w:val="clear" w:color="auto" w:fill="F7CAAC" w:themeFill="accent2" w:themeFillTint="66"/>
          </w:tcPr>
          <w:p w14:paraId="5D1706F6" w14:textId="1810F33E"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540" w:type="dxa"/>
            <w:shd w:val="clear" w:color="auto" w:fill="F7CAAC" w:themeFill="accent2" w:themeFillTint="66"/>
          </w:tcPr>
          <w:p w14:paraId="5772E2CF" w14:textId="5D504E4A"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519" w:type="dxa"/>
            <w:shd w:val="clear" w:color="auto" w:fill="F7CAAC" w:themeFill="accent2" w:themeFillTint="66"/>
          </w:tcPr>
          <w:p w14:paraId="6D73F810" w14:textId="6CD852A2"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592" w:type="dxa"/>
            <w:shd w:val="clear" w:color="auto" w:fill="F7CAAC" w:themeFill="accent2" w:themeFillTint="66"/>
          </w:tcPr>
          <w:p w14:paraId="2C4CFA6A" w14:textId="41E70451"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r>
      <w:tr w:rsidR="006001FD" w14:paraId="37AE431D" w14:textId="2ACF2408" w:rsidTr="00B3018F">
        <w:trPr>
          <w:cnfStyle w:val="000000100000" w:firstRow="0" w:lastRow="0" w:firstColumn="0" w:lastColumn="0" w:oddVBand="0" w:evenVBand="0" w:oddHBand="1" w:evenHBand="0" w:firstRowFirstColumn="0" w:firstRowLastColumn="0" w:lastRowFirstColumn="0" w:lastRowLastColumn="0"/>
          <w:trHeight w:val="170"/>
        </w:trPr>
        <w:tc>
          <w:tcPr>
            <w:cnfStyle w:val="001000000000" w:firstRow="0" w:lastRow="0" w:firstColumn="1" w:lastColumn="0" w:oddVBand="0" w:evenVBand="0" w:oddHBand="0" w:evenHBand="0" w:firstRowFirstColumn="0" w:firstRowLastColumn="0" w:lastRowFirstColumn="0" w:lastRowLastColumn="0"/>
            <w:tcW w:w="902" w:type="dxa"/>
          </w:tcPr>
          <w:p w14:paraId="4BA21739" w14:textId="1370EAD0" w:rsidR="006001FD" w:rsidRPr="001402B9" w:rsidRDefault="006001FD" w:rsidP="006001FD">
            <w:pPr>
              <w:jc w:val="center"/>
            </w:pPr>
            <w:r w:rsidRPr="001402B9">
              <w:rPr>
                <w:rFonts w:cs="Arial"/>
              </w:rPr>
              <w:t>↓</w:t>
            </w:r>
          </w:p>
        </w:tc>
        <w:tc>
          <w:tcPr>
            <w:tcW w:w="577" w:type="dxa"/>
            <w:shd w:val="clear" w:color="auto" w:fill="F7CAAC" w:themeFill="accent2" w:themeFillTint="66"/>
          </w:tcPr>
          <w:p w14:paraId="2461B608" w14:textId="5FF4FA2B"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750" w:type="dxa"/>
          </w:tcPr>
          <w:p w14:paraId="53911FF4" w14:textId="77777777"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p>
        </w:tc>
        <w:tc>
          <w:tcPr>
            <w:tcW w:w="1123" w:type="dxa"/>
            <w:shd w:val="clear" w:color="auto" w:fill="F7CAAC" w:themeFill="accent2" w:themeFillTint="66"/>
          </w:tcPr>
          <w:p w14:paraId="0183C5B0" w14:textId="1BA24AA3"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1123" w:type="dxa"/>
            <w:shd w:val="clear" w:color="auto" w:fill="F7CAAC" w:themeFill="accent2" w:themeFillTint="66"/>
          </w:tcPr>
          <w:p w14:paraId="37438F96" w14:textId="3C16163F"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1123" w:type="dxa"/>
            <w:shd w:val="clear" w:color="auto" w:fill="F7CAAC" w:themeFill="accent2" w:themeFillTint="66"/>
          </w:tcPr>
          <w:p w14:paraId="35E82C22" w14:textId="36605038"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1123" w:type="dxa"/>
            <w:shd w:val="clear" w:color="auto" w:fill="F7CAAC" w:themeFill="accent2" w:themeFillTint="66"/>
          </w:tcPr>
          <w:p w14:paraId="26F1F3F6" w14:textId="27F24C50"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608" w:type="dxa"/>
            <w:shd w:val="clear" w:color="auto" w:fill="F7CAAC" w:themeFill="accent2" w:themeFillTint="66"/>
          </w:tcPr>
          <w:p w14:paraId="2B28F584" w14:textId="3FA96968"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540" w:type="dxa"/>
            <w:shd w:val="clear" w:color="auto" w:fill="F7CAAC" w:themeFill="accent2" w:themeFillTint="66"/>
          </w:tcPr>
          <w:p w14:paraId="5D5F97ED" w14:textId="613D84A9"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519" w:type="dxa"/>
            <w:shd w:val="clear" w:color="auto" w:fill="F7CAAC" w:themeFill="accent2" w:themeFillTint="66"/>
          </w:tcPr>
          <w:p w14:paraId="37544A2C" w14:textId="101724FC"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592" w:type="dxa"/>
            <w:shd w:val="clear" w:color="auto" w:fill="F7CAAC" w:themeFill="accent2" w:themeFillTint="66"/>
          </w:tcPr>
          <w:p w14:paraId="67A61847" w14:textId="62F28600"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r>
      <w:tr w:rsidR="006001FD" w14:paraId="758F1F48" w14:textId="77777777" w:rsidTr="00B3018F">
        <w:trPr>
          <w:trHeight w:val="170"/>
        </w:trPr>
        <w:tc>
          <w:tcPr>
            <w:cnfStyle w:val="001000000000" w:firstRow="0" w:lastRow="0" w:firstColumn="1" w:lastColumn="0" w:oddVBand="0" w:evenVBand="0" w:oddHBand="0" w:evenHBand="0" w:firstRowFirstColumn="0" w:firstRowLastColumn="0" w:lastRowFirstColumn="0" w:lastRowLastColumn="0"/>
            <w:tcW w:w="902" w:type="dxa"/>
          </w:tcPr>
          <w:p w14:paraId="43836A88" w14:textId="504DCA5D" w:rsidR="006001FD" w:rsidRPr="001402B9" w:rsidRDefault="006001FD" w:rsidP="006001FD">
            <w:pPr>
              <w:jc w:val="center"/>
            </w:pPr>
            <w:r w:rsidRPr="001402B9">
              <w:t>1s</w:t>
            </w:r>
          </w:p>
        </w:tc>
        <w:tc>
          <w:tcPr>
            <w:tcW w:w="577" w:type="dxa"/>
            <w:shd w:val="clear" w:color="auto" w:fill="F7CAAC" w:themeFill="accent2" w:themeFillTint="66"/>
          </w:tcPr>
          <w:p w14:paraId="239AB6BB" w14:textId="542E2B05"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750" w:type="dxa"/>
          </w:tcPr>
          <w:p w14:paraId="0160D6D0" w14:textId="77777777"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p>
        </w:tc>
        <w:tc>
          <w:tcPr>
            <w:tcW w:w="1123" w:type="dxa"/>
            <w:shd w:val="clear" w:color="auto" w:fill="F7CAAC" w:themeFill="accent2" w:themeFillTint="66"/>
          </w:tcPr>
          <w:p w14:paraId="7B1DA9D9" w14:textId="31B7CF14"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3C09E431" w14:textId="738FFE3D"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628402A4" w14:textId="76197167"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7D663B6B" w14:textId="49207760"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608" w:type="dxa"/>
            <w:shd w:val="clear" w:color="auto" w:fill="F7CAAC" w:themeFill="accent2" w:themeFillTint="66"/>
          </w:tcPr>
          <w:p w14:paraId="56028303" w14:textId="1452C12C"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540" w:type="dxa"/>
            <w:shd w:val="clear" w:color="auto" w:fill="F7CAAC" w:themeFill="accent2" w:themeFillTint="66"/>
          </w:tcPr>
          <w:p w14:paraId="3968EFC5" w14:textId="45C96071"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519" w:type="dxa"/>
            <w:shd w:val="clear" w:color="auto" w:fill="F7CAAC" w:themeFill="accent2" w:themeFillTint="66"/>
          </w:tcPr>
          <w:p w14:paraId="09C31EB4" w14:textId="5985B660"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592" w:type="dxa"/>
            <w:shd w:val="clear" w:color="auto" w:fill="F7CAAC" w:themeFill="accent2" w:themeFillTint="66"/>
          </w:tcPr>
          <w:p w14:paraId="1D7D9378" w14:textId="79B26D38"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r>
      <w:tr w:rsidR="006001FD" w14:paraId="10F823B9" w14:textId="77777777" w:rsidTr="00B3018F">
        <w:trPr>
          <w:cnfStyle w:val="000000100000" w:firstRow="0" w:lastRow="0" w:firstColumn="0" w:lastColumn="0" w:oddVBand="0" w:evenVBand="0" w:oddHBand="1" w:evenHBand="0" w:firstRowFirstColumn="0" w:firstRowLastColumn="0" w:lastRowFirstColumn="0" w:lastRowLastColumn="0"/>
          <w:trHeight w:val="170"/>
        </w:trPr>
        <w:tc>
          <w:tcPr>
            <w:cnfStyle w:val="001000000000" w:firstRow="0" w:lastRow="0" w:firstColumn="1" w:lastColumn="0" w:oddVBand="0" w:evenVBand="0" w:oddHBand="0" w:evenHBand="0" w:firstRowFirstColumn="0" w:firstRowLastColumn="0" w:lastRowFirstColumn="0" w:lastRowLastColumn="0"/>
            <w:tcW w:w="902" w:type="dxa"/>
          </w:tcPr>
          <w:p w14:paraId="395FA598" w14:textId="6DECF4E4" w:rsidR="006001FD" w:rsidRPr="001402B9" w:rsidRDefault="006001FD" w:rsidP="006001FD">
            <w:pPr>
              <w:jc w:val="center"/>
            </w:pPr>
            <w:r w:rsidRPr="001402B9">
              <w:rPr>
                <w:rFonts w:cs="Arial"/>
              </w:rPr>
              <w:t>↓</w:t>
            </w:r>
          </w:p>
        </w:tc>
        <w:tc>
          <w:tcPr>
            <w:tcW w:w="577" w:type="dxa"/>
            <w:shd w:val="clear" w:color="auto" w:fill="F7CAAC" w:themeFill="accent2" w:themeFillTint="66"/>
          </w:tcPr>
          <w:p w14:paraId="25608EC3" w14:textId="0A355222"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750" w:type="dxa"/>
          </w:tcPr>
          <w:p w14:paraId="0451A0D1" w14:textId="77777777"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p>
        </w:tc>
        <w:tc>
          <w:tcPr>
            <w:tcW w:w="1123" w:type="dxa"/>
            <w:shd w:val="clear" w:color="auto" w:fill="F7CAAC" w:themeFill="accent2" w:themeFillTint="66"/>
          </w:tcPr>
          <w:p w14:paraId="4A931A76" w14:textId="7D907A8F"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1123" w:type="dxa"/>
            <w:shd w:val="clear" w:color="auto" w:fill="F7CAAC" w:themeFill="accent2" w:themeFillTint="66"/>
          </w:tcPr>
          <w:p w14:paraId="086B04FA" w14:textId="2ABAB43D"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1123" w:type="dxa"/>
            <w:shd w:val="clear" w:color="auto" w:fill="F7CAAC" w:themeFill="accent2" w:themeFillTint="66"/>
          </w:tcPr>
          <w:p w14:paraId="0CAA91B6" w14:textId="57A15E67"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1123" w:type="dxa"/>
            <w:shd w:val="clear" w:color="auto" w:fill="F7CAAC" w:themeFill="accent2" w:themeFillTint="66"/>
          </w:tcPr>
          <w:p w14:paraId="06A4B103" w14:textId="64AF71E1"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608" w:type="dxa"/>
            <w:shd w:val="clear" w:color="auto" w:fill="F7CAAC" w:themeFill="accent2" w:themeFillTint="66"/>
          </w:tcPr>
          <w:p w14:paraId="772774E9" w14:textId="5F76EC79"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540" w:type="dxa"/>
            <w:shd w:val="clear" w:color="auto" w:fill="F7CAAC" w:themeFill="accent2" w:themeFillTint="66"/>
          </w:tcPr>
          <w:p w14:paraId="3FBD1105" w14:textId="705ABAA4"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519" w:type="dxa"/>
            <w:shd w:val="clear" w:color="auto" w:fill="F7CAAC" w:themeFill="accent2" w:themeFillTint="66"/>
          </w:tcPr>
          <w:p w14:paraId="5342C8C1" w14:textId="63B719DD"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c>
          <w:tcPr>
            <w:tcW w:w="592" w:type="dxa"/>
            <w:shd w:val="clear" w:color="auto" w:fill="F7CAAC" w:themeFill="accent2" w:themeFillTint="66"/>
          </w:tcPr>
          <w:p w14:paraId="441C6915" w14:textId="02682FE5" w:rsidR="006001FD" w:rsidRDefault="006001FD" w:rsidP="006001FD">
            <w:pPr>
              <w:jc w:val="center"/>
              <w:cnfStyle w:val="000000100000" w:firstRow="0" w:lastRow="0" w:firstColumn="0" w:lastColumn="0" w:oddVBand="0" w:evenVBand="0" w:oddHBand="1" w:evenHBand="0" w:firstRowFirstColumn="0" w:firstRowLastColumn="0" w:lastRowFirstColumn="0" w:lastRowLastColumn="0"/>
            </w:pPr>
            <w:r>
              <w:t>/</w:t>
            </w:r>
          </w:p>
        </w:tc>
      </w:tr>
      <w:tr w:rsidR="006001FD" w14:paraId="69F884E2" w14:textId="77777777" w:rsidTr="00B3018F">
        <w:trPr>
          <w:trHeight w:val="170"/>
        </w:trPr>
        <w:tc>
          <w:tcPr>
            <w:cnfStyle w:val="001000000000" w:firstRow="0" w:lastRow="0" w:firstColumn="1" w:lastColumn="0" w:oddVBand="0" w:evenVBand="0" w:oddHBand="0" w:evenHBand="0" w:firstRowFirstColumn="0" w:firstRowLastColumn="0" w:lastRowFirstColumn="0" w:lastRowLastColumn="0"/>
            <w:tcW w:w="902" w:type="dxa"/>
          </w:tcPr>
          <w:p w14:paraId="1A7F2290" w14:textId="7F233C91" w:rsidR="006001FD" w:rsidRPr="001402B9" w:rsidRDefault="006001FD" w:rsidP="006001FD">
            <w:pPr>
              <w:jc w:val="center"/>
            </w:pPr>
            <w:r w:rsidRPr="001402B9">
              <w:t>10s</w:t>
            </w:r>
          </w:p>
        </w:tc>
        <w:tc>
          <w:tcPr>
            <w:tcW w:w="577" w:type="dxa"/>
            <w:shd w:val="clear" w:color="auto" w:fill="F7CAAC" w:themeFill="accent2" w:themeFillTint="66"/>
          </w:tcPr>
          <w:p w14:paraId="1A5DA430" w14:textId="3A9CAABC"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750" w:type="dxa"/>
            <w:shd w:val="clear" w:color="auto" w:fill="F7CAAC" w:themeFill="accent2" w:themeFillTint="66"/>
          </w:tcPr>
          <w:p w14:paraId="15708FEB" w14:textId="274EB39B"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1A4DF2FB" w14:textId="23843C55"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3B6F3B09" w14:textId="230B3DC8"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3538966C" w14:textId="014DDE47"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1123" w:type="dxa"/>
            <w:shd w:val="clear" w:color="auto" w:fill="F7CAAC" w:themeFill="accent2" w:themeFillTint="66"/>
          </w:tcPr>
          <w:p w14:paraId="56EF7204" w14:textId="2354FB3F"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608" w:type="dxa"/>
            <w:shd w:val="clear" w:color="auto" w:fill="F7CAAC" w:themeFill="accent2" w:themeFillTint="66"/>
          </w:tcPr>
          <w:p w14:paraId="3AF5F9EA" w14:textId="4629AC6E"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540" w:type="dxa"/>
            <w:shd w:val="clear" w:color="auto" w:fill="F7CAAC" w:themeFill="accent2" w:themeFillTint="66"/>
          </w:tcPr>
          <w:p w14:paraId="09816685" w14:textId="47C8CAD5"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519" w:type="dxa"/>
            <w:shd w:val="clear" w:color="auto" w:fill="F7CAAC" w:themeFill="accent2" w:themeFillTint="66"/>
          </w:tcPr>
          <w:p w14:paraId="4446ADFE" w14:textId="7D1A232B"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c>
          <w:tcPr>
            <w:tcW w:w="592" w:type="dxa"/>
            <w:shd w:val="clear" w:color="auto" w:fill="F7CAAC" w:themeFill="accent2" w:themeFillTint="66"/>
          </w:tcPr>
          <w:p w14:paraId="668DD385" w14:textId="6EC427FF" w:rsidR="006001FD" w:rsidRDefault="006001FD" w:rsidP="006001FD">
            <w:pPr>
              <w:jc w:val="center"/>
              <w:cnfStyle w:val="000000000000" w:firstRow="0" w:lastRow="0" w:firstColumn="0" w:lastColumn="0" w:oddVBand="0" w:evenVBand="0" w:oddHBand="0" w:evenHBand="0" w:firstRowFirstColumn="0" w:firstRowLastColumn="0" w:lastRowFirstColumn="0" w:lastRowLastColumn="0"/>
            </w:pPr>
            <w:r>
              <w:t>/</w:t>
            </w:r>
          </w:p>
        </w:tc>
      </w:tr>
    </w:tbl>
    <w:p w14:paraId="48E3752A" w14:textId="77777777" w:rsidR="00A67D95" w:rsidRDefault="00A67D95" w:rsidP="00A67D95"/>
    <w:p w14:paraId="12559DA3" w14:textId="1F141D38" w:rsidR="00036368" w:rsidRDefault="00206B2C" w:rsidP="00206B2C">
      <w:pPr>
        <w:pStyle w:val="Heading2"/>
        <w:spacing w:line="360" w:lineRule="auto"/>
        <w:jc w:val="both"/>
        <w:rPr>
          <w:b/>
          <w:bCs/>
        </w:rPr>
      </w:pPr>
      <w:bookmarkStart w:id="14" w:name="_Toc151029888"/>
      <w:bookmarkStart w:id="15" w:name="_Toc151647025"/>
      <w:r>
        <w:rPr>
          <w:b/>
          <w:bCs/>
        </w:rPr>
        <w:t>Selection</w:t>
      </w:r>
      <w:r w:rsidR="00165F8A">
        <w:rPr>
          <w:b/>
          <w:bCs/>
        </w:rPr>
        <w:t xml:space="preserve"> of </w:t>
      </w:r>
      <w:r>
        <w:rPr>
          <w:b/>
          <w:bCs/>
        </w:rPr>
        <w:t>microcontroller</w:t>
      </w:r>
      <w:bookmarkEnd w:id="14"/>
      <w:bookmarkEnd w:id="15"/>
    </w:p>
    <w:p w14:paraId="61DC31D4" w14:textId="1D1255B5" w:rsidR="00D21FB3" w:rsidRDefault="00552BD9" w:rsidP="00170759">
      <w:pPr>
        <w:spacing w:line="360" w:lineRule="auto"/>
        <w:jc w:val="both"/>
      </w:pPr>
      <w:bookmarkStart w:id="16" w:name="_Hlk151646457"/>
      <w:r>
        <w:t xml:space="preserve">The following </w:t>
      </w:r>
      <w:r w:rsidR="00EC7F58">
        <w:t xml:space="preserve">screenshots show how the PIC was </w:t>
      </w:r>
      <w:r w:rsidR="008D581A">
        <w:t xml:space="preserve">chosen </w:t>
      </w:r>
      <w:r w:rsidR="007F0C12">
        <w:t xml:space="preserve">and what information </w:t>
      </w:r>
      <w:r w:rsidR="000E2964">
        <w:t xml:space="preserve">was used. </w:t>
      </w:r>
      <w:r w:rsidR="00E53D8B">
        <w:t xml:space="preserve">The PIC was </w:t>
      </w:r>
      <w:r w:rsidR="0019410B">
        <w:t xml:space="preserve">required to be a 8 Bit with a minimum pin number of 20 as shown in the previous table. </w:t>
      </w:r>
      <w:r w:rsidR="00346F7C">
        <w:t xml:space="preserve">There is </w:t>
      </w:r>
      <w:r w:rsidR="007D4512">
        <w:t>also a requirement to have a USB and a SD card</w:t>
      </w:r>
      <w:r w:rsidR="00FB5783">
        <w:t xml:space="preserve"> reader. </w:t>
      </w:r>
      <w:r w:rsidR="00D21FB3">
        <w:t xml:space="preserve">When searching for the PIC below, </w:t>
      </w:r>
      <w:r w:rsidR="00947F13">
        <w:t>the following selections were made;</w:t>
      </w:r>
    </w:p>
    <w:p w14:paraId="12F568A3" w14:textId="30D1EE36" w:rsidR="00947F13" w:rsidRDefault="00947F13" w:rsidP="00B65466">
      <w:pPr>
        <w:pStyle w:val="ListParagraph"/>
        <w:numPr>
          <w:ilvl w:val="0"/>
          <w:numId w:val="13"/>
        </w:numPr>
        <w:spacing w:line="360" w:lineRule="auto"/>
        <w:jc w:val="both"/>
      </w:pPr>
      <w:r>
        <w:t>8 Bit</w:t>
      </w:r>
    </w:p>
    <w:p w14:paraId="00AC6A9B" w14:textId="4CE6C865" w:rsidR="00947F13" w:rsidRDefault="00947F13" w:rsidP="00B65466">
      <w:pPr>
        <w:pStyle w:val="ListParagraph"/>
        <w:numPr>
          <w:ilvl w:val="0"/>
          <w:numId w:val="13"/>
        </w:numPr>
        <w:spacing w:line="360" w:lineRule="auto"/>
        <w:jc w:val="both"/>
      </w:pPr>
      <w:r>
        <w:t>Pin Count – 14 minimum</w:t>
      </w:r>
    </w:p>
    <w:p w14:paraId="4CA2A4D4" w14:textId="665328A6" w:rsidR="00947F13" w:rsidRDefault="00947F13" w:rsidP="00B65466">
      <w:pPr>
        <w:pStyle w:val="ListParagraph"/>
        <w:numPr>
          <w:ilvl w:val="0"/>
          <w:numId w:val="13"/>
        </w:numPr>
        <w:spacing w:line="360" w:lineRule="auto"/>
        <w:jc w:val="both"/>
      </w:pPr>
      <w:r>
        <w:t>ADC input – 5</w:t>
      </w:r>
    </w:p>
    <w:p w14:paraId="4DFF17C1" w14:textId="445AB87A" w:rsidR="00947F13" w:rsidRDefault="00947F13" w:rsidP="00B65466">
      <w:pPr>
        <w:pStyle w:val="ListParagraph"/>
        <w:numPr>
          <w:ilvl w:val="0"/>
          <w:numId w:val="13"/>
        </w:numPr>
        <w:spacing w:line="360" w:lineRule="auto"/>
        <w:jc w:val="both"/>
      </w:pPr>
      <w:r>
        <w:t xml:space="preserve">Max ADC </w:t>
      </w:r>
      <w:r w:rsidR="004C35B2">
        <w:t>resolution – 10</w:t>
      </w:r>
    </w:p>
    <w:p w14:paraId="5686DA92" w14:textId="588B004F" w:rsidR="004C35B2" w:rsidRDefault="004C35B2" w:rsidP="00B65466">
      <w:pPr>
        <w:pStyle w:val="ListParagraph"/>
        <w:numPr>
          <w:ilvl w:val="0"/>
          <w:numId w:val="13"/>
        </w:numPr>
        <w:spacing w:line="360" w:lineRule="auto"/>
        <w:jc w:val="both"/>
      </w:pPr>
      <w:r>
        <w:t>SPI – 1</w:t>
      </w:r>
    </w:p>
    <w:p w14:paraId="3DF9933F" w14:textId="3A8B5323" w:rsidR="004C35B2" w:rsidRDefault="004C35B2" w:rsidP="00B65466">
      <w:pPr>
        <w:pStyle w:val="ListParagraph"/>
        <w:numPr>
          <w:ilvl w:val="0"/>
          <w:numId w:val="13"/>
        </w:numPr>
        <w:spacing w:line="360" w:lineRule="auto"/>
        <w:jc w:val="both"/>
      </w:pPr>
      <w:r>
        <w:t>I</w:t>
      </w:r>
      <w:r w:rsidR="00F4107F">
        <w:rPr>
          <w:vertAlign w:val="superscript"/>
        </w:rPr>
        <w:t>2</w:t>
      </w:r>
      <w:r w:rsidR="005B0FAB">
        <w:t>C – 1</w:t>
      </w:r>
    </w:p>
    <w:p w14:paraId="19CCECA8" w14:textId="0444FDB7" w:rsidR="005B0FAB" w:rsidRDefault="005B0FAB" w:rsidP="00B65466">
      <w:pPr>
        <w:pStyle w:val="ListParagraph"/>
        <w:numPr>
          <w:ilvl w:val="0"/>
          <w:numId w:val="13"/>
        </w:numPr>
        <w:spacing w:line="360" w:lineRule="auto"/>
        <w:jc w:val="both"/>
      </w:pPr>
      <w:r>
        <w:lastRenderedPageBreak/>
        <w:t>No. of UBS modules – 1</w:t>
      </w:r>
    </w:p>
    <w:p w14:paraId="52E4798C" w14:textId="077A251D" w:rsidR="005B0FAB" w:rsidRDefault="005B0FAB" w:rsidP="00B65466">
      <w:pPr>
        <w:pStyle w:val="ListParagraph"/>
        <w:numPr>
          <w:ilvl w:val="0"/>
          <w:numId w:val="13"/>
        </w:numPr>
        <w:spacing w:line="360" w:lineRule="auto"/>
        <w:jc w:val="both"/>
      </w:pPr>
      <w:r>
        <w:t>Hardware RTCC / RTC ( Real time clock )</w:t>
      </w:r>
    </w:p>
    <w:bookmarkEnd w:id="16"/>
    <w:p w14:paraId="0A0ECCBE" w14:textId="518EDD10" w:rsidR="0037340C" w:rsidRPr="00FB5783" w:rsidRDefault="00FB5783" w:rsidP="002F5018">
      <w:pPr>
        <w:pStyle w:val="ListParagraph"/>
        <w:numPr>
          <w:ilvl w:val="0"/>
          <w:numId w:val="13"/>
        </w:numPr>
        <w:spacing w:line="360" w:lineRule="auto"/>
        <w:jc w:val="both"/>
        <w:rPr>
          <w:rStyle w:val="Strong"/>
          <w:b w:val="0"/>
          <w:bCs w:val="0"/>
        </w:rPr>
      </w:pPr>
      <w:r w:rsidRPr="00A14F7D">
        <w:rPr>
          <w:noProof/>
        </w:rPr>
        <w:drawing>
          <wp:anchor distT="0" distB="0" distL="114300" distR="114300" simplePos="0" relativeHeight="251658244" behindDoc="0" locked="0" layoutInCell="1" allowOverlap="1" wp14:anchorId="27A070C4" wp14:editId="7768BC6B">
            <wp:simplePos x="0" y="0"/>
            <wp:positionH relativeFrom="margin">
              <wp:align>center</wp:align>
            </wp:positionH>
            <wp:positionV relativeFrom="margin">
              <wp:align>bottom</wp:align>
            </wp:positionV>
            <wp:extent cx="5299075" cy="7919085"/>
            <wp:effectExtent l="0" t="0" r="0" b="5715"/>
            <wp:wrapSquare wrapText="bothSides"/>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x_imageSelected2"/>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5299075" cy="7919085"/>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17" w:name="_Hlk151646465"/>
      <w:r w:rsidR="005B0FAB">
        <w:t xml:space="preserve">Automotive </w:t>
      </w:r>
      <w:r w:rsidR="00B65466">
        <w:t>capable</w:t>
      </w:r>
      <w:bookmarkEnd w:id="17"/>
    </w:p>
    <w:p w14:paraId="7D50C717" w14:textId="090D3226" w:rsidR="0037340C" w:rsidRDefault="00A67D95" w:rsidP="002F5018">
      <w:pPr>
        <w:spacing w:line="360" w:lineRule="auto"/>
        <w:jc w:val="both"/>
        <w:rPr>
          <w:rStyle w:val="Strong"/>
          <w:b w:val="0"/>
          <w:bCs w:val="0"/>
        </w:rPr>
      </w:pPr>
      <w:r>
        <w:rPr>
          <w:rFonts w:ascii="Aptos" w:eastAsia="Times New Roman" w:hAnsi="Aptos"/>
          <w:noProof/>
          <w:color w:val="000000"/>
          <w:sz w:val="24"/>
          <w:szCs w:val="24"/>
        </w:rPr>
        <w:lastRenderedPageBreak/>
        <w:drawing>
          <wp:anchor distT="0" distB="0" distL="114300" distR="114300" simplePos="0" relativeHeight="251658248" behindDoc="0" locked="0" layoutInCell="1" allowOverlap="1" wp14:anchorId="4801F219" wp14:editId="31318987">
            <wp:simplePos x="0" y="0"/>
            <wp:positionH relativeFrom="margin">
              <wp:align>right</wp:align>
            </wp:positionH>
            <wp:positionV relativeFrom="paragraph">
              <wp:posOffset>606</wp:posOffset>
            </wp:positionV>
            <wp:extent cx="5523230" cy="8627110"/>
            <wp:effectExtent l="0" t="0" r="1270" b="2540"/>
            <wp:wrapSquare wrapText="bothSides"/>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5523230" cy="8627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4E29">
        <w:rPr>
          <w:rFonts w:ascii="Aptos" w:eastAsia="Times New Roman" w:hAnsi="Aptos"/>
          <w:noProof/>
          <w:color w:val="000000"/>
          <w:sz w:val="24"/>
          <w:szCs w:val="24"/>
        </w:rPr>
        <w:drawing>
          <wp:anchor distT="0" distB="0" distL="114300" distR="114300" simplePos="0" relativeHeight="251658245" behindDoc="0" locked="0" layoutInCell="1" allowOverlap="1" wp14:anchorId="5112CAD8" wp14:editId="0F57DE13">
            <wp:simplePos x="0" y="0"/>
            <wp:positionH relativeFrom="margin">
              <wp:align>right</wp:align>
            </wp:positionH>
            <wp:positionV relativeFrom="paragraph">
              <wp:posOffset>382772</wp:posOffset>
            </wp:positionV>
            <wp:extent cx="5570855" cy="8060690"/>
            <wp:effectExtent l="0" t="0" r="0" b="0"/>
            <wp:wrapSquare wrapText="bothSides"/>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x_imageSelected1"/>
                    <pic:cNvPicPr>
                      <a:picLocks noChangeAspect="1" noChangeArrowheads="1"/>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5570855" cy="8060690"/>
                    </a:xfrm>
                    <a:prstGeom prst="rect">
                      <a:avLst/>
                    </a:prstGeom>
                    <a:noFill/>
                    <a:ln>
                      <a:noFill/>
                    </a:ln>
                  </pic:spPr>
                </pic:pic>
              </a:graphicData>
            </a:graphic>
          </wp:anchor>
        </w:drawing>
      </w:r>
    </w:p>
    <w:p w14:paraId="599856FF" w14:textId="3EEB35B2" w:rsidR="0037340C" w:rsidRDefault="0037340C" w:rsidP="002F5018">
      <w:pPr>
        <w:spacing w:line="360" w:lineRule="auto"/>
        <w:jc w:val="both"/>
        <w:rPr>
          <w:rStyle w:val="Strong"/>
          <w:b w:val="0"/>
          <w:bCs w:val="0"/>
        </w:rPr>
      </w:pPr>
    </w:p>
    <w:p w14:paraId="29FDA9BC" w14:textId="3F0046D6" w:rsidR="0037340C" w:rsidRDefault="0019393B" w:rsidP="002F5018">
      <w:pPr>
        <w:spacing w:line="360" w:lineRule="auto"/>
        <w:jc w:val="both"/>
        <w:rPr>
          <w:rStyle w:val="Strong"/>
          <w:b w:val="0"/>
          <w:bCs w:val="0"/>
        </w:rPr>
      </w:pPr>
      <w:r>
        <w:rPr>
          <w:rFonts w:ascii="Aptos" w:eastAsia="Times New Roman" w:hAnsi="Aptos"/>
          <w:noProof/>
          <w:color w:val="000000"/>
          <w:sz w:val="24"/>
          <w:szCs w:val="24"/>
        </w:rPr>
        <w:drawing>
          <wp:anchor distT="0" distB="0" distL="114300" distR="114300" simplePos="0" relativeHeight="251658246" behindDoc="0" locked="0" layoutInCell="1" allowOverlap="1" wp14:anchorId="7116F392" wp14:editId="38EF2664">
            <wp:simplePos x="0" y="0"/>
            <wp:positionH relativeFrom="margin">
              <wp:align>right</wp:align>
            </wp:positionH>
            <wp:positionV relativeFrom="paragraph">
              <wp:posOffset>251</wp:posOffset>
            </wp:positionV>
            <wp:extent cx="5570855" cy="8173085"/>
            <wp:effectExtent l="0" t="0" r="0" b="0"/>
            <wp:wrapSquare wrapText="bothSides"/>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5570855" cy="8173085"/>
                    </a:xfrm>
                    <a:prstGeom prst="rect">
                      <a:avLst/>
                    </a:prstGeom>
                    <a:noFill/>
                    <a:ln>
                      <a:noFill/>
                    </a:ln>
                  </pic:spPr>
                </pic:pic>
              </a:graphicData>
            </a:graphic>
          </wp:anchor>
        </w:drawing>
      </w:r>
    </w:p>
    <w:p w14:paraId="6BF4CDD8" w14:textId="33DABEC1" w:rsidR="00F35AEC" w:rsidRDefault="005D60BE" w:rsidP="002F5018">
      <w:pPr>
        <w:spacing w:line="360" w:lineRule="auto"/>
        <w:jc w:val="both"/>
        <w:rPr>
          <w:rStyle w:val="Strong"/>
          <w:b w:val="0"/>
          <w:bCs w:val="0"/>
        </w:rPr>
      </w:pPr>
      <w:r>
        <w:rPr>
          <w:noProof/>
        </w:rPr>
        <w:lastRenderedPageBreak/>
        <mc:AlternateContent>
          <mc:Choice Requires="wps">
            <w:drawing>
              <wp:anchor distT="0" distB="0" distL="114300" distR="114300" simplePos="0" relativeHeight="251658250" behindDoc="0" locked="0" layoutInCell="1" allowOverlap="1" wp14:anchorId="1A1A8BC1" wp14:editId="48FADBDA">
                <wp:simplePos x="0" y="0"/>
                <wp:positionH relativeFrom="column">
                  <wp:posOffset>893135</wp:posOffset>
                </wp:positionH>
                <wp:positionV relativeFrom="paragraph">
                  <wp:posOffset>295497</wp:posOffset>
                </wp:positionV>
                <wp:extent cx="1190654" cy="5741064"/>
                <wp:effectExtent l="19050" t="19050" r="28575" b="12065"/>
                <wp:wrapNone/>
                <wp:docPr id="3" name="Rectangle 3"/>
                <wp:cNvGraphicFramePr/>
                <a:graphic xmlns:a="http://schemas.openxmlformats.org/drawingml/2006/main">
                  <a:graphicData uri="http://schemas.microsoft.com/office/word/2010/wordprocessingShape">
                    <wps:wsp>
                      <wps:cNvSpPr/>
                      <wps:spPr>
                        <a:xfrm>
                          <a:off x="0" y="0"/>
                          <a:ext cx="1190654" cy="5741064"/>
                        </a:xfrm>
                        <a:prstGeom prst="rect">
                          <a:avLst/>
                        </a:prstGeom>
                        <a:noFill/>
                        <a:ln w="38100"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6DE7F3" id="Rectangle 3" o:spid="_x0000_s1026" style="position:absolute;margin-left:70.35pt;margin-top:23.25pt;width:93.75pt;height:452.0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" filled="f" strokecolor="#ed7d31 [3205]" strokeweight="3pt">
                <v:stroke joinstyle="round"/>
              </v:rect>
            </w:pict>
          </mc:Fallback>
        </mc:AlternateContent>
      </w:r>
    </w:p>
    <w:p w14:paraId="0E228327" w14:textId="2DD492D2" w:rsidR="00F35AEC" w:rsidRDefault="00165F8A" w:rsidP="002F5018">
      <w:pPr>
        <w:spacing w:line="360" w:lineRule="auto"/>
        <w:jc w:val="both"/>
        <w:rPr>
          <w:rStyle w:val="Strong"/>
          <w:b w:val="0"/>
          <w:bCs w:val="0"/>
        </w:rPr>
      </w:pPr>
      <w:r>
        <w:rPr>
          <w:rFonts w:ascii="Aptos" w:eastAsia="Times New Roman" w:hAnsi="Aptos"/>
          <w:noProof/>
          <w:color w:val="000000"/>
          <w:sz w:val="24"/>
          <w:szCs w:val="24"/>
        </w:rPr>
        <w:drawing>
          <wp:anchor distT="0" distB="0" distL="114300" distR="114300" simplePos="0" relativeHeight="251658247" behindDoc="0" locked="0" layoutInCell="1" allowOverlap="1" wp14:anchorId="188B1F1A" wp14:editId="49A0999A">
            <wp:simplePos x="0" y="0"/>
            <wp:positionH relativeFrom="margin">
              <wp:align>right</wp:align>
            </wp:positionH>
            <wp:positionV relativeFrom="paragraph">
              <wp:posOffset>1905</wp:posOffset>
            </wp:positionV>
            <wp:extent cx="5731510" cy="5611495"/>
            <wp:effectExtent l="0" t="0" r="2540" b="8255"/>
            <wp:wrapSquare wrapText="bothSides"/>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5731510" cy="5611495"/>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Style w:val="PlainTable1"/>
        <w:tblW w:w="9049" w:type="dxa"/>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828"/>
        <w:gridCol w:w="1719"/>
        <w:gridCol w:w="2529"/>
        <w:gridCol w:w="1973"/>
      </w:tblGrid>
      <w:tr w:rsidR="008F44DD" w:rsidRPr="00032BBD" w14:paraId="0E43AA0F" w14:textId="77777777" w:rsidTr="00DF7C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shd w:val="clear" w:color="auto" w:fill="AEAAAA" w:themeFill="background2" w:themeFillShade="BF"/>
          </w:tcPr>
          <w:p w14:paraId="301B8100" w14:textId="77777777" w:rsidR="008F44DD" w:rsidRPr="00032BBD" w:rsidRDefault="008F44DD" w:rsidP="00DF7CDE">
            <w:pPr>
              <w:spacing w:line="276" w:lineRule="auto"/>
              <w:jc w:val="center"/>
              <w:rPr>
                <w:rStyle w:val="Strong"/>
                <w:sz w:val="20"/>
                <w:szCs w:val="20"/>
              </w:rPr>
            </w:pPr>
          </w:p>
          <w:p w14:paraId="2A3099C5" w14:textId="77777777" w:rsidR="008F44DD" w:rsidRPr="00032BBD" w:rsidRDefault="008F44DD" w:rsidP="00DF7CDE">
            <w:pPr>
              <w:spacing w:line="276" w:lineRule="auto"/>
              <w:jc w:val="center"/>
              <w:rPr>
                <w:sz w:val="20"/>
                <w:szCs w:val="20"/>
              </w:rPr>
            </w:pPr>
          </w:p>
        </w:tc>
        <w:tc>
          <w:tcPr>
            <w:tcW w:w="847" w:type="dxa"/>
          </w:tcPr>
          <w:p w14:paraId="2587D9F5" w14:textId="77777777" w:rsidR="008F44DD" w:rsidRPr="00032BBD" w:rsidRDefault="008F44DD" w:rsidP="00DF7CDE">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032BBD">
              <w:rPr>
                <w:rStyle w:val="Strong"/>
                <w:b/>
                <w:bCs/>
                <w:sz w:val="20"/>
                <w:szCs w:val="20"/>
              </w:rPr>
              <w:t>Signal Type</w:t>
            </w:r>
          </w:p>
        </w:tc>
        <w:tc>
          <w:tcPr>
            <w:tcW w:w="1246" w:type="dxa"/>
          </w:tcPr>
          <w:p w14:paraId="67C1591A" w14:textId="77777777" w:rsidR="008F44DD" w:rsidRPr="00032BBD" w:rsidRDefault="008F44DD" w:rsidP="00DF7CDE">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032BBD">
              <w:rPr>
                <w:rStyle w:val="Strong"/>
                <w:b/>
                <w:bCs/>
                <w:sz w:val="20"/>
                <w:szCs w:val="20"/>
              </w:rPr>
              <w:t>Number of I/O</w:t>
            </w:r>
          </w:p>
        </w:tc>
        <w:tc>
          <w:tcPr>
            <w:tcW w:w="972" w:type="dxa"/>
          </w:tcPr>
          <w:p w14:paraId="7F84371F" w14:textId="77777777" w:rsidR="008F44DD" w:rsidRPr="00032BBD" w:rsidRDefault="008F44DD" w:rsidP="00DF7CDE">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032BBD">
              <w:rPr>
                <w:rStyle w:val="Strong"/>
                <w:b/>
                <w:bCs/>
                <w:sz w:val="20"/>
                <w:szCs w:val="20"/>
              </w:rPr>
              <w:t>Number of Pins</w:t>
            </w:r>
          </w:p>
        </w:tc>
      </w:tr>
      <w:tr w:rsidR="008F44DD" w:rsidRPr="00032BBD" w14:paraId="3D733291"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54DFB66C" w14:textId="77777777" w:rsidR="008F44DD" w:rsidRPr="00032BBD" w:rsidRDefault="008F44DD" w:rsidP="00DF7CDE">
            <w:pPr>
              <w:spacing w:line="276" w:lineRule="auto"/>
              <w:jc w:val="center"/>
              <w:rPr>
                <w:rStyle w:val="Strong"/>
                <w:sz w:val="20"/>
                <w:szCs w:val="20"/>
              </w:rPr>
            </w:pPr>
            <w:r w:rsidRPr="00032BBD">
              <w:rPr>
                <w:rStyle w:val="Strong"/>
                <w:b/>
                <w:bCs/>
                <w:sz w:val="20"/>
                <w:szCs w:val="20"/>
              </w:rPr>
              <w:t>Suspension</w:t>
            </w:r>
          </w:p>
        </w:tc>
        <w:tc>
          <w:tcPr>
            <w:tcW w:w="847" w:type="dxa"/>
          </w:tcPr>
          <w:p w14:paraId="2566372F" w14:textId="77777777" w:rsidR="008F44DD" w:rsidRPr="00032BBD" w:rsidRDefault="008F44D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AI</w:t>
            </w:r>
          </w:p>
        </w:tc>
        <w:tc>
          <w:tcPr>
            <w:tcW w:w="1246" w:type="dxa"/>
          </w:tcPr>
          <w:p w14:paraId="5D5FD9C5" w14:textId="77777777" w:rsidR="008F44DD" w:rsidRPr="00032BBD" w:rsidRDefault="008F44D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4</w:t>
            </w:r>
          </w:p>
        </w:tc>
        <w:tc>
          <w:tcPr>
            <w:tcW w:w="972" w:type="dxa"/>
          </w:tcPr>
          <w:p w14:paraId="41323049" w14:textId="77777777" w:rsidR="008F44DD" w:rsidRPr="00032BBD" w:rsidRDefault="008F44D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4</w:t>
            </w:r>
          </w:p>
        </w:tc>
      </w:tr>
      <w:tr w:rsidR="008F44DD" w:rsidRPr="00032BBD" w14:paraId="7CE15DE7" w14:textId="77777777" w:rsidTr="00DF7CDE">
        <w:tc>
          <w:tcPr>
            <w:cnfStyle w:val="001000000000" w:firstRow="0" w:lastRow="0" w:firstColumn="1" w:lastColumn="0" w:oddVBand="0" w:evenVBand="0" w:oddHBand="0" w:evenHBand="0" w:firstRowFirstColumn="0" w:firstRowLastColumn="0" w:lastRowFirstColumn="0" w:lastRowLastColumn="0"/>
            <w:tcW w:w="1393" w:type="dxa"/>
          </w:tcPr>
          <w:p w14:paraId="0767BA8C" w14:textId="77777777" w:rsidR="008F44DD" w:rsidRPr="00032BBD" w:rsidRDefault="008F44DD" w:rsidP="00DF7CDE">
            <w:pPr>
              <w:spacing w:line="276" w:lineRule="auto"/>
              <w:jc w:val="center"/>
              <w:rPr>
                <w:rStyle w:val="Strong"/>
                <w:b/>
                <w:bCs/>
                <w:sz w:val="20"/>
                <w:szCs w:val="20"/>
              </w:rPr>
            </w:pPr>
            <w:r w:rsidRPr="00032BBD">
              <w:rPr>
                <w:rStyle w:val="Strong"/>
                <w:b/>
                <w:bCs/>
                <w:sz w:val="20"/>
                <w:szCs w:val="20"/>
              </w:rPr>
              <w:t>Pitch, roll, Yaw</w:t>
            </w:r>
          </w:p>
        </w:tc>
        <w:tc>
          <w:tcPr>
            <w:tcW w:w="847" w:type="dxa"/>
          </w:tcPr>
          <w:p w14:paraId="316C467B" w14:textId="77777777" w:rsidR="008F44DD" w:rsidRPr="00032BBD" w:rsidRDefault="008F44D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AI</w:t>
            </w:r>
          </w:p>
        </w:tc>
        <w:tc>
          <w:tcPr>
            <w:tcW w:w="1246" w:type="dxa"/>
          </w:tcPr>
          <w:p w14:paraId="21D8AA50" w14:textId="77777777" w:rsidR="008F44DD" w:rsidRPr="00032BBD" w:rsidRDefault="008F44D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3</w:t>
            </w:r>
          </w:p>
        </w:tc>
        <w:tc>
          <w:tcPr>
            <w:tcW w:w="972" w:type="dxa"/>
          </w:tcPr>
          <w:p w14:paraId="100A796F" w14:textId="77777777" w:rsidR="008F44DD" w:rsidRPr="00032BBD" w:rsidRDefault="008F44D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3</w:t>
            </w:r>
          </w:p>
        </w:tc>
      </w:tr>
      <w:tr w:rsidR="008F44DD" w:rsidRPr="00032BBD" w14:paraId="60A22006"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6CDC6B2A" w14:textId="77777777" w:rsidR="008F44DD" w:rsidRPr="00032BBD" w:rsidRDefault="008F44DD" w:rsidP="00DF7CDE">
            <w:pPr>
              <w:spacing w:line="276" w:lineRule="auto"/>
              <w:jc w:val="center"/>
              <w:rPr>
                <w:rStyle w:val="Strong"/>
                <w:b/>
                <w:bCs/>
                <w:sz w:val="20"/>
                <w:szCs w:val="20"/>
              </w:rPr>
            </w:pPr>
            <w:r w:rsidRPr="00032BBD">
              <w:rPr>
                <w:rStyle w:val="Strong"/>
                <w:b/>
                <w:bCs/>
                <w:sz w:val="20"/>
                <w:szCs w:val="20"/>
              </w:rPr>
              <w:t>MPH</w:t>
            </w:r>
          </w:p>
        </w:tc>
        <w:tc>
          <w:tcPr>
            <w:tcW w:w="847" w:type="dxa"/>
          </w:tcPr>
          <w:p w14:paraId="5F081B06" w14:textId="77777777" w:rsidR="008F44DD" w:rsidRPr="00032BBD" w:rsidRDefault="008F44D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DI</w:t>
            </w:r>
          </w:p>
        </w:tc>
        <w:tc>
          <w:tcPr>
            <w:tcW w:w="1246" w:type="dxa"/>
          </w:tcPr>
          <w:p w14:paraId="55019D41" w14:textId="77777777" w:rsidR="008F44DD" w:rsidRPr="00032BBD" w:rsidRDefault="008F44D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972" w:type="dxa"/>
          </w:tcPr>
          <w:p w14:paraId="39FAABEB" w14:textId="77777777" w:rsidR="008F44DD" w:rsidRPr="00032BBD" w:rsidRDefault="008F44D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r>
      <w:tr w:rsidR="008F44DD" w:rsidRPr="00032BBD" w14:paraId="5355CB48" w14:textId="77777777" w:rsidTr="00DF7CDE">
        <w:tc>
          <w:tcPr>
            <w:cnfStyle w:val="001000000000" w:firstRow="0" w:lastRow="0" w:firstColumn="1" w:lastColumn="0" w:oddVBand="0" w:evenVBand="0" w:oddHBand="0" w:evenHBand="0" w:firstRowFirstColumn="0" w:firstRowLastColumn="0" w:lastRowFirstColumn="0" w:lastRowLastColumn="0"/>
            <w:tcW w:w="1393" w:type="dxa"/>
          </w:tcPr>
          <w:p w14:paraId="46B37539" w14:textId="77777777" w:rsidR="008F44DD" w:rsidRPr="00032BBD" w:rsidRDefault="008F44DD" w:rsidP="00DF7CDE">
            <w:pPr>
              <w:spacing w:line="276" w:lineRule="auto"/>
              <w:jc w:val="center"/>
              <w:rPr>
                <w:rStyle w:val="Strong"/>
                <w:sz w:val="20"/>
                <w:szCs w:val="20"/>
              </w:rPr>
            </w:pPr>
            <w:r w:rsidRPr="00032BBD">
              <w:rPr>
                <w:rStyle w:val="Strong"/>
                <w:b/>
                <w:bCs/>
                <w:sz w:val="20"/>
                <w:szCs w:val="20"/>
              </w:rPr>
              <w:t>RPM</w:t>
            </w:r>
          </w:p>
        </w:tc>
        <w:tc>
          <w:tcPr>
            <w:tcW w:w="847" w:type="dxa"/>
          </w:tcPr>
          <w:p w14:paraId="6DA4ECE3" w14:textId="77777777" w:rsidR="008F44DD" w:rsidRDefault="008F44D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DI</w:t>
            </w:r>
          </w:p>
        </w:tc>
        <w:tc>
          <w:tcPr>
            <w:tcW w:w="1246" w:type="dxa"/>
          </w:tcPr>
          <w:p w14:paraId="6B20B0DB" w14:textId="77777777" w:rsidR="008F44DD" w:rsidRPr="00032BBD" w:rsidRDefault="008F44D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972" w:type="dxa"/>
          </w:tcPr>
          <w:p w14:paraId="602DAD14" w14:textId="77777777" w:rsidR="008F44DD" w:rsidRPr="00032BBD" w:rsidRDefault="008F44D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r>
      <w:tr w:rsidR="008F44DD" w:rsidRPr="00032BBD" w14:paraId="620F7C90"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1D645C08" w14:textId="77777777" w:rsidR="008F44DD" w:rsidRPr="00032BBD" w:rsidRDefault="008F44DD" w:rsidP="00DF7CDE">
            <w:pPr>
              <w:spacing w:line="276" w:lineRule="auto"/>
              <w:jc w:val="center"/>
              <w:rPr>
                <w:rStyle w:val="Strong"/>
                <w:sz w:val="20"/>
                <w:szCs w:val="20"/>
              </w:rPr>
            </w:pPr>
            <w:r w:rsidRPr="00032BBD">
              <w:rPr>
                <w:rStyle w:val="Strong"/>
                <w:b/>
                <w:bCs/>
                <w:sz w:val="20"/>
                <w:szCs w:val="20"/>
              </w:rPr>
              <w:t>Engine temperature</w:t>
            </w:r>
          </w:p>
        </w:tc>
        <w:tc>
          <w:tcPr>
            <w:tcW w:w="847" w:type="dxa"/>
          </w:tcPr>
          <w:p w14:paraId="2E2B4E56" w14:textId="77777777" w:rsidR="008F44DD" w:rsidRDefault="008F44D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AI</w:t>
            </w:r>
          </w:p>
        </w:tc>
        <w:tc>
          <w:tcPr>
            <w:tcW w:w="1246" w:type="dxa"/>
          </w:tcPr>
          <w:p w14:paraId="4E691242" w14:textId="77777777" w:rsidR="008F44DD" w:rsidRPr="00032BBD" w:rsidRDefault="008F44D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972" w:type="dxa"/>
          </w:tcPr>
          <w:p w14:paraId="2FEE3FBA" w14:textId="77777777" w:rsidR="008F44DD" w:rsidRPr="00032BBD" w:rsidRDefault="008F44D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r>
      <w:tr w:rsidR="008F44DD" w:rsidRPr="00032BBD" w14:paraId="6345CAF9" w14:textId="77777777" w:rsidTr="00DF7CDE">
        <w:tc>
          <w:tcPr>
            <w:cnfStyle w:val="001000000000" w:firstRow="0" w:lastRow="0" w:firstColumn="1" w:lastColumn="0" w:oddVBand="0" w:evenVBand="0" w:oddHBand="0" w:evenHBand="0" w:firstRowFirstColumn="0" w:firstRowLastColumn="0" w:lastRowFirstColumn="0" w:lastRowLastColumn="0"/>
            <w:tcW w:w="1393" w:type="dxa"/>
          </w:tcPr>
          <w:p w14:paraId="072A90C9" w14:textId="77777777" w:rsidR="008F44DD" w:rsidRPr="00032BBD" w:rsidRDefault="008F44DD" w:rsidP="00DF7CDE">
            <w:pPr>
              <w:spacing w:line="276" w:lineRule="auto"/>
              <w:jc w:val="center"/>
              <w:rPr>
                <w:rStyle w:val="Strong"/>
                <w:b/>
                <w:bCs/>
                <w:sz w:val="20"/>
                <w:szCs w:val="20"/>
              </w:rPr>
            </w:pPr>
            <w:r w:rsidRPr="00032BBD">
              <w:rPr>
                <w:rStyle w:val="Strong"/>
                <w:b/>
                <w:bCs/>
                <w:sz w:val="20"/>
                <w:szCs w:val="20"/>
              </w:rPr>
              <w:t>Start Button</w:t>
            </w:r>
          </w:p>
        </w:tc>
        <w:tc>
          <w:tcPr>
            <w:tcW w:w="847" w:type="dxa"/>
          </w:tcPr>
          <w:p w14:paraId="070114CA" w14:textId="77777777" w:rsidR="008F44DD" w:rsidRPr="00032BBD" w:rsidRDefault="008F44D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DI</w:t>
            </w:r>
          </w:p>
        </w:tc>
        <w:tc>
          <w:tcPr>
            <w:tcW w:w="1246" w:type="dxa"/>
          </w:tcPr>
          <w:p w14:paraId="4F872B79" w14:textId="77777777" w:rsidR="008F44DD" w:rsidRPr="00032BBD" w:rsidRDefault="008F44D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972" w:type="dxa"/>
          </w:tcPr>
          <w:p w14:paraId="0F9BB39A" w14:textId="77777777" w:rsidR="008F44DD" w:rsidRPr="00032BBD" w:rsidRDefault="008F44D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r>
      <w:tr w:rsidR="008F44DD" w:rsidRPr="00032BBD" w14:paraId="3F9B595E"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07889CDC" w14:textId="77777777" w:rsidR="008F44DD" w:rsidRPr="00032BBD" w:rsidRDefault="008F44DD" w:rsidP="00DF7CDE">
            <w:pPr>
              <w:spacing w:line="276" w:lineRule="auto"/>
              <w:jc w:val="center"/>
              <w:rPr>
                <w:rStyle w:val="Strong"/>
                <w:sz w:val="20"/>
                <w:szCs w:val="20"/>
              </w:rPr>
            </w:pPr>
            <w:r w:rsidRPr="00032BBD">
              <w:rPr>
                <w:rStyle w:val="Strong"/>
                <w:b/>
                <w:bCs/>
                <w:sz w:val="20"/>
                <w:szCs w:val="20"/>
              </w:rPr>
              <w:t>USB</w:t>
            </w:r>
          </w:p>
        </w:tc>
        <w:tc>
          <w:tcPr>
            <w:tcW w:w="847" w:type="dxa"/>
          </w:tcPr>
          <w:p w14:paraId="1EF654B4" w14:textId="77777777" w:rsidR="008F44DD" w:rsidRPr="00032BBD" w:rsidRDefault="008F44D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DI/DO</w:t>
            </w:r>
          </w:p>
        </w:tc>
        <w:tc>
          <w:tcPr>
            <w:tcW w:w="1246" w:type="dxa"/>
          </w:tcPr>
          <w:p w14:paraId="6B1C3A61" w14:textId="77777777" w:rsidR="008F44DD" w:rsidRPr="00032BBD" w:rsidRDefault="008F44D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2</w:t>
            </w:r>
          </w:p>
        </w:tc>
        <w:tc>
          <w:tcPr>
            <w:tcW w:w="972" w:type="dxa"/>
          </w:tcPr>
          <w:p w14:paraId="34F895E6" w14:textId="77777777" w:rsidR="008F44DD" w:rsidRPr="00032BBD" w:rsidRDefault="008F44D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3</w:t>
            </w:r>
          </w:p>
        </w:tc>
      </w:tr>
      <w:tr w:rsidR="008F44DD" w:rsidRPr="00032BBD" w14:paraId="58877D7F" w14:textId="77777777" w:rsidTr="00DF7CDE">
        <w:tc>
          <w:tcPr>
            <w:cnfStyle w:val="001000000000" w:firstRow="0" w:lastRow="0" w:firstColumn="1" w:lastColumn="0" w:oddVBand="0" w:evenVBand="0" w:oddHBand="0" w:evenHBand="0" w:firstRowFirstColumn="0" w:firstRowLastColumn="0" w:lastRowFirstColumn="0" w:lastRowLastColumn="0"/>
            <w:tcW w:w="1393" w:type="dxa"/>
          </w:tcPr>
          <w:p w14:paraId="45C0498F" w14:textId="77777777" w:rsidR="008F44DD" w:rsidRPr="00032BBD" w:rsidRDefault="008F44DD" w:rsidP="00DF7CDE">
            <w:pPr>
              <w:spacing w:line="276" w:lineRule="auto"/>
              <w:jc w:val="center"/>
              <w:rPr>
                <w:rStyle w:val="Strong"/>
                <w:b/>
                <w:bCs/>
                <w:sz w:val="20"/>
                <w:szCs w:val="20"/>
              </w:rPr>
            </w:pPr>
            <w:r w:rsidRPr="00032BBD">
              <w:rPr>
                <w:rStyle w:val="Strong"/>
                <w:b/>
                <w:bCs/>
                <w:sz w:val="20"/>
                <w:szCs w:val="20"/>
              </w:rPr>
              <w:t>LED indication</w:t>
            </w:r>
          </w:p>
        </w:tc>
        <w:tc>
          <w:tcPr>
            <w:tcW w:w="847" w:type="dxa"/>
          </w:tcPr>
          <w:p w14:paraId="7CD2C7B1" w14:textId="77777777" w:rsidR="008F44DD" w:rsidRPr="00032BBD" w:rsidRDefault="008F44D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DO</w:t>
            </w:r>
          </w:p>
        </w:tc>
        <w:tc>
          <w:tcPr>
            <w:tcW w:w="1246" w:type="dxa"/>
          </w:tcPr>
          <w:p w14:paraId="3D43BBD9" w14:textId="77777777" w:rsidR="008F44DD" w:rsidRPr="00032BBD" w:rsidRDefault="008F44D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2</w:t>
            </w:r>
          </w:p>
        </w:tc>
        <w:tc>
          <w:tcPr>
            <w:tcW w:w="972" w:type="dxa"/>
          </w:tcPr>
          <w:p w14:paraId="6A8A590F" w14:textId="77777777" w:rsidR="008F44DD" w:rsidRPr="00032BBD" w:rsidRDefault="008F44D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4</w:t>
            </w:r>
          </w:p>
        </w:tc>
      </w:tr>
      <w:tr w:rsidR="008F44DD" w:rsidRPr="00032BBD" w14:paraId="711E80FB"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60E6644D" w14:textId="77777777" w:rsidR="008F44DD" w:rsidRPr="00032BBD" w:rsidRDefault="008F44DD" w:rsidP="00DF7CDE">
            <w:pPr>
              <w:spacing w:line="360" w:lineRule="auto"/>
              <w:jc w:val="center"/>
              <w:rPr>
                <w:rStyle w:val="Strong"/>
                <w:b/>
                <w:bCs/>
                <w:sz w:val="20"/>
                <w:szCs w:val="20"/>
              </w:rPr>
            </w:pPr>
            <w:r w:rsidRPr="00032BBD">
              <w:rPr>
                <w:rStyle w:val="Strong"/>
                <w:b/>
                <w:bCs/>
                <w:sz w:val="20"/>
                <w:szCs w:val="20"/>
              </w:rPr>
              <w:t>SD Card</w:t>
            </w:r>
          </w:p>
        </w:tc>
        <w:tc>
          <w:tcPr>
            <w:tcW w:w="847" w:type="dxa"/>
          </w:tcPr>
          <w:p w14:paraId="01A2BEC9" w14:textId="77777777" w:rsidR="008F44DD" w:rsidRPr="00032BBD" w:rsidRDefault="008F44DD" w:rsidP="00DF7CDE">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DI/DO</w:t>
            </w:r>
          </w:p>
        </w:tc>
        <w:tc>
          <w:tcPr>
            <w:tcW w:w="1246" w:type="dxa"/>
          </w:tcPr>
          <w:p w14:paraId="5B7DCC35" w14:textId="77777777" w:rsidR="008F44DD" w:rsidRPr="00032BBD" w:rsidRDefault="008F44DD" w:rsidP="00DF7CDE">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2</w:t>
            </w:r>
          </w:p>
        </w:tc>
        <w:tc>
          <w:tcPr>
            <w:tcW w:w="972" w:type="dxa"/>
          </w:tcPr>
          <w:p w14:paraId="040FE706" w14:textId="77777777" w:rsidR="008F44DD" w:rsidRPr="00032BBD" w:rsidRDefault="008F44DD" w:rsidP="00DF7CDE">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4</w:t>
            </w:r>
          </w:p>
        </w:tc>
      </w:tr>
      <w:tr w:rsidR="008F44DD" w:rsidRPr="00032BBD" w14:paraId="79F1A665" w14:textId="77777777" w:rsidTr="00DF7CDE">
        <w:tc>
          <w:tcPr>
            <w:cnfStyle w:val="001000000000" w:firstRow="0" w:lastRow="0" w:firstColumn="1" w:lastColumn="0" w:oddVBand="0" w:evenVBand="0" w:oddHBand="0" w:evenHBand="0" w:firstRowFirstColumn="0" w:firstRowLastColumn="0" w:lastRowFirstColumn="0" w:lastRowLastColumn="0"/>
            <w:tcW w:w="1393" w:type="dxa"/>
          </w:tcPr>
          <w:p w14:paraId="3A47190A" w14:textId="77777777" w:rsidR="008F44DD" w:rsidRPr="00032BBD" w:rsidRDefault="008F44DD" w:rsidP="00DF7CDE">
            <w:pPr>
              <w:spacing w:line="360" w:lineRule="auto"/>
              <w:jc w:val="center"/>
              <w:rPr>
                <w:rStyle w:val="Strong"/>
                <w:b/>
                <w:bCs/>
                <w:sz w:val="20"/>
                <w:szCs w:val="20"/>
              </w:rPr>
            </w:pPr>
            <w:r w:rsidRPr="00032BBD">
              <w:rPr>
                <w:rStyle w:val="Strong"/>
                <w:b/>
                <w:bCs/>
                <w:sz w:val="20"/>
                <w:szCs w:val="20"/>
              </w:rPr>
              <w:t>Totals</w:t>
            </w:r>
          </w:p>
        </w:tc>
        <w:tc>
          <w:tcPr>
            <w:tcW w:w="847" w:type="dxa"/>
            <w:shd w:val="clear" w:color="auto" w:fill="AEAAAA" w:themeFill="background2" w:themeFillShade="BF"/>
          </w:tcPr>
          <w:p w14:paraId="54987836" w14:textId="77777777" w:rsidR="008F44DD" w:rsidRPr="00032BBD" w:rsidRDefault="008F44DD" w:rsidP="00DF7CDE">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p>
        </w:tc>
        <w:tc>
          <w:tcPr>
            <w:tcW w:w="1246" w:type="dxa"/>
          </w:tcPr>
          <w:p w14:paraId="784898D0" w14:textId="77777777" w:rsidR="008F44DD" w:rsidRPr="00032BBD" w:rsidRDefault="008F44DD" w:rsidP="00DF7CDE">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8</w:t>
            </w:r>
            <w:r w:rsidRPr="00032BBD">
              <w:rPr>
                <w:rStyle w:val="Strong"/>
                <w:sz w:val="20"/>
                <w:szCs w:val="20"/>
              </w:rPr>
              <w:t>AI / 9DI</w:t>
            </w:r>
          </w:p>
        </w:tc>
        <w:tc>
          <w:tcPr>
            <w:tcW w:w="972" w:type="dxa"/>
          </w:tcPr>
          <w:p w14:paraId="141B64AB" w14:textId="77777777" w:rsidR="008F44DD" w:rsidRPr="00032BBD" w:rsidRDefault="008F44DD" w:rsidP="00DF7CDE">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032BBD">
              <w:rPr>
                <w:rStyle w:val="Strong"/>
                <w:sz w:val="20"/>
                <w:szCs w:val="20"/>
              </w:rPr>
              <w:t>20</w:t>
            </w:r>
          </w:p>
        </w:tc>
      </w:tr>
    </w:tbl>
    <w:p w14:paraId="0396E25E" w14:textId="0D3B2284" w:rsidR="0037340C" w:rsidRDefault="002664EB" w:rsidP="002F5018">
      <w:pPr>
        <w:spacing w:line="360" w:lineRule="auto"/>
        <w:jc w:val="both"/>
        <w:rPr>
          <w:rStyle w:val="Strong"/>
          <w:b w:val="0"/>
          <w:bCs w:val="0"/>
        </w:rPr>
      </w:pPr>
      <w:r>
        <w:rPr>
          <w:noProof/>
        </w:rPr>
        <w:lastRenderedPageBreak/>
        <w:drawing>
          <wp:anchor distT="0" distB="0" distL="114300" distR="114300" simplePos="0" relativeHeight="251658249" behindDoc="0" locked="0" layoutInCell="1" allowOverlap="1" wp14:anchorId="04798CF0" wp14:editId="5475DF0D">
            <wp:simplePos x="0" y="0"/>
            <wp:positionH relativeFrom="margin">
              <wp:align>center</wp:align>
            </wp:positionH>
            <wp:positionV relativeFrom="paragraph">
              <wp:posOffset>485454</wp:posOffset>
            </wp:positionV>
            <wp:extent cx="3467100" cy="1348105"/>
            <wp:effectExtent l="0" t="0" r="0" b="4445"/>
            <wp:wrapSquare wrapText="bothSides"/>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467100" cy="1348105"/>
                    </a:xfrm>
                    <a:prstGeom prst="rect">
                      <a:avLst/>
                    </a:prstGeom>
                  </pic:spPr>
                </pic:pic>
              </a:graphicData>
            </a:graphic>
            <wp14:sizeRelH relativeFrom="margin">
              <wp14:pctWidth>0</wp14:pctWidth>
            </wp14:sizeRelH>
            <wp14:sizeRelV relativeFrom="margin">
              <wp14:pctHeight>0</wp14:pctHeight>
            </wp14:sizeRelV>
          </wp:anchor>
        </w:drawing>
      </w:r>
      <w:bookmarkStart w:id="18" w:name="_Hlk151646477"/>
      <w:r w:rsidR="00471CA6">
        <w:rPr>
          <w:rStyle w:val="Strong"/>
          <w:b w:val="0"/>
          <w:bCs w:val="0"/>
        </w:rPr>
        <w:t xml:space="preserve">The microcontroller that was chosen was </w:t>
      </w:r>
      <w:r w:rsidR="00D62BA5">
        <w:rPr>
          <w:rStyle w:val="Strong"/>
          <w:b w:val="0"/>
          <w:bCs w:val="0"/>
        </w:rPr>
        <w:t>a 28-Pin PIC18F2XJ50 family.</w:t>
      </w:r>
      <w:r w:rsidR="00660DC4">
        <w:rPr>
          <w:rStyle w:val="Strong"/>
          <w:b w:val="0"/>
          <w:bCs w:val="0"/>
        </w:rPr>
        <w:t xml:space="preserve"> This PIC hit all the criteria that was set out by the design.</w:t>
      </w:r>
      <w:r w:rsidR="00D62BA5">
        <w:rPr>
          <w:rStyle w:val="Strong"/>
          <w:b w:val="0"/>
          <w:bCs w:val="0"/>
        </w:rPr>
        <w:t xml:space="preserve"> The diagram below shows the basic layout of the PIC</w:t>
      </w:r>
      <w:bookmarkEnd w:id="18"/>
      <w:r w:rsidR="00D62BA5">
        <w:rPr>
          <w:rStyle w:val="Strong"/>
          <w:b w:val="0"/>
          <w:bCs w:val="0"/>
        </w:rPr>
        <w:t>.</w:t>
      </w:r>
    </w:p>
    <w:p w14:paraId="33200BA9" w14:textId="15112DF8" w:rsidR="0037340C" w:rsidRDefault="0037340C" w:rsidP="002F5018">
      <w:pPr>
        <w:spacing w:line="360" w:lineRule="auto"/>
        <w:jc w:val="both"/>
        <w:rPr>
          <w:rStyle w:val="Strong"/>
          <w:b w:val="0"/>
          <w:bCs w:val="0"/>
        </w:rPr>
      </w:pPr>
    </w:p>
    <w:p w14:paraId="03DC5CD3" w14:textId="77777777" w:rsidR="00825830" w:rsidRDefault="00825830" w:rsidP="002F5018">
      <w:pPr>
        <w:spacing w:line="360" w:lineRule="auto"/>
        <w:jc w:val="both"/>
        <w:rPr>
          <w:rStyle w:val="Strong"/>
          <w:b w:val="0"/>
          <w:bCs w:val="0"/>
        </w:rPr>
      </w:pPr>
    </w:p>
    <w:p w14:paraId="6CDA0C0B" w14:textId="77777777" w:rsidR="00825830" w:rsidRDefault="00825830" w:rsidP="002F5018">
      <w:pPr>
        <w:spacing w:line="360" w:lineRule="auto"/>
        <w:jc w:val="both"/>
        <w:rPr>
          <w:rStyle w:val="Strong"/>
          <w:b w:val="0"/>
          <w:bCs w:val="0"/>
        </w:rPr>
      </w:pPr>
    </w:p>
    <w:p w14:paraId="1C6DE310" w14:textId="77777777" w:rsidR="00825830" w:rsidRDefault="00825830" w:rsidP="002F5018">
      <w:pPr>
        <w:spacing w:line="360" w:lineRule="auto"/>
        <w:jc w:val="both"/>
        <w:rPr>
          <w:rStyle w:val="Strong"/>
          <w:b w:val="0"/>
          <w:bCs w:val="0"/>
        </w:rPr>
      </w:pPr>
    </w:p>
    <w:p w14:paraId="46DCDCC3" w14:textId="1F221F0C" w:rsidR="00575061" w:rsidRDefault="00575061" w:rsidP="002F5018">
      <w:pPr>
        <w:spacing w:line="360" w:lineRule="auto"/>
        <w:jc w:val="both"/>
        <w:rPr>
          <w:rStyle w:val="Strong"/>
          <w:b w:val="0"/>
          <w:bCs w:val="0"/>
        </w:rPr>
      </w:pPr>
      <w:bookmarkStart w:id="19" w:name="_Hlk151646481"/>
      <w:r>
        <w:rPr>
          <w:rStyle w:val="Strong"/>
          <w:b w:val="0"/>
          <w:bCs w:val="0"/>
        </w:rPr>
        <w:t xml:space="preserve">The price of </w:t>
      </w:r>
      <w:r w:rsidR="00575616">
        <w:rPr>
          <w:rStyle w:val="Strong"/>
          <w:b w:val="0"/>
          <w:bCs w:val="0"/>
        </w:rPr>
        <w:t xml:space="preserve">a PIC18F24J50 is </w:t>
      </w:r>
      <w:r w:rsidR="00575616" w:rsidRPr="00575616">
        <w:rPr>
          <w:rStyle w:val="Strong"/>
        </w:rPr>
        <w:t>£3.34</w:t>
      </w:r>
      <w:r w:rsidR="00575616">
        <w:rPr>
          <w:rStyle w:val="Strong"/>
        </w:rPr>
        <w:t xml:space="preserve">, </w:t>
      </w:r>
      <w:r w:rsidR="00575616">
        <w:rPr>
          <w:rStyle w:val="Strong"/>
          <w:b w:val="0"/>
          <w:bCs w:val="0"/>
        </w:rPr>
        <w:t xml:space="preserve">this is </w:t>
      </w:r>
      <w:r w:rsidR="002B137B">
        <w:rPr>
          <w:rStyle w:val="Strong"/>
          <w:b w:val="0"/>
          <w:bCs w:val="0"/>
        </w:rPr>
        <w:t xml:space="preserve">a competitive price </w:t>
      </w:r>
      <w:r w:rsidR="0092765B">
        <w:rPr>
          <w:rStyle w:val="Strong"/>
          <w:b w:val="0"/>
          <w:bCs w:val="0"/>
        </w:rPr>
        <w:t xml:space="preserve">for all the PIC’s </w:t>
      </w:r>
      <w:r w:rsidR="00735FC2">
        <w:rPr>
          <w:rStyle w:val="Strong"/>
          <w:b w:val="0"/>
          <w:bCs w:val="0"/>
        </w:rPr>
        <w:t>that would be required</w:t>
      </w:r>
      <w:bookmarkEnd w:id="19"/>
      <w:r w:rsidR="00735FC2">
        <w:rPr>
          <w:rStyle w:val="Strong"/>
          <w:b w:val="0"/>
          <w:bCs w:val="0"/>
        </w:rPr>
        <w:t>.</w:t>
      </w:r>
      <w:r w:rsidR="000F3301">
        <w:rPr>
          <w:rStyle w:val="Strong"/>
          <w:b w:val="0"/>
          <w:bCs w:val="0"/>
        </w:rPr>
        <w:t xml:space="preserve"> </w:t>
      </w:r>
      <w:sdt>
        <w:sdtPr>
          <w:rPr>
            <w:rStyle w:val="Strong"/>
            <w:b w:val="0"/>
            <w:bCs w:val="0"/>
          </w:rPr>
          <w:id w:val="-1412228861"/>
          <w:citation/>
        </w:sdtPr>
        <w:sdtContent>
          <w:r w:rsidR="000F3301">
            <w:rPr>
              <w:rStyle w:val="Strong"/>
              <w:b w:val="0"/>
              <w:bCs w:val="0"/>
            </w:rPr>
            <w:fldChar w:fldCharType="begin"/>
          </w:r>
          <w:r w:rsidR="000F3301">
            <w:rPr>
              <w:rStyle w:val="Strong"/>
              <w:b w:val="0"/>
              <w:bCs w:val="0"/>
            </w:rPr>
            <w:instrText xml:space="preserve">CITATION ukr2311 \l 2057 </w:instrText>
          </w:r>
          <w:r w:rsidR="000F3301">
            <w:rPr>
              <w:rStyle w:val="Strong"/>
              <w:b w:val="0"/>
              <w:bCs w:val="0"/>
            </w:rPr>
            <w:fldChar w:fldCharType="separate"/>
          </w:r>
          <w:r w:rsidR="00CE4B77" w:rsidRPr="00CE4B77">
            <w:rPr>
              <w:noProof/>
            </w:rPr>
            <w:t>[7]</w:t>
          </w:r>
          <w:r w:rsidR="000F3301">
            <w:rPr>
              <w:rStyle w:val="Strong"/>
              <w:b w:val="0"/>
              <w:bCs w:val="0"/>
            </w:rPr>
            <w:fldChar w:fldCharType="end"/>
          </w:r>
        </w:sdtContent>
      </w:sdt>
    </w:p>
    <w:p w14:paraId="7B10ECAE" w14:textId="66647EC2" w:rsidR="002E14E0" w:rsidRPr="00621693" w:rsidRDefault="00441F5C" w:rsidP="00621693">
      <w:pPr>
        <w:pStyle w:val="Heading1"/>
        <w:spacing w:line="360" w:lineRule="auto"/>
        <w:jc w:val="both"/>
        <w:rPr>
          <w:rStyle w:val="Strong"/>
          <w:sz w:val="28"/>
          <w:szCs w:val="28"/>
        </w:rPr>
      </w:pPr>
      <w:bookmarkStart w:id="20" w:name="_Toc151029889"/>
      <w:bookmarkStart w:id="21" w:name="_Toc151647026"/>
      <w:r w:rsidRPr="00001341">
        <w:rPr>
          <w:rStyle w:val="Strong"/>
          <w:sz w:val="28"/>
          <w:szCs w:val="28"/>
        </w:rPr>
        <w:t xml:space="preserve">Task 3 </w:t>
      </w:r>
      <w:r w:rsidR="00001341" w:rsidRPr="00001341">
        <w:rPr>
          <w:rStyle w:val="Strong"/>
          <w:sz w:val="28"/>
          <w:szCs w:val="28"/>
        </w:rPr>
        <w:t>–</w:t>
      </w:r>
      <w:r w:rsidRPr="00001341">
        <w:rPr>
          <w:rStyle w:val="Strong"/>
          <w:sz w:val="28"/>
          <w:szCs w:val="28"/>
        </w:rPr>
        <w:t xml:space="preserve"> </w:t>
      </w:r>
      <w:r w:rsidR="00001341" w:rsidRPr="00001341">
        <w:rPr>
          <w:rStyle w:val="Strong"/>
          <w:sz w:val="28"/>
          <w:szCs w:val="28"/>
        </w:rPr>
        <w:t>containment &amp; specifications</w:t>
      </w:r>
      <w:bookmarkEnd w:id="20"/>
      <w:bookmarkEnd w:id="21"/>
      <w:r w:rsidR="00001341" w:rsidRPr="00001341">
        <w:rPr>
          <w:rStyle w:val="Strong"/>
          <w:sz w:val="28"/>
          <w:szCs w:val="28"/>
        </w:rPr>
        <w:t xml:space="preserve"> </w:t>
      </w:r>
    </w:p>
    <w:p w14:paraId="53B150E4" w14:textId="547174BE" w:rsidR="00973257" w:rsidRDefault="00973257" w:rsidP="006D4A86">
      <w:pPr>
        <w:pStyle w:val="Heading2"/>
        <w:tabs>
          <w:tab w:val="left" w:pos="2780"/>
        </w:tabs>
        <w:spacing w:line="360" w:lineRule="auto"/>
        <w:jc w:val="both"/>
        <w:rPr>
          <w:rStyle w:val="Strong"/>
          <w:sz w:val="28"/>
          <w:szCs w:val="28"/>
        </w:rPr>
      </w:pPr>
      <w:bookmarkStart w:id="22" w:name="_Toc151029890"/>
      <w:bookmarkStart w:id="23" w:name="_Toc151647027"/>
      <w:r>
        <w:rPr>
          <w:rStyle w:val="Strong"/>
          <w:sz w:val="28"/>
          <w:szCs w:val="28"/>
        </w:rPr>
        <w:t xml:space="preserve">Sensor </w:t>
      </w:r>
      <w:r w:rsidR="0030278E">
        <w:rPr>
          <w:rStyle w:val="Strong"/>
          <w:sz w:val="28"/>
          <w:szCs w:val="28"/>
        </w:rPr>
        <w:t>Requirements</w:t>
      </w:r>
      <w:bookmarkEnd w:id="22"/>
      <w:bookmarkEnd w:id="23"/>
    </w:p>
    <w:p w14:paraId="6F46E817" w14:textId="77777777" w:rsidR="00702447" w:rsidRDefault="006E6AFB" w:rsidP="00A30094">
      <w:pPr>
        <w:spacing w:line="360" w:lineRule="auto"/>
        <w:jc w:val="both"/>
      </w:pPr>
      <w:bookmarkStart w:id="24" w:name="_Hlk151646487"/>
      <w:r>
        <w:t>Below are examples of sensor</w:t>
      </w:r>
      <w:r w:rsidR="001D4686">
        <w:t xml:space="preserve">, also </w:t>
      </w:r>
      <w:r>
        <w:t xml:space="preserve">which ones were picked for the project. They will have details </w:t>
      </w:r>
      <w:r w:rsidR="003B7F66">
        <w:t xml:space="preserve">listed such as cost or tolerance. </w:t>
      </w:r>
      <w:r w:rsidR="00BF21AB">
        <w:t xml:space="preserve">In the table will be advantages and disadvantages. This is to highlight the best and worst of the sensors. </w:t>
      </w:r>
      <w:r w:rsidR="007F3F0A">
        <w:t xml:space="preserve">When researching for sensors, </w:t>
      </w:r>
      <w:r w:rsidR="00526FA8">
        <w:t xml:space="preserve">some key things were a priority. </w:t>
      </w:r>
    </w:p>
    <w:p w14:paraId="2C2AA941" w14:textId="15BD8BF3" w:rsidR="00702447" w:rsidRDefault="00702447" w:rsidP="00A30094">
      <w:pPr>
        <w:pStyle w:val="ListParagraph"/>
        <w:numPr>
          <w:ilvl w:val="0"/>
          <w:numId w:val="11"/>
        </w:numPr>
        <w:spacing w:line="360" w:lineRule="auto"/>
        <w:jc w:val="both"/>
      </w:pPr>
      <w:r>
        <w:t>Off the shelf sensors.</w:t>
      </w:r>
    </w:p>
    <w:p w14:paraId="1EDCBFFA" w14:textId="7318C38B" w:rsidR="00702447" w:rsidRDefault="00BB2AC4" w:rsidP="00A30094">
      <w:pPr>
        <w:pStyle w:val="ListParagraph"/>
        <w:numPr>
          <w:ilvl w:val="0"/>
          <w:numId w:val="11"/>
        </w:numPr>
        <w:spacing w:line="360" w:lineRule="auto"/>
        <w:jc w:val="both"/>
      </w:pPr>
      <w:r>
        <w:t>Try to keep all the sensors input voltage 12</w:t>
      </w:r>
      <w:r w:rsidR="00B32601">
        <w:t>v</w:t>
      </w:r>
      <w:r>
        <w:t xml:space="preserve"> or under</w:t>
      </w:r>
      <w:r w:rsidR="00B32601">
        <w:t xml:space="preserve"> and the output voltage 5v or under.</w:t>
      </w:r>
    </w:p>
    <w:p w14:paraId="50120995" w14:textId="5A5A9F43" w:rsidR="003B53E0" w:rsidRDefault="002F1399" w:rsidP="00A30094">
      <w:pPr>
        <w:pStyle w:val="ListParagraph"/>
        <w:numPr>
          <w:ilvl w:val="0"/>
          <w:numId w:val="11"/>
        </w:numPr>
        <w:spacing w:line="360" w:lineRule="auto"/>
        <w:jc w:val="both"/>
      </w:pPr>
      <w:r>
        <w:t>To have a low tolerance.</w:t>
      </w:r>
    </w:p>
    <w:p w14:paraId="619CA5D4" w14:textId="661F9176" w:rsidR="002F1399" w:rsidRDefault="002F1399" w:rsidP="00A30094">
      <w:pPr>
        <w:pStyle w:val="ListParagraph"/>
        <w:numPr>
          <w:ilvl w:val="0"/>
          <w:numId w:val="11"/>
        </w:numPr>
        <w:spacing w:line="360" w:lineRule="auto"/>
        <w:jc w:val="both"/>
      </w:pPr>
      <w:r>
        <w:t xml:space="preserve">To be easily removable with </w:t>
      </w:r>
      <w:r w:rsidR="00465A8F">
        <w:t>simple tools.</w:t>
      </w:r>
    </w:p>
    <w:p w14:paraId="1D3984C6" w14:textId="0E429A6B" w:rsidR="006D4A86" w:rsidRPr="006D4A86" w:rsidRDefault="007F3F0A" w:rsidP="00A30094">
      <w:pPr>
        <w:spacing w:line="360" w:lineRule="auto"/>
        <w:jc w:val="both"/>
      </w:pPr>
      <w:r>
        <w:t xml:space="preserve"> </w:t>
      </w:r>
      <w:r w:rsidR="003B7F66">
        <w:t>The sensor picked is highlighted.</w:t>
      </w:r>
      <w:r w:rsidR="00CB2A84">
        <w:t xml:space="preserve"> </w:t>
      </w:r>
    </w:p>
    <w:p w14:paraId="4C07EFA1" w14:textId="0F836BE5" w:rsidR="00725912" w:rsidRDefault="00725912" w:rsidP="00015B38">
      <w:pPr>
        <w:pStyle w:val="Heading3"/>
        <w:spacing w:line="360" w:lineRule="auto"/>
        <w:jc w:val="both"/>
        <w:rPr>
          <w:rStyle w:val="Strong"/>
        </w:rPr>
      </w:pPr>
      <w:bookmarkStart w:id="25" w:name="_Toc151029891"/>
      <w:bookmarkStart w:id="26" w:name="_Toc151647028"/>
      <w:bookmarkEnd w:id="24"/>
      <w:r>
        <w:rPr>
          <w:rStyle w:val="Strong"/>
        </w:rPr>
        <w:t>RPM selection</w:t>
      </w:r>
      <w:bookmarkEnd w:id="25"/>
      <w:bookmarkEnd w:id="26"/>
      <w:r>
        <w:rPr>
          <w:rStyle w:val="Strong"/>
        </w:rPr>
        <w:t xml:space="preserve"> </w:t>
      </w:r>
    </w:p>
    <w:p w14:paraId="3FCEE8D6" w14:textId="62F54333" w:rsidR="00476F98" w:rsidRPr="00476F98" w:rsidRDefault="00476F98" w:rsidP="00AD56A4">
      <w:pPr>
        <w:spacing w:line="360" w:lineRule="auto"/>
        <w:jc w:val="both"/>
      </w:pPr>
      <w:bookmarkStart w:id="27" w:name="_Hlk151646492"/>
      <w:r>
        <w:t>The sensor will be mounted on the flywheel, or on the metal position of the flywheel.</w:t>
      </w:r>
      <w:r w:rsidR="00126A16">
        <w:t xml:space="preserve"> With an optical sensor it will be easier for mounting although it is one of the more expensive sensors.</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769"/>
        <w:gridCol w:w="1891"/>
        <w:gridCol w:w="1746"/>
        <w:gridCol w:w="1801"/>
        <w:gridCol w:w="1773"/>
      </w:tblGrid>
      <w:tr w:rsidR="003047B1" w14:paraId="324B56FB" w14:textId="3869EA80" w:rsidTr="00C04C31">
        <w:trPr>
          <w:cnfStyle w:val="100000000000" w:firstRow="1" w:lastRow="0" w:firstColumn="0" w:lastColumn="0" w:oddVBand="0" w:evenVBand="0" w:oddHBand="0" w:evenHBand="0" w:firstRowFirstColumn="0" w:firstRowLastColumn="0" w:lastRowFirstColumn="0" w:lastRowLastColumn="0"/>
          <w:trHeight w:val="1334"/>
        </w:trPr>
        <w:tc>
          <w:tcPr>
            <w:cnfStyle w:val="001000000000" w:firstRow="0" w:lastRow="0" w:firstColumn="1" w:lastColumn="0" w:oddVBand="0" w:evenVBand="0" w:oddHBand="0" w:evenHBand="0" w:firstRowFirstColumn="0" w:firstRowLastColumn="0" w:lastRowFirstColumn="0" w:lastRowLastColumn="0"/>
            <w:tcW w:w="1769" w:type="dxa"/>
          </w:tcPr>
          <w:bookmarkEnd w:id="27"/>
          <w:p w14:paraId="415D1C04" w14:textId="662186BA" w:rsidR="00AD48D9" w:rsidRPr="002664EB" w:rsidRDefault="00AD48D9" w:rsidP="00170759">
            <w:pPr>
              <w:spacing w:line="276" w:lineRule="auto"/>
              <w:rPr>
                <w:rStyle w:val="Strong"/>
                <w:b/>
                <w:bCs/>
                <w:sz w:val="20"/>
                <w:szCs w:val="20"/>
              </w:rPr>
            </w:pPr>
            <w:r w:rsidRPr="002664EB">
              <w:rPr>
                <w:rStyle w:val="Strong"/>
                <w:b/>
                <w:bCs/>
                <w:sz w:val="20"/>
                <w:szCs w:val="20"/>
              </w:rPr>
              <w:t>RPM</w:t>
            </w:r>
            <w:r w:rsidR="00A44C52" w:rsidRPr="002664EB">
              <w:rPr>
                <w:rStyle w:val="Strong"/>
                <w:b/>
                <w:bCs/>
                <w:sz w:val="20"/>
                <w:szCs w:val="20"/>
              </w:rPr>
              <w:t xml:space="preserve"> sensors</w:t>
            </w:r>
          </w:p>
        </w:tc>
        <w:tc>
          <w:tcPr>
            <w:tcW w:w="1891" w:type="dxa"/>
          </w:tcPr>
          <w:p w14:paraId="2C08A7C3" w14:textId="2C0495A7" w:rsidR="00AD48D9" w:rsidRPr="002664EB" w:rsidRDefault="00974D38"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46EDFF90" wp14:editId="088AFBEB">
                  <wp:extent cx="680484" cy="737405"/>
                  <wp:effectExtent l="0" t="0" r="5715"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94121" cy="752183"/>
                          </a:xfrm>
                          <a:prstGeom prst="rect">
                            <a:avLst/>
                          </a:prstGeom>
                        </pic:spPr>
                      </pic:pic>
                    </a:graphicData>
                  </a:graphic>
                </wp:inline>
              </w:drawing>
            </w:r>
          </w:p>
        </w:tc>
        <w:tc>
          <w:tcPr>
            <w:tcW w:w="1746" w:type="dxa"/>
          </w:tcPr>
          <w:p w14:paraId="6318A34D" w14:textId="73F2795A" w:rsidR="00AD48D9" w:rsidRPr="002664EB" w:rsidRDefault="00CC3A2E"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38265713" wp14:editId="2D3AF055">
                  <wp:extent cx="744279" cy="701538"/>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755207" cy="711838"/>
                          </a:xfrm>
                          <a:prstGeom prst="rect">
                            <a:avLst/>
                          </a:prstGeom>
                        </pic:spPr>
                      </pic:pic>
                    </a:graphicData>
                  </a:graphic>
                </wp:inline>
              </w:drawing>
            </w:r>
          </w:p>
        </w:tc>
        <w:tc>
          <w:tcPr>
            <w:tcW w:w="1801" w:type="dxa"/>
            <w:shd w:val="clear" w:color="auto" w:fill="FFFFFF" w:themeFill="background1"/>
          </w:tcPr>
          <w:p w14:paraId="433DBB68" w14:textId="4A45907C" w:rsidR="00AD48D9" w:rsidRPr="00C04C31" w:rsidRDefault="00E27A4C"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C04C31">
              <w:rPr>
                <w:noProof/>
                <w:sz w:val="20"/>
                <w:szCs w:val="20"/>
              </w:rPr>
              <w:drawing>
                <wp:inline distT="0" distB="0" distL="0" distR="0" wp14:anchorId="69C4C075" wp14:editId="632F84BC">
                  <wp:extent cx="808074" cy="68648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810065" cy="688176"/>
                          </a:xfrm>
                          <a:prstGeom prst="rect">
                            <a:avLst/>
                          </a:prstGeom>
                        </pic:spPr>
                      </pic:pic>
                    </a:graphicData>
                  </a:graphic>
                </wp:inline>
              </w:drawing>
            </w:r>
          </w:p>
        </w:tc>
        <w:tc>
          <w:tcPr>
            <w:tcW w:w="1773" w:type="dxa"/>
            <w:shd w:val="clear" w:color="auto" w:fill="F7CAAC" w:themeFill="accent2" w:themeFillTint="66"/>
          </w:tcPr>
          <w:p w14:paraId="52560FBC" w14:textId="53F592B2" w:rsidR="00AD48D9" w:rsidRPr="00C04C31" w:rsidRDefault="003047B1"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C04C31">
              <w:rPr>
                <w:noProof/>
                <w:sz w:val="20"/>
                <w:szCs w:val="20"/>
              </w:rPr>
              <w:drawing>
                <wp:inline distT="0" distB="0" distL="0" distR="0" wp14:anchorId="0F099B4C" wp14:editId="32DAE3ED">
                  <wp:extent cx="754912" cy="698993"/>
                  <wp:effectExtent l="0" t="0" r="762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757874" cy="701736"/>
                          </a:xfrm>
                          <a:prstGeom prst="rect">
                            <a:avLst/>
                          </a:prstGeom>
                        </pic:spPr>
                      </pic:pic>
                    </a:graphicData>
                  </a:graphic>
                </wp:inline>
              </w:drawing>
            </w:r>
          </w:p>
        </w:tc>
      </w:tr>
      <w:tr w:rsidR="003047B1" w14:paraId="1CF2A9C0" w14:textId="311AF5E6" w:rsidTr="00C04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0F5498A1" w14:textId="79DECEC2" w:rsidR="00AD48D9" w:rsidRPr="002664EB" w:rsidRDefault="00AD48D9" w:rsidP="00170759">
            <w:pPr>
              <w:spacing w:line="276" w:lineRule="auto"/>
              <w:rPr>
                <w:rStyle w:val="Strong"/>
                <w:b/>
                <w:bCs/>
                <w:sz w:val="20"/>
                <w:szCs w:val="20"/>
              </w:rPr>
            </w:pPr>
            <w:r w:rsidRPr="002664EB">
              <w:rPr>
                <w:rStyle w:val="Strong"/>
                <w:b/>
                <w:bCs/>
                <w:sz w:val="20"/>
                <w:szCs w:val="20"/>
              </w:rPr>
              <w:t xml:space="preserve">Model </w:t>
            </w:r>
          </w:p>
        </w:tc>
        <w:tc>
          <w:tcPr>
            <w:tcW w:w="1891" w:type="dxa"/>
          </w:tcPr>
          <w:p w14:paraId="3B7009DE" w14:textId="4FA31116" w:rsidR="00AD48D9" w:rsidRPr="002664EB" w:rsidRDefault="007A2D0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color w:val="333333"/>
                <w:sz w:val="20"/>
                <w:szCs w:val="20"/>
              </w:rPr>
            </w:pPr>
            <w:r w:rsidRPr="002664EB">
              <w:rPr>
                <w:rFonts w:cs="Arial"/>
                <w:color w:val="333333"/>
                <w:sz w:val="20"/>
                <w:szCs w:val="20"/>
              </w:rPr>
              <w:t>SNG-QPLA-000</w:t>
            </w:r>
          </w:p>
        </w:tc>
        <w:tc>
          <w:tcPr>
            <w:tcW w:w="1746" w:type="dxa"/>
          </w:tcPr>
          <w:p w14:paraId="54375806" w14:textId="340C9E04" w:rsidR="00AD48D9" w:rsidRPr="002664EB" w:rsidRDefault="0000246D"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TACH RPM</w:t>
            </w:r>
          </w:p>
        </w:tc>
        <w:tc>
          <w:tcPr>
            <w:tcW w:w="1801" w:type="dxa"/>
            <w:shd w:val="clear" w:color="auto" w:fill="FFFFFF" w:themeFill="background1"/>
          </w:tcPr>
          <w:p w14:paraId="6A38B7DE" w14:textId="2ACB1E14" w:rsidR="00AD48D9" w:rsidRPr="00C04C31" w:rsidRDefault="00525B70"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04C31">
              <w:rPr>
                <w:rStyle w:val="Strong"/>
                <w:b w:val="0"/>
                <w:bCs w:val="0"/>
                <w:sz w:val="20"/>
                <w:szCs w:val="20"/>
              </w:rPr>
              <w:t>SA-AC HQ</w:t>
            </w:r>
            <w:r w:rsidR="00E27A4C" w:rsidRPr="00C04C31">
              <w:rPr>
                <w:rStyle w:val="Strong"/>
                <w:b w:val="0"/>
                <w:bCs w:val="0"/>
                <w:sz w:val="20"/>
                <w:szCs w:val="20"/>
              </w:rPr>
              <w:t>1</w:t>
            </w:r>
            <w:r w:rsidRPr="00C04C31">
              <w:rPr>
                <w:rStyle w:val="Strong"/>
                <w:b w:val="0"/>
                <w:bCs w:val="0"/>
                <w:sz w:val="20"/>
                <w:szCs w:val="20"/>
              </w:rPr>
              <w:t>-000</w:t>
            </w:r>
          </w:p>
        </w:tc>
        <w:tc>
          <w:tcPr>
            <w:tcW w:w="1773" w:type="dxa"/>
            <w:shd w:val="clear" w:color="auto" w:fill="F7CAAC" w:themeFill="accent2" w:themeFillTint="66"/>
          </w:tcPr>
          <w:p w14:paraId="7258534A" w14:textId="075A9195" w:rsidR="00AD48D9" w:rsidRPr="00C04C31" w:rsidRDefault="000249CB" w:rsidP="00170759">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sidRPr="00C04C31">
              <w:rPr>
                <w:rStyle w:val="Strong"/>
                <w:sz w:val="20"/>
                <w:szCs w:val="20"/>
              </w:rPr>
              <w:t>SD-V01M8 -000</w:t>
            </w:r>
          </w:p>
        </w:tc>
      </w:tr>
      <w:tr w:rsidR="00C72BC0" w14:paraId="5C28573E" w14:textId="77777777" w:rsidTr="00C04C31">
        <w:tc>
          <w:tcPr>
            <w:cnfStyle w:val="001000000000" w:firstRow="0" w:lastRow="0" w:firstColumn="1" w:lastColumn="0" w:oddVBand="0" w:evenVBand="0" w:oddHBand="0" w:evenHBand="0" w:firstRowFirstColumn="0" w:firstRowLastColumn="0" w:lastRowFirstColumn="0" w:lastRowLastColumn="0"/>
            <w:tcW w:w="1769" w:type="dxa"/>
          </w:tcPr>
          <w:p w14:paraId="19332518" w14:textId="3D3BAD98" w:rsidR="00C72BC0" w:rsidRPr="002664EB" w:rsidRDefault="00C72BC0" w:rsidP="00170759">
            <w:pPr>
              <w:spacing w:line="276" w:lineRule="auto"/>
              <w:rPr>
                <w:rStyle w:val="Strong"/>
                <w:b/>
                <w:bCs/>
                <w:sz w:val="20"/>
                <w:szCs w:val="20"/>
              </w:rPr>
            </w:pPr>
            <w:r w:rsidRPr="002664EB">
              <w:rPr>
                <w:rStyle w:val="Strong"/>
                <w:b/>
                <w:bCs/>
                <w:sz w:val="20"/>
                <w:szCs w:val="20"/>
              </w:rPr>
              <w:t>Type of sensor</w:t>
            </w:r>
          </w:p>
        </w:tc>
        <w:tc>
          <w:tcPr>
            <w:tcW w:w="1891" w:type="dxa"/>
          </w:tcPr>
          <w:p w14:paraId="5A22C237" w14:textId="61D5CAFF" w:rsidR="00C72BC0" w:rsidRPr="002664EB" w:rsidRDefault="00EE24E9" w:rsidP="00170759">
            <w:pPr>
              <w:spacing w:line="276" w:lineRule="auto"/>
              <w:cnfStyle w:val="000000000000" w:firstRow="0" w:lastRow="0" w:firstColumn="0" w:lastColumn="0" w:oddVBand="0" w:evenVBand="0" w:oddHBand="0" w:evenHBand="0" w:firstRowFirstColumn="0" w:firstRowLastColumn="0" w:lastRowFirstColumn="0" w:lastRowLastColumn="0"/>
              <w:rPr>
                <w:rFonts w:cs="Arial"/>
                <w:color w:val="333333"/>
                <w:sz w:val="20"/>
                <w:szCs w:val="20"/>
              </w:rPr>
            </w:pPr>
            <w:r w:rsidRPr="002664EB">
              <w:rPr>
                <w:rFonts w:cs="Arial"/>
                <w:color w:val="333333"/>
                <w:sz w:val="20"/>
                <w:szCs w:val="20"/>
              </w:rPr>
              <w:t>Magnetic</w:t>
            </w:r>
          </w:p>
        </w:tc>
        <w:tc>
          <w:tcPr>
            <w:tcW w:w="1746" w:type="dxa"/>
          </w:tcPr>
          <w:p w14:paraId="0281902D" w14:textId="1A05FC3B" w:rsidR="00C72BC0" w:rsidRPr="002664EB" w:rsidRDefault="00EE24E9"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Mechanical</w:t>
            </w:r>
          </w:p>
        </w:tc>
        <w:tc>
          <w:tcPr>
            <w:tcW w:w="1801" w:type="dxa"/>
            <w:shd w:val="clear" w:color="auto" w:fill="FFFFFF" w:themeFill="background1"/>
          </w:tcPr>
          <w:p w14:paraId="3F84B9CE" w14:textId="77ACBEC7" w:rsidR="00C72BC0" w:rsidRPr="00C04C31" w:rsidRDefault="00EE24E9"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04C31">
              <w:rPr>
                <w:rStyle w:val="Strong"/>
                <w:b w:val="0"/>
                <w:bCs w:val="0"/>
                <w:sz w:val="20"/>
                <w:szCs w:val="20"/>
              </w:rPr>
              <w:t xml:space="preserve">Magnetic </w:t>
            </w:r>
          </w:p>
        </w:tc>
        <w:tc>
          <w:tcPr>
            <w:tcW w:w="1773" w:type="dxa"/>
            <w:shd w:val="clear" w:color="auto" w:fill="F7CAAC" w:themeFill="accent2" w:themeFillTint="66"/>
          </w:tcPr>
          <w:p w14:paraId="61D8FB2A" w14:textId="1015EDCA" w:rsidR="00C72BC0" w:rsidRPr="00C04C31" w:rsidRDefault="0007338F" w:rsidP="00170759">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C04C31">
              <w:rPr>
                <w:rStyle w:val="Strong"/>
                <w:sz w:val="20"/>
                <w:szCs w:val="20"/>
              </w:rPr>
              <w:t>Optical</w:t>
            </w:r>
          </w:p>
        </w:tc>
      </w:tr>
      <w:tr w:rsidR="003047B1" w14:paraId="4150906D" w14:textId="5F1E41BF" w:rsidTr="00C04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2466E605" w14:textId="42B5EEE4" w:rsidR="00AD48D9" w:rsidRPr="002664EB" w:rsidRDefault="00465DA4" w:rsidP="00170759">
            <w:pPr>
              <w:spacing w:line="276" w:lineRule="auto"/>
              <w:rPr>
                <w:rStyle w:val="Strong"/>
                <w:b/>
                <w:bCs/>
                <w:sz w:val="20"/>
                <w:szCs w:val="20"/>
              </w:rPr>
            </w:pPr>
            <w:r w:rsidRPr="002664EB">
              <w:rPr>
                <w:rStyle w:val="Strong"/>
                <w:b/>
                <w:bCs/>
                <w:sz w:val="20"/>
                <w:szCs w:val="20"/>
              </w:rPr>
              <w:t>Price (£)</w:t>
            </w:r>
          </w:p>
        </w:tc>
        <w:tc>
          <w:tcPr>
            <w:tcW w:w="1891" w:type="dxa"/>
          </w:tcPr>
          <w:p w14:paraId="1A931B4B" w14:textId="2DBD30C5" w:rsidR="00AD48D9" w:rsidRPr="002664EB" w:rsidRDefault="007A2D0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62.47</w:t>
            </w:r>
          </w:p>
        </w:tc>
        <w:tc>
          <w:tcPr>
            <w:tcW w:w="1746" w:type="dxa"/>
          </w:tcPr>
          <w:p w14:paraId="188ADF0B" w14:textId="345DCBD3" w:rsidR="00AD48D9" w:rsidRPr="002664EB" w:rsidRDefault="0000246D"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51.61</w:t>
            </w:r>
          </w:p>
        </w:tc>
        <w:tc>
          <w:tcPr>
            <w:tcW w:w="1801" w:type="dxa"/>
            <w:shd w:val="clear" w:color="auto" w:fill="FFFFFF" w:themeFill="background1"/>
          </w:tcPr>
          <w:p w14:paraId="229B77D3" w14:textId="0F7232D6" w:rsidR="00AD48D9" w:rsidRPr="00C04C31" w:rsidRDefault="00970D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04C31">
              <w:rPr>
                <w:rStyle w:val="Strong"/>
                <w:b w:val="0"/>
                <w:bCs w:val="0"/>
                <w:sz w:val="20"/>
                <w:szCs w:val="20"/>
              </w:rPr>
              <w:t xml:space="preserve">Approx </w:t>
            </w:r>
            <w:r w:rsidR="00EA4A02" w:rsidRPr="00C04C31">
              <w:rPr>
                <w:rStyle w:val="Strong"/>
                <w:b w:val="0"/>
                <w:bCs w:val="0"/>
                <w:sz w:val="20"/>
                <w:szCs w:val="20"/>
              </w:rPr>
              <w:t>–</w:t>
            </w:r>
            <w:r w:rsidRPr="00C04C31">
              <w:rPr>
                <w:rStyle w:val="Strong"/>
                <w:b w:val="0"/>
                <w:bCs w:val="0"/>
                <w:sz w:val="20"/>
                <w:szCs w:val="20"/>
              </w:rPr>
              <w:t xml:space="preserve"> 85</w:t>
            </w:r>
            <w:r w:rsidR="00EA4A02" w:rsidRPr="00C04C31">
              <w:rPr>
                <w:rStyle w:val="Strong"/>
                <w:b w:val="0"/>
                <w:bCs w:val="0"/>
                <w:sz w:val="20"/>
                <w:szCs w:val="20"/>
              </w:rPr>
              <w:t>.00</w:t>
            </w:r>
          </w:p>
        </w:tc>
        <w:tc>
          <w:tcPr>
            <w:tcW w:w="1773" w:type="dxa"/>
            <w:shd w:val="clear" w:color="auto" w:fill="F7CAAC" w:themeFill="accent2" w:themeFillTint="66"/>
          </w:tcPr>
          <w:p w14:paraId="26CD2284" w14:textId="5EC67798" w:rsidR="00AD48D9" w:rsidRPr="00C04C31" w:rsidRDefault="00EA4A02"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C04C31">
              <w:rPr>
                <w:rStyle w:val="Strong"/>
                <w:sz w:val="20"/>
                <w:szCs w:val="20"/>
              </w:rPr>
              <w:t>Approx – 90.00</w:t>
            </w:r>
          </w:p>
        </w:tc>
      </w:tr>
      <w:tr w:rsidR="003047B1" w14:paraId="3B945884" w14:textId="783D5BFC" w:rsidTr="00C04C31">
        <w:tc>
          <w:tcPr>
            <w:cnfStyle w:val="001000000000" w:firstRow="0" w:lastRow="0" w:firstColumn="1" w:lastColumn="0" w:oddVBand="0" w:evenVBand="0" w:oddHBand="0" w:evenHBand="0" w:firstRowFirstColumn="0" w:firstRowLastColumn="0" w:lastRowFirstColumn="0" w:lastRowLastColumn="0"/>
            <w:tcW w:w="1769" w:type="dxa"/>
          </w:tcPr>
          <w:p w14:paraId="4AC176F8" w14:textId="4B3DA824" w:rsidR="00AD48D9" w:rsidRPr="002664EB" w:rsidRDefault="00AD48D9" w:rsidP="00170759">
            <w:pPr>
              <w:spacing w:line="276" w:lineRule="auto"/>
              <w:rPr>
                <w:rStyle w:val="Strong"/>
                <w:b/>
                <w:bCs/>
                <w:sz w:val="20"/>
                <w:szCs w:val="20"/>
              </w:rPr>
            </w:pPr>
            <w:r w:rsidRPr="002664EB">
              <w:rPr>
                <w:rStyle w:val="Strong"/>
                <w:b/>
                <w:bCs/>
                <w:sz w:val="20"/>
                <w:szCs w:val="20"/>
              </w:rPr>
              <w:t>Input Signal</w:t>
            </w:r>
          </w:p>
        </w:tc>
        <w:tc>
          <w:tcPr>
            <w:tcW w:w="1891" w:type="dxa"/>
          </w:tcPr>
          <w:p w14:paraId="7AFDEBF8" w14:textId="5C379B36" w:rsidR="00AD48D9" w:rsidRPr="002664EB" w:rsidRDefault="001020B1"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4.5V to 26V</w:t>
            </w:r>
          </w:p>
        </w:tc>
        <w:tc>
          <w:tcPr>
            <w:tcW w:w="1746" w:type="dxa"/>
          </w:tcPr>
          <w:p w14:paraId="7A528E2A" w14:textId="3C393F97" w:rsidR="00AD48D9" w:rsidRPr="002664EB" w:rsidRDefault="006B2ED5"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9-36V</w:t>
            </w:r>
          </w:p>
        </w:tc>
        <w:tc>
          <w:tcPr>
            <w:tcW w:w="1801" w:type="dxa"/>
            <w:shd w:val="clear" w:color="auto" w:fill="FFFFFF" w:themeFill="background1"/>
          </w:tcPr>
          <w:p w14:paraId="4C24D1E0" w14:textId="34921D4B" w:rsidR="00AD48D9" w:rsidRPr="00C04C31" w:rsidRDefault="0030224A"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04C31">
              <w:rPr>
                <w:rStyle w:val="Strong"/>
                <w:b w:val="0"/>
                <w:bCs w:val="0"/>
                <w:sz w:val="20"/>
                <w:szCs w:val="20"/>
              </w:rPr>
              <w:t>12V DC</w:t>
            </w:r>
          </w:p>
        </w:tc>
        <w:tc>
          <w:tcPr>
            <w:tcW w:w="1773" w:type="dxa"/>
            <w:shd w:val="clear" w:color="auto" w:fill="F7CAAC" w:themeFill="accent2" w:themeFillTint="66"/>
          </w:tcPr>
          <w:p w14:paraId="64FEC290" w14:textId="1D285526" w:rsidR="00AD48D9" w:rsidRPr="00C04C31" w:rsidRDefault="000249C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C04C31">
              <w:rPr>
                <w:rStyle w:val="Strong"/>
                <w:sz w:val="20"/>
                <w:szCs w:val="20"/>
              </w:rPr>
              <w:t>12V</w:t>
            </w:r>
          </w:p>
        </w:tc>
      </w:tr>
      <w:tr w:rsidR="003047B1" w14:paraId="04750F8D" w14:textId="3DF01772" w:rsidTr="00C04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45148723" w14:textId="0562FDF1" w:rsidR="00AD48D9" w:rsidRPr="002664EB" w:rsidRDefault="00AD48D9" w:rsidP="00170759">
            <w:pPr>
              <w:spacing w:line="276" w:lineRule="auto"/>
              <w:rPr>
                <w:rStyle w:val="Strong"/>
                <w:b/>
                <w:bCs/>
                <w:sz w:val="20"/>
                <w:szCs w:val="20"/>
              </w:rPr>
            </w:pPr>
            <w:r w:rsidRPr="002664EB">
              <w:rPr>
                <w:rStyle w:val="Strong"/>
                <w:b/>
                <w:bCs/>
                <w:sz w:val="20"/>
                <w:szCs w:val="20"/>
              </w:rPr>
              <w:t>Output Signal</w:t>
            </w:r>
          </w:p>
        </w:tc>
        <w:tc>
          <w:tcPr>
            <w:tcW w:w="1891" w:type="dxa"/>
          </w:tcPr>
          <w:p w14:paraId="3F91129F" w14:textId="30F907D2" w:rsidR="00AD48D9" w:rsidRPr="002664EB" w:rsidRDefault="00690828"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4.5V to 26V</w:t>
            </w:r>
          </w:p>
        </w:tc>
        <w:tc>
          <w:tcPr>
            <w:tcW w:w="1746" w:type="dxa"/>
          </w:tcPr>
          <w:p w14:paraId="3B842D7C" w14:textId="4793D33C" w:rsidR="00AD48D9" w:rsidRPr="002664EB" w:rsidRDefault="006B2ED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9V</w:t>
            </w:r>
          </w:p>
        </w:tc>
        <w:tc>
          <w:tcPr>
            <w:tcW w:w="1801" w:type="dxa"/>
            <w:shd w:val="clear" w:color="auto" w:fill="FFFFFF" w:themeFill="background1"/>
          </w:tcPr>
          <w:p w14:paraId="58D1D213" w14:textId="49CAFF17" w:rsidR="00AD48D9" w:rsidRPr="00C04C31" w:rsidRDefault="0030224A"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04C31">
              <w:rPr>
                <w:rStyle w:val="Strong"/>
                <w:b w:val="0"/>
                <w:bCs w:val="0"/>
                <w:sz w:val="20"/>
                <w:szCs w:val="20"/>
              </w:rPr>
              <w:t>0-5V</w:t>
            </w:r>
          </w:p>
        </w:tc>
        <w:tc>
          <w:tcPr>
            <w:tcW w:w="1773" w:type="dxa"/>
            <w:shd w:val="clear" w:color="auto" w:fill="F7CAAC" w:themeFill="accent2" w:themeFillTint="66"/>
          </w:tcPr>
          <w:p w14:paraId="3EC035F3" w14:textId="55845A11" w:rsidR="00AD48D9" w:rsidRPr="00C04C31" w:rsidRDefault="000249C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C04C31">
              <w:rPr>
                <w:rStyle w:val="Strong"/>
                <w:sz w:val="20"/>
                <w:szCs w:val="20"/>
              </w:rPr>
              <w:t>12V</w:t>
            </w:r>
          </w:p>
        </w:tc>
      </w:tr>
      <w:tr w:rsidR="003047B1" w14:paraId="6AAD126B" w14:textId="0BBB9013" w:rsidTr="00C04C31">
        <w:tc>
          <w:tcPr>
            <w:cnfStyle w:val="001000000000" w:firstRow="0" w:lastRow="0" w:firstColumn="1" w:lastColumn="0" w:oddVBand="0" w:evenVBand="0" w:oddHBand="0" w:evenHBand="0" w:firstRowFirstColumn="0" w:firstRowLastColumn="0" w:lastRowFirstColumn="0" w:lastRowLastColumn="0"/>
            <w:tcW w:w="1769" w:type="dxa"/>
          </w:tcPr>
          <w:p w14:paraId="19E2563D" w14:textId="40934DFC" w:rsidR="00AD48D9" w:rsidRPr="002664EB" w:rsidRDefault="00AD48D9" w:rsidP="00170759">
            <w:pPr>
              <w:spacing w:line="276" w:lineRule="auto"/>
              <w:rPr>
                <w:rStyle w:val="Strong"/>
                <w:b/>
                <w:bCs/>
                <w:sz w:val="20"/>
                <w:szCs w:val="20"/>
              </w:rPr>
            </w:pPr>
            <w:r w:rsidRPr="002664EB">
              <w:rPr>
                <w:rStyle w:val="Strong"/>
                <w:b/>
                <w:bCs/>
                <w:sz w:val="20"/>
                <w:szCs w:val="20"/>
              </w:rPr>
              <w:lastRenderedPageBreak/>
              <w:t>Current</w:t>
            </w:r>
          </w:p>
        </w:tc>
        <w:tc>
          <w:tcPr>
            <w:tcW w:w="1891" w:type="dxa"/>
          </w:tcPr>
          <w:p w14:paraId="1B13169D" w14:textId="0A9D720D" w:rsidR="00AD48D9" w:rsidRPr="002664EB" w:rsidRDefault="00F23E3C"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12mA </w:t>
            </w:r>
            <w:r w:rsidR="00047B17" w:rsidRPr="002664EB">
              <w:rPr>
                <w:rStyle w:val="Strong"/>
                <w:b w:val="0"/>
                <w:bCs w:val="0"/>
                <w:sz w:val="20"/>
                <w:szCs w:val="20"/>
              </w:rPr>
              <w:t>-18mA Max</w:t>
            </w:r>
          </w:p>
        </w:tc>
        <w:tc>
          <w:tcPr>
            <w:tcW w:w="1746" w:type="dxa"/>
          </w:tcPr>
          <w:p w14:paraId="46573E35" w14:textId="47FDD259" w:rsidR="00AD48D9" w:rsidRPr="002664EB" w:rsidRDefault="0081473C"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15mA – 20mA</w:t>
            </w:r>
          </w:p>
        </w:tc>
        <w:tc>
          <w:tcPr>
            <w:tcW w:w="1801" w:type="dxa"/>
            <w:shd w:val="clear" w:color="auto" w:fill="FFFFFF" w:themeFill="background1"/>
          </w:tcPr>
          <w:p w14:paraId="1BFA416F" w14:textId="174B8EA9" w:rsidR="00AD48D9" w:rsidRPr="00C04C31" w:rsidRDefault="000E0C74"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04C31">
              <w:rPr>
                <w:rStyle w:val="Strong"/>
                <w:b w:val="0"/>
                <w:bCs w:val="0"/>
                <w:sz w:val="20"/>
                <w:szCs w:val="20"/>
              </w:rPr>
              <w:t>4mA max</w:t>
            </w:r>
          </w:p>
        </w:tc>
        <w:tc>
          <w:tcPr>
            <w:tcW w:w="1773" w:type="dxa"/>
            <w:shd w:val="clear" w:color="auto" w:fill="F7CAAC" w:themeFill="accent2" w:themeFillTint="66"/>
          </w:tcPr>
          <w:p w14:paraId="3592D783" w14:textId="47A118E4" w:rsidR="00AD48D9" w:rsidRPr="00C04C31" w:rsidRDefault="00970D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C04C31">
              <w:rPr>
                <w:rStyle w:val="Strong"/>
                <w:sz w:val="20"/>
                <w:szCs w:val="20"/>
              </w:rPr>
              <w:t>20mA</w:t>
            </w:r>
          </w:p>
        </w:tc>
      </w:tr>
      <w:tr w:rsidR="003047B1" w14:paraId="0EAF9350" w14:textId="1703E278" w:rsidTr="00C04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0CA87D93" w14:textId="2A30003C" w:rsidR="00AD48D9" w:rsidRPr="002664EB" w:rsidRDefault="00AD48D9" w:rsidP="00170759">
            <w:pPr>
              <w:spacing w:line="276" w:lineRule="auto"/>
              <w:rPr>
                <w:rStyle w:val="Strong"/>
                <w:b/>
                <w:bCs/>
                <w:sz w:val="20"/>
                <w:szCs w:val="20"/>
              </w:rPr>
            </w:pPr>
            <w:r w:rsidRPr="002664EB">
              <w:rPr>
                <w:rStyle w:val="Strong"/>
                <w:b/>
                <w:bCs/>
                <w:sz w:val="20"/>
                <w:szCs w:val="20"/>
              </w:rPr>
              <w:t>Cable Length</w:t>
            </w:r>
          </w:p>
        </w:tc>
        <w:tc>
          <w:tcPr>
            <w:tcW w:w="1891" w:type="dxa"/>
          </w:tcPr>
          <w:p w14:paraId="36E616B1" w14:textId="0306F9DA" w:rsidR="00AD48D9" w:rsidRPr="002664EB" w:rsidRDefault="00A44C52"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2M</w:t>
            </w:r>
          </w:p>
        </w:tc>
        <w:tc>
          <w:tcPr>
            <w:tcW w:w="1746" w:type="dxa"/>
          </w:tcPr>
          <w:p w14:paraId="3401572C" w14:textId="5AFFBE09" w:rsidR="00AD48D9" w:rsidRPr="002664EB" w:rsidRDefault="00FE4FA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46cm</w:t>
            </w:r>
          </w:p>
        </w:tc>
        <w:tc>
          <w:tcPr>
            <w:tcW w:w="1801" w:type="dxa"/>
            <w:shd w:val="clear" w:color="auto" w:fill="FFFFFF" w:themeFill="background1"/>
          </w:tcPr>
          <w:p w14:paraId="327A08C7" w14:textId="329BDBD9" w:rsidR="00AD48D9" w:rsidRPr="00C04C31" w:rsidRDefault="0078047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04C31">
              <w:rPr>
                <w:rStyle w:val="Strong"/>
                <w:b w:val="0"/>
                <w:bCs w:val="0"/>
                <w:sz w:val="20"/>
                <w:szCs w:val="20"/>
              </w:rPr>
              <w:t>Made on request</w:t>
            </w:r>
          </w:p>
        </w:tc>
        <w:tc>
          <w:tcPr>
            <w:tcW w:w="1773" w:type="dxa"/>
            <w:shd w:val="clear" w:color="auto" w:fill="F7CAAC" w:themeFill="accent2" w:themeFillTint="66"/>
          </w:tcPr>
          <w:p w14:paraId="0B13DDFA" w14:textId="303EA2D4" w:rsidR="00AD48D9" w:rsidRPr="00C04C31" w:rsidRDefault="00EA4A02"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C04C31">
              <w:rPr>
                <w:rStyle w:val="Strong"/>
                <w:sz w:val="20"/>
                <w:szCs w:val="20"/>
              </w:rPr>
              <w:t>Made on request</w:t>
            </w:r>
          </w:p>
        </w:tc>
      </w:tr>
      <w:tr w:rsidR="005838A1" w14:paraId="673B3CC1" w14:textId="77777777" w:rsidTr="00C04C31">
        <w:tc>
          <w:tcPr>
            <w:cnfStyle w:val="001000000000" w:firstRow="0" w:lastRow="0" w:firstColumn="1" w:lastColumn="0" w:oddVBand="0" w:evenVBand="0" w:oddHBand="0" w:evenHBand="0" w:firstRowFirstColumn="0" w:firstRowLastColumn="0" w:lastRowFirstColumn="0" w:lastRowLastColumn="0"/>
            <w:tcW w:w="1769" w:type="dxa"/>
          </w:tcPr>
          <w:p w14:paraId="4F4ACA21" w14:textId="71E27116" w:rsidR="005838A1" w:rsidRPr="002664EB" w:rsidRDefault="005838A1" w:rsidP="00170759">
            <w:pPr>
              <w:spacing w:line="276" w:lineRule="auto"/>
              <w:rPr>
                <w:rStyle w:val="Strong"/>
                <w:b/>
                <w:bCs/>
                <w:sz w:val="20"/>
                <w:szCs w:val="20"/>
              </w:rPr>
            </w:pPr>
            <w:r w:rsidRPr="002664EB">
              <w:rPr>
                <w:rStyle w:val="Strong"/>
                <w:b/>
                <w:bCs/>
                <w:sz w:val="20"/>
                <w:szCs w:val="20"/>
              </w:rPr>
              <w:t>Tolerance</w:t>
            </w:r>
          </w:p>
        </w:tc>
        <w:tc>
          <w:tcPr>
            <w:tcW w:w="1891" w:type="dxa"/>
          </w:tcPr>
          <w:p w14:paraId="03393B2B" w14:textId="6DBBB09E" w:rsidR="005838A1" w:rsidRPr="002664EB" w:rsidRDefault="005221C6"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sz w:val="20"/>
                <w:szCs w:val="20"/>
              </w:rPr>
            </w:pPr>
            <w:r w:rsidRPr="002664EB">
              <w:rPr>
                <w:rFonts w:cs="Arial"/>
                <w:color w:val="000000" w:themeColor="text1"/>
                <w:sz w:val="20"/>
                <w:szCs w:val="20"/>
              </w:rPr>
              <w:t>± 1%</w:t>
            </w:r>
          </w:p>
        </w:tc>
        <w:tc>
          <w:tcPr>
            <w:tcW w:w="1746" w:type="dxa"/>
          </w:tcPr>
          <w:p w14:paraId="459F98AB" w14:textId="72B3FDA5" w:rsidR="005838A1" w:rsidRPr="002664EB" w:rsidRDefault="005221C6"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sz w:val="20"/>
                <w:szCs w:val="20"/>
              </w:rPr>
            </w:pPr>
            <w:r w:rsidRPr="002664EB">
              <w:rPr>
                <w:rFonts w:cs="Arial"/>
                <w:color w:val="000000" w:themeColor="text1"/>
                <w:sz w:val="20"/>
                <w:szCs w:val="20"/>
              </w:rPr>
              <w:t xml:space="preserve">± </w:t>
            </w:r>
            <w:r w:rsidR="00205768" w:rsidRPr="002664EB">
              <w:rPr>
                <w:rFonts w:cs="Arial"/>
                <w:color w:val="000000" w:themeColor="text1"/>
                <w:sz w:val="20"/>
                <w:szCs w:val="20"/>
              </w:rPr>
              <w:t>2</w:t>
            </w:r>
            <w:r w:rsidRPr="002664EB">
              <w:rPr>
                <w:rFonts w:cs="Arial"/>
                <w:color w:val="000000" w:themeColor="text1"/>
                <w:sz w:val="20"/>
                <w:szCs w:val="20"/>
              </w:rPr>
              <w:t>%</w:t>
            </w:r>
          </w:p>
        </w:tc>
        <w:tc>
          <w:tcPr>
            <w:tcW w:w="1801" w:type="dxa"/>
            <w:shd w:val="clear" w:color="auto" w:fill="FFFFFF" w:themeFill="background1"/>
          </w:tcPr>
          <w:p w14:paraId="16B0ACDF" w14:textId="7E49362F" w:rsidR="005838A1" w:rsidRPr="00C04C31" w:rsidRDefault="005221C6"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sz w:val="20"/>
                <w:szCs w:val="20"/>
              </w:rPr>
            </w:pPr>
            <w:r w:rsidRPr="00C04C31">
              <w:rPr>
                <w:rFonts w:cs="Arial"/>
                <w:color w:val="000000" w:themeColor="text1"/>
                <w:sz w:val="20"/>
                <w:szCs w:val="20"/>
              </w:rPr>
              <w:t>± 0.</w:t>
            </w:r>
            <w:r w:rsidR="00205768" w:rsidRPr="00C04C31">
              <w:rPr>
                <w:rFonts w:cs="Arial"/>
                <w:color w:val="000000" w:themeColor="text1"/>
                <w:sz w:val="20"/>
                <w:szCs w:val="20"/>
              </w:rPr>
              <w:t>1</w:t>
            </w:r>
            <w:r w:rsidRPr="00C04C31">
              <w:rPr>
                <w:rFonts w:cs="Arial"/>
                <w:color w:val="000000" w:themeColor="text1"/>
                <w:sz w:val="20"/>
                <w:szCs w:val="20"/>
              </w:rPr>
              <w:t>%</w:t>
            </w:r>
          </w:p>
        </w:tc>
        <w:tc>
          <w:tcPr>
            <w:tcW w:w="1773" w:type="dxa"/>
            <w:shd w:val="clear" w:color="auto" w:fill="F7CAAC" w:themeFill="accent2" w:themeFillTint="66"/>
          </w:tcPr>
          <w:p w14:paraId="12E49BD7" w14:textId="66CB7806" w:rsidR="005838A1" w:rsidRPr="00C04C31" w:rsidRDefault="005221C6"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C04C31">
              <w:rPr>
                <w:rFonts w:cs="Arial"/>
                <w:b/>
                <w:bCs/>
                <w:color w:val="000000" w:themeColor="text1"/>
                <w:sz w:val="20"/>
                <w:szCs w:val="20"/>
              </w:rPr>
              <w:t>± 0.</w:t>
            </w:r>
            <w:r w:rsidR="00205768" w:rsidRPr="00C04C31">
              <w:rPr>
                <w:rFonts w:cs="Arial"/>
                <w:b/>
                <w:bCs/>
                <w:color w:val="000000" w:themeColor="text1"/>
                <w:sz w:val="20"/>
                <w:szCs w:val="20"/>
              </w:rPr>
              <w:t>1</w:t>
            </w:r>
            <w:r w:rsidRPr="00C04C31">
              <w:rPr>
                <w:rFonts w:cs="Arial"/>
                <w:b/>
                <w:bCs/>
                <w:color w:val="000000" w:themeColor="text1"/>
                <w:sz w:val="20"/>
                <w:szCs w:val="20"/>
              </w:rPr>
              <w:t>%</w:t>
            </w:r>
          </w:p>
        </w:tc>
      </w:tr>
      <w:tr w:rsidR="003047B1" w14:paraId="1D25BC78" w14:textId="2CA7A186" w:rsidTr="00C04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00B30F73" w14:textId="37516DD8" w:rsidR="00AD48D9" w:rsidRPr="002664EB" w:rsidRDefault="00AD48D9" w:rsidP="00170759">
            <w:pPr>
              <w:spacing w:line="276" w:lineRule="auto"/>
              <w:rPr>
                <w:rStyle w:val="Strong"/>
                <w:b/>
                <w:bCs/>
                <w:sz w:val="20"/>
                <w:szCs w:val="20"/>
              </w:rPr>
            </w:pPr>
            <w:r w:rsidRPr="002664EB">
              <w:rPr>
                <w:rStyle w:val="Strong"/>
                <w:b/>
                <w:bCs/>
                <w:sz w:val="20"/>
                <w:szCs w:val="20"/>
              </w:rPr>
              <w:t>Advantages</w:t>
            </w:r>
          </w:p>
        </w:tc>
        <w:tc>
          <w:tcPr>
            <w:tcW w:w="1891" w:type="dxa"/>
          </w:tcPr>
          <w:p w14:paraId="706468C5" w14:textId="2E91D0E8" w:rsidR="00AD48D9" w:rsidRPr="002664EB" w:rsidRDefault="00CD254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No contact needed, </w:t>
            </w:r>
            <w:r w:rsidR="006E1195" w:rsidRPr="002664EB">
              <w:rPr>
                <w:rStyle w:val="Strong"/>
                <w:b w:val="0"/>
                <w:bCs w:val="0"/>
                <w:sz w:val="20"/>
                <w:szCs w:val="20"/>
              </w:rPr>
              <w:t>less expensive than others. Easy to mount.</w:t>
            </w:r>
          </w:p>
        </w:tc>
        <w:tc>
          <w:tcPr>
            <w:tcW w:w="1746" w:type="dxa"/>
          </w:tcPr>
          <w:p w14:paraId="57143E09" w14:textId="04198457" w:rsidR="00AD48D9" w:rsidRPr="002664EB" w:rsidRDefault="00D9390D"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Not expensive, and reliable.</w:t>
            </w:r>
          </w:p>
        </w:tc>
        <w:tc>
          <w:tcPr>
            <w:tcW w:w="1801" w:type="dxa"/>
            <w:shd w:val="clear" w:color="auto" w:fill="FFFFFF" w:themeFill="background1"/>
          </w:tcPr>
          <w:p w14:paraId="3E9CB703" w14:textId="6E24A863" w:rsidR="00AD48D9" w:rsidRPr="00C04C31" w:rsidRDefault="0078047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04C31">
              <w:rPr>
                <w:rStyle w:val="Strong"/>
                <w:b w:val="0"/>
                <w:bCs w:val="0"/>
                <w:sz w:val="20"/>
                <w:szCs w:val="20"/>
              </w:rPr>
              <w:t xml:space="preserve">No contact, </w:t>
            </w:r>
            <w:r w:rsidR="006C05F6" w:rsidRPr="00C04C31">
              <w:rPr>
                <w:rStyle w:val="Strong"/>
                <w:b w:val="0"/>
                <w:bCs w:val="0"/>
                <w:sz w:val="20"/>
                <w:szCs w:val="20"/>
              </w:rPr>
              <w:t xml:space="preserve">low error of </w:t>
            </w:r>
            <w:r w:rsidR="00D224A0" w:rsidRPr="00C04C31">
              <w:rPr>
                <w:rStyle w:val="Strong"/>
                <w:b w:val="0"/>
                <w:bCs w:val="0"/>
                <w:sz w:val="20"/>
                <w:szCs w:val="20"/>
              </w:rPr>
              <w:t>linearity</w:t>
            </w:r>
            <w:r w:rsidR="006C05F6" w:rsidRPr="00C04C31">
              <w:rPr>
                <w:rStyle w:val="Strong"/>
                <w:b w:val="0"/>
                <w:bCs w:val="0"/>
                <w:sz w:val="20"/>
                <w:szCs w:val="20"/>
              </w:rPr>
              <w:t>,</w:t>
            </w:r>
            <w:r w:rsidR="00D224A0" w:rsidRPr="00C04C31">
              <w:rPr>
                <w:rStyle w:val="Strong"/>
                <w:b w:val="0"/>
                <w:bCs w:val="0"/>
                <w:sz w:val="20"/>
                <w:szCs w:val="20"/>
              </w:rPr>
              <w:t xml:space="preserve"> no vibration shock</w:t>
            </w:r>
            <w:r w:rsidR="005D7924" w:rsidRPr="00C04C31">
              <w:rPr>
                <w:rStyle w:val="Strong"/>
                <w:b w:val="0"/>
                <w:bCs w:val="0"/>
                <w:sz w:val="20"/>
                <w:szCs w:val="20"/>
              </w:rPr>
              <w:t>. Easy to mount.</w:t>
            </w:r>
          </w:p>
        </w:tc>
        <w:tc>
          <w:tcPr>
            <w:tcW w:w="1773" w:type="dxa"/>
            <w:shd w:val="clear" w:color="auto" w:fill="F7CAAC" w:themeFill="accent2" w:themeFillTint="66"/>
          </w:tcPr>
          <w:p w14:paraId="35EC6C58" w14:textId="0494E7C4" w:rsidR="00AD48D9" w:rsidRPr="00C04C31" w:rsidRDefault="000E7261"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C04C31">
              <w:rPr>
                <w:rStyle w:val="Strong"/>
                <w:sz w:val="20"/>
                <w:szCs w:val="20"/>
              </w:rPr>
              <w:t>Reliable, mounting is easy</w:t>
            </w:r>
            <w:r w:rsidR="00EE06DC" w:rsidRPr="00C04C31">
              <w:rPr>
                <w:rStyle w:val="Strong"/>
                <w:sz w:val="20"/>
                <w:szCs w:val="20"/>
              </w:rPr>
              <w:t>.</w:t>
            </w:r>
          </w:p>
        </w:tc>
      </w:tr>
      <w:tr w:rsidR="003047B1" w14:paraId="32A78213" w14:textId="16B1AF6E" w:rsidTr="00C04C31">
        <w:tc>
          <w:tcPr>
            <w:cnfStyle w:val="001000000000" w:firstRow="0" w:lastRow="0" w:firstColumn="1" w:lastColumn="0" w:oddVBand="0" w:evenVBand="0" w:oddHBand="0" w:evenHBand="0" w:firstRowFirstColumn="0" w:firstRowLastColumn="0" w:lastRowFirstColumn="0" w:lastRowLastColumn="0"/>
            <w:tcW w:w="1769" w:type="dxa"/>
          </w:tcPr>
          <w:p w14:paraId="429534AE" w14:textId="4178B3EB" w:rsidR="00AD48D9" w:rsidRPr="002664EB" w:rsidRDefault="00AD48D9" w:rsidP="00170759">
            <w:pPr>
              <w:spacing w:line="276" w:lineRule="auto"/>
              <w:rPr>
                <w:rStyle w:val="Strong"/>
                <w:b/>
                <w:bCs/>
                <w:sz w:val="20"/>
                <w:szCs w:val="20"/>
              </w:rPr>
            </w:pPr>
            <w:r w:rsidRPr="002664EB">
              <w:rPr>
                <w:rStyle w:val="Strong"/>
                <w:b/>
                <w:bCs/>
                <w:sz w:val="20"/>
                <w:szCs w:val="20"/>
              </w:rPr>
              <w:t>Disadvantages</w:t>
            </w:r>
          </w:p>
        </w:tc>
        <w:tc>
          <w:tcPr>
            <w:tcW w:w="1891" w:type="dxa"/>
          </w:tcPr>
          <w:p w14:paraId="7112C2BC" w14:textId="4CAA2A37" w:rsidR="00AD48D9" w:rsidRPr="002664EB" w:rsidRDefault="00BE3FBF"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Needs additional setting up for best results. Has a wider range of error than others.</w:t>
            </w:r>
          </w:p>
        </w:tc>
        <w:tc>
          <w:tcPr>
            <w:tcW w:w="1746" w:type="dxa"/>
          </w:tcPr>
          <w:p w14:paraId="77C5AA18" w14:textId="0FB063D1" w:rsidR="00AD48D9" w:rsidRPr="002664EB" w:rsidRDefault="00D9390D"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Can be damaged easy, not as high vibration protection.</w:t>
            </w:r>
          </w:p>
        </w:tc>
        <w:tc>
          <w:tcPr>
            <w:tcW w:w="1801" w:type="dxa"/>
            <w:shd w:val="clear" w:color="auto" w:fill="FFFFFF" w:themeFill="background1"/>
          </w:tcPr>
          <w:p w14:paraId="751B4809" w14:textId="01DCDFF5" w:rsidR="00AD48D9" w:rsidRPr="00C04C31" w:rsidRDefault="009F4A38"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04C31">
              <w:rPr>
                <w:rStyle w:val="Strong"/>
                <w:b w:val="0"/>
                <w:bCs w:val="0"/>
                <w:sz w:val="20"/>
                <w:szCs w:val="20"/>
              </w:rPr>
              <w:t>Expensive</w:t>
            </w:r>
          </w:p>
        </w:tc>
        <w:tc>
          <w:tcPr>
            <w:tcW w:w="1773" w:type="dxa"/>
            <w:shd w:val="clear" w:color="auto" w:fill="F7CAAC" w:themeFill="accent2" w:themeFillTint="66"/>
          </w:tcPr>
          <w:p w14:paraId="39A3DA57" w14:textId="1F034AFE" w:rsidR="00AD48D9" w:rsidRPr="00C04C31" w:rsidRDefault="009F4A38"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C04C31">
              <w:rPr>
                <w:rStyle w:val="Strong"/>
                <w:sz w:val="20"/>
                <w:szCs w:val="20"/>
              </w:rPr>
              <w:t>Expensive</w:t>
            </w:r>
            <w:r w:rsidR="00126A16">
              <w:rPr>
                <w:rStyle w:val="Strong"/>
                <w:sz w:val="20"/>
                <w:szCs w:val="20"/>
              </w:rPr>
              <w:t>, line of sight could get blocked.</w:t>
            </w:r>
          </w:p>
        </w:tc>
      </w:tr>
    </w:tbl>
    <w:p w14:paraId="5A051B41" w14:textId="2FDBFE88" w:rsidR="00725912" w:rsidRDefault="00000000" w:rsidP="00B230DF">
      <w:pPr>
        <w:spacing w:line="360" w:lineRule="auto"/>
        <w:jc w:val="both"/>
        <w:rPr>
          <w:rStyle w:val="Strong"/>
        </w:rPr>
      </w:pPr>
      <w:sdt>
        <w:sdtPr>
          <w:rPr>
            <w:rStyle w:val="Strong"/>
          </w:rPr>
          <w:id w:val="-871533084"/>
          <w:citation/>
        </w:sdtPr>
        <w:sdtContent>
          <w:r w:rsidR="00805830">
            <w:rPr>
              <w:rStyle w:val="Strong"/>
            </w:rPr>
            <w:fldChar w:fldCharType="begin"/>
          </w:r>
          <w:r w:rsidR="00805830">
            <w:rPr>
              <w:rStyle w:val="Strong"/>
            </w:rPr>
            <w:instrText xml:space="preserve"> CITATION mou23 \l 2057 </w:instrText>
          </w:r>
          <w:r w:rsidR="00805830">
            <w:rPr>
              <w:rStyle w:val="Strong"/>
            </w:rPr>
            <w:fldChar w:fldCharType="separate"/>
          </w:r>
          <w:r w:rsidR="00CE4B77" w:rsidRPr="00CE4B77">
            <w:rPr>
              <w:noProof/>
            </w:rPr>
            <w:t>[8]</w:t>
          </w:r>
          <w:r w:rsidR="00805830">
            <w:rPr>
              <w:rStyle w:val="Strong"/>
            </w:rPr>
            <w:fldChar w:fldCharType="end"/>
          </w:r>
        </w:sdtContent>
      </w:sdt>
      <w:sdt>
        <w:sdtPr>
          <w:rPr>
            <w:rStyle w:val="Strong"/>
          </w:rPr>
          <w:id w:val="-1342306519"/>
          <w:citation/>
        </w:sdtPr>
        <w:sdtContent>
          <w:r w:rsidR="00EC43F0">
            <w:rPr>
              <w:rStyle w:val="Strong"/>
            </w:rPr>
            <w:fldChar w:fldCharType="begin"/>
          </w:r>
          <w:r w:rsidR="00EC43F0">
            <w:rPr>
              <w:rStyle w:val="Strong"/>
            </w:rPr>
            <w:instrText xml:space="preserve"> CITATION 2dd23 \l 2057 </w:instrText>
          </w:r>
          <w:r w:rsidR="00EC43F0">
            <w:rPr>
              <w:rStyle w:val="Strong"/>
            </w:rPr>
            <w:fldChar w:fldCharType="separate"/>
          </w:r>
          <w:r w:rsidR="00CE4B77">
            <w:rPr>
              <w:rStyle w:val="Strong"/>
              <w:noProof/>
            </w:rPr>
            <w:t xml:space="preserve"> </w:t>
          </w:r>
          <w:r w:rsidR="00CE4B77" w:rsidRPr="00CE4B77">
            <w:rPr>
              <w:noProof/>
            </w:rPr>
            <w:t>[9]</w:t>
          </w:r>
          <w:r w:rsidR="00EC43F0">
            <w:rPr>
              <w:rStyle w:val="Strong"/>
            </w:rPr>
            <w:fldChar w:fldCharType="end"/>
          </w:r>
        </w:sdtContent>
      </w:sdt>
      <w:sdt>
        <w:sdtPr>
          <w:rPr>
            <w:rStyle w:val="Strong"/>
          </w:rPr>
          <w:id w:val="1749378525"/>
          <w:citation/>
        </w:sdtPr>
        <w:sdtContent>
          <w:r w:rsidR="003B32FE">
            <w:rPr>
              <w:rStyle w:val="Strong"/>
            </w:rPr>
            <w:fldChar w:fldCharType="begin"/>
          </w:r>
          <w:r w:rsidR="003B32FE">
            <w:rPr>
              <w:rStyle w:val="Strong"/>
            </w:rPr>
            <w:instrText xml:space="preserve"> CITATION 2dd235 \l 2057 </w:instrText>
          </w:r>
          <w:r w:rsidR="003B32FE">
            <w:rPr>
              <w:rStyle w:val="Strong"/>
            </w:rPr>
            <w:fldChar w:fldCharType="separate"/>
          </w:r>
          <w:r w:rsidR="00CE4B77">
            <w:rPr>
              <w:rStyle w:val="Strong"/>
              <w:noProof/>
            </w:rPr>
            <w:t xml:space="preserve"> </w:t>
          </w:r>
          <w:r w:rsidR="00CE4B77" w:rsidRPr="00CE4B77">
            <w:rPr>
              <w:noProof/>
            </w:rPr>
            <w:t>[10]</w:t>
          </w:r>
          <w:r w:rsidR="003B32FE">
            <w:rPr>
              <w:rStyle w:val="Strong"/>
            </w:rPr>
            <w:fldChar w:fldCharType="end"/>
          </w:r>
        </w:sdtContent>
      </w:sdt>
      <w:sdt>
        <w:sdtPr>
          <w:rPr>
            <w:rStyle w:val="Strong"/>
          </w:rPr>
          <w:id w:val="1302186248"/>
          <w:citation/>
        </w:sdtPr>
        <w:sdtContent>
          <w:r w:rsidR="00100188">
            <w:rPr>
              <w:rStyle w:val="Strong"/>
            </w:rPr>
            <w:fldChar w:fldCharType="begin"/>
          </w:r>
          <w:r w:rsidR="00100188">
            <w:rPr>
              <w:rStyle w:val="Strong"/>
            </w:rPr>
            <w:instrText xml:space="preserve"> CITATION ali23 \l 2057 </w:instrText>
          </w:r>
          <w:r w:rsidR="00100188">
            <w:rPr>
              <w:rStyle w:val="Strong"/>
            </w:rPr>
            <w:fldChar w:fldCharType="separate"/>
          </w:r>
          <w:r w:rsidR="00CE4B77">
            <w:rPr>
              <w:rStyle w:val="Strong"/>
              <w:noProof/>
            </w:rPr>
            <w:t xml:space="preserve"> </w:t>
          </w:r>
          <w:r w:rsidR="00CE4B77" w:rsidRPr="00CE4B77">
            <w:rPr>
              <w:noProof/>
            </w:rPr>
            <w:t>[11]</w:t>
          </w:r>
          <w:r w:rsidR="00100188">
            <w:rPr>
              <w:rStyle w:val="Strong"/>
            </w:rPr>
            <w:fldChar w:fldCharType="end"/>
          </w:r>
        </w:sdtContent>
      </w:sdt>
    </w:p>
    <w:p w14:paraId="65E793B7" w14:textId="6BF924C1" w:rsidR="00725912" w:rsidRDefault="00EF2BD2" w:rsidP="00851C9D">
      <w:pPr>
        <w:pStyle w:val="Heading3"/>
        <w:spacing w:line="360" w:lineRule="auto"/>
        <w:jc w:val="both"/>
        <w:rPr>
          <w:rStyle w:val="Strong"/>
        </w:rPr>
      </w:pPr>
      <w:bookmarkStart w:id="28" w:name="_Toc151029892"/>
      <w:bookmarkStart w:id="29" w:name="_Toc151647029"/>
      <w:r>
        <w:rPr>
          <w:rStyle w:val="Strong"/>
        </w:rPr>
        <w:t>Engine Temperature</w:t>
      </w:r>
      <w:bookmarkEnd w:id="28"/>
      <w:bookmarkEnd w:id="29"/>
    </w:p>
    <w:p w14:paraId="155870C5" w14:textId="75B13F56" w:rsidR="0034583F" w:rsidRPr="0034583F" w:rsidRDefault="0034583F" w:rsidP="00170759">
      <w:pPr>
        <w:spacing w:line="360" w:lineRule="auto"/>
        <w:jc w:val="both"/>
      </w:pPr>
      <w:bookmarkStart w:id="30" w:name="_Hlk151646499"/>
      <w:r>
        <w:t xml:space="preserve">The </w:t>
      </w:r>
      <w:r w:rsidR="00F167D6">
        <w:t xml:space="preserve">senor will be mounted on the case of the </w:t>
      </w:r>
      <w:r w:rsidR="00B22368">
        <w:t xml:space="preserve">engine where a suitable point </w:t>
      </w:r>
      <w:r w:rsidR="00C333F4">
        <w:t xml:space="preserve">that </w:t>
      </w:r>
      <w:r w:rsidR="00B22368">
        <w:t>is easy accessible</w:t>
      </w:r>
      <w:r w:rsidR="00851C9D">
        <w:t>.</w:t>
      </w:r>
      <w:r w:rsidR="00102EC8">
        <w:t xml:space="preserve"> This sensor is chosen because it is not intrusive to the </w:t>
      </w:r>
      <w:r w:rsidR="00316889">
        <w:t>engines system</w:t>
      </w:r>
      <w:r w:rsidR="00126A16">
        <w:t xml:space="preserve"> and more than one sensor could be used is there was a need for a more accurate reading.</w:t>
      </w:r>
    </w:p>
    <w:tbl>
      <w:tblPr>
        <w:tblStyle w:val="PlainTable1"/>
        <w:tblW w:w="8766" w:type="dxa"/>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876"/>
        <w:gridCol w:w="1686"/>
        <w:gridCol w:w="1614"/>
        <w:gridCol w:w="1747"/>
        <w:gridCol w:w="1843"/>
      </w:tblGrid>
      <w:tr w:rsidR="00D434BB" w14:paraId="342172F5" w14:textId="4DE82B10" w:rsidTr="00F3503E">
        <w:trPr>
          <w:cnfStyle w:val="100000000000" w:firstRow="1" w:lastRow="0" w:firstColumn="0" w:lastColumn="0" w:oddVBand="0" w:evenVBand="0" w:oddHBand="0" w:evenHBand="0" w:firstRowFirstColumn="0" w:firstRowLastColumn="0" w:lastRowFirstColumn="0" w:lastRowLastColumn="0"/>
          <w:trHeight w:val="1412"/>
        </w:trPr>
        <w:tc>
          <w:tcPr>
            <w:cnfStyle w:val="001000000000" w:firstRow="0" w:lastRow="0" w:firstColumn="1" w:lastColumn="0" w:oddVBand="0" w:evenVBand="0" w:oddHBand="0" w:evenHBand="0" w:firstRowFirstColumn="0" w:firstRowLastColumn="0" w:lastRowFirstColumn="0" w:lastRowLastColumn="0"/>
            <w:tcW w:w="1877" w:type="dxa"/>
          </w:tcPr>
          <w:bookmarkEnd w:id="30"/>
          <w:p w14:paraId="6573C47E" w14:textId="2F0C9ACC" w:rsidR="00F43FF6" w:rsidRPr="002664EB" w:rsidRDefault="00926BDD" w:rsidP="00586743">
            <w:pPr>
              <w:tabs>
                <w:tab w:val="left" w:pos="1256"/>
              </w:tabs>
              <w:spacing w:line="276" w:lineRule="auto"/>
              <w:rPr>
                <w:rStyle w:val="Strong"/>
                <w:b/>
                <w:bCs/>
                <w:sz w:val="20"/>
                <w:szCs w:val="20"/>
              </w:rPr>
            </w:pPr>
            <w:r w:rsidRPr="002664EB">
              <w:rPr>
                <w:rStyle w:val="Strong"/>
                <w:b/>
                <w:bCs/>
                <w:sz w:val="20"/>
                <w:szCs w:val="20"/>
              </w:rPr>
              <w:t>Engine Temperature sensor</w:t>
            </w:r>
          </w:p>
        </w:tc>
        <w:tc>
          <w:tcPr>
            <w:tcW w:w="1686" w:type="dxa"/>
            <w:shd w:val="clear" w:color="auto" w:fill="FFFFFF" w:themeFill="background1"/>
          </w:tcPr>
          <w:p w14:paraId="49072FF7" w14:textId="7A4B879F" w:rsidR="00F43FF6" w:rsidRPr="00F3503E" w:rsidRDefault="00F43FF6" w:rsidP="00586743">
            <w:pPr>
              <w:spacing w:line="276" w:lineRule="auto"/>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F3503E">
              <w:rPr>
                <w:noProof/>
                <w:sz w:val="20"/>
                <w:szCs w:val="20"/>
              </w:rPr>
              <w:drawing>
                <wp:anchor distT="0" distB="0" distL="114300" distR="114300" simplePos="0" relativeHeight="251658241" behindDoc="0" locked="0" layoutInCell="1" allowOverlap="1" wp14:anchorId="3E9EDC58" wp14:editId="05B529A7">
                  <wp:simplePos x="0" y="0"/>
                  <wp:positionH relativeFrom="column">
                    <wp:posOffset>-6046</wp:posOffset>
                  </wp:positionH>
                  <wp:positionV relativeFrom="paragraph">
                    <wp:posOffset>206734</wp:posOffset>
                  </wp:positionV>
                  <wp:extent cx="930302" cy="671885"/>
                  <wp:effectExtent l="0" t="0" r="317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930302" cy="671885"/>
                          </a:xfrm>
                          <a:prstGeom prst="rect">
                            <a:avLst/>
                          </a:prstGeom>
                        </pic:spPr>
                      </pic:pic>
                    </a:graphicData>
                  </a:graphic>
                </wp:anchor>
              </w:drawing>
            </w:r>
          </w:p>
        </w:tc>
        <w:tc>
          <w:tcPr>
            <w:tcW w:w="1615" w:type="dxa"/>
            <w:shd w:val="clear" w:color="auto" w:fill="F7CAAC" w:themeFill="accent2" w:themeFillTint="66"/>
          </w:tcPr>
          <w:p w14:paraId="254607BE" w14:textId="242F58B0" w:rsidR="00F43FF6" w:rsidRPr="00F3503E" w:rsidRDefault="00F43FF6" w:rsidP="00586743">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F3503E">
              <w:rPr>
                <w:noProof/>
                <w:sz w:val="20"/>
                <w:szCs w:val="20"/>
              </w:rPr>
              <w:drawing>
                <wp:anchor distT="0" distB="0" distL="114300" distR="114300" simplePos="0" relativeHeight="251658242" behindDoc="0" locked="0" layoutInCell="1" allowOverlap="1" wp14:anchorId="6F7D4EF5" wp14:editId="120B92DC">
                  <wp:simplePos x="0" y="0"/>
                  <wp:positionH relativeFrom="column">
                    <wp:posOffset>507614</wp:posOffset>
                  </wp:positionH>
                  <wp:positionV relativeFrom="paragraph">
                    <wp:posOffset>18553</wp:posOffset>
                  </wp:positionV>
                  <wp:extent cx="230505" cy="737870"/>
                  <wp:effectExtent l="0" t="0" r="0" b="508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30505" cy="737870"/>
                          </a:xfrm>
                          <a:prstGeom prst="rect">
                            <a:avLst/>
                          </a:prstGeom>
                        </pic:spPr>
                      </pic:pic>
                    </a:graphicData>
                  </a:graphic>
                  <wp14:sizeRelH relativeFrom="margin">
                    <wp14:pctWidth>0</wp14:pctWidth>
                  </wp14:sizeRelH>
                  <wp14:sizeRelV relativeFrom="margin">
                    <wp14:pctHeight>0</wp14:pctHeight>
                  </wp14:sizeRelV>
                </wp:anchor>
              </w:drawing>
            </w:r>
            <w:r w:rsidRPr="00F3503E">
              <w:rPr>
                <w:noProof/>
                <w:sz w:val="20"/>
                <w:szCs w:val="20"/>
              </w:rPr>
              <w:drawing>
                <wp:inline distT="0" distB="0" distL="0" distR="0" wp14:anchorId="2509523E" wp14:editId="7CFBEEAD">
                  <wp:extent cx="222637" cy="772001"/>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27868" cy="790140"/>
                          </a:xfrm>
                          <a:prstGeom prst="rect">
                            <a:avLst/>
                          </a:prstGeom>
                        </pic:spPr>
                      </pic:pic>
                    </a:graphicData>
                  </a:graphic>
                </wp:inline>
              </w:drawing>
            </w:r>
          </w:p>
        </w:tc>
        <w:tc>
          <w:tcPr>
            <w:tcW w:w="1745" w:type="dxa"/>
          </w:tcPr>
          <w:p w14:paraId="0AA3C211" w14:textId="0F1566D8" w:rsidR="00F43FF6" w:rsidRPr="002664EB" w:rsidRDefault="00F43FF6" w:rsidP="00586743">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43172ACF" wp14:editId="3A3C27B0">
                  <wp:extent cx="972670" cy="59634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r="34871"/>
                          <a:stretch/>
                        </pic:blipFill>
                        <pic:spPr bwMode="auto">
                          <a:xfrm>
                            <a:off x="0" y="0"/>
                            <a:ext cx="990972" cy="607569"/>
                          </a:xfrm>
                          <a:prstGeom prst="rect">
                            <a:avLst/>
                          </a:prstGeom>
                          <a:ln>
                            <a:noFill/>
                          </a:ln>
                          <a:extLst>
                            <a:ext uri="{53640926-AAD7-44D8-BBD7-CCE9431645EC}">
                              <a14:shadowObscured xmlns:a14="http://schemas.microsoft.com/office/drawing/2010/main"/>
                            </a:ext>
                          </a:extLst>
                        </pic:spPr>
                      </pic:pic>
                    </a:graphicData>
                  </a:graphic>
                </wp:inline>
              </w:drawing>
            </w:r>
          </w:p>
        </w:tc>
        <w:tc>
          <w:tcPr>
            <w:tcW w:w="1843" w:type="dxa"/>
          </w:tcPr>
          <w:p w14:paraId="4758C8F0" w14:textId="612B333A" w:rsidR="00F43FF6" w:rsidRPr="002664EB" w:rsidRDefault="00D744D9" w:rsidP="00586743">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51592D42" wp14:editId="4625758D">
                  <wp:extent cx="978196" cy="74608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995449" cy="759241"/>
                          </a:xfrm>
                          <a:prstGeom prst="rect">
                            <a:avLst/>
                          </a:prstGeom>
                        </pic:spPr>
                      </pic:pic>
                    </a:graphicData>
                  </a:graphic>
                </wp:inline>
              </w:drawing>
            </w:r>
          </w:p>
        </w:tc>
      </w:tr>
      <w:tr w:rsidR="00D434BB" w14:paraId="5A131560" w14:textId="4CB1A1F3" w:rsidTr="00F3503E">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877" w:type="dxa"/>
          </w:tcPr>
          <w:p w14:paraId="0243FDB2" w14:textId="77777777" w:rsidR="00F43FF6" w:rsidRPr="002664EB" w:rsidRDefault="00F43FF6" w:rsidP="00586743">
            <w:pPr>
              <w:spacing w:line="276" w:lineRule="auto"/>
              <w:rPr>
                <w:rStyle w:val="Strong"/>
                <w:b/>
                <w:bCs/>
                <w:sz w:val="20"/>
                <w:szCs w:val="20"/>
              </w:rPr>
            </w:pPr>
            <w:r w:rsidRPr="002664EB">
              <w:rPr>
                <w:rStyle w:val="Strong"/>
                <w:b/>
                <w:bCs/>
                <w:sz w:val="20"/>
                <w:szCs w:val="20"/>
              </w:rPr>
              <w:t xml:space="preserve">Model </w:t>
            </w:r>
          </w:p>
        </w:tc>
        <w:tc>
          <w:tcPr>
            <w:tcW w:w="1686" w:type="dxa"/>
            <w:shd w:val="clear" w:color="auto" w:fill="FFFFFF" w:themeFill="background1"/>
          </w:tcPr>
          <w:p w14:paraId="16E704F1" w14:textId="64D67DA2" w:rsidR="00F43FF6" w:rsidRPr="00F3503E" w:rsidRDefault="00F43FF6"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F3503E">
              <w:rPr>
                <w:rStyle w:val="Strong"/>
                <w:b w:val="0"/>
                <w:bCs w:val="0"/>
                <w:sz w:val="20"/>
                <w:szCs w:val="20"/>
              </w:rPr>
              <w:t>SA-IR V6-000</w:t>
            </w:r>
          </w:p>
        </w:tc>
        <w:tc>
          <w:tcPr>
            <w:tcW w:w="1615" w:type="dxa"/>
            <w:shd w:val="clear" w:color="auto" w:fill="F7CAAC" w:themeFill="accent2" w:themeFillTint="66"/>
          </w:tcPr>
          <w:p w14:paraId="0DCDC418" w14:textId="77777777" w:rsidR="00F43FF6" w:rsidRPr="00F3503E" w:rsidRDefault="00F43FF6"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F3503E">
              <w:rPr>
                <w:rStyle w:val="Strong"/>
                <w:sz w:val="20"/>
                <w:szCs w:val="20"/>
              </w:rPr>
              <w:t xml:space="preserve">SA-NTC  </w:t>
            </w:r>
          </w:p>
          <w:p w14:paraId="05683D3B" w14:textId="0F8C20AA" w:rsidR="00F43FF6" w:rsidRPr="00F3503E" w:rsidRDefault="00F43FF6"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F3503E">
              <w:rPr>
                <w:rStyle w:val="Strong"/>
                <w:sz w:val="20"/>
                <w:szCs w:val="20"/>
              </w:rPr>
              <w:t>5V-000</w:t>
            </w:r>
          </w:p>
        </w:tc>
        <w:tc>
          <w:tcPr>
            <w:tcW w:w="1745" w:type="dxa"/>
          </w:tcPr>
          <w:p w14:paraId="0B01B052" w14:textId="636A5779" w:rsidR="00F43FF6" w:rsidRPr="002664EB" w:rsidRDefault="00F43FF6"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SA-TK02-000</w:t>
            </w:r>
          </w:p>
        </w:tc>
        <w:tc>
          <w:tcPr>
            <w:tcW w:w="1843" w:type="dxa"/>
          </w:tcPr>
          <w:p w14:paraId="5AD5E084" w14:textId="30E8E281" w:rsidR="00F43FF6" w:rsidRPr="002664EB" w:rsidRDefault="00A81B74"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LM35 </w:t>
            </w:r>
          </w:p>
        </w:tc>
      </w:tr>
      <w:tr w:rsidR="0007338F" w14:paraId="373C0EDA" w14:textId="77777777" w:rsidTr="00F3503E">
        <w:trPr>
          <w:trHeight w:val="774"/>
        </w:trPr>
        <w:tc>
          <w:tcPr>
            <w:cnfStyle w:val="001000000000" w:firstRow="0" w:lastRow="0" w:firstColumn="1" w:lastColumn="0" w:oddVBand="0" w:evenVBand="0" w:oddHBand="0" w:evenHBand="0" w:firstRowFirstColumn="0" w:firstRowLastColumn="0" w:lastRowFirstColumn="0" w:lastRowLastColumn="0"/>
            <w:tcW w:w="1877" w:type="dxa"/>
          </w:tcPr>
          <w:p w14:paraId="7AFF1F41" w14:textId="449662EC" w:rsidR="0007338F" w:rsidRPr="002664EB" w:rsidRDefault="0007338F" w:rsidP="00586743">
            <w:pPr>
              <w:spacing w:line="276" w:lineRule="auto"/>
              <w:rPr>
                <w:rStyle w:val="Strong"/>
                <w:b/>
                <w:bCs/>
                <w:sz w:val="20"/>
                <w:szCs w:val="20"/>
              </w:rPr>
            </w:pPr>
            <w:r w:rsidRPr="002664EB">
              <w:rPr>
                <w:rStyle w:val="Strong"/>
                <w:b/>
                <w:bCs/>
                <w:sz w:val="20"/>
                <w:szCs w:val="20"/>
              </w:rPr>
              <w:t>Type of sensor</w:t>
            </w:r>
          </w:p>
        </w:tc>
        <w:tc>
          <w:tcPr>
            <w:tcW w:w="1686" w:type="dxa"/>
            <w:shd w:val="clear" w:color="auto" w:fill="FFFFFF" w:themeFill="background1"/>
          </w:tcPr>
          <w:p w14:paraId="285EF787" w14:textId="45019185" w:rsidR="0007338F" w:rsidRPr="00F3503E" w:rsidRDefault="0069568E"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3503E">
              <w:rPr>
                <w:rStyle w:val="Strong"/>
                <w:b w:val="0"/>
                <w:bCs w:val="0"/>
                <w:sz w:val="20"/>
                <w:szCs w:val="20"/>
              </w:rPr>
              <w:t>Non-contact - infrared</w:t>
            </w:r>
          </w:p>
        </w:tc>
        <w:tc>
          <w:tcPr>
            <w:tcW w:w="1615" w:type="dxa"/>
            <w:shd w:val="clear" w:color="auto" w:fill="F7CAAC" w:themeFill="accent2" w:themeFillTint="66"/>
          </w:tcPr>
          <w:p w14:paraId="5E4AB3B5" w14:textId="474B89A5" w:rsidR="0007338F" w:rsidRPr="00F3503E" w:rsidRDefault="0069568E"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F3503E">
              <w:rPr>
                <w:rStyle w:val="Strong"/>
                <w:sz w:val="20"/>
                <w:szCs w:val="20"/>
              </w:rPr>
              <w:t xml:space="preserve">Contact </w:t>
            </w:r>
            <w:r w:rsidR="00AD214B" w:rsidRPr="00F3503E">
              <w:rPr>
                <w:rStyle w:val="Strong"/>
                <w:sz w:val="20"/>
                <w:szCs w:val="20"/>
              </w:rPr>
              <w:t>- thermistor</w:t>
            </w:r>
          </w:p>
        </w:tc>
        <w:tc>
          <w:tcPr>
            <w:tcW w:w="1745" w:type="dxa"/>
          </w:tcPr>
          <w:p w14:paraId="72DD1366" w14:textId="7EB747E5" w:rsidR="0007338F" w:rsidRPr="002664EB" w:rsidRDefault="00AD214B"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Contact - Thermocouple</w:t>
            </w:r>
          </w:p>
        </w:tc>
        <w:tc>
          <w:tcPr>
            <w:tcW w:w="1843" w:type="dxa"/>
          </w:tcPr>
          <w:p w14:paraId="263E186F" w14:textId="47F84F21" w:rsidR="0007338F" w:rsidRPr="002664EB" w:rsidRDefault="00655D61"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Contact - thermocouple</w:t>
            </w:r>
          </w:p>
        </w:tc>
      </w:tr>
      <w:tr w:rsidR="00A14094" w14:paraId="257C5C88" w14:textId="2DFE3A1C" w:rsidTr="00F3503E">
        <w:trPr>
          <w:cnfStyle w:val="000000100000" w:firstRow="0" w:lastRow="0" w:firstColumn="0" w:lastColumn="0" w:oddVBand="0" w:evenVBand="0" w:oddHBand="1" w:evenHBand="0" w:firstRowFirstColumn="0" w:firstRowLastColumn="0" w:lastRowFirstColumn="0" w:lastRowLastColumn="0"/>
          <w:trHeight w:val="396"/>
        </w:trPr>
        <w:tc>
          <w:tcPr>
            <w:cnfStyle w:val="001000000000" w:firstRow="0" w:lastRow="0" w:firstColumn="1" w:lastColumn="0" w:oddVBand="0" w:evenVBand="0" w:oddHBand="0" w:evenHBand="0" w:firstRowFirstColumn="0" w:firstRowLastColumn="0" w:lastRowFirstColumn="0" w:lastRowLastColumn="0"/>
            <w:tcW w:w="1877" w:type="dxa"/>
          </w:tcPr>
          <w:p w14:paraId="2927ECA0" w14:textId="2535F70D" w:rsidR="00F43FF6" w:rsidRPr="002664EB" w:rsidRDefault="00465DA4" w:rsidP="00586743">
            <w:pPr>
              <w:spacing w:line="276" w:lineRule="auto"/>
              <w:rPr>
                <w:rStyle w:val="Strong"/>
                <w:b/>
                <w:bCs/>
                <w:sz w:val="20"/>
                <w:szCs w:val="20"/>
              </w:rPr>
            </w:pPr>
            <w:r w:rsidRPr="002664EB">
              <w:rPr>
                <w:rStyle w:val="Strong"/>
                <w:b/>
                <w:bCs/>
                <w:sz w:val="20"/>
                <w:szCs w:val="20"/>
              </w:rPr>
              <w:t>Price (£)</w:t>
            </w:r>
          </w:p>
        </w:tc>
        <w:tc>
          <w:tcPr>
            <w:tcW w:w="1686" w:type="dxa"/>
            <w:shd w:val="clear" w:color="auto" w:fill="FFFFFF" w:themeFill="background1"/>
          </w:tcPr>
          <w:p w14:paraId="598994EC" w14:textId="25745743" w:rsidR="00F43FF6" w:rsidRPr="00F3503E" w:rsidRDefault="001A3657"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F3503E">
              <w:rPr>
                <w:rStyle w:val="Strong"/>
                <w:b w:val="0"/>
                <w:bCs w:val="0"/>
                <w:sz w:val="20"/>
                <w:szCs w:val="20"/>
              </w:rPr>
              <w:t>210</w:t>
            </w:r>
            <w:r w:rsidR="002D36E2" w:rsidRPr="00F3503E">
              <w:rPr>
                <w:rStyle w:val="Strong"/>
                <w:b w:val="0"/>
                <w:bCs w:val="0"/>
                <w:sz w:val="20"/>
                <w:szCs w:val="20"/>
              </w:rPr>
              <w:t>.00</w:t>
            </w:r>
          </w:p>
        </w:tc>
        <w:tc>
          <w:tcPr>
            <w:tcW w:w="1615" w:type="dxa"/>
            <w:shd w:val="clear" w:color="auto" w:fill="F7CAAC" w:themeFill="accent2" w:themeFillTint="66"/>
          </w:tcPr>
          <w:p w14:paraId="7BAD8D6A" w14:textId="48A9EC22" w:rsidR="00F43FF6" w:rsidRPr="00F3503E" w:rsidRDefault="009730A9"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F3503E">
              <w:rPr>
                <w:rStyle w:val="Strong"/>
                <w:sz w:val="20"/>
                <w:szCs w:val="20"/>
              </w:rPr>
              <w:t>50</w:t>
            </w:r>
            <w:r w:rsidR="002D36E2" w:rsidRPr="00F3503E">
              <w:rPr>
                <w:rStyle w:val="Strong"/>
                <w:sz w:val="20"/>
                <w:szCs w:val="20"/>
              </w:rPr>
              <w:t>.00</w:t>
            </w:r>
          </w:p>
        </w:tc>
        <w:tc>
          <w:tcPr>
            <w:tcW w:w="1745" w:type="dxa"/>
          </w:tcPr>
          <w:p w14:paraId="4C170CCD" w14:textId="5AD19429" w:rsidR="00F43FF6" w:rsidRPr="002664EB" w:rsidRDefault="001A3657"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50</w:t>
            </w:r>
            <w:r w:rsidR="00B95269" w:rsidRPr="002664EB">
              <w:rPr>
                <w:rStyle w:val="Strong"/>
                <w:b w:val="0"/>
                <w:bCs w:val="0"/>
                <w:sz w:val="20"/>
                <w:szCs w:val="20"/>
              </w:rPr>
              <w:t>.60</w:t>
            </w:r>
          </w:p>
        </w:tc>
        <w:tc>
          <w:tcPr>
            <w:tcW w:w="1843" w:type="dxa"/>
          </w:tcPr>
          <w:p w14:paraId="2B52E087" w14:textId="1F32C058" w:rsidR="00F43FF6" w:rsidRPr="002664EB" w:rsidRDefault="00154CF3"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7</w:t>
            </w:r>
            <w:r w:rsidR="001A3657" w:rsidRPr="002664EB">
              <w:rPr>
                <w:rStyle w:val="Strong"/>
                <w:b w:val="0"/>
                <w:bCs w:val="0"/>
                <w:sz w:val="20"/>
                <w:szCs w:val="20"/>
              </w:rPr>
              <w:t>1</w:t>
            </w:r>
            <w:r w:rsidRPr="002664EB">
              <w:rPr>
                <w:rStyle w:val="Strong"/>
                <w:b w:val="0"/>
                <w:bCs w:val="0"/>
                <w:sz w:val="20"/>
                <w:szCs w:val="20"/>
              </w:rPr>
              <w:t>.50</w:t>
            </w:r>
          </w:p>
        </w:tc>
      </w:tr>
      <w:tr w:rsidR="00A14094" w14:paraId="613331A3" w14:textId="213FFF7C" w:rsidTr="00F3503E">
        <w:trPr>
          <w:trHeight w:val="377"/>
        </w:trPr>
        <w:tc>
          <w:tcPr>
            <w:cnfStyle w:val="001000000000" w:firstRow="0" w:lastRow="0" w:firstColumn="1" w:lastColumn="0" w:oddVBand="0" w:evenVBand="0" w:oddHBand="0" w:evenHBand="0" w:firstRowFirstColumn="0" w:firstRowLastColumn="0" w:lastRowFirstColumn="0" w:lastRowLastColumn="0"/>
            <w:tcW w:w="1877" w:type="dxa"/>
          </w:tcPr>
          <w:p w14:paraId="2EF69DCE" w14:textId="77777777" w:rsidR="00F43FF6" w:rsidRPr="002664EB" w:rsidRDefault="00F43FF6" w:rsidP="00586743">
            <w:pPr>
              <w:spacing w:line="276" w:lineRule="auto"/>
              <w:rPr>
                <w:rStyle w:val="Strong"/>
                <w:b/>
                <w:bCs/>
                <w:sz w:val="20"/>
                <w:szCs w:val="20"/>
              </w:rPr>
            </w:pPr>
            <w:r w:rsidRPr="002664EB">
              <w:rPr>
                <w:rStyle w:val="Strong"/>
                <w:b/>
                <w:bCs/>
                <w:sz w:val="20"/>
                <w:szCs w:val="20"/>
              </w:rPr>
              <w:t>Input Signal</w:t>
            </w:r>
          </w:p>
        </w:tc>
        <w:tc>
          <w:tcPr>
            <w:tcW w:w="1686" w:type="dxa"/>
            <w:shd w:val="clear" w:color="auto" w:fill="FFFFFF" w:themeFill="background1"/>
          </w:tcPr>
          <w:p w14:paraId="606878AE" w14:textId="4626052D" w:rsidR="00F43FF6" w:rsidRPr="00F3503E" w:rsidRDefault="00F43FF6"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3503E">
              <w:rPr>
                <w:rStyle w:val="Strong"/>
                <w:b w:val="0"/>
                <w:bCs w:val="0"/>
                <w:sz w:val="20"/>
                <w:szCs w:val="20"/>
              </w:rPr>
              <w:t>5 – 16V</w:t>
            </w:r>
          </w:p>
        </w:tc>
        <w:tc>
          <w:tcPr>
            <w:tcW w:w="1615" w:type="dxa"/>
            <w:shd w:val="clear" w:color="auto" w:fill="F7CAAC" w:themeFill="accent2" w:themeFillTint="66"/>
          </w:tcPr>
          <w:p w14:paraId="4610BDDB" w14:textId="40E2D1B9" w:rsidR="00F43FF6" w:rsidRPr="00F3503E" w:rsidRDefault="00F43FF6"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F3503E">
              <w:rPr>
                <w:rStyle w:val="Strong"/>
                <w:sz w:val="20"/>
                <w:szCs w:val="20"/>
              </w:rPr>
              <w:t>0-5V</w:t>
            </w:r>
          </w:p>
        </w:tc>
        <w:tc>
          <w:tcPr>
            <w:tcW w:w="1745" w:type="dxa"/>
          </w:tcPr>
          <w:p w14:paraId="0B50421E" w14:textId="284AAA85" w:rsidR="00F43FF6" w:rsidRPr="002664EB" w:rsidRDefault="00F43FF6"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12V</w:t>
            </w:r>
          </w:p>
        </w:tc>
        <w:tc>
          <w:tcPr>
            <w:tcW w:w="1843" w:type="dxa"/>
          </w:tcPr>
          <w:p w14:paraId="21053E49" w14:textId="1644E415" w:rsidR="00F43FF6" w:rsidRPr="002664EB" w:rsidRDefault="007D35C1"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4-30V</w:t>
            </w:r>
          </w:p>
        </w:tc>
      </w:tr>
      <w:tr w:rsidR="00A14094" w14:paraId="0FA1C28A" w14:textId="6CA110A5" w:rsidTr="00F3503E">
        <w:trPr>
          <w:cnfStyle w:val="000000100000" w:firstRow="0" w:lastRow="0" w:firstColumn="0" w:lastColumn="0" w:oddVBand="0" w:evenVBand="0" w:oddHBand="1"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1877" w:type="dxa"/>
          </w:tcPr>
          <w:p w14:paraId="0404201F" w14:textId="77777777" w:rsidR="00F43FF6" w:rsidRPr="002664EB" w:rsidRDefault="00F43FF6" w:rsidP="00586743">
            <w:pPr>
              <w:spacing w:line="276" w:lineRule="auto"/>
              <w:rPr>
                <w:rStyle w:val="Strong"/>
                <w:b/>
                <w:bCs/>
                <w:sz w:val="20"/>
                <w:szCs w:val="20"/>
              </w:rPr>
            </w:pPr>
            <w:r w:rsidRPr="002664EB">
              <w:rPr>
                <w:rStyle w:val="Strong"/>
                <w:b/>
                <w:bCs/>
                <w:sz w:val="20"/>
                <w:szCs w:val="20"/>
              </w:rPr>
              <w:t>Output Signal</w:t>
            </w:r>
          </w:p>
        </w:tc>
        <w:tc>
          <w:tcPr>
            <w:tcW w:w="1686" w:type="dxa"/>
            <w:shd w:val="clear" w:color="auto" w:fill="FFFFFF" w:themeFill="background1"/>
          </w:tcPr>
          <w:p w14:paraId="23661EE2" w14:textId="42F2F48D" w:rsidR="00F43FF6" w:rsidRPr="00F3503E" w:rsidRDefault="0047769E"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F3503E">
              <w:rPr>
                <w:rStyle w:val="Strong"/>
                <w:b w:val="0"/>
                <w:bCs w:val="0"/>
                <w:sz w:val="20"/>
                <w:szCs w:val="20"/>
              </w:rPr>
              <w:t>780-</w:t>
            </w:r>
            <w:r w:rsidR="004D3196" w:rsidRPr="00F3503E">
              <w:rPr>
                <w:rStyle w:val="Strong"/>
                <w:b w:val="0"/>
                <w:bCs w:val="0"/>
                <w:sz w:val="20"/>
                <w:szCs w:val="20"/>
              </w:rPr>
              <w:t>967mV</w:t>
            </w:r>
          </w:p>
        </w:tc>
        <w:tc>
          <w:tcPr>
            <w:tcW w:w="1615" w:type="dxa"/>
            <w:shd w:val="clear" w:color="auto" w:fill="F7CAAC" w:themeFill="accent2" w:themeFillTint="66"/>
          </w:tcPr>
          <w:p w14:paraId="2D50F9F0" w14:textId="30B58C55" w:rsidR="00F43FF6" w:rsidRPr="00F3503E" w:rsidRDefault="00F43FF6"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F3503E">
              <w:rPr>
                <w:rStyle w:val="Strong"/>
                <w:sz w:val="20"/>
                <w:szCs w:val="20"/>
              </w:rPr>
              <w:t>0-5V</w:t>
            </w:r>
          </w:p>
        </w:tc>
        <w:tc>
          <w:tcPr>
            <w:tcW w:w="1745" w:type="dxa"/>
          </w:tcPr>
          <w:p w14:paraId="16913A44" w14:textId="4434258F" w:rsidR="00F43FF6" w:rsidRPr="002664EB" w:rsidRDefault="00F43FF6"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12V</w:t>
            </w:r>
          </w:p>
        </w:tc>
        <w:tc>
          <w:tcPr>
            <w:tcW w:w="1843" w:type="dxa"/>
          </w:tcPr>
          <w:p w14:paraId="5C750084" w14:textId="77777777" w:rsidR="00F43FF6" w:rsidRPr="002664EB" w:rsidRDefault="00F43FF6"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r>
      <w:tr w:rsidR="00A14094" w14:paraId="225A080E" w14:textId="045A6A8F" w:rsidTr="00F3503E">
        <w:trPr>
          <w:trHeight w:val="396"/>
        </w:trPr>
        <w:tc>
          <w:tcPr>
            <w:cnfStyle w:val="001000000000" w:firstRow="0" w:lastRow="0" w:firstColumn="1" w:lastColumn="0" w:oddVBand="0" w:evenVBand="0" w:oddHBand="0" w:evenHBand="0" w:firstRowFirstColumn="0" w:firstRowLastColumn="0" w:lastRowFirstColumn="0" w:lastRowLastColumn="0"/>
            <w:tcW w:w="1877" w:type="dxa"/>
          </w:tcPr>
          <w:p w14:paraId="4BB0E1E7" w14:textId="77777777" w:rsidR="00F43FF6" w:rsidRPr="002664EB" w:rsidRDefault="00F43FF6" w:rsidP="00586743">
            <w:pPr>
              <w:spacing w:line="276" w:lineRule="auto"/>
              <w:rPr>
                <w:rStyle w:val="Strong"/>
                <w:b/>
                <w:bCs/>
                <w:sz w:val="20"/>
                <w:szCs w:val="20"/>
              </w:rPr>
            </w:pPr>
            <w:r w:rsidRPr="002664EB">
              <w:rPr>
                <w:rStyle w:val="Strong"/>
                <w:b/>
                <w:bCs/>
                <w:sz w:val="20"/>
                <w:szCs w:val="20"/>
              </w:rPr>
              <w:t>Current</w:t>
            </w:r>
          </w:p>
        </w:tc>
        <w:tc>
          <w:tcPr>
            <w:tcW w:w="1686" w:type="dxa"/>
            <w:shd w:val="clear" w:color="auto" w:fill="FFFFFF" w:themeFill="background1"/>
          </w:tcPr>
          <w:p w14:paraId="716A4F85" w14:textId="3B94D95E" w:rsidR="00F43FF6" w:rsidRPr="00F3503E" w:rsidRDefault="00F43FF6"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3503E">
              <w:rPr>
                <w:rStyle w:val="Strong"/>
                <w:b w:val="0"/>
                <w:bCs w:val="0"/>
                <w:sz w:val="20"/>
                <w:szCs w:val="20"/>
              </w:rPr>
              <w:t>1mA</w:t>
            </w:r>
          </w:p>
        </w:tc>
        <w:tc>
          <w:tcPr>
            <w:tcW w:w="1615" w:type="dxa"/>
            <w:shd w:val="clear" w:color="auto" w:fill="F7CAAC" w:themeFill="accent2" w:themeFillTint="66"/>
          </w:tcPr>
          <w:p w14:paraId="5BD7367B" w14:textId="750DC5F4" w:rsidR="00F43FF6" w:rsidRPr="00F3503E" w:rsidRDefault="00401CE7"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F3503E">
              <w:rPr>
                <w:rStyle w:val="Strong"/>
                <w:sz w:val="20"/>
                <w:szCs w:val="20"/>
              </w:rPr>
              <w:t>10mA</w:t>
            </w:r>
          </w:p>
        </w:tc>
        <w:tc>
          <w:tcPr>
            <w:tcW w:w="1745" w:type="dxa"/>
          </w:tcPr>
          <w:p w14:paraId="6A51E52C" w14:textId="77777777" w:rsidR="00F43FF6" w:rsidRPr="002664EB" w:rsidRDefault="00F43FF6"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p>
        </w:tc>
        <w:tc>
          <w:tcPr>
            <w:tcW w:w="1843" w:type="dxa"/>
          </w:tcPr>
          <w:p w14:paraId="62D1B6AD" w14:textId="35ECDB79" w:rsidR="00F43FF6" w:rsidRPr="002664EB" w:rsidRDefault="005160B4"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10mV / </w:t>
            </w:r>
          </w:p>
        </w:tc>
      </w:tr>
      <w:tr w:rsidR="00A14094" w14:paraId="38F7B1AC" w14:textId="5A159CCD" w:rsidTr="00F3503E">
        <w:trPr>
          <w:cnfStyle w:val="000000100000" w:firstRow="0" w:lastRow="0" w:firstColumn="0" w:lastColumn="0" w:oddVBand="0" w:evenVBand="0" w:oddHBand="1"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1877" w:type="dxa"/>
          </w:tcPr>
          <w:p w14:paraId="72F3C891" w14:textId="77777777" w:rsidR="00F43FF6" w:rsidRPr="002664EB" w:rsidRDefault="00F43FF6" w:rsidP="00586743">
            <w:pPr>
              <w:spacing w:line="276" w:lineRule="auto"/>
              <w:rPr>
                <w:rStyle w:val="Strong"/>
                <w:b/>
                <w:bCs/>
                <w:sz w:val="20"/>
                <w:szCs w:val="20"/>
              </w:rPr>
            </w:pPr>
            <w:r w:rsidRPr="002664EB">
              <w:rPr>
                <w:rStyle w:val="Strong"/>
                <w:b/>
                <w:bCs/>
                <w:sz w:val="20"/>
                <w:szCs w:val="20"/>
              </w:rPr>
              <w:t>Cable Length</w:t>
            </w:r>
          </w:p>
        </w:tc>
        <w:tc>
          <w:tcPr>
            <w:tcW w:w="1686" w:type="dxa"/>
            <w:shd w:val="clear" w:color="auto" w:fill="FFFFFF" w:themeFill="background1"/>
          </w:tcPr>
          <w:p w14:paraId="6D8E1305" w14:textId="5863BB19" w:rsidR="00F43FF6" w:rsidRPr="00F3503E" w:rsidRDefault="00F43FF6"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F3503E">
              <w:rPr>
                <w:rStyle w:val="Strong"/>
                <w:b w:val="0"/>
                <w:bCs w:val="0"/>
                <w:sz w:val="20"/>
                <w:szCs w:val="20"/>
              </w:rPr>
              <w:t>1M</w:t>
            </w:r>
          </w:p>
        </w:tc>
        <w:tc>
          <w:tcPr>
            <w:tcW w:w="1615" w:type="dxa"/>
            <w:shd w:val="clear" w:color="auto" w:fill="F7CAAC" w:themeFill="accent2" w:themeFillTint="66"/>
          </w:tcPr>
          <w:p w14:paraId="0D624775" w14:textId="0CF50CB1" w:rsidR="00F43FF6" w:rsidRPr="00F3503E" w:rsidRDefault="008F5AA0"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F3503E">
              <w:rPr>
                <w:rStyle w:val="Strong"/>
                <w:sz w:val="20"/>
                <w:szCs w:val="20"/>
              </w:rPr>
              <w:t>Made to order.</w:t>
            </w:r>
          </w:p>
        </w:tc>
        <w:tc>
          <w:tcPr>
            <w:tcW w:w="1745" w:type="dxa"/>
          </w:tcPr>
          <w:p w14:paraId="0E5C12D2" w14:textId="1EFFDFF4" w:rsidR="00F43FF6" w:rsidRPr="002664EB" w:rsidRDefault="00F43FF6"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2M</w:t>
            </w:r>
          </w:p>
        </w:tc>
        <w:tc>
          <w:tcPr>
            <w:tcW w:w="1843" w:type="dxa"/>
          </w:tcPr>
          <w:p w14:paraId="7D4AC86B" w14:textId="543076B3" w:rsidR="00F43FF6" w:rsidRPr="002664EB" w:rsidRDefault="002D36E2"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2M</w:t>
            </w:r>
          </w:p>
        </w:tc>
      </w:tr>
      <w:tr w:rsidR="00205768" w14:paraId="04FDFFE6" w14:textId="77777777" w:rsidTr="00F3503E">
        <w:trPr>
          <w:trHeight w:val="377"/>
        </w:trPr>
        <w:tc>
          <w:tcPr>
            <w:cnfStyle w:val="001000000000" w:firstRow="0" w:lastRow="0" w:firstColumn="1" w:lastColumn="0" w:oddVBand="0" w:evenVBand="0" w:oddHBand="0" w:evenHBand="0" w:firstRowFirstColumn="0" w:firstRowLastColumn="0" w:lastRowFirstColumn="0" w:lastRowLastColumn="0"/>
            <w:tcW w:w="1877" w:type="dxa"/>
          </w:tcPr>
          <w:p w14:paraId="0E32D3AD" w14:textId="3F940B06" w:rsidR="00205768" w:rsidRPr="002664EB" w:rsidRDefault="00205768" w:rsidP="00586743">
            <w:pPr>
              <w:spacing w:line="276" w:lineRule="auto"/>
              <w:rPr>
                <w:rStyle w:val="Strong"/>
                <w:b/>
                <w:bCs/>
                <w:sz w:val="20"/>
                <w:szCs w:val="20"/>
              </w:rPr>
            </w:pPr>
            <w:r w:rsidRPr="002664EB">
              <w:rPr>
                <w:rStyle w:val="Strong"/>
                <w:b/>
                <w:bCs/>
                <w:sz w:val="20"/>
                <w:szCs w:val="20"/>
              </w:rPr>
              <w:t>Tolerance</w:t>
            </w:r>
          </w:p>
        </w:tc>
        <w:tc>
          <w:tcPr>
            <w:tcW w:w="1686" w:type="dxa"/>
            <w:shd w:val="clear" w:color="auto" w:fill="FFFFFF" w:themeFill="background1"/>
          </w:tcPr>
          <w:p w14:paraId="4EEF5DF3" w14:textId="43081070" w:rsidR="00205768" w:rsidRPr="00F3503E" w:rsidRDefault="00205768"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F3503E">
              <w:rPr>
                <w:rFonts w:cs="Arial"/>
                <w:color w:val="000000" w:themeColor="text1"/>
                <w:sz w:val="20"/>
                <w:szCs w:val="20"/>
              </w:rPr>
              <w:t>± 2%</w:t>
            </w:r>
          </w:p>
        </w:tc>
        <w:tc>
          <w:tcPr>
            <w:tcW w:w="1615" w:type="dxa"/>
            <w:shd w:val="clear" w:color="auto" w:fill="F7CAAC" w:themeFill="accent2" w:themeFillTint="66"/>
          </w:tcPr>
          <w:p w14:paraId="4FF425C4" w14:textId="430CAB2E" w:rsidR="00205768" w:rsidRPr="00F3503E" w:rsidRDefault="00205768"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3503E">
              <w:rPr>
                <w:rFonts w:cs="Arial"/>
                <w:b/>
                <w:bCs/>
                <w:color w:val="000000" w:themeColor="text1"/>
                <w:sz w:val="20"/>
                <w:szCs w:val="20"/>
              </w:rPr>
              <w:t>±</w:t>
            </w:r>
            <w:r w:rsidR="008F13A0" w:rsidRPr="00F3503E">
              <w:rPr>
                <w:rFonts w:cs="Arial"/>
                <w:b/>
                <w:bCs/>
                <w:color w:val="000000" w:themeColor="text1"/>
                <w:sz w:val="20"/>
                <w:szCs w:val="20"/>
              </w:rPr>
              <w:t xml:space="preserve"> 0.5</w:t>
            </w:r>
            <w:r w:rsidRPr="00F3503E">
              <w:rPr>
                <w:rFonts w:cs="Arial"/>
                <w:b/>
                <w:bCs/>
                <w:color w:val="000000" w:themeColor="text1"/>
                <w:sz w:val="20"/>
                <w:szCs w:val="20"/>
              </w:rPr>
              <w:t>%</w:t>
            </w:r>
          </w:p>
        </w:tc>
        <w:tc>
          <w:tcPr>
            <w:tcW w:w="1745" w:type="dxa"/>
          </w:tcPr>
          <w:p w14:paraId="6459BF05" w14:textId="7F1E3438" w:rsidR="00205768" w:rsidRPr="002664EB" w:rsidRDefault="00205768"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Fonts w:cs="Arial"/>
                <w:color w:val="000000" w:themeColor="text1"/>
                <w:sz w:val="20"/>
                <w:szCs w:val="20"/>
              </w:rPr>
              <w:t xml:space="preserve">± </w:t>
            </w:r>
            <w:r w:rsidR="008F13A0" w:rsidRPr="002664EB">
              <w:rPr>
                <w:rFonts w:cs="Arial"/>
                <w:color w:val="000000" w:themeColor="text1"/>
                <w:sz w:val="20"/>
                <w:szCs w:val="20"/>
              </w:rPr>
              <w:t>1</w:t>
            </w:r>
            <w:r w:rsidRPr="002664EB">
              <w:rPr>
                <w:rFonts w:cs="Arial"/>
                <w:color w:val="000000" w:themeColor="text1"/>
                <w:sz w:val="20"/>
                <w:szCs w:val="20"/>
              </w:rPr>
              <w:t>%</w:t>
            </w:r>
          </w:p>
        </w:tc>
        <w:tc>
          <w:tcPr>
            <w:tcW w:w="1843" w:type="dxa"/>
          </w:tcPr>
          <w:p w14:paraId="62021574" w14:textId="2AF3879C" w:rsidR="00205768" w:rsidRPr="002664EB" w:rsidRDefault="00205768"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Fonts w:cs="Arial"/>
                <w:color w:val="000000" w:themeColor="text1"/>
                <w:sz w:val="20"/>
                <w:szCs w:val="20"/>
              </w:rPr>
              <w:t>± 0.</w:t>
            </w:r>
            <w:r w:rsidR="0062579A" w:rsidRPr="002664EB">
              <w:rPr>
                <w:rFonts w:cs="Arial"/>
                <w:color w:val="000000" w:themeColor="text1"/>
                <w:sz w:val="20"/>
                <w:szCs w:val="20"/>
              </w:rPr>
              <w:t>4</w:t>
            </w:r>
            <w:r w:rsidRPr="002664EB">
              <w:rPr>
                <w:rFonts w:cs="Arial"/>
                <w:color w:val="000000" w:themeColor="text1"/>
                <w:sz w:val="20"/>
                <w:szCs w:val="20"/>
              </w:rPr>
              <w:t>%</w:t>
            </w:r>
          </w:p>
        </w:tc>
      </w:tr>
      <w:tr w:rsidR="0007338F" w14:paraId="7871C636" w14:textId="0EA0836D" w:rsidTr="00F3503E">
        <w:trPr>
          <w:cnfStyle w:val="000000100000" w:firstRow="0" w:lastRow="0" w:firstColumn="0" w:lastColumn="0" w:oddVBand="0" w:evenVBand="0" w:oddHBand="1" w:evenHBand="0" w:firstRowFirstColumn="0" w:firstRowLastColumn="0" w:lastRowFirstColumn="0" w:lastRowLastColumn="0"/>
          <w:trHeight w:val="1392"/>
        </w:trPr>
        <w:tc>
          <w:tcPr>
            <w:cnfStyle w:val="001000000000" w:firstRow="0" w:lastRow="0" w:firstColumn="1" w:lastColumn="0" w:oddVBand="0" w:evenVBand="0" w:oddHBand="0" w:evenHBand="0" w:firstRowFirstColumn="0" w:firstRowLastColumn="0" w:lastRowFirstColumn="0" w:lastRowLastColumn="0"/>
            <w:tcW w:w="1877" w:type="dxa"/>
          </w:tcPr>
          <w:p w14:paraId="1167F69E" w14:textId="77777777" w:rsidR="00205768" w:rsidRPr="002664EB" w:rsidRDefault="00205768" w:rsidP="00586743">
            <w:pPr>
              <w:spacing w:line="276" w:lineRule="auto"/>
              <w:rPr>
                <w:rStyle w:val="Strong"/>
                <w:b/>
                <w:bCs/>
                <w:sz w:val="20"/>
                <w:szCs w:val="20"/>
              </w:rPr>
            </w:pPr>
            <w:r w:rsidRPr="002664EB">
              <w:rPr>
                <w:rStyle w:val="Strong"/>
                <w:b/>
                <w:bCs/>
                <w:sz w:val="20"/>
                <w:szCs w:val="20"/>
              </w:rPr>
              <w:t>Advantages</w:t>
            </w:r>
          </w:p>
        </w:tc>
        <w:tc>
          <w:tcPr>
            <w:tcW w:w="1686" w:type="dxa"/>
            <w:shd w:val="clear" w:color="auto" w:fill="FFFFFF" w:themeFill="background1"/>
          </w:tcPr>
          <w:p w14:paraId="03109D44" w14:textId="1D3F5905" w:rsidR="00205768" w:rsidRPr="00F3503E" w:rsidRDefault="00A14094"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F3503E">
              <w:rPr>
                <w:rStyle w:val="Strong"/>
                <w:b w:val="0"/>
                <w:bCs w:val="0"/>
                <w:sz w:val="20"/>
                <w:szCs w:val="20"/>
              </w:rPr>
              <w:t xml:space="preserve">Non-contact, </w:t>
            </w:r>
            <w:r w:rsidR="00205768" w:rsidRPr="00F3503E">
              <w:rPr>
                <w:rStyle w:val="Strong"/>
                <w:b w:val="0"/>
                <w:bCs w:val="0"/>
                <w:sz w:val="20"/>
                <w:szCs w:val="20"/>
              </w:rPr>
              <w:t>Infrared has a wide range of up to 20cm. Low cost.</w:t>
            </w:r>
          </w:p>
        </w:tc>
        <w:tc>
          <w:tcPr>
            <w:tcW w:w="1615" w:type="dxa"/>
            <w:shd w:val="clear" w:color="auto" w:fill="F7CAAC" w:themeFill="accent2" w:themeFillTint="66"/>
          </w:tcPr>
          <w:p w14:paraId="5C6CCAC9" w14:textId="48347C22" w:rsidR="00205768" w:rsidRPr="00F3503E" w:rsidRDefault="00F32EFE"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F3503E">
              <w:rPr>
                <w:rStyle w:val="Strong"/>
                <w:sz w:val="20"/>
                <w:szCs w:val="20"/>
              </w:rPr>
              <w:t xml:space="preserve">Low power needed </w:t>
            </w:r>
            <w:r w:rsidR="00D5777D" w:rsidRPr="00F3503E">
              <w:rPr>
                <w:rStyle w:val="Strong"/>
                <w:sz w:val="20"/>
                <w:szCs w:val="20"/>
              </w:rPr>
              <w:t>and the cheapest type of sensor</w:t>
            </w:r>
          </w:p>
        </w:tc>
        <w:tc>
          <w:tcPr>
            <w:tcW w:w="1745" w:type="dxa"/>
          </w:tcPr>
          <w:p w14:paraId="54AC747C" w14:textId="02DB1DDE" w:rsidR="00205768" w:rsidRPr="002664EB" w:rsidRDefault="00205768"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Direct contact with a low error. Easy install no tools required.</w:t>
            </w:r>
          </w:p>
        </w:tc>
        <w:tc>
          <w:tcPr>
            <w:tcW w:w="1843" w:type="dxa"/>
          </w:tcPr>
          <w:p w14:paraId="76FD8F5C" w14:textId="1922F7FD" w:rsidR="00205768" w:rsidRPr="002664EB" w:rsidRDefault="009763A8" w:rsidP="00586743">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Depending on the set up is relatively cheap. </w:t>
            </w:r>
          </w:p>
        </w:tc>
      </w:tr>
      <w:tr w:rsidR="0007338F" w14:paraId="76FBB0B9" w14:textId="6673BDBD" w:rsidTr="00F3503E">
        <w:trPr>
          <w:trHeight w:val="1203"/>
        </w:trPr>
        <w:tc>
          <w:tcPr>
            <w:cnfStyle w:val="001000000000" w:firstRow="0" w:lastRow="0" w:firstColumn="1" w:lastColumn="0" w:oddVBand="0" w:evenVBand="0" w:oddHBand="0" w:evenHBand="0" w:firstRowFirstColumn="0" w:firstRowLastColumn="0" w:lastRowFirstColumn="0" w:lastRowLastColumn="0"/>
            <w:tcW w:w="1877" w:type="dxa"/>
          </w:tcPr>
          <w:p w14:paraId="3FCE0752" w14:textId="77777777" w:rsidR="00205768" w:rsidRPr="002664EB" w:rsidRDefault="00205768" w:rsidP="00586743">
            <w:pPr>
              <w:spacing w:line="276" w:lineRule="auto"/>
              <w:rPr>
                <w:rStyle w:val="Strong"/>
                <w:b/>
                <w:bCs/>
                <w:sz w:val="20"/>
                <w:szCs w:val="20"/>
              </w:rPr>
            </w:pPr>
            <w:r w:rsidRPr="002664EB">
              <w:rPr>
                <w:rStyle w:val="Strong"/>
                <w:b/>
                <w:bCs/>
                <w:sz w:val="20"/>
                <w:szCs w:val="20"/>
              </w:rPr>
              <w:lastRenderedPageBreak/>
              <w:t>Disadvantages</w:t>
            </w:r>
          </w:p>
        </w:tc>
        <w:tc>
          <w:tcPr>
            <w:tcW w:w="1686" w:type="dxa"/>
            <w:shd w:val="clear" w:color="auto" w:fill="FFFFFF" w:themeFill="background1"/>
          </w:tcPr>
          <w:p w14:paraId="7A12717B" w14:textId="720D66F3" w:rsidR="00205768" w:rsidRPr="00F3503E" w:rsidRDefault="00205768"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3503E">
              <w:rPr>
                <w:rStyle w:val="Strong"/>
                <w:b w:val="0"/>
                <w:bCs w:val="0"/>
                <w:sz w:val="20"/>
                <w:szCs w:val="20"/>
              </w:rPr>
              <w:t>Depending on the material can be less accurate.</w:t>
            </w:r>
          </w:p>
        </w:tc>
        <w:tc>
          <w:tcPr>
            <w:tcW w:w="1615" w:type="dxa"/>
            <w:shd w:val="clear" w:color="auto" w:fill="F7CAAC" w:themeFill="accent2" w:themeFillTint="66"/>
          </w:tcPr>
          <w:p w14:paraId="5DFB9873" w14:textId="0ADA28EF" w:rsidR="00205768" w:rsidRPr="00F3503E" w:rsidRDefault="00F32EFE"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F3503E">
              <w:rPr>
                <w:rStyle w:val="Strong"/>
                <w:sz w:val="20"/>
                <w:szCs w:val="20"/>
              </w:rPr>
              <w:t>I</w:t>
            </w:r>
            <w:r w:rsidR="00A101B7" w:rsidRPr="00F3503E">
              <w:rPr>
                <w:rStyle w:val="Strong"/>
                <w:sz w:val="20"/>
                <w:szCs w:val="20"/>
              </w:rPr>
              <w:t>t</w:t>
            </w:r>
            <w:r w:rsidRPr="00F3503E">
              <w:rPr>
                <w:rStyle w:val="Strong"/>
                <w:sz w:val="20"/>
                <w:szCs w:val="20"/>
              </w:rPr>
              <w:t xml:space="preserve"> has to be mounted </w:t>
            </w:r>
            <w:r w:rsidR="008C1A4C" w:rsidRPr="00F3503E">
              <w:rPr>
                <w:rStyle w:val="Strong"/>
                <w:sz w:val="20"/>
                <w:szCs w:val="20"/>
              </w:rPr>
              <w:t xml:space="preserve">directly onto </w:t>
            </w:r>
            <w:r w:rsidRPr="00F3503E">
              <w:rPr>
                <w:rStyle w:val="Strong"/>
                <w:sz w:val="20"/>
                <w:szCs w:val="20"/>
              </w:rPr>
              <w:t>the engine.</w:t>
            </w:r>
          </w:p>
        </w:tc>
        <w:tc>
          <w:tcPr>
            <w:tcW w:w="1745" w:type="dxa"/>
          </w:tcPr>
          <w:p w14:paraId="18144E71" w14:textId="7047BAE7" w:rsidR="00205768" w:rsidRPr="002664EB" w:rsidRDefault="00877A9F"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I</w:t>
            </w:r>
            <w:r w:rsidR="00A101B7" w:rsidRPr="002664EB">
              <w:rPr>
                <w:rStyle w:val="Strong"/>
                <w:b w:val="0"/>
                <w:bCs w:val="0"/>
                <w:sz w:val="20"/>
                <w:szCs w:val="20"/>
              </w:rPr>
              <w:t>t</w:t>
            </w:r>
            <w:r w:rsidRPr="002664EB">
              <w:rPr>
                <w:rStyle w:val="Strong"/>
                <w:b w:val="0"/>
                <w:bCs w:val="0"/>
                <w:sz w:val="20"/>
                <w:szCs w:val="20"/>
              </w:rPr>
              <w:t xml:space="preserve"> has to be mounted directly onto the engine.</w:t>
            </w:r>
          </w:p>
        </w:tc>
        <w:tc>
          <w:tcPr>
            <w:tcW w:w="1843" w:type="dxa"/>
            <w:tcBorders>
              <w:bottom w:val="single" w:sz="18" w:space="0" w:color="ED7D31" w:themeColor="accent2"/>
            </w:tcBorders>
          </w:tcPr>
          <w:p w14:paraId="5E1216A5" w14:textId="21684D2D" w:rsidR="00205768" w:rsidRPr="002664EB" w:rsidRDefault="00A101B7" w:rsidP="00586743">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It has to be mounted directly onto the engine.</w:t>
            </w:r>
          </w:p>
        </w:tc>
      </w:tr>
    </w:tbl>
    <w:p w14:paraId="3488439F" w14:textId="57CEFFAC" w:rsidR="00810C75" w:rsidRDefault="00000000" w:rsidP="00B230DF">
      <w:pPr>
        <w:spacing w:line="360" w:lineRule="auto"/>
        <w:jc w:val="both"/>
        <w:rPr>
          <w:rStyle w:val="Strong"/>
        </w:rPr>
      </w:pPr>
      <w:sdt>
        <w:sdtPr>
          <w:rPr>
            <w:rStyle w:val="Strong"/>
          </w:rPr>
          <w:id w:val="-1764597170"/>
          <w:citation/>
        </w:sdtPr>
        <w:sdtContent>
          <w:r w:rsidR="00890E3F">
            <w:rPr>
              <w:rStyle w:val="Strong"/>
            </w:rPr>
            <w:fldChar w:fldCharType="begin"/>
          </w:r>
          <w:r w:rsidR="00890E3F">
            <w:rPr>
              <w:rStyle w:val="Strong"/>
            </w:rPr>
            <w:instrText xml:space="preserve"> CITATION pea23 \l 2057 </w:instrText>
          </w:r>
          <w:r w:rsidR="00890E3F">
            <w:rPr>
              <w:rStyle w:val="Strong"/>
            </w:rPr>
            <w:fldChar w:fldCharType="separate"/>
          </w:r>
          <w:r w:rsidR="00CE4B77" w:rsidRPr="00CE4B77">
            <w:rPr>
              <w:noProof/>
            </w:rPr>
            <w:t>[12]</w:t>
          </w:r>
          <w:r w:rsidR="00890E3F">
            <w:rPr>
              <w:rStyle w:val="Strong"/>
            </w:rPr>
            <w:fldChar w:fldCharType="end"/>
          </w:r>
        </w:sdtContent>
      </w:sdt>
      <w:sdt>
        <w:sdtPr>
          <w:rPr>
            <w:rStyle w:val="Strong"/>
          </w:rPr>
          <w:id w:val="1608310600"/>
          <w:citation/>
        </w:sdtPr>
        <w:sdtContent>
          <w:r w:rsidR="003D03A1">
            <w:rPr>
              <w:rStyle w:val="Strong"/>
            </w:rPr>
            <w:fldChar w:fldCharType="begin"/>
          </w:r>
          <w:r w:rsidR="003D03A1">
            <w:rPr>
              <w:rStyle w:val="Strong"/>
            </w:rPr>
            <w:instrText xml:space="preserve"> CITATION 2dd232 \l 2057 </w:instrText>
          </w:r>
          <w:r w:rsidR="003D03A1">
            <w:rPr>
              <w:rStyle w:val="Strong"/>
            </w:rPr>
            <w:fldChar w:fldCharType="separate"/>
          </w:r>
          <w:r w:rsidR="00CE4B77">
            <w:rPr>
              <w:rStyle w:val="Strong"/>
              <w:noProof/>
            </w:rPr>
            <w:t xml:space="preserve"> </w:t>
          </w:r>
          <w:r w:rsidR="00CE4B77" w:rsidRPr="00CE4B77">
            <w:rPr>
              <w:noProof/>
            </w:rPr>
            <w:t>[13]</w:t>
          </w:r>
          <w:r w:rsidR="003D03A1">
            <w:rPr>
              <w:rStyle w:val="Strong"/>
            </w:rPr>
            <w:fldChar w:fldCharType="end"/>
          </w:r>
        </w:sdtContent>
      </w:sdt>
      <w:sdt>
        <w:sdtPr>
          <w:rPr>
            <w:rStyle w:val="Strong"/>
          </w:rPr>
          <w:id w:val="-346793366"/>
          <w:citation/>
        </w:sdtPr>
        <w:sdtContent>
          <w:r w:rsidR="00175A06">
            <w:rPr>
              <w:rStyle w:val="Strong"/>
            </w:rPr>
            <w:fldChar w:fldCharType="begin"/>
          </w:r>
          <w:r w:rsidR="00175A06">
            <w:rPr>
              <w:rStyle w:val="Strong"/>
            </w:rPr>
            <w:instrText xml:space="preserve"> CITATION 2dd233 \l 2057 </w:instrText>
          </w:r>
          <w:r w:rsidR="00175A06">
            <w:rPr>
              <w:rStyle w:val="Strong"/>
            </w:rPr>
            <w:fldChar w:fldCharType="separate"/>
          </w:r>
          <w:r w:rsidR="00CE4B77">
            <w:rPr>
              <w:rStyle w:val="Strong"/>
              <w:noProof/>
            </w:rPr>
            <w:t xml:space="preserve"> </w:t>
          </w:r>
          <w:r w:rsidR="00CE4B77" w:rsidRPr="00CE4B77">
            <w:rPr>
              <w:noProof/>
            </w:rPr>
            <w:t>[14]</w:t>
          </w:r>
          <w:r w:rsidR="00175A06">
            <w:rPr>
              <w:rStyle w:val="Strong"/>
            </w:rPr>
            <w:fldChar w:fldCharType="end"/>
          </w:r>
        </w:sdtContent>
      </w:sdt>
      <w:sdt>
        <w:sdtPr>
          <w:rPr>
            <w:rStyle w:val="Strong"/>
          </w:rPr>
          <w:id w:val="1923682998"/>
          <w:citation/>
        </w:sdtPr>
        <w:sdtContent>
          <w:r w:rsidR="00357C8C">
            <w:rPr>
              <w:rStyle w:val="Strong"/>
            </w:rPr>
            <w:fldChar w:fldCharType="begin"/>
          </w:r>
          <w:r w:rsidR="00357C8C">
            <w:rPr>
              <w:rStyle w:val="Strong"/>
            </w:rPr>
            <w:instrText xml:space="preserve"> CITATION 2dd234 \l 2057 </w:instrText>
          </w:r>
          <w:r w:rsidR="00357C8C">
            <w:rPr>
              <w:rStyle w:val="Strong"/>
            </w:rPr>
            <w:fldChar w:fldCharType="separate"/>
          </w:r>
          <w:r w:rsidR="00CE4B77">
            <w:rPr>
              <w:rStyle w:val="Strong"/>
              <w:noProof/>
            </w:rPr>
            <w:t xml:space="preserve"> </w:t>
          </w:r>
          <w:r w:rsidR="00CE4B77" w:rsidRPr="00CE4B77">
            <w:rPr>
              <w:noProof/>
            </w:rPr>
            <w:t>[15]</w:t>
          </w:r>
          <w:r w:rsidR="00357C8C">
            <w:rPr>
              <w:rStyle w:val="Strong"/>
            </w:rPr>
            <w:fldChar w:fldCharType="end"/>
          </w:r>
        </w:sdtContent>
      </w:sdt>
    </w:p>
    <w:p w14:paraId="61CCF3AC" w14:textId="1524FB4E" w:rsidR="00EF2BD2" w:rsidRDefault="00EF2BD2" w:rsidP="00BB771D">
      <w:pPr>
        <w:pStyle w:val="Heading3"/>
        <w:spacing w:line="360" w:lineRule="auto"/>
        <w:jc w:val="both"/>
        <w:rPr>
          <w:rStyle w:val="Strong"/>
        </w:rPr>
      </w:pPr>
      <w:bookmarkStart w:id="31" w:name="_Toc151029893"/>
      <w:bookmarkStart w:id="32" w:name="_Toc151647030"/>
      <w:r>
        <w:rPr>
          <w:rStyle w:val="Strong"/>
        </w:rPr>
        <w:t>Suspension</w:t>
      </w:r>
      <w:bookmarkEnd w:id="31"/>
      <w:bookmarkEnd w:id="32"/>
    </w:p>
    <w:p w14:paraId="59DB9784" w14:textId="5B989FC5" w:rsidR="00316889" w:rsidRPr="00316889" w:rsidRDefault="008D1E64" w:rsidP="00170759">
      <w:pPr>
        <w:spacing w:line="360" w:lineRule="auto"/>
        <w:jc w:val="both"/>
      </w:pPr>
      <w:bookmarkStart w:id="33" w:name="_Hlk151646507"/>
      <w:r>
        <w:t>The senso</w:t>
      </w:r>
      <w:r w:rsidR="00126A16">
        <w:t>r</w:t>
      </w:r>
      <w:r>
        <w:t xml:space="preserve"> below was chosen because of it’s ease of installation, and it’s a mechanical part rather than a optical or ultrasonic. This also means that </w:t>
      </w:r>
      <w:r w:rsidR="00435F95">
        <w:t xml:space="preserve">there is no datum point required as it already has </w:t>
      </w:r>
      <w:r w:rsidR="00810C75">
        <w:t>a 0 point.</w:t>
      </w:r>
      <w:r w:rsidR="00126A16">
        <w:t xml:space="preserve"> </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761"/>
        <w:gridCol w:w="1993"/>
        <w:gridCol w:w="1957"/>
        <w:gridCol w:w="1716"/>
        <w:gridCol w:w="1553"/>
      </w:tblGrid>
      <w:tr w:rsidR="002664EB" w14:paraId="18CE6000" w14:textId="706DFEDB" w:rsidTr="002664EB">
        <w:trPr>
          <w:cnfStyle w:val="100000000000" w:firstRow="1" w:lastRow="0" w:firstColumn="0" w:lastColumn="0" w:oddVBand="0" w:evenVBand="0" w:oddHBand="0" w:evenHBand="0" w:firstRowFirstColumn="0" w:firstRowLastColumn="0" w:lastRowFirstColumn="0" w:lastRowLastColumn="0"/>
          <w:trHeight w:val="1154"/>
        </w:trPr>
        <w:tc>
          <w:tcPr>
            <w:cnfStyle w:val="001000000000" w:firstRow="0" w:lastRow="0" w:firstColumn="1" w:lastColumn="0" w:oddVBand="0" w:evenVBand="0" w:oddHBand="0" w:evenHBand="0" w:firstRowFirstColumn="0" w:firstRowLastColumn="0" w:lastRowFirstColumn="0" w:lastRowLastColumn="0"/>
            <w:tcW w:w="1769" w:type="dxa"/>
          </w:tcPr>
          <w:bookmarkEnd w:id="33"/>
          <w:p w14:paraId="5003F11B" w14:textId="7949949D" w:rsidR="00C35B55" w:rsidRPr="002664EB" w:rsidRDefault="00C35B55" w:rsidP="00170759">
            <w:pPr>
              <w:spacing w:line="276" w:lineRule="auto"/>
              <w:jc w:val="both"/>
              <w:rPr>
                <w:rStyle w:val="Strong"/>
                <w:b/>
                <w:bCs/>
                <w:sz w:val="20"/>
                <w:szCs w:val="20"/>
              </w:rPr>
            </w:pPr>
            <w:r w:rsidRPr="002664EB">
              <w:rPr>
                <w:rStyle w:val="Strong"/>
                <w:b/>
                <w:bCs/>
                <w:sz w:val="20"/>
                <w:szCs w:val="20"/>
              </w:rPr>
              <w:t>Suspension sensors</w:t>
            </w:r>
          </w:p>
        </w:tc>
        <w:tc>
          <w:tcPr>
            <w:tcW w:w="2036" w:type="dxa"/>
          </w:tcPr>
          <w:p w14:paraId="42456F5A" w14:textId="18BB9ADB" w:rsidR="00C35B55" w:rsidRPr="002664EB" w:rsidRDefault="001C5602"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70307F46" wp14:editId="27A2A534">
                  <wp:extent cx="712381" cy="6872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721032" cy="695621"/>
                          </a:xfrm>
                          <a:prstGeom prst="rect">
                            <a:avLst/>
                          </a:prstGeom>
                        </pic:spPr>
                      </pic:pic>
                    </a:graphicData>
                  </a:graphic>
                </wp:inline>
              </w:drawing>
            </w:r>
          </w:p>
        </w:tc>
        <w:tc>
          <w:tcPr>
            <w:tcW w:w="1984" w:type="dxa"/>
            <w:shd w:val="clear" w:color="auto" w:fill="F7CAAC" w:themeFill="accent2" w:themeFillTint="66"/>
          </w:tcPr>
          <w:p w14:paraId="7CCDA1AA" w14:textId="5761DEA1" w:rsidR="00C35B55" w:rsidRPr="002664EB" w:rsidRDefault="006F7490"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60A69C81" wp14:editId="34C0E2E3">
                  <wp:extent cx="637996" cy="64858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49391" cy="660170"/>
                          </a:xfrm>
                          <a:prstGeom prst="rect">
                            <a:avLst/>
                          </a:prstGeom>
                        </pic:spPr>
                      </pic:pic>
                    </a:graphicData>
                  </a:graphic>
                </wp:inline>
              </w:drawing>
            </w:r>
          </w:p>
        </w:tc>
        <w:tc>
          <w:tcPr>
            <w:tcW w:w="1614" w:type="dxa"/>
          </w:tcPr>
          <w:p w14:paraId="77BFEC04" w14:textId="39D0F0E7" w:rsidR="00C35B55" w:rsidRPr="002664EB" w:rsidRDefault="00461DBC"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1FB6A284" wp14:editId="7135D390">
                  <wp:extent cx="946298" cy="619103"/>
                  <wp:effectExtent l="0" t="0" r="635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956211" cy="625588"/>
                          </a:xfrm>
                          <a:prstGeom prst="rect">
                            <a:avLst/>
                          </a:prstGeom>
                        </pic:spPr>
                      </pic:pic>
                    </a:graphicData>
                  </a:graphic>
                </wp:inline>
              </w:drawing>
            </w:r>
          </w:p>
        </w:tc>
        <w:tc>
          <w:tcPr>
            <w:tcW w:w="1577" w:type="dxa"/>
          </w:tcPr>
          <w:p w14:paraId="46D71104" w14:textId="2F7D5F82" w:rsidR="00C35B55" w:rsidRPr="002664EB" w:rsidRDefault="0039352F"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77C5BCCA" wp14:editId="06E6B2CE">
                  <wp:extent cx="610272" cy="584791"/>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19394" cy="593532"/>
                          </a:xfrm>
                          <a:prstGeom prst="rect">
                            <a:avLst/>
                          </a:prstGeom>
                        </pic:spPr>
                      </pic:pic>
                    </a:graphicData>
                  </a:graphic>
                </wp:inline>
              </w:drawing>
            </w:r>
          </w:p>
        </w:tc>
      </w:tr>
      <w:tr w:rsidR="002664EB" w14:paraId="493989FE" w14:textId="421C420D" w:rsidTr="00D83D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40458DEE" w14:textId="77777777" w:rsidR="00C35B55" w:rsidRPr="002664EB" w:rsidRDefault="00C35B55" w:rsidP="00170759">
            <w:pPr>
              <w:spacing w:line="276" w:lineRule="auto"/>
              <w:jc w:val="both"/>
              <w:rPr>
                <w:rStyle w:val="Strong"/>
                <w:b/>
                <w:bCs/>
                <w:sz w:val="20"/>
                <w:szCs w:val="20"/>
              </w:rPr>
            </w:pPr>
            <w:r w:rsidRPr="002664EB">
              <w:rPr>
                <w:rStyle w:val="Strong"/>
                <w:b/>
                <w:bCs/>
                <w:sz w:val="20"/>
                <w:szCs w:val="20"/>
              </w:rPr>
              <w:t xml:space="preserve">Model </w:t>
            </w:r>
          </w:p>
        </w:tc>
        <w:tc>
          <w:tcPr>
            <w:tcW w:w="2036" w:type="dxa"/>
          </w:tcPr>
          <w:p w14:paraId="4762CA90" w14:textId="0D2B7815" w:rsidR="00C35B55" w:rsidRPr="002664EB" w:rsidRDefault="001C5602"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EX-L221</w:t>
            </w:r>
          </w:p>
        </w:tc>
        <w:tc>
          <w:tcPr>
            <w:tcW w:w="1984" w:type="dxa"/>
            <w:shd w:val="clear" w:color="auto" w:fill="F7CAAC" w:themeFill="accent2" w:themeFillTint="66"/>
          </w:tcPr>
          <w:p w14:paraId="3401CDC1" w14:textId="0FA4C757" w:rsidR="00C35B55" w:rsidRPr="002664EB" w:rsidRDefault="00465C3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SA-WP HQ-000</w:t>
            </w:r>
          </w:p>
        </w:tc>
        <w:tc>
          <w:tcPr>
            <w:tcW w:w="1614" w:type="dxa"/>
          </w:tcPr>
          <w:p w14:paraId="443F3DFA" w14:textId="17A6B283" w:rsidR="00C35B55" w:rsidRPr="002664EB" w:rsidRDefault="00877231"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DFROBOT SEN0358</w:t>
            </w:r>
          </w:p>
        </w:tc>
        <w:tc>
          <w:tcPr>
            <w:tcW w:w="1577" w:type="dxa"/>
          </w:tcPr>
          <w:p w14:paraId="511EC2E4" w14:textId="07F2C00A" w:rsidR="00C35B55" w:rsidRPr="002664EB" w:rsidRDefault="0039352F"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UIT504</w:t>
            </w:r>
          </w:p>
        </w:tc>
      </w:tr>
      <w:tr w:rsidR="002664EB" w14:paraId="2EC123F9" w14:textId="77777777" w:rsidTr="00D83D35">
        <w:tc>
          <w:tcPr>
            <w:cnfStyle w:val="001000000000" w:firstRow="0" w:lastRow="0" w:firstColumn="1" w:lastColumn="0" w:oddVBand="0" w:evenVBand="0" w:oddHBand="0" w:evenHBand="0" w:firstRowFirstColumn="0" w:firstRowLastColumn="0" w:lastRowFirstColumn="0" w:lastRowLastColumn="0"/>
            <w:tcW w:w="1769" w:type="dxa"/>
          </w:tcPr>
          <w:p w14:paraId="6390A00B" w14:textId="30D8B4AA" w:rsidR="00B82FDD" w:rsidRPr="002664EB" w:rsidRDefault="00B82FDD" w:rsidP="00170759">
            <w:pPr>
              <w:spacing w:line="276" w:lineRule="auto"/>
              <w:jc w:val="both"/>
              <w:rPr>
                <w:rStyle w:val="Strong"/>
                <w:b/>
                <w:bCs/>
                <w:sz w:val="20"/>
                <w:szCs w:val="20"/>
              </w:rPr>
            </w:pPr>
            <w:r w:rsidRPr="002664EB">
              <w:rPr>
                <w:rStyle w:val="Strong"/>
                <w:b/>
                <w:bCs/>
                <w:sz w:val="20"/>
                <w:szCs w:val="20"/>
              </w:rPr>
              <w:t>Type of sensor</w:t>
            </w:r>
          </w:p>
        </w:tc>
        <w:tc>
          <w:tcPr>
            <w:tcW w:w="2036" w:type="dxa"/>
          </w:tcPr>
          <w:p w14:paraId="3E58AB86" w14:textId="0F54F67B" w:rsidR="00B82FDD" w:rsidRPr="002664EB" w:rsidRDefault="001C5602"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Optical </w:t>
            </w:r>
          </w:p>
        </w:tc>
        <w:tc>
          <w:tcPr>
            <w:tcW w:w="1984" w:type="dxa"/>
            <w:shd w:val="clear" w:color="auto" w:fill="F7CAAC" w:themeFill="accent2" w:themeFillTint="66"/>
          </w:tcPr>
          <w:p w14:paraId="6AB9123D" w14:textId="262E0AA5" w:rsidR="00B82FDD" w:rsidRPr="002664EB" w:rsidRDefault="007A1164"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Mechanical – wire potentiometer</w:t>
            </w:r>
          </w:p>
        </w:tc>
        <w:tc>
          <w:tcPr>
            <w:tcW w:w="1614" w:type="dxa"/>
          </w:tcPr>
          <w:p w14:paraId="58FD90D7" w14:textId="30E46916" w:rsidR="00B82FDD" w:rsidRPr="002664EB" w:rsidRDefault="00877231"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Ultrasonic </w:t>
            </w:r>
          </w:p>
        </w:tc>
        <w:tc>
          <w:tcPr>
            <w:tcW w:w="1577" w:type="dxa"/>
          </w:tcPr>
          <w:p w14:paraId="12AA6A6A" w14:textId="428EC9CF" w:rsidR="00B82FDD" w:rsidRPr="002664EB" w:rsidRDefault="0039352F"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Ultrasonic</w:t>
            </w:r>
          </w:p>
        </w:tc>
      </w:tr>
      <w:tr w:rsidR="002664EB" w14:paraId="1DDCAC11" w14:textId="3DFC427A" w:rsidTr="00D83D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3F6FBDE0" w14:textId="25482930" w:rsidR="00C35B55" w:rsidRPr="002664EB" w:rsidRDefault="00465DA4" w:rsidP="00170759">
            <w:pPr>
              <w:spacing w:line="276" w:lineRule="auto"/>
              <w:jc w:val="both"/>
              <w:rPr>
                <w:rStyle w:val="Strong"/>
                <w:b/>
                <w:bCs/>
                <w:sz w:val="20"/>
                <w:szCs w:val="20"/>
              </w:rPr>
            </w:pPr>
            <w:r w:rsidRPr="002664EB">
              <w:rPr>
                <w:rStyle w:val="Strong"/>
                <w:b/>
                <w:bCs/>
                <w:sz w:val="20"/>
                <w:szCs w:val="20"/>
              </w:rPr>
              <w:t>Price (£)</w:t>
            </w:r>
          </w:p>
        </w:tc>
        <w:tc>
          <w:tcPr>
            <w:tcW w:w="2036" w:type="dxa"/>
          </w:tcPr>
          <w:p w14:paraId="3CD403BB" w14:textId="425A7FEA" w:rsidR="00C35B55" w:rsidRPr="002664EB" w:rsidRDefault="001C5602"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192.84</w:t>
            </w:r>
          </w:p>
        </w:tc>
        <w:tc>
          <w:tcPr>
            <w:tcW w:w="1984" w:type="dxa"/>
            <w:shd w:val="clear" w:color="auto" w:fill="F7CAAC" w:themeFill="accent2" w:themeFillTint="66"/>
          </w:tcPr>
          <w:p w14:paraId="2C9FF01B" w14:textId="02639A23" w:rsidR="00C35B55" w:rsidRPr="002664EB" w:rsidRDefault="001B22F8"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190.00</w:t>
            </w:r>
          </w:p>
        </w:tc>
        <w:tc>
          <w:tcPr>
            <w:tcW w:w="1614" w:type="dxa"/>
          </w:tcPr>
          <w:p w14:paraId="0ECB071D" w14:textId="0A79339F" w:rsidR="00C35B55" w:rsidRPr="002664EB" w:rsidRDefault="00877231"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95.81</w:t>
            </w:r>
          </w:p>
        </w:tc>
        <w:tc>
          <w:tcPr>
            <w:tcW w:w="1577" w:type="dxa"/>
          </w:tcPr>
          <w:p w14:paraId="118F212F" w14:textId="071E6E59" w:rsidR="00C35B55" w:rsidRPr="002664EB" w:rsidRDefault="00ED2BCC"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458.04</w:t>
            </w:r>
          </w:p>
        </w:tc>
      </w:tr>
      <w:tr w:rsidR="002664EB" w14:paraId="60C3677D" w14:textId="7ABCCDFC" w:rsidTr="00D83D35">
        <w:tc>
          <w:tcPr>
            <w:cnfStyle w:val="001000000000" w:firstRow="0" w:lastRow="0" w:firstColumn="1" w:lastColumn="0" w:oddVBand="0" w:evenVBand="0" w:oddHBand="0" w:evenHBand="0" w:firstRowFirstColumn="0" w:firstRowLastColumn="0" w:lastRowFirstColumn="0" w:lastRowLastColumn="0"/>
            <w:tcW w:w="1769" w:type="dxa"/>
          </w:tcPr>
          <w:p w14:paraId="35C1DB6C" w14:textId="77777777" w:rsidR="00C35B55" w:rsidRPr="002664EB" w:rsidRDefault="00C35B55" w:rsidP="00170759">
            <w:pPr>
              <w:spacing w:line="276" w:lineRule="auto"/>
              <w:jc w:val="both"/>
              <w:rPr>
                <w:rStyle w:val="Strong"/>
                <w:b/>
                <w:bCs/>
                <w:sz w:val="20"/>
                <w:szCs w:val="20"/>
              </w:rPr>
            </w:pPr>
            <w:r w:rsidRPr="002664EB">
              <w:rPr>
                <w:rStyle w:val="Strong"/>
                <w:b/>
                <w:bCs/>
                <w:sz w:val="20"/>
                <w:szCs w:val="20"/>
              </w:rPr>
              <w:t>Input Signal</w:t>
            </w:r>
          </w:p>
        </w:tc>
        <w:tc>
          <w:tcPr>
            <w:tcW w:w="2036" w:type="dxa"/>
          </w:tcPr>
          <w:p w14:paraId="690B9081" w14:textId="4D2DC9FF" w:rsidR="00C35B55" w:rsidRPr="002664EB" w:rsidRDefault="001C5602"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12-24V</w:t>
            </w:r>
          </w:p>
        </w:tc>
        <w:tc>
          <w:tcPr>
            <w:tcW w:w="1984" w:type="dxa"/>
            <w:shd w:val="clear" w:color="auto" w:fill="F7CAAC" w:themeFill="accent2" w:themeFillTint="66"/>
          </w:tcPr>
          <w:p w14:paraId="7BB38FA2" w14:textId="6AA0C980" w:rsidR="00C35B55" w:rsidRPr="002664EB" w:rsidRDefault="008D6AEA"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0-30V</w:t>
            </w:r>
          </w:p>
        </w:tc>
        <w:tc>
          <w:tcPr>
            <w:tcW w:w="1614" w:type="dxa"/>
          </w:tcPr>
          <w:p w14:paraId="329A33D6" w14:textId="28E7462D" w:rsidR="00C35B55" w:rsidRPr="002664EB" w:rsidRDefault="009C3B85"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7-15</w:t>
            </w:r>
            <w:r w:rsidR="00894D39" w:rsidRPr="002664EB">
              <w:rPr>
                <w:rStyle w:val="Strong"/>
                <w:b w:val="0"/>
                <w:bCs w:val="0"/>
                <w:sz w:val="20"/>
                <w:szCs w:val="20"/>
              </w:rPr>
              <w:t>V</w:t>
            </w:r>
            <w:r w:rsidRPr="002664EB">
              <w:rPr>
                <w:rStyle w:val="Strong"/>
                <w:b w:val="0"/>
                <w:bCs w:val="0"/>
                <w:sz w:val="20"/>
                <w:szCs w:val="20"/>
              </w:rPr>
              <w:t xml:space="preserve"> dc</w:t>
            </w:r>
          </w:p>
        </w:tc>
        <w:tc>
          <w:tcPr>
            <w:tcW w:w="1577" w:type="dxa"/>
          </w:tcPr>
          <w:p w14:paraId="383728F8" w14:textId="59E8659C" w:rsidR="00C35B55" w:rsidRPr="002664EB" w:rsidRDefault="006E5D1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10-30dc</w:t>
            </w:r>
          </w:p>
        </w:tc>
      </w:tr>
      <w:tr w:rsidR="002664EB" w14:paraId="5599C6DE" w14:textId="308B1FB6" w:rsidTr="00D83D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436622F1" w14:textId="77777777" w:rsidR="00C35B55" w:rsidRPr="002664EB" w:rsidRDefault="00C35B55" w:rsidP="00170759">
            <w:pPr>
              <w:spacing w:line="276" w:lineRule="auto"/>
              <w:jc w:val="both"/>
              <w:rPr>
                <w:rStyle w:val="Strong"/>
                <w:b/>
                <w:bCs/>
                <w:sz w:val="20"/>
                <w:szCs w:val="20"/>
              </w:rPr>
            </w:pPr>
            <w:r w:rsidRPr="002664EB">
              <w:rPr>
                <w:rStyle w:val="Strong"/>
                <w:b/>
                <w:bCs/>
                <w:sz w:val="20"/>
                <w:szCs w:val="20"/>
              </w:rPr>
              <w:t>Output Signal</w:t>
            </w:r>
          </w:p>
        </w:tc>
        <w:tc>
          <w:tcPr>
            <w:tcW w:w="2036" w:type="dxa"/>
          </w:tcPr>
          <w:p w14:paraId="40574D0B" w14:textId="33C9CDBB" w:rsidR="00C35B55" w:rsidRPr="002664EB" w:rsidRDefault="003C2F9D"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1V</w:t>
            </w:r>
          </w:p>
        </w:tc>
        <w:tc>
          <w:tcPr>
            <w:tcW w:w="1984" w:type="dxa"/>
            <w:shd w:val="clear" w:color="auto" w:fill="F7CAAC" w:themeFill="accent2" w:themeFillTint="66"/>
          </w:tcPr>
          <w:p w14:paraId="70338280" w14:textId="31448200" w:rsidR="00C35B55" w:rsidRPr="002664EB" w:rsidRDefault="00111DAA"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0</w:t>
            </w:r>
            <w:r w:rsidR="00991A40" w:rsidRPr="002664EB">
              <w:rPr>
                <w:rStyle w:val="Strong"/>
                <w:sz w:val="20"/>
                <w:szCs w:val="20"/>
              </w:rPr>
              <w:t>-</w:t>
            </w:r>
            <w:r w:rsidRPr="002664EB">
              <w:rPr>
                <w:rStyle w:val="Strong"/>
                <w:sz w:val="20"/>
                <w:szCs w:val="20"/>
              </w:rPr>
              <w:t>5V</w:t>
            </w:r>
          </w:p>
        </w:tc>
        <w:tc>
          <w:tcPr>
            <w:tcW w:w="1614" w:type="dxa"/>
          </w:tcPr>
          <w:p w14:paraId="03224ABC" w14:textId="66015AE6" w:rsidR="00C35B55" w:rsidRPr="002664EB" w:rsidRDefault="00894D3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7-15V dc</w:t>
            </w:r>
          </w:p>
        </w:tc>
        <w:tc>
          <w:tcPr>
            <w:tcW w:w="1577" w:type="dxa"/>
          </w:tcPr>
          <w:p w14:paraId="644C5E3C" w14:textId="774C4E2A" w:rsidR="00C35B55" w:rsidRPr="002664EB" w:rsidRDefault="00ED2BCC"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2.2V dc</w:t>
            </w:r>
          </w:p>
        </w:tc>
      </w:tr>
      <w:tr w:rsidR="0039352F" w14:paraId="3DE2379D" w14:textId="77777777" w:rsidTr="00D83D35">
        <w:tc>
          <w:tcPr>
            <w:cnfStyle w:val="001000000000" w:firstRow="0" w:lastRow="0" w:firstColumn="1" w:lastColumn="0" w:oddVBand="0" w:evenVBand="0" w:oddHBand="0" w:evenHBand="0" w:firstRowFirstColumn="0" w:firstRowLastColumn="0" w:lastRowFirstColumn="0" w:lastRowLastColumn="0"/>
            <w:tcW w:w="1769" w:type="dxa"/>
          </w:tcPr>
          <w:p w14:paraId="3DD5DEAD" w14:textId="098820E2" w:rsidR="00145BEC" w:rsidRPr="002664EB" w:rsidRDefault="00145BEC" w:rsidP="00170759">
            <w:pPr>
              <w:spacing w:line="276" w:lineRule="auto"/>
              <w:jc w:val="both"/>
              <w:rPr>
                <w:rStyle w:val="Strong"/>
                <w:sz w:val="20"/>
                <w:szCs w:val="20"/>
              </w:rPr>
            </w:pPr>
            <w:r w:rsidRPr="002664EB">
              <w:rPr>
                <w:rStyle w:val="Strong"/>
                <w:b/>
                <w:bCs/>
                <w:sz w:val="20"/>
                <w:szCs w:val="20"/>
              </w:rPr>
              <w:t>Tolerance</w:t>
            </w:r>
          </w:p>
        </w:tc>
        <w:tc>
          <w:tcPr>
            <w:tcW w:w="2036" w:type="dxa"/>
          </w:tcPr>
          <w:p w14:paraId="50CC6844" w14:textId="14E90A52" w:rsidR="00145BEC" w:rsidRPr="002664EB" w:rsidRDefault="004775C0"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sz w:val="20"/>
                <w:szCs w:val="20"/>
              </w:rPr>
            </w:pPr>
            <w:r w:rsidRPr="002664EB">
              <w:rPr>
                <w:rFonts w:cs="Arial"/>
                <w:color w:val="000000" w:themeColor="text1"/>
                <w:sz w:val="20"/>
                <w:szCs w:val="20"/>
              </w:rPr>
              <w:t>± 0.1%</w:t>
            </w:r>
          </w:p>
        </w:tc>
        <w:tc>
          <w:tcPr>
            <w:tcW w:w="1984" w:type="dxa"/>
            <w:shd w:val="clear" w:color="auto" w:fill="F7CAAC" w:themeFill="accent2" w:themeFillTint="66"/>
          </w:tcPr>
          <w:p w14:paraId="4CC8D53D" w14:textId="43EE5370" w:rsidR="00145BEC" w:rsidRPr="002664EB" w:rsidRDefault="00CE2AA3"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Fonts w:cs="Arial"/>
                <w:b/>
                <w:bCs/>
                <w:color w:val="000000" w:themeColor="text1"/>
                <w:sz w:val="20"/>
                <w:szCs w:val="20"/>
              </w:rPr>
              <w:t>± 0.</w:t>
            </w:r>
            <w:r w:rsidR="00111DAA" w:rsidRPr="002664EB">
              <w:rPr>
                <w:rFonts w:cs="Arial"/>
                <w:b/>
                <w:bCs/>
                <w:color w:val="000000" w:themeColor="text1"/>
                <w:sz w:val="20"/>
                <w:szCs w:val="20"/>
              </w:rPr>
              <w:t>25</w:t>
            </w:r>
            <w:r w:rsidRPr="002664EB">
              <w:rPr>
                <w:rFonts w:cs="Arial"/>
                <w:b/>
                <w:bCs/>
                <w:color w:val="000000" w:themeColor="text1"/>
                <w:sz w:val="20"/>
                <w:szCs w:val="20"/>
              </w:rPr>
              <w:t>%</w:t>
            </w:r>
          </w:p>
        </w:tc>
        <w:tc>
          <w:tcPr>
            <w:tcW w:w="1614" w:type="dxa"/>
          </w:tcPr>
          <w:p w14:paraId="4FA96B83" w14:textId="7E2EDB90" w:rsidR="00145BEC" w:rsidRPr="002664EB" w:rsidRDefault="00D22A38"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Fonts w:cs="Arial"/>
                <w:color w:val="000000" w:themeColor="text1"/>
                <w:sz w:val="20"/>
                <w:szCs w:val="20"/>
              </w:rPr>
              <w:t>± 0.1%</w:t>
            </w:r>
          </w:p>
        </w:tc>
        <w:tc>
          <w:tcPr>
            <w:tcW w:w="1577" w:type="dxa"/>
          </w:tcPr>
          <w:p w14:paraId="318E5F13" w14:textId="77777777" w:rsidR="00145BEC" w:rsidRPr="002664EB" w:rsidRDefault="00145BEC"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p>
        </w:tc>
      </w:tr>
      <w:tr w:rsidR="0039352F" w14:paraId="0B081FC4" w14:textId="77777777" w:rsidTr="00D83D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7CE5424A" w14:textId="6D007F62" w:rsidR="00145BEC" w:rsidRPr="002664EB" w:rsidRDefault="00550EB0" w:rsidP="00170759">
            <w:pPr>
              <w:spacing w:line="276" w:lineRule="auto"/>
              <w:jc w:val="both"/>
              <w:rPr>
                <w:rStyle w:val="Strong"/>
                <w:b/>
                <w:bCs/>
                <w:sz w:val="20"/>
                <w:szCs w:val="20"/>
              </w:rPr>
            </w:pPr>
            <w:r w:rsidRPr="002664EB">
              <w:rPr>
                <w:rStyle w:val="Strong"/>
                <w:b/>
                <w:bCs/>
                <w:sz w:val="20"/>
                <w:szCs w:val="20"/>
              </w:rPr>
              <w:t>Travel range</w:t>
            </w:r>
          </w:p>
        </w:tc>
        <w:tc>
          <w:tcPr>
            <w:tcW w:w="2036" w:type="dxa"/>
          </w:tcPr>
          <w:p w14:paraId="022D13F9" w14:textId="7949A293" w:rsidR="00145BEC" w:rsidRPr="002664EB" w:rsidRDefault="00550EB0"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45-300mm</w:t>
            </w:r>
          </w:p>
        </w:tc>
        <w:tc>
          <w:tcPr>
            <w:tcW w:w="1984" w:type="dxa"/>
            <w:shd w:val="clear" w:color="auto" w:fill="F7CAAC" w:themeFill="accent2" w:themeFillTint="66"/>
          </w:tcPr>
          <w:p w14:paraId="1663F5BA" w14:textId="0ECCD40C" w:rsidR="00145BEC" w:rsidRPr="002664EB" w:rsidRDefault="00111DAA"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0-380mm</w:t>
            </w:r>
          </w:p>
        </w:tc>
        <w:tc>
          <w:tcPr>
            <w:tcW w:w="1614" w:type="dxa"/>
          </w:tcPr>
          <w:p w14:paraId="13D691E1" w14:textId="18627C42" w:rsidR="00145BEC" w:rsidRPr="002664EB" w:rsidRDefault="009C3B8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100-1500mm</w:t>
            </w:r>
          </w:p>
        </w:tc>
        <w:tc>
          <w:tcPr>
            <w:tcW w:w="1577" w:type="dxa"/>
          </w:tcPr>
          <w:p w14:paraId="29A71CC9" w14:textId="5C9EE939" w:rsidR="00145BEC" w:rsidRPr="002664EB" w:rsidRDefault="006E5D1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350-6000mm</w:t>
            </w:r>
          </w:p>
        </w:tc>
      </w:tr>
      <w:tr w:rsidR="0076406E" w14:paraId="3143B533" w14:textId="3521D59D" w:rsidTr="00D83D35">
        <w:tc>
          <w:tcPr>
            <w:cnfStyle w:val="001000000000" w:firstRow="0" w:lastRow="0" w:firstColumn="1" w:lastColumn="0" w:oddVBand="0" w:evenVBand="0" w:oddHBand="0" w:evenHBand="0" w:firstRowFirstColumn="0" w:firstRowLastColumn="0" w:lastRowFirstColumn="0" w:lastRowLastColumn="0"/>
            <w:tcW w:w="1769" w:type="dxa"/>
          </w:tcPr>
          <w:p w14:paraId="076F11D0" w14:textId="77777777" w:rsidR="00C35B55" w:rsidRPr="002664EB" w:rsidRDefault="00C35B55" w:rsidP="00170759">
            <w:pPr>
              <w:spacing w:line="276" w:lineRule="auto"/>
              <w:jc w:val="both"/>
              <w:rPr>
                <w:rStyle w:val="Strong"/>
                <w:b/>
                <w:bCs/>
                <w:sz w:val="20"/>
                <w:szCs w:val="20"/>
              </w:rPr>
            </w:pPr>
            <w:r w:rsidRPr="002664EB">
              <w:rPr>
                <w:rStyle w:val="Strong"/>
                <w:b/>
                <w:bCs/>
                <w:sz w:val="20"/>
                <w:szCs w:val="20"/>
              </w:rPr>
              <w:t>Current</w:t>
            </w:r>
          </w:p>
        </w:tc>
        <w:tc>
          <w:tcPr>
            <w:tcW w:w="2036" w:type="dxa"/>
          </w:tcPr>
          <w:p w14:paraId="4B0B16E7" w14:textId="479DE0CA" w:rsidR="00C35B55" w:rsidRPr="002664EB" w:rsidRDefault="003F37FC"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Max. 15mA</w:t>
            </w:r>
          </w:p>
        </w:tc>
        <w:tc>
          <w:tcPr>
            <w:tcW w:w="1984" w:type="dxa"/>
            <w:shd w:val="clear" w:color="auto" w:fill="F7CAAC" w:themeFill="accent2" w:themeFillTint="66"/>
          </w:tcPr>
          <w:p w14:paraId="037A7A8E" w14:textId="42093FC1" w:rsidR="00C35B55" w:rsidRPr="002664EB" w:rsidRDefault="008B6DC4"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1.2mA</w:t>
            </w:r>
          </w:p>
        </w:tc>
        <w:tc>
          <w:tcPr>
            <w:tcW w:w="1614" w:type="dxa"/>
          </w:tcPr>
          <w:p w14:paraId="0CBC5CE0" w14:textId="731C33B3" w:rsidR="00C35B55" w:rsidRPr="002664EB" w:rsidRDefault="009C3B85"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350mA</w:t>
            </w:r>
          </w:p>
        </w:tc>
        <w:tc>
          <w:tcPr>
            <w:tcW w:w="1577" w:type="dxa"/>
          </w:tcPr>
          <w:p w14:paraId="6E0CAB8B" w14:textId="78540DB4" w:rsidR="00C35B55" w:rsidRPr="002664EB" w:rsidRDefault="006E5D1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4-20mA</w:t>
            </w:r>
          </w:p>
        </w:tc>
      </w:tr>
      <w:tr w:rsidR="0076406E" w14:paraId="243DEF67" w14:textId="68AEA8A0" w:rsidTr="00D83D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0D8B255F" w14:textId="77777777" w:rsidR="00C35B55" w:rsidRPr="002664EB" w:rsidRDefault="00C35B55" w:rsidP="00170759">
            <w:pPr>
              <w:spacing w:line="276" w:lineRule="auto"/>
              <w:jc w:val="both"/>
              <w:rPr>
                <w:rStyle w:val="Strong"/>
                <w:b/>
                <w:bCs/>
                <w:sz w:val="20"/>
                <w:szCs w:val="20"/>
              </w:rPr>
            </w:pPr>
            <w:r w:rsidRPr="002664EB">
              <w:rPr>
                <w:rStyle w:val="Strong"/>
                <w:b/>
                <w:bCs/>
                <w:sz w:val="20"/>
                <w:szCs w:val="20"/>
              </w:rPr>
              <w:t>Cable Length</w:t>
            </w:r>
          </w:p>
        </w:tc>
        <w:tc>
          <w:tcPr>
            <w:tcW w:w="2036" w:type="dxa"/>
          </w:tcPr>
          <w:p w14:paraId="2E2557B3" w14:textId="761F4E43" w:rsidR="00C35B55" w:rsidRPr="002664EB" w:rsidRDefault="0002122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2M</w:t>
            </w:r>
          </w:p>
        </w:tc>
        <w:tc>
          <w:tcPr>
            <w:tcW w:w="1984" w:type="dxa"/>
            <w:shd w:val="clear" w:color="auto" w:fill="F7CAAC" w:themeFill="accent2" w:themeFillTint="66"/>
          </w:tcPr>
          <w:p w14:paraId="69A22B9E" w14:textId="22398DB5" w:rsidR="00C35B55" w:rsidRPr="002664EB" w:rsidRDefault="008B6DC4"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Made to order.</w:t>
            </w:r>
          </w:p>
        </w:tc>
        <w:tc>
          <w:tcPr>
            <w:tcW w:w="1614" w:type="dxa"/>
          </w:tcPr>
          <w:p w14:paraId="0D703214" w14:textId="6725F737" w:rsidR="00C35B55" w:rsidRPr="002664EB" w:rsidRDefault="00BD4E3F"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2M</w:t>
            </w:r>
          </w:p>
        </w:tc>
        <w:tc>
          <w:tcPr>
            <w:tcW w:w="1577" w:type="dxa"/>
          </w:tcPr>
          <w:p w14:paraId="0F87E27C" w14:textId="77777777" w:rsidR="00C35B55" w:rsidRPr="002664EB" w:rsidRDefault="00C35B5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r>
      <w:tr w:rsidR="0076406E" w14:paraId="67E4C089" w14:textId="4731C111" w:rsidTr="00D83D35">
        <w:tc>
          <w:tcPr>
            <w:cnfStyle w:val="001000000000" w:firstRow="0" w:lastRow="0" w:firstColumn="1" w:lastColumn="0" w:oddVBand="0" w:evenVBand="0" w:oddHBand="0" w:evenHBand="0" w:firstRowFirstColumn="0" w:firstRowLastColumn="0" w:lastRowFirstColumn="0" w:lastRowLastColumn="0"/>
            <w:tcW w:w="1769" w:type="dxa"/>
          </w:tcPr>
          <w:p w14:paraId="7715F67D" w14:textId="77777777" w:rsidR="00C35B55" w:rsidRPr="002664EB" w:rsidRDefault="00C35B55" w:rsidP="00170759">
            <w:pPr>
              <w:spacing w:line="276" w:lineRule="auto"/>
              <w:jc w:val="both"/>
              <w:rPr>
                <w:rStyle w:val="Strong"/>
                <w:b/>
                <w:bCs/>
                <w:sz w:val="20"/>
                <w:szCs w:val="20"/>
              </w:rPr>
            </w:pPr>
            <w:r w:rsidRPr="002664EB">
              <w:rPr>
                <w:rStyle w:val="Strong"/>
                <w:b/>
                <w:bCs/>
                <w:sz w:val="20"/>
                <w:szCs w:val="20"/>
              </w:rPr>
              <w:t>Advantages</w:t>
            </w:r>
          </w:p>
        </w:tc>
        <w:tc>
          <w:tcPr>
            <w:tcW w:w="2036" w:type="dxa"/>
          </w:tcPr>
          <w:p w14:paraId="209E22D5" w14:textId="061CA6A4" w:rsidR="00C35B55" w:rsidRPr="002664EB" w:rsidRDefault="00BD7805"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Very accurate</w:t>
            </w:r>
            <w:r w:rsidR="001F22D8" w:rsidRPr="002664EB">
              <w:rPr>
                <w:rStyle w:val="Strong"/>
                <w:b w:val="0"/>
                <w:bCs w:val="0"/>
                <w:sz w:val="20"/>
                <w:szCs w:val="20"/>
              </w:rPr>
              <w:t xml:space="preserve"> in dry conditions. Can be less accurate in the wet.</w:t>
            </w:r>
            <w:r w:rsidR="001B22F8" w:rsidRPr="002664EB">
              <w:rPr>
                <w:rStyle w:val="Strong"/>
                <w:b w:val="0"/>
                <w:bCs w:val="0"/>
                <w:sz w:val="20"/>
                <w:szCs w:val="20"/>
              </w:rPr>
              <w:t xml:space="preserve"> Easy to install</w:t>
            </w:r>
            <w:r w:rsidR="00286FF6" w:rsidRPr="002664EB">
              <w:rPr>
                <w:rStyle w:val="Strong"/>
                <w:b w:val="0"/>
                <w:bCs w:val="0"/>
                <w:sz w:val="20"/>
                <w:szCs w:val="20"/>
              </w:rPr>
              <w:t>.</w:t>
            </w:r>
          </w:p>
        </w:tc>
        <w:tc>
          <w:tcPr>
            <w:tcW w:w="1984" w:type="dxa"/>
            <w:shd w:val="clear" w:color="auto" w:fill="F7CAAC" w:themeFill="accent2" w:themeFillTint="66"/>
          </w:tcPr>
          <w:p w14:paraId="6DAAFDF3" w14:textId="6F40CD2A" w:rsidR="00C35B55" w:rsidRPr="002664EB" w:rsidRDefault="00F5626E"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Easy to install</w:t>
            </w:r>
            <w:r w:rsidR="00FB1E98" w:rsidRPr="002664EB">
              <w:rPr>
                <w:rStyle w:val="Strong"/>
                <w:sz w:val="20"/>
                <w:szCs w:val="20"/>
              </w:rPr>
              <w:t xml:space="preserve">, simple </w:t>
            </w:r>
            <w:r w:rsidR="00BD7805" w:rsidRPr="002664EB">
              <w:rPr>
                <w:rStyle w:val="Strong"/>
                <w:sz w:val="20"/>
                <w:szCs w:val="20"/>
              </w:rPr>
              <w:t>design, very accurate.</w:t>
            </w:r>
            <w:r w:rsidR="001B22F8" w:rsidRPr="002664EB">
              <w:rPr>
                <w:rStyle w:val="Strong"/>
                <w:sz w:val="20"/>
                <w:szCs w:val="20"/>
              </w:rPr>
              <w:t xml:space="preserve"> Easy to install. Requires two forms of contact.</w:t>
            </w:r>
          </w:p>
        </w:tc>
        <w:tc>
          <w:tcPr>
            <w:tcW w:w="1614" w:type="dxa"/>
          </w:tcPr>
          <w:p w14:paraId="53DD326F" w14:textId="45CE4326" w:rsidR="00C35B55" w:rsidRPr="002664EB" w:rsidRDefault="00541A67"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Large travel range. Very accurate</w:t>
            </w:r>
            <w:r w:rsidR="00461DBC" w:rsidRPr="002664EB">
              <w:rPr>
                <w:rStyle w:val="Strong"/>
                <w:b w:val="0"/>
                <w:bCs w:val="0"/>
                <w:sz w:val="20"/>
                <w:szCs w:val="20"/>
              </w:rPr>
              <w:t xml:space="preserve">. </w:t>
            </w:r>
            <w:r w:rsidR="00F4749E" w:rsidRPr="002664EB">
              <w:rPr>
                <w:rStyle w:val="Strong"/>
                <w:b w:val="0"/>
                <w:bCs w:val="0"/>
                <w:sz w:val="20"/>
                <w:szCs w:val="20"/>
              </w:rPr>
              <w:t>Not expensive.</w:t>
            </w:r>
          </w:p>
        </w:tc>
        <w:tc>
          <w:tcPr>
            <w:tcW w:w="1577" w:type="dxa"/>
          </w:tcPr>
          <w:p w14:paraId="5AC87574" w14:textId="09F3BFAD" w:rsidR="00C35B55" w:rsidRPr="002664EB" w:rsidRDefault="00BD4E3F"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Large </w:t>
            </w:r>
            <w:r w:rsidR="008C0399" w:rsidRPr="002664EB">
              <w:rPr>
                <w:rStyle w:val="Strong"/>
                <w:b w:val="0"/>
                <w:bCs w:val="0"/>
                <w:sz w:val="20"/>
                <w:szCs w:val="20"/>
              </w:rPr>
              <w:t>travel range.</w:t>
            </w:r>
          </w:p>
        </w:tc>
      </w:tr>
      <w:tr w:rsidR="0076406E" w14:paraId="1D38A108" w14:textId="19CA35FB" w:rsidTr="00D83D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4DBB3D68" w14:textId="77777777" w:rsidR="00C35B55" w:rsidRPr="002664EB" w:rsidRDefault="00C35B55" w:rsidP="00170759">
            <w:pPr>
              <w:spacing w:line="276" w:lineRule="auto"/>
              <w:jc w:val="both"/>
              <w:rPr>
                <w:rStyle w:val="Strong"/>
                <w:b/>
                <w:bCs/>
                <w:sz w:val="20"/>
                <w:szCs w:val="20"/>
              </w:rPr>
            </w:pPr>
            <w:r w:rsidRPr="002664EB">
              <w:rPr>
                <w:rStyle w:val="Strong"/>
                <w:b/>
                <w:bCs/>
                <w:sz w:val="20"/>
                <w:szCs w:val="20"/>
              </w:rPr>
              <w:t>Disadvantages</w:t>
            </w:r>
          </w:p>
        </w:tc>
        <w:tc>
          <w:tcPr>
            <w:tcW w:w="2036" w:type="dxa"/>
          </w:tcPr>
          <w:p w14:paraId="232F9F5E" w14:textId="142AD3D8" w:rsidR="00C35B55" w:rsidRPr="002664EB" w:rsidRDefault="00535120"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An object can block the line of sight and </w:t>
            </w:r>
            <w:r w:rsidR="003015E0" w:rsidRPr="002664EB">
              <w:rPr>
                <w:rStyle w:val="Strong"/>
                <w:b w:val="0"/>
                <w:bCs w:val="0"/>
                <w:sz w:val="20"/>
                <w:szCs w:val="20"/>
              </w:rPr>
              <w:t xml:space="preserve">mess up the results. </w:t>
            </w:r>
          </w:p>
        </w:tc>
        <w:tc>
          <w:tcPr>
            <w:tcW w:w="1984" w:type="dxa"/>
            <w:shd w:val="clear" w:color="auto" w:fill="F7CAAC" w:themeFill="accent2" w:themeFillTint="66"/>
          </w:tcPr>
          <w:p w14:paraId="750191CB" w14:textId="4C15FEAB" w:rsidR="00C35B55" w:rsidRPr="002664EB" w:rsidRDefault="00CE2AA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 xml:space="preserve">Can be expensive </w:t>
            </w:r>
          </w:p>
        </w:tc>
        <w:tc>
          <w:tcPr>
            <w:tcW w:w="1614" w:type="dxa"/>
          </w:tcPr>
          <w:p w14:paraId="5842FEDF" w14:textId="7023A663" w:rsidR="00C35B55" w:rsidRPr="002664EB" w:rsidRDefault="00541A67"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Vibration has more effect </w:t>
            </w:r>
            <w:r w:rsidR="00461DBC" w:rsidRPr="002664EB">
              <w:rPr>
                <w:rStyle w:val="Strong"/>
                <w:b w:val="0"/>
                <w:bCs w:val="0"/>
                <w:sz w:val="20"/>
                <w:szCs w:val="20"/>
              </w:rPr>
              <w:t>on results.</w:t>
            </w:r>
          </w:p>
        </w:tc>
        <w:tc>
          <w:tcPr>
            <w:tcW w:w="1577" w:type="dxa"/>
          </w:tcPr>
          <w:p w14:paraId="7D859B2D" w14:textId="6A042006" w:rsidR="00C35B55" w:rsidRPr="002664EB" w:rsidRDefault="00BD4E3F"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Expensive,</w:t>
            </w:r>
            <w:r w:rsidR="008C0399" w:rsidRPr="002664EB">
              <w:rPr>
                <w:rStyle w:val="Strong"/>
                <w:b w:val="0"/>
                <w:bCs w:val="0"/>
                <w:sz w:val="20"/>
                <w:szCs w:val="20"/>
              </w:rPr>
              <w:t xml:space="preserve"> </w:t>
            </w:r>
            <w:r w:rsidR="00A1573B" w:rsidRPr="002664EB">
              <w:rPr>
                <w:rStyle w:val="Strong"/>
                <w:b w:val="0"/>
                <w:bCs w:val="0"/>
                <w:sz w:val="20"/>
                <w:szCs w:val="20"/>
              </w:rPr>
              <w:t>The sensor have a blind spot up to 350mm.</w:t>
            </w:r>
            <w:r w:rsidRPr="002664EB">
              <w:rPr>
                <w:rStyle w:val="Strong"/>
                <w:b w:val="0"/>
                <w:bCs w:val="0"/>
                <w:sz w:val="20"/>
                <w:szCs w:val="20"/>
              </w:rPr>
              <w:t xml:space="preserve"> </w:t>
            </w:r>
          </w:p>
        </w:tc>
      </w:tr>
    </w:tbl>
    <w:p w14:paraId="1B3E791F" w14:textId="684C59C4" w:rsidR="00D76DCF" w:rsidRDefault="00000000" w:rsidP="00B230DF">
      <w:pPr>
        <w:spacing w:line="360" w:lineRule="auto"/>
        <w:jc w:val="both"/>
        <w:rPr>
          <w:rStyle w:val="Strong"/>
        </w:rPr>
      </w:pPr>
      <w:sdt>
        <w:sdtPr>
          <w:rPr>
            <w:rStyle w:val="Strong"/>
          </w:rPr>
          <w:id w:val="1624425176"/>
          <w:citation/>
        </w:sdtPr>
        <w:sdtContent>
          <w:r w:rsidR="00DB5F8D">
            <w:rPr>
              <w:rStyle w:val="Strong"/>
            </w:rPr>
            <w:fldChar w:fldCharType="begin"/>
          </w:r>
          <w:r w:rsidR="00DB5F8D">
            <w:rPr>
              <w:rStyle w:val="Strong"/>
            </w:rPr>
            <w:instrText xml:space="preserve"> CITATION dig23 \l 2057 </w:instrText>
          </w:r>
          <w:r w:rsidR="00DB5F8D">
            <w:rPr>
              <w:rStyle w:val="Strong"/>
            </w:rPr>
            <w:fldChar w:fldCharType="separate"/>
          </w:r>
          <w:r w:rsidR="00CE4B77" w:rsidRPr="00CE4B77">
            <w:rPr>
              <w:noProof/>
            </w:rPr>
            <w:t>[16]</w:t>
          </w:r>
          <w:r w:rsidR="00DB5F8D">
            <w:rPr>
              <w:rStyle w:val="Strong"/>
            </w:rPr>
            <w:fldChar w:fldCharType="end"/>
          </w:r>
        </w:sdtContent>
      </w:sdt>
      <w:sdt>
        <w:sdtPr>
          <w:rPr>
            <w:rStyle w:val="Strong"/>
          </w:rPr>
          <w:id w:val="-870142264"/>
          <w:citation/>
        </w:sdtPr>
        <w:sdtContent>
          <w:r w:rsidR="00B0495E">
            <w:rPr>
              <w:rStyle w:val="Strong"/>
            </w:rPr>
            <w:fldChar w:fldCharType="begin"/>
          </w:r>
          <w:r w:rsidR="00B0495E">
            <w:rPr>
              <w:rStyle w:val="Strong"/>
            </w:rPr>
            <w:instrText xml:space="preserve"> CITATION ukf23 \l 2057 </w:instrText>
          </w:r>
          <w:r w:rsidR="00B0495E">
            <w:rPr>
              <w:rStyle w:val="Strong"/>
            </w:rPr>
            <w:fldChar w:fldCharType="separate"/>
          </w:r>
          <w:r w:rsidR="00CE4B77">
            <w:rPr>
              <w:rStyle w:val="Strong"/>
              <w:noProof/>
            </w:rPr>
            <w:t xml:space="preserve"> </w:t>
          </w:r>
          <w:r w:rsidR="00CE4B77" w:rsidRPr="00CE4B77">
            <w:rPr>
              <w:noProof/>
            </w:rPr>
            <w:t>[17]</w:t>
          </w:r>
          <w:r w:rsidR="00B0495E">
            <w:rPr>
              <w:rStyle w:val="Strong"/>
            </w:rPr>
            <w:fldChar w:fldCharType="end"/>
          </w:r>
        </w:sdtContent>
      </w:sdt>
      <w:sdt>
        <w:sdtPr>
          <w:rPr>
            <w:rStyle w:val="Strong"/>
          </w:rPr>
          <w:id w:val="1536615009"/>
          <w:citation/>
        </w:sdtPr>
        <w:sdtContent>
          <w:r w:rsidR="00144979">
            <w:rPr>
              <w:rStyle w:val="Strong"/>
            </w:rPr>
            <w:fldChar w:fldCharType="begin"/>
          </w:r>
          <w:r w:rsidR="00144979">
            <w:rPr>
              <w:rStyle w:val="Strong"/>
            </w:rPr>
            <w:instrText xml:space="preserve"> CITATION ifm23 \l 2057 </w:instrText>
          </w:r>
          <w:r w:rsidR="00144979">
            <w:rPr>
              <w:rStyle w:val="Strong"/>
            </w:rPr>
            <w:fldChar w:fldCharType="separate"/>
          </w:r>
          <w:r w:rsidR="00CE4B77">
            <w:rPr>
              <w:rStyle w:val="Strong"/>
              <w:noProof/>
            </w:rPr>
            <w:t xml:space="preserve"> </w:t>
          </w:r>
          <w:r w:rsidR="00CE4B77" w:rsidRPr="00CE4B77">
            <w:rPr>
              <w:noProof/>
            </w:rPr>
            <w:t>[18]</w:t>
          </w:r>
          <w:r w:rsidR="00144979">
            <w:rPr>
              <w:rStyle w:val="Strong"/>
            </w:rPr>
            <w:fldChar w:fldCharType="end"/>
          </w:r>
        </w:sdtContent>
      </w:sdt>
      <w:sdt>
        <w:sdtPr>
          <w:rPr>
            <w:rStyle w:val="Strong"/>
          </w:rPr>
          <w:id w:val="-295066508"/>
          <w:citation/>
        </w:sdtPr>
        <w:sdtContent>
          <w:r w:rsidR="005E7BD4">
            <w:rPr>
              <w:rStyle w:val="Strong"/>
            </w:rPr>
            <w:fldChar w:fldCharType="begin"/>
          </w:r>
          <w:r w:rsidR="005E7BD4">
            <w:rPr>
              <w:rStyle w:val="Strong"/>
            </w:rPr>
            <w:instrText xml:space="preserve"> CITATION 2dd236 \l 2057 </w:instrText>
          </w:r>
          <w:r w:rsidR="005E7BD4">
            <w:rPr>
              <w:rStyle w:val="Strong"/>
            </w:rPr>
            <w:fldChar w:fldCharType="separate"/>
          </w:r>
          <w:r w:rsidR="00CE4B77">
            <w:rPr>
              <w:rStyle w:val="Strong"/>
              <w:noProof/>
            </w:rPr>
            <w:t xml:space="preserve"> </w:t>
          </w:r>
          <w:r w:rsidR="00CE4B77" w:rsidRPr="00CE4B77">
            <w:rPr>
              <w:noProof/>
            </w:rPr>
            <w:t>[19]</w:t>
          </w:r>
          <w:r w:rsidR="005E7BD4">
            <w:rPr>
              <w:rStyle w:val="Strong"/>
            </w:rPr>
            <w:fldChar w:fldCharType="end"/>
          </w:r>
        </w:sdtContent>
      </w:sdt>
    </w:p>
    <w:p w14:paraId="541C9084" w14:textId="66E0E966" w:rsidR="00167087" w:rsidRDefault="00167087" w:rsidP="00B230DF">
      <w:pPr>
        <w:spacing w:line="360" w:lineRule="auto"/>
        <w:jc w:val="both"/>
        <w:rPr>
          <w:rStyle w:val="Strong"/>
        </w:rPr>
      </w:pPr>
    </w:p>
    <w:p w14:paraId="5D66D8E7" w14:textId="5FC42919" w:rsidR="00167087" w:rsidRDefault="00167087" w:rsidP="00B230DF">
      <w:pPr>
        <w:spacing w:line="360" w:lineRule="auto"/>
        <w:jc w:val="both"/>
        <w:rPr>
          <w:rStyle w:val="Strong"/>
        </w:rPr>
      </w:pPr>
    </w:p>
    <w:p w14:paraId="03699C7F" w14:textId="77777777" w:rsidR="00167087" w:rsidRDefault="00167087" w:rsidP="00B230DF">
      <w:pPr>
        <w:spacing w:line="360" w:lineRule="auto"/>
        <w:jc w:val="both"/>
        <w:rPr>
          <w:rStyle w:val="Strong"/>
        </w:rPr>
      </w:pPr>
    </w:p>
    <w:p w14:paraId="3FED6B11" w14:textId="32B0C386" w:rsidR="00FA560D" w:rsidRDefault="00EF2BD2" w:rsidP="00BB771D">
      <w:pPr>
        <w:pStyle w:val="Heading3"/>
        <w:spacing w:line="360" w:lineRule="auto"/>
        <w:jc w:val="both"/>
        <w:rPr>
          <w:rStyle w:val="Strong"/>
        </w:rPr>
      </w:pPr>
      <w:bookmarkStart w:id="34" w:name="_Toc151029894"/>
      <w:bookmarkStart w:id="35" w:name="_Toc151647031"/>
      <w:r>
        <w:rPr>
          <w:rStyle w:val="Strong"/>
        </w:rPr>
        <w:lastRenderedPageBreak/>
        <w:t>Pitch, Roll</w:t>
      </w:r>
      <w:r w:rsidR="00F26E7E">
        <w:rPr>
          <w:rStyle w:val="Strong"/>
        </w:rPr>
        <w:t xml:space="preserve"> &amp;</w:t>
      </w:r>
      <w:r>
        <w:rPr>
          <w:rStyle w:val="Strong"/>
        </w:rPr>
        <w:t xml:space="preserve"> Yaw</w:t>
      </w:r>
      <w:bookmarkEnd w:id="34"/>
      <w:bookmarkEnd w:id="35"/>
    </w:p>
    <w:p w14:paraId="37FD839D" w14:textId="584E5A0E" w:rsidR="00CB3E04" w:rsidRPr="00CB3E04" w:rsidRDefault="00CB3E04" w:rsidP="00170759">
      <w:pPr>
        <w:spacing w:line="360" w:lineRule="auto"/>
        <w:jc w:val="both"/>
      </w:pPr>
      <w:bookmarkStart w:id="36" w:name="_Hlk151646512"/>
      <w:r>
        <w:t xml:space="preserve">The Gyroscope was chosen due it the sensors reliability and accuracy. </w:t>
      </w:r>
      <w:r w:rsidR="00E67B15">
        <w:t>It is very easy to install, and can be used in most environments</w:t>
      </w:r>
      <w:bookmarkEnd w:id="36"/>
      <w:r w:rsidR="00E67B15">
        <w:t xml:space="preserve">. </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114"/>
        <w:gridCol w:w="1713"/>
        <w:gridCol w:w="1611"/>
        <w:gridCol w:w="1771"/>
        <w:gridCol w:w="1771"/>
      </w:tblGrid>
      <w:tr w:rsidR="008A6F9B" w14:paraId="198670AF" w14:textId="2F4DAF72" w:rsidTr="00583A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4" w:type="dxa"/>
          </w:tcPr>
          <w:p w14:paraId="17679B2E" w14:textId="77122C10" w:rsidR="00C35B55" w:rsidRPr="002664EB" w:rsidRDefault="00C35B55" w:rsidP="00170759">
            <w:pPr>
              <w:spacing w:line="276" w:lineRule="auto"/>
              <w:jc w:val="both"/>
              <w:rPr>
                <w:rStyle w:val="Strong"/>
                <w:b/>
                <w:bCs/>
                <w:sz w:val="20"/>
                <w:szCs w:val="20"/>
              </w:rPr>
            </w:pPr>
            <w:r w:rsidRPr="002664EB">
              <w:rPr>
                <w:rStyle w:val="Strong"/>
                <w:b/>
                <w:bCs/>
                <w:sz w:val="20"/>
                <w:szCs w:val="20"/>
              </w:rPr>
              <w:t>Pitch, Roll &amp; Yaw Sensors</w:t>
            </w:r>
          </w:p>
        </w:tc>
        <w:tc>
          <w:tcPr>
            <w:tcW w:w="1713" w:type="dxa"/>
          </w:tcPr>
          <w:p w14:paraId="7CB8E1CA" w14:textId="3F906880" w:rsidR="00C35B55" w:rsidRPr="002664EB" w:rsidRDefault="00C35B55"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2205CACC" wp14:editId="61CF3E85">
                  <wp:extent cx="938628" cy="63795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947777" cy="644171"/>
                          </a:xfrm>
                          <a:prstGeom prst="rect">
                            <a:avLst/>
                          </a:prstGeom>
                        </pic:spPr>
                      </pic:pic>
                    </a:graphicData>
                  </a:graphic>
                </wp:inline>
              </w:drawing>
            </w:r>
          </w:p>
        </w:tc>
        <w:tc>
          <w:tcPr>
            <w:tcW w:w="1611" w:type="dxa"/>
          </w:tcPr>
          <w:p w14:paraId="5BBAF76B" w14:textId="448BF535" w:rsidR="00C35B55" w:rsidRPr="002664EB" w:rsidRDefault="00C35B55"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484ABD7B" wp14:editId="3F081B83">
                  <wp:extent cx="882503" cy="61042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896079" cy="619817"/>
                          </a:xfrm>
                          <a:prstGeom prst="rect">
                            <a:avLst/>
                          </a:prstGeom>
                        </pic:spPr>
                      </pic:pic>
                    </a:graphicData>
                  </a:graphic>
                </wp:inline>
              </w:drawing>
            </w:r>
          </w:p>
        </w:tc>
        <w:tc>
          <w:tcPr>
            <w:tcW w:w="1771" w:type="dxa"/>
            <w:shd w:val="clear" w:color="auto" w:fill="F7CAAC" w:themeFill="accent2" w:themeFillTint="66"/>
          </w:tcPr>
          <w:p w14:paraId="2EB2B996" w14:textId="414FD10D" w:rsidR="00C35B55" w:rsidRPr="002664EB" w:rsidRDefault="00C9148E"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2E13A9AE" wp14:editId="5D7645E1">
                  <wp:extent cx="704747" cy="701749"/>
                  <wp:effectExtent l="0" t="0" r="635"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716204" cy="713157"/>
                          </a:xfrm>
                          <a:prstGeom prst="rect">
                            <a:avLst/>
                          </a:prstGeom>
                        </pic:spPr>
                      </pic:pic>
                    </a:graphicData>
                  </a:graphic>
                </wp:inline>
              </w:drawing>
            </w:r>
          </w:p>
        </w:tc>
        <w:tc>
          <w:tcPr>
            <w:tcW w:w="1771" w:type="dxa"/>
          </w:tcPr>
          <w:p w14:paraId="5250675B" w14:textId="6456B6BF" w:rsidR="00C35B55" w:rsidRPr="002664EB" w:rsidRDefault="008A6F9B"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6DADB2F2" wp14:editId="541DC9A8">
                  <wp:extent cx="818707" cy="689672"/>
                  <wp:effectExtent l="0" t="0" r="63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829647" cy="698887"/>
                          </a:xfrm>
                          <a:prstGeom prst="rect">
                            <a:avLst/>
                          </a:prstGeom>
                        </pic:spPr>
                      </pic:pic>
                    </a:graphicData>
                  </a:graphic>
                </wp:inline>
              </w:drawing>
            </w:r>
          </w:p>
        </w:tc>
      </w:tr>
      <w:tr w:rsidR="008A6F9B" w14:paraId="2D1D887B" w14:textId="5D821295" w:rsidTr="00583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4" w:type="dxa"/>
          </w:tcPr>
          <w:p w14:paraId="559D9E19" w14:textId="77777777" w:rsidR="00C35B55" w:rsidRPr="002664EB" w:rsidRDefault="00C35B55" w:rsidP="00170759">
            <w:pPr>
              <w:spacing w:line="276" w:lineRule="auto"/>
              <w:rPr>
                <w:rStyle w:val="Strong"/>
                <w:b/>
                <w:bCs/>
                <w:sz w:val="20"/>
                <w:szCs w:val="20"/>
              </w:rPr>
            </w:pPr>
            <w:r w:rsidRPr="002664EB">
              <w:rPr>
                <w:rStyle w:val="Strong"/>
                <w:b/>
                <w:bCs/>
                <w:sz w:val="20"/>
                <w:szCs w:val="20"/>
              </w:rPr>
              <w:t xml:space="preserve">Model </w:t>
            </w:r>
          </w:p>
        </w:tc>
        <w:tc>
          <w:tcPr>
            <w:tcW w:w="1713" w:type="dxa"/>
          </w:tcPr>
          <w:p w14:paraId="514BD414" w14:textId="77777777" w:rsidR="00C35B55" w:rsidRPr="002664EB" w:rsidRDefault="00C35B5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SA-AC </w:t>
            </w:r>
          </w:p>
          <w:p w14:paraId="1AC70B96" w14:textId="16AEF724" w:rsidR="00C35B55" w:rsidRPr="002664EB" w:rsidRDefault="00C35B5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ST3-000</w:t>
            </w:r>
          </w:p>
        </w:tc>
        <w:tc>
          <w:tcPr>
            <w:tcW w:w="1611" w:type="dxa"/>
          </w:tcPr>
          <w:p w14:paraId="61143F8C" w14:textId="7FC7A6B2" w:rsidR="00C35B55" w:rsidRPr="002664EB" w:rsidRDefault="00C35B5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SA-MAP -000</w:t>
            </w:r>
          </w:p>
        </w:tc>
        <w:tc>
          <w:tcPr>
            <w:tcW w:w="1771" w:type="dxa"/>
            <w:shd w:val="clear" w:color="auto" w:fill="F7CAAC" w:themeFill="accent2" w:themeFillTint="66"/>
          </w:tcPr>
          <w:p w14:paraId="60D6D7B1" w14:textId="6117B3FD" w:rsidR="00C35B55" w:rsidRPr="002664EB" w:rsidRDefault="00C9148E"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SA-GY V4-000</w:t>
            </w:r>
          </w:p>
        </w:tc>
        <w:tc>
          <w:tcPr>
            <w:tcW w:w="1771" w:type="dxa"/>
          </w:tcPr>
          <w:p w14:paraId="620FD56A" w14:textId="44A9923E" w:rsidR="00C35B55" w:rsidRPr="002664EB" w:rsidRDefault="00B56041" w:rsidP="00170759">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4020 accelerometer</w:t>
            </w:r>
          </w:p>
        </w:tc>
      </w:tr>
      <w:tr w:rsidR="008A6F9B" w14:paraId="6EA6DD5F" w14:textId="77777777" w:rsidTr="00583A6F">
        <w:tc>
          <w:tcPr>
            <w:cnfStyle w:val="001000000000" w:firstRow="0" w:lastRow="0" w:firstColumn="1" w:lastColumn="0" w:oddVBand="0" w:evenVBand="0" w:oddHBand="0" w:evenHBand="0" w:firstRowFirstColumn="0" w:firstRowLastColumn="0" w:lastRowFirstColumn="0" w:lastRowLastColumn="0"/>
            <w:tcW w:w="2114" w:type="dxa"/>
          </w:tcPr>
          <w:p w14:paraId="03F3ECDD" w14:textId="4DD96C9F" w:rsidR="00655D61" w:rsidRPr="002664EB" w:rsidRDefault="00917B66" w:rsidP="00170759">
            <w:pPr>
              <w:spacing w:line="276" w:lineRule="auto"/>
              <w:rPr>
                <w:rStyle w:val="Strong"/>
                <w:b/>
                <w:bCs/>
                <w:sz w:val="20"/>
                <w:szCs w:val="20"/>
              </w:rPr>
            </w:pPr>
            <w:r w:rsidRPr="002664EB">
              <w:rPr>
                <w:rStyle w:val="Strong"/>
                <w:b/>
                <w:bCs/>
                <w:sz w:val="20"/>
                <w:szCs w:val="20"/>
              </w:rPr>
              <w:t>Type of sensor</w:t>
            </w:r>
          </w:p>
        </w:tc>
        <w:tc>
          <w:tcPr>
            <w:tcW w:w="1713" w:type="dxa"/>
          </w:tcPr>
          <w:p w14:paraId="3FD28E10" w14:textId="65C733DD" w:rsidR="00655D61" w:rsidRPr="002664EB" w:rsidRDefault="0086132F"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Accelerometer</w:t>
            </w:r>
          </w:p>
        </w:tc>
        <w:tc>
          <w:tcPr>
            <w:tcW w:w="1611" w:type="dxa"/>
          </w:tcPr>
          <w:p w14:paraId="0BA0C2FF" w14:textId="50807F8E" w:rsidR="00655D61" w:rsidRPr="002664EB" w:rsidRDefault="00F72669"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Accelerometer</w:t>
            </w:r>
          </w:p>
        </w:tc>
        <w:tc>
          <w:tcPr>
            <w:tcW w:w="1771" w:type="dxa"/>
            <w:shd w:val="clear" w:color="auto" w:fill="F7CAAC" w:themeFill="accent2" w:themeFillTint="66"/>
          </w:tcPr>
          <w:p w14:paraId="3165798B" w14:textId="2134B554" w:rsidR="00655D61" w:rsidRPr="002664EB" w:rsidRDefault="00917B66"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Gyroscope</w:t>
            </w:r>
          </w:p>
        </w:tc>
        <w:tc>
          <w:tcPr>
            <w:tcW w:w="1771" w:type="dxa"/>
          </w:tcPr>
          <w:p w14:paraId="1CF49939" w14:textId="6D59A84F" w:rsidR="00655D61" w:rsidRPr="002664EB" w:rsidRDefault="00E25D2C"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Tri-Axi</w:t>
            </w:r>
            <w:r w:rsidR="000125C2" w:rsidRPr="002664EB">
              <w:rPr>
                <w:rStyle w:val="Strong"/>
                <w:b w:val="0"/>
                <w:bCs w:val="0"/>
                <w:sz w:val="20"/>
                <w:szCs w:val="20"/>
              </w:rPr>
              <w:t>s Accelerometer</w:t>
            </w:r>
          </w:p>
        </w:tc>
      </w:tr>
      <w:tr w:rsidR="008A6F9B" w14:paraId="75A7EAAD" w14:textId="59C4B321" w:rsidTr="00583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4" w:type="dxa"/>
          </w:tcPr>
          <w:p w14:paraId="61098EBA" w14:textId="170D0D4E" w:rsidR="00C35B55" w:rsidRPr="002664EB" w:rsidRDefault="00465DA4" w:rsidP="00170759">
            <w:pPr>
              <w:spacing w:line="276" w:lineRule="auto"/>
              <w:rPr>
                <w:rStyle w:val="Strong"/>
                <w:b/>
                <w:bCs/>
                <w:sz w:val="20"/>
                <w:szCs w:val="20"/>
              </w:rPr>
            </w:pPr>
            <w:r w:rsidRPr="002664EB">
              <w:rPr>
                <w:rStyle w:val="Strong"/>
                <w:b/>
                <w:bCs/>
                <w:sz w:val="20"/>
                <w:szCs w:val="20"/>
              </w:rPr>
              <w:t>Price (£)</w:t>
            </w:r>
          </w:p>
        </w:tc>
        <w:tc>
          <w:tcPr>
            <w:tcW w:w="1713" w:type="dxa"/>
          </w:tcPr>
          <w:p w14:paraId="46B570AD" w14:textId="35BD181D" w:rsidR="00C35B55" w:rsidRPr="002664EB" w:rsidRDefault="00826534"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Approx 250.00</w:t>
            </w:r>
          </w:p>
        </w:tc>
        <w:tc>
          <w:tcPr>
            <w:tcW w:w="1611" w:type="dxa"/>
          </w:tcPr>
          <w:p w14:paraId="39B08765" w14:textId="783BC7F4" w:rsidR="00C35B55" w:rsidRPr="002664EB" w:rsidRDefault="00826534"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98.52</w:t>
            </w:r>
          </w:p>
        </w:tc>
        <w:tc>
          <w:tcPr>
            <w:tcW w:w="1771" w:type="dxa"/>
            <w:shd w:val="clear" w:color="auto" w:fill="F7CAAC" w:themeFill="accent2" w:themeFillTint="66"/>
          </w:tcPr>
          <w:p w14:paraId="444712C5" w14:textId="16AEAD8A" w:rsidR="00C35B55" w:rsidRPr="002664EB" w:rsidRDefault="00294C2E"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198.00</w:t>
            </w:r>
          </w:p>
        </w:tc>
        <w:tc>
          <w:tcPr>
            <w:tcW w:w="1771" w:type="dxa"/>
          </w:tcPr>
          <w:p w14:paraId="6A18E82E" w14:textId="2AD92744" w:rsidR="00C35B55" w:rsidRPr="002664EB" w:rsidRDefault="000125C2"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196.30</w:t>
            </w:r>
          </w:p>
        </w:tc>
      </w:tr>
      <w:tr w:rsidR="008A6F9B" w14:paraId="77FE2BE5" w14:textId="2E104388" w:rsidTr="00583A6F">
        <w:tc>
          <w:tcPr>
            <w:cnfStyle w:val="001000000000" w:firstRow="0" w:lastRow="0" w:firstColumn="1" w:lastColumn="0" w:oddVBand="0" w:evenVBand="0" w:oddHBand="0" w:evenHBand="0" w:firstRowFirstColumn="0" w:firstRowLastColumn="0" w:lastRowFirstColumn="0" w:lastRowLastColumn="0"/>
            <w:tcW w:w="2114" w:type="dxa"/>
          </w:tcPr>
          <w:p w14:paraId="45E2EA41" w14:textId="77777777" w:rsidR="00C35B55" w:rsidRPr="002664EB" w:rsidRDefault="00C35B55" w:rsidP="00170759">
            <w:pPr>
              <w:spacing w:line="276" w:lineRule="auto"/>
              <w:rPr>
                <w:rStyle w:val="Strong"/>
                <w:b/>
                <w:bCs/>
                <w:sz w:val="20"/>
                <w:szCs w:val="20"/>
              </w:rPr>
            </w:pPr>
            <w:r w:rsidRPr="002664EB">
              <w:rPr>
                <w:rStyle w:val="Strong"/>
                <w:b/>
                <w:bCs/>
                <w:sz w:val="20"/>
                <w:szCs w:val="20"/>
              </w:rPr>
              <w:t>Input Signal</w:t>
            </w:r>
          </w:p>
        </w:tc>
        <w:tc>
          <w:tcPr>
            <w:tcW w:w="1713" w:type="dxa"/>
          </w:tcPr>
          <w:p w14:paraId="2D419FBF" w14:textId="3F66E006" w:rsidR="00C35B55" w:rsidRPr="002664EB" w:rsidRDefault="00C35B55"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12V</w:t>
            </w:r>
          </w:p>
        </w:tc>
        <w:tc>
          <w:tcPr>
            <w:tcW w:w="1611" w:type="dxa"/>
          </w:tcPr>
          <w:p w14:paraId="499A3DF3" w14:textId="21EA8D6F" w:rsidR="00C35B55" w:rsidRPr="002664EB" w:rsidRDefault="00C35B55"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5V</w:t>
            </w:r>
          </w:p>
        </w:tc>
        <w:tc>
          <w:tcPr>
            <w:tcW w:w="1771" w:type="dxa"/>
            <w:shd w:val="clear" w:color="auto" w:fill="F7CAAC" w:themeFill="accent2" w:themeFillTint="66"/>
          </w:tcPr>
          <w:p w14:paraId="3D476BC5" w14:textId="7A2664CD" w:rsidR="00C35B55" w:rsidRPr="002664EB" w:rsidRDefault="00C9148E"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4.75 – 5.25</w:t>
            </w:r>
            <w:r w:rsidR="00DC46B8" w:rsidRPr="002664EB">
              <w:rPr>
                <w:rStyle w:val="Strong"/>
                <w:sz w:val="20"/>
                <w:szCs w:val="20"/>
              </w:rPr>
              <w:t>V dc</w:t>
            </w:r>
          </w:p>
        </w:tc>
        <w:tc>
          <w:tcPr>
            <w:tcW w:w="1771" w:type="dxa"/>
          </w:tcPr>
          <w:p w14:paraId="40FB7DF1" w14:textId="16737EDC" w:rsidR="00C35B55" w:rsidRPr="002664EB" w:rsidRDefault="000125C2"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5-30V</w:t>
            </w:r>
          </w:p>
        </w:tc>
      </w:tr>
      <w:tr w:rsidR="008A6F9B" w14:paraId="132B2770" w14:textId="257C67E2" w:rsidTr="00583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4" w:type="dxa"/>
          </w:tcPr>
          <w:p w14:paraId="6CE6ED65" w14:textId="77777777" w:rsidR="00C35B55" w:rsidRPr="002664EB" w:rsidRDefault="00C35B55" w:rsidP="00170759">
            <w:pPr>
              <w:spacing w:line="276" w:lineRule="auto"/>
              <w:rPr>
                <w:rStyle w:val="Strong"/>
                <w:b/>
                <w:bCs/>
                <w:sz w:val="20"/>
                <w:szCs w:val="20"/>
              </w:rPr>
            </w:pPr>
            <w:r w:rsidRPr="002664EB">
              <w:rPr>
                <w:rStyle w:val="Strong"/>
                <w:b/>
                <w:bCs/>
                <w:sz w:val="20"/>
                <w:szCs w:val="20"/>
              </w:rPr>
              <w:t>Output Signal</w:t>
            </w:r>
          </w:p>
        </w:tc>
        <w:tc>
          <w:tcPr>
            <w:tcW w:w="1713" w:type="dxa"/>
          </w:tcPr>
          <w:p w14:paraId="722E299C" w14:textId="6CCC3A3D" w:rsidR="00C35B55" w:rsidRPr="002664EB" w:rsidRDefault="00C35B5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0-5V</w:t>
            </w:r>
          </w:p>
        </w:tc>
        <w:tc>
          <w:tcPr>
            <w:tcW w:w="1611" w:type="dxa"/>
          </w:tcPr>
          <w:p w14:paraId="6FFF317E" w14:textId="1B83186C" w:rsidR="00C35B55" w:rsidRPr="002664EB" w:rsidRDefault="0045694F"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0-5V</w:t>
            </w:r>
          </w:p>
        </w:tc>
        <w:tc>
          <w:tcPr>
            <w:tcW w:w="1771" w:type="dxa"/>
            <w:shd w:val="clear" w:color="auto" w:fill="F7CAAC" w:themeFill="accent2" w:themeFillTint="66"/>
          </w:tcPr>
          <w:p w14:paraId="2C1A974D" w14:textId="79EA8A4A" w:rsidR="00C35B55" w:rsidRPr="002664EB" w:rsidRDefault="00077F81"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0.5 – 4.5V</w:t>
            </w:r>
          </w:p>
        </w:tc>
        <w:tc>
          <w:tcPr>
            <w:tcW w:w="1771" w:type="dxa"/>
          </w:tcPr>
          <w:p w14:paraId="30AA1023" w14:textId="0A226D6F" w:rsidR="00C35B55" w:rsidRPr="002664EB" w:rsidRDefault="00604B44"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2.5V</w:t>
            </w:r>
          </w:p>
        </w:tc>
      </w:tr>
      <w:tr w:rsidR="008A6F9B" w14:paraId="5D588F81" w14:textId="119C8F6A" w:rsidTr="00583A6F">
        <w:tc>
          <w:tcPr>
            <w:cnfStyle w:val="001000000000" w:firstRow="0" w:lastRow="0" w:firstColumn="1" w:lastColumn="0" w:oddVBand="0" w:evenVBand="0" w:oddHBand="0" w:evenHBand="0" w:firstRowFirstColumn="0" w:firstRowLastColumn="0" w:lastRowFirstColumn="0" w:lastRowLastColumn="0"/>
            <w:tcW w:w="2114" w:type="dxa"/>
          </w:tcPr>
          <w:p w14:paraId="72BA6D59" w14:textId="7B9C0F12" w:rsidR="00C35B55" w:rsidRPr="002664EB" w:rsidRDefault="00C35B55" w:rsidP="00170759">
            <w:pPr>
              <w:spacing w:line="276" w:lineRule="auto"/>
              <w:rPr>
                <w:rStyle w:val="Strong"/>
                <w:b/>
                <w:bCs/>
                <w:sz w:val="20"/>
                <w:szCs w:val="20"/>
              </w:rPr>
            </w:pPr>
            <w:r w:rsidRPr="002664EB">
              <w:rPr>
                <w:rStyle w:val="Strong"/>
                <w:b/>
                <w:bCs/>
                <w:sz w:val="20"/>
                <w:szCs w:val="20"/>
              </w:rPr>
              <w:t>Current</w:t>
            </w:r>
          </w:p>
        </w:tc>
        <w:tc>
          <w:tcPr>
            <w:tcW w:w="1713" w:type="dxa"/>
          </w:tcPr>
          <w:p w14:paraId="7501E903" w14:textId="2B67933A" w:rsidR="00C35B55" w:rsidRPr="002664EB" w:rsidRDefault="00604B44"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16mA</w:t>
            </w:r>
          </w:p>
        </w:tc>
        <w:tc>
          <w:tcPr>
            <w:tcW w:w="1611" w:type="dxa"/>
          </w:tcPr>
          <w:p w14:paraId="655517B1" w14:textId="6819D3A1" w:rsidR="00C35B55" w:rsidRPr="002664EB" w:rsidRDefault="00D950D6"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 </w:t>
            </w:r>
            <w:r w:rsidR="00826534" w:rsidRPr="002664EB">
              <w:rPr>
                <w:rStyle w:val="Strong"/>
                <w:b w:val="0"/>
                <w:bCs w:val="0"/>
                <w:sz w:val="20"/>
                <w:szCs w:val="20"/>
              </w:rPr>
              <w:t>10mA</w:t>
            </w:r>
          </w:p>
        </w:tc>
        <w:tc>
          <w:tcPr>
            <w:tcW w:w="1771" w:type="dxa"/>
            <w:shd w:val="clear" w:color="auto" w:fill="F7CAAC" w:themeFill="accent2" w:themeFillTint="66"/>
          </w:tcPr>
          <w:p w14:paraId="0C7AC808" w14:textId="4545C486" w:rsidR="00C35B55" w:rsidRPr="002664EB" w:rsidRDefault="00DC46B8"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Max. 50mA</w:t>
            </w:r>
          </w:p>
        </w:tc>
        <w:tc>
          <w:tcPr>
            <w:tcW w:w="1771" w:type="dxa"/>
          </w:tcPr>
          <w:p w14:paraId="3E36A2D6" w14:textId="3E8B1BC2" w:rsidR="00C35B55" w:rsidRPr="002664EB" w:rsidRDefault="00993A37"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4mA</w:t>
            </w:r>
          </w:p>
        </w:tc>
      </w:tr>
      <w:tr w:rsidR="008A6F9B" w14:paraId="078922C7" w14:textId="77777777" w:rsidTr="00583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4" w:type="dxa"/>
          </w:tcPr>
          <w:p w14:paraId="47D8E727" w14:textId="7A14A9B1" w:rsidR="0095528F" w:rsidRPr="002664EB" w:rsidRDefault="0095528F" w:rsidP="00170759">
            <w:pPr>
              <w:spacing w:line="276" w:lineRule="auto"/>
              <w:rPr>
                <w:rStyle w:val="Strong"/>
                <w:b/>
                <w:bCs/>
                <w:sz w:val="20"/>
                <w:szCs w:val="20"/>
              </w:rPr>
            </w:pPr>
            <w:r w:rsidRPr="002664EB">
              <w:rPr>
                <w:rStyle w:val="Strong"/>
                <w:b/>
                <w:bCs/>
                <w:sz w:val="20"/>
                <w:szCs w:val="20"/>
              </w:rPr>
              <w:t>Travel range</w:t>
            </w:r>
          </w:p>
        </w:tc>
        <w:tc>
          <w:tcPr>
            <w:tcW w:w="1713" w:type="dxa"/>
          </w:tcPr>
          <w:p w14:paraId="67289D14" w14:textId="77777777" w:rsidR="0095528F" w:rsidRPr="002664EB" w:rsidRDefault="0095528F"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1611" w:type="dxa"/>
          </w:tcPr>
          <w:p w14:paraId="1C1F0746" w14:textId="6519E027" w:rsidR="0095528F" w:rsidRPr="002664EB" w:rsidRDefault="009747D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sz w:val="20"/>
                <w:szCs w:val="20"/>
              </w:rPr>
              <w:t>±200G</w:t>
            </w:r>
          </w:p>
        </w:tc>
        <w:tc>
          <w:tcPr>
            <w:tcW w:w="1771" w:type="dxa"/>
            <w:shd w:val="clear" w:color="auto" w:fill="F7CAAC" w:themeFill="accent2" w:themeFillTint="66"/>
          </w:tcPr>
          <w:p w14:paraId="6D66B755" w14:textId="2FD6F2DF" w:rsidR="0095528F" w:rsidRPr="002664EB" w:rsidRDefault="009747D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2664EB">
              <w:rPr>
                <w:rFonts w:cs="Arial"/>
                <w:b/>
                <w:bCs/>
                <w:color w:val="000000" w:themeColor="text1"/>
                <w:sz w:val="20"/>
                <w:szCs w:val="20"/>
              </w:rPr>
              <w:t>-200</w:t>
            </w:r>
            <w:r w:rsidRPr="002664EB">
              <w:rPr>
                <w:rFonts w:cs="Arial"/>
                <w:b/>
                <w:bCs/>
                <w:color w:val="000000" w:themeColor="text1"/>
                <w:sz w:val="20"/>
                <w:szCs w:val="20"/>
                <w:vertAlign w:val="superscript"/>
              </w:rPr>
              <w:t>o</w:t>
            </w:r>
            <w:r w:rsidRPr="002664EB">
              <w:rPr>
                <w:rFonts w:cs="Arial"/>
                <w:b/>
                <w:bCs/>
                <w:color w:val="000000" w:themeColor="text1"/>
                <w:sz w:val="20"/>
                <w:szCs w:val="20"/>
              </w:rPr>
              <w:t>/s –200</w:t>
            </w:r>
            <w:r w:rsidRPr="002664EB">
              <w:rPr>
                <w:rFonts w:cs="Arial"/>
                <w:b/>
                <w:bCs/>
                <w:color w:val="000000" w:themeColor="text1"/>
                <w:sz w:val="20"/>
                <w:szCs w:val="20"/>
                <w:vertAlign w:val="superscript"/>
              </w:rPr>
              <w:t>o</w:t>
            </w:r>
            <w:r w:rsidRPr="002664EB">
              <w:rPr>
                <w:rFonts w:cs="Arial"/>
                <w:b/>
                <w:bCs/>
                <w:color w:val="000000" w:themeColor="text1"/>
                <w:sz w:val="20"/>
                <w:szCs w:val="20"/>
              </w:rPr>
              <w:t>/s</w:t>
            </w:r>
          </w:p>
        </w:tc>
        <w:tc>
          <w:tcPr>
            <w:tcW w:w="1771" w:type="dxa"/>
          </w:tcPr>
          <w:p w14:paraId="18942CD8" w14:textId="6E1AF539" w:rsidR="0095528F" w:rsidRPr="002664EB" w:rsidRDefault="00AF208F"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sz w:val="20"/>
                <w:szCs w:val="20"/>
              </w:rPr>
              <w:t>±</w:t>
            </w:r>
            <w:r w:rsidRPr="002664EB">
              <w:rPr>
                <w:rStyle w:val="Strong"/>
                <w:b w:val="0"/>
                <w:bCs w:val="0"/>
                <w:sz w:val="20"/>
                <w:szCs w:val="20"/>
              </w:rPr>
              <w:t>2-6G</w:t>
            </w:r>
          </w:p>
        </w:tc>
      </w:tr>
      <w:tr w:rsidR="008A6F9B" w14:paraId="13945D89" w14:textId="51CEDE7A" w:rsidTr="00583A6F">
        <w:tc>
          <w:tcPr>
            <w:cnfStyle w:val="001000000000" w:firstRow="0" w:lastRow="0" w:firstColumn="1" w:lastColumn="0" w:oddVBand="0" w:evenVBand="0" w:oddHBand="0" w:evenHBand="0" w:firstRowFirstColumn="0" w:firstRowLastColumn="0" w:lastRowFirstColumn="0" w:lastRowLastColumn="0"/>
            <w:tcW w:w="2114" w:type="dxa"/>
          </w:tcPr>
          <w:p w14:paraId="5A4CE156" w14:textId="60DF99DC" w:rsidR="00C35B55" w:rsidRPr="002664EB" w:rsidRDefault="00C35B55" w:rsidP="00170759">
            <w:pPr>
              <w:spacing w:line="276" w:lineRule="auto"/>
              <w:rPr>
                <w:rStyle w:val="Strong"/>
                <w:b/>
                <w:bCs/>
                <w:sz w:val="20"/>
                <w:szCs w:val="20"/>
              </w:rPr>
            </w:pPr>
            <w:r w:rsidRPr="002664EB">
              <w:rPr>
                <w:rStyle w:val="Strong"/>
                <w:b/>
                <w:bCs/>
                <w:sz w:val="20"/>
                <w:szCs w:val="20"/>
              </w:rPr>
              <w:t>Tolerance</w:t>
            </w:r>
          </w:p>
        </w:tc>
        <w:tc>
          <w:tcPr>
            <w:tcW w:w="1713" w:type="dxa"/>
          </w:tcPr>
          <w:p w14:paraId="526D82C6" w14:textId="157274D2" w:rsidR="00C35B55" w:rsidRPr="002664EB" w:rsidRDefault="00C35B55"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w:t>
            </w:r>
          </w:p>
        </w:tc>
        <w:tc>
          <w:tcPr>
            <w:tcW w:w="1611" w:type="dxa"/>
          </w:tcPr>
          <w:p w14:paraId="4E3EBA4C" w14:textId="5D328546" w:rsidR="00C35B55" w:rsidRPr="002664EB" w:rsidRDefault="008A6F9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sz w:val="20"/>
                <w:szCs w:val="20"/>
              </w:rPr>
              <w:t>±2%</w:t>
            </w:r>
          </w:p>
        </w:tc>
        <w:tc>
          <w:tcPr>
            <w:tcW w:w="1771" w:type="dxa"/>
            <w:shd w:val="clear" w:color="auto" w:fill="F7CAAC" w:themeFill="accent2" w:themeFillTint="66"/>
          </w:tcPr>
          <w:p w14:paraId="577DE3AE" w14:textId="6DE5C3F6" w:rsidR="00C35B55" w:rsidRPr="002664EB" w:rsidRDefault="00B54C7A"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&lt;0.5%</w:t>
            </w:r>
          </w:p>
        </w:tc>
        <w:tc>
          <w:tcPr>
            <w:tcW w:w="1771" w:type="dxa"/>
          </w:tcPr>
          <w:p w14:paraId="0839C6BD" w14:textId="19D3D146" w:rsidR="00C35B55" w:rsidRPr="002664EB" w:rsidRDefault="00993A37"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sz w:val="20"/>
                <w:szCs w:val="20"/>
              </w:rPr>
              <w:t>±5%</w:t>
            </w:r>
          </w:p>
        </w:tc>
      </w:tr>
      <w:tr w:rsidR="008A6F9B" w:rsidRPr="00CB51FC" w14:paraId="45FAB128" w14:textId="6EC86A61" w:rsidTr="00583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4" w:type="dxa"/>
          </w:tcPr>
          <w:p w14:paraId="12274A93" w14:textId="77777777" w:rsidR="00C35B55" w:rsidRPr="002664EB" w:rsidRDefault="00C35B55" w:rsidP="00170759">
            <w:pPr>
              <w:spacing w:line="276" w:lineRule="auto"/>
              <w:rPr>
                <w:rStyle w:val="Strong"/>
                <w:b/>
                <w:bCs/>
                <w:sz w:val="20"/>
                <w:szCs w:val="20"/>
              </w:rPr>
            </w:pPr>
            <w:r w:rsidRPr="002664EB">
              <w:rPr>
                <w:rStyle w:val="Strong"/>
                <w:b/>
                <w:bCs/>
                <w:sz w:val="20"/>
                <w:szCs w:val="20"/>
              </w:rPr>
              <w:t>Cable Length</w:t>
            </w:r>
          </w:p>
        </w:tc>
        <w:tc>
          <w:tcPr>
            <w:tcW w:w="1713" w:type="dxa"/>
          </w:tcPr>
          <w:p w14:paraId="08649BD5" w14:textId="7FEE28FD" w:rsidR="00C35B55" w:rsidRPr="002664EB" w:rsidRDefault="00C35B5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1.2M</w:t>
            </w:r>
          </w:p>
        </w:tc>
        <w:tc>
          <w:tcPr>
            <w:tcW w:w="1611" w:type="dxa"/>
          </w:tcPr>
          <w:p w14:paraId="16BAF739" w14:textId="1E3FBD17" w:rsidR="00C35B55" w:rsidRPr="002664EB" w:rsidRDefault="00583A6F"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Made to order</w:t>
            </w:r>
          </w:p>
        </w:tc>
        <w:tc>
          <w:tcPr>
            <w:tcW w:w="1771" w:type="dxa"/>
            <w:shd w:val="clear" w:color="auto" w:fill="F7CAAC" w:themeFill="accent2" w:themeFillTint="66"/>
          </w:tcPr>
          <w:p w14:paraId="1DAB0C11" w14:textId="592DE95A" w:rsidR="00C35B55" w:rsidRPr="002664EB" w:rsidRDefault="00B54C7A"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80cm</w:t>
            </w:r>
          </w:p>
        </w:tc>
        <w:tc>
          <w:tcPr>
            <w:tcW w:w="1771" w:type="dxa"/>
          </w:tcPr>
          <w:p w14:paraId="19A5EFDF" w14:textId="5160F63F" w:rsidR="00C35B55" w:rsidRPr="002664EB" w:rsidRDefault="00B56041"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5M</w:t>
            </w:r>
          </w:p>
        </w:tc>
      </w:tr>
      <w:tr w:rsidR="008A6F9B" w:rsidRPr="00CB51FC" w14:paraId="0DD3B4C3" w14:textId="7A11DC14" w:rsidTr="00583A6F">
        <w:tc>
          <w:tcPr>
            <w:cnfStyle w:val="001000000000" w:firstRow="0" w:lastRow="0" w:firstColumn="1" w:lastColumn="0" w:oddVBand="0" w:evenVBand="0" w:oddHBand="0" w:evenHBand="0" w:firstRowFirstColumn="0" w:firstRowLastColumn="0" w:lastRowFirstColumn="0" w:lastRowLastColumn="0"/>
            <w:tcW w:w="2114" w:type="dxa"/>
          </w:tcPr>
          <w:p w14:paraId="3D6B2239" w14:textId="77777777" w:rsidR="00C35B55" w:rsidRPr="002664EB" w:rsidRDefault="00C35B55" w:rsidP="00170759">
            <w:pPr>
              <w:spacing w:line="276" w:lineRule="auto"/>
              <w:rPr>
                <w:rStyle w:val="Strong"/>
                <w:b/>
                <w:bCs/>
                <w:sz w:val="20"/>
                <w:szCs w:val="20"/>
              </w:rPr>
            </w:pPr>
            <w:r w:rsidRPr="002664EB">
              <w:rPr>
                <w:rStyle w:val="Strong"/>
                <w:b/>
                <w:bCs/>
                <w:sz w:val="20"/>
                <w:szCs w:val="20"/>
              </w:rPr>
              <w:t>Advantages</w:t>
            </w:r>
          </w:p>
        </w:tc>
        <w:tc>
          <w:tcPr>
            <w:tcW w:w="1713" w:type="dxa"/>
          </w:tcPr>
          <w:p w14:paraId="520CC49D" w14:textId="2340763A" w:rsidR="00C35B55" w:rsidRPr="002664EB" w:rsidRDefault="00C5115E"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Easy to install, and can be installed anywhere.</w:t>
            </w:r>
          </w:p>
        </w:tc>
        <w:tc>
          <w:tcPr>
            <w:tcW w:w="1611" w:type="dxa"/>
          </w:tcPr>
          <w:p w14:paraId="4EDFA80E" w14:textId="17093A64" w:rsidR="00C35B55" w:rsidRPr="002664EB" w:rsidRDefault="00074A7A"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Very cheap compared to other sensors.</w:t>
            </w:r>
          </w:p>
        </w:tc>
        <w:tc>
          <w:tcPr>
            <w:tcW w:w="1771" w:type="dxa"/>
            <w:shd w:val="clear" w:color="auto" w:fill="F7CAAC" w:themeFill="accent2" w:themeFillTint="66"/>
          </w:tcPr>
          <w:p w14:paraId="753F05F0" w14:textId="67EAF2FA" w:rsidR="00C35B55" w:rsidRPr="002664EB" w:rsidRDefault="009567AC"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 xml:space="preserve">Very accurate, </w:t>
            </w:r>
            <w:r w:rsidR="00354B58" w:rsidRPr="002664EB">
              <w:rPr>
                <w:rStyle w:val="Strong"/>
                <w:sz w:val="20"/>
                <w:szCs w:val="20"/>
              </w:rPr>
              <w:t>easy to install.</w:t>
            </w:r>
            <w:r w:rsidR="00064F10" w:rsidRPr="002664EB">
              <w:rPr>
                <w:rStyle w:val="Strong"/>
                <w:sz w:val="20"/>
                <w:szCs w:val="20"/>
              </w:rPr>
              <w:t xml:space="preserve"> Can be used outdoors</w:t>
            </w:r>
          </w:p>
        </w:tc>
        <w:tc>
          <w:tcPr>
            <w:tcW w:w="1771" w:type="dxa"/>
          </w:tcPr>
          <w:p w14:paraId="1A34D55E" w14:textId="1E002F1A" w:rsidR="00C35B55" w:rsidRPr="002664EB" w:rsidRDefault="00C5115E"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Easy to install.</w:t>
            </w:r>
          </w:p>
        </w:tc>
      </w:tr>
      <w:tr w:rsidR="008A6F9B" w:rsidRPr="00CB51FC" w14:paraId="3786479D" w14:textId="18232948" w:rsidTr="00583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4" w:type="dxa"/>
          </w:tcPr>
          <w:p w14:paraId="0DCA57F6" w14:textId="77777777" w:rsidR="00C35B55" w:rsidRPr="002664EB" w:rsidRDefault="00C35B55" w:rsidP="00170759">
            <w:pPr>
              <w:spacing w:line="276" w:lineRule="auto"/>
              <w:rPr>
                <w:rStyle w:val="Strong"/>
                <w:b/>
                <w:bCs/>
                <w:sz w:val="20"/>
                <w:szCs w:val="20"/>
              </w:rPr>
            </w:pPr>
            <w:r w:rsidRPr="002664EB">
              <w:rPr>
                <w:rStyle w:val="Strong"/>
                <w:b/>
                <w:bCs/>
                <w:sz w:val="20"/>
                <w:szCs w:val="20"/>
              </w:rPr>
              <w:t>Disadvantages</w:t>
            </w:r>
          </w:p>
        </w:tc>
        <w:tc>
          <w:tcPr>
            <w:tcW w:w="1713" w:type="dxa"/>
          </w:tcPr>
          <w:p w14:paraId="269D37E9" w14:textId="2E2A4C43" w:rsidR="00C35B55" w:rsidRPr="002664EB" w:rsidRDefault="00CB527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Getting a datum point can be difficult.</w:t>
            </w:r>
            <w:r w:rsidR="00C5115E" w:rsidRPr="002664EB">
              <w:rPr>
                <w:rStyle w:val="Strong"/>
                <w:b w:val="0"/>
                <w:bCs w:val="0"/>
                <w:sz w:val="20"/>
                <w:szCs w:val="20"/>
              </w:rPr>
              <w:t xml:space="preserve"> Expensive compared to other sensors of the same type.</w:t>
            </w:r>
          </w:p>
        </w:tc>
        <w:tc>
          <w:tcPr>
            <w:tcW w:w="1611" w:type="dxa"/>
          </w:tcPr>
          <w:p w14:paraId="78769A51" w14:textId="03770CBA" w:rsidR="00C35B55" w:rsidRPr="002664EB" w:rsidRDefault="00CB527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Getting a datum point can be difficult.</w:t>
            </w:r>
          </w:p>
        </w:tc>
        <w:tc>
          <w:tcPr>
            <w:tcW w:w="1771" w:type="dxa"/>
            <w:shd w:val="clear" w:color="auto" w:fill="F7CAAC" w:themeFill="accent2" w:themeFillTint="66"/>
          </w:tcPr>
          <w:p w14:paraId="790B09DC" w14:textId="71D704A0" w:rsidR="00C35B55" w:rsidRPr="002664EB" w:rsidRDefault="009567AC"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Expensive, Datum set by mounting</w:t>
            </w:r>
            <w:r w:rsidR="00354B58" w:rsidRPr="002664EB">
              <w:rPr>
                <w:rStyle w:val="Strong"/>
                <w:sz w:val="20"/>
                <w:szCs w:val="20"/>
              </w:rPr>
              <w:t>.</w:t>
            </w:r>
          </w:p>
        </w:tc>
        <w:tc>
          <w:tcPr>
            <w:tcW w:w="1771" w:type="dxa"/>
          </w:tcPr>
          <w:p w14:paraId="17F365A2" w14:textId="393A7D61" w:rsidR="00C35B55" w:rsidRPr="002664EB" w:rsidRDefault="00B509A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No very accurate compared to the other sensors.</w:t>
            </w:r>
          </w:p>
        </w:tc>
      </w:tr>
    </w:tbl>
    <w:p w14:paraId="69DE8DE4" w14:textId="74C8B534" w:rsidR="00BF72C9" w:rsidRDefault="00000000" w:rsidP="00B230DF">
      <w:pPr>
        <w:spacing w:line="360" w:lineRule="auto"/>
        <w:jc w:val="both"/>
        <w:rPr>
          <w:rStyle w:val="Strong"/>
        </w:rPr>
      </w:pPr>
      <w:sdt>
        <w:sdtPr>
          <w:rPr>
            <w:rStyle w:val="Strong"/>
          </w:rPr>
          <w:id w:val="-942063991"/>
          <w:citation/>
        </w:sdtPr>
        <w:sdtContent>
          <w:r w:rsidR="003A7B45">
            <w:rPr>
              <w:rStyle w:val="Strong"/>
            </w:rPr>
            <w:fldChar w:fldCharType="begin"/>
          </w:r>
          <w:r w:rsidR="003A7B45">
            <w:rPr>
              <w:rStyle w:val="Strong"/>
            </w:rPr>
            <w:instrText xml:space="preserve"> CITATION ukf231 \l 2057 </w:instrText>
          </w:r>
          <w:r w:rsidR="003A7B45">
            <w:rPr>
              <w:rStyle w:val="Strong"/>
            </w:rPr>
            <w:fldChar w:fldCharType="separate"/>
          </w:r>
          <w:r w:rsidR="00CE4B77" w:rsidRPr="00CE4B77">
            <w:rPr>
              <w:noProof/>
            </w:rPr>
            <w:t>[20]</w:t>
          </w:r>
          <w:r w:rsidR="003A7B45">
            <w:rPr>
              <w:rStyle w:val="Strong"/>
            </w:rPr>
            <w:fldChar w:fldCharType="end"/>
          </w:r>
        </w:sdtContent>
      </w:sdt>
      <w:sdt>
        <w:sdtPr>
          <w:rPr>
            <w:rStyle w:val="Strong"/>
          </w:rPr>
          <w:id w:val="-233161874"/>
          <w:citation/>
        </w:sdtPr>
        <w:sdtContent>
          <w:r w:rsidR="009E6634">
            <w:rPr>
              <w:rStyle w:val="Strong"/>
            </w:rPr>
            <w:fldChar w:fldCharType="begin"/>
          </w:r>
          <w:r w:rsidR="009E6634">
            <w:rPr>
              <w:rStyle w:val="Strong"/>
            </w:rPr>
            <w:instrText xml:space="preserve"> CITATION 2dd231 \l 2057 </w:instrText>
          </w:r>
          <w:r w:rsidR="009E6634">
            <w:rPr>
              <w:rStyle w:val="Strong"/>
            </w:rPr>
            <w:fldChar w:fldCharType="separate"/>
          </w:r>
          <w:r w:rsidR="00CE4B77">
            <w:rPr>
              <w:rStyle w:val="Strong"/>
              <w:noProof/>
            </w:rPr>
            <w:t xml:space="preserve"> </w:t>
          </w:r>
          <w:r w:rsidR="00CE4B77" w:rsidRPr="00CE4B77">
            <w:rPr>
              <w:noProof/>
            </w:rPr>
            <w:t>[21]</w:t>
          </w:r>
          <w:r w:rsidR="009E6634">
            <w:rPr>
              <w:rStyle w:val="Strong"/>
            </w:rPr>
            <w:fldChar w:fldCharType="end"/>
          </w:r>
        </w:sdtContent>
      </w:sdt>
      <w:sdt>
        <w:sdtPr>
          <w:rPr>
            <w:rStyle w:val="Strong"/>
          </w:rPr>
          <w:id w:val="-1288658514"/>
          <w:citation/>
        </w:sdtPr>
        <w:sdtContent>
          <w:r w:rsidR="009C1A05">
            <w:rPr>
              <w:rStyle w:val="Strong"/>
            </w:rPr>
            <w:fldChar w:fldCharType="begin"/>
          </w:r>
          <w:r w:rsidR="009C1A05">
            <w:rPr>
              <w:rStyle w:val="Strong"/>
            </w:rPr>
            <w:instrText xml:space="preserve"> CITATION 2dd237 \l 2057 </w:instrText>
          </w:r>
          <w:r w:rsidR="009C1A05">
            <w:rPr>
              <w:rStyle w:val="Strong"/>
            </w:rPr>
            <w:fldChar w:fldCharType="separate"/>
          </w:r>
          <w:r w:rsidR="00CE4B77">
            <w:rPr>
              <w:rStyle w:val="Strong"/>
              <w:noProof/>
            </w:rPr>
            <w:t xml:space="preserve"> </w:t>
          </w:r>
          <w:r w:rsidR="00CE4B77" w:rsidRPr="00CE4B77">
            <w:rPr>
              <w:noProof/>
            </w:rPr>
            <w:t>[22]</w:t>
          </w:r>
          <w:r w:rsidR="009C1A05">
            <w:rPr>
              <w:rStyle w:val="Strong"/>
            </w:rPr>
            <w:fldChar w:fldCharType="end"/>
          </w:r>
        </w:sdtContent>
      </w:sdt>
      <w:sdt>
        <w:sdtPr>
          <w:rPr>
            <w:rStyle w:val="Strong"/>
          </w:rPr>
          <w:id w:val="1128970635"/>
          <w:citation/>
        </w:sdtPr>
        <w:sdtContent>
          <w:r w:rsidR="009F4F4C">
            <w:rPr>
              <w:rStyle w:val="Strong"/>
            </w:rPr>
            <w:fldChar w:fldCharType="begin"/>
          </w:r>
          <w:r w:rsidR="009F4F4C">
            <w:rPr>
              <w:rStyle w:val="Strong"/>
            </w:rPr>
            <w:instrText xml:space="preserve"> CITATION 2dd238 \l 2057 </w:instrText>
          </w:r>
          <w:r w:rsidR="009F4F4C">
            <w:rPr>
              <w:rStyle w:val="Strong"/>
            </w:rPr>
            <w:fldChar w:fldCharType="separate"/>
          </w:r>
          <w:r w:rsidR="00CE4B77">
            <w:rPr>
              <w:rStyle w:val="Strong"/>
              <w:noProof/>
            </w:rPr>
            <w:t xml:space="preserve"> </w:t>
          </w:r>
          <w:r w:rsidR="00CE4B77" w:rsidRPr="00CE4B77">
            <w:rPr>
              <w:noProof/>
            </w:rPr>
            <w:t>[23]</w:t>
          </w:r>
          <w:r w:rsidR="009F4F4C">
            <w:rPr>
              <w:rStyle w:val="Strong"/>
            </w:rPr>
            <w:fldChar w:fldCharType="end"/>
          </w:r>
        </w:sdtContent>
      </w:sdt>
    </w:p>
    <w:p w14:paraId="51D6E77C" w14:textId="742D50BD" w:rsidR="00EF2BD2" w:rsidRDefault="0028659D" w:rsidP="00015B38">
      <w:pPr>
        <w:pStyle w:val="Heading3"/>
        <w:spacing w:line="360" w:lineRule="auto"/>
        <w:jc w:val="both"/>
        <w:rPr>
          <w:rStyle w:val="Strong"/>
        </w:rPr>
      </w:pPr>
      <w:bookmarkStart w:id="37" w:name="_Toc151029895"/>
      <w:bookmarkStart w:id="38" w:name="_Toc151647032"/>
      <w:r>
        <w:rPr>
          <w:rStyle w:val="Strong"/>
        </w:rPr>
        <w:t>Miles Per Hour</w:t>
      </w:r>
      <w:bookmarkEnd w:id="37"/>
      <w:bookmarkEnd w:id="38"/>
    </w:p>
    <w:p w14:paraId="72502C9B" w14:textId="5887B873" w:rsidR="00DA7581" w:rsidRPr="00DA7581" w:rsidRDefault="00FE4AEE" w:rsidP="00304933">
      <w:pPr>
        <w:spacing w:line="360" w:lineRule="auto"/>
        <w:jc w:val="both"/>
      </w:pPr>
      <w:bookmarkStart w:id="39" w:name="_Hlk151646522"/>
      <w:r>
        <w:t xml:space="preserve">The optical sensor was chosen due to its reliability and </w:t>
      </w:r>
      <w:r w:rsidR="00376CBC">
        <w:t>due to the ease of installation. This fit</w:t>
      </w:r>
      <w:r w:rsidR="00304933">
        <w:t>s best with the system because of the amount of installation time of the whole system.</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769"/>
        <w:gridCol w:w="1891"/>
        <w:gridCol w:w="1746"/>
        <w:gridCol w:w="1801"/>
        <w:gridCol w:w="1773"/>
      </w:tblGrid>
      <w:tr w:rsidR="00B85B4B" w:rsidRPr="00A44C52" w14:paraId="55E0ADCD" w14:textId="77777777" w:rsidTr="00D00B43">
        <w:trPr>
          <w:cnfStyle w:val="100000000000" w:firstRow="1" w:lastRow="0" w:firstColumn="0" w:lastColumn="0" w:oddVBand="0" w:evenVBand="0" w:oddHBand="0" w:evenHBand="0" w:firstRowFirstColumn="0" w:firstRowLastColumn="0" w:lastRowFirstColumn="0" w:lastRowLastColumn="0"/>
          <w:trHeight w:val="1114"/>
        </w:trPr>
        <w:tc>
          <w:tcPr>
            <w:cnfStyle w:val="001000000000" w:firstRow="0" w:lastRow="0" w:firstColumn="1" w:lastColumn="0" w:oddVBand="0" w:evenVBand="0" w:oddHBand="0" w:evenHBand="0" w:firstRowFirstColumn="0" w:firstRowLastColumn="0" w:lastRowFirstColumn="0" w:lastRowLastColumn="0"/>
            <w:tcW w:w="1769" w:type="dxa"/>
          </w:tcPr>
          <w:bookmarkEnd w:id="39"/>
          <w:p w14:paraId="59BF42B4" w14:textId="7EF066A4" w:rsidR="00B85B4B" w:rsidRPr="002664EB" w:rsidRDefault="00B85B4B" w:rsidP="00170759">
            <w:pPr>
              <w:spacing w:line="276" w:lineRule="auto"/>
              <w:rPr>
                <w:rStyle w:val="Strong"/>
                <w:b/>
                <w:bCs/>
                <w:sz w:val="20"/>
                <w:szCs w:val="20"/>
              </w:rPr>
            </w:pPr>
            <w:r w:rsidRPr="002664EB">
              <w:rPr>
                <w:rStyle w:val="Strong"/>
                <w:b/>
                <w:bCs/>
                <w:sz w:val="20"/>
                <w:szCs w:val="20"/>
              </w:rPr>
              <w:t>MPH sensors</w:t>
            </w:r>
          </w:p>
        </w:tc>
        <w:tc>
          <w:tcPr>
            <w:tcW w:w="1891" w:type="dxa"/>
          </w:tcPr>
          <w:p w14:paraId="196ED8FF" w14:textId="77777777" w:rsidR="00B85B4B" w:rsidRPr="002664EB" w:rsidRDefault="00B85B4B"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4CC7A506" wp14:editId="6D1A6A10">
                  <wp:extent cx="735330" cy="702310"/>
                  <wp:effectExtent l="0" t="0" r="762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735330" cy="702310"/>
                          </a:xfrm>
                          <a:prstGeom prst="rect">
                            <a:avLst/>
                          </a:prstGeom>
                        </pic:spPr>
                      </pic:pic>
                    </a:graphicData>
                  </a:graphic>
                </wp:inline>
              </w:drawing>
            </w:r>
          </w:p>
        </w:tc>
        <w:tc>
          <w:tcPr>
            <w:tcW w:w="1746" w:type="dxa"/>
          </w:tcPr>
          <w:p w14:paraId="4C876DCD" w14:textId="77777777" w:rsidR="00B85B4B" w:rsidRPr="002664EB" w:rsidRDefault="00B85B4B"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45317B0E" wp14:editId="31C2C29C">
                  <wp:extent cx="789624" cy="744279"/>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801939" cy="755887"/>
                          </a:xfrm>
                          <a:prstGeom prst="rect">
                            <a:avLst/>
                          </a:prstGeom>
                        </pic:spPr>
                      </pic:pic>
                    </a:graphicData>
                  </a:graphic>
                </wp:inline>
              </w:drawing>
            </w:r>
          </w:p>
        </w:tc>
        <w:tc>
          <w:tcPr>
            <w:tcW w:w="1801" w:type="dxa"/>
            <w:shd w:val="clear" w:color="auto" w:fill="FFFFFF" w:themeFill="background1"/>
          </w:tcPr>
          <w:p w14:paraId="028C3009" w14:textId="77777777" w:rsidR="00B85B4B" w:rsidRPr="00C04C31" w:rsidRDefault="00B85B4B"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C04C31">
              <w:rPr>
                <w:noProof/>
                <w:sz w:val="20"/>
                <w:szCs w:val="20"/>
              </w:rPr>
              <w:drawing>
                <wp:inline distT="0" distB="0" distL="0" distR="0" wp14:anchorId="45A37041" wp14:editId="4410688B">
                  <wp:extent cx="826935" cy="702507"/>
                  <wp:effectExtent l="0" t="0" r="0" b="254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830401" cy="705452"/>
                          </a:xfrm>
                          <a:prstGeom prst="rect">
                            <a:avLst/>
                          </a:prstGeom>
                        </pic:spPr>
                      </pic:pic>
                    </a:graphicData>
                  </a:graphic>
                </wp:inline>
              </w:drawing>
            </w:r>
          </w:p>
        </w:tc>
        <w:tc>
          <w:tcPr>
            <w:tcW w:w="1773" w:type="dxa"/>
            <w:shd w:val="clear" w:color="auto" w:fill="F7CAAC" w:themeFill="accent2" w:themeFillTint="66"/>
          </w:tcPr>
          <w:p w14:paraId="571B8596" w14:textId="77777777" w:rsidR="00B85B4B" w:rsidRPr="00C04C31" w:rsidRDefault="00B85B4B"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C04C31">
              <w:rPr>
                <w:noProof/>
                <w:sz w:val="20"/>
                <w:szCs w:val="20"/>
              </w:rPr>
              <w:drawing>
                <wp:inline distT="0" distB="0" distL="0" distR="0" wp14:anchorId="36831F00" wp14:editId="57201159">
                  <wp:extent cx="779228" cy="721508"/>
                  <wp:effectExtent l="0" t="0" r="1905" b="254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786845" cy="728560"/>
                          </a:xfrm>
                          <a:prstGeom prst="rect">
                            <a:avLst/>
                          </a:prstGeom>
                        </pic:spPr>
                      </pic:pic>
                    </a:graphicData>
                  </a:graphic>
                </wp:inline>
              </w:drawing>
            </w:r>
          </w:p>
        </w:tc>
      </w:tr>
      <w:tr w:rsidR="00B85B4B" w:rsidRPr="00A44C52" w14:paraId="5D0F2B26" w14:textId="77777777" w:rsidTr="00C04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277867F1" w14:textId="77777777" w:rsidR="00B85B4B" w:rsidRPr="002664EB" w:rsidRDefault="00B85B4B" w:rsidP="00170759">
            <w:pPr>
              <w:spacing w:line="276" w:lineRule="auto"/>
              <w:rPr>
                <w:rStyle w:val="Strong"/>
                <w:b/>
                <w:bCs/>
                <w:sz w:val="20"/>
                <w:szCs w:val="20"/>
              </w:rPr>
            </w:pPr>
            <w:r w:rsidRPr="002664EB">
              <w:rPr>
                <w:rStyle w:val="Strong"/>
                <w:b/>
                <w:bCs/>
                <w:sz w:val="20"/>
                <w:szCs w:val="20"/>
              </w:rPr>
              <w:t xml:space="preserve">Model </w:t>
            </w:r>
          </w:p>
        </w:tc>
        <w:tc>
          <w:tcPr>
            <w:tcW w:w="1891" w:type="dxa"/>
          </w:tcPr>
          <w:p w14:paraId="5138538E" w14:textId="77777777" w:rsidR="00B85B4B" w:rsidRPr="002664EB"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color w:val="333333"/>
                <w:sz w:val="20"/>
                <w:szCs w:val="20"/>
              </w:rPr>
            </w:pPr>
            <w:r w:rsidRPr="002664EB">
              <w:rPr>
                <w:rFonts w:cs="Arial"/>
                <w:color w:val="333333"/>
                <w:sz w:val="20"/>
                <w:szCs w:val="20"/>
              </w:rPr>
              <w:t>SNG-QPLA-000</w:t>
            </w:r>
          </w:p>
        </w:tc>
        <w:tc>
          <w:tcPr>
            <w:tcW w:w="1746" w:type="dxa"/>
          </w:tcPr>
          <w:p w14:paraId="78EA419A" w14:textId="77777777" w:rsidR="00B85B4B" w:rsidRPr="002664EB"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TACH RPM</w:t>
            </w:r>
          </w:p>
        </w:tc>
        <w:tc>
          <w:tcPr>
            <w:tcW w:w="1801" w:type="dxa"/>
            <w:shd w:val="clear" w:color="auto" w:fill="FFFFFF" w:themeFill="background1"/>
          </w:tcPr>
          <w:p w14:paraId="4DE3BB0A" w14:textId="77777777" w:rsidR="00B85B4B" w:rsidRPr="00C04C31"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04C31">
              <w:rPr>
                <w:rStyle w:val="Strong"/>
                <w:b w:val="0"/>
                <w:bCs w:val="0"/>
                <w:sz w:val="20"/>
                <w:szCs w:val="20"/>
              </w:rPr>
              <w:t>SA-AC HQ1-000</w:t>
            </w:r>
          </w:p>
        </w:tc>
        <w:tc>
          <w:tcPr>
            <w:tcW w:w="1773" w:type="dxa"/>
            <w:shd w:val="clear" w:color="auto" w:fill="F7CAAC" w:themeFill="accent2" w:themeFillTint="66"/>
          </w:tcPr>
          <w:p w14:paraId="348B3F7B" w14:textId="77777777" w:rsidR="00B85B4B" w:rsidRPr="00C04C31" w:rsidRDefault="00B85B4B" w:rsidP="00170759">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sidRPr="00C04C31">
              <w:rPr>
                <w:rStyle w:val="Strong"/>
                <w:sz w:val="20"/>
                <w:szCs w:val="20"/>
              </w:rPr>
              <w:t>SD-V01M8 -000</w:t>
            </w:r>
          </w:p>
        </w:tc>
      </w:tr>
      <w:tr w:rsidR="00B85B4B" w14:paraId="12E16790" w14:textId="77777777" w:rsidTr="00C04C31">
        <w:tc>
          <w:tcPr>
            <w:cnfStyle w:val="001000000000" w:firstRow="0" w:lastRow="0" w:firstColumn="1" w:lastColumn="0" w:oddVBand="0" w:evenVBand="0" w:oddHBand="0" w:evenHBand="0" w:firstRowFirstColumn="0" w:firstRowLastColumn="0" w:lastRowFirstColumn="0" w:lastRowLastColumn="0"/>
            <w:tcW w:w="1769" w:type="dxa"/>
          </w:tcPr>
          <w:p w14:paraId="29F72600" w14:textId="77777777" w:rsidR="00B85B4B" w:rsidRPr="002664EB" w:rsidRDefault="00B85B4B" w:rsidP="00170759">
            <w:pPr>
              <w:spacing w:line="276" w:lineRule="auto"/>
              <w:rPr>
                <w:rStyle w:val="Strong"/>
                <w:b/>
                <w:bCs/>
                <w:sz w:val="20"/>
                <w:szCs w:val="20"/>
              </w:rPr>
            </w:pPr>
            <w:r w:rsidRPr="002664EB">
              <w:rPr>
                <w:rStyle w:val="Strong"/>
                <w:b/>
                <w:bCs/>
                <w:sz w:val="20"/>
                <w:szCs w:val="20"/>
              </w:rPr>
              <w:t>Type of sensor</w:t>
            </w:r>
          </w:p>
        </w:tc>
        <w:tc>
          <w:tcPr>
            <w:tcW w:w="1891" w:type="dxa"/>
          </w:tcPr>
          <w:p w14:paraId="097995A3" w14:textId="77777777" w:rsidR="00B85B4B" w:rsidRPr="002664EB"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Fonts w:cs="Arial"/>
                <w:color w:val="333333"/>
                <w:sz w:val="20"/>
                <w:szCs w:val="20"/>
              </w:rPr>
            </w:pPr>
            <w:r w:rsidRPr="002664EB">
              <w:rPr>
                <w:rFonts w:cs="Arial"/>
                <w:color w:val="333333"/>
                <w:sz w:val="20"/>
                <w:szCs w:val="20"/>
              </w:rPr>
              <w:t>Magnetic</w:t>
            </w:r>
          </w:p>
        </w:tc>
        <w:tc>
          <w:tcPr>
            <w:tcW w:w="1746" w:type="dxa"/>
          </w:tcPr>
          <w:p w14:paraId="186E3435" w14:textId="77777777" w:rsidR="00B85B4B" w:rsidRPr="002664EB"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Mechanical</w:t>
            </w:r>
          </w:p>
        </w:tc>
        <w:tc>
          <w:tcPr>
            <w:tcW w:w="1801" w:type="dxa"/>
            <w:shd w:val="clear" w:color="auto" w:fill="FFFFFF" w:themeFill="background1"/>
          </w:tcPr>
          <w:p w14:paraId="56D58C40" w14:textId="77777777" w:rsidR="00B85B4B" w:rsidRPr="00C04C31"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04C31">
              <w:rPr>
                <w:rStyle w:val="Strong"/>
                <w:b w:val="0"/>
                <w:bCs w:val="0"/>
                <w:sz w:val="20"/>
                <w:szCs w:val="20"/>
              </w:rPr>
              <w:t xml:space="preserve">Magnetic </w:t>
            </w:r>
          </w:p>
        </w:tc>
        <w:tc>
          <w:tcPr>
            <w:tcW w:w="1773" w:type="dxa"/>
            <w:shd w:val="clear" w:color="auto" w:fill="F7CAAC" w:themeFill="accent2" w:themeFillTint="66"/>
          </w:tcPr>
          <w:p w14:paraId="59725987" w14:textId="77777777" w:rsidR="00B85B4B" w:rsidRPr="00C04C31" w:rsidRDefault="00B85B4B" w:rsidP="00170759">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C04C31">
              <w:rPr>
                <w:rStyle w:val="Strong"/>
                <w:sz w:val="20"/>
                <w:szCs w:val="20"/>
              </w:rPr>
              <w:t>Optical</w:t>
            </w:r>
          </w:p>
        </w:tc>
      </w:tr>
      <w:tr w:rsidR="00B85B4B" w:rsidRPr="00A44C52" w14:paraId="635D5AEE" w14:textId="77777777" w:rsidTr="00C04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6C4EB8C8" w14:textId="743AC9CD" w:rsidR="00B85B4B" w:rsidRPr="002664EB" w:rsidRDefault="00CB31CD" w:rsidP="00170759">
            <w:pPr>
              <w:spacing w:line="276" w:lineRule="auto"/>
              <w:rPr>
                <w:rStyle w:val="Strong"/>
                <w:b/>
                <w:bCs/>
                <w:sz w:val="20"/>
                <w:szCs w:val="20"/>
              </w:rPr>
            </w:pPr>
            <w:r w:rsidRPr="002664EB">
              <w:rPr>
                <w:rStyle w:val="Strong"/>
                <w:b/>
                <w:bCs/>
                <w:sz w:val="20"/>
                <w:szCs w:val="20"/>
              </w:rPr>
              <w:t>Price (£)</w:t>
            </w:r>
          </w:p>
        </w:tc>
        <w:tc>
          <w:tcPr>
            <w:tcW w:w="1891" w:type="dxa"/>
          </w:tcPr>
          <w:p w14:paraId="2313B6B6" w14:textId="77777777" w:rsidR="00B85B4B" w:rsidRPr="002664EB"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62.47</w:t>
            </w:r>
          </w:p>
        </w:tc>
        <w:tc>
          <w:tcPr>
            <w:tcW w:w="1746" w:type="dxa"/>
          </w:tcPr>
          <w:p w14:paraId="465526E1" w14:textId="77777777" w:rsidR="00B85B4B" w:rsidRPr="002664EB"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51.61</w:t>
            </w:r>
          </w:p>
        </w:tc>
        <w:tc>
          <w:tcPr>
            <w:tcW w:w="1801" w:type="dxa"/>
            <w:shd w:val="clear" w:color="auto" w:fill="FFFFFF" w:themeFill="background1"/>
          </w:tcPr>
          <w:p w14:paraId="4BC15982" w14:textId="77777777" w:rsidR="00B85B4B" w:rsidRPr="00C04C31"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04C31">
              <w:rPr>
                <w:rStyle w:val="Strong"/>
                <w:b w:val="0"/>
                <w:bCs w:val="0"/>
                <w:sz w:val="20"/>
                <w:szCs w:val="20"/>
              </w:rPr>
              <w:t>Approx – 85.00</w:t>
            </w:r>
          </w:p>
        </w:tc>
        <w:tc>
          <w:tcPr>
            <w:tcW w:w="1773" w:type="dxa"/>
            <w:shd w:val="clear" w:color="auto" w:fill="F7CAAC" w:themeFill="accent2" w:themeFillTint="66"/>
          </w:tcPr>
          <w:p w14:paraId="5393ACE9" w14:textId="77777777" w:rsidR="00B85B4B" w:rsidRPr="00C04C31"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C04C31">
              <w:rPr>
                <w:rStyle w:val="Strong"/>
                <w:sz w:val="20"/>
                <w:szCs w:val="20"/>
              </w:rPr>
              <w:t>Approx – 90.00</w:t>
            </w:r>
          </w:p>
        </w:tc>
      </w:tr>
      <w:tr w:rsidR="00B85B4B" w:rsidRPr="00A44C52" w14:paraId="2C5C0AE1" w14:textId="77777777" w:rsidTr="00C04C31">
        <w:tc>
          <w:tcPr>
            <w:cnfStyle w:val="001000000000" w:firstRow="0" w:lastRow="0" w:firstColumn="1" w:lastColumn="0" w:oddVBand="0" w:evenVBand="0" w:oddHBand="0" w:evenHBand="0" w:firstRowFirstColumn="0" w:firstRowLastColumn="0" w:lastRowFirstColumn="0" w:lastRowLastColumn="0"/>
            <w:tcW w:w="1769" w:type="dxa"/>
          </w:tcPr>
          <w:p w14:paraId="0F765912" w14:textId="77777777" w:rsidR="00B85B4B" w:rsidRPr="002664EB" w:rsidRDefault="00B85B4B" w:rsidP="00170759">
            <w:pPr>
              <w:spacing w:line="276" w:lineRule="auto"/>
              <w:rPr>
                <w:rStyle w:val="Strong"/>
                <w:b/>
                <w:bCs/>
                <w:sz w:val="20"/>
                <w:szCs w:val="20"/>
              </w:rPr>
            </w:pPr>
            <w:r w:rsidRPr="002664EB">
              <w:rPr>
                <w:rStyle w:val="Strong"/>
                <w:b/>
                <w:bCs/>
                <w:sz w:val="20"/>
                <w:szCs w:val="20"/>
              </w:rPr>
              <w:t>Input Signal</w:t>
            </w:r>
          </w:p>
        </w:tc>
        <w:tc>
          <w:tcPr>
            <w:tcW w:w="1891" w:type="dxa"/>
          </w:tcPr>
          <w:p w14:paraId="4A43BDA3" w14:textId="77777777" w:rsidR="00B85B4B" w:rsidRPr="002664EB"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4.5V to 26V</w:t>
            </w:r>
          </w:p>
        </w:tc>
        <w:tc>
          <w:tcPr>
            <w:tcW w:w="1746" w:type="dxa"/>
          </w:tcPr>
          <w:p w14:paraId="23CEF59A" w14:textId="77777777" w:rsidR="00B85B4B" w:rsidRPr="002664EB"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9-36V</w:t>
            </w:r>
          </w:p>
        </w:tc>
        <w:tc>
          <w:tcPr>
            <w:tcW w:w="1801" w:type="dxa"/>
            <w:shd w:val="clear" w:color="auto" w:fill="FFFFFF" w:themeFill="background1"/>
          </w:tcPr>
          <w:p w14:paraId="55B0D130" w14:textId="77777777" w:rsidR="00B85B4B" w:rsidRPr="00C04C31"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04C31">
              <w:rPr>
                <w:rStyle w:val="Strong"/>
                <w:b w:val="0"/>
                <w:bCs w:val="0"/>
                <w:sz w:val="20"/>
                <w:szCs w:val="20"/>
              </w:rPr>
              <w:t>12V DC</w:t>
            </w:r>
          </w:p>
        </w:tc>
        <w:tc>
          <w:tcPr>
            <w:tcW w:w="1773" w:type="dxa"/>
            <w:shd w:val="clear" w:color="auto" w:fill="F7CAAC" w:themeFill="accent2" w:themeFillTint="66"/>
          </w:tcPr>
          <w:p w14:paraId="7B55F9C6" w14:textId="77777777" w:rsidR="00B85B4B" w:rsidRPr="00C04C31"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C04C31">
              <w:rPr>
                <w:rStyle w:val="Strong"/>
                <w:sz w:val="20"/>
                <w:szCs w:val="20"/>
              </w:rPr>
              <w:t>12V</w:t>
            </w:r>
          </w:p>
        </w:tc>
      </w:tr>
      <w:tr w:rsidR="00B85B4B" w:rsidRPr="00A44C52" w14:paraId="70217C81" w14:textId="77777777" w:rsidTr="00C04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621A2D95" w14:textId="77777777" w:rsidR="00B85B4B" w:rsidRPr="002664EB" w:rsidRDefault="00B85B4B" w:rsidP="00170759">
            <w:pPr>
              <w:spacing w:line="276" w:lineRule="auto"/>
              <w:rPr>
                <w:rStyle w:val="Strong"/>
                <w:b/>
                <w:bCs/>
                <w:sz w:val="20"/>
                <w:szCs w:val="20"/>
              </w:rPr>
            </w:pPr>
            <w:r w:rsidRPr="002664EB">
              <w:rPr>
                <w:rStyle w:val="Strong"/>
                <w:b/>
                <w:bCs/>
                <w:sz w:val="20"/>
                <w:szCs w:val="20"/>
              </w:rPr>
              <w:t>Output Signal</w:t>
            </w:r>
          </w:p>
        </w:tc>
        <w:tc>
          <w:tcPr>
            <w:tcW w:w="1891" w:type="dxa"/>
          </w:tcPr>
          <w:p w14:paraId="215390C9" w14:textId="77777777" w:rsidR="00B85B4B" w:rsidRPr="002664EB"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4.5V to 26V</w:t>
            </w:r>
          </w:p>
        </w:tc>
        <w:tc>
          <w:tcPr>
            <w:tcW w:w="1746" w:type="dxa"/>
          </w:tcPr>
          <w:p w14:paraId="1DE638D4" w14:textId="77777777" w:rsidR="00B85B4B" w:rsidRPr="002664EB"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9V</w:t>
            </w:r>
          </w:p>
        </w:tc>
        <w:tc>
          <w:tcPr>
            <w:tcW w:w="1801" w:type="dxa"/>
            <w:shd w:val="clear" w:color="auto" w:fill="FFFFFF" w:themeFill="background1"/>
          </w:tcPr>
          <w:p w14:paraId="241ECD45" w14:textId="77777777" w:rsidR="00B85B4B" w:rsidRPr="00C04C31"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04C31">
              <w:rPr>
                <w:rStyle w:val="Strong"/>
                <w:b w:val="0"/>
                <w:bCs w:val="0"/>
                <w:sz w:val="20"/>
                <w:szCs w:val="20"/>
              </w:rPr>
              <w:t>0-5V</w:t>
            </w:r>
          </w:p>
        </w:tc>
        <w:tc>
          <w:tcPr>
            <w:tcW w:w="1773" w:type="dxa"/>
            <w:shd w:val="clear" w:color="auto" w:fill="F7CAAC" w:themeFill="accent2" w:themeFillTint="66"/>
          </w:tcPr>
          <w:p w14:paraId="4CB5A901" w14:textId="77777777" w:rsidR="00B85B4B" w:rsidRPr="00C04C31"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C04C31">
              <w:rPr>
                <w:rStyle w:val="Strong"/>
                <w:sz w:val="20"/>
                <w:szCs w:val="20"/>
              </w:rPr>
              <w:t>12V</w:t>
            </w:r>
          </w:p>
        </w:tc>
      </w:tr>
      <w:tr w:rsidR="00B85B4B" w:rsidRPr="00A44C52" w14:paraId="522D5199" w14:textId="77777777" w:rsidTr="00C04C31">
        <w:tc>
          <w:tcPr>
            <w:cnfStyle w:val="001000000000" w:firstRow="0" w:lastRow="0" w:firstColumn="1" w:lastColumn="0" w:oddVBand="0" w:evenVBand="0" w:oddHBand="0" w:evenHBand="0" w:firstRowFirstColumn="0" w:firstRowLastColumn="0" w:lastRowFirstColumn="0" w:lastRowLastColumn="0"/>
            <w:tcW w:w="1769" w:type="dxa"/>
          </w:tcPr>
          <w:p w14:paraId="4FB24557" w14:textId="77777777" w:rsidR="00B85B4B" w:rsidRPr="002664EB" w:rsidRDefault="00B85B4B" w:rsidP="00170759">
            <w:pPr>
              <w:spacing w:line="276" w:lineRule="auto"/>
              <w:rPr>
                <w:rStyle w:val="Strong"/>
                <w:b/>
                <w:bCs/>
                <w:sz w:val="20"/>
                <w:szCs w:val="20"/>
              </w:rPr>
            </w:pPr>
            <w:r w:rsidRPr="002664EB">
              <w:rPr>
                <w:rStyle w:val="Strong"/>
                <w:b/>
                <w:bCs/>
                <w:sz w:val="20"/>
                <w:szCs w:val="20"/>
              </w:rPr>
              <w:t>Current</w:t>
            </w:r>
          </w:p>
        </w:tc>
        <w:tc>
          <w:tcPr>
            <w:tcW w:w="1891" w:type="dxa"/>
          </w:tcPr>
          <w:p w14:paraId="051B0AC7" w14:textId="77777777" w:rsidR="00B85B4B" w:rsidRPr="002664EB"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12mA -18mA Max</w:t>
            </w:r>
          </w:p>
        </w:tc>
        <w:tc>
          <w:tcPr>
            <w:tcW w:w="1746" w:type="dxa"/>
          </w:tcPr>
          <w:p w14:paraId="7979248B" w14:textId="77777777" w:rsidR="00B85B4B" w:rsidRPr="002664EB"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15mA – 20mA</w:t>
            </w:r>
          </w:p>
        </w:tc>
        <w:tc>
          <w:tcPr>
            <w:tcW w:w="1801" w:type="dxa"/>
            <w:shd w:val="clear" w:color="auto" w:fill="FFFFFF" w:themeFill="background1"/>
          </w:tcPr>
          <w:p w14:paraId="377BE7CD" w14:textId="77777777" w:rsidR="00B85B4B" w:rsidRPr="00C04C31"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04C31">
              <w:rPr>
                <w:rStyle w:val="Strong"/>
                <w:b w:val="0"/>
                <w:bCs w:val="0"/>
                <w:sz w:val="20"/>
                <w:szCs w:val="20"/>
              </w:rPr>
              <w:t>4mA max</w:t>
            </w:r>
          </w:p>
        </w:tc>
        <w:tc>
          <w:tcPr>
            <w:tcW w:w="1773" w:type="dxa"/>
            <w:shd w:val="clear" w:color="auto" w:fill="F7CAAC" w:themeFill="accent2" w:themeFillTint="66"/>
          </w:tcPr>
          <w:p w14:paraId="27786E54" w14:textId="77777777" w:rsidR="00B85B4B" w:rsidRPr="00C04C31"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C04C31">
              <w:rPr>
                <w:rStyle w:val="Strong"/>
                <w:sz w:val="20"/>
                <w:szCs w:val="20"/>
              </w:rPr>
              <w:t>20mA</w:t>
            </w:r>
          </w:p>
        </w:tc>
      </w:tr>
      <w:tr w:rsidR="00B85B4B" w:rsidRPr="00A44C52" w14:paraId="1944CC17" w14:textId="77777777" w:rsidTr="00C04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2FA0468E" w14:textId="77777777" w:rsidR="00B85B4B" w:rsidRPr="00EF2BD2" w:rsidRDefault="00B85B4B" w:rsidP="00170759">
            <w:pPr>
              <w:spacing w:line="276" w:lineRule="auto"/>
              <w:rPr>
                <w:rStyle w:val="Strong"/>
                <w:b/>
                <w:bCs/>
              </w:rPr>
            </w:pPr>
            <w:r w:rsidRPr="00EF2BD2">
              <w:rPr>
                <w:rStyle w:val="Strong"/>
                <w:b/>
                <w:bCs/>
              </w:rPr>
              <w:lastRenderedPageBreak/>
              <w:t>Cable Length</w:t>
            </w:r>
          </w:p>
        </w:tc>
        <w:tc>
          <w:tcPr>
            <w:tcW w:w="1891" w:type="dxa"/>
          </w:tcPr>
          <w:p w14:paraId="32BF859C" w14:textId="77777777" w:rsidR="00B85B4B" w:rsidRPr="00047B17"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047B17">
              <w:rPr>
                <w:rStyle w:val="Strong"/>
                <w:b w:val="0"/>
                <w:bCs w:val="0"/>
              </w:rPr>
              <w:t>2M</w:t>
            </w:r>
          </w:p>
        </w:tc>
        <w:tc>
          <w:tcPr>
            <w:tcW w:w="1746" w:type="dxa"/>
          </w:tcPr>
          <w:p w14:paraId="78758B35" w14:textId="77777777" w:rsidR="00B85B4B" w:rsidRPr="00A44C52"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Pr>
                <w:rStyle w:val="Strong"/>
                <w:b w:val="0"/>
                <w:bCs w:val="0"/>
              </w:rPr>
              <w:t>46cm</w:t>
            </w:r>
          </w:p>
        </w:tc>
        <w:tc>
          <w:tcPr>
            <w:tcW w:w="1801" w:type="dxa"/>
            <w:shd w:val="clear" w:color="auto" w:fill="FFFFFF" w:themeFill="background1"/>
          </w:tcPr>
          <w:p w14:paraId="506A72C7" w14:textId="77777777" w:rsidR="00B85B4B" w:rsidRPr="00C04C31"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C04C31">
              <w:rPr>
                <w:rStyle w:val="Strong"/>
                <w:b w:val="0"/>
                <w:bCs w:val="0"/>
              </w:rPr>
              <w:t>Made on request</w:t>
            </w:r>
          </w:p>
        </w:tc>
        <w:tc>
          <w:tcPr>
            <w:tcW w:w="1773" w:type="dxa"/>
            <w:shd w:val="clear" w:color="auto" w:fill="F7CAAC" w:themeFill="accent2" w:themeFillTint="66"/>
          </w:tcPr>
          <w:p w14:paraId="1EC22652" w14:textId="77777777" w:rsidR="00B85B4B" w:rsidRPr="00C04C31"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C04C31">
              <w:rPr>
                <w:rStyle w:val="Strong"/>
              </w:rPr>
              <w:t>Made on request</w:t>
            </w:r>
          </w:p>
        </w:tc>
      </w:tr>
      <w:tr w:rsidR="00B85B4B" w:rsidRPr="005221C6" w14:paraId="1CF02354" w14:textId="77777777" w:rsidTr="00C04C31">
        <w:tc>
          <w:tcPr>
            <w:cnfStyle w:val="001000000000" w:firstRow="0" w:lastRow="0" w:firstColumn="1" w:lastColumn="0" w:oddVBand="0" w:evenVBand="0" w:oddHBand="0" w:evenHBand="0" w:firstRowFirstColumn="0" w:firstRowLastColumn="0" w:lastRowFirstColumn="0" w:lastRowLastColumn="0"/>
            <w:tcW w:w="1769" w:type="dxa"/>
          </w:tcPr>
          <w:p w14:paraId="7F565FF3" w14:textId="77777777" w:rsidR="00B85B4B" w:rsidRPr="00EF2BD2" w:rsidRDefault="00B85B4B" w:rsidP="00170759">
            <w:pPr>
              <w:spacing w:line="276" w:lineRule="auto"/>
              <w:rPr>
                <w:rStyle w:val="Strong"/>
                <w:b/>
                <w:bCs/>
              </w:rPr>
            </w:pPr>
            <w:r>
              <w:rPr>
                <w:rStyle w:val="Strong"/>
                <w:b/>
                <w:bCs/>
              </w:rPr>
              <w:t>Tolerance</w:t>
            </w:r>
          </w:p>
        </w:tc>
        <w:tc>
          <w:tcPr>
            <w:tcW w:w="1891" w:type="dxa"/>
          </w:tcPr>
          <w:p w14:paraId="2FABE610" w14:textId="77777777" w:rsidR="00B85B4B" w:rsidRPr="005221C6"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5221C6">
              <w:rPr>
                <w:rFonts w:cs="Arial"/>
                <w:color w:val="000000" w:themeColor="text1"/>
                <w:sz w:val="24"/>
                <w:szCs w:val="24"/>
              </w:rPr>
              <w:t>± 1%</w:t>
            </w:r>
          </w:p>
        </w:tc>
        <w:tc>
          <w:tcPr>
            <w:tcW w:w="1746" w:type="dxa"/>
          </w:tcPr>
          <w:p w14:paraId="70A5C628" w14:textId="77777777" w:rsidR="00B85B4B" w:rsidRPr="005221C6"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5221C6">
              <w:rPr>
                <w:rFonts w:cs="Arial"/>
                <w:color w:val="000000" w:themeColor="text1"/>
                <w:sz w:val="24"/>
                <w:szCs w:val="24"/>
              </w:rPr>
              <w:t xml:space="preserve">± </w:t>
            </w:r>
            <w:r>
              <w:rPr>
                <w:rFonts w:cs="Arial"/>
                <w:color w:val="000000" w:themeColor="text1"/>
                <w:sz w:val="24"/>
                <w:szCs w:val="24"/>
              </w:rPr>
              <w:t>2</w:t>
            </w:r>
            <w:r w:rsidRPr="005221C6">
              <w:rPr>
                <w:rFonts w:cs="Arial"/>
                <w:color w:val="000000" w:themeColor="text1"/>
                <w:sz w:val="24"/>
                <w:szCs w:val="24"/>
              </w:rPr>
              <w:t>%</w:t>
            </w:r>
          </w:p>
        </w:tc>
        <w:tc>
          <w:tcPr>
            <w:tcW w:w="1801" w:type="dxa"/>
            <w:shd w:val="clear" w:color="auto" w:fill="FFFFFF" w:themeFill="background1"/>
          </w:tcPr>
          <w:p w14:paraId="22AFDE46" w14:textId="77777777" w:rsidR="00B85B4B" w:rsidRPr="00C04C31"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C04C31">
              <w:rPr>
                <w:rFonts w:cs="Arial"/>
                <w:color w:val="000000" w:themeColor="text1"/>
                <w:sz w:val="24"/>
                <w:szCs w:val="24"/>
              </w:rPr>
              <w:t>± 0.1%</w:t>
            </w:r>
          </w:p>
        </w:tc>
        <w:tc>
          <w:tcPr>
            <w:tcW w:w="1773" w:type="dxa"/>
            <w:shd w:val="clear" w:color="auto" w:fill="F7CAAC" w:themeFill="accent2" w:themeFillTint="66"/>
          </w:tcPr>
          <w:p w14:paraId="4FEEF314" w14:textId="77777777" w:rsidR="00B85B4B" w:rsidRPr="00C04C31"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C04C31">
              <w:rPr>
                <w:rFonts w:cs="Arial"/>
                <w:b/>
                <w:bCs/>
                <w:color w:val="000000" w:themeColor="text1"/>
                <w:sz w:val="24"/>
                <w:szCs w:val="24"/>
              </w:rPr>
              <w:t>± 0.1%</w:t>
            </w:r>
          </w:p>
        </w:tc>
      </w:tr>
      <w:tr w:rsidR="00B85B4B" w:rsidRPr="00A44C52" w14:paraId="77DF6185" w14:textId="77777777" w:rsidTr="00C04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438817EB" w14:textId="77777777" w:rsidR="00B85B4B" w:rsidRPr="002664EB" w:rsidRDefault="00B85B4B" w:rsidP="00170759">
            <w:pPr>
              <w:spacing w:line="276" w:lineRule="auto"/>
              <w:rPr>
                <w:rStyle w:val="Strong"/>
                <w:b/>
                <w:bCs/>
                <w:sz w:val="20"/>
                <w:szCs w:val="20"/>
              </w:rPr>
            </w:pPr>
            <w:r w:rsidRPr="002664EB">
              <w:rPr>
                <w:rStyle w:val="Strong"/>
                <w:b/>
                <w:bCs/>
                <w:sz w:val="20"/>
                <w:szCs w:val="20"/>
              </w:rPr>
              <w:t>Advantages</w:t>
            </w:r>
          </w:p>
        </w:tc>
        <w:tc>
          <w:tcPr>
            <w:tcW w:w="1891" w:type="dxa"/>
          </w:tcPr>
          <w:p w14:paraId="570A7A5F" w14:textId="77777777" w:rsidR="00B85B4B" w:rsidRPr="002664EB"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No contact needed, less expensive than others. Easy to mount.</w:t>
            </w:r>
          </w:p>
        </w:tc>
        <w:tc>
          <w:tcPr>
            <w:tcW w:w="1746" w:type="dxa"/>
          </w:tcPr>
          <w:p w14:paraId="48056CD9" w14:textId="77777777" w:rsidR="00B85B4B" w:rsidRPr="002664EB"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Not expensive, and reliable.</w:t>
            </w:r>
          </w:p>
        </w:tc>
        <w:tc>
          <w:tcPr>
            <w:tcW w:w="1801" w:type="dxa"/>
            <w:shd w:val="clear" w:color="auto" w:fill="FFFFFF" w:themeFill="background1"/>
          </w:tcPr>
          <w:p w14:paraId="132D8E9C" w14:textId="77777777" w:rsidR="00B85B4B" w:rsidRPr="00C04C31"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C04C31">
              <w:rPr>
                <w:rStyle w:val="Strong"/>
                <w:b w:val="0"/>
                <w:bCs w:val="0"/>
                <w:sz w:val="20"/>
                <w:szCs w:val="20"/>
              </w:rPr>
              <w:t>No contact, low error of linearity, no vibration shock. Easy to mount.</w:t>
            </w:r>
          </w:p>
        </w:tc>
        <w:tc>
          <w:tcPr>
            <w:tcW w:w="1773" w:type="dxa"/>
            <w:shd w:val="clear" w:color="auto" w:fill="F7CAAC" w:themeFill="accent2" w:themeFillTint="66"/>
          </w:tcPr>
          <w:p w14:paraId="55C4BEFA" w14:textId="77777777" w:rsidR="00B85B4B" w:rsidRPr="00C04C31" w:rsidRDefault="00B85B4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C04C31">
              <w:rPr>
                <w:rStyle w:val="Strong"/>
                <w:sz w:val="20"/>
                <w:szCs w:val="20"/>
              </w:rPr>
              <w:t>Reliable, mounting is easy.</w:t>
            </w:r>
          </w:p>
        </w:tc>
      </w:tr>
      <w:tr w:rsidR="00B85B4B" w:rsidRPr="00A44C52" w14:paraId="463A7C84" w14:textId="77777777" w:rsidTr="00C04C31">
        <w:tc>
          <w:tcPr>
            <w:cnfStyle w:val="001000000000" w:firstRow="0" w:lastRow="0" w:firstColumn="1" w:lastColumn="0" w:oddVBand="0" w:evenVBand="0" w:oddHBand="0" w:evenHBand="0" w:firstRowFirstColumn="0" w:firstRowLastColumn="0" w:lastRowFirstColumn="0" w:lastRowLastColumn="0"/>
            <w:tcW w:w="1769" w:type="dxa"/>
          </w:tcPr>
          <w:p w14:paraId="4FAD3050" w14:textId="77777777" w:rsidR="00B85B4B" w:rsidRPr="002664EB" w:rsidRDefault="00B85B4B" w:rsidP="00170759">
            <w:pPr>
              <w:spacing w:line="276" w:lineRule="auto"/>
              <w:rPr>
                <w:rStyle w:val="Strong"/>
                <w:b/>
                <w:bCs/>
                <w:sz w:val="20"/>
                <w:szCs w:val="20"/>
              </w:rPr>
            </w:pPr>
            <w:r w:rsidRPr="002664EB">
              <w:rPr>
                <w:rStyle w:val="Strong"/>
                <w:b/>
                <w:bCs/>
                <w:sz w:val="20"/>
                <w:szCs w:val="20"/>
              </w:rPr>
              <w:t>Disadvantages</w:t>
            </w:r>
          </w:p>
        </w:tc>
        <w:tc>
          <w:tcPr>
            <w:tcW w:w="1891" w:type="dxa"/>
          </w:tcPr>
          <w:p w14:paraId="422356C9" w14:textId="77777777" w:rsidR="00B85B4B" w:rsidRPr="002664EB"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Needs additional setting up for best results. Has a wider range of error than others.</w:t>
            </w:r>
          </w:p>
        </w:tc>
        <w:tc>
          <w:tcPr>
            <w:tcW w:w="1746" w:type="dxa"/>
          </w:tcPr>
          <w:p w14:paraId="60C5422C" w14:textId="77777777" w:rsidR="00B85B4B" w:rsidRPr="002664EB"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Can be damaged easy, not as high vibration protection.</w:t>
            </w:r>
          </w:p>
        </w:tc>
        <w:tc>
          <w:tcPr>
            <w:tcW w:w="1801" w:type="dxa"/>
            <w:shd w:val="clear" w:color="auto" w:fill="FFFFFF" w:themeFill="background1"/>
          </w:tcPr>
          <w:p w14:paraId="0A887412" w14:textId="77777777" w:rsidR="00B85B4B" w:rsidRPr="00C04C31"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04C31">
              <w:rPr>
                <w:rStyle w:val="Strong"/>
                <w:b w:val="0"/>
                <w:bCs w:val="0"/>
                <w:sz w:val="20"/>
                <w:szCs w:val="20"/>
              </w:rPr>
              <w:t>Expensive</w:t>
            </w:r>
          </w:p>
        </w:tc>
        <w:tc>
          <w:tcPr>
            <w:tcW w:w="1773" w:type="dxa"/>
            <w:shd w:val="clear" w:color="auto" w:fill="F7CAAC" w:themeFill="accent2" w:themeFillTint="66"/>
          </w:tcPr>
          <w:p w14:paraId="2FD9811A" w14:textId="77777777" w:rsidR="00B85B4B" w:rsidRPr="00C04C31" w:rsidRDefault="00B85B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C04C31">
              <w:rPr>
                <w:rStyle w:val="Strong"/>
                <w:sz w:val="20"/>
                <w:szCs w:val="20"/>
              </w:rPr>
              <w:t>Expensive</w:t>
            </w:r>
          </w:p>
        </w:tc>
      </w:tr>
    </w:tbl>
    <w:p w14:paraId="734634F7" w14:textId="325A5F36" w:rsidR="0028659D" w:rsidRDefault="00000000" w:rsidP="00B230DF">
      <w:pPr>
        <w:spacing w:line="360" w:lineRule="auto"/>
        <w:jc w:val="both"/>
        <w:rPr>
          <w:rStyle w:val="Strong"/>
        </w:rPr>
      </w:pPr>
      <w:sdt>
        <w:sdtPr>
          <w:rPr>
            <w:rStyle w:val="Strong"/>
          </w:rPr>
          <w:id w:val="1800337769"/>
          <w:citation/>
        </w:sdtPr>
        <w:sdtContent>
          <w:r w:rsidR="009F4F4C">
            <w:rPr>
              <w:rStyle w:val="Strong"/>
            </w:rPr>
            <w:fldChar w:fldCharType="begin"/>
          </w:r>
          <w:r w:rsidR="009F4F4C">
            <w:rPr>
              <w:rStyle w:val="Strong"/>
            </w:rPr>
            <w:instrText xml:space="preserve"> CITATION mou23 \l 2057 </w:instrText>
          </w:r>
          <w:r w:rsidR="009F4F4C">
            <w:rPr>
              <w:rStyle w:val="Strong"/>
            </w:rPr>
            <w:fldChar w:fldCharType="separate"/>
          </w:r>
          <w:r w:rsidR="00CE4B77" w:rsidRPr="00CE4B77">
            <w:rPr>
              <w:noProof/>
            </w:rPr>
            <w:t>[8]</w:t>
          </w:r>
          <w:r w:rsidR="009F4F4C">
            <w:rPr>
              <w:rStyle w:val="Strong"/>
            </w:rPr>
            <w:fldChar w:fldCharType="end"/>
          </w:r>
        </w:sdtContent>
      </w:sdt>
      <w:sdt>
        <w:sdtPr>
          <w:rPr>
            <w:rStyle w:val="Strong"/>
          </w:rPr>
          <w:id w:val="-1383946993"/>
          <w:citation/>
        </w:sdtPr>
        <w:sdtContent>
          <w:r w:rsidR="009F4F4C">
            <w:rPr>
              <w:rStyle w:val="Strong"/>
            </w:rPr>
            <w:fldChar w:fldCharType="begin"/>
          </w:r>
          <w:r w:rsidR="009F4F4C">
            <w:rPr>
              <w:rStyle w:val="Strong"/>
            </w:rPr>
            <w:instrText xml:space="preserve"> CITATION 2dd23 \l 2057 </w:instrText>
          </w:r>
          <w:r w:rsidR="009F4F4C">
            <w:rPr>
              <w:rStyle w:val="Strong"/>
            </w:rPr>
            <w:fldChar w:fldCharType="separate"/>
          </w:r>
          <w:r w:rsidR="00CE4B77">
            <w:rPr>
              <w:rStyle w:val="Strong"/>
              <w:noProof/>
            </w:rPr>
            <w:t xml:space="preserve"> </w:t>
          </w:r>
          <w:r w:rsidR="00CE4B77" w:rsidRPr="00CE4B77">
            <w:rPr>
              <w:noProof/>
            </w:rPr>
            <w:t>[9]</w:t>
          </w:r>
          <w:r w:rsidR="009F4F4C">
            <w:rPr>
              <w:rStyle w:val="Strong"/>
            </w:rPr>
            <w:fldChar w:fldCharType="end"/>
          </w:r>
        </w:sdtContent>
      </w:sdt>
      <w:sdt>
        <w:sdtPr>
          <w:rPr>
            <w:rStyle w:val="Strong"/>
          </w:rPr>
          <w:id w:val="-2061857348"/>
          <w:citation/>
        </w:sdtPr>
        <w:sdtContent>
          <w:r w:rsidR="009F4F4C">
            <w:rPr>
              <w:rStyle w:val="Strong"/>
            </w:rPr>
            <w:fldChar w:fldCharType="begin"/>
          </w:r>
          <w:r w:rsidR="009F4F4C">
            <w:rPr>
              <w:rStyle w:val="Strong"/>
            </w:rPr>
            <w:instrText xml:space="preserve"> CITATION 2dd235 \l 2057 </w:instrText>
          </w:r>
          <w:r w:rsidR="009F4F4C">
            <w:rPr>
              <w:rStyle w:val="Strong"/>
            </w:rPr>
            <w:fldChar w:fldCharType="separate"/>
          </w:r>
          <w:r w:rsidR="00CE4B77">
            <w:rPr>
              <w:rStyle w:val="Strong"/>
              <w:noProof/>
            </w:rPr>
            <w:t xml:space="preserve"> </w:t>
          </w:r>
          <w:r w:rsidR="00CE4B77" w:rsidRPr="00CE4B77">
            <w:rPr>
              <w:noProof/>
            </w:rPr>
            <w:t>[10]</w:t>
          </w:r>
          <w:r w:rsidR="009F4F4C">
            <w:rPr>
              <w:rStyle w:val="Strong"/>
            </w:rPr>
            <w:fldChar w:fldCharType="end"/>
          </w:r>
        </w:sdtContent>
      </w:sdt>
      <w:sdt>
        <w:sdtPr>
          <w:rPr>
            <w:rStyle w:val="Strong"/>
          </w:rPr>
          <w:id w:val="-1061487707"/>
          <w:citation/>
        </w:sdtPr>
        <w:sdtContent>
          <w:r w:rsidR="009F4F4C">
            <w:rPr>
              <w:rStyle w:val="Strong"/>
            </w:rPr>
            <w:fldChar w:fldCharType="begin"/>
          </w:r>
          <w:r w:rsidR="009F4F4C">
            <w:rPr>
              <w:rStyle w:val="Strong"/>
            </w:rPr>
            <w:instrText xml:space="preserve"> CITATION ali23 \l 2057 </w:instrText>
          </w:r>
          <w:r w:rsidR="009F4F4C">
            <w:rPr>
              <w:rStyle w:val="Strong"/>
            </w:rPr>
            <w:fldChar w:fldCharType="separate"/>
          </w:r>
          <w:r w:rsidR="00CE4B77">
            <w:rPr>
              <w:rStyle w:val="Strong"/>
              <w:noProof/>
            </w:rPr>
            <w:t xml:space="preserve"> </w:t>
          </w:r>
          <w:r w:rsidR="00CE4B77" w:rsidRPr="00CE4B77">
            <w:rPr>
              <w:noProof/>
            </w:rPr>
            <w:t>[11]</w:t>
          </w:r>
          <w:r w:rsidR="009F4F4C">
            <w:rPr>
              <w:rStyle w:val="Strong"/>
            </w:rPr>
            <w:fldChar w:fldCharType="end"/>
          </w:r>
        </w:sdtContent>
      </w:sdt>
    </w:p>
    <w:p w14:paraId="661CA9A4" w14:textId="70DFAE99" w:rsidR="00EF2BD2" w:rsidRDefault="00A72261" w:rsidP="00170759">
      <w:pPr>
        <w:pStyle w:val="Heading2"/>
        <w:spacing w:line="360" w:lineRule="auto"/>
        <w:jc w:val="both"/>
        <w:rPr>
          <w:rStyle w:val="Strong"/>
        </w:rPr>
      </w:pPr>
      <w:bookmarkStart w:id="40" w:name="_Toc151029896"/>
      <w:bookmarkStart w:id="41" w:name="_Toc151647033"/>
      <w:r>
        <w:rPr>
          <w:rStyle w:val="Strong"/>
        </w:rPr>
        <w:t>Accessories</w:t>
      </w:r>
      <w:bookmarkEnd w:id="40"/>
      <w:bookmarkEnd w:id="41"/>
      <w:r>
        <w:rPr>
          <w:rStyle w:val="Strong"/>
        </w:rPr>
        <w:t xml:space="preserve"> </w:t>
      </w:r>
    </w:p>
    <w:p w14:paraId="26DA8726" w14:textId="304B815E" w:rsidR="00534F39" w:rsidRPr="00A72261" w:rsidRDefault="009C5E0B" w:rsidP="00170759">
      <w:pPr>
        <w:spacing w:line="360" w:lineRule="auto"/>
        <w:jc w:val="both"/>
        <w:rPr>
          <w:rStyle w:val="Strong"/>
          <w:b w:val="0"/>
          <w:bCs w:val="0"/>
        </w:rPr>
      </w:pPr>
      <w:bookmarkStart w:id="42" w:name="_Hlk151646527"/>
      <w:r>
        <w:rPr>
          <w:rStyle w:val="Strong"/>
          <w:b w:val="0"/>
          <w:bCs w:val="0"/>
        </w:rPr>
        <w:t>Below are additional equipment required</w:t>
      </w:r>
      <w:r w:rsidR="00126A16">
        <w:rPr>
          <w:rStyle w:val="Strong"/>
          <w:b w:val="0"/>
          <w:bCs w:val="0"/>
        </w:rPr>
        <w:t xml:space="preserve"> to complete the system.</w:t>
      </w:r>
    </w:p>
    <w:p w14:paraId="161C20A7" w14:textId="4AC096E0" w:rsidR="003A35C5" w:rsidRDefault="00DD210B" w:rsidP="00170759">
      <w:pPr>
        <w:pStyle w:val="Heading3"/>
        <w:spacing w:line="360" w:lineRule="auto"/>
        <w:jc w:val="both"/>
        <w:rPr>
          <w:rStyle w:val="Strong"/>
        </w:rPr>
      </w:pPr>
      <w:bookmarkStart w:id="43" w:name="_Toc151029897"/>
      <w:bookmarkStart w:id="44" w:name="_Toc151647034"/>
      <w:bookmarkEnd w:id="42"/>
      <w:r>
        <w:rPr>
          <w:rStyle w:val="Strong"/>
        </w:rPr>
        <w:t>LED</w:t>
      </w:r>
      <w:bookmarkEnd w:id="43"/>
      <w:bookmarkEnd w:id="44"/>
      <w:r>
        <w:rPr>
          <w:rStyle w:val="Strong"/>
        </w:rPr>
        <w:t xml:space="preserve"> </w:t>
      </w:r>
    </w:p>
    <w:p w14:paraId="51E149DA" w14:textId="57DF446D" w:rsidR="004E54AE" w:rsidRPr="004E54AE" w:rsidRDefault="004E54AE" w:rsidP="00170759">
      <w:pPr>
        <w:spacing w:line="360" w:lineRule="auto"/>
        <w:jc w:val="both"/>
      </w:pPr>
      <w:bookmarkStart w:id="45" w:name="_Hlk151646531"/>
      <w:r w:rsidRPr="00A33D1C">
        <w:rPr>
          <w:rStyle w:val="Strong"/>
          <w:b w:val="0"/>
          <w:bCs w:val="0"/>
        </w:rPr>
        <w:t xml:space="preserve">There will be two LED lights, one green and one red. These will </w:t>
      </w:r>
      <w:r>
        <w:rPr>
          <w:rStyle w:val="Strong"/>
          <w:b w:val="0"/>
          <w:bCs w:val="0"/>
        </w:rPr>
        <w:t xml:space="preserve">be </w:t>
      </w:r>
      <w:r w:rsidRPr="00A33D1C">
        <w:rPr>
          <w:rStyle w:val="Strong"/>
          <w:b w:val="0"/>
          <w:bCs w:val="0"/>
        </w:rPr>
        <w:t>for indication</w:t>
      </w:r>
      <w:r>
        <w:rPr>
          <w:rStyle w:val="Strong"/>
          <w:b w:val="0"/>
          <w:bCs w:val="0"/>
        </w:rPr>
        <w:t xml:space="preserve">, letting the user know when the device is active / testing in process. </w:t>
      </w:r>
      <w:r w:rsidRPr="00A33D1C">
        <w:rPr>
          <w:rStyle w:val="Strong"/>
          <w:b w:val="0"/>
          <w:bCs w:val="0"/>
        </w:rPr>
        <w:t xml:space="preserve"> </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850"/>
        <w:gridCol w:w="2024"/>
        <w:gridCol w:w="1806"/>
        <w:gridCol w:w="2057"/>
      </w:tblGrid>
      <w:tr w:rsidR="00693219" w14:paraId="13C5182F" w14:textId="77777777" w:rsidTr="006932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bookmarkEnd w:id="45"/>
          <w:p w14:paraId="6AA9AD59" w14:textId="44F726B2" w:rsidR="00693219" w:rsidRPr="002664EB" w:rsidRDefault="00693219" w:rsidP="00170759">
            <w:pPr>
              <w:spacing w:line="276" w:lineRule="auto"/>
              <w:rPr>
                <w:rStyle w:val="Strong"/>
                <w:b/>
                <w:bCs/>
                <w:sz w:val="20"/>
                <w:szCs w:val="20"/>
              </w:rPr>
            </w:pPr>
            <w:r w:rsidRPr="002664EB">
              <w:rPr>
                <w:rStyle w:val="Strong"/>
                <w:b/>
                <w:bCs/>
                <w:sz w:val="20"/>
                <w:szCs w:val="20"/>
              </w:rPr>
              <w:t xml:space="preserve">LED Panel indication </w:t>
            </w:r>
          </w:p>
        </w:tc>
        <w:tc>
          <w:tcPr>
            <w:tcW w:w="2024" w:type="dxa"/>
            <w:shd w:val="clear" w:color="auto" w:fill="F7CAAC" w:themeFill="accent2" w:themeFillTint="66"/>
          </w:tcPr>
          <w:p w14:paraId="0A6C2C3E" w14:textId="35972B6A" w:rsidR="00693219" w:rsidRPr="002664EB" w:rsidRDefault="00693219"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036963E5" wp14:editId="46A58B88">
                  <wp:extent cx="1148316" cy="729116"/>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166605" cy="740728"/>
                          </a:xfrm>
                          <a:prstGeom prst="rect">
                            <a:avLst/>
                          </a:prstGeom>
                        </pic:spPr>
                      </pic:pic>
                    </a:graphicData>
                  </a:graphic>
                </wp:inline>
              </w:drawing>
            </w:r>
          </w:p>
        </w:tc>
        <w:tc>
          <w:tcPr>
            <w:tcW w:w="1806" w:type="dxa"/>
          </w:tcPr>
          <w:p w14:paraId="72E9F221" w14:textId="51065525" w:rsidR="00693219" w:rsidRPr="002664EB" w:rsidRDefault="00693219"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7AFD3BB6" wp14:editId="242323F7">
                  <wp:extent cx="1010093" cy="708163"/>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022731" cy="717023"/>
                          </a:xfrm>
                          <a:prstGeom prst="rect">
                            <a:avLst/>
                          </a:prstGeom>
                        </pic:spPr>
                      </pic:pic>
                    </a:graphicData>
                  </a:graphic>
                </wp:inline>
              </w:drawing>
            </w:r>
          </w:p>
        </w:tc>
        <w:tc>
          <w:tcPr>
            <w:tcW w:w="2057" w:type="dxa"/>
          </w:tcPr>
          <w:p w14:paraId="13FAD141" w14:textId="25AEEBD6" w:rsidR="00693219" w:rsidRPr="002664EB" w:rsidRDefault="00693219"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429A43EA" wp14:editId="65F90D80">
                  <wp:extent cx="1169582" cy="620233"/>
                  <wp:effectExtent l="0" t="0" r="0" b="889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1180409" cy="625974"/>
                          </a:xfrm>
                          <a:prstGeom prst="rect">
                            <a:avLst/>
                          </a:prstGeom>
                        </pic:spPr>
                      </pic:pic>
                    </a:graphicData>
                  </a:graphic>
                </wp:inline>
              </w:drawing>
            </w:r>
          </w:p>
        </w:tc>
      </w:tr>
      <w:tr w:rsidR="00693219" w14:paraId="0AB635C2" w14:textId="77777777" w:rsidTr="006932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0B3D7CD9" w14:textId="5A4E579E" w:rsidR="00693219" w:rsidRPr="002664EB" w:rsidRDefault="00693219" w:rsidP="00170759">
            <w:pPr>
              <w:spacing w:line="276" w:lineRule="auto"/>
              <w:rPr>
                <w:rStyle w:val="Strong"/>
                <w:b/>
                <w:bCs/>
                <w:sz w:val="20"/>
                <w:szCs w:val="20"/>
              </w:rPr>
            </w:pPr>
            <w:r w:rsidRPr="002664EB">
              <w:rPr>
                <w:rStyle w:val="Strong"/>
                <w:b/>
                <w:bCs/>
                <w:sz w:val="20"/>
                <w:szCs w:val="20"/>
              </w:rPr>
              <w:t xml:space="preserve">Model </w:t>
            </w:r>
          </w:p>
        </w:tc>
        <w:tc>
          <w:tcPr>
            <w:tcW w:w="2024" w:type="dxa"/>
            <w:shd w:val="clear" w:color="auto" w:fill="F7CAAC" w:themeFill="accent2" w:themeFillTint="66"/>
          </w:tcPr>
          <w:p w14:paraId="50EB4608" w14:textId="3CD63434" w:rsidR="00693219" w:rsidRPr="002664EB" w:rsidRDefault="0069321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RS PRO Green, Red panel mount indicators.</w:t>
            </w:r>
          </w:p>
        </w:tc>
        <w:tc>
          <w:tcPr>
            <w:tcW w:w="1806" w:type="dxa"/>
          </w:tcPr>
          <w:p w14:paraId="6CEA7965" w14:textId="69891769" w:rsidR="00693219" w:rsidRPr="002664EB" w:rsidRDefault="0069321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Schneider Electric, harmony XB7</w:t>
            </w:r>
          </w:p>
        </w:tc>
        <w:tc>
          <w:tcPr>
            <w:tcW w:w="2057" w:type="dxa"/>
          </w:tcPr>
          <w:p w14:paraId="7A400562" w14:textId="305FA09B" w:rsidR="00693219" w:rsidRPr="002664EB" w:rsidRDefault="0069321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LED indicator HE-RED</w:t>
            </w:r>
          </w:p>
        </w:tc>
      </w:tr>
      <w:tr w:rsidR="00693219" w14:paraId="67930B88" w14:textId="77777777" w:rsidTr="00693219">
        <w:tc>
          <w:tcPr>
            <w:cnfStyle w:val="001000000000" w:firstRow="0" w:lastRow="0" w:firstColumn="1" w:lastColumn="0" w:oddVBand="0" w:evenVBand="0" w:oddHBand="0" w:evenHBand="0" w:firstRowFirstColumn="0" w:firstRowLastColumn="0" w:lastRowFirstColumn="0" w:lastRowLastColumn="0"/>
            <w:tcW w:w="1850" w:type="dxa"/>
          </w:tcPr>
          <w:p w14:paraId="0B3918DD" w14:textId="19559A91" w:rsidR="00693219" w:rsidRPr="002664EB" w:rsidRDefault="00CB31CD" w:rsidP="00170759">
            <w:pPr>
              <w:spacing w:line="276" w:lineRule="auto"/>
              <w:rPr>
                <w:rStyle w:val="Strong"/>
                <w:sz w:val="20"/>
                <w:szCs w:val="20"/>
              </w:rPr>
            </w:pPr>
            <w:r w:rsidRPr="002664EB">
              <w:rPr>
                <w:rStyle w:val="Strong"/>
                <w:b/>
                <w:bCs/>
                <w:sz w:val="20"/>
                <w:szCs w:val="20"/>
              </w:rPr>
              <w:t>Price (£)</w:t>
            </w:r>
          </w:p>
        </w:tc>
        <w:tc>
          <w:tcPr>
            <w:tcW w:w="2024" w:type="dxa"/>
            <w:shd w:val="clear" w:color="auto" w:fill="F7CAAC" w:themeFill="accent2" w:themeFillTint="66"/>
          </w:tcPr>
          <w:p w14:paraId="287B9168" w14:textId="6F0506CD" w:rsidR="00693219" w:rsidRPr="002664EB" w:rsidRDefault="00693219"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11.26</w:t>
            </w:r>
          </w:p>
        </w:tc>
        <w:tc>
          <w:tcPr>
            <w:tcW w:w="1806" w:type="dxa"/>
          </w:tcPr>
          <w:p w14:paraId="27860252" w14:textId="54113207" w:rsidR="00693219" w:rsidRPr="002664EB" w:rsidRDefault="00693219"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10.10</w:t>
            </w:r>
          </w:p>
        </w:tc>
        <w:tc>
          <w:tcPr>
            <w:tcW w:w="2057" w:type="dxa"/>
          </w:tcPr>
          <w:p w14:paraId="5B13DED3" w14:textId="258D7EBB" w:rsidR="00693219" w:rsidRPr="002664EB" w:rsidRDefault="00693219"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3.86</w:t>
            </w:r>
          </w:p>
        </w:tc>
      </w:tr>
      <w:tr w:rsidR="00693219" w14:paraId="0C78429E" w14:textId="77777777" w:rsidTr="006932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0F2E5AFE" w14:textId="4BFDA01E" w:rsidR="00693219" w:rsidRPr="002664EB" w:rsidRDefault="00693219" w:rsidP="00170759">
            <w:pPr>
              <w:spacing w:line="276" w:lineRule="auto"/>
              <w:rPr>
                <w:rStyle w:val="Strong"/>
                <w:b/>
                <w:bCs/>
                <w:sz w:val="20"/>
                <w:szCs w:val="20"/>
              </w:rPr>
            </w:pPr>
            <w:r w:rsidRPr="002664EB">
              <w:rPr>
                <w:rStyle w:val="Strong"/>
                <w:b/>
                <w:bCs/>
                <w:sz w:val="20"/>
                <w:szCs w:val="20"/>
              </w:rPr>
              <w:t>Voltage</w:t>
            </w:r>
          </w:p>
        </w:tc>
        <w:tc>
          <w:tcPr>
            <w:tcW w:w="2024" w:type="dxa"/>
            <w:shd w:val="clear" w:color="auto" w:fill="F7CAAC" w:themeFill="accent2" w:themeFillTint="66"/>
          </w:tcPr>
          <w:p w14:paraId="00657C0C" w14:textId="714D96B3" w:rsidR="00693219" w:rsidRPr="002664EB" w:rsidRDefault="0069321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10.8-13.2Vdc</w:t>
            </w:r>
          </w:p>
        </w:tc>
        <w:tc>
          <w:tcPr>
            <w:tcW w:w="1806" w:type="dxa"/>
          </w:tcPr>
          <w:p w14:paraId="50548D8F" w14:textId="4F6F1B85" w:rsidR="00693219" w:rsidRPr="002664EB" w:rsidRDefault="0069321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24V AC/DC</w:t>
            </w:r>
          </w:p>
        </w:tc>
        <w:tc>
          <w:tcPr>
            <w:tcW w:w="2057" w:type="dxa"/>
          </w:tcPr>
          <w:p w14:paraId="56C77F71" w14:textId="2A434AFE" w:rsidR="00693219" w:rsidRPr="002664EB" w:rsidRDefault="0069321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12V</w:t>
            </w:r>
          </w:p>
        </w:tc>
      </w:tr>
      <w:tr w:rsidR="00693219" w14:paraId="2AED0C8B" w14:textId="77777777" w:rsidTr="00693219">
        <w:tc>
          <w:tcPr>
            <w:cnfStyle w:val="001000000000" w:firstRow="0" w:lastRow="0" w:firstColumn="1" w:lastColumn="0" w:oddVBand="0" w:evenVBand="0" w:oddHBand="0" w:evenHBand="0" w:firstRowFirstColumn="0" w:firstRowLastColumn="0" w:lastRowFirstColumn="0" w:lastRowLastColumn="0"/>
            <w:tcW w:w="1850" w:type="dxa"/>
          </w:tcPr>
          <w:p w14:paraId="7CA056E6" w14:textId="5BB85F19" w:rsidR="00693219" w:rsidRPr="002664EB" w:rsidRDefault="00693219" w:rsidP="00170759">
            <w:pPr>
              <w:spacing w:line="276" w:lineRule="auto"/>
              <w:rPr>
                <w:rStyle w:val="Strong"/>
                <w:b/>
                <w:bCs/>
                <w:sz w:val="20"/>
                <w:szCs w:val="20"/>
              </w:rPr>
            </w:pPr>
            <w:r w:rsidRPr="002664EB">
              <w:rPr>
                <w:rStyle w:val="Strong"/>
                <w:b/>
                <w:bCs/>
                <w:sz w:val="20"/>
                <w:szCs w:val="20"/>
              </w:rPr>
              <w:t>Current</w:t>
            </w:r>
          </w:p>
        </w:tc>
        <w:tc>
          <w:tcPr>
            <w:tcW w:w="2024" w:type="dxa"/>
            <w:shd w:val="clear" w:color="auto" w:fill="F7CAAC" w:themeFill="accent2" w:themeFillTint="66"/>
          </w:tcPr>
          <w:p w14:paraId="2E32BBE7" w14:textId="3E40052F" w:rsidR="00693219" w:rsidRPr="002664EB" w:rsidRDefault="00693219"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20mA</w:t>
            </w:r>
          </w:p>
        </w:tc>
        <w:tc>
          <w:tcPr>
            <w:tcW w:w="1806" w:type="dxa"/>
          </w:tcPr>
          <w:p w14:paraId="6B5F5A9E" w14:textId="48231FB8" w:rsidR="00693219" w:rsidRPr="002664EB" w:rsidRDefault="00693219"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20-27mA</w:t>
            </w:r>
          </w:p>
        </w:tc>
        <w:tc>
          <w:tcPr>
            <w:tcW w:w="2057" w:type="dxa"/>
          </w:tcPr>
          <w:p w14:paraId="44244719" w14:textId="2320DD7A" w:rsidR="00693219" w:rsidRPr="002664EB" w:rsidRDefault="00693219"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20mA</w:t>
            </w:r>
          </w:p>
        </w:tc>
      </w:tr>
    </w:tbl>
    <w:p w14:paraId="29548E51" w14:textId="496AE7CD" w:rsidR="003A35C5" w:rsidRDefault="00000000" w:rsidP="00B230DF">
      <w:pPr>
        <w:spacing w:line="360" w:lineRule="auto"/>
        <w:jc w:val="both"/>
        <w:rPr>
          <w:rStyle w:val="Strong"/>
        </w:rPr>
      </w:pPr>
      <w:sdt>
        <w:sdtPr>
          <w:rPr>
            <w:rStyle w:val="Strong"/>
          </w:rPr>
          <w:id w:val="316312453"/>
          <w:citation/>
        </w:sdtPr>
        <w:sdtContent>
          <w:r w:rsidR="00FC27D0">
            <w:rPr>
              <w:rStyle w:val="Strong"/>
            </w:rPr>
            <w:fldChar w:fldCharType="begin"/>
          </w:r>
          <w:r w:rsidR="00FC27D0">
            <w:rPr>
              <w:rStyle w:val="Strong"/>
            </w:rPr>
            <w:instrText xml:space="preserve"> CITATION ukr23 \l 2057 </w:instrText>
          </w:r>
          <w:r w:rsidR="00FC27D0">
            <w:rPr>
              <w:rStyle w:val="Strong"/>
            </w:rPr>
            <w:fldChar w:fldCharType="separate"/>
          </w:r>
          <w:r w:rsidR="00CE4B77" w:rsidRPr="00CE4B77">
            <w:rPr>
              <w:noProof/>
            </w:rPr>
            <w:t>[24]</w:t>
          </w:r>
          <w:r w:rsidR="00FC27D0">
            <w:rPr>
              <w:rStyle w:val="Strong"/>
            </w:rPr>
            <w:fldChar w:fldCharType="end"/>
          </w:r>
        </w:sdtContent>
      </w:sdt>
      <w:sdt>
        <w:sdtPr>
          <w:rPr>
            <w:rStyle w:val="Strong"/>
          </w:rPr>
          <w:id w:val="-698544771"/>
          <w:citation/>
        </w:sdtPr>
        <w:sdtContent>
          <w:r w:rsidR="00B96F15">
            <w:rPr>
              <w:rStyle w:val="Strong"/>
            </w:rPr>
            <w:fldChar w:fldCharType="begin"/>
          </w:r>
          <w:r w:rsidR="00B96F15">
            <w:rPr>
              <w:rStyle w:val="Strong"/>
            </w:rPr>
            <w:instrText xml:space="preserve"> CITATION ukr231 \l 2057 </w:instrText>
          </w:r>
          <w:r w:rsidR="00B96F15">
            <w:rPr>
              <w:rStyle w:val="Strong"/>
            </w:rPr>
            <w:fldChar w:fldCharType="separate"/>
          </w:r>
          <w:r w:rsidR="00CE4B77">
            <w:rPr>
              <w:rStyle w:val="Strong"/>
              <w:noProof/>
            </w:rPr>
            <w:t xml:space="preserve"> </w:t>
          </w:r>
          <w:r w:rsidR="00CE4B77" w:rsidRPr="00CE4B77">
            <w:rPr>
              <w:noProof/>
            </w:rPr>
            <w:t>[25]</w:t>
          </w:r>
          <w:r w:rsidR="00B96F15">
            <w:rPr>
              <w:rStyle w:val="Strong"/>
            </w:rPr>
            <w:fldChar w:fldCharType="end"/>
          </w:r>
        </w:sdtContent>
      </w:sdt>
      <w:r w:rsidR="00660B91">
        <w:rPr>
          <w:rStyle w:val="Strong"/>
        </w:rPr>
        <w:t xml:space="preserve"> </w:t>
      </w:r>
      <w:sdt>
        <w:sdtPr>
          <w:rPr>
            <w:rStyle w:val="Strong"/>
          </w:rPr>
          <w:id w:val="-1532022397"/>
          <w:citation/>
        </w:sdtPr>
        <w:sdtContent>
          <w:r w:rsidR="00660B91">
            <w:rPr>
              <w:rStyle w:val="Strong"/>
            </w:rPr>
            <w:fldChar w:fldCharType="begin"/>
          </w:r>
          <w:r w:rsidR="00660B91">
            <w:rPr>
              <w:rStyle w:val="Strong"/>
            </w:rPr>
            <w:instrText xml:space="preserve"> CITATION cpc23 \l 2057 </w:instrText>
          </w:r>
          <w:r w:rsidR="00660B91">
            <w:rPr>
              <w:rStyle w:val="Strong"/>
            </w:rPr>
            <w:fldChar w:fldCharType="separate"/>
          </w:r>
          <w:r w:rsidR="00CE4B77" w:rsidRPr="00CE4B77">
            <w:rPr>
              <w:noProof/>
            </w:rPr>
            <w:t>[26]</w:t>
          </w:r>
          <w:r w:rsidR="00660B91">
            <w:rPr>
              <w:rStyle w:val="Strong"/>
            </w:rPr>
            <w:fldChar w:fldCharType="end"/>
          </w:r>
        </w:sdtContent>
      </w:sdt>
    </w:p>
    <w:p w14:paraId="23F1AF26" w14:textId="71E9EB0D" w:rsidR="009C5E0B" w:rsidRDefault="009C5E0B" w:rsidP="00170759">
      <w:pPr>
        <w:pStyle w:val="Heading3"/>
        <w:spacing w:line="360" w:lineRule="auto"/>
        <w:jc w:val="both"/>
        <w:rPr>
          <w:rStyle w:val="Strong"/>
        </w:rPr>
      </w:pPr>
      <w:bookmarkStart w:id="46" w:name="_Toc151029898"/>
      <w:bookmarkStart w:id="47" w:name="_Toc151647035"/>
      <w:r w:rsidRPr="009C5E0B">
        <w:rPr>
          <w:rStyle w:val="Strong"/>
        </w:rPr>
        <w:t>Buttons</w:t>
      </w:r>
      <w:bookmarkEnd w:id="46"/>
      <w:bookmarkEnd w:id="47"/>
    </w:p>
    <w:p w14:paraId="19827C3D" w14:textId="1C8A270B" w:rsidR="004E54AE" w:rsidRPr="004E54AE" w:rsidRDefault="004E54AE" w:rsidP="00170759">
      <w:pPr>
        <w:spacing w:line="360" w:lineRule="auto"/>
        <w:jc w:val="both"/>
      </w:pPr>
      <w:bookmarkStart w:id="48" w:name="_Hlk151646535"/>
      <w:r>
        <w:t xml:space="preserve">The </w:t>
      </w:r>
      <w:r w:rsidR="002E00A0">
        <w:t xml:space="preserve">button below was chosen </w:t>
      </w:r>
      <w:r w:rsidR="00F27366">
        <w:t>below so it can be mounted on the outside of the container and easily accessible.</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850"/>
        <w:gridCol w:w="2024"/>
        <w:gridCol w:w="2088"/>
        <w:gridCol w:w="2057"/>
      </w:tblGrid>
      <w:tr w:rsidR="00607B65" w14:paraId="58436853" w14:textId="77777777" w:rsidTr="00C447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bookmarkEnd w:id="48"/>
          <w:p w14:paraId="3ACEDD01" w14:textId="019A840A" w:rsidR="009C5E0B" w:rsidRPr="002664EB" w:rsidRDefault="009C5E0B" w:rsidP="00170759">
            <w:pPr>
              <w:spacing w:line="276" w:lineRule="auto"/>
              <w:rPr>
                <w:rStyle w:val="Strong"/>
                <w:b/>
                <w:bCs/>
                <w:sz w:val="20"/>
                <w:szCs w:val="20"/>
              </w:rPr>
            </w:pPr>
            <w:r w:rsidRPr="002664EB">
              <w:rPr>
                <w:rStyle w:val="Strong"/>
                <w:b/>
                <w:bCs/>
                <w:sz w:val="20"/>
                <w:szCs w:val="20"/>
              </w:rPr>
              <w:t>Button selection</w:t>
            </w:r>
          </w:p>
        </w:tc>
        <w:tc>
          <w:tcPr>
            <w:tcW w:w="2024" w:type="dxa"/>
            <w:shd w:val="clear" w:color="auto" w:fill="F7CAAC" w:themeFill="accent2" w:themeFillTint="66"/>
          </w:tcPr>
          <w:p w14:paraId="2D013114" w14:textId="3569756C" w:rsidR="009C5E0B" w:rsidRPr="002664EB" w:rsidRDefault="00B34B6B"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29CA8820" wp14:editId="69673447">
                  <wp:extent cx="900332" cy="718989"/>
                  <wp:effectExtent l="0" t="0" r="0" b="508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910152" cy="726831"/>
                          </a:xfrm>
                          <a:prstGeom prst="rect">
                            <a:avLst/>
                          </a:prstGeom>
                        </pic:spPr>
                      </pic:pic>
                    </a:graphicData>
                  </a:graphic>
                </wp:inline>
              </w:drawing>
            </w:r>
          </w:p>
        </w:tc>
        <w:tc>
          <w:tcPr>
            <w:tcW w:w="1806" w:type="dxa"/>
          </w:tcPr>
          <w:p w14:paraId="21C48B35" w14:textId="15F3B25E" w:rsidR="009C5E0B" w:rsidRPr="002664EB" w:rsidRDefault="00347716"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410E7054" wp14:editId="361EA79D">
                  <wp:extent cx="1188720" cy="642826"/>
                  <wp:effectExtent l="0" t="0" r="0" b="508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1208546" cy="653547"/>
                          </a:xfrm>
                          <a:prstGeom prst="rect">
                            <a:avLst/>
                          </a:prstGeom>
                        </pic:spPr>
                      </pic:pic>
                    </a:graphicData>
                  </a:graphic>
                </wp:inline>
              </w:drawing>
            </w:r>
          </w:p>
        </w:tc>
        <w:tc>
          <w:tcPr>
            <w:tcW w:w="2057" w:type="dxa"/>
          </w:tcPr>
          <w:p w14:paraId="0C1D39E9" w14:textId="21DFE83C" w:rsidR="009C5E0B" w:rsidRPr="002664EB" w:rsidRDefault="00607B65"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25DD0902" wp14:editId="54F46B82">
                  <wp:extent cx="942535" cy="730065"/>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956143" cy="740605"/>
                          </a:xfrm>
                          <a:prstGeom prst="rect">
                            <a:avLst/>
                          </a:prstGeom>
                        </pic:spPr>
                      </pic:pic>
                    </a:graphicData>
                  </a:graphic>
                </wp:inline>
              </w:drawing>
            </w:r>
          </w:p>
        </w:tc>
      </w:tr>
      <w:tr w:rsidR="00607B65" w:rsidRPr="00693219" w14:paraId="6BD8A339" w14:textId="77777777" w:rsidTr="00C447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2D061956" w14:textId="77777777" w:rsidR="009C5E0B" w:rsidRPr="002664EB" w:rsidRDefault="009C5E0B" w:rsidP="00170759">
            <w:pPr>
              <w:spacing w:line="276" w:lineRule="auto"/>
              <w:rPr>
                <w:rStyle w:val="Strong"/>
                <w:b/>
                <w:bCs/>
                <w:sz w:val="20"/>
                <w:szCs w:val="20"/>
              </w:rPr>
            </w:pPr>
            <w:r w:rsidRPr="002664EB">
              <w:rPr>
                <w:rStyle w:val="Strong"/>
                <w:b/>
                <w:bCs/>
                <w:sz w:val="20"/>
                <w:szCs w:val="20"/>
              </w:rPr>
              <w:t xml:space="preserve">Model </w:t>
            </w:r>
          </w:p>
        </w:tc>
        <w:tc>
          <w:tcPr>
            <w:tcW w:w="2024" w:type="dxa"/>
            <w:shd w:val="clear" w:color="auto" w:fill="F7CAAC" w:themeFill="accent2" w:themeFillTint="66"/>
          </w:tcPr>
          <w:p w14:paraId="5E06C245" w14:textId="7631EBEC" w:rsidR="009C5E0B" w:rsidRPr="002664EB" w:rsidRDefault="004C51C7"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 xml:space="preserve">RS PRO </w:t>
            </w:r>
            <w:r w:rsidR="00F9305F" w:rsidRPr="002664EB">
              <w:rPr>
                <w:rStyle w:val="Strong"/>
                <w:sz w:val="20"/>
                <w:szCs w:val="20"/>
              </w:rPr>
              <w:t>Push button Switch</w:t>
            </w:r>
          </w:p>
        </w:tc>
        <w:tc>
          <w:tcPr>
            <w:tcW w:w="1806" w:type="dxa"/>
          </w:tcPr>
          <w:p w14:paraId="4457BC97" w14:textId="0B4023C1" w:rsidR="009C5E0B" w:rsidRPr="002664EB" w:rsidRDefault="00F9305F"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EOZ Push button Switch </w:t>
            </w:r>
          </w:p>
        </w:tc>
        <w:tc>
          <w:tcPr>
            <w:tcW w:w="2057" w:type="dxa"/>
          </w:tcPr>
          <w:p w14:paraId="74EAB96E" w14:textId="6A915EF9" w:rsidR="009C5E0B" w:rsidRPr="002664EB" w:rsidRDefault="00607B6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EAO 82 Series </w:t>
            </w:r>
          </w:p>
        </w:tc>
      </w:tr>
      <w:tr w:rsidR="00607B65" w:rsidRPr="00693219" w14:paraId="4985C5C0" w14:textId="77777777" w:rsidTr="00C447DD">
        <w:tc>
          <w:tcPr>
            <w:cnfStyle w:val="001000000000" w:firstRow="0" w:lastRow="0" w:firstColumn="1" w:lastColumn="0" w:oddVBand="0" w:evenVBand="0" w:oddHBand="0" w:evenHBand="0" w:firstRowFirstColumn="0" w:firstRowLastColumn="0" w:lastRowFirstColumn="0" w:lastRowLastColumn="0"/>
            <w:tcW w:w="1850" w:type="dxa"/>
          </w:tcPr>
          <w:p w14:paraId="70FAC20E" w14:textId="77777777" w:rsidR="009C5E0B" w:rsidRPr="002664EB" w:rsidRDefault="009C5E0B" w:rsidP="00170759">
            <w:pPr>
              <w:spacing w:line="276" w:lineRule="auto"/>
              <w:rPr>
                <w:rStyle w:val="Strong"/>
                <w:sz w:val="20"/>
                <w:szCs w:val="20"/>
              </w:rPr>
            </w:pPr>
            <w:r w:rsidRPr="002664EB">
              <w:rPr>
                <w:rStyle w:val="Strong"/>
                <w:b/>
                <w:bCs/>
                <w:sz w:val="20"/>
                <w:szCs w:val="20"/>
              </w:rPr>
              <w:t>Price (£)</w:t>
            </w:r>
          </w:p>
        </w:tc>
        <w:tc>
          <w:tcPr>
            <w:tcW w:w="2024" w:type="dxa"/>
            <w:shd w:val="clear" w:color="auto" w:fill="F7CAAC" w:themeFill="accent2" w:themeFillTint="66"/>
          </w:tcPr>
          <w:p w14:paraId="5EF39922" w14:textId="521F681E" w:rsidR="009C5E0B" w:rsidRPr="002664EB" w:rsidRDefault="003B7583"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28.73</w:t>
            </w:r>
          </w:p>
        </w:tc>
        <w:tc>
          <w:tcPr>
            <w:tcW w:w="1806" w:type="dxa"/>
          </w:tcPr>
          <w:p w14:paraId="4246858B" w14:textId="1E39DBE0" w:rsidR="009C5E0B" w:rsidRPr="002664EB" w:rsidRDefault="00707929"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40.56</w:t>
            </w:r>
          </w:p>
        </w:tc>
        <w:tc>
          <w:tcPr>
            <w:tcW w:w="2057" w:type="dxa"/>
          </w:tcPr>
          <w:p w14:paraId="267DF752" w14:textId="66313E32" w:rsidR="009C5E0B" w:rsidRPr="002664EB" w:rsidRDefault="004D2F77"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15.72</w:t>
            </w:r>
          </w:p>
        </w:tc>
      </w:tr>
      <w:tr w:rsidR="00607B65" w:rsidRPr="00693219" w14:paraId="0B98871F" w14:textId="77777777" w:rsidTr="00C447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2C004319" w14:textId="77777777" w:rsidR="009C5E0B" w:rsidRPr="002664EB" w:rsidRDefault="009C5E0B" w:rsidP="00170759">
            <w:pPr>
              <w:spacing w:line="276" w:lineRule="auto"/>
              <w:rPr>
                <w:rStyle w:val="Strong"/>
                <w:b/>
                <w:bCs/>
                <w:sz w:val="20"/>
                <w:szCs w:val="20"/>
              </w:rPr>
            </w:pPr>
            <w:r w:rsidRPr="002664EB">
              <w:rPr>
                <w:rStyle w:val="Strong"/>
                <w:b/>
                <w:bCs/>
                <w:sz w:val="20"/>
                <w:szCs w:val="20"/>
              </w:rPr>
              <w:lastRenderedPageBreak/>
              <w:t>Voltage</w:t>
            </w:r>
          </w:p>
        </w:tc>
        <w:tc>
          <w:tcPr>
            <w:tcW w:w="2024" w:type="dxa"/>
            <w:shd w:val="clear" w:color="auto" w:fill="F7CAAC" w:themeFill="accent2" w:themeFillTint="66"/>
          </w:tcPr>
          <w:p w14:paraId="211AE296" w14:textId="7983D268" w:rsidR="009C5E0B" w:rsidRPr="002664EB" w:rsidRDefault="003B758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12V</w:t>
            </w:r>
          </w:p>
        </w:tc>
        <w:tc>
          <w:tcPr>
            <w:tcW w:w="1806" w:type="dxa"/>
          </w:tcPr>
          <w:p w14:paraId="1F73596E" w14:textId="417F7DB8" w:rsidR="009C5E0B" w:rsidRPr="002664EB" w:rsidRDefault="0070792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12V</w:t>
            </w:r>
          </w:p>
        </w:tc>
        <w:tc>
          <w:tcPr>
            <w:tcW w:w="2057" w:type="dxa"/>
          </w:tcPr>
          <w:p w14:paraId="273A88A2" w14:textId="5A2AE8D8" w:rsidR="009C5E0B" w:rsidRPr="002664EB" w:rsidRDefault="004D2F77"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12V</w:t>
            </w:r>
          </w:p>
        </w:tc>
      </w:tr>
      <w:tr w:rsidR="00607B65" w:rsidRPr="00693219" w14:paraId="1EFC4E69" w14:textId="77777777" w:rsidTr="00C447DD">
        <w:tc>
          <w:tcPr>
            <w:cnfStyle w:val="001000000000" w:firstRow="0" w:lastRow="0" w:firstColumn="1" w:lastColumn="0" w:oddVBand="0" w:evenVBand="0" w:oddHBand="0" w:evenHBand="0" w:firstRowFirstColumn="0" w:firstRowLastColumn="0" w:lastRowFirstColumn="0" w:lastRowLastColumn="0"/>
            <w:tcW w:w="1850" w:type="dxa"/>
          </w:tcPr>
          <w:p w14:paraId="4371D8D0" w14:textId="6B6C6C30" w:rsidR="004C51C7" w:rsidRPr="002664EB" w:rsidRDefault="004C51C7" w:rsidP="00170759">
            <w:pPr>
              <w:spacing w:line="276" w:lineRule="auto"/>
              <w:rPr>
                <w:rStyle w:val="Strong"/>
                <w:b/>
                <w:bCs/>
                <w:sz w:val="20"/>
                <w:szCs w:val="20"/>
              </w:rPr>
            </w:pPr>
            <w:r w:rsidRPr="002664EB">
              <w:rPr>
                <w:rStyle w:val="Strong"/>
                <w:b/>
                <w:bCs/>
                <w:sz w:val="20"/>
                <w:szCs w:val="20"/>
              </w:rPr>
              <w:t xml:space="preserve">IP Rating </w:t>
            </w:r>
          </w:p>
        </w:tc>
        <w:tc>
          <w:tcPr>
            <w:tcW w:w="2024" w:type="dxa"/>
            <w:shd w:val="clear" w:color="auto" w:fill="F7CAAC" w:themeFill="accent2" w:themeFillTint="66"/>
          </w:tcPr>
          <w:p w14:paraId="01976A4D" w14:textId="2721F739" w:rsidR="004C51C7" w:rsidRPr="002664EB" w:rsidRDefault="003B7583"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IP67</w:t>
            </w:r>
          </w:p>
        </w:tc>
        <w:tc>
          <w:tcPr>
            <w:tcW w:w="1806" w:type="dxa"/>
          </w:tcPr>
          <w:p w14:paraId="28D5AB12" w14:textId="3872D36D" w:rsidR="004C51C7" w:rsidRPr="002664EB" w:rsidRDefault="005C7CE4"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IP67</w:t>
            </w:r>
          </w:p>
        </w:tc>
        <w:tc>
          <w:tcPr>
            <w:tcW w:w="2057" w:type="dxa"/>
          </w:tcPr>
          <w:p w14:paraId="281093A1" w14:textId="63F8070F" w:rsidR="004C51C7" w:rsidRPr="002664EB" w:rsidRDefault="004D2F77"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IP67</w:t>
            </w:r>
          </w:p>
        </w:tc>
      </w:tr>
    </w:tbl>
    <w:p w14:paraId="5B6C61EE" w14:textId="5A1D25B1" w:rsidR="005E7342" w:rsidRDefault="00000000" w:rsidP="005E7342">
      <w:sdt>
        <w:sdtPr>
          <w:id w:val="795332162"/>
          <w:citation/>
        </w:sdtPr>
        <w:sdtContent>
          <w:r w:rsidR="005E7342">
            <w:fldChar w:fldCharType="begin"/>
          </w:r>
          <w:r w:rsidR="005E7342">
            <w:instrText xml:space="preserve"> CITATION ukr237 \l 2057 </w:instrText>
          </w:r>
          <w:r w:rsidR="005E7342">
            <w:fldChar w:fldCharType="separate"/>
          </w:r>
          <w:r w:rsidR="00CE4B77" w:rsidRPr="00CE4B77">
            <w:rPr>
              <w:noProof/>
            </w:rPr>
            <w:t>[27]</w:t>
          </w:r>
          <w:r w:rsidR="005E7342">
            <w:fldChar w:fldCharType="end"/>
          </w:r>
        </w:sdtContent>
      </w:sdt>
      <w:sdt>
        <w:sdtPr>
          <w:id w:val="-84690189"/>
          <w:citation/>
        </w:sdtPr>
        <w:sdtContent>
          <w:r w:rsidR="00710D1E">
            <w:fldChar w:fldCharType="begin"/>
          </w:r>
          <w:r w:rsidR="00710D1E">
            <w:instrText xml:space="preserve"> CITATION ukr238 \l 2057 </w:instrText>
          </w:r>
          <w:r w:rsidR="00710D1E">
            <w:fldChar w:fldCharType="separate"/>
          </w:r>
          <w:r w:rsidR="00CE4B77">
            <w:rPr>
              <w:noProof/>
            </w:rPr>
            <w:t xml:space="preserve"> </w:t>
          </w:r>
          <w:r w:rsidR="00CE4B77" w:rsidRPr="00CE4B77">
            <w:rPr>
              <w:noProof/>
            </w:rPr>
            <w:t>[28]</w:t>
          </w:r>
          <w:r w:rsidR="00710D1E">
            <w:fldChar w:fldCharType="end"/>
          </w:r>
        </w:sdtContent>
      </w:sdt>
    </w:p>
    <w:p w14:paraId="6DB7F8B4" w14:textId="07917B66" w:rsidR="0046688C" w:rsidRDefault="007F0793" w:rsidP="00EB0737">
      <w:pPr>
        <w:pStyle w:val="Heading2"/>
        <w:spacing w:line="360" w:lineRule="auto"/>
        <w:jc w:val="both"/>
        <w:rPr>
          <w:rStyle w:val="Strong"/>
          <w:sz w:val="24"/>
          <w:szCs w:val="24"/>
        </w:rPr>
      </w:pPr>
      <w:bookmarkStart w:id="49" w:name="_Toc151029899"/>
      <w:bookmarkStart w:id="50" w:name="_Toc151647036"/>
      <w:r w:rsidRPr="007F0793">
        <w:rPr>
          <w:rStyle w:val="Strong"/>
          <w:sz w:val="24"/>
          <w:szCs w:val="24"/>
        </w:rPr>
        <w:t>Cables &amp; leads</w:t>
      </w:r>
      <w:bookmarkEnd w:id="49"/>
      <w:bookmarkEnd w:id="50"/>
    </w:p>
    <w:p w14:paraId="5D72EB25" w14:textId="1A31BC85" w:rsidR="00480B86" w:rsidRDefault="00EB0737" w:rsidP="00304933">
      <w:pPr>
        <w:spacing w:line="360" w:lineRule="auto"/>
        <w:jc w:val="both"/>
      </w:pPr>
      <w:bookmarkStart w:id="51" w:name="_Hlk151646538"/>
      <w:r w:rsidRPr="00480B86">
        <w:t xml:space="preserve">The cable selection below </w:t>
      </w:r>
      <w:r w:rsidR="00712F6C" w:rsidRPr="00480B86">
        <w:t xml:space="preserve">will be used for all sensors </w:t>
      </w:r>
      <w:r w:rsidR="00A610BC" w:rsidRPr="00480B86">
        <w:t xml:space="preserve">around the vehicle. The </w:t>
      </w:r>
      <w:proofErr w:type="spellStart"/>
      <w:r w:rsidR="00A610BC" w:rsidRPr="00480B86">
        <w:t>Ficher</w:t>
      </w:r>
      <w:proofErr w:type="spellEnd"/>
      <w:r w:rsidR="00A610BC" w:rsidRPr="00480B86">
        <w:t xml:space="preserve"> connectors will be used.</w:t>
      </w:r>
      <w:r w:rsidR="0095470F" w:rsidRPr="00480B86">
        <w:t xml:space="preserve"> </w:t>
      </w:r>
      <w:r w:rsidR="00EA0F72">
        <w:t xml:space="preserve">The </w:t>
      </w:r>
      <w:proofErr w:type="spellStart"/>
      <w:r w:rsidR="00EA0F72">
        <w:t>Multicomp</w:t>
      </w:r>
      <w:proofErr w:type="spellEnd"/>
      <w:r w:rsidR="00EA0F72">
        <w:t xml:space="preserve"> cable is used inside the container to connect </w:t>
      </w:r>
      <w:r w:rsidR="00C15D90">
        <w:t>the connector to the PCB.</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ayout w:type="fixed"/>
        <w:tblLook w:val="04A0" w:firstRow="1" w:lastRow="0" w:firstColumn="1" w:lastColumn="0" w:noHBand="0" w:noVBand="1"/>
      </w:tblPr>
      <w:tblGrid>
        <w:gridCol w:w="2104"/>
        <w:gridCol w:w="1770"/>
        <w:gridCol w:w="1806"/>
        <w:gridCol w:w="1806"/>
      </w:tblGrid>
      <w:tr w:rsidR="006E0FA4" w14:paraId="4CDE73D3" w14:textId="29110B52" w:rsidTr="003C2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4" w:type="dxa"/>
          </w:tcPr>
          <w:bookmarkEnd w:id="51"/>
          <w:p w14:paraId="00741947" w14:textId="51B30CE9" w:rsidR="006E0FA4" w:rsidRPr="002664EB" w:rsidRDefault="006E0FA4" w:rsidP="00170759">
            <w:pPr>
              <w:spacing w:line="276" w:lineRule="auto"/>
              <w:rPr>
                <w:rStyle w:val="Strong"/>
                <w:b/>
                <w:bCs/>
                <w:sz w:val="20"/>
                <w:szCs w:val="20"/>
              </w:rPr>
            </w:pPr>
            <w:r w:rsidRPr="002664EB">
              <w:rPr>
                <w:rStyle w:val="Strong"/>
                <w:b/>
                <w:bCs/>
                <w:sz w:val="20"/>
                <w:szCs w:val="20"/>
              </w:rPr>
              <w:t xml:space="preserve">Cable </w:t>
            </w:r>
          </w:p>
        </w:tc>
        <w:tc>
          <w:tcPr>
            <w:tcW w:w="1770" w:type="dxa"/>
            <w:shd w:val="clear" w:color="auto" w:fill="F7CAAC" w:themeFill="accent2" w:themeFillTint="66"/>
          </w:tcPr>
          <w:p w14:paraId="00FA5F9C" w14:textId="1A9BB20C" w:rsidR="006E0FA4" w:rsidRPr="002664EB" w:rsidRDefault="006E0FA4"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620A42DC" wp14:editId="3EB3DD38">
                  <wp:extent cx="986790" cy="746760"/>
                  <wp:effectExtent l="0" t="0" r="381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986790" cy="746760"/>
                          </a:xfrm>
                          <a:prstGeom prst="rect">
                            <a:avLst/>
                          </a:prstGeom>
                        </pic:spPr>
                      </pic:pic>
                    </a:graphicData>
                  </a:graphic>
                </wp:inline>
              </w:drawing>
            </w:r>
          </w:p>
        </w:tc>
        <w:tc>
          <w:tcPr>
            <w:tcW w:w="1806" w:type="dxa"/>
            <w:shd w:val="clear" w:color="auto" w:fill="F7CAAC" w:themeFill="accent2" w:themeFillTint="66"/>
          </w:tcPr>
          <w:p w14:paraId="20329A99" w14:textId="3E8C8445" w:rsidR="006E0FA4" w:rsidRPr="002664EB" w:rsidRDefault="006E0FA4"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2FBB20DC" wp14:editId="38E870F0">
                  <wp:extent cx="986790" cy="746760"/>
                  <wp:effectExtent l="0" t="0" r="381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986790" cy="746760"/>
                          </a:xfrm>
                          <a:prstGeom prst="rect">
                            <a:avLst/>
                          </a:prstGeom>
                        </pic:spPr>
                      </pic:pic>
                    </a:graphicData>
                  </a:graphic>
                </wp:inline>
              </w:drawing>
            </w:r>
          </w:p>
        </w:tc>
        <w:tc>
          <w:tcPr>
            <w:tcW w:w="1806" w:type="dxa"/>
            <w:shd w:val="clear" w:color="auto" w:fill="F7CAAC" w:themeFill="accent2" w:themeFillTint="66"/>
          </w:tcPr>
          <w:p w14:paraId="0DEC1FC9" w14:textId="60CBF3BE" w:rsidR="006E0FA4" w:rsidRPr="002664EB" w:rsidRDefault="0095470F" w:rsidP="00170759">
            <w:pPr>
              <w:spacing w:line="276" w:lineRule="auto"/>
              <w:cnfStyle w:val="100000000000" w:firstRow="1" w:lastRow="0" w:firstColumn="0" w:lastColumn="0" w:oddVBand="0" w:evenVBand="0" w:oddHBand="0" w:evenHBand="0" w:firstRowFirstColumn="0" w:firstRowLastColumn="0" w:lastRowFirstColumn="0" w:lastRowLastColumn="0"/>
              <w:rPr>
                <w:noProof/>
                <w:sz w:val="20"/>
                <w:szCs w:val="20"/>
              </w:rPr>
            </w:pPr>
            <w:r>
              <w:rPr>
                <w:noProof/>
              </w:rPr>
              <w:drawing>
                <wp:inline distT="0" distB="0" distL="0" distR="0" wp14:anchorId="0B52B630" wp14:editId="0B336200">
                  <wp:extent cx="731520" cy="768326"/>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734534" cy="771492"/>
                          </a:xfrm>
                          <a:prstGeom prst="rect">
                            <a:avLst/>
                          </a:prstGeom>
                        </pic:spPr>
                      </pic:pic>
                    </a:graphicData>
                  </a:graphic>
                </wp:inline>
              </w:drawing>
            </w:r>
          </w:p>
        </w:tc>
      </w:tr>
      <w:tr w:rsidR="006E0FA4" w:rsidRPr="00693219" w14:paraId="3790AF7A" w14:textId="3036C90A" w:rsidTr="003C2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4" w:type="dxa"/>
          </w:tcPr>
          <w:p w14:paraId="0D0E4E8E" w14:textId="45DB94E0" w:rsidR="006E0FA4" w:rsidRPr="002664EB" w:rsidRDefault="006E0FA4" w:rsidP="00170759">
            <w:pPr>
              <w:spacing w:line="276" w:lineRule="auto"/>
              <w:rPr>
                <w:rStyle w:val="Strong"/>
                <w:b/>
                <w:bCs/>
                <w:sz w:val="20"/>
                <w:szCs w:val="20"/>
              </w:rPr>
            </w:pPr>
            <w:r w:rsidRPr="002664EB">
              <w:rPr>
                <w:rStyle w:val="Strong"/>
                <w:b/>
                <w:bCs/>
                <w:sz w:val="20"/>
                <w:szCs w:val="20"/>
              </w:rPr>
              <w:t>Type of cable</w:t>
            </w:r>
          </w:p>
        </w:tc>
        <w:tc>
          <w:tcPr>
            <w:tcW w:w="1770" w:type="dxa"/>
            <w:shd w:val="clear" w:color="auto" w:fill="F7CAAC" w:themeFill="accent2" w:themeFillTint="66"/>
          </w:tcPr>
          <w:p w14:paraId="78E85C73" w14:textId="5C245F48" w:rsidR="006E0FA4" w:rsidRPr="002664EB" w:rsidRDefault="006E0FA4"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CY Screened, grey PVC sheath 20 AWG.</w:t>
            </w:r>
          </w:p>
        </w:tc>
        <w:tc>
          <w:tcPr>
            <w:tcW w:w="1806" w:type="dxa"/>
            <w:shd w:val="clear" w:color="auto" w:fill="F7CAAC" w:themeFill="accent2" w:themeFillTint="66"/>
          </w:tcPr>
          <w:p w14:paraId="052F90D5" w14:textId="4F095A2D" w:rsidR="006E0FA4" w:rsidRPr="002664EB" w:rsidRDefault="006E0FA4"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CY Screened, grey PVC sheath 20 AWG.</w:t>
            </w:r>
          </w:p>
        </w:tc>
        <w:tc>
          <w:tcPr>
            <w:tcW w:w="1806" w:type="dxa"/>
            <w:shd w:val="clear" w:color="auto" w:fill="F7CAAC" w:themeFill="accent2" w:themeFillTint="66"/>
          </w:tcPr>
          <w:p w14:paraId="40CB631E" w14:textId="7C98BD69" w:rsidR="006E0FA4" w:rsidRPr="002664EB" w:rsidRDefault="0095470F"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proofErr w:type="spellStart"/>
            <w:r>
              <w:rPr>
                <w:rStyle w:val="Strong"/>
                <w:sz w:val="20"/>
                <w:szCs w:val="20"/>
              </w:rPr>
              <w:t>Multicomp</w:t>
            </w:r>
            <w:proofErr w:type="spellEnd"/>
            <w:r>
              <w:rPr>
                <w:rStyle w:val="Strong"/>
                <w:sz w:val="20"/>
                <w:szCs w:val="20"/>
              </w:rPr>
              <w:t xml:space="preserve"> Pro</w:t>
            </w:r>
            <w:r w:rsidR="00480B86">
              <w:rPr>
                <w:rStyle w:val="Strong"/>
                <w:sz w:val="20"/>
                <w:szCs w:val="20"/>
              </w:rPr>
              <w:t xml:space="preserve"> 100-30BK</w:t>
            </w:r>
          </w:p>
        </w:tc>
      </w:tr>
      <w:tr w:rsidR="006E0FA4" w:rsidRPr="00693219" w14:paraId="086D3112" w14:textId="522B0889" w:rsidTr="003C2777">
        <w:tc>
          <w:tcPr>
            <w:cnfStyle w:val="001000000000" w:firstRow="0" w:lastRow="0" w:firstColumn="1" w:lastColumn="0" w:oddVBand="0" w:evenVBand="0" w:oddHBand="0" w:evenHBand="0" w:firstRowFirstColumn="0" w:firstRowLastColumn="0" w:lastRowFirstColumn="0" w:lastRowLastColumn="0"/>
            <w:tcW w:w="2104" w:type="dxa"/>
          </w:tcPr>
          <w:p w14:paraId="44A8A0A1" w14:textId="4D5BBAA7" w:rsidR="006E0FA4" w:rsidRPr="002664EB" w:rsidRDefault="006E0FA4" w:rsidP="00170759">
            <w:pPr>
              <w:spacing w:line="276" w:lineRule="auto"/>
              <w:rPr>
                <w:rStyle w:val="Strong"/>
                <w:b/>
                <w:bCs/>
                <w:sz w:val="20"/>
                <w:szCs w:val="20"/>
              </w:rPr>
            </w:pPr>
            <w:r w:rsidRPr="002664EB">
              <w:rPr>
                <w:rStyle w:val="Strong"/>
                <w:b/>
                <w:bCs/>
                <w:sz w:val="20"/>
                <w:szCs w:val="20"/>
              </w:rPr>
              <w:t>Price (£)</w:t>
            </w:r>
          </w:p>
        </w:tc>
        <w:tc>
          <w:tcPr>
            <w:tcW w:w="1770" w:type="dxa"/>
            <w:shd w:val="clear" w:color="auto" w:fill="F7CAAC" w:themeFill="accent2" w:themeFillTint="66"/>
          </w:tcPr>
          <w:p w14:paraId="14271B01" w14:textId="40A0B6E4" w:rsidR="006E0FA4" w:rsidRPr="002664EB" w:rsidRDefault="006E0FA4"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90.03</w:t>
            </w:r>
          </w:p>
        </w:tc>
        <w:tc>
          <w:tcPr>
            <w:tcW w:w="1806" w:type="dxa"/>
            <w:shd w:val="clear" w:color="auto" w:fill="F7CAAC" w:themeFill="accent2" w:themeFillTint="66"/>
          </w:tcPr>
          <w:p w14:paraId="3B43B906" w14:textId="7609B806" w:rsidR="006E0FA4" w:rsidRPr="002664EB" w:rsidRDefault="006E0FA4"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80.58</w:t>
            </w:r>
          </w:p>
        </w:tc>
        <w:tc>
          <w:tcPr>
            <w:tcW w:w="1806" w:type="dxa"/>
            <w:shd w:val="clear" w:color="auto" w:fill="F7CAAC" w:themeFill="accent2" w:themeFillTint="66"/>
          </w:tcPr>
          <w:p w14:paraId="57F3475C" w14:textId="465C31A9" w:rsidR="006E0FA4" w:rsidRPr="002664EB" w:rsidRDefault="00480B86"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15.</w:t>
            </w:r>
            <w:r w:rsidR="00E84E1E">
              <w:rPr>
                <w:rStyle w:val="Strong"/>
                <w:sz w:val="20"/>
                <w:szCs w:val="20"/>
              </w:rPr>
              <w:t>48</w:t>
            </w:r>
          </w:p>
        </w:tc>
      </w:tr>
      <w:tr w:rsidR="006E0FA4" w:rsidRPr="00693219" w14:paraId="5BD0BE3F" w14:textId="38122591" w:rsidTr="003C2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4" w:type="dxa"/>
          </w:tcPr>
          <w:p w14:paraId="08DA1C59" w14:textId="7B312028" w:rsidR="006E0FA4" w:rsidRPr="002664EB" w:rsidRDefault="006E0FA4" w:rsidP="00170759">
            <w:pPr>
              <w:spacing w:line="276" w:lineRule="auto"/>
              <w:rPr>
                <w:rStyle w:val="Strong"/>
                <w:b/>
                <w:bCs/>
                <w:sz w:val="20"/>
                <w:szCs w:val="20"/>
              </w:rPr>
            </w:pPr>
            <w:r w:rsidRPr="002664EB">
              <w:rPr>
                <w:rStyle w:val="Strong"/>
                <w:b/>
                <w:bCs/>
                <w:sz w:val="20"/>
                <w:szCs w:val="20"/>
              </w:rPr>
              <w:t>Length</w:t>
            </w:r>
          </w:p>
        </w:tc>
        <w:tc>
          <w:tcPr>
            <w:tcW w:w="1770" w:type="dxa"/>
            <w:shd w:val="clear" w:color="auto" w:fill="F7CAAC" w:themeFill="accent2" w:themeFillTint="66"/>
          </w:tcPr>
          <w:p w14:paraId="327E40C0" w14:textId="40415777" w:rsidR="006E0FA4" w:rsidRPr="002664EB" w:rsidRDefault="006E0FA4"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50M</w:t>
            </w:r>
          </w:p>
        </w:tc>
        <w:tc>
          <w:tcPr>
            <w:tcW w:w="1806" w:type="dxa"/>
            <w:shd w:val="clear" w:color="auto" w:fill="F7CAAC" w:themeFill="accent2" w:themeFillTint="66"/>
          </w:tcPr>
          <w:p w14:paraId="3086C4FE" w14:textId="4DBDDDBA" w:rsidR="006E0FA4" w:rsidRPr="002664EB" w:rsidRDefault="006E0FA4"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50M</w:t>
            </w:r>
          </w:p>
        </w:tc>
        <w:tc>
          <w:tcPr>
            <w:tcW w:w="1806" w:type="dxa"/>
            <w:shd w:val="clear" w:color="auto" w:fill="F7CAAC" w:themeFill="accent2" w:themeFillTint="66"/>
          </w:tcPr>
          <w:p w14:paraId="2B37EDFD" w14:textId="7C08A91C" w:rsidR="006E0FA4" w:rsidRPr="002664EB" w:rsidRDefault="00E84E1E"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100M</w:t>
            </w:r>
          </w:p>
        </w:tc>
      </w:tr>
      <w:tr w:rsidR="006E0FA4" w:rsidRPr="00693219" w14:paraId="475152E6" w14:textId="22C61783" w:rsidTr="003C2777">
        <w:tc>
          <w:tcPr>
            <w:cnfStyle w:val="001000000000" w:firstRow="0" w:lastRow="0" w:firstColumn="1" w:lastColumn="0" w:oddVBand="0" w:evenVBand="0" w:oddHBand="0" w:evenHBand="0" w:firstRowFirstColumn="0" w:firstRowLastColumn="0" w:lastRowFirstColumn="0" w:lastRowLastColumn="0"/>
            <w:tcW w:w="2104" w:type="dxa"/>
          </w:tcPr>
          <w:p w14:paraId="60002B98" w14:textId="5D1CA207" w:rsidR="006E0FA4" w:rsidRPr="002664EB" w:rsidRDefault="006E0FA4" w:rsidP="00170759">
            <w:pPr>
              <w:spacing w:line="276" w:lineRule="auto"/>
              <w:rPr>
                <w:rStyle w:val="Strong"/>
                <w:b/>
                <w:bCs/>
                <w:sz w:val="20"/>
                <w:szCs w:val="20"/>
              </w:rPr>
            </w:pPr>
            <w:r w:rsidRPr="002664EB">
              <w:rPr>
                <w:rStyle w:val="Strong"/>
                <w:b/>
                <w:bCs/>
                <w:sz w:val="20"/>
                <w:szCs w:val="20"/>
              </w:rPr>
              <w:t>Number of Cores</w:t>
            </w:r>
          </w:p>
        </w:tc>
        <w:tc>
          <w:tcPr>
            <w:tcW w:w="1770" w:type="dxa"/>
            <w:shd w:val="clear" w:color="auto" w:fill="F7CAAC" w:themeFill="accent2" w:themeFillTint="66"/>
          </w:tcPr>
          <w:p w14:paraId="01955EEF" w14:textId="25C54726" w:rsidR="006E0FA4" w:rsidRPr="002664EB" w:rsidRDefault="006E0FA4"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5</w:t>
            </w:r>
          </w:p>
        </w:tc>
        <w:tc>
          <w:tcPr>
            <w:tcW w:w="1806" w:type="dxa"/>
            <w:shd w:val="clear" w:color="auto" w:fill="F7CAAC" w:themeFill="accent2" w:themeFillTint="66"/>
          </w:tcPr>
          <w:p w14:paraId="5A679BD6" w14:textId="07F00FAD" w:rsidR="006E0FA4" w:rsidRPr="002664EB" w:rsidRDefault="006E0FA4"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3</w:t>
            </w:r>
          </w:p>
        </w:tc>
        <w:tc>
          <w:tcPr>
            <w:tcW w:w="1806" w:type="dxa"/>
            <w:shd w:val="clear" w:color="auto" w:fill="F7CAAC" w:themeFill="accent2" w:themeFillTint="66"/>
          </w:tcPr>
          <w:p w14:paraId="2480C19A" w14:textId="734C9A12" w:rsidR="006E0FA4" w:rsidRPr="002664EB" w:rsidRDefault="00E84E1E"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1</w:t>
            </w:r>
          </w:p>
        </w:tc>
      </w:tr>
      <w:tr w:rsidR="00F565D3" w:rsidRPr="00693219" w14:paraId="6D85E380" w14:textId="77777777" w:rsidTr="003C2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4" w:type="dxa"/>
          </w:tcPr>
          <w:p w14:paraId="51AFD0F2" w14:textId="0A23A1AC" w:rsidR="00F565D3" w:rsidRPr="00EA0F72" w:rsidRDefault="00EA0F72" w:rsidP="00170759">
            <w:pPr>
              <w:spacing w:line="276" w:lineRule="auto"/>
              <w:rPr>
                <w:rStyle w:val="Strong"/>
                <w:b/>
                <w:bCs/>
                <w:sz w:val="20"/>
                <w:szCs w:val="20"/>
              </w:rPr>
            </w:pPr>
            <w:r w:rsidRPr="00EA0F72">
              <w:rPr>
                <w:rStyle w:val="Strong"/>
                <w:b/>
                <w:bCs/>
                <w:sz w:val="20"/>
                <w:szCs w:val="20"/>
              </w:rPr>
              <w:t>Cable Size</w:t>
            </w:r>
          </w:p>
        </w:tc>
        <w:tc>
          <w:tcPr>
            <w:tcW w:w="1770" w:type="dxa"/>
            <w:shd w:val="clear" w:color="auto" w:fill="F7CAAC" w:themeFill="accent2" w:themeFillTint="66"/>
          </w:tcPr>
          <w:p w14:paraId="60EFABF4" w14:textId="33BB60EF" w:rsidR="00F565D3" w:rsidRPr="002664EB" w:rsidRDefault="00EA0F72"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0.5mm</w:t>
            </w:r>
          </w:p>
        </w:tc>
        <w:tc>
          <w:tcPr>
            <w:tcW w:w="1806" w:type="dxa"/>
            <w:shd w:val="clear" w:color="auto" w:fill="F7CAAC" w:themeFill="accent2" w:themeFillTint="66"/>
          </w:tcPr>
          <w:p w14:paraId="65A499E3" w14:textId="4511F19D" w:rsidR="00F565D3" w:rsidRPr="002664EB" w:rsidRDefault="00EA0F72"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0.5mm</w:t>
            </w:r>
          </w:p>
        </w:tc>
        <w:tc>
          <w:tcPr>
            <w:tcW w:w="1806" w:type="dxa"/>
            <w:shd w:val="clear" w:color="auto" w:fill="F7CAAC" w:themeFill="accent2" w:themeFillTint="66"/>
          </w:tcPr>
          <w:p w14:paraId="76B08908" w14:textId="2147D2A4" w:rsidR="00F565D3" w:rsidRDefault="00EA0F72"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0.22mm</w:t>
            </w:r>
          </w:p>
        </w:tc>
      </w:tr>
      <w:tr w:rsidR="006E0FA4" w:rsidRPr="00693219" w14:paraId="6BCB873F" w14:textId="04024375" w:rsidTr="003C2777">
        <w:tc>
          <w:tcPr>
            <w:cnfStyle w:val="001000000000" w:firstRow="0" w:lastRow="0" w:firstColumn="1" w:lastColumn="0" w:oddVBand="0" w:evenVBand="0" w:oddHBand="0" w:evenHBand="0" w:firstRowFirstColumn="0" w:firstRowLastColumn="0" w:lastRowFirstColumn="0" w:lastRowLastColumn="0"/>
            <w:tcW w:w="2104" w:type="dxa"/>
          </w:tcPr>
          <w:p w14:paraId="15E60C30" w14:textId="2B5C395F" w:rsidR="006E0FA4" w:rsidRPr="002664EB" w:rsidRDefault="006E0FA4" w:rsidP="00170759">
            <w:pPr>
              <w:spacing w:line="276" w:lineRule="auto"/>
              <w:rPr>
                <w:rStyle w:val="Strong"/>
                <w:b/>
                <w:bCs/>
                <w:sz w:val="20"/>
                <w:szCs w:val="20"/>
              </w:rPr>
            </w:pPr>
            <w:r w:rsidRPr="002664EB">
              <w:rPr>
                <w:rStyle w:val="Strong"/>
                <w:b/>
                <w:bCs/>
                <w:sz w:val="20"/>
                <w:szCs w:val="20"/>
              </w:rPr>
              <w:t>Maximum current</w:t>
            </w:r>
          </w:p>
        </w:tc>
        <w:tc>
          <w:tcPr>
            <w:tcW w:w="1770" w:type="dxa"/>
            <w:shd w:val="clear" w:color="auto" w:fill="F7CAAC" w:themeFill="accent2" w:themeFillTint="66"/>
          </w:tcPr>
          <w:p w14:paraId="356E3D9E" w14:textId="76A455BF" w:rsidR="006E0FA4" w:rsidRPr="002664EB" w:rsidRDefault="006E0FA4"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9 Amp</w:t>
            </w:r>
          </w:p>
        </w:tc>
        <w:tc>
          <w:tcPr>
            <w:tcW w:w="1806" w:type="dxa"/>
            <w:shd w:val="clear" w:color="auto" w:fill="F7CAAC" w:themeFill="accent2" w:themeFillTint="66"/>
          </w:tcPr>
          <w:p w14:paraId="613EA85E" w14:textId="53658EA7" w:rsidR="006E0FA4" w:rsidRPr="002664EB" w:rsidRDefault="006E0FA4"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9 Amp</w:t>
            </w:r>
          </w:p>
        </w:tc>
        <w:tc>
          <w:tcPr>
            <w:tcW w:w="1806" w:type="dxa"/>
            <w:shd w:val="clear" w:color="auto" w:fill="F7CAAC" w:themeFill="accent2" w:themeFillTint="66"/>
          </w:tcPr>
          <w:p w14:paraId="65E29FDE" w14:textId="585D578E" w:rsidR="006E0FA4" w:rsidRPr="002664EB" w:rsidRDefault="00EA0F72"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5</w:t>
            </w:r>
            <w:r w:rsidR="00F565D3">
              <w:rPr>
                <w:rStyle w:val="Strong"/>
                <w:sz w:val="20"/>
                <w:szCs w:val="20"/>
              </w:rPr>
              <w:t xml:space="preserve"> Amp</w:t>
            </w:r>
          </w:p>
        </w:tc>
      </w:tr>
    </w:tbl>
    <w:p w14:paraId="6CCFDEB1" w14:textId="24721E5F" w:rsidR="006603F6" w:rsidRDefault="00000000" w:rsidP="00B230DF">
      <w:pPr>
        <w:spacing w:line="360" w:lineRule="auto"/>
        <w:jc w:val="both"/>
        <w:rPr>
          <w:rStyle w:val="Strong"/>
        </w:rPr>
      </w:pPr>
      <w:sdt>
        <w:sdtPr>
          <w:rPr>
            <w:rStyle w:val="Strong"/>
          </w:rPr>
          <w:id w:val="1032843917"/>
          <w:citation/>
        </w:sdtPr>
        <w:sdtContent>
          <w:r w:rsidR="00AC73BF">
            <w:rPr>
              <w:rStyle w:val="Strong"/>
            </w:rPr>
            <w:fldChar w:fldCharType="begin"/>
          </w:r>
          <w:r w:rsidR="00AC73BF">
            <w:rPr>
              <w:rStyle w:val="Strong"/>
            </w:rPr>
            <w:instrText xml:space="preserve"> CITATION ukr232 \l 2057 </w:instrText>
          </w:r>
          <w:r w:rsidR="00AC73BF">
            <w:rPr>
              <w:rStyle w:val="Strong"/>
            </w:rPr>
            <w:fldChar w:fldCharType="separate"/>
          </w:r>
          <w:r w:rsidR="00CE4B77" w:rsidRPr="00CE4B77">
            <w:rPr>
              <w:noProof/>
            </w:rPr>
            <w:t>[29]</w:t>
          </w:r>
          <w:r w:rsidR="00AC73BF">
            <w:rPr>
              <w:rStyle w:val="Strong"/>
            </w:rPr>
            <w:fldChar w:fldCharType="end"/>
          </w:r>
        </w:sdtContent>
      </w:sdt>
      <w:sdt>
        <w:sdtPr>
          <w:rPr>
            <w:rStyle w:val="Strong"/>
          </w:rPr>
          <w:id w:val="1573003207"/>
          <w:citation/>
        </w:sdtPr>
        <w:sdtContent>
          <w:r w:rsidR="0077755F">
            <w:rPr>
              <w:rStyle w:val="Strong"/>
            </w:rPr>
            <w:fldChar w:fldCharType="begin"/>
          </w:r>
          <w:r w:rsidR="0077755F">
            <w:rPr>
              <w:rStyle w:val="Strong"/>
            </w:rPr>
            <w:instrText xml:space="preserve"> CITATION ukr233 \l 2057 </w:instrText>
          </w:r>
          <w:r w:rsidR="0077755F">
            <w:rPr>
              <w:rStyle w:val="Strong"/>
            </w:rPr>
            <w:fldChar w:fldCharType="separate"/>
          </w:r>
          <w:r w:rsidR="00CE4B77">
            <w:rPr>
              <w:rStyle w:val="Strong"/>
              <w:noProof/>
            </w:rPr>
            <w:t xml:space="preserve"> </w:t>
          </w:r>
          <w:r w:rsidR="00CE4B77" w:rsidRPr="00CE4B77">
            <w:rPr>
              <w:noProof/>
            </w:rPr>
            <w:t>[30]</w:t>
          </w:r>
          <w:r w:rsidR="0077755F">
            <w:rPr>
              <w:rStyle w:val="Strong"/>
            </w:rPr>
            <w:fldChar w:fldCharType="end"/>
          </w:r>
        </w:sdtContent>
      </w:sdt>
      <w:r w:rsidR="00F565D3">
        <w:rPr>
          <w:rStyle w:val="Strong"/>
        </w:rPr>
        <w:t xml:space="preserve"> </w:t>
      </w:r>
      <w:sdt>
        <w:sdtPr>
          <w:rPr>
            <w:rStyle w:val="Strong"/>
          </w:rPr>
          <w:id w:val="197211626"/>
          <w:citation/>
        </w:sdtPr>
        <w:sdtContent>
          <w:r w:rsidR="00F565D3">
            <w:rPr>
              <w:rStyle w:val="Strong"/>
            </w:rPr>
            <w:fldChar w:fldCharType="begin"/>
          </w:r>
          <w:r w:rsidR="00F565D3">
            <w:rPr>
              <w:rStyle w:val="Strong"/>
            </w:rPr>
            <w:instrText xml:space="preserve"> CITATION ukf233 \l 2057 </w:instrText>
          </w:r>
          <w:r w:rsidR="00F565D3">
            <w:rPr>
              <w:rStyle w:val="Strong"/>
            </w:rPr>
            <w:fldChar w:fldCharType="separate"/>
          </w:r>
          <w:r w:rsidR="00CE4B77" w:rsidRPr="00CE4B77">
            <w:rPr>
              <w:noProof/>
            </w:rPr>
            <w:t>[31]</w:t>
          </w:r>
          <w:r w:rsidR="00F565D3">
            <w:rPr>
              <w:rStyle w:val="Strong"/>
            </w:rPr>
            <w:fldChar w:fldCharType="end"/>
          </w:r>
        </w:sdtContent>
      </w:sdt>
    </w:p>
    <w:p w14:paraId="32581AE7" w14:textId="74EE0A56" w:rsidR="00F952EF" w:rsidRDefault="00076125" w:rsidP="00170759">
      <w:pPr>
        <w:pStyle w:val="Heading3"/>
        <w:spacing w:line="360" w:lineRule="auto"/>
        <w:jc w:val="both"/>
        <w:rPr>
          <w:rStyle w:val="Strong"/>
        </w:rPr>
      </w:pPr>
      <w:bookmarkStart w:id="52" w:name="_Toc151029900"/>
      <w:bookmarkStart w:id="53" w:name="_Toc151647037"/>
      <w:r>
        <w:rPr>
          <w:rStyle w:val="Strong"/>
        </w:rPr>
        <w:t>Cable fixings</w:t>
      </w:r>
      <w:bookmarkEnd w:id="52"/>
      <w:bookmarkEnd w:id="53"/>
      <w:r w:rsidR="00301F2A">
        <w:rPr>
          <w:rStyle w:val="Strong"/>
        </w:rPr>
        <w:tab/>
      </w:r>
    </w:p>
    <w:p w14:paraId="1034A0FF" w14:textId="389B286B" w:rsidR="00223DB6" w:rsidRPr="00223DB6" w:rsidRDefault="00BC408A" w:rsidP="00170759">
      <w:pPr>
        <w:spacing w:line="360" w:lineRule="auto"/>
        <w:jc w:val="both"/>
      </w:pPr>
      <w:bookmarkStart w:id="54" w:name="_Hlk151646546"/>
      <w:r>
        <w:t xml:space="preserve">The two methods have been chosen are cable ties and </w:t>
      </w:r>
      <w:r w:rsidR="00402236">
        <w:t xml:space="preserve">adhesive pads, this is to ensure that the cable is correctly secured throughout the cable run. </w:t>
      </w:r>
    </w:p>
    <w:tbl>
      <w:tblPr>
        <w:tblStyle w:val="TableGrid"/>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246"/>
        <w:gridCol w:w="2126"/>
        <w:gridCol w:w="2366"/>
        <w:gridCol w:w="2242"/>
      </w:tblGrid>
      <w:tr w:rsidR="001315E7" w14:paraId="62D45147" w14:textId="77777777" w:rsidTr="002E4194">
        <w:tc>
          <w:tcPr>
            <w:tcW w:w="2246" w:type="dxa"/>
          </w:tcPr>
          <w:bookmarkEnd w:id="54"/>
          <w:p w14:paraId="6059925A" w14:textId="5E68A31E" w:rsidR="00E7573B" w:rsidRPr="002664EB" w:rsidRDefault="00E46820" w:rsidP="00170759">
            <w:pPr>
              <w:tabs>
                <w:tab w:val="left" w:pos="1976"/>
              </w:tabs>
              <w:spacing w:line="276" w:lineRule="auto"/>
              <w:jc w:val="both"/>
              <w:rPr>
                <w:rStyle w:val="Strong"/>
                <w:sz w:val="20"/>
                <w:szCs w:val="20"/>
              </w:rPr>
            </w:pPr>
            <w:r w:rsidRPr="002664EB">
              <w:rPr>
                <w:rStyle w:val="Strong"/>
                <w:sz w:val="20"/>
                <w:szCs w:val="20"/>
              </w:rPr>
              <w:t>Cable Fixings</w:t>
            </w:r>
          </w:p>
        </w:tc>
        <w:tc>
          <w:tcPr>
            <w:tcW w:w="2126" w:type="dxa"/>
            <w:shd w:val="clear" w:color="auto" w:fill="F7CAAC" w:themeFill="accent2" w:themeFillTint="66"/>
          </w:tcPr>
          <w:p w14:paraId="67507656" w14:textId="7CE17729" w:rsidR="00E7573B" w:rsidRPr="002664EB" w:rsidRDefault="00AD73C8" w:rsidP="00170759">
            <w:pPr>
              <w:tabs>
                <w:tab w:val="left" w:pos="1976"/>
              </w:tabs>
              <w:spacing w:line="276" w:lineRule="auto"/>
              <w:jc w:val="both"/>
              <w:rPr>
                <w:rStyle w:val="Strong"/>
                <w:sz w:val="20"/>
                <w:szCs w:val="20"/>
              </w:rPr>
            </w:pPr>
            <w:r w:rsidRPr="002664EB">
              <w:rPr>
                <w:noProof/>
                <w:sz w:val="20"/>
                <w:szCs w:val="20"/>
              </w:rPr>
              <w:drawing>
                <wp:inline distT="0" distB="0" distL="0" distR="0" wp14:anchorId="70A54DF6" wp14:editId="78283C7E">
                  <wp:extent cx="998806" cy="565150"/>
                  <wp:effectExtent l="0" t="0" r="0" b="635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1007210" cy="569905"/>
                          </a:xfrm>
                          <a:prstGeom prst="rect">
                            <a:avLst/>
                          </a:prstGeom>
                        </pic:spPr>
                      </pic:pic>
                    </a:graphicData>
                  </a:graphic>
                </wp:inline>
              </w:drawing>
            </w:r>
          </w:p>
        </w:tc>
        <w:tc>
          <w:tcPr>
            <w:tcW w:w="2366" w:type="dxa"/>
          </w:tcPr>
          <w:p w14:paraId="14D8B3CF" w14:textId="44841285" w:rsidR="00E7573B" w:rsidRPr="002664EB" w:rsidRDefault="002F024B" w:rsidP="00170759">
            <w:pPr>
              <w:tabs>
                <w:tab w:val="left" w:pos="1976"/>
              </w:tabs>
              <w:spacing w:line="276" w:lineRule="auto"/>
              <w:jc w:val="both"/>
              <w:rPr>
                <w:rStyle w:val="Strong"/>
                <w:sz w:val="20"/>
                <w:szCs w:val="20"/>
              </w:rPr>
            </w:pPr>
            <w:r w:rsidRPr="002664EB">
              <w:rPr>
                <w:noProof/>
                <w:sz w:val="20"/>
                <w:szCs w:val="20"/>
              </w:rPr>
              <w:drawing>
                <wp:inline distT="0" distB="0" distL="0" distR="0" wp14:anchorId="19C75ADA" wp14:editId="3E2B8D7A">
                  <wp:extent cx="1026942" cy="572521"/>
                  <wp:effectExtent l="0" t="0" r="1905"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048280" cy="584417"/>
                          </a:xfrm>
                          <a:prstGeom prst="rect">
                            <a:avLst/>
                          </a:prstGeom>
                        </pic:spPr>
                      </pic:pic>
                    </a:graphicData>
                  </a:graphic>
                </wp:inline>
              </w:drawing>
            </w:r>
          </w:p>
        </w:tc>
        <w:tc>
          <w:tcPr>
            <w:tcW w:w="2242" w:type="dxa"/>
            <w:shd w:val="clear" w:color="auto" w:fill="F7CAAC" w:themeFill="accent2" w:themeFillTint="66"/>
          </w:tcPr>
          <w:p w14:paraId="5876DB9F" w14:textId="002DF5AC" w:rsidR="00E7573B" w:rsidRPr="002664EB" w:rsidRDefault="001315E7" w:rsidP="00170759">
            <w:pPr>
              <w:tabs>
                <w:tab w:val="left" w:pos="1976"/>
              </w:tabs>
              <w:spacing w:line="276" w:lineRule="auto"/>
              <w:jc w:val="both"/>
              <w:rPr>
                <w:rStyle w:val="Strong"/>
                <w:sz w:val="20"/>
                <w:szCs w:val="20"/>
              </w:rPr>
            </w:pPr>
            <w:r w:rsidRPr="002664EB">
              <w:rPr>
                <w:noProof/>
                <w:sz w:val="20"/>
                <w:szCs w:val="20"/>
              </w:rPr>
              <w:drawing>
                <wp:inline distT="0" distB="0" distL="0" distR="0" wp14:anchorId="7E367F14" wp14:editId="73497F16">
                  <wp:extent cx="1223889" cy="634725"/>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1241504" cy="643860"/>
                          </a:xfrm>
                          <a:prstGeom prst="rect">
                            <a:avLst/>
                          </a:prstGeom>
                        </pic:spPr>
                      </pic:pic>
                    </a:graphicData>
                  </a:graphic>
                </wp:inline>
              </w:drawing>
            </w:r>
          </w:p>
        </w:tc>
      </w:tr>
      <w:tr w:rsidR="001315E7" w:rsidRPr="003A3F7F" w14:paraId="114549C1" w14:textId="77777777" w:rsidTr="002E4194">
        <w:tc>
          <w:tcPr>
            <w:tcW w:w="2246" w:type="dxa"/>
          </w:tcPr>
          <w:p w14:paraId="063F0DED" w14:textId="73C201C5" w:rsidR="00E7573B" w:rsidRPr="002664EB" w:rsidRDefault="00E46820" w:rsidP="00170759">
            <w:pPr>
              <w:tabs>
                <w:tab w:val="left" w:pos="1976"/>
              </w:tabs>
              <w:spacing w:line="276" w:lineRule="auto"/>
              <w:jc w:val="both"/>
              <w:rPr>
                <w:rStyle w:val="Strong"/>
                <w:sz w:val="20"/>
                <w:szCs w:val="20"/>
              </w:rPr>
            </w:pPr>
            <w:r w:rsidRPr="002664EB">
              <w:rPr>
                <w:rStyle w:val="Strong"/>
                <w:sz w:val="20"/>
                <w:szCs w:val="20"/>
              </w:rPr>
              <w:t>Type of fixings</w:t>
            </w:r>
          </w:p>
        </w:tc>
        <w:tc>
          <w:tcPr>
            <w:tcW w:w="2126" w:type="dxa"/>
            <w:shd w:val="clear" w:color="auto" w:fill="F7CAAC" w:themeFill="accent2" w:themeFillTint="66"/>
          </w:tcPr>
          <w:p w14:paraId="3C05FD9D" w14:textId="4E2A64DD" w:rsidR="00E7573B" w:rsidRPr="002664EB" w:rsidRDefault="00B6707E" w:rsidP="00170759">
            <w:pPr>
              <w:tabs>
                <w:tab w:val="left" w:pos="1976"/>
              </w:tabs>
              <w:spacing w:line="276" w:lineRule="auto"/>
              <w:rPr>
                <w:rStyle w:val="Strong"/>
                <w:sz w:val="20"/>
                <w:szCs w:val="20"/>
              </w:rPr>
            </w:pPr>
            <w:r w:rsidRPr="002664EB">
              <w:rPr>
                <w:rStyle w:val="Strong"/>
                <w:sz w:val="20"/>
                <w:szCs w:val="20"/>
              </w:rPr>
              <w:t xml:space="preserve">Nylon cable </w:t>
            </w:r>
            <w:r w:rsidR="00CE6497" w:rsidRPr="002664EB">
              <w:rPr>
                <w:rStyle w:val="Strong"/>
                <w:sz w:val="20"/>
                <w:szCs w:val="20"/>
              </w:rPr>
              <w:t>clip, with adhesive pad.</w:t>
            </w:r>
          </w:p>
        </w:tc>
        <w:tc>
          <w:tcPr>
            <w:tcW w:w="2366" w:type="dxa"/>
          </w:tcPr>
          <w:p w14:paraId="4CDF3292" w14:textId="064A3E2D" w:rsidR="00E7573B" w:rsidRPr="002664EB" w:rsidRDefault="00DF3A36" w:rsidP="00170759">
            <w:pPr>
              <w:tabs>
                <w:tab w:val="left" w:pos="1976"/>
              </w:tabs>
              <w:spacing w:line="276" w:lineRule="auto"/>
              <w:jc w:val="both"/>
              <w:rPr>
                <w:rStyle w:val="Strong"/>
                <w:b w:val="0"/>
                <w:bCs w:val="0"/>
                <w:sz w:val="20"/>
                <w:szCs w:val="20"/>
              </w:rPr>
            </w:pPr>
            <w:r w:rsidRPr="002664EB">
              <w:rPr>
                <w:rStyle w:val="Strong"/>
                <w:b w:val="0"/>
                <w:bCs w:val="0"/>
                <w:sz w:val="20"/>
                <w:szCs w:val="20"/>
              </w:rPr>
              <w:t>RS PRO Cable clip (P clip)</w:t>
            </w:r>
          </w:p>
        </w:tc>
        <w:tc>
          <w:tcPr>
            <w:tcW w:w="2242" w:type="dxa"/>
            <w:shd w:val="clear" w:color="auto" w:fill="F7CAAC" w:themeFill="accent2" w:themeFillTint="66"/>
          </w:tcPr>
          <w:p w14:paraId="29A3F045" w14:textId="19F240A4" w:rsidR="00E7573B" w:rsidRPr="002664EB" w:rsidRDefault="001315E7" w:rsidP="00170759">
            <w:pPr>
              <w:tabs>
                <w:tab w:val="left" w:pos="1976"/>
              </w:tabs>
              <w:spacing w:line="276" w:lineRule="auto"/>
              <w:jc w:val="both"/>
              <w:rPr>
                <w:rStyle w:val="Strong"/>
                <w:sz w:val="20"/>
                <w:szCs w:val="20"/>
              </w:rPr>
            </w:pPr>
            <w:r w:rsidRPr="002664EB">
              <w:rPr>
                <w:rStyle w:val="Strong"/>
                <w:sz w:val="20"/>
                <w:szCs w:val="20"/>
              </w:rPr>
              <w:t>RS PRO Cable Tie</w:t>
            </w:r>
            <w:r w:rsidR="003A3F7F" w:rsidRPr="002664EB">
              <w:rPr>
                <w:rStyle w:val="Strong"/>
                <w:sz w:val="20"/>
                <w:szCs w:val="20"/>
              </w:rPr>
              <w:t xml:space="preserve"> (various sizes)</w:t>
            </w:r>
          </w:p>
        </w:tc>
      </w:tr>
      <w:tr w:rsidR="001315E7" w14:paraId="300249B2" w14:textId="77777777" w:rsidTr="002E4194">
        <w:tc>
          <w:tcPr>
            <w:tcW w:w="2246" w:type="dxa"/>
          </w:tcPr>
          <w:p w14:paraId="2A2B3DEB" w14:textId="099DC963" w:rsidR="00E7573B" w:rsidRPr="002664EB" w:rsidRDefault="00E46820" w:rsidP="00170759">
            <w:pPr>
              <w:tabs>
                <w:tab w:val="left" w:pos="1976"/>
              </w:tabs>
              <w:spacing w:line="276" w:lineRule="auto"/>
              <w:jc w:val="both"/>
              <w:rPr>
                <w:rStyle w:val="Strong"/>
                <w:sz w:val="20"/>
                <w:szCs w:val="20"/>
              </w:rPr>
            </w:pPr>
            <w:r w:rsidRPr="002664EB">
              <w:rPr>
                <w:rStyle w:val="Strong"/>
                <w:sz w:val="20"/>
                <w:szCs w:val="20"/>
              </w:rPr>
              <w:t>Price (£)</w:t>
            </w:r>
          </w:p>
        </w:tc>
        <w:tc>
          <w:tcPr>
            <w:tcW w:w="2126" w:type="dxa"/>
            <w:shd w:val="clear" w:color="auto" w:fill="F7CAAC" w:themeFill="accent2" w:themeFillTint="66"/>
          </w:tcPr>
          <w:p w14:paraId="57F31AD0" w14:textId="19A30C4A" w:rsidR="00E7573B" w:rsidRPr="002664EB" w:rsidRDefault="00955210" w:rsidP="00170759">
            <w:pPr>
              <w:tabs>
                <w:tab w:val="left" w:pos="1976"/>
              </w:tabs>
              <w:spacing w:line="276" w:lineRule="auto"/>
              <w:rPr>
                <w:rStyle w:val="Strong"/>
                <w:sz w:val="20"/>
                <w:szCs w:val="20"/>
              </w:rPr>
            </w:pPr>
            <w:r w:rsidRPr="002664EB">
              <w:rPr>
                <w:rStyle w:val="Strong"/>
                <w:sz w:val="20"/>
                <w:szCs w:val="20"/>
              </w:rPr>
              <w:t>21.36 per 100</w:t>
            </w:r>
          </w:p>
        </w:tc>
        <w:tc>
          <w:tcPr>
            <w:tcW w:w="2366" w:type="dxa"/>
          </w:tcPr>
          <w:p w14:paraId="2458917B" w14:textId="549E099F" w:rsidR="00E7573B" w:rsidRPr="002664EB" w:rsidRDefault="00B75CDA" w:rsidP="00170759">
            <w:pPr>
              <w:tabs>
                <w:tab w:val="left" w:pos="1976"/>
              </w:tabs>
              <w:spacing w:line="276" w:lineRule="auto"/>
              <w:jc w:val="both"/>
              <w:rPr>
                <w:rStyle w:val="Strong"/>
                <w:b w:val="0"/>
                <w:bCs w:val="0"/>
                <w:sz w:val="20"/>
                <w:szCs w:val="20"/>
              </w:rPr>
            </w:pPr>
            <w:r w:rsidRPr="002664EB">
              <w:rPr>
                <w:rStyle w:val="Strong"/>
                <w:b w:val="0"/>
                <w:bCs w:val="0"/>
                <w:sz w:val="20"/>
                <w:szCs w:val="20"/>
              </w:rPr>
              <w:t>5.00 per 100</w:t>
            </w:r>
          </w:p>
        </w:tc>
        <w:tc>
          <w:tcPr>
            <w:tcW w:w="2242" w:type="dxa"/>
            <w:shd w:val="clear" w:color="auto" w:fill="F7CAAC" w:themeFill="accent2" w:themeFillTint="66"/>
          </w:tcPr>
          <w:p w14:paraId="74D1CF15" w14:textId="20DC345C" w:rsidR="00E7573B" w:rsidRPr="002664EB" w:rsidRDefault="003A3F7F" w:rsidP="00170759">
            <w:pPr>
              <w:tabs>
                <w:tab w:val="left" w:pos="1976"/>
              </w:tabs>
              <w:spacing w:line="276" w:lineRule="auto"/>
              <w:jc w:val="both"/>
              <w:rPr>
                <w:rStyle w:val="Strong"/>
                <w:sz w:val="20"/>
                <w:szCs w:val="20"/>
              </w:rPr>
            </w:pPr>
            <w:r w:rsidRPr="002664EB">
              <w:rPr>
                <w:rStyle w:val="Strong"/>
                <w:sz w:val="20"/>
                <w:szCs w:val="20"/>
              </w:rPr>
              <w:t>14.56 per 100</w:t>
            </w:r>
          </w:p>
        </w:tc>
      </w:tr>
      <w:tr w:rsidR="001315E7" w14:paraId="647AAA76" w14:textId="77777777" w:rsidTr="002E4194">
        <w:tc>
          <w:tcPr>
            <w:tcW w:w="2246" w:type="dxa"/>
          </w:tcPr>
          <w:p w14:paraId="62D20F3F" w14:textId="73373B6A" w:rsidR="00E7573B" w:rsidRPr="002664EB" w:rsidRDefault="00955210" w:rsidP="00170759">
            <w:pPr>
              <w:tabs>
                <w:tab w:val="left" w:pos="1976"/>
              </w:tabs>
              <w:spacing w:line="276" w:lineRule="auto"/>
              <w:jc w:val="both"/>
              <w:rPr>
                <w:rStyle w:val="Strong"/>
                <w:sz w:val="20"/>
                <w:szCs w:val="20"/>
              </w:rPr>
            </w:pPr>
            <w:r w:rsidRPr="002664EB">
              <w:rPr>
                <w:rStyle w:val="Strong"/>
                <w:sz w:val="20"/>
                <w:szCs w:val="20"/>
              </w:rPr>
              <w:t>Advantages</w:t>
            </w:r>
          </w:p>
        </w:tc>
        <w:tc>
          <w:tcPr>
            <w:tcW w:w="2126" w:type="dxa"/>
            <w:shd w:val="clear" w:color="auto" w:fill="F7CAAC" w:themeFill="accent2" w:themeFillTint="66"/>
          </w:tcPr>
          <w:p w14:paraId="2F9FDF12" w14:textId="284A5F1E" w:rsidR="00E7573B" w:rsidRPr="002664EB" w:rsidRDefault="00955210" w:rsidP="00170759">
            <w:pPr>
              <w:tabs>
                <w:tab w:val="left" w:pos="1976"/>
              </w:tabs>
              <w:spacing w:line="276" w:lineRule="auto"/>
              <w:rPr>
                <w:rStyle w:val="Strong"/>
                <w:sz w:val="20"/>
                <w:szCs w:val="20"/>
              </w:rPr>
            </w:pPr>
            <w:r w:rsidRPr="002664EB">
              <w:rPr>
                <w:rStyle w:val="Strong"/>
                <w:sz w:val="20"/>
                <w:szCs w:val="20"/>
              </w:rPr>
              <w:t xml:space="preserve">Can be installed quickly and </w:t>
            </w:r>
            <w:r w:rsidR="00593F55" w:rsidRPr="002664EB">
              <w:rPr>
                <w:rStyle w:val="Strong"/>
                <w:sz w:val="20"/>
                <w:szCs w:val="20"/>
              </w:rPr>
              <w:t>no need for fixings</w:t>
            </w:r>
          </w:p>
        </w:tc>
        <w:tc>
          <w:tcPr>
            <w:tcW w:w="2366" w:type="dxa"/>
          </w:tcPr>
          <w:p w14:paraId="233D80B2" w14:textId="6190EBDD" w:rsidR="00E7573B" w:rsidRPr="002664EB" w:rsidRDefault="00B75CDA" w:rsidP="00170759">
            <w:pPr>
              <w:tabs>
                <w:tab w:val="left" w:pos="1976"/>
              </w:tabs>
              <w:spacing w:line="276" w:lineRule="auto"/>
              <w:jc w:val="both"/>
              <w:rPr>
                <w:rStyle w:val="Strong"/>
                <w:b w:val="0"/>
                <w:bCs w:val="0"/>
                <w:sz w:val="20"/>
                <w:szCs w:val="20"/>
              </w:rPr>
            </w:pPr>
            <w:r w:rsidRPr="002664EB">
              <w:rPr>
                <w:rStyle w:val="Strong"/>
                <w:b w:val="0"/>
                <w:bCs w:val="0"/>
                <w:sz w:val="20"/>
                <w:szCs w:val="20"/>
              </w:rPr>
              <w:t>Can be installed quickly and will be very secure.</w:t>
            </w:r>
          </w:p>
        </w:tc>
        <w:tc>
          <w:tcPr>
            <w:tcW w:w="2242" w:type="dxa"/>
            <w:shd w:val="clear" w:color="auto" w:fill="F7CAAC" w:themeFill="accent2" w:themeFillTint="66"/>
          </w:tcPr>
          <w:p w14:paraId="097EE743" w14:textId="2DCE4C75" w:rsidR="00E7573B" w:rsidRPr="002664EB" w:rsidRDefault="003A3F7F" w:rsidP="00170759">
            <w:pPr>
              <w:tabs>
                <w:tab w:val="left" w:pos="1976"/>
              </w:tabs>
              <w:spacing w:line="276" w:lineRule="auto"/>
              <w:jc w:val="both"/>
              <w:rPr>
                <w:rStyle w:val="Strong"/>
                <w:sz w:val="20"/>
                <w:szCs w:val="20"/>
              </w:rPr>
            </w:pPr>
            <w:r w:rsidRPr="002664EB">
              <w:rPr>
                <w:rStyle w:val="Strong"/>
                <w:sz w:val="20"/>
                <w:szCs w:val="20"/>
              </w:rPr>
              <w:t xml:space="preserve">Cable be installed </w:t>
            </w:r>
            <w:r w:rsidR="002E4194" w:rsidRPr="002664EB">
              <w:rPr>
                <w:rStyle w:val="Strong"/>
                <w:sz w:val="20"/>
                <w:szCs w:val="20"/>
              </w:rPr>
              <w:t>quickly and is very secure.</w:t>
            </w:r>
          </w:p>
        </w:tc>
      </w:tr>
      <w:tr w:rsidR="001315E7" w14:paraId="7E81FB16" w14:textId="77777777" w:rsidTr="002E4194">
        <w:tc>
          <w:tcPr>
            <w:tcW w:w="2246" w:type="dxa"/>
          </w:tcPr>
          <w:p w14:paraId="76723041" w14:textId="28EECACB" w:rsidR="00955210" w:rsidRPr="002664EB" w:rsidRDefault="00955210" w:rsidP="00170759">
            <w:pPr>
              <w:tabs>
                <w:tab w:val="left" w:pos="1976"/>
              </w:tabs>
              <w:spacing w:line="276" w:lineRule="auto"/>
              <w:jc w:val="both"/>
              <w:rPr>
                <w:rStyle w:val="Strong"/>
                <w:sz w:val="20"/>
                <w:szCs w:val="20"/>
              </w:rPr>
            </w:pPr>
            <w:r w:rsidRPr="002664EB">
              <w:rPr>
                <w:rStyle w:val="Strong"/>
                <w:sz w:val="20"/>
                <w:szCs w:val="20"/>
              </w:rPr>
              <w:t>Disadvantages</w:t>
            </w:r>
          </w:p>
        </w:tc>
        <w:tc>
          <w:tcPr>
            <w:tcW w:w="2126" w:type="dxa"/>
            <w:shd w:val="clear" w:color="auto" w:fill="F7CAAC" w:themeFill="accent2" w:themeFillTint="66"/>
          </w:tcPr>
          <w:p w14:paraId="15B230F7" w14:textId="6E32CC23" w:rsidR="00955210" w:rsidRPr="002664EB" w:rsidRDefault="00593F55" w:rsidP="00170759">
            <w:pPr>
              <w:tabs>
                <w:tab w:val="left" w:pos="1976"/>
              </w:tabs>
              <w:spacing w:line="276" w:lineRule="auto"/>
              <w:rPr>
                <w:rStyle w:val="Strong"/>
                <w:sz w:val="20"/>
                <w:szCs w:val="20"/>
              </w:rPr>
            </w:pPr>
            <w:r w:rsidRPr="002664EB">
              <w:rPr>
                <w:rStyle w:val="Strong"/>
                <w:sz w:val="20"/>
                <w:szCs w:val="20"/>
              </w:rPr>
              <w:t>Can fall off at anytime due to the adhesive.</w:t>
            </w:r>
            <w:r w:rsidR="002E4194" w:rsidRPr="002664EB">
              <w:rPr>
                <w:rStyle w:val="Strong"/>
                <w:sz w:val="20"/>
                <w:szCs w:val="20"/>
              </w:rPr>
              <w:t xml:space="preserve"> Can be effected by heat.</w:t>
            </w:r>
          </w:p>
        </w:tc>
        <w:tc>
          <w:tcPr>
            <w:tcW w:w="2366" w:type="dxa"/>
          </w:tcPr>
          <w:p w14:paraId="700D373D" w14:textId="36B337E7" w:rsidR="00955210" w:rsidRPr="002664EB" w:rsidRDefault="00B75CDA" w:rsidP="00170759">
            <w:pPr>
              <w:tabs>
                <w:tab w:val="left" w:pos="1976"/>
              </w:tabs>
              <w:spacing w:line="276" w:lineRule="auto"/>
              <w:jc w:val="both"/>
              <w:rPr>
                <w:rStyle w:val="Strong"/>
                <w:b w:val="0"/>
                <w:bCs w:val="0"/>
                <w:sz w:val="20"/>
                <w:szCs w:val="20"/>
              </w:rPr>
            </w:pPr>
            <w:r w:rsidRPr="002664EB">
              <w:rPr>
                <w:rStyle w:val="Strong"/>
                <w:b w:val="0"/>
                <w:bCs w:val="0"/>
                <w:sz w:val="20"/>
                <w:szCs w:val="20"/>
              </w:rPr>
              <w:t xml:space="preserve">Will require tools to install, </w:t>
            </w:r>
            <w:r w:rsidR="002F024B" w:rsidRPr="002664EB">
              <w:rPr>
                <w:rStyle w:val="Strong"/>
                <w:b w:val="0"/>
                <w:bCs w:val="0"/>
                <w:sz w:val="20"/>
                <w:szCs w:val="20"/>
              </w:rPr>
              <w:t>installation will be slower than other types of fixings</w:t>
            </w:r>
          </w:p>
        </w:tc>
        <w:tc>
          <w:tcPr>
            <w:tcW w:w="2242" w:type="dxa"/>
            <w:shd w:val="clear" w:color="auto" w:fill="F7CAAC" w:themeFill="accent2" w:themeFillTint="66"/>
          </w:tcPr>
          <w:p w14:paraId="460D1240" w14:textId="11B64C43" w:rsidR="00955210" w:rsidRPr="002664EB" w:rsidRDefault="002E4194" w:rsidP="00170759">
            <w:pPr>
              <w:tabs>
                <w:tab w:val="left" w:pos="1976"/>
              </w:tabs>
              <w:spacing w:line="276" w:lineRule="auto"/>
              <w:jc w:val="both"/>
              <w:rPr>
                <w:rStyle w:val="Strong"/>
                <w:sz w:val="20"/>
                <w:szCs w:val="20"/>
              </w:rPr>
            </w:pPr>
            <w:r w:rsidRPr="002664EB">
              <w:rPr>
                <w:rStyle w:val="Strong"/>
                <w:sz w:val="20"/>
                <w:szCs w:val="20"/>
              </w:rPr>
              <w:t>Can only be used if there is a secure part to attach to, can be effected by heat.</w:t>
            </w:r>
          </w:p>
        </w:tc>
      </w:tr>
    </w:tbl>
    <w:p w14:paraId="0B37EB10" w14:textId="0E8C2824" w:rsidR="00301F2A" w:rsidRDefault="00000000" w:rsidP="00301F2A">
      <w:pPr>
        <w:tabs>
          <w:tab w:val="left" w:pos="1976"/>
        </w:tabs>
        <w:spacing w:line="360" w:lineRule="auto"/>
        <w:jc w:val="both"/>
        <w:rPr>
          <w:rStyle w:val="Strong"/>
        </w:rPr>
      </w:pPr>
      <w:sdt>
        <w:sdtPr>
          <w:rPr>
            <w:rStyle w:val="Strong"/>
          </w:rPr>
          <w:id w:val="-753657299"/>
          <w:citation/>
        </w:sdtPr>
        <w:sdtContent>
          <w:r w:rsidR="00712EA7">
            <w:rPr>
              <w:rStyle w:val="Strong"/>
            </w:rPr>
            <w:fldChar w:fldCharType="begin"/>
          </w:r>
          <w:r w:rsidR="00712EA7">
            <w:rPr>
              <w:rStyle w:val="Strong"/>
            </w:rPr>
            <w:instrText xml:space="preserve"> CITATION ukr234 \l 2057 </w:instrText>
          </w:r>
          <w:r w:rsidR="00712EA7">
            <w:rPr>
              <w:rStyle w:val="Strong"/>
            </w:rPr>
            <w:fldChar w:fldCharType="separate"/>
          </w:r>
          <w:r w:rsidR="00CE4B77" w:rsidRPr="00CE4B77">
            <w:rPr>
              <w:noProof/>
            </w:rPr>
            <w:t>[32]</w:t>
          </w:r>
          <w:r w:rsidR="00712EA7">
            <w:rPr>
              <w:rStyle w:val="Strong"/>
            </w:rPr>
            <w:fldChar w:fldCharType="end"/>
          </w:r>
        </w:sdtContent>
      </w:sdt>
      <w:sdt>
        <w:sdtPr>
          <w:rPr>
            <w:rStyle w:val="Strong"/>
          </w:rPr>
          <w:id w:val="-2137706336"/>
          <w:citation/>
        </w:sdtPr>
        <w:sdtContent>
          <w:r w:rsidR="003A0AB4">
            <w:rPr>
              <w:rStyle w:val="Strong"/>
            </w:rPr>
            <w:fldChar w:fldCharType="begin"/>
          </w:r>
          <w:r w:rsidR="003A0AB4">
            <w:rPr>
              <w:rStyle w:val="Strong"/>
            </w:rPr>
            <w:instrText xml:space="preserve"> CITATION ukr239 \l 2057 </w:instrText>
          </w:r>
          <w:r w:rsidR="003A0AB4">
            <w:rPr>
              <w:rStyle w:val="Strong"/>
            </w:rPr>
            <w:fldChar w:fldCharType="separate"/>
          </w:r>
          <w:r w:rsidR="00CE4B77">
            <w:rPr>
              <w:rStyle w:val="Strong"/>
              <w:noProof/>
            </w:rPr>
            <w:t xml:space="preserve"> </w:t>
          </w:r>
          <w:r w:rsidR="00CE4B77" w:rsidRPr="00CE4B77">
            <w:rPr>
              <w:noProof/>
            </w:rPr>
            <w:t>[33]</w:t>
          </w:r>
          <w:r w:rsidR="003A0AB4">
            <w:rPr>
              <w:rStyle w:val="Strong"/>
            </w:rPr>
            <w:fldChar w:fldCharType="end"/>
          </w:r>
        </w:sdtContent>
      </w:sdt>
      <w:sdt>
        <w:sdtPr>
          <w:rPr>
            <w:rStyle w:val="Strong"/>
          </w:rPr>
          <w:id w:val="-1212350949"/>
          <w:citation/>
        </w:sdtPr>
        <w:sdtContent>
          <w:r w:rsidR="004C07B0">
            <w:rPr>
              <w:rStyle w:val="Strong"/>
            </w:rPr>
            <w:fldChar w:fldCharType="begin"/>
          </w:r>
          <w:r w:rsidR="004C07B0">
            <w:rPr>
              <w:rStyle w:val="Strong"/>
            </w:rPr>
            <w:instrText xml:space="preserve"> CITATION ukr2310 \l 2057 </w:instrText>
          </w:r>
          <w:r w:rsidR="004C07B0">
            <w:rPr>
              <w:rStyle w:val="Strong"/>
            </w:rPr>
            <w:fldChar w:fldCharType="separate"/>
          </w:r>
          <w:r w:rsidR="00CE4B77">
            <w:rPr>
              <w:rStyle w:val="Strong"/>
              <w:noProof/>
            </w:rPr>
            <w:t xml:space="preserve"> </w:t>
          </w:r>
          <w:r w:rsidR="00CE4B77" w:rsidRPr="00CE4B77">
            <w:rPr>
              <w:noProof/>
            </w:rPr>
            <w:t>[34]</w:t>
          </w:r>
          <w:r w:rsidR="004C07B0">
            <w:rPr>
              <w:rStyle w:val="Strong"/>
            </w:rPr>
            <w:fldChar w:fldCharType="end"/>
          </w:r>
        </w:sdtContent>
      </w:sdt>
    </w:p>
    <w:p w14:paraId="31EC94CB" w14:textId="5C14ED90" w:rsidR="00167087" w:rsidRDefault="00167087" w:rsidP="00301F2A">
      <w:pPr>
        <w:tabs>
          <w:tab w:val="left" w:pos="1976"/>
        </w:tabs>
        <w:spacing w:line="360" w:lineRule="auto"/>
        <w:jc w:val="both"/>
        <w:rPr>
          <w:rStyle w:val="Strong"/>
        </w:rPr>
      </w:pPr>
    </w:p>
    <w:p w14:paraId="29EA8189" w14:textId="77777777" w:rsidR="00167087" w:rsidRDefault="00167087" w:rsidP="00301F2A">
      <w:pPr>
        <w:tabs>
          <w:tab w:val="left" w:pos="1976"/>
        </w:tabs>
        <w:spacing w:line="360" w:lineRule="auto"/>
        <w:jc w:val="both"/>
        <w:rPr>
          <w:rStyle w:val="Strong"/>
        </w:rPr>
      </w:pPr>
    </w:p>
    <w:p w14:paraId="0D9C1824" w14:textId="629F20F5" w:rsidR="00D75E3F" w:rsidRDefault="00456CED" w:rsidP="00456CED">
      <w:pPr>
        <w:pStyle w:val="Heading3"/>
        <w:spacing w:line="360" w:lineRule="auto"/>
        <w:jc w:val="both"/>
        <w:rPr>
          <w:rStyle w:val="Strong"/>
        </w:rPr>
      </w:pPr>
      <w:bookmarkStart w:id="55" w:name="_Toc151029901"/>
      <w:bookmarkStart w:id="56" w:name="_Toc151647038"/>
      <w:r>
        <w:rPr>
          <w:rStyle w:val="Strong"/>
        </w:rPr>
        <w:lastRenderedPageBreak/>
        <w:t>Cable connectors</w:t>
      </w:r>
      <w:bookmarkEnd w:id="55"/>
      <w:bookmarkEnd w:id="56"/>
      <w:r>
        <w:rPr>
          <w:rStyle w:val="Strong"/>
        </w:rPr>
        <w:t xml:space="preserve"> </w:t>
      </w:r>
    </w:p>
    <w:p w14:paraId="64F0C7FF" w14:textId="42624DD9" w:rsidR="00B8686D" w:rsidRPr="00B8686D" w:rsidRDefault="00B5017A" w:rsidP="00B8686D">
      <w:pPr>
        <w:spacing w:line="360" w:lineRule="auto"/>
        <w:jc w:val="both"/>
      </w:pPr>
      <w:bookmarkStart w:id="57" w:name="_Hlk151646554"/>
      <w:proofErr w:type="spellStart"/>
      <w:r>
        <w:t>Ficher</w:t>
      </w:r>
      <w:proofErr w:type="spellEnd"/>
      <w:r>
        <w:t xml:space="preserve"> ultimate connector was chosen </w:t>
      </w:r>
      <w:r w:rsidR="00AA537A">
        <w:t xml:space="preserve">because of the RP rating the locking system and </w:t>
      </w:r>
      <w:r w:rsidR="00E03DEC">
        <w:t xml:space="preserve">wide arrange sizes. </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850"/>
        <w:gridCol w:w="1866"/>
        <w:gridCol w:w="2268"/>
        <w:gridCol w:w="2495"/>
      </w:tblGrid>
      <w:tr w:rsidR="003A7D63" w14:paraId="18344E6A" w14:textId="77777777" w:rsidTr="006238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bookmarkEnd w:id="57"/>
          <w:p w14:paraId="0ADB79B4" w14:textId="127035C0" w:rsidR="000373D1" w:rsidRPr="002664EB" w:rsidRDefault="000373D1" w:rsidP="00170759">
            <w:pPr>
              <w:spacing w:line="276" w:lineRule="auto"/>
              <w:rPr>
                <w:rStyle w:val="Strong"/>
                <w:b/>
                <w:bCs/>
                <w:sz w:val="20"/>
                <w:szCs w:val="20"/>
              </w:rPr>
            </w:pPr>
            <w:r w:rsidRPr="002664EB">
              <w:rPr>
                <w:rStyle w:val="Strong"/>
                <w:b/>
                <w:bCs/>
                <w:sz w:val="20"/>
                <w:szCs w:val="20"/>
              </w:rPr>
              <w:t xml:space="preserve">Cable Connectors  </w:t>
            </w:r>
          </w:p>
        </w:tc>
        <w:tc>
          <w:tcPr>
            <w:tcW w:w="1866" w:type="dxa"/>
            <w:shd w:val="clear" w:color="auto" w:fill="FFFFFF" w:themeFill="background1"/>
          </w:tcPr>
          <w:p w14:paraId="20D893A2" w14:textId="7AAEB15B" w:rsidR="000373D1" w:rsidRPr="002664EB" w:rsidRDefault="000373D1"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1AD6EE9D" wp14:editId="009ECBE1">
                  <wp:extent cx="1041991" cy="777077"/>
                  <wp:effectExtent l="0" t="0" r="6350" b="4445"/>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1056271" cy="787726"/>
                          </a:xfrm>
                          <a:prstGeom prst="rect">
                            <a:avLst/>
                          </a:prstGeom>
                        </pic:spPr>
                      </pic:pic>
                    </a:graphicData>
                  </a:graphic>
                </wp:inline>
              </w:drawing>
            </w:r>
          </w:p>
        </w:tc>
        <w:tc>
          <w:tcPr>
            <w:tcW w:w="2268" w:type="dxa"/>
          </w:tcPr>
          <w:p w14:paraId="2FA46BE5" w14:textId="4967C3E3" w:rsidR="000373D1" w:rsidRPr="002664EB" w:rsidRDefault="003A7D63" w:rsidP="00170759">
            <w:pPr>
              <w:spacing w:line="276" w:lineRule="auto"/>
              <w:ind w:firstLine="720"/>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anchor distT="0" distB="0" distL="114300" distR="114300" simplePos="0" relativeHeight="251658243" behindDoc="0" locked="0" layoutInCell="1" allowOverlap="1" wp14:anchorId="2CD2B827" wp14:editId="610DB552">
                  <wp:simplePos x="0" y="0"/>
                  <wp:positionH relativeFrom="column">
                    <wp:posOffset>55245</wp:posOffset>
                  </wp:positionH>
                  <wp:positionV relativeFrom="paragraph">
                    <wp:posOffset>1270</wp:posOffset>
                  </wp:positionV>
                  <wp:extent cx="1083945" cy="772795"/>
                  <wp:effectExtent l="0" t="0" r="1905" b="8255"/>
                  <wp:wrapSquare wrapText="bothSides"/>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083945" cy="772795"/>
                          </a:xfrm>
                          <a:prstGeom prst="rect">
                            <a:avLst/>
                          </a:prstGeom>
                        </pic:spPr>
                      </pic:pic>
                    </a:graphicData>
                  </a:graphic>
                  <wp14:sizeRelH relativeFrom="margin">
                    <wp14:pctWidth>0</wp14:pctWidth>
                  </wp14:sizeRelH>
                  <wp14:sizeRelV relativeFrom="margin">
                    <wp14:pctHeight>0</wp14:pctHeight>
                  </wp14:sizeRelV>
                </wp:anchor>
              </w:drawing>
            </w:r>
          </w:p>
        </w:tc>
        <w:tc>
          <w:tcPr>
            <w:tcW w:w="2495" w:type="dxa"/>
            <w:shd w:val="clear" w:color="auto" w:fill="F7CAAC" w:themeFill="accent2" w:themeFillTint="66"/>
          </w:tcPr>
          <w:p w14:paraId="51CBF2F4" w14:textId="32A2BC0B" w:rsidR="000373D1" w:rsidRPr="002664EB" w:rsidRDefault="00F32A62"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2814B01D" wp14:editId="2418A801">
                  <wp:extent cx="1382233" cy="806854"/>
                  <wp:effectExtent l="0" t="0" r="8890"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1392899" cy="813080"/>
                          </a:xfrm>
                          <a:prstGeom prst="rect">
                            <a:avLst/>
                          </a:prstGeom>
                        </pic:spPr>
                      </pic:pic>
                    </a:graphicData>
                  </a:graphic>
                </wp:inline>
              </w:drawing>
            </w:r>
          </w:p>
        </w:tc>
      </w:tr>
      <w:tr w:rsidR="003A7D63" w:rsidRPr="00693219" w14:paraId="72175374" w14:textId="77777777" w:rsidTr="006238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29B0EED5" w14:textId="77777777" w:rsidR="000373D1" w:rsidRPr="002664EB" w:rsidRDefault="000373D1" w:rsidP="00170759">
            <w:pPr>
              <w:spacing w:line="276" w:lineRule="auto"/>
              <w:rPr>
                <w:rStyle w:val="Strong"/>
                <w:b/>
                <w:bCs/>
                <w:sz w:val="20"/>
                <w:szCs w:val="20"/>
              </w:rPr>
            </w:pPr>
            <w:r w:rsidRPr="002664EB">
              <w:rPr>
                <w:rStyle w:val="Strong"/>
                <w:b/>
                <w:bCs/>
                <w:sz w:val="20"/>
                <w:szCs w:val="20"/>
              </w:rPr>
              <w:t xml:space="preserve">Model </w:t>
            </w:r>
          </w:p>
        </w:tc>
        <w:tc>
          <w:tcPr>
            <w:tcW w:w="1866" w:type="dxa"/>
            <w:shd w:val="clear" w:color="auto" w:fill="FFFFFF" w:themeFill="background1"/>
          </w:tcPr>
          <w:p w14:paraId="03C72F4F" w14:textId="5B4BBB34" w:rsidR="000373D1" w:rsidRPr="002664EB" w:rsidRDefault="00852F7F"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Amphenol Industrial PT06A 14-12P</w:t>
            </w:r>
          </w:p>
        </w:tc>
        <w:tc>
          <w:tcPr>
            <w:tcW w:w="2268" w:type="dxa"/>
          </w:tcPr>
          <w:p w14:paraId="0B6E9995" w14:textId="0F23EB6D" w:rsidR="000373D1" w:rsidRPr="002664EB" w:rsidRDefault="003A7D6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roofErr w:type="spellStart"/>
            <w:r w:rsidRPr="002664EB">
              <w:rPr>
                <w:rStyle w:val="Strong"/>
                <w:b w:val="0"/>
                <w:bCs w:val="0"/>
                <w:sz w:val="20"/>
                <w:szCs w:val="20"/>
              </w:rPr>
              <w:t>Lemo</w:t>
            </w:r>
            <w:proofErr w:type="spellEnd"/>
            <w:r w:rsidRPr="002664EB">
              <w:rPr>
                <w:rStyle w:val="Strong"/>
                <w:b w:val="0"/>
                <w:bCs w:val="0"/>
                <w:sz w:val="20"/>
                <w:szCs w:val="20"/>
              </w:rPr>
              <w:t xml:space="preserve"> Circular </w:t>
            </w:r>
            <w:r w:rsidR="00DD745C" w:rsidRPr="002664EB">
              <w:rPr>
                <w:rStyle w:val="Strong"/>
                <w:b w:val="0"/>
                <w:bCs w:val="0"/>
                <w:sz w:val="20"/>
                <w:szCs w:val="20"/>
              </w:rPr>
              <w:t>Connector, 2x7 contacts</w:t>
            </w:r>
          </w:p>
        </w:tc>
        <w:tc>
          <w:tcPr>
            <w:tcW w:w="2495" w:type="dxa"/>
            <w:shd w:val="clear" w:color="auto" w:fill="F7CAAC" w:themeFill="accent2" w:themeFillTint="66"/>
          </w:tcPr>
          <w:p w14:paraId="2D069F3B" w14:textId="13E3FD67" w:rsidR="000373D1" w:rsidRPr="002664EB" w:rsidRDefault="00F32A62"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Fischer</w:t>
            </w:r>
            <w:r w:rsidR="007D1C7A" w:rsidRPr="002664EB">
              <w:rPr>
                <w:rStyle w:val="Strong"/>
                <w:sz w:val="20"/>
                <w:szCs w:val="20"/>
              </w:rPr>
              <w:t xml:space="preserve"> </w:t>
            </w:r>
            <w:proofErr w:type="spellStart"/>
            <w:r w:rsidR="007D1C7A" w:rsidRPr="002664EB">
              <w:rPr>
                <w:rStyle w:val="Strong"/>
                <w:sz w:val="20"/>
                <w:szCs w:val="20"/>
              </w:rPr>
              <w:t>UltiMate</w:t>
            </w:r>
            <w:proofErr w:type="spellEnd"/>
            <w:r w:rsidR="007D1C7A" w:rsidRPr="002664EB">
              <w:rPr>
                <w:rStyle w:val="Strong"/>
                <w:sz w:val="20"/>
                <w:szCs w:val="20"/>
              </w:rPr>
              <w:t xml:space="preserve"> Series </w:t>
            </w:r>
          </w:p>
        </w:tc>
      </w:tr>
      <w:tr w:rsidR="003A7D63" w:rsidRPr="00693219" w14:paraId="251388CA" w14:textId="77777777" w:rsidTr="00623899">
        <w:tc>
          <w:tcPr>
            <w:cnfStyle w:val="001000000000" w:firstRow="0" w:lastRow="0" w:firstColumn="1" w:lastColumn="0" w:oddVBand="0" w:evenVBand="0" w:oddHBand="0" w:evenHBand="0" w:firstRowFirstColumn="0" w:firstRowLastColumn="0" w:lastRowFirstColumn="0" w:lastRowLastColumn="0"/>
            <w:tcW w:w="1850" w:type="dxa"/>
          </w:tcPr>
          <w:p w14:paraId="03E96BC0" w14:textId="6DB33272" w:rsidR="000373D1" w:rsidRPr="002664EB" w:rsidRDefault="00D4649A" w:rsidP="00170759">
            <w:pPr>
              <w:spacing w:line="276" w:lineRule="auto"/>
              <w:rPr>
                <w:rStyle w:val="Strong"/>
                <w:sz w:val="20"/>
                <w:szCs w:val="20"/>
              </w:rPr>
            </w:pPr>
            <w:r w:rsidRPr="002664EB">
              <w:rPr>
                <w:rStyle w:val="Strong"/>
                <w:b/>
                <w:bCs/>
                <w:sz w:val="20"/>
                <w:szCs w:val="20"/>
              </w:rPr>
              <w:t>Price (£)</w:t>
            </w:r>
          </w:p>
        </w:tc>
        <w:tc>
          <w:tcPr>
            <w:tcW w:w="1866" w:type="dxa"/>
            <w:shd w:val="clear" w:color="auto" w:fill="FFFFFF" w:themeFill="background1"/>
          </w:tcPr>
          <w:p w14:paraId="2CD759BA" w14:textId="13503FCC" w:rsidR="000373D1" w:rsidRPr="002664EB" w:rsidRDefault="00852F7F"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35.88</w:t>
            </w:r>
          </w:p>
        </w:tc>
        <w:tc>
          <w:tcPr>
            <w:tcW w:w="2268" w:type="dxa"/>
          </w:tcPr>
          <w:p w14:paraId="5C99F827" w14:textId="0A08446B" w:rsidR="000373D1" w:rsidRPr="002664EB" w:rsidRDefault="00DD745C"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32.30</w:t>
            </w:r>
          </w:p>
        </w:tc>
        <w:tc>
          <w:tcPr>
            <w:tcW w:w="2495" w:type="dxa"/>
            <w:shd w:val="clear" w:color="auto" w:fill="F7CAAC" w:themeFill="accent2" w:themeFillTint="66"/>
          </w:tcPr>
          <w:p w14:paraId="19D1EA3B" w14:textId="505B9216" w:rsidR="000373D1" w:rsidRPr="002664EB" w:rsidRDefault="007D1C7A"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43.20</w:t>
            </w:r>
          </w:p>
        </w:tc>
      </w:tr>
      <w:tr w:rsidR="003A7D63" w:rsidRPr="00693219" w14:paraId="49E2F8A3" w14:textId="77777777" w:rsidTr="006238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79737F6D" w14:textId="06CC0315" w:rsidR="000373D1" w:rsidRPr="002664EB" w:rsidRDefault="00852F7F" w:rsidP="00170759">
            <w:pPr>
              <w:spacing w:line="276" w:lineRule="auto"/>
              <w:rPr>
                <w:rStyle w:val="Strong"/>
                <w:b/>
                <w:bCs/>
                <w:sz w:val="20"/>
                <w:szCs w:val="20"/>
              </w:rPr>
            </w:pPr>
            <w:r w:rsidRPr="002664EB">
              <w:rPr>
                <w:rStyle w:val="Strong"/>
                <w:b/>
                <w:bCs/>
                <w:sz w:val="20"/>
                <w:szCs w:val="20"/>
              </w:rPr>
              <w:t>IP Rating</w:t>
            </w:r>
          </w:p>
        </w:tc>
        <w:tc>
          <w:tcPr>
            <w:tcW w:w="1866" w:type="dxa"/>
            <w:shd w:val="clear" w:color="auto" w:fill="FFFFFF" w:themeFill="background1"/>
          </w:tcPr>
          <w:p w14:paraId="5EEC74D4" w14:textId="57EB222C" w:rsidR="000373D1" w:rsidRPr="002664EB" w:rsidRDefault="0061163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IP</w:t>
            </w:r>
            <w:r w:rsidR="00F5465F" w:rsidRPr="002664EB">
              <w:rPr>
                <w:rStyle w:val="Strong"/>
                <w:b w:val="0"/>
                <w:bCs w:val="0"/>
                <w:sz w:val="20"/>
                <w:szCs w:val="20"/>
              </w:rPr>
              <w:t>68</w:t>
            </w:r>
          </w:p>
        </w:tc>
        <w:tc>
          <w:tcPr>
            <w:tcW w:w="2268" w:type="dxa"/>
          </w:tcPr>
          <w:p w14:paraId="304AC926" w14:textId="5F933C2C" w:rsidR="000373D1" w:rsidRPr="002664EB" w:rsidRDefault="0061163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IP</w:t>
            </w:r>
            <w:r w:rsidR="00DD745C" w:rsidRPr="002664EB">
              <w:rPr>
                <w:rStyle w:val="Strong"/>
                <w:b w:val="0"/>
                <w:bCs w:val="0"/>
                <w:sz w:val="20"/>
                <w:szCs w:val="20"/>
              </w:rPr>
              <w:t>50</w:t>
            </w:r>
          </w:p>
        </w:tc>
        <w:tc>
          <w:tcPr>
            <w:tcW w:w="2495" w:type="dxa"/>
            <w:shd w:val="clear" w:color="auto" w:fill="F7CAAC" w:themeFill="accent2" w:themeFillTint="66"/>
          </w:tcPr>
          <w:p w14:paraId="4013925E" w14:textId="752B8A3F" w:rsidR="000373D1" w:rsidRPr="002664EB" w:rsidRDefault="0061163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IP68</w:t>
            </w:r>
          </w:p>
        </w:tc>
      </w:tr>
      <w:tr w:rsidR="003A7D63" w:rsidRPr="00693219" w14:paraId="03D87BEA" w14:textId="77777777" w:rsidTr="00623899">
        <w:tc>
          <w:tcPr>
            <w:cnfStyle w:val="001000000000" w:firstRow="0" w:lastRow="0" w:firstColumn="1" w:lastColumn="0" w:oddVBand="0" w:evenVBand="0" w:oddHBand="0" w:evenHBand="0" w:firstRowFirstColumn="0" w:firstRowLastColumn="0" w:lastRowFirstColumn="0" w:lastRowLastColumn="0"/>
            <w:tcW w:w="1850" w:type="dxa"/>
          </w:tcPr>
          <w:p w14:paraId="236972E9" w14:textId="7031BC34" w:rsidR="000373D1" w:rsidRPr="002664EB" w:rsidRDefault="005C51B1" w:rsidP="00170759">
            <w:pPr>
              <w:spacing w:line="276" w:lineRule="auto"/>
              <w:rPr>
                <w:rStyle w:val="Strong"/>
                <w:b/>
                <w:bCs/>
                <w:sz w:val="20"/>
                <w:szCs w:val="20"/>
              </w:rPr>
            </w:pPr>
            <w:r w:rsidRPr="002664EB">
              <w:rPr>
                <w:rStyle w:val="Strong"/>
                <w:b/>
                <w:bCs/>
                <w:sz w:val="20"/>
                <w:szCs w:val="20"/>
              </w:rPr>
              <w:t xml:space="preserve">No. </w:t>
            </w:r>
            <w:r w:rsidR="00EB2BAC" w:rsidRPr="002664EB">
              <w:rPr>
                <w:rStyle w:val="Strong"/>
                <w:b/>
                <w:bCs/>
                <w:sz w:val="20"/>
                <w:szCs w:val="20"/>
              </w:rPr>
              <w:t>of contacts</w:t>
            </w:r>
          </w:p>
        </w:tc>
        <w:tc>
          <w:tcPr>
            <w:tcW w:w="1866" w:type="dxa"/>
            <w:shd w:val="clear" w:color="auto" w:fill="FFFFFF" w:themeFill="background1"/>
          </w:tcPr>
          <w:p w14:paraId="1F6A2B7D" w14:textId="194B68C6" w:rsidR="000373D1" w:rsidRPr="002664EB" w:rsidRDefault="00296520"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16</w:t>
            </w:r>
          </w:p>
        </w:tc>
        <w:tc>
          <w:tcPr>
            <w:tcW w:w="2268" w:type="dxa"/>
          </w:tcPr>
          <w:p w14:paraId="471321E4" w14:textId="3ACAAEA7" w:rsidR="000373D1" w:rsidRPr="002664EB" w:rsidRDefault="000D69DD"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2x7=14</w:t>
            </w:r>
          </w:p>
        </w:tc>
        <w:tc>
          <w:tcPr>
            <w:tcW w:w="2495" w:type="dxa"/>
            <w:shd w:val="clear" w:color="auto" w:fill="F7CAAC" w:themeFill="accent2" w:themeFillTint="66"/>
          </w:tcPr>
          <w:p w14:paraId="44080C9B" w14:textId="2834478B" w:rsidR="000373D1" w:rsidRPr="002664EB" w:rsidRDefault="00611635"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15</w:t>
            </w:r>
          </w:p>
        </w:tc>
      </w:tr>
      <w:tr w:rsidR="003A7D63" w:rsidRPr="00693219" w14:paraId="366032C6" w14:textId="77777777" w:rsidTr="006238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1E057BE8" w14:textId="401DDECB" w:rsidR="00EB2BAC" w:rsidRPr="002664EB" w:rsidRDefault="00EB2BAC" w:rsidP="00170759">
            <w:pPr>
              <w:spacing w:line="276" w:lineRule="auto"/>
              <w:rPr>
                <w:rStyle w:val="Strong"/>
                <w:sz w:val="20"/>
                <w:szCs w:val="20"/>
              </w:rPr>
            </w:pPr>
            <w:r w:rsidRPr="002664EB">
              <w:rPr>
                <w:rStyle w:val="Strong"/>
                <w:b/>
                <w:bCs/>
                <w:sz w:val="20"/>
                <w:szCs w:val="20"/>
              </w:rPr>
              <w:t>Vibration pro</w:t>
            </w:r>
            <w:r w:rsidR="00155B79" w:rsidRPr="002664EB">
              <w:rPr>
                <w:rStyle w:val="Strong"/>
                <w:b/>
                <w:bCs/>
                <w:sz w:val="20"/>
                <w:szCs w:val="20"/>
              </w:rPr>
              <w:t>tection</w:t>
            </w:r>
          </w:p>
        </w:tc>
        <w:tc>
          <w:tcPr>
            <w:tcW w:w="1866" w:type="dxa"/>
            <w:shd w:val="clear" w:color="auto" w:fill="FFFFFF" w:themeFill="background1"/>
          </w:tcPr>
          <w:p w14:paraId="536F348B" w14:textId="13AAB094" w:rsidR="00EB2BAC" w:rsidRPr="002664EB" w:rsidRDefault="00155B7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Yes</w:t>
            </w:r>
          </w:p>
        </w:tc>
        <w:tc>
          <w:tcPr>
            <w:tcW w:w="2268" w:type="dxa"/>
          </w:tcPr>
          <w:p w14:paraId="6C3F9A5A" w14:textId="2800F9A3" w:rsidR="00EB2BAC" w:rsidRPr="002664EB" w:rsidRDefault="000D69DD"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Yes</w:t>
            </w:r>
          </w:p>
        </w:tc>
        <w:tc>
          <w:tcPr>
            <w:tcW w:w="2495" w:type="dxa"/>
            <w:shd w:val="clear" w:color="auto" w:fill="F7CAAC" w:themeFill="accent2" w:themeFillTint="66"/>
          </w:tcPr>
          <w:p w14:paraId="5F115113" w14:textId="7FB54415" w:rsidR="00EB2BAC" w:rsidRPr="002664EB" w:rsidRDefault="0061163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Yes</w:t>
            </w:r>
          </w:p>
        </w:tc>
      </w:tr>
      <w:tr w:rsidR="003A7D63" w:rsidRPr="00693219" w14:paraId="4E7E16C8" w14:textId="77777777" w:rsidTr="00623899">
        <w:tc>
          <w:tcPr>
            <w:cnfStyle w:val="001000000000" w:firstRow="0" w:lastRow="0" w:firstColumn="1" w:lastColumn="0" w:oddVBand="0" w:evenVBand="0" w:oddHBand="0" w:evenHBand="0" w:firstRowFirstColumn="0" w:firstRowLastColumn="0" w:lastRowFirstColumn="0" w:lastRowLastColumn="0"/>
            <w:tcW w:w="1850" w:type="dxa"/>
          </w:tcPr>
          <w:p w14:paraId="735E9FAB" w14:textId="24D3296C" w:rsidR="00EB2BAC" w:rsidRPr="002664EB" w:rsidRDefault="00155B79" w:rsidP="00170759">
            <w:pPr>
              <w:spacing w:line="276" w:lineRule="auto"/>
              <w:rPr>
                <w:rStyle w:val="Strong"/>
                <w:b/>
                <w:bCs/>
                <w:sz w:val="20"/>
                <w:szCs w:val="20"/>
              </w:rPr>
            </w:pPr>
            <w:r w:rsidRPr="002664EB">
              <w:rPr>
                <w:rStyle w:val="Strong"/>
                <w:b/>
                <w:bCs/>
                <w:sz w:val="20"/>
                <w:szCs w:val="20"/>
              </w:rPr>
              <w:t>Current ratting</w:t>
            </w:r>
          </w:p>
        </w:tc>
        <w:tc>
          <w:tcPr>
            <w:tcW w:w="1866" w:type="dxa"/>
            <w:shd w:val="clear" w:color="auto" w:fill="FFFFFF" w:themeFill="background1"/>
          </w:tcPr>
          <w:p w14:paraId="10204CA0" w14:textId="25AA277F" w:rsidR="00EB2BAC" w:rsidRPr="002664EB" w:rsidRDefault="00296520"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7.5</w:t>
            </w:r>
            <w:r w:rsidR="000D69DD" w:rsidRPr="002664EB">
              <w:rPr>
                <w:rStyle w:val="Strong"/>
                <w:b w:val="0"/>
                <w:bCs w:val="0"/>
                <w:sz w:val="20"/>
                <w:szCs w:val="20"/>
              </w:rPr>
              <w:t>A</w:t>
            </w:r>
          </w:p>
        </w:tc>
        <w:tc>
          <w:tcPr>
            <w:tcW w:w="2268" w:type="dxa"/>
          </w:tcPr>
          <w:p w14:paraId="42284003" w14:textId="3CB277C9" w:rsidR="00EB2BAC" w:rsidRPr="002664EB" w:rsidRDefault="000D69DD"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7.04A</w:t>
            </w:r>
          </w:p>
        </w:tc>
        <w:tc>
          <w:tcPr>
            <w:tcW w:w="2495" w:type="dxa"/>
            <w:shd w:val="clear" w:color="auto" w:fill="F7CAAC" w:themeFill="accent2" w:themeFillTint="66"/>
          </w:tcPr>
          <w:p w14:paraId="1D2C7B2C" w14:textId="078BE377" w:rsidR="00EB2BAC" w:rsidRPr="002664EB" w:rsidRDefault="00611635"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Up to 26A</w:t>
            </w:r>
          </w:p>
        </w:tc>
      </w:tr>
      <w:tr w:rsidR="00107E26" w:rsidRPr="00693219" w14:paraId="2C2F0D6B" w14:textId="77777777" w:rsidTr="006238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7FA12B37" w14:textId="12358B40" w:rsidR="00107E26" w:rsidRPr="002664EB" w:rsidRDefault="00107E26" w:rsidP="00170759">
            <w:pPr>
              <w:spacing w:line="276" w:lineRule="auto"/>
              <w:rPr>
                <w:rStyle w:val="Strong"/>
                <w:b/>
                <w:bCs/>
                <w:sz w:val="20"/>
                <w:szCs w:val="20"/>
              </w:rPr>
            </w:pPr>
            <w:r w:rsidRPr="002664EB">
              <w:rPr>
                <w:rStyle w:val="Strong"/>
                <w:b/>
                <w:bCs/>
                <w:sz w:val="20"/>
                <w:szCs w:val="20"/>
              </w:rPr>
              <w:t>Advantages</w:t>
            </w:r>
          </w:p>
        </w:tc>
        <w:tc>
          <w:tcPr>
            <w:tcW w:w="1866" w:type="dxa"/>
            <w:shd w:val="clear" w:color="auto" w:fill="FFFFFF" w:themeFill="background1"/>
          </w:tcPr>
          <w:p w14:paraId="6503E845" w14:textId="5A44B896" w:rsidR="00107E26" w:rsidRPr="002664EB" w:rsidRDefault="00BA391F"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Most connections per cable terminals. Very versatile. Good IP rating.</w:t>
            </w:r>
          </w:p>
        </w:tc>
        <w:tc>
          <w:tcPr>
            <w:tcW w:w="2268" w:type="dxa"/>
          </w:tcPr>
          <w:p w14:paraId="61F292AE" w14:textId="622C3907" w:rsidR="00107E26" w:rsidRPr="002664EB" w:rsidRDefault="00BA64A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Cheapest amongst </w:t>
            </w:r>
            <w:r w:rsidR="00B26ADC" w:rsidRPr="002664EB">
              <w:rPr>
                <w:rStyle w:val="Strong"/>
                <w:b w:val="0"/>
                <w:bCs w:val="0"/>
                <w:sz w:val="20"/>
                <w:szCs w:val="20"/>
              </w:rPr>
              <w:t>the competition. Very durable and.</w:t>
            </w:r>
          </w:p>
        </w:tc>
        <w:tc>
          <w:tcPr>
            <w:tcW w:w="2495" w:type="dxa"/>
            <w:shd w:val="clear" w:color="auto" w:fill="F7CAAC" w:themeFill="accent2" w:themeFillTint="66"/>
          </w:tcPr>
          <w:p w14:paraId="31F20177" w14:textId="0DA6CFDB" w:rsidR="00107E26" w:rsidRPr="002664EB" w:rsidRDefault="00437C50"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High current rating, excellent IP rating, very durable. Easy to install.</w:t>
            </w:r>
          </w:p>
        </w:tc>
      </w:tr>
      <w:tr w:rsidR="00107E26" w:rsidRPr="00693219" w14:paraId="50A00143" w14:textId="77777777" w:rsidTr="00623899">
        <w:tc>
          <w:tcPr>
            <w:cnfStyle w:val="001000000000" w:firstRow="0" w:lastRow="0" w:firstColumn="1" w:lastColumn="0" w:oddVBand="0" w:evenVBand="0" w:oddHBand="0" w:evenHBand="0" w:firstRowFirstColumn="0" w:firstRowLastColumn="0" w:lastRowFirstColumn="0" w:lastRowLastColumn="0"/>
            <w:tcW w:w="1850" w:type="dxa"/>
          </w:tcPr>
          <w:p w14:paraId="2F340E10" w14:textId="567E62B6" w:rsidR="00107E26" w:rsidRPr="002664EB" w:rsidRDefault="00107E26" w:rsidP="00170759">
            <w:pPr>
              <w:spacing w:line="276" w:lineRule="auto"/>
              <w:rPr>
                <w:rStyle w:val="Strong"/>
                <w:b/>
                <w:bCs/>
                <w:sz w:val="20"/>
                <w:szCs w:val="20"/>
              </w:rPr>
            </w:pPr>
            <w:r w:rsidRPr="002664EB">
              <w:rPr>
                <w:rStyle w:val="Strong"/>
                <w:b/>
                <w:bCs/>
                <w:sz w:val="20"/>
                <w:szCs w:val="20"/>
              </w:rPr>
              <w:t xml:space="preserve">Disadvantages </w:t>
            </w:r>
          </w:p>
        </w:tc>
        <w:tc>
          <w:tcPr>
            <w:tcW w:w="1866" w:type="dxa"/>
            <w:shd w:val="clear" w:color="auto" w:fill="FFFFFF" w:themeFill="background1"/>
          </w:tcPr>
          <w:p w14:paraId="7B0C38A7" w14:textId="75E2DA11" w:rsidR="00107E26" w:rsidRPr="002664EB" w:rsidRDefault="006F2548"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Expensive, have to by female and males connection separately.</w:t>
            </w:r>
          </w:p>
        </w:tc>
        <w:tc>
          <w:tcPr>
            <w:tcW w:w="2268" w:type="dxa"/>
          </w:tcPr>
          <w:p w14:paraId="1EE64B64" w14:textId="67FBD202" w:rsidR="00107E26" w:rsidRPr="002664EB" w:rsidRDefault="00B26ADC"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Low IP rating, can be used in less environments.</w:t>
            </w:r>
          </w:p>
        </w:tc>
        <w:tc>
          <w:tcPr>
            <w:tcW w:w="2495" w:type="dxa"/>
            <w:shd w:val="clear" w:color="auto" w:fill="F7CAAC" w:themeFill="accent2" w:themeFillTint="66"/>
          </w:tcPr>
          <w:p w14:paraId="03E70463" w14:textId="22A4922E" w:rsidR="00107E26" w:rsidRPr="002664EB" w:rsidRDefault="00775B41"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 xml:space="preserve">Expensive compared to </w:t>
            </w:r>
            <w:r w:rsidR="00BA64A9" w:rsidRPr="002664EB">
              <w:rPr>
                <w:rStyle w:val="Strong"/>
                <w:sz w:val="20"/>
                <w:szCs w:val="20"/>
              </w:rPr>
              <w:t>competition</w:t>
            </w:r>
            <w:r w:rsidRPr="002664EB">
              <w:rPr>
                <w:rStyle w:val="Strong"/>
                <w:sz w:val="20"/>
                <w:szCs w:val="20"/>
              </w:rPr>
              <w:t>.</w:t>
            </w:r>
          </w:p>
        </w:tc>
      </w:tr>
    </w:tbl>
    <w:p w14:paraId="11B4ACAE" w14:textId="53901053" w:rsidR="00D403E5" w:rsidRDefault="00000000" w:rsidP="00985CF9">
      <w:pPr>
        <w:tabs>
          <w:tab w:val="left" w:pos="1265"/>
        </w:tabs>
        <w:spacing w:line="360" w:lineRule="auto"/>
        <w:jc w:val="both"/>
        <w:rPr>
          <w:rStyle w:val="Strong"/>
        </w:rPr>
      </w:pPr>
      <w:sdt>
        <w:sdtPr>
          <w:rPr>
            <w:rStyle w:val="Strong"/>
          </w:rPr>
          <w:id w:val="-1598088439"/>
          <w:citation/>
        </w:sdtPr>
        <w:sdtContent>
          <w:r w:rsidR="00A60F7F">
            <w:rPr>
              <w:rStyle w:val="Strong"/>
            </w:rPr>
            <w:fldChar w:fldCharType="begin"/>
          </w:r>
          <w:r w:rsidR="00A60F7F">
            <w:rPr>
              <w:rStyle w:val="Strong"/>
            </w:rPr>
            <w:instrText xml:space="preserve"> CITATION ukf232 \l 2057 </w:instrText>
          </w:r>
          <w:r w:rsidR="00A60F7F">
            <w:rPr>
              <w:rStyle w:val="Strong"/>
            </w:rPr>
            <w:fldChar w:fldCharType="separate"/>
          </w:r>
          <w:r w:rsidR="00CE4B77" w:rsidRPr="00CE4B77">
            <w:rPr>
              <w:noProof/>
            </w:rPr>
            <w:t>[35]</w:t>
          </w:r>
          <w:r w:rsidR="00A60F7F">
            <w:rPr>
              <w:rStyle w:val="Strong"/>
            </w:rPr>
            <w:fldChar w:fldCharType="end"/>
          </w:r>
        </w:sdtContent>
      </w:sdt>
      <w:r w:rsidR="003F1A8C">
        <w:rPr>
          <w:rStyle w:val="Strong"/>
        </w:rPr>
        <w:t xml:space="preserve"> </w:t>
      </w:r>
      <w:sdt>
        <w:sdtPr>
          <w:rPr>
            <w:rStyle w:val="Strong"/>
          </w:rPr>
          <w:id w:val="1400332842"/>
          <w:citation/>
        </w:sdtPr>
        <w:sdtContent>
          <w:r w:rsidR="003F1A8C">
            <w:rPr>
              <w:rStyle w:val="Strong"/>
            </w:rPr>
            <w:fldChar w:fldCharType="begin"/>
          </w:r>
          <w:r w:rsidR="003F1A8C">
            <w:rPr>
              <w:rStyle w:val="Strong"/>
            </w:rPr>
            <w:instrText xml:space="preserve"> CITATION fis23 \l 2057 </w:instrText>
          </w:r>
          <w:r w:rsidR="003F1A8C">
            <w:rPr>
              <w:rStyle w:val="Strong"/>
            </w:rPr>
            <w:fldChar w:fldCharType="separate"/>
          </w:r>
          <w:r w:rsidR="00CE4B77" w:rsidRPr="00CE4B77">
            <w:rPr>
              <w:noProof/>
            </w:rPr>
            <w:t>[36]</w:t>
          </w:r>
          <w:r w:rsidR="003F1A8C">
            <w:rPr>
              <w:rStyle w:val="Strong"/>
            </w:rPr>
            <w:fldChar w:fldCharType="end"/>
          </w:r>
        </w:sdtContent>
      </w:sdt>
      <w:sdt>
        <w:sdtPr>
          <w:rPr>
            <w:rStyle w:val="Strong"/>
          </w:rPr>
          <w:id w:val="-1868745836"/>
          <w:citation/>
        </w:sdtPr>
        <w:sdtContent>
          <w:r w:rsidR="00985CF9">
            <w:rPr>
              <w:rStyle w:val="Strong"/>
            </w:rPr>
            <w:fldChar w:fldCharType="begin"/>
          </w:r>
          <w:r w:rsidR="00985CF9">
            <w:rPr>
              <w:rStyle w:val="Strong"/>
            </w:rPr>
            <w:instrText xml:space="preserve"> CITATION lem23 \l 2057 </w:instrText>
          </w:r>
          <w:r w:rsidR="00985CF9">
            <w:rPr>
              <w:rStyle w:val="Strong"/>
            </w:rPr>
            <w:fldChar w:fldCharType="separate"/>
          </w:r>
          <w:r w:rsidR="00CE4B77">
            <w:rPr>
              <w:rStyle w:val="Strong"/>
              <w:noProof/>
            </w:rPr>
            <w:t xml:space="preserve"> </w:t>
          </w:r>
          <w:r w:rsidR="00CE4B77" w:rsidRPr="00CE4B77">
            <w:rPr>
              <w:noProof/>
            </w:rPr>
            <w:t>[37]</w:t>
          </w:r>
          <w:r w:rsidR="00985CF9">
            <w:rPr>
              <w:rStyle w:val="Strong"/>
            </w:rPr>
            <w:fldChar w:fldCharType="end"/>
          </w:r>
        </w:sdtContent>
      </w:sdt>
    </w:p>
    <w:p w14:paraId="0BB3CB8C" w14:textId="3572306C" w:rsidR="00D403E5" w:rsidRDefault="000422E2" w:rsidP="00D403E5">
      <w:pPr>
        <w:spacing w:line="360" w:lineRule="auto"/>
        <w:jc w:val="both"/>
        <w:rPr>
          <w:rStyle w:val="Strong"/>
          <w:b w:val="0"/>
          <w:bCs w:val="0"/>
        </w:rPr>
      </w:pPr>
      <w:r>
        <w:rPr>
          <w:noProof/>
        </w:rPr>
        <w:drawing>
          <wp:anchor distT="0" distB="0" distL="114300" distR="114300" simplePos="0" relativeHeight="251658251" behindDoc="0" locked="0" layoutInCell="1" allowOverlap="1" wp14:anchorId="32834895" wp14:editId="5AD103C6">
            <wp:simplePos x="0" y="0"/>
            <wp:positionH relativeFrom="margin">
              <wp:posOffset>1020445</wp:posOffset>
            </wp:positionH>
            <wp:positionV relativeFrom="paragraph">
              <wp:posOffset>301625</wp:posOffset>
            </wp:positionV>
            <wp:extent cx="2530475" cy="949960"/>
            <wp:effectExtent l="0" t="0" r="3175" b="25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2530475" cy="949960"/>
                    </a:xfrm>
                    <a:prstGeom prst="rect">
                      <a:avLst/>
                    </a:prstGeom>
                  </pic:spPr>
                </pic:pic>
              </a:graphicData>
            </a:graphic>
            <wp14:sizeRelH relativeFrom="margin">
              <wp14:pctWidth>0</wp14:pctWidth>
            </wp14:sizeRelH>
            <wp14:sizeRelV relativeFrom="margin">
              <wp14:pctHeight>0</wp14:pctHeight>
            </wp14:sizeRelV>
          </wp:anchor>
        </w:drawing>
      </w:r>
      <w:bookmarkStart w:id="58" w:name="_Hlk151646560"/>
      <w:r w:rsidR="002A2FE2" w:rsidRPr="00D57E7F">
        <w:rPr>
          <w:rStyle w:val="Strong"/>
          <w:b w:val="0"/>
          <w:bCs w:val="0"/>
        </w:rPr>
        <w:t xml:space="preserve">The female </w:t>
      </w:r>
      <w:r w:rsidR="00D57E7F" w:rsidRPr="00D57E7F">
        <w:rPr>
          <w:rStyle w:val="Strong"/>
          <w:b w:val="0"/>
          <w:bCs w:val="0"/>
        </w:rPr>
        <w:t>side will be used as the panel mount as seen below</w:t>
      </w:r>
      <w:bookmarkEnd w:id="58"/>
      <w:r>
        <w:rPr>
          <w:rStyle w:val="Strong"/>
          <w:b w:val="0"/>
          <w:bCs w:val="0"/>
        </w:rPr>
        <w:t>;</w:t>
      </w:r>
    </w:p>
    <w:p w14:paraId="3CBA94DA" w14:textId="5F17F72C" w:rsidR="000422E2" w:rsidRPr="00D57E7F" w:rsidRDefault="000422E2" w:rsidP="00D403E5">
      <w:pPr>
        <w:spacing w:line="360" w:lineRule="auto"/>
        <w:jc w:val="both"/>
        <w:rPr>
          <w:rStyle w:val="Strong"/>
          <w:b w:val="0"/>
          <w:bCs w:val="0"/>
        </w:rPr>
      </w:pPr>
    </w:p>
    <w:p w14:paraId="5B35C23F" w14:textId="77777777" w:rsidR="00D403E5" w:rsidRDefault="00D403E5" w:rsidP="00D403E5">
      <w:pPr>
        <w:spacing w:line="360" w:lineRule="auto"/>
        <w:jc w:val="both"/>
        <w:rPr>
          <w:rStyle w:val="Strong"/>
        </w:rPr>
      </w:pPr>
    </w:p>
    <w:p w14:paraId="4FECB3D4" w14:textId="2D07FCC9" w:rsidR="00D403E5" w:rsidRDefault="00D403E5" w:rsidP="00D403E5">
      <w:pPr>
        <w:spacing w:line="360" w:lineRule="auto"/>
        <w:jc w:val="both"/>
        <w:rPr>
          <w:rStyle w:val="Strong"/>
        </w:rPr>
      </w:pPr>
    </w:p>
    <w:p w14:paraId="27695926" w14:textId="434AE638" w:rsidR="00D403E5" w:rsidRDefault="00177033" w:rsidP="00D403E5">
      <w:pPr>
        <w:spacing w:line="360" w:lineRule="auto"/>
        <w:jc w:val="both"/>
        <w:rPr>
          <w:rStyle w:val="Strong"/>
        </w:rPr>
      </w:pPr>
      <w:r>
        <w:rPr>
          <w:b/>
          <w:bCs/>
          <w:noProof/>
        </w:rPr>
        <mc:AlternateContent>
          <mc:Choice Requires="wps">
            <w:drawing>
              <wp:anchor distT="0" distB="0" distL="114300" distR="114300" simplePos="0" relativeHeight="251658252" behindDoc="0" locked="0" layoutInCell="1" allowOverlap="1" wp14:anchorId="2D1FD2FB" wp14:editId="1F8AAB02">
                <wp:simplePos x="0" y="0"/>
                <wp:positionH relativeFrom="column">
                  <wp:posOffset>31898</wp:posOffset>
                </wp:positionH>
                <wp:positionV relativeFrom="paragraph">
                  <wp:posOffset>601212</wp:posOffset>
                </wp:positionV>
                <wp:extent cx="5645888" cy="340242"/>
                <wp:effectExtent l="0" t="0" r="12065" b="22225"/>
                <wp:wrapNone/>
                <wp:docPr id="12" name="Rectangle 12"/>
                <wp:cNvGraphicFramePr/>
                <a:graphic xmlns:a="http://schemas.openxmlformats.org/drawingml/2006/main">
                  <a:graphicData uri="http://schemas.microsoft.com/office/word/2010/wordprocessingShape">
                    <wps:wsp>
                      <wps:cNvSpPr/>
                      <wps:spPr>
                        <a:xfrm>
                          <a:off x="0" y="0"/>
                          <a:ext cx="5645888" cy="340242"/>
                        </a:xfrm>
                        <a:prstGeom prst="rect">
                          <a:avLst/>
                        </a:prstGeom>
                        <a:noFill/>
                        <a:ln w="19050"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25D3E0E" id="Rectangle 12" o:spid="_x0000_s1026" style="position:absolute;margin-left:2.5pt;margin-top:47.35pt;width:444.55pt;height:26.8pt;z-index:2516582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" filled="f" strokecolor="#ed7d31 [3205]" strokeweight="1.5pt">
                <v:stroke joinstyle="round"/>
              </v:rect>
            </w:pict>
          </mc:Fallback>
        </mc:AlternateContent>
      </w:r>
      <w:r>
        <w:rPr>
          <w:noProof/>
        </w:rPr>
        <w:drawing>
          <wp:inline distT="0" distB="0" distL="0" distR="0" wp14:anchorId="6D5B55EE" wp14:editId="51CE20C5">
            <wp:extent cx="5731510" cy="95313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953135"/>
                    </a:xfrm>
                    <a:prstGeom prst="rect">
                      <a:avLst/>
                    </a:prstGeom>
                  </pic:spPr>
                </pic:pic>
              </a:graphicData>
            </a:graphic>
          </wp:inline>
        </w:drawing>
      </w:r>
    </w:p>
    <w:p w14:paraId="514C58A8" w14:textId="6D583480" w:rsidR="004A14BD" w:rsidRDefault="00000000" w:rsidP="00D403E5">
      <w:pPr>
        <w:spacing w:line="360" w:lineRule="auto"/>
        <w:jc w:val="both"/>
        <w:rPr>
          <w:rStyle w:val="Strong"/>
        </w:rPr>
      </w:pPr>
      <w:sdt>
        <w:sdtPr>
          <w:rPr>
            <w:rStyle w:val="Strong"/>
          </w:rPr>
          <w:id w:val="-1642108080"/>
          <w:citation/>
        </w:sdtPr>
        <w:sdtContent>
          <w:r w:rsidR="004A14BD">
            <w:rPr>
              <w:rStyle w:val="Strong"/>
            </w:rPr>
            <w:fldChar w:fldCharType="begin"/>
          </w:r>
          <w:r w:rsidR="004A14BD">
            <w:rPr>
              <w:rStyle w:val="Strong"/>
            </w:rPr>
            <w:instrText xml:space="preserve"> CITATION fis231 \l 2057 </w:instrText>
          </w:r>
          <w:r w:rsidR="004A14BD">
            <w:rPr>
              <w:rStyle w:val="Strong"/>
            </w:rPr>
            <w:fldChar w:fldCharType="separate"/>
          </w:r>
          <w:r w:rsidR="00CE4B77" w:rsidRPr="00CE4B77">
            <w:rPr>
              <w:noProof/>
            </w:rPr>
            <w:t>[38]</w:t>
          </w:r>
          <w:r w:rsidR="004A14BD">
            <w:rPr>
              <w:rStyle w:val="Strong"/>
            </w:rPr>
            <w:fldChar w:fldCharType="end"/>
          </w:r>
        </w:sdtContent>
      </w:sdt>
    </w:p>
    <w:p w14:paraId="0663A110" w14:textId="77777777" w:rsidR="006F2548" w:rsidRDefault="006F2548" w:rsidP="00F51A1C">
      <w:pPr>
        <w:pStyle w:val="Heading3"/>
        <w:spacing w:line="360" w:lineRule="auto"/>
        <w:jc w:val="both"/>
        <w:rPr>
          <w:rStyle w:val="Strong"/>
        </w:rPr>
      </w:pPr>
      <w:bookmarkStart w:id="59" w:name="_Toc151029902"/>
      <w:bookmarkStart w:id="60" w:name="_Toc151647039"/>
      <w:r>
        <w:rPr>
          <w:rStyle w:val="Strong"/>
        </w:rPr>
        <w:lastRenderedPageBreak/>
        <w:t>Glands</w:t>
      </w:r>
      <w:bookmarkEnd w:id="59"/>
      <w:bookmarkEnd w:id="60"/>
    </w:p>
    <w:p w14:paraId="793D1965" w14:textId="6A822E9B" w:rsidR="00D44333" w:rsidRPr="00D44333" w:rsidRDefault="00D44333" w:rsidP="006F2548">
      <w:pPr>
        <w:tabs>
          <w:tab w:val="left" w:pos="1976"/>
        </w:tabs>
        <w:spacing w:line="360" w:lineRule="auto"/>
        <w:jc w:val="both"/>
        <w:rPr>
          <w:rStyle w:val="Strong"/>
          <w:b w:val="0"/>
          <w:bCs w:val="0"/>
        </w:rPr>
      </w:pPr>
      <w:bookmarkStart w:id="61" w:name="_Hlk151646565"/>
      <w:r>
        <w:rPr>
          <w:rStyle w:val="Strong"/>
          <w:b w:val="0"/>
          <w:bCs w:val="0"/>
        </w:rPr>
        <w:t xml:space="preserve">The female </w:t>
      </w:r>
      <w:r w:rsidR="009C598D">
        <w:rPr>
          <w:rStyle w:val="Strong"/>
          <w:b w:val="0"/>
          <w:bCs w:val="0"/>
        </w:rPr>
        <w:t xml:space="preserve">end of the Fischer Ultimate, will be installed to the outside of the container, making the installation quick and easy. </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246"/>
        <w:gridCol w:w="1842"/>
        <w:gridCol w:w="2268"/>
        <w:gridCol w:w="2624"/>
      </w:tblGrid>
      <w:tr w:rsidR="006F2548" w14:paraId="3C737A16" w14:textId="77777777" w:rsidTr="009067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bookmarkEnd w:id="61"/>
          <w:p w14:paraId="372699BC" w14:textId="77777777" w:rsidR="006F2548" w:rsidRPr="00592336" w:rsidRDefault="006F2548" w:rsidP="00170759">
            <w:pPr>
              <w:tabs>
                <w:tab w:val="left" w:pos="1976"/>
              </w:tabs>
              <w:spacing w:line="276" w:lineRule="auto"/>
              <w:jc w:val="both"/>
              <w:rPr>
                <w:rStyle w:val="Strong"/>
                <w:b/>
                <w:bCs/>
                <w:sz w:val="20"/>
                <w:szCs w:val="20"/>
              </w:rPr>
            </w:pPr>
            <w:r w:rsidRPr="00592336">
              <w:rPr>
                <w:rStyle w:val="Strong"/>
                <w:b/>
                <w:bCs/>
                <w:sz w:val="20"/>
                <w:szCs w:val="20"/>
              </w:rPr>
              <w:t>Glands</w:t>
            </w:r>
          </w:p>
        </w:tc>
        <w:tc>
          <w:tcPr>
            <w:tcW w:w="1842" w:type="dxa"/>
          </w:tcPr>
          <w:p w14:paraId="5EE4A09B" w14:textId="77777777" w:rsidR="006F2548" w:rsidRPr="002664EB" w:rsidRDefault="006F2548" w:rsidP="00170759">
            <w:pPr>
              <w:tabs>
                <w:tab w:val="left" w:pos="1976"/>
              </w:tabs>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10F18169" wp14:editId="1BFE51A5">
                  <wp:extent cx="668215" cy="789742"/>
                  <wp:effectExtent l="0" t="0" r="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682161" cy="806224"/>
                          </a:xfrm>
                          <a:prstGeom prst="rect">
                            <a:avLst/>
                          </a:prstGeom>
                        </pic:spPr>
                      </pic:pic>
                    </a:graphicData>
                  </a:graphic>
                </wp:inline>
              </w:drawing>
            </w:r>
          </w:p>
        </w:tc>
        <w:tc>
          <w:tcPr>
            <w:tcW w:w="2268" w:type="dxa"/>
          </w:tcPr>
          <w:p w14:paraId="03F235F3" w14:textId="77777777" w:rsidR="006F2548" w:rsidRPr="002664EB" w:rsidRDefault="006F2548" w:rsidP="00170759">
            <w:pPr>
              <w:tabs>
                <w:tab w:val="left" w:pos="1976"/>
              </w:tabs>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068ED8C6" wp14:editId="311ECF64">
                  <wp:extent cx="914400" cy="868261"/>
                  <wp:effectExtent l="0" t="0" r="0" b="8255"/>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927279" cy="880490"/>
                          </a:xfrm>
                          <a:prstGeom prst="rect">
                            <a:avLst/>
                          </a:prstGeom>
                        </pic:spPr>
                      </pic:pic>
                    </a:graphicData>
                  </a:graphic>
                </wp:inline>
              </w:drawing>
            </w:r>
          </w:p>
        </w:tc>
        <w:tc>
          <w:tcPr>
            <w:tcW w:w="2624" w:type="dxa"/>
            <w:shd w:val="clear" w:color="auto" w:fill="F7CAAC" w:themeFill="accent2" w:themeFillTint="66"/>
          </w:tcPr>
          <w:p w14:paraId="7E0C645F" w14:textId="77777777" w:rsidR="006F2548" w:rsidRPr="002664EB" w:rsidRDefault="006F2548" w:rsidP="00170759">
            <w:pPr>
              <w:tabs>
                <w:tab w:val="left" w:pos="1976"/>
              </w:tabs>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0606F04B" wp14:editId="533D333A">
                  <wp:extent cx="1382233" cy="806854"/>
                  <wp:effectExtent l="0" t="0" r="8890" b="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1392899" cy="813080"/>
                          </a:xfrm>
                          <a:prstGeom prst="rect">
                            <a:avLst/>
                          </a:prstGeom>
                        </pic:spPr>
                      </pic:pic>
                    </a:graphicData>
                  </a:graphic>
                </wp:inline>
              </w:drawing>
            </w:r>
          </w:p>
        </w:tc>
      </w:tr>
      <w:tr w:rsidR="006F2548" w:rsidRPr="005D0A00" w14:paraId="23FF3C0C" w14:textId="77777777" w:rsidTr="009067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351F7549" w14:textId="77777777" w:rsidR="006F2548" w:rsidRPr="00592336" w:rsidRDefault="006F2548" w:rsidP="00170759">
            <w:pPr>
              <w:tabs>
                <w:tab w:val="left" w:pos="1976"/>
              </w:tabs>
              <w:spacing w:line="276" w:lineRule="auto"/>
              <w:jc w:val="both"/>
              <w:rPr>
                <w:rStyle w:val="Strong"/>
                <w:b/>
                <w:bCs/>
                <w:sz w:val="20"/>
                <w:szCs w:val="20"/>
              </w:rPr>
            </w:pPr>
            <w:r w:rsidRPr="00592336">
              <w:rPr>
                <w:rStyle w:val="Strong"/>
                <w:b/>
                <w:bCs/>
                <w:sz w:val="20"/>
                <w:szCs w:val="20"/>
              </w:rPr>
              <w:t>Type of glands</w:t>
            </w:r>
          </w:p>
        </w:tc>
        <w:tc>
          <w:tcPr>
            <w:tcW w:w="1842" w:type="dxa"/>
          </w:tcPr>
          <w:p w14:paraId="12E33C73" w14:textId="77777777" w:rsidR="006F2548" w:rsidRPr="002664EB" w:rsidRDefault="006F2548" w:rsidP="0017075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Nylon Cable Gland </w:t>
            </w:r>
          </w:p>
        </w:tc>
        <w:tc>
          <w:tcPr>
            <w:tcW w:w="2268" w:type="dxa"/>
          </w:tcPr>
          <w:p w14:paraId="3292D3D5" w14:textId="77777777" w:rsidR="006F2548" w:rsidRPr="002664EB" w:rsidRDefault="006F2548" w:rsidP="0017075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lang w:val="de-DE"/>
              </w:rPr>
            </w:pPr>
            <w:r w:rsidRPr="002664EB">
              <w:rPr>
                <w:rStyle w:val="Strong"/>
                <w:b w:val="0"/>
                <w:bCs w:val="0"/>
                <w:sz w:val="20"/>
                <w:szCs w:val="20"/>
                <w:lang w:val="de-DE"/>
              </w:rPr>
              <w:t xml:space="preserve">RS PRO Metallic Nickel </w:t>
            </w:r>
            <w:proofErr w:type="spellStart"/>
            <w:r w:rsidRPr="002664EB">
              <w:rPr>
                <w:rStyle w:val="Strong"/>
                <w:b w:val="0"/>
                <w:bCs w:val="0"/>
                <w:sz w:val="20"/>
                <w:szCs w:val="20"/>
                <w:lang w:val="de-DE"/>
              </w:rPr>
              <w:t>plated</w:t>
            </w:r>
            <w:proofErr w:type="spellEnd"/>
            <w:r w:rsidRPr="002664EB">
              <w:rPr>
                <w:rStyle w:val="Strong"/>
                <w:b w:val="0"/>
                <w:bCs w:val="0"/>
                <w:sz w:val="20"/>
                <w:szCs w:val="20"/>
                <w:lang w:val="de-DE"/>
              </w:rPr>
              <w:t>.</w:t>
            </w:r>
          </w:p>
        </w:tc>
        <w:tc>
          <w:tcPr>
            <w:tcW w:w="2624" w:type="dxa"/>
            <w:shd w:val="clear" w:color="auto" w:fill="F7CAAC" w:themeFill="accent2" w:themeFillTint="66"/>
          </w:tcPr>
          <w:p w14:paraId="45D553DE" w14:textId="77777777" w:rsidR="006F2548" w:rsidRPr="002664EB" w:rsidRDefault="006F2548" w:rsidP="00170759">
            <w:pPr>
              <w:tabs>
                <w:tab w:val="left" w:pos="1976"/>
              </w:tabs>
              <w:spacing w:line="276" w:lineRule="auto"/>
              <w:jc w:val="both"/>
              <w:cnfStyle w:val="000000100000" w:firstRow="0" w:lastRow="0" w:firstColumn="0" w:lastColumn="0" w:oddVBand="0" w:evenVBand="0" w:oddHBand="1" w:evenHBand="0" w:firstRowFirstColumn="0" w:firstRowLastColumn="0" w:lastRowFirstColumn="0" w:lastRowLastColumn="0"/>
              <w:rPr>
                <w:rStyle w:val="Strong"/>
                <w:sz w:val="20"/>
                <w:szCs w:val="20"/>
                <w:lang w:val="de-DE"/>
              </w:rPr>
            </w:pPr>
            <w:r w:rsidRPr="002664EB">
              <w:rPr>
                <w:rStyle w:val="Strong"/>
                <w:sz w:val="20"/>
                <w:szCs w:val="20"/>
              </w:rPr>
              <w:t xml:space="preserve">Fischer </w:t>
            </w:r>
            <w:proofErr w:type="spellStart"/>
            <w:r w:rsidRPr="002664EB">
              <w:rPr>
                <w:rStyle w:val="Strong"/>
                <w:sz w:val="20"/>
                <w:szCs w:val="20"/>
              </w:rPr>
              <w:t>UltiMate</w:t>
            </w:r>
            <w:proofErr w:type="spellEnd"/>
            <w:r w:rsidRPr="002664EB">
              <w:rPr>
                <w:rStyle w:val="Strong"/>
                <w:sz w:val="20"/>
                <w:szCs w:val="20"/>
              </w:rPr>
              <w:t xml:space="preserve"> Series</w:t>
            </w:r>
          </w:p>
        </w:tc>
      </w:tr>
      <w:tr w:rsidR="006F2548" w14:paraId="7D582796" w14:textId="77777777" w:rsidTr="0090678A">
        <w:tc>
          <w:tcPr>
            <w:cnfStyle w:val="001000000000" w:firstRow="0" w:lastRow="0" w:firstColumn="1" w:lastColumn="0" w:oddVBand="0" w:evenVBand="0" w:oddHBand="0" w:evenHBand="0" w:firstRowFirstColumn="0" w:firstRowLastColumn="0" w:lastRowFirstColumn="0" w:lastRowLastColumn="0"/>
            <w:tcW w:w="2246" w:type="dxa"/>
          </w:tcPr>
          <w:p w14:paraId="11AF6E61" w14:textId="77777777" w:rsidR="006F2548" w:rsidRPr="00592336" w:rsidRDefault="006F2548" w:rsidP="00170759">
            <w:pPr>
              <w:tabs>
                <w:tab w:val="left" w:pos="1976"/>
              </w:tabs>
              <w:spacing w:line="276" w:lineRule="auto"/>
              <w:jc w:val="both"/>
              <w:rPr>
                <w:rStyle w:val="Strong"/>
                <w:b/>
                <w:bCs/>
                <w:sz w:val="20"/>
                <w:szCs w:val="20"/>
              </w:rPr>
            </w:pPr>
            <w:r w:rsidRPr="00592336">
              <w:rPr>
                <w:rStyle w:val="Strong"/>
                <w:b/>
                <w:bCs/>
                <w:sz w:val="20"/>
                <w:szCs w:val="20"/>
              </w:rPr>
              <w:t>Price (£)</w:t>
            </w:r>
          </w:p>
        </w:tc>
        <w:tc>
          <w:tcPr>
            <w:tcW w:w="1842" w:type="dxa"/>
          </w:tcPr>
          <w:p w14:paraId="122A46CC" w14:textId="77777777" w:rsidR="006F2548" w:rsidRPr="002664EB" w:rsidRDefault="006F2548" w:rsidP="0017075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0.28 Each</w:t>
            </w:r>
          </w:p>
        </w:tc>
        <w:tc>
          <w:tcPr>
            <w:tcW w:w="2268" w:type="dxa"/>
          </w:tcPr>
          <w:p w14:paraId="7AEAC57D" w14:textId="77777777" w:rsidR="006F2548" w:rsidRPr="002664EB" w:rsidRDefault="006F2548" w:rsidP="00170759">
            <w:pPr>
              <w:tabs>
                <w:tab w:val="left" w:pos="1976"/>
              </w:tabs>
              <w:spacing w:line="276" w:lineRule="auto"/>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6.24 Each</w:t>
            </w:r>
          </w:p>
        </w:tc>
        <w:tc>
          <w:tcPr>
            <w:tcW w:w="2624" w:type="dxa"/>
            <w:shd w:val="clear" w:color="auto" w:fill="F7CAAC" w:themeFill="accent2" w:themeFillTint="66"/>
          </w:tcPr>
          <w:p w14:paraId="1BA75442" w14:textId="77777777" w:rsidR="006F2548" w:rsidRPr="002664EB" w:rsidRDefault="006F2548" w:rsidP="00170759">
            <w:pPr>
              <w:tabs>
                <w:tab w:val="left" w:pos="1976"/>
              </w:tabs>
              <w:spacing w:line="276" w:lineRule="auto"/>
              <w:jc w:val="both"/>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43.20</w:t>
            </w:r>
          </w:p>
        </w:tc>
      </w:tr>
      <w:tr w:rsidR="006F2548" w14:paraId="09A4E63E" w14:textId="77777777" w:rsidTr="009067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39F3ADDD" w14:textId="77777777" w:rsidR="006F2548" w:rsidRPr="00592336" w:rsidRDefault="006F2548" w:rsidP="00170759">
            <w:pPr>
              <w:tabs>
                <w:tab w:val="left" w:pos="1976"/>
              </w:tabs>
              <w:spacing w:line="276" w:lineRule="auto"/>
              <w:jc w:val="both"/>
              <w:rPr>
                <w:rStyle w:val="Strong"/>
                <w:b/>
                <w:bCs/>
                <w:sz w:val="20"/>
                <w:szCs w:val="20"/>
              </w:rPr>
            </w:pPr>
            <w:r w:rsidRPr="00592336">
              <w:rPr>
                <w:rStyle w:val="Strong"/>
                <w:b/>
                <w:bCs/>
                <w:sz w:val="20"/>
                <w:szCs w:val="20"/>
              </w:rPr>
              <w:t>IP Rating</w:t>
            </w:r>
          </w:p>
        </w:tc>
        <w:tc>
          <w:tcPr>
            <w:tcW w:w="1842" w:type="dxa"/>
          </w:tcPr>
          <w:p w14:paraId="5461C13D" w14:textId="77777777" w:rsidR="006F2548" w:rsidRPr="002664EB" w:rsidRDefault="006F2548" w:rsidP="0017075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IP68</w:t>
            </w:r>
          </w:p>
        </w:tc>
        <w:tc>
          <w:tcPr>
            <w:tcW w:w="2268" w:type="dxa"/>
          </w:tcPr>
          <w:p w14:paraId="453F25B7" w14:textId="77777777" w:rsidR="006F2548" w:rsidRPr="002664EB" w:rsidRDefault="006F2548" w:rsidP="00170759">
            <w:pPr>
              <w:tabs>
                <w:tab w:val="left" w:pos="1976"/>
              </w:tabs>
              <w:spacing w:line="276" w:lineRule="auto"/>
              <w:jc w:val="both"/>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IP68</w:t>
            </w:r>
          </w:p>
        </w:tc>
        <w:tc>
          <w:tcPr>
            <w:tcW w:w="2624" w:type="dxa"/>
            <w:shd w:val="clear" w:color="auto" w:fill="F7CAAC" w:themeFill="accent2" w:themeFillTint="66"/>
          </w:tcPr>
          <w:p w14:paraId="2296AE2E" w14:textId="77777777" w:rsidR="006F2548" w:rsidRPr="002664EB" w:rsidRDefault="006F2548" w:rsidP="00170759">
            <w:pPr>
              <w:tabs>
                <w:tab w:val="left" w:pos="1976"/>
              </w:tabs>
              <w:spacing w:line="276" w:lineRule="auto"/>
              <w:jc w:val="both"/>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IP68</w:t>
            </w:r>
          </w:p>
        </w:tc>
      </w:tr>
      <w:tr w:rsidR="006F2548" w14:paraId="6F33FC68" w14:textId="77777777" w:rsidTr="0090678A">
        <w:tc>
          <w:tcPr>
            <w:cnfStyle w:val="001000000000" w:firstRow="0" w:lastRow="0" w:firstColumn="1" w:lastColumn="0" w:oddVBand="0" w:evenVBand="0" w:oddHBand="0" w:evenHBand="0" w:firstRowFirstColumn="0" w:firstRowLastColumn="0" w:lastRowFirstColumn="0" w:lastRowLastColumn="0"/>
            <w:tcW w:w="2246" w:type="dxa"/>
          </w:tcPr>
          <w:p w14:paraId="16218F99" w14:textId="77777777" w:rsidR="006F2548" w:rsidRPr="00592336" w:rsidRDefault="006F2548" w:rsidP="00170759">
            <w:pPr>
              <w:tabs>
                <w:tab w:val="left" w:pos="1976"/>
              </w:tabs>
              <w:spacing w:line="276" w:lineRule="auto"/>
              <w:jc w:val="both"/>
              <w:rPr>
                <w:rStyle w:val="Strong"/>
                <w:b/>
                <w:bCs/>
                <w:sz w:val="20"/>
                <w:szCs w:val="20"/>
              </w:rPr>
            </w:pPr>
            <w:r w:rsidRPr="00592336">
              <w:rPr>
                <w:rStyle w:val="Strong"/>
                <w:b/>
                <w:bCs/>
                <w:sz w:val="20"/>
                <w:szCs w:val="20"/>
              </w:rPr>
              <w:t>Advantages</w:t>
            </w:r>
          </w:p>
        </w:tc>
        <w:tc>
          <w:tcPr>
            <w:tcW w:w="1842" w:type="dxa"/>
          </w:tcPr>
          <w:p w14:paraId="208EA777" w14:textId="77777777" w:rsidR="006F2548" w:rsidRPr="002664EB" w:rsidRDefault="006F2548" w:rsidP="0017075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Very cheap, good IP rating </w:t>
            </w:r>
            <w:proofErr w:type="spellStart"/>
            <w:r w:rsidRPr="002664EB">
              <w:rPr>
                <w:rStyle w:val="Strong"/>
                <w:b w:val="0"/>
                <w:bCs w:val="0"/>
                <w:sz w:val="20"/>
                <w:szCs w:val="20"/>
              </w:rPr>
              <w:t>rating</w:t>
            </w:r>
            <w:proofErr w:type="spellEnd"/>
            <w:r w:rsidRPr="002664EB">
              <w:rPr>
                <w:rStyle w:val="Strong"/>
                <w:b w:val="0"/>
                <w:bCs w:val="0"/>
                <w:sz w:val="20"/>
                <w:szCs w:val="20"/>
              </w:rPr>
              <w:t>, Easy to install.</w:t>
            </w:r>
          </w:p>
        </w:tc>
        <w:tc>
          <w:tcPr>
            <w:tcW w:w="2268" w:type="dxa"/>
          </w:tcPr>
          <w:p w14:paraId="1BBB53A1" w14:textId="77777777" w:rsidR="006F2548" w:rsidRPr="002664EB" w:rsidRDefault="006F2548" w:rsidP="0017075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More durable that other glands. Very good IP rating.</w:t>
            </w:r>
          </w:p>
        </w:tc>
        <w:tc>
          <w:tcPr>
            <w:tcW w:w="2624" w:type="dxa"/>
            <w:shd w:val="clear" w:color="auto" w:fill="F7CAAC" w:themeFill="accent2" w:themeFillTint="66"/>
          </w:tcPr>
          <w:p w14:paraId="7C840154" w14:textId="4A7587A4" w:rsidR="006F2548" w:rsidRPr="002664EB" w:rsidRDefault="006F2548" w:rsidP="0017075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 xml:space="preserve">High current rating, excellent IP rating, very durable. Easy to install. Will </w:t>
            </w:r>
            <w:r w:rsidR="00D44333" w:rsidRPr="002664EB">
              <w:rPr>
                <w:rStyle w:val="Strong"/>
                <w:sz w:val="20"/>
                <w:szCs w:val="20"/>
              </w:rPr>
              <w:t>have female connecters.</w:t>
            </w:r>
          </w:p>
        </w:tc>
      </w:tr>
      <w:tr w:rsidR="006F2548" w14:paraId="2EC32F12" w14:textId="77777777" w:rsidTr="009067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38671C97" w14:textId="77777777" w:rsidR="006F2548" w:rsidRPr="00592336" w:rsidRDefault="006F2548" w:rsidP="00170759">
            <w:pPr>
              <w:tabs>
                <w:tab w:val="left" w:pos="1976"/>
              </w:tabs>
              <w:spacing w:line="276" w:lineRule="auto"/>
              <w:jc w:val="both"/>
              <w:rPr>
                <w:rStyle w:val="Strong"/>
                <w:b/>
                <w:bCs/>
                <w:sz w:val="20"/>
                <w:szCs w:val="20"/>
              </w:rPr>
            </w:pPr>
            <w:r w:rsidRPr="00592336">
              <w:rPr>
                <w:rStyle w:val="Strong"/>
                <w:b/>
                <w:bCs/>
                <w:sz w:val="20"/>
                <w:szCs w:val="20"/>
              </w:rPr>
              <w:t>Disadvantages</w:t>
            </w:r>
          </w:p>
        </w:tc>
        <w:tc>
          <w:tcPr>
            <w:tcW w:w="1842" w:type="dxa"/>
          </w:tcPr>
          <w:p w14:paraId="66C09B9A" w14:textId="77777777" w:rsidR="006F2548" w:rsidRPr="002664EB" w:rsidRDefault="006F2548" w:rsidP="0017075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Can be over tightened and damaged.</w:t>
            </w:r>
          </w:p>
        </w:tc>
        <w:tc>
          <w:tcPr>
            <w:tcW w:w="2268" w:type="dxa"/>
          </w:tcPr>
          <w:p w14:paraId="061E5F7B" w14:textId="77777777" w:rsidR="006F2548" w:rsidRPr="002664EB" w:rsidRDefault="006F2548" w:rsidP="0017075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Expensive compared to other glands.</w:t>
            </w:r>
          </w:p>
        </w:tc>
        <w:tc>
          <w:tcPr>
            <w:tcW w:w="2624" w:type="dxa"/>
            <w:shd w:val="clear" w:color="auto" w:fill="F7CAAC" w:themeFill="accent2" w:themeFillTint="66"/>
          </w:tcPr>
          <w:p w14:paraId="5641A0D0" w14:textId="04305D67" w:rsidR="006F2548" w:rsidRPr="002664EB" w:rsidRDefault="006F2548" w:rsidP="0017075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Expensive compared to competition.</w:t>
            </w:r>
          </w:p>
        </w:tc>
      </w:tr>
    </w:tbl>
    <w:p w14:paraId="6BDC86AD" w14:textId="7C398F6B" w:rsidR="008F5E51" w:rsidRDefault="00000000" w:rsidP="00B230DF">
      <w:pPr>
        <w:spacing w:line="360" w:lineRule="auto"/>
        <w:jc w:val="both"/>
        <w:rPr>
          <w:rStyle w:val="Strong"/>
        </w:rPr>
      </w:pPr>
      <w:sdt>
        <w:sdtPr>
          <w:rPr>
            <w:rStyle w:val="Strong"/>
          </w:rPr>
          <w:id w:val="-316725137"/>
          <w:citation/>
        </w:sdtPr>
        <w:sdtContent>
          <w:r w:rsidR="009B52DC">
            <w:rPr>
              <w:rStyle w:val="Strong"/>
            </w:rPr>
            <w:fldChar w:fldCharType="begin"/>
          </w:r>
          <w:r w:rsidR="009B52DC">
            <w:rPr>
              <w:rStyle w:val="Strong"/>
            </w:rPr>
            <w:instrText xml:space="preserve"> CITATION cpc231 \l 2057 </w:instrText>
          </w:r>
          <w:r w:rsidR="009B52DC">
            <w:rPr>
              <w:rStyle w:val="Strong"/>
            </w:rPr>
            <w:fldChar w:fldCharType="separate"/>
          </w:r>
          <w:r w:rsidR="00CE4B77" w:rsidRPr="00CE4B77">
            <w:rPr>
              <w:noProof/>
            </w:rPr>
            <w:t>[39]</w:t>
          </w:r>
          <w:r w:rsidR="009B52DC">
            <w:rPr>
              <w:rStyle w:val="Strong"/>
            </w:rPr>
            <w:fldChar w:fldCharType="end"/>
          </w:r>
        </w:sdtContent>
      </w:sdt>
      <w:sdt>
        <w:sdtPr>
          <w:rPr>
            <w:rStyle w:val="Strong"/>
          </w:rPr>
          <w:id w:val="-2144258202"/>
          <w:citation/>
        </w:sdtPr>
        <w:sdtContent>
          <w:r w:rsidR="00527003">
            <w:rPr>
              <w:rStyle w:val="Strong"/>
            </w:rPr>
            <w:fldChar w:fldCharType="begin"/>
          </w:r>
          <w:r w:rsidR="00527003">
            <w:rPr>
              <w:rStyle w:val="Strong"/>
            </w:rPr>
            <w:instrText xml:space="preserve"> CITATION ukr236 \l 2057 </w:instrText>
          </w:r>
          <w:r w:rsidR="00527003">
            <w:rPr>
              <w:rStyle w:val="Strong"/>
            </w:rPr>
            <w:fldChar w:fldCharType="separate"/>
          </w:r>
          <w:r w:rsidR="00CE4B77">
            <w:rPr>
              <w:rStyle w:val="Strong"/>
              <w:noProof/>
            </w:rPr>
            <w:t xml:space="preserve"> </w:t>
          </w:r>
          <w:r w:rsidR="00CE4B77" w:rsidRPr="00CE4B77">
            <w:rPr>
              <w:noProof/>
            </w:rPr>
            <w:t>[40]</w:t>
          </w:r>
          <w:r w:rsidR="00527003">
            <w:rPr>
              <w:rStyle w:val="Strong"/>
            </w:rPr>
            <w:fldChar w:fldCharType="end"/>
          </w:r>
        </w:sdtContent>
      </w:sdt>
      <w:sdt>
        <w:sdtPr>
          <w:rPr>
            <w:rStyle w:val="Strong"/>
          </w:rPr>
          <w:id w:val="532538452"/>
          <w:citation/>
        </w:sdtPr>
        <w:sdtContent>
          <w:r w:rsidR="005E7342">
            <w:rPr>
              <w:rStyle w:val="Strong"/>
            </w:rPr>
            <w:fldChar w:fldCharType="begin"/>
          </w:r>
          <w:r w:rsidR="005E7342">
            <w:rPr>
              <w:rStyle w:val="Strong"/>
            </w:rPr>
            <w:instrText xml:space="preserve"> CITATION fis231 \l 2057 </w:instrText>
          </w:r>
          <w:r w:rsidR="005E7342">
            <w:rPr>
              <w:rStyle w:val="Strong"/>
            </w:rPr>
            <w:fldChar w:fldCharType="separate"/>
          </w:r>
          <w:r w:rsidR="00CE4B77">
            <w:rPr>
              <w:rStyle w:val="Strong"/>
              <w:noProof/>
            </w:rPr>
            <w:t xml:space="preserve"> </w:t>
          </w:r>
          <w:r w:rsidR="00CE4B77" w:rsidRPr="00CE4B77">
            <w:rPr>
              <w:noProof/>
            </w:rPr>
            <w:t>[38]</w:t>
          </w:r>
          <w:r w:rsidR="005E7342">
            <w:rPr>
              <w:rStyle w:val="Strong"/>
            </w:rPr>
            <w:fldChar w:fldCharType="end"/>
          </w:r>
        </w:sdtContent>
      </w:sdt>
    </w:p>
    <w:p w14:paraId="25F34C90" w14:textId="7E8521CB" w:rsidR="008F5E51" w:rsidRDefault="00F51A1C" w:rsidP="00F51A1C">
      <w:pPr>
        <w:pStyle w:val="Heading3"/>
        <w:spacing w:line="360" w:lineRule="auto"/>
        <w:jc w:val="both"/>
        <w:rPr>
          <w:rStyle w:val="Strong"/>
        </w:rPr>
      </w:pPr>
      <w:bookmarkStart w:id="62" w:name="_Toc151029903"/>
      <w:bookmarkStart w:id="63" w:name="_Toc151647040"/>
      <w:r>
        <w:rPr>
          <w:rStyle w:val="Strong"/>
        </w:rPr>
        <w:t>Cable ID</w:t>
      </w:r>
      <w:bookmarkEnd w:id="62"/>
      <w:bookmarkEnd w:id="63"/>
    </w:p>
    <w:p w14:paraId="7B5701DA" w14:textId="6ACBD0C6" w:rsidR="00A63553" w:rsidRPr="00A63553" w:rsidRDefault="00A63553" w:rsidP="008C2D22">
      <w:pPr>
        <w:spacing w:line="360" w:lineRule="auto"/>
        <w:jc w:val="both"/>
      </w:pPr>
      <w:bookmarkStart w:id="64" w:name="_Hlk151646569"/>
      <w:r>
        <w:t xml:space="preserve">The cables will need to be identified </w:t>
      </w:r>
      <w:r w:rsidR="00326B80">
        <w:t>on what cable will be connected to which connector on the Containment. Below is what is selected</w:t>
      </w:r>
      <w:bookmarkEnd w:id="64"/>
      <w:r w:rsidR="00326B80">
        <w:t>.</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246"/>
        <w:gridCol w:w="3543"/>
      </w:tblGrid>
      <w:tr w:rsidR="00E84C78" w:rsidRPr="002664EB" w14:paraId="6B3A81A4" w14:textId="77777777" w:rsidTr="009067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015F6F8B" w14:textId="7210FC7D" w:rsidR="00E84C78" w:rsidRPr="00592336" w:rsidRDefault="00E84C78" w:rsidP="00D53219">
            <w:pPr>
              <w:tabs>
                <w:tab w:val="left" w:pos="1976"/>
              </w:tabs>
              <w:spacing w:line="276" w:lineRule="auto"/>
              <w:jc w:val="both"/>
              <w:rPr>
                <w:rStyle w:val="Strong"/>
                <w:b/>
                <w:bCs/>
                <w:sz w:val="20"/>
                <w:szCs w:val="20"/>
              </w:rPr>
            </w:pPr>
            <w:r w:rsidRPr="00592336">
              <w:rPr>
                <w:rStyle w:val="Strong"/>
                <w:b/>
                <w:bCs/>
                <w:sz w:val="20"/>
                <w:szCs w:val="20"/>
              </w:rPr>
              <w:t>Cable ID</w:t>
            </w:r>
          </w:p>
        </w:tc>
        <w:tc>
          <w:tcPr>
            <w:tcW w:w="3543" w:type="dxa"/>
            <w:shd w:val="clear" w:color="auto" w:fill="F7CAAC" w:themeFill="accent2" w:themeFillTint="66"/>
          </w:tcPr>
          <w:p w14:paraId="4546E4F0" w14:textId="326210E5" w:rsidR="00E84C78" w:rsidRPr="002664EB" w:rsidRDefault="00C36E67" w:rsidP="00D53219">
            <w:pPr>
              <w:tabs>
                <w:tab w:val="left" w:pos="1976"/>
              </w:tabs>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772EFB2D" wp14:editId="445485EF">
                  <wp:extent cx="771276" cy="762451"/>
                  <wp:effectExtent l="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784405" cy="775430"/>
                          </a:xfrm>
                          <a:prstGeom prst="rect">
                            <a:avLst/>
                          </a:prstGeom>
                        </pic:spPr>
                      </pic:pic>
                    </a:graphicData>
                  </a:graphic>
                </wp:inline>
              </w:drawing>
            </w:r>
          </w:p>
        </w:tc>
      </w:tr>
      <w:tr w:rsidR="00E84C78" w:rsidRPr="00A63553" w14:paraId="4AE41DF8" w14:textId="77777777" w:rsidTr="009067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3E8C7055" w14:textId="6BAC7118" w:rsidR="00E84C78" w:rsidRPr="00592336" w:rsidRDefault="00C36E67" w:rsidP="00D53219">
            <w:pPr>
              <w:tabs>
                <w:tab w:val="left" w:pos="1976"/>
              </w:tabs>
              <w:spacing w:line="276" w:lineRule="auto"/>
              <w:jc w:val="both"/>
              <w:rPr>
                <w:rStyle w:val="Strong"/>
                <w:b/>
                <w:bCs/>
                <w:sz w:val="20"/>
                <w:szCs w:val="20"/>
              </w:rPr>
            </w:pPr>
            <w:r w:rsidRPr="00592336">
              <w:rPr>
                <w:rStyle w:val="Strong"/>
                <w:b/>
                <w:bCs/>
                <w:sz w:val="20"/>
                <w:szCs w:val="20"/>
              </w:rPr>
              <w:t>Price (£)</w:t>
            </w:r>
          </w:p>
        </w:tc>
        <w:tc>
          <w:tcPr>
            <w:tcW w:w="3543" w:type="dxa"/>
            <w:shd w:val="clear" w:color="auto" w:fill="F7CAAC" w:themeFill="accent2" w:themeFillTint="66"/>
          </w:tcPr>
          <w:p w14:paraId="2CBE3B2E" w14:textId="40C1A3BF" w:rsidR="00E84C78" w:rsidRPr="002920D1" w:rsidRDefault="00C36E67" w:rsidP="00D5321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920D1">
              <w:rPr>
                <w:rStyle w:val="Strong"/>
                <w:sz w:val="20"/>
                <w:szCs w:val="20"/>
              </w:rPr>
              <w:t>105.84</w:t>
            </w:r>
          </w:p>
        </w:tc>
      </w:tr>
      <w:tr w:rsidR="00E84C78" w:rsidRPr="002664EB" w14:paraId="57D43AFC" w14:textId="77777777" w:rsidTr="0090678A">
        <w:tc>
          <w:tcPr>
            <w:cnfStyle w:val="001000000000" w:firstRow="0" w:lastRow="0" w:firstColumn="1" w:lastColumn="0" w:oddVBand="0" w:evenVBand="0" w:oddHBand="0" w:evenHBand="0" w:firstRowFirstColumn="0" w:firstRowLastColumn="0" w:lastRowFirstColumn="0" w:lastRowLastColumn="0"/>
            <w:tcW w:w="2246" w:type="dxa"/>
          </w:tcPr>
          <w:p w14:paraId="5B3BE40E" w14:textId="42CE7647" w:rsidR="00E84C78" w:rsidRPr="00592336" w:rsidRDefault="00C36E67" w:rsidP="00D53219">
            <w:pPr>
              <w:tabs>
                <w:tab w:val="left" w:pos="1976"/>
              </w:tabs>
              <w:spacing w:line="276" w:lineRule="auto"/>
              <w:jc w:val="both"/>
              <w:rPr>
                <w:rStyle w:val="Strong"/>
                <w:b/>
                <w:bCs/>
                <w:sz w:val="20"/>
                <w:szCs w:val="20"/>
              </w:rPr>
            </w:pPr>
            <w:r w:rsidRPr="00592336">
              <w:rPr>
                <w:rStyle w:val="Strong"/>
                <w:b/>
                <w:bCs/>
                <w:sz w:val="20"/>
                <w:szCs w:val="20"/>
              </w:rPr>
              <w:t xml:space="preserve">Advantages </w:t>
            </w:r>
          </w:p>
        </w:tc>
        <w:tc>
          <w:tcPr>
            <w:tcW w:w="3543" w:type="dxa"/>
            <w:shd w:val="clear" w:color="auto" w:fill="F7CAAC" w:themeFill="accent2" w:themeFillTint="66"/>
          </w:tcPr>
          <w:p w14:paraId="23A8E63F" w14:textId="512FB1EB" w:rsidR="00E84C78" w:rsidRPr="002920D1" w:rsidRDefault="006C270E" w:rsidP="00D5321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920D1">
              <w:rPr>
                <w:rStyle w:val="Strong"/>
                <w:sz w:val="20"/>
                <w:szCs w:val="20"/>
              </w:rPr>
              <w:t>The cables can be quickly identified</w:t>
            </w:r>
            <w:r w:rsidR="008D635D" w:rsidRPr="002920D1">
              <w:rPr>
                <w:rStyle w:val="Strong"/>
                <w:sz w:val="20"/>
                <w:szCs w:val="20"/>
              </w:rPr>
              <w:t xml:space="preserve">, easily to place ID markers on </w:t>
            </w:r>
            <w:r w:rsidR="003F6E42" w:rsidRPr="002920D1">
              <w:rPr>
                <w:rStyle w:val="Strong"/>
                <w:sz w:val="20"/>
                <w:szCs w:val="20"/>
              </w:rPr>
              <w:t>the cables.</w:t>
            </w:r>
          </w:p>
        </w:tc>
      </w:tr>
      <w:tr w:rsidR="00E84C78" w:rsidRPr="002664EB" w14:paraId="661EEEE9" w14:textId="77777777" w:rsidTr="009067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03E7B96E" w14:textId="07B6A699" w:rsidR="00E84C78" w:rsidRPr="00592336" w:rsidRDefault="00C36E67" w:rsidP="00D53219">
            <w:pPr>
              <w:tabs>
                <w:tab w:val="left" w:pos="1976"/>
              </w:tabs>
              <w:spacing w:line="276" w:lineRule="auto"/>
              <w:jc w:val="both"/>
              <w:rPr>
                <w:rStyle w:val="Strong"/>
                <w:b/>
                <w:bCs/>
                <w:sz w:val="20"/>
                <w:szCs w:val="20"/>
              </w:rPr>
            </w:pPr>
            <w:r w:rsidRPr="00592336">
              <w:rPr>
                <w:rStyle w:val="Strong"/>
                <w:b/>
                <w:bCs/>
                <w:sz w:val="20"/>
                <w:szCs w:val="20"/>
              </w:rPr>
              <w:t>Disadvantages</w:t>
            </w:r>
          </w:p>
        </w:tc>
        <w:tc>
          <w:tcPr>
            <w:tcW w:w="3543" w:type="dxa"/>
            <w:shd w:val="clear" w:color="auto" w:fill="F7CAAC" w:themeFill="accent2" w:themeFillTint="66"/>
          </w:tcPr>
          <w:p w14:paraId="6BC1694E" w14:textId="5B4F8DD4" w:rsidR="00E84C78" w:rsidRPr="002920D1" w:rsidRDefault="003F6E42" w:rsidP="00D5321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920D1">
              <w:rPr>
                <w:rStyle w:val="Strong"/>
                <w:sz w:val="20"/>
                <w:szCs w:val="20"/>
              </w:rPr>
              <w:t>May come off due to damage. Can be brittle when used in outside environment.</w:t>
            </w:r>
          </w:p>
        </w:tc>
      </w:tr>
    </w:tbl>
    <w:p w14:paraId="29F3CD14" w14:textId="1D92BBC1" w:rsidR="00F51A1C" w:rsidRDefault="00000000" w:rsidP="00B230DF">
      <w:pPr>
        <w:spacing w:line="360" w:lineRule="auto"/>
        <w:jc w:val="both"/>
        <w:rPr>
          <w:rStyle w:val="Strong"/>
        </w:rPr>
      </w:pPr>
      <w:sdt>
        <w:sdtPr>
          <w:rPr>
            <w:rStyle w:val="Strong"/>
          </w:rPr>
          <w:id w:val="1564063826"/>
          <w:citation/>
        </w:sdtPr>
        <w:sdtContent>
          <w:r w:rsidR="004018E4">
            <w:rPr>
              <w:rStyle w:val="Strong"/>
            </w:rPr>
            <w:fldChar w:fldCharType="begin"/>
          </w:r>
          <w:r w:rsidR="004018E4">
            <w:rPr>
              <w:rStyle w:val="Strong"/>
            </w:rPr>
            <w:instrText xml:space="preserve"> CITATION cab23 \l 2057 </w:instrText>
          </w:r>
          <w:r w:rsidR="004018E4">
            <w:rPr>
              <w:rStyle w:val="Strong"/>
            </w:rPr>
            <w:fldChar w:fldCharType="separate"/>
          </w:r>
          <w:r w:rsidR="00CE4B77" w:rsidRPr="00CE4B77">
            <w:rPr>
              <w:noProof/>
            </w:rPr>
            <w:t>[41]</w:t>
          </w:r>
          <w:r w:rsidR="004018E4">
            <w:rPr>
              <w:rStyle w:val="Strong"/>
            </w:rPr>
            <w:fldChar w:fldCharType="end"/>
          </w:r>
        </w:sdtContent>
      </w:sdt>
    </w:p>
    <w:p w14:paraId="583B7830" w14:textId="6F58A9A0" w:rsidR="007238A4" w:rsidRDefault="007C2A25" w:rsidP="007C2A25">
      <w:pPr>
        <w:pStyle w:val="Heading2"/>
        <w:spacing w:line="360" w:lineRule="auto"/>
        <w:jc w:val="both"/>
        <w:rPr>
          <w:rStyle w:val="Strong"/>
        </w:rPr>
      </w:pPr>
      <w:bookmarkStart w:id="65" w:name="_Toc151029904"/>
      <w:bookmarkStart w:id="66" w:name="_Toc151647041"/>
      <w:r>
        <w:rPr>
          <w:rStyle w:val="Strong"/>
        </w:rPr>
        <w:t>SD card selection</w:t>
      </w:r>
      <w:bookmarkEnd w:id="65"/>
      <w:r w:rsidR="00B3018F">
        <w:rPr>
          <w:rStyle w:val="Strong"/>
        </w:rPr>
        <w:t xml:space="preserve"> &amp; Calculation</w:t>
      </w:r>
      <w:bookmarkEnd w:id="66"/>
    </w:p>
    <w:p w14:paraId="70EA3059" w14:textId="1E1510CD" w:rsidR="0056127D" w:rsidRDefault="0056127D" w:rsidP="000F7006">
      <w:pPr>
        <w:spacing w:line="360" w:lineRule="auto"/>
        <w:jc w:val="both"/>
      </w:pPr>
      <w:bookmarkStart w:id="67" w:name="_Hlk151646574"/>
      <w:r>
        <w:rPr>
          <w:rStyle w:val="Strong"/>
          <w:b w:val="0"/>
          <w:bCs w:val="0"/>
        </w:rPr>
        <w:t>To work out the requirements for the microcontroller, a simple table below shows how much will be required for th</w:t>
      </w:r>
      <w:r w:rsidR="00521846">
        <w:rPr>
          <w:rStyle w:val="Strong"/>
          <w:b w:val="0"/>
          <w:bCs w:val="0"/>
        </w:rPr>
        <w:t>is</w:t>
      </w:r>
      <w:r>
        <w:rPr>
          <w:rStyle w:val="Strong"/>
          <w:b w:val="0"/>
          <w:bCs w:val="0"/>
        </w:rPr>
        <w:t xml:space="preserve"> application. The microcontroller will require, a memory of 7.02MB.</w:t>
      </w:r>
      <w:r w:rsidR="00126A16">
        <w:rPr>
          <w:rStyle w:val="Strong"/>
          <w:b w:val="0"/>
          <w:bCs w:val="0"/>
        </w:rPr>
        <w:t xml:space="preserve"> The</w:t>
      </w:r>
      <w:r w:rsidR="008E3732">
        <w:rPr>
          <w:rStyle w:val="Strong"/>
          <w:b w:val="0"/>
          <w:bCs w:val="0"/>
        </w:rPr>
        <w:t>re is a breakdown on the table between the sample rates be minutes / hours. This gives an accurate final memory requirements</w:t>
      </w:r>
    </w:p>
    <w:bookmarkEnd w:id="67"/>
    <w:tbl>
      <w:tblPr>
        <w:tblStyle w:val="PlainTable1"/>
        <w:tblW w:w="9049" w:type="dxa"/>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393"/>
        <w:gridCol w:w="847"/>
        <w:gridCol w:w="1246"/>
        <w:gridCol w:w="972"/>
        <w:gridCol w:w="1048"/>
        <w:gridCol w:w="1134"/>
        <w:gridCol w:w="1275"/>
        <w:gridCol w:w="1134"/>
      </w:tblGrid>
      <w:tr w:rsidR="0056127D" w14:paraId="38F3F705" w14:textId="77777777" w:rsidTr="00DF7C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shd w:val="clear" w:color="auto" w:fill="AEAAAA" w:themeFill="background2" w:themeFillShade="BF"/>
          </w:tcPr>
          <w:p w14:paraId="2942DA3F" w14:textId="77777777" w:rsidR="0056127D" w:rsidRPr="00032BBD" w:rsidRDefault="0056127D" w:rsidP="00DF7CDE">
            <w:pPr>
              <w:spacing w:line="276" w:lineRule="auto"/>
              <w:jc w:val="center"/>
              <w:rPr>
                <w:rStyle w:val="Strong"/>
                <w:sz w:val="20"/>
                <w:szCs w:val="20"/>
              </w:rPr>
            </w:pPr>
          </w:p>
          <w:p w14:paraId="04BB7C21" w14:textId="77777777" w:rsidR="0056127D" w:rsidRPr="00032BBD" w:rsidRDefault="0056127D" w:rsidP="00DF7CDE">
            <w:pPr>
              <w:spacing w:line="276" w:lineRule="auto"/>
              <w:jc w:val="center"/>
              <w:rPr>
                <w:sz w:val="20"/>
                <w:szCs w:val="20"/>
              </w:rPr>
            </w:pPr>
          </w:p>
        </w:tc>
        <w:tc>
          <w:tcPr>
            <w:tcW w:w="847" w:type="dxa"/>
          </w:tcPr>
          <w:p w14:paraId="2795BE47" w14:textId="77777777" w:rsidR="0056127D" w:rsidRPr="00032BBD" w:rsidRDefault="0056127D" w:rsidP="00DF7CDE">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032BBD">
              <w:rPr>
                <w:rStyle w:val="Strong"/>
                <w:b/>
                <w:bCs/>
                <w:sz w:val="20"/>
                <w:szCs w:val="20"/>
              </w:rPr>
              <w:t>Signal Type</w:t>
            </w:r>
          </w:p>
        </w:tc>
        <w:tc>
          <w:tcPr>
            <w:tcW w:w="1246" w:type="dxa"/>
          </w:tcPr>
          <w:p w14:paraId="36B17DCA" w14:textId="77777777" w:rsidR="0056127D" w:rsidRPr="00032BBD" w:rsidRDefault="0056127D" w:rsidP="00DF7CDE">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032BBD">
              <w:rPr>
                <w:rStyle w:val="Strong"/>
                <w:b/>
                <w:bCs/>
                <w:sz w:val="20"/>
                <w:szCs w:val="20"/>
              </w:rPr>
              <w:t>Number of I/O</w:t>
            </w:r>
          </w:p>
        </w:tc>
        <w:tc>
          <w:tcPr>
            <w:tcW w:w="972" w:type="dxa"/>
          </w:tcPr>
          <w:p w14:paraId="5233799C" w14:textId="77777777" w:rsidR="0056127D" w:rsidRPr="00032BBD" w:rsidRDefault="0056127D" w:rsidP="00DF7CDE">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032BBD">
              <w:rPr>
                <w:rStyle w:val="Strong"/>
                <w:b/>
                <w:bCs/>
                <w:sz w:val="20"/>
                <w:szCs w:val="20"/>
              </w:rPr>
              <w:t>Number of Pins</w:t>
            </w:r>
          </w:p>
        </w:tc>
        <w:tc>
          <w:tcPr>
            <w:tcW w:w="1048" w:type="dxa"/>
          </w:tcPr>
          <w:p w14:paraId="1BCD3D9A" w14:textId="77777777" w:rsidR="0056127D" w:rsidRPr="00032BBD" w:rsidRDefault="0056127D" w:rsidP="00DF7CDE">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032BBD">
              <w:rPr>
                <w:rStyle w:val="Strong"/>
                <w:b/>
                <w:bCs/>
                <w:sz w:val="20"/>
                <w:szCs w:val="20"/>
              </w:rPr>
              <w:t>Sample Rate</w:t>
            </w:r>
          </w:p>
        </w:tc>
        <w:tc>
          <w:tcPr>
            <w:tcW w:w="1134" w:type="dxa"/>
          </w:tcPr>
          <w:p w14:paraId="2BC0EDF3" w14:textId="77777777" w:rsidR="0056127D" w:rsidRPr="00032BBD" w:rsidRDefault="0056127D" w:rsidP="00DF7CDE">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032BBD">
              <w:rPr>
                <w:rStyle w:val="Strong"/>
                <w:b/>
                <w:bCs/>
                <w:sz w:val="20"/>
                <w:szCs w:val="20"/>
              </w:rPr>
              <w:t>Bytes/ Readings</w:t>
            </w:r>
          </w:p>
        </w:tc>
        <w:tc>
          <w:tcPr>
            <w:tcW w:w="1275" w:type="dxa"/>
          </w:tcPr>
          <w:p w14:paraId="2375552D" w14:textId="77777777" w:rsidR="0056127D" w:rsidRPr="00032BBD" w:rsidRDefault="0056127D" w:rsidP="00DF7CDE">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032BBD">
              <w:rPr>
                <w:rStyle w:val="Strong"/>
                <w:b/>
                <w:bCs/>
                <w:sz w:val="20"/>
                <w:szCs w:val="20"/>
              </w:rPr>
              <w:t>Readings/ minutes</w:t>
            </w:r>
          </w:p>
        </w:tc>
        <w:tc>
          <w:tcPr>
            <w:tcW w:w="1134" w:type="dxa"/>
          </w:tcPr>
          <w:p w14:paraId="67516747" w14:textId="77777777" w:rsidR="0056127D" w:rsidRPr="00032BBD" w:rsidRDefault="0056127D" w:rsidP="00DF7CDE">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032BBD">
              <w:rPr>
                <w:rStyle w:val="Strong"/>
                <w:b/>
                <w:bCs/>
                <w:sz w:val="20"/>
                <w:szCs w:val="20"/>
              </w:rPr>
              <w:t>Total Bytes/ 2 hours</w:t>
            </w:r>
          </w:p>
        </w:tc>
      </w:tr>
      <w:tr w:rsidR="0056127D" w14:paraId="114B9335"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025847B2" w14:textId="77777777" w:rsidR="0056127D" w:rsidRPr="00032BBD" w:rsidRDefault="0056127D" w:rsidP="00DF7CDE">
            <w:pPr>
              <w:spacing w:line="276" w:lineRule="auto"/>
              <w:jc w:val="center"/>
              <w:rPr>
                <w:rStyle w:val="Strong"/>
                <w:sz w:val="20"/>
                <w:szCs w:val="20"/>
              </w:rPr>
            </w:pPr>
            <w:r w:rsidRPr="00032BBD">
              <w:rPr>
                <w:rStyle w:val="Strong"/>
                <w:b/>
                <w:bCs/>
                <w:sz w:val="20"/>
                <w:szCs w:val="20"/>
              </w:rPr>
              <w:t>Suspension</w:t>
            </w:r>
          </w:p>
        </w:tc>
        <w:tc>
          <w:tcPr>
            <w:tcW w:w="847" w:type="dxa"/>
          </w:tcPr>
          <w:p w14:paraId="0FC33914"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AI</w:t>
            </w:r>
          </w:p>
        </w:tc>
        <w:tc>
          <w:tcPr>
            <w:tcW w:w="1246" w:type="dxa"/>
          </w:tcPr>
          <w:p w14:paraId="4F717DB2"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4</w:t>
            </w:r>
          </w:p>
        </w:tc>
        <w:tc>
          <w:tcPr>
            <w:tcW w:w="972" w:type="dxa"/>
          </w:tcPr>
          <w:p w14:paraId="4FF006CE"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4</w:t>
            </w:r>
          </w:p>
        </w:tc>
        <w:tc>
          <w:tcPr>
            <w:tcW w:w="1048" w:type="dxa"/>
          </w:tcPr>
          <w:p w14:paraId="4641F151"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10ms</w:t>
            </w:r>
          </w:p>
        </w:tc>
        <w:tc>
          <w:tcPr>
            <w:tcW w:w="1134" w:type="dxa"/>
          </w:tcPr>
          <w:p w14:paraId="6AD37A27"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8</w:t>
            </w:r>
          </w:p>
        </w:tc>
        <w:tc>
          <w:tcPr>
            <w:tcW w:w="1275" w:type="dxa"/>
          </w:tcPr>
          <w:p w14:paraId="4E02202E"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6000</w:t>
            </w:r>
          </w:p>
        </w:tc>
        <w:tc>
          <w:tcPr>
            <w:tcW w:w="1134" w:type="dxa"/>
          </w:tcPr>
          <w:p w14:paraId="429961D9"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576000</w:t>
            </w:r>
          </w:p>
        </w:tc>
      </w:tr>
      <w:tr w:rsidR="0056127D" w14:paraId="6DD635F0" w14:textId="77777777" w:rsidTr="00DF7CDE">
        <w:tc>
          <w:tcPr>
            <w:cnfStyle w:val="001000000000" w:firstRow="0" w:lastRow="0" w:firstColumn="1" w:lastColumn="0" w:oddVBand="0" w:evenVBand="0" w:oddHBand="0" w:evenHBand="0" w:firstRowFirstColumn="0" w:firstRowLastColumn="0" w:lastRowFirstColumn="0" w:lastRowLastColumn="0"/>
            <w:tcW w:w="1393" w:type="dxa"/>
          </w:tcPr>
          <w:p w14:paraId="1B5B15C6" w14:textId="77777777" w:rsidR="0056127D" w:rsidRPr="00032BBD" w:rsidRDefault="0056127D" w:rsidP="00DF7CDE">
            <w:pPr>
              <w:spacing w:line="276" w:lineRule="auto"/>
              <w:jc w:val="center"/>
              <w:rPr>
                <w:rStyle w:val="Strong"/>
                <w:b/>
                <w:bCs/>
                <w:sz w:val="20"/>
                <w:szCs w:val="20"/>
              </w:rPr>
            </w:pPr>
            <w:r w:rsidRPr="00032BBD">
              <w:rPr>
                <w:rStyle w:val="Strong"/>
                <w:b/>
                <w:bCs/>
                <w:sz w:val="20"/>
                <w:szCs w:val="20"/>
              </w:rPr>
              <w:t>Pitch, roll, Yaw</w:t>
            </w:r>
          </w:p>
        </w:tc>
        <w:tc>
          <w:tcPr>
            <w:tcW w:w="847" w:type="dxa"/>
          </w:tcPr>
          <w:p w14:paraId="105F0547"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AI</w:t>
            </w:r>
          </w:p>
        </w:tc>
        <w:tc>
          <w:tcPr>
            <w:tcW w:w="1246" w:type="dxa"/>
          </w:tcPr>
          <w:p w14:paraId="285A3F0C"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3</w:t>
            </w:r>
          </w:p>
        </w:tc>
        <w:tc>
          <w:tcPr>
            <w:tcW w:w="972" w:type="dxa"/>
          </w:tcPr>
          <w:p w14:paraId="2931896D"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3</w:t>
            </w:r>
          </w:p>
        </w:tc>
        <w:tc>
          <w:tcPr>
            <w:tcW w:w="1048" w:type="dxa"/>
          </w:tcPr>
          <w:p w14:paraId="6C71DACF"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50ms</w:t>
            </w:r>
          </w:p>
        </w:tc>
        <w:tc>
          <w:tcPr>
            <w:tcW w:w="1134" w:type="dxa"/>
          </w:tcPr>
          <w:p w14:paraId="66E42A96"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6</w:t>
            </w:r>
          </w:p>
        </w:tc>
        <w:tc>
          <w:tcPr>
            <w:tcW w:w="1275" w:type="dxa"/>
          </w:tcPr>
          <w:p w14:paraId="5A42B234"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1200</w:t>
            </w:r>
          </w:p>
        </w:tc>
        <w:tc>
          <w:tcPr>
            <w:tcW w:w="1134" w:type="dxa"/>
          </w:tcPr>
          <w:p w14:paraId="4BBB5C71"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864000</w:t>
            </w:r>
          </w:p>
        </w:tc>
      </w:tr>
      <w:tr w:rsidR="0056127D" w14:paraId="29EEB6A9"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4DE01EB0" w14:textId="77777777" w:rsidR="0056127D" w:rsidRPr="00032BBD" w:rsidRDefault="0056127D" w:rsidP="00DF7CDE">
            <w:pPr>
              <w:spacing w:line="276" w:lineRule="auto"/>
              <w:jc w:val="center"/>
              <w:rPr>
                <w:rStyle w:val="Strong"/>
                <w:b/>
                <w:bCs/>
                <w:sz w:val="20"/>
                <w:szCs w:val="20"/>
              </w:rPr>
            </w:pPr>
            <w:r w:rsidRPr="00032BBD">
              <w:rPr>
                <w:rStyle w:val="Strong"/>
                <w:b/>
                <w:bCs/>
                <w:sz w:val="20"/>
                <w:szCs w:val="20"/>
              </w:rPr>
              <w:t>MPH</w:t>
            </w:r>
          </w:p>
        </w:tc>
        <w:tc>
          <w:tcPr>
            <w:tcW w:w="847" w:type="dxa"/>
          </w:tcPr>
          <w:p w14:paraId="2A06325C"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DI</w:t>
            </w:r>
          </w:p>
        </w:tc>
        <w:tc>
          <w:tcPr>
            <w:tcW w:w="1246" w:type="dxa"/>
          </w:tcPr>
          <w:p w14:paraId="4AC6C6E4"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972" w:type="dxa"/>
          </w:tcPr>
          <w:p w14:paraId="46C90001"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1048" w:type="dxa"/>
          </w:tcPr>
          <w:p w14:paraId="281204C6"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50ms</w:t>
            </w:r>
          </w:p>
        </w:tc>
        <w:tc>
          <w:tcPr>
            <w:tcW w:w="1134" w:type="dxa"/>
          </w:tcPr>
          <w:p w14:paraId="564DF4AC"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1275" w:type="dxa"/>
          </w:tcPr>
          <w:p w14:paraId="07B05509"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200</w:t>
            </w:r>
          </w:p>
        </w:tc>
        <w:tc>
          <w:tcPr>
            <w:tcW w:w="1134" w:type="dxa"/>
          </w:tcPr>
          <w:p w14:paraId="12BAF8FD"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24000</w:t>
            </w:r>
          </w:p>
        </w:tc>
      </w:tr>
      <w:tr w:rsidR="0056127D" w14:paraId="19FD705A" w14:textId="77777777" w:rsidTr="00DF7CDE">
        <w:tc>
          <w:tcPr>
            <w:cnfStyle w:val="001000000000" w:firstRow="0" w:lastRow="0" w:firstColumn="1" w:lastColumn="0" w:oddVBand="0" w:evenVBand="0" w:oddHBand="0" w:evenHBand="0" w:firstRowFirstColumn="0" w:firstRowLastColumn="0" w:lastRowFirstColumn="0" w:lastRowLastColumn="0"/>
            <w:tcW w:w="1393" w:type="dxa"/>
          </w:tcPr>
          <w:p w14:paraId="45E24670" w14:textId="77777777" w:rsidR="0056127D" w:rsidRPr="00032BBD" w:rsidRDefault="0056127D" w:rsidP="00DF7CDE">
            <w:pPr>
              <w:spacing w:line="276" w:lineRule="auto"/>
              <w:jc w:val="center"/>
              <w:rPr>
                <w:rStyle w:val="Strong"/>
                <w:sz w:val="20"/>
                <w:szCs w:val="20"/>
              </w:rPr>
            </w:pPr>
            <w:r w:rsidRPr="00032BBD">
              <w:rPr>
                <w:rStyle w:val="Strong"/>
                <w:b/>
                <w:bCs/>
                <w:sz w:val="20"/>
                <w:szCs w:val="20"/>
              </w:rPr>
              <w:t>RPM</w:t>
            </w:r>
          </w:p>
        </w:tc>
        <w:tc>
          <w:tcPr>
            <w:tcW w:w="847" w:type="dxa"/>
          </w:tcPr>
          <w:p w14:paraId="14B516C0" w14:textId="77777777" w:rsidR="0056127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DI</w:t>
            </w:r>
          </w:p>
        </w:tc>
        <w:tc>
          <w:tcPr>
            <w:tcW w:w="1246" w:type="dxa"/>
          </w:tcPr>
          <w:p w14:paraId="023671FC"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972" w:type="dxa"/>
          </w:tcPr>
          <w:p w14:paraId="7DBF86CB"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1048" w:type="dxa"/>
          </w:tcPr>
          <w:p w14:paraId="37A30712"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500ms</w:t>
            </w:r>
          </w:p>
        </w:tc>
        <w:tc>
          <w:tcPr>
            <w:tcW w:w="1134" w:type="dxa"/>
          </w:tcPr>
          <w:p w14:paraId="0453088C"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1275" w:type="dxa"/>
          </w:tcPr>
          <w:p w14:paraId="007B8F85"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120</w:t>
            </w:r>
          </w:p>
        </w:tc>
        <w:tc>
          <w:tcPr>
            <w:tcW w:w="1134" w:type="dxa"/>
          </w:tcPr>
          <w:p w14:paraId="1F3D9EAF"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14400</w:t>
            </w:r>
          </w:p>
        </w:tc>
      </w:tr>
      <w:tr w:rsidR="0056127D" w14:paraId="5C11ED9A"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2ACBE455" w14:textId="77777777" w:rsidR="0056127D" w:rsidRPr="00032BBD" w:rsidRDefault="0056127D" w:rsidP="00DF7CDE">
            <w:pPr>
              <w:spacing w:line="276" w:lineRule="auto"/>
              <w:jc w:val="center"/>
              <w:rPr>
                <w:rStyle w:val="Strong"/>
                <w:sz w:val="20"/>
                <w:szCs w:val="20"/>
              </w:rPr>
            </w:pPr>
            <w:r w:rsidRPr="00032BBD">
              <w:rPr>
                <w:rStyle w:val="Strong"/>
                <w:b/>
                <w:bCs/>
                <w:sz w:val="20"/>
                <w:szCs w:val="20"/>
              </w:rPr>
              <w:t>Engine temperature</w:t>
            </w:r>
          </w:p>
        </w:tc>
        <w:tc>
          <w:tcPr>
            <w:tcW w:w="847" w:type="dxa"/>
          </w:tcPr>
          <w:p w14:paraId="6B03527A" w14:textId="77777777" w:rsidR="0056127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AI</w:t>
            </w:r>
          </w:p>
        </w:tc>
        <w:tc>
          <w:tcPr>
            <w:tcW w:w="1246" w:type="dxa"/>
          </w:tcPr>
          <w:p w14:paraId="79800059"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972" w:type="dxa"/>
          </w:tcPr>
          <w:p w14:paraId="3E9A5FD3"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1048" w:type="dxa"/>
          </w:tcPr>
          <w:p w14:paraId="435B077B"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10s</w:t>
            </w:r>
          </w:p>
        </w:tc>
        <w:tc>
          <w:tcPr>
            <w:tcW w:w="1134" w:type="dxa"/>
          </w:tcPr>
          <w:p w14:paraId="163ACDC2"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2</w:t>
            </w:r>
          </w:p>
        </w:tc>
        <w:tc>
          <w:tcPr>
            <w:tcW w:w="1275" w:type="dxa"/>
          </w:tcPr>
          <w:p w14:paraId="68F4374F"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6</w:t>
            </w:r>
          </w:p>
        </w:tc>
        <w:tc>
          <w:tcPr>
            <w:tcW w:w="1134" w:type="dxa"/>
          </w:tcPr>
          <w:p w14:paraId="7BFAB580"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800</w:t>
            </w:r>
          </w:p>
        </w:tc>
      </w:tr>
      <w:tr w:rsidR="0056127D" w14:paraId="2400348B" w14:textId="77777777" w:rsidTr="00DF7CDE">
        <w:tc>
          <w:tcPr>
            <w:cnfStyle w:val="001000000000" w:firstRow="0" w:lastRow="0" w:firstColumn="1" w:lastColumn="0" w:oddVBand="0" w:evenVBand="0" w:oddHBand="0" w:evenHBand="0" w:firstRowFirstColumn="0" w:firstRowLastColumn="0" w:lastRowFirstColumn="0" w:lastRowLastColumn="0"/>
            <w:tcW w:w="1393" w:type="dxa"/>
          </w:tcPr>
          <w:p w14:paraId="36D521C2" w14:textId="77777777" w:rsidR="0056127D" w:rsidRPr="00032BBD" w:rsidRDefault="0056127D" w:rsidP="00DF7CDE">
            <w:pPr>
              <w:spacing w:line="276" w:lineRule="auto"/>
              <w:jc w:val="center"/>
              <w:rPr>
                <w:rStyle w:val="Strong"/>
                <w:b/>
                <w:bCs/>
                <w:sz w:val="20"/>
                <w:szCs w:val="20"/>
              </w:rPr>
            </w:pPr>
            <w:r w:rsidRPr="00032BBD">
              <w:rPr>
                <w:rStyle w:val="Strong"/>
                <w:b/>
                <w:bCs/>
                <w:sz w:val="20"/>
                <w:szCs w:val="20"/>
              </w:rPr>
              <w:t>Start Button</w:t>
            </w:r>
          </w:p>
        </w:tc>
        <w:tc>
          <w:tcPr>
            <w:tcW w:w="847" w:type="dxa"/>
          </w:tcPr>
          <w:p w14:paraId="297CF023"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DI</w:t>
            </w:r>
          </w:p>
        </w:tc>
        <w:tc>
          <w:tcPr>
            <w:tcW w:w="1246" w:type="dxa"/>
          </w:tcPr>
          <w:p w14:paraId="39152E54"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972" w:type="dxa"/>
          </w:tcPr>
          <w:p w14:paraId="7C9F2E85"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1048" w:type="dxa"/>
            <w:shd w:val="clear" w:color="auto" w:fill="AEAAAA" w:themeFill="background2" w:themeFillShade="BF"/>
          </w:tcPr>
          <w:p w14:paraId="01C894A3"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c>
          <w:tcPr>
            <w:tcW w:w="1134" w:type="dxa"/>
            <w:shd w:val="clear" w:color="auto" w:fill="AEAAAA" w:themeFill="background2" w:themeFillShade="BF"/>
          </w:tcPr>
          <w:p w14:paraId="06FAEF7C"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c>
          <w:tcPr>
            <w:tcW w:w="1275" w:type="dxa"/>
            <w:shd w:val="clear" w:color="auto" w:fill="AEAAAA" w:themeFill="background2" w:themeFillShade="BF"/>
          </w:tcPr>
          <w:p w14:paraId="63C2195A"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c>
          <w:tcPr>
            <w:tcW w:w="1134" w:type="dxa"/>
            <w:shd w:val="clear" w:color="auto" w:fill="AEAAAA" w:themeFill="background2" w:themeFillShade="BF"/>
          </w:tcPr>
          <w:p w14:paraId="28537019"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r>
      <w:tr w:rsidR="0056127D" w14:paraId="165679C0"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36EC7A95" w14:textId="77777777" w:rsidR="0056127D" w:rsidRPr="00032BBD" w:rsidRDefault="0056127D" w:rsidP="00DF7CDE">
            <w:pPr>
              <w:spacing w:line="276" w:lineRule="auto"/>
              <w:jc w:val="center"/>
              <w:rPr>
                <w:rStyle w:val="Strong"/>
                <w:sz w:val="20"/>
                <w:szCs w:val="20"/>
              </w:rPr>
            </w:pPr>
            <w:r w:rsidRPr="00032BBD">
              <w:rPr>
                <w:rStyle w:val="Strong"/>
                <w:b/>
                <w:bCs/>
                <w:sz w:val="20"/>
                <w:szCs w:val="20"/>
              </w:rPr>
              <w:t>USB</w:t>
            </w:r>
          </w:p>
        </w:tc>
        <w:tc>
          <w:tcPr>
            <w:tcW w:w="847" w:type="dxa"/>
          </w:tcPr>
          <w:p w14:paraId="292787E9"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DI/DO</w:t>
            </w:r>
          </w:p>
        </w:tc>
        <w:tc>
          <w:tcPr>
            <w:tcW w:w="1246" w:type="dxa"/>
          </w:tcPr>
          <w:p w14:paraId="6C95D10E"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2</w:t>
            </w:r>
          </w:p>
        </w:tc>
        <w:tc>
          <w:tcPr>
            <w:tcW w:w="972" w:type="dxa"/>
          </w:tcPr>
          <w:p w14:paraId="4A81F701"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3</w:t>
            </w:r>
          </w:p>
        </w:tc>
        <w:tc>
          <w:tcPr>
            <w:tcW w:w="1048" w:type="dxa"/>
            <w:shd w:val="clear" w:color="auto" w:fill="AEAAAA" w:themeFill="background2" w:themeFillShade="BF"/>
          </w:tcPr>
          <w:p w14:paraId="76EDB102"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c>
          <w:tcPr>
            <w:tcW w:w="1134" w:type="dxa"/>
            <w:shd w:val="clear" w:color="auto" w:fill="AEAAAA" w:themeFill="background2" w:themeFillShade="BF"/>
          </w:tcPr>
          <w:p w14:paraId="17AC9D27"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c>
          <w:tcPr>
            <w:tcW w:w="1275" w:type="dxa"/>
            <w:shd w:val="clear" w:color="auto" w:fill="AEAAAA" w:themeFill="background2" w:themeFillShade="BF"/>
          </w:tcPr>
          <w:p w14:paraId="5415ABB9"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c>
          <w:tcPr>
            <w:tcW w:w="1134" w:type="dxa"/>
            <w:shd w:val="clear" w:color="auto" w:fill="AEAAAA" w:themeFill="background2" w:themeFillShade="BF"/>
          </w:tcPr>
          <w:p w14:paraId="5E69A7C8" w14:textId="77777777" w:rsidR="0056127D" w:rsidRPr="00032BBD" w:rsidRDefault="0056127D" w:rsidP="00DF7CD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r>
      <w:tr w:rsidR="0056127D" w14:paraId="28ED5DAE" w14:textId="77777777" w:rsidTr="00DF7CDE">
        <w:tc>
          <w:tcPr>
            <w:cnfStyle w:val="001000000000" w:firstRow="0" w:lastRow="0" w:firstColumn="1" w:lastColumn="0" w:oddVBand="0" w:evenVBand="0" w:oddHBand="0" w:evenHBand="0" w:firstRowFirstColumn="0" w:firstRowLastColumn="0" w:lastRowFirstColumn="0" w:lastRowLastColumn="0"/>
            <w:tcW w:w="1393" w:type="dxa"/>
          </w:tcPr>
          <w:p w14:paraId="0E898947" w14:textId="77777777" w:rsidR="0056127D" w:rsidRPr="00032BBD" w:rsidRDefault="0056127D" w:rsidP="00DF7CDE">
            <w:pPr>
              <w:spacing w:line="276" w:lineRule="auto"/>
              <w:jc w:val="center"/>
              <w:rPr>
                <w:rStyle w:val="Strong"/>
                <w:b/>
                <w:bCs/>
                <w:sz w:val="20"/>
                <w:szCs w:val="20"/>
              </w:rPr>
            </w:pPr>
            <w:r w:rsidRPr="00032BBD">
              <w:rPr>
                <w:rStyle w:val="Strong"/>
                <w:b/>
                <w:bCs/>
                <w:sz w:val="20"/>
                <w:szCs w:val="20"/>
              </w:rPr>
              <w:t>LED indication</w:t>
            </w:r>
          </w:p>
        </w:tc>
        <w:tc>
          <w:tcPr>
            <w:tcW w:w="847" w:type="dxa"/>
          </w:tcPr>
          <w:p w14:paraId="4D642A0E"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DO</w:t>
            </w:r>
          </w:p>
        </w:tc>
        <w:tc>
          <w:tcPr>
            <w:tcW w:w="1246" w:type="dxa"/>
          </w:tcPr>
          <w:p w14:paraId="16AE3CF2"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2</w:t>
            </w:r>
          </w:p>
        </w:tc>
        <w:tc>
          <w:tcPr>
            <w:tcW w:w="972" w:type="dxa"/>
          </w:tcPr>
          <w:p w14:paraId="3564CBEF"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4</w:t>
            </w:r>
          </w:p>
        </w:tc>
        <w:tc>
          <w:tcPr>
            <w:tcW w:w="1048" w:type="dxa"/>
            <w:shd w:val="clear" w:color="auto" w:fill="AEAAAA" w:themeFill="background2" w:themeFillShade="BF"/>
          </w:tcPr>
          <w:p w14:paraId="76F05641"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c>
          <w:tcPr>
            <w:tcW w:w="1134" w:type="dxa"/>
            <w:shd w:val="clear" w:color="auto" w:fill="AEAAAA" w:themeFill="background2" w:themeFillShade="BF"/>
          </w:tcPr>
          <w:p w14:paraId="7D29F1EC"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c>
          <w:tcPr>
            <w:tcW w:w="1275" w:type="dxa"/>
            <w:shd w:val="clear" w:color="auto" w:fill="AEAAAA" w:themeFill="background2" w:themeFillShade="BF"/>
          </w:tcPr>
          <w:p w14:paraId="4D32E3BE"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c>
          <w:tcPr>
            <w:tcW w:w="1134" w:type="dxa"/>
            <w:shd w:val="clear" w:color="auto" w:fill="AEAAAA" w:themeFill="background2" w:themeFillShade="BF"/>
          </w:tcPr>
          <w:p w14:paraId="3457D75A" w14:textId="77777777" w:rsidR="0056127D" w:rsidRPr="00032BBD" w:rsidRDefault="0056127D" w:rsidP="00DF7CD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r>
      <w:tr w:rsidR="0056127D" w14:paraId="0835F970"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352FA8B7" w14:textId="77777777" w:rsidR="0056127D" w:rsidRPr="00032BBD" w:rsidRDefault="0056127D" w:rsidP="002B2957">
            <w:pPr>
              <w:spacing w:line="360" w:lineRule="auto"/>
              <w:jc w:val="center"/>
              <w:rPr>
                <w:rStyle w:val="Strong"/>
                <w:b/>
                <w:bCs/>
                <w:sz w:val="20"/>
                <w:szCs w:val="20"/>
              </w:rPr>
            </w:pPr>
            <w:r w:rsidRPr="00032BBD">
              <w:rPr>
                <w:rStyle w:val="Strong"/>
                <w:b/>
                <w:bCs/>
                <w:sz w:val="20"/>
                <w:szCs w:val="20"/>
              </w:rPr>
              <w:t>SD Card</w:t>
            </w:r>
          </w:p>
        </w:tc>
        <w:tc>
          <w:tcPr>
            <w:tcW w:w="847" w:type="dxa"/>
          </w:tcPr>
          <w:p w14:paraId="0068396B" w14:textId="77777777" w:rsidR="0056127D" w:rsidRPr="00032BBD" w:rsidRDefault="0056127D" w:rsidP="002B2957">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DI/DO</w:t>
            </w:r>
          </w:p>
        </w:tc>
        <w:tc>
          <w:tcPr>
            <w:tcW w:w="1246" w:type="dxa"/>
          </w:tcPr>
          <w:p w14:paraId="396F758B" w14:textId="77777777" w:rsidR="0056127D" w:rsidRPr="00032BBD" w:rsidRDefault="0056127D" w:rsidP="002B2957">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2</w:t>
            </w:r>
          </w:p>
        </w:tc>
        <w:tc>
          <w:tcPr>
            <w:tcW w:w="972" w:type="dxa"/>
          </w:tcPr>
          <w:p w14:paraId="03FD2DC4" w14:textId="77777777" w:rsidR="0056127D" w:rsidRPr="00032BBD" w:rsidRDefault="0056127D" w:rsidP="002B2957">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4</w:t>
            </w:r>
          </w:p>
        </w:tc>
        <w:tc>
          <w:tcPr>
            <w:tcW w:w="1048" w:type="dxa"/>
            <w:shd w:val="clear" w:color="auto" w:fill="AEAAAA" w:themeFill="background2" w:themeFillShade="BF"/>
          </w:tcPr>
          <w:p w14:paraId="22D17905" w14:textId="77777777" w:rsidR="0056127D" w:rsidRPr="00032BBD" w:rsidRDefault="0056127D" w:rsidP="002B2957">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c>
          <w:tcPr>
            <w:tcW w:w="1134" w:type="dxa"/>
            <w:shd w:val="clear" w:color="auto" w:fill="AEAAAA" w:themeFill="background2" w:themeFillShade="BF"/>
          </w:tcPr>
          <w:p w14:paraId="591C6CDD" w14:textId="77777777" w:rsidR="0056127D" w:rsidRPr="00032BBD" w:rsidRDefault="0056127D" w:rsidP="002B2957">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c>
          <w:tcPr>
            <w:tcW w:w="1275" w:type="dxa"/>
            <w:shd w:val="clear" w:color="auto" w:fill="AEAAAA" w:themeFill="background2" w:themeFillShade="BF"/>
          </w:tcPr>
          <w:p w14:paraId="32892F08" w14:textId="77777777" w:rsidR="0056127D" w:rsidRPr="00032BBD" w:rsidRDefault="0056127D" w:rsidP="002B2957">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c>
          <w:tcPr>
            <w:tcW w:w="1134" w:type="dxa"/>
            <w:shd w:val="clear" w:color="auto" w:fill="AEAAAA" w:themeFill="background2" w:themeFillShade="BF"/>
          </w:tcPr>
          <w:p w14:paraId="53DE0A17" w14:textId="77777777" w:rsidR="0056127D" w:rsidRPr="00032BBD" w:rsidRDefault="0056127D" w:rsidP="002B2957">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color w:val="000000" w:themeColor="text1"/>
                <w:sz w:val="20"/>
                <w:szCs w:val="20"/>
              </w:rPr>
            </w:pPr>
            <w:r w:rsidRPr="00032BBD">
              <w:rPr>
                <w:rStyle w:val="Strong"/>
                <w:b w:val="0"/>
                <w:bCs w:val="0"/>
                <w:color w:val="000000" w:themeColor="text1"/>
                <w:sz w:val="20"/>
                <w:szCs w:val="20"/>
              </w:rPr>
              <w:t>n/a</w:t>
            </w:r>
          </w:p>
        </w:tc>
      </w:tr>
      <w:tr w:rsidR="0056127D" w14:paraId="3C512DDE" w14:textId="77777777" w:rsidTr="00DF7CDE">
        <w:tc>
          <w:tcPr>
            <w:cnfStyle w:val="001000000000" w:firstRow="0" w:lastRow="0" w:firstColumn="1" w:lastColumn="0" w:oddVBand="0" w:evenVBand="0" w:oddHBand="0" w:evenHBand="0" w:firstRowFirstColumn="0" w:firstRowLastColumn="0" w:lastRowFirstColumn="0" w:lastRowLastColumn="0"/>
            <w:tcW w:w="1393" w:type="dxa"/>
          </w:tcPr>
          <w:p w14:paraId="19AEF271" w14:textId="77777777" w:rsidR="0056127D" w:rsidRPr="00032BBD" w:rsidRDefault="0056127D" w:rsidP="002B2957">
            <w:pPr>
              <w:spacing w:line="360" w:lineRule="auto"/>
              <w:jc w:val="center"/>
              <w:rPr>
                <w:rStyle w:val="Strong"/>
                <w:b/>
                <w:bCs/>
                <w:sz w:val="20"/>
                <w:szCs w:val="20"/>
              </w:rPr>
            </w:pPr>
            <w:r w:rsidRPr="00032BBD">
              <w:rPr>
                <w:rStyle w:val="Strong"/>
                <w:b/>
                <w:bCs/>
                <w:sz w:val="20"/>
                <w:szCs w:val="20"/>
              </w:rPr>
              <w:t>Totals</w:t>
            </w:r>
          </w:p>
        </w:tc>
        <w:tc>
          <w:tcPr>
            <w:tcW w:w="847" w:type="dxa"/>
            <w:shd w:val="clear" w:color="auto" w:fill="AEAAAA" w:themeFill="background2" w:themeFillShade="BF"/>
          </w:tcPr>
          <w:p w14:paraId="679787BB" w14:textId="77777777" w:rsidR="0056127D" w:rsidRPr="00032BBD" w:rsidRDefault="0056127D" w:rsidP="002B2957">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p>
        </w:tc>
        <w:tc>
          <w:tcPr>
            <w:tcW w:w="1246" w:type="dxa"/>
          </w:tcPr>
          <w:p w14:paraId="3B3EF0FE" w14:textId="77777777" w:rsidR="0056127D" w:rsidRPr="00032BBD" w:rsidRDefault="0056127D" w:rsidP="002B2957">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8</w:t>
            </w:r>
            <w:r w:rsidRPr="00032BBD">
              <w:rPr>
                <w:rStyle w:val="Strong"/>
                <w:sz w:val="20"/>
                <w:szCs w:val="20"/>
              </w:rPr>
              <w:t>AI / 9DI</w:t>
            </w:r>
          </w:p>
        </w:tc>
        <w:tc>
          <w:tcPr>
            <w:tcW w:w="972" w:type="dxa"/>
          </w:tcPr>
          <w:p w14:paraId="78B014DD" w14:textId="77777777" w:rsidR="0056127D" w:rsidRPr="00032BBD" w:rsidRDefault="0056127D" w:rsidP="002B2957">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032BBD">
              <w:rPr>
                <w:rStyle w:val="Strong"/>
                <w:sz w:val="20"/>
                <w:szCs w:val="20"/>
              </w:rPr>
              <w:t>20</w:t>
            </w:r>
          </w:p>
        </w:tc>
        <w:tc>
          <w:tcPr>
            <w:tcW w:w="1048" w:type="dxa"/>
            <w:shd w:val="clear" w:color="auto" w:fill="AEAAAA" w:themeFill="background2" w:themeFillShade="BF"/>
          </w:tcPr>
          <w:p w14:paraId="161D6543" w14:textId="77777777" w:rsidR="0056127D" w:rsidRPr="00032BBD" w:rsidRDefault="0056127D" w:rsidP="002B2957">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p>
        </w:tc>
        <w:tc>
          <w:tcPr>
            <w:tcW w:w="1134" w:type="dxa"/>
          </w:tcPr>
          <w:p w14:paraId="00C2824D" w14:textId="77777777" w:rsidR="0056127D" w:rsidRPr="00032BBD" w:rsidRDefault="0056127D" w:rsidP="002B2957">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032BBD">
              <w:rPr>
                <w:rStyle w:val="Strong"/>
                <w:sz w:val="20"/>
                <w:szCs w:val="20"/>
              </w:rPr>
              <w:t>18</w:t>
            </w:r>
          </w:p>
        </w:tc>
        <w:tc>
          <w:tcPr>
            <w:tcW w:w="1275" w:type="dxa"/>
          </w:tcPr>
          <w:p w14:paraId="410D77F9" w14:textId="77777777" w:rsidR="0056127D" w:rsidRPr="00032BBD" w:rsidRDefault="0056127D" w:rsidP="002B2957">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032BBD">
              <w:rPr>
                <w:rStyle w:val="Strong"/>
                <w:sz w:val="20"/>
                <w:szCs w:val="20"/>
              </w:rPr>
              <w:t>7526</w:t>
            </w:r>
          </w:p>
        </w:tc>
        <w:tc>
          <w:tcPr>
            <w:tcW w:w="1134" w:type="dxa"/>
          </w:tcPr>
          <w:p w14:paraId="3CC0678C" w14:textId="77777777" w:rsidR="0056127D" w:rsidRPr="00032BBD" w:rsidRDefault="0056127D" w:rsidP="002B2957">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032BBD">
              <w:rPr>
                <w:rStyle w:val="Strong"/>
                <w:sz w:val="20"/>
                <w:szCs w:val="20"/>
              </w:rPr>
              <w:t>701600</w:t>
            </w:r>
          </w:p>
        </w:tc>
      </w:tr>
    </w:tbl>
    <w:p w14:paraId="761FBA8F" w14:textId="77777777" w:rsidR="002B2957" w:rsidRDefault="002B2957" w:rsidP="002B2957">
      <w:pPr>
        <w:spacing w:line="360" w:lineRule="auto"/>
        <w:jc w:val="both"/>
      </w:pPr>
    </w:p>
    <w:p w14:paraId="694A64F1" w14:textId="4F841493" w:rsidR="0082458C" w:rsidRPr="0082458C" w:rsidRDefault="0082458C" w:rsidP="002B2957">
      <w:pPr>
        <w:spacing w:line="360" w:lineRule="auto"/>
        <w:jc w:val="both"/>
      </w:pPr>
      <w:bookmarkStart w:id="68" w:name="_Hlk151646578"/>
      <w:r>
        <w:t xml:space="preserve">The 2GB SD card is chosen, due to there being very little price difference between </w:t>
      </w:r>
      <w:r w:rsidR="000F7006">
        <w:t>a 1GB and 2GB.</w:t>
      </w:r>
      <w:r w:rsidR="002B2957">
        <w:t xml:space="preserve"> This will </w:t>
      </w:r>
      <w:r w:rsidR="00E342F3">
        <w:t xml:space="preserve">means there will be excess memory if there was requirement to add more sensors or </w:t>
      </w:r>
      <w:r w:rsidR="006C3A54">
        <w:t>reduce the sample rate.</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212"/>
        <w:gridCol w:w="3404"/>
        <w:gridCol w:w="3364"/>
      </w:tblGrid>
      <w:tr w:rsidR="00886563" w:rsidRPr="002664EB" w14:paraId="11A850FD" w14:textId="154D3C1F" w:rsidTr="008865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2" w:type="dxa"/>
          </w:tcPr>
          <w:bookmarkEnd w:id="68"/>
          <w:p w14:paraId="313891B9" w14:textId="377DF938" w:rsidR="00886563" w:rsidRPr="00592336" w:rsidRDefault="00886563" w:rsidP="00D53219">
            <w:pPr>
              <w:tabs>
                <w:tab w:val="left" w:pos="1976"/>
              </w:tabs>
              <w:spacing w:line="276" w:lineRule="auto"/>
              <w:jc w:val="both"/>
              <w:rPr>
                <w:rStyle w:val="Strong"/>
                <w:b/>
                <w:bCs/>
                <w:sz w:val="20"/>
                <w:szCs w:val="20"/>
              </w:rPr>
            </w:pPr>
            <w:r>
              <w:rPr>
                <w:rStyle w:val="Strong"/>
                <w:b/>
                <w:bCs/>
                <w:sz w:val="20"/>
                <w:szCs w:val="20"/>
              </w:rPr>
              <w:t>SD Card</w:t>
            </w:r>
          </w:p>
        </w:tc>
        <w:tc>
          <w:tcPr>
            <w:tcW w:w="3404" w:type="dxa"/>
            <w:shd w:val="clear" w:color="auto" w:fill="F7CAAC" w:themeFill="accent2" w:themeFillTint="66"/>
          </w:tcPr>
          <w:p w14:paraId="623B2286" w14:textId="1D7C7208" w:rsidR="00886563" w:rsidRPr="002664EB" w:rsidRDefault="00456ACF" w:rsidP="00456ACF">
            <w:pPr>
              <w:tabs>
                <w:tab w:val="left" w:pos="1976"/>
              </w:tabs>
              <w:spacing w:line="276" w:lineRule="auto"/>
              <w:jc w:val="center"/>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4A2F6A9B" wp14:editId="5E427637">
                  <wp:extent cx="628153" cy="801569"/>
                  <wp:effectExtent l="0" t="0" r="635"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632866" cy="807583"/>
                          </a:xfrm>
                          <a:prstGeom prst="rect">
                            <a:avLst/>
                          </a:prstGeom>
                        </pic:spPr>
                      </pic:pic>
                    </a:graphicData>
                  </a:graphic>
                </wp:inline>
              </w:drawing>
            </w:r>
          </w:p>
        </w:tc>
        <w:tc>
          <w:tcPr>
            <w:tcW w:w="3364" w:type="dxa"/>
          </w:tcPr>
          <w:p w14:paraId="4F08232A" w14:textId="3D65EB96" w:rsidR="00886563" w:rsidRPr="002664EB" w:rsidRDefault="00282C52" w:rsidP="00282C52">
            <w:pPr>
              <w:tabs>
                <w:tab w:val="left" w:pos="1976"/>
              </w:tabs>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0A0BAE77" wp14:editId="6043099D">
                  <wp:extent cx="580445" cy="764713"/>
                  <wp:effectExtent l="0" t="0" r="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88532" cy="775367"/>
                          </a:xfrm>
                          <a:prstGeom prst="rect">
                            <a:avLst/>
                          </a:prstGeom>
                        </pic:spPr>
                      </pic:pic>
                    </a:graphicData>
                  </a:graphic>
                </wp:inline>
              </w:drawing>
            </w:r>
          </w:p>
        </w:tc>
      </w:tr>
      <w:tr w:rsidR="00886563" w:rsidRPr="00A63553" w14:paraId="1D6CF51D" w14:textId="1C8E0709" w:rsidTr="00886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2" w:type="dxa"/>
          </w:tcPr>
          <w:p w14:paraId="0137B961" w14:textId="77777777" w:rsidR="00886563" w:rsidRPr="00592336" w:rsidRDefault="00886563" w:rsidP="00D53219">
            <w:pPr>
              <w:tabs>
                <w:tab w:val="left" w:pos="1976"/>
              </w:tabs>
              <w:spacing w:line="276" w:lineRule="auto"/>
              <w:jc w:val="both"/>
              <w:rPr>
                <w:rStyle w:val="Strong"/>
                <w:b/>
                <w:bCs/>
                <w:sz w:val="20"/>
                <w:szCs w:val="20"/>
              </w:rPr>
            </w:pPr>
            <w:r w:rsidRPr="00592336">
              <w:rPr>
                <w:rStyle w:val="Strong"/>
                <w:b/>
                <w:bCs/>
                <w:sz w:val="20"/>
                <w:szCs w:val="20"/>
              </w:rPr>
              <w:t>Price (£)</w:t>
            </w:r>
          </w:p>
        </w:tc>
        <w:tc>
          <w:tcPr>
            <w:tcW w:w="3404" w:type="dxa"/>
            <w:shd w:val="clear" w:color="auto" w:fill="F7CAAC" w:themeFill="accent2" w:themeFillTint="66"/>
          </w:tcPr>
          <w:p w14:paraId="51CF6BF2" w14:textId="4636F02E" w:rsidR="00886563" w:rsidRPr="002920D1" w:rsidRDefault="00886563" w:rsidP="00D5321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5.85</w:t>
            </w:r>
          </w:p>
        </w:tc>
        <w:tc>
          <w:tcPr>
            <w:tcW w:w="3364" w:type="dxa"/>
          </w:tcPr>
          <w:p w14:paraId="0FB0AD54" w14:textId="0790EC0A" w:rsidR="00886563" w:rsidRDefault="00282C52" w:rsidP="00D5321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5.99</w:t>
            </w:r>
          </w:p>
        </w:tc>
      </w:tr>
      <w:tr w:rsidR="00886563" w:rsidRPr="00A63553" w14:paraId="628614FC" w14:textId="5774A4BA" w:rsidTr="00886563">
        <w:tc>
          <w:tcPr>
            <w:cnfStyle w:val="001000000000" w:firstRow="0" w:lastRow="0" w:firstColumn="1" w:lastColumn="0" w:oddVBand="0" w:evenVBand="0" w:oddHBand="0" w:evenHBand="0" w:firstRowFirstColumn="0" w:firstRowLastColumn="0" w:lastRowFirstColumn="0" w:lastRowLastColumn="0"/>
            <w:tcW w:w="2212" w:type="dxa"/>
          </w:tcPr>
          <w:p w14:paraId="4F567F33" w14:textId="79835BCF" w:rsidR="00886563" w:rsidRPr="00592336" w:rsidRDefault="00886563" w:rsidP="00D53219">
            <w:pPr>
              <w:tabs>
                <w:tab w:val="left" w:pos="1976"/>
              </w:tabs>
              <w:spacing w:line="276" w:lineRule="auto"/>
              <w:jc w:val="both"/>
              <w:rPr>
                <w:rStyle w:val="Strong"/>
                <w:b/>
                <w:bCs/>
                <w:sz w:val="20"/>
                <w:szCs w:val="20"/>
              </w:rPr>
            </w:pPr>
            <w:r>
              <w:rPr>
                <w:rStyle w:val="Strong"/>
                <w:b/>
                <w:bCs/>
                <w:sz w:val="20"/>
                <w:szCs w:val="20"/>
              </w:rPr>
              <w:t xml:space="preserve">Memory </w:t>
            </w:r>
          </w:p>
        </w:tc>
        <w:tc>
          <w:tcPr>
            <w:tcW w:w="3404" w:type="dxa"/>
            <w:shd w:val="clear" w:color="auto" w:fill="F7CAAC" w:themeFill="accent2" w:themeFillTint="66"/>
          </w:tcPr>
          <w:p w14:paraId="445A9800" w14:textId="0350DC73" w:rsidR="00886563" w:rsidRPr="002920D1" w:rsidRDefault="00886563" w:rsidP="00D5321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2GB</w:t>
            </w:r>
          </w:p>
        </w:tc>
        <w:tc>
          <w:tcPr>
            <w:tcW w:w="3364" w:type="dxa"/>
          </w:tcPr>
          <w:p w14:paraId="30E054E7" w14:textId="7C5BC9A3" w:rsidR="00886563" w:rsidRDefault="00282C52" w:rsidP="00D5321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1GB</w:t>
            </w:r>
          </w:p>
        </w:tc>
      </w:tr>
      <w:tr w:rsidR="00886563" w:rsidRPr="002664EB" w14:paraId="058547F6" w14:textId="0A631AEE" w:rsidTr="00886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2" w:type="dxa"/>
          </w:tcPr>
          <w:p w14:paraId="78042270" w14:textId="77777777" w:rsidR="00886563" w:rsidRPr="00592336" w:rsidRDefault="00886563" w:rsidP="00D53219">
            <w:pPr>
              <w:tabs>
                <w:tab w:val="left" w:pos="1976"/>
              </w:tabs>
              <w:spacing w:line="276" w:lineRule="auto"/>
              <w:jc w:val="both"/>
              <w:rPr>
                <w:rStyle w:val="Strong"/>
                <w:b/>
                <w:bCs/>
                <w:sz w:val="20"/>
                <w:szCs w:val="20"/>
              </w:rPr>
            </w:pPr>
            <w:r w:rsidRPr="00592336">
              <w:rPr>
                <w:rStyle w:val="Strong"/>
                <w:b/>
                <w:bCs/>
                <w:sz w:val="20"/>
                <w:szCs w:val="20"/>
              </w:rPr>
              <w:t xml:space="preserve">Advantages </w:t>
            </w:r>
          </w:p>
        </w:tc>
        <w:tc>
          <w:tcPr>
            <w:tcW w:w="3404" w:type="dxa"/>
            <w:shd w:val="clear" w:color="auto" w:fill="F7CAAC" w:themeFill="accent2" w:themeFillTint="66"/>
          </w:tcPr>
          <w:p w14:paraId="51AA18C6" w14:textId="5AE486B7" w:rsidR="00886563" w:rsidRPr="002920D1" w:rsidRDefault="00886563" w:rsidP="00D5321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Small size, and large enough for the system.</w:t>
            </w:r>
          </w:p>
        </w:tc>
        <w:tc>
          <w:tcPr>
            <w:tcW w:w="3364" w:type="dxa"/>
          </w:tcPr>
          <w:p w14:paraId="170CE153" w14:textId="4470AF79" w:rsidR="00886563" w:rsidRDefault="00FF038A" w:rsidP="00D5321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 xml:space="preserve">Small size, enough space </w:t>
            </w:r>
            <w:r w:rsidR="00D73D43">
              <w:rPr>
                <w:rStyle w:val="Strong"/>
                <w:sz w:val="20"/>
                <w:szCs w:val="20"/>
              </w:rPr>
              <w:t>for the system,</w:t>
            </w:r>
          </w:p>
        </w:tc>
      </w:tr>
      <w:tr w:rsidR="00886563" w:rsidRPr="002664EB" w14:paraId="6FF2F405" w14:textId="6BD97A54" w:rsidTr="00886563">
        <w:tc>
          <w:tcPr>
            <w:cnfStyle w:val="001000000000" w:firstRow="0" w:lastRow="0" w:firstColumn="1" w:lastColumn="0" w:oddVBand="0" w:evenVBand="0" w:oddHBand="0" w:evenHBand="0" w:firstRowFirstColumn="0" w:firstRowLastColumn="0" w:lastRowFirstColumn="0" w:lastRowLastColumn="0"/>
            <w:tcW w:w="2212" w:type="dxa"/>
          </w:tcPr>
          <w:p w14:paraId="65266EA6" w14:textId="77777777" w:rsidR="00886563" w:rsidRPr="00592336" w:rsidRDefault="00886563" w:rsidP="00D53219">
            <w:pPr>
              <w:tabs>
                <w:tab w:val="left" w:pos="1976"/>
              </w:tabs>
              <w:spacing w:line="276" w:lineRule="auto"/>
              <w:jc w:val="both"/>
              <w:rPr>
                <w:rStyle w:val="Strong"/>
                <w:b/>
                <w:bCs/>
                <w:sz w:val="20"/>
                <w:szCs w:val="20"/>
              </w:rPr>
            </w:pPr>
            <w:r w:rsidRPr="00592336">
              <w:rPr>
                <w:rStyle w:val="Strong"/>
                <w:b/>
                <w:bCs/>
                <w:sz w:val="20"/>
                <w:szCs w:val="20"/>
              </w:rPr>
              <w:t>Disadvantages</w:t>
            </w:r>
          </w:p>
        </w:tc>
        <w:tc>
          <w:tcPr>
            <w:tcW w:w="3404" w:type="dxa"/>
            <w:shd w:val="clear" w:color="auto" w:fill="F7CAAC" w:themeFill="accent2" w:themeFillTint="66"/>
          </w:tcPr>
          <w:p w14:paraId="0E6FBEAF" w14:textId="5D028B04" w:rsidR="00886563" w:rsidRPr="002920D1" w:rsidRDefault="00886563" w:rsidP="00D5321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 xml:space="preserve">Can only hold 2GB </w:t>
            </w:r>
          </w:p>
        </w:tc>
        <w:tc>
          <w:tcPr>
            <w:tcW w:w="3364" w:type="dxa"/>
          </w:tcPr>
          <w:p w14:paraId="1136CF3F" w14:textId="5579184E" w:rsidR="00886563" w:rsidRDefault="00D73D43" w:rsidP="00D5321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Same price as the 2GB SD card</w:t>
            </w:r>
          </w:p>
        </w:tc>
      </w:tr>
    </w:tbl>
    <w:p w14:paraId="205F458B" w14:textId="1165DCFB" w:rsidR="000F7006" w:rsidRDefault="00000000" w:rsidP="00456ACF">
      <w:sdt>
        <w:sdtPr>
          <w:id w:val="554821580"/>
          <w:citation/>
        </w:sdtPr>
        <w:sdtContent>
          <w:r w:rsidR="00456ACF">
            <w:fldChar w:fldCharType="begin"/>
          </w:r>
          <w:r w:rsidR="00456ACF">
            <w:instrText xml:space="preserve"> CITATION cpc232 \l 2057 </w:instrText>
          </w:r>
          <w:r w:rsidR="00456ACF">
            <w:fldChar w:fldCharType="separate"/>
          </w:r>
          <w:r w:rsidR="00CE4B77" w:rsidRPr="00CE4B77">
            <w:rPr>
              <w:noProof/>
            </w:rPr>
            <w:t>[42]</w:t>
          </w:r>
          <w:r w:rsidR="00456ACF">
            <w:fldChar w:fldCharType="end"/>
          </w:r>
        </w:sdtContent>
      </w:sdt>
      <w:sdt>
        <w:sdtPr>
          <w:id w:val="1474641851"/>
          <w:citation/>
        </w:sdtPr>
        <w:sdtContent>
          <w:r w:rsidR="00197F3A">
            <w:fldChar w:fldCharType="begin"/>
          </w:r>
          <w:r w:rsidR="00197F3A">
            <w:instrText xml:space="preserve"> CITATION box23 \l 2057 </w:instrText>
          </w:r>
          <w:r w:rsidR="00197F3A">
            <w:fldChar w:fldCharType="separate"/>
          </w:r>
          <w:r w:rsidR="00CE4B77">
            <w:rPr>
              <w:noProof/>
            </w:rPr>
            <w:t xml:space="preserve"> </w:t>
          </w:r>
          <w:r w:rsidR="00CE4B77" w:rsidRPr="00CE4B77">
            <w:rPr>
              <w:noProof/>
            </w:rPr>
            <w:t>[43]</w:t>
          </w:r>
          <w:r w:rsidR="00197F3A">
            <w:fldChar w:fldCharType="end"/>
          </w:r>
        </w:sdtContent>
      </w:sdt>
    </w:p>
    <w:p w14:paraId="0BDB44D4" w14:textId="2BA29927" w:rsidR="00167087" w:rsidRDefault="00167087" w:rsidP="00456ACF"/>
    <w:p w14:paraId="17DA46A3" w14:textId="63129DA0" w:rsidR="00167087" w:rsidRDefault="00167087" w:rsidP="00456ACF"/>
    <w:p w14:paraId="5C35E07C" w14:textId="06733DF5" w:rsidR="00167087" w:rsidRDefault="00167087" w:rsidP="00456ACF"/>
    <w:p w14:paraId="0E1C9FC5" w14:textId="5F389654" w:rsidR="00167087" w:rsidRDefault="00167087" w:rsidP="00456ACF"/>
    <w:p w14:paraId="18EC0B81" w14:textId="60F6DA40" w:rsidR="00167087" w:rsidRDefault="00167087" w:rsidP="00456ACF"/>
    <w:p w14:paraId="791FC687" w14:textId="032D72D5" w:rsidR="00167087" w:rsidRDefault="00167087" w:rsidP="00456ACF"/>
    <w:p w14:paraId="019B0CE8" w14:textId="77777777" w:rsidR="00167087" w:rsidRDefault="00167087" w:rsidP="00456ACF"/>
    <w:p w14:paraId="2BBBDE00" w14:textId="06F66DC8" w:rsidR="008B003D" w:rsidRDefault="008B003D" w:rsidP="00170759">
      <w:pPr>
        <w:pStyle w:val="Heading2"/>
        <w:spacing w:line="360" w:lineRule="auto"/>
        <w:jc w:val="both"/>
        <w:rPr>
          <w:rStyle w:val="Strong"/>
        </w:rPr>
      </w:pPr>
      <w:bookmarkStart w:id="69" w:name="_Toc151029905"/>
      <w:bookmarkStart w:id="70" w:name="_Toc151647042"/>
      <w:r>
        <w:rPr>
          <w:rStyle w:val="Strong"/>
        </w:rPr>
        <w:lastRenderedPageBreak/>
        <w:t>Battery Selection</w:t>
      </w:r>
      <w:bookmarkEnd w:id="69"/>
      <w:bookmarkEnd w:id="70"/>
    </w:p>
    <w:p w14:paraId="65480916" w14:textId="29324936" w:rsidR="00956D44" w:rsidRDefault="008B003D" w:rsidP="00170759">
      <w:pPr>
        <w:spacing w:line="360" w:lineRule="auto"/>
        <w:jc w:val="both"/>
      </w:pPr>
      <w:bookmarkStart w:id="71" w:name="_Hlk151646582"/>
      <w:r>
        <w:t xml:space="preserve">To work out the battery selection, </w:t>
      </w:r>
      <w:r w:rsidR="00956D44">
        <w:t>the maximum current will need to be worked out first. This is done below.</w:t>
      </w:r>
      <w:r w:rsidR="008E3732">
        <w:t xml:space="preserve"> </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609"/>
        <w:gridCol w:w="2448"/>
        <w:gridCol w:w="2108"/>
        <w:gridCol w:w="1815"/>
      </w:tblGrid>
      <w:tr w:rsidR="00CA3A22" w14:paraId="6FEDA185" w14:textId="39ED55B1" w:rsidTr="00F952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9" w:type="dxa"/>
          </w:tcPr>
          <w:bookmarkEnd w:id="71"/>
          <w:p w14:paraId="09CEAB64" w14:textId="39C8A6C2" w:rsidR="00CA3A22" w:rsidRDefault="00CA3A22" w:rsidP="008B003D">
            <w:r>
              <w:t>Sensor</w:t>
            </w:r>
          </w:p>
        </w:tc>
        <w:tc>
          <w:tcPr>
            <w:tcW w:w="2448" w:type="dxa"/>
          </w:tcPr>
          <w:p w14:paraId="5891E43B" w14:textId="0EBEC6B3" w:rsidR="00CA3A22" w:rsidRDefault="00CA3A22" w:rsidP="008B003D">
            <w:pPr>
              <w:cnfStyle w:val="100000000000" w:firstRow="1" w:lastRow="0" w:firstColumn="0" w:lastColumn="0" w:oddVBand="0" w:evenVBand="0" w:oddHBand="0" w:evenHBand="0" w:firstRowFirstColumn="0" w:firstRowLastColumn="0" w:lastRowFirstColumn="0" w:lastRowLastColumn="0"/>
            </w:pPr>
            <w:r>
              <w:t>Maximum Current</w:t>
            </w:r>
          </w:p>
        </w:tc>
        <w:tc>
          <w:tcPr>
            <w:tcW w:w="2108" w:type="dxa"/>
          </w:tcPr>
          <w:p w14:paraId="174BED03" w14:textId="20D22413" w:rsidR="00CA3A22" w:rsidRDefault="00CA3A22" w:rsidP="008B003D">
            <w:pPr>
              <w:cnfStyle w:val="100000000000" w:firstRow="1" w:lastRow="0" w:firstColumn="0" w:lastColumn="0" w:oddVBand="0" w:evenVBand="0" w:oddHBand="0" w:evenHBand="0" w:firstRowFirstColumn="0" w:firstRowLastColumn="0" w:lastRowFirstColumn="0" w:lastRowLastColumn="0"/>
            </w:pPr>
            <w:r>
              <w:t xml:space="preserve">Number of sensors </w:t>
            </w:r>
          </w:p>
        </w:tc>
        <w:tc>
          <w:tcPr>
            <w:tcW w:w="1815" w:type="dxa"/>
            <w:shd w:val="clear" w:color="auto" w:fill="FFFFFF" w:themeFill="background1"/>
          </w:tcPr>
          <w:p w14:paraId="60FD32D4" w14:textId="20CE0291" w:rsidR="00CA3A22" w:rsidRDefault="008C484A" w:rsidP="008B003D">
            <w:pPr>
              <w:cnfStyle w:val="100000000000" w:firstRow="1" w:lastRow="0" w:firstColumn="0" w:lastColumn="0" w:oddVBand="0" w:evenVBand="0" w:oddHBand="0" w:evenHBand="0" w:firstRowFirstColumn="0" w:firstRowLastColumn="0" w:lastRowFirstColumn="0" w:lastRowLastColumn="0"/>
            </w:pPr>
            <w:r>
              <w:t xml:space="preserve">Total </w:t>
            </w:r>
          </w:p>
        </w:tc>
      </w:tr>
      <w:tr w:rsidR="00CA3A22" w14:paraId="12068249" w14:textId="00BFCABB" w:rsidTr="00F952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9" w:type="dxa"/>
          </w:tcPr>
          <w:p w14:paraId="0A5A4F59" w14:textId="5BB7D421" w:rsidR="00CA3A22" w:rsidRDefault="00CA3A22" w:rsidP="008B003D">
            <w:r>
              <w:t>RPM</w:t>
            </w:r>
          </w:p>
        </w:tc>
        <w:tc>
          <w:tcPr>
            <w:tcW w:w="2448" w:type="dxa"/>
          </w:tcPr>
          <w:p w14:paraId="45A2CFB1" w14:textId="3ED80FC1" w:rsidR="00CA3A22" w:rsidRDefault="00CA3A22" w:rsidP="008B003D">
            <w:pPr>
              <w:cnfStyle w:val="000000100000" w:firstRow="0" w:lastRow="0" w:firstColumn="0" w:lastColumn="0" w:oddVBand="0" w:evenVBand="0" w:oddHBand="1" w:evenHBand="0" w:firstRowFirstColumn="0" w:firstRowLastColumn="0" w:lastRowFirstColumn="0" w:lastRowLastColumn="0"/>
            </w:pPr>
            <w:r>
              <w:t>4mA</w:t>
            </w:r>
          </w:p>
        </w:tc>
        <w:tc>
          <w:tcPr>
            <w:tcW w:w="2108" w:type="dxa"/>
          </w:tcPr>
          <w:p w14:paraId="73F940B6" w14:textId="38BE9F8E" w:rsidR="00CA3A22" w:rsidRDefault="00CA3A22" w:rsidP="008B003D">
            <w:pPr>
              <w:cnfStyle w:val="000000100000" w:firstRow="0" w:lastRow="0" w:firstColumn="0" w:lastColumn="0" w:oddVBand="0" w:evenVBand="0" w:oddHBand="1" w:evenHBand="0" w:firstRowFirstColumn="0" w:firstRowLastColumn="0" w:lastRowFirstColumn="0" w:lastRowLastColumn="0"/>
            </w:pPr>
            <w:r>
              <w:t>1</w:t>
            </w:r>
          </w:p>
        </w:tc>
        <w:tc>
          <w:tcPr>
            <w:tcW w:w="1815" w:type="dxa"/>
            <w:shd w:val="clear" w:color="auto" w:fill="FFFFFF" w:themeFill="background1"/>
          </w:tcPr>
          <w:p w14:paraId="58D1096D" w14:textId="79A73113" w:rsidR="00CA3A22" w:rsidRPr="00846AB1" w:rsidRDefault="008C484A" w:rsidP="008B003D">
            <w:pPr>
              <w:cnfStyle w:val="000000100000" w:firstRow="0" w:lastRow="0" w:firstColumn="0" w:lastColumn="0" w:oddVBand="0" w:evenVBand="0" w:oddHBand="1" w:evenHBand="0" w:firstRowFirstColumn="0" w:firstRowLastColumn="0" w:lastRowFirstColumn="0" w:lastRowLastColumn="0"/>
              <w:rPr>
                <w:b/>
                <w:bCs/>
              </w:rPr>
            </w:pPr>
            <w:r w:rsidRPr="00846AB1">
              <w:rPr>
                <w:b/>
                <w:bCs/>
              </w:rPr>
              <w:t>4mA</w:t>
            </w:r>
          </w:p>
        </w:tc>
      </w:tr>
      <w:tr w:rsidR="00CA3A22" w14:paraId="63DBBDAE" w14:textId="5D646833" w:rsidTr="00F952EF">
        <w:trPr>
          <w:trHeight w:val="240"/>
        </w:trPr>
        <w:tc>
          <w:tcPr>
            <w:cnfStyle w:val="001000000000" w:firstRow="0" w:lastRow="0" w:firstColumn="1" w:lastColumn="0" w:oddVBand="0" w:evenVBand="0" w:oddHBand="0" w:evenHBand="0" w:firstRowFirstColumn="0" w:firstRowLastColumn="0" w:lastRowFirstColumn="0" w:lastRowLastColumn="0"/>
            <w:tcW w:w="2609" w:type="dxa"/>
          </w:tcPr>
          <w:p w14:paraId="1EC0DADA" w14:textId="22349B4A" w:rsidR="00CA3A22" w:rsidRDefault="00CA3A22" w:rsidP="008B003D">
            <w:r>
              <w:t xml:space="preserve">Engine temperature </w:t>
            </w:r>
          </w:p>
        </w:tc>
        <w:tc>
          <w:tcPr>
            <w:tcW w:w="2448" w:type="dxa"/>
          </w:tcPr>
          <w:p w14:paraId="679896BD" w14:textId="47A077F6" w:rsidR="00CA3A22" w:rsidRDefault="00CA3A22" w:rsidP="008B003D">
            <w:pPr>
              <w:cnfStyle w:val="000000000000" w:firstRow="0" w:lastRow="0" w:firstColumn="0" w:lastColumn="0" w:oddVBand="0" w:evenVBand="0" w:oddHBand="0" w:evenHBand="0" w:firstRowFirstColumn="0" w:firstRowLastColumn="0" w:lastRowFirstColumn="0" w:lastRowLastColumn="0"/>
            </w:pPr>
            <w:r>
              <w:t>10mA</w:t>
            </w:r>
          </w:p>
        </w:tc>
        <w:tc>
          <w:tcPr>
            <w:tcW w:w="2108" w:type="dxa"/>
          </w:tcPr>
          <w:p w14:paraId="54A6FA54" w14:textId="03FBDC56" w:rsidR="00CA3A22" w:rsidRDefault="00CA3A22" w:rsidP="008B003D">
            <w:pPr>
              <w:cnfStyle w:val="000000000000" w:firstRow="0" w:lastRow="0" w:firstColumn="0" w:lastColumn="0" w:oddVBand="0" w:evenVBand="0" w:oddHBand="0" w:evenHBand="0" w:firstRowFirstColumn="0" w:firstRowLastColumn="0" w:lastRowFirstColumn="0" w:lastRowLastColumn="0"/>
            </w:pPr>
            <w:r>
              <w:t>1</w:t>
            </w:r>
          </w:p>
        </w:tc>
        <w:tc>
          <w:tcPr>
            <w:tcW w:w="1815" w:type="dxa"/>
            <w:shd w:val="clear" w:color="auto" w:fill="FFFFFF" w:themeFill="background1"/>
          </w:tcPr>
          <w:p w14:paraId="6FFE4F21" w14:textId="1CC38422" w:rsidR="00CA3A22" w:rsidRPr="00846AB1" w:rsidRDefault="008C484A" w:rsidP="008B003D">
            <w:pPr>
              <w:cnfStyle w:val="000000000000" w:firstRow="0" w:lastRow="0" w:firstColumn="0" w:lastColumn="0" w:oddVBand="0" w:evenVBand="0" w:oddHBand="0" w:evenHBand="0" w:firstRowFirstColumn="0" w:firstRowLastColumn="0" w:lastRowFirstColumn="0" w:lastRowLastColumn="0"/>
              <w:rPr>
                <w:b/>
                <w:bCs/>
              </w:rPr>
            </w:pPr>
            <w:r w:rsidRPr="00846AB1">
              <w:rPr>
                <w:b/>
                <w:bCs/>
              </w:rPr>
              <w:t>10mA</w:t>
            </w:r>
          </w:p>
        </w:tc>
      </w:tr>
      <w:tr w:rsidR="00CA3A22" w14:paraId="3A7BC403" w14:textId="167B9309" w:rsidTr="00F952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9" w:type="dxa"/>
          </w:tcPr>
          <w:p w14:paraId="0008A112" w14:textId="30872359" w:rsidR="00CA3A22" w:rsidRDefault="00CA3A22" w:rsidP="008B003D">
            <w:r>
              <w:t xml:space="preserve">Suspension </w:t>
            </w:r>
          </w:p>
        </w:tc>
        <w:tc>
          <w:tcPr>
            <w:tcW w:w="2448" w:type="dxa"/>
          </w:tcPr>
          <w:p w14:paraId="6617CF62" w14:textId="5919F1FB" w:rsidR="00CA3A22" w:rsidRDefault="00CA3A22" w:rsidP="008B003D">
            <w:pPr>
              <w:cnfStyle w:val="000000100000" w:firstRow="0" w:lastRow="0" w:firstColumn="0" w:lastColumn="0" w:oddVBand="0" w:evenVBand="0" w:oddHBand="1" w:evenHBand="0" w:firstRowFirstColumn="0" w:firstRowLastColumn="0" w:lastRowFirstColumn="0" w:lastRowLastColumn="0"/>
            </w:pPr>
            <w:r>
              <w:t>1.2mA</w:t>
            </w:r>
          </w:p>
        </w:tc>
        <w:tc>
          <w:tcPr>
            <w:tcW w:w="2108" w:type="dxa"/>
          </w:tcPr>
          <w:p w14:paraId="11B21697" w14:textId="7040893C" w:rsidR="00CA3A22" w:rsidRDefault="00CA3A22" w:rsidP="008B003D">
            <w:pPr>
              <w:cnfStyle w:val="000000100000" w:firstRow="0" w:lastRow="0" w:firstColumn="0" w:lastColumn="0" w:oddVBand="0" w:evenVBand="0" w:oddHBand="1" w:evenHBand="0" w:firstRowFirstColumn="0" w:firstRowLastColumn="0" w:lastRowFirstColumn="0" w:lastRowLastColumn="0"/>
            </w:pPr>
            <w:r>
              <w:t>4</w:t>
            </w:r>
          </w:p>
        </w:tc>
        <w:tc>
          <w:tcPr>
            <w:tcW w:w="1815" w:type="dxa"/>
            <w:shd w:val="clear" w:color="auto" w:fill="FFFFFF" w:themeFill="background1"/>
          </w:tcPr>
          <w:p w14:paraId="1DC46B81" w14:textId="2EFA62A9" w:rsidR="00CA3A22" w:rsidRPr="00846AB1" w:rsidRDefault="002B32C7" w:rsidP="008B003D">
            <w:pPr>
              <w:cnfStyle w:val="000000100000" w:firstRow="0" w:lastRow="0" w:firstColumn="0" w:lastColumn="0" w:oddVBand="0" w:evenVBand="0" w:oddHBand="1" w:evenHBand="0" w:firstRowFirstColumn="0" w:firstRowLastColumn="0" w:lastRowFirstColumn="0" w:lastRowLastColumn="0"/>
              <w:rPr>
                <w:b/>
                <w:bCs/>
              </w:rPr>
            </w:pPr>
            <w:r w:rsidRPr="00846AB1">
              <w:rPr>
                <w:b/>
                <w:bCs/>
              </w:rPr>
              <w:t>4.8</w:t>
            </w:r>
            <w:r w:rsidR="008C484A" w:rsidRPr="00846AB1">
              <w:rPr>
                <w:b/>
                <w:bCs/>
              </w:rPr>
              <w:t>mA</w:t>
            </w:r>
          </w:p>
        </w:tc>
      </w:tr>
      <w:tr w:rsidR="00CA3A22" w14:paraId="761E1E62" w14:textId="55134006" w:rsidTr="00F952EF">
        <w:tc>
          <w:tcPr>
            <w:cnfStyle w:val="001000000000" w:firstRow="0" w:lastRow="0" w:firstColumn="1" w:lastColumn="0" w:oddVBand="0" w:evenVBand="0" w:oddHBand="0" w:evenHBand="0" w:firstRowFirstColumn="0" w:firstRowLastColumn="0" w:lastRowFirstColumn="0" w:lastRowLastColumn="0"/>
            <w:tcW w:w="2609" w:type="dxa"/>
          </w:tcPr>
          <w:p w14:paraId="391B6D4C" w14:textId="4334D8C9" w:rsidR="00CA3A22" w:rsidRDefault="00CA3A22" w:rsidP="008B003D">
            <w:r>
              <w:t>Roll, Pitch and Yaw</w:t>
            </w:r>
          </w:p>
        </w:tc>
        <w:tc>
          <w:tcPr>
            <w:tcW w:w="2448" w:type="dxa"/>
          </w:tcPr>
          <w:p w14:paraId="6C3CDE04" w14:textId="633CC3EE" w:rsidR="00CA3A22" w:rsidRDefault="00CA3A22" w:rsidP="008B003D">
            <w:pPr>
              <w:cnfStyle w:val="000000000000" w:firstRow="0" w:lastRow="0" w:firstColumn="0" w:lastColumn="0" w:oddVBand="0" w:evenVBand="0" w:oddHBand="0" w:evenHBand="0" w:firstRowFirstColumn="0" w:firstRowLastColumn="0" w:lastRowFirstColumn="0" w:lastRowLastColumn="0"/>
            </w:pPr>
            <w:r>
              <w:t>50mA</w:t>
            </w:r>
          </w:p>
        </w:tc>
        <w:tc>
          <w:tcPr>
            <w:tcW w:w="2108" w:type="dxa"/>
          </w:tcPr>
          <w:p w14:paraId="33E22CF1" w14:textId="76DDB343" w:rsidR="00CA3A22" w:rsidRDefault="00CA3A22" w:rsidP="008B003D">
            <w:pPr>
              <w:cnfStyle w:val="000000000000" w:firstRow="0" w:lastRow="0" w:firstColumn="0" w:lastColumn="0" w:oddVBand="0" w:evenVBand="0" w:oddHBand="0" w:evenHBand="0" w:firstRowFirstColumn="0" w:firstRowLastColumn="0" w:lastRowFirstColumn="0" w:lastRowLastColumn="0"/>
            </w:pPr>
            <w:r>
              <w:t>3</w:t>
            </w:r>
          </w:p>
        </w:tc>
        <w:tc>
          <w:tcPr>
            <w:tcW w:w="1815" w:type="dxa"/>
            <w:shd w:val="clear" w:color="auto" w:fill="FFFFFF" w:themeFill="background1"/>
          </w:tcPr>
          <w:p w14:paraId="5E8C1C31" w14:textId="37D8BFC0" w:rsidR="00CA3A22" w:rsidRPr="00846AB1" w:rsidRDefault="008C484A" w:rsidP="008B003D">
            <w:pPr>
              <w:cnfStyle w:val="000000000000" w:firstRow="0" w:lastRow="0" w:firstColumn="0" w:lastColumn="0" w:oddVBand="0" w:evenVBand="0" w:oddHBand="0" w:evenHBand="0" w:firstRowFirstColumn="0" w:firstRowLastColumn="0" w:lastRowFirstColumn="0" w:lastRowLastColumn="0"/>
              <w:rPr>
                <w:b/>
                <w:bCs/>
              </w:rPr>
            </w:pPr>
            <w:r w:rsidRPr="00846AB1">
              <w:rPr>
                <w:b/>
                <w:bCs/>
              </w:rPr>
              <w:t>150</w:t>
            </w:r>
            <w:r w:rsidR="00B02774" w:rsidRPr="00846AB1">
              <w:rPr>
                <w:b/>
                <w:bCs/>
              </w:rPr>
              <w:t>mA</w:t>
            </w:r>
          </w:p>
        </w:tc>
      </w:tr>
      <w:tr w:rsidR="00CA3A22" w14:paraId="53E5E9B0" w14:textId="2721EFF1" w:rsidTr="00F952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9" w:type="dxa"/>
          </w:tcPr>
          <w:p w14:paraId="7C809B32" w14:textId="2ABA5731" w:rsidR="00CA3A22" w:rsidRPr="007F01FD" w:rsidRDefault="00CA3A22" w:rsidP="008B003D">
            <w:pPr>
              <w:rPr>
                <w:b w:val="0"/>
                <w:bCs w:val="0"/>
              </w:rPr>
            </w:pPr>
            <w:r>
              <w:t>MPH</w:t>
            </w:r>
          </w:p>
        </w:tc>
        <w:tc>
          <w:tcPr>
            <w:tcW w:w="2448" w:type="dxa"/>
          </w:tcPr>
          <w:p w14:paraId="6CCEC845" w14:textId="4BF372D4" w:rsidR="00CA3A22" w:rsidRDefault="00CA3A22" w:rsidP="008B003D">
            <w:pPr>
              <w:cnfStyle w:val="000000100000" w:firstRow="0" w:lastRow="0" w:firstColumn="0" w:lastColumn="0" w:oddVBand="0" w:evenVBand="0" w:oddHBand="1" w:evenHBand="0" w:firstRowFirstColumn="0" w:firstRowLastColumn="0" w:lastRowFirstColumn="0" w:lastRowLastColumn="0"/>
            </w:pPr>
            <w:r>
              <w:t>4mA</w:t>
            </w:r>
          </w:p>
        </w:tc>
        <w:tc>
          <w:tcPr>
            <w:tcW w:w="2108" w:type="dxa"/>
          </w:tcPr>
          <w:p w14:paraId="278EDEEA" w14:textId="323303E8" w:rsidR="00CA3A22" w:rsidRDefault="00CA3A22" w:rsidP="008B003D">
            <w:pPr>
              <w:cnfStyle w:val="000000100000" w:firstRow="0" w:lastRow="0" w:firstColumn="0" w:lastColumn="0" w:oddVBand="0" w:evenVBand="0" w:oddHBand="1" w:evenHBand="0" w:firstRowFirstColumn="0" w:firstRowLastColumn="0" w:lastRowFirstColumn="0" w:lastRowLastColumn="0"/>
            </w:pPr>
            <w:r>
              <w:t>1</w:t>
            </w:r>
          </w:p>
        </w:tc>
        <w:tc>
          <w:tcPr>
            <w:tcW w:w="1815" w:type="dxa"/>
            <w:shd w:val="clear" w:color="auto" w:fill="FFFFFF" w:themeFill="background1"/>
          </w:tcPr>
          <w:p w14:paraId="5BFEA886" w14:textId="0D8462EC" w:rsidR="00CA3A22" w:rsidRPr="00846AB1" w:rsidRDefault="002B32C7" w:rsidP="008B003D">
            <w:pPr>
              <w:cnfStyle w:val="000000100000" w:firstRow="0" w:lastRow="0" w:firstColumn="0" w:lastColumn="0" w:oddVBand="0" w:evenVBand="0" w:oddHBand="1" w:evenHBand="0" w:firstRowFirstColumn="0" w:firstRowLastColumn="0" w:lastRowFirstColumn="0" w:lastRowLastColumn="0"/>
              <w:rPr>
                <w:b/>
                <w:bCs/>
              </w:rPr>
            </w:pPr>
            <w:r w:rsidRPr="00846AB1">
              <w:rPr>
                <w:b/>
                <w:bCs/>
              </w:rPr>
              <w:t>4mA</w:t>
            </w:r>
          </w:p>
        </w:tc>
      </w:tr>
      <w:tr w:rsidR="00CA3A22" w14:paraId="03644F72" w14:textId="1C64B057" w:rsidTr="00F952EF">
        <w:tc>
          <w:tcPr>
            <w:cnfStyle w:val="001000000000" w:firstRow="0" w:lastRow="0" w:firstColumn="1" w:lastColumn="0" w:oddVBand="0" w:evenVBand="0" w:oddHBand="0" w:evenHBand="0" w:firstRowFirstColumn="0" w:firstRowLastColumn="0" w:lastRowFirstColumn="0" w:lastRowLastColumn="0"/>
            <w:tcW w:w="2609" w:type="dxa"/>
          </w:tcPr>
          <w:p w14:paraId="3642F10F" w14:textId="52222F78" w:rsidR="00CA3A22" w:rsidRDefault="00CA3A22" w:rsidP="008B003D">
            <w:r>
              <w:t>LED</w:t>
            </w:r>
          </w:p>
        </w:tc>
        <w:tc>
          <w:tcPr>
            <w:tcW w:w="2448" w:type="dxa"/>
          </w:tcPr>
          <w:p w14:paraId="4126AA69" w14:textId="01D4B49C" w:rsidR="00CA3A22" w:rsidRDefault="00CA3A22" w:rsidP="008B003D">
            <w:pPr>
              <w:cnfStyle w:val="000000000000" w:firstRow="0" w:lastRow="0" w:firstColumn="0" w:lastColumn="0" w:oddVBand="0" w:evenVBand="0" w:oddHBand="0" w:evenHBand="0" w:firstRowFirstColumn="0" w:firstRowLastColumn="0" w:lastRowFirstColumn="0" w:lastRowLastColumn="0"/>
            </w:pPr>
            <w:r>
              <w:t>20mA</w:t>
            </w:r>
          </w:p>
        </w:tc>
        <w:tc>
          <w:tcPr>
            <w:tcW w:w="2108" w:type="dxa"/>
          </w:tcPr>
          <w:p w14:paraId="070CA7FD" w14:textId="3304DA5C" w:rsidR="00CA3A22" w:rsidRDefault="00D61877" w:rsidP="008B003D">
            <w:pPr>
              <w:cnfStyle w:val="000000000000" w:firstRow="0" w:lastRow="0" w:firstColumn="0" w:lastColumn="0" w:oddVBand="0" w:evenVBand="0" w:oddHBand="0" w:evenHBand="0" w:firstRowFirstColumn="0" w:firstRowLastColumn="0" w:lastRowFirstColumn="0" w:lastRowLastColumn="0"/>
            </w:pPr>
            <w:r>
              <w:t>2</w:t>
            </w:r>
          </w:p>
        </w:tc>
        <w:tc>
          <w:tcPr>
            <w:tcW w:w="1815" w:type="dxa"/>
            <w:shd w:val="clear" w:color="auto" w:fill="FFFFFF" w:themeFill="background1"/>
          </w:tcPr>
          <w:p w14:paraId="5DCDB1E0" w14:textId="0789F355" w:rsidR="00CA3A22" w:rsidRPr="00846AB1" w:rsidRDefault="00D61877" w:rsidP="008B003D">
            <w:pPr>
              <w:cnfStyle w:val="000000000000" w:firstRow="0" w:lastRow="0" w:firstColumn="0" w:lastColumn="0" w:oddVBand="0" w:evenVBand="0" w:oddHBand="0" w:evenHBand="0" w:firstRowFirstColumn="0" w:firstRowLastColumn="0" w:lastRowFirstColumn="0" w:lastRowLastColumn="0"/>
              <w:rPr>
                <w:b/>
                <w:bCs/>
              </w:rPr>
            </w:pPr>
            <w:r w:rsidRPr="00846AB1">
              <w:rPr>
                <w:b/>
                <w:bCs/>
              </w:rPr>
              <w:t>40</w:t>
            </w:r>
            <w:r w:rsidR="002B32C7" w:rsidRPr="00846AB1">
              <w:rPr>
                <w:b/>
                <w:bCs/>
              </w:rPr>
              <w:t>mA</w:t>
            </w:r>
          </w:p>
        </w:tc>
      </w:tr>
      <w:tr w:rsidR="00E836BC" w14:paraId="11A4F24F" w14:textId="77777777" w:rsidTr="00F952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9" w:type="dxa"/>
          </w:tcPr>
          <w:p w14:paraId="104B43DF" w14:textId="7B976033" w:rsidR="00E836BC" w:rsidRDefault="00E836BC" w:rsidP="008B003D">
            <w:r>
              <w:t>PCB</w:t>
            </w:r>
          </w:p>
        </w:tc>
        <w:tc>
          <w:tcPr>
            <w:tcW w:w="2448" w:type="dxa"/>
          </w:tcPr>
          <w:p w14:paraId="32777C9B" w14:textId="4CE7E09E" w:rsidR="00E836BC" w:rsidRDefault="00516C67" w:rsidP="008B003D">
            <w:pPr>
              <w:cnfStyle w:val="000000100000" w:firstRow="0" w:lastRow="0" w:firstColumn="0" w:lastColumn="0" w:oddVBand="0" w:evenVBand="0" w:oddHBand="1" w:evenHBand="0" w:firstRowFirstColumn="0" w:firstRowLastColumn="0" w:lastRowFirstColumn="0" w:lastRowLastColumn="0"/>
            </w:pPr>
            <w:r>
              <w:t>1mA</w:t>
            </w:r>
          </w:p>
        </w:tc>
        <w:tc>
          <w:tcPr>
            <w:tcW w:w="2108" w:type="dxa"/>
          </w:tcPr>
          <w:p w14:paraId="2CF421CC" w14:textId="773F56BF" w:rsidR="00E836BC" w:rsidRDefault="00E836BC" w:rsidP="008B003D">
            <w:pPr>
              <w:cnfStyle w:val="000000100000" w:firstRow="0" w:lastRow="0" w:firstColumn="0" w:lastColumn="0" w:oddVBand="0" w:evenVBand="0" w:oddHBand="1" w:evenHBand="0" w:firstRowFirstColumn="0" w:firstRowLastColumn="0" w:lastRowFirstColumn="0" w:lastRowLastColumn="0"/>
            </w:pPr>
          </w:p>
        </w:tc>
        <w:tc>
          <w:tcPr>
            <w:tcW w:w="1815" w:type="dxa"/>
            <w:shd w:val="clear" w:color="auto" w:fill="FFFFFF" w:themeFill="background1"/>
          </w:tcPr>
          <w:p w14:paraId="2CC160A2" w14:textId="0B36C2CC" w:rsidR="00E836BC" w:rsidRPr="00846AB1" w:rsidRDefault="006D770C" w:rsidP="008B003D">
            <w:pPr>
              <w:cnfStyle w:val="000000100000" w:firstRow="0" w:lastRow="0" w:firstColumn="0" w:lastColumn="0" w:oddVBand="0" w:evenVBand="0" w:oddHBand="1" w:evenHBand="0" w:firstRowFirstColumn="0" w:firstRowLastColumn="0" w:lastRowFirstColumn="0" w:lastRowLastColumn="0"/>
              <w:rPr>
                <w:b/>
                <w:bCs/>
              </w:rPr>
            </w:pPr>
            <w:r>
              <w:rPr>
                <w:b/>
                <w:bCs/>
              </w:rPr>
              <w:t>1mA</w:t>
            </w:r>
          </w:p>
        </w:tc>
      </w:tr>
      <w:tr w:rsidR="008139C8" w14:paraId="3BFAC8FD" w14:textId="77777777" w:rsidTr="00846AB1">
        <w:tc>
          <w:tcPr>
            <w:cnfStyle w:val="001000000000" w:firstRow="0" w:lastRow="0" w:firstColumn="1" w:lastColumn="0" w:oddVBand="0" w:evenVBand="0" w:oddHBand="0" w:evenHBand="0" w:firstRowFirstColumn="0" w:firstRowLastColumn="0" w:lastRowFirstColumn="0" w:lastRowLastColumn="0"/>
            <w:tcW w:w="2609" w:type="dxa"/>
            <w:shd w:val="clear" w:color="auto" w:fill="F7CAAC" w:themeFill="accent2" w:themeFillTint="66"/>
          </w:tcPr>
          <w:p w14:paraId="68A52F54" w14:textId="2A4729B9" w:rsidR="008139C8" w:rsidRDefault="008163CD" w:rsidP="008B003D">
            <w:r>
              <w:t>Total</w:t>
            </w:r>
          </w:p>
        </w:tc>
        <w:tc>
          <w:tcPr>
            <w:tcW w:w="2448" w:type="dxa"/>
            <w:shd w:val="clear" w:color="auto" w:fill="F7CAAC" w:themeFill="accent2" w:themeFillTint="66"/>
          </w:tcPr>
          <w:p w14:paraId="24159CAF" w14:textId="77777777" w:rsidR="008139C8" w:rsidRDefault="008139C8" w:rsidP="008B003D">
            <w:pPr>
              <w:cnfStyle w:val="000000000000" w:firstRow="0" w:lastRow="0" w:firstColumn="0" w:lastColumn="0" w:oddVBand="0" w:evenVBand="0" w:oddHBand="0" w:evenHBand="0" w:firstRowFirstColumn="0" w:firstRowLastColumn="0" w:lastRowFirstColumn="0" w:lastRowLastColumn="0"/>
            </w:pPr>
          </w:p>
        </w:tc>
        <w:tc>
          <w:tcPr>
            <w:tcW w:w="2108" w:type="dxa"/>
            <w:shd w:val="clear" w:color="auto" w:fill="F7CAAC" w:themeFill="accent2" w:themeFillTint="66"/>
          </w:tcPr>
          <w:p w14:paraId="6C28A004" w14:textId="77777777" w:rsidR="008139C8" w:rsidRDefault="008139C8" w:rsidP="008B003D">
            <w:pPr>
              <w:cnfStyle w:val="000000000000" w:firstRow="0" w:lastRow="0" w:firstColumn="0" w:lastColumn="0" w:oddVBand="0" w:evenVBand="0" w:oddHBand="0" w:evenHBand="0" w:firstRowFirstColumn="0" w:firstRowLastColumn="0" w:lastRowFirstColumn="0" w:lastRowLastColumn="0"/>
            </w:pPr>
          </w:p>
        </w:tc>
        <w:tc>
          <w:tcPr>
            <w:tcW w:w="1815" w:type="dxa"/>
            <w:shd w:val="clear" w:color="auto" w:fill="F7CAAC" w:themeFill="accent2" w:themeFillTint="66"/>
          </w:tcPr>
          <w:p w14:paraId="6D8FAD5D" w14:textId="5E09FDE8" w:rsidR="008139C8" w:rsidRPr="008163CD" w:rsidRDefault="008163CD" w:rsidP="008B003D">
            <w:pPr>
              <w:cnfStyle w:val="000000000000" w:firstRow="0" w:lastRow="0" w:firstColumn="0" w:lastColumn="0" w:oddVBand="0" w:evenVBand="0" w:oddHBand="0" w:evenHBand="0" w:firstRowFirstColumn="0" w:firstRowLastColumn="0" w:lastRowFirstColumn="0" w:lastRowLastColumn="0"/>
              <w:rPr>
                <w:b/>
                <w:bCs/>
              </w:rPr>
            </w:pPr>
            <w:r w:rsidRPr="008163CD">
              <w:rPr>
                <w:b/>
                <w:bCs/>
              </w:rPr>
              <w:t>21</w:t>
            </w:r>
            <w:r w:rsidR="006D770C">
              <w:rPr>
                <w:b/>
                <w:bCs/>
              </w:rPr>
              <w:t>3</w:t>
            </w:r>
            <w:r w:rsidRPr="008163CD">
              <w:rPr>
                <w:b/>
                <w:bCs/>
              </w:rPr>
              <w:t>.8mA</w:t>
            </w:r>
          </w:p>
        </w:tc>
      </w:tr>
    </w:tbl>
    <w:p w14:paraId="42F84551" w14:textId="77777777" w:rsidR="00956D44" w:rsidRDefault="00956D44" w:rsidP="00170759">
      <w:pPr>
        <w:spacing w:line="360" w:lineRule="auto"/>
        <w:jc w:val="both"/>
      </w:pPr>
    </w:p>
    <w:p w14:paraId="4BF276D9" w14:textId="2EB05B24" w:rsidR="002B32C7" w:rsidRDefault="002B32C7" w:rsidP="00170759">
      <w:pPr>
        <w:spacing w:line="360" w:lineRule="auto"/>
        <w:jc w:val="both"/>
      </w:pPr>
      <w:bookmarkStart w:id="72" w:name="_Hlk151646586"/>
      <w:r>
        <w:t>Th</w:t>
      </w:r>
      <w:r w:rsidR="00A64445">
        <w:t xml:space="preserve">e total </w:t>
      </w:r>
      <w:r w:rsidR="00DC3720">
        <w:t xml:space="preserve">current used using these sensors and LEDs is 212.8mA. The current will be continuous for at least 2 hours. </w:t>
      </w:r>
      <w:r w:rsidR="00BE3DCB">
        <w:t>This means it will need to be calculated.</w:t>
      </w:r>
    </w:p>
    <w:p w14:paraId="6D9CB087" w14:textId="06CB726B" w:rsidR="00BE3DCB" w:rsidRDefault="00BE3DCB" w:rsidP="00170759">
      <w:pPr>
        <w:spacing w:line="360" w:lineRule="auto"/>
        <w:jc w:val="both"/>
        <w:rPr>
          <w:b/>
          <w:bCs/>
        </w:rPr>
      </w:pPr>
      <w:r w:rsidRPr="00F17E76">
        <w:rPr>
          <w:b/>
          <w:bCs/>
        </w:rPr>
        <w:t>212.8</w:t>
      </w:r>
      <w:r w:rsidR="00F17E76">
        <w:rPr>
          <w:b/>
          <w:bCs/>
        </w:rPr>
        <w:t xml:space="preserve"> mA</w:t>
      </w:r>
      <w:r w:rsidRPr="00F17E76">
        <w:rPr>
          <w:b/>
          <w:bCs/>
        </w:rPr>
        <w:t xml:space="preserve"> </w:t>
      </w:r>
      <w:r w:rsidR="00F17E76" w:rsidRPr="00F17E76">
        <w:rPr>
          <w:b/>
          <w:bCs/>
        </w:rPr>
        <w:t>x 2</w:t>
      </w:r>
      <w:r w:rsidR="00F17E76">
        <w:rPr>
          <w:b/>
          <w:bCs/>
        </w:rPr>
        <w:t xml:space="preserve"> hr</w:t>
      </w:r>
      <w:r w:rsidR="00F17E76" w:rsidRPr="00F17E76">
        <w:rPr>
          <w:b/>
          <w:bCs/>
        </w:rPr>
        <w:t xml:space="preserve"> = 42</w:t>
      </w:r>
      <w:r w:rsidR="006D770C">
        <w:rPr>
          <w:b/>
          <w:bCs/>
        </w:rPr>
        <w:t>7</w:t>
      </w:r>
      <w:r w:rsidR="00F17E76" w:rsidRPr="00F17E76">
        <w:rPr>
          <w:b/>
          <w:bCs/>
        </w:rPr>
        <w:t>.6mAh</w:t>
      </w:r>
    </w:p>
    <w:p w14:paraId="154B6783" w14:textId="7D52B88C" w:rsidR="000F7006" w:rsidRPr="008B003D" w:rsidRDefault="00F539D1" w:rsidP="009A7B56">
      <w:pPr>
        <w:spacing w:line="360" w:lineRule="auto"/>
        <w:jc w:val="both"/>
      </w:pPr>
      <w:r>
        <w:t xml:space="preserve">From below the Yuasa NP2.3-12 battery is chosen. Even though a smaller battery could be chosen, it was opted for </w:t>
      </w:r>
      <w:r w:rsidR="006E7FFA">
        <w:t xml:space="preserve">a more durable and powerful battery would be chosen. </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767"/>
        <w:gridCol w:w="1672"/>
        <w:gridCol w:w="1819"/>
        <w:gridCol w:w="1766"/>
        <w:gridCol w:w="1956"/>
      </w:tblGrid>
      <w:tr w:rsidR="000A4DBD" w14:paraId="08D7B133" w14:textId="77777777" w:rsidTr="006771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bookmarkEnd w:id="72"/>
          <w:p w14:paraId="163E1C8B" w14:textId="77777777" w:rsidR="00351689" w:rsidRPr="002664EB" w:rsidRDefault="00657B07" w:rsidP="00170759">
            <w:pPr>
              <w:spacing w:line="276" w:lineRule="auto"/>
              <w:jc w:val="both"/>
              <w:rPr>
                <w:rStyle w:val="Strong"/>
                <w:sz w:val="20"/>
                <w:szCs w:val="20"/>
              </w:rPr>
            </w:pPr>
            <w:r w:rsidRPr="002664EB">
              <w:rPr>
                <w:rStyle w:val="Strong"/>
                <w:b/>
                <w:bCs/>
                <w:sz w:val="20"/>
                <w:szCs w:val="20"/>
              </w:rPr>
              <w:t>Batter</w:t>
            </w:r>
            <w:r w:rsidR="00E16659" w:rsidRPr="002664EB">
              <w:rPr>
                <w:rStyle w:val="Strong"/>
                <w:b/>
                <w:bCs/>
                <w:sz w:val="20"/>
                <w:szCs w:val="20"/>
              </w:rPr>
              <w:t xml:space="preserve">y </w:t>
            </w:r>
          </w:p>
          <w:p w14:paraId="55E5C339" w14:textId="24D4CC20" w:rsidR="008B003D" w:rsidRPr="002664EB" w:rsidRDefault="00A854A0" w:rsidP="00170759">
            <w:pPr>
              <w:spacing w:line="276" w:lineRule="auto"/>
              <w:jc w:val="both"/>
              <w:rPr>
                <w:rStyle w:val="Strong"/>
                <w:b/>
                <w:bCs/>
                <w:sz w:val="20"/>
                <w:szCs w:val="20"/>
              </w:rPr>
            </w:pPr>
            <w:r w:rsidRPr="002664EB">
              <w:rPr>
                <w:rStyle w:val="Strong"/>
                <w:b/>
                <w:bCs/>
                <w:sz w:val="20"/>
                <w:szCs w:val="20"/>
              </w:rPr>
              <w:t>S</w:t>
            </w:r>
            <w:r w:rsidR="00E16659" w:rsidRPr="002664EB">
              <w:rPr>
                <w:rStyle w:val="Strong"/>
                <w:b/>
                <w:bCs/>
                <w:sz w:val="20"/>
                <w:szCs w:val="20"/>
              </w:rPr>
              <w:t>election</w:t>
            </w:r>
          </w:p>
        </w:tc>
        <w:tc>
          <w:tcPr>
            <w:tcW w:w="1701" w:type="dxa"/>
          </w:tcPr>
          <w:p w14:paraId="6A7F5120" w14:textId="53B5A68B" w:rsidR="008B003D" w:rsidRPr="002664EB" w:rsidRDefault="00B335D5"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7AC313A2" wp14:editId="43D526F4">
                  <wp:extent cx="871869" cy="902497"/>
                  <wp:effectExtent l="0" t="0" r="4445"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878404" cy="909261"/>
                          </a:xfrm>
                          <a:prstGeom prst="rect">
                            <a:avLst/>
                          </a:prstGeom>
                        </pic:spPr>
                      </pic:pic>
                    </a:graphicData>
                  </a:graphic>
                </wp:inline>
              </w:drawing>
            </w:r>
          </w:p>
        </w:tc>
        <w:tc>
          <w:tcPr>
            <w:tcW w:w="1843" w:type="dxa"/>
          </w:tcPr>
          <w:p w14:paraId="315824AC" w14:textId="2D49B503" w:rsidR="008B003D" w:rsidRPr="002664EB" w:rsidRDefault="00497D7F"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7FB208C1" wp14:editId="6D5DD351">
                  <wp:extent cx="978195" cy="577135"/>
                  <wp:effectExtent l="0" t="0" r="0" b="0"/>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985634" cy="581524"/>
                          </a:xfrm>
                          <a:prstGeom prst="rect">
                            <a:avLst/>
                          </a:prstGeom>
                        </pic:spPr>
                      </pic:pic>
                    </a:graphicData>
                  </a:graphic>
                </wp:inline>
              </w:drawing>
            </w:r>
          </w:p>
        </w:tc>
        <w:tc>
          <w:tcPr>
            <w:tcW w:w="1843" w:type="dxa"/>
          </w:tcPr>
          <w:p w14:paraId="1D83B17B" w14:textId="31F79ACC" w:rsidR="008B003D" w:rsidRPr="002664EB" w:rsidRDefault="00AA06A2"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02FA45AD" wp14:editId="72A48380">
                  <wp:extent cx="850605" cy="852892"/>
                  <wp:effectExtent l="0" t="0" r="6985" b="4445"/>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rot="10800000" flipV="1">
                            <a:off x="0" y="0"/>
                            <a:ext cx="860529" cy="862843"/>
                          </a:xfrm>
                          <a:prstGeom prst="rect">
                            <a:avLst/>
                          </a:prstGeom>
                        </pic:spPr>
                      </pic:pic>
                    </a:graphicData>
                  </a:graphic>
                </wp:inline>
              </w:drawing>
            </w:r>
          </w:p>
        </w:tc>
        <w:tc>
          <w:tcPr>
            <w:tcW w:w="1773" w:type="dxa"/>
            <w:shd w:val="clear" w:color="auto" w:fill="F7CAAC" w:themeFill="accent2" w:themeFillTint="66"/>
          </w:tcPr>
          <w:p w14:paraId="603C6ABD" w14:textId="482D63E0" w:rsidR="008B003D" w:rsidRPr="002664EB" w:rsidRDefault="000A4DBD"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2664EB">
              <w:rPr>
                <w:noProof/>
                <w:sz w:val="20"/>
                <w:szCs w:val="20"/>
              </w:rPr>
              <w:drawing>
                <wp:inline distT="0" distB="0" distL="0" distR="0" wp14:anchorId="105D6B0F" wp14:editId="5A477035">
                  <wp:extent cx="1104313" cy="832761"/>
                  <wp:effectExtent l="0" t="0" r="635" b="5715"/>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1116882" cy="842239"/>
                          </a:xfrm>
                          <a:prstGeom prst="rect">
                            <a:avLst/>
                          </a:prstGeom>
                        </pic:spPr>
                      </pic:pic>
                    </a:graphicData>
                  </a:graphic>
                </wp:inline>
              </w:drawing>
            </w:r>
          </w:p>
        </w:tc>
      </w:tr>
      <w:tr w:rsidR="000A4DBD" w:rsidRPr="003C6A8C" w14:paraId="3E16184E" w14:textId="77777777" w:rsidTr="006771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p w14:paraId="55B5B184" w14:textId="77777777" w:rsidR="008B003D" w:rsidRPr="002664EB" w:rsidRDefault="008B003D" w:rsidP="00170759">
            <w:pPr>
              <w:spacing w:line="276" w:lineRule="auto"/>
              <w:jc w:val="both"/>
              <w:rPr>
                <w:rStyle w:val="Strong"/>
                <w:b/>
                <w:bCs/>
                <w:sz w:val="20"/>
                <w:szCs w:val="20"/>
              </w:rPr>
            </w:pPr>
            <w:r w:rsidRPr="002664EB">
              <w:rPr>
                <w:rStyle w:val="Strong"/>
                <w:b/>
                <w:bCs/>
                <w:sz w:val="20"/>
                <w:szCs w:val="20"/>
              </w:rPr>
              <w:t xml:space="preserve">Model </w:t>
            </w:r>
          </w:p>
        </w:tc>
        <w:tc>
          <w:tcPr>
            <w:tcW w:w="1701" w:type="dxa"/>
          </w:tcPr>
          <w:p w14:paraId="3667F370" w14:textId="39354BC6" w:rsidR="008B003D" w:rsidRPr="002664EB" w:rsidRDefault="003C6A8C"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Yuasa NP18-12B VRLA sealed lead acid battery </w:t>
            </w:r>
          </w:p>
        </w:tc>
        <w:tc>
          <w:tcPr>
            <w:tcW w:w="1843" w:type="dxa"/>
          </w:tcPr>
          <w:p w14:paraId="4CF2EB66" w14:textId="6850D2E8" w:rsidR="008B003D" w:rsidRPr="002664EB" w:rsidRDefault="00A3720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Gel Lead Acid Battery C 12V-24Ah</w:t>
            </w:r>
          </w:p>
        </w:tc>
        <w:tc>
          <w:tcPr>
            <w:tcW w:w="1843" w:type="dxa"/>
          </w:tcPr>
          <w:p w14:paraId="1E3D8E7C" w14:textId="419F7B26" w:rsidR="008B003D" w:rsidRPr="002664EB" w:rsidRDefault="00B86DC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Li18</w:t>
            </w:r>
            <w:r w:rsidR="00852B27" w:rsidRPr="002664EB">
              <w:rPr>
                <w:rStyle w:val="Strong"/>
                <w:b w:val="0"/>
                <w:bCs w:val="0"/>
                <w:sz w:val="20"/>
                <w:szCs w:val="20"/>
              </w:rPr>
              <w:t>-12, 12V 12Ah lithium Iron, LifePO4</w:t>
            </w:r>
          </w:p>
        </w:tc>
        <w:tc>
          <w:tcPr>
            <w:tcW w:w="1773" w:type="dxa"/>
            <w:shd w:val="clear" w:color="auto" w:fill="F7CAAC" w:themeFill="accent2" w:themeFillTint="66"/>
          </w:tcPr>
          <w:p w14:paraId="3A8FEA23" w14:textId="7691CEDE" w:rsidR="008B003D" w:rsidRPr="002664EB" w:rsidRDefault="004D0CDF"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Yuasa NP2.3-12</w:t>
            </w:r>
          </w:p>
        </w:tc>
      </w:tr>
      <w:tr w:rsidR="000A4DBD" w14:paraId="3C388B6C" w14:textId="77777777" w:rsidTr="00677150">
        <w:tc>
          <w:tcPr>
            <w:cnfStyle w:val="001000000000" w:firstRow="0" w:lastRow="0" w:firstColumn="1" w:lastColumn="0" w:oddVBand="0" w:evenVBand="0" w:oddHBand="0" w:evenHBand="0" w:firstRowFirstColumn="0" w:firstRowLastColumn="0" w:lastRowFirstColumn="0" w:lastRowLastColumn="0"/>
            <w:tcW w:w="1820" w:type="dxa"/>
          </w:tcPr>
          <w:p w14:paraId="70AF4F23" w14:textId="445075DC" w:rsidR="008B003D" w:rsidRPr="002664EB" w:rsidRDefault="00D4649A" w:rsidP="00170759">
            <w:pPr>
              <w:spacing w:line="276" w:lineRule="auto"/>
              <w:jc w:val="both"/>
              <w:rPr>
                <w:rStyle w:val="Strong"/>
                <w:b/>
                <w:bCs/>
                <w:sz w:val="20"/>
                <w:szCs w:val="20"/>
              </w:rPr>
            </w:pPr>
            <w:r w:rsidRPr="002664EB">
              <w:rPr>
                <w:rStyle w:val="Strong"/>
                <w:b/>
                <w:bCs/>
                <w:sz w:val="20"/>
                <w:szCs w:val="20"/>
              </w:rPr>
              <w:t>Price (£)</w:t>
            </w:r>
          </w:p>
        </w:tc>
        <w:tc>
          <w:tcPr>
            <w:tcW w:w="1701" w:type="dxa"/>
          </w:tcPr>
          <w:p w14:paraId="107BD3A6" w14:textId="5E532D5F" w:rsidR="008B003D" w:rsidRPr="002664EB" w:rsidRDefault="003C6A8C"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48.75</w:t>
            </w:r>
          </w:p>
        </w:tc>
        <w:tc>
          <w:tcPr>
            <w:tcW w:w="1843" w:type="dxa"/>
          </w:tcPr>
          <w:p w14:paraId="79734A5D" w14:textId="430AC7BB" w:rsidR="00926F6A" w:rsidRPr="002664EB" w:rsidRDefault="00926F6A"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91.</w:t>
            </w:r>
            <w:r w:rsidR="00037A4B" w:rsidRPr="002664EB">
              <w:rPr>
                <w:rStyle w:val="Strong"/>
                <w:b w:val="0"/>
                <w:bCs w:val="0"/>
                <w:sz w:val="20"/>
                <w:szCs w:val="20"/>
              </w:rPr>
              <w:t>00</w:t>
            </w:r>
          </w:p>
        </w:tc>
        <w:tc>
          <w:tcPr>
            <w:tcW w:w="1843" w:type="dxa"/>
          </w:tcPr>
          <w:p w14:paraId="56F8C16D" w14:textId="1D55BEBC" w:rsidR="008B003D" w:rsidRPr="002664EB" w:rsidRDefault="00583943"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97.29</w:t>
            </w:r>
          </w:p>
        </w:tc>
        <w:tc>
          <w:tcPr>
            <w:tcW w:w="1773" w:type="dxa"/>
            <w:shd w:val="clear" w:color="auto" w:fill="F7CAAC" w:themeFill="accent2" w:themeFillTint="66"/>
          </w:tcPr>
          <w:p w14:paraId="20216551" w14:textId="4FF99800" w:rsidR="008B003D" w:rsidRPr="002664EB" w:rsidRDefault="004D0CDF"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12.95</w:t>
            </w:r>
          </w:p>
        </w:tc>
      </w:tr>
      <w:tr w:rsidR="000A4DBD" w14:paraId="4708BD5C" w14:textId="77777777" w:rsidTr="006771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p w14:paraId="60499483" w14:textId="1C0CCB68" w:rsidR="008B003D" w:rsidRPr="002664EB" w:rsidRDefault="00657B07" w:rsidP="00170759">
            <w:pPr>
              <w:spacing w:line="276" w:lineRule="auto"/>
              <w:jc w:val="both"/>
              <w:rPr>
                <w:rStyle w:val="Strong"/>
                <w:b/>
                <w:bCs/>
                <w:sz w:val="20"/>
                <w:szCs w:val="20"/>
              </w:rPr>
            </w:pPr>
            <w:r w:rsidRPr="002664EB">
              <w:rPr>
                <w:rStyle w:val="Strong"/>
                <w:b/>
                <w:bCs/>
                <w:sz w:val="20"/>
                <w:szCs w:val="20"/>
              </w:rPr>
              <w:t>Voltage</w:t>
            </w:r>
          </w:p>
        </w:tc>
        <w:tc>
          <w:tcPr>
            <w:tcW w:w="1701" w:type="dxa"/>
          </w:tcPr>
          <w:p w14:paraId="01D33D1C" w14:textId="6316D305" w:rsidR="008B003D" w:rsidRPr="002664EB" w:rsidRDefault="00D13D3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12V</w:t>
            </w:r>
          </w:p>
        </w:tc>
        <w:tc>
          <w:tcPr>
            <w:tcW w:w="1843" w:type="dxa"/>
          </w:tcPr>
          <w:p w14:paraId="1FDC14A5" w14:textId="3D822CBC" w:rsidR="008B003D" w:rsidRPr="002664EB" w:rsidRDefault="00926F6A"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12V</w:t>
            </w:r>
          </w:p>
        </w:tc>
        <w:tc>
          <w:tcPr>
            <w:tcW w:w="1843" w:type="dxa"/>
          </w:tcPr>
          <w:p w14:paraId="5910BDA2" w14:textId="3620875F" w:rsidR="008B003D" w:rsidRPr="002664EB" w:rsidRDefault="0058394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12V</w:t>
            </w:r>
          </w:p>
        </w:tc>
        <w:tc>
          <w:tcPr>
            <w:tcW w:w="1773" w:type="dxa"/>
            <w:shd w:val="clear" w:color="auto" w:fill="F7CAAC" w:themeFill="accent2" w:themeFillTint="66"/>
          </w:tcPr>
          <w:p w14:paraId="7247C977" w14:textId="28D58D78" w:rsidR="008B003D" w:rsidRPr="002664EB" w:rsidRDefault="00480D38"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12V</w:t>
            </w:r>
          </w:p>
        </w:tc>
      </w:tr>
      <w:tr w:rsidR="000A4DBD" w14:paraId="79C8940F" w14:textId="77777777" w:rsidTr="00677150">
        <w:tc>
          <w:tcPr>
            <w:cnfStyle w:val="001000000000" w:firstRow="0" w:lastRow="0" w:firstColumn="1" w:lastColumn="0" w:oddVBand="0" w:evenVBand="0" w:oddHBand="0" w:evenHBand="0" w:firstRowFirstColumn="0" w:firstRowLastColumn="0" w:lastRowFirstColumn="0" w:lastRowLastColumn="0"/>
            <w:tcW w:w="1820" w:type="dxa"/>
          </w:tcPr>
          <w:p w14:paraId="35555840" w14:textId="21F6DBAC" w:rsidR="008B003D" w:rsidRPr="002664EB" w:rsidRDefault="00E248A4" w:rsidP="00170759">
            <w:pPr>
              <w:spacing w:line="276" w:lineRule="auto"/>
              <w:jc w:val="both"/>
              <w:rPr>
                <w:rStyle w:val="Strong"/>
                <w:b/>
                <w:bCs/>
                <w:sz w:val="20"/>
                <w:szCs w:val="20"/>
              </w:rPr>
            </w:pPr>
            <w:r w:rsidRPr="002664EB">
              <w:rPr>
                <w:rStyle w:val="Strong"/>
                <w:b/>
                <w:bCs/>
                <w:sz w:val="20"/>
                <w:szCs w:val="20"/>
              </w:rPr>
              <w:t>Capacity</w:t>
            </w:r>
          </w:p>
        </w:tc>
        <w:tc>
          <w:tcPr>
            <w:tcW w:w="1701" w:type="dxa"/>
          </w:tcPr>
          <w:p w14:paraId="26276352" w14:textId="0CAF0935" w:rsidR="008B003D" w:rsidRPr="002664EB" w:rsidRDefault="00E00A48"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18Ah</w:t>
            </w:r>
          </w:p>
        </w:tc>
        <w:tc>
          <w:tcPr>
            <w:tcW w:w="1843" w:type="dxa"/>
          </w:tcPr>
          <w:p w14:paraId="501A12FC" w14:textId="1CFB6C6B" w:rsidR="008B003D" w:rsidRPr="002664EB" w:rsidRDefault="00037A4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24Ah</w:t>
            </w:r>
          </w:p>
        </w:tc>
        <w:tc>
          <w:tcPr>
            <w:tcW w:w="1843" w:type="dxa"/>
          </w:tcPr>
          <w:p w14:paraId="1357315B" w14:textId="21FFEF22" w:rsidR="008B003D" w:rsidRPr="002664EB" w:rsidRDefault="00583943"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18Ah</w:t>
            </w:r>
          </w:p>
        </w:tc>
        <w:tc>
          <w:tcPr>
            <w:tcW w:w="1773" w:type="dxa"/>
            <w:shd w:val="clear" w:color="auto" w:fill="F7CAAC" w:themeFill="accent2" w:themeFillTint="66"/>
          </w:tcPr>
          <w:p w14:paraId="130D2170" w14:textId="700CBDB3" w:rsidR="008B003D" w:rsidRPr="002664EB" w:rsidRDefault="004D0CDF"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2.3</w:t>
            </w:r>
            <w:r w:rsidR="000748D4" w:rsidRPr="002664EB">
              <w:rPr>
                <w:rStyle w:val="Strong"/>
                <w:sz w:val="20"/>
                <w:szCs w:val="20"/>
              </w:rPr>
              <w:t>Ah</w:t>
            </w:r>
          </w:p>
        </w:tc>
      </w:tr>
      <w:tr w:rsidR="000A4DBD" w14:paraId="7E654C2A" w14:textId="77777777" w:rsidTr="006771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p w14:paraId="1EE50381" w14:textId="0DBA5333" w:rsidR="008B003D" w:rsidRPr="002664EB" w:rsidRDefault="00E00A48" w:rsidP="00170759">
            <w:pPr>
              <w:spacing w:line="276" w:lineRule="auto"/>
              <w:jc w:val="both"/>
              <w:rPr>
                <w:rStyle w:val="Strong"/>
                <w:b/>
                <w:bCs/>
                <w:sz w:val="20"/>
                <w:szCs w:val="20"/>
              </w:rPr>
            </w:pPr>
            <w:r w:rsidRPr="002664EB">
              <w:rPr>
                <w:rStyle w:val="Strong"/>
                <w:b/>
                <w:bCs/>
                <w:sz w:val="20"/>
                <w:szCs w:val="20"/>
              </w:rPr>
              <w:t>Weight</w:t>
            </w:r>
          </w:p>
        </w:tc>
        <w:tc>
          <w:tcPr>
            <w:tcW w:w="1701" w:type="dxa"/>
          </w:tcPr>
          <w:p w14:paraId="52C42FAC" w14:textId="4BF6C513" w:rsidR="008B003D" w:rsidRPr="002664EB" w:rsidRDefault="00E1665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6</w:t>
            </w:r>
            <w:r w:rsidR="0054265E" w:rsidRPr="002664EB">
              <w:rPr>
                <w:rStyle w:val="Strong"/>
                <w:b w:val="0"/>
                <w:bCs w:val="0"/>
                <w:sz w:val="20"/>
                <w:szCs w:val="20"/>
              </w:rPr>
              <w:t>.</w:t>
            </w:r>
            <w:r w:rsidRPr="002664EB">
              <w:rPr>
                <w:rStyle w:val="Strong"/>
                <w:b w:val="0"/>
                <w:bCs w:val="0"/>
                <w:sz w:val="20"/>
                <w:szCs w:val="20"/>
              </w:rPr>
              <w:t>2</w:t>
            </w:r>
            <w:r w:rsidR="0054265E" w:rsidRPr="002664EB">
              <w:rPr>
                <w:rStyle w:val="Strong"/>
                <w:b w:val="0"/>
                <w:bCs w:val="0"/>
                <w:sz w:val="20"/>
                <w:szCs w:val="20"/>
              </w:rPr>
              <w:t>Kg</w:t>
            </w:r>
          </w:p>
        </w:tc>
        <w:tc>
          <w:tcPr>
            <w:tcW w:w="1843" w:type="dxa"/>
          </w:tcPr>
          <w:p w14:paraId="4B65C215" w14:textId="77777777" w:rsidR="008B003D" w:rsidRPr="002664EB" w:rsidRDefault="008B003D"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1843" w:type="dxa"/>
          </w:tcPr>
          <w:p w14:paraId="19D38F5A" w14:textId="3B405999" w:rsidR="008B003D" w:rsidRPr="002664EB" w:rsidRDefault="0058394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2</w:t>
            </w:r>
            <w:r w:rsidR="0054265E" w:rsidRPr="002664EB">
              <w:rPr>
                <w:rStyle w:val="Strong"/>
                <w:b w:val="0"/>
                <w:bCs w:val="0"/>
                <w:sz w:val="20"/>
                <w:szCs w:val="20"/>
              </w:rPr>
              <w:t>.7Kg</w:t>
            </w:r>
          </w:p>
        </w:tc>
        <w:tc>
          <w:tcPr>
            <w:tcW w:w="1773" w:type="dxa"/>
            <w:shd w:val="clear" w:color="auto" w:fill="F7CAAC" w:themeFill="accent2" w:themeFillTint="66"/>
          </w:tcPr>
          <w:p w14:paraId="642F1C80" w14:textId="23BB2DB3" w:rsidR="008B003D" w:rsidRPr="002664EB" w:rsidRDefault="00542E00"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1.2Kg</w:t>
            </w:r>
          </w:p>
        </w:tc>
      </w:tr>
      <w:tr w:rsidR="000A4DBD" w14:paraId="273585DC" w14:textId="77777777" w:rsidTr="00677150">
        <w:tc>
          <w:tcPr>
            <w:cnfStyle w:val="001000000000" w:firstRow="0" w:lastRow="0" w:firstColumn="1" w:lastColumn="0" w:oddVBand="0" w:evenVBand="0" w:oddHBand="0" w:evenHBand="0" w:firstRowFirstColumn="0" w:firstRowLastColumn="0" w:lastRowFirstColumn="0" w:lastRowLastColumn="0"/>
            <w:tcW w:w="1820" w:type="dxa"/>
          </w:tcPr>
          <w:p w14:paraId="0F27D628" w14:textId="21588ACC" w:rsidR="008B003D" w:rsidRPr="002664EB" w:rsidRDefault="00E248A4" w:rsidP="00170759">
            <w:pPr>
              <w:spacing w:line="276" w:lineRule="auto"/>
              <w:jc w:val="both"/>
              <w:rPr>
                <w:rStyle w:val="Strong"/>
                <w:b/>
                <w:bCs/>
                <w:sz w:val="20"/>
                <w:szCs w:val="20"/>
              </w:rPr>
            </w:pPr>
            <w:r w:rsidRPr="002664EB">
              <w:rPr>
                <w:rStyle w:val="Strong"/>
                <w:b/>
                <w:bCs/>
                <w:sz w:val="20"/>
                <w:szCs w:val="20"/>
              </w:rPr>
              <w:t>Dimensions</w:t>
            </w:r>
          </w:p>
        </w:tc>
        <w:tc>
          <w:tcPr>
            <w:tcW w:w="1701" w:type="dxa"/>
          </w:tcPr>
          <w:p w14:paraId="6F160AC2" w14:textId="77777777" w:rsidR="00351689" w:rsidRPr="002664EB" w:rsidRDefault="007C2AE8"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180x76x</w:t>
            </w:r>
          </w:p>
          <w:p w14:paraId="064F696B" w14:textId="5C8ED88A" w:rsidR="008B003D" w:rsidRPr="002664EB" w:rsidRDefault="007C2AE8"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167mm</w:t>
            </w:r>
          </w:p>
        </w:tc>
        <w:tc>
          <w:tcPr>
            <w:tcW w:w="1843" w:type="dxa"/>
          </w:tcPr>
          <w:p w14:paraId="2B77ECC9" w14:textId="77777777" w:rsidR="00351689" w:rsidRPr="002664EB" w:rsidRDefault="00926F6A"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166x175x</w:t>
            </w:r>
          </w:p>
          <w:p w14:paraId="2F8BD9C8" w14:textId="3BA7B282" w:rsidR="008B003D" w:rsidRPr="002664EB" w:rsidRDefault="00926F6A"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125mm</w:t>
            </w:r>
          </w:p>
        </w:tc>
        <w:tc>
          <w:tcPr>
            <w:tcW w:w="1843" w:type="dxa"/>
          </w:tcPr>
          <w:p w14:paraId="15ED70E7" w14:textId="77777777" w:rsidR="00351689" w:rsidRPr="002664EB" w:rsidRDefault="00583943"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180x76x</w:t>
            </w:r>
          </w:p>
          <w:p w14:paraId="232E9211" w14:textId="32C3A067" w:rsidR="008B003D" w:rsidRPr="002664EB" w:rsidRDefault="00583943"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166mm</w:t>
            </w:r>
          </w:p>
        </w:tc>
        <w:tc>
          <w:tcPr>
            <w:tcW w:w="1773" w:type="dxa"/>
            <w:shd w:val="clear" w:color="auto" w:fill="F7CAAC" w:themeFill="accent2" w:themeFillTint="66"/>
          </w:tcPr>
          <w:p w14:paraId="4CA669CC" w14:textId="40B0EF0E" w:rsidR="008B003D" w:rsidRPr="002664EB" w:rsidRDefault="00DD6CCD"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1</w:t>
            </w:r>
            <w:r w:rsidR="00105C23" w:rsidRPr="002664EB">
              <w:rPr>
                <w:rStyle w:val="Strong"/>
                <w:sz w:val="20"/>
                <w:szCs w:val="20"/>
              </w:rPr>
              <w:t>78x34x64mm</w:t>
            </w:r>
          </w:p>
        </w:tc>
      </w:tr>
      <w:tr w:rsidR="000A4DBD" w14:paraId="5013891E" w14:textId="77777777" w:rsidTr="006771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p w14:paraId="4B5D1F17" w14:textId="77777777" w:rsidR="008B003D" w:rsidRPr="002664EB" w:rsidRDefault="008B003D" w:rsidP="00170759">
            <w:pPr>
              <w:spacing w:line="276" w:lineRule="auto"/>
              <w:jc w:val="both"/>
              <w:rPr>
                <w:rStyle w:val="Strong"/>
                <w:b/>
                <w:bCs/>
                <w:sz w:val="20"/>
                <w:szCs w:val="20"/>
              </w:rPr>
            </w:pPr>
            <w:r w:rsidRPr="002664EB">
              <w:rPr>
                <w:rStyle w:val="Strong"/>
                <w:b/>
                <w:bCs/>
                <w:sz w:val="20"/>
                <w:szCs w:val="20"/>
              </w:rPr>
              <w:t>Advantages</w:t>
            </w:r>
          </w:p>
        </w:tc>
        <w:tc>
          <w:tcPr>
            <w:tcW w:w="1701" w:type="dxa"/>
          </w:tcPr>
          <w:p w14:paraId="4E7E8AD9" w14:textId="4E562895" w:rsidR="008B003D" w:rsidRPr="002664EB" w:rsidRDefault="0097359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Well prices, no maintenance needed</w:t>
            </w:r>
            <w:r w:rsidR="00682532" w:rsidRPr="002664EB">
              <w:rPr>
                <w:rStyle w:val="Strong"/>
                <w:b w:val="0"/>
                <w:bCs w:val="0"/>
                <w:sz w:val="20"/>
                <w:szCs w:val="20"/>
              </w:rPr>
              <w:t>.</w:t>
            </w:r>
            <w:r w:rsidR="00C42628" w:rsidRPr="002664EB">
              <w:rPr>
                <w:rStyle w:val="Strong"/>
                <w:b w:val="0"/>
                <w:bCs w:val="0"/>
                <w:sz w:val="20"/>
                <w:szCs w:val="20"/>
              </w:rPr>
              <w:t xml:space="preserve"> Much larger </w:t>
            </w:r>
            <w:r w:rsidR="00677150" w:rsidRPr="002664EB">
              <w:rPr>
                <w:rStyle w:val="Strong"/>
                <w:b w:val="0"/>
                <w:bCs w:val="0"/>
                <w:sz w:val="20"/>
                <w:szCs w:val="20"/>
              </w:rPr>
              <w:t>Ah charge.</w:t>
            </w:r>
          </w:p>
        </w:tc>
        <w:tc>
          <w:tcPr>
            <w:tcW w:w="1843" w:type="dxa"/>
          </w:tcPr>
          <w:p w14:paraId="67A18A56" w14:textId="19556FA6" w:rsidR="00FA3A27" w:rsidRPr="002664EB" w:rsidRDefault="00FA3A27" w:rsidP="00170759">
            <w:pPr>
              <w:spacing w:line="276" w:lineRule="auto"/>
              <w:cnfStyle w:val="000000100000" w:firstRow="0" w:lastRow="0" w:firstColumn="0" w:lastColumn="0" w:oddVBand="0" w:evenVBand="0" w:oddHBand="1" w:evenHBand="0" w:firstRowFirstColumn="0" w:firstRowLastColumn="0" w:lastRowFirstColumn="0" w:lastRowLastColumn="0"/>
              <w:rPr>
                <w:sz w:val="20"/>
                <w:szCs w:val="20"/>
              </w:rPr>
            </w:pPr>
            <w:r w:rsidRPr="002664EB">
              <w:rPr>
                <w:rStyle w:val="Strong"/>
                <w:b w:val="0"/>
                <w:bCs w:val="0"/>
                <w:sz w:val="20"/>
                <w:szCs w:val="20"/>
              </w:rPr>
              <w:t>No regular maintenance, batteries wont leak</w:t>
            </w:r>
            <w:r w:rsidR="00EE5157" w:rsidRPr="002664EB">
              <w:rPr>
                <w:rStyle w:val="Strong"/>
                <w:b w:val="0"/>
                <w:bCs w:val="0"/>
                <w:sz w:val="20"/>
                <w:szCs w:val="20"/>
              </w:rPr>
              <w:t>. Can work in high temperatures.</w:t>
            </w:r>
            <w:r w:rsidR="00677150" w:rsidRPr="002664EB">
              <w:rPr>
                <w:rStyle w:val="Strong"/>
                <w:b w:val="0"/>
                <w:bCs w:val="0"/>
                <w:sz w:val="20"/>
                <w:szCs w:val="20"/>
              </w:rPr>
              <w:t xml:space="preserve"> Much larger Ah charge</w:t>
            </w:r>
          </w:p>
        </w:tc>
        <w:tc>
          <w:tcPr>
            <w:tcW w:w="1843" w:type="dxa"/>
          </w:tcPr>
          <w:p w14:paraId="3B44E779" w14:textId="0EDC689F" w:rsidR="008B003D" w:rsidRPr="002664EB" w:rsidRDefault="00EF5BCA"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No regular maintenance, lighter than other batteries,</w:t>
            </w:r>
            <w:r w:rsidR="00351689" w:rsidRPr="002664EB">
              <w:rPr>
                <w:rStyle w:val="Strong"/>
                <w:b w:val="0"/>
                <w:bCs w:val="0"/>
                <w:sz w:val="20"/>
                <w:szCs w:val="20"/>
              </w:rPr>
              <w:t xml:space="preserve"> longer life span, store more energy.</w:t>
            </w:r>
            <w:r w:rsidR="00677150" w:rsidRPr="002664EB">
              <w:rPr>
                <w:rStyle w:val="Strong"/>
                <w:b w:val="0"/>
                <w:bCs w:val="0"/>
                <w:sz w:val="20"/>
                <w:szCs w:val="20"/>
              </w:rPr>
              <w:t xml:space="preserve"> Much larger Ah charge.</w:t>
            </w:r>
          </w:p>
        </w:tc>
        <w:tc>
          <w:tcPr>
            <w:tcW w:w="1773" w:type="dxa"/>
            <w:shd w:val="clear" w:color="auto" w:fill="F7CAAC" w:themeFill="accent2" w:themeFillTint="66"/>
          </w:tcPr>
          <w:p w14:paraId="5D70EBD1" w14:textId="172CA3A1" w:rsidR="008B003D" w:rsidRPr="002664EB" w:rsidRDefault="00655E92"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No maintenance required,</w:t>
            </w:r>
            <w:r w:rsidR="00AB261C" w:rsidRPr="002664EB">
              <w:rPr>
                <w:rStyle w:val="Strong"/>
                <w:sz w:val="20"/>
                <w:szCs w:val="20"/>
              </w:rPr>
              <w:t xml:space="preserve"> cheaper than other</w:t>
            </w:r>
            <w:r w:rsidR="00542E00" w:rsidRPr="002664EB">
              <w:rPr>
                <w:rStyle w:val="Strong"/>
                <w:sz w:val="20"/>
                <w:szCs w:val="20"/>
              </w:rPr>
              <w:t xml:space="preserve"> batteries, small and compact.</w:t>
            </w:r>
            <w:r w:rsidR="00677150" w:rsidRPr="002664EB">
              <w:rPr>
                <w:rStyle w:val="Strong"/>
                <w:sz w:val="20"/>
                <w:szCs w:val="20"/>
              </w:rPr>
              <w:t xml:space="preserve"> Weighs less and can fit into a </w:t>
            </w:r>
            <w:r w:rsidR="00677150" w:rsidRPr="002664EB">
              <w:rPr>
                <w:rStyle w:val="Strong"/>
                <w:sz w:val="20"/>
                <w:szCs w:val="20"/>
              </w:rPr>
              <w:lastRenderedPageBreak/>
              <w:t>suitable container.</w:t>
            </w:r>
          </w:p>
        </w:tc>
      </w:tr>
      <w:tr w:rsidR="000A4DBD" w14:paraId="128931DD" w14:textId="77777777" w:rsidTr="00677150">
        <w:tc>
          <w:tcPr>
            <w:cnfStyle w:val="001000000000" w:firstRow="0" w:lastRow="0" w:firstColumn="1" w:lastColumn="0" w:oddVBand="0" w:evenVBand="0" w:oddHBand="0" w:evenHBand="0" w:firstRowFirstColumn="0" w:firstRowLastColumn="0" w:lastRowFirstColumn="0" w:lastRowLastColumn="0"/>
            <w:tcW w:w="1820" w:type="dxa"/>
          </w:tcPr>
          <w:p w14:paraId="188015B9" w14:textId="77777777" w:rsidR="008B003D" w:rsidRPr="002664EB" w:rsidRDefault="008B003D" w:rsidP="00170759">
            <w:pPr>
              <w:spacing w:line="276" w:lineRule="auto"/>
              <w:jc w:val="both"/>
              <w:rPr>
                <w:rStyle w:val="Strong"/>
                <w:b/>
                <w:bCs/>
                <w:sz w:val="20"/>
                <w:szCs w:val="20"/>
              </w:rPr>
            </w:pPr>
            <w:r w:rsidRPr="002664EB">
              <w:rPr>
                <w:rStyle w:val="Strong"/>
                <w:b/>
                <w:bCs/>
                <w:sz w:val="20"/>
                <w:szCs w:val="20"/>
              </w:rPr>
              <w:lastRenderedPageBreak/>
              <w:t>Disadvantages</w:t>
            </w:r>
          </w:p>
        </w:tc>
        <w:tc>
          <w:tcPr>
            <w:tcW w:w="1701" w:type="dxa"/>
          </w:tcPr>
          <w:p w14:paraId="04CE1B2C" w14:textId="4637C84A" w:rsidR="008B003D" w:rsidRPr="002664EB" w:rsidRDefault="00682532"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With not being able to perform </w:t>
            </w:r>
            <w:r w:rsidR="0065286B" w:rsidRPr="002664EB">
              <w:rPr>
                <w:rStyle w:val="Strong"/>
                <w:b w:val="0"/>
                <w:bCs w:val="0"/>
                <w:sz w:val="20"/>
                <w:szCs w:val="20"/>
              </w:rPr>
              <w:t>maintenance</w:t>
            </w:r>
            <w:r w:rsidRPr="002664EB">
              <w:rPr>
                <w:rStyle w:val="Strong"/>
                <w:b w:val="0"/>
                <w:bCs w:val="0"/>
                <w:sz w:val="20"/>
                <w:szCs w:val="20"/>
              </w:rPr>
              <w:t xml:space="preserve">, </w:t>
            </w:r>
            <w:r w:rsidR="0065286B" w:rsidRPr="002664EB">
              <w:rPr>
                <w:rStyle w:val="Strong"/>
                <w:b w:val="0"/>
                <w:bCs w:val="0"/>
                <w:sz w:val="20"/>
                <w:szCs w:val="20"/>
              </w:rPr>
              <w:t>batteries may not stay at the optimal performance.</w:t>
            </w:r>
          </w:p>
        </w:tc>
        <w:tc>
          <w:tcPr>
            <w:tcW w:w="1843" w:type="dxa"/>
          </w:tcPr>
          <w:p w14:paraId="71F52CF7" w14:textId="1DF8D934" w:rsidR="008B003D" w:rsidRPr="002664EB" w:rsidRDefault="008E4E5B"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Can be easily damaged, slower charging cycles, increased cost over </w:t>
            </w:r>
            <w:r w:rsidR="00A3670A" w:rsidRPr="002664EB">
              <w:rPr>
                <w:rStyle w:val="Strong"/>
                <w:b w:val="0"/>
                <w:bCs w:val="0"/>
                <w:sz w:val="20"/>
                <w:szCs w:val="20"/>
              </w:rPr>
              <w:t>sealed lead acid batteries.</w:t>
            </w:r>
            <w:r w:rsidR="004B04C5" w:rsidRPr="002664EB">
              <w:rPr>
                <w:rStyle w:val="Strong"/>
                <w:b w:val="0"/>
                <w:bCs w:val="0"/>
                <w:sz w:val="20"/>
                <w:szCs w:val="20"/>
              </w:rPr>
              <w:t xml:space="preserve"> Large size compared to other batteries.</w:t>
            </w:r>
          </w:p>
        </w:tc>
        <w:tc>
          <w:tcPr>
            <w:tcW w:w="1843" w:type="dxa"/>
          </w:tcPr>
          <w:p w14:paraId="65CAF298" w14:textId="2FD22089" w:rsidR="008B003D" w:rsidRPr="002664EB" w:rsidRDefault="00351689"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Expensive compared to other batteries</w:t>
            </w:r>
            <w:r w:rsidR="00CA09F9" w:rsidRPr="002664EB">
              <w:rPr>
                <w:rStyle w:val="Strong"/>
                <w:b w:val="0"/>
                <w:bCs w:val="0"/>
                <w:sz w:val="20"/>
                <w:szCs w:val="20"/>
              </w:rPr>
              <w:t xml:space="preserve">, used for specialist </w:t>
            </w:r>
            <w:r w:rsidR="00580C7A" w:rsidRPr="002664EB">
              <w:rPr>
                <w:rStyle w:val="Strong"/>
                <w:b w:val="0"/>
                <w:bCs w:val="0"/>
                <w:sz w:val="20"/>
                <w:szCs w:val="20"/>
              </w:rPr>
              <w:t xml:space="preserve">applications. </w:t>
            </w:r>
          </w:p>
        </w:tc>
        <w:tc>
          <w:tcPr>
            <w:tcW w:w="1773" w:type="dxa"/>
            <w:shd w:val="clear" w:color="auto" w:fill="F7CAAC" w:themeFill="accent2" w:themeFillTint="66"/>
          </w:tcPr>
          <w:p w14:paraId="35C99C98" w14:textId="1274D1A6" w:rsidR="008B003D" w:rsidRPr="002664EB" w:rsidRDefault="00C42628"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With not being able to perform maintenance, batteries may not stay at the optimal performance. Need to be recharged sooner than others.</w:t>
            </w:r>
          </w:p>
        </w:tc>
      </w:tr>
    </w:tbl>
    <w:p w14:paraId="42294833" w14:textId="39C4A833" w:rsidR="000F7006" w:rsidRDefault="00000000" w:rsidP="00B65466">
      <w:pPr>
        <w:spacing w:line="360" w:lineRule="auto"/>
        <w:jc w:val="both"/>
        <w:rPr>
          <w:rStyle w:val="Strong"/>
        </w:rPr>
      </w:pPr>
      <w:sdt>
        <w:sdtPr>
          <w:rPr>
            <w:rStyle w:val="Strong"/>
          </w:rPr>
          <w:id w:val="-744021251"/>
          <w:citation/>
        </w:sdtPr>
        <w:sdtContent>
          <w:r w:rsidR="006D0158">
            <w:rPr>
              <w:rStyle w:val="Strong"/>
            </w:rPr>
            <w:fldChar w:fldCharType="begin"/>
          </w:r>
          <w:r w:rsidR="006D0158">
            <w:rPr>
              <w:rStyle w:val="Strong"/>
            </w:rPr>
            <w:instrText xml:space="preserve"> CITATION bat23 \l 2057 </w:instrText>
          </w:r>
          <w:r w:rsidR="006D0158">
            <w:rPr>
              <w:rStyle w:val="Strong"/>
            </w:rPr>
            <w:fldChar w:fldCharType="separate"/>
          </w:r>
          <w:r w:rsidR="00CE4B77" w:rsidRPr="00CE4B77">
            <w:rPr>
              <w:noProof/>
            </w:rPr>
            <w:t>[44]</w:t>
          </w:r>
          <w:r w:rsidR="006D0158">
            <w:rPr>
              <w:rStyle w:val="Strong"/>
            </w:rPr>
            <w:fldChar w:fldCharType="end"/>
          </w:r>
        </w:sdtContent>
      </w:sdt>
      <w:sdt>
        <w:sdtPr>
          <w:rPr>
            <w:rStyle w:val="Strong"/>
          </w:rPr>
          <w:id w:val="-666472537"/>
          <w:citation/>
        </w:sdtPr>
        <w:sdtContent>
          <w:r w:rsidR="002F559B">
            <w:rPr>
              <w:rStyle w:val="Strong"/>
            </w:rPr>
            <w:fldChar w:fldCharType="begin"/>
          </w:r>
          <w:r w:rsidR="002F559B">
            <w:rPr>
              <w:rStyle w:val="Strong"/>
            </w:rPr>
            <w:instrText xml:space="preserve"> CITATION bat231 \l 2057 </w:instrText>
          </w:r>
          <w:r w:rsidR="002F559B">
            <w:rPr>
              <w:rStyle w:val="Strong"/>
            </w:rPr>
            <w:fldChar w:fldCharType="separate"/>
          </w:r>
          <w:r w:rsidR="00CE4B77">
            <w:rPr>
              <w:rStyle w:val="Strong"/>
              <w:noProof/>
            </w:rPr>
            <w:t xml:space="preserve"> </w:t>
          </w:r>
          <w:r w:rsidR="00CE4B77" w:rsidRPr="00CE4B77">
            <w:rPr>
              <w:noProof/>
            </w:rPr>
            <w:t>[45]</w:t>
          </w:r>
          <w:r w:rsidR="002F559B">
            <w:rPr>
              <w:rStyle w:val="Strong"/>
            </w:rPr>
            <w:fldChar w:fldCharType="end"/>
          </w:r>
        </w:sdtContent>
      </w:sdt>
      <w:r w:rsidR="004F7069">
        <w:rPr>
          <w:rStyle w:val="Strong"/>
        </w:rPr>
        <w:t xml:space="preserve"> </w:t>
      </w:r>
      <w:sdt>
        <w:sdtPr>
          <w:rPr>
            <w:rStyle w:val="Strong"/>
          </w:rPr>
          <w:id w:val="170301072"/>
          <w:citation/>
        </w:sdtPr>
        <w:sdtContent>
          <w:r w:rsidR="004F7069">
            <w:rPr>
              <w:rStyle w:val="Strong"/>
            </w:rPr>
            <w:fldChar w:fldCharType="begin"/>
          </w:r>
          <w:r w:rsidR="004F7069">
            <w:rPr>
              <w:rStyle w:val="Strong"/>
            </w:rPr>
            <w:instrText xml:space="preserve"> CITATION bat232 \l 2057 </w:instrText>
          </w:r>
          <w:r w:rsidR="004F7069">
            <w:rPr>
              <w:rStyle w:val="Strong"/>
            </w:rPr>
            <w:fldChar w:fldCharType="separate"/>
          </w:r>
          <w:r w:rsidR="00CE4B77" w:rsidRPr="00CE4B77">
            <w:rPr>
              <w:noProof/>
            </w:rPr>
            <w:t>[46]</w:t>
          </w:r>
          <w:r w:rsidR="004F7069">
            <w:rPr>
              <w:rStyle w:val="Strong"/>
            </w:rPr>
            <w:fldChar w:fldCharType="end"/>
          </w:r>
        </w:sdtContent>
      </w:sdt>
    </w:p>
    <w:p w14:paraId="6F202C9B" w14:textId="3A59170E" w:rsidR="00534F39" w:rsidRDefault="00534F39" w:rsidP="00534F39">
      <w:pPr>
        <w:pStyle w:val="Heading2"/>
        <w:spacing w:line="360" w:lineRule="auto"/>
        <w:jc w:val="both"/>
        <w:rPr>
          <w:rStyle w:val="Strong"/>
        </w:rPr>
      </w:pPr>
      <w:bookmarkStart w:id="73" w:name="_Toc151029906"/>
      <w:bookmarkStart w:id="74" w:name="_Toc151647043"/>
      <w:r>
        <w:rPr>
          <w:rStyle w:val="Strong"/>
        </w:rPr>
        <w:t>Containment selection</w:t>
      </w:r>
      <w:bookmarkEnd w:id="73"/>
      <w:bookmarkEnd w:id="74"/>
      <w:r>
        <w:rPr>
          <w:rStyle w:val="Strong"/>
        </w:rPr>
        <w:t xml:space="preserve"> </w:t>
      </w:r>
    </w:p>
    <w:p w14:paraId="46EDC8C0" w14:textId="2F3411A9" w:rsidR="000A6C9B" w:rsidRPr="000A6C9B" w:rsidRDefault="000A6C9B" w:rsidP="00170759">
      <w:pPr>
        <w:spacing w:line="360" w:lineRule="auto"/>
        <w:jc w:val="both"/>
      </w:pPr>
      <w:bookmarkStart w:id="75" w:name="_Hlk151646598"/>
      <w:r>
        <w:t>The MAX</w:t>
      </w:r>
      <w:r w:rsidR="00A25851">
        <w:t xml:space="preserve">430 will be chosen to because of the excellent </w:t>
      </w:r>
      <w:r w:rsidR="001123F1">
        <w:t xml:space="preserve">IP rating and easy </w:t>
      </w:r>
      <w:r w:rsidR="001D6AC1">
        <w:t>to carry. There is plenty of space inside to mount the equipment in foam. This will increa</w:t>
      </w:r>
      <w:r w:rsidR="00E836BC">
        <w:t>se vibration protection of the equipment when on the test runs. The MAX430 is also very durable and reusable unlike the competitors.</w:t>
      </w:r>
      <w:r w:rsidR="008E2D36">
        <w:t xml:space="preserve"> The push buttons, </w:t>
      </w:r>
      <w:r w:rsidR="00D8227D">
        <w:t>LED, USB port and SD card reader will be mounted on the outside of the case. This will mean that mean it can be easily used in all environments.</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ayout w:type="fixed"/>
        <w:tblLook w:val="04A0" w:firstRow="1" w:lastRow="0" w:firstColumn="1" w:lastColumn="0" w:noHBand="0" w:noVBand="1"/>
      </w:tblPr>
      <w:tblGrid>
        <w:gridCol w:w="1820"/>
        <w:gridCol w:w="1843"/>
        <w:gridCol w:w="1843"/>
        <w:gridCol w:w="1842"/>
        <w:gridCol w:w="1632"/>
      </w:tblGrid>
      <w:tr w:rsidR="00300423" w14:paraId="2BD9EFCB" w14:textId="77777777" w:rsidTr="005923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bookmarkEnd w:id="75"/>
          <w:p w14:paraId="14529AF9" w14:textId="01BF76AB" w:rsidR="005D363B" w:rsidRPr="005D363B" w:rsidRDefault="005D363B" w:rsidP="00170759">
            <w:pPr>
              <w:spacing w:line="276" w:lineRule="auto"/>
              <w:jc w:val="both"/>
              <w:rPr>
                <w:rStyle w:val="Strong"/>
              </w:rPr>
            </w:pPr>
            <w:r>
              <w:rPr>
                <w:rStyle w:val="Strong"/>
                <w:b/>
                <w:bCs/>
              </w:rPr>
              <w:t>Container</w:t>
            </w:r>
          </w:p>
        </w:tc>
        <w:tc>
          <w:tcPr>
            <w:tcW w:w="1843" w:type="dxa"/>
            <w:shd w:val="clear" w:color="auto" w:fill="F7CAAC" w:themeFill="accent2" w:themeFillTint="66"/>
          </w:tcPr>
          <w:p w14:paraId="40100DAF" w14:textId="260DD57C" w:rsidR="005D363B" w:rsidRPr="00300423" w:rsidRDefault="003A3DB6"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rPr>
            </w:pPr>
            <w:r w:rsidRPr="00300423">
              <w:rPr>
                <w:noProof/>
              </w:rPr>
              <w:drawing>
                <wp:inline distT="0" distB="0" distL="0" distR="0" wp14:anchorId="7BC3B356" wp14:editId="752804EF">
                  <wp:extent cx="1113183" cy="757993"/>
                  <wp:effectExtent l="0" t="0" r="0" b="4445"/>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1139305" cy="775780"/>
                          </a:xfrm>
                          <a:prstGeom prst="rect">
                            <a:avLst/>
                          </a:prstGeom>
                        </pic:spPr>
                      </pic:pic>
                    </a:graphicData>
                  </a:graphic>
                </wp:inline>
              </w:drawing>
            </w:r>
          </w:p>
        </w:tc>
        <w:tc>
          <w:tcPr>
            <w:tcW w:w="1843" w:type="dxa"/>
          </w:tcPr>
          <w:p w14:paraId="42E9DA80" w14:textId="18E67254" w:rsidR="005D363B" w:rsidRDefault="008C4B83"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rPr>
            </w:pPr>
            <w:r>
              <w:rPr>
                <w:noProof/>
              </w:rPr>
              <w:drawing>
                <wp:inline distT="0" distB="0" distL="0" distR="0" wp14:anchorId="5BBCB796" wp14:editId="46DEE42A">
                  <wp:extent cx="1022056" cy="723569"/>
                  <wp:effectExtent l="0" t="0" r="6985" b="635"/>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1042723" cy="738200"/>
                          </a:xfrm>
                          <a:prstGeom prst="rect">
                            <a:avLst/>
                          </a:prstGeom>
                        </pic:spPr>
                      </pic:pic>
                    </a:graphicData>
                  </a:graphic>
                </wp:inline>
              </w:drawing>
            </w:r>
          </w:p>
        </w:tc>
        <w:tc>
          <w:tcPr>
            <w:tcW w:w="1842" w:type="dxa"/>
          </w:tcPr>
          <w:p w14:paraId="207037DE" w14:textId="64143970" w:rsidR="005D363B" w:rsidRDefault="00C8663A"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rPr>
            </w:pPr>
            <w:r>
              <w:rPr>
                <w:noProof/>
              </w:rPr>
              <w:drawing>
                <wp:inline distT="0" distB="0" distL="0" distR="0" wp14:anchorId="76EC6948" wp14:editId="668FE910">
                  <wp:extent cx="952500" cy="665480"/>
                  <wp:effectExtent l="0" t="0" r="0" b="127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952500" cy="665480"/>
                          </a:xfrm>
                          <a:prstGeom prst="rect">
                            <a:avLst/>
                          </a:prstGeom>
                        </pic:spPr>
                      </pic:pic>
                    </a:graphicData>
                  </a:graphic>
                </wp:inline>
              </w:drawing>
            </w:r>
          </w:p>
        </w:tc>
        <w:tc>
          <w:tcPr>
            <w:tcW w:w="1632" w:type="dxa"/>
          </w:tcPr>
          <w:p w14:paraId="0C1C118C" w14:textId="01CE2F58" w:rsidR="005D363B" w:rsidRDefault="000C6693"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rPr>
            </w:pPr>
            <w:r>
              <w:rPr>
                <w:noProof/>
              </w:rPr>
              <w:drawing>
                <wp:inline distT="0" distB="0" distL="0" distR="0" wp14:anchorId="5DFAF83E" wp14:editId="2D03C943">
                  <wp:extent cx="834887" cy="1081344"/>
                  <wp:effectExtent l="0" t="0" r="3810" b="508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837334" cy="1084514"/>
                          </a:xfrm>
                          <a:prstGeom prst="rect">
                            <a:avLst/>
                          </a:prstGeom>
                        </pic:spPr>
                      </pic:pic>
                    </a:graphicData>
                  </a:graphic>
                </wp:inline>
              </w:drawing>
            </w:r>
          </w:p>
        </w:tc>
      </w:tr>
      <w:tr w:rsidR="00300423" w:rsidRPr="003C6A8C" w14:paraId="331E3DD0" w14:textId="77777777" w:rsidTr="00592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p w14:paraId="62D1009B" w14:textId="77777777" w:rsidR="005D363B" w:rsidRPr="002664EB" w:rsidRDefault="005D363B" w:rsidP="00170759">
            <w:pPr>
              <w:spacing w:line="276" w:lineRule="auto"/>
              <w:jc w:val="both"/>
              <w:rPr>
                <w:rStyle w:val="Strong"/>
                <w:b/>
                <w:bCs/>
                <w:sz w:val="20"/>
                <w:szCs w:val="20"/>
              </w:rPr>
            </w:pPr>
            <w:r w:rsidRPr="002664EB">
              <w:rPr>
                <w:rStyle w:val="Strong"/>
                <w:b/>
                <w:bCs/>
                <w:sz w:val="20"/>
                <w:szCs w:val="20"/>
              </w:rPr>
              <w:t xml:space="preserve">Model </w:t>
            </w:r>
          </w:p>
        </w:tc>
        <w:tc>
          <w:tcPr>
            <w:tcW w:w="1843" w:type="dxa"/>
            <w:shd w:val="clear" w:color="auto" w:fill="F7CAAC" w:themeFill="accent2" w:themeFillTint="66"/>
          </w:tcPr>
          <w:p w14:paraId="07112D8D" w14:textId="13891932" w:rsidR="005D363B" w:rsidRPr="002664EB" w:rsidRDefault="007D640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MAX Case Max430</w:t>
            </w:r>
          </w:p>
        </w:tc>
        <w:tc>
          <w:tcPr>
            <w:tcW w:w="1843" w:type="dxa"/>
          </w:tcPr>
          <w:p w14:paraId="390D3BA3" w14:textId="1C6FE4AA" w:rsidR="005D363B" w:rsidRPr="002664EB" w:rsidRDefault="0059398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ABB Grey Thermoplastic junction box</w:t>
            </w:r>
          </w:p>
        </w:tc>
        <w:tc>
          <w:tcPr>
            <w:tcW w:w="1842" w:type="dxa"/>
          </w:tcPr>
          <w:p w14:paraId="4BB5A5A5" w14:textId="457DA4C8" w:rsidR="005D363B" w:rsidRPr="002664EB" w:rsidRDefault="003E0D04"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4 Gang outdoor </w:t>
            </w:r>
            <w:proofErr w:type="spellStart"/>
            <w:r w:rsidRPr="002664EB">
              <w:rPr>
                <w:rStyle w:val="Strong"/>
                <w:b w:val="0"/>
                <w:bCs w:val="0"/>
                <w:sz w:val="20"/>
                <w:szCs w:val="20"/>
              </w:rPr>
              <w:t>Multibox</w:t>
            </w:r>
            <w:proofErr w:type="spellEnd"/>
            <w:r w:rsidRPr="002664EB">
              <w:rPr>
                <w:rStyle w:val="Strong"/>
                <w:b w:val="0"/>
                <w:bCs w:val="0"/>
                <w:sz w:val="20"/>
                <w:szCs w:val="20"/>
              </w:rPr>
              <w:t xml:space="preserve"> connector </w:t>
            </w:r>
          </w:p>
        </w:tc>
        <w:tc>
          <w:tcPr>
            <w:tcW w:w="1632" w:type="dxa"/>
          </w:tcPr>
          <w:p w14:paraId="12A08515" w14:textId="15A8B5F3" w:rsidR="005D363B" w:rsidRPr="002664EB" w:rsidRDefault="00781E1A"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ABS wall mounted enclosure</w:t>
            </w:r>
          </w:p>
        </w:tc>
      </w:tr>
      <w:tr w:rsidR="00300423" w14:paraId="7099E764" w14:textId="77777777" w:rsidTr="00592336">
        <w:tc>
          <w:tcPr>
            <w:cnfStyle w:val="001000000000" w:firstRow="0" w:lastRow="0" w:firstColumn="1" w:lastColumn="0" w:oddVBand="0" w:evenVBand="0" w:oddHBand="0" w:evenHBand="0" w:firstRowFirstColumn="0" w:firstRowLastColumn="0" w:lastRowFirstColumn="0" w:lastRowLastColumn="0"/>
            <w:tcW w:w="1820" w:type="dxa"/>
          </w:tcPr>
          <w:p w14:paraId="2A361D78" w14:textId="77777777" w:rsidR="005D363B" w:rsidRPr="002664EB" w:rsidRDefault="005D363B" w:rsidP="00170759">
            <w:pPr>
              <w:spacing w:line="276" w:lineRule="auto"/>
              <w:jc w:val="both"/>
              <w:rPr>
                <w:rStyle w:val="Strong"/>
                <w:b/>
                <w:bCs/>
                <w:sz w:val="20"/>
                <w:szCs w:val="20"/>
              </w:rPr>
            </w:pPr>
            <w:r w:rsidRPr="002664EB">
              <w:rPr>
                <w:rStyle w:val="Strong"/>
                <w:b/>
                <w:bCs/>
                <w:sz w:val="20"/>
                <w:szCs w:val="20"/>
              </w:rPr>
              <w:t>Price (£)</w:t>
            </w:r>
          </w:p>
        </w:tc>
        <w:tc>
          <w:tcPr>
            <w:tcW w:w="1843" w:type="dxa"/>
            <w:shd w:val="clear" w:color="auto" w:fill="F7CAAC" w:themeFill="accent2" w:themeFillTint="66"/>
          </w:tcPr>
          <w:p w14:paraId="79155450" w14:textId="2818A75E" w:rsidR="005D363B" w:rsidRPr="002664EB" w:rsidRDefault="007D6403"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57.40</w:t>
            </w:r>
          </w:p>
        </w:tc>
        <w:tc>
          <w:tcPr>
            <w:tcW w:w="1843" w:type="dxa"/>
          </w:tcPr>
          <w:p w14:paraId="42508B75" w14:textId="5065B2BD" w:rsidR="005D363B" w:rsidRPr="002664EB" w:rsidRDefault="00593983"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25.96</w:t>
            </w:r>
          </w:p>
        </w:tc>
        <w:tc>
          <w:tcPr>
            <w:tcW w:w="1842" w:type="dxa"/>
          </w:tcPr>
          <w:p w14:paraId="2702CDDD" w14:textId="1EBF04C6" w:rsidR="005D363B" w:rsidRPr="002664EB" w:rsidRDefault="0021644F"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40.00 Approx</w:t>
            </w:r>
          </w:p>
        </w:tc>
        <w:tc>
          <w:tcPr>
            <w:tcW w:w="1632" w:type="dxa"/>
          </w:tcPr>
          <w:p w14:paraId="31A06044" w14:textId="67545C12" w:rsidR="005D363B" w:rsidRPr="002664EB" w:rsidRDefault="000C6693"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37.50</w:t>
            </w:r>
          </w:p>
        </w:tc>
      </w:tr>
      <w:tr w:rsidR="008332A3" w14:paraId="1AE81976" w14:textId="77777777" w:rsidTr="00592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p w14:paraId="54779184" w14:textId="377E5DBA" w:rsidR="005D363B" w:rsidRPr="002664EB" w:rsidRDefault="00CD4957" w:rsidP="00170759">
            <w:pPr>
              <w:spacing w:line="276" w:lineRule="auto"/>
              <w:jc w:val="both"/>
              <w:rPr>
                <w:rStyle w:val="Strong"/>
                <w:b/>
                <w:bCs/>
                <w:sz w:val="20"/>
                <w:szCs w:val="20"/>
              </w:rPr>
            </w:pPr>
            <w:r w:rsidRPr="002664EB">
              <w:rPr>
                <w:rStyle w:val="Strong"/>
                <w:b/>
                <w:bCs/>
                <w:sz w:val="20"/>
                <w:szCs w:val="20"/>
              </w:rPr>
              <w:t>IP Rating</w:t>
            </w:r>
          </w:p>
        </w:tc>
        <w:tc>
          <w:tcPr>
            <w:tcW w:w="1843" w:type="dxa"/>
            <w:shd w:val="clear" w:color="auto" w:fill="F7CAAC" w:themeFill="accent2" w:themeFillTint="66"/>
          </w:tcPr>
          <w:p w14:paraId="0A1668F3" w14:textId="79985019" w:rsidR="005D363B" w:rsidRPr="002664EB" w:rsidRDefault="006B71A7"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IP68</w:t>
            </w:r>
          </w:p>
        </w:tc>
        <w:tc>
          <w:tcPr>
            <w:tcW w:w="1843" w:type="dxa"/>
          </w:tcPr>
          <w:p w14:paraId="18C4DD4A" w14:textId="20CA824E" w:rsidR="005D363B" w:rsidRPr="002664EB" w:rsidRDefault="0059398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IP6</w:t>
            </w:r>
            <w:r w:rsidR="00CD751F" w:rsidRPr="002664EB">
              <w:rPr>
                <w:rStyle w:val="Strong"/>
                <w:b w:val="0"/>
                <w:bCs w:val="0"/>
                <w:sz w:val="20"/>
                <w:szCs w:val="20"/>
              </w:rPr>
              <w:t>5</w:t>
            </w:r>
          </w:p>
        </w:tc>
        <w:tc>
          <w:tcPr>
            <w:tcW w:w="1842" w:type="dxa"/>
          </w:tcPr>
          <w:p w14:paraId="536A1D66" w14:textId="1EDB08C1" w:rsidR="005D363B" w:rsidRPr="002664EB" w:rsidRDefault="00AE5BA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IP65</w:t>
            </w:r>
          </w:p>
        </w:tc>
        <w:tc>
          <w:tcPr>
            <w:tcW w:w="1632" w:type="dxa"/>
          </w:tcPr>
          <w:p w14:paraId="28F6B0C4" w14:textId="5C784A11" w:rsidR="005D363B" w:rsidRPr="002664EB" w:rsidRDefault="000C669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IP65</w:t>
            </w:r>
          </w:p>
        </w:tc>
      </w:tr>
      <w:tr w:rsidR="008332A3" w14:paraId="03B2DA32" w14:textId="77777777" w:rsidTr="00592336">
        <w:tc>
          <w:tcPr>
            <w:cnfStyle w:val="001000000000" w:firstRow="0" w:lastRow="0" w:firstColumn="1" w:lastColumn="0" w:oddVBand="0" w:evenVBand="0" w:oddHBand="0" w:evenHBand="0" w:firstRowFirstColumn="0" w:firstRowLastColumn="0" w:lastRowFirstColumn="0" w:lastRowLastColumn="0"/>
            <w:tcW w:w="1820" w:type="dxa"/>
          </w:tcPr>
          <w:p w14:paraId="55257791" w14:textId="77777777" w:rsidR="005D363B" w:rsidRPr="002664EB" w:rsidRDefault="005D363B" w:rsidP="00170759">
            <w:pPr>
              <w:spacing w:line="276" w:lineRule="auto"/>
              <w:jc w:val="both"/>
              <w:rPr>
                <w:rStyle w:val="Strong"/>
                <w:b/>
                <w:bCs/>
                <w:sz w:val="20"/>
                <w:szCs w:val="20"/>
              </w:rPr>
            </w:pPr>
            <w:r w:rsidRPr="002664EB">
              <w:rPr>
                <w:rStyle w:val="Strong"/>
                <w:b/>
                <w:bCs/>
                <w:sz w:val="20"/>
                <w:szCs w:val="20"/>
              </w:rPr>
              <w:t>Weight</w:t>
            </w:r>
          </w:p>
        </w:tc>
        <w:tc>
          <w:tcPr>
            <w:tcW w:w="1843" w:type="dxa"/>
            <w:shd w:val="clear" w:color="auto" w:fill="F7CAAC" w:themeFill="accent2" w:themeFillTint="66"/>
          </w:tcPr>
          <w:p w14:paraId="1968DC41" w14:textId="7180C60D" w:rsidR="005D363B" w:rsidRPr="002664EB" w:rsidRDefault="00281A87"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2.7Kg</w:t>
            </w:r>
          </w:p>
        </w:tc>
        <w:tc>
          <w:tcPr>
            <w:tcW w:w="1843" w:type="dxa"/>
          </w:tcPr>
          <w:p w14:paraId="66D676A3" w14:textId="00BE51B8" w:rsidR="005D363B" w:rsidRPr="002664EB" w:rsidRDefault="002A3F35"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900g</w:t>
            </w:r>
          </w:p>
        </w:tc>
        <w:tc>
          <w:tcPr>
            <w:tcW w:w="1842" w:type="dxa"/>
          </w:tcPr>
          <w:p w14:paraId="4C9240ED" w14:textId="72B8B0DD" w:rsidR="005D363B" w:rsidRPr="002664EB" w:rsidRDefault="00120C38"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1Kg</w:t>
            </w:r>
          </w:p>
        </w:tc>
        <w:tc>
          <w:tcPr>
            <w:tcW w:w="1632" w:type="dxa"/>
          </w:tcPr>
          <w:p w14:paraId="21D1ABA7" w14:textId="31E1CF2A" w:rsidR="005D363B" w:rsidRPr="002664EB" w:rsidRDefault="00515B85"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2Kg Approx</w:t>
            </w:r>
          </w:p>
        </w:tc>
      </w:tr>
      <w:tr w:rsidR="008332A3" w14:paraId="0D890ED8" w14:textId="77777777" w:rsidTr="00592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p w14:paraId="7F69704D" w14:textId="77777777" w:rsidR="005D363B" w:rsidRPr="002664EB" w:rsidRDefault="005D363B" w:rsidP="00170759">
            <w:pPr>
              <w:spacing w:line="276" w:lineRule="auto"/>
              <w:jc w:val="both"/>
              <w:rPr>
                <w:rStyle w:val="Strong"/>
                <w:b/>
                <w:bCs/>
                <w:sz w:val="20"/>
                <w:szCs w:val="20"/>
              </w:rPr>
            </w:pPr>
            <w:r w:rsidRPr="002664EB">
              <w:rPr>
                <w:rStyle w:val="Strong"/>
                <w:b/>
                <w:bCs/>
                <w:sz w:val="20"/>
                <w:szCs w:val="20"/>
              </w:rPr>
              <w:t>Dimensions</w:t>
            </w:r>
          </w:p>
        </w:tc>
        <w:tc>
          <w:tcPr>
            <w:tcW w:w="1843" w:type="dxa"/>
            <w:shd w:val="clear" w:color="auto" w:fill="F7CAAC" w:themeFill="accent2" w:themeFillTint="66"/>
          </w:tcPr>
          <w:p w14:paraId="05FBC43E" w14:textId="460EA9E1" w:rsidR="005D363B" w:rsidRPr="002664EB" w:rsidRDefault="00806231"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426</w:t>
            </w:r>
            <w:r w:rsidR="00CD4957" w:rsidRPr="002664EB">
              <w:rPr>
                <w:rStyle w:val="Strong"/>
                <w:sz w:val="20"/>
                <w:szCs w:val="20"/>
              </w:rPr>
              <w:t>x290x</w:t>
            </w:r>
            <w:r w:rsidR="008332A3" w:rsidRPr="002664EB">
              <w:rPr>
                <w:rStyle w:val="Strong"/>
                <w:sz w:val="20"/>
                <w:szCs w:val="20"/>
              </w:rPr>
              <w:t xml:space="preserve"> </w:t>
            </w:r>
            <w:r w:rsidR="00CD4957" w:rsidRPr="002664EB">
              <w:rPr>
                <w:rStyle w:val="Strong"/>
                <w:sz w:val="20"/>
                <w:szCs w:val="20"/>
              </w:rPr>
              <w:t>159mm</w:t>
            </w:r>
          </w:p>
        </w:tc>
        <w:tc>
          <w:tcPr>
            <w:tcW w:w="1843" w:type="dxa"/>
          </w:tcPr>
          <w:p w14:paraId="016A3AD8" w14:textId="589E256D" w:rsidR="005D363B" w:rsidRPr="002664EB" w:rsidRDefault="00C724D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310x240x</w:t>
            </w:r>
            <w:r w:rsidR="008332A3" w:rsidRPr="002664EB">
              <w:rPr>
                <w:rStyle w:val="Strong"/>
                <w:b w:val="0"/>
                <w:bCs w:val="0"/>
                <w:sz w:val="20"/>
                <w:szCs w:val="20"/>
              </w:rPr>
              <w:t xml:space="preserve"> </w:t>
            </w:r>
            <w:r w:rsidRPr="002664EB">
              <w:rPr>
                <w:rStyle w:val="Strong"/>
                <w:b w:val="0"/>
                <w:bCs w:val="0"/>
                <w:sz w:val="20"/>
                <w:szCs w:val="20"/>
              </w:rPr>
              <w:t>110mm</w:t>
            </w:r>
          </w:p>
        </w:tc>
        <w:tc>
          <w:tcPr>
            <w:tcW w:w="1842" w:type="dxa"/>
          </w:tcPr>
          <w:p w14:paraId="799AB4BB" w14:textId="6FFDCCBC" w:rsidR="005D363B" w:rsidRPr="002664EB" w:rsidRDefault="008332A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335</w:t>
            </w:r>
            <w:r w:rsidR="00AE5BAB" w:rsidRPr="002664EB">
              <w:rPr>
                <w:rStyle w:val="Strong"/>
                <w:b w:val="0"/>
                <w:bCs w:val="0"/>
                <w:sz w:val="20"/>
                <w:szCs w:val="20"/>
              </w:rPr>
              <w:t>x220x 107mm</w:t>
            </w:r>
          </w:p>
        </w:tc>
        <w:tc>
          <w:tcPr>
            <w:tcW w:w="1632" w:type="dxa"/>
          </w:tcPr>
          <w:p w14:paraId="3F146C3C" w14:textId="208CAF37" w:rsidR="005D363B" w:rsidRPr="002664EB" w:rsidRDefault="00335C1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350x250x 150mm</w:t>
            </w:r>
          </w:p>
        </w:tc>
      </w:tr>
      <w:tr w:rsidR="008332A3" w14:paraId="30A95948" w14:textId="77777777" w:rsidTr="00592336">
        <w:tc>
          <w:tcPr>
            <w:cnfStyle w:val="001000000000" w:firstRow="0" w:lastRow="0" w:firstColumn="1" w:lastColumn="0" w:oddVBand="0" w:evenVBand="0" w:oddHBand="0" w:evenHBand="0" w:firstRowFirstColumn="0" w:firstRowLastColumn="0" w:lastRowFirstColumn="0" w:lastRowLastColumn="0"/>
            <w:tcW w:w="1820" w:type="dxa"/>
          </w:tcPr>
          <w:p w14:paraId="5E0B2E29" w14:textId="77777777" w:rsidR="005D363B" w:rsidRPr="002664EB" w:rsidRDefault="005D363B" w:rsidP="00170759">
            <w:pPr>
              <w:spacing w:line="276" w:lineRule="auto"/>
              <w:jc w:val="both"/>
              <w:rPr>
                <w:rStyle w:val="Strong"/>
                <w:b/>
                <w:bCs/>
                <w:sz w:val="20"/>
                <w:szCs w:val="20"/>
              </w:rPr>
            </w:pPr>
            <w:r w:rsidRPr="002664EB">
              <w:rPr>
                <w:rStyle w:val="Strong"/>
                <w:b/>
                <w:bCs/>
                <w:sz w:val="20"/>
                <w:szCs w:val="20"/>
              </w:rPr>
              <w:t>Advantages</w:t>
            </w:r>
          </w:p>
        </w:tc>
        <w:tc>
          <w:tcPr>
            <w:tcW w:w="1843" w:type="dxa"/>
            <w:shd w:val="clear" w:color="auto" w:fill="F7CAAC" w:themeFill="accent2" w:themeFillTint="66"/>
          </w:tcPr>
          <w:p w14:paraId="6DF6D5D9" w14:textId="24C234B0" w:rsidR="005D363B" w:rsidRPr="002664EB" w:rsidRDefault="00D9765E"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2664EB">
              <w:rPr>
                <w:rStyle w:val="Strong"/>
                <w:sz w:val="20"/>
                <w:szCs w:val="20"/>
              </w:rPr>
              <w:t xml:space="preserve">Excellent IP rating, easy to carry and install. Easy to install </w:t>
            </w:r>
            <w:r w:rsidR="00B87456" w:rsidRPr="002664EB">
              <w:rPr>
                <w:rStyle w:val="Strong"/>
                <w:sz w:val="20"/>
                <w:szCs w:val="20"/>
              </w:rPr>
              <w:t>any fixings</w:t>
            </w:r>
            <w:r w:rsidR="007A6FCA" w:rsidRPr="002664EB">
              <w:rPr>
                <w:rStyle w:val="Strong"/>
                <w:sz w:val="20"/>
                <w:szCs w:val="20"/>
              </w:rPr>
              <w:t>, and install cable glands.</w:t>
            </w:r>
            <w:r w:rsidR="00A56492" w:rsidRPr="002664EB">
              <w:rPr>
                <w:rStyle w:val="Strong"/>
                <w:sz w:val="20"/>
                <w:szCs w:val="20"/>
              </w:rPr>
              <w:t xml:space="preserve"> Foam protection against vibration.</w:t>
            </w:r>
          </w:p>
        </w:tc>
        <w:tc>
          <w:tcPr>
            <w:tcW w:w="1843" w:type="dxa"/>
          </w:tcPr>
          <w:p w14:paraId="3176E8CF" w14:textId="04016714" w:rsidR="005D363B" w:rsidRPr="002664EB" w:rsidRDefault="002D5A67" w:rsidP="00170759">
            <w:pPr>
              <w:spacing w:line="276" w:lineRule="auto"/>
              <w:cnfStyle w:val="000000000000" w:firstRow="0" w:lastRow="0" w:firstColumn="0" w:lastColumn="0" w:oddVBand="0" w:evenVBand="0" w:oddHBand="0" w:evenHBand="0" w:firstRowFirstColumn="0" w:firstRowLastColumn="0" w:lastRowFirstColumn="0" w:lastRowLastColumn="0"/>
              <w:rPr>
                <w:sz w:val="20"/>
                <w:szCs w:val="20"/>
              </w:rPr>
            </w:pPr>
            <w:r w:rsidRPr="002664EB">
              <w:rPr>
                <w:sz w:val="20"/>
                <w:szCs w:val="20"/>
              </w:rPr>
              <w:t>Good IP rating, easy to install cable glands</w:t>
            </w:r>
            <w:r w:rsidR="007A38B4" w:rsidRPr="002664EB">
              <w:rPr>
                <w:sz w:val="20"/>
                <w:szCs w:val="20"/>
              </w:rPr>
              <w:t xml:space="preserve">. </w:t>
            </w:r>
            <w:r w:rsidR="000F0FAB" w:rsidRPr="002664EB">
              <w:rPr>
                <w:sz w:val="20"/>
                <w:szCs w:val="20"/>
              </w:rPr>
              <w:t>Cheap compared to others.</w:t>
            </w:r>
          </w:p>
        </w:tc>
        <w:tc>
          <w:tcPr>
            <w:tcW w:w="1842" w:type="dxa"/>
          </w:tcPr>
          <w:p w14:paraId="39CE1428" w14:textId="78968667" w:rsidR="005D363B" w:rsidRPr="002664EB" w:rsidRDefault="00120C38"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Good IP rating, the cable install would be very easy due to the </w:t>
            </w:r>
            <w:r w:rsidR="00401E2C" w:rsidRPr="002664EB">
              <w:rPr>
                <w:rStyle w:val="Strong"/>
                <w:b w:val="0"/>
                <w:bCs w:val="0"/>
                <w:sz w:val="20"/>
                <w:szCs w:val="20"/>
              </w:rPr>
              <w:t>connection points.</w:t>
            </w:r>
          </w:p>
        </w:tc>
        <w:tc>
          <w:tcPr>
            <w:tcW w:w="1632" w:type="dxa"/>
          </w:tcPr>
          <w:p w14:paraId="31E81CE5" w14:textId="3D2BCA7B" w:rsidR="005D363B" w:rsidRPr="002664EB" w:rsidRDefault="00B13A48"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Good IP rating, easy access to items installed </w:t>
            </w:r>
            <w:r w:rsidR="00C4102A" w:rsidRPr="002664EB">
              <w:rPr>
                <w:rStyle w:val="Strong"/>
                <w:b w:val="0"/>
                <w:bCs w:val="0"/>
                <w:sz w:val="20"/>
                <w:szCs w:val="20"/>
              </w:rPr>
              <w:t>inside</w:t>
            </w:r>
            <w:r w:rsidRPr="002664EB">
              <w:rPr>
                <w:rStyle w:val="Strong"/>
                <w:b w:val="0"/>
                <w:bCs w:val="0"/>
                <w:sz w:val="20"/>
                <w:szCs w:val="20"/>
              </w:rPr>
              <w:t>.</w:t>
            </w:r>
            <w:r w:rsidR="00C4102A" w:rsidRPr="002664EB">
              <w:rPr>
                <w:rStyle w:val="Strong"/>
                <w:b w:val="0"/>
                <w:bCs w:val="0"/>
                <w:sz w:val="20"/>
                <w:szCs w:val="20"/>
              </w:rPr>
              <w:t xml:space="preserve"> Easy to install fixing points.</w:t>
            </w:r>
            <w:r w:rsidRPr="002664EB">
              <w:rPr>
                <w:rStyle w:val="Strong"/>
                <w:b w:val="0"/>
                <w:bCs w:val="0"/>
                <w:sz w:val="20"/>
                <w:szCs w:val="20"/>
              </w:rPr>
              <w:t xml:space="preserve"> </w:t>
            </w:r>
          </w:p>
        </w:tc>
      </w:tr>
      <w:tr w:rsidR="008332A3" w14:paraId="09F5DCDE" w14:textId="77777777" w:rsidTr="00592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p w14:paraId="6BD2DBB2" w14:textId="77777777" w:rsidR="005D363B" w:rsidRPr="002664EB" w:rsidRDefault="005D363B" w:rsidP="00170759">
            <w:pPr>
              <w:spacing w:line="276" w:lineRule="auto"/>
              <w:jc w:val="both"/>
              <w:rPr>
                <w:rStyle w:val="Strong"/>
                <w:b/>
                <w:bCs/>
                <w:sz w:val="20"/>
                <w:szCs w:val="20"/>
              </w:rPr>
            </w:pPr>
            <w:r w:rsidRPr="002664EB">
              <w:rPr>
                <w:rStyle w:val="Strong"/>
                <w:b/>
                <w:bCs/>
                <w:sz w:val="20"/>
                <w:szCs w:val="20"/>
              </w:rPr>
              <w:t>Disadvantages</w:t>
            </w:r>
          </w:p>
        </w:tc>
        <w:tc>
          <w:tcPr>
            <w:tcW w:w="1843" w:type="dxa"/>
            <w:shd w:val="clear" w:color="auto" w:fill="F7CAAC" w:themeFill="accent2" w:themeFillTint="66"/>
          </w:tcPr>
          <w:p w14:paraId="134332E1" w14:textId="03BA12A4" w:rsidR="005D363B" w:rsidRPr="002664EB" w:rsidRDefault="00A56492"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2664EB">
              <w:rPr>
                <w:rStyle w:val="Strong"/>
                <w:sz w:val="20"/>
                <w:szCs w:val="20"/>
              </w:rPr>
              <w:t xml:space="preserve">Expensive comparted to </w:t>
            </w:r>
            <w:r w:rsidRPr="002664EB">
              <w:rPr>
                <w:rStyle w:val="Strong"/>
                <w:sz w:val="20"/>
                <w:szCs w:val="20"/>
              </w:rPr>
              <w:lastRenderedPageBreak/>
              <w:t>others</w:t>
            </w:r>
            <w:r w:rsidR="00625D9A" w:rsidRPr="002664EB">
              <w:rPr>
                <w:rStyle w:val="Strong"/>
                <w:sz w:val="20"/>
                <w:szCs w:val="20"/>
              </w:rPr>
              <w:t>, not many places to install cable glands.</w:t>
            </w:r>
          </w:p>
        </w:tc>
        <w:tc>
          <w:tcPr>
            <w:tcW w:w="1843" w:type="dxa"/>
          </w:tcPr>
          <w:p w14:paraId="140394EB" w14:textId="1FC4FB76" w:rsidR="005D363B" w:rsidRPr="002664EB" w:rsidRDefault="000F0FAB"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lastRenderedPageBreak/>
              <w:t>Easy to damage</w:t>
            </w:r>
            <w:r w:rsidR="003C76EF" w:rsidRPr="002664EB">
              <w:rPr>
                <w:rStyle w:val="Strong"/>
                <w:b w:val="0"/>
                <w:bCs w:val="0"/>
                <w:sz w:val="20"/>
                <w:szCs w:val="20"/>
              </w:rPr>
              <w:t>/ break</w:t>
            </w:r>
            <w:r w:rsidR="00442C0B" w:rsidRPr="002664EB">
              <w:rPr>
                <w:rStyle w:val="Strong"/>
                <w:b w:val="0"/>
                <w:bCs w:val="0"/>
                <w:sz w:val="20"/>
                <w:szCs w:val="20"/>
              </w:rPr>
              <w:t xml:space="preserve">. </w:t>
            </w:r>
          </w:p>
        </w:tc>
        <w:tc>
          <w:tcPr>
            <w:tcW w:w="1842" w:type="dxa"/>
          </w:tcPr>
          <w:p w14:paraId="6874B12B" w14:textId="2126DBCD" w:rsidR="005D363B" w:rsidRPr="002664EB" w:rsidRDefault="00401E2C"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Might leak if not installed correctly.</w:t>
            </w:r>
            <w:r w:rsidR="0021644F" w:rsidRPr="002664EB">
              <w:rPr>
                <w:rStyle w:val="Strong"/>
                <w:b w:val="0"/>
                <w:bCs w:val="0"/>
                <w:sz w:val="20"/>
                <w:szCs w:val="20"/>
              </w:rPr>
              <w:t xml:space="preserve"> </w:t>
            </w:r>
          </w:p>
        </w:tc>
        <w:tc>
          <w:tcPr>
            <w:tcW w:w="1632" w:type="dxa"/>
          </w:tcPr>
          <w:p w14:paraId="5FBDA87E" w14:textId="63E94E06" w:rsidR="005D363B" w:rsidRPr="002664EB" w:rsidRDefault="00F7325D"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2664EB">
              <w:rPr>
                <w:rStyle w:val="Strong"/>
                <w:b w:val="0"/>
                <w:bCs w:val="0"/>
                <w:sz w:val="20"/>
                <w:szCs w:val="20"/>
              </w:rPr>
              <w:t xml:space="preserve">Easy to damage or </w:t>
            </w:r>
            <w:r w:rsidRPr="002664EB">
              <w:rPr>
                <w:rStyle w:val="Strong"/>
                <w:b w:val="0"/>
                <w:bCs w:val="0"/>
                <w:sz w:val="20"/>
                <w:szCs w:val="20"/>
              </w:rPr>
              <w:lastRenderedPageBreak/>
              <w:t>break over time, not very durable.</w:t>
            </w:r>
          </w:p>
        </w:tc>
      </w:tr>
    </w:tbl>
    <w:p w14:paraId="66C47EFE" w14:textId="774C0916" w:rsidR="00946812" w:rsidRPr="008E2D36" w:rsidRDefault="00000000" w:rsidP="00B230DF">
      <w:pPr>
        <w:spacing w:line="360" w:lineRule="auto"/>
        <w:jc w:val="both"/>
        <w:rPr>
          <w:rStyle w:val="Strong"/>
        </w:rPr>
      </w:pPr>
      <w:sdt>
        <w:sdtPr>
          <w:rPr>
            <w:rStyle w:val="Strong"/>
          </w:rPr>
          <w:id w:val="1824776001"/>
          <w:citation/>
        </w:sdtPr>
        <w:sdtContent>
          <w:r w:rsidR="003E774E">
            <w:rPr>
              <w:rStyle w:val="Strong"/>
            </w:rPr>
            <w:fldChar w:fldCharType="begin"/>
          </w:r>
          <w:r w:rsidR="003E774E">
            <w:rPr>
              <w:rStyle w:val="Strong"/>
            </w:rPr>
            <w:instrText xml:space="preserve"> CITATION the231 \l 2057 </w:instrText>
          </w:r>
          <w:r w:rsidR="003E774E">
            <w:rPr>
              <w:rStyle w:val="Strong"/>
            </w:rPr>
            <w:fldChar w:fldCharType="separate"/>
          </w:r>
          <w:r w:rsidR="00CE4B77" w:rsidRPr="00CE4B77">
            <w:rPr>
              <w:noProof/>
            </w:rPr>
            <w:t>[47]</w:t>
          </w:r>
          <w:r w:rsidR="003E774E">
            <w:rPr>
              <w:rStyle w:val="Strong"/>
            </w:rPr>
            <w:fldChar w:fldCharType="end"/>
          </w:r>
        </w:sdtContent>
      </w:sdt>
      <w:sdt>
        <w:sdtPr>
          <w:rPr>
            <w:rStyle w:val="Strong"/>
          </w:rPr>
          <w:id w:val="124514254"/>
          <w:citation/>
        </w:sdtPr>
        <w:sdtContent>
          <w:r w:rsidR="002863DC">
            <w:rPr>
              <w:rStyle w:val="Strong"/>
            </w:rPr>
            <w:fldChar w:fldCharType="begin"/>
          </w:r>
          <w:r w:rsidR="002863DC">
            <w:rPr>
              <w:rStyle w:val="Strong"/>
            </w:rPr>
            <w:instrText xml:space="preserve"> CITATION ukr235 \l 2057 </w:instrText>
          </w:r>
          <w:r w:rsidR="002863DC">
            <w:rPr>
              <w:rStyle w:val="Strong"/>
            </w:rPr>
            <w:fldChar w:fldCharType="separate"/>
          </w:r>
          <w:r w:rsidR="00CE4B77">
            <w:rPr>
              <w:rStyle w:val="Strong"/>
              <w:noProof/>
            </w:rPr>
            <w:t xml:space="preserve"> </w:t>
          </w:r>
          <w:r w:rsidR="00CE4B77" w:rsidRPr="00CE4B77">
            <w:rPr>
              <w:noProof/>
            </w:rPr>
            <w:t>[48]</w:t>
          </w:r>
          <w:r w:rsidR="002863DC">
            <w:rPr>
              <w:rStyle w:val="Strong"/>
            </w:rPr>
            <w:fldChar w:fldCharType="end"/>
          </w:r>
        </w:sdtContent>
      </w:sdt>
      <w:sdt>
        <w:sdtPr>
          <w:rPr>
            <w:rStyle w:val="Strong"/>
          </w:rPr>
          <w:id w:val="2060520163"/>
          <w:citation/>
        </w:sdtPr>
        <w:sdtContent>
          <w:r w:rsidR="00782FC5">
            <w:rPr>
              <w:rStyle w:val="Strong"/>
            </w:rPr>
            <w:fldChar w:fldCharType="begin"/>
          </w:r>
          <w:r w:rsidR="00782FC5">
            <w:rPr>
              <w:rStyle w:val="Strong"/>
            </w:rPr>
            <w:instrText xml:space="preserve"> CITATION ele23 \l 2057 </w:instrText>
          </w:r>
          <w:r w:rsidR="00782FC5">
            <w:rPr>
              <w:rStyle w:val="Strong"/>
            </w:rPr>
            <w:fldChar w:fldCharType="separate"/>
          </w:r>
          <w:r w:rsidR="00CE4B77">
            <w:rPr>
              <w:rStyle w:val="Strong"/>
              <w:noProof/>
            </w:rPr>
            <w:t xml:space="preserve"> </w:t>
          </w:r>
          <w:r w:rsidR="00CE4B77" w:rsidRPr="00CE4B77">
            <w:rPr>
              <w:noProof/>
            </w:rPr>
            <w:t>[49]</w:t>
          </w:r>
          <w:r w:rsidR="00782FC5">
            <w:rPr>
              <w:rStyle w:val="Strong"/>
            </w:rPr>
            <w:fldChar w:fldCharType="end"/>
          </w:r>
        </w:sdtContent>
      </w:sdt>
      <w:sdt>
        <w:sdtPr>
          <w:rPr>
            <w:rStyle w:val="Strong"/>
          </w:rPr>
          <w:id w:val="-134868914"/>
          <w:citation/>
        </w:sdtPr>
        <w:sdtContent>
          <w:r w:rsidR="00301E4A">
            <w:rPr>
              <w:rStyle w:val="Strong"/>
            </w:rPr>
            <w:fldChar w:fldCharType="begin"/>
          </w:r>
          <w:r w:rsidR="00301E4A">
            <w:rPr>
              <w:rStyle w:val="Strong"/>
            </w:rPr>
            <w:instrText xml:space="preserve"> CITATION ele231 \l 2057 </w:instrText>
          </w:r>
          <w:r w:rsidR="00301E4A">
            <w:rPr>
              <w:rStyle w:val="Strong"/>
            </w:rPr>
            <w:fldChar w:fldCharType="separate"/>
          </w:r>
          <w:r w:rsidR="00CE4B77">
            <w:rPr>
              <w:rStyle w:val="Strong"/>
              <w:noProof/>
            </w:rPr>
            <w:t xml:space="preserve"> </w:t>
          </w:r>
          <w:r w:rsidR="00CE4B77" w:rsidRPr="00CE4B77">
            <w:rPr>
              <w:noProof/>
            </w:rPr>
            <w:t>[50]</w:t>
          </w:r>
          <w:r w:rsidR="00301E4A">
            <w:rPr>
              <w:rStyle w:val="Strong"/>
            </w:rPr>
            <w:fldChar w:fldCharType="end"/>
          </w:r>
        </w:sdtContent>
      </w:sdt>
    </w:p>
    <w:p w14:paraId="60CB7BE3" w14:textId="3A464F97" w:rsidR="00F7325D" w:rsidRDefault="00F7325D" w:rsidP="00F7325D">
      <w:pPr>
        <w:pStyle w:val="Heading3"/>
        <w:spacing w:line="360" w:lineRule="auto"/>
        <w:rPr>
          <w:rStyle w:val="Strong"/>
        </w:rPr>
      </w:pPr>
      <w:bookmarkStart w:id="76" w:name="_Toc151029907"/>
      <w:bookmarkStart w:id="77" w:name="_Toc151647044"/>
      <w:r>
        <w:rPr>
          <w:rStyle w:val="Strong"/>
        </w:rPr>
        <w:t>Containment fixing.</w:t>
      </w:r>
      <w:bookmarkEnd w:id="76"/>
      <w:bookmarkEnd w:id="77"/>
    </w:p>
    <w:p w14:paraId="52B1FD2A" w14:textId="626D5E7B" w:rsidR="000A6C9B" w:rsidRPr="000A6C9B" w:rsidRDefault="000A6C9B" w:rsidP="000A6C9B">
      <w:pPr>
        <w:spacing w:line="360" w:lineRule="auto"/>
        <w:jc w:val="both"/>
      </w:pPr>
      <w:bookmarkStart w:id="78" w:name="_Hlk151646603"/>
      <w:r>
        <w:rPr>
          <w:rStyle w:val="Strong"/>
          <w:b w:val="0"/>
          <w:bCs w:val="0"/>
        </w:rPr>
        <w:t>The container will be mounted on the roof of the car using the suction cups. There will be four used, to make sure the container doesn’t move when driving. This will give easy access to install the cabling around the car to the sensors.</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246"/>
        <w:gridCol w:w="2126"/>
      </w:tblGrid>
      <w:tr w:rsidR="002464FA" w14:paraId="4537AFF3" w14:textId="77777777" w:rsidTr="009067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bookmarkEnd w:id="78"/>
          <w:p w14:paraId="5F96A704" w14:textId="3058BCA6" w:rsidR="002464FA" w:rsidRPr="00592336" w:rsidRDefault="002464FA" w:rsidP="00170759">
            <w:pPr>
              <w:tabs>
                <w:tab w:val="left" w:pos="1976"/>
              </w:tabs>
              <w:spacing w:line="276" w:lineRule="auto"/>
              <w:jc w:val="both"/>
              <w:rPr>
                <w:rStyle w:val="Strong"/>
                <w:b/>
                <w:bCs/>
              </w:rPr>
            </w:pPr>
            <w:r w:rsidRPr="00592336">
              <w:rPr>
                <w:rStyle w:val="Strong"/>
                <w:b/>
                <w:bCs/>
              </w:rPr>
              <w:t>Containment fixings</w:t>
            </w:r>
          </w:p>
        </w:tc>
        <w:tc>
          <w:tcPr>
            <w:tcW w:w="2126" w:type="dxa"/>
            <w:shd w:val="clear" w:color="auto" w:fill="F7CAAC" w:themeFill="accent2" w:themeFillTint="66"/>
          </w:tcPr>
          <w:p w14:paraId="31922603" w14:textId="05F58B24" w:rsidR="002464FA" w:rsidRDefault="002464FA" w:rsidP="00170759">
            <w:pPr>
              <w:tabs>
                <w:tab w:val="left" w:pos="1976"/>
              </w:tabs>
              <w:spacing w:line="276" w:lineRule="auto"/>
              <w:jc w:val="both"/>
              <w:cnfStyle w:val="100000000000" w:firstRow="1" w:lastRow="0" w:firstColumn="0" w:lastColumn="0" w:oddVBand="0" w:evenVBand="0" w:oddHBand="0" w:evenHBand="0" w:firstRowFirstColumn="0" w:firstRowLastColumn="0" w:lastRowFirstColumn="0" w:lastRowLastColumn="0"/>
              <w:rPr>
                <w:rStyle w:val="Strong"/>
              </w:rPr>
            </w:pPr>
            <w:r>
              <w:rPr>
                <w:noProof/>
              </w:rPr>
              <w:drawing>
                <wp:inline distT="0" distB="0" distL="0" distR="0" wp14:anchorId="37E79049" wp14:editId="2F7B716A">
                  <wp:extent cx="882595" cy="856518"/>
                  <wp:effectExtent l="0" t="0" r="0" b="127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891832" cy="865482"/>
                          </a:xfrm>
                          <a:prstGeom prst="rect">
                            <a:avLst/>
                          </a:prstGeom>
                        </pic:spPr>
                      </pic:pic>
                    </a:graphicData>
                  </a:graphic>
                </wp:inline>
              </w:drawing>
            </w:r>
          </w:p>
        </w:tc>
      </w:tr>
      <w:tr w:rsidR="002464FA" w:rsidRPr="003A3F7F" w14:paraId="4EF28EC5" w14:textId="77777777" w:rsidTr="009067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0465DDF0" w14:textId="77777777" w:rsidR="002464FA" w:rsidRPr="00592336" w:rsidRDefault="002464FA" w:rsidP="00170759">
            <w:pPr>
              <w:tabs>
                <w:tab w:val="left" w:pos="1976"/>
              </w:tabs>
              <w:spacing w:line="276" w:lineRule="auto"/>
              <w:jc w:val="both"/>
              <w:rPr>
                <w:rStyle w:val="Strong"/>
                <w:b/>
                <w:bCs/>
              </w:rPr>
            </w:pPr>
            <w:r w:rsidRPr="00592336">
              <w:rPr>
                <w:rStyle w:val="Strong"/>
                <w:b/>
                <w:bCs/>
              </w:rPr>
              <w:t>Type of fixings</w:t>
            </w:r>
          </w:p>
        </w:tc>
        <w:tc>
          <w:tcPr>
            <w:tcW w:w="2126" w:type="dxa"/>
            <w:shd w:val="clear" w:color="auto" w:fill="F7CAAC" w:themeFill="accent2" w:themeFillTint="66"/>
          </w:tcPr>
          <w:p w14:paraId="52FFFFCD" w14:textId="6B930D8B" w:rsidR="002464FA" w:rsidRDefault="002464FA" w:rsidP="0017075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Pr>
            </w:pPr>
            <w:r>
              <w:rPr>
                <w:rStyle w:val="Strong"/>
              </w:rPr>
              <w:t>Heavy duty car suction cups</w:t>
            </w:r>
          </w:p>
        </w:tc>
      </w:tr>
      <w:tr w:rsidR="002464FA" w14:paraId="4D7DDD96" w14:textId="77777777" w:rsidTr="0090678A">
        <w:tc>
          <w:tcPr>
            <w:cnfStyle w:val="001000000000" w:firstRow="0" w:lastRow="0" w:firstColumn="1" w:lastColumn="0" w:oddVBand="0" w:evenVBand="0" w:oddHBand="0" w:evenHBand="0" w:firstRowFirstColumn="0" w:firstRowLastColumn="0" w:lastRowFirstColumn="0" w:lastRowLastColumn="0"/>
            <w:tcW w:w="2246" w:type="dxa"/>
          </w:tcPr>
          <w:p w14:paraId="4A5BEC44" w14:textId="77777777" w:rsidR="002464FA" w:rsidRPr="00592336" w:rsidRDefault="002464FA" w:rsidP="00170759">
            <w:pPr>
              <w:tabs>
                <w:tab w:val="left" w:pos="1976"/>
              </w:tabs>
              <w:spacing w:line="276" w:lineRule="auto"/>
              <w:jc w:val="both"/>
              <w:rPr>
                <w:rStyle w:val="Strong"/>
                <w:b/>
                <w:bCs/>
              </w:rPr>
            </w:pPr>
            <w:r w:rsidRPr="00592336">
              <w:rPr>
                <w:rStyle w:val="Strong"/>
                <w:b/>
                <w:bCs/>
              </w:rPr>
              <w:t>Price (£)</w:t>
            </w:r>
          </w:p>
        </w:tc>
        <w:tc>
          <w:tcPr>
            <w:tcW w:w="2126" w:type="dxa"/>
            <w:shd w:val="clear" w:color="auto" w:fill="F7CAAC" w:themeFill="accent2" w:themeFillTint="66"/>
          </w:tcPr>
          <w:p w14:paraId="4383B83B" w14:textId="49FDA51D" w:rsidR="002464FA" w:rsidRDefault="002464FA" w:rsidP="00170759">
            <w:pPr>
              <w:tabs>
                <w:tab w:val="left" w:pos="1976"/>
              </w:tabs>
              <w:spacing w:line="276" w:lineRule="auto"/>
              <w:jc w:val="both"/>
              <w:cnfStyle w:val="000000000000" w:firstRow="0" w:lastRow="0" w:firstColumn="0" w:lastColumn="0" w:oddVBand="0" w:evenVBand="0" w:oddHBand="0" w:evenHBand="0" w:firstRowFirstColumn="0" w:firstRowLastColumn="0" w:lastRowFirstColumn="0" w:lastRowLastColumn="0"/>
              <w:rPr>
                <w:rStyle w:val="Strong"/>
              </w:rPr>
            </w:pPr>
            <w:r>
              <w:rPr>
                <w:rStyle w:val="Strong"/>
              </w:rPr>
              <w:t>14.98</w:t>
            </w:r>
          </w:p>
        </w:tc>
      </w:tr>
      <w:tr w:rsidR="002464FA" w14:paraId="2FB9E059" w14:textId="77777777" w:rsidTr="009067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70AAA3B3" w14:textId="77777777" w:rsidR="002464FA" w:rsidRPr="00592336" w:rsidRDefault="002464FA" w:rsidP="00170759">
            <w:pPr>
              <w:tabs>
                <w:tab w:val="left" w:pos="1976"/>
              </w:tabs>
              <w:spacing w:line="276" w:lineRule="auto"/>
              <w:jc w:val="both"/>
              <w:rPr>
                <w:rStyle w:val="Strong"/>
                <w:b/>
                <w:bCs/>
              </w:rPr>
            </w:pPr>
            <w:r w:rsidRPr="00592336">
              <w:rPr>
                <w:rStyle w:val="Strong"/>
                <w:b/>
                <w:bCs/>
              </w:rPr>
              <w:t>Advantages</w:t>
            </w:r>
          </w:p>
        </w:tc>
        <w:tc>
          <w:tcPr>
            <w:tcW w:w="2126" w:type="dxa"/>
            <w:shd w:val="clear" w:color="auto" w:fill="F7CAAC" w:themeFill="accent2" w:themeFillTint="66"/>
          </w:tcPr>
          <w:p w14:paraId="5D56EC8E" w14:textId="2F791683" w:rsidR="002464FA" w:rsidRDefault="002464FA" w:rsidP="0017075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Pr>
            </w:pPr>
            <w:r>
              <w:rPr>
                <w:rStyle w:val="Strong"/>
              </w:rPr>
              <w:t>No damage to the car when the container in mounted.</w:t>
            </w:r>
          </w:p>
        </w:tc>
      </w:tr>
      <w:tr w:rsidR="002464FA" w14:paraId="61493083" w14:textId="77777777" w:rsidTr="0090678A">
        <w:tc>
          <w:tcPr>
            <w:cnfStyle w:val="001000000000" w:firstRow="0" w:lastRow="0" w:firstColumn="1" w:lastColumn="0" w:oddVBand="0" w:evenVBand="0" w:oddHBand="0" w:evenHBand="0" w:firstRowFirstColumn="0" w:firstRowLastColumn="0" w:lastRowFirstColumn="0" w:lastRowLastColumn="0"/>
            <w:tcW w:w="2246" w:type="dxa"/>
            <w:tcBorders>
              <w:bottom w:val="single" w:sz="18" w:space="0" w:color="ED7D31" w:themeColor="accent2"/>
            </w:tcBorders>
          </w:tcPr>
          <w:p w14:paraId="08E08FF3" w14:textId="77777777" w:rsidR="002464FA" w:rsidRPr="00592336" w:rsidRDefault="002464FA" w:rsidP="00170759">
            <w:pPr>
              <w:tabs>
                <w:tab w:val="left" w:pos="1976"/>
              </w:tabs>
              <w:spacing w:line="276" w:lineRule="auto"/>
              <w:jc w:val="both"/>
              <w:rPr>
                <w:rStyle w:val="Strong"/>
                <w:b/>
                <w:bCs/>
              </w:rPr>
            </w:pPr>
            <w:r w:rsidRPr="00592336">
              <w:rPr>
                <w:rStyle w:val="Strong"/>
                <w:b/>
                <w:bCs/>
              </w:rPr>
              <w:t>Disadvantages</w:t>
            </w:r>
          </w:p>
        </w:tc>
        <w:tc>
          <w:tcPr>
            <w:tcW w:w="2126" w:type="dxa"/>
            <w:tcBorders>
              <w:bottom w:val="single" w:sz="18" w:space="0" w:color="ED7D31" w:themeColor="accent2"/>
            </w:tcBorders>
            <w:shd w:val="clear" w:color="auto" w:fill="F7CAAC" w:themeFill="accent2" w:themeFillTint="66"/>
          </w:tcPr>
          <w:p w14:paraId="29FF1A0C" w14:textId="5F38559B" w:rsidR="002464FA" w:rsidRDefault="002464FA" w:rsidP="0017075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rPr>
            </w:pPr>
            <w:r>
              <w:rPr>
                <w:rStyle w:val="Strong"/>
              </w:rPr>
              <w:t xml:space="preserve">Couple cause </w:t>
            </w:r>
            <w:r w:rsidR="002C1F68">
              <w:rPr>
                <w:rStyle w:val="Strong"/>
              </w:rPr>
              <w:t xml:space="preserve">damage is not installed correctly. </w:t>
            </w:r>
          </w:p>
        </w:tc>
      </w:tr>
    </w:tbl>
    <w:p w14:paraId="55BC338F" w14:textId="4AF38D48" w:rsidR="00344E25" w:rsidRDefault="00000000" w:rsidP="00B230DF">
      <w:pPr>
        <w:spacing w:line="360" w:lineRule="auto"/>
        <w:jc w:val="both"/>
        <w:rPr>
          <w:rStyle w:val="Strong"/>
        </w:rPr>
      </w:pPr>
      <w:sdt>
        <w:sdtPr>
          <w:rPr>
            <w:rStyle w:val="Strong"/>
          </w:rPr>
          <w:id w:val="1999302700"/>
          <w:citation/>
        </w:sdtPr>
        <w:sdtContent>
          <w:r w:rsidR="00853690">
            <w:rPr>
              <w:rStyle w:val="Strong"/>
            </w:rPr>
            <w:fldChar w:fldCharType="begin"/>
          </w:r>
          <w:r w:rsidR="00853690">
            <w:rPr>
              <w:rStyle w:val="Strong"/>
            </w:rPr>
            <w:instrText xml:space="preserve"> CITATION tem23 \l 2057 </w:instrText>
          </w:r>
          <w:r w:rsidR="00853690">
            <w:rPr>
              <w:rStyle w:val="Strong"/>
            </w:rPr>
            <w:fldChar w:fldCharType="separate"/>
          </w:r>
          <w:r w:rsidR="00CE4B77" w:rsidRPr="00CE4B77">
            <w:rPr>
              <w:noProof/>
            </w:rPr>
            <w:t>[51]</w:t>
          </w:r>
          <w:r w:rsidR="00853690">
            <w:rPr>
              <w:rStyle w:val="Strong"/>
            </w:rPr>
            <w:fldChar w:fldCharType="end"/>
          </w:r>
        </w:sdtContent>
      </w:sdt>
    </w:p>
    <w:p w14:paraId="0B9FA359" w14:textId="7C2936FF" w:rsidR="00FA560D" w:rsidRPr="002E14E0" w:rsidRDefault="00795454" w:rsidP="00B230DF">
      <w:pPr>
        <w:pStyle w:val="Heading1"/>
        <w:spacing w:line="360" w:lineRule="auto"/>
        <w:jc w:val="both"/>
        <w:rPr>
          <w:rStyle w:val="Strong"/>
          <w:sz w:val="28"/>
          <w:szCs w:val="28"/>
        </w:rPr>
      </w:pPr>
      <w:bookmarkStart w:id="79" w:name="_Toc151029908"/>
      <w:bookmarkStart w:id="80" w:name="_Toc151647045"/>
      <w:r>
        <w:rPr>
          <w:rStyle w:val="Strong"/>
          <w:sz w:val="28"/>
          <w:szCs w:val="28"/>
        </w:rPr>
        <w:t>Task 4</w:t>
      </w:r>
      <w:r w:rsidR="00441F73">
        <w:rPr>
          <w:rStyle w:val="Strong"/>
          <w:sz w:val="28"/>
          <w:szCs w:val="28"/>
        </w:rPr>
        <w:t>&amp;5</w:t>
      </w:r>
      <w:r>
        <w:rPr>
          <w:rStyle w:val="Strong"/>
          <w:sz w:val="28"/>
          <w:szCs w:val="28"/>
        </w:rPr>
        <w:t xml:space="preserve"> </w:t>
      </w:r>
      <w:r w:rsidR="00CE26B1">
        <w:rPr>
          <w:rStyle w:val="Strong"/>
          <w:sz w:val="28"/>
          <w:szCs w:val="28"/>
        </w:rPr>
        <w:t>–</w:t>
      </w:r>
      <w:r>
        <w:rPr>
          <w:rStyle w:val="Strong"/>
          <w:sz w:val="28"/>
          <w:szCs w:val="28"/>
        </w:rPr>
        <w:t xml:space="preserve"> </w:t>
      </w:r>
      <w:r w:rsidR="00CE26B1">
        <w:rPr>
          <w:rStyle w:val="Strong"/>
          <w:sz w:val="28"/>
          <w:szCs w:val="28"/>
        </w:rPr>
        <w:t xml:space="preserve">PCB </w:t>
      </w:r>
      <w:r w:rsidR="002E14E0" w:rsidRPr="002E14E0">
        <w:rPr>
          <w:rStyle w:val="Strong"/>
          <w:sz w:val="28"/>
          <w:szCs w:val="28"/>
        </w:rPr>
        <w:t>design</w:t>
      </w:r>
      <w:r w:rsidR="00441F73">
        <w:rPr>
          <w:rStyle w:val="Strong"/>
          <w:sz w:val="28"/>
          <w:szCs w:val="28"/>
        </w:rPr>
        <w:t xml:space="preserve"> &amp; </w:t>
      </w:r>
      <w:r w:rsidR="00B8717C">
        <w:rPr>
          <w:rStyle w:val="Strong"/>
          <w:sz w:val="28"/>
          <w:szCs w:val="28"/>
        </w:rPr>
        <w:t xml:space="preserve">Prototype </w:t>
      </w:r>
      <w:r w:rsidR="00CE26B1">
        <w:rPr>
          <w:rStyle w:val="Strong"/>
          <w:sz w:val="28"/>
          <w:szCs w:val="28"/>
        </w:rPr>
        <w:t>software design.</w:t>
      </w:r>
      <w:bookmarkEnd w:id="79"/>
      <w:bookmarkEnd w:id="80"/>
    </w:p>
    <w:p w14:paraId="1273A4F8" w14:textId="4F93CB34" w:rsidR="00D82434" w:rsidRDefault="006E38B6" w:rsidP="00B230DF">
      <w:pPr>
        <w:spacing w:line="360" w:lineRule="auto"/>
        <w:jc w:val="both"/>
        <w:rPr>
          <w:rStyle w:val="Strong"/>
          <w:b w:val="0"/>
          <w:bCs w:val="0"/>
        </w:rPr>
      </w:pPr>
      <w:bookmarkStart w:id="81" w:name="_Hlk151646608"/>
      <w:r w:rsidRPr="006E38B6">
        <w:rPr>
          <w:rStyle w:val="Strong"/>
          <w:b w:val="0"/>
          <w:bCs w:val="0"/>
        </w:rPr>
        <w:t xml:space="preserve">The system was </w:t>
      </w:r>
      <w:r>
        <w:rPr>
          <w:rStyle w:val="Strong"/>
          <w:b w:val="0"/>
          <w:bCs w:val="0"/>
        </w:rPr>
        <w:t xml:space="preserve">first </w:t>
      </w:r>
      <w:r w:rsidR="006147A6">
        <w:rPr>
          <w:rStyle w:val="Strong"/>
          <w:b w:val="0"/>
          <w:bCs w:val="0"/>
        </w:rPr>
        <w:t xml:space="preserve">designed on a program </w:t>
      </w:r>
      <w:r w:rsidR="00B763F0">
        <w:rPr>
          <w:rStyle w:val="Strong"/>
          <w:b w:val="0"/>
          <w:bCs w:val="0"/>
        </w:rPr>
        <w:t>called</w:t>
      </w:r>
      <w:r w:rsidR="006147A6">
        <w:rPr>
          <w:rStyle w:val="Strong"/>
          <w:b w:val="0"/>
          <w:bCs w:val="0"/>
        </w:rPr>
        <w:t xml:space="preserve"> Proteus</w:t>
      </w:r>
      <w:r w:rsidR="00033D17">
        <w:rPr>
          <w:rStyle w:val="Strong"/>
          <w:b w:val="0"/>
          <w:bCs w:val="0"/>
        </w:rPr>
        <w:t xml:space="preserve">, this was used to get the </w:t>
      </w:r>
      <w:r w:rsidR="00896E51">
        <w:rPr>
          <w:rStyle w:val="Strong"/>
          <w:b w:val="0"/>
          <w:bCs w:val="0"/>
        </w:rPr>
        <w:t>initial design carried out</w:t>
      </w:r>
      <w:r w:rsidR="00032B71">
        <w:rPr>
          <w:rStyle w:val="Strong"/>
          <w:b w:val="0"/>
          <w:bCs w:val="0"/>
        </w:rPr>
        <w:t>. A program called Easy PC is then used to get the final design of the PCB</w:t>
      </w:r>
      <w:r w:rsidR="001533F5">
        <w:rPr>
          <w:rStyle w:val="Strong"/>
          <w:b w:val="0"/>
          <w:bCs w:val="0"/>
        </w:rPr>
        <w:t xml:space="preserve">. On the program the layout of the PCB can be altered for optimum design and </w:t>
      </w:r>
      <w:r w:rsidR="00103753">
        <w:rPr>
          <w:rStyle w:val="Strong"/>
          <w:b w:val="0"/>
          <w:bCs w:val="0"/>
        </w:rPr>
        <w:t>can be inspected before manufactured.</w:t>
      </w:r>
      <w:r w:rsidR="00B65466">
        <w:rPr>
          <w:rStyle w:val="Strong"/>
          <w:b w:val="0"/>
          <w:bCs w:val="0"/>
        </w:rPr>
        <w:t xml:space="preserve"> </w:t>
      </w:r>
      <w:r w:rsidR="00412B2C">
        <w:rPr>
          <w:rStyle w:val="Strong"/>
          <w:b w:val="0"/>
          <w:bCs w:val="0"/>
        </w:rPr>
        <w:t>The following circuit will be broken down due to the different requirements for each.</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246"/>
        <w:gridCol w:w="2126"/>
        <w:gridCol w:w="2126"/>
      </w:tblGrid>
      <w:tr w:rsidR="000106E0" w14:paraId="7E9A9FDF" w14:textId="687EB9DB" w:rsidTr="00622D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bookmarkEnd w:id="81"/>
          <w:p w14:paraId="61778C28" w14:textId="6138135D" w:rsidR="000106E0" w:rsidRPr="00592336" w:rsidRDefault="00141D69" w:rsidP="00D53219">
            <w:pPr>
              <w:tabs>
                <w:tab w:val="left" w:pos="1976"/>
              </w:tabs>
              <w:spacing w:line="276" w:lineRule="auto"/>
              <w:jc w:val="both"/>
              <w:rPr>
                <w:rStyle w:val="Strong"/>
                <w:b/>
                <w:bCs/>
              </w:rPr>
            </w:pPr>
            <w:r>
              <w:rPr>
                <w:rStyle w:val="Strong"/>
                <w:b/>
                <w:bCs/>
              </w:rPr>
              <w:t>Sensors</w:t>
            </w:r>
          </w:p>
        </w:tc>
        <w:tc>
          <w:tcPr>
            <w:tcW w:w="2126" w:type="dxa"/>
          </w:tcPr>
          <w:p w14:paraId="4248D184" w14:textId="10C7A4A8" w:rsidR="000106E0" w:rsidRPr="00622D4B" w:rsidRDefault="00622D4B" w:rsidP="00D53219">
            <w:pPr>
              <w:tabs>
                <w:tab w:val="left" w:pos="1976"/>
              </w:tabs>
              <w:spacing w:line="276" w:lineRule="auto"/>
              <w:jc w:val="both"/>
              <w:cnfStyle w:val="100000000000" w:firstRow="1" w:lastRow="0" w:firstColumn="0" w:lastColumn="0" w:oddVBand="0" w:evenVBand="0" w:oddHBand="0" w:evenHBand="0" w:firstRowFirstColumn="0" w:firstRowLastColumn="0" w:lastRowFirstColumn="0" w:lastRowLastColumn="0"/>
              <w:rPr>
                <w:rStyle w:val="Strong"/>
                <w:b/>
                <w:bCs/>
              </w:rPr>
            </w:pPr>
            <w:r w:rsidRPr="00622D4B">
              <w:rPr>
                <w:rStyle w:val="Strong"/>
                <w:b/>
                <w:bCs/>
              </w:rPr>
              <w:t xml:space="preserve">Input voltage </w:t>
            </w:r>
          </w:p>
        </w:tc>
        <w:tc>
          <w:tcPr>
            <w:tcW w:w="2126" w:type="dxa"/>
          </w:tcPr>
          <w:p w14:paraId="60ACE4AB" w14:textId="037EABC3" w:rsidR="000106E0" w:rsidRPr="00622D4B" w:rsidRDefault="00622D4B" w:rsidP="00D53219">
            <w:pPr>
              <w:tabs>
                <w:tab w:val="left" w:pos="1976"/>
              </w:tabs>
              <w:spacing w:line="276" w:lineRule="auto"/>
              <w:jc w:val="both"/>
              <w:cnfStyle w:val="100000000000" w:firstRow="1" w:lastRow="0" w:firstColumn="0" w:lastColumn="0" w:oddVBand="0" w:evenVBand="0" w:oddHBand="0" w:evenHBand="0" w:firstRowFirstColumn="0" w:firstRowLastColumn="0" w:lastRowFirstColumn="0" w:lastRowLastColumn="0"/>
              <w:rPr>
                <w:rStyle w:val="Strong"/>
                <w:b/>
                <w:bCs/>
              </w:rPr>
            </w:pPr>
            <w:r w:rsidRPr="00622D4B">
              <w:rPr>
                <w:rStyle w:val="Strong"/>
                <w:b/>
                <w:bCs/>
              </w:rPr>
              <w:t xml:space="preserve">Output voltage </w:t>
            </w:r>
          </w:p>
        </w:tc>
      </w:tr>
      <w:tr w:rsidR="000106E0" w14:paraId="340ECB8A" w14:textId="40ED2926" w:rsidTr="00622D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0CF435EF" w14:textId="39047EA6" w:rsidR="000106E0" w:rsidRPr="00592336" w:rsidRDefault="00141D69" w:rsidP="00D53219">
            <w:pPr>
              <w:tabs>
                <w:tab w:val="left" w:pos="1976"/>
              </w:tabs>
              <w:spacing w:line="276" w:lineRule="auto"/>
              <w:jc w:val="both"/>
              <w:rPr>
                <w:rStyle w:val="Strong"/>
                <w:b/>
                <w:bCs/>
              </w:rPr>
            </w:pPr>
            <w:r>
              <w:rPr>
                <w:rStyle w:val="Strong"/>
                <w:b/>
                <w:bCs/>
              </w:rPr>
              <w:t>RPM</w:t>
            </w:r>
          </w:p>
        </w:tc>
        <w:tc>
          <w:tcPr>
            <w:tcW w:w="2126" w:type="dxa"/>
          </w:tcPr>
          <w:p w14:paraId="0FC5D87C" w14:textId="7F90A83A" w:rsidR="000106E0" w:rsidRDefault="00B958FA" w:rsidP="00A71BE7">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12</w:t>
            </w:r>
          </w:p>
        </w:tc>
        <w:tc>
          <w:tcPr>
            <w:tcW w:w="2126" w:type="dxa"/>
          </w:tcPr>
          <w:p w14:paraId="65508001" w14:textId="5D75CA12" w:rsidR="000106E0" w:rsidRDefault="00B958FA" w:rsidP="00A71BE7">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12</w:t>
            </w:r>
          </w:p>
        </w:tc>
      </w:tr>
      <w:tr w:rsidR="000106E0" w14:paraId="3C23BC06" w14:textId="60DB9063" w:rsidTr="00622D4B">
        <w:tc>
          <w:tcPr>
            <w:cnfStyle w:val="001000000000" w:firstRow="0" w:lastRow="0" w:firstColumn="1" w:lastColumn="0" w:oddVBand="0" w:evenVBand="0" w:oddHBand="0" w:evenHBand="0" w:firstRowFirstColumn="0" w:firstRowLastColumn="0" w:lastRowFirstColumn="0" w:lastRowLastColumn="0"/>
            <w:tcW w:w="2246" w:type="dxa"/>
          </w:tcPr>
          <w:p w14:paraId="36A33357" w14:textId="69B40417" w:rsidR="000106E0" w:rsidRPr="00592336" w:rsidRDefault="00141D69" w:rsidP="00D53219">
            <w:pPr>
              <w:tabs>
                <w:tab w:val="left" w:pos="1976"/>
              </w:tabs>
              <w:spacing w:line="276" w:lineRule="auto"/>
              <w:jc w:val="both"/>
              <w:rPr>
                <w:rStyle w:val="Strong"/>
                <w:b/>
                <w:bCs/>
              </w:rPr>
            </w:pPr>
            <w:r>
              <w:rPr>
                <w:rStyle w:val="Strong"/>
                <w:b/>
                <w:bCs/>
              </w:rPr>
              <w:t>MPH</w:t>
            </w:r>
          </w:p>
        </w:tc>
        <w:tc>
          <w:tcPr>
            <w:tcW w:w="2126" w:type="dxa"/>
          </w:tcPr>
          <w:p w14:paraId="2DF57204" w14:textId="76508A62" w:rsidR="000106E0" w:rsidRDefault="00B958FA" w:rsidP="00A71BE7">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r>
              <w:rPr>
                <w:rStyle w:val="Strong"/>
              </w:rPr>
              <w:t>12</w:t>
            </w:r>
          </w:p>
        </w:tc>
        <w:tc>
          <w:tcPr>
            <w:tcW w:w="2126" w:type="dxa"/>
          </w:tcPr>
          <w:p w14:paraId="623F1F0C" w14:textId="4CDBE8C3" w:rsidR="000106E0" w:rsidRDefault="00B958FA" w:rsidP="00A71BE7">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r>
              <w:rPr>
                <w:rStyle w:val="Strong"/>
              </w:rPr>
              <w:t>12</w:t>
            </w:r>
          </w:p>
        </w:tc>
      </w:tr>
      <w:tr w:rsidR="000106E0" w14:paraId="38390C0A" w14:textId="5759CF2D" w:rsidTr="00622D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41F11157" w14:textId="1DB85E37" w:rsidR="000106E0" w:rsidRPr="00622D4B" w:rsidRDefault="00141D69" w:rsidP="00D53219">
            <w:pPr>
              <w:tabs>
                <w:tab w:val="left" w:pos="1976"/>
              </w:tabs>
              <w:spacing w:line="276" w:lineRule="auto"/>
              <w:jc w:val="both"/>
              <w:rPr>
                <w:rStyle w:val="Strong"/>
                <w:b/>
                <w:bCs/>
              </w:rPr>
            </w:pPr>
            <w:r w:rsidRPr="00622D4B">
              <w:rPr>
                <w:rStyle w:val="Strong"/>
                <w:b/>
                <w:bCs/>
              </w:rPr>
              <w:t>Temp</w:t>
            </w:r>
          </w:p>
        </w:tc>
        <w:tc>
          <w:tcPr>
            <w:tcW w:w="2126" w:type="dxa"/>
          </w:tcPr>
          <w:p w14:paraId="5833044E" w14:textId="2B7D6326" w:rsidR="000106E0" w:rsidRDefault="00B958FA" w:rsidP="00A71BE7">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5</w:t>
            </w:r>
          </w:p>
        </w:tc>
        <w:tc>
          <w:tcPr>
            <w:tcW w:w="2126" w:type="dxa"/>
          </w:tcPr>
          <w:p w14:paraId="2B6DD8D3" w14:textId="06A0F123" w:rsidR="000106E0" w:rsidRDefault="00B958FA" w:rsidP="00A71BE7">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0-5</w:t>
            </w:r>
          </w:p>
        </w:tc>
      </w:tr>
      <w:tr w:rsidR="000106E0" w14:paraId="731A5023" w14:textId="06E0B872" w:rsidTr="00622D4B">
        <w:tc>
          <w:tcPr>
            <w:cnfStyle w:val="001000000000" w:firstRow="0" w:lastRow="0" w:firstColumn="1" w:lastColumn="0" w:oddVBand="0" w:evenVBand="0" w:oddHBand="0" w:evenHBand="0" w:firstRowFirstColumn="0" w:firstRowLastColumn="0" w:lastRowFirstColumn="0" w:lastRowLastColumn="0"/>
            <w:tcW w:w="2246" w:type="dxa"/>
          </w:tcPr>
          <w:p w14:paraId="7F8F9E17" w14:textId="285F4D13" w:rsidR="00141D69" w:rsidRPr="00622D4B" w:rsidRDefault="00141D69" w:rsidP="00D53219">
            <w:pPr>
              <w:tabs>
                <w:tab w:val="left" w:pos="1976"/>
              </w:tabs>
              <w:spacing w:line="276" w:lineRule="auto"/>
              <w:jc w:val="both"/>
              <w:rPr>
                <w:rStyle w:val="Strong"/>
                <w:b/>
                <w:bCs/>
              </w:rPr>
            </w:pPr>
            <w:r w:rsidRPr="00622D4B">
              <w:rPr>
                <w:rStyle w:val="Strong"/>
                <w:b/>
                <w:bCs/>
              </w:rPr>
              <w:t>Suspension</w:t>
            </w:r>
          </w:p>
        </w:tc>
        <w:tc>
          <w:tcPr>
            <w:tcW w:w="2126" w:type="dxa"/>
          </w:tcPr>
          <w:p w14:paraId="43B0DCFB" w14:textId="350F0129" w:rsidR="000106E0" w:rsidRDefault="00C86C68" w:rsidP="00A71BE7">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r>
              <w:rPr>
                <w:rStyle w:val="Strong"/>
              </w:rPr>
              <w:t>0-30</w:t>
            </w:r>
          </w:p>
        </w:tc>
        <w:tc>
          <w:tcPr>
            <w:tcW w:w="2126" w:type="dxa"/>
          </w:tcPr>
          <w:p w14:paraId="76109E30" w14:textId="705EFE4F" w:rsidR="000106E0" w:rsidRDefault="00B958FA" w:rsidP="00A71BE7">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r>
              <w:rPr>
                <w:rStyle w:val="Strong"/>
              </w:rPr>
              <w:t>0-5</w:t>
            </w:r>
          </w:p>
        </w:tc>
      </w:tr>
      <w:tr w:rsidR="00141D69" w14:paraId="061C67C5" w14:textId="77777777" w:rsidTr="00622D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68ECBEA1" w14:textId="13BF2E21" w:rsidR="00141D69" w:rsidRPr="00622D4B" w:rsidRDefault="00141D69" w:rsidP="00D53219">
            <w:pPr>
              <w:tabs>
                <w:tab w:val="left" w:pos="1976"/>
              </w:tabs>
              <w:spacing w:line="276" w:lineRule="auto"/>
              <w:jc w:val="both"/>
              <w:rPr>
                <w:rStyle w:val="Strong"/>
                <w:b/>
                <w:bCs/>
              </w:rPr>
            </w:pPr>
            <w:r w:rsidRPr="00622D4B">
              <w:rPr>
                <w:rStyle w:val="Strong"/>
                <w:b/>
                <w:bCs/>
              </w:rPr>
              <w:t>Pitch, Roll &amp; Yaw</w:t>
            </w:r>
          </w:p>
        </w:tc>
        <w:tc>
          <w:tcPr>
            <w:tcW w:w="2126" w:type="dxa"/>
          </w:tcPr>
          <w:p w14:paraId="5D5A026D" w14:textId="031B2F1E" w:rsidR="00141D69" w:rsidRDefault="00B958FA" w:rsidP="00A71BE7">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4.75 – 5.25</w:t>
            </w:r>
          </w:p>
        </w:tc>
        <w:tc>
          <w:tcPr>
            <w:tcW w:w="2126" w:type="dxa"/>
          </w:tcPr>
          <w:p w14:paraId="611BE491" w14:textId="015B97D8" w:rsidR="00141D69" w:rsidRDefault="00A71BE7" w:rsidP="00A71BE7">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 xml:space="preserve">0.5 – </w:t>
            </w:r>
            <w:r w:rsidR="00B958FA">
              <w:rPr>
                <w:rStyle w:val="Strong"/>
              </w:rPr>
              <w:t>4</w:t>
            </w:r>
            <w:r>
              <w:rPr>
                <w:rStyle w:val="Strong"/>
              </w:rPr>
              <w:t>.5</w:t>
            </w:r>
          </w:p>
        </w:tc>
      </w:tr>
      <w:tr w:rsidR="00141D69" w14:paraId="7BCA54C5" w14:textId="77777777" w:rsidTr="001E3828">
        <w:tc>
          <w:tcPr>
            <w:cnfStyle w:val="001000000000" w:firstRow="0" w:lastRow="0" w:firstColumn="1" w:lastColumn="0" w:oddVBand="0" w:evenVBand="0" w:oddHBand="0" w:evenHBand="0" w:firstRowFirstColumn="0" w:firstRowLastColumn="0" w:lastRowFirstColumn="0" w:lastRowLastColumn="0"/>
            <w:tcW w:w="2246" w:type="dxa"/>
          </w:tcPr>
          <w:p w14:paraId="0AC5A2EC" w14:textId="02583E1F" w:rsidR="00141D69" w:rsidRPr="00622D4B" w:rsidRDefault="00CE4E81" w:rsidP="00D53219">
            <w:pPr>
              <w:tabs>
                <w:tab w:val="left" w:pos="1976"/>
              </w:tabs>
              <w:spacing w:line="276" w:lineRule="auto"/>
              <w:jc w:val="both"/>
              <w:rPr>
                <w:rStyle w:val="Strong"/>
                <w:b/>
                <w:bCs/>
              </w:rPr>
            </w:pPr>
            <w:r w:rsidRPr="00622D4B">
              <w:rPr>
                <w:rStyle w:val="Strong"/>
                <w:b/>
                <w:bCs/>
              </w:rPr>
              <w:t>SD Card</w:t>
            </w:r>
          </w:p>
        </w:tc>
        <w:tc>
          <w:tcPr>
            <w:tcW w:w="2126" w:type="dxa"/>
          </w:tcPr>
          <w:p w14:paraId="5B07ED9B" w14:textId="6D737CAE" w:rsidR="00141D69" w:rsidRDefault="00382697" w:rsidP="00382697">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r>
              <w:rPr>
                <w:rStyle w:val="Strong"/>
              </w:rPr>
              <w:t>3.3</w:t>
            </w:r>
          </w:p>
        </w:tc>
        <w:tc>
          <w:tcPr>
            <w:tcW w:w="2126" w:type="dxa"/>
            <w:shd w:val="clear" w:color="auto" w:fill="AEAAAA" w:themeFill="background2" w:themeFillShade="BF"/>
          </w:tcPr>
          <w:p w14:paraId="5A334426" w14:textId="482272FD" w:rsidR="00141D69" w:rsidRDefault="00141D69" w:rsidP="00382697">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p>
        </w:tc>
      </w:tr>
    </w:tbl>
    <w:p w14:paraId="4EC8494E" w14:textId="6F5B35BC" w:rsidR="00EF7667" w:rsidRDefault="00EF7667" w:rsidP="006F5B10">
      <w:pPr>
        <w:spacing w:line="360" w:lineRule="auto"/>
        <w:jc w:val="both"/>
        <w:rPr>
          <w:rStyle w:val="Strong"/>
          <w:b w:val="0"/>
          <w:bCs w:val="0"/>
          <w:sz w:val="24"/>
          <w:szCs w:val="24"/>
        </w:rPr>
      </w:pPr>
    </w:p>
    <w:p w14:paraId="19296C27" w14:textId="34C69314" w:rsidR="001B6346" w:rsidRDefault="00C80D6E" w:rsidP="00C80D6E">
      <w:pPr>
        <w:pStyle w:val="Heading2"/>
        <w:spacing w:line="360" w:lineRule="auto"/>
        <w:jc w:val="both"/>
        <w:rPr>
          <w:rStyle w:val="Strong"/>
          <w:sz w:val="24"/>
          <w:szCs w:val="24"/>
        </w:rPr>
      </w:pPr>
      <w:bookmarkStart w:id="82" w:name="_Toc151647046"/>
      <w:r w:rsidRPr="00C80D6E">
        <w:rPr>
          <w:rStyle w:val="Strong"/>
          <w:sz w:val="24"/>
          <w:szCs w:val="24"/>
        </w:rPr>
        <w:lastRenderedPageBreak/>
        <w:t xml:space="preserve">Flow chart </w:t>
      </w:r>
      <w:r w:rsidR="003B6F62">
        <w:rPr>
          <w:rStyle w:val="Strong"/>
          <w:sz w:val="24"/>
          <w:szCs w:val="24"/>
        </w:rPr>
        <w:t>&amp; Block diagram</w:t>
      </w:r>
      <w:bookmarkEnd w:id="82"/>
    </w:p>
    <w:p w14:paraId="65265FAB" w14:textId="4EC0BDEC" w:rsidR="003C36D5" w:rsidRDefault="00154387" w:rsidP="00C80D6E">
      <w:pPr>
        <w:spacing w:line="360" w:lineRule="auto"/>
        <w:jc w:val="both"/>
      </w:pPr>
      <w:bookmarkStart w:id="83" w:name="_Hlk151646614"/>
      <w:r>
        <w:t xml:space="preserve">A flowchart id a diagram that is used to </w:t>
      </w:r>
      <w:r w:rsidR="00140896">
        <w:t xml:space="preserve">show a representation of a systems in process. This is broken down into part that is easily followed. </w:t>
      </w:r>
      <w:r w:rsidR="00FB2B2E">
        <w:t>When creating a system, knowing what the process is beforehand can help</w:t>
      </w:r>
      <w:r w:rsidR="00E0484A">
        <w:t xml:space="preserve"> solve problems before they arise. This will </w:t>
      </w:r>
      <w:r w:rsidR="005F5BBF">
        <w:t>organise the tasks chronologically such as decision, data, process</w:t>
      </w:r>
      <w:r w:rsidR="007B7A60">
        <w:t>, etc.</w:t>
      </w:r>
      <w:r w:rsidR="00BA5054">
        <w:t xml:space="preserve"> </w:t>
      </w:r>
      <w:sdt>
        <w:sdtPr>
          <w:id w:val="-1014529196"/>
          <w:citation/>
        </w:sdtPr>
        <w:sdtContent>
          <w:r w:rsidR="00B22EB4">
            <w:fldChar w:fldCharType="begin"/>
          </w:r>
          <w:r w:rsidR="00B22EB4">
            <w:instrText xml:space="preserve"> CITATION Ril23 \l 2057 </w:instrText>
          </w:r>
          <w:r w:rsidR="00B22EB4">
            <w:fldChar w:fldCharType="separate"/>
          </w:r>
          <w:r w:rsidR="00CE4B77" w:rsidRPr="00CE4B77">
            <w:rPr>
              <w:noProof/>
            </w:rPr>
            <w:t>[52]</w:t>
          </w:r>
          <w:r w:rsidR="00B22EB4">
            <w:fldChar w:fldCharType="end"/>
          </w:r>
        </w:sdtContent>
      </w:sdt>
    </w:p>
    <w:p w14:paraId="40A4EE25" w14:textId="4C0D24C9" w:rsidR="003C36D5" w:rsidRDefault="00724248" w:rsidP="00C80D6E">
      <w:pPr>
        <w:spacing w:line="360" w:lineRule="auto"/>
        <w:jc w:val="both"/>
      </w:pPr>
      <w:r>
        <w:t xml:space="preserve">A block diagram is </w:t>
      </w:r>
      <w:r w:rsidR="00F0583E">
        <w:t>used on a high level flow chart that is used in engineering</w:t>
      </w:r>
      <w:r w:rsidR="00076B60">
        <w:t xml:space="preserve">. </w:t>
      </w:r>
      <w:r w:rsidR="00FB5032">
        <w:t>A block diagram</w:t>
      </w:r>
      <w:r w:rsidR="00C52901">
        <w:t xml:space="preserve"> is</w:t>
      </w:r>
      <w:r w:rsidR="00076B60">
        <w:t xml:space="preserve"> </w:t>
      </w:r>
      <w:r w:rsidR="00C52901">
        <w:t>used like a</w:t>
      </w:r>
      <w:r w:rsidR="00076B60">
        <w:t xml:space="preserve"> flow chart </w:t>
      </w:r>
      <w:r w:rsidR="00C52901">
        <w:t xml:space="preserve">it </w:t>
      </w:r>
      <w:r w:rsidR="00076B60">
        <w:t>is used to improve or</w:t>
      </w:r>
      <w:r w:rsidR="00FB5032">
        <w:t xml:space="preserve"> design new systems.</w:t>
      </w:r>
      <w:r w:rsidR="00C7440C">
        <w:t xml:space="preserve"> The main difference is th</w:t>
      </w:r>
      <w:r w:rsidR="000F7779">
        <w:t xml:space="preserve">ese are that a block diagram shows the relationship between blocks, where a flow chart will show </w:t>
      </w:r>
      <w:r w:rsidR="00F97068">
        <w:t>sequence of steps.</w:t>
      </w:r>
      <w:r w:rsidR="003B28D1">
        <w:t xml:space="preserve"> On the diagram below there is the relationship between the microcontroller and</w:t>
      </w:r>
      <w:r w:rsidR="00934CBF">
        <w:t xml:space="preserve"> the sensors, memory storage and communication. The arrows shows </w:t>
      </w:r>
      <w:r w:rsidR="003C36D5">
        <w:t>which way the information is traveling, and the boxes represent the components</w:t>
      </w:r>
      <w:bookmarkEnd w:id="83"/>
      <w:r w:rsidR="003C36D5">
        <w:t>.</w:t>
      </w:r>
      <w:r w:rsidR="00B25F42">
        <w:t xml:space="preserve"> </w:t>
      </w:r>
      <w:sdt>
        <w:sdtPr>
          <w:id w:val="679700226"/>
          <w:citation/>
        </w:sdtPr>
        <w:sdtContent>
          <w:r w:rsidR="00277820">
            <w:fldChar w:fldCharType="begin"/>
          </w:r>
          <w:r w:rsidR="00277820">
            <w:instrText xml:space="preserve"> CITATION sma23 \l 2057 </w:instrText>
          </w:r>
          <w:r w:rsidR="00277820">
            <w:fldChar w:fldCharType="separate"/>
          </w:r>
          <w:r w:rsidR="00CE4B77" w:rsidRPr="00CE4B77">
            <w:rPr>
              <w:noProof/>
            </w:rPr>
            <w:t>[53]</w:t>
          </w:r>
          <w:r w:rsidR="00277820">
            <w:fldChar w:fldCharType="end"/>
          </w:r>
        </w:sdtContent>
      </w:sdt>
    </w:p>
    <w:p w14:paraId="0070FD12" w14:textId="215DACB1" w:rsidR="003C36D5" w:rsidRDefault="003C36D5" w:rsidP="00C80D6E">
      <w:pPr>
        <w:spacing w:line="360" w:lineRule="auto"/>
        <w:jc w:val="both"/>
      </w:pPr>
    </w:p>
    <w:p w14:paraId="2AA1BCDE" w14:textId="21B6B5A1" w:rsidR="00D82434" w:rsidRDefault="00D453A2" w:rsidP="00C80D6E">
      <w:pPr>
        <w:spacing w:line="360" w:lineRule="auto"/>
        <w:jc w:val="both"/>
      </w:pPr>
      <w:r>
        <w:rPr>
          <w:noProof/>
        </w:rPr>
        <w:drawing>
          <wp:anchor distT="0" distB="0" distL="114300" distR="114300" simplePos="0" relativeHeight="251667485" behindDoc="0" locked="0" layoutInCell="1" allowOverlap="1" wp14:anchorId="28244BB7" wp14:editId="7962A538">
            <wp:simplePos x="0" y="0"/>
            <wp:positionH relativeFrom="margin">
              <wp:align>center</wp:align>
            </wp:positionH>
            <wp:positionV relativeFrom="paragraph">
              <wp:posOffset>4307</wp:posOffset>
            </wp:positionV>
            <wp:extent cx="4880610" cy="5160010"/>
            <wp:effectExtent l="0" t="0" r="0" b="2540"/>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extLst>
                        <a:ext uri="{28A0092B-C50C-407E-A947-70E740481C1C}">
                          <a14:useLocalDpi xmlns:a14="http://schemas.microsoft.com/office/drawing/2010/main" val="0"/>
                        </a:ext>
                      </a:extLst>
                    </a:blip>
                    <a:stretch>
                      <a:fillRect/>
                    </a:stretch>
                  </pic:blipFill>
                  <pic:spPr>
                    <a:xfrm>
                      <a:off x="0" y="0"/>
                      <a:ext cx="4880610" cy="5160010"/>
                    </a:xfrm>
                    <a:prstGeom prst="rect">
                      <a:avLst/>
                    </a:prstGeom>
                  </pic:spPr>
                </pic:pic>
              </a:graphicData>
            </a:graphic>
            <wp14:sizeRelH relativeFrom="margin">
              <wp14:pctWidth>0</wp14:pctWidth>
            </wp14:sizeRelH>
            <wp14:sizeRelV relativeFrom="margin">
              <wp14:pctHeight>0</wp14:pctHeight>
            </wp14:sizeRelV>
          </wp:anchor>
        </w:drawing>
      </w:r>
    </w:p>
    <w:p w14:paraId="74945282" w14:textId="25A8490B" w:rsidR="00D82434" w:rsidRDefault="00D82434" w:rsidP="00C80D6E">
      <w:pPr>
        <w:spacing w:line="360" w:lineRule="auto"/>
        <w:jc w:val="both"/>
      </w:pPr>
    </w:p>
    <w:p w14:paraId="7C8F7CB5" w14:textId="49AE02AC" w:rsidR="00D82434" w:rsidRDefault="00D82434" w:rsidP="00C80D6E">
      <w:pPr>
        <w:spacing w:line="360" w:lineRule="auto"/>
        <w:jc w:val="both"/>
      </w:pPr>
    </w:p>
    <w:p w14:paraId="2D1D218B" w14:textId="572D7264" w:rsidR="00D82434" w:rsidRDefault="00D82434" w:rsidP="00C80D6E">
      <w:pPr>
        <w:spacing w:line="360" w:lineRule="auto"/>
        <w:jc w:val="both"/>
      </w:pPr>
    </w:p>
    <w:p w14:paraId="0279F303" w14:textId="21302472" w:rsidR="00D82434" w:rsidRDefault="00D82434" w:rsidP="00C80D6E">
      <w:pPr>
        <w:spacing w:line="360" w:lineRule="auto"/>
        <w:jc w:val="both"/>
      </w:pPr>
    </w:p>
    <w:p w14:paraId="2B0FF5B4" w14:textId="4AA8587D" w:rsidR="00D82434" w:rsidRDefault="00D82434" w:rsidP="00C80D6E">
      <w:pPr>
        <w:spacing w:line="360" w:lineRule="auto"/>
        <w:jc w:val="both"/>
      </w:pPr>
    </w:p>
    <w:p w14:paraId="41EC0844" w14:textId="4BB56F5C" w:rsidR="00D82434" w:rsidRDefault="00D82434" w:rsidP="00C80D6E">
      <w:pPr>
        <w:spacing w:line="360" w:lineRule="auto"/>
        <w:jc w:val="both"/>
      </w:pPr>
    </w:p>
    <w:p w14:paraId="579BAE2C" w14:textId="05689F75" w:rsidR="00D82434" w:rsidRDefault="00D82434" w:rsidP="00C80D6E">
      <w:pPr>
        <w:spacing w:line="360" w:lineRule="auto"/>
        <w:jc w:val="both"/>
      </w:pPr>
    </w:p>
    <w:p w14:paraId="18EA1C1A" w14:textId="4E39F61D" w:rsidR="00D82434" w:rsidRDefault="00D82434" w:rsidP="00C80D6E">
      <w:pPr>
        <w:spacing w:line="360" w:lineRule="auto"/>
        <w:jc w:val="both"/>
      </w:pPr>
    </w:p>
    <w:p w14:paraId="220895C9" w14:textId="3889486F" w:rsidR="00F367A9" w:rsidRDefault="00F367A9" w:rsidP="00C80D6E">
      <w:pPr>
        <w:spacing w:line="360" w:lineRule="auto"/>
        <w:jc w:val="both"/>
      </w:pPr>
    </w:p>
    <w:p w14:paraId="6695AD03" w14:textId="77777777" w:rsidR="00F367A9" w:rsidRDefault="00F367A9" w:rsidP="00C80D6E">
      <w:pPr>
        <w:spacing w:line="360" w:lineRule="auto"/>
        <w:jc w:val="both"/>
      </w:pPr>
    </w:p>
    <w:p w14:paraId="13D66CF9" w14:textId="77777777" w:rsidR="00095DCC" w:rsidRDefault="00095DCC" w:rsidP="00C80D6E">
      <w:pPr>
        <w:spacing w:line="360" w:lineRule="auto"/>
        <w:jc w:val="both"/>
      </w:pPr>
    </w:p>
    <w:p w14:paraId="103F621D" w14:textId="7BB99F0F" w:rsidR="00F97068" w:rsidRDefault="002656F9" w:rsidP="00C80D6E">
      <w:pPr>
        <w:spacing w:line="360" w:lineRule="auto"/>
        <w:jc w:val="both"/>
      </w:pPr>
      <w:r>
        <w:rPr>
          <w:noProof/>
        </w:rPr>
        <w:lastRenderedPageBreak/>
        <w:drawing>
          <wp:anchor distT="0" distB="0" distL="114300" distR="114300" simplePos="0" relativeHeight="251668509" behindDoc="0" locked="0" layoutInCell="1" allowOverlap="1" wp14:anchorId="5BEA5055" wp14:editId="5E17A4EB">
            <wp:simplePos x="0" y="0"/>
            <wp:positionH relativeFrom="margin">
              <wp:align>center</wp:align>
            </wp:positionH>
            <wp:positionV relativeFrom="paragraph">
              <wp:posOffset>1059237</wp:posOffset>
            </wp:positionV>
            <wp:extent cx="2101850" cy="4007485"/>
            <wp:effectExtent l="0" t="0" r="0" b="0"/>
            <wp:wrapSquare wrapText="bothSides"/>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extLst>
                        <a:ext uri="{28A0092B-C50C-407E-A947-70E740481C1C}">
                          <a14:useLocalDpi xmlns:a14="http://schemas.microsoft.com/office/drawing/2010/main" val="0"/>
                        </a:ext>
                      </a:extLst>
                    </a:blip>
                    <a:stretch>
                      <a:fillRect/>
                    </a:stretch>
                  </pic:blipFill>
                  <pic:spPr>
                    <a:xfrm>
                      <a:off x="0" y="0"/>
                      <a:ext cx="2101850" cy="4007485"/>
                    </a:xfrm>
                    <a:prstGeom prst="rect">
                      <a:avLst/>
                    </a:prstGeom>
                  </pic:spPr>
                </pic:pic>
              </a:graphicData>
            </a:graphic>
            <wp14:sizeRelH relativeFrom="margin">
              <wp14:pctWidth>0</wp14:pctWidth>
            </wp14:sizeRelH>
            <wp14:sizeRelV relativeFrom="margin">
              <wp14:pctHeight>0</wp14:pctHeight>
            </wp14:sizeRelV>
          </wp:anchor>
        </w:drawing>
      </w:r>
      <w:bookmarkStart w:id="84" w:name="_Hlk151646622"/>
      <w:r w:rsidR="003C36D5">
        <w:t>From the Block diagram</w:t>
      </w:r>
      <w:r w:rsidR="00543EA4">
        <w:t>, b</w:t>
      </w:r>
      <w:r w:rsidR="00F97068">
        <w:t xml:space="preserve">elow </w:t>
      </w:r>
      <w:r w:rsidR="001116E0">
        <w:t>is the relationship between the sensor and memory collection</w:t>
      </w:r>
      <w:r w:rsidR="00543EA4">
        <w:t xml:space="preserve"> which is </w:t>
      </w:r>
      <w:r w:rsidR="0094083B">
        <w:t>in a</w:t>
      </w:r>
      <w:r w:rsidR="00543EA4">
        <w:t xml:space="preserve"> flow chart format.</w:t>
      </w:r>
      <w:r w:rsidR="00813144">
        <w:t xml:space="preserve"> This </w:t>
      </w:r>
      <w:r w:rsidR="00B25F42">
        <w:t>format would be followed for each sensor.</w:t>
      </w:r>
      <w:r w:rsidR="00FA6646">
        <w:t xml:space="preserve"> As can be seen there is a constant flow until the memory is full, </w:t>
      </w:r>
      <w:r w:rsidR="00095DCC">
        <w:t xml:space="preserve"> this means a constant readings depending on the timer</w:t>
      </w:r>
      <w:bookmarkEnd w:id="84"/>
      <w:r w:rsidR="00095DCC">
        <w:t>.</w:t>
      </w:r>
    </w:p>
    <w:p w14:paraId="0CB1505C" w14:textId="233124CC" w:rsidR="00C80D6E" w:rsidRDefault="00C80D6E" w:rsidP="00C80D6E">
      <w:pPr>
        <w:spacing w:line="360" w:lineRule="auto"/>
        <w:jc w:val="both"/>
      </w:pPr>
    </w:p>
    <w:p w14:paraId="7435C5ED" w14:textId="217EAF15" w:rsidR="00C80D6E" w:rsidRDefault="00C80D6E" w:rsidP="00C80D6E">
      <w:pPr>
        <w:spacing w:line="360" w:lineRule="auto"/>
        <w:jc w:val="both"/>
      </w:pPr>
    </w:p>
    <w:p w14:paraId="1AED7D3D" w14:textId="1F3CD4BA" w:rsidR="00C80D6E" w:rsidRDefault="00C80D6E" w:rsidP="00C80D6E">
      <w:pPr>
        <w:spacing w:line="360" w:lineRule="auto"/>
        <w:jc w:val="both"/>
      </w:pPr>
    </w:p>
    <w:p w14:paraId="7030F72E" w14:textId="50F502E8" w:rsidR="00C80D6E" w:rsidRDefault="00C80D6E" w:rsidP="00C80D6E">
      <w:pPr>
        <w:spacing w:line="360" w:lineRule="auto"/>
        <w:jc w:val="both"/>
      </w:pPr>
    </w:p>
    <w:p w14:paraId="627D50C7" w14:textId="7C90BB9B" w:rsidR="00C80D6E" w:rsidRDefault="00C80D6E" w:rsidP="00C80D6E">
      <w:pPr>
        <w:spacing w:line="360" w:lineRule="auto"/>
        <w:jc w:val="both"/>
      </w:pPr>
    </w:p>
    <w:p w14:paraId="577A16ED" w14:textId="01CE786A" w:rsidR="00C80D6E" w:rsidRDefault="00C80D6E" w:rsidP="00C80D6E">
      <w:pPr>
        <w:spacing w:line="360" w:lineRule="auto"/>
        <w:jc w:val="both"/>
      </w:pPr>
    </w:p>
    <w:p w14:paraId="68EE26B7" w14:textId="46F5454F" w:rsidR="00C80D6E" w:rsidRDefault="00C80D6E" w:rsidP="00C80D6E">
      <w:pPr>
        <w:spacing w:line="360" w:lineRule="auto"/>
        <w:jc w:val="both"/>
      </w:pPr>
    </w:p>
    <w:p w14:paraId="031FAB59" w14:textId="70FD1626" w:rsidR="00C80D6E" w:rsidRDefault="00C80D6E" w:rsidP="00C80D6E">
      <w:pPr>
        <w:spacing w:line="360" w:lineRule="auto"/>
        <w:jc w:val="both"/>
      </w:pPr>
    </w:p>
    <w:p w14:paraId="38479F14" w14:textId="58695D56" w:rsidR="00C80D6E" w:rsidRDefault="00C80D6E" w:rsidP="00C80D6E">
      <w:pPr>
        <w:spacing w:line="360" w:lineRule="auto"/>
        <w:jc w:val="both"/>
      </w:pPr>
    </w:p>
    <w:p w14:paraId="5D2EA028" w14:textId="60C2F84B" w:rsidR="00D453A2" w:rsidRDefault="00D453A2" w:rsidP="00C80D6E">
      <w:pPr>
        <w:spacing w:line="360" w:lineRule="auto"/>
        <w:jc w:val="both"/>
      </w:pPr>
    </w:p>
    <w:p w14:paraId="32BC4650" w14:textId="77777777" w:rsidR="00D453A2" w:rsidRDefault="00D453A2" w:rsidP="00C80D6E">
      <w:pPr>
        <w:spacing w:line="360" w:lineRule="auto"/>
        <w:jc w:val="both"/>
      </w:pPr>
    </w:p>
    <w:p w14:paraId="3671DB43" w14:textId="19AE9D36" w:rsidR="00C80D6E" w:rsidRDefault="00C80D6E" w:rsidP="00C80D6E">
      <w:pPr>
        <w:spacing w:line="360" w:lineRule="auto"/>
        <w:jc w:val="both"/>
      </w:pPr>
    </w:p>
    <w:p w14:paraId="2A7E07FE" w14:textId="5152E892" w:rsidR="00946812" w:rsidRPr="006F5B10" w:rsidRDefault="005B3BCA" w:rsidP="006F5B10">
      <w:pPr>
        <w:pStyle w:val="Heading2"/>
        <w:spacing w:line="360" w:lineRule="auto"/>
        <w:jc w:val="both"/>
        <w:rPr>
          <w:rStyle w:val="Strong"/>
          <w:sz w:val="24"/>
          <w:szCs w:val="24"/>
        </w:rPr>
      </w:pPr>
      <w:bookmarkStart w:id="85" w:name="_Toc151647047"/>
      <w:r w:rsidRPr="006F5B10">
        <w:rPr>
          <w:rStyle w:val="Strong"/>
          <w:sz w:val="24"/>
          <w:szCs w:val="24"/>
        </w:rPr>
        <w:t>PCB Components</w:t>
      </w:r>
      <w:bookmarkEnd w:id="85"/>
    </w:p>
    <w:p w14:paraId="74B104AC" w14:textId="555CC66B" w:rsidR="006F5B10" w:rsidRPr="006F5B10" w:rsidRDefault="006F5B10" w:rsidP="00A1232B">
      <w:pPr>
        <w:spacing w:line="360" w:lineRule="auto"/>
        <w:jc w:val="both"/>
      </w:pPr>
      <w:bookmarkStart w:id="86" w:name="_Hlk151646630"/>
      <w:r>
        <w:t>Below are some of the added components that would be connected to the PCB.</w:t>
      </w:r>
      <w:r w:rsidR="00784146">
        <w:t xml:space="preserve"> The reason for </w:t>
      </w:r>
      <w:r w:rsidR="00A30094">
        <w:t>selection</w:t>
      </w:r>
      <w:r w:rsidR="00784146">
        <w:t xml:space="preserve"> of IP rated </w:t>
      </w:r>
      <w:r w:rsidR="00BC772D">
        <w:t xml:space="preserve">USB and SD card readers are to make all connections outside the container. This means that’s the PCB won’t </w:t>
      </w:r>
      <w:r w:rsidR="00A1232B">
        <w:t>be</w:t>
      </w:r>
      <w:r w:rsidR="00BC772D">
        <w:t xml:space="preserve"> physical</w:t>
      </w:r>
      <w:r w:rsidR="00A1232B">
        <w:t>ly touched in general use. The components will be connected to the pins on the PCB.</w:t>
      </w:r>
      <w:r w:rsidR="00A30094">
        <w:t xml:space="preserve"> This gives more security against moisture getting inside the containment and not needing to open the container potentially damaging the sensitive connections / PCB.</w:t>
      </w:r>
    </w:p>
    <w:bookmarkEnd w:id="86"/>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090"/>
        <w:gridCol w:w="2459"/>
        <w:gridCol w:w="2212"/>
        <w:gridCol w:w="2212"/>
      </w:tblGrid>
      <w:tr w:rsidR="006F5B10" w14:paraId="00F068A9" w14:textId="13203A55" w:rsidTr="00143B65">
        <w:trPr>
          <w:cnfStyle w:val="100000000000" w:firstRow="1" w:lastRow="0" w:firstColumn="0" w:lastColumn="0" w:oddVBand="0" w:evenVBand="0" w:oddHBand="0" w:evenHBand="0" w:firstRowFirstColumn="0" w:firstRowLastColumn="0" w:lastRowFirstColumn="0" w:lastRowLastColumn="0"/>
          <w:trHeight w:val="1087"/>
        </w:trPr>
        <w:tc>
          <w:tcPr>
            <w:cnfStyle w:val="001000000000" w:firstRow="0" w:lastRow="0" w:firstColumn="1" w:lastColumn="0" w:oddVBand="0" w:evenVBand="0" w:oddHBand="0" w:evenHBand="0" w:firstRowFirstColumn="0" w:firstRowLastColumn="0" w:lastRowFirstColumn="0" w:lastRowLastColumn="0"/>
            <w:tcW w:w="2090" w:type="dxa"/>
            <w:shd w:val="clear" w:color="auto" w:fill="AEAAAA" w:themeFill="background2" w:themeFillShade="BF"/>
          </w:tcPr>
          <w:p w14:paraId="25717451" w14:textId="2D938689" w:rsidR="006F5B10" w:rsidRPr="00592336" w:rsidRDefault="006F5B10" w:rsidP="006C18A5">
            <w:pPr>
              <w:tabs>
                <w:tab w:val="left" w:pos="1976"/>
              </w:tabs>
              <w:jc w:val="both"/>
              <w:rPr>
                <w:rStyle w:val="Strong"/>
                <w:b/>
                <w:bCs/>
              </w:rPr>
            </w:pPr>
          </w:p>
        </w:tc>
        <w:tc>
          <w:tcPr>
            <w:tcW w:w="2459" w:type="dxa"/>
            <w:shd w:val="clear" w:color="auto" w:fill="F7CAAC" w:themeFill="accent2" w:themeFillTint="66"/>
          </w:tcPr>
          <w:p w14:paraId="0C8807A5" w14:textId="5560B311" w:rsidR="006F5B10" w:rsidRPr="00622D4B" w:rsidRDefault="006F5B10" w:rsidP="006C18A5">
            <w:pPr>
              <w:tabs>
                <w:tab w:val="left" w:pos="1976"/>
              </w:tabs>
              <w:jc w:val="both"/>
              <w:cnfStyle w:val="100000000000" w:firstRow="1" w:lastRow="0" w:firstColumn="0" w:lastColumn="0" w:oddVBand="0" w:evenVBand="0" w:oddHBand="0" w:evenHBand="0" w:firstRowFirstColumn="0" w:firstRowLastColumn="0" w:lastRowFirstColumn="0" w:lastRowLastColumn="0"/>
              <w:rPr>
                <w:rStyle w:val="Strong"/>
                <w:b/>
                <w:bCs/>
              </w:rPr>
            </w:pPr>
            <w:r>
              <w:rPr>
                <w:noProof/>
              </w:rPr>
              <w:drawing>
                <wp:inline distT="0" distB="0" distL="0" distR="0" wp14:anchorId="79C26AEA" wp14:editId="0485CC8E">
                  <wp:extent cx="1085462" cy="636104"/>
                  <wp:effectExtent l="0" t="0" r="635"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1105348" cy="647758"/>
                          </a:xfrm>
                          <a:prstGeom prst="rect">
                            <a:avLst/>
                          </a:prstGeom>
                        </pic:spPr>
                      </pic:pic>
                    </a:graphicData>
                  </a:graphic>
                </wp:inline>
              </w:drawing>
            </w:r>
          </w:p>
        </w:tc>
        <w:tc>
          <w:tcPr>
            <w:tcW w:w="2212" w:type="dxa"/>
            <w:shd w:val="clear" w:color="auto" w:fill="F7CAAC" w:themeFill="accent2" w:themeFillTint="66"/>
          </w:tcPr>
          <w:p w14:paraId="5999EB9A" w14:textId="1EDB0DB5" w:rsidR="006F5B10" w:rsidRPr="00622D4B" w:rsidRDefault="006F5B10" w:rsidP="006C18A5">
            <w:pPr>
              <w:tabs>
                <w:tab w:val="left" w:pos="1976"/>
              </w:tabs>
              <w:jc w:val="both"/>
              <w:cnfStyle w:val="100000000000" w:firstRow="1" w:lastRow="0" w:firstColumn="0" w:lastColumn="0" w:oddVBand="0" w:evenVBand="0" w:oddHBand="0" w:evenHBand="0" w:firstRowFirstColumn="0" w:firstRowLastColumn="0" w:lastRowFirstColumn="0" w:lastRowLastColumn="0"/>
              <w:rPr>
                <w:rStyle w:val="Strong"/>
                <w:b/>
                <w:bCs/>
              </w:rPr>
            </w:pPr>
            <w:r>
              <w:rPr>
                <w:noProof/>
              </w:rPr>
              <w:drawing>
                <wp:inline distT="0" distB="0" distL="0" distR="0" wp14:anchorId="54A9AAF3" wp14:editId="109E47A0">
                  <wp:extent cx="850789" cy="661824"/>
                  <wp:effectExtent l="0" t="0" r="6985" b="508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863567" cy="671764"/>
                          </a:xfrm>
                          <a:prstGeom prst="rect">
                            <a:avLst/>
                          </a:prstGeom>
                        </pic:spPr>
                      </pic:pic>
                    </a:graphicData>
                  </a:graphic>
                </wp:inline>
              </w:drawing>
            </w:r>
          </w:p>
        </w:tc>
        <w:tc>
          <w:tcPr>
            <w:tcW w:w="2212" w:type="dxa"/>
            <w:shd w:val="clear" w:color="auto" w:fill="F7CAAC" w:themeFill="accent2" w:themeFillTint="66"/>
          </w:tcPr>
          <w:p w14:paraId="566A807B" w14:textId="70CDD764" w:rsidR="006F5B10" w:rsidRPr="00622D4B" w:rsidRDefault="006F5B10" w:rsidP="006C18A5">
            <w:pPr>
              <w:tabs>
                <w:tab w:val="left" w:pos="1976"/>
              </w:tabs>
              <w:jc w:val="both"/>
              <w:cnfStyle w:val="100000000000" w:firstRow="1" w:lastRow="0" w:firstColumn="0" w:lastColumn="0" w:oddVBand="0" w:evenVBand="0" w:oddHBand="0" w:evenHBand="0" w:firstRowFirstColumn="0" w:firstRowLastColumn="0" w:lastRowFirstColumn="0" w:lastRowLastColumn="0"/>
              <w:rPr>
                <w:rStyle w:val="Strong"/>
                <w:b/>
                <w:bCs/>
              </w:rPr>
            </w:pPr>
            <w:r>
              <w:rPr>
                <w:noProof/>
              </w:rPr>
              <w:drawing>
                <wp:inline distT="0" distB="0" distL="0" distR="0" wp14:anchorId="23CD0A7F" wp14:editId="4F0AD723">
                  <wp:extent cx="803082" cy="734665"/>
                  <wp:effectExtent l="0" t="0" r="0" b="889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flipH="1">
                            <a:off x="0" y="0"/>
                            <a:ext cx="818686" cy="748940"/>
                          </a:xfrm>
                          <a:prstGeom prst="rect">
                            <a:avLst/>
                          </a:prstGeom>
                        </pic:spPr>
                      </pic:pic>
                    </a:graphicData>
                  </a:graphic>
                </wp:inline>
              </w:drawing>
            </w:r>
          </w:p>
        </w:tc>
      </w:tr>
      <w:tr w:rsidR="006F5B10" w14:paraId="0C7A0F40" w14:textId="62E64FC4" w:rsidTr="00143B65">
        <w:trPr>
          <w:cnfStyle w:val="000000100000" w:firstRow="0" w:lastRow="0" w:firstColumn="0" w:lastColumn="0" w:oddVBand="0" w:evenVBand="0" w:oddHBand="1" w:evenHBand="0" w:firstRowFirstColumn="0" w:firstRowLastColumn="0" w:lastRowFirstColumn="0" w:lastRowLastColumn="0"/>
          <w:trHeight w:val="498"/>
        </w:trPr>
        <w:tc>
          <w:tcPr>
            <w:cnfStyle w:val="001000000000" w:firstRow="0" w:lastRow="0" w:firstColumn="1" w:lastColumn="0" w:oddVBand="0" w:evenVBand="0" w:oddHBand="0" w:evenHBand="0" w:firstRowFirstColumn="0" w:firstRowLastColumn="0" w:lastRowFirstColumn="0" w:lastRowLastColumn="0"/>
            <w:tcW w:w="2090" w:type="dxa"/>
          </w:tcPr>
          <w:p w14:paraId="21EBDC96" w14:textId="2F8F1C15" w:rsidR="006F5B10" w:rsidRPr="0047619E" w:rsidRDefault="006F5B10" w:rsidP="006C18A5">
            <w:pPr>
              <w:tabs>
                <w:tab w:val="left" w:pos="1976"/>
              </w:tabs>
              <w:rPr>
                <w:rStyle w:val="Strong"/>
                <w:b/>
                <w:bCs/>
                <w:sz w:val="20"/>
                <w:szCs w:val="20"/>
              </w:rPr>
            </w:pPr>
            <w:r w:rsidRPr="0047619E">
              <w:rPr>
                <w:rStyle w:val="Strong"/>
                <w:b/>
                <w:bCs/>
                <w:sz w:val="20"/>
                <w:szCs w:val="20"/>
              </w:rPr>
              <w:t>Component</w:t>
            </w:r>
          </w:p>
        </w:tc>
        <w:tc>
          <w:tcPr>
            <w:tcW w:w="2459" w:type="dxa"/>
            <w:shd w:val="clear" w:color="auto" w:fill="F7CAAC" w:themeFill="accent2" w:themeFillTint="66"/>
          </w:tcPr>
          <w:p w14:paraId="707A1B04" w14:textId="064AB577" w:rsidR="006F5B10" w:rsidRPr="0083155D" w:rsidRDefault="006F5B10" w:rsidP="006C18A5">
            <w:pPr>
              <w:tabs>
                <w:tab w:val="left" w:pos="263"/>
                <w:tab w:val="left" w:pos="1976"/>
              </w:tabs>
              <w:cnfStyle w:val="000000100000" w:firstRow="0" w:lastRow="0" w:firstColumn="0" w:lastColumn="0" w:oddVBand="0" w:evenVBand="0" w:oddHBand="1" w:evenHBand="0" w:firstRowFirstColumn="0" w:firstRowLastColumn="0" w:lastRowFirstColumn="0" w:lastRowLastColumn="0"/>
              <w:rPr>
                <w:rStyle w:val="Strong"/>
                <w:sz w:val="20"/>
                <w:szCs w:val="20"/>
              </w:rPr>
            </w:pPr>
            <w:r w:rsidRPr="0083155D">
              <w:rPr>
                <w:rStyle w:val="Strong"/>
                <w:sz w:val="20"/>
                <w:szCs w:val="20"/>
              </w:rPr>
              <w:t>USB  Buccaneer</w:t>
            </w:r>
          </w:p>
        </w:tc>
        <w:tc>
          <w:tcPr>
            <w:tcW w:w="2212" w:type="dxa"/>
            <w:shd w:val="clear" w:color="auto" w:fill="F7CAAC" w:themeFill="accent2" w:themeFillTint="66"/>
          </w:tcPr>
          <w:p w14:paraId="176B5A76" w14:textId="65984AB1" w:rsidR="006F5B10" w:rsidRPr="0083155D" w:rsidRDefault="006F5B10" w:rsidP="006C18A5">
            <w:pPr>
              <w:tabs>
                <w:tab w:val="left" w:pos="1976"/>
              </w:tabs>
              <w:cnfStyle w:val="000000100000" w:firstRow="0" w:lastRow="0" w:firstColumn="0" w:lastColumn="0" w:oddVBand="0" w:evenVBand="0" w:oddHBand="1" w:evenHBand="0" w:firstRowFirstColumn="0" w:firstRowLastColumn="0" w:lastRowFirstColumn="0" w:lastRowLastColumn="0"/>
              <w:rPr>
                <w:rStyle w:val="Strong"/>
                <w:sz w:val="20"/>
                <w:szCs w:val="20"/>
              </w:rPr>
            </w:pPr>
            <w:r w:rsidRPr="0083155D">
              <w:rPr>
                <w:rStyle w:val="Strong"/>
                <w:sz w:val="20"/>
                <w:szCs w:val="20"/>
              </w:rPr>
              <w:t>Micro-SD Card Reader.</w:t>
            </w:r>
          </w:p>
        </w:tc>
        <w:tc>
          <w:tcPr>
            <w:tcW w:w="2212" w:type="dxa"/>
            <w:shd w:val="clear" w:color="auto" w:fill="F7CAAC" w:themeFill="accent2" w:themeFillTint="66"/>
          </w:tcPr>
          <w:p w14:paraId="388EEE97" w14:textId="4B07120B" w:rsidR="006F5B10" w:rsidRPr="0083155D" w:rsidRDefault="006F5B10" w:rsidP="006C18A5">
            <w:pPr>
              <w:tabs>
                <w:tab w:val="left" w:pos="1976"/>
              </w:tabs>
              <w:cnfStyle w:val="000000100000" w:firstRow="0" w:lastRow="0" w:firstColumn="0" w:lastColumn="0" w:oddVBand="0" w:evenVBand="0" w:oddHBand="1" w:evenHBand="0" w:firstRowFirstColumn="0" w:firstRowLastColumn="0" w:lastRowFirstColumn="0" w:lastRowLastColumn="0"/>
              <w:rPr>
                <w:rStyle w:val="Strong"/>
                <w:sz w:val="20"/>
                <w:szCs w:val="20"/>
              </w:rPr>
            </w:pPr>
            <w:r w:rsidRPr="0083155D">
              <w:rPr>
                <w:rStyle w:val="Strong"/>
                <w:sz w:val="20"/>
                <w:szCs w:val="20"/>
              </w:rPr>
              <w:t>JST Crimp Pin Connector</w:t>
            </w:r>
          </w:p>
        </w:tc>
      </w:tr>
      <w:tr w:rsidR="006F5B10" w14:paraId="22751D74" w14:textId="3E380B39" w:rsidTr="00143B65">
        <w:trPr>
          <w:trHeight w:val="255"/>
        </w:trPr>
        <w:tc>
          <w:tcPr>
            <w:cnfStyle w:val="001000000000" w:firstRow="0" w:lastRow="0" w:firstColumn="1" w:lastColumn="0" w:oddVBand="0" w:evenVBand="0" w:oddHBand="0" w:evenHBand="0" w:firstRowFirstColumn="0" w:firstRowLastColumn="0" w:lastRowFirstColumn="0" w:lastRowLastColumn="0"/>
            <w:tcW w:w="2090" w:type="dxa"/>
          </w:tcPr>
          <w:p w14:paraId="41A7CE6F" w14:textId="689C241A" w:rsidR="006F5B10" w:rsidRPr="0047619E" w:rsidRDefault="006F5B10" w:rsidP="006C18A5">
            <w:pPr>
              <w:tabs>
                <w:tab w:val="left" w:pos="1976"/>
              </w:tabs>
              <w:jc w:val="both"/>
              <w:rPr>
                <w:rStyle w:val="Strong"/>
                <w:b/>
                <w:bCs/>
                <w:sz w:val="20"/>
                <w:szCs w:val="20"/>
              </w:rPr>
            </w:pPr>
            <w:r w:rsidRPr="0047619E">
              <w:rPr>
                <w:rStyle w:val="Strong"/>
                <w:b/>
                <w:bCs/>
                <w:sz w:val="20"/>
                <w:szCs w:val="20"/>
              </w:rPr>
              <w:t>IP Rating</w:t>
            </w:r>
          </w:p>
        </w:tc>
        <w:tc>
          <w:tcPr>
            <w:tcW w:w="2459" w:type="dxa"/>
            <w:shd w:val="clear" w:color="auto" w:fill="F7CAAC" w:themeFill="accent2" w:themeFillTint="66"/>
          </w:tcPr>
          <w:p w14:paraId="5DA75D67" w14:textId="4F587D7B" w:rsidR="006F5B10" w:rsidRPr="0083155D" w:rsidRDefault="006F5B10" w:rsidP="006C18A5">
            <w:pPr>
              <w:tabs>
                <w:tab w:val="left" w:pos="1976"/>
              </w:tabs>
              <w:cnfStyle w:val="000000000000" w:firstRow="0" w:lastRow="0" w:firstColumn="0" w:lastColumn="0" w:oddVBand="0" w:evenVBand="0" w:oddHBand="0" w:evenHBand="0" w:firstRowFirstColumn="0" w:firstRowLastColumn="0" w:lastRowFirstColumn="0" w:lastRowLastColumn="0"/>
              <w:rPr>
                <w:rStyle w:val="Strong"/>
                <w:sz w:val="20"/>
                <w:szCs w:val="20"/>
              </w:rPr>
            </w:pPr>
            <w:r w:rsidRPr="0083155D">
              <w:rPr>
                <w:rStyle w:val="Strong"/>
                <w:sz w:val="20"/>
                <w:szCs w:val="20"/>
              </w:rPr>
              <w:t>IP68</w:t>
            </w:r>
          </w:p>
        </w:tc>
        <w:tc>
          <w:tcPr>
            <w:tcW w:w="2212" w:type="dxa"/>
            <w:shd w:val="clear" w:color="auto" w:fill="F7CAAC" w:themeFill="accent2" w:themeFillTint="66"/>
          </w:tcPr>
          <w:p w14:paraId="78B71387" w14:textId="1C76C8F9" w:rsidR="006F5B10" w:rsidRPr="0083155D" w:rsidRDefault="006F5B10" w:rsidP="006C18A5">
            <w:pPr>
              <w:tabs>
                <w:tab w:val="left" w:pos="1976"/>
              </w:tabs>
              <w:cnfStyle w:val="000000000000" w:firstRow="0" w:lastRow="0" w:firstColumn="0" w:lastColumn="0" w:oddVBand="0" w:evenVBand="0" w:oddHBand="0" w:evenHBand="0" w:firstRowFirstColumn="0" w:firstRowLastColumn="0" w:lastRowFirstColumn="0" w:lastRowLastColumn="0"/>
              <w:rPr>
                <w:rStyle w:val="Strong"/>
                <w:sz w:val="20"/>
                <w:szCs w:val="20"/>
              </w:rPr>
            </w:pPr>
            <w:r w:rsidRPr="0083155D">
              <w:rPr>
                <w:rStyle w:val="Strong"/>
                <w:sz w:val="20"/>
                <w:szCs w:val="20"/>
              </w:rPr>
              <w:t>IP68</w:t>
            </w:r>
          </w:p>
        </w:tc>
        <w:tc>
          <w:tcPr>
            <w:tcW w:w="2212" w:type="dxa"/>
            <w:shd w:val="clear" w:color="auto" w:fill="F7CAAC" w:themeFill="accent2" w:themeFillTint="66"/>
          </w:tcPr>
          <w:p w14:paraId="07137203" w14:textId="5677ADB7" w:rsidR="006F5B10" w:rsidRPr="0083155D" w:rsidRDefault="006F5B10" w:rsidP="006C18A5">
            <w:pPr>
              <w:tabs>
                <w:tab w:val="left" w:pos="1976"/>
              </w:tabs>
              <w:cnfStyle w:val="000000000000" w:firstRow="0" w:lastRow="0" w:firstColumn="0" w:lastColumn="0" w:oddVBand="0" w:evenVBand="0" w:oddHBand="0" w:evenHBand="0" w:firstRowFirstColumn="0" w:firstRowLastColumn="0" w:lastRowFirstColumn="0" w:lastRowLastColumn="0"/>
              <w:rPr>
                <w:rStyle w:val="Strong"/>
                <w:sz w:val="20"/>
                <w:szCs w:val="20"/>
              </w:rPr>
            </w:pPr>
            <w:r w:rsidRPr="0083155D">
              <w:rPr>
                <w:rStyle w:val="Strong"/>
                <w:sz w:val="20"/>
                <w:szCs w:val="20"/>
              </w:rPr>
              <w:t>N/A</w:t>
            </w:r>
          </w:p>
        </w:tc>
      </w:tr>
      <w:tr w:rsidR="006F5B10" w14:paraId="0D332CBA" w14:textId="0AF84637" w:rsidTr="00143B6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90" w:type="dxa"/>
          </w:tcPr>
          <w:p w14:paraId="01F7A4EA" w14:textId="2B9D35D9" w:rsidR="006F5B10" w:rsidRPr="0047619E" w:rsidRDefault="006F5B10" w:rsidP="006C18A5">
            <w:pPr>
              <w:tabs>
                <w:tab w:val="left" w:pos="1976"/>
              </w:tabs>
              <w:jc w:val="both"/>
              <w:rPr>
                <w:rStyle w:val="Strong"/>
                <w:b/>
                <w:bCs/>
                <w:sz w:val="20"/>
                <w:szCs w:val="20"/>
              </w:rPr>
            </w:pPr>
            <w:r w:rsidRPr="0047619E">
              <w:rPr>
                <w:rStyle w:val="Strong"/>
                <w:b/>
                <w:bCs/>
                <w:sz w:val="20"/>
                <w:szCs w:val="20"/>
              </w:rPr>
              <w:t>Price (£)</w:t>
            </w:r>
          </w:p>
        </w:tc>
        <w:tc>
          <w:tcPr>
            <w:tcW w:w="2459" w:type="dxa"/>
            <w:shd w:val="clear" w:color="auto" w:fill="F7CAAC" w:themeFill="accent2" w:themeFillTint="66"/>
          </w:tcPr>
          <w:p w14:paraId="147E5A36" w14:textId="6B773DF8" w:rsidR="006F5B10" w:rsidRPr="0083155D" w:rsidRDefault="006F5B10" w:rsidP="006C18A5">
            <w:pPr>
              <w:tabs>
                <w:tab w:val="left" w:pos="1976"/>
              </w:tabs>
              <w:cnfStyle w:val="000000100000" w:firstRow="0" w:lastRow="0" w:firstColumn="0" w:lastColumn="0" w:oddVBand="0" w:evenVBand="0" w:oddHBand="1" w:evenHBand="0" w:firstRowFirstColumn="0" w:firstRowLastColumn="0" w:lastRowFirstColumn="0" w:lastRowLastColumn="0"/>
              <w:rPr>
                <w:rStyle w:val="Strong"/>
                <w:sz w:val="20"/>
                <w:szCs w:val="20"/>
              </w:rPr>
            </w:pPr>
            <w:r w:rsidRPr="0083155D">
              <w:rPr>
                <w:rStyle w:val="Strong"/>
                <w:sz w:val="20"/>
                <w:szCs w:val="20"/>
              </w:rPr>
              <w:t>20.46</w:t>
            </w:r>
          </w:p>
        </w:tc>
        <w:tc>
          <w:tcPr>
            <w:tcW w:w="2212" w:type="dxa"/>
            <w:shd w:val="clear" w:color="auto" w:fill="F7CAAC" w:themeFill="accent2" w:themeFillTint="66"/>
          </w:tcPr>
          <w:p w14:paraId="4E577BBF" w14:textId="624A0078" w:rsidR="006F5B10" w:rsidRPr="0083155D" w:rsidRDefault="006F5B10" w:rsidP="006C18A5">
            <w:pPr>
              <w:tabs>
                <w:tab w:val="left" w:pos="1976"/>
              </w:tabs>
              <w:cnfStyle w:val="000000100000" w:firstRow="0" w:lastRow="0" w:firstColumn="0" w:lastColumn="0" w:oddVBand="0" w:evenVBand="0" w:oddHBand="1" w:evenHBand="0" w:firstRowFirstColumn="0" w:firstRowLastColumn="0" w:lastRowFirstColumn="0" w:lastRowLastColumn="0"/>
              <w:rPr>
                <w:rStyle w:val="Strong"/>
                <w:sz w:val="20"/>
                <w:szCs w:val="20"/>
              </w:rPr>
            </w:pPr>
            <w:r w:rsidRPr="0083155D">
              <w:rPr>
                <w:rStyle w:val="Strong"/>
                <w:sz w:val="20"/>
                <w:szCs w:val="20"/>
              </w:rPr>
              <w:t>321.26</w:t>
            </w:r>
          </w:p>
        </w:tc>
        <w:tc>
          <w:tcPr>
            <w:tcW w:w="2212" w:type="dxa"/>
            <w:shd w:val="clear" w:color="auto" w:fill="F7CAAC" w:themeFill="accent2" w:themeFillTint="66"/>
          </w:tcPr>
          <w:p w14:paraId="71AA5E8E" w14:textId="12F8BD42" w:rsidR="006F5B10" w:rsidRPr="0083155D" w:rsidRDefault="006F5B10" w:rsidP="006C18A5">
            <w:pPr>
              <w:tabs>
                <w:tab w:val="left" w:pos="1976"/>
              </w:tabs>
              <w:cnfStyle w:val="000000100000" w:firstRow="0" w:lastRow="0" w:firstColumn="0" w:lastColumn="0" w:oddVBand="0" w:evenVBand="0" w:oddHBand="1" w:evenHBand="0" w:firstRowFirstColumn="0" w:firstRowLastColumn="0" w:lastRowFirstColumn="0" w:lastRowLastColumn="0"/>
              <w:rPr>
                <w:rStyle w:val="Strong"/>
                <w:sz w:val="20"/>
                <w:szCs w:val="20"/>
              </w:rPr>
            </w:pPr>
            <w:r w:rsidRPr="0083155D">
              <w:rPr>
                <w:rStyle w:val="Strong"/>
                <w:sz w:val="20"/>
                <w:szCs w:val="20"/>
              </w:rPr>
              <w:t>8.99</w:t>
            </w:r>
          </w:p>
        </w:tc>
      </w:tr>
      <w:tr w:rsidR="006F5B10" w14:paraId="1E3CD623" w14:textId="26F70B93" w:rsidTr="00143B65">
        <w:trPr>
          <w:trHeight w:val="255"/>
        </w:trPr>
        <w:tc>
          <w:tcPr>
            <w:cnfStyle w:val="001000000000" w:firstRow="0" w:lastRow="0" w:firstColumn="1" w:lastColumn="0" w:oddVBand="0" w:evenVBand="0" w:oddHBand="0" w:evenHBand="0" w:firstRowFirstColumn="0" w:firstRowLastColumn="0" w:lastRowFirstColumn="0" w:lastRowLastColumn="0"/>
            <w:tcW w:w="2090" w:type="dxa"/>
          </w:tcPr>
          <w:p w14:paraId="7F4782FB" w14:textId="267F840A" w:rsidR="006F5B10" w:rsidRPr="0047619E" w:rsidRDefault="006F5B10" w:rsidP="006C18A5">
            <w:pPr>
              <w:tabs>
                <w:tab w:val="left" w:pos="1976"/>
              </w:tabs>
              <w:jc w:val="both"/>
              <w:rPr>
                <w:rStyle w:val="Strong"/>
                <w:b/>
                <w:bCs/>
                <w:sz w:val="20"/>
                <w:szCs w:val="20"/>
              </w:rPr>
            </w:pPr>
            <w:r>
              <w:rPr>
                <w:rStyle w:val="Strong"/>
                <w:b/>
                <w:bCs/>
                <w:sz w:val="20"/>
                <w:szCs w:val="20"/>
              </w:rPr>
              <w:t xml:space="preserve">Cable length </w:t>
            </w:r>
          </w:p>
        </w:tc>
        <w:tc>
          <w:tcPr>
            <w:tcW w:w="2459" w:type="dxa"/>
            <w:shd w:val="clear" w:color="auto" w:fill="F7CAAC" w:themeFill="accent2" w:themeFillTint="66"/>
          </w:tcPr>
          <w:p w14:paraId="7578C5DA" w14:textId="68636C0E" w:rsidR="006F5B10" w:rsidRPr="0083155D" w:rsidRDefault="006F5B10" w:rsidP="006C18A5">
            <w:pPr>
              <w:tabs>
                <w:tab w:val="left" w:pos="1976"/>
              </w:tabs>
              <w:cnfStyle w:val="000000000000" w:firstRow="0" w:lastRow="0" w:firstColumn="0" w:lastColumn="0" w:oddVBand="0" w:evenVBand="0" w:oddHBand="0" w:evenHBand="0" w:firstRowFirstColumn="0" w:firstRowLastColumn="0" w:lastRowFirstColumn="0" w:lastRowLastColumn="0"/>
              <w:rPr>
                <w:rStyle w:val="Strong"/>
                <w:sz w:val="20"/>
                <w:szCs w:val="20"/>
              </w:rPr>
            </w:pPr>
            <w:r w:rsidRPr="0083155D">
              <w:rPr>
                <w:rStyle w:val="Strong"/>
                <w:sz w:val="20"/>
                <w:szCs w:val="20"/>
              </w:rPr>
              <w:t>3M</w:t>
            </w:r>
          </w:p>
        </w:tc>
        <w:tc>
          <w:tcPr>
            <w:tcW w:w="2212" w:type="dxa"/>
            <w:shd w:val="clear" w:color="auto" w:fill="AEAAAA" w:themeFill="background2" w:themeFillShade="BF"/>
          </w:tcPr>
          <w:p w14:paraId="354B20FA" w14:textId="4AD022EA" w:rsidR="006F5B10" w:rsidRPr="0083155D" w:rsidRDefault="006F5B10" w:rsidP="006C18A5">
            <w:pPr>
              <w:tabs>
                <w:tab w:val="left" w:pos="1976"/>
              </w:tabs>
              <w:cnfStyle w:val="000000000000" w:firstRow="0" w:lastRow="0" w:firstColumn="0" w:lastColumn="0" w:oddVBand="0" w:evenVBand="0" w:oddHBand="0" w:evenHBand="0" w:firstRowFirstColumn="0" w:firstRowLastColumn="0" w:lastRowFirstColumn="0" w:lastRowLastColumn="0"/>
              <w:rPr>
                <w:rStyle w:val="Strong"/>
                <w:sz w:val="20"/>
                <w:szCs w:val="20"/>
              </w:rPr>
            </w:pPr>
          </w:p>
        </w:tc>
        <w:tc>
          <w:tcPr>
            <w:tcW w:w="2212" w:type="dxa"/>
            <w:shd w:val="clear" w:color="auto" w:fill="AEAAAA" w:themeFill="background2" w:themeFillShade="BF"/>
          </w:tcPr>
          <w:p w14:paraId="6E83BDD9" w14:textId="7A8623AE" w:rsidR="006F5B10" w:rsidRPr="0083155D" w:rsidRDefault="006F5B10" w:rsidP="006C18A5">
            <w:pPr>
              <w:tabs>
                <w:tab w:val="left" w:pos="1976"/>
              </w:tabs>
              <w:cnfStyle w:val="000000000000" w:firstRow="0" w:lastRow="0" w:firstColumn="0" w:lastColumn="0" w:oddVBand="0" w:evenVBand="0" w:oddHBand="0" w:evenHBand="0" w:firstRowFirstColumn="0" w:firstRowLastColumn="0" w:lastRowFirstColumn="0" w:lastRowLastColumn="0"/>
              <w:rPr>
                <w:rStyle w:val="Strong"/>
                <w:sz w:val="20"/>
                <w:szCs w:val="20"/>
              </w:rPr>
            </w:pPr>
          </w:p>
        </w:tc>
      </w:tr>
      <w:tr w:rsidR="006F5B10" w14:paraId="6C1EF732" w14:textId="6BDB96D6" w:rsidTr="00143B65">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2090" w:type="dxa"/>
          </w:tcPr>
          <w:p w14:paraId="1EEFC2DA" w14:textId="2D24DB88" w:rsidR="006F5B10" w:rsidRPr="0047619E" w:rsidRDefault="006F5B10" w:rsidP="006C18A5">
            <w:pPr>
              <w:tabs>
                <w:tab w:val="left" w:pos="1976"/>
              </w:tabs>
              <w:rPr>
                <w:rStyle w:val="Strong"/>
                <w:b/>
                <w:bCs/>
                <w:sz w:val="20"/>
                <w:szCs w:val="20"/>
              </w:rPr>
            </w:pPr>
            <w:r>
              <w:rPr>
                <w:rStyle w:val="Strong"/>
                <w:b/>
                <w:bCs/>
                <w:sz w:val="20"/>
                <w:szCs w:val="20"/>
              </w:rPr>
              <w:lastRenderedPageBreak/>
              <w:t>PCB connections</w:t>
            </w:r>
          </w:p>
        </w:tc>
        <w:tc>
          <w:tcPr>
            <w:tcW w:w="2459" w:type="dxa"/>
            <w:shd w:val="clear" w:color="auto" w:fill="F7CAAC" w:themeFill="accent2" w:themeFillTint="66"/>
          </w:tcPr>
          <w:p w14:paraId="6F12D945" w14:textId="760C0D7C" w:rsidR="006F5B10" w:rsidRPr="0083155D" w:rsidRDefault="006F5B10" w:rsidP="006C18A5">
            <w:pPr>
              <w:tabs>
                <w:tab w:val="left" w:pos="1976"/>
              </w:tabs>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Yes</w:t>
            </w:r>
          </w:p>
        </w:tc>
        <w:tc>
          <w:tcPr>
            <w:tcW w:w="2212" w:type="dxa"/>
            <w:shd w:val="clear" w:color="auto" w:fill="F7CAAC" w:themeFill="accent2" w:themeFillTint="66"/>
          </w:tcPr>
          <w:p w14:paraId="41260F1F" w14:textId="26DAA40C" w:rsidR="006F5B10" w:rsidRPr="0083155D" w:rsidRDefault="006F5B10" w:rsidP="006C18A5">
            <w:pPr>
              <w:tabs>
                <w:tab w:val="left" w:pos="1976"/>
              </w:tabs>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Yes</w:t>
            </w:r>
          </w:p>
        </w:tc>
        <w:tc>
          <w:tcPr>
            <w:tcW w:w="2212" w:type="dxa"/>
            <w:shd w:val="clear" w:color="auto" w:fill="F7CAAC" w:themeFill="accent2" w:themeFillTint="66"/>
          </w:tcPr>
          <w:p w14:paraId="6236708C" w14:textId="24A00432" w:rsidR="006F5B10" w:rsidRPr="0083155D" w:rsidRDefault="006F5B10" w:rsidP="006C18A5">
            <w:pPr>
              <w:tabs>
                <w:tab w:val="left" w:pos="1976"/>
              </w:tabs>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Yes</w:t>
            </w:r>
          </w:p>
        </w:tc>
      </w:tr>
      <w:tr w:rsidR="006F5B10" w14:paraId="0F15D0DD" w14:textId="794C9F12" w:rsidTr="00143B65">
        <w:trPr>
          <w:trHeight w:val="721"/>
        </w:trPr>
        <w:tc>
          <w:tcPr>
            <w:cnfStyle w:val="001000000000" w:firstRow="0" w:lastRow="0" w:firstColumn="1" w:lastColumn="0" w:oddVBand="0" w:evenVBand="0" w:oddHBand="0" w:evenHBand="0" w:firstRowFirstColumn="0" w:firstRowLastColumn="0" w:lastRowFirstColumn="0" w:lastRowLastColumn="0"/>
            <w:tcW w:w="2090" w:type="dxa"/>
          </w:tcPr>
          <w:p w14:paraId="1E89D2A7" w14:textId="7742AD69" w:rsidR="006F5B10" w:rsidRPr="007F56E0" w:rsidRDefault="006F5B10" w:rsidP="006C18A5">
            <w:pPr>
              <w:tabs>
                <w:tab w:val="left" w:pos="1976"/>
              </w:tabs>
              <w:jc w:val="both"/>
              <w:rPr>
                <w:rStyle w:val="Strong"/>
                <w:b/>
                <w:bCs/>
                <w:sz w:val="20"/>
                <w:szCs w:val="20"/>
              </w:rPr>
            </w:pPr>
            <w:r w:rsidRPr="007F56E0">
              <w:rPr>
                <w:rStyle w:val="Strong"/>
                <w:b/>
                <w:bCs/>
                <w:sz w:val="20"/>
                <w:szCs w:val="20"/>
              </w:rPr>
              <w:t xml:space="preserve">Advantages </w:t>
            </w:r>
          </w:p>
        </w:tc>
        <w:tc>
          <w:tcPr>
            <w:tcW w:w="2459" w:type="dxa"/>
            <w:shd w:val="clear" w:color="auto" w:fill="F7CAAC" w:themeFill="accent2" w:themeFillTint="66"/>
          </w:tcPr>
          <w:p w14:paraId="28632257" w14:textId="1F082FB5" w:rsidR="006F5B10" w:rsidRPr="0083155D" w:rsidRDefault="006F5B10" w:rsidP="006C18A5">
            <w:pPr>
              <w:tabs>
                <w:tab w:val="left" w:pos="1976"/>
              </w:tabs>
              <w:cnfStyle w:val="000000000000" w:firstRow="0" w:lastRow="0" w:firstColumn="0" w:lastColumn="0" w:oddVBand="0" w:evenVBand="0" w:oddHBand="0" w:evenHBand="0" w:firstRowFirstColumn="0" w:firstRowLastColumn="0" w:lastRowFirstColumn="0" w:lastRowLastColumn="0"/>
              <w:rPr>
                <w:rStyle w:val="Strong"/>
                <w:sz w:val="20"/>
                <w:szCs w:val="20"/>
              </w:rPr>
            </w:pPr>
            <w:r w:rsidRPr="0083155D">
              <w:rPr>
                <w:rStyle w:val="Strong"/>
                <w:sz w:val="20"/>
                <w:szCs w:val="20"/>
              </w:rPr>
              <w:t>Able to be mounted on the exterior of the container.</w:t>
            </w:r>
          </w:p>
        </w:tc>
        <w:tc>
          <w:tcPr>
            <w:tcW w:w="2212" w:type="dxa"/>
            <w:shd w:val="clear" w:color="auto" w:fill="F7CAAC" w:themeFill="accent2" w:themeFillTint="66"/>
          </w:tcPr>
          <w:p w14:paraId="7E293CFE" w14:textId="4953F61A" w:rsidR="006F5B10" w:rsidRPr="0083155D" w:rsidRDefault="006F5B10" w:rsidP="006C18A5">
            <w:pPr>
              <w:tabs>
                <w:tab w:val="left" w:pos="1976"/>
              </w:tabs>
              <w:cnfStyle w:val="000000000000" w:firstRow="0" w:lastRow="0" w:firstColumn="0" w:lastColumn="0" w:oddVBand="0" w:evenVBand="0" w:oddHBand="0" w:evenHBand="0" w:firstRowFirstColumn="0" w:firstRowLastColumn="0" w:lastRowFirstColumn="0" w:lastRowLastColumn="0"/>
              <w:rPr>
                <w:rStyle w:val="Strong"/>
                <w:sz w:val="20"/>
                <w:szCs w:val="20"/>
              </w:rPr>
            </w:pPr>
            <w:r w:rsidRPr="0083155D">
              <w:rPr>
                <w:rStyle w:val="Strong"/>
                <w:sz w:val="20"/>
                <w:szCs w:val="20"/>
              </w:rPr>
              <w:t>Able to be mounted on exterior of the container.</w:t>
            </w:r>
          </w:p>
        </w:tc>
        <w:tc>
          <w:tcPr>
            <w:tcW w:w="2212" w:type="dxa"/>
            <w:shd w:val="clear" w:color="auto" w:fill="F7CAAC" w:themeFill="accent2" w:themeFillTint="66"/>
          </w:tcPr>
          <w:p w14:paraId="0B7F77B1" w14:textId="29909EB5" w:rsidR="006F5B10" w:rsidRPr="0083155D" w:rsidRDefault="006F5B10" w:rsidP="006C18A5">
            <w:pPr>
              <w:tabs>
                <w:tab w:val="left" w:pos="1976"/>
              </w:tabs>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 xml:space="preserve">Quick and easy to connect to PCB and components. </w:t>
            </w:r>
          </w:p>
        </w:tc>
      </w:tr>
      <w:tr w:rsidR="006F5B10" w14:paraId="75BFFE2D" w14:textId="6225109C" w:rsidTr="00143B65">
        <w:trPr>
          <w:cnfStyle w:val="000000100000" w:firstRow="0" w:lastRow="0" w:firstColumn="0" w:lastColumn="0" w:oddVBand="0" w:evenVBand="0" w:oddHBand="1" w:evenHBand="0" w:firstRowFirstColumn="0" w:firstRowLastColumn="0" w:lastRowFirstColumn="0" w:lastRowLastColumn="0"/>
          <w:trHeight w:val="661"/>
        </w:trPr>
        <w:tc>
          <w:tcPr>
            <w:cnfStyle w:val="001000000000" w:firstRow="0" w:lastRow="0" w:firstColumn="1" w:lastColumn="0" w:oddVBand="0" w:evenVBand="0" w:oddHBand="0" w:evenHBand="0" w:firstRowFirstColumn="0" w:firstRowLastColumn="0" w:lastRowFirstColumn="0" w:lastRowLastColumn="0"/>
            <w:tcW w:w="2090" w:type="dxa"/>
          </w:tcPr>
          <w:p w14:paraId="52FA7A09" w14:textId="5AB94B79" w:rsidR="006F5B10" w:rsidRPr="007F56E0" w:rsidRDefault="006F5B10" w:rsidP="006C18A5">
            <w:pPr>
              <w:tabs>
                <w:tab w:val="left" w:pos="1976"/>
              </w:tabs>
              <w:jc w:val="both"/>
              <w:rPr>
                <w:rStyle w:val="Strong"/>
                <w:b/>
                <w:bCs/>
                <w:sz w:val="20"/>
                <w:szCs w:val="20"/>
              </w:rPr>
            </w:pPr>
            <w:r w:rsidRPr="007F56E0">
              <w:rPr>
                <w:rStyle w:val="Strong"/>
                <w:b/>
                <w:bCs/>
                <w:sz w:val="20"/>
                <w:szCs w:val="20"/>
              </w:rPr>
              <w:t xml:space="preserve">Disadvantages </w:t>
            </w:r>
          </w:p>
        </w:tc>
        <w:tc>
          <w:tcPr>
            <w:tcW w:w="2459" w:type="dxa"/>
            <w:shd w:val="clear" w:color="auto" w:fill="F7CAAC" w:themeFill="accent2" w:themeFillTint="66"/>
          </w:tcPr>
          <w:p w14:paraId="6E289D9C" w14:textId="244E534F" w:rsidR="006F5B10" w:rsidRPr="0083155D" w:rsidRDefault="006F5B10" w:rsidP="006C18A5">
            <w:pPr>
              <w:tabs>
                <w:tab w:val="left" w:pos="1976"/>
              </w:tabs>
              <w:cnfStyle w:val="000000100000" w:firstRow="0" w:lastRow="0" w:firstColumn="0" w:lastColumn="0" w:oddVBand="0" w:evenVBand="0" w:oddHBand="1" w:evenHBand="0" w:firstRowFirstColumn="0" w:firstRowLastColumn="0" w:lastRowFirstColumn="0" w:lastRowLastColumn="0"/>
              <w:rPr>
                <w:rStyle w:val="Strong"/>
                <w:sz w:val="20"/>
                <w:szCs w:val="20"/>
              </w:rPr>
            </w:pPr>
            <w:r w:rsidRPr="0083155D">
              <w:rPr>
                <w:rStyle w:val="Strong"/>
                <w:sz w:val="20"/>
                <w:szCs w:val="20"/>
              </w:rPr>
              <w:t xml:space="preserve">Not board mounted. </w:t>
            </w:r>
          </w:p>
        </w:tc>
        <w:tc>
          <w:tcPr>
            <w:tcW w:w="2212" w:type="dxa"/>
            <w:shd w:val="clear" w:color="auto" w:fill="F7CAAC" w:themeFill="accent2" w:themeFillTint="66"/>
          </w:tcPr>
          <w:p w14:paraId="27334A8E" w14:textId="6BBEE060" w:rsidR="006F5B10" w:rsidRPr="0083155D" w:rsidRDefault="006F5B10" w:rsidP="006C18A5">
            <w:pPr>
              <w:tabs>
                <w:tab w:val="left" w:pos="1976"/>
              </w:tabs>
              <w:cnfStyle w:val="000000100000" w:firstRow="0" w:lastRow="0" w:firstColumn="0" w:lastColumn="0" w:oddVBand="0" w:evenVBand="0" w:oddHBand="1" w:evenHBand="0" w:firstRowFirstColumn="0" w:firstRowLastColumn="0" w:lastRowFirstColumn="0" w:lastRowLastColumn="0"/>
              <w:rPr>
                <w:rStyle w:val="Strong"/>
                <w:sz w:val="20"/>
                <w:szCs w:val="20"/>
              </w:rPr>
            </w:pPr>
            <w:r w:rsidRPr="0083155D">
              <w:rPr>
                <w:rStyle w:val="Strong"/>
                <w:sz w:val="20"/>
                <w:szCs w:val="20"/>
              </w:rPr>
              <w:t xml:space="preserve">Have to run wire inside of containment. </w:t>
            </w:r>
          </w:p>
        </w:tc>
        <w:tc>
          <w:tcPr>
            <w:tcW w:w="2212" w:type="dxa"/>
            <w:shd w:val="clear" w:color="auto" w:fill="F7CAAC" w:themeFill="accent2" w:themeFillTint="66"/>
          </w:tcPr>
          <w:p w14:paraId="42FB20D7" w14:textId="3593AC73" w:rsidR="006F5B10" w:rsidRPr="0083155D" w:rsidRDefault="006F5B10" w:rsidP="006C18A5">
            <w:pPr>
              <w:tabs>
                <w:tab w:val="left" w:pos="1976"/>
              </w:tabs>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Can be brittle and break.</w:t>
            </w:r>
          </w:p>
        </w:tc>
      </w:tr>
    </w:tbl>
    <w:p w14:paraId="6FBDC159" w14:textId="54285211" w:rsidR="00946812" w:rsidRDefault="00000000" w:rsidP="000106E0">
      <w:pPr>
        <w:spacing w:line="360" w:lineRule="auto"/>
        <w:jc w:val="both"/>
        <w:rPr>
          <w:rStyle w:val="Strong"/>
        </w:rPr>
      </w:pPr>
      <w:sdt>
        <w:sdtPr>
          <w:rPr>
            <w:rStyle w:val="Strong"/>
          </w:rPr>
          <w:id w:val="-301691362"/>
          <w:citation/>
        </w:sdtPr>
        <w:sdtContent>
          <w:r w:rsidR="00DF01F8">
            <w:rPr>
              <w:rStyle w:val="Strong"/>
            </w:rPr>
            <w:fldChar w:fldCharType="begin"/>
          </w:r>
          <w:r w:rsidR="00DF01F8">
            <w:rPr>
              <w:rStyle w:val="Strong"/>
            </w:rPr>
            <w:instrText xml:space="preserve"> CITATION doc23 \l 2057 </w:instrText>
          </w:r>
          <w:r w:rsidR="00DF01F8">
            <w:rPr>
              <w:rStyle w:val="Strong"/>
            </w:rPr>
            <w:fldChar w:fldCharType="separate"/>
          </w:r>
          <w:r w:rsidR="00CE4B77" w:rsidRPr="00CE4B77">
            <w:rPr>
              <w:noProof/>
            </w:rPr>
            <w:t>[54]</w:t>
          </w:r>
          <w:r w:rsidR="00DF01F8">
            <w:rPr>
              <w:rStyle w:val="Strong"/>
            </w:rPr>
            <w:fldChar w:fldCharType="end"/>
          </w:r>
        </w:sdtContent>
      </w:sdt>
      <w:sdt>
        <w:sdtPr>
          <w:rPr>
            <w:rStyle w:val="Strong"/>
          </w:rPr>
          <w:id w:val="-1024549438"/>
          <w:citation/>
        </w:sdtPr>
        <w:sdtContent>
          <w:r w:rsidR="00AA06B8">
            <w:rPr>
              <w:rStyle w:val="Strong"/>
            </w:rPr>
            <w:fldChar w:fldCharType="begin"/>
          </w:r>
          <w:r w:rsidR="00AA06B8">
            <w:rPr>
              <w:rStyle w:val="Strong"/>
            </w:rPr>
            <w:instrText xml:space="preserve"> CITATION ukr2312 \l 2057 </w:instrText>
          </w:r>
          <w:r w:rsidR="00AA06B8">
            <w:rPr>
              <w:rStyle w:val="Strong"/>
            </w:rPr>
            <w:fldChar w:fldCharType="separate"/>
          </w:r>
          <w:r w:rsidR="00CE4B77">
            <w:rPr>
              <w:rStyle w:val="Strong"/>
              <w:noProof/>
            </w:rPr>
            <w:t xml:space="preserve"> </w:t>
          </w:r>
          <w:r w:rsidR="00CE4B77" w:rsidRPr="00CE4B77">
            <w:rPr>
              <w:noProof/>
            </w:rPr>
            <w:t>[55]</w:t>
          </w:r>
          <w:r w:rsidR="00AA06B8">
            <w:rPr>
              <w:rStyle w:val="Strong"/>
            </w:rPr>
            <w:fldChar w:fldCharType="end"/>
          </w:r>
        </w:sdtContent>
      </w:sdt>
      <w:r w:rsidR="003E7D49">
        <w:rPr>
          <w:rStyle w:val="Strong"/>
        </w:rPr>
        <w:t xml:space="preserve"> </w:t>
      </w:r>
      <w:sdt>
        <w:sdtPr>
          <w:rPr>
            <w:rStyle w:val="Strong"/>
          </w:rPr>
          <w:id w:val="-198933769"/>
          <w:citation/>
        </w:sdtPr>
        <w:sdtContent>
          <w:r w:rsidR="003E7D49">
            <w:rPr>
              <w:rStyle w:val="Strong"/>
            </w:rPr>
            <w:fldChar w:fldCharType="begin"/>
          </w:r>
          <w:r w:rsidR="003E7D49">
            <w:rPr>
              <w:rStyle w:val="Strong"/>
            </w:rPr>
            <w:instrText xml:space="preserve"> CITATION mou231 \l 2057 </w:instrText>
          </w:r>
          <w:r w:rsidR="003E7D49">
            <w:rPr>
              <w:rStyle w:val="Strong"/>
            </w:rPr>
            <w:fldChar w:fldCharType="separate"/>
          </w:r>
          <w:r w:rsidR="00CE4B77" w:rsidRPr="00CE4B77">
            <w:rPr>
              <w:noProof/>
            </w:rPr>
            <w:t>[56]</w:t>
          </w:r>
          <w:r w:rsidR="003E7D49">
            <w:rPr>
              <w:rStyle w:val="Strong"/>
            </w:rPr>
            <w:fldChar w:fldCharType="end"/>
          </w:r>
        </w:sdtContent>
      </w:sdt>
    </w:p>
    <w:p w14:paraId="30C028D3" w14:textId="015E6C0E" w:rsidR="00512BE9" w:rsidRPr="000F7006" w:rsidRDefault="004F03C1" w:rsidP="00512BE9">
      <w:pPr>
        <w:pStyle w:val="Heading2"/>
        <w:spacing w:line="360" w:lineRule="auto"/>
        <w:jc w:val="both"/>
        <w:rPr>
          <w:b/>
          <w:bCs/>
          <w:sz w:val="28"/>
          <w:szCs w:val="28"/>
        </w:rPr>
      </w:pPr>
      <w:bookmarkStart w:id="87" w:name="_Toc151029909"/>
      <w:bookmarkStart w:id="88" w:name="_Toc151647048"/>
      <w:r w:rsidRPr="000F7006">
        <w:rPr>
          <w:rStyle w:val="Strong"/>
          <w:sz w:val="28"/>
          <w:szCs w:val="28"/>
        </w:rPr>
        <w:t xml:space="preserve">Circuit </w:t>
      </w:r>
      <w:r w:rsidR="00686470" w:rsidRPr="000F7006">
        <w:rPr>
          <w:rStyle w:val="Strong"/>
          <w:sz w:val="28"/>
          <w:szCs w:val="28"/>
        </w:rPr>
        <w:t>diagram</w:t>
      </w:r>
      <w:bookmarkEnd w:id="87"/>
      <w:bookmarkEnd w:id="88"/>
      <w:r w:rsidR="00686470" w:rsidRPr="000F7006">
        <w:rPr>
          <w:rStyle w:val="Strong"/>
          <w:sz w:val="28"/>
          <w:szCs w:val="28"/>
        </w:rPr>
        <w:t xml:space="preserve"> </w:t>
      </w:r>
    </w:p>
    <w:p w14:paraId="744D348C" w14:textId="07F052CB" w:rsidR="00FA560D" w:rsidRDefault="00CC5B4A" w:rsidP="006B65D0">
      <w:pPr>
        <w:pStyle w:val="Heading2"/>
        <w:spacing w:line="360" w:lineRule="auto"/>
        <w:jc w:val="both"/>
        <w:rPr>
          <w:rStyle w:val="Strong"/>
        </w:rPr>
      </w:pPr>
      <w:bookmarkStart w:id="89" w:name="_Toc151029910"/>
      <w:bookmarkStart w:id="90" w:name="_Toc151647049"/>
      <w:r>
        <w:rPr>
          <w:rStyle w:val="Strong"/>
        </w:rPr>
        <w:t>Proteus</w:t>
      </w:r>
      <w:bookmarkEnd w:id="89"/>
      <w:bookmarkEnd w:id="90"/>
      <w:r>
        <w:rPr>
          <w:rStyle w:val="Strong"/>
        </w:rPr>
        <w:t xml:space="preserve"> </w:t>
      </w:r>
    </w:p>
    <w:p w14:paraId="30FFEDD3" w14:textId="15C8430F" w:rsidR="00011D8D" w:rsidRPr="00B74AC8" w:rsidRDefault="00F374E4" w:rsidP="00B74AC8">
      <w:pPr>
        <w:spacing w:line="360" w:lineRule="auto"/>
        <w:jc w:val="both"/>
      </w:pPr>
      <w:r>
        <w:rPr>
          <w:noProof/>
        </w:rPr>
        <mc:AlternateContent>
          <mc:Choice Requires="wps">
            <w:drawing>
              <wp:anchor distT="0" distB="0" distL="114300" distR="114300" simplePos="0" relativeHeight="251658262" behindDoc="0" locked="0" layoutInCell="1" allowOverlap="1" wp14:anchorId="7EE08EFB" wp14:editId="5F60A5CD">
                <wp:simplePos x="0" y="0"/>
                <wp:positionH relativeFrom="margin">
                  <wp:posOffset>4633691</wp:posOffset>
                </wp:positionH>
                <wp:positionV relativeFrom="paragraph">
                  <wp:posOffset>296116</wp:posOffset>
                </wp:positionV>
                <wp:extent cx="1198296" cy="300863"/>
                <wp:effectExtent l="0" t="0" r="0" b="4445"/>
                <wp:wrapNone/>
                <wp:docPr id="199" name="Text Box 199"/>
                <wp:cNvGraphicFramePr/>
                <a:graphic xmlns:a="http://schemas.openxmlformats.org/drawingml/2006/main">
                  <a:graphicData uri="http://schemas.microsoft.com/office/word/2010/wordprocessingShape">
                    <wps:wsp>
                      <wps:cNvSpPr txBox="1"/>
                      <wps:spPr>
                        <a:xfrm>
                          <a:off x="0" y="0"/>
                          <a:ext cx="1198296" cy="300863"/>
                        </a:xfrm>
                        <a:prstGeom prst="rect">
                          <a:avLst/>
                        </a:prstGeom>
                        <a:noFill/>
                        <a:ln>
                          <a:noFill/>
                        </a:ln>
                      </wps:spPr>
                      <wps:txbx>
                        <w:txbxContent>
                          <w:p w14:paraId="69515886" w14:textId="12F58C5E" w:rsidR="00225566" w:rsidRPr="00225566" w:rsidRDefault="00225566" w:rsidP="00225566">
                            <w:pPr>
                              <w:spacing w:line="360" w:lineRule="auto"/>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566">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Clamp Example</w:t>
                            </w:r>
                          </w:p>
                          <w:p w14:paraId="2AA9128B" w14:textId="77777777" w:rsidR="00225566" w:rsidRDefault="0022556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08EFB" id="Text Box 199" o:spid="_x0000_s1027" type="#_x0000_t202" style="position:absolute;left:0;text-align:left;margin-left:364.85pt;margin-top:23.3pt;width:94.35pt;height:23.7pt;z-index:25165826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" filled="f" stroked="f">
                <v:textbox>
                  <w:txbxContent>
                    <w:p w14:paraId="69515886" w14:textId="12F58C5E" w:rsidR="00225566" w:rsidRPr="00225566" w:rsidRDefault="00225566" w:rsidP="00225566">
                      <w:pPr>
                        <w:spacing w:line="360" w:lineRule="auto"/>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566">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Clamp Example</w:t>
                      </w:r>
                    </w:p>
                    <w:p w14:paraId="2AA9128B" w14:textId="77777777" w:rsidR="00225566" w:rsidRDefault="00225566"/>
                  </w:txbxContent>
                </v:textbox>
                <w10:wrap anchorx="margin"/>
              </v:shape>
            </w:pict>
          </mc:Fallback>
        </mc:AlternateContent>
      </w:r>
      <w:r w:rsidR="00D33F43">
        <w:rPr>
          <w:noProof/>
        </w:rPr>
        <mc:AlternateContent>
          <mc:Choice Requires="wps">
            <w:drawing>
              <wp:anchor distT="0" distB="0" distL="114300" distR="114300" simplePos="0" relativeHeight="251658264" behindDoc="0" locked="0" layoutInCell="1" allowOverlap="1" wp14:anchorId="1823AFC0" wp14:editId="4E5BCB68">
                <wp:simplePos x="0" y="0"/>
                <wp:positionH relativeFrom="column">
                  <wp:posOffset>3276581</wp:posOffset>
                </wp:positionH>
                <wp:positionV relativeFrom="paragraph">
                  <wp:posOffset>271255</wp:posOffset>
                </wp:positionV>
                <wp:extent cx="1368957" cy="306562"/>
                <wp:effectExtent l="0" t="0" r="0" b="0"/>
                <wp:wrapNone/>
                <wp:docPr id="135" name="Text Box 135"/>
                <wp:cNvGraphicFramePr/>
                <a:graphic xmlns:a="http://schemas.openxmlformats.org/drawingml/2006/main">
                  <a:graphicData uri="http://schemas.microsoft.com/office/word/2010/wordprocessingShape">
                    <wps:wsp>
                      <wps:cNvSpPr txBox="1"/>
                      <wps:spPr>
                        <a:xfrm>
                          <a:off x="0" y="0"/>
                          <a:ext cx="1368957" cy="306562"/>
                        </a:xfrm>
                        <a:prstGeom prst="rect">
                          <a:avLst/>
                        </a:prstGeom>
                        <a:noFill/>
                        <a:ln>
                          <a:noFill/>
                        </a:ln>
                      </wps:spPr>
                      <wps:txbx>
                        <w:txbxContent>
                          <w:p w14:paraId="2EB60681" w14:textId="1C837C23" w:rsidR="00D33F43" w:rsidRPr="00D33F43" w:rsidRDefault="00D33F43" w:rsidP="00D33F43">
                            <w:pPr>
                              <w:spacing w:line="360" w:lineRule="auto"/>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Voltage </w:t>
                            </w:r>
                            <w:r w:rsidRPr="00D33F43">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regulater</w:t>
                            </w:r>
                          </w:p>
                          <w:p w14:paraId="7F9E8B3D" w14:textId="77777777" w:rsidR="00D33F43" w:rsidRPr="00D33F43" w:rsidRDefault="00D33F43">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23AFC0" id="Text Box 135" o:spid="_x0000_s1028" type="#_x0000_t202" style="position:absolute;left:0;text-align:left;margin-left:258pt;margin-top:21.35pt;width:107.8pt;height:24.1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" filled="f" stroked="f">
                <v:textbox>
                  <w:txbxContent>
                    <w:p w14:paraId="2EB60681" w14:textId="1C837C23" w:rsidR="00D33F43" w:rsidRPr="00D33F43" w:rsidRDefault="00D33F43" w:rsidP="00D33F43">
                      <w:pPr>
                        <w:spacing w:line="360" w:lineRule="auto"/>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Voltage </w:t>
                      </w:r>
                      <w:r w:rsidRPr="00D33F43">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regulater</w:t>
                      </w:r>
                    </w:p>
                    <w:p w14:paraId="7F9E8B3D" w14:textId="77777777" w:rsidR="00D33F43" w:rsidRPr="00D33F43" w:rsidRDefault="00D33F43">
                      <w:pPr>
                        <w:rPr>
                          <w:sz w:val="24"/>
                          <w:szCs w:val="24"/>
                        </w:rPr>
                      </w:pPr>
                    </w:p>
                  </w:txbxContent>
                </v:textbox>
              </v:shape>
            </w:pict>
          </mc:Fallback>
        </mc:AlternateContent>
      </w:r>
      <w:r w:rsidR="001C7E8E">
        <w:rPr>
          <w:noProof/>
        </w:rPr>
        <mc:AlternateContent>
          <mc:Choice Requires="wps">
            <w:drawing>
              <wp:anchor distT="0" distB="0" distL="114300" distR="114300" simplePos="0" relativeHeight="251658254" behindDoc="0" locked="0" layoutInCell="1" allowOverlap="1" wp14:anchorId="5D93E33B" wp14:editId="17A4ABC7">
                <wp:simplePos x="0" y="0"/>
                <wp:positionH relativeFrom="margin">
                  <wp:posOffset>3022600</wp:posOffset>
                </wp:positionH>
                <wp:positionV relativeFrom="paragraph">
                  <wp:posOffset>288925</wp:posOffset>
                </wp:positionV>
                <wp:extent cx="431800" cy="552450"/>
                <wp:effectExtent l="0" t="0" r="0" b="0"/>
                <wp:wrapNone/>
                <wp:docPr id="170" name="Text Box 170"/>
                <wp:cNvGraphicFramePr/>
                <a:graphic xmlns:a="http://schemas.openxmlformats.org/drawingml/2006/main">
                  <a:graphicData uri="http://schemas.microsoft.com/office/word/2010/wordprocessingShape">
                    <wps:wsp>
                      <wps:cNvSpPr txBox="1"/>
                      <wps:spPr>
                        <a:xfrm>
                          <a:off x="0" y="0"/>
                          <a:ext cx="431800" cy="552450"/>
                        </a:xfrm>
                        <a:prstGeom prst="rect">
                          <a:avLst/>
                        </a:prstGeom>
                        <a:noFill/>
                        <a:ln>
                          <a:noFill/>
                        </a:ln>
                      </wps:spPr>
                      <wps:txbx>
                        <w:txbxContent>
                          <w:p w14:paraId="24CD75C3" w14:textId="78B66E12" w:rsidR="006A7F60" w:rsidRPr="006A7F60" w:rsidRDefault="006A7F60"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2</w:t>
                            </w:r>
                          </w:p>
                          <w:p w14:paraId="792B722F" w14:textId="77777777" w:rsidR="006A7F60" w:rsidRPr="006A7F60" w:rsidRDefault="006A7F60">
                            <w:pPr>
                              <w:rPr>
                                <w:b/>
                                <w:color w:val="F7CAAC" w:themeColor="accent2" w:themeTint="66"/>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3E33B" id="Text Box 170" o:spid="_x0000_s1029" type="#_x0000_t202" style="position:absolute;left:0;text-align:left;margin-left:238pt;margin-top:22.75pt;width:34pt;height:43.5pt;z-index:25165825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" filled="f" stroked="f">
                <v:textbox>
                  <w:txbxContent>
                    <w:p w14:paraId="24CD75C3" w14:textId="78B66E12" w:rsidR="006A7F60" w:rsidRPr="006A7F60" w:rsidRDefault="006A7F60"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2</w:t>
                      </w:r>
                    </w:p>
                    <w:p w14:paraId="792B722F" w14:textId="77777777" w:rsidR="006A7F60" w:rsidRPr="006A7F60" w:rsidRDefault="006A7F60">
                      <w:pPr>
                        <w:rPr>
                          <w:b/>
                          <w:color w:val="F7CAAC" w:themeColor="accent2" w:themeTint="66"/>
                          <w14:textOutline w14:w="11112" w14:cap="flat" w14:cmpd="sng" w14:algn="ctr">
                            <w14:solidFill>
                              <w14:schemeClr w14:val="accent2"/>
                            </w14:solidFill>
                            <w14:prstDash w14:val="solid"/>
                            <w14:round/>
                          </w14:textOutline>
                        </w:rPr>
                      </w:pPr>
                    </w:p>
                  </w:txbxContent>
                </v:textbox>
                <w10:wrap anchorx="margin"/>
              </v:shape>
            </w:pict>
          </mc:Fallback>
        </mc:AlternateContent>
      </w:r>
      <w:r w:rsidR="001C7E8E">
        <w:rPr>
          <w:noProof/>
        </w:rPr>
        <mc:AlternateContent>
          <mc:Choice Requires="wps">
            <w:drawing>
              <wp:anchor distT="0" distB="0" distL="114300" distR="114300" simplePos="0" relativeHeight="251658253" behindDoc="0" locked="0" layoutInCell="1" allowOverlap="1" wp14:anchorId="03DBA4E9" wp14:editId="25CF2AAB">
                <wp:simplePos x="0" y="0"/>
                <wp:positionH relativeFrom="margin">
                  <wp:posOffset>-63500</wp:posOffset>
                </wp:positionH>
                <wp:positionV relativeFrom="paragraph">
                  <wp:posOffset>276225</wp:posOffset>
                </wp:positionV>
                <wp:extent cx="374650" cy="571500"/>
                <wp:effectExtent l="0" t="0" r="0" b="0"/>
                <wp:wrapNone/>
                <wp:docPr id="169" name="Text Box 169"/>
                <wp:cNvGraphicFramePr/>
                <a:graphic xmlns:a="http://schemas.openxmlformats.org/drawingml/2006/main">
                  <a:graphicData uri="http://schemas.microsoft.com/office/word/2010/wordprocessingShape">
                    <wps:wsp>
                      <wps:cNvSpPr txBox="1"/>
                      <wps:spPr>
                        <a:xfrm>
                          <a:off x="0" y="0"/>
                          <a:ext cx="374650" cy="571500"/>
                        </a:xfrm>
                        <a:prstGeom prst="rect">
                          <a:avLst/>
                        </a:prstGeom>
                        <a:noFill/>
                        <a:ln>
                          <a:noFill/>
                        </a:ln>
                      </wps:spPr>
                      <wps:txbx>
                        <w:txbxContent>
                          <w:p w14:paraId="61276583" w14:textId="6867D897" w:rsidR="006A7F60" w:rsidRPr="006A7F60" w:rsidRDefault="006A7F60"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sidRPr="006A7F60">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1</w:t>
                            </w:r>
                          </w:p>
                          <w:p w14:paraId="71321844" w14:textId="77777777" w:rsidR="006A7F60" w:rsidRPr="006A7F60" w:rsidRDefault="006A7F60">
                            <w:pPr>
                              <w:rPr>
                                <w:b/>
                                <w:color w:val="F7CAAC" w:themeColor="accent2" w:themeTint="66"/>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DBA4E9" id="Text Box 169" o:spid="_x0000_s1030" type="#_x0000_t202" style="position:absolute;left:0;text-align:left;margin-left:-5pt;margin-top:21.75pt;width:29.5pt;height:45pt;z-index:25165825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" filled="f" stroked="f">
                <v:textbox>
                  <w:txbxContent>
                    <w:p w14:paraId="61276583" w14:textId="6867D897" w:rsidR="006A7F60" w:rsidRPr="006A7F60" w:rsidRDefault="006A7F60"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sidRPr="006A7F60">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1</w:t>
                      </w:r>
                    </w:p>
                    <w:p w14:paraId="71321844" w14:textId="77777777" w:rsidR="006A7F60" w:rsidRPr="006A7F60" w:rsidRDefault="006A7F60">
                      <w:pPr>
                        <w:rPr>
                          <w:b/>
                          <w:color w:val="F7CAAC" w:themeColor="accent2" w:themeTint="66"/>
                          <w14:textOutline w14:w="11112" w14:cap="flat" w14:cmpd="sng" w14:algn="ctr">
                            <w14:solidFill>
                              <w14:schemeClr w14:val="accent2"/>
                            </w14:solidFill>
                            <w14:prstDash w14:val="solid"/>
                            <w14:round/>
                          </w14:textOutline>
                        </w:rPr>
                      </w:pPr>
                    </w:p>
                  </w:txbxContent>
                </v:textbox>
                <w10:wrap anchorx="margin"/>
              </v:shape>
            </w:pict>
          </mc:Fallback>
        </mc:AlternateContent>
      </w:r>
      <w:r w:rsidR="00B74AC8">
        <w:t xml:space="preserve">The system was designed using Proteus to give a </w:t>
      </w:r>
      <w:r w:rsidR="00CF31A1">
        <w:t>schematic</w:t>
      </w:r>
      <w:r w:rsidR="00726E73">
        <w:t xml:space="preserve"> first.</w:t>
      </w:r>
    </w:p>
    <w:p w14:paraId="1980CA78" w14:textId="50741C09" w:rsidR="00FA560D" w:rsidRDefault="00801746" w:rsidP="00B230DF">
      <w:pPr>
        <w:spacing w:line="360" w:lineRule="auto"/>
        <w:jc w:val="both"/>
        <w:rPr>
          <w:rStyle w:val="Strong"/>
        </w:rPr>
      </w:pPr>
      <w:r>
        <w:rPr>
          <w:noProof/>
        </w:rPr>
        <mc:AlternateContent>
          <mc:Choice Requires="wps">
            <w:drawing>
              <wp:anchor distT="0" distB="0" distL="114300" distR="114300" simplePos="0" relativeHeight="251658261" behindDoc="0" locked="0" layoutInCell="1" allowOverlap="1" wp14:anchorId="4B094A47" wp14:editId="2C3A9B32">
                <wp:simplePos x="0" y="0"/>
                <wp:positionH relativeFrom="column">
                  <wp:posOffset>4834393</wp:posOffset>
                </wp:positionH>
                <wp:positionV relativeFrom="paragraph">
                  <wp:posOffset>177552</wp:posOffset>
                </wp:positionV>
                <wp:extent cx="898497" cy="577850"/>
                <wp:effectExtent l="0" t="0" r="16510" b="12700"/>
                <wp:wrapNone/>
                <wp:docPr id="198" name="Rectangle: Rounded Corners 198"/>
                <wp:cNvGraphicFramePr/>
                <a:graphic xmlns:a="http://schemas.openxmlformats.org/drawingml/2006/main">
                  <a:graphicData uri="http://schemas.microsoft.com/office/word/2010/wordprocessingShape">
                    <wps:wsp>
                      <wps:cNvSpPr/>
                      <wps:spPr>
                        <a:xfrm>
                          <a:off x="0" y="0"/>
                          <a:ext cx="898497" cy="577850"/>
                        </a:xfrm>
                        <a:prstGeom prst="roundRect">
                          <a:avLst/>
                        </a:prstGeom>
                        <a:noFill/>
                        <a:ln w="19050" cap="flat" cmpd="sng" algn="ctr">
                          <a:solidFill>
                            <a:schemeClr val="accent2">
                              <a:lumMod val="60000"/>
                              <a:lumOff val="40000"/>
                            </a:schemeClr>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71FEC14" id="Rectangle: Rounded Corners 198" o:spid="_x0000_s1026" style="position:absolute;margin-left:380.65pt;margin-top:14pt;width:70.75pt;height:45.5pt;z-index:25165826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" filled="f" strokecolor="#f4b083 [1941]" strokeweight="1.5pt"/>
            </w:pict>
          </mc:Fallback>
        </mc:AlternateContent>
      </w:r>
      <w:r w:rsidR="00932DD5">
        <w:rPr>
          <w:noProof/>
        </w:rPr>
        <mc:AlternateContent>
          <mc:Choice Requires="wps">
            <w:drawing>
              <wp:anchor distT="0" distB="0" distL="114300" distR="114300" simplePos="0" relativeHeight="251665437" behindDoc="0" locked="0" layoutInCell="1" allowOverlap="1" wp14:anchorId="0E4C54D1" wp14:editId="3374BBD5">
                <wp:simplePos x="0" y="0"/>
                <wp:positionH relativeFrom="column">
                  <wp:posOffset>4516341</wp:posOffset>
                </wp:positionH>
                <wp:positionV relativeFrom="paragraph">
                  <wp:posOffset>2683978</wp:posOffset>
                </wp:positionV>
                <wp:extent cx="206292" cy="275977"/>
                <wp:effectExtent l="19050" t="19050" r="60960" b="48260"/>
                <wp:wrapNone/>
                <wp:docPr id="178" name="Straight Arrow Connector 178"/>
                <wp:cNvGraphicFramePr/>
                <a:graphic xmlns:a="http://schemas.openxmlformats.org/drawingml/2006/main">
                  <a:graphicData uri="http://schemas.microsoft.com/office/word/2010/wordprocessingShape">
                    <wps:wsp>
                      <wps:cNvCnPr/>
                      <wps:spPr>
                        <a:xfrm>
                          <a:off x="0" y="0"/>
                          <a:ext cx="206292" cy="275977"/>
                        </a:xfrm>
                        <a:prstGeom prst="straightConnector1">
                          <a:avLst/>
                        </a:prstGeom>
                        <a:ln w="28575">
                          <a:solidFill>
                            <a:schemeClr val="accent2">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5F3E91B" id="_x0000_t32" coordsize="21600,21600" o:spt="32" o:oned="t" path="m,l21600,21600e" filled="f">
                <v:path arrowok="t" fillok="f" o:connecttype="none"/>
                <o:lock v:ext="edit" shapetype="t"/>
              </v:shapetype>
              <v:shape id="Straight Arrow Connector 178" o:spid="_x0000_s1026" type="#_x0000_t32" style="position:absolute;margin-left:355.6pt;margin-top:211.35pt;width:16.25pt;height:21.75pt;z-index:2516654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" strokecolor="#f4b083 [1941]" strokeweight="2.25pt">
                <v:stroke endarrow="block" joinstyle="miter"/>
              </v:shape>
            </w:pict>
          </mc:Fallback>
        </mc:AlternateContent>
      </w:r>
      <w:r w:rsidR="00932DD5">
        <w:rPr>
          <w:noProof/>
        </w:rPr>
        <mc:AlternateContent>
          <mc:Choice Requires="wps">
            <w:drawing>
              <wp:anchor distT="0" distB="0" distL="114300" distR="114300" simplePos="0" relativeHeight="251663389" behindDoc="0" locked="0" layoutInCell="1" allowOverlap="1" wp14:anchorId="6977E00A" wp14:editId="131F510B">
                <wp:simplePos x="0" y="0"/>
                <wp:positionH relativeFrom="margin">
                  <wp:posOffset>3943405</wp:posOffset>
                </wp:positionH>
                <wp:positionV relativeFrom="paragraph">
                  <wp:posOffset>2441492</wp:posOffset>
                </wp:positionV>
                <wp:extent cx="1240403" cy="278130"/>
                <wp:effectExtent l="0" t="0" r="0" b="7620"/>
                <wp:wrapNone/>
                <wp:docPr id="168" name="Text Box 168"/>
                <wp:cNvGraphicFramePr/>
                <a:graphic xmlns:a="http://schemas.openxmlformats.org/drawingml/2006/main">
                  <a:graphicData uri="http://schemas.microsoft.com/office/word/2010/wordprocessingShape">
                    <wps:wsp>
                      <wps:cNvSpPr txBox="1"/>
                      <wps:spPr>
                        <a:xfrm>
                          <a:off x="0" y="0"/>
                          <a:ext cx="1240403" cy="278130"/>
                        </a:xfrm>
                        <a:prstGeom prst="rect">
                          <a:avLst/>
                        </a:prstGeom>
                        <a:noFill/>
                        <a:ln>
                          <a:noFill/>
                        </a:ln>
                      </wps:spPr>
                      <wps:txbx>
                        <w:txbxContent>
                          <w:p w14:paraId="1DCC3608" w14:textId="6E26CDF5" w:rsidR="00E419E6" w:rsidRPr="00225566" w:rsidRDefault="00E419E6" w:rsidP="00225566">
                            <w:pPr>
                              <w:spacing w:line="360" w:lineRule="auto"/>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LED</w:t>
                            </w:r>
                            <w:r w:rsidR="00932DD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button</w: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E419B76" w14:textId="77777777" w:rsidR="00E419E6" w:rsidRDefault="00E419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77E00A" id="Text Box 168" o:spid="_x0000_s1031" type="#_x0000_t202" style="position:absolute;left:0;text-align:left;margin-left:310.5pt;margin-top:192.25pt;width:97.65pt;height:21.9pt;z-index:25166338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" filled="f" stroked="f">
                <v:textbox>
                  <w:txbxContent>
                    <w:p w14:paraId="1DCC3608" w14:textId="6E26CDF5" w:rsidR="00E419E6" w:rsidRPr="00225566" w:rsidRDefault="00E419E6" w:rsidP="00225566">
                      <w:pPr>
                        <w:spacing w:line="360" w:lineRule="auto"/>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LED</w:t>
                      </w:r>
                      <w:r w:rsidR="00932DD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button</w: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E419B76" w14:textId="77777777" w:rsidR="00E419E6" w:rsidRDefault="00E419E6"/>
                  </w:txbxContent>
                </v:textbox>
                <w10:wrap anchorx="margin"/>
              </v:shape>
            </w:pict>
          </mc:Fallback>
        </mc:AlternateContent>
      </w:r>
      <w:r w:rsidR="00932DD5">
        <w:rPr>
          <w:noProof/>
        </w:rPr>
        <mc:AlternateContent>
          <mc:Choice Requires="wps">
            <w:drawing>
              <wp:anchor distT="0" distB="0" distL="114300" distR="114300" simplePos="0" relativeHeight="251661341" behindDoc="0" locked="0" layoutInCell="1" allowOverlap="1" wp14:anchorId="554872E6" wp14:editId="7BD41B11">
                <wp:simplePos x="0" y="0"/>
                <wp:positionH relativeFrom="margin">
                  <wp:posOffset>4516341</wp:posOffset>
                </wp:positionH>
                <wp:positionV relativeFrom="paragraph">
                  <wp:posOffset>2982319</wp:posOffset>
                </wp:positionV>
                <wp:extent cx="596348" cy="365677"/>
                <wp:effectExtent l="0" t="0" r="13335" b="15875"/>
                <wp:wrapNone/>
                <wp:docPr id="167" name="Rectangle: Rounded Corners 167"/>
                <wp:cNvGraphicFramePr/>
                <a:graphic xmlns:a="http://schemas.openxmlformats.org/drawingml/2006/main">
                  <a:graphicData uri="http://schemas.microsoft.com/office/word/2010/wordprocessingShape">
                    <wps:wsp>
                      <wps:cNvSpPr/>
                      <wps:spPr>
                        <a:xfrm>
                          <a:off x="0" y="0"/>
                          <a:ext cx="596348" cy="365677"/>
                        </a:xfrm>
                        <a:prstGeom prst="roundRect">
                          <a:avLst/>
                        </a:prstGeom>
                        <a:noFill/>
                        <a:ln w="19050" cap="flat" cmpd="sng" algn="ctr">
                          <a:solidFill>
                            <a:schemeClr val="accent2">
                              <a:lumMod val="60000"/>
                              <a:lumOff val="40000"/>
                            </a:schemeClr>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1D4C47" id="Rectangle: Rounded Corners 167" o:spid="_x0000_s1026" style="position:absolute;margin-left:355.6pt;margin-top:234.85pt;width:46.95pt;height:28.8pt;z-index:2516613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" filled="f" strokecolor="#f4b083 [1941]" strokeweight="1.5pt">
                <w10:wrap anchorx="margin"/>
              </v:roundrect>
            </w:pict>
          </mc:Fallback>
        </mc:AlternateContent>
      </w:r>
      <w:r w:rsidR="0060234C">
        <w:rPr>
          <w:noProof/>
        </w:rPr>
        <mc:AlternateContent>
          <mc:Choice Requires="wps">
            <w:drawing>
              <wp:anchor distT="0" distB="0" distL="114300" distR="114300" simplePos="0" relativeHeight="251658268" behindDoc="0" locked="0" layoutInCell="1" allowOverlap="1" wp14:anchorId="4434B774" wp14:editId="622D2505">
                <wp:simplePos x="0" y="0"/>
                <wp:positionH relativeFrom="column">
                  <wp:posOffset>336550</wp:posOffset>
                </wp:positionH>
                <wp:positionV relativeFrom="paragraph">
                  <wp:posOffset>3491865</wp:posOffset>
                </wp:positionV>
                <wp:extent cx="285750" cy="266700"/>
                <wp:effectExtent l="19050" t="38100" r="38100" b="19050"/>
                <wp:wrapNone/>
                <wp:docPr id="146" name="Straight Arrow Connector 146"/>
                <wp:cNvGraphicFramePr/>
                <a:graphic xmlns:a="http://schemas.openxmlformats.org/drawingml/2006/main">
                  <a:graphicData uri="http://schemas.microsoft.com/office/word/2010/wordprocessingShape">
                    <wps:wsp>
                      <wps:cNvCnPr/>
                      <wps:spPr>
                        <a:xfrm flipV="1">
                          <a:off x="0" y="0"/>
                          <a:ext cx="285750" cy="266700"/>
                        </a:xfrm>
                        <a:prstGeom prst="straightConnector1">
                          <a:avLst/>
                        </a:prstGeom>
                        <a:ln w="28575">
                          <a:solidFill>
                            <a:schemeClr val="accent2">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2ED6F7" id="Straight Arrow Connector 146" o:spid="_x0000_s1026" type="#_x0000_t32" style="position:absolute;margin-left:26.5pt;margin-top:274.95pt;width:22.5pt;height:21pt;flip:y;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" strokecolor="#f4b083 [1941]" strokeweight="2.25pt">
                <v:stroke endarrow="block" joinstyle="miter"/>
              </v:shape>
            </w:pict>
          </mc:Fallback>
        </mc:AlternateContent>
      </w:r>
      <w:r w:rsidR="0060234C">
        <w:rPr>
          <w:noProof/>
        </w:rPr>
        <mc:AlternateContent>
          <mc:Choice Requires="wps">
            <w:drawing>
              <wp:anchor distT="0" distB="0" distL="114300" distR="114300" simplePos="0" relativeHeight="251658267" behindDoc="0" locked="0" layoutInCell="1" allowOverlap="1" wp14:anchorId="392A5470" wp14:editId="61C51E6D">
                <wp:simplePos x="0" y="0"/>
                <wp:positionH relativeFrom="column">
                  <wp:posOffset>38100</wp:posOffset>
                </wp:positionH>
                <wp:positionV relativeFrom="paragraph">
                  <wp:posOffset>3707765</wp:posOffset>
                </wp:positionV>
                <wp:extent cx="5749290" cy="266700"/>
                <wp:effectExtent l="0" t="0" r="0" b="0"/>
                <wp:wrapNone/>
                <wp:docPr id="145" name="Text Box 145"/>
                <wp:cNvGraphicFramePr/>
                <a:graphic xmlns:a="http://schemas.openxmlformats.org/drawingml/2006/main">
                  <a:graphicData uri="http://schemas.microsoft.com/office/word/2010/wordprocessingShape">
                    <wps:wsp>
                      <wps:cNvSpPr txBox="1"/>
                      <wps:spPr>
                        <a:xfrm>
                          <a:off x="0" y="0"/>
                          <a:ext cx="5749290" cy="266700"/>
                        </a:xfrm>
                        <a:prstGeom prst="rect">
                          <a:avLst/>
                        </a:prstGeom>
                        <a:noFill/>
                        <a:ln>
                          <a:noFill/>
                        </a:ln>
                      </wps:spPr>
                      <wps:txbx>
                        <w:txbxContent>
                          <w:p w14:paraId="43C49150" w14:textId="4F290B73" w:rsidR="0060234C" w:rsidRPr="0060234C" w:rsidRDefault="0060234C" w:rsidP="0060234C">
                            <w:pPr>
                              <w:spacing w:line="360" w:lineRule="auto"/>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234C">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Voltage potential divider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2A5470" id="Text Box 145" o:spid="_x0000_s1032" type="#_x0000_t202" style="position:absolute;left:0;text-align:left;margin-left:3pt;margin-top:291.95pt;width:452.7pt;height:21pt;z-index:251658267;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" filled="f" stroked="f">
                <v:textbox>
                  <w:txbxContent>
                    <w:p w14:paraId="43C49150" w14:textId="4F290B73" w:rsidR="0060234C" w:rsidRPr="0060234C" w:rsidRDefault="0060234C" w:rsidP="0060234C">
                      <w:pPr>
                        <w:spacing w:line="360" w:lineRule="auto"/>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234C">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Voltage potential divider</w:t>
                      </w:r>
                    </w:p>
                  </w:txbxContent>
                </v:textbox>
              </v:shape>
            </w:pict>
          </mc:Fallback>
        </mc:AlternateContent>
      </w:r>
      <w:r w:rsidR="0060234C">
        <w:rPr>
          <w:noProof/>
        </w:rPr>
        <mc:AlternateContent>
          <mc:Choice Requires="wps">
            <w:drawing>
              <wp:anchor distT="0" distB="0" distL="114300" distR="114300" simplePos="0" relativeHeight="251658266" behindDoc="0" locked="0" layoutInCell="1" allowOverlap="1" wp14:anchorId="1633F172" wp14:editId="7000979C">
                <wp:simplePos x="0" y="0"/>
                <wp:positionH relativeFrom="column">
                  <wp:posOffset>406400</wp:posOffset>
                </wp:positionH>
                <wp:positionV relativeFrom="paragraph">
                  <wp:posOffset>3002915</wp:posOffset>
                </wp:positionV>
                <wp:extent cx="666750" cy="469900"/>
                <wp:effectExtent l="0" t="0" r="19050" b="25400"/>
                <wp:wrapNone/>
                <wp:docPr id="141" name="Rectangle: Rounded Corners 141"/>
                <wp:cNvGraphicFramePr/>
                <a:graphic xmlns:a="http://schemas.openxmlformats.org/drawingml/2006/main">
                  <a:graphicData uri="http://schemas.microsoft.com/office/word/2010/wordprocessingShape">
                    <wps:wsp>
                      <wps:cNvSpPr/>
                      <wps:spPr>
                        <a:xfrm>
                          <a:off x="0" y="0"/>
                          <a:ext cx="666750" cy="469900"/>
                        </a:xfrm>
                        <a:prstGeom prst="roundRect">
                          <a:avLst/>
                        </a:prstGeom>
                        <a:noFill/>
                        <a:ln w="19050" cap="flat" cmpd="sng" algn="ctr">
                          <a:solidFill>
                            <a:schemeClr val="accent2">
                              <a:lumMod val="60000"/>
                              <a:lumOff val="40000"/>
                            </a:schemeClr>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4F30474" id="Rectangle: Rounded Corners 141" o:spid="_x0000_s1026" style="position:absolute;margin-left:32pt;margin-top:236.45pt;width:52.5pt;height:37pt;z-index:25165826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" filled="f" strokecolor="#f4b083 [1941]" strokeweight="1.5pt"/>
            </w:pict>
          </mc:Fallback>
        </mc:AlternateContent>
      </w:r>
      <w:r w:rsidR="00BE1620">
        <w:rPr>
          <w:noProof/>
        </w:rPr>
        <mc:AlternateContent>
          <mc:Choice Requires="wps">
            <w:drawing>
              <wp:anchor distT="0" distB="0" distL="114300" distR="114300" simplePos="0" relativeHeight="251658258" behindDoc="0" locked="0" layoutInCell="1" allowOverlap="1" wp14:anchorId="6CBB258D" wp14:editId="277C04D5">
                <wp:simplePos x="0" y="0"/>
                <wp:positionH relativeFrom="margin">
                  <wp:posOffset>4834295</wp:posOffset>
                </wp:positionH>
                <wp:positionV relativeFrom="paragraph">
                  <wp:posOffset>2467499</wp:posOffset>
                </wp:positionV>
                <wp:extent cx="431800" cy="552450"/>
                <wp:effectExtent l="0" t="0" r="0" b="0"/>
                <wp:wrapNone/>
                <wp:docPr id="185" name="Text Box 185"/>
                <wp:cNvGraphicFramePr/>
                <a:graphic xmlns:a="http://schemas.openxmlformats.org/drawingml/2006/main">
                  <a:graphicData uri="http://schemas.microsoft.com/office/word/2010/wordprocessingShape">
                    <wps:wsp>
                      <wps:cNvSpPr txBox="1"/>
                      <wps:spPr>
                        <a:xfrm>
                          <a:off x="0" y="0"/>
                          <a:ext cx="431800" cy="552450"/>
                        </a:xfrm>
                        <a:prstGeom prst="rect">
                          <a:avLst/>
                        </a:prstGeom>
                        <a:noFill/>
                        <a:ln>
                          <a:noFill/>
                        </a:ln>
                      </wps:spPr>
                      <wps:txbx>
                        <w:txbxContent>
                          <w:p w14:paraId="23A66DF2" w14:textId="5A414A08" w:rsidR="001C7E8E" w:rsidRPr="006A7F60" w:rsidRDefault="001C7E8E"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6</w:t>
                            </w:r>
                          </w:p>
                          <w:p w14:paraId="42D4993B" w14:textId="77777777" w:rsidR="001C7E8E" w:rsidRPr="006A7F60" w:rsidRDefault="001C7E8E">
                            <w:pPr>
                              <w:rPr>
                                <w:b/>
                                <w:color w:val="F7CAAC" w:themeColor="accent2" w:themeTint="66"/>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B258D" id="Text Box 185" o:spid="_x0000_s1033" type="#_x0000_t202" style="position:absolute;left:0;text-align:left;margin-left:380.65pt;margin-top:194.3pt;width:34pt;height:43.5pt;z-index:25165825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" filled="f" stroked="f">
                <v:textbox>
                  <w:txbxContent>
                    <w:p w14:paraId="23A66DF2" w14:textId="5A414A08" w:rsidR="001C7E8E" w:rsidRPr="006A7F60" w:rsidRDefault="001C7E8E"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6</w:t>
                      </w:r>
                    </w:p>
                    <w:p w14:paraId="42D4993B" w14:textId="77777777" w:rsidR="001C7E8E" w:rsidRPr="006A7F60" w:rsidRDefault="001C7E8E">
                      <w:pPr>
                        <w:rPr>
                          <w:b/>
                          <w:color w:val="F7CAAC" w:themeColor="accent2" w:themeTint="66"/>
                          <w14:textOutline w14:w="11112" w14:cap="flat" w14:cmpd="sng" w14:algn="ctr">
                            <w14:solidFill>
                              <w14:schemeClr w14:val="accent2"/>
                            </w14:solidFill>
                            <w14:prstDash w14:val="solid"/>
                            <w14:round/>
                          </w14:textOutline>
                        </w:rPr>
                      </w:pPr>
                    </w:p>
                  </w:txbxContent>
                </v:textbox>
                <w10:wrap anchorx="margin"/>
              </v:shape>
            </w:pict>
          </mc:Fallback>
        </mc:AlternateContent>
      </w:r>
      <w:r w:rsidR="00F374E4">
        <w:rPr>
          <w:noProof/>
        </w:rPr>
        <mc:AlternateContent>
          <mc:Choice Requires="wps">
            <w:drawing>
              <wp:anchor distT="0" distB="0" distL="114300" distR="114300" simplePos="0" relativeHeight="251658265" behindDoc="0" locked="0" layoutInCell="1" allowOverlap="1" wp14:anchorId="24A4496C" wp14:editId="32974360">
                <wp:simplePos x="0" y="0"/>
                <wp:positionH relativeFrom="column">
                  <wp:posOffset>3911306</wp:posOffset>
                </wp:positionH>
                <wp:positionV relativeFrom="paragraph">
                  <wp:posOffset>139909</wp:posOffset>
                </wp:positionV>
                <wp:extent cx="0" cy="153281"/>
                <wp:effectExtent l="57150" t="0" r="57150" b="56515"/>
                <wp:wrapNone/>
                <wp:docPr id="139" name="Straight Arrow Connector 139"/>
                <wp:cNvGraphicFramePr/>
                <a:graphic xmlns:a="http://schemas.openxmlformats.org/drawingml/2006/main">
                  <a:graphicData uri="http://schemas.microsoft.com/office/word/2010/wordprocessingShape">
                    <wps:wsp>
                      <wps:cNvCnPr/>
                      <wps:spPr>
                        <a:xfrm>
                          <a:off x="0" y="0"/>
                          <a:ext cx="0" cy="153281"/>
                        </a:xfrm>
                        <a:prstGeom prst="straightConnector1">
                          <a:avLst/>
                        </a:prstGeom>
                        <a:ln w="28575">
                          <a:solidFill>
                            <a:schemeClr val="accent2">
                              <a:lumMod val="60000"/>
                              <a:lumOff val="40000"/>
                            </a:schemeClr>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90C361E" id="Straight Arrow Connector 139" o:spid="_x0000_s1026" type="#_x0000_t32" style="position:absolute;margin-left:308pt;margin-top:11pt;width:0;height:12.05pt;z-index:25165826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" strokecolor="#f4b083 [1941]" strokeweight="2.25pt">
                <v:stroke endarrow="block" joinstyle="miter"/>
              </v:shape>
            </w:pict>
          </mc:Fallback>
        </mc:AlternateContent>
      </w:r>
      <w:r w:rsidR="00D33F43">
        <w:rPr>
          <w:noProof/>
        </w:rPr>
        <mc:AlternateContent>
          <mc:Choice Requires="wps">
            <w:drawing>
              <wp:anchor distT="0" distB="0" distL="114300" distR="114300" simplePos="0" relativeHeight="251658263" behindDoc="0" locked="0" layoutInCell="1" allowOverlap="1" wp14:anchorId="57F4B51B" wp14:editId="19C5A51B">
                <wp:simplePos x="0" y="0"/>
                <wp:positionH relativeFrom="column">
                  <wp:posOffset>3641743</wp:posOffset>
                </wp:positionH>
                <wp:positionV relativeFrom="paragraph">
                  <wp:posOffset>293190</wp:posOffset>
                </wp:positionV>
                <wp:extent cx="533841" cy="322419"/>
                <wp:effectExtent l="0" t="0" r="19050" b="20955"/>
                <wp:wrapNone/>
                <wp:docPr id="134" name="Rectangle: Rounded Corners 134"/>
                <wp:cNvGraphicFramePr/>
                <a:graphic xmlns:a="http://schemas.openxmlformats.org/drawingml/2006/main">
                  <a:graphicData uri="http://schemas.microsoft.com/office/word/2010/wordprocessingShape">
                    <wps:wsp>
                      <wps:cNvSpPr/>
                      <wps:spPr>
                        <a:xfrm>
                          <a:off x="0" y="0"/>
                          <a:ext cx="533841" cy="322419"/>
                        </a:xfrm>
                        <a:prstGeom prst="roundRect">
                          <a:avLst/>
                        </a:prstGeom>
                        <a:noFill/>
                        <a:ln w="19050" cap="flat" cmpd="sng" algn="ctr">
                          <a:solidFill>
                            <a:schemeClr val="accent2">
                              <a:lumMod val="60000"/>
                              <a:lumOff val="40000"/>
                            </a:schemeClr>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7B2893B" id="Rectangle: Rounded Corners 134" o:spid="_x0000_s1026" style="position:absolute;margin-left:286.75pt;margin-top:23.1pt;width:42.05pt;height:25.4pt;z-index:251658263;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" filled="f" strokecolor="#f4b083 [1941]" strokeweight="1.5pt"/>
            </w:pict>
          </mc:Fallback>
        </mc:AlternateContent>
      </w:r>
      <w:r w:rsidR="001C7E8E">
        <w:rPr>
          <w:noProof/>
        </w:rPr>
        <mc:AlternateContent>
          <mc:Choice Requires="wps">
            <w:drawing>
              <wp:anchor distT="0" distB="0" distL="114300" distR="114300" simplePos="0" relativeHeight="251658260" behindDoc="0" locked="0" layoutInCell="1" allowOverlap="1" wp14:anchorId="58DFA431" wp14:editId="28ED21E8">
                <wp:simplePos x="0" y="0"/>
                <wp:positionH relativeFrom="margin">
                  <wp:posOffset>3765550</wp:posOffset>
                </wp:positionH>
                <wp:positionV relativeFrom="paragraph">
                  <wp:posOffset>2131060</wp:posOffset>
                </wp:positionV>
                <wp:extent cx="431800" cy="552450"/>
                <wp:effectExtent l="0" t="0" r="0" b="0"/>
                <wp:wrapNone/>
                <wp:docPr id="190" name="Text Box 190"/>
                <wp:cNvGraphicFramePr/>
                <a:graphic xmlns:a="http://schemas.openxmlformats.org/drawingml/2006/main">
                  <a:graphicData uri="http://schemas.microsoft.com/office/word/2010/wordprocessingShape">
                    <wps:wsp>
                      <wps:cNvSpPr txBox="1"/>
                      <wps:spPr>
                        <a:xfrm>
                          <a:off x="0" y="0"/>
                          <a:ext cx="431800" cy="552450"/>
                        </a:xfrm>
                        <a:prstGeom prst="rect">
                          <a:avLst/>
                        </a:prstGeom>
                        <a:noFill/>
                        <a:ln>
                          <a:noFill/>
                        </a:ln>
                      </wps:spPr>
                      <wps:txbx>
                        <w:txbxContent>
                          <w:p w14:paraId="357E5786" w14:textId="178FBF89" w:rsidR="001C7E8E" w:rsidRPr="006A7F60" w:rsidRDefault="001C7E8E"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8</w:t>
                            </w:r>
                          </w:p>
                          <w:p w14:paraId="4AF083F9" w14:textId="77777777" w:rsidR="001C7E8E" w:rsidRPr="006A7F60" w:rsidRDefault="001C7E8E">
                            <w:pPr>
                              <w:rPr>
                                <w:b/>
                                <w:color w:val="F7CAAC" w:themeColor="accent2" w:themeTint="66"/>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DFA431" id="Text Box 190" o:spid="_x0000_s1034" type="#_x0000_t202" style="position:absolute;left:0;text-align:left;margin-left:296.5pt;margin-top:167.8pt;width:34pt;height:43.5pt;z-index:2516582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" filled="f" stroked="f">
                <v:textbox>
                  <w:txbxContent>
                    <w:p w14:paraId="357E5786" w14:textId="178FBF89" w:rsidR="001C7E8E" w:rsidRPr="006A7F60" w:rsidRDefault="001C7E8E"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8</w:t>
                      </w:r>
                    </w:p>
                    <w:p w14:paraId="4AF083F9" w14:textId="77777777" w:rsidR="001C7E8E" w:rsidRPr="006A7F60" w:rsidRDefault="001C7E8E">
                      <w:pPr>
                        <w:rPr>
                          <w:b/>
                          <w:color w:val="F7CAAC" w:themeColor="accent2" w:themeTint="66"/>
                          <w14:textOutline w14:w="11112" w14:cap="flat" w14:cmpd="sng" w14:algn="ctr">
                            <w14:solidFill>
                              <w14:schemeClr w14:val="accent2"/>
                            </w14:solidFill>
                            <w14:prstDash w14:val="solid"/>
                            <w14:round/>
                          </w14:textOutline>
                        </w:rPr>
                      </w:pPr>
                    </w:p>
                  </w:txbxContent>
                </v:textbox>
                <w10:wrap anchorx="margin"/>
              </v:shape>
            </w:pict>
          </mc:Fallback>
        </mc:AlternateContent>
      </w:r>
      <w:r w:rsidR="001C7E8E">
        <w:rPr>
          <w:noProof/>
        </w:rPr>
        <mc:AlternateContent>
          <mc:Choice Requires="wps">
            <w:drawing>
              <wp:anchor distT="0" distB="0" distL="114300" distR="114300" simplePos="0" relativeHeight="251658259" behindDoc="0" locked="0" layoutInCell="1" allowOverlap="1" wp14:anchorId="7DB3CFF4" wp14:editId="5BD22BF4">
                <wp:simplePos x="0" y="0"/>
                <wp:positionH relativeFrom="margin">
                  <wp:posOffset>2825750</wp:posOffset>
                </wp:positionH>
                <wp:positionV relativeFrom="paragraph">
                  <wp:posOffset>1432560</wp:posOffset>
                </wp:positionV>
                <wp:extent cx="431800" cy="552450"/>
                <wp:effectExtent l="0" t="0" r="0" b="0"/>
                <wp:wrapNone/>
                <wp:docPr id="189" name="Text Box 189"/>
                <wp:cNvGraphicFramePr/>
                <a:graphic xmlns:a="http://schemas.openxmlformats.org/drawingml/2006/main">
                  <a:graphicData uri="http://schemas.microsoft.com/office/word/2010/wordprocessingShape">
                    <wps:wsp>
                      <wps:cNvSpPr txBox="1"/>
                      <wps:spPr>
                        <a:xfrm>
                          <a:off x="0" y="0"/>
                          <a:ext cx="431800" cy="552450"/>
                        </a:xfrm>
                        <a:prstGeom prst="rect">
                          <a:avLst/>
                        </a:prstGeom>
                        <a:noFill/>
                        <a:ln>
                          <a:noFill/>
                        </a:ln>
                      </wps:spPr>
                      <wps:txbx>
                        <w:txbxContent>
                          <w:p w14:paraId="5DDC5356" w14:textId="00A330ED" w:rsidR="001C7E8E" w:rsidRPr="006A7F60" w:rsidRDefault="001C7E8E"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7</w:t>
                            </w:r>
                          </w:p>
                          <w:p w14:paraId="6875F2D7" w14:textId="77777777" w:rsidR="001C7E8E" w:rsidRPr="006A7F60" w:rsidRDefault="001C7E8E">
                            <w:pPr>
                              <w:rPr>
                                <w:b/>
                                <w:color w:val="F7CAAC" w:themeColor="accent2" w:themeTint="66"/>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B3CFF4" id="Text Box 189" o:spid="_x0000_s1035" type="#_x0000_t202" style="position:absolute;left:0;text-align:left;margin-left:222.5pt;margin-top:112.8pt;width:34pt;height:43.5pt;z-index:25165825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" filled="f" stroked="f">
                <v:textbox>
                  <w:txbxContent>
                    <w:p w14:paraId="5DDC5356" w14:textId="00A330ED" w:rsidR="001C7E8E" w:rsidRPr="006A7F60" w:rsidRDefault="001C7E8E"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7</w:t>
                      </w:r>
                    </w:p>
                    <w:p w14:paraId="6875F2D7" w14:textId="77777777" w:rsidR="001C7E8E" w:rsidRPr="006A7F60" w:rsidRDefault="001C7E8E">
                      <w:pPr>
                        <w:rPr>
                          <w:b/>
                          <w:color w:val="F7CAAC" w:themeColor="accent2" w:themeTint="66"/>
                          <w14:textOutline w14:w="11112" w14:cap="flat" w14:cmpd="sng" w14:algn="ctr">
                            <w14:solidFill>
                              <w14:schemeClr w14:val="accent2"/>
                            </w14:solidFill>
                            <w14:prstDash w14:val="solid"/>
                            <w14:round/>
                          </w14:textOutline>
                        </w:rPr>
                      </w:pPr>
                    </w:p>
                  </w:txbxContent>
                </v:textbox>
                <w10:wrap anchorx="margin"/>
              </v:shape>
            </w:pict>
          </mc:Fallback>
        </mc:AlternateContent>
      </w:r>
      <w:r w:rsidR="001C7E8E">
        <w:rPr>
          <w:noProof/>
        </w:rPr>
        <mc:AlternateContent>
          <mc:Choice Requires="wps">
            <w:drawing>
              <wp:anchor distT="0" distB="0" distL="114300" distR="114300" simplePos="0" relativeHeight="251658257" behindDoc="0" locked="0" layoutInCell="1" allowOverlap="1" wp14:anchorId="2C57FFC1" wp14:editId="2A9B6B9C">
                <wp:simplePos x="0" y="0"/>
                <wp:positionH relativeFrom="margin">
                  <wp:posOffset>1212850</wp:posOffset>
                </wp:positionH>
                <wp:positionV relativeFrom="paragraph">
                  <wp:posOffset>2620010</wp:posOffset>
                </wp:positionV>
                <wp:extent cx="431800" cy="552450"/>
                <wp:effectExtent l="0" t="0" r="0" b="0"/>
                <wp:wrapNone/>
                <wp:docPr id="184" name="Text Box 184"/>
                <wp:cNvGraphicFramePr/>
                <a:graphic xmlns:a="http://schemas.openxmlformats.org/drawingml/2006/main">
                  <a:graphicData uri="http://schemas.microsoft.com/office/word/2010/wordprocessingShape">
                    <wps:wsp>
                      <wps:cNvSpPr txBox="1"/>
                      <wps:spPr>
                        <a:xfrm>
                          <a:off x="0" y="0"/>
                          <a:ext cx="431800" cy="552450"/>
                        </a:xfrm>
                        <a:prstGeom prst="rect">
                          <a:avLst/>
                        </a:prstGeom>
                        <a:noFill/>
                        <a:ln>
                          <a:noFill/>
                        </a:ln>
                      </wps:spPr>
                      <wps:txbx>
                        <w:txbxContent>
                          <w:p w14:paraId="699C6629" w14:textId="6BE21098" w:rsidR="001C7E8E" w:rsidRPr="006A7F60" w:rsidRDefault="001C7E8E"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5</w:t>
                            </w:r>
                          </w:p>
                          <w:p w14:paraId="3008144D" w14:textId="77777777" w:rsidR="001C7E8E" w:rsidRPr="006A7F60" w:rsidRDefault="001C7E8E">
                            <w:pPr>
                              <w:rPr>
                                <w:b/>
                                <w:color w:val="F7CAAC" w:themeColor="accent2" w:themeTint="66"/>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7FFC1" id="Text Box 184" o:spid="_x0000_s1036" type="#_x0000_t202" style="position:absolute;left:0;text-align:left;margin-left:95.5pt;margin-top:206.3pt;width:34pt;height:43.5pt;z-index:25165825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" filled="f" stroked="f">
                <v:textbox>
                  <w:txbxContent>
                    <w:p w14:paraId="699C6629" w14:textId="6BE21098" w:rsidR="001C7E8E" w:rsidRPr="006A7F60" w:rsidRDefault="001C7E8E"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5</w:t>
                      </w:r>
                    </w:p>
                    <w:p w14:paraId="3008144D" w14:textId="77777777" w:rsidR="001C7E8E" w:rsidRPr="006A7F60" w:rsidRDefault="001C7E8E">
                      <w:pPr>
                        <w:rPr>
                          <w:b/>
                          <w:color w:val="F7CAAC" w:themeColor="accent2" w:themeTint="66"/>
                          <w14:textOutline w14:w="11112" w14:cap="flat" w14:cmpd="sng" w14:algn="ctr">
                            <w14:solidFill>
                              <w14:schemeClr w14:val="accent2"/>
                            </w14:solidFill>
                            <w14:prstDash w14:val="solid"/>
                            <w14:round/>
                          </w14:textOutline>
                        </w:rPr>
                      </w:pPr>
                    </w:p>
                  </w:txbxContent>
                </v:textbox>
                <w10:wrap anchorx="margin"/>
              </v:shape>
            </w:pict>
          </mc:Fallback>
        </mc:AlternateContent>
      </w:r>
      <w:r w:rsidR="001C7E8E">
        <w:rPr>
          <w:noProof/>
        </w:rPr>
        <mc:AlternateContent>
          <mc:Choice Requires="wps">
            <w:drawing>
              <wp:anchor distT="0" distB="0" distL="114300" distR="114300" simplePos="0" relativeHeight="251658256" behindDoc="0" locked="0" layoutInCell="1" allowOverlap="1" wp14:anchorId="567194ED" wp14:editId="041166A5">
                <wp:simplePos x="0" y="0"/>
                <wp:positionH relativeFrom="margin">
                  <wp:align>left</wp:align>
                </wp:positionH>
                <wp:positionV relativeFrom="paragraph">
                  <wp:posOffset>1400810</wp:posOffset>
                </wp:positionV>
                <wp:extent cx="431800" cy="552450"/>
                <wp:effectExtent l="0" t="0" r="0" b="0"/>
                <wp:wrapNone/>
                <wp:docPr id="183" name="Text Box 183"/>
                <wp:cNvGraphicFramePr/>
                <a:graphic xmlns:a="http://schemas.openxmlformats.org/drawingml/2006/main">
                  <a:graphicData uri="http://schemas.microsoft.com/office/word/2010/wordprocessingShape">
                    <wps:wsp>
                      <wps:cNvSpPr txBox="1"/>
                      <wps:spPr>
                        <a:xfrm>
                          <a:off x="0" y="0"/>
                          <a:ext cx="431800" cy="552450"/>
                        </a:xfrm>
                        <a:prstGeom prst="rect">
                          <a:avLst/>
                        </a:prstGeom>
                        <a:noFill/>
                        <a:ln>
                          <a:noFill/>
                        </a:ln>
                      </wps:spPr>
                      <wps:txbx>
                        <w:txbxContent>
                          <w:p w14:paraId="6D8754A1" w14:textId="0EEB222A" w:rsidR="001C7E8E" w:rsidRPr="006A7F60" w:rsidRDefault="001C7E8E"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4</w:t>
                            </w:r>
                          </w:p>
                          <w:p w14:paraId="7BC6872A" w14:textId="77777777" w:rsidR="001C7E8E" w:rsidRPr="006A7F60" w:rsidRDefault="001C7E8E">
                            <w:pPr>
                              <w:rPr>
                                <w:b/>
                                <w:color w:val="F7CAAC" w:themeColor="accent2" w:themeTint="66"/>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7194ED" id="Text Box 183" o:spid="_x0000_s1037" type="#_x0000_t202" style="position:absolute;left:0;text-align:left;margin-left:0;margin-top:110.3pt;width:34pt;height:43.5pt;z-index:2516582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" filled="f" stroked="f">
                <v:textbox>
                  <w:txbxContent>
                    <w:p w14:paraId="6D8754A1" w14:textId="0EEB222A" w:rsidR="001C7E8E" w:rsidRPr="006A7F60" w:rsidRDefault="001C7E8E"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4</w:t>
                      </w:r>
                    </w:p>
                    <w:p w14:paraId="7BC6872A" w14:textId="77777777" w:rsidR="001C7E8E" w:rsidRPr="006A7F60" w:rsidRDefault="001C7E8E">
                      <w:pPr>
                        <w:rPr>
                          <w:b/>
                          <w:color w:val="F7CAAC" w:themeColor="accent2" w:themeTint="66"/>
                          <w14:textOutline w14:w="11112" w14:cap="flat" w14:cmpd="sng" w14:algn="ctr">
                            <w14:solidFill>
                              <w14:schemeClr w14:val="accent2"/>
                            </w14:solidFill>
                            <w14:prstDash w14:val="solid"/>
                            <w14:round/>
                          </w14:textOutline>
                        </w:rPr>
                      </w:pPr>
                    </w:p>
                  </w:txbxContent>
                </v:textbox>
                <w10:wrap anchorx="margin"/>
              </v:shape>
            </w:pict>
          </mc:Fallback>
        </mc:AlternateContent>
      </w:r>
      <w:r w:rsidR="001C7E8E">
        <w:rPr>
          <w:noProof/>
        </w:rPr>
        <mc:AlternateContent>
          <mc:Choice Requires="wps">
            <w:drawing>
              <wp:anchor distT="0" distB="0" distL="114300" distR="114300" simplePos="0" relativeHeight="251658255" behindDoc="0" locked="0" layoutInCell="1" allowOverlap="1" wp14:anchorId="1D81A2C4" wp14:editId="235EB9FA">
                <wp:simplePos x="0" y="0"/>
                <wp:positionH relativeFrom="margin">
                  <wp:posOffset>3035300</wp:posOffset>
                </wp:positionH>
                <wp:positionV relativeFrom="paragraph">
                  <wp:posOffset>632460</wp:posOffset>
                </wp:positionV>
                <wp:extent cx="431800" cy="552450"/>
                <wp:effectExtent l="0" t="0" r="0" b="0"/>
                <wp:wrapNone/>
                <wp:docPr id="171" name="Text Box 171"/>
                <wp:cNvGraphicFramePr/>
                <a:graphic xmlns:a="http://schemas.openxmlformats.org/drawingml/2006/main">
                  <a:graphicData uri="http://schemas.microsoft.com/office/word/2010/wordprocessingShape">
                    <wps:wsp>
                      <wps:cNvSpPr txBox="1"/>
                      <wps:spPr>
                        <a:xfrm>
                          <a:off x="0" y="0"/>
                          <a:ext cx="431800" cy="552450"/>
                        </a:xfrm>
                        <a:prstGeom prst="rect">
                          <a:avLst/>
                        </a:prstGeom>
                        <a:noFill/>
                        <a:ln>
                          <a:noFill/>
                        </a:ln>
                      </wps:spPr>
                      <wps:txbx>
                        <w:txbxContent>
                          <w:p w14:paraId="4CEFD8BD" w14:textId="04962D85" w:rsidR="001C7E8E" w:rsidRPr="006A7F60" w:rsidRDefault="001C7E8E"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3</w:t>
                            </w:r>
                          </w:p>
                          <w:p w14:paraId="285AB67C" w14:textId="77777777" w:rsidR="001C7E8E" w:rsidRPr="006A7F60" w:rsidRDefault="001C7E8E">
                            <w:pPr>
                              <w:rPr>
                                <w:b/>
                                <w:color w:val="F7CAAC" w:themeColor="accent2" w:themeTint="66"/>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1A2C4" id="Text Box 171" o:spid="_x0000_s1038" type="#_x0000_t202" style="position:absolute;left:0;text-align:left;margin-left:239pt;margin-top:49.8pt;width:34pt;height:43.5pt;z-index:25165825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" filled="f" stroked="f">
                <v:textbox>
                  <w:txbxContent>
                    <w:p w14:paraId="4CEFD8BD" w14:textId="04962D85" w:rsidR="001C7E8E" w:rsidRPr="006A7F60" w:rsidRDefault="001C7E8E" w:rsidP="006A7F60">
                      <w:pPr>
                        <w:spacing w:line="360" w:lineRule="auto"/>
                        <w:jc w:val="cente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pPr>
                      <w:r>
                        <w:rPr>
                          <w:rFonts w:ascii="Aptos" w:eastAsia="Times New Roman" w:hAnsi="Aptos"/>
                          <w:b/>
                          <w:noProof/>
                          <w:color w:val="F7CAAC" w:themeColor="accent2" w:themeTint="66"/>
                          <w:sz w:val="72"/>
                          <w:szCs w:val="72"/>
                          <w14:textOutline w14:w="11112" w14:cap="flat" w14:cmpd="sng" w14:algn="ctr">
                            <w14:solidFill>
                              <w14:schemeClr w14:val="accent2"/>
                            </w14:solidFill>
                            <w14:prstDash w14:val="solid"/>
                            <w14:round/>
                          </w14:textOutline>
                        </w:rPr>
                        <w:t>3</w:t>
                      </w:r>
                    </w:p>
                    <w:p w14:paraId="285AB67C" w14:textId="77777777" w:rsidR="001C7E8E" w:rsidRPr="006A7F60" w:rsidRDefault="001C7E8E">
                      <w:pPr>
                        <w:rPr>
                          <w:b/>
                          <w:color w:val="F7CAAC" w:themeColor="accent2" w:themeTint="66"/>
                          <w14:textOutline w14:w="11112" w14:cap="flat" w14:cmpd="sng" w14:algn="ctr">
                            <w14:solidFill>
                              <w14:schemeClr w14:val="accent2"/>
                            </w14:solidFill>
                            <w14:prstDash w14:val="solid"/>
                            <w14:round/>
                          </w14:textOutline>
                        </w:rPr>
                      </w:pPr>
                    </w:p>
                  </w:txbxContent>
                </v:textbox>
                <w10:wrap anchorx="margin"/>
              </v:shape>
            </w:pict>
          </mc:Fallback>
        </mc:AlternateContent>
      </w:r>
      <w:r w:rsidR="000C2C73">
        <w:rPr>
          <w:rFonts w:ascii="Aptos" w:eastAsia="Times New Roman" w:hAnsi="Aptos"/>
          <w:noProof/>
          <w:color w:val="000000"/>
          <w:sz w:val="24"/>
          <w:szCs w:val="24"/>
        </w:rPr>
        <w:drawing>
          <wp:inline distT="0" distB="0" distL="0" distR="0" wp14:anchorId="4FA97AAF" wp14:editId="2A74E292">
            <wp:extent cx="5749747" cy="3942520"/>
            <wp:effectExtent l="0" t="0" r="3810" b="127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0" r:link="rId81">
                      <a:extLst>
                        <a:ext uri="{28A0092B-C50C-407E-A947-70E740481C1C}">
                          <a14:useLocalDpi xmlns:a14="http://schemas.microsoft.com/office/drawing/2010/main" val="0"/>
                        </a:ext>
                      </a:extLst>
                    </a:blip>
                    <a:srcRect/>
                    <a:stretch>
                      <a:fillRect/>
                    </a:stretch>
                  </pic:blipFill>
                  <pic:spPr bwMode="auto">
                    <a:xfrm>
                      <a:off x="0" y="0"/>
                      <a:ext cx="5755931" cy="3946760"/>
                    </a:xfrm>
                    <a:prstGeom prst="rect">
                      <a:avLst/>
                    </a:prstGeom>
                    <a:noFill/>
                    <a:ln>
                      <a:noFill/>
                    </a:ln>
                  </pic:spPr>
                </pic:pic>
              </a:graphicData>
            </a:graphic>
          </wp:inline>
        </w:drawing>
      </w:r>
    </w:p>
    <w:p w14:paraId="61613E3A" w14:textId="6345DD45" w:rsidR="00EF43E8" w:rsidRDefault="00C95585" w:rsidP="00C30374">
      <w:pPr>
        <w:spacing w:line="360" w:lineRule="auto"/>
        <w:jc w:val="both"/>
        <w:rPr>
          <w:rStyle w:val="Strong"/>
          <w:b w:val="0"/>
          <w:bCs w:val="0"/>
        </w:rPr>
      </w:pPr>
      <w:bookmarkStart w:id="91" w:name="_Hlk151646646"/>
      <w:r w:rsidRPr="00C95585">
        <w:rPr>
          <w:rStyle w:val="Strong"/>
          <w:b w:val="0"/>
          <w:bCs w:val="0"/>
        </w:rPr>
        <w:t>On the design above, there are highlighted examples of components stating what they are.</w:t>
      </w:r>
      <w:r>
        <w:rPr>
          <w:rStyle w:val="Strong"/>
        </w:rPr>
        <w:t xml:space="preserve"> </w:t>
      </w:r>
      <w:r w:rsidR="006E590E">
        <w:rPr>
          <w:rStyle w:val="Strong"/>
          <w:b w:val="0"/>
          <w:bCs w:val="0"/>
        </w:rPr>
        <w:t xml:space="preserve">The Clamp is made up of capacitor, resistor and a Zener diode. </w:t>
      </w:r>
      <w:r w:rsidR="00F70362">
        <w:rPr>
          <w:rStyle w:val="Strong"/>
          <w:b w:val="0"/>
          <w:bCs w:val="0"/>
        </w:rPr>
        <w:t xml:space="preserve">To work out the capacitor the formula below is used. </w:t>
      </w:r>
    </w:p>
    <w:bookmarkEnd w:id="91"/>
    <w:p w14:paraId="039148C5" w14:textId="0780090A" w:rsidR="006F3A24" w:rsidRPr="003A4CFC" w:rsidRDefault="006135E6" w:rsidP="00C30374">
      <w:pPr>
        <w:spacing w:line="360" w:lineRule="auto"/>
        <w:jc w:val="both"/>
        <w:rPr>
          <w:rStyle w:val="Strong"/>
          <w:rFonts w:eastAsiaTheme="minorEastAsia"/>
          <w:b w:val="0"/>
          <w:bCs w:val="0"/>
        </w:rPr>
      </w:pPr>
      <m:oMathPara>
        <m:oMath>
          <m:r>
            <w:rPr>
              <w:rStyle w:val="Strong"/>
              <w:rFonts w:ascii="Cambria Math" w:hAnsi="Cambria Math" w:cs="Cambria Math"/>
            </w:rPr>
            <m:t>C</m:t>
          </m:r>
          <m:r>
            <m:rPr>
              <m:sty m:val="p"/>
            </m:rPr>
            <w:rPr>
              <w:rStyle w:val="Strong"/>
              <w:rFonts w:ascii="Cambria Math" w:hAnsi="Cambria Math" w:cs="Cambria Math"/>
            </w:rPr>
            <m:t>=</m:t>
          </m:r>
          <m:f>
            <m:fPr>
              <m:ctrlPr>
                <w:rPr>
                  <w:rStyle w:val="Strong"/>
                  <w:rFonts w:ascii="Cambria Math" w:hAnsi="Cambria Math"/>
                  <w:b w:val="0"/>
                  <w:bCs w:val="0"/>
                </w:rPr>
              </m:ctrlPr>
            </m:fPr>
            <m:num>
              <m:r>
                <m:rPr>
                  <m:sty m:val="p"/>
                </m:rPr>
                <w:rPr>
                  <w:rStyle w:val="Strong"/>
                  <w:rFonts w:ascii="Cambria Math" w:hAnsi="Cambria Math" w:cs="Cambria Math"/>
                </w:rPr>
                <m:t>1</m:t>
              </m:r>
            </m:num>
            <m:den>
              <m:r>
                <m:rPr>
                  <m:sty m:val="p"/>
                </m:rPr>
                <w:rPr>
                  <w:rStyle w:val="Strong"/>
                  <w:rFonts w:ascii="Cambria Math" w:hAnsi="Cambria Math" w:cs="Cambria Math"/>
                </w:rPr>
                <m:t>2</m:t>
              </m:r>
              <m:r>
                <w:rPr>
                  <w:rStyle w:val="Strong"/>
                  <w:rFonts w:ascii="Cambria Math" w:hAnsi="Cambria Math" w:cs="Cambria Math"/>
                </w:rPr>
                <m:t>π×100×5000</m:t>
              </m:r>
            </m:den>
          </m:f>
        </m:oMath>
      </m:oMathPara>
    </w:p>
    <w:p w14:paraId="5523E32D" w14:textId="1D9BCCA7" w:rsidR="00C30374" w:rsidRDefault="003A4CFC" w:rsidP="00C30374">
      <w:pPr>
        <w:spacing w:line="360" w:lineRule="auto"/>
        <w:jc w:val="both"/>
        <w:rPr>
          <w:rStyle w:val="Strong"/>
          <w:b w:val="0"/>
          <w:bCs w:val="0"/>
        </w:rPr>
      </w:pPr>
      <w:bookmarkStart w:id="92" w:name="_Hlk151646642"/>
      <w:r>
        <w:rPr>
          <w:rStyle w:val="Strong"/>
          <w:b w:val="0"/>
          <w:bCs w:val="0"/>
        </w:rPr>
        <w:t xml:space="preserve">The capacitor works out to be 318.3nF with a </w:t>
      </w:r>
      <w:r w:rsidR="00402819">
        <w:rPr>
          <w:rStyle w:val="Strong"/>
          <w:b w:val="0"/>
          <w:bCs w:val="0"/>
        </w:rPr>
        <w:t>100</w:t>
      </w:r>
      <w:r w:rsidR="00402819">
        <w:rPr>
          <w:rStyle w:val="Strong"/>
          <w:rFonts w:cs="Arial"/>
          <w:b w:val="0"/>
          <w:bCs w:val="0"/>
        </w:rPr>
        <w:t>Ω</w:t>
      </w:r>
      <w:r w:rsidR="00402819">
        <w:rPr>
          <w:rStyle w:val="Strong"/>
          <w:b w:val="0"/>
          <w:bCs w:val="0"/>
        </w:rPr>
        <w:t xml:space="preserve"> resistor and a 1M110ZS5</w:t>
      </w:r>
      <w:r w:rsidR="00E55226">
        <w:rPr>
          <w:rStyle w:val="Strong"/>
          <w:b w:val="0"/>
          <w:bCs w:val="0"/>
        </w:rPr>
        <w:t xml:space="preserve"> (D)</w:t>
      </w:r>
      <w:r w:rsidR="00402819">
        <w:rPr>
          <w:rStyle w:val="Strong"/>
          <w:b w:val="0"/>
          <w:bCs w:val="0"/>
        </w:rPr>
        <w:t xml:space="preserve"> Zener diode.</w:t>
      </w:r>
      <w:r w:rsidR="00C15739">
        <w:rPr>
          <w:rStyle w:val="Strong"/>
          <w:b w:val="0"/>
          <w:bCs w:val="0"/>
        </w:rPr>
        <w:t xml:space="preserve"> The </w:t>
      </w:r>
      <w:r w:rsidR="0089564B">
        <w:rPr>
          <w:rStyle w:val="Strong"/>
          <w:b w:val="0"/>
          <w:bCs w:val="0"/>
        </w:rPr>
        <w:t xml:space="preserve">two </w:t>
      </w:r>
      <w:r w:rsidR="00C15739">
        <w:rPr>
          <w:rStyle w:val="Strong"/>
          <w:b w:val="0"/>
          <w:bCs w:val="0"/>
        </w:rPr>
        <w:t>table</w:t>
      </w:r>
      <w:r w:rsidR="0089564B">
        <w:rPr>
          <w:rStyle w:val="Strong"/>
          <w:b w:val="0"/>
          <w:bCs w:val="0"/>
        </w:rPr>
        <w:t>s</w:t>
      </w:r>
      <w:r w:rsidR="00C15739">
        <w:rPr>
          <w:rStyle w:val="Strong"/>
          <w:b w:val="0"/>
          <w:bCs w:val="0"/>
        </w:rPr>
        <w:t xml:space="preserve"> below </w:t>
      </w:r>
      <w:r w:rsidR="00A634E5">
        <w:rPr>
          <w:rStyle w:val="Strong"/>
          <w:b w:val="0"/>
          <w:bCs w:val="0"/>
        </w:rPr>
        <w:t>give details of the corresponding numbers on the Proteus schematic</w:t>
      </w:r>
      <w:r w:rsidR="0089564B">
        <w:rPr>
          <w:rStyle w:val="Strong"/>
          <w:b w:val="0"/>
          <w:bCs w:val="0"/>
        </w:rPr>
        <w:t xml:space="preserve"> and the</w:t>
      </w:r>
      <w:r w:rsidR="00C30374">
        <w:rPr>
          <w:rStyle w:val="Strong"/>
          <w:b w:val="0"/>
          <w:bCs w:val="0"/>
        </w:rPr>
        <w:t xml:space="preserve"> value</w:t>
      </w:r>
      <w:r w:rsidR="0089564B">
        <w:rPr>
          <w:rStyle w:val="Strong"/>
          <w:b w:val="0"/>
          <w:bCs w:val="0"/>
        </w:rPr>
        <w:t>s</w:t>
      </w:r>
      <w:r w:rsidR="00C30374">
        <w:rPr>
          <w:rStyle w:val="Strong"/>
          <w:b w:val="0"/>
          <w:bCs w:val="0"/>
        </w:rPr>
        <w:t xml:space="preserve"> for each resistor</w:t>
      </w:r>
      <w:r w:rsidR="00725681">
        <w:rPr>
          <w:rStyle w:val="Strong"/>
          <w:b w:val="0"/>
          <w:bCs w:val="0"/>
        </w:rPr>
        <w:t xml:space="preserve">, </w:t>
      </w:r>
      <w:r w:rsidR="00264527">
        <w:rPr>
          <w:rStyle w:val="Strong"/>
          <w:b w:val="0"/>
          <w:bCs w:val="0"/>
        </w:rPr>
        <w:t>and the calculations.</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ayout w:type="fixed"/>
        <w:tblLook w:val="04A0" w:firstRow="1" w:lastRow="0" w:firstColumn="1" w:lastColumn="0" w:noHBand="0" w:noVBand="1"/>
      </w:tblPr>
      <w:tblGrid>
        <w:gridCol w:w="1111"/>
        <w:gridCol w:w="1418"/>
        <w:gridCol w:w="1418"/>
        <w:gridCol w:w="1418"/>
      </w:tblGrid>
      <w:tr w:rsidR="00C30374" w:rsidRPr="002664EB" w14:paraId="211A4E2C" w14:textId="77777777" w:rsidTr="00DF7C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1" w:type="dxa"/>
          </w:tcPr>
          <w:bookmarkEnd w:id="92"/>
          <w:p w14:paraId="5CCF11E2" w14:textId="77777777" w:rsidR="00C30374" w:rsidRPr="00A131D6" w:rsidRDefault="00C30374" w:rsidP="00DF7CDE">
            <w:pPr>
              <w:tabs>
                <w:tab w:val="left" w:pos="1976"/>
              </w:tabs>
              <w:jc w:val="center"/>
              <w:rPr>
                <w:rStyle w:val="Strong"/>
                <w:b/>
                <w:bCs/>
                <w:sz w:val="20"/>
                <w:szCs w:val="20"/>
              </w:rPr>
            </w:pPr>
            <w:r>
              <w:rPr>
                <w:rStyle w:val="Strong"/>
                <w:b/>
                <w:bCs/>
                <w:sz w:val="20"/>
                <w:szCs w:val="20"/>
              </w:rPr>
              <w:lastRenderedPageBreak/>
              <w:t>Resistor</w:t>
            </w:r>
          </w:p>
        </w:tc>
        <w:tc>
          <w:tcPr>
            <w:tcW w:w="1418" w:type="dxa"/>
          </w:tcPr>
          <w:p w14:paraId="0EEDF175" w14:textId="77777777" w:rsidR="00C30374" w:rsidRPr="005B4E12" w:rsidRDefault="00C30374" w:rsidP="00DF7CDE">
            <w:pPr>
              <w:tabs>
                <w:tab w:val="left" w:pos="1976"/>
              </w:tabs>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5B4E12">
              <w:rPr>
                <w:rStyle w:val="Strong"/>
                <w:rFonts w:cs="Arial"/>
                <w:b/>
                <w:bCs/>
                <w:sz w:val="20"/>
                <w:szCs w:val="20"/>
              </w:rPr>
              <w:t>Ω value</w:t>
            </w:r>
          </w:p>
        </w:tc>
        <w:tc>
          <w:tcPr>
            <w:tcW w:w="1418" w:type="dxa"/>
          </w:tcPr>
          <w:p w14:paraId="5954CDA0" w14:textId="77777777" w:rsidR="00C30374" w:rsidRPr="002664EB" w:rsidRDefault="00C30374" w:rsidP="00DF7CDE">
            <w:pPr>
              <w:jc w:val="center"/>
              <w:cnfStyle w:val="100000000000" w:firstRow="1" w:lastRow="0" w:firstColumn="0" w:lastColumn="0" w:oddVBand="0" w:evenVBand="0" w:oddHBand="0" w:evenHBand="0" w:firstRowFirstColumn="0" w:firstRowLastColumn="0" w:lastRowFirstColumn="0" w:lastRowLastColumn="0"/>
            </w:pPr>
            <w:r w:rsidRPr="00A131D6">
              <w:rPr>
                <w:rStyle w:val="Strong"/>
                <w:b/>
                <w:bCs/>
                <w:sz w:val="20"/>
                <w:szCs w:val="20"/>
              </w:rPr>
              <w:t>R</w:t>
            </w:r>
            <w:r>
              <w:rPr>
                <w:rStyle w:val="Strong"/>
                <w:b/>
                <w:bCs/>
                <w:sz w:val="20"/>
                <w:szCs w:val="20"/>
              </w:rPr>
              <w:t>esistor</w:t>
            </w:r>
          </w:p>
        </w:tc>
        <w:tc>
          <w:tcPr>
            <w:tcW w:w="1418" w:type="dxa"/>
          </w:tcPr>
          <w:p w14:paraId="25614ED7" w14:textId="77777777" w:rsidR="00C30374" w:rsidRPr="002664EB" w:rsidRDefault="00C30374" w:rsidP="00DF7CDE">
            <w:pPr>
              <w:jc w:val="center"/>
              <w:cnfStyle w:val="100000000000" w:firstRow="1" w:lastRow="0" w:firstColumn="0" w:lastColumn="0" w:oddVBand="0" w:evenVBand="0" w:oddHBand="0" w:evenHBand="0" w:firstRowFirstColumn="0" w:firstRowLastColumn="0" w:lastRowFirstColumn="0" w:lastRowLastColumn="0"/>
            </w:pPr>
            <w:r w:rsidRPr="00007E55">
              <w:rPr>
                <w:rStyle w:val="Strong"/>
                <w:rFonts w:cs="Arial"/>
                <w:b/>
                <w:bCs/>
                <w:sz w:val="20"/>
                <w:szCs w:val="20"/>
              </w:rPr>
              <w:t>Ω</w:t>
            </w:r>
            <w:r>
              <w:rPr>
                <w:rStyle w:val="Strong"/>
                <w:rFonts w:cs="Arial"/>
                <w:b/>
                <w:bCs/>
                <w:sz w:val="20"/>
                <w:szCs w:val="20"/>
              </w:rPr>
              <w:t xml:space="preserve"> Value</w:t>
            </w:r>
          </w:p>
        </w:tc>
      </w:tr>
      <w:tr w:rsidR="00C30374" w:rsidRPr="002664EB" w14:paraId="3636003B"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1" w:type="dxa"/>
          </w:tcPr>
          <w:p w14:paraId="0935AD14" w14:textId="77777777" w:rsidR="00C30374" w:rsidRPr="00A131D6" w:rsidRDefault="00C30374" w:rsidP="00DF7CDE">
            <w:pPr>
              <w:tabs>
                <w:tab w:val="left" w:pos="1976"/>
              </w:tabs>
              <w:jc w:val="center"/>
              <w:rPr>
                <w:rStyle w:val="Strong"/>
                <w:b/>
                <w:bCs/>
                <w:sz w:val="20"/>
                <w:szCs w:val="20"/>
              </w:rPr>
            </w:pPr>
            <w:r w:rsidRPr="00A131D6">
              <w:rPr>
                <w:rStyle w:val="Strong"/>
                <w:b/>
                <w:bCs/>
                <w:sz w:val="20"/>
                <w:szCs w:val="20"/>
              </w:rPr>
              <w:t>R1</w:t>
            </w:r>
            <w:r>
              <w:rPr>
                <w:rStyle w:val="Strong"/>
                <w:b/>
                <w:bCs/>
                <w:sz w:val="20"/>
                <w:szCs w:val="20"/>
              </w:rPr>
              <w:t>-</w:t>
            </w:r>
          </w:p>
        </w:tc>
        <w:tc>
          <w:tcPr>
            <w:tcW w:w="1418" w:type="dxa"/>
          </w:tcPr>
          <w:p w14:paraId="6B3D897E" w14:textId="77777777" w:rsidR="00C30374" w:rsidRPr="005B4E12" w:rsidRDefault="00C30374" w:rsidP="00DF7CDE">
            <w:pPr>
              <w:tabs>
                <w:tab w:val="left" w:pos="1976"/>
              </w:tabs>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5B4E12">
              <w:rPr>
                <w:rStyle w:val="Strong"/>
                <w:b w:val="0"/>
                <w:bCs w:val="0"/>
                <w:sz w:val="20"/>
                <w:szCs w:val="20"/>
              </w:rPr>
              <w:t>100</w:t>
            </w:r>
            <w:r w:rsidRPr="005B4E12">
              <w:rPr>
                <w:rStyle w:val="Strong"/>
                <w:rFonts w:cs="Arial"/>
                <w:b w:val="0"/>
                <w:bCs w:val="0"/>
                <w:sz w:val="20"/>
                <w:szCs w:val="20"/>
              </w:rPr>
              <w:t>Ω</w:t>
            </w:r>
          </w:p>
        </w:tc>
        <w:tc>
          <w:tcPr>
            <w:tcW w:w="1418" w:type="dxa"/>
          </w:tcPr>
          <w:p w14:paraId="32D08D94" w14:textId="77777777" w:rsidR="00C30374" w:rsidRPr="00AE3F7C" w:rsidRDefault="00C30374" w:rsidP="00DF7CDE">
            <w:pPr>
              <w:jc w:val="center"/>
              <w:cnfStyle w:val="000000100000" w:firstRow="0" w:lastRow="0" w:firstColumn="0" w:lastColumn="0" w:oddVBand="0" w:evenVBand="0" w:oddHBand="1" w:evenHBand="0" w:firstRowFirstColumn="0" w:firstRowLastColumn="0" w:lastRowFirstColumn="0" w:lastRowLastColumn="0"/>
            </w:pPr>
            <w:r w:rsidRPr="00AE3F7C">
              <w:rPr>
                <w:rStyle w:val="Strong"/>
                <w:sz w:val="20"/>
                <w:szCs w:val="20"/>
              </w:rPr>
              <w:t>R11</w:t>
            </w:r>
            <w:r>
              <w:rPr>
                <w:rStyle w:val="Strong"/>
                <w:sz w:val="20"/>
                <w:szCs w:val="20"/>
              </w:rPr>
              <w:t>-</w:t>
            </w:r>
          </w:p>
        </w:tc>
        <w:tc>
          <w:tcPr>
            <w:tcW w:w="1418" w:type="dxa"/>
          </w:tcPr>
          <w:p w14:paraId="05D42256" w14:textId="77777777" w:rsidR="00C30374" w:rsidRPr="002664EB" w:rsidRDefault="00C30374" w:rsidP="00DF7CDE">
            <w:pPr>
              <w:jc w:val="center"/>
              <w:cnfStyle w:val="000000100000" w:firstRow="0" w:lastRow="0" w:firstColumn="0" w:lastColumn="0" w:oddVBand="0" w:evenVBand="0" w:oddHBand="1" w:evenHBand="0" w:firstRowFirstColumn="0" w:firstRowLastColumn="0" w:lastRowFirstColumn="0" w:lastRowLastColumn="0"/>
            </w:pPr>
            <w:r w:rsidRPr="00007E55">
              <w:rPr>
                <w:rStyle w:val="Strong"/>
                <w:b w:val="0"/>
                <w:bCs w:val="0"/>
                <w:sz w:val="20"/>
                <w:szCs w:val="20"/>
              </w:rPr>
              <w:t>100</w:t>
            </w:r>
            <w:r w:rsidRPr="00007E55">
              <w:rPr>
                <w:rStyle w:val="Strong"/>
                <w:rFonts w:cs="Arial"/>
                <w:b w:val="0"/>
                <w:bCs w:val="0"/>
                <w:sz w:val="20"/>
                <w:szCs w:val="20"/>
              </w:rPr>
              <w:t>Ω</w:t>
            </w:r>
          </w:p>
        </w:tc>
      </w:tr>
      <w:tr w:rsidR="00C30374" w:rsidRPr="00A63553" w14:paraId="09D308FC" w14:textId="77777777" w:rsidTr="00DF7CDE">
        <w:tc>
          <w:tcPr>
            <w:cnfStyle w:val="001000000000" w:firstRow="0" w:lastRow="0" w:firstColumn="1" w:lastColumn="0" w:oddVBand="0" w:evenVBand="0" w:oddHBand="0" w:evenHBand="0" w:firstRowFirstColumn="0" w:firstRowLastColumn="0" w:lastRowFirstColumn="0" w:lastRowLastColumn="0"/>
            <w:tcW w:w="1111" w:type="dxa"/>
          </w:tcPr>
          <w:p w14:paraId="50B399BF" w14:textId="77777777" w:rsidR="00C30374" w:rsidRPr="00A131D6" w:rsidRDefault="00C30374" w:rsidP="00DF7CDE">
            <w:pPr>
              <w:tabs>
                <w:tab w:val="left" w:pos="1976"/>
              </w:tabs>
              <w:jc w:val="center"/>
              <w:rPr>
                <w:rStyle w:val="Strong"/>
                <w:b/>
                <w:bCs/>
                <w:sz w:val="20"/>
                <w:szCs w:val="20"/>
              </w:rPr>
            </w:pPr>
            <w:r w:rsidRPr="00A131D6">
              <w:rPr>
                <w:rStyle w:val="Strong"/>
                <w:b/>
                <w:bCs/>
                <w:sz w:val="20"/>
                <w:szCs w:val="20"/>
              </w:rPr>
              <w:t>R2</w:t>
            </w:r>
            <w:r>
              <w:rPr>
                <w:rStyle w:val="Strong"/>
                <w:b/>
                <w:bCs/>
                <w:sz w:val="20"/>
                <w:szCs w:val="20"/>
              </w:rPr>
              <w:t>-</w:t>
            </w:r>
          </w:p>
        </w:tc>
        <w:tc>
          <w:tcPr>
            <w:tcW w:w="1418" w:type="dxa"/>
          </w:tcPr>
          <w:p w14:paraId="151E04B6" w14:textId="77777777" w:rsidR="00C30374" w:rsidRPr="007E43B4" w:rsidRDefault="00C30374" w:rsidP="00DF7CDE">
            <w:pPr>
              <w:tabs>
                <w:tab w:val="left" w:pos="1976"/>
              </w:tabs>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7E43B4">
              <w:rPr>
                <w:rStyle w:val="Strong"/>
                <w:b w:val="0"/>
                <w:bCs w:val="0"/>
                <w:sz w:val="20"/>
                <w:szCs w:val="20"/>
              </w:rPr>
              <w:t>100</w:t>
            </w:r>
            <w:r w:rsidRPr="007E43B4">
              <w:rPr>
                <w:rStyle w:val="Strong"/>
                <w:rFonts w:cs="Arial"/>
                <w:b w:val="0"/>
                <w:bCs w:val="0"/>
                <w:sz w:val="20"/>
                <w:szCs w:val="20"/>
              </w:rPr>
              <w:t>Ω</w:t>
            </w:r>
          </w:p>
        </w:tc>
        <w:tc>
          <w:tcPr>
            <w:tcW w:w="1418" w:type="dxa"/>
          </w:tcPr>
          <w:p w14:paraId="3BA7892B" w14:textId="77777777" w:rsidR="00C30374" w:rsidRPr="00AE3F7C" w:rsidRDefault="00C30374" w:rsidP="00DF7CDE">
            <w:pPr>
              <w:jc w:val="center"/>
              <w:cnfStyle w:val="000000000000" w:firstRow="0" w:lastRow="0" w:firstColumn="0" w:lastColumn="0" w:oddVBand="0" w:evenVBand="0" w:oddHBand="0" w:evenHBand="0" w:firstRowFirstColumn="0" w:firstRowLastColumn="0" w:lastRowFirstColumn="0" w:lastRowLastColumn="0"/>
            </w:pPr>
            <w:r w:rsidRPr="00AE3F7C">
              <w:rPr>
                <w:rStyle w:val="Strong"/>
                <w:sz w:val="20"/>
                <w:szCs w:val="20"/>
              </w:rPr>
              <w:t>R12</w:t>
            </w:r>
            <w:r>
              <w:rPr>
                <w:rStyle w:val="Strong"/>
                <w:sz w:val="20"/>
                <w:szCs w:val="20"/>
              </w:rPr>
              <w:t>-</w:t>
            </w:r>
          </w:p>
        </w:tc>
        <w:tc>
          <w:tcPr>
            <w:tcW w:w="1418" w:type="dxa"/>
          </w:tcPr>
          <w:p w14:paraId="2546024D" w14:textId="77777777" w:rsidR="00C30374" w:rsidRPr="00A63553" w:rsidRDefault="00C30374" w:rsidP="00DF7CDE">
            <w:pPr>
              <w:jc w:val="center"/>
              <w:cnfStyle w:val="000000000000" w:firstRow="0" w:lastRow="0" w:firstColumn="0" w:lastColumn="0" w:oddVBand="0" w:evenVBand="0" w:oddHBand="0" w:evenHBand="0" w:firstRowFirstColumn="0" w:firstRowLastColumn="0" w:lastRowFirstColumn="0" w:lastRowLastColumn="0"/>
            </w:pPr>
            <w:r w:rsidRPr="00007E55">
              <w:rPr>
                <w:rStyle w:val="Strong"/>
                <w:b w:val="0"/>
                <w:bCs w:val="0"/>
                <w:sz w:val="20"/>
                <w:szCs w:val="20"/>
              </w:rPr>
              <w:t>100</w:t>
            </w:r>
            <w:r w:rsidRPr="00007E55">
              <w:rPr>
                <w:rStyle w:val="Strong"/>
                <w:rFonts w:cs="Arial"/>
                <w:b w:val="0"/>
                <w:bCs w:val="0"/>
                <w:sz w:val="20"/>
                <w:szCs w:val="20"/>
              </w:rPr>
              <w:t>Ω</w:t>
            </w:r>
          </w:p>
        </w:tc>
      </w:tr>
      <w:tr w:rsidR="00C30374" w:rsidRPr="00A63553" w14:paraId="76178EC7"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1" w:type="dxa"/>
          </w:tcPr>
          <w:p w14:paraId="000C6A31" w14:textId="77777777" w:rsidR="00C30374" w:rsidRPr="00A131D6" w:rsidRDefault="00C30374" w:rsidP="00DF7CDE">
            <w:pPr>
              <w:tabs>
                <w:tab w:val="left" w:pos="1976"/>
              </w:tabs>
              <w:jc w:val="center"/>
              <w:rPr>
                <w:rStyle w:val="Strong"/>
                <w:b/>
                <w:bCs/>
                <w:sz w:val="20"/>
                <w:szCs w:val="20"/>
              </w:rPr>
            </w:pPr>
            <w:r w:rsidRPr="00A131D6">
              <w:rPr>
                <w:rStyle w:val="Strong"/>
                <w:b/>
                <w:bCs/>
                <w:sz w:val="20"/>
                <w:szCs w:val="20"/>
              </w:rPr>
              <w:t>R3</w:t>
            </w:r>
            <w:r>
              <w:rPr>
                <w:rStyle w:val="Strong"/>
                <w:b/>
                <w:bCs/>
                <w:sz w:val="20"/>
                <w:szCs w:val="20"/>
              </w:rPr>
              <w:t>-</w:t>
            </w:r>
          </w:p>
        </w:tc>
        <w:tc>
          <w:tcPr>
            <w:tcW w:w="1418" w:type="dxa"/>
          </w:tcPr>
          <w:p w14:paraId="77528794" w14:textId="77777777" w:rsidR="00C30374" w:rsidRPr="007E43B4" w:rsidRDefault="00C30374" w:rsidP="00DF7CDE">
            <w:pPr>
              <w:tabs>
                <w:tab w:val="left" w:pos="1976"/>
              </w:tabs>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7E43B4">
              <w:rPr>
                <w:rStyle w:val="Strong"/>
                <w:b w:val="0"/>
                <w:bCs w:val="0"/>
                <w:sz w:val="20"/>
                <w:szCs w:val="20"/>
              </w:rPr>
              <w:t>100</w:t>
            </w:r>
            <w:r w:rsidRPr="007E43B4">
              <w:rPr>
                <w:rStyle w:val="Strong"/>
                <w:rFonts w:cs="Arial"/>
                <w:b w:val="0"/>
                <w:bCs w:val="0"/>
                <w:sz w:val="20"/>
                <w:szCs w:val="20"/>
              </w:rPr>
              <w:t>Ω</w:t>
            </w:r>
          </w:p>
        </w:tc>
        <w:tc>
          <w:tcPr>
            <w:tcW w:w="1418" w:type="dxa"/>
          </w:tcPr>
          <w:p w14:paraId="3428384C" w14:textId="77777777" w:rsidR="00C30374" w:rsidRPr="00AE3F7C" w:rsidRDefault="00C30374" w:rsidP="00DF7CDE">
            <w:pPr>
              <w:jc w:val="center"/>
              <w:cnfStyle w:val="000000100000" w:firstRow="0" w:lastRow="0" w:firstColumn="0" w:lastColumn="0" w:oddVBand="0" w:evenVBand="0" w:oddHBand="1" w:evenHBand="0" w:firstRowFirstColumn="0" w:firstRowLastColumn="0" w:lastRowFirstColumn="0" w:lastRowLastColumn="0"/>
            </w:pPr>
            <w:r w:rsidRPr="00AE3F7C">
              <w:rPr>
                <w:rStyle w:val="Strong"/>
                <w:sz w:val="20"/>
                <w:szCs w:val="20"/>
              </w:rPr>
              <w:t>R13</w:t>
            </w:r>
            <w:r>
              <w:rPr>
                <w:rStyle w:val="Strong"/>
                <w:sz w:val="20"/>
                <w:szCs w:val="20"/>
              </w:rPr>
              <w:t>-</w:t>
            </w:r>
          </w:p>
        </w:tc>
        <w:tc>
          <w:tcPr>
            <w:tcW w:w="1418" w:type="dxa"/>
          </w:tcPr>
          <w:p w14:paraId="060482B8" w14:textId="77777777" w:rsidR="00C30374" w:rsidRPr="00A63553" w:rsidRDefault="00C30374" w:rsidP="00DF7CDE">
            <w:pPr>
              <w:jc w:val="center"/>
              <w:cnfStyle w:val="000000100000" w:firstRow="0" w:lastRow="0" w:firstColumn="0" w:lastColumn="0" w:oddVBand="0" w:evenVBand="0" w:oddHBand="1" w:evenHBand="0" w:firstRowFirstColumn="0" w:firstRowLastColumn="0" w:lastRowFirstColumn="0" w:lastRowLastColumn="0"/>
            </w:pPr>
            <w:r w:rsidRPr="00007E55">
              <w:rPr>
                <w:rStyle w:val="Strong"/>
                <w:b w:val="0"/>
                <w:bCs w:val="0"/>
                <w:sz w:val="20"/>
                <w:szCs w:val="20"/>
              </w:rPr>
              <w:t>100</w:t>
            </w:r>
            <w:r w:rsidRPr="00007E55">
              <w:rPr>
                <w:rStyle w:val="Strong"/>
                <w:rFonts w:cs="Arial"/>
                <w:b w:val="0"/>
                <w:bCs w:val="0"/>
                <w:sz w:val="20"/>
                <w:szCs w:val="20"/>
              </w:rPr>
              <w:t>Ω</w:t>
            </w:r>
          </w:p>
        </w:tc>
      </w:tr>
      <w:tr w:rsidR="00C30374" w:rsidRPr="002664EB" w14:paraId="17328648" w14:textId="77777777" w:rsidTr="00DF7CDE">
        <w:tc>
          <w:tcPr>
            <w:cnfStyle w:val="001000000000" w:firstRow="0" w:lastRow="0" w:firstColumn="1" w:lastColumn="0" w:oddVBand="0" w:evenVBand="0" w:oddHBand="0" w:evenHBand="0" w:firstRowFirstColumn="0" w:firstRowLastColumn="0" w:lastRowFirstColumn="0" w:lastRowLastColumn="0"/>
            <w:tcW w:w="1111" w:type="dxa"/>
          </w:tcPr>
          <w:p w14:paraId="00CD6281" w14:textId="77777777" w:rsidR="00C30374" w:rsidRPr="00A131D6" w:rsidRDefault="00C30374" w:rsidP="00DF7CDE">
            <w:pPr>
              <w:tabs>
                <w:tab w:val="left" w:pos="1976"/>
              </w:tabs>
              <w:jc w:val="center"/>
              <w:rPr>
                <w:rStyle w:val="Strong"/>
                <w:b/>
                <w:bCs/>
                <w:sz w:val="20"/>
                <w:szCs w:val="20"/>
              </w:rPr>
            </w:pPr>
            <w:r w:rsidRPr="00A131D6">
              <w:rPr>
                <w:rStyle w:val="Strong"/>
                <w:b/>
                <w:bCs/>
                <w:sz w:val="20"/>
                <w:szCs w:val="20"/>
              </w:rPr>
              <w:t>R4</w:t>
            </w:r>
            <w:r>
              <w:rPr>
                <w:rStyle w:val="Strong"/>
                <w:b/>
                <w:bCs/>
                <w:sz w:val="20"/>
                <w:szCs w:val="20"/>
              </w:rPr>
              <w:t>-</w:t>
            </w:r>
          </w:p>
        </w:tc>
        <w:tc>
          <w:tcPr>
            <w:tcW w:w="1418" w:type="dxa"/>
          </w:tcPr>
          <w:p w14:paraId="6248AC3A" w14:textId="77777777" w:rsidR="00C30374" w:rsidRPr="007E43B4" w:rsidRDefault="00C30374" w:rsidP="00DF7CDE">
            <w:pPr>
              <w:tabs>
                <w:tab w:val="left" w:pos="1976"/>
              </w:tabs>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7E43B4">
              <w:rPr>
                <w:rStyle w:val="Strong"/>
                <w:b w:val="0"/>
                <w:bCs w:val="0"/>
                <w:sz w:val="20"/>
                <w:szCs w:val="20"/>
              </w:rPr>
              <w:t>100</w:t>
            </w:r>
            <w:r w:rsidRPr="007E43B4">
              <w:rPr>
                <w:rStyle w:val="Strong"/>
                <w:rFonts w:cs="Arial"/>
                <w:b w:val="0"/>
                <w:bCs w:val="0"/>
                <w:sz w:val="20"/>
                <w:szCs w:val="20"/>
              </w:rPr>
              <w:t>Ω</w:t>
            </w:r>
          </w:p>
        </w:tc>
        <w:tc>
          <w:tcPr>
            <w:tcW w:w="1418" w:type="dxa"/>
          </w:tcPr>
          <w:p w14:paraId="19042436" w14:textId="77777777" w:rsidR="00C30374" w:rsidRPr="00AE3F7C" w:rsidRDefault="00C30374" w:rsidP="00DF7CDE">
            <w:pPr>
              <w:jc w:val="center"/>
              <w:cnfStyle w:val="000000000000" w:firstRow="0" w:lastRow="0" w:firstColumn="0" w:lastColumn="0" w:oddVBand="0" w:evenVBand="0" w:oddHBand="0" w:evenHBand="0" w:firstRowFirstColumn="0" w:firstRowLastColumn="0" w:lastRowFirstColumn="0" w:lastRowLastColumn="0"/>
            </w:pPr>
            <w:r w:rsidRPr="00AE3F7C">
              <w:rPr>
                <w:rStyle w:val="Strong"/>
                <w:sz w:val="20"/>
                <w:szCs w:val="20"/>
              </w:rPr>
              <w:t>R14</w:t>
            </w:r>
            <w:r>
              <w:rPr>
                <w:rStyle w:val="Strong"/>
                <w:sz w:val="20"/>
                <w:szCs w:val="20"/>
              </w:rPr>
              <w:t>-</w:t>
            </w:r>
          </w:p>
        </w:tc>
        <w:tc>
          <w:tcPr>
            <w:tcW w:w="1418" w:type="dxa"/>
          </w:tcPr>
          <w:p w14:paraId="4EEDE337" w14:textId="77777777" w:rsidR="00C30374" w:rsidRPr="002664EB" w:rsidRDefault="00C30374" w:rsidP="00DF7CDE">
            <w:pPr>
              <w:jc w:val="center"/>
              <w:cnfStyle w:val="000000000000" w:firstRow="0" w:lastRow="0" w:firstColumn="0" w:lastColumn="0" w:oddVBand="0" w:evenVBand="0" w:oddHBand="0" w:evenHBand="0" w:firstRowFirstColumn="0" w:firstRowLastColumn="0" w:lastRowFirstColumn="0" w:lastRowLastColumn="0"/>
            </w:pPr>
            <w:r w:rsidRPr="00007E55">
              <w:rPr>
                <w:rStyle w:val="Strong"/>
                <w:b w:val="0"/>
                <w:bCs w:val="0"/>
                <w:sz w:val="20"/>
                <w:szCs w:val="20"/>
              </w:rPr>
              <w:t>100</w:t>
            </w:r>
            <w:r w:rsidRPr="00007E55">
              <w:rPr>
                <w:rStyle w:val="Strong"/>
                <w:rFonts w:cs="Arial"/>
                <w:b w:val="0"/>
                <w:bCs w:val="0"/>
                <w:sz w:val="20"/>
                <w:szCs w:val="20"/>
              </w:rPr>
              <w:t>Ω</w:t>
            </w:r>
          </w:p>
        </w:tc>
      </w:tr>
      <w:tr w:rsidR="00C30374" w:rsidRPr="002664EB" w14:paraId="1F4459D4"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1" w:type="dxa"/>
          </w:tcPr>
          <w:p w14:paraId="08562EB5" w14:textId="77777777" w:rsidR="00C30374" w:rsidRPr="00A131D6" w:rsidRDefault="00C30374" w:rsidP="00DF7CDE">
            <w:pPr>
              <w:tabs>
                <w:tab w:val="left" w:pos="1976"/>
              </w:tabs>
              <w:jc w:val="center"/>
              <w:rPr>
                <w:rStyle w:val="Strong"/>
                <w:b/>
                <w:bCs/>
                <w:sz w:val="20"/>
                <w:szCs w:val="20"/>
              </w:rPr>
            </w:pPr>
            <w:r w:rsidRPr="00A131D6">
              <w:rPr>
                <w:rStyle w:val="Strong"/>
                <w:b/>
                <w:bCs/>
                <w:sz w:val="20"/>
                <w:szCs w:val="20"/>
              </w:rPr>
              <w:t>R5</w:t>
            </w:r>
            <w:r>
              <w:rPr>
                <w:rStyle w:val="Strong"/>
                <w:b/>
                <w:bCs/>
                <w:sz w:val="20"/>
                <w:szCs w:val="20"/>
              </w:rPr>
              <w:t>-</w:t>
            </w:r>
          </w:p>
        </w:tc>
        <w:tc>
          <w:tcPr>
            <w:tcW w:w="1418" w:type="dxa"/>
          </w:tcPr>
          <w:p w14:paraId="6D4A9238" w14:textId="77777777" w:rsidR="00C30374" w:rsidRPr="00007E55" w:rsidRDefault="00C30374" w:rsidP="00DF7CDE">
            <w:pPr>
              <w:tabs>
                <w:tab w:val="left" w:pos="1976"/>
              </w:tabs>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14K</w:t>
            </w:r>
            <w:r w:rsidRPr="00007E55">
              <w:rPr>
                <w:rStyle w:val="Strong"/>
                <w:rFonts w:cs="Arial"/>
                <w:b w:val="0"/>
                <w:bCs w:val="0"/>
                <w:sz w:val="20"/>
                <w:szCs w:val="20"/>
              </w:rPr>
              <w:t>Ω</w:t>
            </w:r>
          </w:p>
        </w:tc>
        <w:tc>
          <w:tcPr>
            <w:tcW w:w="1418" w:type="dxa"/>
          </w:tcPr>
          <w:p w14:paraId="60D85E96" w14:textId="77777777" w:rsidR="00C30374" w:rsidRPr="00AE3F7C" w:rsidRDefault="00C30374" w:rsidP="00DF7CDE">
            <w:pPr>
              <w:jc w:val="center"/>
              <w:cnfStyle w:val="000000100000" w:firstRow="0" w:lastRow="0" w:firstColumn="0" w:lastColumn="0" w:oddVBand="0" w:evenVBand="0" w:oddHBand="1" w:evenHBand="0" w:firstRowFirstColumn="0" w:firstRowLastColumn="0" w:lastRowFirstColumn="0" w:lastRowLastColumn="0"/>
            </w:pPr>
            <w:r w:rsidRPr="00AE3F7C">
              <w:rPr>
                <w:rStyle w:val="Strong"/>
                <w:sz w:val="20"/>
                <w:szCs w:val="20"/>
              </w:rPr>
              <w:t>R15</w:t>
            </w:r>
            <w:r>
              <w:rPr>
                <w:rStyle w:val="Strong"/>
                <w:sz w:val="20"/>
                <w:szCs w:val="20"/>
              </w:rPr>
              <w:t>-</w:t>
            </w:r>
          </w:p>
        </w:tc>
        <w:tc>
          <w:tcPr>
            <w:tcW w:w="1418" w:type="dxa"/>
          </w:tcPr>
          <w:p w14:paraId="67B17E3A" w14:textId="77777777" w:rsidR="00C30374" w:rsidRPr="002664EB" w:rsidRDefault="00C30374" w:rsidP="00DF7CDE">
            <w:pPr>
              <w:jc w:val="center"/>
              <w:cnfStyle w:val="000000100000" w:firstRow="0" w:lastRow="0" w:firstColumn="0" w:lastColumn="0" w:oddVBand="0" w:evenVBand="0" w:oddHBand="1" w:evenHBand="0" w:firstRowFirstColumn="0" w:firstRowLastColumn="0" w:lastRowFirstColumn="0" w:lastRowLastColumn="0"/>
            </w:pPr>
            <w:r w:rsidRPr="00007E55">
              <w:rPr>
                <w:rStyle w:val="Strong"/>
                <w:b w:val="0"/>
                <w:bCs w:val="0"/>
                <w:sz w:val="20"/>
                <w:szCs w:val="20"/>
              </w:rPr>
              <w:t>100</w:t>
            </w:r>
            <w:r w:rsidRPr="00007E55">
              <w:rPr>
                <w:rStyle w:val="Strong"/>
                <w:rFonts w:cs="Arial"/>
                <w:b w:val="0"/>
                <w:bCs w:val="0"/>
                <w:sz w:val="20"/>
                <w:szCs w:val="20"/>
              </w:rPr>
              <w:t>Ω</w:t>
            </w:r>
          </w:p>
        </w:tc>
      </w:tr>
      <w:tr w:rsidR="00C30374" w:rsidRPr="002664EB" w14:paraId="49EFF286" w14:textId="77777777" w:rsidTr="00DF7CDE">
        <w:tc>
          <w:tcPr>
            <w:cnfStyle w:val="001000000000" w:firstRow="0" w:lastRow="0" w:firstColumn="1" w:lastColumn="0" w:oddVBand="0" w:evenVBand="0" w:oddHBand="0" w:evenHBand="0" w:firstRowFirstColumn="0" w:firstRowLastColumn="0" w:lastRowFirstColumn="0" w:lastRowLastColumn="0"/>
            <w:tcW w:w="1111" w:type="dxa"/>
          </w:tcPr>
          <w:p w14:paraId="1C36DCEE" w14:textId="77777777" w:rsidR="00C30374" w:rsidRPr="00A131D6" w:rsidRDefault="00C30374" w:rsidP="00DF7CDE">
            <w:pPr>
              <w:tabs>
                <w:tab w:val="left" w:pos="1976"/>
              </w:tabs>
              <w:jc w:val="center"/>
              <w:rPr>
                <w:rStyle w:val="Strong"/>
                <w:b/>
                <w:bCs/>
                <w:sz w:val="20"/>
                <w:szCs w:val="20"/>
              </w:rPr>
            </w:pPr>
            <w:r w:rsidRPr="00A131D6">
              <w:rPr>
                <w:rStyle w:val="Strong"/>
                <w:b/>
                <w:bCs/>
                <w:sz w:val="20"/>
                <w:szCs w:val="20"/>
              </w:rPr>
              <w:t>R6</w:t>
            </w:r>
            <w:r>
              <w:rPr>
                <w:rStyle w:val="Strong"/>
                <w:b/>
                <w:bCs/>
                <w:sz w:val="20"/>
                <w:szCs w:val="20"/>
              </w:rPr>
              <w:t>-</w:t>
            </w:r>
          </w:p>
        </w:tc>
        <w:tc>
          <w:tcPr>
            <w:tcW w:w="1418" w:type="dxa"/>
          </w:tcPr>
          <w:p w14:paraId="7FC651CD" w14:textId="77777777" w:rsidR="00C30374" w:rsidRPr="00007E55" w:rsidRDefault="00C30374" w:rsidP="00DF7CDE">
            <w:pPr>
              <w:tabs>
                <w:tab w:val="left" w:pos="1976"/>
              </w:tabs>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14K</w:t>
            </w:r>
            <w:r w:rsidRPr="00007E55">
              <w:rPr>
                <w:rStyle w:val="Strong"/>
                <w:rFonts w:cs="Arial"/>
                <w:b w:val="0"/>
                <w:bCs w:val="0"/>
                <w:sz w:val="20"/>
                <w:szCs w:val="20"/>
              </w:rPr>
              <w:t>Ω</w:t>
            </w:r>
          </w:p>
        </w:tc>
        <w:tc>
          <w:tcPr>
            <w:tcW w:w="1418" w:type="dxa"/>
          </w:tcPr>
          <w:p w14:paraId="763D2047" w14:textId="77777777" w:rsidR="00C30374" w:rsidRPr="00AE3F7C" w:rsidRDefault="00C30374" w:rsidP="00DF7CDE">
            <w:pPr>
              <w:jc w:val="center"/>
              <w:cnfStyle w:val="000000000000" w:firstRow="0" w:lastRow="0" w:firstColumn="0" w:lastColumn="0" w:oddVBand="0" w:evenVBand="0" w:oddHBand="0" w:evenHBand="0" w:firstRowFirstColumn="0" w:firstRowLastColumn="0" w:lastRowFirstColumn="0" w:lastRowLastColumn="0"/>
            </w:pPr>
            <w:r w:rsidRPr="00AE3F7C">
              <w:rPr>
                <w:rStyle w:val="Strong"/>
                <w:sz w:val="20"/>
                <w:szCs w:val="20"/>
              </w:rPr>
              <w:t>R16</w:t>
            </w:r>
            <w:r>
              <w:rPr>
                <w:rStyle w:val="Strong"/>
                <w:sz w:val="20"/>
                <w:szCs w:val="20"/>
              </w:rPr>
              <w:t>-</w:t>
            </w:r>
          </w:p>
        </w:tc>
        <w:tc>
          <w:tcPr>
            <w:tcW w:w="1418" w:type="dxa"/>
          </w:tcPr>
          <w:p w14:paraId="220C38E8" w14:textId="77777777" w:rsidR="00C30374" w:rsidRPr="002664EB" w:rsidRDefault="00C30374" w:rsidP="00DF7CDE">
            <w:pPr>
              <w:jc w:val="center"/>
              <w:cnfStyle w:val="000000000000" w:firstRow="0" w:lastRow="0" w:firstColumn="0" w:lastColumn="0" w:oddVBand="0" w:evenVBand="0" w:oddHBand="0" w:evenHBand="0" w:firstRowFirstColumn="0" w:firstRowLastColumn="0" w:lastRowFirstColumn="0" w:lastRowLastColumn="0"/>
            </w:pPr>
            <w:r>
              <w:rPr>
                <w:rStyle w:val="Strong"/>
                <w:b w:val="0"/>
                <w:bCs w:val="0"/>
                <w:sz w:val="20"/>
                <w:szCs w:val="20"/>
              </w:rPr>
              <w:t>27K</w:t>
            </w:r>
            <w:r w:rsidRPr="00007E55">
              <w:rPr>
                <w:rStyle w:val="Strong"/>
                <w:rFonts w:cs="Arial"/>
                <w:b w:val="0"/>
                <w:bCs w:val="0"/>
                <w:sz w:val="20"/>
                <w:szCs w:val="20"/>
              </w:rPr>
              <w:t>Ω</w:t>
            </w:r>
          </w:p>
        </w:tc>
      </w:tr>
      <w:tr w:rsidR="00C30374" w:rsidRPr="002664EB" w14:paraId="1E270846"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1" w:type="dxa"/>
          </w:tcPr>
          <w:p w14:paraId="1537DB25" w14:textId="77777777" w:rsidR="00C30374" w:rsidRPr="00A131D6" w:rsidRDefault="00C30374" w:rsidP="00DF7CDE">
            <w:pPr>
              <w:tabs>
                <w:tab w:val="left" w:pos="1976"/>
              </w:tabs>
              <w:jc w:val="center"/>
              <w:rPr>
                <w:rStyle w:val="Strong"/>
                <w:b/>
                <w:bCs/>
                <w:sz w:val="20"/>
                <w:szCs w:val="20"/>
              </w:rPr>
            </w:pPr>
            <w:r w:rsidRPr="00A131D6">
              <w:rPr>
                <w:rStyle w:val="Strong"/>
                <w:b/>
                <w:bCs/>
                <w:sz w:val="20"/>
                <w:szCs w:val="20"/>
              </w:rPr>
              <w:t>R7</w:t>
            </w:r>
            <w:r>
              <w:rPr>
                <w:rStyle w:val="Strong"/>
                <w:b/>
                <w:bCs/>
                <w:sz w:val="20"/>
                <w:szCs w:val="20"/>
              </w:rPr>
              <w:t>-</w:t>
            </w:r>
          </w:p>
        </w:tc>
        <w:tc>
          <w:tcPr>
            <w:tcW w:w="1418" w:type="dxa"/>
          </w:tcPr>
          <w:p w14:paraId="1ADED377" w14:textId="77777777" w:rsidR="00C30374" w:rsidRPr="00007E55" w:rsidRDefault="00C30374" w:rsidP="00DF7CDE">
            <w:pPr>
              <w:tabs>
                <w:tab w:val="left" w:pos="1976"/>
              </w:tabs>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07E55">
              <w:rPr>
                <w:rStyle w:val="Strong"/>
                <w:b w:val="0"/>
                <w:bCs w:val="0"/>
                <w:sz w:val="20"/>
                <w:szCs w:val="20"/>
              </w:rPr>
              <w:t>100</w:t>
            </w:r>
            <w:r w:rsidRPr="00007E55">
              <w:rPr>
                <w:rStyle w:val="Strong"/>
                <w:rFonts w:cs="Arial"/>
                <w:b w:val="0"/>
                <w:bCs w:val="0"/>
                <w:sz w:val="20"/>
                <w:szCs w:val="20"/>
              </w:rPr>
              <w:t>Ω</w:t>
            </w:r>
          </w:p>
        </w:tc>
        <w:tc>
          <w:tcPr>
            <w:tcW w:w="1418" w:type="dxa"/>
          </w:tcPr>
          <w:p w14:paraId="71633878" w14:textId="77777777" w:rsidR="00C30374" w:rsidRPr="00AE3F7C" w:rsidRDefault="00C30374" w:rsidP="00DF7CDE">
            <w:pPr>
              <w:jc w:val="center"/>
              <w:cnfStyle w:val="000000100000" w:firstRow="0" w:lastRow="0" w:firstColumn="0" w:lastColumn="0" w:oddVBand="0" w:evenVBand="0" w:oddHBand="1" w:evenHBand="0" w:firstRowFirstColumn="0" w:firstRowLastColumn="0" w:lastRowFirstColumn="0" w:lastRowLastColumn="0"/>
            </w:pPr>
            <w:r w:rsidRPr="00AE3F7C">
              <w:rPr>
                <w:rStyle w:val="Strong"/>
                <w:sz w:val="20"/>
                <w:szCs w:val="20"/>
              </w:rPr>
              <w:t>R17</w:t>
            </w:r>
            <w:r>
              <w:rPr>
                <w:rStyle w:val="Strong"/>
                <w:sz w:val="20"/>
                <w:szCs w:val="20"/>
              </w:rPr>
              <w:t>-</w:t>
            </w:r>
          </w:p>
        </w:tc>
        <w:tc>
          <w:tcPr>
            <w:tcW w:w="1418" w:type="dxa"/>
          </w:tcPr>
          <w:p w14:paraId="067A554C" w14:textId="77777777" w:rsidR="00C30374" w:rsidRPr="002664EB" w:rsidRDefault="00C30374" w:rsidP="00DF7CDE">
            <w:pPr>
              <w:jc w:val="center"/>
              <w:cnfStyle w:val="000000100000" w:firstRow="0" w:lastRow="0" w:firstColumn="0" w:lastColumn="0" w:oddVBand="0" w:evenVBand="0" w:oddHBand="1" w:evenHBand="0" w:firstRowFirstColumn="0" w:firstRowLastColumn="0" w:lastRowFirstColumn="0" w:lastRowLastColumn="0"/>
            </w:pPr>
            <w:r w:rsidRPr="00007E55">
              <w:rPr>
                <w:rStyle w:val="Strong"/>
                <w:b w:val="0"/>
                <w:bCs w:val="0"/>
                <w:sz w:val="20"/>
                <w:szCs w:val="20"/>
              </w:rPr>
              <w:t>10</w:t>
            </w:r>
            <w:r>
              <w:rPr>
                <w:rStyle w:val="Strong"/>
                <w:b w:val="0"/>
                <w:bCs w:val="0"/>
                <w:sz w:val="20"/>
                <w:szCs w:val="20"/>
              </w:rPr>
              <w:t>K</w:t>
            </w:r>
            <w:r w:rsidRPr="00007E55">
              <w:rPr>
                <w:rStyle w:val="Strong"/>
                <w:rFonts w:cs="Arial"/>
                <w:b w:val="0"/>
                <w:bCs w:val="0"/>
                <w:sz w:val="20"/>
                <w:szCs w:val="20"/>
              </w:rPr>
              <w:t>Ω</w:t>
            </w:r>
          </w:p>
        </w:tc>
      </w:tr>
      <w:tr w:rsidR="00C30374" w:rsidRPr="002664EB" w14:paraId="30DC3D2A" w14:textId="77777777" w:rsidTr="00DF7CDE">
        <w:tc>
          <w:tcPr>
            <w:cnfStyle w:val="001000000000" w:firstRow="0" w:lastRow="0" w:firstColumn="1" w:lastColumn="0" w:oddVBand="0" w:evenVBand="0" w:oddHBand="0" w:evenHBand="0" w:firstRowFirstColumn="0" w:firstRowLastColumn="0" w:lastRowFirstColumn="0" w:lastRowLastColumn="0"/>
            <w:tcW w:w="1111" w:type="dxa"/>
          </w:tcPr>
          <w:p w14:paraId="5A7519BA" w14:textId="77777777" w:rsidR="00C30374" w:rsidRPr="00A131D6" w:rsidRDefault="00C30374" w:rsidP="00DF7CDE">
            <w:pPr>
              <w:tabs>
                <w:tab w:val="left" w:pos="1976"/>
              </w:tabs>
              <w:jc w:val="center"/>
              <w:rPr>
                <w:rStyle w:val="Strong"/>
                <w:b/>
                <w:bCs/>
                <w:sz w:val="20"/>
                <w:szCs w:val="20"/>
              </w:rPr>
            </w:pPr>
            <w:r w:rsidRPr="00A131D6">
              <w:rPr>
                <w:rStyle w:val="Strong"/>
                <w:b/>
                <w:bCs/>
                <w:sz w:val="20"/>
                <w:szCs w:val="20"/>
              </w:rPr>
              <w:t>R8</w:t>
            </w:r>
            <w:r>
              <w:rPr>
                <w:rStyle w:val="Strong"/>
                <w:b/>
                <w:bCs/>
                <w:sz w:val="20"/>
                <w:szCs w:val="20"/>
              </w:rPr>
              <w:t>-</w:t>
            </w:r>
          </w:p>
        </w:tc>
        <w:tc>
          <w:tcPr>
            <w:tcW w:w="1418" w:type="dxa"/>
          </w:tcPr>
          <w:p w14:paraId="5968EC87" w14:textId="77777777" w:rsidR="00C30374" w:rsidRPr="00007E55" w:rsidRDefault="00C30374" w:rsidP="00DF7CDE">
            <w:pPr>
              <w:tabs>
                <w:tab w:val="left" w:pos="1976"/>
              </w:tabs>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07E55">
              <w:rPr>
                <w:rStyle w:val="Strong"/>
                <w:b w:val="0"/>
                <w:bCs w:val="0"/>
                <w:sz w:val="20"/>
                <w:szCs w:val="20"/>
              </w:rPr>
              <w:t>10</w:t>
            </w:r>
            <w:r>
              <w:rPr>
                <w:rStyle w:val="Strong"/>
                <w:b w:val="0"/>
                <w:bCs w:val="0"/>
                <w:sz w:val="20"/>
                <w:szCs w:val="20"/>
              </w:rPr>
              <w:t>K</w:t>
            </w:r>
            <w:r w:rsidRPr="00007E55">
              <w:rPr>
                <w:rStyle w:val="Strong"/>
                <w:rFonts w:cs="Arial"/>
                <w:b w:val="0"/>
                <w:bCs w:val="0"/>
                <w:sz w:val="20"/>
                <w:szCs w:val="20"/>
              </w:rPr>
              <w:t>Ω</w:t>
            </w:r>
          </w:p>
        </w:tc>
        <w:tc>
          <w:tcPr>
            <w:tcW w:w="1418" w:type="dxa"/>
          </w:tcPr>
          <w:p w14:paraId="2946EFD4" w14:textId="77777777" w:rsidR="00C30374" w:rsidRPr="00AE3F7C" w:rsidRDefault="00C30374" w:rsidP="00DF7CDE">
            <w:pPr>
              <w:jc w:val="center"/>
              <w:cnfStyle w:val="000000000000" w:firstRow="0" w:lastRow="0" w:firstColumn="0" w:lastColumn="0" w:oddVBand="0" w:evenVBand="0" w:oddHBand="0" w:evenHBand="0" w:firstRowFirstColumn="0" w:firstRowLastColumn="0" w:lastRowFirstColumn="0" w:lastRowLastColumn="0"/>
            </w:pPr>
            <w:r w:rsidRPr="00AE3F7C">
              <w:rPr>
                <w:rStyle w:val="Strong"/>
                <w:sz w:val="20"/>
                <w:szCs w:val="20"/>
              </w:rPr>
              <w:t>R18</w:t>
            </w:r>
            <w:r>
              <w:rPr>
                <w:rStyle w:val="Strong"/>
                <w:sz w:val="20"/>
                <w:szCs w:val="20"/>
              </w:rPr>
              <w:t>-</w:t>
            </w:r>
          </w:p>
        </w:tc>
        <w:tc>
          <w:tcPr>
            <w:tcW w:w="1418" w:type="dxa"/>
          </w:tcPr>
          <w:p w14:paraId="216B6A5D" w14:textId="77777777" w:rsidR="00C30374" w:rsidRPr="002664EB" w:rsidRDefault="00C30374" w:rsidP="00DF7CDE">
            <w:pPr>
              <w:jc w:val="center"/>
              <w:cnfStyle w:val="000000000000" w:firstRow="0" w:lastRow="0" w:firstColumn="0" w:lastColumn="0" w:oddVBand="0" w:evenVBand="0" w:oddHBand="0" w:evenHBand="0" w:firstRowFirstColumn="0" w:firstRowLastColumn="0" w:lastRowFirstColumn="0" w:lastRowLastColumn="0"/>
            </w:pPr>
            <w:r w:rsidRPr="00007E55">
              <w:rPr>
                <w:rStyle w:val="Strong"/>
                <w:b w:val="0"/>
                <w:bCs w:val="0"/>
                <w:sz w:val="20"/>
                <w:szCs w:val="20"/>
              </w:rPr>
              <w:t>100</w:t>
            </w:r>
            <w:r w:rsidRPr="00007E55">
              <w:rPr>
                <w:rStyle w:val="Strong"/>
                <w:rFonts w:cs="Arial"/>
                <w:b w:val="0"/>
                <w:bCs w:val="0"/>
                <w:sz w:val="20"/>
                <w:szCs w:val="20"/>
              </w:rPr>
              <w:t>Ω</w:t>
            </w:r>
          </w:p>
        </w:tc>
      </w:tr>
      <w:tr w:rsidR="00C30374" w:rsidRPr="002664EB" w14:paraId="527F0730" w14:textId="77777777" w:rsidTr="00DF7C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1" w:type="dxa"/>
          </w:tcPr>
          <w:p w14:paraId="0C2343C3" w14:textId="77777777" w:rsidR="00C30374" w:rsidRPr="00A131D6" w:rsidRDefault="00C30374" w:rsidP="00DF7CDE">
            <w:pPr>
              <w:tabs>
                <w:tab w:val="left" w:pos="1976"/>
              </w:tabs>
              <w:jc w:val="center"/>
              <w:rPr>
                <w:rStyle w:val="Strong"/>
                <w:b/>
                <w:bCs/>
                <w:sz w:val="20"/>
                <w:szCs w:val="20"/>
              </w:rPr>
            </w:pPr>
            <w:r w:rsidRPr="00A131D6">
              <w:rPr>
                <w:rStyle w:val="Strong"/>
                <w:b/>
                <w:bCs/>
                <w:sz w:val="20"/>
                <w:szCs w:val="20"/>
              </w:rPr>
              <w:t>R9</w:t>
            </w:r>
            <w:r>
              <w:rPr>
                <w:rStyle w:val="Strong"/>
                <w:b/>
                <w:bCs/>
                <w:sz w:val="20"/>
                <w:szCs w:val="20"/>
              </w:rPr>
              <w:t>-</w:t>
            </w:r>
          </w:p>
        </w:tc>
        <w:tc>
          <w:tcPr>
            <w:tcW w:w="1418" w:type="dxa"/>
          </w:tcPr>
          <w:p w14:paraId="3FEB389A" w14:textId="77777777" w:rsidR="00C30374" w:rsidRPr="00007E55" w:rsidRDefault="00C30374" w:rsidP="00DF7CDE">
            <w:pPr>
              <w:tabs>
                <w:tab w:val="left" w:pos="1976"/>
              </w:tabs>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07E55">
              <w:rPr>
                <w:rStyle w:val="Strong"/>
                <w:b w:val="0"/>
                <w:bCs w:val="0"/>
                <w:sz w:val="20"/>
                <w:szCs w:val="20"/>
              </w:rPr>
              <w:t>100</w:t>
            </w:r>
            <w:r w:rsidRPr="00007E55">
              <w:rPr>
                <w:rStyle w:val="Strong"/>
                <w:rFonts w:cs="Arial"/>
                <w:b w:val="0"/>
                <w:bCs w:val="0"/>
                <w:sz w:val="20"/>
                <w:szCs w:val="20"/>
              </w:rPr>
              <w:t>Ω</w:t>
            </w:r>
          </w:p>
        </w:tc>
        <w:tc>
          <w:tcPr>
            <w:tcW w:w="1418" w:type="dxa"/>
          </w:tcPr>
          <w:p w14:paraId="3DE73E97" w14:textId="77777777" w:rsidR="00C30374" w:rsidRPr="00AE3F7C" w:rsidRDefault="00C30374" w:rsidP="00DF7CDE">
            <w:pPr>
              <w:jc w:val="center"/>
              <w:cnfStyle w:val="000000100000" w:firstRow="0" w:lastRow="0" w:firstColumn="0" w:lastColumn="0" w:oddVBand="0" w:evenVBand="0" w:oddHBand="1" w:evenHBand="0" w:firstRowFirstColumn="0" w:firstRowLastColumn="0" w:lastRowFirstColumn="0" w:lastRowLastColumn="0"/>
            </w:pPr>
            <w:r w:rsidRPr="00AE3F7C">
              <w:rPr>
                <w:rStyle w:val="Strong"/>
                <w:sz w:val="20"/>
                <w:szCs w:val="20"/>
              </w:rPr>
              <w:t>R19</w:t>
            </w:r>
            <w:r>
              <w:rPr>
                <w:rStyle w:val="Strong"/>
                <w:sz w:val="20"/>
                <w:szCs w:val="20"/>
              </w:rPr>
              <w:t>-</w:t>
            </w:r>
          </w:p>
        </w:tc>
        <w:tc>
          <w:tcPr>
            <w:tcW w:w="1418" w:type="dxa"/>
          </w:tcPr>
          <w:p w14:paraId="6B590E1B" w14:textId="77777777" w:rsidR="00C30374" w:rsidRPr="002664EB" w:rsidRDefault="00C30374" w:rsidP="00DF7CDE">
            <w:pPr>
              <w:jc w:val="center"/>
              <w:cnfStyle w:val="000000100000" w:firstRow="0" w:lastRow="0" w:firstColumn="0" w:lastColumn="0" w:oddVBand="0" w:evenVBand="0" w:oddHBand="1" w:evenHBand="0" w:firstRowFirstColumn="0" w:firstRowLastColumn="0" w:lastRowFirstColumn="0" w:lastRowLastColumn="0"/>
            </w:pPr>
            <w:r w:rsidRPr="00007E55">
              <w:rPr>
                <w:rStyle w:val="Strong"/>
                <w:b w:val="0"/>
                <w:bCs w:val="0"/>
                <w:sz w:val="20"/>
                <w:szCs w:val="20"/>
              </w:rPr>
              <w:t>100</w:t>
            </w:r>
            <w:r w:rsidRPr="00007E55">
              <w:rPr>
                <w:rStyle w:val="Strong"/>
                <w:rFonts w:cs="Arial"/>
                <w:b w:val="0"/>
                <w:bCs w:val="0"/>
                <w:sz w:val="20"/>
                <w:szCs w:val="20"/>
              </w:rPr>
              <w:t>Ω</w:t>
            </w:r>
          </w:p>
        </w:tc>
      </w:tr>
      <w:tr w:rsidR="00C30374" w:rsidRPr="002664EB" w14:paraId="42B1ECA5" w14:textId="77777777" w:rsidTr="00DF7CDE">
        <w:tc>
          <w:tcPr>
            <w:cnfStyle w:val="001000000000" w:firstRow="0" w:lastRow="0" w:firstColumn="1" w:lastColumn="0" w:oddVBand="0" w:evenVBand="0" w:oddHBand="0" w:evenHBand="0" w:firstRowFirstColumn="0" w:firstRowLastColumn="0" w:lastRowFirstColumn="0" w:lastRowLastColumn="0"/>
            <w:tcW w:w="1111" w:type="dxa"/>
          </w:tcPr>
          <w:p w14:paraId="6E438D22" w14:textId="77777777" w:rsidR="00C30374" w:rsidRPr="00A131D6" w:rsidRDefault="00C30374" w:rsidP="00DF7CDE">
            <w:pPr>
              <w:tabs>
                <w:tab w:val="left" w:pos="1976"/>
              </w:tabs>
              <w:jc w:val="center"/>
              <w:rPr>
                <w:rStyle w:val="Strong"/>
                <w:b/>
                <w:bCs/>
                <w:sz w:val="20"/>
                <w:szCs w:val="20"/>
              </w:rPr>
            </w:pPr>
            <w:r w:rsidRPr="00A131D6">
              <w:rPr>
                <w:rStyle w:val="Strong"/>
                <w:b/>
                <w:bCs/>
                <w:sz w:val="20"/>
                <w:szCs w:val="20"/>
              </w:rPr>
              <w:t>R10</w:t>
            </w:r>
            <w:r>
              <w:rPr>
                <w:rStyle w:val="Strong"/>
                <w:b/>
                <w:bCs/>
                <w:sz w:val="20"/>
                <w:szCs w:val="20"/>
              </w:rPr>
              <w:t>-</w:t>
            </w:r>
          </w:p>
        </w:tc>
        <w:tc>
          <w:tcPr>
            <w:tcW w:w="1418" w:type="dxa"/>
          </w:tcPr>
          <w:p w14:paraId="308A433E" w14:textId="49958F6A" w:rsidR="00C30374" w:rsidRPr="00007E55" w:rsidRDefault="00C30374" w:rsidP="00DF7CDE">
            <w:pPr>
              <w:tabs>
                <w:tab w:val="left" w:pos="1976"/>
              </w:tabs>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07E55">
              <w:rPr>
                <w:rStyle w:val="Strong"/>
                <w:b w:val="0"/>
                <w:bCs w:val="0"/>
                <w:sz w:val="20"/>
                <w:szCs w:val="20"/>
              </w:rPr>
              <w:t>1</w:t>
            </w:r>
            <w:r w:rsidR="00BE6CDE">
              <w:rPr>
                <w:rStyle w:val="Strong"/>
                <w:b w:val="0"/>
                <w:bCs w:val="0"/>
                <w:sz w:val="20"/>
                <w:szCs w:val="20"/>
              </w:rPr>
              <w:t>0</w:t>
            </w:r>
            <w:r>
              <w:rPr>
                <w:rStyle w:val="Strong"/>
                <w:b w:val="0"/>
                <w:bCs w:val="0"/>
                <w:sz w:val="20"/>
                <w:szCs w:val="20"/>
              </w:rPr>
              <w:t>K</w:t>
            </w:r>
            <w:r w:rsidRPr="00007E55">
              <w:rPr>
                <w:rStyle w:val="Strong"/>
                <w:rFonts w:cs="Arial"/>
                <w:b w:val="0"/>
                <w:bCs w:val="0"/>
                <w:sz w:val="20"/>
                <w:szCs w:val="20"/>
              </w:rPr>
              <w:t>Ω</w:t>
            </w:r>
          </w:p>
        </w:tc>
        <w:tc>
          <w:tcPr>
            <w:tcW w:w="1418" w:type="dxa"/>
          </w:tcPr>
          <w:p w14:paraId="43427EF6" w14:textId="77777777" w:rsidR="00C30374" w:rsidRPr="00AE3F7C" w:rsidRDefault="00C30374" w:rsidP="00DF7CDE">
            <w:pPr>
              <w:jc w:val="center"/>
              <w:cnfStyle w:val="000000000000" w:firstRow="0" w:lastRow="0" w:firstColumn="0" w:lastColumn="0" w:oddVBand="0" w:evenVBand="0" w:oddHBand="0" w:evenHBand="0" w:firstRowFirstColumn="0" w:firstRowLastColumn="0" w:lastRowFirstColumn="0" w:lastRowLastColumn="0"/>
            </w:pPr>
            <w:r w:rsidRPr="00AE3F7C">
              <w:rPr>
                <w:rStyle w:val="Strong"/>
                <w:sz w:val="20"/>
                <w:szCs w:val="20"/>
              </w:rPr>
              <w:t>R20</w:t>
            </w:r>
            <w:r>
              <w:rPr>
                <w:rStyle w:val="Strong"/>
                <w:sz w:val="20"/>
                <w:szCs w:val="20"/>
              </w:rPr>
              <w:t>-</w:t>
            </w:r>
          </w:p>
        </w:tc>
        <w:tc>
          <w:tcPr>
            <w:tcW w:w="1418" w:type="dxa"/>
          </w:tcPr>
          <w:p w14:paraId="690D6A3F" w14:textId="77777777" w:rsidR="00C30374" w:rsidRPr="002664EB" w:rsidRDefault="00C30374" w:rsidP="00DF7CDE">
            <w:pPr>
              <w:jc w:val="center"/>
              <w:cnfStyle w:val="000000000000" w:firstRow="0" w:lastRow="0" w:firstColumn="0" w:lastColumn="0" w:oddVBand="0" w:evenVBand="0" w:oddHBand="0" w:evenHBand="0" w:firstRowFirstColumn="0" w:firstRowLastColumn="0" w:lastRowFirstColumn="0" w:lastRowLastColumn="0"/>
            </w:pPr>
            <w:r w:rsidRPr="00007E55">
              <w:rPr>
                <w:rStyle w:val="Strong"/>
                <w:b w:val="0"/>
                <w:bCs w:val="0"/>
                <w:sz w:val="20"/>
                <w:szCs w:val="20"/>
              </w:rPr>
              <w:t>100</w:t>
            </w:r>
            <w:r w:rsidRPr="00007E55">
              <w:rPr>
                <w:rStyle w:val="Strong"/>
                <w:rFonts w:cs="Arial"/>
                <w:b w:val="0"/>
                <w:bCs w:val="0"/>
                <w:sz w:val="20"/>
                <w:szCs w:val="20"/>
              </w:rPr>
              <w:t>Ω</w:t>
            </w:r>
          </w:p>
        </w:tc>
      </w:tr>
    </w:tbl>
    <w:p w14:paraId="715691E1" w14:textId="77777777" w:rsidR="00C30374" w:rsidRDefault="00C30374" w:rsidP="00B230DF">
      <w:pPr>
        <w:spacing w:line="360" w:lineRule="auto"/>
        <w:jc w:val="both"/>
        <w:rPr>
          <w:rStyle w:val="Strong"/>
          <w:b w:val="0"/>
          <w:bCs w:val="0"/>
        </w:rPr>
      </w:pP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ayout w:type="fixed"/>
        <w:tblLook w:val="04A0" w:firstRow="1" w:lastRow="0" w:firstColumn="1" w:lastColumn="0" w:noHBand="0" w:noVBand="1"/>
      </w:tblPr>
      <w:tblGrid>
        <w:gridCol w:w="544"/>
        <w:gridCol w:w="1701"/>
        <w:gridCol w:w="6735"/>
      </w:tblGrid>
      <w:tr w:rsidR="00936F3B" w:rsidRPr="002664EB" w14:paraId="42DEB0D2" w14:textId="77777777" w:rsidTr="00936F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4" w:type="dxa"/>
          </w:tcPr>
          <w:p w14:paraId="7E2E556D" w14:textId="3C65C339" w:rsidR="00936F3B" w:rsidRDefault="00936F3B" w:rsidP="00DF7CDE">
            <w:pPr>
              <w:tabs>
                <w:tab w:val="left" w:pos="1976"/>
              </w:tabs>
              <w:spacing w:line="276" w:lineRule="auto"/>
              <w:jc w:val="both"/>
              <w:rPr>
                <w:rStyle w:val="Strong"/>
                <w:b/>
                <w:bCs/>
                <w:sz w:val="20"/>
                <w:szCs w:val="20"/>
              </w:rPr>
            </w:pPr>
            <w:r>
              <w:rPr>
                <w:rStyle w:val="Strong"/>
                <w:b/>
                <w:bCs/>
                <w:sz w:val="20"/>
                <w:szCs w:val="20"/>
              </w:rPr>
              <w:t>No</w:t>
            </w:r>
            <w:r w:rsidR="00FC13F4">
              <w:rPr>
                <w:rStyle w:val="Strong"/>
                <w:b/>
                <w:bCs/>
                <w:sz w:val="20"/>
                <w:szCs w:val="20"/>
              </w:rPr>
              <w:t>.</w:t>
            </w:r>
          </w:p>
        </w:tc>
        <w:tc>
          <w:tcPr>
            <w:tcW w:w="1701" w:type="dxa"/>
          </w:tcPr>
          <w:p w14:paraId="52902903" w14:textId="2FF13A4A" w:rsidR="00936F3B" w:rsidRPr="00AE3F7C" w:rsidRDefault="00FC13F4" w:rsidP="00C15739">
            <w:pPr>
              <w:tabs>
                <w:tab w:val="left" w:pos="1976"/>
              </w:tabs>
              <w:spacing w:line="276"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rPr>
            </w:pPr>
            <w:r>
              <w:rPr>
                <w:rStyle w:val="Strong"/>
                <w:rFonts w:cs="Arial"/>
                <w:b/>
                <w:bCs/>
              </w:rPr>
              <w:t>Component</w:t>
            </w:r>
          </w:p>
        </w:tc>
        <w:tc>
          <w:tcPr>
            <w:tcW w:w="6735" w:type="dxa"/>
          </w:tcPr>
          <w:p w14:paraId="7F824003" w14:textId="1AEDCF1A" w:rsidR="00936F3B" w:rsidRPr="00AE3F7C" w:rsidRDefault="00FC13F4" w:rsidP="00C15739">
            <w:pPr>
              <w:tabs>
                <w:tab w:val="left" w:pos="1976"/>
              </w:tabs>
              <w:spacing w:line="276" w:lineRule="auto"/>
              <w:cnfStyle w:val="100000000000" w:firstRow="1" w:lastRow="0" w:firstColumn="0" w:lastColumn="0" w:oddVBand="0" w:evenVBand="0" w:oddHBand="0" w:evenHBand="0" w:firstRowFirstColumn="0" w:firstRowLastColumn="0" w:lastRowFirstColumn="0" w:lastRowLastColumn="0"/>
              <w:rPr>
                <w:rStyle w:val="Strong"/>
                <w:rFonts w:cs="Arial"/>
                <w:b/>
                <w:bCs/>
              </w:rPr>
            </w:pPr>
            <w:r>
              <w:rPr>
                <w:rStyle w:val="Strong"/>
                <w:rFonts w:cs="Arial"/>
                <w:b/>
                <w:bCs/>
              </w:rPr>
              <w:t>Description</w:t>
            </w:r>
          </w:p>
        </w:tc>
      </w:tr>
      <w:tr w:rsidR="00936F3B" w:rsidRPr="002664EB" w14:paraId="60CE69E6" w14:textId="77777777" w:rsidTr="00936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4" w:type="dxa"/>
          </w:tcPr>
          <w:p w14:paraId="156872B1" w14:textId="1BEFF16B" w:rsidR="00C15739" w:rsidRPr="00592336" w:rsidRDefault="00C15739" w:rsidP="00DF7CDE">
            <w:pPr>
              <w:tabs>
                <w:tab w:val="left" w:pos="1976"/>
              </w:tabs>
              <w:spacing w:line="276" w:lineRule="auto"/>
              <w:jc w:val="both"/>
              <w:rPr>
                <w:rStyle w:val="Strong"/>
                <w:b/>
                <w:bCs/>
                <w:sz w:val="20"/>
                <w:szCs w:val="20"/>
              </w:rPr>
            </w:pPr>
            <w:r>
              <w:rPr>
                <w:rStyle w:val="Strong"/>
                <w:b/>
                <w:bCs/>
                <w:sz w:val="20"/>
                <w:szCs w:val="20"/>
              </w:rPr>
              <w:t>1.</w:t>
            </w:r>
          </w:p>
        </w:tc>
        <w:tc>
          <w:tcPr>
            <w:tcW w:w="1701" w:type="dxa"/>
          </w:tcPr>
          <w:p w14:paraId="63049F21" w14:textId="51E9D8F1" w:rsidR="00C15739" w:rsidRPr="00936F3B" w:rsidRDefault="00C15739" w:rsidP="00C15739">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936F3B">
              <w:rPr>
                <w:rStyle w:val="Strong"/>
                <w:rFonts w:cs="Arial"/>
              </w:rPr>
              <w:t>Suspension</w:t>
            </w:r>
          </w:p>
        </w:tc>
        <w:tc>
          <w:tcPr>
            <w:tcW w:w="6735" w:type="dxa"/>
          </w:tcPr>
          <w:p w14:paraId="4359A2FC" w14:textId="3E00B545" w:rsidR="00C15739" w:rsidRPr="00AE3F7C" w:rsidRDefault="00C15739" w:rsidP="00C1573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AE3F7C">
              <w:rPr>
                <w:rStyle w:val="Strong"/>
                <w:rFonts w:cs="Arial"/>
                <w:b w:val="0"/>
                <w:bCs w:val="0"/>
              </w:rPr>
              <w:t>With a input voltage of 12V and a output voltage of 0-5V the circuit will only require a clamp on each sensor. The clamp will stop any voltage spikes from going to the microcontroller, protecting the PIC.</w:t>
            </w:r>
            <w:r w:rsidR="00E87D7D" w:rsidRPr="00AE3F7C">
              <w:rPr>
                <w:rStyle w:val="Strong"/>
                <w:rFonts w:cs="Arial"/>
              </w:rPr>
              <w:t xml:space="preserve"> </w:t>
            </w:r>
          </w:p>
        </w:tc>
      </w:tr>
      <w:tr w:rsidR="00C15739" w:rsidRPr="00A63553" w14:paraId="77B52D1A" w14:textId="77777777" w:rsidTr="00936F3B">
        <w:tc>
          <w:tcPr>
            <w:cnfStyle w:val="001000000000" w:firstRow="0" w:lastRow="0" w:firstColumn="1" w:lastColumn="0" w:oddVBand="0" w:evenVBand="0" w:oddHBand="0" w:evenHBand="0" w:firstRowFirstColumn="0" w:firstRowLastColumn="0" w:lastRowFirstColumn="0" w:lastRowLastColumn="0"/>
            <w:tcW w:w="544" w:type="dxa"/>
          </w:tcPr>
          <w:p w14:paraId="69C179EA" w14:textId="5F0D4453" w:rsidR="00C15739" w:rsidRPr="00592336" w:rsidRDefault="00C15739" w:rsidP="00DF7CDE">
            <w:pPr>
              <w:tabs>
                <w:tab w:val="left" w:pos="1976"/>
              </w:tabs>
              <w:spacing w:line="276" w:lineRule="auto"/>
              <w:jc w:val="both"/>
              <w:rPr>
                <w:rStyle w:val="Strong"/>
                <w:b/>
                <w:bCs/>
                <w:sz w:val="20"/>
                <w:szCs w:val="20"/>
              </w:rPr>
            </w:pPr>
            <w:r>
              <w:rPr>
                <w:rStyle w:val="Strong"/>
                <w:b/>
                <w:bCs/>
                <w:sz w:val="20"/>
                <w:szCs w:val="20"/>
              </w:rPr>
              <w:t>2.</w:t>
            </w:r>
          </w:p>
        </w:tc>
        <w:tc>
          <w:tcPr>
            <w:tcW w:w="1701" w:type="dxa"/>
          </w:tcPr>
          <w:p w14:paraId="3E6EEC49" w14:textId="00A1AC4C" w:rsidR="00C15739" w:rsidRPr="00AE3F7C" w:rsidRDefault="00C15739" w:rsidP="00C15739">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AE3F7C">
              <w:rPr>
                <w:rStyle w:val="Strong"/>
                <w:rFonts w:cs="Arial"/>
              </w:rPr>
              <w:t>Engine temperature</w:t>
            </w:r>
          </w:p>
        </w:tc>
        <w:tc>
          <w:tcPr>
            <w:tcW w:w="6735" w:type="dxa"/>
          </w:tcPr>
          <w:p w14:paraId="406B8409" w14:textId="49700DF5" w:rsidR="00C15739" w:rsidRPr="00AE3F7C" w:rsidRDefault="00C15739" w:rsidP="00C1573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AE3F7C">
              <w:rPr>
                <w:rStyle w:val="Strong"/>
                <w:rFonts w:cs="Arial"/>
                <w:b w:val="0"/>
                <w:bCs w:val="0"/>
              </w:rPr>
              <w:t xml:space="preserve">The sensor has a input voltage of </w:t>
            </w:r>
            <w:r w:rsidR="00B93C19" w:rsidRPr="00AE3F7C">
              <w:rPr>
                <w:rStyle w:val="Strong"/>
                <w:rFonts w:cs="Arial"/>
                <w:b w:val="0"/>
                <w:bCs w:val="0"/>
              </w:rPr>
              <w:t>0</w:t>
            </w:r>
            <w:r w:rsidR="00D63822" w:rsidRPr="00AE3F7C">
              <w:rPr>
                <w:rStyle w:val="Strong"/>
                <w:rFonts w:cs="Arial"/>
                <w:b w:val="0"/>
                <w:bCs w:val="0"/>
              </w:rPr>
              <w:t>-</w:t>
            </w:r>
            <w:r w:rsidRPr="00AE3F7C">
              <w:rPr>
                <w:rStyle w:val="Strong"/>
                <w:rFonts w:cs="Arial"/>
                <w:b w:val="0"/>
                <w:bCs w:val="0"/>
              </w:rPr>
              <w:t>5V and a output of 0-5V. This means the circuit will require a voltage regulator reducing the voltage from 12V to 5V. A Clamp is also used to protect the PIC from Voltage spikes.</w:t>
            </w:r>
            <w:r w:rsidR="00B31157" w:rsidRPr="00AE3F7C">
              <w:rPr>
                <w:rStyle w:val="Strong"/>
                <w:rFonts w:cs="Arial"/>
                <w:b w:val="0"/>
                <w:bCs w:val="0"/>
              </w:rPr>
              <w:t xml:space="preserve"> </w:t>
            </w:r>
          </w:p>
        </w:tc>
      </w:tr>
      <w:tr w:rsidR="00936F3B" w:rsidRPr="00A63553" w14:paraId="3E4881BB" w14:textId="77777777" w:rsidTr="00936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4" w:type="dxa"/>
          </w:tcPr>
          <w:p w14:paraId="7C90247F" w14:textId="1B0315AC" w:rsidR="00C15739" w:rsidRPr="00592336" w:rsidRDefault="00C15739" w:rsidP="00DF7CDE">
            <w:pPr>
              <w:tabs>
                <w:tab w:val="left" w:pos="1976"/>
              </w:tabs>
              <w:spacing w:line="276" w:lineRule="auto"/>
              <w:jc w:val="both"/>
              <w:rPr>
                <w:rStyle w:val="Strong"/>
                <w:b/>
                <w:bCs/>
                <w:sz w:val="20"/>
                <w:szCs w:val="20"/>
              </w:rPr>
            </w:pPr>
            <w:r>
              <w:rPr>
                <w:rStyle w:val="Strong"/>
                <w:b/>
                <w:bCs/>
                <w:sz w:val="20"/>
                <w:szCs w:val="20"/>
              </w:rPr>
              <w:t>3.</w:t>
            </w:r>
          </w:p>
        </w:tc>
        <w:tc>
          <w:tcPr>
            <w:tcW w:w="1701" w:type="dxa"/>
          </w:tcPr>
          <w:p w14:paraId="40D50543" w14:textId="4E6E4622" w:rsidR="00C15739" w:rsidRPr="00AE3F7C" w:rsidRDefault="00C15739" w:rsidP="00C15739">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AE3F7C">
              <w:rPr>
                <w:rStyle w:val="Strong"/>
                <w:rFonts w:cs="Arial"/>
              </w:rPr>
              <w:t>Pitch, Roll &amp; Yaw</w:t>
            </w:r>
          </w:p>
        </w:tc>
        <w:tc>
          <w:tcPr>
            <w:tcW w:w="6735" w:type="dxa"/>
          </w:tcPr>
          <w:p w14:paraId="4737AF2F" w14:textId="03FDDC35" w:rsidR="00C15739" w:rsidRPr="00AE3F7C" w:rsidRDefault="00C15739" w:rsidP="00C1573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AE3F7C">
              <w:rPr>
                <w:rStyle w:val="Strong"/>
                <w:rFonts w:cs="Arial"/>
                <w:b w:val="0"/>
                <w:bCs w:val="0"/>
              </w:rPr>
              <w:t>The sensors have an input voltage of 4.75 – 5.25V and a output voltage of 0.5 – 4.5V. This requires a voltage regulator reducing the voltage from 12V to 5V. A clamp is used to protect the PIC.</w:t>
            </w:r>
          </w:p>
        </w:tc>
      </w:tr>
      <w:tr w:rsidR="00C15739" w:rsidRPr="002664EB" w14:paraId="684B9013" w14:textId="77777777" w:rsidTr="00936F3B">
        <w:tc>
          <w:tcPr>
            <w:cnfStyle w:val="001000000000" w:firstRow="0" w:lastRow="0" w:firstColumn="1" w:lastColumn="0" w:oddVBand="0" w:evenVBand="0" w:oddHBand="0" w:evenHBand="0" w:firstRowFirstColumn="0" w:firstRowLastColumn="0" w:lastRowFirstColumn="0" w:lastRowLastColumn="0"/>
            <w:tcW w:w="544" w:type="dxa"/>
          </w:tcPr>
          <w:p w14:paraId="7EA5ACBC" w14:textId="60632214" w:rsidR="00C15739" w:rsidRPr="00592336" w:rsidRDefault="00C15739" w:rsidP="00DF7CDE">
            <w:pPr>
              <w:tabs>
                <w:tab w:val="left" w:pos="1976"/>
              </w:tabs>
              <w:spacing w:line="276" w:lineRule="auto"/>
              <w:jc w:val="both"/>
              <w:rPr>
                <w:rStyle w:val="Strong"/>
                <w:b/>
                <w:bCs/>
                <w:sz w:val="20"/>
                <w:szCs w:val="20"/>
              </w:rPr>
            </w:pPr>
            <w:r>
              <w:rPr>
                <w:rStyle w:val="Strong"/>
                <w:b/>
                <w:bCs/>
                <w:sz w:val="20"/>
                <w:szCs w:val="20"/>
              </w:rPr>
              <w:t>4.</w:t>
            </w:r>
          </w:p>
        </w:tc>
        <w:tc>
          <w:tcPr>
            <w:tcW w:w="1701" w:type="dxa"/>
          </w:tcPr>
          <w:p w14:paraId="34E0A547" w14:textId="6E38D4DC" w:rsidR="00C15739" w:rsidRPr="00AE3F7C" w:rsidRDefault="00C15739" w:rsidP="00C15739">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AE3F7C">
              <w:rPr>
                <w:rStyle w:val="Strong"/>
                <w:rFonts w:cs="Arial"/>
              </w:rPr>
              <w:t>RPM &amp; MPH</w:t>
            </w:r>
          </w:p>
        </w:tc>
        <w:tc>
          <w:tcPr>
            <w:tcW w:w="6735" w:type="dxa"/>
          </w:tcPr>
          <w:p w14:paraId="46151830" w14:textId="77777777" w:rsidR="00C15739" w:rsidRPr="00AE3F7C" w:rsidRDefault="00C15739" w:rsidP="00C1573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AE3F7C">
              <w:rPr>
                <w:rStyle w:val="Strong"/>
                <w:rFonts w:cs="Arial"/>
                <w:b w:val="0"/>
                <w:bCs w:val="0"/>
              </w:rPr>
              <w:t>These sensors are part of the same circuit because they are very similar and the same sensors have been used to keep the selection simple. The sensors have an input and output voltage of 12V. this means the systems doesn’t require a voltage regulator to supply the sensor, however will require a voltage potential divider circuit because the PIC have a maximum voltage input of 5V. A calculation is done to get the resistors values as seen below RMP - R5 = 14KΩ R8 = 10KΩ &amp; MPH – R6 = 14KΩ R10 = 10KΩ</w:t>
            </w:r>
          </w:p>
          <w:p w14:paraId="324DC59A" w14:textId="77777777" w:rsidR="00C15739" w:rsidRPr="00AE3F7C" w:rsidRDefault="00000000" w:rsidP="00C15739">
            <w:pPr>
              <w:spacing w:line="360" w:lineRule="auto"/>
              <w:cnfStyle w:val="000000000000" w:firstRow="0" w:lastRow="0" w:firstColumn="0" w:lastColumn="0" w:oddVBand="0" w:evenVBand="0" w:oddHBand="0" w:evenHBand="0" w:firstRowFirstColumn="0" w:firstRowLastColumn="0" w:lastRowFirstColumn="0" w:lastRowLastColumn="0"/>
              <w:rPr>
                <w:rStyle w:val="Strong"/>
                <w:rFonts w:eastAsiaTheme="minorEastAsia" w:cs="Arial"/>
                <w:b w:val="0"/>
                <w:bCs w:val="0"/>
              </w:rPr>
            </w:pPr>
            <m:oMathPara>
              <m:oMathParaPr>
                <m:jc m:val="left"/>
              </m:oMathParaPr>
              <m:oMath>
                <m:f>
                  <m:fPr>
                    <m:ctrlPr>
                      <w:rPr>
                        <w:rFonts w:ascii="Cambria Math" w:hAnsi="Cambria Math" w:cs="Arial"/>
                        <w:i/>
                      </w:rPr>
                    </m:ctrlPr>
                  </m:fPr>
                  <m:num>
                    <m:r>
                      <w:rPr>
                        <w:rFonts w:ascii="Cambria Math" w:hAnsi="Cambria Math" w:cs="Arial"/>
                      </w:rPr>
                      <m:t>Vout</m:t>
                    </m:r>
                  </m:num>
                  <m:den>
                    <m:r>
                      <w:rPr>
                        <w:rFonts w:ascii="Cambria Math" w:hAnsi="Cambria Math" w:cs="Arial"/>
                      </w:rPr>
                      <m:t>Vin</m:t>
                    </m:r>
                  </m:den>
                </m:f>
                <m:r>
                  <w:rPr>
                    <w:rFonts w:ascii="Cambria Math" w:hAnsi="Cambria Math" w:cs="Arial"/>
                  </w:rPr>
                  <m:t>=</m:t>
                </m:r>
                <m:f>
                  <m:fPr>
                    <m:ctrlPr>
                      <w:rPr>
                        <w:rFonts w:ascii="Cambria Math" w:hAnsi="Cambria Math" w:cs="Arial"/>
                        <w:i/>
                      </w:rPr>
                    </m:ctrlPr>
                  </m:fPr>
                  <m:num>
                    <m:r>
                      <w:rPr>
                        <w:rFonts w:ascii="Cambria Math" w:hAnsi="Cambria Math" w:cs="Arial"/>
                      </w:rPr>
                      <m:t>R2</m:t>
                    </m:r>
                  </m:num>
                  <m:den>
                    <m:r>
                      <w:rPr>
                        <w:rFonts w:ascii="Cambria Math" w:hAnsi="Cambria Math" w:cs="Arial"/>
                      </w:rPr>
                      <m:t>R1+R2</m:t>
                    </m:r>
                  </m:den>
                </m:f>
              </m:oMath>
            </m:oMathPara>
          </w:p>
          <w:p w14:paraId="6CA26874" w14:textId="77777777" w:rsidR="00C15739" w:rsidRPr="00AE3F7C" w:rsidRDefault="00C15739" w:rsidP="00C15739">
            <w:pPr>
              <w:spacing w:line="360" w:lineRule="auto"/>
              <w:cnfStyle w:val="000000000000" w:firstRow="0" w:lastRow="0" w:firstColumn="0" w:lastColumn="0" w:oddVBand="0" w:evenVBand="0" w:oddHBand="0" w:evenHBand="0" w:firstRowFirstColumn="0" w:firstRowLastColumn="0" w:lastRowFirstColumn="0" w:lastRowLastColumn="0"/>
              <w:rPr>
                <w:rStyle w:val="Strong"/>
                <w:rFonts w:eastAsiaTheme="minorEastAsia" w:cs="Arial"/>
                <w:b w:val="0"/>
                <w:bCs w:val="0"/>
              </w:rPr>
            </w:pPr>
            <m:oMathPara>
              <m:oMathParaPr>
                <m:jc m:val="left"/>
              </m:oMathParaPr>
              <m:oMath>
                <m:r>
                  <w:rPr>
                    <w:rFonts w:ascii="Cambria Math" w:hAnsi="Cambria Math" w:cs="Arial"/>
                  </w:rPr>
                  <m:t>Vout=Vin ×</m:t>
                </m:r>
                <m:d>
                  <m:dPr>
                    <m:ctrlPr>
                      <w:rPr>
                        <w:rFonts w:ascii="Cambria Math" w:hAnsi="Cambria Math" w:cs="Arial"/>
                        <w:i/>
                      </w:rPr>
                    </m:ctrlPr>
                  </m:dPr>
                  <m:e>
                    <m:f>
                      <m:fPr>
                        <m:ctrlPr>
                          <w:rPr>
                            <w:rFonts w:ascii="Cambria Math" w:hAnsi="Cambria Math" w:cs="Arial"/>
                            <w:i/>
                          </w:rPr>
                        </m:ctrlPr>
                      </m:fPr>
                      <m:num>
                        <m:r>
                          <w:rPr>
                            <w:rFonts w:ascii="Cambria Math" w:hAnsi="Cambria Math" w:cs="Arial"/>
                          </w:rPr>
                          <m:t>R2</m:t>
                        </m:r>
                      </m:num>
                      <m:den>
                        <m:r>
                          <w:rPr>
                            <w:rFonts w:ascii="Cambria Math" w:hAnsi="Cambria Math" w:cs="Arial"/>
                          </w:rPr>
                          <m:t>R1+R2</m:t>
                        </m:r>
                      </m:den>
                    </m:f>
                  </m:e>
                </m:d>
              </m:oMath>
            </m:oMathPara>
          </w:p>
          <w:p w14:paraId="29316DBC" w14:textId="2DD3684C" w:rsidR="00C15739" w:rsidRPr="000F7006" w:rsidRDefault="005237B9" w:rsidP="000F7006">
            <w:pPr>
              <w:spacing w:line="360" w:lineRule="auto"/>
              <w:cnfStyle w:val="000000000000" w:firstRow="0" w:lastRow="0" w:firstColumn="0" w:lastColumn="0" w:oddVBand="0" w:evenVBand="0" w:oddHBand="0" w:evenHBand="0" w:firstRowFirstColumn="0" w:firstRowLastColumn="0" w:lastRowFirstColumn="0" w:lastRowLastColumn="0"/>
              <w:rPr>
                <w:rStyle w:val="Strong"/>
                <w:rFonts w:eastAsiaTheme="minorEastAsia" w:cs="Arial"/>
                <w:b w:val="0"/>
                <w:bCs w:val="0"/>
              </w:rPr>
            </w:pPr>
            <m:oMathPara>
              <m:oMathParaPr>
                <m:jc m:val="left"/>
              </m:oMathParaPr>
              <m:oMath>
                <m:r>
                  <w:rPr>
                    <w:rFonts w:ascii="Cambria Math" w:hAnsi="Cambria Math" w:cs="Arial"/>
                  </w:rPr>
                  <m:t>12 ×</m:t>
                </m:r>
                <m:d>
                  <m:dPr>
                    <m:ctrlPr>
                      <w:rPr>
                        <w:rFonts w:ascii="Cambria Math" w:hAnsi="Cambria Math" w:cs="Arial"/>
                        <w:i/>
                      </w:rPr>
                    </m:ctrlPr>
                  </m:dPr>
                  <m:e>
                    <m:f>
                      <m:fPr>
                        <m:ctrlPr>
                          <w:rPr>
                            <w:rFonts w:ascii="Cambria Math" w:hAnsi="Cambria Math" w:cs="Arial"/>
                            <w:i/>
                          </w:rPr>
                        </m:ctrlPr>
                      </m:fPr>
                      <m:num>
                        <m:r>
                          <w:rPr>
                            <w:rFonts w:ascii="Cambria Math" w:hAnsi="Cambria Math" w:cs="Arial"/>
                          </w:rPr>
                          <m:t>10K</m:t>
                        </m:r>
                      </m:num>
                      <m:den>
                        <m:r>
                          <w:rPr>
                            <w:rFonts w:ascii="Cambria Math" w:hAnsi="Cambria Math" w:cs="Arial"/>
                          </w:rPr>
                          <m:t>14K+10K</m:t>
                        </m:r>
                      </m:den>
                    </m:f>
                  </m:e>
                </m:d>
                <m:r>
                  <w:rPr>
                    <w:rFonts w:ascii="Cambria Math" w:hAnsi="Cambria Math" w:cs="Arial"/>
                  </w:rPr>
                  <m:t>=5 volts</m:t>
                </m:r>
              </m:oMath>
            </m:oMathPara>
          </w:p>
        </w:tc>
      </w:tr>
      <w:tr w:rsidR="00936F3B" w:rsidRPr="002664EB" w14:paraId="3CAF361B" w14:textId="77777777" w:rsidTr="00936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4" w:type="dxa"/>
          </w:tcPr>
          <w:p w14:paraId="35E30D62" w14:textId="561F34C1" w:rsidR="00C15739" w:rsidRPr="00592336" w:rsidRDefault="00C15739" w:rsidP="00DF7CDE">
            <w:pPr>
              <w:tabs>
                <w:tab w:val="left" w:pos="1976"/>
              </w:tabs>
              <w:spacing w:line="276" w:lineRule="auto"/>
              <w:jc w:val="both"/>
              <w:rPr>
                <w:rStyle w:val="Strong"/>
                <w:b/>
                <w:bCs/>
                <w:sz w:val="20"/>
                <w:szCs w:val="20"/>
              </w:rPr>
            </w:pPr>
            <w:r>
              <w:rPr>
                <w:rStyle w:val="Strong"/>
                <w:b/>
                <w:bCs/>
                <w:sz w:val="20"/>
                <w:szCs w:val="20"/>
              </w:rPr>
              <w:t>5.</w:t>
            </w:r>
          </w:p>
        </w:tc>
        <w:tc>
          <w:tcPr>
            <w:tcW w:w="1701" w:type="dxa"/>
          </w:tcPr>
          <w:p w14:paraId="62853254" w14:textId="55BA4D93" w:rsidR="00C15739" w:rsidRPr="00AE3F7C" w:rsidRDefault="00C15739" w:rsidP="00C15739">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AE3F7C">
              <w:rPr>
                <w:rStyle w:val="Strong"/>
                <w:rFonts w:eastAsiaTheme="minorEastAsia" w:cs="Arial"/>
              </w:rPr>
              <w:t>SD card</w:t>
            </w:r>
          </w:p>
        </w:tc>
        <w:tc>
          <w:tcPr>
            <w:tcW w:w="6735" w:type="dxa"/>
          </w:tcPr>
          <w:p w14:paraId="06C4DF10" w14:textId="076BFB8A" w:rsidR="00C15739" w:rsidRPr="00AE3F7C" w:rsidRDefault="00C15739" w:rsidP="00C15739">
            <w:pPr>
              <w:spacing w:line="360" w:lineRule="auto"/>
              <w:cnfStyle w:val="000000100000" w:firstRow="0" w:lastRow="0" w:firstColumn="0" w:lastColumn="0" w:oddVBand="0" w:evenVBand="0" w:oddHBand="1" w:evenHBand="0" w:firstRowFirstColumn="0" w:firstRowLastColumn="0" w:lastRowFirstColumn="0" w:lastRowLastColumn="0"/>
              <w:rPr>
                <w:rStyle w:val="Strong"/>
                <w:rFonts w:eastAsiaTheme="minorEastAsia" w:cs="Arial"/>
                <w:b w:val="0"/>
                <w:bCs w:val="0"/>
              </w:rPr>
            </w:pPr>
            <w:r w:rsidRPr="00AE3F7C">
              <w:rPr>
                <w:rStyle w:val="Strong"/>
                <w:rFonts w:eastAsiaTheme="minorEastAsia" w:cs="Arial"/>
                <w:b w:val="0"/>
                <w:bCs w:val="0"/>
              </w:rPr>
              <w:t xml:space="preserve">The voltage needed to power the SD card is 3.3V. With an input voltage at 12V a voltage potential divider is required for this circuit. The circuit also requires a Clamp to protect the PIC from voltage spikes. As seen in the below calculations the resistors chosen are </w:t>
            </w:r>
            <w:r w:rsidRPr="00AE3F7C">
              <w:rPr>
                <w:rStyle w:val="Strong"/>
                <w:rFonts w:eastAsiaTheme="minorEastAsia" w:cs="Arial"/>
                <w:b w:val="0"/>
                <w:bCs w:val="0"/>
              </w:rPr>
              <w:lastRenderedPageBreak/>
              <w:t xml:space="preserve">R17 = 10KΩ R16 = 27KΩ. The output voltage is just below the 3.3V required. </w:t>
            </w:r>
            <w:r w:rsidRPr="00AE3F7C">
              <w:rPr>
                <w:rFonts w:cs="Arial"/>
                <w:i/>
              </w:rPr>
              <w:br/>
            </w:r>
            <m:oMathPara>
              <m:oMathParaPr>
                <m:jc m:val="left"/>
              </m:oMathParaPr>
              <m:oMath>
                <m:f>
                  <m:fPr>
                    <m:ctrlPr>
                      <w:rPr>
                        <w:rFonts w:ascii="Cambria Math" w:hAnsi="Cambria Math" w:cs="Arial"/>
                        <w:i/>
                      </w:rPr>
                    </m:ctrlPr>
                  </m:fPr>
                  <m:num>
                    <m:r>
                      <w:rPr>
                        <w:rFonts w:ascii="Cambria Math" w:hAnsi="Cambria Math" w:cs="Arial"/>
                      </w:rPr>
                      <m:t>Vout</m:t>
                    </m:r>
                  </m:num>
                  <m:den>
                    <m:r>
                      <w:rPr>
                        <w:rFonts w:ascii="Cambria Math" w:hAnsi="Cambria Math" w:cs="Arial"/>
                      </w:rPr>
                      <m:t>Vin</m:t>
                    </m:r>
                  </m:den>
                </m:f>
                <m:r>
                  <w:rPr>
                    <w:rFonts w:ascii="Cambria Math" w:hAnsi="Cambria Math" w:cs="Arial"/>
                  </w:rPr>
                  <m:t>=</m:t>
                </m:r>
                <m:f>
                  <m:fPr>
                    <m:ctrlPr>
                      <w:rPr>
                        <w:rFonts w:ascii="Cambria Math" w:hAnsi="Cambria Math" w:cs="Arial"/>
                        <w:i/>
                      </w:rPr>
                    </m:ctrlPr>
                  </m:fPr>
                  <m:num>
                    <m:r>
                      <w:rPr>
                        <w:rFonts w:ascii="Cambria Math" w:hAnsi="Cambria Math" w:cs="Arial"/>
                      </w:rPr>
                      <m:t>R2</m:t>
                    </m:r>
                  </m:num>
                  <m:den>
                    <m:r>
                      <w:rPr>
                        <w:rFonts w:ascii="Cambria Math" w:hAnsi="Cambria Math" w:cs="Arial"/>
                      </w:rPr>
                      <m:t>R1+R2</m:t>
                    </m:r>
                  </m:den>
                </m:f>
              </m:oMath>
            </m:oMathPara>
          </w:p>
          <w:p w14:paraId="49AE23A2" w14:textId="77777777" w:rsidR="00C15739" w:rsidRPr="00AE3F7C" w:rsidRDefault="00C15739" w:rsidP="00C15739">
            <w:pPr>
              <w:spacing w:line="360" w:lineRule="auto"/>
              <w:cnfStyle w:val="000000100000" w:firstRow="0" w:lastRow="0" w:firstColumn="0" w:lastColumn="0" w:oddVBand="0" w:evenVBand="0" w:oddHBand="1" w:evenHBand="0" w:firstRowFirstColumn="0" w:firstRowLastColumn="0" w:lastRowFirstColumn="0" w:lastRowLastColumn="0"/>
              <w:rPr>
                <w:rStyle w:val="Strong"/>
                <w:rFonts w:eastAsiaTheme="minorEastAsia" w:cs="Arial"/>
                <w:b w:val="0"/>
                <w:bCs w:val="0"/>
              </w:rPr>
            </w:pPr>
            <m:oMathPara>
              <m:oMathParaPr>
                <m:jc m:val="left"/>
              </m:oMathParaPr>
              <m:oMath>
                <m:r>
                  <w:rPr>
                    <w:rFonts w:ascii="Cambria Math" w:hAnsi="Cambria Math" w:cs="Arial"/>
                  </w:rPr>
                  <m:t>Vout=Vin ×</m:t>
                </m:r>
                <m:d>
                  <m:dPr>
                    <m:ctrlPr>
                      <w:rPr>
                        <w:rFonts w:ascii="Cambria Math" w:hAnsi="Cambria Math" w:cs="Arial"/>
                        <w:i/>
                      </w:rPr>
                    </m:ctrlPr>
                  </m:dPr>
                  <m:e>
                    <m:f>
                      <m:fPr>
                        <m:ctrlPr>
                          <w:rPr>
                            <w:rFonts w:ascii="Cambria Math" w:hAnsi="Cambria Math" w:cs="Arial"/>
                            <w:i/>
                          </w:rPr>
                        </m:ctrlPr>
                      </m:fPr>
                      <m:num>
                        <m:r>
                          <w:rPr>
                            <w:rFonts w:ascii="Cambria Math" w:hAnsi="Cambria Math" w:cs="Arial"/>
                          </w:rPr>
                          <m:t>R2</m:t>
                        </m:r>
                      </m:num>
                      <m:den>
                        <m:r>
                          <w:rPr>
                            <w:rFonts w:ascii="Cambria Math" w:hAnsi="Cambria Math" w:cs="Arial"/>
                          </w:rPr>
                          <m:t>R1+R2</m:t>
                        </m:r>
                      </m:den>
                    </m:f>
                  </m:e>
                </m:d>
              </m:oMath>
            </m:oMathPara>
          </w:p>
          <w:p w14:paraId="2AE8B687" w14:textId="77777777" w:rsidR="00C15739" w:rsidRPr="00AE3F7C" w:rsidRDefault="005237B9" w:rsidP="00C1573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rPr>
            </w:pPr>
            <m:oMathPara>
              <m:oMathParaPr>
                <m:jc m:val="left"/>
              </m:oMathParaPr>
              <m:oMath>
                <m:r>
                  <w:rPr>
                    <w:rFonts w:ascii="Cambria Math" w:hAnsi="Cambria Math" w:cs="Arial"/>
                  </w:rPr>
                  <m:t>12 ×</m:t>
                </m:r>
                <m:d>
                  <m:dPr>
                    <m:ctrlPr>
                      <w:rPr>
                        <w:rFonts w:ascii="Cambria Math" w:hAnsi="Cambria Math" w:cs="Arial"/>
                        <w:i/>
                      </w:rPr>
                    </m:ctrlPr>
                  </m:dPr>
                  <m:e>
                    <m:f>
                      <m:fPr>
                        <m:ctrlPr>
                          <w:rPr>
                            <w:rFonts w:ascii="Cambria Math" w:hAnsi="Cambria Math" w:cs="Arial"/>
                            <w:i/>
                          </w:rPr>
                        </m:ctrlPr>
                      </m:fPr>
                      <m:num>
                        <m:r>
                          <w:rPr>
                            <w:rFonts w:ascii="Cambria Math" w:hAnsi="Cambria Math" w:cs="Arial"/>
                          </w:rPr>
                          <m:t>10K</m:t>
                        </m:r>
                      </m:num>
                      <m:den>
                        <m:r>
                          <w:rPr>
                            <w:rFonts w:ascii="Cambria Math" w:hAnsi="Cambria Math" w:cs="Arial"/>
                          </w:rPr>
                          <m:t>27K+10K</m:t>
                        </m:r>
                      </m:den>
                    </m:f>
                  </m:e>
                </m:d>
                <m:r>
                  <w:rPr>
                    <w:rFonts w:ascii="Cambria Math" w:hAnsi="Cambria Math" w:cs="Arial"/>
                  </w:rPr>
                  <m:t>=3.25 volts</m:t>
                </m:r>
              </m:oMath>
            </m:oMathPara>
          </w:p>
        </w:tc>
      </w:tr>
      <w:tr w:rsidR="00C15739" w:rsidRPr="002664EB" w14:paraId="6676916F" w14:textId="77777777" w:rsidTr="00936F3B">
        <w:tc>
          <w:tcPr>
            <w:cnfStyle w:val="001000000000" w:firstRow="0" w:lastRow="0" w:firstColumn="1" w:lastColumn="0" w:oddVBand="0" w:evenVBand="0" w:oddHBand="0" w:evenHBand="0" w:firstRowFirstColumn="0" w:firstRowLastColumn="0" w:lastRowFirstColumn="0" w:lastRowLastColumn="0"/>
            <w:tcW w:w="544" w:type="dxa"/>
          </w:tcPr>
          <w:p w14:paraId="278252D8" w14:textId="0637A1A4" w:rsidR="00C15739" w:rsidRPr="00592336" w:rsidRDefault="00C15739" w:rsidP="00DF7CDE">
            <w:pPr>
              <w:tabs>
                <w:tab w:val="left" w:pos="1976"/>
              </w:tabs>
              <w:spacing w:line="276" w:lineRule="auto"/>
              <w:jc w:val="both"/>
              <w:rPr>
                <w:rStyle w:val="Strong"/>
                <w:b/>
                <w:bCs/>
                <w:sz w:val="20"/>
                <w:szCs w:val="20"/>
              </w:rPr>
            </w:pPr>
            <w:r>
              <w:rPr>
                <w:rStyle w:val="Strong"/>
                <w:b/>
                <w:bCs/>
                <w:sz w:val="20"/>
                <w:szCs w:val="20"/>
              </w:rPr>
              <w:lastRenderedPageBreak/>
              <w:t>6.</w:t>
            </w:r>
          </w:p>
        </w:tc>
        <w:tc>
          <w:tcPr>
            <w:tcW w:w="1701" w:type="dxa"/>
          </w:tcPr>
          <w:p w14:paraId="4DB0F280" w14:textId="150832F2" w:rsidR="00C15739" w:rsidRPr="00AE3F7C" w:rsidRDefault="00C15739" w:rsidP="00C15739">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AE3F7C">
              <w:rPr>
                <w:rStyle w:val="Strong"/>
                <w:rFonts w:cs="Arial"/>
              </w:rPr>
              <w:t>LED &amp; push button</w:t>
            </w:r>
          </w:p>
        </w:tc>
        <w:tc>
          <w:tcPr>
            <w:tcW w:w="6735" w:type="dxa"/>
          </w:tcPr>
          <w:p w14:paraId="1853EB4C" w14:textId="716E2C3B" w:rsidR="00C15739" w:rsidRPr="00AE3F7C" w:rsidRDefault="00C15739" w:rsidP="00C1573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AE3F7C">
              <w:rPr>
                <w:rStyle w:val="Strong"/>
                <w:rFonts w:cs="Arial"/>
                <w:b w:val="0"/>
                <w:bCs w:val="0"/>
              </w:rPr>
              <w:t>As can be seen from the diagram above, there are 2 LED lights one green, one red that signal when the battery is connected and when the push button is connected to the circuit. this indicates when the sensors are collecting readings.</w:t>
            </w:r>
          </w:p>
        </w:tc>
      </w:tr>
      <w:tr w:rsidR="00C15739" w:rsidRPr="002664EB" w14:paraId="41A66216" w14:textId="77777777" w:rsidTr="00936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4" w:type="dxa"/>
          </w:tcPr>
          <w:p w14:paraId="6DB62C75" w14:textId="1F40B5AC" w:rsidR="00C15739" w:rsidRPr="00592336" w:rsidRDefault="00C15739" w:rsidP="00DF7CDE">
            <w:pPr>
              <w:tabs>
                <w:tab w:val="left" w:pos="1976"/>
              </w:tabs>
              <w:spacing w:line="276" w:lineRule="auto"/>
              <w:jc w:val="both"/>
              <w:rPr>
                <w:rStyle w:val="Strong"/>
                <w:b/>
                <w:bCs/>
                <w:sz w:val="20"/>
                <w:szCs w:val="20"/>
              </w:rPr>
            </w:pPr>
            <w:r>
              <w:rPr>
                <w:rStyle w:val="Strong"/>
                <w:b/>
                <w:bCs/>
                <w:sz w:val="20"/>
                <w:szCs w:val="20"/>
              </w:rPr>
              <w:t>7.</w:t>
            </w:r>
          </w:p>
        </w:tc>
        <w:tc>
          <w:tcPr>
            <w:tcW w:w="1701" w:type="dxa"/>
          </w:tcPr>
          <w:p w14:paraId="00D47C3E" w14:textId="5BDA4431" w:rsidR="00C15739" w:rsidRPr="00AE3F7C" w:rsidRDefault="00C15739" w:rsidP="00C15739">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AE3F7C">
              <w:rPr>
                <w:rStyle w:val="Strong"/>
                <w:rFonts w:cs="Arial"/>
              </w:rPr>
              <w:t>USB</w:t>
            </w:r>
          </w:p>
        </w:tc>
        <w:tc>
          <w:tcPr>
            <w:tcW w:w="6735" w:type="dxa"/>
          </w:tcPr>
          <w:p w14:paraId="72AF1430" w14:textId="340CBDAF" w:rsidR="00C15739" w:rsidRPr="00AE3F7C" w:rsidRDefault="00C15739" w:rsidP="00C1573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AE3F7C">
              <w:rPr>
                <w:rStyle w:val="Strong"/>
                <w:rFonts w:cs="Arial"/>
                <w:b w:val="0"/>
                <w:bCs w:val="0"/>
              </w:rPr>
              <w:t>The voltage for the UBC is fed directly from the PIC, this is used to export any information gathered by the sensor.</w:t>
            </w:r>
          </w:p>
        </w:tc>
      </w:tr>
      <w:tr w:rsidR="00C15739" w:rsidRPr="002664EB" w14:paraId="52FC0181" w14:textId="77777777" w:rsidTr="00936F3B">
        <w:tc>
          <w:tcPr>
            <w:cnfStyle w:val="001000000000" w:firstRow="0" w:lastRow="0" w:firstColumn="1" w:lastColumn="0" w:oddVBand="0" w:evenVBand="0" w:oddHBand="0" w:evenHBand="0" w:firstRowFirstColumn="0" w:firstRowLastColumn="0" w:lastRowFirstColumn="0" w:lastRowLastColumn="0"/>
            <w:tcW w:w="544" w:type="dxa"/>
          </w:tcPr>
          <w:p w14:paraId="270DB38B" w14:textId="10863797" w:rsidR="00C15739" w:rsidRPr="00592336" w:rsidRDefault="00C15739" w:rsidP="00DF7CDE">
            <w:pPr>
              <w:tabs>
                <w:tab w:val="left" w:pos="1976"/>
              </w:tabs>
              <w:spacing w:line="276" w:lineRule="auto"/>
              <w:jc w:val="both"/>
              <w:rPr>
                <w:rStyle w:val="Strong"/>
                <w:b/>
                <w:bCs/>
                <w:sz w:val="20"/>
                <w:szCs w:val="20"/>
              </w:rPr>
            </w:pPr>
            <w:r>
              <w:rPr>
                <w:rStyle w:val="Strong"/>
                <w:b/>
                <w:bCs/>
                <w:sz w:val="20"/>
                <w:szCs w:val="20"/>
              </w:rPr>
              <w:t>8.</w:t>
            </w:r>
          </w:p>
        </w:tc>
        <w:tc>
          <w:tcPr>
            <w:tcW w:w="1701" w:type="dxa"/>
          </w:tcPr>
          <w:p w14:paraId="53ADB542" w14:textId="4DD5BE1A" w:rsidR="00C15739" w:rsidRPr="00AE3F7C" w:rsidRDefault="00C15739" w:rsidP="00C15739">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AE3F7C">
              <w:rPr>
                <w:rStyle w:val="Strong"/>
                <w:rFonts w:cs="Arial"/>
              </w:rPr>
              <w:t>Microcontroller / PIC</w:t>
            </w:r>
          </w:p>
        </w:tc>
        <w:tc>
          <w:tcPr>
            <w:tcW w:w="6735" w:type="dxa"/>
          </w:tcPr>
          <w:p w14:paraId="4A0F960B" w14:textId="6EA53B23" w:rsidR="00C15739" w:rsidRPr="00AE3F7C" w:rsidRDefault="00C15739" w:rsidP="00C1573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AE3F7C">
              <w:rPr>
                <w:rStyle w:val="Strong"/>
                <w:rFonts w:cs="Arial"/>
                <w:b w:val="0"/>
                <w:bCs w:val="0"/>
              </w:rPr>
              <w:t>PIC18F24J50 is the PIC that is connected to all the sensors, USB, SD card and LED / Buttons.</w:t>
            </w:r>
          </w:p>
        </w:tc>
      </w:tr>
    </w:tbl>
    <w:p w14:paraId="35B80D2E" w14:textId="77777777" w:rsidR="00725681" w:rsidRDefault="00725681" w:rsidP="00B230DF">
      <w:pPr>
        <w:spacing w:line="360" w:lineRule="auto"/>
        <w:jc w:val="both"/>
        <w:rPr>
          <w:rStyle w:val="Strong"/>
          <w:b w:val="0"/>
          <w:bCs w:val="0"/>
        </w:rPr>
      </w:pPr>
    </w:p>
    <w:p w14:paraId="11962BFA" w14:textId="5AF64B6A" w:rsidR="00500E45" w:rsidRDefault="00E4026D" w:rsidP="00B230DF">
      <w:pPr>
        <w:spacing w:line="360" w:lineRule="auto"/>
        <w:jc w:val="both"/>
        <w:rPr>
          <w:rStyle w:val="Strong"/>
          <w:b w:val="0"/>
          <w:bCs w:val="0"/>
        </w:rPr>
      </w:pPr>
      <w:bookmarkStart w:id="93" w:name="_Hlk151646652"/>
      <w:r w:rsidRPr="00E4026D">
        <w:rPr>
          <w:rStyle w:val="Strong"/>
          <w:b w:val="0"/>
          <w:bCs w:val="0"/>
        </w:rPr>
        <w:t xml:space="preserve">Proteus </w:t>
      </w:r>
      <w:r>
        <w:rPr>
          <w:rStyle w:val="Strong"/>
          <w:b w:val="0"/>
          <w:bCs w:val="0"/>
        </w:rPr>
        <w:t xml:space="preserve">is used to test out the </w:t>
      </w:r>
      <w:r w:rsidR="00104629">
        <w:rPr>
          <w:rStyle w:val="Strong"/>
          <w:b w:val="0"/>
          <w:bCs w:val="0"/>
        </w:rPr>
        <w:t xml:space="preserve">values that have been chosen and see if the connections match up to the </w:t>
      </w:r>
      <w:r w:rsidR="0095151B">
        <w:rPr>
          <w:rStyle w:val="Strong"/>
          <w:b w:val="0"/>
          <w:bCs w:val="0"/>
        </w:rPr>
        <w:t xml:space="preserve">what will be made in easy PC. This is a trail and </w:t>
      </w:r>
      <w:r w:rsidR="001E3828">
        <w:rPr>
          <w:rStyle w:val="Strong"/>
          <w:b w:val="0"/>
          <w:bCs w:val="0"/>
        </w:rPr>
        <w:t xml:space="preserve">a good </w:t>
      </w:r>
      <w:r w:rsidR="00761E3D">
        <w:rPr>
          <w:rStyle w:val="Strong"/>
          <w:b w:val="0"/>
          <w:bCs w:val="0"/>
        </w:rPr>
        <w:t>practise</w:t>
      </w:r>
      <w:r w:rsidR="001E3828">
        <w:rPr>
          <w:rStyle w:val="Strong"/>
          <w:b w:val="0"/>
          <w:bCs w:val="0"/>
        </w:rPr>
        <w:t xml:space="preserve"> to see if the system will or could work in a practical </w:t>
      </w:r>
      <w:r w:rsidR="00761E3D">
        <w:rPr>
          <w:rStyle w:val="Strong"/>
          <w:b w:val="0"/>
          <w:bCs w:val="0"/>
        </w:rPr>
        <w:t>application.</w:t>
      </w:r>
    </w:p>
    <w:p w14:paraId="33871400" w14:textId="6547BC97" w:rsidR="00500E45" w:rsidRPr="005B5216" w:rsidRDefault="005B5216" w:rsidP="00F37303">
      <w:pPr>
        <w:pStyle w:val="Heading2"/>
        <w:spacing w:line="360" w:lineRule="auto"/>
        <w:jc w:val="both"/>
        <w:rPr>
          <w:rStyle w:val="Strong"/>
          <w:sz w:val="28"/>
          <w:szCs w:val="28"/>
        </w:rPr>
      </w:pPr>
      <w:bookmarkStart w:id="94" w:name="_Toc151029911"/>
      <w:bookmarkStart w:id="95" w:name="_Toc151647050"/>
      <w:bookmarkEnd w:id="93"/>
      <w:r w:rsidRPr="005B5216">
        <w:rPr>
          <w:rStyle w:val="Strong"/>
          <w:sz w:val="28"/>
          <w:szCs w:val="28"/>
        </w:rPr>
        <w:t>Easy PC</w:t>
      </w:r>
      <w:bookmarkEnd w:id="94"/>
      <w:bookmarkEnd w:id="95"/>
    </w:p>
    <w:p w14:paraId="72FA461A" w14:textId="08C2CC9C" w:rsidR="00500E45" w:rsidRPr="005B5216" w:rsidRDefault="00A607FC" w:rsidP="00B230DF">
      <w:pPr>
        <w:spacing w:line="360" w:lineRule="auto"/>
        <w:jc w:val="both"/>
        <w:rPr>
          <w:rStyle w:val="Strong"/>
          <w:b w:val="0"/>
          <w:bCs w:val="0"/>
        </w:rPr>
      </w:pPr>
      <w:r>
        <w:rPr>
          <w:rFonts w:ascii="Aptos" w:eastAsia="Times New Roman" w:hAnsi="Aptos"/>
          <w:noProof/>
          <w:color w:val="000000"/>
          <w:sz w:val="24"/>
          <w:szCs w:val="24"/>
        </w:rPr>
        <w:drawing>
          <wp:inline distT="0" distB="0" distL="0" distR="0" wp14:anchorId="4009BCD1" wp14:editId="258A7370">
            <wp:extent cx="5731510" cy="4073856"/>
            <wp:effectExtent l="0" t="0" r="2540" b="3175"/>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2" r:link="rId83">
                      <a:extLst>
                        <a:ext uri="{28A0092B-C50C-407E-A947-70E740481C1C}">
                          <a14:useLocalDpi xmlns:a14="http://schemas.microsoft.com/office/drawing/2010/main" val="0"/>
                        </a:ext>
                      </a:extLst>
                    </a:blip>
                    <a:srcRect/>
                    <a:stretch>
                      <a:fillRect/>
                    </a:stretch>
                  </pic:blipFill>
                  <pic:spPr bwMode="auto">
                    <a:xfrm>
                      <a:off x="0" y="0"/>
                      <a:ext cx="5748370" cy="4085840"/>
                    </a:xfrm>
                    <a:prstGeom prst="rect">
                      <a:avLst/>
                    </a:prstGeom>
                    <a:noFill/>
                    <a:ln>
                      <a:noFill/>
                    </a:ln>
                  </pic:spPr>
                </pic:pic>
              </a:graphicData>
            </a:graphic>
          </wp:inline>
        </w:drawing>
      </w:r>
    </w:p>
    <w:p w14:paraId="50017250" w14:textId="52DDFEB3" w:rsidR="007C20E1" w:rsidRDefault="009C4370" w:rsidP="00F824DB">
      <w:pPr>
        <w:spacing w:line="360" w:lineRule="auto"/>
        <w:jc w:val="both"/>
        <w:rPr>
          <w:rStyle w:val="Strong"/>
          <w:b w:val="0"/>
          <w:bCs w:val="0"/>
        </w:rPr>
      </w:pPr>
      <w:bookmarkStart w:id="96" w:name="_Hlk151646657"/>
      <w:r w:rsidRPr="009C4370">
        <w:rPr>
          <w:rStyle w:val="Strong"/>
          <w:b w:val="0"/>
          <w:bCs w:val="0"/>
        </w:rPr>
        <w:lastRenderedPageBreak/>
        <w:t xml:space="preserve">As can be seen above </w:t>
      </w:r>
      <w:r w:rsidR="00F322F4">
        <w:rPr>
          <w:rStyle w:val="Strong"/>
          <w:b w:val="0"/>
          <w:bCs w:val="0"/>
        </w:rPr>
        <w:t xml:space="preserve">this is a schematic </w:t>
      </w:r>
      <w:r w:rsidR="00CF2B55">
        <w:rPr>
          <w:rStyle w:val="Strong"/>
          <w:b w:val="0"/>
          <w:bCs w:val="0"/>
        </w:rPr>
        <w:t xml:space="preserve">diagram of the PCB on Easy PC. Easy PC is a program that can turn a schematic diagram </w:t>
      </w:r>
      <w:r w:rsidR="00695310">
        <w:rPr>
          <w:rStyle w:val="Strong"/>
          <w:b w:val="0"/>
          <w:bCs w:val="0"/>
        </w:rPr>
        <w:t xml:space="preserve">into a </w:t>
      </w:r>
      <w:r w:rsidR="00E9687A">
        <w:rPr>
          <w:rStyle w:val="Strong"/>
          <w:b w:val="0"/>
          <w:bCs w:val="0"/>
        </w:rPr>
        <w:t xml:space="preserve">printable, physical </w:t>
      </w:r>
      <w:r w:rsidR="000739B3">
        <w:rPr>
          <w:rStyle w:val="Strong"/>
          <w:b w:val="0"/>
          <w:bCs w:val="0"/>
        </w:rPr>
        <w:t xml:space="preserve">PCB. </w:t>
      </w:r>
      <w:r w:rsidR="00187EB7">
        <w:rPr>
          <w:rStyle w:val="Strong"/>
          <w:b w:val="0"/>
          <w:bCs w:val="0"/>
        </w:rPr>
        <w:t>From the schematic diagram I have laid out the pin location in a table below.</w:t>
      </w:r>
      <w:r w:rsidR="009F6E46">
        <w:rPr>
          <w:rStyle w:val="Strong"/>
          <w:b w:val="0"/>
          <w:bCs w:val="0"/>
        </w:rPr>
        <w:t xml:space="preserve"> By using Proteus as a template, I am able to </w:t>
      </w:r>
      <w:r w:rsidR="000C4FD5">
        <w:rPr>
          <w:rStyle w:val="Strong"/>
          <w:b w:val="0"/>
          <w:bCs w:val="0"/>
        </w:rPr>
        <w:t>transfer the schematic to Easy-PC</w:t>
      </w:r>
      <w:r w:rsidR="0010730A">
        <w:rPr>
          <w:rStyle w:val="Strong"/>
          <w:b w:val="0"/>
          <w:bCs w:val="0"/>
        </w:rPr>
        <w:t xml:space="preserve"> and workout the pin layout for the microcontroller. This is </w:t>
      </w:r>
      <w:r w:rsidR="00F824DB">
        <w:rPr>
          <w:rStyle w:val="Strong"/>
          <w:b w:val="0"/>
          <w:bCs w:val="0"/>
        </w:rPr>
        <w:t xml:space="preserve">table </w:t>
      </w:r>
      <w:r w:rsidR="0010730A">
        <w:rPr>
          <w:rStyle w:val="Strong"/>
          <w:b w:val="0"/>
          <w:bCs w:val="0"/>
        </w:rPr>
        <w:t>below</w:t>
      </w:r>
      <w:r w:rsidR="00F824DB">
        <w:rPr>
          <w:rStyle w:val="Strong"/>
          <w:b w:val="0"/>
          <w:bCs w:val="0"/>
        </w:rPr>
        <w:t xml:space="preserve"> shows what pins are being used or not used and </w:t>
      </w:r>
      <w:r w:rsidR="00E82D10">
        <w:rPr>
          <w:rStyle w:val="Strong"/>
          <w:b w:val="0"/>
          <w:bCs w:val="0"/>
        </w:rPr>
        <w:t>what sensor is connected.</w:t>
      </w:r>
      <w:bookmarkEnd w:id="96"/>
    </w:p>
    <w:tbl>
      <w:tblPr>
        <w:tblStyle w:val="PlainTable1"/>
        <w:tblW w:w="5506" w:type="dxa"/>
        <w:jc w:val="center"/>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ayout w:type="fixed"/>
        <w:tblLook w:val="04A0" w:firstRow="1" w:lastRow="0" w:firstColumn="1" w:lastColumn="0" w:noHBand="0" w:noVBand="1"/>
      </w:tblPr>
      <w:tblGrid>
        <w:gridCol w:w="1985"/>
        <w:gridCol w:w="3521"/>
      </w:tblGrid>
      <w:tr w:rsidR="00735BBC" w14:paraId="1369ABEC" w14:textId="77777777" w:rsidTr="00D94EEA">
        <w:trPr>
          <w:cnfStyle w:val="100000000000" w:firstRow="1" w:lastRow="0" w:firstColumn="0" w:lastColumn="0" w:oddVBand="0" w:evenVBand="0" w:oddHBand="0" w:evenHBand="0" w:firstRowFirstColumn="0" w:firstRowLastColumn="0" w:lastRowFirstColumn="0" w:lastRowLastColumn="0"/>
          <w:trHeight w:val="428"/>
          <w:jc w:val="center"/>
        </w:trPr>
        <w:tc>
          <w:tcPr>
            <w:cnfStyle w:val="001000000000" w:firstRow="0" w:lastRow="0" w:firstColumn="1" w:lastColumn="0" w:oddVBand="0" w:evenVBand="0" w:oddHBand="0" w:evenHBand="0" w:firstRowFirstColumn="0" w:firstRowLastColumn="0" w:lastRowFirstColumn="0" w:lastRowLastColumn="0"/>
            <w:tcW w:w="1985" w:type="dxa"/>
          </w:tcPr>
          <w:p w14:paraId="759B99EE" w14:textId="3EECAD49" w:rsidR="00735BBC" w:rsidRPr="00711D86" w:rsidRDefault="00735BBC" w:rsidP="00FB5783">
            <w:pPr>
              <w:spacing w:line="360" w:lineRule="auto"/>
              <w:rPr>
                <w:rStyle w:val="Strong"/>
                <w:b/>
                <w:bCs/>
                <w:sz w:val="20"/>
                <w:szCs w:val="20"/>
              </w:rPr>
            </w:pPr>
            <w:r w:rsidRPr="00711D86">
              <w:rPr>
                <w:rStyle w:val="Strong"/>
                <w:b/>
                <w:bCs/>
                <w:sz w:val="20"/>
                <w:szCs w:val="20"/>
              </w:rPr>
              <w:t>Pin Number</w:t>
            </w:r>
          </w:p>
        </w:tc>
        <w:tc>
          <w:tcPr>
            <w:tcW w:w="3521" w:type="dxa"/>
          </w:tcPr>
          <w:p w14:paraId="6D6D4129" w14:textId="257699B2" w:rsidR="00735BBC" w:rsidRPr="00711D86" w:rsidRDefault="004E44F8" w:rsidP="00FB5783">
            <w:pPr>
              <w:spacing w:line="360" w:lineRule="auto"/>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711D86">
              <w:rPr>
                <w:rStyle w:val="Strong"/>
                <w:b/>
                <w:bCs/>
                <w:sz w:val="20"/>
                <w:szCs w:val="20"/>
              </w:rPr>
              <w:t>Sensor / component</w:t>
            </w:r>
          </w:p>
        </w:tc>
      </w:tr>
      <w:tr w:rsidR="00735BBC" w:rsidRPr="003C6A8C" w14:paraId="1B863BF6" w14:textId="77777777" w:rsidTr="00D94EEA">
        <w:trPr>
          <w:cnfStyle w:val="000000100000" w:firstRow="0" w:lastRow="0" w:firstColumn="0" w:lastColumn="0" w:oddVBand="0" w:evenVBand="0" w:oddHBand="1" w:evenHBand="0" w:firstRowFirstColumn="0" w:firstRowLastColumn="0" w:lastRowFirstColumn="0" w:lastRowLastColumn="0"/>
          <w:trHeight w:val="201"/>
          <w:jc w:val="center"/>
        </w:trPr>
        <w:tc>
          <w:tcPr>
            <w:cnfStyle w:val="001000000000" w:firstRow="0" w:lastRow="0" w:firstColumn="1" w:lastColumn="0" w:oddVBand="0" w:evenVBand="0" w:oddHBand="0" w:evenHBand="0" w:firstRowFirstColumn="0" w:firstRowLastColumn="0" w:lastRowFirstColumn="0" w:lastRowLastColumn="0"/>
            <w:tcW w:w="1985" w:type="dxa"/>
          </w:tcPr>
          <w:p w14:paraId="57F5311C" w14:textId="79D7479E" w:rsidR="00735BBC" w:rsidRPr="00711D86" w:rsidRDefault="004E44F8" w:rsidP="00FB5783">
            <w:pPr>
              <w:spacing w:line="360" w:lineRule="auto"/>
              <w:rPr>
                <w:rStyle w:val="Strong"/>
                <w:b/>
                <w:bCs/>
                <w:sz w:val="20"/>
                <w:szCs w:val="20"/>
              </w:rPr>
            </w:pPr>
            <w:r w:rsidRPr="00711D86">
              <w:rPr>
                <w:rStyle w:val="Strong"/>
                <w:b/>
                <w:bCs/>
                <w:sz w:val="20"/>
                <w:szCs w:val="20"/>
              </w:rPr>
              <w:t>1</w:t>
            </w:r>
            <w:r w:rsidR="00AC287D">
              <w:rPr>
                <w:rStyle w:val="Strong"/>
                <w:b/>
                <w:bCs/>
                <w:sz w:val="20"/>
                <w:szCs w:val="20"/>
              </w:rPr>
              <w:t>.</w:t>
            </w:r>
          </w:p>
        </w:tc>
        <w:tc>
          <w:tcPr>
            <w:tcW w:w="3521" w:type="dxa"/>
          </w:tcPr>
          <w:p w14:paraId="7469D7BC" w14:textId="0BA2AF83" w:rsidR="00735BBC" w:rsidRPr="00711D86" w:rsidRDefault="00F6539D" w:rsidP="00FB5783">
            <w:pPr>
              <w:spacing w:line="360"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711D86">
              <w:rPr>
                <w:rStyle w:val="Strong"/>
                <w:sz w:val="20"/>
                <w:szCs w:val="20"/>
              </w:rPr>
              <w:t>Power / LED</w:t>
            </w:r>
          </w:p>
        </w:tc>
      </w:tr>
      <w:tr w:rsidR="00735BBC" w:rsidRPr="003C6A8C" w14:paraId="2886CBC4" w14:textId="77777777" w:rsidTr="00D94EEA">
        <w:trPr>
          <w:trHeight w:val="234"/>
          <w:jc w:val="center"/>
        </w:trPr>
        <w:tc>
          <w:tcPr>
            <w:cnfStyle w:val="001000000000" w:firstRow="0" w:lastRow="0" w:firstColumn="1" w:lastColumn="0" w:oddVBand="0" w:evenVBand="0" w:oddHBand="0" w:evenHBand="0" w:firstRowFirstColumn="0" w:firstRowLastColumn="0" w:lastRowFirstColumn="0" w:lastRowLastColumn="0"/>
            <w:tcW w:w="1985" w:type="dxa"/>
          </w:tcPr>
          <w:p w14:paraId="07B71F2B" w14:textId="52E380FE" w:rsidR="00735BBC" w:rsidRPr="00711D86" w:rsidRDefault="004E44F8" w:rsidP="00FB5783">
            <w:pPr>
              <w:spacing w:line="360" w:lineRule="auto"/>
              <w:rPr>
                <w:rStyle w:val="Strong"/>
                <w:b/>
                <w:bCs/>
                <w:sz w:val="20"/>
                <w:szCs w:val="20"/>
              </w:rPr>
            </w:pPr>
            <w:r w:rsidRPr="00711D86">
              <w:rPr>
                <w:rStyle w:val="Strong"/>
                <w:b/>
                <w:bCs/>
                <w:sz w:val="20"/>
                <w:szCs w:val="20"/>
              </w:rPr>
              <w:t>2</w:t>
            </w:r>
            <w:r w:rsidR="00AC287D">
              <w:rPr>
                <w:rStyle w:val="Strong"/>
                <w:b/>
                <w:bCs/>
                <w:sz w:val="20"/>
                <w:szCs w:val="20"/>
              </w:rPr>
              <w:t>.</w:t>
            </w:r>
          </w:p>
        </w:tc>
        <w:tc>
          <w:tcPr>
            <w:tcW w:w="3521" w:type="dxa"/>
          </w:tcPr>
          <w:p w14:paraId="17335D16" w14:textId="7A4A043B" w:rsidR="00735BBC" w:rsidRPr="00711D86" w:rsidRDefault="00143205" w:rsidP="00FB5783">
            <w:pPr>
              <w:spacing w:line="360"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711D86">
              <w:rPr>
                <w:rStyle w:val="Strong"/>
                <w:sz w:val="20"/>
                <w:szCs w:val="20"/>
              </w:rPr>
              <w:t>Right Front Suspension Senor</w:t>
            </w:r>
          </w:p>
        </w:tc>
      </w:tr>
      <w:tr w:rsidR="00735BBC" w:rsidRPr="003C6A8C" w14:paraId="5972AEDD" w14:textId="77777777" w:rsidTr="00D94EEA">
        <w:trPr>
          <w:cnfStyle w:val="000000100000" w:firstRow="0" w:lastRow="0" w:firstColumn="0" w:lastColumn="0" w:oddVBand="0" w:evenVBand="0" w:oddHBand="1" w:evenHBand="0" w:firstRowFirstColumn="0" w:firstRowLastColumn="0" w:lastRowFirstColumn="0" w:lastRowLastColumn="0"/>
          <w:trHeight w:val="237"/>
          <w:jc w:val="center"/>
        </w:trPr>
        <w:tc>
          <w:tcPr>
            <w:cnfStyle w:val="001000000000" w:firstRow="0" w:lastRow="0" w:firstColumn="1" w:lastColumn="0" w:oddVBand="0" w:evenVBand="0" w:oddHBand="0" w:evenHBand="0" w:firstRowFirstColumn="0" w:firstRowLastColumn="0" w:lastRowFirstColumn="0" w:lastRowLastColumn="0"/>
            <w:tcW w:w="1985" w:type="dxa"/>
          </w:tcPr>
          <w:p w14:paraId="5643EF93" w14:textId="7CD86F34" w:rsidR="00735BBC" w:rsidRPr="00711D86" w:rsidRDefault="004E44F8" w:rsidP="00FB5783">
            <w:pPr>
              <w:spacing w:line="360" w:lineRule="auto"/>
              <w:rPr>
                <w:rStyle w:val="Strong"/>
                <w:b/>
                <w:bCs/>
                <w:sz w:val="20"/>
                <w:szCs w:val="20"/>
              </w:rPr>
            </w:pPr>
            <w:r w:rsidRPr="00711D86">
              <w:rPr>
                <w:rStyle w:val="Strong"/>
                <w:b/>
                <w:bCs/>
                <w:sz w:val="20"/>
                <w:szCs w:val="20"/>
              </w:rPr>
              <w:t>3</w:t>
            </w:r>
            <w:r w:rsidR="00AC287D">
              <w:rPr>
                <w:rStyle w:val="Strong"/>
                <w:b/>
                <w:bCs/>
                <w:sz w:val="20"/>
                <w:szCs w:val="20"/>
              </w:rPr>
              <w:t>.</w:t>
            </w:r>
          </w:p>
        </w:tc>
        <w:tc>
          <w:tcPr>
            <w:tcW w:w="3521" w:type="dxa"/>
          </w:tcPr>
          <w:p w14:paraId="074ABE49" w14:textId="0D289573" w:rsidR="00735BBC" w:rsidRPr="00711D86" w:rsidRDefault="00143205" w:rsidP="00FB5783">
            <w:pPr>
              <w:spacing w:line="360"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711D86">
              <w:rPr>
                <w:rStyle w:val="Strong"/>
                <w:sz w:val="20"/>
                <w:szCs w:val="20"/>
              </w:rPr>
              <w:t>Right Rear Suspension Senor</w:t>
            </w:r>
          </w:p>
        </w:tc>
      </w:tr>
      <w:tr w:rsidR="00735BBC" w14:paraId="11C722C3" w14:textId="77777777" w:rsidTr="00D94EEA">
        <w:trPr>
          <w:trHeight w:val="186"/>
          <w:jc w:val="center"/>
        </w:trPr>
        <w:tc>
          <w:tcPr>
            <w:cnfStyle w:val="001000000000" w:firstRow="0" w:lastRow="0" w:firstColumn="1" w:lastColumn="0" w:oddVBand="0" w:evenVBand="0" w:oddHBand="0" w:evenHBand="0" w:firstRowFirstColumn="0" w:firstRowLastColumn="0" w:lastRowFirstColumn="0" w:lastRowLastColumn="0"/>
            <w:tcW w:w="1985" w:type="dxa"/>
          </w:tcPr>
          <w:p w14:paraId="1FAB44E8" w14:textId="162F236A" w:rsidR="00735BBC" w:rsidRPr="00711D86" w:rsidRDefault="004E44F8" w:rsidP="00FB5783">
            <w:pPr>
              <w:spacing w:line="360" w:lineRule="auto"/>
              <w:rPr>
                <w:rStyle w:val="Strong"/>
                <w:b/>
                <w:bCs/>
                <w:sz w:val="20"/>
                <w:szCs w:val="20"/>
              </w:rPr>
            </w:pPr>
            <w:r w:rsidRPr="00711D86">
              <w:rPr>
                <w:rStyle w:val="Strong"/>
                <w:b/>
                <w:bCs/>
                <w:sz w:val="20"/>
                <w:szCs w:val="20"/>
              </w:rPr>
              <w:t>4</w:t>
            </w:r>
            <w:r w:rsidR="00AC287D">
              <w:rPr>
                <w:rStyle w:val="Strong"/>
                <w:b/>
                <w:bCs/>
                <w:sz w:val="20"/>
                <w:szCs w:val="20"/>
              </w:rPr>
              <w:t>.</w:t>
            </w:r>
          </w:p>
        </w:tc>
        <w:tc>
          <w:tcPr>
            <w:tcW w:w="3521" w:type="dxa"/>
          </w:tcPr>
          <w:p w14:paraId="087F2BFC" w14:textId="1BFF059C" w:rsidR="00735BBC" w:rsidRPr="00711D86" w:rsidRDefault="00143205" w:rsidP="00FB5783">
            <w:pPr>
              <w:spacing w:line="360"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711D86">
              <w:rPr>
                <w:rStyle w:val="Strong"/>
                <w:sz w:val="20"/>
                <w:szCs w:val="20"/>
              </w:rPr>
              <w:t>Left Front Suspension Senor</w:t>
            </w:r>
          </w:p>
        </w:tc>
      </w:tr>
      <w:tr w:rsidR="00735BBC" w14:paraId="57E49C30" w14:textId="77777777" w:rsidTr="00D94EEA">
        <w:trPr>
          <w:cnfStyle w:val="000000100000" w:firstRow="0" w:lastRow="0" w:firstColumn="0" w:lastColumn="0" w:oddVBand="0" w:evenVBand="0" w:oddHBand="1" w:evenHBand="0" w:firstRowFirstColumn="0" w:firstRowLastColumn="0" w:lastRowFirstColumn="0" w:lastRowLastColumn="0"/>
          <w:trHeight w:val="135"/>
          <w:jc w:val="center"/>
        </w:trPr>
        <w:tc>
          <w:tcPr>
            <w:cnfStyle w:val="001000000000" w:firstRow="0" w:lastRow="0" w:firstColumn="1" w:lastColumn="0" w:oddVBand="0" w:evenVBand="0" w:oddHBand="0" w:evenHBand="0" w:firstRowFirstColumn="0" w:firstRowLastColumn="0" w:lastRowFirstColumn="0" w:lastRowLastColumn="0"/>
            <w:tcW w:w="1985" w:type="dxa"/>
          </w:tcPr>
          <w:p w14:paraId="1F8D5FDE" w14:textId="296E675C" w:rsidR="00735BBC" w:rsidRPr="00711D86" w:rsidRDefault="004E44F8" w:rsidP="00FB5783">
            <w:pPr>
              <w:spacing w:line="360" w:lineRule="auto"/>
              <w:rPr>
                <w:rStyle w:val="Strong"/>
                <w:b/>
                <w:bCs/>
                <w:sz w:val="20"/>
                <w:szCs w:val="20"/>
              </w:rPr>
            </w:pPr>
            <w:r w:rsidRPr="00711D86">
              <w:rPr>
                <w:rStyle w:val="Strong"/>
                <w:b/>
                <w:bCs/>
                <w:sz w:val="20"/>
                <w:szCs w:val="20"/>
              </w:rPr>
              <w:t>5</w:t>
            </w:r>
            <w:r w:rsidR="00AC287D">
              <w:rPr>
                <w:rStyle w:val="Strong"/>
                <w:b/>
                <w:bCs/>
                <w:sz w:val="20"/>
                <w:szCs w:val="20"/>
              </w:rPr>
              <w:t>.</w:t>
            </w:r>
          </w:p>
        </w:tc>
        <w:tc>
          <w:tcPr>
            <w:tcW w:w="3521" w:type="dxa"/>
          </w:tcPr>
          <w:p w14:paraId="0DA39700" w14:textId="4EB70785" w:rsidR="00735BBC" w:rsidRPr="00711D86" w:rsidRDefault="00143205" w:rsidP="00FB5783">
            <w:pPr>
              <w:spacing w:line="360"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711D86">
              <w:rPr>
                <w:rStyle w:val="Strong"/>
                <w:sz w:val="20"/>
                <w:szCs w:val="20"/>
              </w:rPr>
              <w:t>Left Rear Suspension Senor</w:t>
            </w:r>
          </w:p>
        </w:tc>
      </w:tr>
      <w:tr w:rsidR="00735BBC" w14:paraId="1F0EA917" w14:textId="77777777" w:rsidTr="00D94EEA">
        <w:trPr>
          <w:trHeight w:val="224"/>
          <w:jc w:val="center"/>
        </w:trPr>
        <w:tc>
          <w:tcPr>
            <w:cnfStyle w:val="001000000000" w:firstRow="0" w:lastRow="0" w:firstColumn="1" w:lastColumn="0" w:oddVBand="0" w:evenVBand="0" w:oddHBand="0" w:evenHBand="0" w:firstRowFirstColumn="0" w:firstRowLastColumn="0" w:lastRowFirstColumn="0" w:lastRowLastColumn="0"/>
            <w:tcW w:w="1985" w:type="dxa"/>
          </w:tcPr>
          <w:p w14:paraId="7848B853" w14:textId="0B8003B3" w:rsidR="00735BBC" w:rsidRPr="00711D86" w:rsidRDefault="004E44F8" w:rsidP="00FB5783">
            <w:pPr>
              <w:spacing w:line="360" w:lineRule="auto"/>
              <w:rPr>
                <w:rStyle w:val="Strong"/>
                <w:b/>
                <w:bCs/>
                <w:sz w:val="20"/>
                <w:szCs w:val="20"/>
              </w:rPr>
            </w:pPr>
            <w:r w:rsidRPr="00711D86">
              <w:rPr>
                <w:rStyle w:val="Strong"/>
                <w:b/>
                <w:bCs/>
                <w:sz w:val="20"/>
                <w:szCs w:val="20"/>
              </w:rPr>
              <w:t>6</w:t>
            </w:r>
            <w:r w:rsidR="00AC287D">
              <w:rPr>
                <w:rStyle w:val="Strong"/>
                <w:b/>
                <w:bCs/>
                <w:sz w:val="20"/>
                <w:szCs w:val="20"/>
              </w:rPr>
              <w:t>.</w:t>
            </w:r>
          </w:p>
        </w:tc>
        <w:tc>
          <w:tcPr>
            <w:tcW w:w="3521" w:type="dxa"/>
          </w:tcPr>
          <w:p w14:paraId="18D42EA8" w14:textId="0F65FC9A" w:rsidR="00735BBC" w:rsidRPr="00711D86" w:rsidRDefault="00585E0D" w:rsidP="00FB5783">
            <w:pPr>
              <w:spacing w:line="360"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711D86">
              <w:rPr>
                <w:rStyle w:val="Strong"/>
                <w:color w:val="FF0000"/>
                <w:sz w:val="20"/>
                <w:szCs w:val="20"/>
              </w:rPr>
              <w:t>Not in use</w:t>
            </w:r>
          </w:p>
        </w:tc>
      </w:tr>
      <w:tr w:rsidR="00735BBC" w14:paraId="2E1F6E6D" w14:textId="77777777" w:rsidTr="00D94EEA">
        <w:trPr>
          <w:cnfStyle w:val="000000100000" w:firstRow="0" w:lastRow="0" w:firstColumn="0" w:lastColumn="0" w:oddVBand="0" w:evenVBand="0" w:oddHBand="1" w:evenHBand="0" w:firstRowFirstColumn="0" w:firstRowLastColumn="0" w:lastRowFirstColumn="0" w:lastRowLastColumn="0"/>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1079AAD4" w14:textId="491AA43F" w:rsidR="00735BBC" w:rsidRPr="00711D86" w:rsidRDefault="004E44F8" w:rsidP="00FB5783">
            <w:pPr>
              <w:spacing w:line="360" w:lineRule="auto"/>
              <w:rPr>
                <w:rStyle w:val="Strong"/>
                <w:b/>
                <w:bCs/>
                <w:sz w:val="20"/>
                <w:szCs w:val="20"/>
              </w:rPr>
            </w:pPr>
            <w:r w:rsidRPr="00711D86">
              <w:rPr>
                <w:rStyle w:val="Strong"/>
                <w:b/>
                <w:bCs/>
                <w:sz w:val="20"/>
                <w:szCs w:val="20"/>
              </w:rPr>
              <w:t>7</w:t>
            </w:r>
            <w:r w:rsidR="00AC287D">
              <w:rPr>
                <w:rStyle w:val="Strong"/>
                <w:b/>
                <w:bCs/>
                <w:sz w:val="20"/>
                <w:szCs w:val="20"/>
              </w:rPr>
              <w:t>.</w:t>
            </w:r>
          </w:p>
        </w:tc>
        <w:tc>
          <w:tcPr>
            <w:tcW w:w="3521" w:type="dxa"/>
          </w:tcPr>
          <w:p w14:paraId="269B47D5" w14:textId="0BFC0653" w:rsidR="00735BBC" w:rsidRPr="00711D86" w:rsidRDefault="00585E0D" w:rsidP="00FB5783">
            <w:pPr>
              <w:spacing w:line="360"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711D86">
              <w:rPr>
                <w:rStyle w:val="Strong"/>
                <w:sz w:val="20"/>
                <w:szCs w:val="20"/>
              </w:rPr>
              <w:t>Temperature Sensor</w:t>
            </w:r>
          </w:p>
        </w:tc>
      </w:tr>
      <w:tr w:rsidR="00735BBC" w14:paraId="142D8140" w14:textId="77777777" w:rsidTr="00D94EEA">
        <w:trPr>
          <w:trHeight w:val="120"/>
          <w:jc w:val="center"/>
        </w:trPr>
        <w:tc>
          <w:tcPr>
            <w:cnfStyle w:val="001000000000" w:firstRow="0" w:lastRow="0" w:firstColumn="1" w:lastColumn="0" w:oddVBand="0" w:evenVBand="0" w:oddHBand="0" w:evenHBand="0" w:firstRowFirstColumn="0" w:firstRowLastColumn="0" w:lastRowFirstColumn="0" w:lastRowLastColumn="0"/>
            <w:tcW w:w="1985" w:type="dxa"/>
          </w:tcPr>
          <w:p w14:paraId="06DC2058" w14:textId="1E1BE3E6" w:rsidR="00735BBC" w:rsidRPr="00711D86" w:rsidRDefault="004E44F8" w:rsidP="00FB5783">
            <w:pPr>
              <w:spacing w:line="360" w:lineRule="auto"/>
              <w:rPr>
                <w:rStyle w:val="Strong"/>
                <w:b/>
                <w:bCs/>
                <w:sz w:val="20"/>
                <w:szCs w:val="20"/>
              </w:rPr>
            </w:pPr>
            <w:r w:rsidRPr="00711D86">
              <w:rPr>
                <w:rStyle w:val="Strong"/>
                <w:b/>
                <w:bCs/>
                <w:sz w:val="20"/>
                <w:szCs w:val="20"/>
              </w:rPr>
              <w:t>8</w:t>
            </w:r>
            <w:r w:rsidR="00AC287D">
              <w:rPr>
                <w:rStyle w:val="Strong"/>
                <w:b/>
                <w:bCs/>
                <w:sz w:val="20"/>
                <w:szCs w:val="20"/>
              </w:rPr>
              <w:t>.</w:t>
            </w:r>
          </w:p>
        </w:tc>
        <w:tc>
          <w:tcPr>
            <w:tcW w:w="3521" w:type="dxa"/>
          </w:tcPr>
          <w:p w14:paraId="45D19427" w14:textId="4DA78525" w:rsidR="00735BBC" w:rsidRPr="00711D86" w:rsidRDefault="00585E0D" w:rsidP="00FB5783">
            <w:pPr>
              <w:spacing w:line="360"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711D86">
              <w:rPr>
                <w:rStyle w:val="Strong"/>
                <w:color w:val="FF0000"/>
                <w:sz w:val="20"/>
                <w:szCs w:val="20"/>
              </w:rPr>
              <w:t>Not in use</w:t>
            </w:r>
          </w:p>
        </w:tc>
      </w:tr>
      <w:tr w:rsidR="004E44F8" w14:paraId="3D67F0A9" w14:textId="77777777" w:rsidTr="00D94EEA">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1985" w:type="dxa"/>
          </w:tcPr>
          <w:p w14:paraId="136614DA" w14:textId="2F02AE52" w:rsidR="004E44F8" w:rsidRPr="00711D86" w:rsidRDefault="004E44F8" w:rsidP="00FB5783">
            <w:pPr>
              <w:spacing w:line="360" w:lineRule="auto"/>
              <w:rPr>
                <w:rStyle w:val="Strong"/>
                <w:b/>
                <w:bCs/>
                <w:sz w:val="20"/>
                <w:szCs w:val="20"/>
              </w:rPr>
            </w:pPr>
            <w:r w:rsidRPr="00711D86">
              <w:rPr>
                <w:rStyle w:val="Strong"/>
                <w:b/>
                <w:bCs/>
                <w:sz w:val="20"/>
                <w:szCs w:val="20"/>
              </w:rPr>
              <w:t>9</w:t>
            </w:r>
            <w:r w:rsidR="00AC287D">
              <w:rPr>
                <w:rStyle w:val="Strong"/>
                <w:b/>
                <w:bCs/>
                <w:sz w:val="20"/>
                <w:szCs w:val="20"/>
              </w:rPr>
              <w:t>.</w:t>
            </w:r>
          </w:p>
        </w:tc>
        <w:tc>
          <w:tcPr>
            <w:tcW w:w="3521" w:type="dxa"/>
          </w:tcPr>
          <w:p w14:paraId="4E3AB614" w14:textId="27A96A2F" w:rsidR="004E44F8" w:rsidRPr="00711D86" w:rsidRDefault="00714645" w:rsidP="00FB5783">
            <w:pPr>
              <w:spacing w:line="360"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711D86">
              <w:rPr>
                <w:rStyle w:val="Strong"/>
                <w:sz w:val="20"/>
                <w:szCs w:val="20"/>
              </w:rPr>
              <w:t>SD Card</w:t>
            </w:r>
          </w:p>
        </w:tc>
      </w:tr>
      <w:tr w:rsidR="004E44F8" w14:paraId="15E035B1" w14:textId="77777777" w:rsidTr="00D94EEA">
        <w:trPr>
          <w:trHeight w:val="158"/>
          <w:jc w:val="center"/>
        </w:trPr>
        <w:tc>
          <w:tcPr>
            <w:cnfStyle w:val="001000000000" w:firstRow="0" w:lastRow="0" w:firstColumn="1" w:lastColumn="0" w:oddVBand="0" w:evenVBand="0" w:oddHBand="0" w:evenHBand="0" w:firstRowFirstColumn="0" w:firstRowLastColumn="0" w:lastRowFirstColumn="0" w:lastRowLastColumn="0"/>
            <w:tcW w:w="1985" w:type="dxa"/>
          </w:tcPr>
          <w:p w14:paraId="5788639A" w14:textId="14E6495F" w:rsidR="004E44F8" w:rsidRPr="00711D86" w:rsidRDefault="004E44F8" w:rsidP="00FB5783">
            <w:pPr>
              <w:spacing w:line="360" w:lineRule="auto"/>
              <w:rPr>
                <w:rStyle w:val="Strong"/>
                <w:b/>
                <w:bCs/>
                <w:sz w:val="20"/>
                <w:szCs w:val="20"/>
              </w:rPr>
            </w:pPr>
            <w:r w:rsidRPr="00711D86">
              <w:rPr>
                <w:rStyle w:val="Strong"/>
                <w:b/>
                <w:bCs/>
                <w:sz w:val="20"/>
                <w:szCs w:val="20"/>
              </w:rPr>
              <w:t>10</w:t>
            </w:r>
            <w:r w:rsidR="00AC287D">
              <w:rPr>
                <w:rStyle w:val="Strong"/>
                <w:b/>
                <w:bCs/>
                <w:sz w:val="20"/>
                <w:szCs w:val="20"/>
              </w:rPr>
              <w:t>.</w:t>
            </w:r>
          </w:p>
        </w:tc>
        <w:tc>
          <w:tcPr>
            <w:tcW w:w="3521" w:type="dxa"/>
          </w:tcPr>
          <w:p w14:paraId="2661ED7A" w14:textId="2EABB981" w:rsidR="004E44F8" w:rsidRPr="00711D86" w:rsidRDefault="00585E0D" w:rsidP="00FB5783">
            <w:pPr>
              <w:spacing w:line="360" w:lineRule="auto"/>
              <w:cnfStyle w:val="000000000000" w:firstRow="0" w:lastRow="0" w:firstColumn="0" w:lastColumn="0" w:oddVBand="0" w:evenVBand="0" w:oddHBand="0" w:evenHBand="0" w:firstRowFirstColumn="0" w:firstRowLastColumn="0" w:lastRowFirstColumn="0" w:lastRowLastColumn="0"/>
              <w:rPr>
                <w:rStyle w:val="Strong"/>
                <w:color w:val="FF0000"/>
                <w:sz w:val="20"/>
                <w:szCs w:val="20"/>
              </w:rPr>
            </w:pPr>
            <w:r w:rsidRPr="00711D86">
              <w:rPr>
                <w:rStyle w:val="Strong"/>
                <w:color w:val="FF0000"/>
                <w:sz w:val="20"/>
                <w:szCs w:val="20"/>
              </w:rPr>
              <w:t>Not in use</w:t>
            </w:r>
          </w:p>
        </w:tc>
      </w:tr>
      <w:tr w:rsidR="004E44F8" w14:paraId="2FCE8C9A" w14:textId="77777777" w:rsidTr="00D94EEA">
        <w:trPr>
          <w:cnfStyle w:val="000000100000" w:firstRow="0" w:lastRow="0" w:firstColumn="0" w:lastColumn="0" w:oddVBand="0" w:evenVBand="0" w:oddHBand="1" w:evenHBand="0" w:firstRowFirstColumn="0" w:firstRowLastColumn="0" w:lastRowFirstColumn="0" w:lastRowLastColumn="0"/>
          <w:trHeight w:val="106"/>
          <w:jc w:val="center"/>
        </w:trPr>
        <w:tc>
          <w:tcPr>
            <w:cnfStyle w:val="001000000000" w:firstRow="0" w:lastRow="0" w:firstColumn="1" w:lastColumn="0" w:oddVBand="0" w:evenVBand="0" w:oddHBand="0" w:evenHBand="0" w:firstRowFirstColumn="0" w:firstRowLastColumn="0" w:lastRowFirstColumn="0" w:lastRowLastColumn="0"/>
            <w:tcW w:w="1985" w:type="dxa"/>
          </w:tcPr>
          <w:p w14:paraId="55788F02" w14:textId="3D9C530C" w:rsidR="004E44F8" w:rsidRPr="00711D86" w:rsidRDefault="004E44F8" w:rsidP="00FB5783">
            <w:pPr>
              <w:spacing w:line="360" w:lineRule="auto"/>
              <w:rPr>
                <w:rStyle w:val="Strong"/>
                <w:b/>
                <w:bCs/>
                <w:sz w:val="20"/>
                <w:szCs w:val="20"/>
              </w:rPr>
            </w:pPr>
            <w:r w:rsidRPr="00711D86">
              <w:rPr>
                <w:rStyle w:val="Strong"/>
                <w:b/>
                <w:bCs/>
                <w:sz w:val="20"/>
                <w:szCs w:val="20"/>
              </w:rPr>
              <w:t>11</w:t>
            </w:r>
            <w:r w:rsidR="00AC287D">
              <w:rPr>
                <w:rStyle w:val="Strong"/>
                <w:b/>
                <w:bCs/>
                <w:sz w:val="20"/>
                <w:szCs w:val="20"/>
              </w:rPr>
              <w:t>.</w:t>
            </w:r>
          </w:p>
        </w:tc>
        <w:tc>
          <w:tcPr>
            <w:tcW w:w="3521" w:type="dxa"/>
          </w:tcPr>
          <w:p w14:paraId="0D13130D" w14:textId="5DCAA9C7" w:rsidR="004E44F8" w:rsidRPr="00711D86" w:rsidRDefault="00585E0D" w:rsidP="00FB5783">
            <w:pPr>
              <w:spacing w:line="360" w:lineRule="auto"/>
              <w:cnfStyle w:val="000000100000" w:firstRow="0" w:lastRow="0" w:firstColumn="0" w:lastColumn="0" w:oddVBand="0" w:evenVBand="0" w:oddHBand="1" w:evenHBand="0" w:firstRowFirstColumn="0" w:firstRowLastColumn="0" w:lastRowFirstColumn="0" w:lastRowLastColumn="0"/>
              <w:rPr>
                <w:rStyle w:val="Strong"/>
                <w:color w:val="FF0000"/>
                <w:sz w:val="20"/>
                <w:szCs w:val="20"/>
              </w:rPr>
            </w:pPr>
            <w:r w:rsidRPr="00711D86">
              <w:rPr>
                <w:rStyle w:val="Strong"/>
                <w:color w:val="FF0000"/>
                <w:sz w:val="20"/>
                <w:szCs w:val="20"/>
              </w:rPr>
              <w:t>Not in use</w:t>
            </w:r>
          </w:p>
        </w:tc>
      </w:tr>
      <w:tr w:rsidR="004E44F8" w14:paraId="4E2C53F9" w14:textId="77777777" w:rsidTr="00D94EEA">
        <w:trPr>
          <w:trHeight w:val="182"/>
          <w:jc w:val="center"/>
        </w:trPr>
        <w:tc>
          <w:tcPr>
            <w:cnfStyle w:val="001000000000" w:firstRow="0" w:lastRow="0" w:firstColumn="1" w:lastColumn="0" w:oddVBand="0" w:evenVBand="0" w:oddHBand="0" w:evenHBand="0" w:firstRowFirstColumn="0" w:firstRowLastColumn="0" w:lastRowFirstColumn="0" w:lastRowLastColumn="0"/>
            <w:tcW w:w="1985" w:type="dxa"/>
          </w:tcPr>
          <w:p w14:paraId="21F4B03C" w14:textId="594C0702" w:rsidR="004E44F8" w:rsidRPr="00711D86" w:rsidRDefault="004E44F8" w:rsidP="00FB5783">
            <w:pPr>
              <w:spacing w:line="360" w:lineRule="auto"/>
              <w:rPr>
                <w:rStyle w:val="Strong"/>
                <w:b/>
                <w:bCs/>
                <w:sz w:val="20"/>
                <w:szCs w:val="20"/>
              </w:rPr>
            </w:pPr>
            <w:r w:rsidRPr="00711D86">
              <w:rPr>
                <w:rStyle w:val="Strong"/>
                <w:b/>
                <w:bCs/>
                <w:sz w:val="20"/>
                <w:szCs w:val="20"/>
              </w:rPr>
              <w:t>12</w:t>
            </w:r>
            <w:r w:rsidR="00AC287D">
              <w:rPr>
                <w:rStyle w:val="Strong"/>
                <w:b/>
                <w:bCs/>
                <w:sz w:val="20"/>
                <w:szCs w:val="20"/>
              </w:rPr>
              <w:t>.</w:t>
            </w:r>
          </w:p>
        </w:tc>
        <w:tc>
          <w:tcPr>
            <w:tcW w:w="3521" w:type="dxa"/>
          </w:tcPr>
          <w:p w14:paraId="4319C1CB" w14:textId="261523A4" w:rsidR="004E44F8" w:rsidRPr="00711D86" w:rsidRDefault="00585E0D" w:rsidP="00FB5783">
            <w:pPr>
              <w:spacing w:line="360" w:lineRule="auto"/>
              <w:cnfStyle w:val="000000000000" w:firstRow="0" w:lastRow="0" w:firstColumn="0" w:lastColumn="0" w:oddVBand="0" w:evenVBand="0" w:oddHBand="0" w:evenHBand="0" w:firstRowFirstColumn="0" w:firstRowLastColumn="0" w:lastRowFirstColumn="0" w:lastRowLastColumn="0"/>
              <w:rPr>
                <w:rStyle w:val="Strong"/>
                <w:color w:val="FF0000"/>
                <w:sz w:val="20"/>
                <w:szCs w:val="20"/>
              </w:rPr>
            </w:pPr>
            <w:r w:rsidRPr="00711D86">
              <w:rPr>
                <w:rStyle w:val="Strong"/>
                <w:color w:val="FF0000"/>
                <w:sz w:val="20"/>
                <w:szCs w:val="20"/>
              </w:rPr>
              <w:t>Not in use</w:t>
            </w:r>
          </w:p>
        </w:tc>
      </w:tr>
      <w:tr w:rsidR="004E44F8" w14:paraId="509140FD" w14:textId="77777777" w:rsidTr="00D94EEA">
        <w:trPr>
          <w:cnfStyle w:val="000000100000" w:firstRow="0" w:lastRow="0" w:firstColumn="0" w:lastColumn="0" w:oddVBand="0" w:evenVBand="0" w:oddHBand="1" w:evenHBand="0" w:firstRowFirstColumn="0" w:firstRowLastColumn="0" w:lastRowFirstColumn="0" w:lastRowLastColumn="0"/>
          <w:trHeight w:val="130"/>
          <w:jc w:val="center"/>
        </w:trPr>
        <w:tc>
          <w:tcPr>
            <w:cnfStyle w:val="001000000000" w:firstRow="0" w:lastRow="0" w:firstColumn="1" w:lastColumn="0" w:oddVBand="0" w:evenVBand="0" w:oddHBand="0" w:evenHBand="0" w:firstRowFirstColumn="0" w:firstRowLastColumn="0" w:lastRowFirstColumn="0" w:lastRowLastColumn="0"/>
            <w:tcW w:w="1985" w:type="dxa"/>
          </w:tcPr>
          <w:p w14:paraId="159E5F63" w14:textId="54B5C7BE" w:rsidR="004E44F8" w:rsidRPr="00711D86" w:rsidRDefault="004E44F8" w:rsidP="00FB5783">
            <w:pPr>
              <w:spacing w:line="360" w:lineRule="auto"/>
              <w:rPr>
                <w:rStyle w:val="Strong"/>
                <w:b/>
                <w:bCs/>
                <w:sz w:val="20"/>
                <w:szCs w:val="20"/>
              </w:rPr>
            </w:pPr>
            <w:r w:rsidRPr="00711D86">
              <w:rPr>
                <w:rStyle w:val="Strong"/>
                <w:b/>
                <w:bCs/>
                <w:sz w:val="20"/>
                <w:szCs w:val="20"/>
              </w:rPr>
              <w:t>13</w:t>
            </w:r>
            <w:r w:rsidR="00AC287D">
              <w:rPr>
                <w:rStyle w:val="Strong"/>
                <w:b/>
                <w:bCs/>
                <w:sz w:val="20"/>
                <w:szCs w:val="20"/>
              </w:rPr>
              <w:t>.</w:t>
            </w:r>
          </w:p>
        </w:tc>
        <w:tc>
          <w:tcPr>
            <w:tcW w:w="3521" w:type="dxa"/>
          </w:tcPr>
          <w:p w14:paraId="77BE09F7" w14:textId="111983BB" w:rsidR="004E44F8" w:rsidRPr="00711D86" w:rsidRDefault="00585E0D" w:rsidP="00FB5783">
            <w:pPr>
              <w:spacing w:line="360" w:lineRule="auto"/>
              <w:cnfStyle w:val="000000100000" w:firstRow="0" w:lastRow="0" w:firstColumn="0" w:lastColumn="0" w:oddVBand="0" w:evenVBand="0" w:oddHBand="1" w:evenHBand="0" w:firstRowFirstColumn="0" w:firstRowLastColumn="0" w:lastRowFirstColumn="0" w:lastRowLastColumn="0"/>
              <w:rPr>
                <w:rStyle w:val="Strong"/>
                <w:color w:val="FF0000"/>
                <w:sz w:val="20"/>
                <w:szCs w:val="20"/>
              </w:rPr>
            </w:pPr>
            <w:r w:rsidRPr="00711D86">
              <w:rPr>
                <w:rStyle w:val="Strong"/>
                <w:color w:val="FF0000"/>
                <w:sz w:val="20"/>
                <w:szCs w:val="20"/>
              </w:rPr>
              <w:t>Not in use</w:t>
            </w:r>
          </w:p>
        </w:tc>
      </w:tr>
      <w:tr w:rsidR="004E44F8" w14:paraId="4BA894AA" w14:textId="77777777" w:rsidTr="00D94EEA">
        <w:trPr>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6F771847" w14:textId="5CBCB311" w:rsidR="004E44F8" w:rsidRPr="00711D86" w:rsidRDefault="004E44F8" w:rsidP="00FB5783">
            <w:pPr>
              <w:spacing w:line="360" w:lineRule="auto"/>
              <w:rPr>
                <w:rStyle w:val="Strong"/>
                <w:b/>
                <w:bCs/>
                <w:sz w:val="20"/>
                <w:szCs w:val="20"/>
              </w:rPr>
            </w:pPr>
            <w:r w:rsidRPr="00711D86">
              <w:rPr>
                <w:rStyle w:val="Strong"/>
                <w:b/>
                <w:bCs/>
                <w:sz w:val="20"/>
                <w:szCs w:val="20"/>
              </w:rPr>
              <w:t>14</w:t>
            </w:r>
            <w:r w:rsidR="00AC287D">
              <w:rPr>
                <w:rStyle w:val="Strong"/>
                <w:b/>
                <w:bCs/>
                <w:sz w:val="20"/>
                <w:szCs w:val="20"/>
              </w:rPr>
              <w:t>.</w:t>
            </w:r>
          </w:p>
        </w:tc>
        <w:tc>
          <w:tcPr>
            <w:tcW w:w="3521" w:type="dxa"/>
          </w:tcPr>
          <w:p w14:paraId="46EB4AFD" w14:textId="7093C0CA" w:rsidR="004E44F8" w:rsidRPr="00711D86" w:rsidRDefault="00561F65" w:rsidP="00FB5783">
            <w:pPr>
              <w:spacing w:line="360"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711D86">
              <w:rPr>
                <w:rStyle w:val="Strong"/>
                <w:sz w:val="20"/>
                <w:szCs w:val="20"/>
              </w:rPr>
              <w:t>USB VCC</w:t>
            </w:r>
          </w:p>
        </w:tc>
      </w:tr>
      <w:tr w:rsidR="004E44F8" w14:paraId="3F3F0A1F" w14:textId="77777777" w:rsidTr="00D94EEA">
        <w:trPr>
          <w:cnfStyle w:val="000000100000" w:firstRow="0" w:lastRow="0" w:firstColumn="0" w:lastColumn="0" w:oddVBand="0" w:evenVBand="0" w:oddHBand="1" w:evenHBand="0" w:firstRowFirstColumn="0" w:firstRowLastColumn="0" w:lastRowFirstColumn="0" w:lastRowLastColumn="0"/>
          <w:trHeight w:val="169"/>
          <w:jc w:val="center"/>
        </w:trPr>
        <w:tc>
          <w:tcPr>
            <w:cnfStyle w:val="001000000000" w:firstRow="0" w:lastRow="0" w:firstColumn="1" w:lastColumn="0" w:oddVBand="0" w:evenVBand="0" w:oddHBand="0" w:evenHBand="0" w:firstRowFirstColumn="0" w:firstRowLastColumn="0" w:lastRowFirstColumn="0" w:lastRowLastColumn="0"/>
            <w:tcW w:w="1985" w:type="dxa"/>
          </w:tcPr>
          <w:p w14:paraId="1D5C25E9" w14:textId="4E2E745B" w:rsidR="004E44F8" w:rsidRPr="00711D86" w:rsidRDefault="004E44F8" w:rsidP="00FB5783">
            <w:pPr>
              <w:spacing w:line="360" w:lineRule="auto"/>
              <w:rPr>
                <w:rStyle w:val="Strong"/>
                <w:b/>
                <w:bCs/>
                <w:sz w:val="20"/>
                <w:szCs w:val="20"/>
              </w:rPr>
            </w:pPr>
            <w:r w:rsidRPr="00711D86">
              <w:rPr>
                <w:rStyle w:val="Strong"/>
                <w:b/>
                <w:bCs/>
                <w:sz w:val="20"/>
                <w:szCs w:val="20"/>
              </w:rPr>
              <w:t>15</w:t>
            </w:r>
            <w:r w:rsidR="00AC287D">
              <w:rPr>
                <w:rStyle w:val="Strong"/>
                <w:b/>
                <w:bCs/>
                <w:sz w:val="20"/>
                <w:szCs w:val="20"/>
              </w:rPr>
              <w:t>.</w:t>
            </w:r>
          </w:p>
        </w:tc>
        <w:tc>
          <w:tcPr>
            <w:tcW w:w="3521" w:type="dxa"/>
          </w:tcPr>
          <w:p w14:paraId="7327218D" w14:textId="6A5E51B9" w:rsidR="004E44F8" w:rsidRPr="00711D86" w:rsidRDefault="001E348A" w:rsidP="00FB5783">
            <w:pPr>
              <w:spacing w:line="360"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711D86">
              <w:rPr>
                <w:rStyle w:val="Strong"/>
                <w:sz w:val="20"/>
                <w:szCs w:val="20"/>
              </w:rPr>
              <w:t xml:space="preserve">USB </w:t>
            </w:r>
            <w:r w:rsidR="007F48FD" w:rsidRPr="00711D86">
              <w:rPr>
                <w:rStyle w:val="Strong"/>
                <w:sz w:val="20"/>
                <w:szCs w:val="20"/>
              </w:rPr>
              <w:t>D-</w:t>
            </w:r>
          </w:p>
        </w:tc>
      </w:tr>
      <w:tr w:rsidR="004E44F8" w14:paraId="143C14EF" w14:textId="77777777" w:rsidTr="00D94EEA">
        <w:trPr>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70741050" w14:textId="6732B773" w:rsidR="004E44F8" w:rsidRPr="00711D86" w:rsidRDefault="004E44F8" w:rsidP="00FB5783">
            <w:pPr>
              <w:spacing w:line="360" w:lineRule="auto"/>
              <w:rPr>
                <w:rStyle w:val="Strong"/>
                <w:b/>
                <w:bCs/>
                <w:sz w:val="20"/>
                <w:szCs w:val="20"/>
              </w:rPr>
            </w:pPr>
            <w:r w:rsidRPr="00711D86">
              <w:rPr>
                <w:rStyle w:val="Strong"/>
                <w:b/>
                <w:bCs/>
                <w:sz w:val="20"/>
                <w:szCs w:val="20"/>
              </w:rPr>
              <w:t>16</w:t>
            </w:r>
            <w:r w:rsidR="00AC287D">
              <w:rPr>
                <w:rStyle w:val="Strong"/>
                <w:b/>
                <w:bCs/>
                <w:sz w:val="20"/>
                <w:szCs w:val="20"/>
              </w:rPr>
              <w:t>.</w:t>
            </w:r>
          </w:p>
        </w:tc>
        <w:tc>
          <w:tcPr>
            <w:tcW w:w="3521" w:type="dxa"/>
          </w:tcPr>
          <w:p w14:paraId="2FA2D116" w14:textId="70D26D8C" w:rsidR="004E44F8" w:rsidRPr="00711D86" w:rsidRDefault="007F48FD" w:rsidP="00FB5783">
            <w:pPr>
              <w:spacing w:line="360"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711D86">
              <w:rPr>
                <w:rStyle w:val="Strong"/>
                <w:sz w:val="20"/>
                <w:szCs w:val="20"/>
              </w:rPr>
              <w:t>USB D+</w:t>
            </w:r>
          </w:p>
        </w:tc>
      </w:tr>
      <w:tr w:rsidR="004E44F8" w14:paraId="03C32195" w14:textId="77777777" w:rsidTr="00D94EEA">
        <w:trPr>
          <w:cnfStyle w:val="000000100000" w:firstRow="0" w:lastRow="0" w:firstColumn="0" w:lastColumn="0" w:oddVBand="0" w:evenVBand="0" w:oddHBand="1" w:evenHBand="0" w:firstRowFirstColumn="0" w:firstRowLastColumn="0" w:lastRowFirstColumn="0" w:lastRowLastColumn="0"/>
          <w:trHeight w:val="206"/>
          <w:jc w:val="center"/>
        </w:trPr>
        <w:tc>
          <w:tcPr>
            <w:cnfStyle w:val="001000000000" w:firstRow="0" w:lastRow="0" w:firstColumn="1" w:lastColumn="0" w:oddVBand="0" w:evenVBand="0" w:oddHBand="0" w:evenHBand="0" w:firstRowFirstColumn="0" w:firstRowLastColumn="0" w:lastRowFirstColumn="0" w:lastRowLastColumn="0"/>
            <w:tcW w:w="1985" w:type="dxa"/>
          </w:tcPr>
          <w:p w14:paraId="07F7C771" w14:textId="1FB4A24D" w:rsidR="004E44F8" w:rsidRPr="00711D86" w:rsidRDefault="004E44F8" w:rsidP="00FB5783">
            <w:pPr>
              <w:spacing w:line="360" w:lineRule="auto"/>
              <w:rPr>
                <w:rStyle w:val="Strong"/>
                <w:b/>
                <w:bCs/>
                <w:sz w:val="20"/>
                <w:szCs w:val="20"/>
              </w:rPr>
            </w:pPr>
            <w:r w:rsidRPr="00711D86">
              <w:rPr>
                <w:rStyle w:val="Strong"/>
                <w:b/>
                <w:bCs/>
                <w:sz w:val="20"/>
                <w:szCs w:val="20"/>
              </w:rPr>
              <w:t>17</w:t>
            </w:r>
            <w:r w:rsidR="00AC287D">
              <w:rPr>
                <w:rStyle w:val="Strong"/>
                <w:b/>
                <w:bCs/>
                <w:sz w:val="20"/>
                <w:szCs w:val="20"/>
              </w:rPr>
              <w:t>.</w:t>
            </w:r>
          </w:p>
        </w:tc>
        <w:tc>
          <w:tcPr>
            <w:tcW w:w="3521" w:type="dxa"/>
          </w:tcPr>
          <w:p w14:paraId="47AAEFED" w14:textId="1ADF4459" w:rsidR="004E44F8" w:rsidRPr="00711D86" w:rsidRDefault="00585E0D" w:rsidP="00FB5783">
            <w:pPr>
              <w:spacing w:line="360"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711D86">
              <w:rPr>
                <w:rStyle w:val="Strong"/>
                <w:color w:val="FF0000"/>
                <w:sz w:val="20"/>
                <w:szCs w:val="20"/>
              </w:rPr>
              <w:t>Not in use</w:t>
            </w:r>
          </w:p>
        </w:tc>
      </w:tr>
      <w:tr w:rsidR="004E44F8" w14:paraId="58EC76B8" w14:textId="77777777" w:rsidTr="00D94EEA">
        <w:trPr>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6FEBF35E" w14:textId="6FC3308C" w:rsidR="004E44F8" w:rsidRPr="00711D86" w:rsidRDefault="004E44F8" w:rsidP="00FB5783">
            <w:pPr>
              <w:spacing w:line="360" w:lineRule="auto"/>
              <w:rPr>
                <w:rStyle w:val="Strong"/>
                <w:b/>
                <w:bCs/>
                <w:sz w:val="20"/>
                <w:szCs w:val="20"/>
              </w:rPr>
            </w:pPr>
            <w:r w:rsidRPr="00711D86">
              <w:rPr>
                <w:rStyle w:val="Strong"/>
                <w:b/>
                <w:bCs/>
                <w:sz w:val="20"/>
                <w:szCs w:val="20"/>
              </w:rPr>
              <w:t>18</w:t>
            </w:r>
            <w:r w:rsidR="00AC287D">
              <w:rPr>
                <w:rStyle w:val="Strong"/>
                <w:b/>
                <w:bCs/>
                <w:sz w:val="20"/>
                <w:szCs w:val="20"/>
              </w:rPr>
              <w:t>.</w:t>
            </w:r>
          </w:p>
        </w:tc>
        <w:tc>
          <w:tcPr>
            <w:tcW w:w="3521" w:type="dxa"/>
          </w:tcPr>
          <w:p w14:paraId="49E45DBA" w14:textId="5EC1245D" w:rsidR="004E44F8" w:rsidRPr="00711D86" w:rsidRDefault="00840D7B" w:rsidP="00FB5783">
            <w:pPr>
              <w:spacing w:line="360"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711D86">
              <w:rPr>
                <w:rStyle w:val="Strong"/>
                <w:sz w:val="20"/>
                <w:szCs w:val="20"/>
              </w:rPr>
              <w:t xml:space="preserve">SD Card </w:t>
            </w:r>
            <w:r w:rsidR="00C53AE3" w:rsidRPr="00711D86">
              <w:rPr>
                <w:rStyle w:val="Strong"/>
                <w:sz w:val="20"/>
                <w:szCs w:val="20"/>
              </w:rPr>
              <w:t>DO</w:t>
            </w:r>
          </w:p>
        </w:tc>
      </w:tr>
      <w:tr w:rsidR="004E44F8" w14:paraId="3EB7F006" w14:textId="77777777" w:rsidTr="00D94EEA">
        <w:trPr>
          <w:cnfStyle w:val="000000100000" w:firstRow="0" w:lastRow="0" w:firstColumn="0" w:lastColumn="0" w:oddVBand="0" w:evenVBand="0" w:oddHBand="1" w:evenHBand="0" w:firstRowFirstColumn="0" w:firstRowLastColumn="0" w:lastRowFirstColumn="0" w:lastRowLastColumn="0"/>
          <w:trHeight w:val="102"/>
          <w:jc w:val="center"/>
        </w:trPr>
        <w:tc>
          <w:tcPr>
            <w:cnfStyle w:val="001000000000" w:firstRow="0" w:lastRow="0" w:firstColumn="1" w:lastColumn="0" w:oddVBand="0" w:evenVBand="0" w:oddHBand="0" w:evenHBand="0" w:firstRowFirstColumn="0" w:firstRowLastColumn="0" w:lastRowFirstColumn="0" w:lastRowLastColumn="0"/>
            <w:tcW w:w="1985" w:type="dxa"/>
          </w:tcPr>
          <w:p w14:paraId="02935BFF" w14:textId="2E2A5D20" w:rsidR="004E44F8" w:rsidRPr="00711D86" w:rsidRDefault="004E44F8" w:rsidP="00FB5783">
            <w:pPr>
              <w:spacing w:line="360" w:lineRule="auto"/>
              <w:rPr>
                <w:rStyle w:val="Strong"/>
                <w:b/>
                <w:bCs/>
                <w:sz w:val="20"/>
                <w:szCs w:val="20"/>
              </w:rPr>
            </w:pPr>
            <w:r w:rsidRPr="00711D86">
              <w:rPr>
                <w:rStyle w:val="Strong"/>
                <w:b/>
                <w:bCs/>
                <w:sz w:val="20"/>
                <w:szCs w:val="20"/>
              </w:rPr>
              <w:t>19</w:t>
            </w:r>
            <w:r w:rsidR="00AC287D">
              <w:rPr>
                <w:rStyle w:val="Strong"/>
                <w:b/>
                <w:bCs/>
                <w:sz w:val="20"/>
                <w:szCs w:val="20"/>
              </w:rPr>
              <w:t>.</w:t>
            </w:r>
          </w:p>
        </w:tc>
        <w:tc>
          <w:tcPr>
            <w:tcW w:w="3521" w:type="dxa"/>
          </w:tcPr>
          <w:p w14:paraId="6A3CEF5F" w14:textId="6B48EAAF" w:rsidR="004E44F8" w:rsidRPr="00711D86" w:rsidRDefault="00585E0D" w:rsidP="00FB5783">
            <w:pPr>
              <w:spacing w:line="360" w:lineRule="auto"/>
              <w:cnfStyle w:val="000000100000" w:firstRow="0" w:lastRow="0" w:firstColumn="0" w:lastColumn="0" w:oddVBand="0" w:evenVBand="0" w:oddHBand="1" w:evenHBand="0" w:firstRowFirstColumn="0" w:firstRowLastColumn="0" w:lastRowFirstColumn="0" w:lastRowLastColumn="0"/>
              <w:rPr>
                <w:rStyle w:val="Strong"/>
                <w:color w:val="FF0000"/>
                <w:sz w:val="20"/>
                <w:szCs w:val="20"/>
              </w:rPr>
            </w:pPr>
            <w:r w:rsidRPr="00711D86">
              <w:rPr>
                <w:rStyle w:val="Strong"/>
                <w:color w:val="FF0000"/>
                <w:sz w:val="20"/>
                <w:szCs w:val="20"/>
              </w:rPr>
              <w:t>Not in use</w:t>
            </w:r>
          </w:p>
        </w:tc>
      </w:tr>
      <w:tr w:rsidR="00DF24B8" w14:paraId="2F39F8D7" w14:textId="77777777" w:rsidTr="00D94EEA">
        <w:trPr>
          <w:trHeight w:val="51"/>
          <w:jc w:val="center"/>
        </w:trPr>
        <w:tc>
          <w:tcPr>
            <w:cnfStyle w:val="001000000000" w:firstRow="0" w:lastRow="0" w:firstColumn="1" w:lastColumn="0" w:oddVBand="0" w:evenVBand="0" w:oddHBand="0" w:evenHBand="0" w:firstRowFirstColumn="0" w:firstRowLastColumn="0" w:lastRowFirstColumn="0" w:lastRowLastColumn="0"/>
            <w:tcW w:w="1985" w:type="dxa"/>
          </w:tcPr>
          <w:p w14:paraId="317FDEDD" w14:textId="2A436E9E" w:rsidR="00DF24B8" w:rsidRPr="00711D86" w:rsidRDefault="00DF24B8" w:rsidP="00FB5783">
            <w:pPr>
              <w:spacing w:line="360" w:lineRule="auto"/>
              <w:rPr>
                <w:rStyle w:val="Strong"/>
                <w:b/>
                <w:bCs/>
                <w:sz w:val="20"/>
                <w:szCs w:val="20"/>
              </w:rPr>
            </w:pPr>
            <w:r w:rsidRPr="00711D86">
              <w:rPr>
                <w:rStyle w:val="Strong"/>
                <w:b/>
                <w:bCs/>
                <w:sz w:val="20"/>
                <w:szCs w:val="20"/>
              </w:rPr>
              <w:t>20</w:t>
            </w:r>
            <w:r w:rsidR="00AC287D">
              <w:rPr>
                <w:rStyle w:val="Strong"/>
                <w:b/>
                <w:bCs/>
                <w:sz w:val="20"/>
                <w:szCs w:val="20"/>
              </w:rPr>
              <w:t>.</w:t>
            </w:r>
          </w:p>
        </w:tc>
        <w:tc>
          <w:tcPr>
            <w:tcW w:w="3521" w:type="dxa"/>
          </w:tcPr>
          <w:p w14:paraId="11957F1B" w14:textId="32513271" w:rsidR="00DF24B8" w:rsidRPr="00711D86" w:rsidRDefault="00DF24B8" w:rsidP="00FB5783">
            <w:pPr>
              <w:spacing w:line="360" w:lineRule="auto"/>
              <w:cnfStyle w:val="000000000000" w:firstRow="0" w:lastRow="0" w:firstColumn="0" w:lastColumn="0" w:oddVBand="0" w:evenVBand="0" w:oddHBand="0" w:evenHBand="0" w:firstRowFirstColumn="0" w:firstRowLastColumn="0" w:lastRowFirstColumn="0" w:lastRowLastColumn="0"/>
              <w:rPr>
                <w:rStyle w:val="Strong"/>
                <w:color w:val="FF0000"/>
                <w:sz w:val="20"/>
                <w:szCs w:val="20"/>
              </w:rPr>
            </w:pPr>
            <w:r w:rsidRPr="00711D86">
              <w:rPr>
                <w:rStyle w:val="Strong"/>
                <w:sz w:val="20"/>
                <w:szCs w:val="20"/>
              </w:rPr>
              <w:t>Pitch Sensor</w:t>
            </w:r>
          </w:p>
        </w:tc>
      </w:tr>
      <w:tr w:rsidR="00DF24B8" w14:paraId="49FCFC0F" w14:textId="77777777" w:rsidTr="00D94EEA">
        <w:trPr>
          <w:cnfStyle w:val="000000100000" w:firstRow="0" w:lastRow="0" w:firstColumn="0" w:lastColumn="0" w:oddVBand="0" w:evenVBand="0" w:oddHBand="1" w:evenHBand="0" w:firstRowFirstColumn="0" w:firstRowLastColumn="0" w:lastRowFirstColumn="0" w:lastRowLastColumn="0"/>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5E0C1543" w14:textId="77F75CA4" w:rsidR="00DF24B8" w:rsidRPr="00711D86" w:rsidRDefault="00DF24B8" w:rsidP="00FB5783">
            <w:pPr>
              <w:spacing w:line="360" w:lineRule="auto"/>
              <w:rPr>
                <w:rStyle w:val="Strong"/>
                <w:b/>
                <w:bCs/>
                <w:sz w:val="20"/>
                <w:szCs w:val="20"/>
              </w:rPr>
            </w:pPr>
            <w:r w:rsidRPr="00711D86">
              <w:rPr>
                <w:rStyle w:val="Strong"/>
                <w:b/>
                <w:bCs/>
                <w:sz w:val="20"/>
                <w:szCs w:val="20"/>
              </w:rPr>
              <w:t>21</w:t>
            </w:r>
            <w:r w:rsidR="00AC287D">
              <w:rPr>
                <w:rStyle w:val="Strong"/>
                <w:b/>
                <w:bCs/>
                <w:sz w:val="20"/>
                <w:szCs w:val="20"/>
              </w:rPr>
              <w:t>.</w:t>
            </w:r>
          </w:p>
        </w:tc>
        <w:tc>
          <w:tcPr>
            <w:tcW w:w="3521" w:type="dxa"/>
          </w:tcPr>
          <w:p w14:paraId="10989E48" w14:textId="21D98C52" w:rsidR="00DF24B8" w:rsidRPr="00711D86" w:rsidRDefault="00DF24B8" w:rsidP="00FB5783">
            <w:pPr>
              <w:spacing w:line="360"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711D86">
              <w:rPr>
                <w:rStyle w:val="Strong"/>
                <w:sz w:val="20"/>
                <w:szCs w:val="20"/>
              </w:rPr>
              <w:t>Roll Sensor</w:t>
            </w:r>
          </w:p>
        </w:tc>
      </w:tr>
      <w:tr w:rsidR="00DF24B8" w14:paraId="36420727" w14:textId="77777777" w:rsidTr="00D94EEA">
        <w:trPr>
          <w:trHeight w:val="88"/>
          <w:jc w:val="center"/>
        </w:trPr>
        <w:tc>
          <w:tcPr>
            <w:cnfStyle w:val="001000000000" w:firstRow="0" w:lastRow="0" w:firstColumn="1" w:lastColumn="0" w:oddVBand="0" w:evenVBand="0" w:oddHBand="0" w:evenHBand="0" w:firstRowFirstColumn="0" w:firstRowLastColumn="0" w:lastRowFirstColumn="0" w:lastRowLastColumn="0"/>
            <w:tcW w:w="1985" w:type="dxa"/>
          </w:tcPr>
          <w:p w14:paraId="2AF49407" w14:textId="67A9F716" w:rsidR="00DF24B8" w:rsidRPr="00711D86" w:rsidRDefault="00DF24B8" w:rsidP="00FB5783">
            <w:pPr>
              <w:spacing w:line="360" w:lineRule="auto"/>
              <w:rPr>
                <w:rStyle w:val="Strong"/>
                <w:b/>
                <w:bCs/>
                <w:sz w:val="20"/>
                <w:szCs w:val="20"/>
              </w:rPr>
            </w:pPr>
            <w:r w:rsidRPr="00711D86">
              <w:rPr>
                <w:rStyle w:val="Strong"/>
                <w:b/>
                <w:bCs/>
                <w:sz w:val="20"/>
                <w:szCs w:val="20"/>
              </w:rPr>
              <w:t>22</w:t>
            </w:r>
            <w:r w:rsidR="00AC287D">
              <w:rPr>
                <w:rStyle w:val="Strong"/>
                <w:b/>
                <w:bCs/>
                <w:sz w:val="20"/>
                <w:szCs w:val="20"/>
              </w:rPr>
              <w:t>.</w:t>
            </w:r>
          </w:p>
        </w:tc>
        <w:tc>
          <w:tcPr>
            <w:tcW w:w="3521" w:type="dxa"/>
          </w:tcPr>
          <w:p w14:paraId="03DFA823" w14:textId="51A0E0CC" w:rsidR="00DF24B8" w:rsidRPr="00711D86" w:rsidRDefault="00DF24B8" w:rsidP="00FB5783">
            <w:pPr>
              <w:spacing w:line="360"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711D86">
              <w:rPr>
                <w:rStyle w:val="Strong"/>
                <w:sz w:val="20"/>
                <w:szCs w:val="20"/>
              </w:rPr>
              <w:t>Yaw Sensor</w:t>
            </w:r>
          </w:p>
        </w:tc>
      </w:tr>
      <w:tr w:rsidR="004E44F8" w14:paraId="2DE299A3" w14:textId="77777777" w:rsidTr="00D94EEA">
        <w:trPr>
          <w:cnfStyle w:val="000000100000" w:firstRow="0" w:lastRow="0" w:firstColumn="0" w:lastColumn="0" w:oddVBand="0" w:evenVBand="0" w:oddHBand="1" w:evenHBand="0" w:firstRowFirstColumn="0" w:firstRowLastColumn="0" w:lastRowFirstColumn="0" w:lastRowLastColumn="0"/>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1E19451A" w14:textId="7E78FC67" w:rsidR="004E44F8" w:rsidRPr="00711D86" w:rsidRDefault="004E44F8" w:rsidP="00FB5783">
            <w:pPr>
              <w:spacing w:line="360" w:lineRule="auto"/>
              <w:rPr>
                <w:rStyle w:val="Strong"/>
                <w:b/>
                <w:bCs/>
                <w:sz w:val="20"/>
                <w:szCs w:val="20"/>
              </w:rPr>
            </w:pPr>
            <w:r w:rsidRPr="00711D86">
              <w:rPr>
                <w:rStyle w:val="Strong"/>
                <w:b/>
                <w:bCs/>
                <w:sz w:val="20"/>
                <w:szCs w:val="20"/>
              </w:rPr>
              <w:t>23</w:t>
            </w:r>
            <w:r w:rsidR="00AC287D">
              <w:rPr>
                <w:rStyle w:val="Strong"/>
                <w:b/>
                <w:bCs/>
                <w:sz w:val="20"/>
                <w:szCs w:val="20"/>
              </w:rPr>
              <w:t>.</w:t>
            </w:r>
          </w:p>
        </w:tc>
        <w:tc>
          <w:tcPr>
            <w:tcW w:w="3521" w:type="dxa"/>
          </w:tcPr>
          <w:p w14:paraId="4A7CB96E" w14:textId="3D21DC42" w:rsidR="004E44F8" w:rsidRPr="00711D86" w:rsidRDefault="00DF24B8" w:rsidP="00FB5783">
            <w:pPr>
              <w:spacing w:line="360"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711D86">
              <w:rPr>
                <w:rStyle w:val="Strong"/>
                <w:color w:val="FF0000"/>
                <w:sz w:val="20"/>
                <w:szCs w:val="20"/>
              </w:rPr>
              <w:t>Not in use</w:t>
            </w:r>
          </w:p>
        </w:tc>
      </w:tr>
      <w:tr w:rsidR="004E44F8" w14:paraId="480721C0" w14:textId="77777777" w:rsidTr="00D94EEA">
        <w:trPr>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692CD289" w14:textId="0277ED77" w:rsidR="004E44F8" w:rsidRPr="00711D86" w:rsidRDefault="004E44F8" w:rsidP="00FB5783">
            <w:pPr>
              <w:spacing w:line="360" w:lineRule="auto"/>
              <w:rPr>
                <w:rStyle w:val="Strong"/>
                <w:b/>
                <w:bCs/>
                <w:sz w:val="20"/>
                <w:szCs w:val="20"/>
              </w:rPr>
            </w:pPr>
            <w:r w:rsidRPr="00711D86">
              <w:rPr>
                <w:rStyle w:val="Strong"/>
                <w:b/>
                <w:bCs/>
                <w:sz w:val="20"/>
                <w:szCs w:val="20"/>
              </w:rPr>
              <w:t>24</w:t>
            </w:r>
            <w:r w:rsidR="00AC287D">
              <w:rPr>
                <w:rStyle w:val="Strong"/>
                <w:b/>
                <w:bCs/>
                <w:sz w:val="20"/>
                <w:szCs w:val="20"/>
              </w:rPr>
              <w:t>.</w:t>
            </w:r>
          </w:p>
        </w:tc>
        <w:tc>
          <w:tcPr>
            <w:tcW w:w="3521" w:type="dxa"/>
          </w:tcPr>
          <w:p w14:paraId="7795C72E" w14:textId="4B32620B" w:rsidR="004E44F8" w:rsidRPr="00711D86" w:rsidRDefault="00585E0D" w:rsidP="00FB5783">
            <w:pPr>
              <w:spacing w:line="360" w:lineRule="auto"/>
              <w:cnfStyle w:val="000000000000" w:firstRow="0" w:lastRow="0" w:firstColumn="0" w:lastColumn="0" w:oddVBand="0" w:evenVBand="0" w:oddHBand="0" w:evenHBand="0" w:firstRowFirstColumn="0" w:firstRowLastColumn="0" w:lastRowFirstColumn="0" w:lastRowLastColumn="0"/>
              <w:rPr>
                <w:rStyle w:val="Strong"/>
                <w:color w:val="FF0000"/>
                <w:sz w:val="20"/>
                <w:szCs w:val="20"/>
              </w:rPr>
            </w:pPr>
            <w:r w:rsidRPr="00711D86">
              <w:rPr>
                <w:rStyle w:val="Strong"/>
                <w:color w:val="FF0000"/>
                <w:sz w:val="20"/>
                <w:szCs w:val="20"/>
              </w:rPr>
              <w:t>Not in use</w:t>
            </w:r>
          </w:p>
        </w:tc>
      </w:tr>
      <w:tr w:rsidR="004E44F8" w14:paraId="3ED398A1" w14:textId="77777777" w:rsidTr="00D94EEA">
        <w:trPr>
          <w:cnfStyle w:val="000000100000" w:firstRow="0" w:lastRow="0" w:firstColumn="0" w:lastColumn="0" w:oddVBand="0" w:evenVBand="0" w:oddHBand="1" w:evenHBand="0" w:firstRowFirstColumn="0" w:firstRowLastColumn="0" w:lastRowFirstColumn="0" w:lastRowLastColumn="0"/>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54A6AE45" w14:textId="4DDD8D07" w:rsidR="004E44F8" w:rsidRPr="00711D86" w:rsidRDefault="004E44F8" w:rsidP="00FB5783">
            <w:pPr>
              <w:spacing w:line="360" w:lineRule="auto"/>
              <w:rPr>
                <w:rStyle w:val="Strong"/>
                <w:b/>
                <w:bCs/>
                <w:sz w:val="20"/>
                <w:szCs w:val="20"/>
              </w:rPr>
            </w:pPr>
            <w:r w:rsidRPr="00711D86">
              <w:rPr>
                <w:rStyle w:val="Strong"/>
                <w:b/>
                <w:bCs/>
                <w:sz w:val="20"/>
                <w:szCs w:val="20"/>
              </w:rPr>
              <w:t>25</w:t>
            </w:r>
            <w:r w:rsidR="00AC287D">
              <w:rPr>
                <w:rStyle w:val="Strong"/>
                <w:b/>
                <w:bCs/>
                <w:sz w:val="20"/>
                <w:szCs w:val="20"/>
              </w:rPr>
              <w:t>.</w:t>
            </w:r>
          </w:p>
        </w:tc>
        <w:tc>
          <w:tcPr>
            <w:tcW w:w="3521" w:type="dxa"/>
          </w:tcPr>
          <w:p w14:paraId="19788002" w14:textId="5877D804" w:rsidR="004E44F8" w:rsidRPr="00711D86" w:rsidRDefault="00585E0D" w:rsidP="00FB5783">
            <w:pPr>
              <w:spacing w:line="360" w:lineRule="auto"/>
              <w:cnfStyle w:val="000000100000" w:firstRow="0" w:lastRow="0" w:firstColumn="0" w:lastColumn="0" w:oddVBand="0" w:evenVBand="0" w:oddHBand="1" w:evenHBand="0" w:firstRowFirstColumn="0" w:firstRowLastColumn="0" w:lastRowFirstColumn="0" w:lastRowLastColumn="0"/>
              <w:rPr>
                <w:rStyle w:val="Strong"/>
                <w:color w:val="FF0000"/>
                <w:sz w:val="20"/>
                <w:szCs w:val="20"/>
              </w:rPr>
            </w:pPr>
            <w:r w:rsidRPr="00711D86">
              <w:rPr>
                <w:rStyle w:val="Strong"/>
                <w:color w:val="FF0000"/>
                <w:sz w:val="20"/>
                <w:szCs w:val="20"/>
              </w:rPr>
              <w:t>Not in use</w:t>
            </w:r>
          </w:p>
        </w:tc>
      </w:tr>
      <w:tr w:rsidR="004E44F8" w14:paraId="1A817EB8" w14:textId="77777777" w:rsidTr="00D94EEA">
        <w:trPr>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56933267" w14:textId="4778121F" w:rsidR="004E44F8" w:rsidRPr="00711D86" w:rsidRDefault="004E44F8" w:rsidP="00FB5783">
            <w:pPr>
              <w:spacing w:line="360" w:lineRule="auto"/>
              <w:rPr>
                <w:rStyle w:val="Strong"/>
                <w:b/>
                <w:bCs/>
                <w:sz w:val="20"/>
                <w:szCs w:val="20"/>
              </w:rPr>
            </w:pPr>
            <w:r w:rsidRPr="00711D86">
              <w:rPr>
                <w:rStyle w:val="Strong"/>
                <w:b/>
                <w:bCs/>
                <w:sz w:val="20"/>
                <w:szCs w:val="20"/>
              </w:rPr>
              <w:t>26</w:t>
            </w:r>
            <w:r w:rsidR="00AC287D">
              <w:rPr>
                <w:rStyle w:val="Strong"/>
                <w:b/>
                <w:bCs/>
                <w:sz w:val="20"/>
                <w:szCs w:val="20"/>
              </w:rPr>
              <w:t>.</w:t>
            </w:r>
          </w:p>
        </w:tc>
        <w:tc>
          <w:tcPr>
            <w:tcW w:w="3521" w:type="dxa"/>
          </w:tcPr>
          <w:p w14:paraId="6801720E" w14:textId="3AF88ED9" w:rsidR="004E44F8" w:rsidRPr="00711D86" w:rsidRDefault="00C53AE3" w:rsidP="00FB5783">
            <w:pPr>
              <w:spacing w:line="360"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711D86">
              <w:rPr>
                <w:rStyle w:val="Strong"/>
                <w:sz w:val="20"/>
                <w:szCs w:val="20"/>
              </w:rPr>
              <w:t>SD Card DI</w:t>
            </w:r>
          </w:p>
        </w:tc>
      </w:tr>
      <w:tr w:rsidR="004E44F8" w14:paraId="6E157FAD" w14:textId="77777777" w:rsidTr="00D94EEA">
        <w:trPr>
          <w:cnfStyle w:val="000000100000" w:firstRow="0" w:lastRow="0" w:firstColumn="0" w:lastColumn="0" w:oddVBand="0" w:evenVBand="0" w:oddHBand="1" w:evenHBand="0" w:firstRowFirstColumn="0" w:firstRowLastColumn="0" w:lastRowFirstColumn="0" w:lastRowLastColumn="0"/>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74E72771" w14:textId="645C122A" w:rsidR="004E44F8" w:rsidRPr="00711D86" w:rsidRDefault="004E44F8" w:rsidP="00FB5783">
            <w:pPr>
              <w:spacing w:line="360" w:lineRule="auto"/>
              <w:rPr>
                <w:rStyle w:val="Strong"/>
                <w:b/>
                <w:bCs/>
                <w:sz w:val="20"/>
                <w:szCs w:val="20"/>
              </w:rPr>
            </w:pPr>
            <w:r w:rsidRPr="00711D86">
              <w:rPr>
                <w:rStyle w:val="Strong"/>
                <w:b/>
                <w:bCs/>
                <w:sz w:val="20"/>
                <w:szCs w:val="20"/>
              </w:rPr>
              <w:t>27</w:t>
            </w:r>
            <w:r w:rsidR="00AC287D">
              <w:rPr>
                <w:rStyle w:val="Strong"/>
                <w:b/>
                <w:bCs/>
                <w:sz w:val="20"/>
                <w:szCs w:val="20"/>
              </w:rPr>
              <w:t>.</w:t>
            </w:r>
          </w:p>
        </w:tc>
        <w:tc>
          <w:tcPr>
            <w:tcW w:w="3521" w:type="dxa"/>
          </w:tcPr>
          <w:p w14:paraId="62E108A5" w14:textId="38277F05" w:rsidR="004E44F8" w:rsidRPr="00711D86" w:rsidRDefault="00714645" w:rsidP="00FB5783">
            <w:pPr>
              <w:spacing w:line="360" w:lineRule="auto"/>
              <w:cnfStyle w:val="000000100000" w:firstRow="0" w:lastRow="0" w:firstColumn="0" w:lastColumn="0" w:oddVBand="0" w:evenVBand="0" w:oddHBand="1" w:evenHBand="0" w:firstRowFirstColumn="0" w:firstRowLastColumn="0" w:lastRowFirstColumn="0" w:lastRowLastColumn="0"/>
              <w:rPr>
                <w:rStyle w:val="Strong"/>
                <w:sz w:val="20"/>
                <w:szCs w:val="20"/>
              </w:rPr>
            </w:pPr>
            <w:r w:rsidRPr="00711D86">
              <w:rPr>
                <w:rStyle w:val="Strong"/>
                <w:sz w:val="20"/>
                <w:szCs w:val="20"/>
              </w:rPr>
              <w:t>RPM Sensor</w:t>
            </w:r>
          </w:p>
        </w:tc>
      </w:tr>
      <w:tr w:rsidR="004E44F8" w14:paraId="56AAF0CA" w14:textId="77777777" w:rsidTr="00D94EEA">
        <w:trPr>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49CFF29A" w14:textId="19A53759" w:rsidR="004E44F8" w:rsidRPr="00711D86" w:rsidRDefault="004E44F8" w:rsidP="00FB5783">
            <w:pPr>
              <w:spacing w:line="360" w:lineRule="auto"/>
              <w:rPr>
                <w:rStyle w:val="Strong"/>
                <w:b/>
                <w:bCs/>
                <w:sz w:val="20"/>
                <w:szCs w:val="20"/>
              </w:rPr>
            </w:pPr>
            <w:r w:rsidRPr="00711D86">
              <w:rPr>
                <w:rStyle w:val="Strong"/>
                <w:b/>
                <w:bCs/>
                <w:sz w:val="20"/>
                <w:szCs w:val="20"/>
              </w:rPr>
              <w:t>28</w:t>
            </w:r>
            <w:r w:rsidR="00AC287D">
              <w:rPr>
                <w:rStyle w:val="Strong"/>
                <w:b/>
                <w:bCs/>
                <w:sz w:val="20"/>
                <w:szCs w:val="20"/>
              </w:rPr>
              <w:t>.</w:t>
            </w:r>
          </w:p>
        </w:tc>
        <w:tc>
          <w:tcPr>
            <w:tcW w:w="3521" w:type="dxa"/>
          </w:tcPr>
          <w:p w14:paraId="499AE75F" w14:textId="381624A6" w:rsidR="004E44F8" w:rsidRPr="00711D86" w:rsidRDefault="00714645" w:rsidP="00FB5783">
            <w:pPr>
              <w:spacing w:line="360" w:lineRule="auto"/>
              <w:cnfStyle w:val="000000000000" w:firstRow="0" w:lastRow="0" w:firstColumn="0" w:lastColumn="0" w:oddVBand="0" w:evenVBand="0" w:oddHBand="0" w:evenHBand="0" w:firstRowFirstColumn="0" w:firstRowLastColumn="0" w:lastRowFirstColumn="0" w:lastRowLastColumn="0"/>
              <w:rPr>
                <w:rStyle w:val="Strong"/>
                <w:sz w:val="20"/>
                <w:szCs w:val="20"/>
              </w:rPr>
            </w:pPr>
            <w:r w:rsidRPr="00711D86">
              <w:rPr>
                <w:rStyle w:val="Strong"/>
                <w:sz w:val="20"/>
                <w:szCs w:val="20"/>
              </w:rPr>
              <w:t>MPH Sensor</w:t>
            </w:r>
          </w:p>
        </w:tc>
      </w:tr>
    </w:tbl>
    <w:p w14:paraId="62F4DED1" w14:textId="020F67F2" w:rsidR="007F0EF7" w:rsidRDefault="008C2D22" w:rsidP="007A596C">
      <w:pPr>
        <w:spacing w:line="360" w:lineRule="auto"/>
        <w:jc w:val="both"/>
        <w:rPr>
          <w:rFonts w:ascii="Aptos" w:eastAsia="Times New Roman" w:hAnsi="Aptos"/>
          <w:noProof/>
          <w:color w:val="000000"/>
          <w:sz w:val="24"/>
          <w:szCs w:val="24"/>
        </w:rPr>
      </w:pPr>
      <w:r>
        <w:rPr>
          <w:rFonts w:ascii="Aptos" w:eastAsia="Times New Roman" w:hAnsi="Aptos"/>
          <w:noProof/>
          <w:color w:val="000000"/>
          <w:sz w:val="24"/>
          <w:szCs w:val="24"/>
        </w:rPr>
        <w:lastRenderedPageBreak/>
        <w:drawing>
          <wp:anchor distT="0" distB="0" distL="114300" distR="114300" simplePos="0" relativeHeight="251682845" behindDoc="0" locked="0" layoutInCell="1" allowOverlap="1" wp14:anchorId="1AB2191F" wp14:editId="1DA2DCC4">
            <wp:simplePos x="0" y="0"/>
            <wp:positionH relativeFrom="margin">
              <wp:posOffset>150495</wp:posOffset>
            </wp:positionH>
            <wp:positionV relativeFrom="paragraph">
              <wp:posOffset>31557</wp:posOffset>
            </wp:positionV>
            <wp:extent cx="5149850" cy="3493135"/>
            <wp:effectExtent l="0" t="0" r="0" b="0"/>
            <wp:wrapSquare wrapText="bothSides"/>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4" r:link="rId85">
                      <a:extLst>
                        <a:ext uri="{28A0092B-C50C-407E-A947-70E740481C1C}">
                          <a14:useLocalDpi xmlns:a14="http://schemas.microsoft.com/office/drawing/2010/main" val="0"/>
                        </a:ext>
                      </a:extLst>
                    </a:blip>
                    <a:srcRect/>
                    <a:stretch>
                      <a:fillRect/>
                    </a:stretch>
                  </pic:blipFill>
                  <pic:spPr bwMode="auto">
                    <a:xfrm>
                      <a:off x="0" y="0"/>
                      <a:ext cx="5149850" cy="34931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ptos" w:eastAsia="Times New Roman" w:hAnsi="Aptos"/>
          <w:noProof/>
          <w:color w:val="000000"/>
          <w:sz w:val="24"/>
          <w:szCs w:val="24"/>
        </w:rPr>
        <w:drawing>
          <wp:anchor distT="0" distB="0" distL="114300" distR="114300" simplePos="0" relativeHeight="251672605" behindDoc="0" locked="0" layoutInCell="1" allowOverlap="1" wp14:anchorId="1DC8CCA9" wp14:editId="38BD7263">
            <wp:simplePos x="0" y="0"/>
            <wp:positionH relativeFrom="margin">
              <wp:posOffset>165100</wp:posOffset>
            </wp:positionH>
            <wp:positionV relativeFrom="paragraph">
              <wp:posOffset>134620</wp:posOffset>
            </wp:positionV>
            <wp:extent cx="5149850" cy="3493135"/>
            <wp:effectExtent l="0" t="0" r="0" b="0"/>
            <wp:wrapSquare wrapText="bothSides"/>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4" r:link="rId85">
                      <a:extLst>
                        <a:ext uri="{28A0092B-C50C-407E-A947-70E740481C1C}">
                          <a14:useLocalDpi xmlns:a14="http://schemas.microsoft.com/office/drawing/2010/main" val="0"/>
                        </a:ext>
                      </a:extLst>
                    </a:blip>
                    <a:srcRect/>
                    <a:stretch>
                      <a:fillRect/>
                    </a:stretch>
                  </pic:blipFill>
                  <pic:spPr bwMode="auto">
                    <a:xfrm>
                      <a:off x="0" y="0"/>
                      <a:ext cx="5149850" cy="34931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F7D12A" w14:textId="6405B31D" w:rsidR="007F01D3" w:rsidRDefault="00DD76A4" w:rsidP="007A596C">
      <w:pPr>
        <w:spacing w:line="360" w:lineRule="auto"/>
        <w:jc w:val="both"/>
        <w:rPr>
          <w:rFonts w:ascii="Aptos" w:eastAsia="Times New Roman" w:hAnsi="Aptos"/>
          <w:noProof/>
          <w:color w:val="000000"/>
          <w:sz w:val="24"/>
          <w:szCs w:val="24"/>
        </w:rPr>
      </w:pPr>
      <w:r>
        <w:rPr>
          <w:rFonts w:ascii="Aptos" w:eastAsia="Times New Roman" w:hAnsi="Aptos"/>
          <w:noProof/>
          <w:color w:val="000000"/>
          <w:sz w:val="24"/>
          <w:szCs w:val="24"/>
        </w:rPr>
        <mc:AlternateContent>
          <mc:Choice Requires="wps">
            <w:drawing>
              <wp:anchor distT="0" distB="0" distL="114300" distR="114300" simplePos="0" relativeHeight="251705373" behindDoc="0" locked="0" layoutInCell="1" allowOverlap="1" wp14:anchorId="54F4C12D" wp14:editId="474091AE">
                <wp:simplePos x="0" y="0"/>
                <wp:positionH relativeFrom="column">
                  <wp:posOffset>420370</wp:posOffset>
                </wp:positionH>
                <wp:positionV relativeFrom="paragraph">
                  <wp:posOffset>320924</wp:posOffset>
                </wp:positionV>
                <wp:extent cx="791154" cy="218661"/>
                <wp:effectExtent l="0" t="0" r="0" b="0"/>
                <wp:wrapNone/>
                <wp:docPr id="224" name="Text Box 224"/>
                <wp:cNvGraphicFramePr/>
                <a:graphic xmlns:a="http://schemas.openxmlformats.org/drawingml/2006/main">
                  <a:graphicData uri="http://schemas.microsoft.com/office/word/2010/wordprocessingShape">
                    <wps:wsp>
                      <wps:cNvSpPr txBox="1"/>
                      <wps:spPr>
                        <a:xfrm>
                          <a:off x="0" y="0"/>
                          <a:ext cx="791154" cy="218661"/>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759F3F68" w14:textId="50F8AB8D" w:rsidR="00DD76A4" w:rsidRPr="008C2D22" w:rsidRDefault="00DD76A4">
                            <w:pPr>
                              <w:rPr>
                                <w:sz w:val="18"/>
                                <w:szCs w:val="18"/>
                              </w:rPr>
                            </w:pPr>
                            <w:r>
                              <w:rPr>
                                <w:sz w:val="18"/>
                                <w:szCs w:val="18"/>
                              </w:rPr>
                              <w:t>suspension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F4C12D" id="Text Box 224" o:spid="_x0000_s1039" type="#_x0000_t202" style="position:absolute;left:0;text-align:left;margin-left:33.1pt;margin-top:25.25pt;width:62.3pt;height:17.2pt;z-index:2517053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" filled="f" stroked="f">
                <v:textbox>
                  <w:txbxContent>
                    <w:p w14:paraId="759F3F68" w14:textId="50F8AB8D" w:rsidR="00DD76A4" w:rsidRPr="008C2D22" w:rsidRDefault="00DD76A4">
                      <w:pPr>
                        <w:rPr>
                          <w:sz w:val="18"/>
                          <w:szCs w:val="18"/>
                        </w:rPr>
                      </w:pPr>
                      <w:r>
                        <w:rPr>
                          <w:sz w:val="18"/>
                          <w:szCs w:val="18"/>
                        </w:rPr>
                        <w:t>suspension</w:t>
                      </w:r>
                    </w:p>
                  </w:txbxContent>
                </v:textbox>
              </v:shape>
            </w:pict>
          </mc:Fallback>
        </mc:AlternateContent>
      </w:r>
      <w:r>
        <w:rPr>
          <w:rFonts w:ascii="Aptos" w:eastAsia="Times New Roman" w:hAnsi="Aptos"/>
          <w:noProof/>
          <w:color w:val="000000"/>
          <w:sz w:val="24"/>
          <w:szCs w:val="24"/>
        </w:rPr>
        <mc:AlternateContent>
          <mc:Choice Requires="wps">
            <w:drawing>
              <wp:anchor distT="0" distB="0" distL="114300" distR="114300" simplePos="0" relativeHeight="251703325" behindDoc="0" locked="0" layoutInCell="1" allowOverlap="1" wp14:anchorId="6C06FD9D" wp14:editId="382F15C5">
                <wp:simplePos x="0" y="0"/>
                <wp:positionH relativeFrom="column">
                  <wp:posOffset>3692856</wp:posOffset>
                </wp:positionH>
                <wp:positionV relativeFrom="paragraph">
                  <wp:posOffset>333375</wp:posOffset>
                </wp:positionV>
                <wp:extent cx="791154" cy="218661"/>
                <wp:effectExtent l="0" t="0" r="0" b="0"/>
                <wp:wrapNone/>
                <wp:docPr id="223" name="Text Box 223"/>
                <wp:cNvGraphicFramePr/>
                <a:graphic xmlns:a="http://schemas.openxmlformats.org/drawingml/2006/main">
                  <a:graphicData uri="http://schemas.microsoft.com/office/word/2010/wordprocessingShape">
                    <wps:wsp>
                      <wps:cNvSpPr txBox="1"/>
                      <wps:spPr>
                        <a:xfrm>
                          <a:off x="0" y="0"/>
                          <a:ext cx="791154" cy="218661"/>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0727E662" w14:textId="66F32141" w:rsidR="00DD76A4" w:rsidRPr="008C2D22" w:rsidRDefault="00DD76A4">
                            <w:pPr>
                              <w:rPr>
                                <w:sz w:val="18"/>
                                <w:szCs w:val="18"/>
                              </w:rPr>
                            </w:pPr>
                            <w:r>
                              <w:rPr>
                                <w:sz w:val="18"/>
                                <w:szCs w:val="18"/>
                              </w:rPr>
                              <w:t>MPH / RMP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6FD9D" id="Text Box 223" o:spid="_x0000_s1040" type="#_x0000_t202" style="position:absolute;left:0;text-align:left;margin-left:290.8pt;margin-top:26.25pt;width:62.3pt;height:17.2pt;z-index:2517033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" filled="f" stroked="f">
                <v:textbox>
                  <w:txbxContent>
                    <w:p w14:paraId="0727E662" w14:textId="66F32141" w:rsidR="00DD76A4" w:rsidRPr="008C2D22" w:rsidRDefault="00DD76A4">
                      <w:pPr>
                        <w:rPr>
                          <w:sz w:val="18"/>
                          <w:szCs w:val="18"/>
                        </w:rPr>
                      </w:pPr>
                      <w:r>
                        <w:rPr>
                          <w:sz w:val="18"/>
                          <w:szCs w:val="18"/>
                        </w:rPr>
                        <w:t>MPH / RMP</w:t>
                      </w:r>
                    </w:p>
                  </w:txbxContent>
                </v:textbox>
              </v:shape>
            </w:pict>
          </mc:Fallback>
        </mc:AlternateContent>
      </w:r>
      <w:r w:rsidR="008C2D22">
        <w:rPr>
          <w:rFonts w:ascii="Aptos" w:eastAsia="Times New Roman" w:hAnsi="Aptos"/>
          <w:noProof/>
          <w:color w:val="000000"/>
          <w:sz w:val="24"/>
          <w:szCs w:val="24"/>
        </w:rPr>
        <mc:AlternateContent>
          <mc:Choice Requires="wps">
            <w:drawing>
              <wp:anchor distT="0" distB="0" distL="114300" distR="114300" simplePos="0" relativeHeight="251701277" behindDoc="0" locked="0" layoutInCell="1" allowOverlap="1" wp14:anchorId="76FB2937" wp14:editId="5F8FAF50">
                <wp:simplePos x="0" y="0"/>
                <wp:positionH relativeFrom="column">
                  <wp:posOffset>2922104</wp:posOffset>
                </wp:positionH>
                <wp:positionV relativeFrom="paragraph">
                  <wp:posOffset>111208</wp:posOffset>
                </wp:positionV>
                <wp:extent cx="318053" cy="218661"/>
                <wp:effectExtent l="0" t="0" r="0" b="0"/>
                <wp:wrapNone/>
                <wp:docPr id="222" name="Text Box 222"/>
                <wp:cNvGraphicFramePr/>
                <a:graphic xmlns:a="http://schemas.openxmlformats.org/drawingml/2006/main">
                  <a:graphicData uri="http://schemas.microsoft.com/office/word/2010/wordprocessingShape">
                    <wps:wsp>
                      <wps:cNvSpPr txBox="1"/>
                      <wps:spPr>
                        <a:xfrm>
                          <a:off x="0" y="0"/>
                          <a:ext cx="318053" cy="218661"/>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0C9A51DD" w14:textId="7F074848" w:rsidR="008C2D22" w:rsidRPr="008C2D22" w:rsidRDefault="008C2D22">
                            <w:pPr>
                              <w:rPr>
                                <w:sz w:val="18"/>
                                <w:szCs w:val="18"/>
                              </w:rPr>
                            </w:pPr>
                            <w:r>
                              <w:rPr>
                                <w:sz w:val="18"/>
                                <w:szCs w:val="18"/>
                              </w:rPr>
                              <w:t>5v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FB2937" id="Text Box 222" o:spid="_x0000_s1041" type="#_x0000_t202" style="position:absolute;left:0;text-align:left;margin-left:230.1pt;margin-top:8.75pt;width:25.05pt;height:17.2pt;z-index:251701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" filled="f" stroked="f">
                <v:textbox>
                  <w:txbxContent>
                    <w:p w14:paraId="0C9A51DD" w14:textId="7F074848" w:rsidR="008C2D22" w:rsidRPr="008C2D22" w:rsidRDefault="008C2D22">
                      <w:pPr>
                        <w:rPr>
                          <w:sz w:val="18"/>
                          <w:szCs w:val="18"/>
                        </w:rPr>
                      </w:pPr>
                      <w:r>
                        <w:rPr>
                          <w:sz w:val="18"/>
                          <w:szCs w:val="18"/>
                        </w:rPr>
                        <w:t>5v</w:t>
                      </w:r>
                    </w:p>
                  </w:txbxContent>
                </v:textbox>
              </v:shape>
            </w:pict>
          </mc:Fallback>
        </mc:AlternateContent>
      </w:r>
      <w:r w:rsidR="008C2D22">
        <w:rPr>
          <w:rFonts w:ascii="Aptos" w:eastAsia="Times New Roman" w:hAnsi="Aptos"/>
          <w:noProof/>
          <w:color w:val="000000"/>
          <w:sz w:val="24"/>
          <w:szCs w:val="24"/>
        </w:rPr>
        <mc:AlternateContent>
          <mc:Choice Requires="wps">
            <w:drawing>
              <wp:anchor distT="0" distB="0" distL="114300" distR="114300" simplePos="0" relativeHeight="251699229" behindDoc="0" locked="0" layoutInCell="1" allowOverlap="1" wp14:anchorId="381631FC" wp14:editId="0BD2CFA4">
                <wp:simplePos x="0" y="0"/>
                <wp:positionH relativeFrom="column">
                  <wp:posOffset>1057523</wp:posOffset>
                </wp:positionH>
                <wp:positionV relativeFrom="paragraph">
                  <wp:posOffset>317942</wp:posOffset>
                </wp:positionV>
                <wp:extent cx="583897" cy="218661"/>
                <wp:effectExtent l="0" t="0" r="0" b="0"/>
                <wp:wrapNone/>
                <wp:docPr id="221" name="Text Box 221"/>
                <wp:cNvGraphicFramePr/>
                <a:graphic xmlns:a="http://schemas.openxmlformats.org/drawingml/2006/main">
                  <a:graphicData uri="http://schemas.microsoft.com/office/word/2010/wordprocessingShape">
                    <wps:wsp>
                      <wps:cNvSpPr txBox="1"/>
                      <wps:spPr>
                        <a:xfrm>
                          <a:off x="0" y="0"/>
                          <a:ext cx="583897" cy="218661"/>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5171F668" w14:textId="5ABAC9E1" w:rsidR="008C2D22" w:rsidRPr="008C2D22" w:rsidRDefault="008C2D22">
                            <w:pPr>
                              <w:rPr>
                                <w:sz w:val="18"/>
                                <w:szCs w:val="18"/>
                              </w:rPr>
                            </w:pPr>
                            <w:r>
                              <w:rPr>
                                <w:sz w:val="18"/>
                                <w:szCs w:val="18"/>
                              </w:rPr>
                              <w:t>Ground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631FC" id="Text Box 221" o:spid="_x0000_s1042" type="#_x0000_t202" style="position:absolute;left:0;text-align:left;margin-left:83.25pt;margin-top:25.05pt;width:46pt;height:17.2pt;z-index:2516992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" filled="f" stroked="f">
                <v:textbox>
                  <w:txbxContent>
                    <w:p w14:paraId="5171F668" w14:textId="5ABAC9E1" w:rsidR="008C2D22" w:rsidRPr="008C2D22" w:rsidRDefault="008C2D22">
                      <w:pPr>
                        <w:rPr>
                          <w:sz w:val="18"/>
                          <w:szCs w:val="18"/>
                        </w:rPr>
                      </w:pPr>
                      <w:r>
                        <w:rPr>
                          <w:sz w:val="18"/>
                          <w:szCs w:val="18"/>
                        </w:rPr>
                        <w:t>Ground</w:t>
                      </w:r>
                    </w:p>
                  </w:txbxContent>
                </v:textbox>
              </v:shape>
            </w:pict>
          </mc:Fallback>
        </mc:AlternateContent>
      </w:r>
      <w:r w:rsidR="008C2D22">
        <w:rPr>
          <w:rFonts w:ascii="Aptos" w:eastAsia="Times New Roman" w:hAnsi="Aptos"/>
          <w:noProof/>
          <w:color w:val="000000"/>
          <w:sz w:val="24"/>
          <w:szCs w:val="24"/>
        </w:rPr>
        <mc:AlternateContent>
          <mc:Choice Requires="wps">
            <w:drawing>
              <wp:anchor distT="0" distB="0" distL="114300" distR="114300" simplePos="0" relativeHeight="251697181" behindDoc="0" locked="0" layoutInCell="1" allowOverlap="1" wp14:anchorId="2D3FA7B5" wp14:editId="12F63EC5">
                <wp:simplePos x="0" y="0"/>
                <wp:positionH relativeFrom="column">
                  <wp:posOffset>1276074</wp:posOffset>
                </wp:positionH>
                <wp:positionV relativeFrom="paragraph">
                  <wp:posOffset>106542</wp:posOffset>
                </wp:positionV>
                <wp:extent cx="393590" cy="218661"/>
                <wp:effectExtent l="0" t="0" r="0" b="0"/>
                <wp:wrapNone/>
                <wp:docPr id="220" name="Text Box 220"/>
                <wp:cNvGraphicFramePr/>
                <a:graphic xmlns:a="http://schemas.openxmlformats.org/drawingml/2006/main">
                  <a:graphicData uri="http://schemas.microsoft.com/office/word/2010/wordprocessingShape">
                    <wps:wsp>
                      <wps:cNvSpPr txBox="1"/>
                      <wps:spPr>
                        <a:xfrm>
                          <a:off x="0" y="0"/>
                          <a:ext cx="393590" cy="218661"/>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6D34EEF2" w14:textId="3EBCFFF0" w:rsidR="008C2D22" w:rsidRPr="008C2D22" w:rsidRDefault="008C2D22">
                            <w:pPr>
                              <w:rPr>
                                <w:sz w:val="18"/>
                                <w:szCs w:val="18"/>
                              </w:rPr>
                            </w:pPr>
                            <w:r>
                              <w:rPr>
                                <w:sz w:val="18"/>
                                <w:szCs w:val="18"/>
                              </w:rPr>
                              <w:t>12vV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3FA7B5" id="Text Box 220" o:spid="_x0000_s1043" type="#_x0000_t202" style="position:absolute;left:0;text-align:left;margin-left:100.5pt;margin-top:8.4pt;width:31pt;height:17.2pt;z-index:2516971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" filled="f" stroked="f">
                <v:textbox>
                  <w:txbxContent>
                    <w:p w14:paraId="6D34EEF2" w14:textId="3EBCFFF0" w:rsidR="008C2D22" w:rsidRPr="008C2D22" w:rsidRDefault="008C2D22">
                      <w:pPr>
                        <w:rPr>
                          <w:sz w:val="18"/>
                          <w:szCs w:val="18"/>
                        </w:rPr>
                      </w:pPr>
                      <w:r>
                        <w:rPr>
                          <w:sz w:val="18"/>
                          <w:szCs w:val="18"/>
                        </w:rPr>
                        <w:t>12vV</w:t>
                      </w:r>
                    </w:p>
                  </w:txbxContent>
                </v:textbox>
              </v:shape>
            </w:pict>
          </mc:Fallback>
        </mc:AlternateContent>
      </w:r>
      <w:r w:rsidR="008C2D22">
        <w:rPr>
          <w:rFonts w:ascii="Aptos" w:eastAsia="Times New Roman" w:hAnsi="Aptos"/>
          <w:noProof/>
          <w:color w:val="000000"/>
          <w:sz w:val="24"/>
          <w:szCs w:val="24"/>
        </w:rPr>
        <mc:AlternateContent>
          <mc:Choice Requires="wps">
            <w:drawing>
              <wp:anchor distT="0" distB="0" distL="114300" distR="114300" simplePos="0" relativeHeight="251696157" behindDoc="0" locked="0" layoutInCell="1" allowOverlap="1" wp14:anchorId="680A0BEB" wp14:editId="19CAC50D">
                <wp:simplePos x="0" y="0"/>
                <wp:positionH relativeFrom="column">
                  <wp:posOffset>1605253</wp:posOffset>
                </wp:positionH>
                <wp:positionV relativeFrom="paragraph">
                  <wp:posOffset>345606</wp:posOffset>
                </wp:positionV>
                <wp:extent cx="222422" cy="194807"/>
                <wp:effectExtent l="0" t="0" r="25400" b="15240"/>
                <wp:wrapNone/>
                <wp:docPr id="219" name="Flowchart: Alternate Process 219"/>
                <wp:cNvGraphicFramePr/>
                <a:graphic xmlns:a="http://schemas.openxmlformats.org/drawingml/2006/main">
                  <a:graphicData uri="http://schemas.microsoft.com/office/word/2010/wordprocessingShape">
                    <wps:wsp>
                      <wps:cNvSpPr/>
                      <wps:spPr>
                        <a:xfrm>
                          <a:off x="0" y="0"/>
                          <a:ext cx="222422" cy="194807"/>
                        </a:xfrm>
                        <a:prstGeom prst="flowChartAlternateProcess">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3C0F77"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19" o:spid="_x0000_s1026" type="#_x0000_t176" style="position:absolute;margin-left:126.4pt;margin-top:27.2pt;width:17.5pt;height:15.35pt;z-index:2516961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" filled="f" strokecolor="#ed7d31 [3205]">
                <v:stroke joinstyle="round"/>
              </v:shape>
            </w:pict>
          </mc:Fallback>
        </mc:AlternateContent>
      </w:r>
      <w:r w:rsidR="008C2D22">
        <w:rPr>
          <w:rFonts w:ascii="Aptos" w:eastAsia="Times New Roman" w:hAnsi="Aptos"/>
          <w:noProof/>
          <w:color w:val="000000"/>
          <w:sz w:val="24"/>
          <w:szCs w:val="24"/>
        </w:rPr>
        <mc:AlternateContent>
          <mc:Choice Requires="wps">
            <w:drawing>
              <wp:anchor distT="0" distB="0" distL="114300" distR="114300" simplePos="0" relativeHeight="251687965" behindDoc="0" locked="0" layoutInCell="1" allowOverlap="1" wp14:anchorId="2ADF9CFF" wp14:editId="22BFA836">
                <wp:simplePos x="0" y="0"/>
                <wp:positionH relativeFrom="column">
                  <wp:posOffset>2730666</wp:posOffset>
                </wp:positionH>
                <wp:positionV relativeFrom="paragraph">
                  <wp:posOffset>130976</wp:posOffset>
                </wp:positionV>
                <wp:extent cx="222422" cy="194807"/>
                <wp:effectExtent l="0" t="0" r="25400" b="15240"/>
                <wp:wrapNone/>
                <wp:docPr id="213" name="Flowchart: Alternate Process 213"/>
                <wp:cNvGraphicFramePr/>
                <a:graphic xmlns:a="http://schemas.openxmlformats.org/drawingml/2006/main">
                  <a:graphicData uri="http://schemas.microsoft.com/office/word/2010/wordprocessingShape">
                    <wps:wsp>
                      <wps:cNvSpPr/>
                      <wps:spPr>
                        <a:xfrm>
                          <a:off x="0" y="0"/>
                          <a:ext cx="222422" cy="194807"/>
                        </a:xfrm>
                        <a:prstGeom prst="flowChartAlternateProcess">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9E6F4" id="Flowchart: Alternate Process 213" o:spid="_x0000_s1026" type="#_x0000_t176" style="position:absolute;margin-left:215pt;margin-top:10.3pt;width:17.5pt;height:15.35pt;z-index:2516879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" filled="f" strokecolor="#ed7d31 [3205]">
                <v:stroke joinstyle="round"/>
              </v:shape>
            </w:pict>
          </mc:Fallback>
        </mc:AlternateContent>
      </w:r>
      <w:r w:rsidR="008C2D22">
        <w:rPr>
          <w:rFonts w:ascii="Aptos" w:eastAsia="Times New Roman" w:hAnsi="Aptos"/>
          <w:noProof/>
          <w:color w:val="000000"/>
          <w:sz w:val="24"/>
          <w:szCs w:val="24"/>
        </w:rPr>
        <mc:AlternateContent>
          <mc:Choice Requires="wps">
            <w:drawing>
              <wp:anchor distT="0" distB="0" distL="114300" distR="114300" simplePos="0" relativeHeight="251685917" behindDoc="0" locked="0" layoutInCell="1" allowOverlap="1" wp14:anchorId="127944C9" wp14:editId="2EBAAA64">
                <wp:simplePos x="0" y="0"/>
                <wp:positionH relativeFrom="column">
                  <wp:posOffset>1610139</wp:posOffset>
                </wp:positionH>
                <wp:positionV relativeFrom="paragraph">
                  <wp:posOffset>127110</wp:posOffset>
                </wp:positionV>
                <wp:extent cx="222422" cy="194807"/>
                <wp:effectExtent l="0" t="0" r="25400" b="15240"/>
                <wp:wrapNone/>
                <wp:docPr id="212" name="Flowchart: Alternate Process 212"/>
                <wp:cNvGraphicFramePr/>
                <a:graphic xmlns:a="http://schemas.openxmlformats.org/drawingml/2006/main">
                  <a:graphicData uri="http://schemas.microsoft.com/office/word/2010/wordprocessingShape">
                    <wps:wsp>
                      <wps:cNvSpPr/>
                      <wps:spPr>
                        <a:xfrm>
                          <a:off x="0" y="0"/>
                          <a:ext cx="222422" cy="194807"/>
                        </a:xfrm>
                        <a:prstGeom prst="flowChartAlternateProcess">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CBD8D0" id="Flowchart: Alternate Process 212" o:spid="_x0000_s1026" type="#_x0000_t176" style="position:absolute;margin-left:126.8pt;margin-top:10pt;width:17.5pt;height:15.35pt;z-index:2516859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" filled="f" strokecolor="#ed7d31 [3205]">
                <v:stroke joinstyle="round"/>
              </v:shape>
            </w:pict>
          </mc:Fallback>
        </mc:AlternateContent>
      </w:r>
      <w:r w:rsidR="008C2D22">
        <w:rPr>
          <w:rFonts w:ascii="Aptos" w:eastAsia="Times New Roman" w:hAnsi="Aptos"/>
          <w:noProof/>
          <w:color w:val="000000"/>
          <w:sz w:val="24"/>
          <w:szCs w:val="24"/>
        </w:rPr>
        <mc:AlternateContent>
          <mc:Choice Requires="wps">
            <w:drawing>
              <wp:anchor distT="0" distB="0" distL="114300" distR="114300" simplePos="0" relativeHeight="251678749" behindDoc="0" locked="0" layoutInCell="1" allowOverlap="1" wp14:anchorId="7246EE24" wp14:editId="19A3819F">
                <wp:simplePos x="0" y="0"/>
                <wp:positionH relativeFrom="column">
                  <wp:posOffset>1973550</wp:posOffset>
                </wp:positionH>
                <wp:positionV relativeFrom="paragraph">
                  <wp:posOffset>187774</wp:posOffset>
                </wp:positionV>
                <wp:extent cx="321275" cy="215361"/>
                <wp:effectExtent l="0" t="0" r="22225" b="13335"/>
                <wp:wrapNone/>
                <wp:docPr id="208" name="Flowchart: Alternate Process 208"/>
                <wp:cNvGraphicFramePr/>
                <a:graphic xmlns:a="http://schemas.openxmlformats.org/drawingml/2006/main">
                  <a:graphicData uri="http://schemas.microsoft.com/office/word/2010/wordprocessingShape">
                    <wps:wsp>
                      <wps:cNvSpPr/>
                      <wps:spPr>
                        <a:xfrm>
                          <a:off x="0" y="0"/>
                          <a:ext cx="321275" cy="215361"/>
                        </a:xfrm>
                        <a:prstGeom prst="flowChartAlternateProcess">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E6CE8E" id="Flowchart: Alternate Process 208" o:spid="_x0000_s1026" type="#_x0000_t176" style="position:absolute;margin-left:155.4pt;margin-top:14.8pt;width:25.3pt;height:16.95pt;z-index:2516787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" filled="f" strokecolor="#ed7d31 [3205]">
                <v:stroke joinstyle="round"/>
              </v:shape>
            </w:pict>
          </mc:Fallback>
        </mc:AlternateContent>
      </w:r>
      <w:r w:rsidR="008C2D22">
        <w:rPr>
          <w:rFonts w:ascii="Aptos" w:eastAsia="Times New Roman" w:hAnsi="Aptos"/>
          <w:noProof/>
          <w:color w:val="000000"/>
          <w:sz w:val="24"/>
          <w:szCs w:val="24"/>
        </w:rPr>
        <mc:AlternateContent>
          <mc:Choice Requires="wps">
            <w:drawing>
              <wp:anchor distT="0" distB="0" distL="114300" distR="114300" simplePos="0" relativeHeight="251676701" behindDoc="0" locked="0" layoutInCell="1" allowOverlap="1" wp14:anchorId="4954A5AD" wp14:editId="78C7876E">
                <wp:simplePos x="0" y="0"/>
                <wp:positionH relativeFrom="column">
                  <wp:posOffset>1594838</wp:posOffset>
                </wp:positionH>
                <wp:positionV relativeFrom="paragraph">
                  <wp:posOffset>219406</wp:posOffset>
                </wp:positionV>
                <wp:extent cx="222422" cy="215361"/>
                <wp:effectExtent l="0" t="0" r="25400" b="13335"/>
                <wp:wrapNone/>
                <wp:docPr id="205" name="Flowchart: Alternate Process 205"/>
                <wp:cNvGraphicFramePr/>
                <a:graphic xmlns:a="http://schemas.openxmlformats.org/drawingml/2006/main">
                  <a:graphicData uri="http://schemas.microsoft.com/office/word/2010/wordprocessingShape">
                    <wps:wsp>
                      <wps:cNvSpPr/>
                      <wps:spPr>
                        <a:xfrm>
                          <a:off x="0" y="0"/>
                          <a:ext cx="222422" cy="215361"/>
                        </a:xfrm>
                        <a:prstGeom prst="flowChartAlternateProcess">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CAB17E" id="Flowchart: Alternate Process 205" o:spid="_x0000_s1026" type="#_x0000_t176" style="position:absolute;margin-left:125.6pt;margin-top:17.3pt;width:17.5pt;height:16.95pt;z-index:2516767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" filled="f" strokecolor="#ed7d31 [3205]">
                <v:stroke joinstyle="round"/>
              </v:shape>
            </w:pict>
          </mc:Fallback>
        </mc:AlternateContent>
      </w:r>
      <w:r w:rsidR="008C2D22">
        <w:rPr>
          <w:rFonts w:ascii="Aptos" w:eastAsia="Times New Roman" w:hAnsi="Aptos"/>
          <w:noProof/>
          <w:color w:val="000000"/>
          <w:sz w:val="24"/>
          <w:szCs w:val="24"/>
        </w:rPr>
        <mc:AlternateContent>
          <mc:Choice Requires="wps">
            <w:drawing>
              <wp:anchor distT="0" distB="0" distL="114300" distR="114300" simplePos="0" relativeHeight="251674653" behindDoc="0" locked="0" layoutInCell="1" allowOverlap="1" wp14:anchorId="193B18EC" wp14:editId="04D84B25">
                <wp:simplePos x="0" y="0"/>
                <wp:positionH relativeFrom="column">
                  <wp:posOffset>2746427</wp:posOffset>
                </wp:positionH>
                <wp:positionV relativeFrom="paragraph">
                  <wp:posOffset>215951</wp:posOffset>
                </wp:positionV>
                <wp:extent cx="222422" cy="215361"/>
                <wp:effectExtent l="0" t="0" r="25400" b="13335"/>
                <wp:wrapNone/>
                <wp:docPr id="203" name="Flowchart: Alternate Process 203"/>
                <wp:cNvGraphicFramePr/>
                <a:graphic xmlns:a="http://schemas.openxmlformats.org/drawingml/2006/main">
                  <a:graphicData uri="http://schemas.microsoft.com/office/word/2010/wordprocessingShape">
                    <wps:wsp>
                      <wps:cNvSpPr/>
                      <wps:spPr>
                        <a:xfrm>
                          <a:off x="0" y="0"/>
                          <a:ext cx="222422" cy="215361"/>
                        </a:xfrm>
                        <a:prstGeom prst="flowChartAlternateProcess">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51660C" id="Flowchart: Alternate Process 203" o:spid="_x0000_s1026" type="#_x0000_t176" style="position:absolute;margin-left:216.25pt;margin-top:17pt;width:17.5pt;height:16.95pt;z-index:2516746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" filled="f" strokecolor="#ed7d31 [3205]">
                <v:stroke joinstyle="round"/>
              </v:shape>
            </w:pict>
          </mc:Fallback>
        </mc:AlternateContent>
      </w:r>
    </w:p>
    <w:p w14:paraId="29A2859F" w14:textId="5A867D97" w:rsidR="007F0EF7" w:rsidRDefault="008C2D22" w:rsidP="007A596C">
      <w:pPr>
        <w:spacing w:line="360" w:lineRule="auto"/>
        <w:jc w:val="both"/>
        <w:rPr>
          <w:rFonts w:ascii="Aptos" w:eastAsia="Times New Roman" w:hAnsi="Aptos"/>
          <w:noProof/>
          <w:color w:val="000000"/>
          <w:sz w:val="24"/>
          <w:szCs w:val="24"/>
        </w:rPr>
      </w:pPr>
      <w:r>
        <w:rPr>
          <w:rFonts w:ascii="Aptos" w:eastAsia="Times New Roman" w:hAnsi="Aptos"/>
          <w:noProof/>
          <w:color w:val="000000"/>
          <w:sz w:val="24"/>
          <w:szCs w:val="24"/>
        </w:rPr>
        <mc:AlternateContent>
          <mc:Choice Requires="wps">
            <w:drawing>
              <wp:anchor distT="0" distB="0" distL="114300" distR="114300" simplePos="0" relativeHeight="251690013" behindDoc="0" locked="0" layoutInCell="1" allowOverlap="1" wp14:anchorId="1777ACEB" wp14:editId="4A2777DF">
                <wp:simplePos x="0" y="0"/>
                <wp:positionH relativeFrom="column">
                  <wp:posOffset>3991555</wp:posOffset>
                </wp:positionH>
                <wp:positionV relativeFrom="paragraph">
                  <wp:posOffset>160213</wp:posOffset>
                </wp:positionV>
                <wp:extent cx="222422" cy="759350"/>
                <wp:effectExtent l="0" t="0" r="25400" b="22225"/>
                <wp:wrapNone/>
                <wp:docPr id="214" name="Flowchart: Alternate Process 214"/>
                <wp:cNvGraphicFramePr/>
                <a:graphic xmlns:a="http://schemas.openxmlformats.org/drawingml/2006/main">
                  <a:graphicData uri="http://schemas.microsoft.com/office/word/2010/wordprocessingShape">
                    <wps:wsp>
                      <wps:cNvSpPr/>
                      <wps:spPr>
                        <a:xfrm>
                          <a:off x="0" y="0"/>
                          <a:ext cx="222422" cy="759350"/>
                        </a:xfrm>
                        <a:prstGeom prst="flowChartAlternateProcess">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9C5EC" id="Flowchart: Alternate Process 214" o:spid="_x0000_s1026" type="#_x0000_t176" style="position:absolute;margin-left:314.3pt;margin-top:12.6pt;width:17.5pt;height:59.8pt;z-index:2516900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" filled="f" strokecolor="#ed7d31 [3205]">
                <v:stroke joinstyle="round"/>
              </v:shape>
            </w:pict>
          </mc:Fallback>
        </mc:AlternateContent>
      </w:r>
      <w:r>
        <w:rPr>
          <w:rFonts w:ascii="Aptos" w:eastAsia="Times New Roman" w:hAnsi="Aptos"/>
          <w:noProof/>
          <w:color w:val="000000"/>
          <w:sz w:val="24"/>
          <w:szCs w:val="24"/>
        </w:rPr>
        <mc:AlternateContent>
          <mc:Choice Requires="wps">
            <w:drawing>
              <wp:anchor distT="0" distB="0" distL="114300" distR="114300" simplePos="0" relativeHeight="251683869" behindDoc="0" locked="0" layoutInCell="1" allowOverlap="1" wp14:anchorId="1DFBAFE2" wp14:editId="3C233BD2">
                <wp:simplePos x="0" y="0"/>
                <wp:positionH relativeFrom="column">
                  <wp:posOffset>699715</wp:posOffset>
                </wp:positionH>
                <wp:positionV relativeFrom="paragraph">
                  <wp:posOffset>164189</wp:posOffset>
                </wp:positionV>
                <wp:extent cx="222422" cy="1459064"/>
                <wp:effectExtent l="0" t="0" r="25400" b="27305"/>
                <wp:wrapNone/>
                <wp:docPr id="210" name="Flowchart: Alternate Process 210"/>
                <wp:cNvGraphicFramePr/>
                <a:graphic xmlns:a="http://schemas.openxmlformats.org/drawingml/2006/main">
                  <a:graphicData uri="http://schemas.microsoft.com/office/word/2010/wordprocessingShape">
                    <wps:wsp>
                      <wps:cNvSpPr/>
                      <wps:spPr>
                        <a:xfrm>
                          <a:off x="0" y="0"/>
                          <a:ext cx="222422" cy="1459064"/>
                        </a:xfrm>
                        <a:prstGeom prst="flowChartAlternateProcess">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1E055B" id="Flowchart: Alternate Process 210" o:spid="_x0000_s1026" type="#_x0000_t176" style="position:absolute;margin-left:55.1pt;margin-top:12.95pt;width:17.5pt;height:114.9pt;z-index:2516838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" filled="f" strokecolor="#ed7d31 [3205]">
                <v:stroke joinstyle="round"/>
              </v:shape>
            </w:pict>
          </mc:Fallback>
        </mc:AlternateContent>
      </w:r>
    </w:p>
    <w:p w14:paraId="4CAEBCA2" w14:textId="12537CF7" w:rsidR="007F0EF7" w:rsidRDefault="008C2D22" w:rsidP="007A596C">
      <w:pPr>
        <w:spacing w:line="360" w:lineRule="auto"/>
        <w:jc w:val="both"/>
        <w:rPr>
          <w:rFonts w:ascii="Aptos" w:eastAsia="Times New Roman" w:hAnsi="Aptos"/>
          <w:noProof/>
          <w:color w:val="000000"/>
          <w:sz w:val="24"/>
          <w:szCs w:val="24"/>
        </w:rPr>
      </w:pPr>
      <w:r>
        <w:rPr>
          <w:rFonts w:ascii="Aptos" w:eastAsia="Times New Roman" w:hAnsi="Aptos"/>
          <w:noProof/>
          <w:color w:val="000000"/>
          <w:sz w:val="24"/>
          <w:szCs w:val="24"/>
        </w:rPr>
        <mc:AlternateContent>
          <mc:Choice Requires="wps">
            <w:drawing>
              <wp:anchor distT="0" distB="0" distL="114300" distR="114300" simplePos="0" relativeHeight="251680797" behindDoc="0" locked="0" layoutInCell="1" allowOverlap="1" wp14:anchorId="4153888D" wp14:editId="30B07193">
                <wp:simplePos x="0" y="0"/>
                <wp:positionH relativeFrom="column">
                  <wp:posOffset>695153</wp:posOffset>
                </wp:positionH>
                <wp:positionV relativeFrom="paragraph">
                  <wp:posOffset>1180</wp:posOffset>
                </wp:positionV>
                <wp:extent cx="222422" cy="215361"/>
                <wp:effectExtent l="0" t="0" r="25400" b="13335"/>
                <wp:wrapNone/>
                <wp:docPr id="209" name="Flowchart: Alternate Process 209"/>
                <wp:cNvGraphicFramePr/>
                <a:graphic xmlns:a="http://schemas.openxmlformats.org/drawingml/2006/main">
                  <a:graphicData uri="http://schemas.microsoft.com/office/word/2010/wordprocessingShape">
                    <wps:wsp>
                      <wps:cNvSpPr/>
                      <wps:spPr>
                        <a:xfrm>
                          <a:off x="0" y="0"/>
                          <a:ext cx="222422" cy="215361"/>
                        </a:xfrm>
                        <a:prstGeom prst="flowChartAlternateProcess">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50C5EF" id="Flowchart: Alternate Process 209" o:spid="_x0000_s1026" type="#_x0000_t176" style="position:absolute;margin-left:54.75pt;margin-top:.1pt;width:17.5pt;height:16.95pt;z-index:2516807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" filled="f" strokecolor="#ed7d31 [3205]">
                <v:stroke joinstyle="round"/>
              </v:shape>
            </w:pict>
          </mc:Fallback>
        </mc:AlternateContent>
      </w:r>
    </w:p>
    <w:p w14:paraId="72A9C7C2" w14:textId="6EAE0256" w:rsidR="007F0EF7" w:rsidRDefault="008C2D22" w:rsidP="007A596C">
      <w:pPr>
        <w:spacing w:line="360" w:lineRule="auto"/>
        <w:jc w:val="both"/>
        <w:rPr>
          <w:rFonts w:ascii="Aptos" w:eastAsia="Times New Roman" w:hAnsi="Aptos"/>
          <w:noProof/>
          <w:color w:val="000000"/>
          <w:sz w:val="24"/>
          <w:szCs w:val="24"/>
        </w:rPr>
      </w:pPr>
      <w:r>
        <w:rPr>
          <w:rFonts w:ascii="Aptos" w:eastAsia="Times New Roman" w:hAnsi="Aptos"/>
          <w:noProof/>
          <w:color w:val="000000"/>
          <w:sz w:val="24"/>
          <w:szCs w:val="24"/>
        </w:rPr>
        <mc:AlternateContent>
          <mc:Choice Requires="wps">
            <w:drawing>
              <wp:anchor distT="0" distB="0" distL="114300" distR="114300" simplePos="0" relativeHeight="251692061" behindDoc="0" locked="0" layoutInCell="1" allowOverlap="1" wp14:anchorId="198C0DFE" wp14:editId="3F55F1F2">
                <wp:simplePos x="0" y="0"/>
                <wp:positionH relativeFrom="column">
                  <wp:posOffset>3983603</wp:posOffset>
                </wp:positionH>
                <wp:positionV relativeFrom="paragraph">
                  <wp:posOffset>197954</wp:posOffset>
                </wp:positionV>
                <wp:extent cx="222422" cy="1061499"/>
                <wp:effectExtent l="0" t="0" r="25400" b="24765"/>
                <wp:wrapNone/>
                <wp:docPr id="215" name="Flowchart: Alternate Process 215"/>
                <wp:cNvGraphicFramePr/>
                <a:graphic xmlns:a="http://schemas.openxmlformats.org/drawingml/2006/main">
                  <a:graphicData uri="http://schemas.microsoft.com/office/word/2010/wordprocessingShape">
                    <wps:wsp>
                      <wps:cNvSpPr/>
                      <wps:spPr>
                        <a:xfrm>
                          <a:off x="0" y="0"/>
                          <a:ext cx="222422" cy="1061499"/>
                        </a:xfrm>
                        <a:prstGeom prst="flowChartAlternateProcess">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85D5A4" id="Flowchart: Alternate Process 215" o:spid="_x0000_s1026" type="#_x0000_t176" style="position:absolute;margin-left:313.65pt;margin-top:15.6pt;width:17.5pt;height:83.6pt;z-index:2516920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" filled="f" strokecolor="#ed7d31 [3205]">
                <v:stroke joinstyle="round"/>
              </v:shape>
            </w:pict>
          </mc:Fallback>
        </mc:AlternateContent>
      </w:r>
    </w:p>
    <w:p w14:paraId="26F0D23B" w14:textId="56566AD2" w:rsidR="00143B65" w:rsidRDefault="00143B65" w:rsidP="007A596C">
      <w:pPr>
        <w:spacing w:line="360" w:lineRule="auto"/>
        <w:jc w:val="both"/>
        <w:rPr>
          <w:rFonts w:ascii="Aptos" w:eastAsia="Times New Roman" w:hAnsi="Aptos"/>
          <w:noProof/>
          <w:color w:val="000000"/>
          <w:sz w:val="24"/>
          <w:szCs w:val="24"/>
        </w:rPr>
      </w:pPr>
    </w:p>
    <w:p w14:paraId="1E3B1A02" w14:textId="119E1122" w:rsidR="00A93465" w:rsidRDefault="00DD76A4" w:rsidP="007A596C">
      <w:pPr>
        <w:spacing w:line="360" w:lineRule="auto"/>
        <w:jc w:val="both"/>
        <w:rPr>
          <w:rFonts w:ascii="Aptos" w:eastAsia="Times New Roman" w:hAnsi="Aptos"/>
          <w:noProof/>
          <w:color w:val="000000"/>
          <w:sz w:val="24"/>
          <w:szCs w:val="24"/>
        </w:rPr>
      </w:pPr>
      <w:r>
        <w:rPr>
          <w:rFonts w:ascii="Aptos" w:eastAsia="Times New Roman" w:hAnsi="Aptos"/>
          <w:noProof/>
          <w:color w:val="000000"/>
          <w:sz w:val="24"/>
          <w:szCs w:val="24"/>
        </w:rPr>
        <mc:AlternateContent>
          <mc:Choice Requires="wps">
            <w:drawing>
              <wp:anchor distT="0" distB="0" distL="114300" distR="114300" simplePos="0" relativeHeight="251713565" behindDoc="0" locked="0" layoutInCell="1" allowOverlap="1" wp14:anchorId="71374ADB" wp14:editId="279F792C">
                <wp:simplePos x="0" y="0"/>
                <wp:positionH relativeFrom="column">
                  <wp:posOffset>2377440</wp:posOffset>
                </wp:positionH>
                <wp:positionV relativeFrom="paragraph">
                  <wp:posOffset>263526</wp:posOffset>
                </wp:positionV>
                <wp:extent cx="405517" cy="270344"/>
                <wp:effectExtent l="0" t="0" r="13970" b="15875"/>
                <wp:wrapNone/>
                <wp:docPr id="228" name="Flowchart: Alternate Process 228"/>
                <wp:cNvGraphicFramePr/>
                <a:graphic xmlns:a="http://schemas.openxmlformats.org/drawingml/2006/main">
                  <a:graphicData uri="http://schemas.microsoft.com/office/word/2010/wordprocessingShape">
                    <wps:wsp>
                      <wps:cNvSpPr/>
                      <wps:spPr>
                        <a:xfrm>
                          <a:off x="0" y="0"/>
                          <a:ext cx="405517" cy="270344"/>
                        </a:xfrm>
                        <a:prstGeom prst="flowChartAlternateProcess">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11D3A" id="Flowchart: Alternate Process 228" o:spid="_x0000_s1026" type="#_x0000_t176" style="position:absolute;margin-left:187.2pt;margin-top:20.75pt;width:31.95pt;height:21.3pt;z-index:2517135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" filled="f" strokecolor="#ed7d31 [3205]">
                <v:stroke joinstyle="round"/>
              </v:shape>
            </w:pict>
          </mc:Fallback>
        </mc:AlternateContent>
      </w:r>
      <w:r>
        <w:rPr>
          <w:rFonts w:ascii="Aptos" w:eastAsia="Times New Roman" w:hAnsi="Aptos"/>
          <w:noProof/>
          <w:color w:val="000000"/>
          <w:sz w:val="24"/>
          <w:szCs w:val="24"/>
        </w:rPr>
        <mc:AlternateContent>
          <mc:Choice Requires="wps">
            <w:drawing>
              <wp:anchor distT="0" distB="0" distL="114300" distR="114300" simplePos="0" relativeHeight="251711517" behindDoc="0" locked="0" layoutInCell="1" allowOverlap="1" wp14:anchorId="760758A5" wp14:editId="349584A6">
                <wp:simplePos x="0" y="0"/>
                <wp:positionH relativeFrom="column">
                  <wp:posOffset>1991801</wp:posOffset>
                </wp:positionH>
                <wp:positionV relativeFrom="paragraph">
                  <wp:posOffset>263525</wp:posOffset>
                </wp:positionV>
                <wp:extent cx="357311" cy="262393"/>
                <wp:effectExtent l="0" t="0" r="24130" b="23495"/>
                <wp:wrapNone/>
                <wp:docPr id="227" name="Flowchart: Alternate Process 227"/>
                <wp:cNvGraphicFramePr/>
                <a:graphic xmlns:a="http://schemas.openxmlformats.org/drawingml/2006/main">
                  <a:graphicData uri="http://schemas.microsoft.com/office/word/2010/wordprocessingShape">
                    <wps:wsp>
                      <wps:cNvSpPr/>
                      <wps:spPr>
                        <a:xfrm>
                          <a:off x="0" y="0"/>
                          <a:ext cx="357311" cy="262393"/>
                        </a:xfrm>
                        <a:prstGeom prst="flowChartAlternateProcess">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F3ABEE" id="Flowchart: Alternate Process 227" o:spid="_x0000_s1026" type="#_x0000_t176" style="position:absolute;margin-left:156.85pt;margin-top:20.75pt;width:28.15pt;height:20.65pt;z-index:2517115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" filled="f" strokecolor="#ed7d31 [3205]">
                <v:stroke joinstyle="round"/>
              </v:shape>
            </w:pict>
          </mc:Fallback>
        </mc:AlternateContent>
      </w:r>
      <w:r w:rsidR="008C2D22">
        <w:rPr>
          <w:rFonts w:ascii="Aptos" w:eastAsia="Times New Roman" w:hAnsi="Aptos"/>
          <w:noProof/>
          <w:color w:val="000000"/>
          <w:sz w:val="24"/>
          <w:szCs w:val="24"/>
        </w:rPr>
        <mc:AlternateContent>
          <mc:Choice Requires="wps">
            <w:drawing>
              <wp:anchor distT="0" distB="0" distL="114300" distR="114300" simplePos="0" relativeHeight="251694109" behindDoc="0" locked="0" layoutInCell="1" allowOverlap="1" wp14:anchorId="3D180284" wp14:editId="00CB7EC4">
                <wp:simplePos x="0" y="0"/>
                <wp:positionH relativeFrom="column">
                  <wp:posOffset>707666</wp:posOffset>
                </wp:positionH>
                <wp:positionV relativeFrom="paragraph">
                  <wp:posOffset>160158</wp:posOffset>
                </wp:positionV>
                <wp:extent cx="222250" cy="357809"/>
                <wp:effectExtent l="0" t="0" r="25400" b="23495"/>
                <wp:wrapNone/>
                <wp:docPr id="216" name="Flowchart: Alternate Process 216"/>
                <wp:cNvGraphicFramePr/>
                <a:graphic xmlns:a="http://schemas.openxmlformats.org/drawingml/2006/main">
                  <a:graphicData uri="http://schemas.microsoft.com/office/word/2010/wordprocessingShape">
                    <wps:wsp>
                      <wps:cNvSpPr/>
                      <wps:spPr>
                        <a:xfrm>
                          <a:off x="0" y="0"/>
                          <a:ext cx="222250" cy="357809"/>
                        </a:xfrm>
                        <a:prstGeom prst="flowChartAlternateProcess">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C80DA" id="Flowchart: Alternate Process 216" o:spid="_x0000_s1026" type="#_x0000_t176" style="position:absolute;margin-left:55.7pt;margin-top:12.6pt;width:17.5pt;height:28.15pt;z-index:2516941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" filled="f" strokecolor="#ed7d31 [3205]">
                <v:stroke joinstyle="round"/>
              </v:shape>
            </w:pict>
          </mc:Fallback>
        </mc:AlternateContent>
      </w:r>
    </w:p>
    <w:p w14:paraId="23443119" w14:textId="5E4CC368" w:rsidR="00A93465" w:rsidRDefault="00DD76A4" w:rsidP="007A596C">
      <w:pPr>
        <w:spacing w:line="360" w:lineRule="auto"/>
        <w:jc w:val="both"/>
        <w:rPr>
          <w:rFonts w:ascii="Aptos" w:eastAsia="Times New Roman" w:hAnsi="Aptos"/>
          <w:noProof/>
          <w:color w:val="000000"/>
          <w:sz w:val="24"/>
          <w:szCs w:val="24"/>
        </w:rPr>
      </w:pPr>
      <w:r>
        <w:rPr>
          <w:rFonts w:ascii="Aptos" w:eastAsia="Times New Roman" w:hAnsi="Aptos"/>
          <w:noProof/>
          <w:color w:val="000000"/>
          <w:sz w:val="24"/>
          <w:szCs w:val="24"/>
        </w:rPr>
        <mc:AlternateContent>
          <mc:Choice Requires="wps">
            <w:drawing>
              <wp:anchor distT="0" distB="0" distL="114300" distR="114300" simplePos="0" relativeHeight="251717661" behindDoc="0" locked="0" layoutInCell="1" allowOverlap="1" wp14:anchorId="41F14BF1" wp14:editId="29EBD435">
                <wp:simplePos x="0" y="0"/>
                <wp:positionH relativeFrom="column">
                  <wp:posOffset>2309495</wp:posOffset>
                </wp:positionH>
                <wp:positionV relativeFrom="paragraph">
                  <wp:posOffset>172720</wp:posOffset>
                </wp:positionV>
                <wp:extent cx="636104" cy="226612"/>
                <wp:effectExtent l="0" t="0" r="0" b="2540"/>
                <wp:wrapNone/>
                <wp:docPr id="230" name="Text Box 230"/>
                <wp:cNvGraphicFramePr/>
                <a:graphic xmlns:a="http://schemas.openxmlformats.org/drawingml/2006/main">
                  <a:graphicData uri="http://schemas.microsoft.com/office/word/2010/wordprocessingShape">
                    <wps:wsp>
                      <wps:cNvSpPr txBox="1"/>
                      <wps:spPr>
                        <a:xfrm>
                          <a:off x="0" y="0"/>
                          <a:ext cx="636104" cy="226612"/>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1CCA08AA" w14:textId="460B59CC" w:rsidR="00DD76A4" w:rsidRPr="008C2D22" w:rsidRDefault="00DD76A4">
                            <w:pPr>
                              <w:rPr>
                                <w:sz w:val="18"/>
                                <w:szCs w:val="18"/>
                              </w:rPr>
                            </w:pPr>
                            <w:r>
                              <w:rPr>
                                <w:sz w:val="18"/>
                                <w:szCs w:val="18"/>
                              </w:rPr>
                              <w:t xml:space="preserve">SD Card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F14BF1" id="Text Box 230" o:spid="_x0000_s1044" type="#_x0000_t202" style="position:absolute;left:0;text-align:left;margin-left:181.85pt;margin-top:13.6pt;width:50.1pt;height:17.85pt;z-index:2517176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" filled="f" stroked="f">
                <v:textbox>
                  <w:txbxContent>
                    <w:p w14:paraId="1CCA08AA" w14:textId="460B59CC" w:rsidR="00DD76A4" w:rsidRPr="008C2D22" w:rsidRDefault="00DD76A4">
                      <w:pPr>
                        <w:rPr>
                          <w:sz w:val="18"/>
                          <w:szCs w:val="18"/>
                        </w:rPr>
                      </w:pPr>
                      <w:r>
                        <w:rPr>
                          <w:sz w:val="18"/>
                          <w:szCs w:val="18"/>
                        </w:rPr>
                        <w:t xml:space="preserve">SD Card </w:t>
                      </w:r>
                    </w:p>
                  </w:txbxContent>
                </v:textbox>
              </v:shape>
            </w:pict>
          </mc:Fallback>
        </mc:AlternateContent>
      </w:r>
      <w:r>
        <w:rPr>
          <w:rFonts w:ascii="Aptos" w:eastAsia="Times New Roman" w:hAnsi="Aptos"/>
          <w:noProof/>
          <w:color w:val="000000"/>
          <w:sz w:val="24"/>
          <w:szCs w:val="24"/>
        </w:rPr>
        <mc:AlternateContent>
          <mc:Choice Requires="wps">
            <w:drawing>
              <wp:anchor distT="0" distB="0" distL="114300" distR="114300" simplePos="0" relativeHeight="251715613" behindDoc="0" locked="0" layoutInCell="1" allowOverlap="1" wp14:anchorId="055A5F74" wp14:editId="1EF3FE5D">
                <wp:simplePos x="0" y="0"/>
                <wp:positionH relativeFrom="column">
                  <wp:posOffset>1951465</wp:posOffset>
                </wp:positionH>
                <wp:positionV relativeFrom="paragraph">
                  <wp:posOffset>172389</wp:posOffset>
                </wp:positionV>
                <wp:extent cx="453224" cy="226612"/>
                <wp:effectExtent l="0" t="0" r="0" b="2540"/>
                <wp:wrapNone/>
                <wp:docPr id="229" name="Text Box 229"/>
                <wp:cNvGraphicFramePr/>
                <a:graphic xmlns:a="http://schemas.openxmlformats.org/drawingml/2006/main">
                  <a:graphicData uri="http://schemas.microsoft.com/office/word/2010/wordprocessingShape">
                    <wps:wsp>
                      <wps:cNvSpPr txBox="1"/>
                      <wps:spPr>
                        <a:xfrm>
                          <a:off x="0" y="0"/>
                          <a:ext cx="453224" cy="226612"/>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1C4BE46E" w14:textId="56C04EE0" w:rsidR="00DD76A4" w:rsidRPr="008C2D22" w:rsidRDefault="00DD76A4">
                            <w:pPr>
                              <w:rPr>
                                <w:sz w:val="18"/>
                                <w:szCs w:val="18"/>
                              </w:rPr>
                            </w:pPr>
                            <w:r>
                              <w:rPr>
                                <w:sz w:val="18"/>
                                <w:szCs w:val="18"/>
                              </w:rPr>
                              <w:t xml:space="preserve">USB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5A5F74" id="Text Box 229" o:spid="_x0000_s1045" type="#_x0000_t202" style="position:absolute;left:0;text-align:left;margin-left:153.65pt;margin-top:13.55pt;width:35.7pt;height:17.85pt;z-index:2517156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" filled="f" stroked="f">
                <v:textbox>
                  <w:txbxContent>
                    <w:p w14:paraId="1C4BE46E" w14:textId="56C04EE0" w:rsidR="00DD76A4" w:rsidRPr="008C2D22" w:rsidRDefault="00DD76A4">
                      <w:pPr>
                        <w:rPr>
                          <w:sz w:val="18"/>
                          <w:szCs w:val="18"/>
                        </w:rPr>
                      </w:pPr>
                      <w:r>
                        <w:rPr>
                          <w:sz w:val="18"/>
                          <w:szCs w:val="18"/>
                        </w:rPr>
                        <w:t xml:space="preserve">USB </w:t>
                      </w:r>
                    </w:p>
                  </w:txbxContent>
                </v:textbox>
              </v:shape>
            </w:pict>
          </mc:Fallback>
        </mc:AlternateContent>
      </w:r>
      <w:r>
        <w:rPr>
          <w:rFonts w:ascii="Aptos" w:eastAsia="Times New Roman" w:hAnsi="Aptos"/>
          <w:noProof/>
          <w:color w:val="000000"/>
          <w:sz w:val="24"/>
          <w:szCs w:val="24"/>
        </w:rPr>
        <mc:AlternateContent>
          <mc:Choice Requires="wps">
            <w:drawing>
              <wp:anchor distT="0" distB="0" distL="114300" distR="114300" simplePos="0" relativeHeight="251709469" behindDoc="0" locked="0" layoutInCell="1" allowOverlap="1" wp14:anchorId="4935B59E" wp14:editId="2B3DC013">
                <wp:simplePos x="0" y="0"/>
                <wp:positionH relativeFrom="column">
                  <wp:posOffset>3569777</wp:posOffset>
                </wp:positionH>
                <wp:positionV relativeFrom="paragraph">
                  <wp:posOffset>156845</wp:posOffset>
                </wp:positionV>
                <wp:extent cx="1077402" cy="218661"/>
                <wp:effectExtent l="0" t="0" r="0" b="0"/>
                <wp:wrapNone/>
                <wp:docPr id="226" name="Text Box 226"/>
                <wp:cNvGraphicFramePr/>
                <a:graphic xmlns:a="http://schemas.openxmlformats.org/drawingml/2006/main">
                  <a:graphicData uri="http://schemas.microsoft.com/office/word/2010/wordprocessingShape">
                    <wps:wsp>
                      <wps:cNvSpPr txBox="1"/>
                      <wps:spPr>
                        <a:xfrm>
                          <a:off x="0" y="0"/>
                          <a:ext cx="1077402" cy="218661"/>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6308F43C" w14:textId="45DBB7D0" w:rsidR="00DD76A4" w:rsidRPr="008C2D22" w:rsidRDefault="00DD76A4">
                            <w:pPr>
                              <w:rPr>
                                <w:sz w:val="18"/>
                                <w:szCs w:val="18"/>
                              </w:rPr>
                            </w:pPr>
                            <w:r>
                              <w:rPr>
                                <w:sz w:val="18"/>
                                <w:szCs w:val="18"/>
                              </w:rPr>
                              <w:t xml:space="preserve">Pitch, Roll &amp; Yaw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5B59E" id="Text Box 226" o:spid="_x0000_s1046" type="#_x0000_t202" style="position:absolute;left:0;text-align:left;margin-left:281.1pt;margin-top:12.35pt;width:84.85pt;height:17.2pt;z-index:2517094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" filled="f" stroked="f">
                <v:textbox>
                  <w:txbxContent>
                    <w:p w14:paraId="6308F43C" w14:textId="45DBB7D0" w:rsidR="00DD76A4" w:rsidRPr="008C2D22" w:rsidRDefault="00DD76A4">
                      <w:pPr>
                        <w:rPr>
                          <w:sz w:val="18"/>
                          <w:szCs w:val="18"/>
                        </w:rPr>
                      </w:pPr>
                      <w:r>
                        <w:rPr>
                          <w:sz w:val="18"/>
                          <w:szCs w:val="18"/>
                        </w:rPr>
                        <w:t xml:space="preserve">Pitch, Roll &amp; Yaw </w:t>
                      </w:r>
                    </w:p>
                  </w:txbxContent>
                </v:textbox>
              </v:shape>
            </w:pict>
          </mc:Fallback>
        </mc:AlternateContent>
      </w:r>
      <w:r>
        <w:rPr>
          <w:rFonts w:ascii="Aptos" w:eastAsia="Times New Roman" w:hAnsi="Aptos"/>
          <w:noProof/>
          <w:color w:val="000000"/>
          <w:sz w:val="24"/>
          <w:szCs w:val="24"/>
        </w:rPr>
        <mc:AlternateContent>
          <mc:Choice Requires="wps">
            <w:drawing>
              <wp:anchor distT="0" distB="0" distL="114300" distR="114300" simplePos="0" relativeHeight="251707421" behindDoc="0" locked="0" layoutInCell="1" allowOverlap="1" wp14:anchorId="6BC55EB0" wp14:editId="1A7C707E">
                <wp:simplePos x="0" y="0"/>
                <wp:positionH relativeFrom="column">
                  <wp:posOffset>421032</wp:posOffset>
                </wp:positionH>
                <wp:positionV relativeFrom="paragraph">
                  <wp:posOffset>156845</wp:posOffset>
                </wp:positionV>
                <wp:extent cx="902473" cy="218661"/>
                <wp:effectExtent l="0" t="0" r="0" b="0"/>
                <wp:wrapNone/>
                <wp:docPr id="225" name="Text Box 225"/>
                <wp:cNvGraphicFramePr/>
                <a:graphic xmlns:a="http://schemas.openxmlformats.org/drawingml/2006/main">
                  <a:graphicData uri="http://schemas.microsoft.com/office/word/2010/wordprocessingShape">
                    <wps:wsp>
                      <wps:cNvSpPr txBox="1"/>
                      <wps:spPr>
                        <a:xfrm>
                          <a:off x="0" y="0"/>
                          <a:ext cx="902473" cy="218661"/>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291B18DE" w14:textId="4D3293F9" w:rsidR="00DD76A4" w:rsidRPr="008C2D22" w:rsidRDefault="00DD76A4">
                            <w:pPr>
                              <w:rPr>
                                <w:sz w:val="18"/>
                                <w:szCs w:val="18"/>
                              </w:rPr>
                            </w:pPr>
                            <w:r>
                              <w:rPr>
                                <w:sz w:val="18"/>
                                <w:szCs w:val="18"/>
                              </w:rPr>
                              <w:t xml:space="preserve">Temperature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C55EB0" id="Text Box 225" o:spid="_x0000_s1047" type="#_x0000_t202" style="position:absolute;left:0;text-align:left;margin-left:33.15pt;margin-top:12.35pt;width:71.05pt;height:17.2pt;z-index:2517074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" filled="f" stroked="f">
                <v:textbox>
                  <w:txbxContent>
                    <w:p w14:paraId="291B18DE" w14:textId="4D3293F9" w:rsidR="00DD76A4" w:rsidRPr="008C2D22" w:rsidRDefault="00DD76A4">
                      <w:pPr>
                        <w:rPr>
                          <w:sz w:val="18"/>
                          <w:szCs w:val="18"/>
                        </w:rPr>
                      </w:pPr>
                      <w:r>
                        <w:rPr>
                          <w:sz w:val="18"/>
                          <w:szCs w:val="18"/>
                        </w:rPr>
                        <w:t xml:space="preserve">Temperature </w:t>
                      </w:r>
                    </w:p>
                  </w:txbxContent>
                </v:textbox>
              </v:shape>
            </w:pict>
          </mc:Fallback>
        </mc:AlternateContent>
      </w:r>
    </w:p>
    <w:p w14:paraId="79A51846" w14:textId="4DA11E67" w:rsidR="00A93465" w:rsidRDefault="00A93465" w:rsidP="007A596C">
      <w:pPr>
        <w:spacing w:line="360" w:lineRule="auto"/>
        <w:jc w:val="both"/>
        <w:rPr>
          <w:rFonts w:ascii="Aptos" w:eastAsia="Times New Roman" w:hAnsi="Aptos"/>
          <w:noProof/>
          <w:color w:val="000000"/>
          <w:sz w:val="24"/>
          <w:szCs w:val="24"/>
        </w:rPr>
      </w:pPr>
    </w:p>
    <w:p w14:paraId="391841B1" w14:textId="729CE8D5" w:rsidR="00A93465" w:rsidRDefault="00A93465" w:rsidP="007A596C">
      <w:pPr>
        <w:spacing w:line="360" w:lineRule="auto"/>
        <w:jc w:val="both"/>
        <w:rPr>
          <w:rFonts w:ascii="Aptos" w:eastAsia="Times New Roman" w:hAnsi="Aptos"/>
          <w:noProof/>
          <w:color w:val="000000"/>
          <w:sz w:val="24"/>
          <w:szCs w:val="24"/>
        </w:rPr>
      </w:pPr>
    </w:p>
    <w:p w14:paraId="31857393" w14:textId="078789D3" w:rsidR="00E93416" w:rsidRDefault="00A93465" w:rsidP="00A93465">
      <w:pPr>
        <w:spacing w:line="360" w:lineRule="auto"/>
        <w:jc w:val="both"/>
      </w:pPr>
      <w:bookmarkStart w:id="97" w:name="_Hlk151646681"/>
      <w:r>
        <w:t xml:space="preserve">Above the layout of the PCB. I have used a multilayer PCB to accommodate the different voltages and a ground. </w:t>
      </w:r>
      <w:r w:rsidR="008E3732">
        <w:t xml:space="preserve">The sensor are labelled with the voltage. </w:t>
      </w:r>
      <w:r>
        <w:t>The sensors</w:t>
      </w:r>
      <w:r w:rsidR="007F01D3">
        <w:t xml:space="preserve">, USB &amp; SD card </w:t>
      </w:r>
      <w:r>
        <w:t xml:space="preserve">will be connected to the PCB by the pins. The layers are broken down </w:t>
      </w:r>
      <w:r w:rsidR="007F01D3">
        <w:t xml:space="preserve">as </w:t>
      </w:r>
      <w:r>
        <w:t xml:space="preserve">below. Top copper layer is 12v, inner ground is ground and the Bottom copper layer is 5v. </w:t>
      </w:r>
    </w:p>
    <w:bookmarkEnd w:id="97"/>
    <w:p w14:paraId="7A7422AE" w14:textId="4CEB52FB" w:rsidR="00A93465" w:rsidRDefault="0015608F" w:rsidP="00A93465">
      <w:pPr>
        <w:spacing w:line="360" w:lineRule="auto"/>
        <w:jc w:val="both"/>
      </w:pPr>
      <w:r>
        <w:rPr>
          <w:rFonts w:ascii="Aptos" w:eastAsia="Times New Roman" w:hAnsi="Aptos"/>
          <w:noProof/>
          <w:color w:val="000000"/>
          <w:sz w:val="24"/>
          <w:szCs w:val="24"/>
        </w:rPr>
        <w:drawing>
          <wp:anchor distT="0" distB="0" distL="114300" distR="114300" simplePos="0" relativeHeight="251670557" behindDoc="0" locked="0" layoutInCell="1" allowOverlap="1" wp14:anchorId="7170CEAF" wp14:editId="7FEA272B">
            <wp:simplePos x="0" y="0"/>
            <wp:positionH relativeFrom="margin">
              <wp:align>center</wp:align>
            </wp:positionH>
            <wp:positionV relativeFrom="paragraph">
              <wp:posOffset>0</wp:posOffset>
            </wp:positionV>
            <wp:extent cx="4800600" cy="3962400"/>
            <wp:effectExtent l="0" t="0" r="0" b="0"/>
            <wp:wrapSquare wrapText="bothSides"/>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6" r:link="rId87">
                      <a:extLst>
                        <a:ext uri="{28A0092B-C50C-407E-A947-70E740481C1C}">
                          <a14:useLocalDpi xmlns:a14="http://schemas.microsoft.com/office/drawing/2010/main" val="0"/>
                        </a:ext>
                      </a:extLst>
                    </a:blip>
                    <a:srcRect/>
                    <a:stretch>
                      <a:fillRect/>
                    </a:stretch>
                  </pic:blipFill>
                  <pic:spPr bwMode="auto">
                    <a:xfrm>
                      <a:off x="0" y="0"/>
                      <a:ext cx="4800600" cy="3962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731D12" w14:textId="5853F33B" w:rsidR="0015608F" w:rsidRDefault="0015608F" w:rsidP="00A93465">
      <w:pPr>
        <w:spacing w:line="360" w:lineRule="auto"/>
        <w:jc w:val="both"/>
      </w:pPr>
    </w:p>
    <w:p w14:paraId="08A231F4" w14:textId="47AAFCBE" w:rsidR="0015608F" w:rsidRDefault="0015608F" w:rsidP="00A93465">
      <w:pPr>
        <w:spacing w:line="360" w:lineRule="auto"/>
        <w:jc w:val="both"/>
      </w:pPr>
    </w:p>
    <w:p w14:paraId="05AECD55" w14:textId="12DE4FC8" w:rsidR="0015608F" w:rsidRDefault="0015608F" w:rsidP="00A93465">
      <w:pPr>
        <w:spacing w:line="360" w:lineRule="auto"/>
        <w:jc w:val="both"/>
      </w:pPr>
    </w:p>
    <w:p w14:paraId="75A76B7E" w14:textId="32D3B7B0" w:rsidR="0015608F" w:rsidRDefault="0015608F" w:rsidP="00A93465">
      <w:pPr>
        <w:spacing w:line="360" w:lineRule="auto"/>
        <w:jc w:val="both"/>
      </w:pPr>
    </w:p>
    <w:p w14:paraId="7F3A989A" w14:textId="05FD3898" w:rsidR="0015608F" w:rsidRDefault="0015608F" w:rsidP="00A93465">
      <w:pPr>
        <w:spacing w:line="360" w:lineRule="auto"/>
        <w:jc w:val="both"/>
      </w:pPr>
    </w:p>
    <w:p w14:paraId="5E70E161" w14:textId="2B832EFD" w:rsidR="0015608F" w:rsidRDefault="0015608F" w:rsidP="00A93465">
      <w:pPr>
        <w:spacing w:line="360" w:lineRule="auto"/>
        <w:jc w:val="both"/>
      </w:pPr>
    </w:p>
    <w:p w14:paraId="62AE7733" w14:textId="5A1FD0D1" w:rsidR="0015608F" w:rsidRDefault="0015608F" w:rsidP="00A93465">
      <w:pPr>
        <w:spacing w:line="360" w:lineRule="auto"/>
        <w:jc w:val="both"/>
      </w:pPr>
    </w:p>
    <w:p w14:paraId="119AD458" w14:textId="7BD0F574" w:rsidR="0015608F" w:rsidRDefault="0015608F" w:rsidP="00A93465">
      <w:pPr>
        <w:spacing w:line="360" w:lineRule="auto"/>
        <w:jc w:val="both"/>
      </w:pPr>
    </w:p>
    <w:p w14:paraId="1A6559E8" w14:textId="3D36C903" w:rsidR="0015608F" w:rsidRDefault="0015608F" w:rsidP="00A93465">
      <w:pPr>
        <w:spacing w:line="360" w:lineRule="auto"/>
        <w:jc w:val="both"/>
      </w:pPr>
    </w:p>
    <w:p w14:paraId="79CA469D" w14:textId="77777777" w:rsidR="0015608F" w:rsidRDefault="0015608F" w:rsidP="00A93465">
      <w:pPr>
        <w:spacing w:line="360" w:lineRule="auto"/>
        <w:jc w:val="both"/>
      </w:pPr>
    </w:p>
    <w:p w14:paraId="63A53A43" w14:textId="77777777" w:rsidR="0015608F" w:rsidRDefault="0015608F" w:rsidP="00A93465">
      <w:pPr>
        <w:spacing w:line="360" w:lineRule="auto"/>
        <w:jc w:val="both"/>
      </w:pPr>
    </w:p>
    <w:p w14:paraId="4C337009" w14:textId="58BB0CF7" w:rsidR="0015608F" w:rsidRDefault="00D453A2" w:rsidP="00A93465">
      <w:pPr>
        <w:spacing w:line="360" w:lineRule="auto"/>
        <w:jc w:val="both"/>
      </w:pPr>
      <w:bookmarkStart w:id="98" w:name="_Hlk151646686"/>
      <w:r>
        <w:rPr>
          <w:rFonts w:ascii="Aptos" w:eastAsia="Times New Roman" w:hAnsi="Aptos"/>
          <w:noProof/>
          <w:color w:val="000000"/>
          <w:sz w:val="24"/>
          <w:szCs w:val="24"/>
        </w:rPr>
        <w:lastRenderedPageBreak/>
        <w:drawing>
          <wp:anchor distT="0" distB="0" distL="114300" distR="114300" simplePos="0" relativeHeight="251671581" behindDoc="0" locked="0" layoutInCell="1" allowOverlap="1" wp14:anchorId="1809EA7C" wp14:editId="2BADDF57">
            <wp:simplePos x="0" y="0"/>
            <wp:positionH relativeFrom="margin">
              <wp:posOffset>-635</wp:posOffset>
            </wp:positionH>
            <wp:positionV relativeFrom="paragraph">
              <wp:posOffset>774700</wp:posOffset>
            </wp:positionV>
            <wp:extent cx="2516505" cy="2695575"/>
            <wp:effectExtent l="0" t="0" r="0" b="9525"/>
            <wp:wrapSquare wrapText="bothSides"/>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8" r:link="rId89">
                      <a:extLst>
                        <a:ext uri="{28A0092B-C50C-407E-A947-70E740481C1C}">
                          <a14:useLocalDpi xmlns:a14="http://schemas.microsoft.com/office/drawing/2010/main" val="0"/>
                        </a:ext>
                      </a:extLst>
                    </a:blip>
                    <a:srcRect/>
                    <a:stretch>
                      <a:fillRect/>
                    </a:stretch>
                  </pic:blipFill>
                  <pic:spPr bwMode="auto">
                    <a:xfrm>
                      <a:off x="0" y="0"/>
                      <a:ext cx="2516505" cy="2695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5608F">
        <w:t>When the layers and the PCB layout has been completed a error check is needed to make sure the PCB has no issues when being sent to a manufacturers. Below shows that there is no errors on the PCB.</w:t>
      </w:r>
    </w:p>
    <w:bookmarkEnd w:id="98"/>
    <w:p w14:paraId="6DCF0490" w14:textId="69B17AA5" w:rsidR="00A93465" w:rsidRDefault="00A93465" w:rsidP="00A93465">
      <w:pPr>
        <w:spacing w:line="360" w:lineRule="auto"/>
        <w:jc w:val="both"/>
      </w:pPr>
    </w:p>
    <w:p w14:paraId="218588F2" w14:textId="775B2C11" w:rsidR="00A93465" w:rsidRDefault="00A93465" w:rsidP="00A93465">
      <w:pPr>
        <w:spacing w:line="360" w:lineRule="auto"/>
        <w:jc w:val="both"/>
      </w:pPr>
    </w:p>
    <w:p w14:paraId="20E064B7" w14:textId="5B849200" w:rsidR="00A93465" w:rsidRDefault="00A93465" w:rsidP="00A93465">
      <w:pPr>
        <w:spacing w:line="360" w:lineRule="auto"/>
        <w:jc w:val="both"/>
      </w:pPr>
    </w:p>
    <w:p w14:paraId="07E1FBD2" w14:textId="77777777" w:rsidR="00A93465" w:rsidRDefault="00A93465" w:rsidP="00A93465">
      <w:pPr>
        <w:spacing w:line="360" w:lineRule="auto"/>
        <w:jc w:val="both"/>
      </w:pPr>
    </w:p>
    <w:p w14:paraId="0B967B44" w14:textId="5438A57B" w:rsidR="00E93416" w:rsidRDefault="00E93416" w:rsidP="00BE7EAA"/>
    <w:p w14:paraId="2B8D002F" w14:textId="46B6F898" w:rsidR="00E93416" w:rsidRDefault="00E93416" w:rsidP="00BE7EAA"/>
    <w:p w14:paraId="746BAB58" w14:textId="61993DC9" w:rsidR="006806D8" w:rsidRDefault="006806D8" w:rsidP="00BE7EAA"/>
    <w:p w14:paraId="4EE43ABC" w14:textId="77777777" w:rsidR="006806D8" w:rsidRDefault="006806D8" w:rsidP="00BE7EAA"/>
    <w:p w14:paraId="04E55857" w14:textId="46C7A882" w:rsidR="00E93416" w:rsidRDefault="00E93416" w:rsidP="00BE7EAA"/>
    <w:p w14:paraId="6BB9673D" w14:textId="02C0714F" w:rsidR="00E14EB5" w:rsidRPr="00E14EB5" w:rsidRDefault="00E14EB5" w:rsidP="00E14EB5">
      <w:pPr>
        <w:pStyle w:val="Heading3"/>
        <w:spacing w:line="360" w:lineRule="auto"/>
        <w:jc w:val="both"/>
        <w:rPr>
          <w:b/>
          <w:bCs/>
        </w:rPr>
      </w:pPr>
      <w:bookmarkStart w:id="99" w:name="_Toc151029913"/>
      <w:bookmarkStart w:id="100" w:name="_Toc151647051"/>
      <w:r w:rsidRPr="00E14EB5">
        <w:rPr>
          <w:b/>
          <w:bCs/>
        </w:rPr>
        <w:t>3D PCB design</w:t>
      </w:r>
      <w:bookmarkEnd w:id="99"/>
      <w:r w:rsidR="00D243ED">
        <w:rPr>
          <w:b/>
          <w:bCs/>
        </w:rPr>
        <w:t xml:space="preserve"> &amp; Price</w:t>
      </w:r>
      <w:bookmarkEnd w:id="100"/>
    </w:p>
    <w:p w14:paraId="24471C48" w14:textId="6F498CBC" w:rsidR="00D243ED" w:rsidRDefault="00D453A2" w:rsidP="0015608F">
      <w:pPr>
        <w:spacing w:line="360" w:lineRule="auto"/>
        <w:jc w:val="both"/>
        <w:rPr>
          <w:rStyle w:val="Strong"/>
          <w:b w:val="0"/>
          <w:bCs w:val="0"/>
        </w:rPr>
      </w:pPr>
      <w:bookmarkStart w:id="101" w:name="_Hlk151646690"/>
      <w:r>
        <w:rPr>
          <w:rFonts w:ascii="Aptos" w:eastAsia="Times New Roman" w:hAnsi="Aptos"/>
          <w:noProof/>
          <w:color w:val="000000"/>
          <w:sz w:val="24"/>
          <w:szCs w:val="24"/>
        </w:rPr>
        <w:drawing>
          <wp:anchor distT="0" distB="0" distL="114300" distR="114300" simplePos="0" relativeHeight="251673629" behindDoc="0" locked="0" layoutInCell="1" allowOverlap="1" wp14:anchorId="65ABCF9B" wp14:editId="73A8FC82">
            <wp:simplePos x="0" y="0"/>
            <wp:positionH relativeFrom="margin">
              <wp:align>right</wp:align>
            </wp:positionH>
            <wp:positionV relativeFrom="paragraph">
              <wp:posOffset>1578585</wp:posOffset>
            </wp:positionV>
            <wp:extent cx="5731510" cy="3449955"/>
            <wp:effectExtent l="0" t="0" r="2540" b="0"/>
            <wp:wrapSquare wrapText="bothSides"/>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0" r:link="rId91">
                      <a:extLst>
                        <a:ext uri="{28A0092B-C50C-407E-A947-70E740481C1C}">
                          <a14:useLocalDpi xmlns:a14="http://schemas.microsoft.com/office/drawing/2010/main" val="0"/>
                        </a:ext>
                      </a:extLst>
                    </a:blip>
                    <a:srcRect/>
                    <a:stretch>
                      <a:fillRect/>
                    </a:stretch>
                  </pic:blipFill>
                  <pic:spPr bwMode="auto">
                    <a:xfrm>
                      <a:off x="0" y="0"/>
                      <a:ext cx="5731510" cy="3449955"/>
                    </a:xfrm>
                    <a:prstGeom prst="rect">
                      <a:avLst/>
                    </a:prstGeom>
                    <a:noFill/>
                    <a:ln>
                      <a:noFill/>
                    </a:ln>
                  </pic:spPr>
                </pic:pic>
              </a:graphicData>
            </a:graphic>
          </wp:anchor>
        </w:drawing>
      </w:r>
      <w:r w:rsidR="00E14EB5">
        <w:rPr>
          <w:rStyle w:val="Strong"/>
          <w:b w:val="0"/>
          <w:bCs w:val="0"/>
        </w:rPr>
        <w:t>Below is a 3D model of the PCB that can be sent to a manufacturer to be made. This will give me the final cost of this system.</w:t>
      </w:r>
      <w:r w:rsidR="0015608F">
        <w:rPr>
          <w:rStyle w:val="Strong"/>
          <w:b w:val="0"/>
          <w:bCs w:val="0"/>
        </w:rPr>
        <w:t xml:space="preserve"> From the 3D model below, this will be the first look of what the PCB will look like. </w:t>
      </w:r>
      <w:r>
        <w:rPr>
          <w:rStyle w:val="Strong"/>
          <w:b w:val="0"/>
          <w:bCs w:val="0"/>
        </w:rPr>
        <w:t>By having as few components of the board as possible the price of the board is reduced can simple. One issue that could happen, with all the connections being on the outside of the board, the installation needs to be mindful that all connections need to be tight.</w:t>
      </w:r>
    </w:p>
    <w:p w14:paraId="65EA057F" w14:textId="21233081" w:rsidR="00D243ED" w:rsidRDefault="00D453A2" w:rsidP="00D243ED">
      <w:pPr>
        <w:spacing w:line="360" w:lineRule="auto"/>
        <w:jc w:val="both"/>
        <w:rPr>
          <w:rStyle w:val="Strong"/>
          <w:b w:val="0"/>
          <w:bCs w:val="0"/>
        </w:rPr>
      </w:pPr>
      <w:bookmarkStart w:id="102" w:name="_Hlk151646698"/>
      <w:bookmarkEnd w:id="101"/>
      <w:r>
        <w:rPr>
          <w:rFonts w:ascii="Aptos" w:eastAsia="Times New Roman" w:hAnsi="Aptos"/>
          <w:noProof/>
          <w:color w:val="000000"/>
          <w:sz w:val="24"/>
          <w:szCs w:val="24"/>
        </w:rPr>
        <w:lastRenderedPageBreak/>
        <w:drawing>
          <wp:anchor distT="0" distB="0" distL="114300" distR="114300" simplePos="0" relativeHeight="251718685" behindDoc="0" locked="0" layoutInCell="1" allowOverlap="1" wp14:anchorId="35DDAC67" wp14:editId="5E0889CC">
            <wp:simplePos x="0" y="0"/>
            <wp:positionH relativeFrom="margin">
              <wp:align>left</wp:align>
            </wp:positionH>
            <wp:positionV relativeFrom="paragraph">
              <wp:posOffset>1452220</wp:posOffset>
            </wp:positionV>
            <wp:extent cx="5567680" cy="291973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2" r:link="rId93" cstate="print">
                      <a:extLst>
                        <a:ext uri="{28A0092B-C50C-407E-A947-70E740481C1C}">
                          <a14:useLocalDpi xmlns:a14="http://schemas.microsoft.com/office/drawing/2010/main" val="0"/>
                        </a:ext>
                      </a:extLst>
                    </a:blip>
                    <a:srcRect/>
                    <a:stretch>
                      <a:fillRect/>
                    </a:stretch>
                  </pic:blipFill>
                  <pic:spPr bwMode="auto">
                    <a:xfrm>
                      <a:off x="0" y="0"/>
                      <a:ext cx="5567680" cy="2919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3061">
        <w:rPr>
          <w:rStyle w:val="Strong"/>
          <w:b w:val="0"/>
          <w:bCs w:val="0"/>
        </w:rPr>
        <w:t>While using the PCB design in Easy-PC</w:t>
      </w:r>
      <w:r w:rsidR="00CC72F8">
        <w:rPr>
          <w:rStyle w:val="Strong"/>
          <w:b w:val="0"/>
          <w:bCs w:val="0"/>
        </w:rPr>
        <w:t xml:space="preserve">, I can use online PCB manufacturers to build and </w:t>
      </w:r>
      <w:r w:rsidR="00087239">
        <w:rPr>
          <w:rStyle w:val="Strong"/>
          <w:b w:val="0"/>
          <w:bCs w:val="0"/>
        </w:rPr>
        <w:t>deliver a new PCB. This will be used as part of my build costs. With any manufacturers</w:t>
      </w:r>
      <w:r w:rsidR="006A482F">
        <w:rPr>
          <w:rStyle w:val="Strong"/>
          <w:b w:val="0"/>
          <w:bCs w:val="0"/>
        </w:rPr>
        <w:t>,</w:t>
      </w:r>
      <w:r w:rsidR="00087239">
        <w:rPr>
          <w:rStyle w:val="Strong"/>
          <w:b w:val="0"/>
          <w:bCs w:val="0"/>
        </w:rPr>
        <w:t xml:space="preserve"> </w:t>
      </w:r>
      <w:r w:rsidR="006A482F">
        <w:rPr>
          <w:rStyle w:val="Strong"/>
          <w:b w:val="0"/>
          <w:bCs w:val="0"/>
        </w:rPr>
        <w:t>the more that is ordered the bigger the discount will be. This means if this pro</w:t>
      </w:r>
      <w:r w:rsidR="00380CFF">
        <w:rPr>
          <w:rStyle w:val="Strong"/>
          <w:b w:val="0"/>
          <w:bCs w:val="0"/>
        </w:rPr>
        <w:t>totype was to be rolled out on a large scale, the price of each PCB will come down.</w:t>
      </w:r>
      <w:r w:rsidR="00D243ED">
        <w:rPr>
          <w:rStyle w:val="Strong"/>
          <w:b w:val="0"/>
          <w:bCs w:val="0"/>
        </w:rPr>
        <w:t xml:space="preserve"> By uploading a zipped file, </w:t>
      </w:r>
      <w:bookmarkStart w:id="103" w:name="_Hlk151646703"/>
      <w:bookmarkEnd w:id="102"/>
      <w:r w:rsidR="00D243ED">
        <w:rPr>
          <w:rStyle w:val="Strong"/>
          <w:b w:val="0"/>
          <w:bCs w:val="0"/>
        </w:rPr>
        <w:t>a price can be given for the manufacturing of one PCB board. The price is given in dollars.</w:t>
      </w:r>
      <w:bookmarkEnd w:id="103"/>
    </w:p>
    <w:p w14:paraId="53D0885D" w14:textId="0BC1B401" w:rsidR="00D453A2" w:rsidRPr="00575BE5" w:rsidRDefault="00D453A2" w:rsidP="00D243ED">
      <w:pPr>
        <w:spacing w:line="360" w:lineRule="auto"/>
        <w:jc w:val="both"/>
        <w:rPr>
          <w:rStyle w:val="Strong"/>
          <w:b w:val="0"/>
          <w:bCs w:val="0"/>
        </w:rPr>
      </w:pPr>
    </w:p>
    <w:p w14:paraId="56C97120" w14:textId="1B03AC90" w:rsidR="005E351A" w:rsidRDefault="005E351A" w:rsidP="00B230DF">
      <w:pPr>
        <w:spacing w:line="360" w:lineRule="auto"/>
        <w:jc w:val="both"/>
        <w:rPr>
          <w:rStyle w:val="Strong"/>
        </w:rPr>
      </w:pPr>
    </w:p>
    <w:p w14:paraId="01BD1343" w14:textId="145D4E20" w:rsidR="00FA560D" w:rsidRPr="002E14E0" w:rsidRDefault="00DE5DC9" w:rsidP="00B230DF">
      <w:pPr>
        <w:pStyle w:val="Heading1"/>
        <w:spacing w:line="360" w:lineRule="auto"/>
        <w:jc w:val="both"/>
        <w:rPr>
          <w:rStyle w:val="Strong"/>
          <w:sz w:val="28"/>
          <w:szCs w:val="28"/>
        </w:rPr>
      </w:pPr>
      <w:bookmarkStart w:id="104" w:name="_Toc151029915"/>
      <w:bookmarkStart w:id="105" w:name="_Toc151647052"/>
      <w:r>
        <w:rPr>
          <w:rStyle w:val="Strong"/>
          <w:sz w:val="28"/>
          <w:szCs w:val="28"/>
        </w:rPr>
        <w:t xml:space="preserve">Task 6 - </w:t>
      </w:r>
      <w:r w:rsidR="002E14E0" w:rsidRPr="002E14E0">
        <w:rPr>
          <w:rStyle w:val="Strong"/>
          <w:sz w:val="28"/>
          <w:szCs w:val="28"/>
        </w:rPr>
        <w:t>Prototype build costs</w:t>
      </w:r>
      <w:bookmarkEnd w:id="104"/>
      <w:bookmarkEnd w:id="105"/>
    </w:p>
    <w:p w14:paraId="73651E31" w14:textId="5B988104" w:rsidR="00FA560D" w:rsidRDefault="00534637" w:rsidP="00B230DF">
      <w:pPr>
        <w:spacing w:line="360" w:lineRule="auto"/>
        <w:jc w:val="both"/>
        <w:rPr>
          <w:rStyle w:val="Strong"/>
          <w:b w:val="0"/>
          <w:bCs w:val="0"/>
        </w:rPr>
      </w:pPr>
      <w:bookmarkStart w:id="106" w:name="_Hlk151646707"/>
      <w:r w:rsidRPr="00534637">
        <w:rPr>
          <w:rStyle w:val="Strong"/>
          <w:b w:val="0"/>
          <w:bCs w:val="0"/>
        </w:rPr>
        <w:t xml:space="preserve">Below is the </w:t>
      </w:r>
      <w:r>
        <w:rPr>
          <w:rStyle w:val="Strong"/>
          <w:b w:val="0"/>
          <w:bCs w:val="0"/>
        </w:rPr>
        <w:t xml:space="preserve">complete </w:t>
      </w:r>
      <w:r w:rsidR="001D7A59">
        <w:rPr>
          <w:rStyle w:val="Strong"/>
          <w:b w:val="0"/>
          <w:bCs w:val="0"/>
        </w:rPr>
        <w:t>breakdown</w:t>
      </w:r>
      <w:r>
        <w:rPr>
          <w:rStyle w:val="Strong"/>
          <w:b w:val="0"/>
          <w:bCs w:val="0"/>
        </w:rPr>
        <w:t xml:space="preserve"> of cost to implement this </w:t>
      </w:r>
      <w:r w:rsidR="001D7A59">
        <w:rPr>
          <w:rStyle w:val="Strong"/>
          <w:b w:val="0"/>
          <w:bCs w:val="0"/>
        </w:rPr>
        <w:t>design.</w:t>
      </w:r>
    </w:p>
    <w:tbl>
      <w:tblPr>
        <w:tblStyle w:val="PlainTable1"/>
        <w:tblW w:w="9082" w:type="dxa"/>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ayout w:type="fixed"/>
        <w:tblLook w:val="04A0" w:firstRow="1" w:lastRow="0" w:firstColumn="1" w:lastColumn="0" w:noHBand="0" w:noVBand="1"/>
      </w:tblPr>
      <w:tblGrid>
        <w:gridCol w:w="2249"/>
        <w:gridCol w:w="2278"/>
        <w:gridCol w:w="2278"/>
        <w:gridCol w:w="2277"/>
      </w:tblGrid>
      <w:tr w:rsidR="0082206C" w14:paraId="2CB5F091" w14:textId="77777777" w:rsidTr="009A4A36">
        <w:trPr>
          <w:cnfStyle w:val="100000000000" w:firstRow="1" w:lastRow="0" w:firstColumn="0" w:lastColumn="0" w:oddVBand="0" w:evenVBand="0" w:oddHBand="0"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2249" w:type="dxa"/>
          </w:tcPr>
          <w:bookmarkEnd w:id="106"/>
          <w:p w14:paraId="7E6A8795" w14:textId="77777777" w:rsidR="0082206C" w:rsidRPr="00730FEF" w:rsidRDefault="0082206C" w:rsidP="0082206C">
            <w:pPr>
              <w:spacing w:line="276" w:lineRule="auto"/>
              <w:rPr>
                <w:rStyle w:val="Strong"/>
                <w:b/>
                <w:bCs/>
              </w:rPr>
            </w:pPr>
            <w:r w:rsidRPr="00730FEF">
              <w:rPr>
                <w:rStyle w:val="Strong"/>
                <w:b/>
                <w:bCs/>
              </w:rPr>
              <w:t xml:space="preserve">Components </w:t>
            </w:r>
          </w:p>
        </w:tc>
        <w:tc>
          <w:tcPr>
            <w:tcW w:w="2278" w:type="dxa"/>
          </w:tcPr>
          <w:p w14:paraId="57E04A0D" w14:textId="77777777" w:rsidR="0082206C" w:rsidRPr="00730FEF" w:rsidRDefault="0082206C" w:rsidP="0082206C">
            <w:pPr>
              <w:spacing w:line="276" w:lineRule="auto"/>
              <w:cnfStyle w:val="100000000000" w:firstRow="1" w:lastRow="0" w:firstColumn="0" w:lastColumn="0" w:oddVBand="0" w:evenVBand="0" w:oddHBand="0" w:evenHBand="0" w:firstRowFirstColumn="0" w:firstRowLastColumn="0" w:lastRowFirstColumn="0" w:lastRowLastColumn="0"/>
              <w:rPr>
                <w:rStyle w:val="Strong"/>
                <w:b/>
                <w:bCs/>
              </w:rPr>
            </w:pPr>
            <w:r w:rsidRPr="00730FEF">
              <w:rPr>
                <w:rStyle w:val="Strong"/>
                <w:b/>
                <w:bCs/>
              </w:rPr>
              <w:t>Units</w:t>
            </w:r>
          </w:p>
        </w:tc>
        <w:tc>
          <w:tcPr>
            <w:tcW w:w="2278" w:type="dxa"/>
          </w:tcPr>
          <w:p w14:paraId="5285B65A" w14:textId="77777777" w:rsidR="0082206C" w:rsidRPr="00730FEF" w:rsidRDefault="0082206C" w:rsidP="0082206C">
            <w:pPr>
              <w:spacing w:line="276" w:lineRule="auto"/>
              <w:cnfStyle w:val="100000000000" w:firstRow="1" w:lastRow="0" w:firstColumn="0" w:lastColumn="0" w:oddVBand="0" w:evenVBand="0" w:oddHBand="0" w:evenHBand="0" w:firstRowFirstColumn="0" w:firstRowLastColumn="0" w:lastRowFirstColumn="0" w:lastRowLastColumn="0"/>
              <w:rPr>
                <w:rStyle w:val="Strong"/>
                <w:b/>
                <w:bCs/>
              </w:rPr>
            </w:pPr>
            <w:r w:rsidRPr="00730FEF">
              <w:rPr>
                <w:rStyle w:val="Strong"/>
                <w:b/>
                <w:bCs/>
              </w:rPr>
              <w:t>Costs</w:t>
            </w:r>
          </w:p>
        </w:tc>
        <w:tc>
          <w:tcPr>
            <w:tcW w:w="2277" w:type="dxa"/>
          </w:tcPr>
          <w:p w14:paraId="6EB18E88" w14:textId="77777777" w:rsidR="0082206C" w:rsidRPr="00730FEF" w:rsidRDefault="0082206C" w:rsidP="0082206C">
            <w:pPr>
              <w:spacing w:line="276" w:lineRule="auto"/>
              <w:cnfStyle w:val="100000000000" w:firstRow="1" w:lastRow="0" w:firstColumn="0" w:lastColumn="0" w:oddVBand="0" w:evenVBand="0" w:oddHBand="0" w:evenHBand="0" w:firstRowFirstColumn="0" w:firstRowLastColumn="0" w:lastRowFirstColumn="0" w:lastRowLastColumn="0"/>
              <w:rPr>
                <w:rStyle w:val="Strong"/>
                <w:b/>
                <w:bCs/>
              </w:rPr>
            </w:pPr>
            <w:r w:rsidRPr="00730FEF">
              <w:rPr>
                <w:rStyle w:val="Strong"/>
                <w:b/>
                <w:bCs/>
              </w:rPr>
              <w:t>Total</w:t>
            </w:r>
          </w:p>
        </w:tc>
      </w:tr>
      <w:tr w:rsidR="0082206C" w:rsidRPr="003C6A8C" w14:paraId="3CC506BE" w14:textId="77777777" w:rsidTr="009A4A3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249" w:type="dxa"/>
          </w:tcPr>
          <w:p w14:paraId="5ADAB993" w14:textId="77777777" w:rsidR="0082206C" w:rsidRPr="00730FEF" w:rsidRDefault="0082206C" w:rsidP="0082206C">
            <w:pPr>
              <w:spacing w:line="276" w:lineRule="auto"/>
              <w:rPr>
                <w:rStyle w:val="Strong"/>
                <w:b/>
                <w:bCs/>
                <w:sz w:val="20"/>
                <w:szCs w:val="20"/>
              </w:rPr>
            </w:pPr>
            <w:r w:rsidRPr="00730FEF">
              <w:rPr>
                <w:rStyle w:val="Strong"/>
                <w:b/>
                <w:bCs/>
                <w:sz w:val="20"/>
                <w:szCs w:val="20"/>
              </w:rPr>
              <w:t>PIC</w:t>
            </w:r>
          </w:p>
        </w:tc>
        <w:tc>
          <w:tcPr>
            <w:tcW w:w="2278" w:type="dxa"/>
          </w:tcPr>
          <w:p w14:paraId="140E2082" w14:textId="1AC20A91" w:rsidR="0082206C" w:rsidRPr="00730FEF" w:rsidRDefault="00C25782" w:rsidP="0082206C">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7D01E879" w14:textId="620770FC" w:rsidR="0082206C" w:rsidRPr="00735FC2" w:rsidRDefault="00735FC2" w:rsidP="0082206C">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735FC2">
              <w:rPr>
                <w:rStyle w:val="Strong"/>
                <w:b w:val="0"/>
                <w:bCs w:val="0"/>
              </w:rPr>
              <w:t>3.34</w:t>
            </w:r>
          </w:p>
        </w:tc>
        <w:tc>
          <w:tcPr>
            <w:tcW w:w="2277" w:type="dxa"/>
          </w:tcPr>
          <w:p w14:paraId="4D407493" w14:textId="52866A02" w:rsidR="0082206C" w:rsidRPr="00730FEF" w:rsidRDefault="00735FC2" w:rsidP="0082206C">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575616">
              <w:rPr>
                <w:rStyle w:val="Strong"/>
              </w:rPr>
              <w:t>3.34</w:t>
            </w:r>
          </w:p>
        </w:tc>
      </w:tr>
      <w:tr w:rsidR="007658F1" w:rsidRPr="003C6A8C" w14:paraId="36CA3D4B" w14:textId="77777777" w:rsidTr="009A4A36">
        <w:trPr>
          <w:trHeight w:val="387"/>
        </w:trPr>
        <w:tc>
          <w:tcPr>
            <w:cnfStyle w:val="001000000000" w:firstRow="0" w:lastRow="0" w:firstColumn="1" w:lastColumn="0" w:oddVBand="0" w:evenVBand="0" w:oddHBand="0" w:evenHBand="0" w:firstRowFirstColumn="0" w:firstRowLastColumn="0" w:lastRowFirstColumn="0" w:lastRowLastColumn="0"/>
            <w:tcW w:w="2249" w:type="dxa"/>
          </w:tcPr>
          <w:p w14:paraId="26EF0C12" w14:textId="719AC072" w:rsidR="007658F1" w:rsidRPr="00C25782" w:rsidRDefault="00C25782" w:rsidP="0082206C">
            <w:pPr>
              <w:spacing w:line="276" w:lineRule="auto"/>
              <w:rPr>
                <w:rStyle w:val="Strong"/>
                <w:b/>
                <w:bCs/>
                <w:sz w:val="20"/>
                <w:szCs w:val="20"/>
              </w:rPr>
            </w:pPr>
            <w:r w:rsidRPr="00C25782">
              <w:rPr>
                <w:rStyle w:val="Strong"/>
                <w:b/>
                <w:bCs/>
                <w:sz w:val="20"/>
                <w:szCs w:val="20"/>
              </w:rPr>
              <w:t>PCB build</w:t>
            </w:r>
          </w:p>
        </w:tc>
        <w:tc>
          <w:tcPr>
            <w:tcW w:w="2278" w:type="dxa"/>
          </w:tcPr>
          <w:p w14:paraId="3BAEE84E" w14:textId="58D5BD0A" w:rsidR="007658F1" w:rsidRPr="00730FEF" w:rsidRDefault="00C25782" w:rsidP="0082206C">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4012C30A" w14:textId="6C593574" w:rsidR="007658F1" w:rsidRPr="00730FEF" w:rsidRDefault="00592FA4" w:rsidP="0082206C">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1.62</w:t>
            </w:r>
          </w:p>
        </w:tc>
        <w:tc>
          <w:tcPr>
            <w:tcW w:w="2277" w:type="dxa"/>
          </w:tcPr>
          <w:p w14:paraId="2AD13425" w14:textId="2F277CFF" w:rsidR="007658F1" w:rsidRPr="00592FA4" w:rsidRDefault="00167087" w:rsidP="0082206C">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30.31</w:t>
            </w:r>
          </w:p>
        </w:tc>
      </w:tr>
      <w:tr w:rsidR="0082206C" w:rsidRPr="003C6A8C" w14:paraId="3402FB6C" w14:textId="77777777" w:rsidTr="009A4A3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249" w:type="dxa"/>
          </w:tcPr>
          <w:p w14:paraId="6DA06A9B" w14:textId="77777777" w:rsidR="0082206C" w:rsidRPr="00E55413" w:rsidRDefault="0082206C" w:rsidP="0082206C">
            <w:pPr>
              <w:spacing w:line="276" w:lineRule="auto"/>
              <w:rPr>
                <w:rStyle w:val="Strong"/>
                <w:b/>
                <w:bCs/>
                <w:sz w:val="20"/>
                <w:szCs w:val="20"/>
              </w:rPr>
            </w:pPr>
            <w:r w:rsidRPr="00E55413">
              <w:rPr>
                <w:rStyle w:val="Strong"/>
                <w:b/>
                <w:bCs/>
                <w:sz w:val="20"/>
                <w:szCs w:val="20"/>
              </w:rPr>
              <w:t>SD Card</w:t>
            </w:r>
          </w:p>
        </w:tc>
        <w:tc>
          <w:tcPr>
            <w:tcW w:w="2278" w:type="dxa"/>
          </w:tcPr>
          <w:p w14:paraId="3E26B65E" w14:textId="77777777" w:rsidR="0082206C" w:rsidRPr="00730FEF" w:rsidRDefault="0082206C" w:rsidP="0082206C">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6E2F09F0" w14:textId="77777777" w:rsidR="0082206C" w:rsidRPr="00730FEF" w:rsidRDefault="0082206C" w:rsidP="0082206C">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5.99</w:t>
            </w:r>
          </w:p>
        </w:tc>
        <w:tc>
          <w:tcPr>
            <w:tcW w:w="2277" w:type="dxa"/>
          </w:tcPr>
          <w:p w14:paraId="1D9D3B91" w14:textId="77777777" w:rsidR="0082206C" w:rsidRPr="00710D1E" w:rsidRDefault="0082206C" w:rsidP="0082206C">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sidRPr="00710D1E">
              <w:rPr>
                <w:rStyle w:val="Strong"/>
                <w:sz w:val="20"/>
                <w:szCs w:val="20"/>
              </w:rPr>
              <w:t>5.99</w:t>
            </w:r>
          </w:p>
        </w:tc>
      </w:tr>
      <w:tr w:rsidR="005A3E3E" w:rsidRPr="003C6A8C" w14:paraId="06A02C3F" w14:textId="77777777" w:rsidTr="009A4A36">
        <w:trPr>
          <w:trHeight w:val="387"/>
        </w:trPr>
        <w:tc>
          <w:tcPr>
            <w:cnfStyle w:val="001000000000" w:firstRow="0" w:lastRow="0" w:firstColumn="1" w:lastColumn="0" w:oddVBand="0" w:evenVBand="0" w:oddHBand="0" w:evenHBand="0" w:firstRowFirstColumn="0" w:firstRowLastColumn="0" w:lastRowFirstColumn="0" w:lastRowLastColumn="0"/>
            <w:tcW w:w="2249" w:type="dxa"/>
          </w:tcPr>
          <w:p w14:paraId="095CE66D" w14:textId="2FFFB1B4" w:rsidR="005A3E3E" w:rsidRPr="00FB5CAA" w:rsidRDefault="005A3E3E" w:rsidP="005A3E3E">
            <w:pPr>
              <w:spacing w:line="276" w:lineRule="auto"/>
              <w:rPr>
                <w:rStyle w:val="Strong"/>
                <w:b/>
                <w:bCs/>
                <w:sz w:val="20"/>
                <w:szCs w:val="20"/>
              </w:rPr>
            </w:pPr>
            <w:r w:rsidRPr="00FB5CAA">
              <w:rPr>
                <w:rStyle w:val="Strong"/>
                <w:b/>
                <w:bCs/>
                <w:sz w:val="20"/>
                <w:szCs w:val="20"/>
              </w:rPr>
              <w:t>USB  Buccaneer</w:t>
            </w:r>
          </w:p>
        </w:tc>
        <w:tc>
          <w:tcPr>
            <w:tcW w:w="2278" w:type="dxa"/>
          </w:tcPr>
          <w:p w14:paraId="4C009905" w14:textId="6EB714B9" w:rsidR="005A3E3E" w:rsidRDefault="005A3E3E" w:rsidP="005A3E3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4DFB4236" w14:textId="516C3D5F" w:rsidR="005A3E3E" w:rsidRPr="005A3E3E" w:rsidRDefault="005A3E3E" w:rsidP="005A3E3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5A3E3E">
              <w:rPr>
                <w:rStyle w:val="Strong"/>
                <w:b w:val="0"/>
                <w:bCs w:val="0"/>
                <w:sz w:val="20"/>
                <w:szCs w:val="20"/>
              </w:rPr>
              <w:t>20.46</w:t>
            </w:r>
          </w:p>
        </w:tc>
        <w:tc>
          <w:tcPr>
            <w:tcW w:w="2277" w:type="dxa"/>
          </w:tcPr>
          <w:p w14:paraId="3B27F2F3" w14:textId="237969EC" w:rsidR="005A3E3E" w:rsidRPr="00710D1E" w:rsidRDefault="005A3E3E" w:rsidP="005A3E3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83155D">
              <w:rPr>
                <w:rStyle w:val="Strong"/>
                <w:sz w:val="20"/>
                <w:szCs w:val="20"/>
              </w:rPr>
              <w:t>20.46</w:t>
            </w:r>
          </w:p>
        </w:tc>
      </w:tr>
      <w:tr w:rsidR="005A3E3E" w:rsidRPr="003C6A8C" w14:paraId="05EC261F" w14:textId="77777777" w:rsidTr="009A4A3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249" w:type="dxa"/>
          </w:tcPr>
          <w:p w14:paraId="49CE29CE" w14:textId="566B9C4A" w:rsidR="005A3E3E" w:rsidRPr="00FB5CAA" w:rsidRDefault="005A3E3E" w:rsidP="005A3E3E">
            <w:pPr>
              <w:spacing w:line="276" w:lineRule="auto"/>
              <w:rPr>
                <w:rStyle w:val="Strong"/>
                <w:b/>
                <w:bCs/>
                <w:sz w:val="20"/>
                <w:szCs w:val="20"/>
              </w:rPr>
            </w:pPr>
            <w:r w:rsidRPr="00FB5CAA">
              <w:rPr>
                <w:rStyle w:val="Strong"/>
                <w:b/>
                <w:bCs/>
                <w:sz w:val="20"/>
                <w:szCs w:val="20"/>
              </w:rPr>
              <w:t>Micro-SD Card Reader.</w:t>
            </w:r>
          </w:p>
        </w:tc>
        <w:tc>
          <w:tcPr>
            <w:tcW w:w="2278" w:type="dxa"/>
          </w:tcPr>
          <w:p w14:paraId="0526912A" w14:textId="00A2FDCA" w:rsidR="005A3E3E" w:rsidRDefault="005A3E3E" w:rsidP="005A3E3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339BBD1E" w14:textId="27B8974B" w:rsidR="005A3E3E" w:rsidRPr="005A3E3E" w:rsidRDefault="005A3E3E" w:rsidP="005A3E3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5A3E3E">
              <w:rPr>
                <w:rStyle w:val="Strong"/>
                <w:b w:val="0"/>
                <w:bCs w:val="0"/>
                <w:sz w:val="20"/>
                <w:szCs w:val="20"/>
              </w:rPr>
              <w:t>321.26</w:t>
            </w:r>
          </w:p>
        </w:tc>
        <w:tc>
          <w:tcPr>
            <w:tcW w:w="2277" w:type="dxa"/>
          </w:tcPr>
          <w:p w14:paraId="78B2FEF6" w14:textId="03E15190" w:rsidR="005A3E3E" w:rsidRPr="00710D1E" w:rsidRDefault="005A3E3E" w:rsidP="005A3E3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sidRPr="0083155D">
              <w:rPr>
                <w:rStyle w:val="Strong"/>
                <w:sz w:val="20"/>
                <w:szCs w:val="20"/>
              </w:rPr>
              <w:t>321.26</w:t>
            </w:r>
          </w:p>
        </w:tc>
      </w:tr>
      <w:tr w:rsidR="005A3E3E" w:rsidRPr="003C6A8C" w14:paraId="2689D582" w14:textId="77777777" w:rsidTr="009A4A36">
        <w:trPr>
          <w:trHeight w:val="387"/>
        </w:trPr>
        <w:tc>
          <w:tcPr>
            <w:cnfStyle w:val="001000000000" w:firstRow="0" w:lastRow="0" w:firstColumn="1" w:lastColumn="0" w:oddVBand="0" w:evenVBand="0" w:oddHBand="0" w:evenHBand="0" w:firstRowFirstColumn="0" w:firstRowLastColumn="0" w:lastRowFirstColumn="0" w:lastRowLastColumn="0"/>
            <w:tcW w:w="2249" w:type="dxa"/>
          </w:tcPr>
          <w:p w14:paraId="4F7F2563" w14:textId="622CA1F7" w:rsidR="005A3E3E" w:rsidRPr="00FB5CAA" w:rsidRDefault="005A3E3E" w:rsidP="005A3E3E">
            <w:pPr>
              <w:spacing w:line="276" w:lineRule="auto"/>
              <w:rPr>
                <w:rStyle w:val="Strong"/>
                <w:b/>
                <w:bCs/>
                <w:sz w:val="20"/>
                <w:szCs w:val="20"/>
              </w:rPr>
            </w:pPr>
            <w:r w:rsidRPr="00FB5CAA">
              <w:rPr>
                <w:rStyle w:val="Strong"/>
                <w:b/>
                <w:bCs/>
                <w:sz w:val="20"/>
                <w:szCs w:val="20"/>
              </w:rPr>
              <w:t>JST Crimp Pin Connector</w:t>
            </w:r>
          </w:p>
        </w:tc>
        <w:tc>
          <w:tcPr>
            <w:tcW w:w="2278" w:type="dxa"/>
          </w:tcPr>
          <w:p w14:paraId="5BCA34A9" w14:textId="07EED62C" w:rsidR="005A3E3E" w:rsidRDefault="005A3E3E" w:rsidP="005A3E3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77530E3C" w14:textId="0E543EEA" w:rsidR="005A3E3E" w:rsidRPr="005A3E3E" w:rsidRDefault="005A3E3E" w:rsidP="005A3E3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5A3E3E">
              <w:rPr>
                <w:rStyle w:val="Strong"/>
                <w:b w:val="0"/>
                <w:bCs w:val="0"/>
                <w:sz w:val="20"/>
                <w:szCs w:val="20"/>
              </w:rPr>
              <w:t>8.99</w:t>
            </w:r>
          </w:p>
        </w:tc>
        <w:tc>
          <w:tcPr>
            <w:tcW w:w="2277" w:type="dxa"/>
          </w:tcPr>
          <w:p w14:paraId="485601A4" w14:textId="7602C395" w:rsidR="005A3E3E" w:rsidRPr="00710D1E" w:rsidRDefault="005A3E3E" w:rsidP="005A3E3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83155D">
              <w:rPr>
                <w:rStyle w:val="Strong"/>
                <w:sz w:val="20"/>
                <w:szCs w:val="20"/>
              </w:rPr>
              <w:t>8.99</w:t>
            </w:r>
          </w:p>
        </w:tc>
      </w:tr>
      <w:tr w:rsidR="00FB5CAA" w14:paraId="05955635" w14:textId="77777777" w:rsidTr="009A4A3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249" w:type="dxa"/>
          </w:tcPr>
          <w:p w14:paraId="71743E97" w14:textId="77777777" w:rsidR="00FB5CAA" w:rsidRPr="00730FEF" w:rsidRDefault="00FB5CAA" w:rsidP="00FB5CAA">
            <w:pPr>
              <w:spacing w:line="276" w:lineRule="auto"/>
              <w:rPr>
                <w:rStyle w:val="Strong"/>
                <w:b/>
                <w:bCs/>
                <w:sz w:val="20"/>
                <w:szCs w:val="20"/>
              </w:rPr>
            </w:pPr>
            <w:r w:rsidRPr="00730FEF">
              <w:rPr>
                <w:rStyle w:val="Strong"/>
                <w:b/>
                <w:bCs/>
                <w:sz w:val="20"/>
                <w:szCs w:val="20"/>
              </w:rPr>
              <w:t>RPM Sensor</w:t>
            </w:r>
          </w:p>
        </w:tc>
        <w:tc>
          <w:tcPr>
            <w:tcW w:w="2278" w:type="dxa"/>
          </w:tcPr>
          <w:p w14:paraId="13921753" w14:textId="77777777" w:rsidR="00FB5CAA" w:rsidRPr="00730FEF"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730FEF">
              <w:rPr>
                <w:rStyle w:val="Strong"/>
                <w:b w:val="0"/>
                <w:bCs w:val="0"/>
                <w:sz w:val="20"/>
                <w:szCs w:val="20"/>
              </w:rPr>
              <w:t>1</w:t>
            </w:r>
          </w:p>
        </w:tc>
        <w:tc>
          <w:tcPr>
            <w:tcW w:w="2278" w:type="dxa"/>
          </w:tcPr>
          <w:p w14:paraId="6695975A" w14:textId="55F78D04" w:rsidR="00FB5CAA" w:rsidRPr="00730FEF"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90.00</w:t>
            </w:r>
          </w:p>
        </w:tc>
        <w:tc>
          <w:tcPr>
            <w:tcW w:w="2277" w:type="dxa"/>
          </w:tcPr>
          <w:p w14:paraId="13DC4D7C" w14:textId="65126A8E" w:rsidR="00FB5CAA" w:rsidRPr="00710D1E"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90</w:t>
            </w:r>
            <w:r w:rsidRPr="00710D1E">
              <w:rPr>
                <w:rStyle w:val="Strong"/>
                <w:sz w:val="20"/>
                <w:szCs w:val="20"/>
              </w:rPr>
              <w:t>.00</w:t>
            </w:r>
          </w:p>
        </w:tc>
      </w:tr>
      <w:tr w:rsidR="00FB5CAA" w14:paraId="41FC283D" w14:textId="77777777" w:rsidTr="009A4A36">
        <w:trPr>
          <w:trHeight w:val="342"/>
        </w:trPr>
        <w:tc>
          <w:tcPr>
            <w:cnfStyle w:val="001000000000" w:firstRow="0" w:lastRow="0" w:firstColumn="1" w:lastColumn="0" w:oddVBand="0" w:evenVBand="0" w:oddHBand="0" w:evenHBand="0" w:firstRowFirstColumn="0" w:firstRowLastColumn="0" w:lastRowFirstColumn="0" w:lastRowLastColumn="0"/>
            <w:tcW w:w="2249" w:type="dxa"/>
          </w:tcPr>
          <w:p w14:paraId="4D18DFA8" w14:textId="77777777" w:rsidR="00FB5CAA" w:rsidRPr="00730FEF" w:rsidRDefault="00FB5CAA" w:rsidP="00FB5CAA">
            <w:pPr>
              <w:spacing w:line="276" w:lineRule="auto"/>
              <w:rPr>
                <w:rStyle w:val="Strong"/>
                <w:b/>
                <w:bCs/>
                <w:sz w:val="20"/>
                <w:szCs w:val="20"/>
              </w:rPr>
            </w:pPr>
            <w:r w:rsidRPr="00730FEF">
              <w:rPr>
                <w:rStyle w:val="Strong"/>
                <w:b/>
                <w:bCs/>
                <w:sz w:val="20"/>
                <w:szCs w:val="20"/>
              </w:rPr>
              <w:t>Engine Temp Sensor</w:t>
            </w:r>
          </w:p>
        </w:tc>
        <w:tc>
          <w:tcPr>
            <w:tcW w:w="2278" w:type="dxa"/>
          </w:tcPr>
          <w:p w14:paraId="4E4916E8" w14:textId="77777777" w:rsidR="00FB5CAA" w:rsidRPr="00730FEF"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6500AB2E" w14:textId="77777777" w:rsidR="00FB5CAA" w:rsidRPr="00730FEF"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50.00</w:t>
            </w:r>
          </w:p>
        </w:tc>
        <w:tc>
          <w:tcPr>
            <w:tcW w:w="2277" w:type="dxa"/>
          </w:tcPr>
          <w:p w14:paraId="65B3E8F0" w14:textId="77777777" w:rsidR="00FB5CAA" w:rsidRPr="00710D1E"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710D1E">
              <w:rPr>
                <w:rStyle w:val="Strong"/>
                <w:sz w:val="20"/>
                <w:szCs w:val="20"/>
              </w:rPr>
              <w:t>50.00</w:t>
            </w:r>
          </w:p>
        </w:tc>
      </w:tr>
      <w:tr w:rsidR="00FB5CAA" w14:paraId="4AB260A3" w14:textId="77777777" w:rsidTr="009A4A3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249" w:type="dxa"/>
          </w:tcPr>
          <w:p w14:paraId="01A078F7" w14:textId="755F5BDE" w:rsidR="00FB5CAA" w:rsidRPr="00730FEF" w:rsidRDefault="00FB5CAA" w:rsidP="00FB5CAA">
            <w:pPr>
              <w:spacing w:line="276" w:lineRule="auto"/>
              <w:rPr>
                <w:rStyle w:val="Strong"/>
                <w:b/>
                <w:bCs/>
                <w:sz w:val="20"/>
                <w:szCs w:val="20"/>
              </w:rPr>
            </w:pPr>
            <w:r>
              <w:rPr>
                <w:rStyle w:val="Strong"/>
                <w:b/>
                <w:bCs/>
                <w:sz w:val="20"/>
                <w:szCs w:val="20"/>
              </w:rPr>
              <w:t>Suspension Sensor</w:t>
            </w:r>
          </w:p>
        </w:tc>
        <w:tc>
          <w:tcPr>
            <w:tcW w:w="2278" w:type="dxa"/>
          </w:tcPr>
          <w:p w14:paraId="044D562E" w14:textId="77777777" w:rsidR="00FB5CAA" w:rsidRPr="00730FEF"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4</w:t>
            </w:r>
          </w:p>
        </w:tc>
        <w:tc>
          <w:tcPr>
            <w:tcW w:w="2278" w:type="dxa"/>
          </w:tcPr>
          <w:p w14:paraId="25EFC9E7" w14:textId="77777777" w:rsidR="00FB5CAA" w:rsidRPr="00730FEF"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190.00</w:t>
            </w:r>
          </w:p>
        </w:tc>
        <w:tc>
          <w:tcPr>
            <w:tcW w:w="2277" w:type="dxa"/>
          </w:tcPr>
          <w:p w14:paraId="7B2161D0" w14:textId="77777777" w:rsidR="00FB5CAA" w:rsidRPr="00710D1E"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sidRPr="00710D1E">
              <w:rPr>
                <w:rStyle w:val="Strong"/>
                <w:sz w:val="20"/>
                <w:szCs w:val="20"/>
              </w:rPr>
              <w:t>760.00</w:t>
            </w:r>
          </w:p>
        </w:tc>
      </w:tr>
      <w:tr w:rsidR="00FB5CAA" w14:paraId="5D4BAA08" w14:textId="77777777" w:rsidTr="009A4A36">
        <w:trPr>
          <w:trHeight w:val="366"/>
        </w:trPr>
        <w:tc>
          <w:tcPr>
            <w:cnfStyle w:val="001000000000" w:firstRow="0" w:lastRow="0" w:firstColumn="1" w:lastColumn="0" w:oddVBand="0" w:evenVBand="0" w:oddHBand="0" w:evenHBand="0" w:firstRowFirstColumn="0" w:firstRowLastColumn="0" w:lastRowFirstColumn="0" w:lastRowLastColumn="0"/>
            <w:tcW w:w="2249" w:type="dxa"/>
          </w:tcPr>
          <w:p w14:paraId="38321705" w14:textId="77777777" w:rsidR="00FB5CAA" w:rsidRPr="00730FEF" w:rsidRDefault="00FB5CAA" w:rsidP="00FB5CAA">
            <w:pPr>
              <w:spacing w:line="276" w:lineRule="auto"/>
              <w:rPr>
                <w:rStyle w:val="Strong"/>
                <w:b/>
                <w:bCs/>
                <w:sz w:val="20"/>
                <w:szCs w:val="20"/>
              </w:rPr>
            </w:pPr>
            <w:r>
              <w:rPr>
                <w:rStyle w:val="Strong"/>
                <w:b/>
                <w:bCs/>
                <w:sz w:val="20"/>
                <w:szCs w:val="20"/>
              </w:rPr>
              <w:lastRenderedPageBreak/>
              <w:t>Pitch, Roll &amp; Yaw sensors</w:t>
            </w:r>
          </w:p>
        </w:tc>
        <w:tc>
          <w:tcPr>
            <w:tcW w:w="2278" w:type="dxa"/>
          </w:tcPr>
          <w:p w14:paraId="74A9F16E" w14:textId="77777777" w:rsidR="00FB5CAA" w:rsidRPr="00730FEF"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4</w:t>
            </w:r>
          </w:p>
        </w:tc>
        <w:tc>
          <w:tcPr>
            <w:tcW w:w="2278" w:type="dxa"/>
          </w:tcPr>
          <w:p w14:paraId="36A00844" w14:textId="77777777" w:rsidR="00FB5CAA" w:rsidRPr="00730FEF"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198.00</w:t>
            </w:r>
          </w:p>
        </w:tc>
        <w:tc>
          <w:tcPr>
            <w:tcW w:w="2277" w:type="dxa"/>
          </w:tcPr>
          <w:p w14:paraId="3469E38F" w14:textId="77777777" w:rsidR="00FB5CAA" w:rsidRPr="00710D1E"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710D1E">
              <w:rPr>
                <w:rStyle w:val="Strong"/>
                <w:sz w:val="20"/>
                <w:szCs w:val="20"/>
              </w:rPr>
              <w:t>792.00</w:t>
            </w:r>
          </w:p>
        </w:tc>
      </w:tr>
      <w:tr w:rsidR="00FB5CAA" w14:paraId="7D4068DF" w14:textId="77777777" w:rsidTr="009A4A3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249" w:type="dxa"/>
          </w:tcPr>
          <w:p w14:paraId="3AC6E0E1" w14:textId="77777777" w:rsidR="00FB5CAA" w:rsidRPr="00730FEF" w:rsidRDefault="00FB5CAA" w:rsidP="00FB5CAA">
            <w:pPr>
              <w:spacing w:line="276" w:lineRule="auto"/>
              <w:rPr>
                <w:rStyle w:val="Strong"/>
                <w:b/>
                <w:bCs/>
                <w:sz w:val="20"/>
                <w:szCs w:val="20"/>
              </w:rPr>
            </w:pPr>
            <w:r>
              <w:rPr>
                <w:rStyle w:val="Strong"/>
                <w:b/>
                <w:bCs/>
                <w:sz w:val="20"/>
                <w:szCs w:val="20"/>
              </w:rPr>
              <w:t>MPH Sensor</w:t>
            </w:r>
          </w:p>
        </w:tc>
        <w:tc>
          <w:tcPr>
            <w:tcW w:w="2278" w:type="dxa"/>
          </w:tcPr>
          <w:p w14:paraId="7AADE7C2" w14:textId="77777777" w:rsidR="00FB5CAA" w:rsidRPr="00730FEF"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7CA0FD60" w14:textId="738EE998" w:rsidR="00FB5CAA" w:rsidRPr="00730FEF"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90.00</w:t>
            </w:r>
          </w:p>
        </w:tc>
        <w:tc>
          <w:tcPr>
            <w:tcW w:w="2277" w:type="dxa"/>
          </w:tcPr>
          <w:p w14:paraId="47254E7A" w14:textId="6CAC2D86" w:rsidR="00FB5CAA" w:rsidRPr="00710D1E"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90</w:t>
            </w:r>
            <w:r w:rsidRPr="00710D1E">
              <w:rPr>
                <w:rStyle w:val="Strong"/>
                <w:sz w:val="20"/>
                <w:szCs w:val="20"/>
              </w:rPr>
              <w:t>.00</w:t>
            </w:r>
          </w:p>
        </w:tc>
      </w:tr>
      <w:tr w:rsidR="00FB5CAA" w14:paraId="14429E88" w14:textId="77777777" w:rsidTr="009A4A36">
        <w:trPr>
          <w:trHeight w:val="366"/>
        </w:trPr>
        <w:tc>
          <w:tcPr>
            <w:cnfStyle w:val="001000000000" w:firstRow="0" w:lastRow="0" w:firstColumn="1" w:lastColumn="0" w:oddVBand="0" w:evenVBand="0" w:oddHBand="0" w:evenHBand="0" w:firstRowFirstColumn="0" w:firstRowLastColumn="0" w:lastRowFirstColumn="0" w:lastRowLastColumn="0"/>
            <w:tcW w:w="2249" w:type="dxa"/>
          </w:tcPr>
          <w:p w14:paraId="2B0428F3" w14:textId="77777777" w:rsidR="00FB5CAA" w:rsidRPr="00730FEF" w:rsidRDefault="00FB5CAA" w:rsidP="00FB5CAA">
            <w:pPr>
              <w:spacing w:line="276" w:lineRule="auto"/>
              <w:rPr>
                <w:rStyle w:val="Strong"/>
                <w:b/>
                <w:bCs/>
                <w:sz w:val="20"/>
                <w:szCs w:val="20"/>
              </w:rPr>
            </w:pPr>
            <w:r>
              <w:rPr>
                <w:rStyle w:val="Strong"/>
                <w:b/>
                <w:bCs/>
                <w:sz w:val="20"/>
                <w:szCs w:val="20"/>
              </w:rPr>
              <w:t>LED Panel indictor</w:t>
            </w:r>
          </w:p>
        </w:tc>
        <w:tc>
          <w:tcPr>
            <w:tcW w:w="2278" w:type="dxa"/>
          </w:tcPr>
          <w:p w14:paraId="59A3C885" w14:textId="77777777" w:rsidR="00FB5CAA" w:rsidRPr="00730FEF"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2</w:t>
            </w:r>
          </w:p>
        </w:tc>
        <w:tc>
          <w:tcPr>
            <w:tcW w:w="2278" w:type="dxa"/>
          </w:tcPr>
          <w:p w14:paraId="7B5072C6" w14:textId="77777777" w:rsidR="00FB5CAA" w:rsidRPr="00730FEF"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11.26</w:t>
            </w:r>
          </w:p>
        </w:tc>
        <w:tc>
          <w:tcPr>
            <w:tcW w:w="2277" w:type="dxa"/>
          </w:tcPr>
          <w:p w14:paraId="58501BAD" w14:textId="77777777" w:rsidR="00FB5CAA" w:rsidRPr="00710D1E"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710D1E">
              <w:rPr>
                <w:rStyle w:val="Strong"/>
                <w:sz w:val="20"/>
                <w:szCs w:val="20"/>
              </w:rPr>
              <w:t>22.52</w:t>
            </w:r>
          </w:p>
        </w:tc>
      </w:tr>
      <w:tr w:rsidR="00FB5CAA" w14:paraId="51B09FE7" w14:textId="77777777" w:rsidTr="009A4A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2249" w:type="dxa"/>
          </w:tcPr>
          <w:p w14:paraId="5AC88359" w14:textId="77777777" w:rsidR="00FB5CAA" w:rsidRDefault="00FB5CAA" w:rsidP="00FB5CAA">
            <w:pPr>
              <w:spacing w:line="276" w:lineRule="auto"/>
              <w:rPr>
                <w:rStyle w:val="Strong"/>
                <w:b/>
                <w:bCs/>
                <w:sz w:val="20"/>
                <w:szCs w:val="20"/>
              </w:rPr>
            </w:pPr>
            <w:r>
              <w:rPr>
                <w:rStyle w:val="Strong"/>
                <w:b/>
                <w:bCs/>
                <w:sz w:val="20"/>
                <w:szCs w:val="20"/>
              </w:rPr>
              <w:t>Button</w:t>
            </w:r>
          </w:p>
        </w:tc>
        <w:tc>
          <w:tcPr>
            <w:tcW w:w="2278" w:type="dxa"/>
          </w:tcPr>
          <w:p w14:paraId="5963D329" w14:textId="77777777" w:rsidR="00FB5CAA" w:rsidRPr="00730FEF"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65A89FF6" w14:textId="77777777" w:rsidR="00FB5CAA" w:rsidRPr="00730FEF"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28.73</w:t>
            </w:r>
          </w:p>
        </w:tc>
        <w:tc>
          <w:tcPr>
            <w:tcW w:w="2277" w:type="dxa"/>
          </w:tcPr>
          <w:p w14:paraId="110D98EE" w14:textId="77777777" w:rsidR="00FB5CAA" w:rsidRPr="00710D1E"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sidRPr="00710D1E">
              <w:rPr>
                <w:rStyle w:val="Strong"/>
                <w:sz w:val="20"/>
                <w:szCs w:val="20"/>
              </w:rPr>
              <w:t>28.73</w:t>
            </w:r>
          </w:p>
        </w:tc>
      </w:tr>
      <w:tr w:rsidR="00FB5CAA" w14:paraId="7EC09AAD" w14:textId="77777777" w:rsidTr="009A4A36">
        <w:trPr>
          <w:trHeight w:val="366"/>
        </w:trPr>
        <w:tc>
          <w:tcPr>
            <w:cnfStyle w:val="001000000000" w:firstRow="0" w:lastRow="0" w:firstColumn="1" w:lastColumn="0" w:oddVBand="0" w:evenVBand="0" w:oddHBand="0" w:evenHBand="0" w:firstRowFirstColumn="0" w:firstRowLastColumn="0" w:lastRowFirstColumn="0" w:lastRowLastColumn="0"/>
            <w:tcW w:w="2249" w:type="dxa"/>
          </w:tcPr>
          <w:p w14:paraId="7FF338A8" w14:textId="77777777" w:rsidR="00FB5CAA" w:rsidRDefault="00FB5CAA" w:rsidP="00FB5CAA">
            <w:pPr>
              <w:spacing w:line="276" w:lineRule="auto"/>
              <w:rPr>
                <w:rStyle w:val="Strong"/>
                <w:b/>
                <w:bCs/>
                <w:sz w:val="20"/>
                <w:szCs w:val="20"/>
              </w:rPr>
            </w:pPr>
            <w:r>
              <w:rPr>
                <w:rStyle w:val="Strong"/>
                <w:b/>
                <w:bCs/>
                <w:sz w:val="20"/>
                <w:szCs w:val="20"/>
              </w:rPr>
              <w:t>Cable 5 core</w:t>
            </w:r>
          </w:p>
        </w:tc>
        <w:tc>
          <w:tcPr>
            <w:tcW w:w="2278" w:type="dxa"/>
          </w:tcPr>
          <w:p w14:paraId="30D179C5" w14:textId="77777777" w:rsidR="00FB5CAA" w:rsidRPr="00730FEF"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6F395467" w14:textId="77777777" w:rsidR="00FB5CAA" w:rsidRPr="00730FEF"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90.03</w:t>
            </w:r>
          </w:p>
        </w:tc>
        <w:tc>
          <w:tcPr>
            <w:tcW w:w="2277" w:type="dxa"/>
          </w:tcPr>
          <w:p w14:paraId="0567EB75" w14:textId="77777777" w:rsidR="00FB5CAA" w:rsidRPr="00710D1E"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710D1E">
              <w:rPr>
                <w:rStyle w:val="Strong"/>
                <w:sz w:val="20"/>
                <w:szCs w:val="20"/>
              </w:rPr>
              <w:t>90.03</w:t>
            </w:r>
          </w:p>
        </w:tc>
      </w:tr>
      <w:tr w:rsidR="00FB5CAA" w14:paraId="1E155828" w14:textId="77777777" w:rsidTr="009A4A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2249" w:type="dxa"/>
          </w:tcPr>
          <w:p w14:paraId="3DFAE160" w14:textId="77777777" w:rsidR="00FB5CAA" w:rsidRDefault="00FB5CAA" w:rsidP="00FB5CAA">
            <w:pPr>
              <w:spacing w:line="276" w:lineRule="auto"/>
              <w:rPr>
                <w:rStyle w:val="Strong"/>
                <w:b/>
                <w:bCs/>
                <w:sz w:val="20"/>
                <w:szCs w:val="20"/>
              </w:rPr>
            </w:pPr>
            <w:r>
              <w:rPr>
                <w:rStyle w:val="Strong"/>
                <w:b/>
                <w:bCs/>
                <w:sz w:val="20"/>
                <w:szCs w:val="20"/>
              </w:rPr>
              <w:t>Cable 3 core</w:t>
            </w:r>
          </w:p>
        </w:tc>
        <w:tc>
          <w:tcPr>
            <w:tcW w:w="2278" w:type="dxa"/>
          </w:tcPr>
          <w:p w14:paraId="5CA4E389" w14:textId="77777777" w:rsidR="00FB5CAA" w:rsidRPr="00730FEF"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3CB9D96F" w14:textId="77777777" w:rsidR="00FB5CAA" w:rsidRPr="00730FEF"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80.58</w:t>
            </w:r>
          </w:p>
        </w:tc>
        <w:tc>
          <w:tcPr>
            <w:tcW w:w="2277" w:type="dxa"/>
          </w:tcPr>
          <w:p w14:paraId="40D748EC" w14:textId="77777777" w:rsidR="00FB5CAA" w:rsidRPr="00710D1E"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sidRPr="00710D1E">
              <w:rPr>
                <w:rStyle w:val="Strong"/>
                <w:sz w:val="20"/>
                <w:szCs w:val="20"/>
              </w:rPr>
              <w:t>80.58</w:t>
            </w:r>
          </w:p>
        </w:tc>
      </w:tr>
      <w:tr w:rsidR="00FB5CAA" w14:paraId="73C6032B" w14:textId="77777777" w:rsidTr="009A4A36">
        <w:trPr>
          <w:trHeight w:val="366"/>
        </w:trPr>
        <w:tc>
          <w:tcPr>
            <w:cnfStyle w:val="001000000000" w:firstRow="0" w:lastRow="0" w:firstColumn="1" w:lastColumn="0" w:oddVBand="0" w:evenVBand="0" w:oddHBand="0" w:evenHBand="0" w:firstRowFirstColumn="0" w:firstRowLastColumn="0" w:lastRowFirstColumn="0" w:lastRowLastColumn="0"/>
            <w:tcW w:w="2249" w:type="dxa"/>
          </w:tcPr>
          <w:p w14:paraId="4565310A" w14:textId="40AB741F" w:rsidR="00FB5CAA" w:rsidRPr="00547C5F" w:rsidRDefault="00FB5CAA" w:rsidP="00FB5CAA">
            <w:pPr>
              <w:spacing w:line="276" w:lineRule="auto"/>
              <w:rPr>
                <w:rStyle w:val="Strong"/>
                <w:b/>
                <w:bCs/>
                <w:sz w:val="20"/>
                <w:szCs w:val="20"/>
              </w:rPr>
            </w:pPr>
            <w:r w:rsidRPr="00547C5F">
              <w:rPr>
                <w:rStyle w:val="Strong"/>
                <w:b/>
                <w:bCs/>
                <w:sz w:val="20"/>
                <w:szCs w:val="20"/>
              </w:rPr>
              <w:t>Cable 1 core</w:t>
            </w:r>
          </w:p>
        </w:tc>
        <w:tc>
          <w:tcPr>
            <w:tcW w:w="2278" w:type="dxa"/>
          </w:tcPr>
          <w:p w14:paraId="56172C17" w14:textId="0C929BFC" w:rsidR="00FB5CAA"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520357EE" w14:textId="252A0BBF" w:rsidR="00FB5CAA"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15.48</w:t>
            </w:r>
          </w:p>
        </w:tc>
        <w:tc>
          <w:tcPr>
            <w:tcW w:w="2277" w:type="dxa"/>
          </w:tcPr>
          <w:p w14:paraId="65511CAD" w14:textId="2D1B30D7" w:rsidR="00FB5CAA" w:rsidRPr="00710D1E"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15.48</w:t>
            </w:r>
          </w:p>
        </w:tc>
      </w:tr>
      <w:tr w:rsidR="00FB5CAA" w14:paraId="32B3845C" w14:textId="77777777" w:rsidTr="009A4A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2249" w:type="dxa"/>
          </w:tcPr>
          <w:p w14:paraId="33E3C8E1" w14:textId="77777777" w:rsidR="00FB5CAA" w:rsidRDefault="00FB5CAA" w:rsidP="00FB5CAA">
            <w:pPr>
              <w:spacing w:line="276" w:lineRule="auto"/>
              <w:rPr>
                <w:rStyle w:val="Strong"/>
                <w:b/>
                <w:bCs/>
                <w:sz w:val="20"/>
                <w:szCs w:val="20"/>
              </w:rPr>
            </w:pPr>
            <w:r>
              <w:rPr>
                <w:rStyle w:val="Strong"/>
                <w:b/>
                <w:bCs/>
                <w:sz w:val="20"/>
                <w:szCs w:val="20"/>
              </w:rPr>
              <w:t>Cable Fixings (Cable ties)</w:t>
            </w:r>
          </w:p>
        </w:tc>
        <w:tc>
          <w:tcPr>
            <w:tcW w:w="2278" w:type="dxa"/>
          </w:tcPr>
          <w:p w14:paraId="449E2B1E" w14:textId="77777777" w:rsidR="00FB5CAA" w:rsidRPr="00730FEF"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2</w:t>
            </w:r>
          </w:p>
        </w:tc>
        <w:tc>
          <w:tcPr>
            <w:tcW w:w="2278" w:type="dxa"/>
          </w:tcPr>
          <w:p w14:paraId="02E8ED67" w14:textId="77777777" w:rsidR="00FB5CAA" w:rsidRPr="00730FEF"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21.36</w:t>
            </w:r>
          </w:p>
        </w:tc>
        <w:tc>
          <w:tcPr>
            <w:tcW w:w="2277" w:type="dxa"/>
          </w:tcPr>
          <w:p w14:paraId="3CE8312E" w14:textId="77777777" w:rsidR="00FB5CAA" w:rsidRPr="00710D1E"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sidRPr="00710D1E">
              <w:rPr>
                <w:rStyle w:val="Strong"/>
                <w:sz w:val="20"/>
                <w:szCs w:val="20"/>
              </w:rPr>
              <w:t>42.72</w:t>
            </w:r>
          </w:p>
        </w:tc>
      </w:tr>
      <w:tr w:rsidR="00FB5CAA" w14:paraId="1B6EE1CE" w14:textId="77777777" w:rsidTr="009A4A36">
        <w:trPr>
          <w:trHeight w:val="366"/>
        </w:trPr>
        <w:tc>
          <w:tcPr>
            <w:cnfStyle w:val="001000000000" w:firstRow="0" w:lastRow="0" w:firstColumn="1" w:lastColumn="0" w:oddVBand="0" w:evenVBand="0" w:oddHBand="0" w:evenHBand="0" w:firstRowFirstColumn="0" w:firstRowLastColumn="0" w:lastRowFirstColumn="0" w:lastRowLastColumn="0"/>
            <w:tcW w:w="2249" w:type="dxa"/>
          </w:tcPr>
          <w:p w14:paraId="2BE99550" w14:textId="77777777" w:rsidR="00FB5CAA" w:rsidRDefault="00FB5CAA" w:rsidP="00FB5CAA">
            <w:pPr>
              <w:spacing w:line="276" w:lineRule="auto"/>
              <w:rPr>
                <w:rStyle w:val="Strong"/>
                <w:b/>
                <w:bCs/>
                <w:sz w:val="20"/>
                <w:szCs w:val="20"/>
              </w:rPr>
            </w:pPr>
            <w:r>
              <w:rPr>
                <w:rStyle w:val="Strong"/>
                <w:b/>
                <w:bCs/>
                <w:sz w:val="20"/>
                <w:szCs w:val="20"/>
              </w:rPr>
              <w:t>Cable Fixings (Cable ties)</w:t>
            </w:r>
          </w:p>
        </w:tc>
        <w:tc>
          <w:tcPr>
            <w:tcW w:w="2278" w:type="dxa"/>
          </w:tcPr>
          <w:p w14:paraId="3B11FA60" w14:textId="77777777" w:rsidR="00FB5CAA" w:rsidRPr="00730FEF"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2</w:t>
            </w:r>
          </w:p>
        </w:tc>
        <w:tc>
          <w:tcPr>
            <w:tcW w:w="2278" w:type="dxa"/>
          </w:tcPr>
          <w:p w14:paraId="3BBF0653" w14:textId="77777777" w:rsidR="00FB5CAA" w:rsidRPr="00730FEF"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14.56</w:t>
            </w:r>
          </w:p>
        </w:tc>
        <w:tc>
          <w:tcPr>
            <w:tcW w:w="2277" w:type="dxa"/>
          </w:tcPr>
          <w:p w14:paraId="2A6262A3" w14:textId="77777777" w:rsidR="00FB5CAA" w:rsidRPr="00710D1E"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710D1E">
              <w:rPr>
                <w:rStyle w:val="Strong"/>
                <w:sz w:val="20"/>
                <w:szCs w:val="20"/>
              </w:rPr>
              <w:t>29.12</w:t>
            </w:r>
          </w:p>
        </w:tc>
      </w:tr>
      <w:tr w:rsidR="00FB5CAA" w14:paraId="09CB3409" w14:textId="77777777" w:rsidTr="009A4A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2249" w:type="dxa"/>
          </w:tcPr>
          <w:p w14:paraId="07D96678" w14:textId="77777777" w:rsidR="00FB5CAA" w:rsidRDefault="00FB5CAA" w:rsidP="00FB5CAA">
            <w:pPr>
              <w:spacing w:line="276" w:lineRule="auto"/>
              <w:rPr>
                <w:rStyle w:val="Strong"/>
                <w:b/>
                <w:bCs/>
                <w:sz w:val="20"/>
                <w:szCs w:val="20"/>
              </w:rPr>
            </w:pPr>
            <w:r>
              <w:rPr>
                <w:rStyle w:val="Strong"/>
                <w:b/>
                <w:bCs/>
                <w:sz w:val="20"/>
                <w:szCs w:val="20"/>
              </w:rPr>
              <w:t>Cable Connectors</w:t>
            </w:r>
          </w:p>
        </w:tc>
        <w:tc>
          <w:tcPr>
            <w:tcW w:w="2278" w:type="dxa"/>
          </w:tcPr>
          <w:p w14:paraId="3A3CB9C6" w14:textId="77777777" w:rsidR="00FB5CAA" w:rsidRPr="00730FEF"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11</w:t>
            </w:r>
          </w:p>
        </w:tc>
        <w:tc>
          <w:tcPr>
            <w:tcW w:w="2278" w:type="dxa"/>
          </w:tcPr>
          <w:p w14:paraId="46AFB2E7" w14:textId="77777777" w:rsidR="00FB5CAA" w:rsidRPr="00730FEF"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43.20</w:t>
            </w:r>
          </w:p>
        </w:tc>
        <w:tc>
          <w:tcPr>
            <w:tcW w:w="2277" w:type="dxa"/>
          </w:tcPr>
          <w:p w14:paraId="5D6F16D1" w14:textId="77777777" w:rsidR="00FB5CAA" w:rsidRPr="00710D1E"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sidRPr="00710D1E">
              <w:rPr>
                <w:rStyle w:val="Strong"/>
                <w:sz w:val="20"/>
                <w:szCs w:val="20"/>
              </w:rPr>
              <w:t>475.20</w:t>
            </w:r>
          </w:p>
        </w:tc>
      </w:tr>
      <w:tr w:rsidR="00FB5CAA" w14:paraId="070F5DA5" w14:textId="77777777" w:rsidTr="009A4A36">
        <w:trPr>
          <w:trHeight w:val="366"/>
        </w:trPr>
        <w:tc>
          <w:tcPr>
            <w:cnfStyle w:val="001000000000" w:firstRow="0" w:lastRow="0" w:firstColumn="1" w:lastColumn="0" w:oddVBand="0" w:evenVBand="0" w:oddHBand="0" w:evenHBand="0" w:firstRowFirstColumn="0" w:firstRowLastColumn="0" w:lastRowFirstColumn="0" w:lastRowLastColumn="0"/>
            <w:tcW w:w="2249" w:type="dxa"/>
          </w:tcPr>
          <w:p w14:paraId="5397E428" w14:textId="70D7FE62" w:rsidR="00FB5CAA" w:rsidRDefault="00FB5CAA" w:rsidP="00FB5CAA">
            <w:pPr>
              <w:spacing w:line="276" w:lineRule="auto"/>
              <w:rPr>
                <w:rStyle w:val="Strong"/>
                <w:b/>
                <w:bCs/>
                <w:sz w:val="20"/>
                <w:szCs w:val="20"/>
              </w:rPr>
            </w:pPr>
            <w:r>
              <w:rPr>
                <w:rStyle w:val="Strong"/>
                <w:b/>
                <w:bCs/>
                <w:sz w:val="20"/>
                <w:szCs w:val="20"/>
              </w:rPr>
              <w:t>Battery</w:t>
            </w:r>
          </w:p>
        </w:tc>
        <w:tc>
          <w:tcPr>
            <w:tcW w:w="2278" w:type="dxa"/>
          </w:tcPr>
          <w:p w14:paraId="0518B6CA" w14:textId="77777777" w:rsidR="00FB5CAA" w:rsidRPr="00730FEF"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20291836" w14:textId="77777777" w:rsidR="00FB5CAA" w:rsidRPr="00730FEF"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12.95</w:t>
            </w:r>
          </w:p>
        </w:tc>
        <w:tc>
          <w:tcPr>
            <w:tcW w:w="2277" w:type="dxa"/>
          </w:tcPr>
          <w:p w14:paraId="63928544" w14:textId="77777777" w:rsidR="00FB5CAA" w:rsidRPr="00710D1E"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710D1E">
              <w:rPr>
                <w:rStyle w:val="Strong"/>
                <w:sz w:val="20"/>
                <w:szCs w:val="20"/>
              </w:rPr>
              <w:t>12.95</w:t>
            </w:r>
          </w:p>
        </w:tc>
      </w:tr>
      <w:tr w:rsidR="00FB5CAA" w14:paraId="0ABD83F6" w14:textId="77777777" w:rsidTr="009A4A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2249" w:type="dxa"/>
          </w:tcPr>
          <w:p w14:paraId="7388318B" w14:textId="77777777" w:rsidR="00FB5CAA" w:rsidRDefault="00FB5CAA" w:rsidP="00FB5CAA">
            <w:pPr>
              <w:spacing w:line="276" w:lineRule="auto"/>
              <w:rPr>
                <w:rStyle w:val="Strong"/>
                <w:b/>
                <w:bCs/>
                <w:sz w:val="20"/>
                <w:szCs w:val="20"/>
              </w:rPr>
            </w:pPr>
            <w:r>
              <w:rPr>
                <w:rStyle w:val="Strong"/>
                <w:b/>
                <w:bCs/>
                <w:sz w:val="20"/>
                <w:szCs w:val="20"/>
              </w:rPr>
              <w:t>Cable ID</w:t>
            </w:r>
          </w:p>
        </w:tc>
        <w:tc>
          <w:tcPr>
            <w:tcW w:w="2278" w:type="dxa"/>
          </w:tcPr>
          <w:p w14:paraId="4AE1A0F3" w14:textId="77777777" w:rsidR="00FB5CAA"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4CE86311" w14:textId="77777777" w:rsidR="00FB5CAA"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105.84</w:t>
            </w:r>
          </w:p>
        </w:tc>
        <w:tc>
          <w:tcPr>
            <w:tcW w:w="2277" w:type="dxa"/>
          </w:tcPr>
          <w:p w14:paraId="0A2D6662" w14:textId="77777777" w:rsidR="00FB5CAA" w:rsidRPr="00710D1E"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sidRPr="00710D1E">
              <w:rPr>
                <w:rStyle w:val="Strong"/>
                <w:sz w:val="20"/>
                <w:szCs w:val="20"/>
              </w:rPr>
              <w:t>105.84</w:t>
            </w:r>
          </w:p>
        </w:tc>
      </w:tr>
      <w:tr w:rsidR="00FB5CAA" w14:paraId="220A3105" w14:textId="77777777" w:rsidTr="009A4A36">
        <w:trPr>
          <w:trHeight w:val="366"/>
        </w:trPr>
        <w:tc>
          <w:tcPr>
            <w:cnfStyle w:val="001000000000" w:firstRow="0" w:lastRow="0" w:firstColumn="1" w:lastColumn="0" w:oddVBand="0" w:evenVBand="0" w:oddHBand="0" w:evenHBand="0" w:firstRowFirstColumn="0" w:firstRowLastColumn="0" w:lastRowFirstColumn="0" w:lastRowLastColumn="0"/>
            <w:tcW w:w="2249" w:type="dxa"/>
          </w:tcPr>
          <w:p w14:paraId="237C3D59" w14:textId="77777777" w:rsidR="00FB5CAA" w:rsidRDefault="00FB5CAA" w:rsidP="00FB5CAA">
            <w:pPr>
              <w:spacing w:line="276" w:lineRule="auto"/>
              <w:rPr>
                <w:rStyle w:val="Strong"/>
                <w:b/>
                <w:bCs/>
                <w:sz w:val="20"/>
                <w:szCs w:val="20"/>
              </w:rPr>
            </w:pPr>
            <w:r>
              <w:rPr>
                <w:rStyle w:val="Strong"/>
                <w:b/>
                <w:bCs/>
                <w:sz w:val="20"/>
                <w:szCs w:val="20"/>
              </w:rPr>
              <w:t>Containment Fixings</w:t>
            </w:r>
          </w:p>
        </w:tc>
        <w:tc>
          <w:tcPr>
            <w:tcW w:w="2278" w:type="dxa"/>
          </w:tcPr>
          <w:p w14:paraId="704A5605" w14:textId="77777777" w:rsidR="00FB5CAA"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4</w:t>
            </w:r>
          </w:p>
        </w:tc>
        <w:tc>
          <w:tcPr>
            <w:tcW w:w="2278" w:type="dxa"/>
          </w:tcPr>
          <w:p w14:paraId="6ED30416" w14:textId="77777777" w:rsidR="00FB5CAA"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14.98</w:t>
            </w:r>
          </w:p>
        </w:tc>
        <w:tc>
          <w:tcPr>
            <w:tcW w:w="2277" w:type="dxa"/>
          </w:tcPr>
          <w:p w14:paraId="3050AD04" w14:textId="77777777" w:rsidR="00FB5CAA" w:rsidRPr="00710D1E"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710D1E">
              <w:rPr>
                <w:rStyle w:val="Strong"/>
                <w:sz w:val="20"/>
                <w:szCs w:val="20"/>
              </w:rPr>
              <w:t>59.92</w:t>
            </w:r>
          </w:p>
        </w:tc>
      </w:tr>
      <w:tr w:rsidR="00FB5CAA" w14:paraId="53C4F262" w14:textId="77777777" w:rsidTr="009A4A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2249" w:type="dxa"/>
          </w:tcPr>
          <w:p w14:paraId="7C0759FD" w14:textId="77777777" w:rsidR="00FB5CAA" w:rsidRDefault="00FB5CAA" w:rsidP="00FB5CAA">
            <w:pPr>
              <w:spacing w:line="276" w:lineRule="auto"/>
              <w:rPr>
                <w:rStyle w:val="Strong"/>
                <w:b/>
                <w:bCs/>
                <w:sz w:val="20"/>
                <w:szCs w:val="20"/>
              </w:rPr>
            </w:pPr>
            <w:r>
              <w:rPr>
                <w:rStyle w:val="Strong"/>
                <w:b/>
                <w:bCs/>
                <w:sz w:val="20"/>
                <w:szCs w:val="20"/>
              </w:rPr>
              <w:t>Containment box</w:t>
            </w:r>
          </w:p>
        </w:tc>
        <w:tc>
          <w:tcPr>
            <w:tcW w:w="2278" w:type="dxa"/>
          </w:tcPr>
          <w:p w14:paraId="4114428F" w14:textId="77777777" w:rsidR="00FB5CAA"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414A4755" w14:textId="77777777" w:rsidR="00FB5CAA"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57.40</w:t>
            </w:r>
          </w:p>
        </w:tc>
        <w:tc>
          <w:tcPr>
            <w:tcW w:w="2277" w:type="dxa"/>
          </w:tcPr>
          <w:p w14:paraId="599F6A7C" w14:textId="77777777" w:rsidR="00FB5CAA" w:rsidRPr="00710D1E" w:rsidRDefault="00FB5CAA" w:rsidP="00FB5CAA">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sidRPr="00710D1E">
              <w:rPr>
                <w:rStyle w:val="Strong"/>
                <w:sz w:val="20"/>
                <w:szCs w:val="20"/>
              </w:rPr>
              <w:t>57.40</w:t>
            </w:r>
          </w:p>
        </w:tc>
      </w:tr>
      <w:tr w:rsidR="00FB5CAA" w14:paraId="10DCE54A" w14:textId="77777777" w:rsidTr="00500E45">
        <w:trPr>
          <w:trHeight w:val="366"/>
        </w:trPr>
        <w:tc>
          <w:tcPr>
            <w:cnfStyle w:val="001000000000" w:firstRow="0" w:lastRow="0" w:firstColumn="1" w:lastColumn="0" w:oddVBand="0" w:evenVBand="0" w:oddHBand="0" w:evenHBand="0" w:firstRowFirstColumn="0" w:firstRowLastColumn="0" w:lastRowFirstColumn="0" w:lastRowLastColumn="0"/>
            <w:tcW w:w="2249" w:type="dxa"/>
            <w:shd w:val="clear" w:color="auto" w:fill="F7CAAC" w:themeFill="accent2" w:themeFillTint="66"/>
          </w:tcPr>
          <w:p w14:paraId="4593838D" w14:textId="2E87AD16" w:rsidR="00FB5CAA" w:rsidRDefault="007F01D3" w:rsidP="00FB5CAA">
            <w:pPr>
              <w:spacing w:line="276" w:lineRule="auto"/>
              <w:rPr>
                <w:rStyle w:val="Strong"/>
                <w:b/>
                <w:bCs/>
                <w:sz w:val="20"/>
                <w:szCs w:val="20"/>
              </w:rPr>
            </w:pPr>
            <w:r>
              <w:rPr>
                <w:rStyle w:val="Strong"/>
                <w:b/>
                <w:bCs/>
                <w:sz w:val="20"/>
                <w:szCs w:val="20"/>
              </w:rPr>
              <w:t xml:space="preserve">Total </w:t>
            </w:r>
          </w:p>
        </w:tc>
        <w:tc>
          <w:tcPr>
            <w:tcW w:w="2278" w:type="dxa"/>
            <w:shd w:val="clear" w:color="auto" w:fill="F7CAAC" w:themeFill="accent2" w:themeFillTint="66"/>
          </w:tcPr>
          <w:p w14:paraId="472A8BEB" w14:textId="77777777" w:rsidR="00FB5CAA"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p>
        </w:tc>
        <w:tc>
          <w:tcPr>
            <w:tcW w:w="2278" w:type="dxa"/>
            <w:shd w:val="clear" w:color="auto" w:fill="F7CAAC" w:themeFill="accent2" w:themeFillTint="66"/>
          </w:tcPr>
          <w:p w14:paraId="46468C17" w14:textId="77777777" w:rsidR="00FB5CAA" w:rsidRPr="00E55413" w:rsidRDefault="00FB5CAA"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p>
        </w:tc>
        <w:tc>
          <w:tcPr>
            <w:tcW w:w="2277" w:type="dxa"/>
            <w:shd w:val="clear" w:color="auto" w:fill="F7CAAC" w:themeFill="accent2" w:themeFillTint="66"/>
          </w:tcPr>
          <w:p w14:paraId="1B792068" w14:textId="3C51C54F" w:rsidR="00FB5CAA" w:rsidRPr="00E55413" w:rsidRDefault="00167087" w:rsidP="00FB5CAA">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w:t>
            </w:r>
            <w:r w:rsidR="008C2D22">
              <w:rPr>
                <w:rStyle w:val="Strong"/>
                <w:sz w:val="20"/>
                <w:szCs w:val="20"/>
              </w:rPr>
              <w:t>31</w:t>
            </w:r>
            <w:r>
              <w:rPr>
                <w:rStyle w:val="Strong"/>
                <w:sz w:val="20"/>
                <w:szCs w:val="20"/>
              </w:rPr>
              <w:t>94.46</w:t>
            </w:r>
          </w:p>
        </w:tc>
      </w:tr>
    </w:tbl>
    <w:p w14:paraId="793C461A" w14:textId="77777777" w:rsidR="001D7A59" w:rsidRPr="00534637" w:rsidRDefault="001D7A59" w:rsidP="00B230DF">
      <w:pPr>
        <w:spacing w:line="360" w:lineRule="auto"/>
        <w:jc w:val="both"/>
        <w:rPr>
          <w:rStyle w:val="Strong"/>
          <w:b w:val="0"/>
          <w:bCs w:val="0"/>
        </w:rPr>
      </w:pPr>
    </w:p>
    <w:p w14:paraId="0A41FC4B" w14:textId="7F43F9AE" w:rsidR="00D41F2B" w:rsidRDefault="00933B01" w:rsidP="00B230DF">
      <w:pPr>
        <w:spacing w:line="360" w:lineRule="auto"/>
        <w:jc w:val="both"/>
        <w:rPr>
          <w:rStyle w:val="Strong"/>
          <w:b w:val="0"/>
          <w:bCs w:val="0"/>
        </w:rPr>
      </w:pPr>
      <w:bookmarkStart w:id="107" w:name="_Hlk151646712"/>
      <w:r w:rsidRPr="008C2D22">
        <w:rPr>
          <w:rStyle w:val="Strong"/>
          <w:b w:val="0"/>
          <w:bCs w:val="0"/>
        </w:rPr>
        <w:t xml:space="preserve">With the price of </w:t>
      </w:r>
      <w:r w:rsidR="00167087">
        <w:rPr>
          <w:rStyle w:val="Strong"/>
          <w:b w:val="0"/>
          <w:bCs w:val="0"/>
        </w:rPr>
        <w:t>just over</w:t>
      </w:r>
      <w:r w:rsidRPr="008C2D22">
        <w:rPr>
          <w:rStyle w:val="Strong"/>
          <w:b w:val="0"/>
          <w:bCs w:val="0"/>
        </w:rPr>
        <w:t xml:space="preserve"> </w:t>
      </w:r>
      <w:r w:rsidR="0041680F" w:rsidRPr="008C2D22">
        <w:rPr>
          <w:rStyle w:val="Strong"/>
          <w:b w:val="0"/>
          <w:bCs w:val="0"/>
        </w:rPr>
        <w:t>three thousand,</w:t>
      </w:r>
      <w:r w:rsidR="0041680F">
        <w:rPr>
          <w:rStyle w:val="Strong"/>
          <w:b w:val="0"/>
          <w:bCs w:val="0"/>
        </w:rPr>
        <w:t xml:space="preserve"> this makes this a much better option then some of the </w:t>
      </w:r>
      <w:r w:rsidR="0041680F" w:rsidRPr="00636E07">
        <w:rPr>
          <w:rStyle w:val="Strong"/>
          <w:b w:val="0"/>
          <w:bCs w:val="0"/>
        </w:rPr>
        <w:t>portable data acquisition system</w:t>
      </w:r>
      <w:r w:rsidR="0041680F">
        <w:rPr>
          <w:rStyle w:val="Strong"/>
          <w:b w:val="0"/>
          <w:bCs w:val="0"/>
        </w:rPr>
        <w:t xml:space="preserve"> on the market. </w:t>
      </w:r>
      <w:r w:rsidR="00C0640D">
        <w:rPr>
          <w:rStyle w:val="Strong"/>
          <w:b w:val="0"/>
          <w:bCs w:val="0"/>
        </w:rPr>
        <w:t xml:space="preserve">The price also includes some extra materials that could be used on the next system that was made, bringing the cost </w:t>
      </w:r>
      <w:r w:rsidR="00500E45">
        <w:rPr>
          <w:rStyle w:val="Strong"/>
          <w:b w:val="0"/>
          <w:bCs w:val="0"/>
        </w:rPr>
        <w:t xml:space="preserve">down when building a second </w:t>
      </w:r>
      <w:r w:rsidR="0011537C">
        <w:rPr>
          <w:rStyle w:val="Strong"/>
          <w:b w:val="0"/>
          <w:bCs w:val="0"/>
        </w:rPr>
        <w:t>system</w:t>
      </w:r>
      <w:r w:rsidR="00500E45">
        <w:rPr>
          <w:rStyle w:val="Strong"/>
          <w:b w:val="0"/>
          <w:bCs w:val="0"/>
        </w:rPr>
        <w:t>.</w:t>
      </w:r>
      <w:r w:rsidR="008E3732">
        <w:rPr>
          <w:rStyle w:val="Strong"/>
          <w:b w:val="0"/>
          <w:bCs w:val="0"/>
        </w:rPr>
        <w:t xml:space="preserve"> The more systems that are made the cheaper the overall cost will be. </w:t>
      </w:r>
    </w:p>
    <w:p w14:paraId="48A07F07" w14:textId="5975BA55" w:rsidR="00D41F2B" w:rsidRPr="00CB1E50" w:rsidRDefault="00D02370" w:rsidP="00B230DF">
      <w:pPr>
        <w:pStyle w:val="Heading1"/>
        <w:spacing w:line="360" w:lineRule="auto"/>
        <w:jc w:val="both"/>
        <w:rPr>
          <w:rStyle w:val="Strong"/>
          <w:sz w:val="28"/>
          <w:szCs w:val="28"/>
        </w:rPr>
      </w:pPr>
      <w:bookmarkStart w:id="108" w:name="_Toc151029916"/>
      <w:bookmarkStart w:id="109" w:name="_Toc151647053"/>
      <w:bookmarkEnd w:id="107"/>
      <w:r w:rsidRPr="00CB1E50">
        <w:rPr>
          <w:rStyle w:val="Strong"/>
          <w:sz w:val="28"/>
          <w:szCs w:val="28"/>
        </w:rPr>
        <w:t xml:space="preserve">Task 7 </w:t>
      </w:r>
      <w:r w:rsidR="00CB1E50" w:rsidRPr="00CB1E50">
        <w:rPr>
          <w:rStyle w:val="Strong"/>
          <w:sz w:val="28"/>
          <w:szCs w:val="28"/>
        </w:rPr>
        <w:t>–</w:t>
      </w:r>
      <w:r w:rsidRPr="00CB1E50">
        <w:rPr>
          <w:rStyle w:val="Strong"/>
          <w:sz w:val="28"/>
          <w:szCs w:val="28"/>
        </w:rPr>
        <w:t xml:space="preserve"> </w:t>
      </w:r>
      <w:r w:rsidR="00CB1E50" w:rsidRPr="00CB1E50">
        <w:rPr>
          <w:rStyle w:val="Strong"/>
          <w:sz w:val="28"/>
          <w:szCs w:val="28"/>
        </w:rPr>
        <w:t>Project improvements</w:t>
      </w:r>
      <w:bookmarkEnd w:id="108"/>
      <w:bookmarkEnd w:id="109"/>
    </w:p>
    <w:p w14:paraId="75D6967F" w14:textId="7F708A0C" w:rsidR="0011537C" w:rsidRPr="00AD56A4" w:rsidRDefault="00D6493C" w:rsidP="00AD56A4">
      <w:pPr>
        <w:spacing w:line="360" w:lineRule="auto"/>
        <w:jc w:val="both"/>
        <w:rPr>
          <w:rStyle w:val="Strong"/>
          <w:b w:val="0"/>
          <w:bCs w:val="0"/>
        </w:rPr>
      </w:pPr>
      <w:r w:rsidRPr="00AD56A4">
        <w:rPr>
          <w:rStyle w:val="Strong"/>
          <w:b w:val="0"/>
          <w:bCs w:val="0"/>
        </w:rPr>
        <w:t xml:space="preserve">To make the system design more effective </w:t>
      </w:r>
      <w:r w:rsidR="00A00FE1" w:rsidRPr="00AD56A4">
        <w:rPr>
          <w:rStyle w:val="Strong"/>
          <w:b w:val="0"/>
          <w:bCs w:val="0"/>
        </w:rPr>
        <w:t xml:space="preserve">I would change some aspects of this design. Below is a table of the items </w:t>
      </w:r>
      <w:r w:rsidR="00D35E9B" w:rsidRPr="00AD56A4">
        <w:rPr>
          <w:rStyle w:val="Strong"/>
          <w:b w:val="0"/>
          <w:bCs w:val="0"/>
        </w:rPr>
        <w:t>that would be changed to make the system more efficient.</w:t>
      </w:r>
      <w:r w:rsidR="0011537C" w:rsidRPr="00AD56A4">
        <w:rPr>
          <w:rStyle w:val="Strong"/>
          <w:b w:val="0"/>
          <w:bCs w:val="0"/>
        </w:rPr>
        <w:t xml:space="preserve"> Some of the improvements would require an additional cost, so a discussion around the budget and application of the system would need to be done. </w:t>
      </w:r>
    </w:p>
    <w:p w14:paraId="1B6CD7C9" w14:textId="2AA538FF" w:rsidR="00AD56A4" w:rsidRPr="00AD56A4" w:rsidRDefault="00AD56A4" w:rsidP="00AD56A4">
      <w:pPr>
        <w:spacing w:line="360" w:lineRule="auto"/>
        <w:jc w:val="both"/>
        <w:rPr>
          <w:rStyle w:val="Strong"/>
          <w:b w:val="0"/>
          <w:bCs w:val="0"/>
        </w:rPr>
      </w:pPr>
      <w:bookmarkStart w:id="110" w:name="_Hlk151644513"/>
      <w:r w:rsidRPr="00AD56A4">
        <w:rPr>
          <w:rStyle w:val="Strong"/>
        </w:rPr>
        <w:t>Additional temp sensors</w:t>
      </w:r>
      <w:r w:rsidRPr="00AD56A4">
        <w:rPr>
          <w:rStyle w:val="Strong"/>
        </w:rPr>
        <w:t xml:space="preserve"> - </w:t>
      </w:r>
      <w:r w:rsidRPr="00AD56A4">
        <w:rPr>
          <w:rStyle w:val="Strong"/>
          <w:b w:val="0"/>
          <w:bCs w:val="0"/>
        </w:rPr>
        <w:t>Due to the sensor that was chosen, the temp accuracy of the engine may be different depending on how or where it is mounted. This brings into question how the system can be more accurate. Additional sensors could be added at different locations which an average could be used as the final result. This would need to be tested against an internal sensor to make sure that these are accurate enough to be used.</w:t>
      </w:r>
    </w:p>
    <w:p w14:paraId="1F886063" w14:textId="274581A8" w:rsidR="00AD56A4" w:rsidRPr="00AD56A4" w:rsidRDefault="00AD56A4" w:rsidP="00AD56A4">
      <w:pPr>
        <w:spacing w:line="360" w:lineRule="auto"/>
        <w:jc w:val="both"/>
        <w:rPr>
          <w:rStyle w:val="Strong"/>
          <w:b w:val="0"/>
          <w:bCs w:val="0"/>
        </w:rPr>
      </w:pPr>
      <w:r w:rsidRPr="00AD56A4">
        <w:rPr>
          <w:rStyle w:val="Strong"/>
        </w:rPr>
        <w:lastRenderedPageBreak/>
        <w:t>Additional MPH sensors</w:t>
      </w:r>
      <w:r w:rsidRPr="00AD56A4">
        <w:rPr>
          <w:rStyle w:val="Strong"/>
        </w:rPr>
        <w:t xml:space="preserve"> - </w:t>
      </w:r>
      <w:r w:rsidRPr="00AD56A4">
        <w:rPr>
          <w:rStyle w:val="Strong"/>
          <w:b w:val="0"/>
          <w:bCs w:val="0"/>
        </w:rPr>
        <w:t xml:space="preserve">With the environment of the test, a wet surface could </w:t>
      </w:r>
      <w:r w:rsidRPr="00AD56A4">
        <w:rPr>
          <w:rStyle w:val="Strong"/>
          <w:b w:val="0"/>
          <w:bCs w:val="0"/>
        </w:rPr>
        <w:t>affect</w:t>
      </w:r>
      <w:r w:rsidRPr="00AD56A4">
        <w:rPr>
          <w:rStyle w:val="Strong"/>
          <w:b w:val="0"/>
          <w:bCs w:val="0"/>
        </w:rPr>
        <w:t xml:space="preserve"> the MPH result. Additional sensors on each wheel would indicate if there is any wheel slip or wheel spin. This information can be investigated and the user can get additional information from the test run.</w:t>
      </w:r>
    </w:p>
    <w:p w14:paraId="308BE046" w14:textId="67260FE2" w:rsidR="00AD56A4" w:rsidRPr="00AD56A4" w:rsidRDefault="00AD56A4" w:rsidP="00AD56A4">
      <w:pPr>
        <w:spacing w:line="360" w:lineRule="auto"/>
        <w:jc w:val="both"/>
        <w:rPr>
          <w:rStyle w:val="Strong"/>
          <w:b w:val="0"/>
          <w:bCs w:val="0"/>
        </w:rPr>
      </w:pPr>
      <w:r w:rsidRPr="00AD56A4">
        <w:rPr>
          <w:rStyle w:val="Strong"/>
        </w:rPr>
        <w:t>Smaller battery</w:t>
      </w:r>
      <w:r w:rsidRPr="00AD56A4">
        <w:rPr>
          <w:rStyle w:val="Strong"/>
        </w:rPr>
        <w:t xml:space="preserve"> - </w:t>
      </w:r>
      <w:r w:rsidRPr="00AD56A4">
        <w:rPr>
          <w:rStyle w:val="Strong"/>
          <w:b w:val="0"/>
          <w:bCs w:val="0"/>
        </w:rPr>
        <w:t>The battery chosen is a larger battery than is required. This had added weight to the carrier. A smaller battery will require more recharging but will reduce the overall weight. Depending on the sensor selection a lower voltage battery can be chosen reducing the size again.</w:t>
      </w:r>
    </w:p>
    <w:p w14:paraId="3A3C4E15" w14:textId="7D2AE235" w:rsidR="00AD56A4" w:rsidRPr="00AD56A4" w:rsidRDefault="00AD56A4" w:rsidP="00AD56A4">
      <w:pPr>
        <w:spacing w:line="360" w:lineRule="auto"/>
        <w:jc w:val="both"/>
        <w:rPr>
          <w:rStyle w:val="Strong"/>
          <w:b w:val="0"/>
          <w:bCs w:val="0"/>
        </w:rPr>
      </w:pPr>
      <w:r w:rsidRPr="00AD56A4">
        <w:rPr>
          <w:rStyle w:val="Strong"/>
        </w:rPr>
        <w:t>Add a stop button</w:t>
      </w:r>
      <w:r w:rsidRPr="00AD56A4">
        <w:rPr>
          <w:rStyle w:val="Strong"/>
        </w:rPr>
        <w:t xml:space="preserve"> - </w:t>
      </w:r>
      <w:r w:rsidRPr="00AD56A4">
        <w:rPr>
          <w:rStyle w:val="Strong"/>
          <w:b w:val="0"/>
          <w:bCs w:val="0"/>
        </w:rPr>
        <w:t>An additional button should be added to stop the sensors recording. This could help with any diagnostics that are required. It would also mean that when the test run is complete the tester would not need to rush to stop the system.</w:t>
      </w:r>
    </w:p>
    <w:p w14:paraId="71350F20" w14:textId="3EE12D24" w:rsidR="00AD56A4" w:rsidRPr="00AD56A4" w:rsidRDefault="00AD56A4" w:rsidP="00AD56A4">
      <w:pPr>
        <w:spacing w:line="360" w:lineRule="auto"/>
        <w:jc w:val="both"/>
        <w:rPr>
          <w:rStyle w:val="Strong"/>
          <w:b w:val="0"/>
          <w:bCs w:val="0"/>
        </w:rPr>
      </w:pPr>
      <w:r w:rsidRPr="00AD56A4">
        <w:rPr>
          <w:rStyle w:val="Strong"/>
        </w:rPr>
        <w:t>Use different connectors</w:t>
      </w:r>
      <w:r w:rsidRPr="00AD56A4">
        <w:rPr>
          <w:rStyle w:val="Strong"/>
        </w:rPr>
        <w:t xml:space="preserve"> - </w:t>
      </w:r>
      <w:r w:rsidRPr="00AD56A4">
        <w:rPr>
          <w:rStyle w:val="Strong"/>
          <w:b w:val="0"/>
          <w:bCs w:val="0"/>
        </w:rPr>
        <w:t>The connectors used for this system are very expensive and add nearly 1/5 of the overall cost. If the project had a budget this could mean that the connectors chosen could not be used.</w:t>
      </w:r>
    </w:p>
    <w:p w14:paraId="6E4BE44F" w14:textId="6C47C872" w:rsidR="00AD56A4" w:rsidRPr="00AD56A4" w:rsidRDefault="00AD56A4" w:rsidP="00AD56A4">
      <w:pPr>
        <w:spacing w:line="360" w:lineRule="auto"/>
        <w:jc w:val="both"/>
        <w:rPr>
          <w:rStyle w:val="Strong"/>
          <w:b w:val="0"/>
          <w:bCs w:val="0"/>
        </w:rPr>
      </w:pPr>
      <w:r w:rsidRPr="00AD56A4">
        <w:rPr>
          <w:rStyle w:val="Strong"/>
        </w:rPr>
        <w:t>Add a WIFI / Bluetooth connection</w:t>
      </w:r>
      <w:r w:rsidRPr="00AD56A4">
        <w:rPr>
          <w:rStyle w:val="Strong"/>
        </w:rPr>
        <w:t xml:space="preserve"> - </w:t>
      </w:r>
      <w:r w:rsidRPr="00AD56A4">
        <w:rPr>
          <w:rStyle w:val="Strong"/>
          <w:b w:val="0"/>
          <w:bCs w:val="0"/>
        </w:rPr>
        <w:t>The only way to get any information from the PCB would require a fixed connection. In wet environments this could damage components, also making this an awkward process. If a Bluetooth or WIFI connection was available, then the tester could get the information from a remote location such as in the car or office.</w:t>
      </w:r>
    </w:p>
    <w:p w14:paraId="18E1AB7D" w14:textId="19CD5593" w:rsidR="00AD56A4" w:rsidRPr="00AD56A4" w:rsidRDefault="00AD56A4" w:rsidP="00AD56A4">
      <w:pPr>
        <w:spacing w:line="360" w:lineRule="auto"/>
        <w:jc w:val="both"/>
        <w:rPr>
          <w:rStyle w:val="Strong"/>
          <w:b w:val="0"/>
          <w:bCs w:val="0"/>
        </w:rPr>
      </w:pPr>
      <w:r w:rsidRPr="00AD56A4">
        <w:rPr>
          <w:rStyle w:val="Strong"/>
        </w:rPr>
        <w:t>Simplify the sensor design</w:t>
      </w:r>
      <w:r w:rsidRPr="00AD56A4">
        <w:rPr>
          <w:rStyle w:val="Strong"/>
        </w:rPr>
        <w:t xml:space="preserve"> - </w:t>
      </w:r>
      <w:r w:rsidRPr="00AD56A4">
        <w:rPr>
          <w:rStyle w:val="Strong"/>
          <w:b w:val="0"/>
          <w:bCs w:val="0"/>
        </w:rPr>
        <w:t>With the sensors having different voltage inputs/outputs, there is more engineering time to work out what is required. If the inputs/outputs were the same this would mean a simple PCB would be needed, perhaps something that could be bought off the shelf.</w:t>
      </w:r>
    </w:p>
    <w:p w14:paraId="7558B3A1" w14:textId="1B616E51" w:rsidR="00AD56A4" w:rsidRPr="00AD56A4" w:rsidRDefault="00AD56A4" w:rsidP="00AD56A4">
      <w:pPr>
        <w:spacing w:line="360" w:lineRule="auto"/>
        <w:jc w:val="both"/>
        <w:rPr>
          <w:rStyle w:val="Strong"/>
          <w:b w:val="0"/>
          <w:bCs w:val="0"/>
        </w:rPr>
      </w:pPr>
      <w:r w:rsidRPr="00AD56A4">
        <w:rPr>
          <w:rStyle w:val="Strong"/>
        </w:rPr>
        <w:t>GPS</w:t>
      </w:r>
      <w:r w:rsidRPr="00AD56A4">
        <w:rPr>
          <w:rStyle w:val="Strong"/>
        </w:rPr>
        <w:t xml:space="preserve"> - </w:t>
      </w:r>
      <w:r w:rsidRPr="00AD56A4">
        <w:rPr>
          <w:rStyle w:val="Strong"/>
          <w:b w:val="0"/>
          <w:bCs w:val="0"/>
        </w:rPr>
        <w:t>If a GPS was installed, the system would be much more accurate with the test run, also making the test runs more similar. A GPS could also record any pitch, roll or yaw movements.</w:t>
      </w:r>
    </w:p>
    <w:p w14:paraId="03D1E003" w14:textId="22D094B2" w:rsidR="00AD56A4" w:rsidRPr="00AD56A4" w:rsidRDefault="00AD56A4" w:rsidP="00AD56A4">
      <w:pPr>
        <w:spacing w:line="360" w:lineRule="auto"/>
        <w:jc w:val="both"/>
        <w:rPr>
          <w:rStyle w:val="Strong"/>
          <w:b w:val="0"/>
          <w:bCs w:val="0"/>
        </w:rPr>
      </w:pPr>
      <w:r w:rsidRPr="00AD56A4">
        <w:rPr>
          <w:rStyle w:val="Strong"/>
        </w:rPr>
        <w:t>Containment</w:t>
      </w:r>
      <w:r w:rsidRPr="00AD56A4">
        <w:rPr>
          <w:rStyle w:val="Strong"/>
        </w:rPr>
        <w:t xml:space="preserve"> - </w:t>
      </w:r>
      <w:r w:rsidRPr="00AD56A4">
        <w:rPr>
          <w:rStyle w:val="Strong"/>
          <w:b w:val="0"/>
          <w:bCs w:val="0"/>
        </w:rPr>
        <w:t>With the container mounted on the roof of the vehicle, this may effect aerodynamics of the vehicle. This would need to be looked at in more detail to be mounted inside.</w:t>
      </w:r>
    </w:p>
    <w:p w14:paraId="5F8D9B10" w14:textId="2204F0BF" w:rsidR="00AD56A4" w:rsidRPr="00AD56A4" w:rsidRDefault="00AD56A4" w:rsidP="00AD56A4">
      <w:pPr>
        <w:spacing w:line="360" w:lineRule="auto"/>
        <w:jc w:val="both"/>
        <w:rPr>
          <w:rStyle w:val="Strong"/>
          <w:b w:val="0"/>
          <w:bCs w:val="0"/>
        </w:rPr>
      </w:pPr>
      <w:r w:rsidRPr="00AD56A4">
        <w:rPr>
          <w:rStyle w:val="Strong"/>
        </w:rPr>
        <w:t>PCB Design</w:t>
      </w:r>
      <w:r w:rsidRPr="00AD56A4">
        <w:rPr>
          <w:rStyle w:val="Strong"/>
        </w:rPr>
        <w:t xml:space="preserve"> - </w:t>
      </w:r>
      <w:r w:rsidRPr="00AD56A4">
        <w:rPr>
          <w:rStyle w:val="Strong"/>
          <w:b w:val="0"/>
          <w:bCs w:val="0"/>
        </w:rPr>
        <w:t>I would spend more time making the PCB look more professional. I also would have on board SD card &amp; USB reader instead of off board, Even though it would make it more user friendly the cost would be a factor.</w:t>
      </w:r>
    </w:p>
    <w:bookmarkEnd w:id="110"/>
    <w:p w14:paraId="35DACD06" w14:textId="77777777" w:rsidR="00AD56A4" w:rsidRDefault="00AD56A4" w:rsidP="0011537C">
      <w:pPr>
        <w:spacing w:line="360" w:lineRule="auto"/>
        <w:rPr>
          <w:rStyle w:val="Strong"/>
          <w:b w:val="0"/>
          <w:bCs w:val="0"/>
        </w:rPr>
      </w:pPr>
    </w:p>
    <w:p w14:paraId="24514D0C" w14:textId="5E0590A9" w:rsidR="00AD56A4" w:rsidRDefault="00AD56A4" w:rsidP="0011537C">
      <w:pPr>
        <w:spacing w:line="360" w:lineRule="auto"/>
        <w:rPr>
          <w:rStyle w:val="Strong"/>
          <w:b w:val="0"/>
          <w:bCs w:val="0"/>
        </w:rPr>
      </w:pPr>
    </w:p>
    <w:p w14:paraId="168B924B" w14:textId="0377F422" w:rsidR="00AD56A4" w:rsidRDefault="00AD56A4" w:rsidP="0011537C">
      <w:pPr>
        <w:spacing w:line="360" w:lineRule="auto"/>
        <w:rPr>
          <w:rStyle w:val="Strong"/>
          <w:b w:val="0"/>
          <w:bCs w:val="0"/>
        </w:rPr>
      </w:pPr>
    </w:p>
    <w:p w14:paraId="2BDD6843" w14:textId="67F596BF" w:rsidR="00AD56A4" w:rsidRDefault="00AD56A4" w:rsidP="0011537C">
      <w:pPr>
        <w:spacing w:line="360" w:lineRule="auto"/>
        <w:rPr>
          <w:rStyle w:val="Strong"/>
          <w:b w:val="0"/>
          <w:bCs w:val="0"/>
        </w:rPr>
      </w:pPr>
    </w:p>
    <w:p w14:paraId="53A5175E" w14:textId="7F7E6642" w:rsidR="00AD56A4" w:rsidRDefault="00AD56A4" w:rsidP="0011537C">
      <w:pPr>
        <w:spacing w:line="360" w:lineRule="auto"/>
        <w:rPr>
          <w:rStyle w:val="Strong"/>
          <w:b w:val="0"/>
          <w:bCs w:val="0"/>
        </w:rPr>
      </w:pPr>
    </w:p>
    <w:bookmarkStart w:id="111" w:name="_Toc151647054" w:displacedByCustomXml="next"/>
    <w:bookmarkStart w:id="112" w:name="_Toc151029917" w:displacedByCustomXml="next"/>
    <w:sdt>
      <w:sdtPr>
        <w:rPr>
          <w:rFonts w:eastAsiaTheme="minorHAnsi" w:cstheme="minorBidi"/>
          <w:b/>
          <w:bCs/>
          <w:sz w:val="22"/>
          <w:szCs w:val="22"/>
        </w:rPr>
        <w:id w:val="-957881767"/>
        <w:docPartObj>
          <w:docPartGallery w:val="Bibliographies"/>
          <w:docPartUnique/>
        </w:docPartObj>
      </w:sdtPr>
      <w:sdtEndPr>
        <w:rPr>
          <w:b w:val="0"/>
          <w:bCs w:val="0"/>
        </w:rPr>
      </w:sdtEndPr>
      <w:sdtContent>
        <w:p w14:paraId="7F16499A" w14:textId="6CA3D01D" w:rsidR="000F3301" w:rsidRPr="000F3301" w:rsidRDefault="000F3301">
          <w:pPr>
            <w:pStyle w:val="Heading1"/>
            <w:rPr>
              <w:b/>
              <w:bCs/>
            </w:rPr>
          </w:pPr>
          <w:r w:rsidRPr="000F3301">
            <w:rPr>
              <w:b/>
              <w:bCs/>
            </w:rPr>
            <w:t>References</w:t>
          </w:r>
          <w:bookmarkEnd w:id="112"/>
          <w:bookmarkEnd w:id="111"/>
        </w:p>
        <w:sdt>
          <w:sdtPr>
            <w:id w:val="-573587230"/>
            <w:bibliography/>
          </w:sdtPr>
          <w:sdtContent>
            <w:p w14:paraId="1E44009B" w14:textId="77777777" w:rsidR="00CE4B77" w:rsidRDefault="000F3301">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2"/>
                <w:gridCol w:w="8794"/>
              </w:tblGrid>
              <w:tr w:rsidR="00CE4B77" w:rsidRPr="00AD56A4" w14:paraId="1C47E42A" w14:textId="77777777">
                <w:trPr>
                  <w:divId w:val="65616993"/>
                  <w:tblCellSpacing w:w="15" w:type="dxa"/>
                </w:trPr>
                <w:tc>
                  <w:tcPr>
                    <w:tcW w:w="50" w:type="pct"/>
                    <w:hideMark/>
                  </w:tcPr>
                  <w:p w14:paraId="00AC93E7" w14:textId="385E8C95" w:rsidR="00CE4B77" w:rsidRDefault="00CE4B77">
                    <w:pPr>
                      <w:pStyle w:val="Bibliography"/>
                      <w:rPr>
                        <w:noProof/>
                        <w:sz w:val="24"/>
                        <w:szCs w:val="24"/>
                      </w:rPr>
                    </w:pPr>
                    <w:r>
                      <w:rPr>
                        <w:noProof/>
                      </w:rPr>
                      <w:t xml:space="preserve">[1] </w:t>
                    </w:r>
                  </w:p>
                </w:tc>
                <w:tc>
                  <w:tcPr>
                    <w:tcW w:w="0" w:type="auto"/>
                    <w:hideMark/>
                  </w:tcPr>
                  <w:p w14:paraId="77B2AA9B" w14:textId="77777777" w:rsidR="00CE4B77" w:rsidRPr="00CE4B77" w:rsidRDefault="00CE4B77">
                    <w:pPr>
                      <w:pStyle w:val="Bibliography"/>
                      <w:rPr>
                        <w:noProof/>
                        <w:lang w:val="fr-FR"/>
                      </w:rPr>
                    </w:pPr>
                    <w:r>
                      <w:rPr>
                        <w:noProof/>
                      </w:rPr>
                      <w:t xml:space="preserve">Safran-group, “Safran-group,” 20 10 2023. [Online]. </w:t>
                    </w:r>
                    <w:r w:rsidRPr="00CE4B77">
                      <w:rPr>
                        <w:noProof/>
                        <w:lang w:val="fr-FR"/>
                      </w:rPr>
                      <w:t>Available: https://www.safran-group.com/products-services/vehicle-data-logger-portable-rugged-high-performance-data-acquisition-system-automotive-testing.</w:t>
                    </w:r>
                  </w:p>
                </w:tc>
              </w:tr>
              <w:tr w:rsidR="00CE4B77" w14:paraId="0B4E636D" w14:textId="77777777">
                <w:trPr>
                  <w:divId w:val="65616993"/>
                  <w:tblCellSpacing w:w="15" w:type="dxa"/>
                </w:trPr>
                <w:tc>
                  <w:tcPr>
                    <w:tcW w:w="50" w:type="pct"/>
                    <w:hideMark/>
                  </w:tcPr>
                  <w:p w14:paraId="0D08D4D6" w14:textId="77777777" w:rsidR="00CE4B77" w:rsidRDefault="00CE4B77">
                    <w:pPr>
                      <w:pStyle w:val="Bibliography"/>
                      <w:rPr>
                        <w:noProof/>
                      </w:rPr>
                    </w:pPr>
                    <w:r>
                      <w:rPr>
                        <w:noProof/>
                      </w:rPr>
                      <w:t xml:space="preserve">[2] </w:t>
                    </w:r>
                  </w:p>
                </w:tc>
                <w:tc>
                  <w:tcPr>
                    <w:tcW w:w="0" w:type="auto"/>
                    <w:hideMark/>
                  </w:tcPr>
                  <w:p w14:paraId="26D9C459" w14:textId="77777777" w:rsidR="00CE4B77" w:rsidRDefault="00CE4B77">
                    <w:pPr>
                      <w:pStyle w:val="Bibliography"/>
                      <w:rPr>
                        <w:noProof/>
                      </w:rPr>
                    </w:pPr>
                    <w:r>
                      <w:rPr>
                        <w:noProof/>
                      </w:rPr>
                      <w:t>dewesoft, “dewesoft,” 21 10 2023. [Online]. Available: https://dewesoft.com/products/portable-daq-systems. [Accessed 21 10 2023].</w:t>
                    </w:r>
                  </w:p>
                </w:tc>
              </w:tr>
              <w:tr w:rsidR="00CE4B77" w14:paraId="4C406E6E" w14:textId="77777777">
                <w:trPr>
                  <w:divId w:val="65616993"/>
                  <w:tblCellSpacing w:w="15" w:type="dxa"/>
                </w:trPr>
                <w:tc>
                  <w:tcPr>
                    <w:tcW w:w="50" w:type="pct"/>
                    <w:hideMark/>
                  </w:tcPr>
                  <w:p w14:paraId="5948FEF3" w14:textId="77777777" w:rsidR="00CE4B77" w:rsidRDefault="00CE4B77">
                    <w:pPr>
                      <w:pStyle w:val="Bibliography"/>
                      <w:rPr>
                        <w:noProof/>
                      </w:rPr>
                    </w:pPr>
                    <w:r>
                      <w:rPr>
                        <w:noProof/>
                      </w:rPr>
                      <w:t xml:space="preserve">[3] </w:t>
                    </w:r>
                  </w:p>
                </w:tc>
                <w:tc>
                  <w:tcPr>
                    <w:tcW w:w="0" w:type="auto"/>
                    <w:hideMark/>
                  </w:tcPr>
                  <w:p w14:paraId="60698C83" w14:textId="77777777" w:rsidR="00CE4B77" w:rsidRDefault="00CE4B77">
                    <w:pPr>
                      <w:pStyle w:val="Bibliography"/>
                      <w:rPr>
                        <w:noProof/>
                      </w:rPr>
                    </w:pPr>
                    <w:r>
                      <w:rPr>
                        <w:noProof/>
                      </w:rPr>
                      <w:t xml:space="preserve">2d-datarecording, “2d-datarecording,” 31 10 2023. [Online]. </w:t>
                    </w:r>
                    <w:r w:rsidRPr="00CE4B77">
                      <w:rPr>
                        <w:noProof/>
                        <w:lang w:val="fr-FR"/>
                      </w:rPr>
                      <w:t xml:space="preserve">Available: https://2d-datarecording.com/en/produkte/hardware/logger/logger-9/. </w:t>
                    </w:r>
                    <w:r>
                      <w:rPr>
                        <w:noProof/>
                      </w:rPr>
                      <w:t>[Accessed 31 10 2023].</w:t>
                    </w:r>
                  </w:p>
                </w:tc>
              </w:tr>
              <w:tr w:rsidR="00CE4B77" w14:paraId="43EB0EFF" w14:textId="77777777">
                <w:trPr>
                  <w:divId w:val="65616993"/>
                  <w:tblCellSpacing w:w="15" w:type="dxa"/>
                </w:trPr>
                <w:tc>
                  <w:tcPr>
                    <w:tcW w:w="50" w:type="pct"/>
                    <w:hideMark/>
                  </w:tcPr>
                  <w:p w14:paraId="5ED960EE" w14:textId="77777777" w:rsidR="00CE4B77" w:rsidRDefault="00CE4B77">
                    <w:pPr>
                      <w:pStyle w:val="Bibliography"/>
                      <w:rPr>
                        <w:noProof/>
                      </w:rPr>
                    </w:pPr>
                    <w:r>
                      <w:rPr>
                        <w:noProof/>
                      </w:rPr>
                      <w:t xml:space="preserve">[4] </w:t>
                    </w:r>
                  </w:p>
                </w:tc>
                <w:tc>
                  <w:tcPr>
                    <w:tcW w:w="0" w:type="auto"/>
                    <w:hideMark/>
                  </w:tcPr>
                  <w:p w14:paraId="546864AC" w14:textId="77777777" w:rsidR="00CE4B77" w:rsidRDefault="00CE4B77">
                    <w:pPr>
                      <w:pStyle w:val="Bibliography"/>
                      <w:rPr>
                        <w:noProof/>
                      </w:rPr>
                    </w:pPr>
                    <w:r>
                      <w:rPr>
                        <w:noProof/>
                      </w:rPr>
                      <w:t xml:space="preserve">2d-datarecording, “2d-datarecording,” 30 10 2023. [Online]. </w:t>
                    </w:r>
                    <w:r w:rsidRPr="00CE4B77">
                      <w:rPr>
                        <w:noProof/>
                        <w:lang w:val="fr-FR"/>
                      </w:rPr>
                      <w:t xml:space="preserve">Available: https://2d-datarecording.com/en/produkte/hardware/logger/logger-6/. </w:t>
                    </w:r>
                    <w:r>
                      <w:rPr>
                        <w:noProof/>
                      </w:rPr>
                      <w:t>[Accessed 30 10 2023].</w:t>
                    </w:r>
                  </w:p>
                </w:tc>
              </w:tr>
              <w:tr w:rsidR="00CE4B77" w14:paraId="132D6169" w14:textId="77777777">
                <w:trPr>
                  <w:divId w:val="65616993"/>
                  <w:tblCellSpacing w:w="15" w:type="dxa"/>
                </w:trPr>
                <w:tc>
                  <w:tcPr>
                    <w:tcW w:w="50" w:type="pct"/>
                    <w:hideMark/>
                  </w:tcPr>
                  <w:p w14:paraId="2BAB37C9" w14:textId="77777777" w:rsidR="00CE4B77" w:rsidRDefault="00CE4B77">
                    <w:pPr>
                      <w:pStyle w:val="Bibliography"/>
                      <w:rPr>
                        <w:noProof/>
                      </w:rPr>
                    </w:pPr>
                    <w:r>
                      <w:rPr>
                        <w:noProof/>
                      </w:rPr>
                      <w:t xml:space="preserve">[5] </w:t>
                    </w:r>
                  </w:p>
                </w:tc>
                <w:tc>
                  <w:tcPr>
                    <w:tcW w:w="0" w:type="auto"/>
                    <w:hideMark/>
                  </w:tcPr>
                  <w:p w14:paraId="6287EA1E" w14:textId="77777777" w:rsidR="00CE4B77" w:rsidRDefault="00CE4B77">
                    <w:pPr>
                      <w:pStyle w:val="Bibliography"/>
                      <w:rPr>
                        <w:noProof/>
                      </w:rPr>
                    </w:pPr>
                    <w:r>
                      <w:rPr>
                        <w:noProof/>
                      </w:rPr>
                      <w:t>measurementsystems, “measurementsystems,” 15 10 2023. [Online]. Available: https://www.measurementsystems.co.uk/measurement-computing/usb-data-acquisition-mcc/low-cost-daqs/dt9816-s. [Accessed 15 10 2023].</w:t>
                    </w:r>
                  </w:p>
                </w:tc>
              </w:tr>
              <w:tr w:rsidR="00CE4B77" w14:paraId="70428B56" w14:textId="77777777">
                <w:trPr>
                  <w:divId w:val="65616993"/>
                  <w:tblCellSpacing w:w="15" w:type="dxa"/>
                </w:trPr>
                <w:tc>
                  <w:tcPr>
                    <w:tcW w:w="50" w:type="pct"/>
                    <w:hideMark/>
                  </w:tcPr>
                  <w:p w14:paraId="4EFEAAD2" w14:textId="77777777" w:rsidR="00CE4B77" w:rsidRDefault="00CE4B77">
                    <w:pPr>
                      <w:pStyle w:val="Bibliography"/>
                      <w:rPr>
                        <w:noProof/>
                      </w:rPr>
                    </w:pPr>
                    <w:r>
                      <w:rPr>
                        <w:noProof/>
                      </w:rPr>
                      <w:t xml:space="preserve">[6] </w:t>
                    </w:r>
                  </w:p>
                </w:tc>
                <w:tc>
                  <w:tcPr>
                    <w:tcW w:w="0" w:type="auto"/>
                    <w:hideMark/>
                  </w:tcPr>
                  <w:p w14:paraId="1AEC248A" w14:textId="77777777" w:rsidR="00CE4B77" w:rsidRDefault="00CE4B77">
                    <w:pPr>
                      <w:pStyle w:val="Bibliography"/>
                      <w:rPr>
                        <w:noProof/>
                      </w:rPr>
                    </w:pPr>
                    <w:r>
                      <w:rPr>
                        <w:noProof/>
                      </w:rPr>
                      <w:t>iqsdirectory, “iqsdirectory,” 22 10 2023. [Online]. Available: https://www.iqsdirectory.com/articles/data-acquisition-system.html. [Accessed 22 10 2023].</w:t>
                    </w:r>
                  </w:p>
                </w:tc>
              </w:tr>
              <w:tr w:rsidR="00CE4B77" w14:paraId="6F624272" w14:textId="77777777">
                <w:trPr>
                  <w:divId w:val="65616993"/>
                  <w:tblCellSpacing w:w="15" w:type="dxa"/>
                </w:trPr>
                <w:tc>
                  <w:tcPr>
                    <w:tcW w:w="50" w:type="pct"/>
                    <w:hideMark/>
                  </w:tcPr>
                  <w:p w14:paraId="43E84DD7" w14:textId="77777777" w:rsidR="00CE4B77" w:rsidRDefault="00CE4B77">
                    <w:pPr>
                      <w:pStyle w:val="Bibliography"/>
                      <w:rPr>
                        <w:noProof/>
                      </w:rPr>
                    </w:pPr>
                    <w:r>
                      <w:rPr>
                        <w:noProof/>
                      </w:rPr>
                      <w:t xml:space="preserve">[7] </w:t>
                    </w:r>
                  </w:p>
                </w:tc>
                <w:tc>
                  <w:tcPr>
                    <w:tcW w:w="0" w:type="auto"/>
                    <w:hideMark/>
                  </w:tcPr>
                  <w:p w14:paraId="41FF04A7" w14:textId="77777777" w:rsidR="00CE4B77" w:rsidRDefault="00CE4B77">
                    <w:pPr>
                      <w:pStyle w:val="Bibliography"/>
                      <w:rPr>
                        <w:noProof/>
                      </w:rPr>
                    </w:pPr>
                    <w:r>
                      <w:rPr>
                        <w:noProof/>
                      </w:rPr>
                      <w:t>uk.rs-online, “uk.rs-online,” 01 11 2023. [Online]. Available: https://uk.rs-online.com/web/p/microcontrollers/6669917?gb=s. [Accessed 01 11 2023].</w:t>
                    </w:r>
                  </w:p>
                </w:tc>
              </w:tr>
              <w:tr w:rsidR="00CE4B77" w14:paraId="796FD124" w14:textId="77777777">
                <w:trPr>
                  <w:divId w:val="65616993"/>
                  <w:tblCellSpacing w:w="15" w:type="dxa"/>
                </w:trPr>
                <w:tc>
                  <w:tcPr>
                    <w:tcW w:w="50" w:type="pct"/>
                    <w:hideMark/>
                  </w:tcPr>
                  <w:p w14:paraId="279C1011" w14:textId="77777777" w:rsidR="00CE4B77" w:rsidRDefault="00CE4B77">
                    <w:pPr>
                      <w:pStyle w:val="Bibliography"/>
                      <w:rPr>
                        <w:noProof/>
                      </w:rPr>
                    </w:pPr>
                    <w:r>
                      <w:rPr>
                        <w:noProof/>
                      </w:rPr>
                      <w:t xml:space="preserve">[8] </w:t>
                    </w:r>
                  </w:p>
                </w:tc>
                <w:tc>
                  <w:tcPr>
                    <w:tcW w:w="0" w:type="auto"/>
                    <w:hideMark/>
                  </w:tcPr>
                  <w:p w14:paraId="2921315F" w14:textId="77777777" w:rsidR="00CE4B77" w:rsidRDefault="00CE4B77">
                    <w:pPr>
                      <w:pStyle w:val="Bibliography"/>
                      <w:rPr>
                        <w:noProof/>
                      </w:rPr>
                    </w:pPr>
                    <w:r>
                      <w:rPr>
                        <w:noProof/>
                      </w:rPr>
                      <w:t>mouser, “mouser,” 22 10 2023. [Online]. Available: https://www.mouser.co.uk/ProductDetail/Honeywell/SNG-QPLA-000?qs=lkeagFogJ8NT8wQNvkaO%2Fg%3D%3D&amp;mgh=1&amp;vip=1&amp;gclid=EAIaIQobChMIy9byi_aLggMVGpmDBx31gwAQEAQYCSABEgJHk_D_BwE. [Accessed 22 10 2023].</w:t>
                    </w:r>
                  </w:p>
                </w:tc>
              </w:tr>
              <w:tr w:rsidR="00CE4B77" w14:paraId="18BBBAF6" w14:textId="77777777">
                <w:trPr>
                  <w:divId w:val="65616993"/>
                  <w:tblCellSpacing w:w="15" w:type="dxa"/>
                </w:trPr>
                <w:tc>
                  <w:tcPr>
                    <w:tcW w:w="50" w:type="pct"/>
                    <w:hideMark/>
                  </w:tcPr>
                  <w:p w14:paraId="51B744CB" w14:textId="77777777" w:rsidR="00CE4B77" w:rsidRDefault="00CE4B77">
                    <w:pPr>
                      <w:pStyle w:val="Bibliography"/>
                      <w:rPr>
                        <w:noProof/>
                      </w:rPr>
                    </w:pPr>
                    <w:r>
                      <w:rPr>
                        <w:noProof/>
                      </w:rPr>
                      <w:t xml:space="preserve">[9] </w:t>
                    </w:r>
                  </w:p>
                </w:tc>
                <w:tc>
                  <w:tcPr>
                    <w:tcW w:w="0" w:type="auto"/>
                    <w:hideMark/>
                  </w:tcPr>
                  <w:p w14:paraId="7ED6FD2E" w14:textId="77777777" w:rsidR="00CE4B77" w:rsidRDefault="00CE4B77">
                    <w:pPr>
                      <w:pStyle w:val="Bibliography"/>
                      <w:rPr>
                        <w:noProof/>
                      </w:rPr>
                    </w:pPr>
                    <w:r>
                      <w:rPr>
                        <w:noProof/>
                      </w:rPr>
                      <w:t>2d-datarecording, “2d-datarecording,” 26 10 2023. [Online]. Available: http://2d-datarecording.com/Downloads/Datasheets/Sensors-dynamic/Pdf/SA-ACxxHQ1-000.pdf. [Accessed 26 10 2023].</w:t>
                    </w:r>
                  </w:p>
                </w:tc>
              </w:tr>
              <w:tr w:rsidR="00CE4B77" w14:paraId="54B6A1CD" w14:textId="77777777">
                <w:trPr>
                  <w:divId w:val="65616993"/>
                  <w:tblCellSpacing w:w="15" w:type="dxa"/>
                </w:trPr>
                <w:tc>
                  <w:tcPr>
                    <w:tcW w:w="50" w:type="pct"/>
                    <w:hideMark/>
                  </w:tcPr>
                  <w:p w14:paraId="75001C8C" w14:textId="77777777" w:rsidR="00CE4B77" w:rsidRDefault="00CE4B77">
                    <w:pPr>
                      <w:pStyle w:val="Bibliography"/>
                      <w:rPr>
                        <w:noProof/>
                      </w:rPr>
                    </w:pPr>
                    <w:r>
                      <w:rPr>
                        <w:noProof/>
                      </w:rPr>
                      <w:t xml:space="preserve">[10] </w:t>
                    </w:r>
                  </w:p>
                </w:tc>
                <w:tc>
                  <w:tcPr>
                    <w:tcW w:w="0" w:type="auto"/>
                    <w:hideMark/>
                  </w:tcPr>
                  <w:p w14:paraId="20541502" w14:textId="77777777" w:rsidR="00CE4B77" w:rsidRDefault="00CE4B77">
                    <w:pPr>
                      <w:pStyle w:val="Bibliography"/>
                      <w:rPr>
                        <w:noProof/>
                      </w:rPr>
                    </w:pPr>
                    <w:r>
                      <w:rPr>
                        <w:noProof/>
                      </w:rPr>
                      <w:t>2d-datarecording, “2d-datarecording,” 25 10 2023. [Online]. Available: http://2d-datarecording.com/Downloads/Datasheets/Sensors-digital/Pdf/SD-V01M8-000-DINA4.pdf. [Accessed 25 10 2023].</w:t>
                    </w:r>
                  </w:p>
                </w:tc>
              </w:tr>
              <w:tr w:rsidR="00CE4B77" w14:paraId="13ED8351" w14:textId="77777777">
                <w:trPr>
                  <w:divId w:val="65616993"/>
                  <w:tblCellSpacing w:w="15" w:type="dxa"/>
                </w:trPr>
                <w:tc>
                  <w:tcPr>
                    <w:tcW w:w="50" w:type="pct"/>
                    <w:hideMark/>
                  </w:tcPr>
                  <w:p w14:paraId="7D6A1886" w14:textId="77777777" w:rsidR="00CE4B77" w:rsidRDefault="00CE4B77">
                    <w:pPr>
                      <w:pStyle w:val="Bibliography"/>
                      <w:rPr>
                        <w:noProof/>
                      </w:rPr>
                    </w:pPr>
                    <w:r>
                      <w:rPr>
                        <w:noProof/>
                      </w:rPr>
                      <w:lastRenderedPageBreak/>
                      <w:t xml:space="preserve">[11] </w:t>
                    </w:r>
                  </w:p>
                </w:tc>
                <w:tc>
                  <w:tcPr>
                    <w:tcW w:w="0" w:type="auto"/>
                    <w:hideMark/>
                  </w:tcPr>
                  <w:p w14:paraId="6A3BD1D3" w14:textId="77777777" w:rsidR="00CE4B77" w:rsidRDefault="00CE4B77">
                    <w:pPr>
                      <w:pStyle w:val="Bibliography"/>
                      <w:rPr>
                        <w:noProof/>
                      </w:rPr>
                    </w:pPr>
                    <w:r>
                      <w:rPr>
                        <w:noProof/>
                      </w:rPr>
                      <w:t>aliexpress, “aliexpress,” 26 10 2023. [Online]. Available: https://www.aliexpress.com/item/1005003527141847.html?src=google&amp;aff_fcid=a7f82fe2868144a29368f86bc68248f3-1698830278102-06363-UneMJZVf&amp;aff_fsk=UneMJZVf&amp;aff_platform=aaf&amp;sk=UneMJZVf&amp;aff_trace_key=a7f82fe2868144a29368f86bc68248f3-1698830278102-06363-UneMJZ. [Accessed 26 10 2023].</w:t>
                    </w:r>
                  </w:p>
                </w:tc>
              </w:tr>
              <w:tr w:rsidR="00CE4B77" w14:paraId="609957C3" w14:textId="77777777">
                <w:trPr>
                  <w:divId w:val="65616993"/>
                  <w:tblCellSpacing w:w="15" w:type="dxa"/>
                </w:trPr>
                <w:tc>
                  <w:tcPr>
                    <w:tcW w:w="50" w:type="pct"/>
                    <w:hideMark/>
                  </w:tcPr>
                  <w:p w14:paraId="19D370FA" w14:textId="77777777" w:rsidR="00CE4B77" w:rsidRDefault="00CE4B77">
                    <w:pPr>
                      <w:pStyle w:val="Bibliography"/>
                      <w:rPr>
                        <w:noProof/>
                      </w:rPr>
                    </w:pPr>
                    <w:r>
                      <w:rPr>
                        <w:noProof/>
                      </w:rPr>
                      <w:t xml:space="preserve">[12] </w:t>
                    </w:r>
                  </w:p>
                </w:tc>
                <w:tc>
                  <w:tcPr>
                    <w:tcW w:w="0" w:type="auto"/>
                    <w:hideMark/>
                  </w:tcPr>
                  <w:p w14:paraId="5FA1E349" w14:textId="77777777" w:rsidR="00CE4B77" w:rsidRDefault="00CE4B77">
                    <w:pPr>
                      <w:pStyle w:val="Bibliography"/>
                      <w:rPr>
                        <w:noProof/>
                      </w:rPr>
                    </w:pPr>
                    <w:r>
                      <w:rPr>
                        <w:noProof/>
                      </w:rPr>
                      <w:t>peaksensors, “peaksensors,” 22 10 2023. [Online]. Available: https://peaksensors.co.uk/automotive-marine-engines/. [Accessed 22 10 2023].</w:t>
                    </w:r>
                  </w:p>
                </w:tc>
              </w:tr>
              <w:tr w:rsidR="00CE4B77" w14:paraId="7D310F05" w14:textId="77777777">
                <w:trPr>
                  <w:divId w:val="65616993"/>
                  <w:tblCellSpacing w:w="15" w:type="dxa"/>
                </w:trPr>
                <w:tc>
                  <w:tcPr>
                    <w:tcW w:w="50" w:type="pct"/>
                    <w:hideMark/>
                  </w:tcPr>
                  <w:p w14:paraId="75C8B16C" w14:textId="77777777" w:rsidR="00CE4B77" w:rsidRDefault="00CE4B77">
                    <w:pPr>
                      <w:pStyle w:val="Bibliography"/>
                      <w:rPr>
                        <w:noProof/>
                      </w:rPr>
                    </w:pPr>
                    <w:r>
                      <w:rPr>
                        <w:noProof/>
                      </w:rPr>
                      <w:t xml:space="preserve">[13] </w:t>
                    </w:r>
                  </w:p>
                </w:tc>
                <w:tc>
                  <w:tcPr>
                    <w:tcW w:w="0" w:type="auto"/>
                    <w:hideMark/>
                  </w:tcPr>
                  <w:p w14:paraId="2F4B776B" w14:textId="77777777" w:rsidR="00CE4B77" w:rsidRDefault="00CE4B77">
                    <w:pPr>
                      <w:pStyle w:val="Bibliography"/>
                      <w:rPr>
                        <w:noProof/>
                      </w:rPr>
                    </w:pPr>
                    <w:r>
                      <w:rPr>
                        <w:noProof/>
                      </w:rPr>
                      <w:t>2d-datarecording, “2d-datarecording,” 25 10 2023. [Online]. Available: http://2d-datarecording.com/Downloads/Datasheets/Sensors-temperature/Pdf/SA-TK02-000-DINA4.pdf. [Accessed 25 10 2023].</w:t>
                    </w:r>
                  </w:p>
                </w:tc>
              </w:tr>
              <w:tr w:rsidR="00CE4B77" w14:paraId="25F35828" w14:textId="77777777">
                <w:trPr>
                  <w:divId w:val="65616993"/>
                  <w:tblCellSpacing w:w="15" w:type="dxa"/>
                </w:trPr>
                <w:tc>
                  <w:tcPr>
                    <w:tcW w:w="50" w:type="pct"/>
                    <w:hideMark/>
                  </w:tcPr>
                  <w:p w14:paraId="5E1A3A23" w14:textId="77777777" w:rsidR="00CE4B77" w:rsidRDefault="00CE4B77">
                    <w:pPr>
                      <w:pStyle w:val="Bibliography"/>
                      <w:rPr>
                        <w:noProof/>
                      </w:rPr>
                    </w:pPr>
                    <w:r>
                      <w:rPr>
                        <w:noProof/>
                      </w:rPr>
                      <w:t xml:space="preserve">[14] </w:t>
                    </w:r>
                  </w:p>
                </w:tc>
                <w:tc>
                  <w:tcPr>
                    <w:tcW w:w="0" w:type="auto"/>
                    <w:hideMark/>
                  </w:tcPr>
                  <w:p w14:paraId="2F352C5A" w14:textId="77777777" w:rsidR="00CE4B77" w:rsidRDefault="00CE4B77">
                    <w:pPr>
                      <w:pStyle w:val="Bibliography"/>
                      <w:rPr>
                        <w:noProof/>
                      </w:rPr>
                    </w:pPr>
                    <w:r>
                      <w:rPr>
                        <w:noProof/>
                      </w:rPr>
                      <w:t>2d-datarecording, “2d-datarecording,” 26 10 2023. [Online]. Available: http://2d-datarecording.com/Downloads/Datasheets/Sensors-temperature/Pdf/SA-NTCxyy_5V-000.pdf. [Accessed 26 10 2023].</w:t>
                    </w:r>
                  </w:p>
                </w:tc>
              </w:tr>
              <w:tr w:rsidR="00CE4B77" w14:paraId="16AF5F7C" w14:textId="77777777">
                <w:trPr>
                  <w:divId w:val="65616993"/>
                  <w:tblCellSpacing w:w="15" w:type="dxa"/>
                </w:trPr>
                <w:tc>
                  <w:tcPr>
                    <w:tcW w:w="50" w:type="pct"/>
                    <w:hideMark/>
                  </w:tcPr>
                  <w:p w14:paraId="0389B9BF" w14:textId="77777777" w:rsidR="00CE4B77" w:rsidRDefault="00CE4B77">
                    <w:pPr>
                      <w:pStyle w:val="Bibliography"/>
                      <w:rPr>
                        <w:noProof/>
                      </w:rPr>
                    </w:pPr>
                    <w:r>
                      <w:rPr>
                        <w:noProof/>
                      </w:rPr>
                      <w:t xml:space="preserve">[15] </w:t>
                    </w:r>
                  </w:p>
                </w:tc>
                <w:tc>
                  <w:tcPr>
                    <w:tcW w:w="0" w:type="auto"/>
                    <w:hideMark/>
                  </w:tcPr>
                  <w:p w14:paraId="55A7853D" w14:textId="77777777" w:rsidR="00CE4B77" w:rsidRDefault="00CE4B77">
                    <w:pPr>
                      <w:pStyle w:val="Bibliography"/>
                      <w:rPr>
                        <w:noProof/>
                      </w:rPr>
                    </w:pPr>
                    <w:r>
                      <w:rPr>
                        <w:noProof/>
                      </w:rPr>
                      <w:t>2d-datarecording, “2d-datarecording,” 28 10 2023. [Online]. Available: http://2d-datarecording.com/Downloads/Datasheets/Sensors-temperature/Pdf/SA-IRxxxxV6-007.pdf. [Accessed 28 10 2023].</w:t>
                    </w:r>
                  </w:p>
                </w:tc>
              </w:tr>
              <w:tr w:rsidR="00CE4B77" w14:paraId="2FE6B336" w14:textId="77777777">
                <w:trPr>
                  <w:divId w:val="65616993"/>
                  <w:tblCellSpacing w:w="15" w:type="dxa"/>
                </w:trPr>
                <w:tc>
                  <w:tcPr>
                    <w:tcW w:w="50" w:type="pct"/>
                    <w:hideMark/>
                  </w:tcPr>
                  <w:p w14:paraId="60EEE838" w14:textId="77777777" w:rsidR="00CE4B77" w:rsidRDefault="00CE4B77">
                    <w:pPr>
                      <w:pStyle w:val="Bibliography"/>
                      <w:rPr>
                        <w:noProof/>
                      </w:rPr>
                    </w:pPr>
                    <w:r>
                      <w:rPr>
                        <w:noProof/>
                      </w:rPr>
                      <w:t xml:space="preserve">[16] </w:t>
                    </w:r>
                  </w:p>
                </w:tc>
                <w:tc>
                  <w:tcPr>
                    <w:tcW w:w="0" w:type="auto"/>
                    <w:hideMark/>
                  </w:tcPr>
                  <w:p w14:paraId="484F93D2" w14:textId="77777777" w:rsidR="00CE4B77" w:rsidRDefault="00CE4B77">
                    <w:pPr>
                      <w:pStyle w:val="Bibliography"/>
                      <w:rPr>
                        <w:noProof/>
                      </w:rPr>
                    </w:pPr>
                    <w:r>
                      <w:rPr>
                        <w:noProof/>
                      </w:rPr>
                      <w:t>digikey, “digikey,” 15 10 2023. [Online]. Available: https://www.digikey.co.uk/en/products/detail/panasonic-industrial-automation-sales/EX-L221/3899047?utm_adgroup=&amp;utm_source=google&amp;utm_medium=cpc&amp;utm_campaign=PMax%20Shopping_Product_New%20Customer%20Acquisition&amp;utm_term=&amp;productid=3899047&amp;utm_content=&amp;utm. [Accessed 15 10 2023].</w:t>
                    </w:r>
                  </w:p>
                </w:tc>
              </w:tr>
              <w:tr w:rsidR="00CE4B77" w14:paraId="23F6E13A" w14:textId="77777777">
                <w:trPr>
                  <w:divId w:val="65616993"/>
                  <w:tblCellSpacing w:w="15" w:type="dxa"/>
                </w:trPr>
                <w:tc>
                  <w:tcPr>
                    <w:tcW w:w="50" w:type="pct"/>
                    <w:hideMark/>
                  </w:tcPr>
                  <w:p w14:paraId="4075E2E1" w14:textId="77777777" w:rsidR="00CE4B77" w:rsidRDefault="00CE4B77">
                    <w:pPr>
                      <w:pStyle w:val="Bibliography"/>
                      <w:rPr>
                        <w:noProof/>
                      </w:rPr>
                    </w:pPr>
                    <w:r>
                      <w:rPr>
                        <w:noProof/>
                      </w:rPr>
                      <w:t xml:space="preserve">[17] </w:t>
                    </w:r>
                  </w:p>
                </w:tc>
                <w:tc>
                  <w:tcPr>
                    <w:tcW w:w="0" w:type="auto"/>
                    <w:hideMark/>
                  </w:tcPr>
                  <w:p w14:paraId="058D976D" w14:textId="77777777" w:rsidR="00CE4B77" w:rsidRDefault="00CE4B77">
                    <w:pPr>
                      <w:pStyle w:val="Bibliography"/>
                      <w:rPr>
                        <w:noProof/>
                      </w:rPr>
                    </w:pPr>
                    <w:r>
                      <w:rPr>
                        <w:noProof/>
                      </w:rPr>
                      <w:t xml:space="preserve">uk.farnell, “uk.farnell,” 15 10 2023. [Online]. </w:t>
                    </w:r>
                    <w:r w:rsidRPr="00CE4B77">
                      <w:rPr>
                        <w:noProof/>
                        <w:lang w:val="fr-FR"/>
                      </w:rPr>
                      <w:t xml:space="preserve">Available: https://uk.farnell.com/dfrobot/sen0358/precision-ultrasonic-sensor-urm14/dp/3769873?gclid=EAIaIQobChMIne-p98aOggMVRsDtCh2mzwctEAQYBCABEgJgXPD_BwE&amp;gross_price=true&amp;CMP=KNC-GUK-GEN-SHOPPING-PMAX-SLOBS-Test1596. </w:t>
                    </w:r>
                    <w:r>
                      <w:rPr>
                        <w:noProof/>
                      </w:rPr>
                      <w:t>[Accessed 15 10 2023].</w:t>
                    </w:r>
                  </w:p>
                </w:tc>
              </w:tr>
              <w:tr w:rsidR="00CE4B77" w14:paraId="4E83A044" w14:textId="77777777">
                <w:trPr>
                  <w:divId w:val="65616993"/>
                  <w:tblCellSpacing w:w="15" w:type="dxa"/>
                </w:trPr>
                <w:tc>
                  <w:tcPr>
                    <w:tcW w:w="50" w:type="pct"/>
                    <w:hideMark/>
                  </w:tcPr>
                  <w:p w14:paraId="512B437D" w14:textId="77777777" w:rsidR="00CE4B77" w:rsidRDefault="00CE4B77">
                    <w:pPr>
                      <w:pStyle w:val="Bibliography"/>
                      <w:rPr>
                        <w:noProof/>
                      </w:rPr>
                    </w:pPr>
                    <w:r>
                      <w:rPr>
                        <w:noProof/>
                      </w:rPr>
                      <w:t xml:space="preserve">[18] </w:t>
                    </w:r>
                  </w:p>
                </w:tc>
                <w:tc>
                  <w:tcPr>
                    <w:tcW w:w="0" w:type="auto"/>
                    <w:hideMark/>
                  </w:tcPr>
                  <w:p w14:paraId="03C8EEF3" w14:textId="77777777" w:rsidR="00CE4B77" w:rsidRDefault="00CE4B77">
                    <w:pPr>
                      <w:pStyle w:val="Bibliography"/>
                      <w:rPr>
                        <w:noProof/>
                      </w:rPr>
                    </w:pPr>
                    <w:r>
                      <w:rPr>
                        <w:noProof/>
                      </w:rPr>
                      <w:t>ifm, “ifm,” 18 10 2023. [Online]. Available: https://www.ifm.com/gb/en/product/UIT504?source=gs&amp;gad=1&amp;gclid=EAIaIQobChMIne-p98aOggMVRsDtCh2mzwctEAQYAiABEgJ2WvD_BwE. [Accessed 18 10 2023].</w:t>
                    </w:r>
                  </w:p>
                </w:tc>
              </w:tr>
              <w:tr w:rsidR="00CE4B77" w14:paraId="2509383C" w14:textId="77777777">
                <w:trPr>
                  <w:divId w:val="65616993"/>
                  <w:tblCellSpacing w:w="15" w:type="dxa"/>
                </w:trPr>
                <w:tc>
                  <w:tcPr>
                    <w:tcW w:w="50" w:type="pct"/>
                    <w:hideMark/>
                  </w:tcPr>
                  <w:p w14:paraId="2AA82F30" w14:textId="77777777" w:rsidR="00CE4B77" w:rsidRDefault="00CE4B77">
                    <w:pPr>
                      <w:pStyle w:val="Bibliography"/>
                      <w:rPr>
                        <w:noProof/>
                      </w:rPr>
                    </w:pPr>
                    <w:r>
                      <w:rPr>
                        <w:noProof/>
                      </w:rPr>
                      <w:t xml:space="preserve">[19] </w:t>
                    </w:r>
                  </w:p>
                </w:tc>
                <w:tc>
                  <w:tcPr>
                    <w:tcW w:w="0" w:type="auto"/>
                    <w:hideMark/>
                  </w:tcPr>
                  <w:p w14:paraId="11272027" w14:textId="77777777" w:rsidR="00CE4B77" w:rsidRDefault="00CE4B77">
                    <w:pPr>
                      <w:pStyle w:val="Bibliography"/>
                      <w:rPr>
                        <w:noProof/>
                      </w:rPr>
                    </w:pPr>
                    <w:r>
                      <w:rPr>
                        <w:noProof/>
                      </w:rPr>
                      <w:t xml:space="preserve">2d-datarecording, “2d-datarecording,” 26 10 2023. [Online]. </w:t>
                    </w:r>
                    <w:r w:rsidRPr="00CE4B77">
                      <w:rPr>
                        <w:noProof/>
                        <w:lang w:val="fr-FR"/>
                      </w:rPr>
                      <w:t xml:space="preserve">Available: https://2d-datarecording.com/en/produkte/hardware/sensoren/sensoren-druck/. </w:t>
                    </w:r>
                    <w:r>
                      <w:rPr>
                        <w:noProof/>
                      </w:rPr>
                      <w:t>[Accessed 2023 10 2023].</w:t>
                    </w:r>
                  </w:p>
                </w:tc>
              </w:tr>
              <w:tr w:rsidR="00CE4B77" w14:paraId="18879FF7" w14:textId="77777777">
                <w:trPr>
                  <w:divId w:val="65616993"/>
                  <w:tblCellSpacing w:w="15" w:type="dxa"/>
                </w:trPr>
                <w:tc>
                  <w:tcPr>
                    <w:tcW w:w="50" w:type="pct"/>
                    <w:hideMark/>
                  </w:tcPr>
                  <w:p w14:paraId="6DBF14E2" w14:textId="77777777" w:rsidR="00CE4B77" w:rsidRDefault="00CE4B77">
                    <w:pPr>
                      <w:pStyle w:val="Bibliography"/>
                      <w:rPr>
                        <w:noProof/>
                      </w:rPr>
                    </w:pPr>
                    <w:r>
                      <w:rPr>
                        <w:noProof/>
                      </w:rPr>
                      <w:t xml:space="preserve">[20] </w:t>
                    </w:r>
                  </w:p>
                </w:tc>
                <w:tc>
                  <w:tcPr>
                    <w:tcW w:w="0" w:type="auto"/>
                    <w:hideMark/>
                  </w:tcPr>
                  <w:p w14:paraId="5691200E" w14:textId="77777777" w:rsidR="00CE4B77" w:rsidRDefault="00CE4B77">
                    <w:pPr>
                      <w:pStyle w:val="Bibliography"/>
                      <w:rPr>
                        <w:noProof/>
                      </w:rPr>
                    </w:pPr>
                    <w:r>
                      <w:rPr>
                        <w:noProof/>
                      </w:rPr>
                      <w:t xml:space="preserve">uk.farnell, “uk.farnell,” 18 10 2023. [Online]. </w:t>
                    </w:r>
                    <w:r w:rsidRPr="00CE4B77">
                      <w:rPr>
                        <w:noProof/>
                        <w:lang w:val="fr-FR"/>
                      </w:rPr>
                      <w:t>Available: https://uk.farnell.com/te-connectivity/4030-006-120/tri-axis-accelerometer-6g-module/dp/3397524?gclid=EAIaIQobChMI7ZT4isyOggMVEOvtCh3BwQe5EAQYASABE</w:t>
                    </w:r>
                    <w:r w:rsidRPr="00CE4B77">
                      <w:rPr>
                        <w:noProof/>
                        <w:lang w:val="fr-FR"/>
                      </w:rPr>
                      <w:lastRenderedPageBreak/>
                      <w:t xml:space="preserve">gKkuvD_BwE&amp;gross_price=true&amp;CMP=KNC-GUK-GEN-SHOPPING-PMAX-Medium_ROAS-Test1596. </w:t>
                    </w:r>
                    <w:r>
                      <w:rPr>
                        <w:noProof/>
                      </w:rPr>
                      <w:t>[Accessed 18 10 2023].</w:t>
                    </w:r>
                  </w:p>
                </w:tc>
              </w:tr>
              <w:tr w:rsidR="00CE4B77" w14:paraId="2ED1C583" w14:textId="77777777">
                <w:trPr>
                  <w:divId w:val="65616993"/>
                  <w:tblCellSpacing w:w="15" w:type="dxa"/>
                </w:trPr>
                <w:tc>
                  <w:tcPr>
                    <w:tcW w:w="50" w:type="pct"/>
                    <w:hideMark/>
                  </w:tcPr>
                  <w:p w14:paraId="26108945" w14:textId="77777777" w:rsidR="00CE4B77" w:rsidRDefault="00CE4B77">
                    <w:pPr>
                      <w:pStyle w:val="Bibliography"/>
                      <w:rPr>
                        <w:noProof/>
                      </w:rPr>
                    </w:pPr>
                    <w:r>
                      <w:rPr>
                        <w:noProof/>
                      </w:rPr>
                      <w:lastRenderedPageBreak/>
                      <w:t xml:space="preserve">[21] </w:t>
                    </w:r>
                  </w:p>
                </w:tc>
                <w:tc>
                  <w:tcPr>
                    <w:tcW w:w="0" w:type="auto"/>
                    <w:hideMark/>
                  </w:tcPr>
                  <w:p w14:paraId="636EDAEE" w14:textId="77777777" w:rsidR="00CE4B77" w:rsidRDefault="00CE4B77">
                    <w:pPr>
                      <w:pStyle w:val="Bibliography"/>
                      <w:rPr>
                        <w:noProof/>
                      </w:rPr>
                    </w:pPr>
                    <w:r>
                      <w:rPr>
                        <w:noProof/>
                      </w:rPr>
                      <w:t>2d-datarecording, “2d-datarecording,” 30 10 2023. [Online]. Available: http://2d-datarecording.com/Downloads/Datasheets/Sensors-dynamic/Pdf/SA-ACxxHQ3-000-DINA4.pdf. [Accessed 30 10 2023].</w:t>
                    </w:r>
                  </w:p>
                </w:tc>
              </w:tr>
              <w:tr w:rsidR="00CE4B77" w14:paraId="11AC8C45" w14:textId="77777777">
                <w:trPr>
                  <w:divId w:val="65616993"/>
                  <w:tblCellSpacing w:w="15" w:type="dxa"/>
                </w:trPr>
                <w:tc>
                  <w:tcPr>
                    <w:tcW w:w="50" w:type="pct"/>
                    <w:hideMark/>
                  </w:tcPr>
                  <w:p w14:paraId="4092FF64" w14:textId="77777777" w:rsidR="00CE4B77" w:rsidRDefault="00CE4B77">
                    <w:pPr>
                      <w:pStyle w:val="Bibliography"/>
                      <w:rPr>
                        <w:noProof/>
                      </w:rPr>
                    </w:pPr>
                    <w:r>
                      <w:rPr>
                        <w:noProof/>
                      </w:rPr>
                      <w:t xml:space="preserve">[22] </w:t>
                    </w:r>
                  </w:p>
                </w:tc>
                <w:tc>
                  <w:tcPr>
                    <w:tcW w:w="0" w:type="auto"/>
                    <w:hideMark/>
                  </w:tcPr>
                  <w:p w14:paraId="625C8022" w14:textId="77777777" w:rsidR="00CE4B77" w:rsidRDefault="00CE4B77">
                    <w:pPr>
                      <w:pStyle w:val="Bibliography"/>
                      <w:rPr>
                        <w:noProof/>
                      </w:rPr>
                    </w:pPr>
                    <w:r>
                      <w:rPr>
                        <w:noProof/>
                      </w:rPr>
                      <w:t>2d-datarecording, “2d-datarecording,” 26 10 2023. [Online]. Available: http://2d-datarecording.com/Downloads/Datasheets/Sensors-angle/PDF/SA-MAPxx-000-DINA4.pdf. [Accessed 26 10 2023].</w:t>
                    </w:r>
                  </w:p>
                </w:tc>
              </w:tr>
              <w:tr w:rsidR="00CE4B77" w14:paraId="4DE1C51F" w14:textId="77777777">
                <w:trPr>
                  <w:divId w:val="65616993"/>
                  <w:tblCellSpacing w:w="15" w:type="dxa"/>
                </w:trPr>
                <w:tc>
                  <w:tcPr>
                    <w:tcW w:w="50" w:type="pct"/>
                    <w:hideMark/>
                  </w:tcPr>
                  <w:p w14:paraId="238DE678" w14:textId="77777777" w:rsidR="00CE4B77" w:rsidRDefault="00CE4B77">
                    <w:pPr>
                      <w:pStyle w:val="Bibliography"/>
                      <w:rPr>
                        <w:noProof/>
                      </w:rPr>
                    </w:pPr>
                    <w:r>
                      <w:rPr>
                        <w:noProof/>
                      </w:rPr>
                      <w:t xml:space="preserve">[23] </w:t>
                    </w:r>
                  </w:p>
                </w:tc>
                <w:tc>
                  <w:tcPr>
                    <w:tcW w:w="0" w:type="auto"/>
                    <w:hideMark/>
                  </w:tcPr>
                  <w:p w14:paraId="15CF544D" w14:textId="77777777" w:rsidR="00CE4B77" w:rsidRDefault="00CE4B77">
                    <w:pPr>
                      <w:pStyle w:val="Bibliography"/>
                      <w:rPr>
                        <w:noProof/>
                      </w:rPr>
                    </w:pPr>
                    <w:r>
                      <w:rPr>
                        <w:noProof/>
                      </w:rPr>
                      <w:t>2d-datarecording, “2d-datarecording,” 26 10 2023. [Online]. Available: http://2d-datarecording.com/Downloads/Datasheets/Sensors-angle/PDF/SA-MAPxxyy-000-DINA4.pdf. [Accessed 26 10 2023].</w:t>
                    </w:r>
                  </w:p>
                </w:tc>
              </w:tr>
              <w:tr w:rsidR="00CE4B77" w14:paraId="321C34C8" w14:textId="77777777">
                <w:trPr>
                  <w:divId w:val="65616993"/>
                  <w:tblCellSpacing w:w="15" w:type="dxa"/>
                </w:trPr>
                <w:tc>
                  <w:tcPr>
                    <w:tcW w:w="50" w:type="pct"/>
                    <w:hideMark/>
                  </w:tcPr>
                  <w:p w14:paraId="6954041C" w14:textId="77777777" w:rsidR="00CE4B77" w:rsidRDefault="00CE4B77">
                    <w:pPr>
                      <w:pStyle w:val="Bibliography"/>
                      <w:rPr>
                        <w:noProof/>
                      </w:rPr>
                    </w:pPr>
                    <w:r>
                      <w:rPr>
                        <w:noProof/>
                      </w:rPr>
                      <w:t xml:space="preserve">[24] </w:t>
                    </w:r>
                  </w:p>
                </w:tc>
                <w:tc>
                  <w:tcPr>
                    <w:tcW w:w="0" w:type="auto"/>
                    <w:hideMark/>
                  </w:tcPr>
                  <w:p w14:paraId="572E9BCF" w14:textId="77777777" w:rsidR="00CE4B77" w:rsidRDefault="00CE4B77">
                    <w:pPr>
                      <w:pStyle w:val="Bibliography"/>
                      <w:rPr>
                        <w:noProof/>
                      </w:rPr>
                    </w:pPr>
                    <w:r>
                      <w:rPr>
                        <w:noProof/>
                      </w:rPr>
                      <w:t>uk.rs-online, “uk.rs-online,” 16 10 2023. [Online]. Available: https://uk.rs-online.com/web/p/panel-mount-indicators/1713784?cm_mmc=UK-PLA-DS3A-_-google-_-CSS_UK_EN_PMAX_Catch+All-_--_-1713784&amp;matchtype=&amp;gclid=EAIaIQobChMI2MeOvNeOggMVS8LtCh1zNgxhEAQYBSABEgL9-vD_BwE&amp;gclsrc=aw.ds. [Accessed 16 10 2023].</w:t>
                    </w:r>
                  </w:p>
                </w:tc>
              </w:tr>
              <w:tr w:rsidR="00CE4B77" w14:paraId="67C4241E" w14:textId="77777777">
                <w:trPr>
                  <w:divId w:val="65616993"/>
                  <w:tblCellSpacing w:w="15" w:type="dxa"/>
                </w:trPr>
                <w:tc>
                  <w:tcPr>
                    <w:tcW w:w="50" w:type="pct"/>
                    <w:hideMark/>
                  </w:tcPr>
                  <w:p w14:paraId="7F21BBA9" w14:textId="77777777" w:rsidR="00CE4B77" w:rsidRDefault="00CE4B77">
                    <w:pPr>
                      <w:pStyle w:val="Bibliography"/>
                      <w:rPr>
                        <w:noProof/>
                      </w:rPr>
                    </w:pPr>
                    <w:r>
                      <w:rPr>
                        <w:noProof/>
                      </w:rPr>
                      <w:t xml:space="preserve">[25] </w:t>
                    </w:r>
                  </w:p>
                </w:tc>
                <w:tc>
                  <w:tcPr>
                    <w:tcW w:w="0" w:type="auto"/>
                    <w:hideMark/>
                  </w:tcPr>
                  <w:p w14:paraId="4C294EE2" w14:textId="77777777" w:rsidR="00CE4B77" w:rsidRDefault="00CE4B77">
                    <w:pPr>
                      <w:pStyle w:val="Bibliography"/>
                      <w:rPr>
                        <w:noProof/>
                      </w:rPr>
                    </w:pPr>
                    <w:r>
                      <w:rPr>
                        <w:noProof/>
                      </w:rPr>
                      <w:t>uk.rs-online, “uk.rs-online,” 16 10 2023. [Online]. Available: https://uk.rs-online.com/web/p/pilot-lights/6102691?cm_mmc=UK-PLA-DS3A-_-google-_-CFS_UK_EN_Schneider_Whoop-_-(GB:Whoop!)+Switches-_-6102691&amp;matchtype=&amp;aud-842313741538:pla-339705719715&amp;gclid=EAIaIQobChMI2MeOvNeOggMVS8LtCh1zNgxhEAQYAyABEgIHv_D_BwE&amp;gclsrc=. [Accessed 16 10 2023].</w:t>
                    </w:r>
                  </w:p>
                </w:tc>
              </w:tr>
              <w:tr w:rsidR="00CE4B77" w14:paraId="21C58554" w14:textId="77777777">
                <w:trPr>
                  <w:divId w:val="65616993"/>
                  <w:tblCellSpacing w:w="15" w:type="dxa"/>
                </w:trPr>
                <w:tc>
                  <w:tcPr>
                    <w:tcW w:w="50" w:type="pct"/>
                    <w:hideMark/>
                  </w:tcPr>
                  <w:p w14:paraId="6AAA81F1" w14:textId="77777777" w:rsidR="00CE4B77" w:rsidRDefault="00CE4B77">
                    <w:pPr>
                      <w:pStyle w:val="Bibliography"/>
                      <w:rPr>
                        <w:noProof/>
                      </w:rPr>
                    </w:pPr>
                    <w:r>
                      <w:rPr>
                        <w:noProof/>
                      </w:rPr>
                      <w:t xml:space="preserve">[26] </w:t>
                    </w:r>
                  </w:p>
                </w:tc>
                <w:tc>
                  <w:tcPr>
                    <w:tcW w:w="0" w:type="auto"/>
                    <w:hideMark/>
                  </w:tcPr>
                  <w:p w14:paraId="2A47DBBC" w14:textId="77777777" w:rsidR="00CE4B77" w:rsidRDefault="00CE4B77">
                    <w:pPr>
                      <w:pStyle w:val="Bibliography"/>
                      <w:rPr>
                        <w:noProof/>
                      </w:rPr>
                    </w:pPr>
                    <w:r>
                      <w:rPr>
                        <w:noProof/>
                      </w:rPr>
                      <w:t xml:space="preserve">cpc.farnell, “cpc.farnell,” 18 10 2023. [Online]. </w:t>
                    </w:r>
                    <w:r w:rsidRPr="00CE4B77">
                      <w:rPr>
                        <w:noProof/>
                        <w:lang w:val="fr-FR"/>
                      </w:rPr>
                      <w:t xml:space="preserve">Available: https://cpc.farnell.com/cml-innovative-technologies/19210253/led-indicator-12v-he-red/dp/SC00772?mckv=s_dc|pcrid|605262956767|kword||match||plid||slid||product|SC00772|pgrid|138313686455|ptaid|pla-310521768236|&amp;CMP=KNC-GUK-CPC-SHOPPING-9262013734-13831368. </w:t>
                    </w:r>
                    <w:r>
                      <w:rPr>
                        <w:noProof/>
                      </w:rPr>
                      <w:t>[Accessed 18 10 2023].</w:t>
                    </w:r>
                  </w:p>
                </w:tc>
              </w:tr>
              <w:tr w:rsidR="00CE4B77" w14:paraId="337F6280" w14:textId="77777777">
                <w:trPr>
                  <w:divId w:val="65616993"/>
                  <w:tblCellSpacing w:w="15" w:type="dxa"/>
                </w:trPr>
                <w:tc>
                  <w:tcPr>
                    <w:tcW w:w="50" w:type="pct"/>
                    <w:hideMark/>
                  </w:tcPr>
                  <w:p w14:paraId="3198ACAD" w14:textId="77777777" w:rsidR="00CE4B77" w:rsidRDefault="00CE4B77">
                    <w:pPr>
                      <w:pStyle w:val="Bibliography"/>
                      <w:rPr>
                        <w:noProof/>
                      </w:rPr>
                    </w:pPr>
                    <w:r>
                      <w:rPr>
                        <w:noProof/>
                      </w:rPr>
                      <w:t xml:space="preserve">[27] </w:t>
                    </w:r>
                  </w:p>
                </w:tc>
                <w:tc>
                  <w:tcPr>
                    <w:tcW w:w="0" w:type="auto"/>
                    <w:hideMark/>
                  </w:tcPr>
                  <w:p w14:paraId="4925356D" w14:textId="77777777" w:rsidR="00CE4B77" w:rsidRDefault="00CE4B77">
                    <w:pPr>
                      <w:pStyle w:val="Bibliography"/>
                      <w:rPr>
                        <w:noProof/>
                      </w:rPr>
                    </w:pPr>
                    <w:r>
                      <w:rPr>
                        <w:noProof/>
                      </w:rPr>
                      <w:t>uk.rs-online, “uk.rs-online,” 26 10 2023. [Online]. Available: https://uk.rs-online.com/web/c/?pn=1&amp;searchTerm=toggle+switch+pannel+&amp;rpp=20&amp;selectedNavigation=attributes.Voltage_Rating=12V||12%20-%20220%20V%20ac%2C%2012%20-%20220V%20ac. [Accessed 26 10 2023].</w:t>
                    </w:r>
                  </w:p>
                </w:tc>
              </w:tr>
              <w:tr w:rsidR="00CE4B77" w14:paraId="6E5FA812" w14:textId="77777777">
                <w:trPr>
                  <w:divId w:val="65616993"/>
                  <w:tblCellSpacing w:w="15" w:type="dxa"/>
                </w:trPr>
                <w:tc>
                  <w:tcPr>
                    <w:tcW w:w="50" w:type="pct"/>
                    <w:hideMark/>
                  </w:tcPr>
                  <w:p w14:paraId="38F2A26A" w14:textId="77777777" w:rsidR="00CE4B77" w:rsidRDefault="00CE4B77">
                    <w:pPr>
                      <w:pStyle w:val="Bibliography"/>
                      <w:rPr>
                        <w:noProof/>
                      </w:rPr>
                    </w:pPr>
                    <w:r>
                      <w:rPr>
                        <w:noProof/>
                      </w:rPr>
                      <w:t xml:space="preserve">[28] </w:t>
                    </w:r>
                  </w:p>
                </w:tc>
                <w:tc>
                  <w:tcPr>
                    <w:tcW w:w="0" w:type="auto"/>
                    <w:hideMark/>
                  </w:tcPr>
                  <w:p w14:paraId="4F4D9526" w14:textId="77777777" w:rsidR="00CE4B77" w:rsidRDefault="00CE4B77">
                    <w:pPr>
                      <w:pStyle w:val="Bibliography"/>
                      <w:rPr>
                        <w:noProof/>
                      </w:rPr>
                    </w:pPr>
                    <w:r>
                      <w:rPr>
                        <w:noProof/>
                      </w:rPr>
                      <w:t>uk.rs-online, “uk.rs-online,” 21 10 2023. [Online]. Available: https://uk.rs-online.com/web/p/push-button-switches/8118483?gb=s. [Accessed 21 10 2023].</w:t>
                    </w:r>
                  </w:p>
                </w:tc>
              </w:tr>
              <w:tr w:rsidR="00CE4B77" w14:paraId="7BBF4652" w14:textId="77777777">
                <w:trPr>
                  <w:divId w:val="65616993"/>
                  <w:tblCellSpacing w:w="15" w:type="dxa"/>
                </w:trPr>
                <w:tc>
                  <w:tcPr>
                    <w:tcW w:w="50" w:type="pct"/>
                    <w:hideMark/>
                  </w:tcPr>
                  <w:p w14:paraId="66BFAF80" w14:textId="77777777" w:rsidR="00CE4B77" w:rsidRDefault="00CE4B77">
                    <w:pPr>
                      <w:pStyle w:val="Bibliography"/>
                      <w:rPr>
                        <w:noProof/>
                      </w:rPr>
                    </w:pPr>
                    <w:r>
                      <w:rPr>
                        <w:noProof/>
                      </w:rPr>
                      <w:t xml:space="preserve">[29] </w:t>
                    </w:r>
                  </w:p>
                </w:tc>
                <w:tc>
                  <w:tcPr>
                    <w:tcW w:w="0" w:type="auto"/>
                    <w:hideMark/>
                  </w:tcPr>
                  <w:p w14:paraId="62BCB02B" w14:textId="77777777" w:rsidR="00CE4B77" w:rsidRDefault="00CE4B77">
                    <w:pPr>
                      <w:pStyle w:val="Bibliography"/>
                      <w:rPr>
                        <w:noProof/>
                      </w:rPr>
                    </w:pPr>
                    <w:r>
                      <w:rPr>
                        <w:noProof/>
                      </w:rPr>
                      <w:t>uk.rs-online, “uk.rs-online,” 18 10 2023. [Online]. Available: https://uk.rs-online.com/web/p/control-cable/8274151?cm_mmc=UK-PLA-DS3A-_-google-_-CFS_UK_EN_RS+PRO_PO4700199950-_-Cable+%26+Wires-_-8274151&amp;matchtype=&amp;pla-</w:t>
                    </w:r>
                    <w:r>
                      <w:rPr>
                        <w:noProof/>
                      </w:rPr>
                      <w:lastRenderedPageBreak/>
                      <w:t>409358540124&amp;gclid=EAIaIQobChMIwOn7mN2OggMVmIlQBh1W6ge2EAQYBSABEgKpIvD_BwE&amp;gclsrc=aw.ds. [Accessed 18 10 2023].</w:t>
                    </w:r>
                  </w:p>
                </w:tc>
              </w:tr>
              <w:tr w:rsidR="00CE4B77" w14:paraId="0FDBE241" w14:textId="77777777">
                <w:trPr>
                  <w:divId w:val="65616993"/>
                  <w:tblCellSpacing w:w="15" w:type="dxa"/>
                </w:trPr>
                <w:tc>
                  <w:tcPr>
                    <w:tcW w:w="50" w:type="pct"/>
                    <w:hideMark/>
                  </w:tcPr>
                  <w:p w14:paraId="73F9BCC9" w14:textId="77777777" w:rsidR="00CE4B77" w:rsidRDefault="00CE4B77">
                    <w:pPr>
                      <w:pStyle w:val="Bibliography"/>
                      <w:rPr>
                        <w:noProof/>
                      </w:rPr>
                    </w:pPr>
                    <w:r>
                      <w:rPr>
                        <w:noProof/>
                      </w:rPr>
                      <w:lastRenderedPageBreak/>
                      <w:t xml:space="preserve">[30] </w:t>
                    </w:r>
                  </w:p>
                </w:tc>
                <w:tc>
                  <w:tcPr>
                    <w:tcW w:w="0" w:type="auto"/>
                    <w:hideMark/>
                  </w:tcPr>
                  <w:p w14:paraId="4ECC54BE" w14:textId="77777777" w:rsidR="00CE4B77" w:rsidRDefault="00CE4B77">
                    <w:pPr>
                      <w:pStyle w:val="Bibliography"/>
                      <w:rPr>
                        <w:noProof/>
                      </w:rPr>
                    </w:pPr>
                    <w:r>
                      <w:rPr>
                        <w:noProof/>
                      </w:rPr>
                      <w:t>uk.rs-online.com, “uk.rs-online.com,” 18 10 2023. [Online]. Available: https://uk.rs-online.com/web/p/control-cable/8274149?cm_mmc=UK-PLA-DS3A-_-google-_-CSS_UK_EN_PMAX_Catch+All-_--_-8274149&amp;matchtype=&amp;gclid=EAIaIQobChMIysDCzt6OggMVUMPtCh2SYQleEAQYASABEgKc9fD_BwE&amp;gclsrc=aw.ds. [Accessed 18 10 2023].</w:t>
                    </w:r>
                  </w:p>
                </w:tc>
              </w:tr>
              <w:tr w:rsidR="00CE4B77" w14:paraId="4ECBB4BD" w14:textId="77777777">
                <w:trPr>
                  <w:divId w:val="65616993"/>
                  <w:tblCellSpacing w:w="15" w:type="dxa"/>
                </w:trPr>
                <w:tc>
                  <w:tcPr>
                    <w:tcW w:w="50" w:type="pct"/>
                    <w:hideMark/>
                  </w:tcPr>
                  <w:p w14:paraId="01839A4E" w14:textId="77777777" w:rsidR="00CE4B77" w:rsidRDefault="00CE4B77">
                    <w:pPr>
                      <w:pStyle w:val="Bibliography"/>
                      <w:rPr>
                        <w:noProof/>
                      </w:rPr>
                    </w:pPr>
                    <w:r>
                      <w:rPr>
                        <w:noProof/>
                      </w:rPr>
                      <w:t xml:space="preserve">[31] </w:t>
                    </w:r>
                  </w:p>
                </w:tc>
                <w:tc>
                  <w:tcPr>
                    <w:tcW w:w="0" w:type="auto"/>
                    <w:hideMark/>
                  </w:tcPr>
                  <w:p w14:paraId="30C348C7" w14:textId="77777777" w:rsidR="00CE4B77" w:rsidRDefault="00CE4B77">
                    <w:pPr>
                      <w:pStyle w:val="Bibliography"/>
                      <w:rPr>
                        <w:noProof/>
                      </w:rPr>
                    </w:pPr>
                    <w:r>
                      <w:rPr>
                        <w:noProof/>
                      </w:rPr>
                      <w:t xml:space="preserve">uk.farnell, “uk.farnell.com/pro-power,” 11 11 2023. </w:t>
                    </w:r>
                    <w:r w:rsidRPr="00CE4B77">
                      <w:rPr>
                        <w:noProof/>
                        <w:lang w:val="fr-FR"/>
                      </w:rPr>
                      <w:t xml:space="preserve">[Online]. Available: https://uk.farnell.com/pro-power/100-30bk/wire-100m-0-25mm-copper-black/dp/143381?gad_source=1&amp;gclid=EAIaIQobChMIjcCxgr_IggMVYolQBh0M6wZuEAQYAiABEgL-yPD_BwE&amp;mckv=_dc|pcrid||plid||kword||match||slid||product|143381|pgrid||ptaid||&amp;CMP=KNC-GUK-GEN-SHOPPING-P. </w:t>
                    </w:r>
                    <w:r>
                      <w:rPr>
                        <w:noProof/>
                      </w:rPr>
                      <w:t>[Accessed 11 11 2023].</w:t>
                    </w:r>
                  </w:p>
                </w:tc>
              </w:tr>
              <w:tr w:rsidR="00CE4B77" w14:paraId="473B999B" w14:textId="77777777">
                <w:trPr>
                  <w:divId w:val="65616993"/>
                  <w:tblCellSpacing w:w="15" w:type="dxa"/>
                </w:trPr>
                <w:tc>
                  <w:tcPr>
                    <w:tcW w:w="50" w:type="pct"/>
                    <w:hideMark/>
                  </w:tcPr>
                  <w:p w14:paraId="77E18FB6" w14:textId="77777777" w:rsidR="00CE4B77" w:rsidRDefault="00CE4B77">
                    <w:pPr>
                      <w:pStyle w:val="Bibliography"/>
                      <w:rPr>
                        <w:noProof/>
                      </w:rPr>
                    </w:pPr>
                    <w:r>
                      <w:rPr>
                        <w:noProof/>
                      </w:rPr>
                      <w:t xml:space="preserve">[32] </w:t>
                    </w:r>
                  </w:p>
                </w:tc>
                <w:tc>
                  <w:tcPr>
                    <w:tcW w:w="0" w:type="auto"/>
                    <w:hideMark/>
                  </w:tcPr>
                  <w:p w14:paraId="23532192" w14:textId="77777777" w:rsidR="00CE4B77" w:rsidRDefault="00CE4B77">
                    <w:pPr>
                      <w:pStyle w:val="Bibliography"/>
                      <w:rPr>
                        <w:noProof/>
                      </w:rPr>
                    </w:pPr>
                    <w:r>
                      <w:rPr>
                        <w:noProof/>
                      </w:rPr>
                      <w:t>uk.rs-online, “uk.rs-online,” 24 10 2023. [Online]. Available: https://uk.rs-online.com/web/p/cable-clips-clamps/2138535?gb=s. [Accessed 24 10 2023].</w:t>
                    </w:r>
                  </w:p>
                </w:tc>
              </w:tr>
              <w:tr w:rsidR="00CE4B77" w14:paraId="48040914" w14:textId="77777777">
                <w:trPr>
                  <w:divId w:val="65616993"/>
                  <w:tblCellSpacing w:w="15" w:type="dxa"/>
                </w:trPr>
                <w:tc>
                  <w:tcPr>
                    <w:tcW w:w="50" w:type="pct"/>
                    <w:hideMark/>
                  </w:tcPr>
                  <w:p w14:paraId="5480B8A8" w14:textId="77777777" w:rsidR="00CE4B77" w:rsidRDefault="00CE4B77">
                    <w:pPr>
                      <w:pStyle w:val="Bibliography"/>
                      <w:rPr>
                        <w:noProof/>
                      </w:rPr>
                    </w:pPr>
                    <w:r>
                      <w:rPr>
                        <w:noProof/>
                      </w:rPr>
                      <w:t xml:space="preserve">[33] </w:t>
                    </w:r>
                  </w:p>
                </w:tc>
                <w:tc>
                  <w:tcPr>
                    <w:tcW w:w="0" w:type="auto"/>
                    <w:hideMark/>
                  </w:tcPr>
                  <w:p w14:paraId="6938EDB4" w14:textId="77777777" w:rsidR="00CE4B77" w:rsidRDefault="00CE4B77">
                    <w:pPr>
                      <w:pStyle w:val="Bibliography"/>
                      <w:rPr>
                        <w:noProof/>
                      </w:rPr>
                    </w:pPr>
                    <w:r>
                      <w:rPr>
                        <w:noProof/>
                      </w:rPr>
                      <w:t>uk.rs-online, “uk.rs-online,” 25 10 2023. [Online]. Available: https://uk.rs-online.com/web/p/cable-clips-clamps/0479548?gb=s. [Accessed 25 10 2023].</w:t>
                    </w:r>
                  </w:p>
                </w:tc>
              </w:tr>
              <w:tr w:rsidR="00CE4B77" w14:paraId="3D348ED1" w14:textId="77777777">
                <w:trPr>
                  <w:divId w:val="65616993"/>
                  <w:tblCellSpacing w:w="15" w:type="dxa"/>
                </w:trPr>
                <w:tc>
                  <w:tcPr>
                    <w:tcW w:w="50" w:type="pct"/>
                    <w:hideMark/>
                  </w:tcPr>
                  <w:p w14:paraId="5DDD1350" w14:textId="77777777" w:rsidR="00CE4B77" w:rsidRDefault="00CE4B77">
                    <w:pPr>
                      <w:pStyle w:val="Bibliography"/>
                      <w:rPr>
                        <w:noProof/>
                      </w:rPr>
                    </w:pPr>
                    <w:r>
                      <w:rPr>
                        <w:noProof/>
                      </w:rPr>
                      <w:t xml:space="preserve">[34] </w:t>
                    </w:r>
                  </w:p>
                </w:tc>
                <w:tc>
                  <w:tcPr>
                    <w:tcW w:w="0" w:type="auto"/>
                    <w:hideMark/>
                  </w:tcPr>
                  <w:p w14:paraId="053AD61B" w14:textId="77777777" w:rsidR="00CE4B77" w:rsidRDefault="00CE4B77">
                    <w:pPr>
                      <w:pStyle w:val="Bibliography"/>
                      <w:rPr>
                        <w:noProof/>
                      </w:rPr>
                    </w:pPr>
                    <w:r>
                      <w:rPr>
                        <w:noProof/>
                      </w:rPr>
                      <w:t>uk.rs-online, “uk.rs-online,” 29 10 2023. [Online]. Available: https://uk.rs-online.com/web/p/cable-ties/0233487?gb=s. [Accessed 29 10 2023].</w:t>
                    </w:r>
                  </w:p>
                </w:tc>
              </w:tr>
              <w:tr w:rsidR="00CE4B77" w14:paraId="3D010579" w14:textId="77777777">
                <w:trPr>
                  <w:divId w:val="65616993"/>
                  <w:tblCellSpacing w:w="15" w:type="dxa"/>
                </w:trPr>
                <w:tc>
                  <w:tcPr>
                    <w:tcW w:w="50" w:type="pct"/>
                    <w:hideMark/>
                  </w:tcPr>
                  <w:p w14:paraId="2457CCEE" w14:textId="77777777" w:rsidR="00CE4B77" w:rsidRDefault="00CE4B77">
                    <w:pPr>
                      <w:pStyle w:val="Bibliography"/>
                      <w:rPr>
                        <w:noProof/>
                      </w:rPr>
                    </w:pPr>
                    <w:r>
                      <w:rPr>
                        <w:noProof/>
                      </w:rPr>
                      <w:t xml:space="preserve">[35] </w:t>
                    </w:r>
                  </w:p>
                </w:tc>
                <w:tc>
                  <w:tcPr>
                    <w:tcW w:w="0" w:type="auto"/>
                    <w:hideMark/>
                  </w:tcPr>
                  <w:p w14:paraId="575D9A9B" w14:textId="77777777" w:rsidR="00CE4B77" w:rsidRDefault="00CE4B77">
                    <w:pPr>
                      <w:pStyle w:val="Bibliography"/>
                      <w:rPr>
                        <w:noProof/>
                      </w:rPr>
                    </w:pPr>
                    <w:r>
                      <w:rPr>
                        <w:noProof/>
                      </w:rPr>
                      <w:t xml:space="preserve">uk.farnell, “uk.farnell,” 18 10 2023. [Online]. </w:t>
                    </w:r>
                    <w:r w:rsidRPr="00CE4B77">
                      <w:rPr>
                        <w:noProof/>
                        <w:lang w:val="fr-FR"/>
                      </w:rPr>
                      <w:t xml:space="preserve">Available: https://uk.farnell.com/amphenol-industrial/pt06a14-12p/circular-connector-plug-size-14/dp/7263806?gclid=EAIaIQobChMIgLeqleCOggMVRvDtCh3EzAZpEAYYBSABEgLHAfD_BwE&amp;gross_price=true&amp;CMP=KNC-GUK-GEN-SHOPPING-PMAX-CLM-NCA. </w:t>
                    </w:r>
                    <w:r>
                      <w:rPr>
                        <w:noProof/>
                      </w:rPr>
                      <w:t>[Accessed 18 10 2023].</w:t>
                    </w:r>
                  </w:p>
                </w:tc>
              </w:tr>
              <w:tr w:rsidR="00CE4B77" w14:paraId="0FA33885" w14:textId="77777777">
                <w:trPr>
                  <w:divId w:val="65616993"/>
                  <w:tblCellSpacing w:w="15" w:type="dxa"/>
                </w:trPr>
                <w:tc>
                  <w:tcPr>
                    <w:tcW w:w="50" w:type="pct"/>
                    <w:hideMark/>
                  </w:tcPr>
                  <w:p w14:paraId="6B3BD2A3" w14:textId="77777777" w:rsidR="00CE4B77" w:rsidRDefault="00CE4B77">
                    <w:pPr>
                      <w:pStyle w:val="Bibliography"/>
                      <w:rPr>
                        <w:noProof/>
                      </w:rPr>
                    </w:pPr>
                    <w:r>
                      <w:rPr>
                        <w:noProof/>
                      </w:rPr>
                      <w:t xml:space="preserve">[36] </w:t>
                    </w:r>
                  </w:p>
                </w:tc>
                <w:tc>
                  <w:tcPr>
                    <w:tcW w:w="0" w:type="auto"/>
                    <w:hideMark/>
                  </w:tcPr>
                  <w:p w14:paraId="710CB5B1" w14:textId="77777777" w:rsidR="00CE4B77" w:rsidRDefault="00CE4B77">
                    <w:pPr>
                      <w:pStyle w:val="Bibliography"/>
                      <w:rPr>
                        <w:noProof/>
                      </w:rPr>
                    </w:pPr>
                    <w:r>
                      <w:rPr>
                        <w:noProof/>
                      </w:rPr>
                      <w:t>“fischerconnectors,” 19 10 2023. [Online]. Available: https://fischerconnectors.com/en/circular-connectors/ultimate-series/. [Accessed 19 10 2023].</w:t>
                    </w:r>
                  </w:p>
                </w:tc>
              </w:tr>
              <w:tr w:rsidR="00CE4B77" w14:paraId="0A352A76" w14:textId="77777777">
                <w:trPr>
                  <w:divId w:val="65616993"/>
                  <w:tblCellSpacing w:w="15" w:type="dxa"/>
                </w:trPr>
                <w:tc>
                  <w:tcPr>
                    <w:tcW w:w="50" w:type="pct"/>
                    <w:hideMark/>
                  </w:tcPr>
                  <w:p w14:paraId="03BC0B7B" w14:textId="77777777" w:rsidR="00CE4B77" w:rsidRDefault="00CE4B77">
                    <w:pPr>
                      <w:pStyle w:val="Bibliography"/>
                      <w:rPr>
                        <w:noProof/>
                      </w:rPr>
                    </w:pPr>
                    <w:r>
                      <w:rPr>
                        <w:noProof/>
                      </w:rPr>
                      <w:t xml:space="preserve">[37] </w:t>
                    </w:r>
                  </w:p>
                </w:tc>
                <w:tc>
                  <w:tcPr>
                    <w:tcW w:w="0" w:type="auto"/>
                    <w:hideMark/>
                  </w:tcPr>
                  <w:p w14:paraId="601113E5" w14:textId="77777777" w:rsidR="00CE4B77" w:rsidRDefault="00CE4B77">
                    <w:pPr>
                      <w:pStyle w:val="Bibliography"/>
                      <w:rPr>
                        <w:noProof/>
                      </w:rPr>
                    </w:pPr>
                    <w:r>
                      <w:rPr>
                        <w:noProof/>
                      </w:rPr>
                      <w:t>lemo, “lemo,” 29 10 2023. [Online]. Available: https://www.lemo.com/?utm_term=connectors%20lemo&amp;utm_campaign=%5BLEMOSA%5D+%5BSearch%5D+%5BEN-UK%5D+Brand+%2B+G%C3%A9n%C3%A9rique&amp;utm_source=adwords&amp;utm_medium=ppc&amp;hsa_acc=2594006570&amp;hsa_cam=2075348615&amp;hsa_grp=76976557437&amp;hsa_ad=678470547832&amp;hsa_src=g&amp;hsa. [Accessed 29 10 2023].</w:t>
                    </w:r>
                  </w:p>
                </w:tc>
              </w:tr>
              <w:tr w:rsidR="00CE4B77" w14:paraId="6F12F7DB" w14:textId="77777777">
                <w:trPr>
                  <w:divId w:val="65616993"/>
                  <w:tblCellSpacing w:w="15" w:type="dxa"/>
                </w:trPr>
                <w:tc>
                  <w:tcPr>
                    <w:tcW w:w="50" w:type="pct"/>
                    <w:hideMark/>
                  </w:tcPr>
                  <w:p w14:paraId="34AAA46B" w14:textId="77777777" w:rsidR="00CE4B77" w:rsidRDefault="00CE4B77">
                    <w:pPr>
                      <w:pStyle w:val="Bibliography"/>
                      <w:rPr>
                        <w:noProof/>
                      </w:rPr>
                    </w:pPr>
                    <w:r>
                      <w:rPr>
                        <w:noProof/>
                      </w:rPr>
                      <w:t>[3</w:t>
                    </w:r>
                    <w:r>
                      <w:rPr>
                        <w:noProof/>
                      </w:rPr>
                      <w:lastRenderedPageBreak/>
                      <w:t xml:space="preserve">8] </w:t>
                    </w:r>
                  </w:p>
                </w:tc>
                <w:tc>
                  <w:tcPr>
                    <w:tcW w:w="0" w:type="auto"/>
                    <w:hideMark/>
                  </w:tcPr>
                  <w:p w14:paraId="11727584" w14:textId="77777777" w:rsidR="00CE4B77" w:rsidRDefault="00CE4B77">
                    <w:pPr>
                      <w:pStyle w:val="Bibliography"/>
                      <w:rPr>
                        <w:noProof/>
                      </w:rPr>
                    </w:pPr>
                    <w:r>
                      <w:rPr>
                        <w:noProof/>
                      </w:rPr>
                      <w:lastRenderedPageBreak/>
                      <w:t>“fischerconnectors,” 25 10 2023. [Online]. Available: https://fischerconnectors.com/app/uploads/2021/10/Fischer_Connectors_Technical_Specification_Volume_2_UltiMate.pdf. [Accessed 25 10 2023].</w:t>
                    </w:r>
                  </w:p>
                </w:tc>
              </w:tr>
              <w:tr w:rsidR="00CE4B77" w14:paraId="443FDD40" w14:textId="77777777">
                <w:trPr>
                  <w:divId w:val="65616993"/>
                  <w:tblCellSpacing w:w="15" w:type="dxa"/>
                </w:trPr>
                <w:tc>
                  <w:tcPr>
                    <w:tcW w:w="50" w:type="pct"/>
                    <w:hideMark/>
                  </w:tcPr>
                  <w:p w14:paraId="45BB8186" w14:textId="77777777" w:rsidR="00CE4B77" w:rsidRDefault="00CE4B77">
                    <w:pPr>
                      <w:pStyle w:val="Bibliography"/>
                      <w:rPr>
                        <w:noProof/>
                      </w:rPr>
                    </w:pPr>
                    <w:r>
                      <w:rPr>
                        <w:noProof/>
                      </w:rPr>
                      <w:t xml:space="preserve">[39] </w:t>
                    </w:r>
                  </w:p>
                </w:tc>
                <w:tc>
                  <w:tcPr>
                    <w:tcW w:w="0" w:type="auto"/>
                    <w:hideMark/>
                  </w:tcPr>
                  <w:p w14:paraId="4564B9FC" w14:textId="77777777" w:rsidR="00CE4B77" w:rsidRDefault="00CE4B77">
                    <w:pPr>
                      <w:pStyle w:val="Bibliography"/>
                      <w:rPr>
                        <w:noProof/>
                      </w:rPr>
                    </w:pPr>
                    <w:r>
                      <w:rPr>
                        <w:noProof/>
                      </w:rPr>
                      <w:t xml:space="preserve">cpc.farnell, “cpc.farnell,” 25 10 2023. [Online]. </w:t>
                    </w:r>
                    <w:r w:rsidRPr="00CE4B77">
                      <w:rPr>
                        <w:noProof/>
                        <w:lang w:val="fr-FR"/>
                      </w:rPr>
                      <w:t xml:space="preserve">Available: https://cpc.farnell.com/pro-elec/pelb0268/cable-gland-m20-black/dp/CB21953?mckv=s_dc|pcrid|224645119674|kword||match||plid||slid||product|CB21953|pgrid|52698577371|ptaid|pla-1241114031735|&amp;CMP=KNC-GUK-CPC-SHOPPING-945762368-52698577371-CB21953&amp;s_kwcid=AL!. </w:t>
                    </w:r>
                    <w:r>
                      <w:rPr>
                        <w:noProof/>
                      </w:rPr>
                      <w:t>[Accessed 25 10 2023].</w:t>
                    </w:r>
                  </w:p>
                </w:tc>
              </w:tr>
              <w:tr w:rsidR="00CE4B77" w14:paraId="719C1CEF" w14:textId="77777777">
                <w:trPr>
                  <w:divId w:val="65616993"/>
                  <w:tblCellSpacing w:w="15" w:type="dxa"/>
                </w:trPr>
                <w:tc>
                  <w:tcPr>
                    <w:tcW w:w="50" w:type="pct"/>
                    <w:hideMark/>
                  </w:tcPr>
                  <w:p w14:paraId="6117BEE2" w14:textId="77777777" w:rsidR="00CE4B77" w:rsidRDefault="00CE4B77">
                    <w:pPr>
                      <w:pStyle w:val="Bibliography"/>
                      <w:rPr>
                        <w:noProof/>
                      </w:rPr>
                    </w:pPr>
                    <w:r>
                      <w:rPr>
                        <w:noProof/>
                      </w:rPr>
                      <w:t xml:space="preserve">[40] </w:t>
                    </w:r>
                  </w:p>
                </w:tc>
                <w:tc>
                  <w:tcPr>
                    <w:tcW w:w="0" w:type="auto"/>
                    <w:hideMark/>
                  </w:tcPr>
                  <w:p w14:paraId="6702CDC0" w14:textId="77777777" w:rsidR="00CE4B77" w:rsidRDefault="00CE4B77">
                    <w:pPr>
                      <w:pStyle w:val="Bibliography"/>
                      <w:rPr>
                        <w:noProof/>
                      </w:rPr>
                    </w:pPr>
                    <w:r>
                      <w:rPr>
                        <w:noProof/>
                      </w:rPr>
                      <w:t>uk.rs-online, “uk.rs-online,” 26 10 2023. [Online]. Available: https://uk.rs-online.com/web/p/cable-glands/8354112?cm_mmc=UK-PLA-DS3A-_-google-_-CFS_UK_EN_RS+PRO_PO4700199950-_-Cable+%26+Wires-_-8354112&amp;matchtype=&amp;pla-409358540124&amp;gad_source=1&amp;gclid=EAIaIQobChMIiIKTluCTggMVMopoCR3RqQ_QEAQYAiABEgK65_D_BwE&amp;gclsrc=aw.ds. [Accessed 26 10 2023].</w:t>
                    </w:r>
                  </w:p>
                </w:tc>
              </w:tr>
              <w:tr w:rsidR="00CE4B77" w14:paraId="192EDA50" w14:textId="77777777">
                <w:trPr>
                  <w:divId w:val="65616993"/>
                  <w:tblCellSpacing w:w="15" w:type="dxa"/>
                </w:trPr>
                <w:tc>
                  <w:tcPr>
                    <w:tcW w:w="50" w:type="pct"/>
                    <w:hideMark/>
                  </w:tcPr>
                  <w:p w14:paraId="0D0EE308" w14:textId="77777777" w:rsidR="00CE4B77" w:rsidRDefault="00CE4B77">
                    <w:pPr>
                      <w:pStyle w:val="Bibliography"/>
                      <w:rPr>
                        <w:noProof/>
                      </w:rPr>
                    </w:pPr>
                    <w:r>
                      <w:rPr>
                        <w:noProof/>
                      </w:rPr>
                      <w:t xml:space="preserve">[41] </w:t>
                    </w:r>
                  </w:p>
                </w:tc>
                <w:tc>
                  <w:tcPr>
                    <w:tcW w:w="0" w:type="auto"/>
                    <w:hideMark/>
                  </w:tcPr>
                  <w:p w14:paraId="0F285418" w14:textId="77777777" w:rsidR="00CE4B77" w:rsidRDefault="00CE4B77">
                    <w:pPr>
                      <w:pStyle w:val="Bibliography"/>
                      <w:rPr>
                        <w:noProof/>
                      </w:rPr>
                    </w:pPr>
                    <w:r>
                      <w:rPr>
                        <w:noProof/>
                      </w:rPr>
                      <w:t>cablecraft, “cablecraft,” 26 10 2023. [Online]. Available: https://www.cablecraft.co.uk/emk-s-6-0-c-c-easi-mark-kit-to-suit-cables-10-0-16-0mm. [Accessed 26 10 2023].</w:t>
                    </w:r>
                  </w:p>
                </w:tc>
              </w:tr>
              <w:tr w:rsidR="00CE4B77" w14:paraId="1532A7F4" w14:textId="77777777">
                <w:trPr>
                  <w:divId w:val="65616993"/>
                  <w:tblCellSpacing w:w="15" w:type="dxa"/>
                </w:trPr>
                <w:tc>
                  <w:tcPr>
                    <w:tcW w:w="50" w:type="pct"/>
                    <w:hideMark/>
                  </w:tcPr>
                  <w:p w14:paraId="3579EE61" w14:textId="77777777" w:rsidR="00CE4B77" w:rsidRDefault="00CE4B77">
                    <w:pPr>
                      <w:pStyle w:val="Bibliography"/>
                      <w:rPr>
                        <w:noProof/>
                      </w:rPr>
                    </w:pPr>
                    <w:r>
                      <w:rPr>
                        <w:noProof/>
                      </w:rPr>
                      <w:t xml:space="preserve">[42] </w:t>
                    </w:r>
                  </w:p>
                </w:tc>
                <w:tc>
                  <w:tcPr>
                    <w:tcW w:w="0" w:type="auto"/>
                    <w:hideMark/>
                  </w:tcPr>
                  <w:p w14:paraId="21BAC560" w14:textId="77777777" w:rsidR="00CE4B77" w:rsidRDefault="00CE4B77">
                    <w:pPr>
                      <w:pStyle w:val="Bibliography"/>
                      <w:rPr>
                        <w:noProof/>
                      </w:rPr>
                    </w:pPr>
                    <w:r>
                      <w:rPr>
                        <w:noProof/>
                      </w:rPr>
                      <w:t xml:space="preserve">cpc.farnell, “cpc.farnell,” 31 10 2023. [Online]. </w:t>
                    </w:r>
                    <w:r w:rsidRPr="00CE4B77">
                      <w:rPr>
                        <w:noProof/>
                        <w:lang w:val="fr-FR"/>
                      </w:rPr>
                      <w:t xml:space="preserve">Available: https://cpc.farnell.com/integral/insd2gv2/sdhc-card-2gb/dp/MD01275?mckv=s_dc|pcrid|605262956620|kword||match||plid||slid||product|MD01275|pgrid|138313685735|ptaid|pla-310849589461|&amp;CMP=KNC-GUK-CPC-SHOPPING-9262013734-138313685735-MD01275&amp;s_kwcid=AL!5616!3. </w:t>
                    </w:r>
                    <w:r>
                      <w:rPr>
                        <w:noProof/>
                      </w:rPr>
                      <w:t>[Accessed 31 10 2023].</w:t>
                    </w:r>
                  </w:p>
                </w:tc>
              </w:tr>
              <w:tr w:rsidR="00CE4B77" w14:paraId="147951FC" w14:textId="77777777">
                <w:trPr>
                  <w:divId w:val="65616993"/>
                  <w:tblCellSpacing w:w="15" w:type="dxa"/>
                </w:trPr>
                <w:tc>
                  <w:tcPr>
                    <w:tcW w:w="50" w:type="pct"/>
                    <w:hideMark/>
                  </w:tcPr>
                  <w:p w14:paraId="5361F855" w14:textId="77777777" w:rsidR="00CE4B77" w:rsidRDefault="00CE4B77">
                    <w:pPr>
                      <w:pStyle w:val="Bibliography"/>
                      <w:rPr>
                        <w:noProof/>
                      </w:rPr>
                    </w:pPr>
                    <w:r>
                      <w:rPr>
                        <w:noProof/>
                      </w:rPr>
                      <w:t xml:space="preserve">[43] </w:t>
                    </w:r>
                  </w:p>
                </w:tc>
                <w:tc>
                  <w:tcPr>
                    <w:tcW w:w="0" w:type="auto"/>
                    <w:hideMark/>
                  </w:tcPr>
                  <w:p w14:paraId="7080B3A9" w14:textId="77777777" w:rsidR="00CE4B77" w:rsidRDefault="00CE4B77">
                    <w:pPr>
                      <w:pStyle w:val="Bibliography"/>
                      <w:rPr>
                        <w:noProof/>
                      </w:rPr>
                    </w:pPr>
                    <w:r>
                      <w:rPr>
                        <w:noProof/>
                      </w:rPr>
                      <w:t>boxed2me, “boxed2me,” 31 10 2023. [Online]. Available: https://boxed2me.co.uk/product/ex-pro-1gb-sd-high-speed-secure-digital-flash-memory-card-x133-71?gad_source=1&amp;gclid=EAIaIQobChMIlPPP7fOiggMVuD4GAB1SNwukEAQYAyABEgLtxvD_BwE. [Accessed 31 10 2023].</w:t>
                    </w:r>
                  </w:p>
                </w:tc>
              </w:tr>
              <w:tr w:rsidR="00CE4B77" w14:paraId="68268145" w14:textId="77777777">
                <w:trPr>
                  <w:divId w:val="65616993"/>
                  <w:tblCellSpacing w:w="15" w:type="dxa"/>
                </w:trPr>
                <w:tc>
                  <w:tcPr>
                    <w:tcW w:w="50" w:type="pct"/>
                    <w:hideMark/>
                  </w:tcPr>
                  <w:p w14:paraId="0D4AE021" w14:textId="77777777" w:rsidR="00CE4B77" w:rsidRDefault="00CE4B77">
                    <w:pPr>
                      <w:pStyle w:val="Bibliography"/>
                      <w:rPr>
                        <w:noProof/>
                      </w:rPr>
                    </w:pPr>
                    <w:r>
                      <w:rPr>
                        <w:noProof/>
                      </w:rPr>
                      <w:t xml:space="preserve">[44] </w:t>
                    </w:r>
                  </w:p>
                </w:tc>
                <w:tc>
                  <w:tcPr>
                    <w:tcW w:w="0" w:type="auto"/>
                    <w:hideMark/>
                  </w:tcPr>
                  <w:p w14:paraId="0C851294" w14:textId="77777777" w:rsidR="00CE4B77" w:rsidRDefault="00CE4B77">
                    <w:pPr>
                      <w:pStyle w:val="Bibliography"/>
                      <w:rPr>
                        <w:noProof/>
                      </w:rPr>
                    </w:pPr>
                    <w:r>
                      <w:rPr>
                        <w:noProof/>
                      </w:rPr>
                      <w:t>battlebornbatteries, “battlebornbatteries,” 20 10 2023. [Online]. Available: https://battlebornbatteries.com/12v-battery-types/. [Accessed 20 10 2023].</w:t>
                    </w:r>
                  </w:p>
                </w:tc>
              </w:tr>
              <w:tr w:rsidR="00CE4B77" w14:paraId="7873DF6C" w14:textId="77777777">
                <w:trPr>
                  <w:divId w:val="65616993"/>
                  <w:tblCellSpacing w:w="15" w:type="dxa"/>
                </w:trPr>
                <w:tc>
                  <w:tcPr>
                    <w:tcW w:w="50" w:type="pct"/>
                    <w:hideMark/>
                  </w:tcPr>
                  <w:p w14:paraId="283A152D" w14:textId="77777777" w:rsidR="00CE4B77" w:rsidRDefault="00CE4B77">
                    <w:pPr>
                      <w:pStyle w:val="Bibliography"/>
                      <w:rPr>
                        <w:noProof/>
                      </w:rPr>
                    </w:pPr>
                    <w:r>
                      <w:rPr>
                        <w:noProof/>
                      </w:rPr>
                      <w:t xml:space="preserve">[45] </w:t>
                    </w:r>
                  </w:p>
                </w:tc>
                <w:tc>
                  <w:tcPr>
                    <w:tcW w:w="0" w:type="auto"/>
                    <w:hideMark/>
                  </w:tcPr>
                  <w:p w14:paraId="574B2268" w14:textId="77777777" w:rsidR="00CE4B77" w:rsidRDefault="00CE4B77">
                    <w:pPr>
                      <w:pStyle w:val="Bibliography"/>
                      <w:rPr>
                        <w:noProof/>
                      </w:rPr>
                    </w:pPr>
                    <w:r>
                      <w:rPr>
                        <w:noProof/>
                      </w:rPr>
                      <w:t>batterystation, “batterystation,” 21 10 2023. [Online]. Available: https://www.batterystation.co.uk/yuasa-np18-12b-vrla-sealed-lead-acid-battery-1-pack/?source=googleps&amp;gclid=EAIaIQobChMI0r3Fle2OggMVVOLtCh2hJgjYEAQYAiABEgLT0PD_BwE. [Accessed 21 10 2023].</w:t>
                    </w:r>
                  </w:p>
                </w:tc>
              </w:tr>
              <w:tr w:rsidR="00CE4B77" w14:paraId="07C36E96" w14:textId="77777777">
                <w:trPr>
                  <w:divId w:val="65616993"/>
                  <w:tblCellSpacing w:w="15" w:type="dxa"/>
                </w:trPr>
                <w:tc>
                  <w:tcPr>
                    <w:tcW w:w="50" w:type="pct"/>
                    <w:hideMark/>
                  </w:tcPr>
                  <w:p w14:paraId="104F24CE" w14:textId="77777777" w:rsidR="00CE4B77" w:rsidRDefault="00CE4B77">
                    <w:pPr>
                      <w:pStyle w:val="Bibliography"/>
                      <w:rPr>
                        <w:noProof/>
                      </w:rPr>
                    </w:pPr>
                    <w:r>
                      <w:rPr>
                        <w:noProof/>
                      </w:rPr>
                      <w:t xml:space="preserve">[46] </w:t>
                    </w:r>
                  </w:p>
                </w:tc>
                <w:tc>
                  <w:tcPr>
                    <w:tcW w:w="0" w:type="auto"/>
                    <w:hideMark/>
                  </w:tcPr>
                  <w:p w14:paraId="47439BF9" w14:textId="77777777" w:rsidR="00CE4B77" w:rsidRDefault="00CE4B77">
                    <w:pPr>
                      <w:pStyle w:val="Bibliography"/>
                      <w:rPr>
                        <w:noProof/>
                      </w:rPr>
                    </w:pPr>
                    <w:r>
                      <w:rPr>
                        <w:noProof/>
                      </w:rPr>
                      <w:t>batterymasters, “batterymasters,” 20 10 2023. [Online]. Available: https://batterymasters.co.uk/lithium-phosphate-batteries/li18-12-12v-18ah-lithium-iron-phosphate-lifepo4-high-capacity-deep-cycle-battery-charger-included.html. [Accessed 20 10 2023].</w:t>
                    </w:r>
                  </w:p>
                </w:tc>
              </w:tr>
              <w:tr w:rsidR="00CE4B77" w14:paraId="65C52D3D" w14:textId="77777777">
                <w:trPr>
                  <w:divId w:val="65616993"/>
                  <w:tblCellSpacing w:w="15" w:type="dxa"/>
                </w:trPr>
                <w:tc>
                  <w:tcPr>
                    <w:tcW w:w="50" w:type="pct"/>
                    <w:hideMark/>
                  </w:tcPr>
                  <w:p w14:paraId="6F761CC6" w14:textId="77777777" w:rsidR="00CE4B77" w:rsidRDefault="00CE4B77">
                    <w:pPr>
                      <w:pStyle w:val="Bibliography"/>
                      <w:rPr>
                        <w:noProof/>
                      </w:rPr>
                    </w:pPr>
                    <w:r>
                      <w:rPr>
                        <w:noProof/>
                      </w:rPr>
                      <w:t xml:space="preserve">[47] </w:t>
                    </w:r>
                  </w:p>
                </w:tc>
                <w:tc>
                  <w:tcPr>
                    <w:tcW w:w="0" w:type="auto"/>
                    <w:hideMark/>
                  </w:tcPr>
                  <w:p w14:paraId="213ABF2F" w14:textId="77777777" w:rsidR="00CE4B77" w:rsidRDefault="00CE4B77">
                    <w:pPr>
                      <w:pStyle w:val="Bibliography"/>
                      <w:rPr>
                        <w:noProof/>
                      </w:rPr>
                    </w:pPr>
                    <w:r>
                      <w:rPr>
                        <w:noProof/>
                      </w:rPr>
                      <w:t>thecaseshop, “thecaseshop,” 26 10 2023. [Online]. Available: https://www.thecaseshop.co.uk/max-case-max430_857/case-interior:case-empty/colours:black?gad_source=1&amp;gclid=EAIaIQobChMI8eP_yf2TggMVCujtCh0-oQJQEAQYAyABEgK1g_D_BwE. [Accessed 26 10 2023].</w:t>
                    </w:r>
                  </w:p>
                </w:tc>
              </w:tr>
              <w:tr w:rsidR="00CE4B77" w14:paraId="1AF4EAFD" w14:textId="77777777">
                <w:trPr>
                  <w:divId w:val="65616993"/>
                  <w:tblCellSpacing w:w="15" w:type="dxa"/>
                </w:trPr>
                <w:tc>
                  <w:tcPr>
                    <w:tcW w:w="50" w:type="pct"/>
                    <w:hideMark/>
                  </w:tcPr>
                  <w:p w14:paraId="58655BB8" w14:textId="77777777" w:rsidR="00CE4B77" w:rsidRDefault="00CE4B77">
                    <w:pPr>
                      <w:pStyle w:val="Bibliography"/>
                      <w:rPr>
                        <w:noProof/>
                      </w:rPr>
                    </w:pPr>
                    <w:r>
                      <w:rPr>
                        <w:noProof/>
                      </w:rPr>
                      <w:lastRenderedPageBreak/>
                      <w:t xml:space="preserve">[48] </w:t>
                    </w:r>
                  </w:p>
                </w:tc>
                <w:tc>
                  <w:tcPr>
                    <w:tcW w:w="0" w:type="auto"/>
                    <w:hideMark/>
                  </w:tcPr>
                  <w:p w14:paraId="437C8486" w14:textId="77777777" w:rsidR="00CE4B77" w:rsidRDefault="00CE4B77">
                    <w:pPr>
                      <w:pStyle w:val="Bibliography"/>
                      <w:rPr>
                        <w:noProof/>
                      </w:rPr>
                    </w:pPr>
                    <w:r>
                      <w:rPr>
                        <w:noProof/>
                      </w:rPr>
                      <w:t>uk.rs-online, “uk.rs-online,” 26 10 2023. [Online]. Available: https://uk.rs-online.com/web/p/junction-boxes/0455075?cm_mmc=UK-PLA-DS3A-_-google-_-CFS_UK_EN_ABB_Whoop_4700161965-_-(GB:Whoop!)+Enclosures+%26+Server+Racks-_-455075&amp;matchtype=&amp;aud-842313741538:pla-299810688901&amp;gad_source=1&amp;gclid=EAIaIQobChMIjMTf3_-TggMVF. [Accessed 26 10 2023].</w:t>
                    </w:r>
                  </w:p>
                </w:tc>
              </w:tr>
              <w:tr w:rsidR="00CE4B77" w14:paraId="123BF71D" w14:textId="77777777">
                <w:trPr>
                  <w:divId w:val="65616993"/>
                  <w:tblCellSpacing w:w="15" w:type="dxa"/>
                </w:trPr>
                <w:tc>
                  <w:tcPr>
                    <w:tcW w:w="50" w:type="pct"/>
                    <w:hideMark/>
                  </w:tcPr>
                  <w:p w14:paraId="40E7AB60" w14:textId="77777777" w:rsidR="00CE4B77" w:rsidRDefault="00CE4B77">
                    <w:pPr>
                      <w:pStyle w:val="Bibliography"/>
                      <w:rPr>
                        <w:noProof/>
                      </w:rPr>
                    </w:pPr>
                    <w:r>
                      <w:rPr>
                        <w:noProof/>
                      </w:rPr>
                      <w:t xml:space="preserve">[49] </w:t>
                    </w:r>
                  </w:p>
                </w:tc>
                <w:tc>
                  <w:tcPr>
                    <w:tcW w:w="0" w:type="auto"/>
                    <w:hideMark/>
                  </w:tcPr>
                  <w:p w14:paraId="12A655F3" w14:textId="77777777" w:rsidR="00CE4B77" w:rsidRDefault="00CE4B77">
                    <w:pPr>
                      <w:pStyle w:val="Bibliography"/>
                      <w:rPr>
                        <w:noProof/>
                      </w:rPr>
                    </w:pPr>
                    <w:r>
                      <w:rPr>
                        <w:noProof/>
                      </w:rPr>
                      <w:t>electric-center, “electric-center,” 20 10 2023. [Online]. Available: https://www.electric-center.co.uk/ip65_4_gang_outdoor_multibox_connector__393338997.html. [Accessed 20 10 2023].</w:t>
                    </w:r>
                  </w:p>
                </w:tc>
              </w:tr>
              <w:tr w:rsidR="00CE4B77" w14:paraId="450B08B0" w14:textId="77777777">
                <w:trPr>
                  <w:divId w:val="65616993"/>
                  <w:tblCellSpacing w:w="15" w:type="dxa"/>
                </w:trPr>
                <w:tc>
                  <w:tcPr>
                    <w:tcW w:w="50" w:type="pct"/>
                    <w:hideMark/>
                  </w:tcPr>
                  <w:p w14:paraId="2183D0FB" w14:textId="77777777" w:rsidR="00CE4B77" w:rsidRDefault="00CE4B77">
                    <w:pPr>
                      <w:pStyle w:val="Bibliography"/>
                      <w:rPr>
                        <w:noProof/>
                      </w:rPr>
                    </w:pPr>
                    <w:r>
                      <w:rPr>
                        <w:noProof/>
                      </w:rPr>
                      <w:t xml:space="preserve">[50] </w:t>
                    </w:r>
                  </w:p>
                </w:tc>
                <w:tc>
                  <w:tcPr>
                    <w:tcW w:w="0" w:type="auto"/>
                    <w:hideMark/>
                  </w:tcPr>
                  <w:p w14:paraId="58F4DE8F" w14:textId="77777777" w:rsidR="00CE4B77" w:rsidRDefault="00CE4B77">
                    <w:pPr>
                      <w:pStyle w:val="Bibliography"/>
                      <w:rPr>
                        <w:noProof/>
                      </w:rPr>
                    </w:pPr>
                    <w:r>
                      <w:rPr>
                        <w:noProof/>
                      </w:rPr>
                      <w:t>electric-center, “electric-center,” 24 10 2023. [Online]. Available: https://www.electric-center.co.uk/wiring-accessories/weatherproof/ip-rated-enclosures.html. [Accessed 24 10 2023].</w:t>
                    </w:r>
                  </w:p>
                </w:tc>
              </w:tr>
              <w:tr w:rsidR="00CE4B77" w14:paraId="4EAC2957" w14:textId="77777777">
                <w:trPr>
                  <w:divId w:val="65616993"/>
                  <w:tblCellSpacing w:w="15" w:type="dxa"/>
                </w:trPr>
                <w:tc>
                  <w:tcPr>
                    <w:tcW w:w="50" w:type="pct"/>
                    <w:hideMark/>
                  </w:tcPr>
                  <w:p w14:paraId="535921A0" w14:textId="77777777" w:rsidR="00CE4B77" w:rsidRDefault="00CE4B77">
                    <w:pPr>
                      <w:pStyle w:val="Bibliography"/>
                      <w:rPr>
                        <w:noProof/>
                      </w:rPr>
                    </w:pPr>
                    <w:r>
                      <w:rPr>
                        <w:noProof/>
                      </w:rPr>
                      <w:t xml:space="preserve">[51] </w:t>
                    </w:r>
                  </w:p>
                </w:tc>
                <w:tc>
                  <w:tcPr>
                    <w:tcW w:w="0" w:type="auto"/>
                    <w:hideMark/>
                  </w:tcPr>
                  <w:p w14:paraId="1D6BE13A" w14:textId="77777777" w:rsidR="00CE4B77" w:rsidRDefault="00CE4B77">
                    <w:pPr>
                      <w:pStyle w:val="Bibliography"/>
                      <w:rPr>
                        <w:noProof/>
                      </w:rPr>
                    </w:pPr>
                    <w:r>
                      <w:rPr>
                        <w:noProof/>
                      </w:rPr>
                      <w:t>temu, “temu,” 26 10 2023. [Online]. Available: https://www.temu.com/kuiper/dn9.html?subj=downloadable-ads-shopping&amp;_bg_fs=1&amp;_p_jump_id=841&amp;_x_vst_scene=adg&amp;goods_id=601099514536608&amp;sku_id=17592203551951&amp;adg_ctx=a-5928d60a~c-4ad64cd5~f-398a351b&amp;_x_ads_sub_channel=shopping&amp;_p_rfs=1&amp;_x_ns_prz_type=3&amp;_x_n. [Accessed 26 10 2023].</w:t>
                    </w:r>
                  </w:p>
                </w:tc>
              </w:tr>
              <w:tr w:rsidR="00CE4B77" w14:paraId="6723D86C" w14:textId="77777777">
                <w:trPr>
                  <w:divId w:val="65616993"/>
                  <w:tblCellSpacing w:w="15" w:type="dxa"/>
                </w:trPr>
                <w:tc>
                  <w:tcPr>
                    <w:tcW w:w="50" w:type="pct"/>
                    <w:hideMark/>
                  </w:tcPr>
                  <w:p w14:paraId="3DBABC15" w14:textId="77777777" w:rsidR="00CE4B77" w:rsidRDefault="00CE4B77">
                    <w:pPr>
                      <w:pStyle w:val="Bibliography"/>
                      <w:rPr>
                        <w:noProof/>
                      </w:rPr>
                    </w:pPr>
                    <w:r>
                      <w:rPr>
                        <w:noProof/>
                      </w:rPr>
                      <w:t xml:space="preserve">[52] </w:t>
                    </w:r>
                  </w:p>
                </w:tc>
                <w:tc>
                  <w:tcPr>
                    <w:tcW w:w="0" w:type="auto"/>
                    <w:hideMark/>
                  </w:tcPr>
                  <w:p w14:paraId="3FCE446D" w14:textId="77777777" w:rsidR="00CE4B77" w:rsidRDefault="00CE4B77">
                    <w:pPr>
                      <w:pStyle w:val="Bibliography"/>
                      <w:rPr>
                        <w:noProof/>
                      </w:rPr>
                    </w:pPr>
                    <w:r w:rsidRPr="00CE4B77">
                      <w:rPr>
                        <w:noProof/>
                        <w:lang w:val="fr-FR"/>
                      </w:rPr>
                      <w:t xml:space="preserve">L. Rila, “ucl,” 12 11 2023. [Online]. Available: https://www.ucl.ac.uk/culture-online/case-studies/2021/jun/what-significance-flowchart#:~:text=It%20is%20a%20diagrammatic%20representation,bigger%20picture%20of%20the%20process.. </w:t>
                    </w:r>
                    <w:r>
                      <w:rPr>
                        <w:noProof/>
                      </w:rPr>
                      <w:t>[Accessed 12 11 2023].</w:t>
                    </w:r>
                  </w:p>
                </w:tc>
              </w:tr>
              <w:tr w:rsidR="00CE4B77" w14:paraId="340E1EFB" w14:textId="77777777">
                <w:trPr>
                  <w:divId w:val="65616993"/>
                  <w:tblCellSpacing w:w="15" w:type="dxa"/>
                </w:trPr>
                <w:tc>
                  <w:tcPr>
                    <w:tcW w:w="50" w:type="pct"/>
                    <w:hideMark/>
                  </w:tcPr>
                  <w:p w14:paraId="6532845E" w14:textId="77777777" w:rsidR="00CE4B77" w:rsidRDefault="00CE4B77">
                    <w:pPr>
                      <w:pStyle w:val="Bibliography"/>
                      <w:rPr>
                        <w:noProof/>
                      </w:rPr>
                    </w:pPr>
                    <w:r>
                      <w:rPr>
                        <w:noProof/>
                      </w:rPr>
                      <w:t xml:space="preserve">[53] </w:t>
                    </w:r>
                  </w:p>
                </w:tc>
                <w:tc>
                  <w:tcPr>
                    <w:tcW w:w="0" w:type="auto"/>
                    <w:hideMark/>
                  </w:tcPr>
                  <w:p w14:paraId="5E0D01E2" w14:textId="77777777" w:rsidR="00CE4B77" w:rsidRDefault="00CE4B77">
                    <w:pPr>
                      <w:pStyle w:val="Bibliography"/>
                      <w:rPr>
                        <w:noProof/>
                      </w:rPr>
                    </w:pPr>
                    <w:r>
                      <w:rPr>
                        <w:noProof/>
                      </w:rPr>
                      <w:t xml:space="preserve">smartdraw, “www.smartdraw.com,” 20 11 2023. [Online]. </w:t>
                    </w:r>
                    <w:r w:rsidRPr="00CE4B77">
                      <w:rPr>
                        <w:noProof/>
                        <w:lang w:val="fr-FR"/>
                      </w:rPr>
                      <w:t xml:space="preserve">Available: https://www.smartdraw.com/block-diagram/. </w:t>
                    </w:r>
                    <w:r>
                      <w:rPr>
                        <w:noProof/>
                      </w:rPr>
                      <w:t>[Accessed 20 11 2023].</w:t>
                    </w:r>
                  </w:p>
                </w:tc>
              </w:tr>
              <w:tr w:rsidR="00CE4B77" w14:paraId="2364E77B" w14:textId="77777777">
                <w:trPr>
                  <w:divId w:val="65616993"/>
                  <w:tblCellSpacing w:w="15" w:type="dxa"/>
                </w:trPr>
                <w:tc>
                  <w:tcPr>
                    <w:tcW w:w="50" w:type="pct"/>
                    <w:hideMark/>
                  </w:tcPr>
                  <w:p w14:paraId="1CC761E5" w14:textId="77777777" w:rsidR="00CE4B77" w:rsidRDefault="00CE4B77">
                    <w:pPr>
                      <w:pStyle w:val="Bibliography"/>
                      <w:rPr>
                        <w:noProof/>
                      </w:rPr>
                    </w:pPr>
                    <w:r>
                      <w:rPr>
                        <w:noProof/>
                      </w:rPr>
                      <w:t xml:space="preserve">[54] </w:t>
                    </w:r>
                  </w:p>
                </w:tc>
                <w:tc>
                  <w:tcPr>
                    <w:tcW w:w="0" w:type="auto"/>
                    <w:hideMark/>
                  </w:tcPr>
                  <w:p w14:paraId="28035872" w14:textId="77777777" w:rsidR="00CE4B77" w:rsidRDefault="00CE4B77">
                    <w:pPr>
                      <w:pStyle w:val="Bibliography"/>
                      <w:rPr>
                        <w:noProof/>
                      </w:rPr>
                    </w:pPr>
                    <w:r>
                      <w:rPr>
                        <w:noProof/>
                      </w:rPr>
                      <w:t>docs.rs-online, “https://docs.rs-online.com/96d3/0900766b813eb48e.pdf,” 15 11 2023. [Online]. Available: https://docs.rs-online.com/96d3/0900766b813eb48e.pdf. [Accessed 15 11 2023].</w:t>
                    </w:r>
                  </w:p>
                </w:tc>
              </w:tr>
              <w:tr w:rsidR="00CE4B77" w14:paraId="0C48787B" w14:textId="77777777">
                <w:trPr>
                  <w:divId w:val="65616993"/>
                  <w:tblCellSpacing w:w="15" w:type="dxa"/>
                </w:trPr>
                <w:tc>
                  <w:tcPr>
                    <w:tcW w:w="50" w:type="pct"/>
                    <w:hideMark/>
                  </w:tcPr>
                  <w:p w14:paraId="711119E5" w14:textId="77777777" w:rsidR="00CE4B77" w:rsidRDefault="00CE4B77">
                    <w:pPr>
                      <w:pStyle w:val="Bibliography"/>
                      <w:rPr>
                        <w:noProof/>
                      </w:rPr>
                    </w:pPr>
                    <w:r>
                      <w:rPr>
                        <w:noProof/>
                      </w:rPr>
                      <w:t xml:space="preserve">[55] </w:t>
                    </w:r>
                  </w:p>
                </w:tc>
                <w:tc>
                  <w:tcPr>
                    <w:tcW w:w="0" w:type="auto"/>
                    <w:hideMark/>
                  </w:tcPr>
                  <w:p w14:paraId="381B5995" w14:textId="77777777" w:rsidR="00CE4B77" w:rsidRDefault="00CE4B77">
                    <w:pPr>
                      <w:pStyle w:val="Bibliography"/>
                      <w:rPr>
                        <w:noProof/>
                      </w:rPr>
                    </w:pPr>
                    <w:r>
                      <w:rPr>
                        <w:noProof/>
                      </w:rPr>
                      <w:t>uk.rs-online.com, “uk.rs-online.com,” 15 11 2023. [Online]. Available: https://uk.rs-online.com/web/p/memory-card-connectors/2616953?cm_mmc=UK-PLA-DS3A-_-google-_-CSS_UK_EN_PMAX_Catch+All-_--_-2616953&amp;matchtype=&amp;&amp;gad_source=1&amp;gclid=EAIaIQobChMIwN75-tPKggMVRvDtCh23mAeTEAQYFSABEgLmY_D_BwE&amp;gclsrc=aw.ds. [Accessed 15 11 2023].</w:t>
                    </w:r>
                  </w:p>
                </w:tc>
              </w:tr>
              <w:tr w:rsidR="00CE4B77" w14:paraId="7E95AE0E" w14:textId="77777777">
                <w:trPr>
                  <w:divId w:val="65616993"/>
                  <w:tblCellSpacing w:w="15" w:type="dxa"/>
                </w:trPr>
                <w:tc>
                  <w:tcPr>
                    <w:tcW w:w="50" w:type="pct"/>
                    <w:hideMark/>
                  </w:tcPr>
                  <w:p w14:paraId="5342C7DF" w14:textId="77777777" w:rsidR="00CE4B77" w:rsidRDefault="00CE4B77">
                    <w:pPr>
                      <w:pStyle w:val="Bibliography"/>
                      <w:rPr>
                        <w:noProof/>
                      </w:rPr>
                    </w:pPr>
                    <w:r>
                      <w:rPr>
                        <w:noProof/>
                      </w:rPr>
                      <w:t xml:space="preserve">[56] </w:t>
                    </w:r>
                  </w:p>
                </w:tc>
                <w:tc>
                  <w:tcPr>
                    <w:tcW w:w="0" w:type="auto"/>
                    <w:hideMark/>
                  </w:tcPr>
                  <w:p w14:paraId="43FA90E6" w14:textId="77777777" w:rsidR="00CE4B77" w:rsidRDefault="00CE4B77">
                    <w:pPr>
                      <w:pStyle w:val="Bibliography"/>
                      <w:rPr>
                        <w:noProof/>
                      </w:rPr>
                    </w:pPr>
                    <w:r w:rsidRPr="00CE4B77">
                      <w:rPr>
                        <w:noProof/>
                        <w:lang w:val="fr-FR"/>
                      </w:rPr>
                      <w:t>mouser, “https://www.mouser.co.uk/ProductDetail/Molex/560023-0423?qs=VBGyBZiQP4FcAwf7Q4sJjw%3D%3D&amp;mgh=1&amp;vip=1&amp;gad_source=4&amp;gclid=EAIaIQobChMIqOaP6dXKggMVmsbtCh2epQLREAQYBCABEgKJePD_BwE,” 15 11 2023. [Online]. Available: https://www.mouser.co.uk/ProductDetail/Molex/560023-0423?qs=VBGyBZiQP4FcAwf7Q4sJjw%3D%3D&amp;mgh=1&amp;vip=1&amp;gad_source=4&amp;gclid=E</w:t>
                    </w:r>
                    <w:r w:rsidRPr="00CE4B77">
                      <w:rPr>
                        <w:noProof/>
                        <w:lang w:val="fr-FR"/>
                      </w:rPr>
                      <w:lastRenderedPageBreak/>
                      <w:t xml:space="preserve">AIaIQobChMIqOaP6dXKggMVmsbtCh2epQLREAQYBCABEgKJePD_BwE. </w:t>
                    </w:r>
                    <w:r>
                      <w:rPr>
                        <w:noProof/>
                      </w:rPr>
                      <w:t>[Accessed 15 11 2023].</w:t>
                    </w:r>
                  </w:p>
                </w:tc>
              </w:tr>
              <w:tr w:rsidR="00CE4B77" w14:paraId="24D31CB7" w14:textId="77777777">
                <w:trPr>
                  <w:divId w:val="65616993"/>
                  <w:tblCellSpacing w:w="15" w:type="dxa"/>
                </w:trPr>
                <w:tc>
                  <w:tcPr>
                    <w:tcW w:w="50" w:type="pct"/>
                    <w:hideMark/>
                  </w:tcPr>
                  <w:p w14:paraId="4F433B82" w14:textId="77777777" w:rsidR="00CE4B77" w:rsidRDefault="00CE4B77">
                    <w:pPr>
                      <w:pStyle w:val="Bibliography"/>
                      <w:rPr>
                        <w:noProof/>
                      </w:rPr>
                    </w:pPr>
                    <w:r>
                      <w:rPr>
                        <w:noProof/>
                      </w:rPr>
                      <w:lastRenderedPageBreak/>
                      <w:t xml:space="preserve">[57] </w:t>
                    </w:r>
                  </w:p>
                </w:tc>
                <w:tc>
                  <w:tcPr>
                    <w:tcW w:w="0" w:type="auto"/>
                    <w:hideMark/>
                  </w:tcPr>
                  <w:p w14:paraId="614EBDC5" w14:textId="77777777" w:rsidR="00CE4B77" w:rsidRDefault="00CE4B77">
                    <w:pPr>
                      <w:pStyle w:val="Bibliography"/>
                      <w:rPr>
                        <w:noProof/>
                      </w:rPr>
                    </w:pPr>
                    <w:r>
                      <w:rPr>
                        <w:noProof/>
                      </w:rPr>
                      <w:t>fruugo, “fruugo,” 19 10 2023. [Online]. Available: https://www.fruugo.co.uk/tachometer-sensor-speed-rpm-signal-adapter-speed-signal-collector-for-gasoline-engine/p-200853970-427273313?language=en&amp;ac=croud&amp;asc=pmax&amp;gclid=EAIaIQobChMIgJ2Wz_6LggMVGO93Ch2_SgHeEAQYESABEgLLd_D_BwE. [Accessed 19 10 2023].</w:t>
                    </w:r>
                  </w:p>
                </w:tc>
              </w:tr>
            </w:tbl>
            <w:p w14:paraId="52014C68" w14:textId="77777777" w:rsidR="00CE4B77" w:rsidRDefault="00CE4B77">
              <w:pPr>
                <w:divId w:val="65616993"/>
                <w:rPr>
                  <w:rFonts w:eastAsia="Times New Roman"/>
                  <w:noProof/>
                </w:rPr>
              </w:pPr>
            </w:p>
            <w:p w14:paraId="151296C1" w14:textId="7C0F28F9" w:rsidR="000F3301" w:rsidRDefault="000F3301">
              <w:r>
                <w:rPr>
                  <w:b/>
                  <w:bCs/>
                  <w:noProof/>
                </w:rPr>
                <w:fldChar w:fldCharType="end"/>
              </w:r>
            </w:p>
          </w:sdtContent>
        </w:sdt>
      </w:sdtContent>
    </w:sdt>
    <w:p w14:paraId="4A4384C1" w14:textId="3D65A275" w:rsidR="00FA560D" w:rsidRDefault="00FA560D" w:rsidP="00ED5C57">
      <w:pPr>
        <w:spacing w:line="360" w:lineRule="auto"/>
        <w:jc w:val="both"/>
      </w:pPr>
    </w:p>
    <w:p w14:paraId="6D07032E" w14:textId="12C594A1" w:rsidR="00FA560D" w:rsidRDefault="00EE135B" w:rsidP="00AF4F80">
      <w:pPr>
        <w:pStyle w:val="Heading1"/>
        <w:spacing w:line="360" w:lineRule="auto"/>
        <w:jc w:val="both"/>
        <w:rPr>
          <w:rStyle w:val="Strong"/>
          <w:sz w:val="28"/>
          <w:szCs w:val="28"/>
        </w:rPr>
      </w:pPr>
      <w:bookmarkStart w:id="113" w:name="_Toc151029918"/>
      <w:bookmarkStart w:id="114" w:name="_Toc151647055"/>
      <w:r w:rsidRPr="00DA7082">
        <w:rPr>
          <w:rStyle w:val="Strong"/>
          <w:sz w:val="28"/>
          <w:szCs w:val="28"/>
        </w:rPr>
        <w:t>Append</w:t>
      </w:r>
      <w:r w:rsidR="00DA7082" w:rsidRPr="00DA7082">
        <w:rPr>
          <w:rStyle w:val="Strong"/>
          <w:sz w:val="28"/>
          <w:szCs w:val="28"/>
        </w:rPr>
        <w:t>ices</w:t>
      </w:r>
      <w:bookmarkEnd w:id="113"/>
      <w:bookmarkEnd w:id="114"/>
    </w:p>
    <w:p w14:paraId="731AAF4A" w14:textId="20CB7A49" w:rsidR="00DA7082" w:rsidRDefault="00491D61" w:rsidP="00AF4F80">
      <w:pPr>
        <w:pStyle w:val="Heading2"/>
        <w:spacing w:line="360" w:lineRule="auto"/>
        <w:jc w:val="both"/>
        <w:rPr>
          <w:b/>
          <w:bCs/>
          <w:sz w:val="24"/>
          <w:szCs w:val="24"/>
        </w:rPr>
      </w:pPr>
      <w:bookmarkStart w:id="115" w:name="_Toc151029919"/>
      <w:bookmarkStart w:id="116" w:name="_Toc151647056"/>
      <w:r w:rsidRPr="00491D61">
        <w:rPr>
          <w:b/>
          <w:bCs/>
          <w:sz w:val="24"/>
          <w:szCs w:val="24"/>
        </w:rPr>
        <w:t>Data Sheets</w:t>
      </w:r>
      <w:bookmarkEnd w:id="115"/>
      <w:bookmarkEnd w:id="116"/>
      <w:r w:rsidRPr="00491D61">
        <w:rPr>
          <w:b/>
          <w:bCs/>
          <w:sz w:val="24"/>
          <w:szCs w:val="24"/>
        </w:rPr>
        <w:t xml:space="preserve"> </w:t>
      </w:r>
    </w:p>
    <w:p w14:paraId="0F087499" w14:textId="34E5CAD4" w:rsidR="00491D61" w:rsidRDefault="00000000" w:rsidP="00AF4F80">
      <w:pPr>
        <w:spacing w:line="360" w:lineRule="auto"/>
        <w:jc w:val="both"/>
      </w:pPr>
      <w:hyperlink r:id="rId94" w:history="1">
        <w:r w:rsidR="00491D61">
          <w:rPr>
            <w:rStyle w:val="Hyperlink"/>
          </w:rPr>
          <w:t>PIC18F46J50 Family Data Sheet (rs-online.com)</w:t>
        </w:r>
      </w:hyperlink>
    </w:p>
    <w:p w14:paraId="20328312" w14:textId="27B4E5B0" w:rsidR="00AF4F80" w:rsidRDefault="00000000" w:rsidP="00491D61">
      <w:hyperlink r:id="rId95" w:history="1">
        <w:r w:rsidR="00AF4F80">
          <w:rPr>
            <w:rStyle w:val="Hyperlink"/>
          </w:rPr>
          <w:t>Microsoft Word - SD-V01M8-000.doc (2d-datarecording.com)</w:t>
        </w:r>
      </w:hyperlink>
    </w:p>
    <w:p w14:paraId="64A394BB" w14:textId="37D32750" w:rsidR="00AF4F80" w:rsidRDefault="00000000" w:rsidP="00491D61">
      <w:hyperlink r:id="rId96" w:history="1">
        <w:r w:rsidR="00F24DB4">
          <w:rPr>
            <w:rStyle w:val="Hyperlink"/>
          </w:rPr>
          <w:t>SA-NTCxyy_5V-000 (2d-datarecording.com)</w:t>
        </w:r>
      </w:hyperlink>
    </w:p>
    <w:p w14:paraId="56E734D5" w14:textId="2BF63F94" w:rsidR="00F24DB4" w:rsidRDefault="00000000" w:rsidP="00491D61">
      <w:hyperlink r:id="rId97" w:history="1">
        <w:r w:rsidR="000D3A97">
          <w:rPr>
            <w:rStyle w:val="Hyperlink"/>
          </w:rPr>
          <w:t>Microsoft Word - SA-WPxxxxHQ-000.doc (2d-datarecording.com)</w:t>
        </w:r>
      </w:hyperlink>
    </w:p>
    <w:p w14:paraId="73A0C446" w14:textId="53321213" w:rsidR="002A7BFD" w:rsidRDefault="00000000" w:rsidP="00491D61">
      <w:hyperlink r:id="rId98" w:history="1">
        <w:r w:rsidR="002A7BFD">
          <w:rPr>
            <w:rStyle w:val="Hyperlink"/>
          </w:rPr>
          <w:t>Microsoft Word - SA-GYxxxV4-000.doc (2d-datarecording.com)</w:t>
        </w:r>
      </w:hyperlink>
    </w:p>
    <w:p w14:paraId="270DCFCF" w14:textId="27FD7FB8" w:rsidR="002A7BFD" w:rsidRDefault="00000000" w:rsidP="00491D61">
      <w:hyperlink r:id="rId99" w:history="1">
        <w:r w:rsidR="002A7BFD">
          <w:rPr>
            <w:rStyle w:val="Hyperlink"/>
          </w:rPr>
          <w:t>RS Pro 6mm LED Generic (rs-online.com)</w:t>
        </w:r>
      </w:hyperlink>
    </w:p>
    <w:p w14:paraId="724E04FE" w14:textId="2B04C166" w:rsidR="00E160A1" w:rsidRDefault="00000000" w:rsidP="00491D61">
      <w:hyperlink r:id="rId100" w:history="1">
        <w:r w:rsidR="00E160A1">
          <w:rPr>
            <w:rStyle w:val="Hyperlink"/>
          </w:rPr>
          <w:t>A700000008036335.pdf (rs-online.com)</w:t>
        </w:r>
      </w:hyperlink>
    </w:p>
    <w:p w14:paraId="1ABD7E22" w14:textId="0F8C6C16" w:rsidR="00E160A1" w:rsidRDefault="00000000" w:rsidP="00491D61">
      <w:hyperlink r:id="rId101" w:history="1">
        <w:r w:rsidR="00E160A1">
          <w:rPr>
            <w:rStyle w:val="Hyperlink"/>
          </w:rPr>
          <w:t>A700000007669680.pdf (rs-online.com)</w:t>
        </w:r>
      </w:hyperlink>
    </w:p>
    <w:p w14:paraId="6E10B16E" w14:textId="2A64699D" w:rsidR="00E160A1" w:rsidRDefault="00000000" w:rsidP="00491D61">
      <w:hyperlink r:id="rId102" w:history="1">
        <w:r w:rsidR="00E160A1">
          <w:rPr>
            <w:rStyle w:val="Hyperlink"/>
          </w:rPr>
          <w:t>PowerPoint Presentation (rs-online.com)</w:t>
        </w:r>
      </w:hyperlink>
    </w:p>
    <w:p w14:paraId="2A68823C" w14:textId="581BCFF4" w:rsidR="00E160A1" w:rsidRDefault="00000000" w:rsidP="00491D61">
      <w:hyperlink r:id="rId103" w:history="1">
        <w:r w:rsidR="00E160A1">
          <w:rPr>
            <w:rStyle w:val="Hyperlink"/>
          </w:rPr>
          <w:t>A700000007339106.pdf (rs-online.com)</w:t>
        </w:r>
      </w:hyperlink>
    </w:p>
    <w:p w14:paraId="11BC7A4D" w14:textId="5F365D3A" w:rsidR="0011643B" w:rsidRDefault="00000000" w:rsidP="00491D61">
      <w:hyperlink r:id="rId104" w:history="1">
        <w:r w:rsidR="0011643B">
          <w:rPr>
            <w:rStyle w:val="Hyperlink"/>
          </w:rPr>
          <w:t>A700000008944186.pdf (rs-online.com)</w:t>
        </w:r>
      </w:hyperlink>
    </w:p>
    <w:p w14:paraId="19F5030E" w14:textId="1A874958" w:rsidR="0027397F" w:rsidRDefault="00000000" w:rsidP="00491D61">
      <w:hyperlink r:id="rId105" w:history="1">
        <w:r w:rsidR="0027397F">
          <w:rPr>
            <w:rStyle w:val="Hyperlink"/>
          </w:rPr>
          <w:t>27 (cablecraft.co.uk)</w:t>
        </w:r>
      </w:hyperlink>
    </w:p>
    <w:p w14:paraId="30E7EF65" w14:textId="1BDABF9E" w:rsidR="003101D5" w:rsidRDefault="00000000" w:rsidP="00491D61">
      <w:hyperlink r:id="rId106" w:history="1">
        <w:r w:rsidR="003101D5">
          <w:rPr>
            <w:rStyle w:val="Hyperlink"/>
          </w:rPr>
          <w:t>3110845.pdf (farnell.com)</w:t>
        </w:r>
      </w:hyperlink>
    </w:p>
    <w:p w14:paraId="24CDB606" w14:textId="567F8A18" w:rsidR="006E298F" w:rsidRDefault="00000000" w:rsidP="00491D61">
      <w:hyperlink r:id="rId107" w:history="1">
        <w:r w:rsidR="006E298F">
          <w:rPr>
            <w:rStyle w:val="Hyperlink"/>
          </w:rPr>
          <w:t>Yuasa NP18-12B Industrial VRLA Battery (batterystation.co.uk)</w:t>
        </w:r>
      </w:hyperlink>
    </w:p>
    <w:p w14:paraId="787DF79A" w14:textId="620A5217" w:rsidR="006E298F" w:rsidRDefault="00000000" w:rsidP="00491D61">
      <w:hyperlink r:id="rId108" w:history="1">
        <w:r w:rsidR="006E298F">
          <w:rPr>
            <w:rStyle w:val="Hyperlink"/>
          </w:rPr>
          <w:t>Untitled (case-images.co.uk)</w:t>
        </w:r>
      </w:hyperlink>
    </w:p>
    <w:p w14:paraId="7CBE2285" w14:textId="22D8BD70" w:rsidR="0027397F" w:rsidRDefault="00000000" w:rsidP="00491D61">
      <w:hyperlink r:id="rId109" w:history="1">
        <w:r w:rsidR="006E0FA4">
          <w:rPr>
            <w:rStyle w:val="Hyperlink"/>
          </w:rPr>
          <w:t>3742526.pdf (farnell.com)</w:t>
        </w:r>
      </w:hyperlink>
    </w:p>
    <w:p w14:paraId="6FE841EF" w14:textId="4C00F2BB" w:rsidR="00DF01F8" w:rsidRDefault="00000000" w:rsidP="00491D61">
      <w:hyperlink r:id="rId110" w:history="1">
        <w:r w:rsidR="00DF01F8">
          <w:rPr>
            <w:rStyle w:val="Hyperlink"/>
          </w:rPr>
          <w:t>0900766b813eb48e.pdf (rs-online.com)</w:t>
        </w:r>
      </w:hyperlink>
    </w:p>
    <w:p w14:paraId="5B6CC26E" w14:textId="4E8D421E" w:rsidR="007F3603" w:rsidRDefault="00000000" w:rsidP="00491D61">
      <w:hyperlink r:id="rId111" w:history="1">
        <w:r w:rsidR="007F3603">
          <w:rPr>
            <w:rStyle w:val="Hyperlink"/>
          </w:rPr>
          <w:t>terrapin_micro-sd_data_sheet_iss2.pdf (rs-online.com)</w:t>
        </w:r>
      </w:hyperlink>
    </w:p>
    <w:p w14:paraId="1C2E5F2E" w14:textId="2FEE47E1" w:rsidR="0083155D" w:rsidRPr="00491D61" w:rsidRDefault="00000000" w:rsidP="00491D61">
      <w:hyperlink r:id="rId112" w:history="1">
        <w:r w:rsidR="0083155D">
          <w:rPr>
            <w:rStyle w:val="Hyperlink"/>
          </w:rPr>
          <w:t>5600230423_sd.pdf</w:t>
        </w:r>
      </w:hyperlink>
    </w:p>
    <w:sectPr w:rsidR="0083155D" w:rsidRPr="00491D61" w:rsidSect="00FA560D">
      <w:headerReference w:type="default" r:id="rId113"/>
      <w:footerReference w:type="even" r:id="rId114"/>
      <w:footerReference w:type="default" r:id="rId115"/>
      <w:footerReference w:type="first" r:id="rId1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A0A0F" w14:textId="77777777" w:rsidR="00BA73E5" w:rsidRDefault="00BA73E5" w:rsidP="00F57060">
      <w:pPr>
        <w:spacing w:after="0" w:line="240" w:lineRule="auto"/>
      </w:pPr>
      <w:r>
        <w:separator/>
      </w:r>
    </w:p>
  </w:endnote>
  <w:endnote w:type="continuationSeparator" w:id="0">
    <w:p w14:paraId="05314EC4" w14:textId="77777777" w:rsidR="00BA73E5" w:rsidRDefault="00BA73E5" w:rsidP="00F57060">
      <w:pPr>
        <w:spacing w:after="0" w:line="240" w:lineRule="auto"/>
      </w:pPr>
      <w:r>
        <w:continuationSeparator/>
      </w:r>
    </w:p>
  </w:endnote>
  <w:endnote w:type="continuationNotice" w:id="1">
    <w:p w14:paraId="629601D5" w14:textId="77777777" w:rsidR="00BA73E5" w:rsidRDefault="00BA73E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06DCC0" w14:textId="6E1F948C" w:rsidR="00F57060" w:rsidRDefault="00F57060">
    <w:pPr>
      <w:pStyle w:val="Footer"/>
    </w:pPr>
    <w:r>
      <w:rPr>
        <w:noProof/>
      </w:rPr>
      <mc:AlternateContent>
        <mc:Choice Requires="wps">
          <w:drawing>
            <wp:anchor distT="0" distB="0" distL="0" distR="0" simplePos="0" relativeHeight="251658241" behindDoc="0" locked="0" layoutInCell="1" allowOverlap="1" wp14:anchorId="4C92BF36" wp14:editId="63F256E3">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95E8136" w14:textId="298FB9B4" w:rsidR="00F57060" w:rsidRPr="00F57060" w:rsidRDefault="00F57060" w:rsidP="00F57060">
                          <w:pPr>
                            <w:spacing w:after="0"/>
                            <w:rPr>
                              <w:rFonts w:ascii="Calibri" w:eastAsia="Calibri" w:hAnsi="Calibri" w:cs="Calibri"/>
                              <w:noProof/>
                              <w:color w:val="000000"/>
                              <w:sz w:val="16"/>
                              <w:szCs w:val="16"/>
                            </w:rPr>
                          </w:pPr>
                          <w:r w:rsidRPr="00F57060">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C92BF36" id="_x0000_t202" coordsize="21600,21600" o:spt="202" path="m,l,21600r21600,l21600,xe">
              <v:stroke joinstyle="miter"/>
              <v:path gradientshapeok="t" o:connecttype="rect"/>
            </v:shapetype>
            <v:shape id="Text Box 2" o:spid="_x0000_s1039" type="#_x0000_t202" alt="Sensitivity: general" style="position:absolute;margin-left:0;margin-top:0;width:34.95pt;height:34.9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295E8136" w14:textId="298FB9B4" w:rsidR="00F57060" w:rsidRPr="00F57060" w:rsidRDefault="00F57060" w:rsidP="00F57060">
                    <w:pPr>
                      <w:spacing w:after="0"/>
                      <w:rPr>
                        <w:rFonts w:ascii="Calibri" w:eastAsia="Calibri" w:hAnsi="Calibri" w:cs="Calibri"/>
                        <w:noProof/>
                        <w:color w:val="000000"/>
                        <w:sz w:val="16"/>
                        <w:szCs w:val="16"/>
                      </w:rPr>
                    </w:pPr>
                    <w:r w:rsidRPr="00F57060">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4878204"/>
      <w:docPartObj>
        <w:docPartGallery w:val="Page Numbers (Bottom of Page)"/>
        <w:docPartUnique/>
      </w:docPartObj>
    </w:sdtPr>
    <w:sdtEndPr>
      <w:rPr>
        <w:color w:val="7F7F7F" w:themeColor="background1" w:themeShade="7F"/>
        <w:spacing w:val="60"/>
      </w:rPr>
    </w:sdtEndPr>
    <w:sdtContent>
      <w:p w14:paraId="3B802021" w14:textId="2AE413FF" w:rsidR="00322B49" w:rsidRDefault="00322B4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D525812" w14:textId="06F3368B" w:rsidR="00F57060" w:rsidRDefault="00F570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E3BD4" w14:textId="1394522B" w:rsidR="00F57060" w:rsidRDefault="00F57060">
    <w:pPr>
      <w:pStyle w:val="Footer"/>
    </w:pPr>
    <w:r>
      <w:rPr>
        <w:noProof/>
      </w:rPr>
      <mc:AlternateContent>
        <mc:Choice Requires="wps">
          <w:drawing>
            <wp:anchor distT="0" distB="0" distL="0" distR="0" simplePos="0" relativeHeight="251658240" behindDoc="0" locked="0" layoutInCell="1" allowOverlap="1" wp14:anchorId="3C20F16C" wp14:editId="5E29DE48">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176255F" w14:textId="0C84A58D" w:rsidR="00F57060" w:rsidRPr="00F57060" w:rsidRDefault="00F57060" w:rsidP="00F57060">
                          <w:pPr>
                            <w:spacing w:after="0"/>
                            <w:rPr>
                              <w:rFonts w:ascii="Calibri" w:eastAsia="Calibri" w:hAnsi="Calibri" w:cs="Calibri"/>
                              <w:noProof/>
                              <w:color w:val="000000"/>
                              <w:sz w:val="16"/>
                              <w:szCs w:val="16"/>
                            </w:rPr>
                          </w:pPr>
                          <w:r w:rsidRPr="00F57060">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C20F16C" id="_x0000_t202" coordsize="21600,21600" o:spt="202" path="m,l,21600r21600,l21600,xe">
              <v:stroke joinstyle="miter"/>
              <v:path gradientshapeok="t" o:connecttype="rect"/>
            </v:shapetype>
            <v:shape id="Text Box 1" o:spid="_x0000_s1040"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6176255F" w14:textId="0C84A58D" w:rsidR="00F57060" w:rsidRPr="00F57060" w:rsidRDefault="00F57060" w:rsidP="00F57060">
                    <w:pPr>
                      <w:spacing w:after="0"/>
                      <w:rPr>
                        <w:rFonts w:ascii="Calibri" w:eastAsia="Calibri" w:hAnsi="Calibri" w:cs="Calibri"/>
                        <w:noProof/>
                        <w:color w:val="000000"/>
                        <w:sz w:val="16"/>
                        <w:szCs w:val="16"/>
                      </w:rPr>
                    </w:pPr>
                    <w:r w:rsidRPr="00F57060">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8A244" w14:textId="77777777" w:rsidR="00BA73E5" w:rsidRDefault="00BA73E5" w:rsidP="00F57060">
      <w:pPr>
        <w:spacing w:after="0" w:line="240" w:lineRule="auto"/>
      </w:pPr>
      <w:r>
        <w:separator/>
      </w:r>
    </w:p>
  </w:footnote>
  <w:footnote w:type="continuationSeparator" w:id="0">
    <w:p w14:paraId="0D9E6273" w14:textId="77777777" w:rsidR="00BA73E5" w:rsidRDefault="00BA73E5" w:rsidP="00F57060">
      <w:pPr>
        <w:spacing w:after="0" w:line="240" w:lineRule="auto"/>
      </w:pPr>
      <w:r>
        <w:continuationSeparator/>
      </w:r>
    </w:p>
  </w:footnote>
  <w:footnote w:type="continuationNotice" w:id="1">
    <w:p w14:paraId="26786505" w14:textId="77777777" w:rsidR="00BA73E5" w:rsidRDefault="00BA73E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990AA" w14:textId="5F5E81DA" w:rsidR="00322B49" w:rsidRDefault="00322B49">
    <w:pPr>
      <w:pStyle w:val="Header"/>
    </w:pPr>
    <w:r>
      <w:t>Scott Thomas - 2315244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12909"/>
    <w:multiLevelType w:val="hybridMultilevel"/>
    <w:tmpl w:val="E58CC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B753E"/>
    <w:multiLevelType w:val="hybridMultilevel"/>
    <w:tmpl w:val="17E02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AD6060"/>
    <w:multiLevelType w:val="hybridMultilevel"/>
    <w:tmpl w:val="1BF6F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543210"/>
    <w:multiLevelType w:val="hybridMultilevel"/>
    <w:tmpl w:val="F6D27D7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515755B"/>
    <w:multiLevelType w:val="hybridMultilevel"/>
    <w:tmpl w:val="F5D47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250D46"/>
    <w:multiLevelType w:val="hybridMultilevel"/>
    <w:tmpl w:val="D6C03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6F2825"/>
    <w:multiLevelType w:val="hybridMultilevel"/>
    <w:tmpl w:val="95882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611986"/>
    <w:multiLevelType w:val="hybridMultilevel"/>
    <w:tmpl w:val="E0280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B95CE9"/>
    <w:multiLevelType w:val="hybridMultilevel"/>
    <w:tmpl w:val="356CF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CC5233"/>
    <w:multiLevelType w:val="hybridMultilevel"/>
    <w:tmpl w:val="8B327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A21851"/>
    <w:multiLevelType w:val="hybridMultilevel"/>
    <w:tmpl w:val="F6D27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996DA3"/>
    <w:multiLevelType w:val="hybridMultilevel"/>
    <w:tmpl w:val="99364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821F28"/>
    <w:multiLevelType w:val="hybridMultilevel"/>
    <w:tmpl w:val="D16E1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3612102">
    <w:abstractNumId w:val="8"/>
  </w:num>
  <w:num w:numId="2" w16cid:durableId="1637490736">
    <w:abstractNumId w:val="4"/>
  </w:num>
  <w:num w:numId="3" w16cid:durableId="243877316">
    <w:abstractNumId w:val="5"/>
  </w:num>
  <w:num w:numId="4" w16cid:durableId="627009776">
    <w:abstractNumId w:val="1"/>
  </w:num>
  <w:num w:numId="5" w16cid:durableId="2058846175">
    <w:abstractNumId w:val="2"/>
  </w:num>
  <w:num w:numId="6" w16cid:durableId="2076006679">
    <w:abstractNumId w:val="0"/>
  </w:num>
  <w:num w:numId="7" w16cid:durableId="853307202">
    <w:abstractNumId w:val="11"/>
  </w:num>
  <w:num w:numId="8" w16cid:durableId="224490234">
    <w:abstractNumId w:val="6"/>
  </w:num>
  <w:num w:numId="9" w16cid:durableId="1854958428">
    <w:abstractNumId w:val="10"/>
  </w:num>
  <w:num w:numId="10" w16cid:durableId="1455900117">
    <w:abstractNumId w:val="3"/>
  </w:num>
  <w:num w:numId="11" w16cid:durableId="1671256851">
    <w:abstractNumId w:val="7"/>
  </w:num>
  <w:num w:numId="12" w16cid:durableId="60174554">
    <w:abstractNumId w:val="9"/>
  </w:num>
  <w:num w:numId="13" w16cid:durableId="93948399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060"/>
    <w:rsid w:val="00001341"/>
    <w:rsid w:val="0000246D"/>
    <w:rsid w:val="000046F3"/>
    <w:rsid w:val="00007E55"/>
    <w:rsid w:val="000101E9"/>
    <w:rsid w:val="000106E0"/>
    <w:rsid w:val="00011D8D"/>
    <w:rsid w:val="000125C2"/>
    <w:rsid w:val="00015B38"/>
    <w:rsid w:val="00017E02"/>
    <w:rsid w:val="000209A1"/>
    <w:rsid w:val="00021225"/>
    <w:rsid w:val="00021EAB"/>
    <w:rsid w:val="00022DD1"/>
    <w:rsid w:val="000249CB"/>
    <w:rsid w:val="00025A1B"/>
    <w:rsid w:val="00026086"/>
    <w:rsid w:val="00027407"/>
    <w:rsid w:val="00030211"/>
    <w:rsid w:val="0003225A"/>
    <w:rsid w:val="00032B71"/>
    <w:rsid w:val="00032BBD"/>
    <w:rsid w:val="00033D17"/>
    <w:rsid w:val="00036368"/>
    <w:rsid w:val="00036738"/>
    <w:rsid w:val="000373D1"/>
    <w:rsid w:val="000377EC"/>
    <w:rsid w:val="00037A4B"/>
    <w:rsid w:val="00037F6E"/>
    <w:rsid w:val="00040B26"/>
    <w:rsid w:val="000419E5"/>
    <w:rsid w:val="000422E2"/>
    <w:rsid w:val="0004373B"/>
    <w:rsid w:val="00044F3D"/>
    <w:rsid w:val="000476E4"/>
    <w:rsid w:val="00047B17"/>
    <w:rsid w:val="0005377C"/>
    <w:rsid w:val="000540C9"/>
    <w:rsid w:val="00054B3B"/>
    <w:rsid w:val="00056A1E"/>
    <w:rsid w:val="00056BC2"/>
    <w:rsid w:val="00060C30"/>
    <w:rsid w:val="00061123"/>
    <w:rsid w:val="00062D31"/>
    <w:rsid w:val="000636C3"/>
    <w:rsid w:val="00063B5B"/>
    <w:rsid w:val="00064F10"/>
    <w:rsid w:val="00066571"/>
    <w:rsid w:val="000677DD"/>
    <w:rsid w:val="00070FB6"/>
    <w:rsid w:val="0007218D"/>
    <w:rsid w:val="00072203"/>
    <w:rsid w:val="0007338F"/>
    <w:rsid w:val="000739B3"/>
    <w:rsid w:val="000748D4"/>
    <w:rsid w:val="00074A7A"/>
    <w:rsid w:val="00076125"/>
    <w:rsid w:val="00076B60"/>
    <w:rsid w:val="0007775C"/>
    <w:rsid w:val="00077F81"/>
    <w:rsid w:val="00080500"/>
    <w:rsid w:val="00080C2C"/>
    <w:rsid w:val="000816FC"/>
    <w:rsid w:val="000819C8"/>
    <w:rsid w:val="0008570F"/>
    <w:rsid w:val="00087239"/>
    <w:rsid w:val="00087BA7"/>
    <w:rsid w:val="00092E85"/>
    <w:rsid w:val="000954EC"/>
    <w:rsid w:val="00095DCC"/>
    <w:rsid w:val="0009735C"/>
    <w:rsid w:val="000A2161"/>
    <w:rsid w:val="000A4DBD"/>
    <w:rsid w:val="000A6C9B"/>
    <w:rsid w:val="000B1BEE"/>
    <w:rsid w:val="000B4080"/>
    <w:rsid w:val="000B7D70"/>
    <w:rsid w:val="000C0BA3"/>
    <w:rsid w:val="000C20B1"/>
    <w:rsid w:val="000C2C73"/>
    <w:rsid w:val="000C4FD5"/>
    <w:rsid w:val="000C5008"/>
    <w:rsid w:val="000C6693"/>
    <w:rsid w:val="000C73E7"/>
    <w:rsid w:val="000D3A97"/>
    <w:rsid w:val="000D69DD"/>
    <w:rsid w:val="000E0C74"/>
    <w:rsid w:val="000E1709"/>
    <w:rsid w:val="000E18CF"/>
    <w:rsid w:val="000E1D98"/>
    <w:rsid w:val="000E2964"/>
    <w:rsid w:val="000E4A7B"/>
    <w:rsid w:val="000E4C37"/>
    <w:rsid w:val="000E6FA5"/>
    <w:rsid w:val="000E7261"/>
    <w:rsid w:val="000F0FAB"/>
    <w:rsid w:val="000F1300"/>
    <w:rsid w:val="000F20AF"/>
    <w:rsid w:val="000F2461"/>
    <w:rsid w:val="000F3301"/>
    <w:rsid w:val="000F3F10"/>
    <w:rsid w:val="000F5B29"/>
    <w:rsid w:val="000F7006"/>
    <w:rsid w:val="000F7779"/>
    <w:rsid w:val="00100188"/>
    <w:rsid w:val="001020B1"/>
    <w:rsid w:val="00102EC8"/>
    <w:rsid w:val="00103753"/>
    <w:rsid w:val="00103824"/>
    <w:rsid w:val="00104133"/>
    <w:rsid w:val="00104629"/>
    <w:rsid w:val="00105C23"/>
    <w:rsid w:val="0010730A"/>
    <w:rsid w:val="00107E26"/>
    <w:rsid w:val="001116E0"/>
    <w:rsid w:val="00111DAA"/>
    <w:rsid w:val="001123F1"/>
    <w:rsid w:val="001128FC"/>
    <w:rsid w:val="001138E4"/>
    <w:rsid w:val="0011537C"/>
    <w:rsid w:val="0011643B"/>
    <w:rsid w:val="00120C38"/>
    <w:rsid w:val="001234EA"/>
    <w:rsid w:val="00126A16"/>
    <w:rsid w:val="001315E7"/>
    <w:rsid w:val="0013693E"/>
    <w:rsid w:val="001372A6"/>
    <w:rsid w:val="001402B9"/>
    <w:rsid w:val="00140896"/>
    <w:rsid w:val="00141D69"/>
    <w:rsid w:val="00141E6B"/>
    <w:rsid w:val="00143205"/>
    <w:rsid w:val="00143B65"/>
    <w:rsid w:val="001448D6"/>
    <w:rsid w:val="00144979"/>
    <w:rsid w:val="00144E20"/>
    <w:rsid w:val="00145BEC"/>
    <w:rsid w:val="00150000"/>
    <w:rsid w:val="001511D3"/>
    <w:rsid w:val="001527CD"/>
    <w:rsid w:val="001533F5"/>
    <w:rsid w:val="00154387"/>
    <w:rsid w:val="00154ABE"/>
    <w:rsid w:val="00154CF3"/>
    <w:rsid w:val="00155805"/>
    <w:rsid w:val="00155B79"/>
    <w:rsid w:val="0015608F"/>
    <w:rsid w:val="0015683F"/>
    <w:rsid w:val="00157707"/>
    <w:rsid w:val="0016060B"/>
    <w:rsid w:val="00161958"/>
    <w:rsid w:val="00161DC3"/>
    <w:rsid w:val="001643BB"/>
    <w:rsid w:val="00165F8A"/>
    <w:rsid w:val="00167087"/>
    <w:rsid w:val="00170759"/>
    <w:rsid w:val="00172BEB"/>
    <w:rsid w:val="00174327"/>
    <w:rsid w:val="00175A06"/>
    <w:rsid w:val="00177033"/>
    <w:rsid w:val="00187EB7"/>
    <w:rsid w:val="001925D0"/>
    <w:rsid w:val="00192CB2"/>
    <w:rsid w:val="0019393B"/>
    <w:rsid w:val="0019410B"/>
    <w:rsid w:val="00197F3A"/>
    <w:rsid w:val="001A16E7"/>
    <w:rsid w:val="001A268E"/>
    <w:rsid w:val="001A3657"/>
    <w:rsid w:val="001A3E93"/>
    <w:rsid w:val="001B1E8B"/>
    <w:rsid w:val="001B22F8"/>
    <w:rsid w:val="001B6346"/>
    <w:rsid w:val="001C1CC6"/>
    <w:rsid w:val="001C3EA4"/>
    <w:rsid w:val="001C525E"/>
    <w:rsid w:val="001C5602"/>
    <w:rsid w:val="001C5C27"/>
    <w:rsid w:val="001C7E8E"/>
    <w:rsid w:val="001D4686"/>
    <w:rsid w:val="001D46CD"/>
    <w:rsid w:val="001D6AC1"/>
    <w:rsid w:val="001D6C71"/>
    <w:rsid w:val="001D7A59"/>
    <w:rsid w:val="001E348A"/>
    <w:rsid w:val="001E3828"/>
    <w:rsid w:val="001E3E19"/>
    <w:rsid w:val="001E514A"/>
    <w:rsid w:val="001E562F"/>
    <w:rsid w:val="001E5BFE"/>
    <w:rsid w:val="001F073B"/>
    <w:rsid w:val="001F1208"/>
    <w:rsid w:val="001F13CC"/>
    <w:rsid w:val="001F22D8"/>
    <w:rsid w:val="00203858"/>
    <w:rsid w:val="00205768"/>
    <w:rsid w:val="00206B2C"/>
    <w:rsid w:val="00210B6D"/>
    <w:rsid w:val="00212A51"/>
    <w:rsid w:val="00214E1B"/>
    <w:rsid w:val="00215319"/>
    <w:rsid w:val="0021644F"/>
    <w:rsid w:val="0022024C"/>
    <w:rsid w:val="00220BDE"/>
    <w:rsid w:val="00222B67"/>
    <w:rsid w:val="00223DB6"/>
    <w:rsid w:val="00225566"/>
    <w:rsid w:val="002275D5"/>
    <w:rsid w:val="002338DF"/>
    <w:rsid w:val="00233C6D"/>
    <w:rsid w:val="0023435A"/>
    <w:rsid w:val="00241DD9"/>
    <w:rsid w:val="00245C27"/>
    <w:rsid w:val="002464FA"/>
    <w:rsid w:val="00246DFE"/>
    <w:rsid w:val="00250B0D"/>
    <w:rsid w:val="00250F11"/>
    <w:rsid w:val="00251154"/>
    <w:rsid w:val="0025217A"/>
    <w:rsid w:val="00252B66"/>
    <w:rsid w:val="00254269"/>
    <w:rsid w:val="002543AD"/>
    <w:rsid w:val="00257A5E"/>
    <w:rsid w:val="00260430"/>
    <w:rsid w:val="00262952"/>
    <w:rsid w:val="00264527"/>
    <w:rsid w:val="00264B9A"/>
    <w:rsid w:val="0026556C"/>
    <w:rsid w:val="002656F9"/>
    <w:rsid w:val="002664EB"/>
    <w:rsid w:val="0026796C"/>
    <w:rsid w:val="0027180D"/>
    <w:rsid w:val="0027397F"/>
    <w:rsid w:val="00273F6F"/>
    <w:rsid w:val="00277820"/>
    <w:rsid w:val="00281A87"/>
    <w:rsid w:val="00282C52"/>
    <w:rsid w:val="002863DC"/>
    <w:rsid w:val="0028659D"/>
    <w:rsid w:val="00286FF6"/>
    <w:rsid w:val="00291735"/>
    <w:rsid w:val="002920D1"/>
    <w:rsid w:val="00292796"/>
    <w:rsid w:val="0029463C"/>
    <w:rsid w:val="00294C2E"/>
    <w:rsid w:val="00296520"/>
    <w:rsid w:val="00296832"/>
    <w:rsid w:val="00297549"/>
    <w:rsid w:val="002A0BFC"/>
    <w:rsid w:val="002A1155"/>
    <w:rsid w:val="002A2426"/>
    <w:rsid w:val="002A2858"/>
    <w:rsid w:val="002A2FE2"/>
    <w:rsid w:val="002A3F35"/>
    <w:rsid w:val="002A52F7"/>
    <w:rsid w:val="002A5306"/>
    <w:rsid w:val="002A59F9"/>
    <w:rsid w:val="002A7BFD"/>
    <w:rsid w:val="002B137B"/>
    <w:rsid w:val="002B2957"/>
    <w:rsid w:val="002B32C7"/>
    <w:rsid w:val="002B5513"/>
    <w:rsid w:val="002C1F68"/>
    <w:rsid w:val="002D36E2"/>
    <w:rsid w:val="002D57E6"/>
    <w:rsid w:val="002D5A67"/>
    <w:rsid w:val="002D6177"/>
    <w:rsid w:val="002D705F"/>
    <w:rsid w:val="002E00A0"/>
    <w:rsid w:val="002E071B"/>
    <w:rsid w:val="002E14E0"/>
    <w:rsid w:val="002E1B96"/>
    <w:rsid w:val="002E3FEF"/>
    <w:rsid w:val="002E4194"/>
    <w:rsid w:val="002E4E7C"/>
    <w:rsid w:val="002E50EA"/>
    <w:rsid w:val="002E59F5"/>
    <w:rsid w:val="002E6C4A"/>
    <w:rsid w:val="002E6ECE"/>
    <w:rsid w:val="002F00BF"/>
    <w:rsid w:val="002F024B"/>
    <w:rsid w:val="002F1399"/>
    <w:rsid w:val="002F4D8B"/>
    <w:rsid w:val="002F5018"/>
    <w:rsid w:val="002F53B1"/>
    <w:rsid w:val="002F54D4"/>
    <w:rsid w:val="002F559B"/>
    <w:rsid w:val="00300423"/>
    <w:rsid w:val="00300B6A"/>
    <w:rsid w:val="003015E0"/>
    <w:rsid w:val="00301E4A"/>
    <w:rsid w:val="00301F2A"/>
    <w:rsid w:val="00302036"/>
    <w:rsid w:val="0030224A"/>
    <w:rsid w:val="0030278E"/>
    <w:rsid w:val="003047B1"/>
    <w:rsid w:val="00304933"/>
    <w:rsid w:val="00306417"/>
    <w:rsid w:val="003101D5"/>
    <w:rsid w:val="0031403D"/>
    <w:rsid w:val="00316889"/>
    <w:rsid w:val="0031781B"/>
    <w:rsid w:val="00321B08"/>
    <w:rsid w:val="00322B49"/>
    <w:rsid w:val="00322BC4"/>
    <w:rsid w:val="0032359A"/>
    <w:rsid w:val="00326B80"/>
    <w:rsid w:val="00327D0C"/>
    <w:rsid w:val="003318FC"/>
    <w:rsid w:val="0033381C"/>
    <w:rsid w:val="0033588D"/>
    <w:rsid w:val="00335C1B"/>
    <w:rsid w:val="00341270"/>
    <w:rsid w:val="003419CD"/>
    <w:rsid w:val="00343620"/>
    <w:rsid w:val="00344A07"/>
    <w:rsid w:val="00344BC9"/>
    <w:rsid w:val="00344E25"/>
    <w:rsid w:val="0034583F"/>
    <w:rsid w:val="00346D77"/>
    <w:rsid w:val="00346F7C"/>
    <w:rsid w:val="00347716"/>
    <w:rsid w:val="00351689"/>
    <w:rsid w:val="0035215B"/>
    <w:rsid w:val="0035269A"/>
    <w:rsid w:val="00354B58"/>
    <w:rsid w:val="003555B5"/>
    <w:rsid w:val="00357C8C"/>
    <w:rsid w:val="00360453"/>
    <w:rsid w:val="00360470"/>
    <w:rsid w:val="00364E4B"/>
    <w:rsid w:val="00364E60"/>
    <w:rsid w:val="0036608A"/>
    <w:rsid w:val="00370117"/>
    <w:rsid w:val="00373307"/>
    <w:rsid w:val="0037340C"/>
    <w:rsid w:val="00376CBC"/>
    <w:rsid w:val="00380CFF"/>
    <w:rsid w:val="00381759"/>
    <w:rsid w:val="00382697"/>
    <w:rsid w:val="0039352F"/>
    <w:rsid w:val="003951F5"/>
    <w:rsid w:val="003955D3"/>
    <w:rsid w:val="003A00C0"/>
    <w:rsid w:val="003A0AB4"/>
    <w:rsid w:val="003A35C5"/>
    <w:rsid w:val="003A3DB6"/>
    <w:rsid w:val="003A3F7F"/>
    <w:rsid w:val="003A4CFC"/>
    <w:rsid w:val="003A5E99"/>
    <w:rsid w:val="003A60F3"/>
    <w:rsid w:val="003A7B45"/>
    <w:rsid w:val="003A7D63"/>
    <w:rsid w:val="003B14AD"/>
    <w:rsid w:val="003B28D1"/>
    <w:rsid w:val="003B32FE"/>
    <w:rsid w:val="003B53E0"/>
    <w:rsid w:val="003B5D89"/>
    <w:rsid w:val="003B6C8B"/>
    <w:rsid w:val="003B6F62"/>
    <w:rsid w:val="003B7406"/>
    <w:rsid w:val="003B7583"/>
    <w:rsid w:val="003B7F66"/>
    <w:rsid w:val="003C1145"/>
    <w:rsid w:val="003C2164"/>
    <w:rsid w:val="003C2F9D"/>
    <w:rsid w:val="003C36D5"/>
    <w:rsid w:val="003C6A8C"/>
    <w:rsid w:val="003C76EF"/>
    <w:rsid w:val="003C7CEE"/>
    <w:rsid w:val="003D03A1"/>
    <w:rsid w:val="003D03DE"/>
    <w:rsid w:val="003D0EC7"/>
    <w:rsid w:val="003D3579"/>
    <w:rsid w:val="003D4760"/>
    <w:rsid w:val="003D5ACA"/>
    <w:rsid w:val="003D7AE0"/>
    <w:rsid w:val="003E0D04"/>
    <w:rsid w:val="003E18CD"/>
    <w:rsid w:val="003E23AA"/>
    <w:rsid w:val="003E2AC1"/>
    <w:rsid w:val="003E774E"/>
    <w:rsid w:val="003E7D49"/>
    <w:rsid w:val="003F1A8C"/>
    <w:rsid w:val="003F1D31"/>
    <w:rsid w:val="003F22FE"/>
    <w:rsid w:val="003F37FC"/>
    <w:rsid w:val="003F4234"/>
    <w:rsid w:val="003F44BB"/>
    <w:rsid w:val="003F4B37"/>
    <w:rsid w:val="003F614A"/>
    <w:rsid w:val="003F6E42"/>
    <w:rsid w:val="003F79F8"/>
    <w:rsid w:val="00400ECD"/>
    <w:rsid w:val="004018E4"/>
    <w:rsid w:val="00401CE7"/>
    <w:rsid w:val="00401E2C"/>
    <w:rsid w:val="00402236"/>
    <w:rsid w:val="00402819"/>
    <w:rsid w:val="004050E5"/>
    <w:rsid w:val="00406B18"/>
    <w:rsid w:val="00410D5E"/>
    <w:rsid w:val="00412B2C"/>
    <w:rsid w:val="0041680F"/>
    <w:rsid w:val="00422539"/>
    <w:rsid w:val="004240F7"/>
    <w:rsid w:val="00424694"/>
    <w:rsid w:val="00426A97"/>
    <w:rsid w:val="00427CDE"/>
    <w:rsid w:val="004323B0"/>
    <w:rsid w:val="0043344C"/>
    <w:rsid w:val="00433A40"/>
    <w:rsid w:val="00435C6A"/>
    <w:rsid w:val="00435F95"/>
    <w:rsid w:val="00437C50"/>
    <w:rsid w:val="00441873"/>
    <w:rsid w:val="00441F5C"/>
    <w:rsid w:val="00441F73"/>
    <w:rsid w:val="00442C0B"/>
    <w:rsid w:val="0044617D"/>
    <w:rsid w:val="004479D5"/>
    <w:rsid w:val="0045694F"/>
    <w:rsid w:val="00456ACF"/>
    <w:rsid w:val="00456CED"/>
    <w:rsid w:val="0046037B"/>
    <w:rsid w:val="00460C55"/>
    <w:rsid w:val="004617D2"/>
    <w:rsid w:val="00461DBC"/>
    <w:rsid w:val="00463462"/>
    <w:rsid w:val="00463F35"/>
    <w:rsid w:val="0046489B"/>
    <w:rsid w:val="00465A8F"/>
    <w:rsid w:val="00465B07"/>
    <w:rsid w:val="00465C35"/>
    <w:rsid w:val="00465DA4"/>
    <w:rsid w:val="0046688C"/>
    <w:rsid w:val="00466D1E"/>
    <w:rsid w:val="0047059E"/>
    <w:rsid w:val="00471CA6"/>
    <w:rsid w:val="0047554B"/>
    <w:rsid w:val="00475FD7"/>
    <w:rsid w:val="0047619E"/>
    <w:rsid w:val="00476F98"/>
    <w:rsid w:val="004775C0"/>
    <w:rsid w:val="0047769E"/>
    <w:rsid w:val="00477D5D"/>
    <w:rsid w:val="0048030E"/>
    <w:rsid w:val="00480AF7"/>
    <w:rsid w:val="00480B86"/>
    <w:rsid w:val="00480D38"/>
    <w:rsid w:val="0048511C"/>
    <w:rsid w:val="00485C6F"/>
    <w:rsid w:val="00491D61"/>
    <w:rsid w:val="004972D1"/>
    <w:rsid w:val="00497D7F"/>
    <w:rsid w:val="004A032B"/>
    <w:rsid w:val="004A14BD"/>
    <w:rsid w:val="004A38C4"/>
    <w:rsid w:val="004A7455"/>
    <w:rsid w:val="004B04C5"/>
    <w:rsid w:val="004B2CFF"/>
    <w:rsid w:val="004B4133"/>
    <w:rsid w:val="004C07B0"/>
    <w:rsid w:val="004C0DAB"/>
    <w:rsid w:val="004C3549"/>
    <w:rsid w:val="004C35B2"/>
    <w:rsid w:val="004C4A53"/>
    <w:rsid w:val="004C51C7"/>
    <w:rsid w:val="004D0CDF"/>
    <w:rsid w:val="004D2F77"/>
    <w:rsid w:val="004D3061"/>
    <w:rsid w:val="004D3196"/>
    <w:rsid w:val="004E17B3"/>
    <w:rsid w:val="004E367D"/>
    <w:rsid w:val="004E44F8"/>
    <w:rsid w:val="004E54AE"/>
    <w:rsid w:val="004E78DC"/>
    <w:rsid w:val="004F03C1"/>
    <w:rsid w:val="004F16FE"/>
    <w:rsid w:val="004F3144"/>
    <w:rsid w:val="004F7069"/>
    <w:rsid w:val="00500E45"/>
    <w:rsid w:val="00501135"/>
    <w:rsid w:val="005014E1"/>
    <w:rsid w:val="00503314"/>
    <w:rsid w:val="005038A3"/>
    <w:rsid w:val="00505027"/>
    <w:rsid w:val="00506F80"/>
    <w:rsid w:val="0051279B"/>
    <w:rsid w:val="00512BE9"/>
    <w:rsid w:val="00515B85"/>
    <w:rsid w:val="00515FDF"/>
    <w:rsid w:val="005160B4"/>
    <w:rsid w:val="00516C67"/>
    <w:rsid w:val="00517860"/>
    <w:rsid w:val="00520388"/>
    <w:rsid w:val="00521846"/>
    <w:rsid w:val="005221C6"/>
    <w:rsid w:val="005223C2"/>
    <w:rsid w:val="00522959"/>
    <w:rsid w:val="005237B9"/>
    <w:rsid w:val="00524472"/>
    <w:rsid w:val="00525490"/>
    <w:rsid w:val="00525B70"/>
    <w:rsid w:val="00526FA8"/>
    <w:rsid w:val="00527003"/>
    <w:rsid w:val="00527E39"/>
    <w:rsid w:val="0053229E"/>
    <w:rsid w:val="00532BCD"/>
    <w:rsid w:val="00533A2B"/>
    <w:rsid w:val="00534637"/>
    <w:rsid w:val="00534810"/>
    <w:rsid w:val="00534F39"/>
    <w:rsid w:val="00535120"/>
    <w:rsid w:val="00541A67"/>
    <w:rsid w:val="0054265E"/>
    <w:rsid w:val="00542E00"/>
    <w:rsid w:val="00543EA4"/>
    <w:rsid w:val="00546B87"/>
    <w:rsid w:val="00547C5F"/>
    <w:rsid w:val="00550832"/>
    <w:rsid w:val="00550EB0"/>
    <w:rsid w:val="00551759"/>
    <w:rsid w:val="00552480"/>
    <w:rsid w:val="00552BD9"/>
    <w:rsid w:val="005537C3"/>
    <w:rsid w:val="0055737F"/>
    <w:rsid w:val="005611F1"/>
    <w:rsid w:val="0056127D"/>
    <w:rsid w:val="005618B4"/>
    <w:rsid w:val="00561958"/>
    <w:rsid w:val="00561F65"/>
    <w:rsid w:val="005620C6"/>
    <w:rsid w:val="0056635C"/>
    <w:rsid w:val="00566506"/>
    <w:rsid w:val="00570BE6"/>
    <w:rsid w:val="00572FEC"/>
    <w:rsid w:val="005742CE"/>
    <w:rsid w:val="005743C6"/>
    <w:rsid w:val="00575061"/>
    <w:rsid w:val="00575616"/>
    <w:rsid w:val="00575BE5"/>
    <w:rsid w:val="00575E65"/>
    <w:rsid w:val="00580C7A"/>
    <w:rsid w:val="005838A1"/>
    <w:rsid w:val="00583943"/>
    <w:rsid w:val="00583A6F"/>
    <w:rsid w:val="00585E0D"/>
    <w:rsid w:val="00586743"/>
    <w:rsid w:val="00592336"/>
    <w:rsid w:val="00592FA4"/>
    <w:rsid w:val="00593983"/>
    <w:rsid w:val="00593F55"/>
    <w:rsid w:val="00595440"/>
    <w:rsid w:val="00595AC4"/>
    <w:rsid w:val="005A08BD"/>
    <w:rsid w:val="005A0AE9"/>
    <w:rsid w:val="005A0BF5"/>
    <w:rsid w:val="005A1DA0"/>
    <w:rsid w:val="005A214A"/>
    <w:rsid w:val="005A3E3E"/>
    <w:rsid w:val="005A71BE"/>
    <w:rsid w:val="005B0AA9"/>
    <w:rsid w:val="005B0FAB"/>
    <w:rsid w:val="005B235B"/>
    <w:rsid w:val="005B2ED9"/>
    <w:rsid w:val="005B34C3"/>
    <w:rsid w:val="005B3BCA"/>
    <w:rsid w:val="005B3E97"/>
    <w:rsid w:val="005B4E12"/>
    <w:rsid w:val="005B5216"/>
    <w:rsid w:val="005C0341"/>
    <w:rsid w:val="005C17E9"/>
    <w:rsid w:val="005C4CC8"/>
    <w:rsid w:val="005C51B1"/>
    <w:rsid w:val="005C52BD"/>
    <w:rsid w:val="005C7BE6"/>
    <w:rsid w:val="005C7CE4"/>
    <w:rsid w:val="005D02B1"/>
    <w:rsid w:val="005D0A00"/>
    <w:rsid w:val="005D363B"/>
    <w:rsid w:val="005D60BE"/>
    <w:rsid w:val="005D7924"/>
    <w:rsid w:val="005E0FFE"/>
    <w:rsid w:val="005E1F16"/>
    <w:rsid w:val="005E351A"/>
    <w:rsid w:val="005E7342"/>
    <w:rsid w:val="005E7BD4"/>
    <w:rsid w:val="005F5BBF"/>
    <w:rsid w:val="005F691A"/>
    <w:rsid w:val="006001FD"/>
    <w:rsid w:val="006015AC"/>
    <w:rsid w:val="006018A1"/>
    <w:rsid w:val="00601EC2"/>
    <w:rsid w:val="0060234C"/>
    <w:rsid w:val="00604B44"/>
    <w:rsid w:val="006078EC"/>
    <w:rsid w:val="00607B65"/>
    <w:rsid w:val="00607D53"/>
    <w:rsid w:val="00611635"/>
    <w:rsid w:val="006135E6"/>
    <w:rsid w:val="006147A6"/>
    <w:rsid w:val="006147B5"/>
    <w:rsid w:val="00620ECD"/>
    <w:rsid w:val="00620F15"/>
    <w:rsid w:val="00621693"/>
    <w:rsid w:val="00622BE1"/>
    <w:rsid w:val="00622D4B"/>
    <w:rsid w:val="00623899"/>
    <w:rsid w:val="0062579A"/>
    <w:rsid w:val="00625D9A"/>
    <w:rsid w:val="0062630F"/>
    <w:rsid w:val="00630B71"/>
    <w:rsid w:val="00636E07"/>
    <w:rsid w:val="0064234D"/>
    <w:rsid w:val="006425A2"/>
    <w:rsid w:val="00642C77"/>
    <w:rsid w:val="0064683A"/>
    <w:rsid w:val="0065286B"/>
    <w:rsid w:val="006536D6"/>
    <w:rsid w:val="00654E9B"/>
    <w:rsid w:val="00655D61"/>
    <w:rsid w:val="00655E92"/>
    <w:rsid w:val="00655F94"/>
    <w:rsid w:val="00657B07"/>
    <w:rsid w:val="006603F6"/>
    <w:rsid w:val="00660B91"/>
    <w:rsid w:val="00660DC4"/>
    <w:rsid w:val="0066477E"/>
    <w:rsid w:val="006664AF"/>
    <w:rsid w:val="006701D5"/>
    <w:rsid w:val="00670B0B"/>
    <w:rsid w:val="00672CC8"/>
    <w:rsid w:val="006737E7"/>
    <w:rsid w:val="00677150"/>
    <w:rsid w:val="0068003E"/>
    <w:rsid w:val="006803AF"/>
    <w:rsid w:val="006806D8"/>
    <w:rsid w:val="006811E7"/>
    <w:rsid w:val="006822ED"/>
    <w:rsid w:val="00682532"/>
    <w:rsid w:val="00686470"/>
    <w:rsid w:val="00687BF0"/>
    <w:rsid w:val="00690828"/>
    <w:rsid w:val="00693147"/>
    <w:rsid w:val="00693219"/>
    <w:rsid w:val="00695310"/>
    <w:rsid w:val="0069568E"/>
    <w:rsid w:val="006A35BA"/>
    <w:rsid w:val="006A482F"/>
    <w:rsid w:val="006A6C54"/>
    <w:rsid w:val="006A7F60"/>
    <w:rsid w:val="006B2ED5"/>
    <w:rsid w:val="006B2FD5"/>
    <w:rsid w:val="006B47A5"/>
    <w:rsid w:val="006B65D0"/>
    <w:rsid w:val="006B71A7"/>
    <w:rsid w:val="006B73E7"/>
    <w:rsid w:val="006C00C8"/>
    <w:rsid w:val="006C026A"/>
    <w:rsid w:val="006C05F6"/>
    <w:rsid w:val="006C14E3"/>
    <w:rsid w:val="006C18A5"/>
    <w:rsid w:val="006C1DBC"/>
    <w:rsid w:val="006C270E"/>
    <w:rsid w:val="006C2B4C"/>
    <w:rsid w:val="006C3A54"/>
    <w:rsid w:val="006C3B5E"/>
    <w:rsid w:val="006C3B7E"/>
    <w:rsid w:val="006D0158"/>
    <w:rsid w:val="006D4A86"/>
    <w:rsid w:val="006D770C"/>
    <w:rsid w:val="006E0C5D"/>
    <w:rsid w:val="006E0FA4"/>
    <w:rsid w:val="006E1195"/>
    <w:rsid w:val="006E13A8"/>
    <w:rsid w:val="006E298F"/>
    <w:rsid w:val="006E35DC"/>
    <w:rsid w:val="006E38B6"/>
    <w:rsid w:val="006E5256"/>
    <w:rsid w:val="006E5605"/>
    <w:rsid w:val="006E590E"/>
    <w:rsid w:val="006E5D1B"/>
    <w:rsid w:val="006E6AFB"/>
    <w:rsid w:val="006E7FFA"/>
    <w:rsid w:val="006F07F3"/>
    <w:rsid w:val="006F08DB"/>
    <w:rsid w:val="006F130B"/>
    <w:rsid w:val="006F23E9"/>
    <w:rsid w:val="006F2548"/>
    <w:rsid w:val="006F3A24"/>
    <w:rsid w:val="006F41BC"/>
    <w:rsid w:val="006F4239"/>
    <w:rsid w:val="006F5B10"/>
    <w:rsid w:val="006F6A09"/>
    <w:rsid w:val="006F7490"/>
    <w:rsid w:val="00701C7B"/>
    <w:rsid w:val="00702447"/>
    <w:rsid w:val="007064D5"/>
    <w:rsid w:val="00707929"/>
    <w:rsid w:val="00707F99"/>
    <w:rsid w:val="00710D1E"/>
    <w:rsid w:val="00711D86"/>
    <w:rsid w:val="00712EA7"/>
    <w:rsid w:val="00712F6C"/>
    <w:rsid w:val="00713E5A"/>
    <w:rsid w:val="00714645"/>
    <w:rsid w:val="00716E4C"/>
    <w:rsid w:val="007238A4"/>
    <w:rsid w:val="00724248"/>
    <w:rsid w:val="00725681"/>
    <w:rsid w:val="00725912"/>
    <w:rsid w:val="00725D33"/>
    <w:rsid w:val="0072677F"/>
    <w:rsid w:val="00726E73"/>
    <w:rsid w:val="00727B84"/>
    <w:rsid w:val="00732EEB"/>
    <w:rsid w:val="00734790"/>
    <w:rsid w:val="00735BBC"/>
    <w:rsid w:val="00735E1F"/>
    <w:rsid w:val="00735FC2"/>
    <w:rsid w:val="007413A6"/>
    <w:rsid w:val="00744155"/>
    <w:rsid w:val="00744F9E"/>
    <w:rsid w:val="00746463"/>
    <w:rsid w:val="00753842"/>
    <w:rsid w:val="007551C3"/>
    <w:rsid w:val="00761E3D"/>
    <w:rsid w:val="0076406E"/>
    <w:rsid w:val="007658F1"/>
    <w:rsid w:val="00773F14"/>
    <w:rsid w:val="00774A9D"/>
    <w:rsid w:val="00775B41"/>
    <w:rsid w:val="00777013"/>
    <w:rsid w:val="0077755F"/>
    <w:rsid w:val="00777C42"/>
    <w:rsid w:val="00777CEA"/>
    <w:rsid w:val="00780479"/>
    <w:rsid w:val="0078148C"/>
    <w:rsid w:val="00781E1A"/>
    <w:rsid w:val="00782421"/>
    <w:rsid w:val="00782FC5"/>
    <w:rsid w:val="00783177"/>
    <w:rsid w:val="00784146"/>
    <w:rsid w:val="0078629A"/>
    <w:rsid w:val="0079090B"/>
    <w:rsid w:val="00791FB1"/>
    <w:rsid w:val="00794AB3"/>
    <w:rsid w:val="00795454"/>
    <w:rsid w:val="007A1164"/>
    <w:rsid w:val="007A175D"/>
    <w:rsid w:val="007A2D03"/>
    <w:rsid w:val="007A38B4"/>
    <w:rsid w:val="007A4494"/>
    <w:rsid w:val="007A596C"/>
    <w:rsid w:val="007A6DA3"/>
    <w:rsid w:val="007A6FCA"/>
    <w:rsid w:val="007B349E"/>
    <w:rsid w:val="007B3868"/>
    <w:rsid w:val="007B7A60"/>
    <w:rsid w:val="007C20E1"/>
    <w:rsid w:val="007C2A25"/>
    <w:rsid w:val="007C2AE8"/>
    <w:rsid w:val="007C31F1"/>
    <w:rsid w:val="007C4E6D"/>
    <w:rsid w:val="007C69BB"/>
    <w:rsid w:val="007D1C7A"/>
    <w:rsid w:val="007D1F0E"/>
    <w:rsid w:val="007D35C1"/>
    <w:rsid w:val="007D4153"/>
    <w:rsid w:val="007D4512"/>
    <w:rsid w:val="007D6403"/>
    <w:rsid w:val="007D6523"/>
    <w:rsid w:val="007E2043"/>
    <w:rsid w:val="007E43B4"/>
    <w:rsid w:val="007E5BE7"/>
    <w:rsid w:val="007E6C1F"/>
    <w:rsid w:val="007E6DF3"/>
    <w:rsid w:val="007F01D3"/>
    <w:rsid w:val="007F01FD"/>
    <w:rsid w:val="007F0793"/>
    <w:rsid w:val="007F0814"/>
    <w:rsid w:val="007F0C12"/>
    <w:rsid w:val="007F0EF7"/>
    <w:rsid w:val="007F1FD1"/>
    <w:rsid w:val="007F3603"/>
    <w:rsid w:val="007F3F0A"/>
    <w:rsid w:val="007F48FD"/>
    <w:rsid w:val="007F56E0"/>
    <w:rsid w:val="00801746"/>
    <w:rsid w:val="00801AEB"/>
    <w:rsid w:val="00802331"/>
    <w:rsid w:val="00802BCC"/>
    <w:rsid w:val="00805525"/>
    <w:rsid w:val="0080567B"/>
    <w:rsid w:val="00805830"/>
    <w:rsid w:val="00806156"/>
    <w:rsid w:val="00806231"/>
    <w:rsid w:val="00806702"/>
    <w:rsid w:val="00807627"/>
    <w:rsid w:val="00810C75"/>
    <w:rsid w:val="00813144"/>
    <w:rsid w:val="008139C8"/>
    <w:rsid w:val="0081473C"/>
    <w:rsid w:val="008163CD"/>
    <w:rsid w:val="00820A8E"/>
    <w:rsid w:val="0082172A"/>
    <w:rsid w:val="0082206C"/>
    <w:rsid w:val="0082363C"/>
    <w:rsid w:val="00824243"/>
    <w:rsid w:val="0082458C"/>
    <w:rsid w:val="008250E6"/>
    <w:rsid w:val="00825830"/>
    <w:rsid w:val="00825DA6"/>
    <w:rsid w:val="00826534"/>
    <w:rsid w:val="00826990"/>
    <w:rsid w:val="0083155D"/>
    <w:rsid w:val="008315D9"/>
    <w:rsid w:val="008332A3"/>
    <w:rsid w:val="00840D7B"/>
    <w:rsid w:val="00846AB1"/>
    <w:rsid w:val="00851078"/>
    <w:rsid w:val="00851985"/>
    <w:rsid w:val="00851C9D"/>
    <w:rsid w:val="00852B27"/>
    <w:rsid w:val="00852F7F"/>
    <w:rsid w:val="00853690"/>
    <w:rsid w:val="0086046B"/>
    <w:rsid w:val="0086132F"/>
    <w:rsid w:val="00877231"/>
    <w:rsid w:val="00877A9F"/>
    <w:rsid w:val="00886563"/>
    <w:rsid w:val="00890E3F"/>
    <w:rsid w:val="0089102E"/>
    <w:rsid w:val="00891D5E"/>
    <w:rsid w:val="0089320E"/>
    <w:rsid w:val="00894D39"/>
    <w:rsid w:val="0089564B"/>
    <w:rsid w:val="00896E51"/>
    <w:rsid w:val="00897554"/>
    <w:rsid w:val="00897DE2"/>
    <w:rsid w:val="008A5B9A"/>
    <w:rsid w:val="008A6F9B"/>
    <w:rsid w:val="008B003D"/>
    <w:rsid w:val="008B1A9D"/>
    <w:rsid w:val="008B59B1"/>
    <w:rsid w:val="008B6DC4"/>
    <w:rsid w:val="008C0399"/>
    <w:rsid w:val="008C177B"/>
    <w:rsid w:val="008C1A4C"/>
    <w:rsid w:val="008C2BFE"/>
    <w:rsid w:val="008C2D22"/>
    <w:rsid w:val="008C42CB"/>
    <w:rsid w:val="008C484A"/>
    <w:rsid w:val="008C4B83"/>
    <w:rsid w:val="008C6BEE"/>
    <w:rsid w:val="008D0C8C"/>
    <w:rsid w:val="008D1831"/>
    <w:rsid w:val="008D19FA"/>
    <w:rsid w:val="008D1E64"/>
    <w:rsid w:val="008D5077"/>
    <w:rsid w:val="008D581A"/>
    <w:rsid w:val="008D5B3B"/>
    <w:rsid w:val="008D635D"/>
    <w:rsid w:val="008D63F7"/>
    <w:rsid w:val="008D6AEA"/>
    <w:rsid w:val="008E27F8"/>
    <w:rsid w:val="008E2D36"/>
    <w:rsid w:val="008E3732"/>
    <w:rsid w:val="008E4D59"/>
    <w:rsid w:val="008E4E5B"/>
    <w:rsid w:val="008E4FAA"/>
    <w:rsid w:val="008E722B"/>
    <w:rsid w:val="008F13A0"/>
    <w:rsid w:val="008F44DD"/>
    <w:rsid w:val="008F5AA0"/>
    <w:rsid w:val="008F5E51"/>
    <w:rsid w:val="009002AF"/>
    <w:rsid w:val="00900EB1"/>
    <w:rsid w:val="00904E0E"/>
    <w:rsid w:val="0090678A"/>
    <w:rsid w:val="00911804"/>
    <w:rsid w:val="00914D59"/>
    <w:rsid w:val="00917B66"/>
    <w:rsid w:val="00922D86"/>
    <w:rsid w:val="00926BDD"/>
    <w:rsid w:val="00926DCB"/>
    <w:rsid w:val="00926F6A"/>
    <w:rsid w:val="0092765B"/>
    <w:rsid w:val="00932A6E"/>
    <w:rsid w:val="00932DD5"/>
    <w:rsid w:val="00933B01"/>
    <w:rsid w:val="00934CBF"/>
    <w:rsid w:val="00935ECE"/>
    <w:rsid w:val="00936F3B"/>
    <w:rsid w:val="0094083B"/>
    <w:rsid w:val="00946812"/>
    <w:rsid w:val="00946897"/>
    <w:rsid w:val="00947F13"/>
    <w:rsid w:val="0095151B"/>
    <w:rsid w:val="0095470F"/>
    <w:rsid w:val="009548C5"/>
    <w:rsid w:val="00955210"/>
    <w:rsid w:val="0095528F"/>
    <w:rsid w:val="009567AC"/>
    <w:rsid w:val="00956D44"/>
    <w:rsid w:val="00957E28"/>
    <w:rsid w:val="00963790"/>
    <w:rsid w:val="0096734C"/>
    <w:rsid w:val="00970D4B"/>
    <w:rsid w:val="0097224E"/>
    <w:rsid w:val="009730A9"/>
    <w:rsid w:val="00973257"/>
    <w:rsid w:val="009732D7"/>
    <w:rsid w:val="00973599"/>
    <w:rsid w:val="0097385A"/>
    <w:rsid w:val="0097403C"/>
    <w:rsid w:val="009747D3"/>
    <w:rsid w:val="00974D38"/>
    <w:rsid w:val="00974E59"/>
    <w:rsid w:val="00975349"/>
    <w:rsid w:val="009763A8"/>
    <w:rsid w:val="00980CFE"/>
    <w:rsid w:val="00985CF9"/>
    <w:rsid w:val="00987AEA"/>
    <w:rsid w:val="00990B16"/>
    <w:rsid w:val="00991A40"/>
    <w:rsid w:val="00993A37"/>
    <w:rsid w:val="00994455"/>
    <w:rsid w:val="00994C73"/>
    <w:rsid w:val="00995B53"/>
    <w:rsid w:val="009A0536"/>
    <w:rsid w:val="009A08A6"/>
    <w:rsid w:val="009A3080"/>
    <w:rsid w:val="009A4A36"/>
    <w:rsid w:val="009A521B"/>
    <w:rsid w:val="009A6DD9"/>
    <w:rsid w:val="009A7B56"/>
    <w:rsid w:val="009B26DD"/>
    <w:rsid w:val="009B2C8E"/>
    <w:rsid w:val="009B3B71"/>
    <w:rsid w:val="009B45B2"/>
    <w:rsid w:val="009B500A"/>
    <w:rsid w:val="009B52DC"/>
    <w:rsid w:val="009C1A05"/>
    <w:rsid w:val="009C3B85"/>
    <w:rsid w:val="009C4370"/>
    <w:rsid w:val="009C507E"/>
    <w:rsid w:val="009C598D"/>
    <w:rsid w:val="009C5E0B"/>
    <w:rsid w:val="009C7239"/>
    <w:rsid w:val="009D2877"/>
    <w:rsid w:val="009D48A6"/>
    <w:rsid w:val="009E04E9"/>
    <w:rsid w:val="009E340D"/>
    <w:rsid w:val="009E6634"/>
    <w:rsid w:val="009E6FDD"/>
    <w:rsid w:val="009F1733"/>
    <w:rsid w:val="009F4A38"/>
    <w:rsid w:val="009F4C4D"/>
    <w:rsid w:val="009F4F4C"/>
    <w:rsid w:val="009F6E46"/>
    <w:rsid w:val="00A00FE1"/>
    <w:rsid w:val="00A049F5"/>
    <w:rsid w:val="00A101B7"/>
    <w:rsid w:val="00A1232B"/>
    <w:rsid w:val="00A12D3B"/>
    <w:rsid w:val="00A131D6"/>
    <w:rsid w:val="00A14094"/>
    <w:rsid w:val="00A14F7D"/>
    <w:rsid w:val="00A1573B"/>
    <w:rsid w:val="00A15BD2"/>
    <w:rsid w:val="00A20499"/>
    <w:rsid w:val="00A23676"/>
    <w:rsid w:val="00A25851"/>
    <w:rsid w:val="00A27FA9"/>
    <w:rsid w:val="00A30094"/>
    <w:rsid w:val="00A33824"/>
    <w:rsid w:val="00A33D1C"/>
    <w:rsid w:val="00A3670A"/>
    <w:rsid w:val="00A37203"/>
    <w:rsid w:val="00A404C9"/>
    <w:rsid w:val="00A44C52"/>
    <w:rsid w:val="00A4663C"/>
    <w:rsid w:val="00A47695"/>
    <w:rsid w:val="00A50548"/>
    <w:rsid w:val="00A518D2"/>
    <w:rsid w:val="00A520EF"/>
    <w:rsid w:val="00A52F45"/>
    <w:rsid w:val="00A56492"/>
    <w:rsid w:val="00A607FC"/>
    <w:rsid w:val="00A60F7F"/>
    <w:rsid w:val="00A610BC"/>
    <w:rsid w:val="00A634E5"/>
    <w:rsid w:val="00A63553"/>
    <w:rsid w:val="00A6367F"/>
    <w:rsid w:val="00A64445"/>
    <w:rsid w:val="00A64A46"/>
    <w:rsid w:val="00A65033"/>
    <w:rsid w:val="00A66351"/>
    <w:rsid w:val="00A665DA"/>
    <w:rsid w:val="00A67D95"/>
    <w:rsid w:val="00A71BE7"/>
    <w:rsid w:val="00A71D10"/>
    <w:rsid w:val="00A72261"/>
    <w:rsid w:val="00A72602"/>
    <w:rsid w:val="00A813B9"/>
    <w:rsid w:val="00A81B74"/>
    <w:rsid w:val="00A82681"/>
    <w:rsid w:val="00A8367C"/>
    <w:rsid w:val="00A8460D"/>
    <w:rsid w:val="00A8485D"/>
    <w:rsid w:val="00A854A0"/>
    <w:rsid w:val="00A9068B"/>
    <w:rsid w:val="00A92101"/>
    <w:rsid w:val="00A93465"/>
    <w:rsid w:val="00A95F03"/>
    <w:rsid w:val="00A97174"/>
    <w:rsid w:val="00AA065A"/>
    <w:rsid w:val="00AA06A2"/>
    <w:rsid w:val="00AA06B8"/>
    <w:rsid w:val="00AA3B86"/>
    <w:rsid w:val="00AA537A"/>
    <w:rsid w:val="00AA6CEE"/>
    <w:rsid w:val="00AB0EA6"/>
    <w:rsid w:val="00AB261C"/>
    <w:rsid w:val="00AB2F16"/>
    <w:rsid w:val="00AB72C8"/>
    <w:rsid w:val="00AC0405"/>
    <w:rsid w:val="00AC17A2"/>
    <w:rsid w:val="00AC1877"/>
    <w:rsid w:val="00AC24A5"/>
    <w:rsid w:val="00AC287D"/>
    <w:rsid w:val="00AC4BB7"/>
    <w:rsid w:val="00AC73BF"/>
    <w:rsid w:val="00AD0C3C"/>
    <w:rsid w:val="00AD214B"/>
    <w:rsid w:val="00AD2F51"/>
    <w:rsid w:val="00AD321C"/>
    <w:rsid w:val="00AD48D9"/>
    <w:rsid w:val="00AD56A4"/>
    <w:rsid w:val="00AD73C8"/>
    <w:rsid w:val="00AE079D"/>
    <w:rsid w:val="00AE25C5"/>
    <w:rsid w:val="00AE2CEF"/>
    <w:rsid w:val="00AE3D9E"/>
    <w:rsid w:val="00AE3F7C"/>
    <w:rsid w:val="00AE5BAB"/>
    <w:rsid w:val="00AE655E"/>
    <w:rsid w:val="00AE6656"/>
    <w:rsid w:val="00AE7476"/>
    <w:rsid w:val="00AF208F"/>
    <w:rsid w:val="00AF3FCC"/>
    <w:rsid w:val="00AF40CC"/>
    <w:rsid w:val="00AF4F80"/>
    <w:rsid w:val="00B02774"/>
    <w:rsid w:val="00B0495E"/>
    <w:rsid w:val="00B10474"/>
    <w:rsid w:val="00B105C0"/>
    <w:rsid w:val="00B131EF"/>
    <w:rsid w:val="00B13A48"/>
    <w:rsid w:val="00B1462A"/>
    <w:rsid w:val="00B1479E"/>
    <w:rsid w:val="00B16ADD"/>
    <w:rsid w:val="00B16C1A"/>
    <w:rsid w:val="00B172B6"/>
    <w:rsid w:val="00B22368"/>
    <w:rsid w:val="00B22EB4"/>
    <w:rsid w:val="00B230DF"/>
    <w:rsid w:val="00B23994"/>
    <w:rsid w:val="00B25F42"/>
    <w:rsid w:val="00B26ADC"/>
    <w:rsid w:val="00B3018F"/>
    <w:rsid w:val="00B31157"/>
    <w:rsid w:val="00B31F0B"/>
    <w:rsid w:val="00B32601"/>
    <w:rsid w:val="00B32985"/>
    <w:rsid w:val="00B335D5"/>
    <w:rsid w:val="00B34B6B"/>
    <w:rsid w:val="00B350D5"/>
    <w:rsid w:val="00B35721"/>
    <w:rsid w:val="00B37EFC"/>
    <w:rsid w:val="00B41DD9"/>
    <w:rsid w:val="00B5017A"/>
    <w:rsid w:val="00B501EB"/>
    <w:rsid w:val="00B509A3"/>
    <w:rsid w:val="00B51F77"/>
    <w:rsid w:val="00B54C7A"/>
    <w:rsid w:val="00B55D03"/>
    <w:rsid w:val="00B56041"/>
    <w:rsid w:val="00B57898"/>
    <w:rsid w:val="00B61805"/>
    <w:rsid w:val="00B6252B"/>
    <w:rsid w:val="00B6387F"/>
    <w:rsid w:val="00B65466"/>
    <w:rsid w:val="00B66E90"/>
    <w:rsid w:val="00B67008"/>
    <w:rsid w:val="00B6707E"/>
    <w:rsid w:val="00B67F40"/>
    <w:rsid w:val="00B70EA2"/>
    <w:rsid w:val="00B72FB0"/>
    <w:rsid w:val="00B74AC8"/>
    <w:rsid w:val="00B75CDA"/>
    <w:rsid w:val="00B763F0"/>
    <w:rsid w:val="00B7733E"/>
    <w:rsid w:val="00B81E5A"/>
    <w:rsid w:val="00B82FDD"/>
    <w:rsid w:val="00B847E1"/>
    <w:rsid w:val="00B84962"/>
    <w:rsid w:val="00B856D7"/>
    <w:rsid w:val="00B85B4B"/>
    <w:rsid w:val="00B8686D"/>
    <w:rsid w:val="00B86BC4"/>
    <w:rsid w:val="00B86DCB"/>
    <w:rsid w:val="00B8717C"/>
    <w:rsid w:val="00B87456"/>
    <w:rsid w:val="00B92225"/>
    <w:rsid w:val="00B93C19"/>
    <w:rsid w:val="00B93D54"/>
    <w:rsid w:val="00B95269"/>
    <w:rsid w:val="00B958FA"/>
    <w:rsid w:val="00B96F15"/>
    <w:rsid w:val="00B97F22"/>
    <w:rsid w:val="00BA1230"/>
    <w:rsid w:val="00BA2DF6"/>
    <w:rsid w:val="00BA320F"/>
    <w:rsid w:val="00BA391F"/>
    <w:rsid w:val="00BA5054"/>
    <w:rsid w:val="00BA64A9"/>
    <w:rsid w:val="00BA73E5"/>
    <w:rsid w:val="00BB2AC4"/>
    <w:rsid w:val="00BB3190"/>
    <w:rsid w:val="00BB764F"/>
    <w:rsid w:val="00BB771D"/>
    <w:rsid w:val="00BC2512"/>
    <w:rsid w:val="00BC408A"/>
    <w:rsid w:val="00BC5B89"/>
    <w:rsid w:val="00BC772D"/>
    <w:rsid w:val="00BD0E5C"/>
    <w:rsid w:val="00BD3904"/>
    <w:rsid w:val="00BD4E3F"/>
    <w:rsid w:val="00BD75CA"/>
    <w:rsid w:val="00BD7805"/>
    <w:rsid w:val="00BE01BE"/>
    <w:rsid w:val="00BE1620"/>
    <w:rsid w:val="00BE32CB"/>
    <w:rsid w:val="00BE3DCB"/>
    <w:rsid w:val="00BE3FBF"/>
    <w:rsid w:val="00BE5561"/>
    <w:rsid w:val="00BE6CDE"/>
    <w:rsid w:val="00BE7EAA"/>
    <w:rsid w:val="00BF21AB"/>
    <w:rsid w:val="00BF3415"/>
    <w:rsid w:val="00BF59CF"/>
    <w:rsid w:val="00BF63DE"/>
    <w:rsid w:val="00BF72C9"/>
    <w:rsid w:val="00C032D8"/>
    <w:rsid w:val="00C04651"/>
    <w:rsid w:val="00C04C31"/>
    <w:rsid w:val="00C0640D"/>
    <w:rsid w:val="00C06E3B"/>
    <w:rsid w:val="00C07A02"/>
    <w:rsid w:val="00C14F66"/>
    <w:rsid w:val="00C15739"/>
    <w:rsid w:val="00C15D90"/>
    <w:rsid w:val="00C17A39"/>
    <w:rsid w:val="00C20BC2"/>
    <w:rsid w:val="00C20CCC"/>
    <w:rsid w:val="00C21F31"/>
    <w:rsid w:val="00C25782"/>
    <w:rsid w:val="00C26659"/>
    <w:rsid w:val="00C30374"/>
    <w:rsid w:val="00C327A7"/>
    <w:rsid w:val="00C329BB"/>
    <w:rsid w:val="00C333F4"/>
    <w:rsid w:val="00C35B55"/>
    <w:rsid w:val="00C36E67"/>
    <w:rsid w:val="00C4102A"/>
    <w:rsid w:val="00C41AF2"/>
    <w:rsid w:val="00C4230F"/>
    <w:rsid w:val="00C42628"/>
    <w:rsid w:val="00C42886"/>
    <w:rsid w:val="00C44430"/>
    <w:rsid w:val="00C455DF"/>
    <w:rsid w:val="00C47146"/>
    <w:rsid w:val="00C50CD4"/>
    <w:rsid w:val="00C5115E"/>
    <w:rsid w:val="00C52142"/>
    <w:rsid w:val="00C52901"/>
    <w:rsid w:val="00C53A8C"/>
    <w:rsid w:val="00C53AE3"/>
    <w:rsid w:val="00C60646"/>
    <w:rsid w:val="00C60B06"/>
    <w:rsid w:val="00C613BA"/>
    <w:rsid w:val="00C616EC"/>
    <w:rsid w:val="00C67D6D"/>
    <w:rsid w:val="00C71C52"/>
    <w:rsid w:val="00C721B6"/>
    <w:rsid w:val="00C724DB"/>
    <w:rsid w:val="00C72BC0"/>
    <w:rsid w:val="00C7395D"/>
    <w:rsid w:val="00C73963"/>
    <w:rsid w:val="00C7440C"/>
    <w:rsid w:val="00C74992"/>
    <w:rsid w:val="00C7501B"/>
    <w:rsid w:val="00C80D6E"/>
    <w:rsid w:val="00C837A6"/>
    <w:rsid w:val="00C83B07"/>
    <w:rsid w:val="00C853A0"/>
    <w:rsid w:val="00C8663A"/>
    <w:rsid w:val="00C86C68"/>
    <w:rsid w:val="00C87C53"/>
    <w:rsid w:val="00C9148E"/>
    <w:rsid w:val="00C93084"/>
    <w:rsid w:val="00C9489A"/>
    <w:rsid w:val="00C94D7A"/>
    <w:rsid w:val="00C9517B"/>
    <w:rsid w:val="00C95585"/>
    <w:rsid w:val="00C965B6"/>
    <w:rsid w:val="00CA09F9"/>
    <w:rsid w:val="00CA3A22"/>
    <w:rsid w:val="00CA6E8B"/>
    <w:rsid w:val="00CB038A"/>
    <w:rsid w:val="00CB1E50"/>
    <w:rsid w:val="00CB2A84"/>
    <w:rsid w:val="00CB31CD"/>
    <w:rsid w:val="00CB3E04"/>
    <w:rsid w:val="00CB3E07"/>
    <w:rsid w:val="00CB51FC"/>
    <w:rsid w:val="00CB5275"/>
    <w:rsid w:val="00CB5F32"/>
    <w:rsid w:val="00CC1494"/>
    <w:rsid w:val="00CC22BD"/>
    <w:rsid w:val="00CC3A2E"/>
    <w:rsid w:val="00CC5B4A"/>
    <w:rsid w:val="00CC5DEE"/>
    <w:rsid w:val="00CC72F8"/>
    <w:rsid w:val="00CD2545"/>
    <w:rsid w:val="00CD462C"/>
    <w:rsid w:val="00CD48C3"/>
    <w:rsid w:val="00CD4957"/>
    <w:rsid w:val="00CD751F"/>
    <w:rsid w:val="00CE26B1"/>
    <w:rsid w:val="00CE2AA3"/>
    <w:rsid w:val="00CE30B6"/>
    <w:rsid w:val="00CE4B77"/>
    <w:rsid w:val="00CE4E81"/>
    <w:rsid w:val="00CE5334"/>
    <w:rsid w:val="00CE6497"/>
    <w:rsid w:val="00CF21F7"/>
    <w:rsid w:val="00CF27E2"/>
    <w:rsid w:val="00CF2B55"/>
    <w:rsid w:val="00CF31A1"/>
    <w:rsid w:val="00D00B43"/>
    <w:rsid w:val="00D01E05"/>
    <w:rsid w:val="00D02370"/>
    <w:rsid w:val="00D05F84"/>
    <w:rsid w:val="00D07A1B"/>
    <w:rsid w:val="00D13D35"/>
    <w:rsid w:val="00D13F59"/>
    <w:rsid w:val="00D15B17"/>
    <w:rsid w:val="00D161C0"/>
    <w:rsid w:val="00D21AF6"/>
    <w:rsid w:val="00D21FB3"/>
    <w:rsid w:val="00D224A0"/>
    <w:rsid w:val="00D22A38"/>
    <w:rsid w:val="00D243ED"/>
    <w:rsid w:val="00D26B2C"/>
    <w:rsid w:val="00D26E5D"/>
    <w:rsid w:val="00D26FAF"/>
    <w:rsid w:val="00D303D0"/>
    <w:rsid w:val="00D33F43"/>
    <w:rsid w:val="00D35E9B"/>
    <w:rsid w:val="00D36C15"/>
    <w:rsid w:val="00D403E5"/>
    <w:rsid w:val="00D4091D"/>
    <w:rsid w:val="00D41F2B"/>
    <w:rsid w:val="00D4227F"/>
    <w:rsid w:val="00D434BB"/>
    <w:rsid w:val="00D44333"/>
    <w:rsid w:val="00D453A2"/>
    <w:rsid w:val="00D4649A"/>
    <w:rsid w:val="00D52DAA"/>
    <w:rsid w:val="00D5683C"/>
    <w:rsid w:val="00D5777D"/>
    <w:rsid w:val="00D57E7F"/>
    <w:rsid w:val="00D61877"/>
    <w:rsid w:val="00D62BA5"/>
    <w:rsid w:val="00D63822"/>
    <w:rsid w:val="00D6493C"/>
    <w:rsid w:val="00D6500C"/>
    <w:rsid w:val="00D65D6E"/>
    <w:rsid w:val="00D70E9F"/>
    <w:rsid w:val="00D73D43"/>
    <w:rsid w:val="00D744D9"/>
    <w:rsid w:val="00D75E3F"/>
    <w:rsid w:val="00D76DCF"/>
    <w:rsid w:val="00D77CC1"/>
    <w:rsid w:val="00D813A4"/>
    <w:rsid w:val="00D8227D"/>
    <w:rsid w:val="00D82434"/>
    <w:rsid w:val="00D83D35"/>
    <w:rsid w:val="00D934F9"/>
    <w:rsid w:val="00D9382F"/>
    <w:rsid w:val="00D9390D"/>
    <w:rsid w:val="00D93D7B"/>
    <w:rsid w:val="00D94EEA"/>
    <w:rsid w:val="00D950D6"/>
    <w:rsid w:val="00D9765E"/>
    <w:rsid w:val="00DA1068"/>
    <w:rsid w:val="00DA4D80"/>
    <w:rsid w:val="00DA7082"/>
    <w:rsid w:val="00DA7581"/>
    <w:rsid w:val="00DB0E76"/>
    <w:rsid w:val="00DB291D"/>
    <w:rsid w:val="00DB3BDC"/>
    <w:rsid w:val="00DB4781"/>
    <w:rsid w:val="00DB5F8D"/>
    <w:rsid w:val="00DC1C33"/>
    <w:rsid w:val="00DC3720"/>
    <w:rsid w:val="00DC46B8"/>
    <w:rsid w:val="00DD210B"/>
    <w:rsid w:val="00DD634C"/>
    <w:rsid w:val="00DD645C"/>
    <w:rsid w:val="00DD6CCD"/>
    <w:rsid w:val="00DD745C"/>
    <w:rsid w:val="00DD76A4"/>
    <w:rsid w:val="00DD7D11"/>
    <w:rsid w:val="00DE1A78"/>
    <w:rsid w:val="00DE5DC9"/>
    <w:rsid w:val="00DE795F"/>
    <w:rsid w:val="00DF01F8"/>
    <w:rsid w:val="00DF1961"/>
    <w:rsid w:val="00DF24B8"/>
    <w:rsid w:val="00DF3A36"/>
    <w:rsid w:val="00DF484C"/>
    <w:rsid w:val="00DF4E29"/>
    <w:rsid w:val="00E00A48"/>
    <w:rsid w:val="00E01A64"/>
    <w:rsid w:val="00E03DEC"/>
    <w:rsid w:val="00E0484A"/>
    <w:rsid w:val="00E048FA"/>
    <w:rsid w:val="00E06787"/>
    <w:rsid w:val="00E141E6"/>
    <w:rsid w:val="00E142C8"/>
    <w:rsid w:val="00E14EB5"/>
    <w:rsid w:val="00E15BDD"/>
    <w:rsid w:val="00E160A1"/>
    <w:rsid w:val="00E16659"/>
    <w:rsid w:val="00E20741"/>
    <w:rsid w:val="00E22394"/>
    <w:rsid w:val="00E248A4"/>
    <w:rsid w:val="00E24D36"/>
    <w:rsid w:val="00E25D2C"/>
    <w:rsid w:val="00E27A4C"/>
    <w:rsid w:val="00E321B3"/>
    <w:rsid w:val="00E342F3"/>
    <w:rsid w:val="00E36729"/>
    <w:rsid w:val="00E4026D"/>
    <w:rsid w:val="00E4056C"/>
    <w:rsid w:val="00E419E6"/>
    <w:rsid w:val="00E46820"/>
    <w:rsid w:val="00E519CE"/>
    <w:rsid w:val="00E51C25"/>
    <w:rsid w:val="00E52E14"/>
    <w:rsid w:val="00E53D8B"/>
    <w:rsid w:val="00E54096"/>
    <w:rsid w:val="00E54D4C"/>
    <w:rsid w:val="00E5518E"/>
    <w:rsid w:val="00E55226"/>
    <w:rsid w:val="00E573E2"/>
    <w:rsid w:val="00E57577"/>
    <w:rsid w:val="00E610F4"/>
    <w:rsid w:val="00E67005"/>
    <w:rsid w:val="00E67B15"/>
    <w:rsid w:val="00E7573B"/>
    <w:rsid w:val="00E76A50"/>
    <w:rsid w:val="00E77CB2"/>
    <w:rsid w:val="00E80E7B"/>
    <w:rsid w:val="00E82D10"/>
    <w:rsid w:val="00E836BC"/>
    <w:rsid w:val="00E84C78"/>
    <w:rsid w:val="00E84E1E"/>
    <w:rsid w:val="00E863B8"/>
    <w:rsid w:val="00E87D7D"/>
    <w:rsid w:val="00E93416"/>
    <w:rsid w:val="00E9687A"/>
    <w:rsid w:val="00EA0F72"/>
    <w:rsid w:val="00EA24AC"/>
    <w:rsid w:val="00EA3853"/>
    <w:rsid w:val="00EA4A02"/>
    <w:rsid w:val="00EB0508"/>
    <w:rsid w:val="00EB0737"/>
    <w:rsid w:val="00EB2BAC"/>
    <w:rsid w:val="00EB2F45"/>
    <w:rsid w:val="00EB324E"/>
    <w:rsid w:val="00EB39B8"/>
    <w:rsid w:val="00EB481E"/>
    <w:rsid w:val="00EB66B0"/>
    <w:rsid w:val="00EC43F0"/>
    <w:rsid w:val="00EC469C"/>
    <w:rsid w:val="00EC594A"/>
    <w:rsid w:val="00EC7F58"/>
    <w:rsid w:val="00ED2BCC"/>
    <w:rsid w:val="00ED3654"/>
    <w:rsid w:val="00ED3C01"/>
    <w:rsid w:val="00ED5C57"/>
    <w:rsid w:val="00EE06DC"/>
    <w:rsid w:val="00EE135B"/>
    <w:rsid w:val="00EE24E9"/>
    <w:rsid w:val="00EE278C"/>
    <w:rsid w:val="00EE5157"/>
    <w:rsid w:val="00EE7F4B"/>
    <w:rsid w:val="00EF0D87"/>
    <w:rsid w:val="00EF1FD8"/>
    <w:rsid w:val="00EF2BD2"/>
    <w:rsid w:val="00EF43E8"/>
    <w:rsid w:val="00EF5BCA"/>
    <w:rsid w:val="00EF7667"/>
    <w:rsid w:val="00F00CE4"/>
    <w:rsid w:val="00F04A19"/>
    <w:rsid w:val="00F04DBC"/>
    <w:rsid w:val="00F0583E"/>
    <w:rsid w:val="00F05868"/>
    <w:rsid w:val="00F11BB0"/>
    <w:rsid w:val="00F12A84"/>
    <w:rsid w:val="00F13A2B"/>
    <w:rsid w:val="00F148A2"/>
    <w:rsid w:val="00F15C71"/>
    <w:rsid w:val="00F167D6"/>
    <w:rsid w:val="00F17E76"/>
    <w:rsid w:val="00F20976"/>
    <w:rsid w:val="00F21D14"/>
    <w:rsid w:val="00F234AA"/>
    <w:rsid w:val="00F23D12"/>
    <w:rsid w:val="00F23E3C"/>
    <w:rsid w:val="00F24DB4"/>
    <w:rsid w:val="00F26E7E"/>
    <w:rsid w:val="00F27366"/>
    <w:rsid w:val="00F322F4"/>
    <w:rsid w:val="00F3230C"/>
    <w:rsid w:val="00F32A62"/>
    <w:rsid w:val="00F32EFE"/>
    <w:rsid w:val="00F3503E"/>
    <w:rsid w:val="00F35AEC"/>
    <w:rsid w:val="00F3667E"/>
    <w:rsid w:val="00F367A9"/>
    <w:rsid w:val="00F37303"/>
    <w:rsid w:val="00F374E4"/>
    <w:rsid w:val="00F4107F"/>
    <w:rsid w:val="00F42330"/>
    <w:rsid w:val="00F43FF6"/>
    <w:rsid w:val="00F4749E"/>
    <w:rsid w:val="00F4751E"/>
    <w:rsid w:val="00F51A1C"/>
    <w:rsid w:val="00F523AE"/>
    <w:rsid w:val="00F524EE"/>
    <w:rsid w:val="00F539D1"/>
    <w:rsid w:val="00F5465F"/>
    <w:rsid w:val="00F5626E"/>
    <w:rsid w:val="00F565D3"/>
    <w:rsid w:val="00F57060"/>
    <w:rsid w:val="00F57680"/>
    <w:rsid w:val="00F60850"/>
    <w:rsid w:val="00F6116F"/>
    <w:rsid w:val="00F6539D"/>
    <w:rsid w:val="00F67916"/>
    <w:rsid w:val="00F70362"/>
    <w:rsid w:val="00F70C54"/>
    <w:rsid w:val="00F72669"/>
    <w:rsid w:val="00F7325D"/>
    <w:rsid w:val="00F740BD"/>
    <w:rsid w:val="00F76473"/>
    <w:rsid w:val="00F76719"/>
    <w:rsid w:val="00F76D9E"/>
    <w:rsid w:val="00F803CB"/>
    <w:rsid w:val="00F80E8F"/>
    <w:rsid w:val="00F81412"/>
    <w:rsid w:val="00F824DB"/>
    <w:rsid w:val="00F84F8A"/>
    <w:rsid w:val="00F85399"/>
    <w:rsid w:val="00F8545D"/>
    <w:rsid w:val="00F90663"/>
    <w:rsid w:val="00F9305F"/>
    <w:rsid w:val="00F9419E"/>
    <w:rsid w:val="00F952EF"/>
    <w:rsid w:val="00F97068"/>
    <w:rsid w:val="00F97516"/>
    <w:rsid w:val="00F977E6"/>
    <w:rsid w:val="00FA1B75"/>
    <w:rsid w:val="00FA3A27"/>
    <w:rsid w:val="00FA560D"/>
    <w:rsid w:val="00FA6646"/>
    <w:rsid w:val="00FB1E98"/>
    <w:rsid w:val="00FB2B2E"/>
    <w:rsid w:val="00FB5032"/>
    <w:rsid w:val="00FB5783"/>
    <w:rsid w:val="00FB5CAA"/>
    <w:rsid w:val="00FB67A2"/>
    <w:rsid w:val="00FB7E27"/>
    <w:rsid w:val="00FC13F4"/>
    <w:rsid w:val="00FC27D0"/>
    <w:rsid w:val="00FC30CB"/>
    <w:rsid w:val="00FC3993"/>
    <w:rsid w:val="00FC685D"/>
    <w:rsid w:val="00FC6FF6"/>
    <w:rsid w:val="00FD4819"/>
    <w:rsid w:val="00FE46CC"/>
    <w:rsid w:val="00FE4AEE"/>
    <w:rsid w:val="00FE4FA9"/>
    <w:rsid w:val="00FE6067"/>
    <w:rsid w:val="00FE6AC4"/>
    <w:rsid w:val="00FF038A"/>
    <w:rsid w:val="00FF20FD"/>
    <w:rsid w:val="00FF5662"/>
    <w:rsid w:val="00FF5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DC8C05"/>
  <w15:chartTrackingRefBased/>
  <w15:docId w15:val="{FF7B88DA-E28F-4E94-8708-ABD07DDE0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F57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060"/>
    <w:rPr>
      <w:rFonts w:ascii="Arial" w:hAnsi="Arial"/>
    </w:rPr>
  </w:style>
  <w:style w:type="character" w:customStyle="1" w:styleId="NoSpacingChar">
    <w:name w:val="No Spacing Char"/>
    <w:basedOn w:val="DefaultParagraphFont"/>
    <w:link w:val="NoSpacing"/>
    <w:uiPriority w:val="1"/>
    <w:rsid w:val="00FA560D"/>
    <w:rPr>
      <w:rFonts w:ascii="Arial" w:hAnsi="Arial"/>
    </w:rPr>
  </w:style>
  <w:style w:type="paragraph" w:styleId="TOC1">
    <w:name w:val="toc 1"/>
    <w:basedOn w:val="Normal"/>
    <w:next w:val="Normal"/>
    <w:autoRedefine/>
    <w:uiPriority w:val="39"/>
    <w:unhideWhenUsed/>
    <w:rsid w:val="00BB764F"/>
    <w:pPr>
      <w:spacing w:after="100"/>
    </w:pPr>
  </w:style>
  <w:style w:type="character" w:styleId="Hyperlink">
    <w:name w:val="Hyperlink"/>
    <w:basedOn w:val="DefaultParagraphFont"/>
    <w:uiPriority w:val="99"/>
    <w:unhideWhenUsed/>
    <w:rsid w:val="00BB764F"/>
    <w:rPr>
      <w:color w:val="0563C1" w:themeColor="hyperlink"/>
      <w:u w:val="single"/>
    </w:rPr>
  </w:style>
  <w:style w:type="paragraph" w:styleId="Header">
    <w:name w:val="header"/>
    <w:basedOn w:val="Normal"/>
    <w:link w:val="HeaderChar"/>
    <w:uiPriority w:val="99"/>
    <w:unhideWhenUsed/>
    <w:rsid w:val="005B0A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AA9"/>
    <w:rPr>
      <w:rFonts w:ascii="Arial" w:hAnsi="Arial"/>
    </w:rPr>
  </w:style>
  <w:style w:type="table" w:styleId="PlainTable1">
    <w:name w:val="Plain Table 1"/>
    <w:basedOn w:val="TableNormal"/>
    <w:uiPriority w:val="41"/>
    <w:rsid w:val="0029173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001341"/>
    <w:pPr>
      <w:spacing w:after="100"/>
      <w:ind w:left="220"/>
    </w:pPr>
  </w:style>
  <w:style w:type="paragraph" w:styleId="TOC3">
    <w:name w:val="toc 3"/>
    <w:basedOn w:val="Normal"/>
    <w:next w:val="Normal"/>
    <w:autoRedefine/>
    <w:uiPriority w:val="39"/>
    <w:unhideWhenUsed/>
    <w:rsid w:val="00322B49"/>
    <w:pPr>
      <w:spacing w:after="100"/>
      <w:ind w:left="440"/>
    </w:pPr>
  </w:style>
  <w:style w:type="paragraph" w:styleId="Bibliography">
    <w:name w:val="Bibliography"/>
    <w:basedOn w:val="Normal"/>
    <w:next w:val="Normal"/>
    <w:uiPriority w:val="37"/>
    <w:unhideWhenUsed/>
    <w:rsid w:val="00ED5C57"/>
  </w:style>
  <w:style w:type="character" w:styleId="PlaceholderText">
    <w:name w:val="Placeholder Text"/>
    <w:basedOn w:val="DefaultParagraphFont"/>
    <w:uiPriority w:val="99"/>
    <w:semiHidden/>
    <w:rsid w:val="002E1B96"/>
    <w:rPr>
      <w:color w:val="808080"/>
    </w:rPr>
  </w:style>
  <w:style w:type="character" w:customStyle="1" w:styleId="a-size-large">
    <w:name w:val="a-size-large"/>
    <w:basedOn w:val="DefaultParagraphFont"/>
    <w:rsid w:val="00475F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1367">
      <w:bodyDiv w:val="1"/>
      <w:marLeft w:val="0"/>
      <w:marRight w:val="0"/>
      <w:marTop w:val="0"/>
      <w:marBottom w:val="0"/>
      <w:divBdr>
        <w:top w:val="none" w:sz="0" w:space="0" w:color="auto"/>
        <w:left w:val="none" w:sz="0" w:space="0" w:color="auto"/>
        <w:bottom w:val="none" w:sz="0" w:space="0" w:color="auto"/>
        <w:right w:val="none" w:sz="0" w:space="0" w:color="auto"/>
      </w:divBdr>
    </w:div>
    <w:div w:id="12611478">
      <w:bodyDiv w:val="1"/>
      <w:marLeft w:val="0"/>
      <w:marRight w:val="0"/>
      <w:marTop w:val="0"/>
      <w:marBottom w:val="0"/>
      <w:divBdr>
        <w:top w:val="none" w:sz="0" w:space="0" w:color="auto"/>
        <w:left w:val="none" w:sz="0" w:space="0" w:color="auto"/>
        <w:bottom w:val="none" w:sz="0" w:space="0" w:color="auto"/>
        <w:right w:val="none" w:sz="0" w:space="0" w:color="auto"/>
      </w:divBdr>
    </w:div>
    <w:div w:id="37708796">
      <w:bodyDiv w:val="1"/>
      <w:marLeft w:val="0"/>
      <w:marRight w:val="0"/>
      <w:marTop w:val="0"/>
      <w:marBottom w:val="0"/>
      <w:divBdr>
        <w:top w:val="none" w:sz="0" w:space="0" w:color="auto"/>
        <w:left w:val="none" w:sz="0" w:space="0" w:color="auto"/>
        <w:bottom w:val="none" w:sz="0" w:space="0" w:color="auto"/>
        <w:right w:val="none" w:sz="0" w:space="0" w:color="auto"/>
      </w:divBdr>
    </w:div>
    <w:div w:id="38017766">
      <w:bodyDiv w:val="1"/>
      <w:marLeft w:val="0"/>
      <w:marRight w:val="0"/>
      <w:marTop w:val="0"/>
      <w:marBottom w:val="0"/>
      <w:divBdr>
        <w:top w:val="none" w:sz="0" w:space="0" w:color="auto"/>
        <w:left w:val="none" w:sz="0" w:space="0" w:color="auto"/>
        <w:bottom w:val="none" w:sz="0" w:space="0" w:color="auto"/>
        <w:right w:val="none" w:sz="0" w:space="0" w:color="auto"/>
      </w:divBdr>
    </w:div>
    <w:div w:id="61832359">
      <w:bodyDiv w:val="1"/>
      <w:marLeft w:val="0"/>
      <w:marRight w:val="0"/>
      <w:marTop w:val="0"/>
      <w:marBottom w:val="0"/>
      <w:divBdr>
        <w:top w:val="none" w:sz="0" w:space="0" w:color="auto"/>
        <w:left w:val="none" w:sz="0" w:space="0" w:color="auto"/>
        <w:bottom w:val="none" w:sz="0" w:space="0" w:color="auto"/>
        <w:right w:val="none" w:sz="0" w:space="0" w:color="auto"/>
      </w:divBdr>
    </w:div>
    <w:div w:id="65030640">
      <w:bodyDiv w:val="1"/>
      <w:marLeft w:val="0"/>
      <w:marRight w:val="0"/>
      <w:marTop w:val="0"/>
      <w:marBottom w:val="0"/>
      <w:divBdr>
        <w:top w:val="none" w:sz="0" w:space="0" w:color="auto"/>
        <w:left w:val="none" w:sz="0" w:space="0" w:color="auto"/>
        <w:bottom w:val="none" w:sz="0" w:space="0" w:color="auto"/>
        <w:right w:val="none" w:sz="0" w:space="0" w:color="auto"/>
      </w:divBdr>
    </w:div>
    <w:div w:id="65616993">
      <w:bodyDiv w:val="1"/>
      <w:marLeft w:val="0"/>
      <w:marRight w:val="0"/>
      <w:marTop w:val="0"/>
      <w:marBottom w:val="0"/>
      <w:divBdr>
        <w:top w:val="none" w:sz="0" w:space="0" w:color="auto"/>
        <w:left w:val="none" w:sz="0" w:space="0" w:color="auto"/>
        <w:bottom w:val="none" w:sz="0" w:space="0" w:color="auto"/>
        <w:right w:val="none" w:sz="0" w:space="0" w:color="auto"/>
      </w:divBdr>
    </w:div>
    <w:div w:id="66264666">
      <w:bodyDiv w:val="1"/>
      <w:marLeft w:val="0"/>
      <w:marRight w:val="0"/>
      <w:marTop w:val="0"/>
      <w:marBottom w:val="0"/>
      <w:divBdr>
        <w:top w:val="none" w:sz="0" w:space="0" w:color="auto"/>
        <w:left w:val="none" w:sz="0" w:space="0" w:color="auto"/>
        <w:bottom w:val="none" w:sz="0" w:space="0" w:color="auto"/>
        <w:right w:val="none" w:sz="0" w:space="0" w:color="auto"/>
      </w:divBdr>
    </w:div>
    <w:div w:id="70082572">
      <w:bodyDiv w:val="1"/>
      <w:marLeft w:val="0"/>
      <w:marRight w:val="0"/>
      <w:marTop w:val="0"/>
      <w:marBottom w:val="0"/>
      <w:divBdr>
        <w:top w:val="none" w:sz="0" w:space="0" w:color="auto"/>
        <w:left w:val="none" w:sz="0" w:space="0" w:color="auto"/>
        <w:bottom w:val="none" w:sz="0" w:space="0" w:color="auto"/>
        <w:right w:val="none" w:sz="0" w:space="0" w:color="auto"/>
      </w:divBdr>
    </w:div>
    <w:div w:id="77556449">
      <w:bodyDiv w:val="1"/>
      <w:marLeft w:val="0"/>
      <w:marRight w:val="0"/>
      <w:marTop w:val="0"/>
      <w:marBottom w:val="0"/>
      <w:divBdr>
        <w:top w:val="none" w:sz="0" w:space="0" w:color="auto"/>
        <w:left w:val="none" w:sz="0" w:space="0" w:color="auto"/>
        <w:bottom w:val="none" w:sz="0" w:space="0" w:color="auto"/>
        <w:right w:val="none" w:sz="0" w:space="0" w:color="auto"/>
      </w:divBdr>
    </w:div>
    <w:div w:id="82921560">
      <w:bodyDiv w:val="1"/>
      <w:marLeft w:val="0"/>
      <w:marRight w:val="0"/>
      <w:marTop w:val="0"/>
      <w:marBottom w:val="0"/>
      <w:divBdr>
        <w:top w:val="none" w:sz="0" w:space="0" w:color="auto"/>
        <w:left w:val="none" w:sz="0" w:space="0" w:color="auto"/>
        <w:bottom w:val="none" w:sz="0" w:space="0" w:color="auto"/>
        <w:right w:val="none" w:sz="0" w:space="0" w:color="auto"/>
      </w:divBdr>
    </w:div>
    <w:div w:id="82921825">
      <w:bodyDiv w:val="1"/>
      <w:marLeft w:val="0"/>
      <w:marRight w:val="0"/>
      <w:marTop w:val="0"/>
      <w:marBottom w:val="0"/>
      <w:divBdr>
        <w:top w:val="none" w:sz="0" w:space="0" w:color="auto"/>
        <w:left w:val="none" w:sz="0" w:space="0" w:color="auto"/>
        <w:bottom w:val="none" w:sz="0" w:space="0" w:color="auto"/>
        <w:right w:val="none" w:sz="0" w:space="0" w:color="auto"/>
      </w:divBdr>
    </w:div>
    <w:div w:id="91126848">
      <w:bodyDiv w:val="1"/>
      <w:marLeft w:val="0"/>
      <w:marRight w:val="0"/>
      <w:marTop w:val="0"/>
      <w:marBottom w:val="0"/>
      <w:divBdr>
        <w:top w:val="none" w:sz="0" w:space="0" w:color="auto"/>
        <w:left w:val="none" w:sz="0" w:space="0" w:color="auto"/>
        <w:bottom w:val="none" w:sz="0" w:space="0" w:color="auto"/>
        <w:right w:val="none" w:sz="0" w:space="0" w:color="auto"/>
      </w:divBdr>
    </w:div>
    <w:div w:id="93795088">
      <w:bodyDiv w:val="1"/>
      <w:marLeft w:val="0"/>
      <w:marRight w:val="0"/>
      <w:marTop w:val="0"/>
      <w:marBottom w:val="0"/>
      <w:divBdr>
        <w:top w:val="none" w:sz="0" w:space="0" w:color="auto"/>
        <w:left w:val="none" w:sz="0" w:space="0" w:color="auto"/>
        <w:bottom w:val="none" w:sz="0" w:space="0" w:color="auto"/>
        <w:right w:val="none" w:sz="0" w:space="0" w:color="auto"/>
      </w:divBdr>
    </w:div>
    <w:div w:id="98724911">
      <w:bodyDiv w:val="1"/>
      <w:marLeft w:val="0"/>
      <w:marRight w:val="0"/>
      <w:marTop w:val="0"/>
      <w:marBottom w:val="0"/>
      <w:divBdr>
        <w:top w:val="none" w:sz="0" w:space="0" w:color="auto"/>
        <w:left w:val="none" w:sz="0" w:space="0" w:color="auto"/>
        <w:bottom w:val="none" w:sz="0" w:space="0" w:color="auto"/>
        <w:right w:val="none" w:sz="0" w:space="0" w:color="auto"/>
      </w:divBdr>
    </w:div>
    <w:div w:id="99301687">
      <w:bodyDiv w:val="1"/>
      <w:marLeft w:val="0"/>
      <w:marRight w:val="0"/>
      <w:marTop w:val="0"/>
      <w:marBottom w:val="0"/>
      <w:divBdr>
        <w:top w:val="none" w:sz="0" w:space="0" w:color="auto"/>
        <w:left w:val="none" w:sz="0" w:space="0" w:color="auto"/>
        <w:bottom w:val="none" w:sz="0" w:space="0" w:color="auto"/>
        <w:right w:val="none" w:sz="0" w:space="0" w:color="auto"/>
      </w:divBdr>
    </w:div>
    <w:div w:id="114060873">
      <w:bodyDiv w:val="1"/>
      <w:marLeft w:val="0"/>
      <w:marRight w:val="0"/>
      <w:marTop w:val="0"/>
      <w:marBottom w:val="0"/>
      <w:divBdr>
        <w:top w:val="none" w:sz="0" w:space="0" w:color="auto"/>
        <w:left w:val="none" w:sz="0" w:space="0" w:color="auto"/>
        <w:bottom w:val="none" w:sz="0" w:space="0" w:color="auto"/>
        <w:right w:val="none" w:sz="0" w:space="0" w:color="auto"/>
      </w:divBdr>
    </w:div>
    <w:div w:id="119962125">
      <w:bodyDiv w:val="1"/>
      <w:marLeft w:val="0"/>
      <w:marRight w:val="0"/>
      <w:marTop w:val="0"/>
      <w:marBottom w:val="0"/>
      <w:divBdr>
        <w:top w:val="none" w:sz="0" w:space="0" w:color="auto"/>
        <w:left w:val="none" w:sz="0" w:space="0" w:color="auto"/>
        <w:bottom w:val="none" w:sz="0" w:space="0" w:color="auto"/>
        <w:right w:val="none" w:sz="0" w:space="0" w:color="auto"/>
      </w:divBdr>
    </w:div>
    <w:div w:id="130289740">
      <w:bodyDiv w:val="1"/>
      <w:marLeft w:val="0"/>
      <w:marRight w:val="0"/>
      <w:marTop w:val="0"/>
      <w:marBottom w:val="0"/>
      <w:divBdr>
        <w:top w:val="none" w:sz="0" w:space="0" w:color="auto"/>
        <w:left w:val="none" w:sz="0" w:space="0" w:color="auto"/>
        <w:bottom w:val="none" w:sz="0" w:space="0" w:color="auto"/>
        <w:right w:val="none" w:sz="0" w:space="0" w:color="auto"/>
      </w:divBdr>
    </w:div>
    <w:div w:id="131605379">
      <w:bodyDiv w:val="1"/>
      <w:marLeft w:val="0"/>
      <w:marRight w:val="0"/>
      <w:marTop w:val="0"/>
      <w:marBottom w:val="0"/>
      <w:divBdr>
        <w:top w:val="none" w:sz="0" w:space="0" w:color="auto"/>
        <w:left w:val="none" w:sz="0" w:space="0" w:color="auto"/>
        <w:bottom w:val="none" w:sz="0" w:space="0" w:color="auto"/>
        <w:right w:val="none" w:sz="0" w:space="0" w:color="auto"/>
      </w:divBdr>
    </w:div>
    <w:div w:id="132842566">
      <w:bodyDiv w:val="1"/>
      <w:marLeft w:val="0"/>
      <w:marRight w:val="0"/>
      <w:marTop w:val="0"/>
      <w:marBottom w:val="0"/>
      <w:divBdr>
        <w:top w:val="none" w:sz="0" w:space="0" w:color="auto"/>
        <w:left w:val="none" w:sz="0" w:space="0" w:color="auto"/>
        <w:bottom w:val="none" w:sz="0" w:space="0" w:color="auto"/>
        <w:right w:val="none" w:sz="0" w:space="0" w:color="auto"/>
      </w:divBdr>
    </w:div>
    <w:div w:id="134495140">
      <w:bodyDiv w:val="1"/>
      <w:marLeft w:val="0"/>
      <w:marRight w:val="0"/>
      <w:marTop w:val="0"/>
      <w:marBottom w:val="0"/>
      <w:divBdr>
        <w:top w:val="none" w:sz="0" w:space="0" w:color="auto"/>
        <w:left w:val="none" w:sz="0" w:space="0" w:color="auto"/>
        <w:bottom w:val="none" w:sz="0" w:space="0" w:color="auto"/>
        <w:right w:val="none" w:sz="0" w:space="0" w:color="auto"/>
      </w:divBdr>
    </w:div>
    <w:div w:id="138160113">
      <w:bodyDiv w:val="1"/>
      <w:marLeft w:val="0"/>
      <w:marRight w:val="0"/>
      <w:marTop w:val="0"/>
      <w:marBottom w:val="0"/>
      <w:divBdr>
        <w:top w:val="none" w:sz="0" w:space="0" w:color="auto"/>
        <w:left w:val="none" w:sz="0" w:space="0" w:color="auto"/>
        <w:bottom w:val="none" w:sz="0" w:space="0" w:color="auto"/>
        <w:right w:val="none" w:sz="0" w:space="0" w:color="auto"/>
      </w:divBdr>
    </w:div>
    <w:div w:id="139470911">
      <w:bodyDiv w:val="1"/>
      <w:marLeft w:val="0"/>
      <w:marRight w:val="0"/>
      <w:marTop w:val="0"/>
      <w:marBottom w:val="0"/>
      <w:divBdr>
        <w:top w:val="none" w:sz="0" w:space="0" w:color="auto"/>
        <w:left w:val="none" w:sz="0" w:space="0" w:color="auto"/>
        <w:bottom w:val="none" w:sz="0" w:space="0" w:color="auto"/>
        <w:right w:val="none" w:sz="0" w:space="0" w:color="auto"/>
      </w:divBdr>
    </w:div>
    <w:div w:id="140465280">
      <w:bodyDiv w:val="1"/>
      <w:marLeft w:val="0"/>
      <w:marRight w:val="0"/>
      <w:marTop w:val="0"/>
      <w:marBottom w:val="0"/>
      <w:divBdr>
        <w:top w:val="none" w:sz="0" w:space="0" w:color="auto"/>
        <w:left w:val="none" w:sz="0" w:space="0" w:color="auto"/>
        <w:bottom w:val="none" w:sz="0" w:space="0" w:color="auto"/>
        <w:right w:val="none" w:sz="0" w:space="0" w:color="auto"/>
      </w:divBdr>
    </w:div>
    <w:div w:id="148055876">
      <w:bodyDiv w:val="1"/>
      <w:marLeft w:val="0"/>
      <w:marRight w:val="0"/>
      <w:marTop w:val="0"/>
      <w:marBottom w:val="0"/>
      <w:divBdr>
        <w:top w:val="none" w:sz="0" w:space="0" w:color="auto"/>
        <w:left w:val="none" w:sz="0" w:space="0" w:color="auto"/>
        <w:bottom w:val="none" w:sz="0" w:space="0" w:color="auto"/>
        <w:right w:val="none" w:sz="0" w:space="0" w:color="auto"/>
      </w:divBdr>
    </w:div>
    <w:div w:id="151799769">
      <w:bodyDiv w:val="1"/>
      <w:marLeft w:val="0"/>
      <w:marRight w:val="0"/>
      <w:marTop w:val="0"/>
      <w:marBottom w:val="0"/>
      <w:divBdr>
        <w:top w:val="none" w:sz="0" w:space="0" w:color="auto"/>
        <w:left w:val="none" w:sz="0" w:space="0" w:color="auto"/>
        <w:bottom w:val="none" w:sz="0" w:space="0" w:color="auto"/>
        <w:right w:val="none" w:sz="0" w:space="0" w:color="auto"/>
      </w:divBdr>
    </w:div>
    <w:div w:id="160051093">
      <w:bodyDiv w:val="1"/>
      <w:marLeft w:val="0"/>
      <w:marRight w:val="0"/>
      <w:marTop w:val="0"/>
      <w:marBottom w:val="0"/>
      <w:divBdr>
        <w:top w:val="none" w:sz="0" w:space="0" w:color="auto"/>
        <w:left w:val="none" w:sz="0" w:space="0" w:color="auto"/>
        <w:bottom w:val="none" w:sz="0" w:space="0" w:color="auto"/>
        <w:right w:val="none" w:sz="0" w:space="0" w:color="auto"/>
      </w:divBdr>
    </w:div>
    <w:div w:id="167641331">
      <w:bodyDiv w:val="1"/>
      <w:marLeft w:val="0"/>
      <w:marRight w:val="0"/>
      <w:marTop w:val="0"/>
      <w:marBottom w:val="0"/>
      <w:divBdr>
        <w:top w:val="none" w:sz="0" w:space="0" w:color="auto"/>
        <w:left w:val="none" w:sz="0" w:space="0" w:color="auto"/>
        <w:bottom w:val="none" w:sz="0" w:space="0" w:color="auto"/>
        <w:right w:val="none" w:sz="0" w:space="0" w:color="auto"/>
      </w:divBdr>
    </w:div>
    <w:div w:id="172233863">
      <w:bodyDiv w:val="1"/>
      <w:marLeft w:val="0"/>
      <w:marRight w:val="0"/>
      <w:marTop w:val="0"/>
      <w:marBottom w:val="0"/>
      <w:divBdr>
        <w:top w:val="none" w:sz="0" w:space="0" w:color="auto"/>
        <w:left w:val="none" w:sz="0" w:space="0" w:color="auto"/>
        <w:bottom w:val="none" w:sz="0" w:space="0" w:color="auto"/>
        <w:right w:val="none" w:sz="0" w:space="0" w:color="auto"/>
      </w:divBdr>
    </w:div>
    <w:div w:id="176120539">
      <w:bodyDiv w:val="1"/>
      <w:marLeft w:val="0"/>
      <w:marRight w:val="0"/>
      <w:marTop w:val="0"/>
      <w:marBottom w:val="0"/>
      <w:divBdr>
        <w:top w:val="none" w:sz="0" w:space="0" w:color="auto"/>
        <w:left w:val="none" w:sz="0" w:space="0" w:color="auto"/>
        <w:bottom w:val="none" w:sz="0" w:space="0" w:color="auto"/>
        <w:right w:val="none" w:sz="0" w:space="0" w:color="auto"/>
      </w:divBdr>
    </w:div>
    <w:div w:id="185362911">
      <w:bodyDiv w:val="1"/>
      <w:marLeft w:val="0"/>
      <w:marRight w:val="0"/>
      <w:marTop w:val="0"/>
      <w:marBottom w:val="0"/>
      <w:divBdr>
        <w:top w:val="none" w:sz="0" w:space="0" w:color="auto"/>
        <w:left w:val="none" w:sz="0" w:space="0" w:color="auto"/>
        <w:bottom w:val="none" w:sz="0" w:space="0" w:color="auto"/>
        <w:right w:val="none" w:sz="0" w:space="0" w:color="auto"/>
      </w:divBdr>
    </w:div>
    <w:div w:id="185678436">
      <w:bodyDiv w:val="1"/>
      <w:marLeft w:val="0"/>
      <w:marRight w:val="0"/>
      <w:marTop w:val="0"/>
      <w:marBottom w:val="0"/>
      <w:divBdr>
        <w:top w:val="none" w:sz="0" w:space="0" w:color="auto"/>
        <w:left w:val="none" w:sz="0" w:space="0" w:color="auto"/>
        <w:bottom w:val="none" w:sz="0" w:space="0" w:color="auto"/>
        <w:right w:val="none" w:sz="0" w:space="0" w:color="auto"/>
      </w:divBdr>
    </w:div>
    <w:div w:id="190143963">
      <w:bodyDiv w:val="1"/>
      <w:marLeft w:val="0"/>
      <w:marRight w:val="0"/>
      <w:marTop w:val="0"/>
      <w:marBottom w:val="0"/>
      <w:divBdr>
        <w:top w:val="none" w:sz="0" w:space="0" w:color="auto"/>
        <w:left w:val="none" w:sz="0" w:space="0" w:color="auto"/>
        <w:bottom w:val="none" w:sz="0" w:space="0" w:color="auto"/>
        <w:right w:val="none" w:sz="0" w:space="0" w:color="auto"/>
      </w:divBdr>
    </w:div>
    <w:div w:id="195314336">
      <w:bodyDiv w:val="1"/>
      <w:marLeft w:val="0"/>
      <w:marRight w:val="0"/>
      <w:marTop w:val="0"/>
      <w:marBottom w:val="0"/>
      <w:divBdr>
        <w:top w:val="none" w:sz="0" w:space="0" w:color="auto"/>
        <w:left w:val="none" w:sz="0" w:space="0" w:color="auto"/>
        <w:bottom w:val="none" w:sz="0" w:space="0" w:color="auto"/>
        <w:right w:val="none" w:sz="0" w:space="0" w:color="auto"/>
      </w:divBdr>
    </w:div>
    <w:div w:id="207688233">
      <w:bodyDiv w:val="1"/>
      <w:marLeft w:val="0"/>
      <w:marRight w:val="0"/>
      <w:marTop w:val="0"/>
      <w:marBottom w:val="0"/>
      <w:divBdr>
        <w:top w:val="none" w:sz="0" w:space="0" w:color="auto"/>
        <w:left w:val="none" w:sz="0" w:space="0" w:color="auto"/>
        <w:bottom w:val="none" w:sz="0" w:space="0" w:color="auto"/>
        <w:right w:val="none" w:sz="0" w:space="0" w:color="auto"/>
      </w:divBdr>
    </w:div>
    <w:div w:id="208225610">
      <w:bodyDiv w:val="1"/>
      <w:marLeft w:val="0"/>
      <w:marRight w:val="0"/>
      <w:marTop w:val="0"/>
      <w:marBottom w:val="0"/>
      <w:divBdr>
        <w:top w:val="none" w:sz="0" w:space="0" w:color="auto"/>
        <w:left w:val="none" w:sz="0" w:space="0" w:color="auto"/>
        <w:bottom w:val="none" w:sz="0" w:space="0" w:color="auto"/>
        <w:right w:val="none" w:sz="0" w:space="0" w:color="auto"/>
      </w:divBdr>
    </w:div>
    <w:div w:id="210580543">
      <w:bodyDiv w:val="1"/>
      <w:marLeft w:val="0"/>
      <w:marRight w:val="0"/>
      <w:marTop w:val="0"/>
      <w:marBottom w:val="0"/>
      <w:divBdr>
        <w:top w:val="none" w:sz="0" w:space="0" w:color="auto"/>
        <w:left w:val="none" w:sz="0" w:space="0" w:color="auto"/>
        <w:bottom w:val="none" w:sz="0" w:space="0" w:color="auto"/>
        <w:right w:val="none" w:sz="0" w:space="0" w:color="auto"/>
      </w:divBdr>
    </w:div>
    <w:div w:id="213079927">
      <w:bodyDiv w:val="1"/>
      <w:marLeft w:val="0"/>
      <w:marRight w:val="0"/>
      <w:marTop w:val="0"/>
      <w:marBottom w:val="0"/>
      <w:divBdr>
        <w:top w:val="none" w:sz="0" w:space="0" w:color="auto"/>
        <w:left w:val="none" w:sz="0" w:space="0" w:color="auto"/>
        <w:bottom w:val="none" w:sz="0" w:space="0" w:color="auto"/>
        <w:right w:val="none" w:sz="0" w:space="0" w:color="auto"/>
      </w:divBdr>
    </w:div>
    <w:div w:id="236088246">
      <w:bodyDiv w:val="1"/>
      <w:marLeft w:val="0"/>
      <w:marRight w:val="0"/>
      <w:marTop w:val="0"/>
      <w:marBottom w:val="0"/>
      <w:divBdr>
        <w:top w:val="none" w:sz="0" w:space="0" w:color="auto"/>
        <w:left w:val="none" w:sz="0" w:space="0" w:color="auto"/>
        <w:bottom w:val="none" w:sz="0" w:space="0" w:color="auto"/>
        <w:right w:val="none" w:sz="0" w:space="0" w:color="auto"/>
      </w:divBdr>
    </w:div>
    <w:div w:id="237138082">
      <w:bodyDiv w:val="1"/>
      <w:marLeft w:val="0"/>
      <w:marRight w:val="0"/>
      <w:marTop w:val="0"/>
      <w:marBottom w:val="0"/>
      <w:divBdr>
        <w:top w:val="none" w:sz="0" w:space="0" w:color="auto"/>
        <w:left w:val="none" w:sz="0" w:space="0" w:color="auto"/>
        <w:bottom w:val="none" w:sz="0" w:space="0" w:color="auto"/>
        <w:right w:val="none" w:sz="0" w:space="0" w:color="auto"/>
      </w:divBdr>
    </w:div>
    <w:div w:id="245194440">
      <w:bodyDiv w:val="1"/>
      <w:marLeft w:val="0"/>
      <w:marRight w:val="0"/>
      <w:marTop w:val="0"/>
      <w:marBottom w:val="0"/>
      <w:divBdr>
        <w:top w:val="none" w:sz="0" w:space="0" w:color="auto"/>
        <w:left w:val="none" w:sz="0" w:space="0" w:color="auto"/>
        <w:bottom w:val="none" w:sz="0" w:space="0" w:color="auto"/>
        <w:right w:val="none" w:sz="0" w:space="0" w:color="auto"/>
      </w:divBdr>
    </w:div>
    <w:div w:id="246574671">
      <w:bodyDiv w:val="1"/>
      <w:marLeft w:val="0"/>
      <w:marRight w:val="0"/>
      <w:marTop w:val="0"/>
      <w:marBottom w:val="0"/>
      <w:divBdr>
        <w:top w:val="none" w:sz="0" w:space="0" w:color="auto"/>
        <w:left w:val="none" w:sz="0" w:space="0" w:color="auto"/>
        <w:bottom w:val="none" w:sz="0" w:space="0" w:color="auto"/>
        <w:right w:val="none" w:sz="0" w:space="0" w:color="auto"/>
      </w:divBdr>
    </w:div>
    <w:div w:id="246767846">
      <w:bodyDiv w:val="1"/>
      <w:marLeft w:val="0"/>
      <w:marRight w:val="0"/>
      <w:marTop w:val="0"/>
      <w:marBottom w:val="0"/>
      <w:divBdr>
        <w:top w:val="none" w:sz="0" w:space="0" w:color="auto"/>
        <w:left w:val="none" w:sz="0" w:space="0" w:color="auto"/>
        <w:bottom w:val="none" w:sz="0" w:space="0" w:color="auto"/>
        <w:right w:val="none" w:sz="0" w:space="0" w:color="auto"/>
      </w:divBdr>
    </w:div>
    <w:div w:id="257567466">
      <w:bodyDiv w:val="1"/>
      <w:marLeft w:val="0"/>
      <w:marRight w:val="0"/>
      <w:marTop w:val="0"/>
      <w:marBottom w:val="0"/>
      <w:divBdr>
        <w:top w:val="none" w:sz="0" w:space="0" w:color="auto"/>
        <w:left w:val="none" w:sz="0" w:space="0" w:color="auto"/>
        <w:bottom w:val="none" w:sz="0" w:space="0" w:color="auto"/>
        <w:right w:val="none" w:sz="0" w:space="0" w:color="auto"/>
      </w:divBdr>
    </w:div>
    <w:div w:id="270209604">
      <w:bodyDiv w:val="1"/>
      <w:marLeft w:val="0"/>
      <w:marRight w:val="0"/>
      <w:marTop w:val="0"/>
      <w:marBottom w:val="0"/>
      <w:divBdr>
        <w:top w:val="none" w:sz="0" w:space="0" w:color="auto"/>
        <w:left w:val="none" w:sz="0" w:space="0" w:color="auto"/>
        <w:bottom w:val="none" w:sz="0" w:space="0" w:color="auto"/>
        <w:right w:val="none" w:sz="0" w:space="0" w:color="auto"/>
      </w:divBdr>
    </w:div>
    <w:div w:id="271404295">
      <w:bodyDiv w:val="1"/>
      <w:marLeft w:val="0"/>
      <w:marRight w:val="0"/>
      <w:marTop w:val="0"/>
      <w:marBottom w:val="0"/>
      <w:divBdr>
        <w:top w:val="none" w:sz="0" w:space="0" w:color="auto"/>
        <w:left w:val="none" w:sz="0" w:space="0" w:color="auto"/>
        <w:bottom w:val="none" w:sz="0" w:space="0" w:color="auto"/>
        <w:right w:val="none" w:sz="0" w:space="0" w:color="auto"/>
      </w:divBdr>
    </w:div>
    <w:div w:id="274094072">
      <w:bodyDiv w:val="1"/>
      <w:marLeft w:val="0"/>
      <w:marRight w:val="0"/>
      <w:marTop w:val="0"/>
      <w:marBottom w:val="0"/>
      <w:divBdr>
        <w:top w:val="none" w:sz="0" w:space="0" w:color="auto"/>
        <w:left w:val="none" w:sz="0" w:space="0" w:color="auto"/>
        <w:bottom w:val="none" w:sz="0" w:space="0" w:color="auto"/>
        <w:right w:val="none" w:sz="0" w:space="0" w:color="auto"/>
      </w:divBdr>
    </w:div>
    <w:div w:id="275605572">
      <w:bodyDiv w:val="1"/>
      <w:marLeft w:val="0"/>
      <w:marRight w:val="0"/>
      <w:marTop w:val="0"/>
      <w:marBottom w:val="0"/>
      <w:divBdr>
        <w:top w:val="none" w:sz="0" w:space="0" w:color="auto"/>
        <w:left w:val="none" w:sz="0" w:space="0" w:color="auto"/>
        <w:bottom w:val="none" w:sz="0" w:space="0" w:color="auto"/>
        <w:right w:val="none" w:sz="0" w:space="0" w:color="auto"/>
      </w:divBdr>
    </w:div>
    <w:div w:id="285896548">
      <w:bodyDiv w:val="1"/>
      <w:marLeft w:val="0"/>
      <w:marRight w:val="0"/>
      <w:marTop w:val="0"/>
      <w:marBottom w:val="0"/>
      <w:divBdr>
        <w:top w:val="none" w:sz="0" w:space="0" w:color="auto"/>
        <w:left w:val="none" w:sz="0" w:space="0" w:color="auto"/>
        <w:bottom w:val="none" w:sz="0" w:space="0" w:color="auto"/>
        <w:right w:val="none" w:sz="0" w:space="0" w:color="auto"/>
      </w:divBdr>
    </w:div>
    <w:div w:id="288628437">
      <w:bodyDiv w:val="1"/>
      <w:marLeft w:val="0"/>
      <w:marRight w:val="0"/>
      <w:marTop w:val="0"/>
      <w:marBottom w:val="0"/>
      <w:divBdr>
        <w:top w:val="none" w:sz="0" w:space="0" w:color="auto"/>
        <w:left w:val="none" w:sz="0" w:space="0" w:color="auto"/>
        <w:bottom w:val="none" w:sz="0" w:space="0" w:color="auto"/>
        <w:right w:val="none" w:sz="0" w:space="0" w:color="auto"/>
      </w:divBdr>
    </w:div>
    <w:div w:id="290549948">
      <w:bodyDiv w:val="1"/>
      <w:marLeft w:val="0"/>
      <w:marRight w:val="0"/>
      <w:marTop w:val="0"/>
      <w:marBottom w:val="0"/>
      <w:divBdr>
        <w:top w:val="none" w:sz="0" w:space="0" w:color="auto"/>
        <w:left w:val="none" w:sz="0" w:space="0" w:color="auto"/>
        <w:bottom w:val="none" w:sz="0" w:space="0" w:color="auto"/>
        <w:right w:val="none" w:sz="0" w:space="0" w:color="auto"/>
      </w:divBdr>
    </w:div>
    <w:div w:id="298416055">
      <w:bodyDiv w:val="1"/>
      <w:marLeft w:val="0"/>
      <w:marRight w:val="0"/>
      <w:marTop w:val="0"/>
      <w:marBottom w:val="0"/>
      <w:divBdr>
        <w:top w:val="none" w:sz="0" w:space="0" w:color="auto"/>
        <w:left w:val="none" w:sz="0" w:space="0" w:color="auto"/>
        <w:bottom w:val="none" w:sz="0" w:space="0" w:color="auto"/>
        <w:right w:val="none" w:sz="0" w:space="0" w:color="auto"/>
      </w:divBdr>
    </w:div>
    <w:div w:id="298803231">
      <w:bodyDiv w:val="1"/>
      <w:marLeft w:val="0"/>
      <w:marRight w:val="0"/>
      <w:marTop w:val="0"/>
      <w:marBottom w:val="0"/>
      <w:divBdr>
        <w:top w:val="none" w:sz="0" w:space="0" w:color="auto"/>
        <w:left w:val="none" w:sz="0" w:space="0" w:color="auto"/>
        <w:bottom w:val="none" w:sz="0" w:space="0" w:color="auto"/>
        <w:right w:val="none" w:sz="0" w:space="0" w:color="auto"/>
      </w:divBdr>
    </w:div>
    <w:div w:id="300815532">
      <w:bodyDiv w:val="1"/>
      <w:marLeft w:val="0"/>
      <w:marRight w:val="0"/>
      <w:marTop w:val="0"/>
      <w:marBottom w:val="0"/>
      <w:divBdr>
        <w:top w:val="none" w:sz="0" w:space="0" w:color="auto"/>
        <w:left w:val="none" w:sz="0" w:space="0" w:color="auto"/>
        <w:bottom w:val="none" w:sz="0" w:space="0" w:color="auto"/>
        <w:right w:val="none" w:sz="0" w:space="0" w:color="auto"/>
      </w:divBdr>
    </w:div>
    <w:div w:id="308369082">
      <w:bodyDiv w:val="1"/>
      <w:marLeft w:val="0"/>
      <w:marRight w:val="0"/>
      <w:marTop w:val="0"/>
      <w:marBottom w:val="0"/>
      <w:divBdr>
        <w:top w:val="none" w:sz="0" w:space="0" w:color="auto"/>
        <w:left w:val="none" w:sz="0" w:space="0" w:color="auto"/>
        <w:bottom w:val="none" w:sz="0" w:space="0" w:color="auto"/>
        <w:right w:val="none" w:sz="0" w:space="0" w:color="auto"/>
      </w:divBdr>
    </w:div>
    <w:div w:id="309333902">
      <w:bodyDiv w:val="1"/>
      <w:marLeft w:val="0"/>
      <w:marRight w:val="0"/>
      <w:marTop w:val="0"/>
      <w:marBottom w:val="0"/>
      <w:divBdr>
        <w:top w:val="none" w:sz="0" w:space="0" w:color="auto"/>
        <w:left w:val="none" w:sz="0" w:space="0" w:color="auto"/>
        <w:bottom w:val="none" w:sz="0" w:space="0" w:color="auto"/>
        <w:right w:val="none" w:sz="0" w:space="0" w:color="auto"/>
      </w:divBdr>
    </w:div>
    <w:div w:id="321739638">
      <w:bodyDiv w:val="1"/>
      <w:marLeft w:val="0"/>
      <w:marRight w:val="0"/>
      <w:marTop w:val="0"/>
      <w:marBottom w:val="0"/>
      <w:divBdr>
        <w:top w:val="none" w:sz="0" w:space="0" w:color="auto"/>
        <w:left w:val="none" w:sz="0" w:space="0" w:color="auto"/>
        <w:bottom w:val="none" w:sz="0" w:space="0" w:color="auto"/>
        <w:right w:val="none" w:sz="0" w:space="0" w:color="auto"/>
      </w:divBdr>
    </w:div>
    <w:div w:id="333341076">
      <w:bodyDiv w:val="1"/>
      <w:marLeft w:val="0"/>
      <w:marRight w:val="0"/>
      <w:marTop w:val="0"/>
      <w:marBottom w:val="0"/>
      <w:divBdr>
        <w:top w:val="none" w:sz="0" w:space="0" w:color="auto"/>
        <w:left w:val="none" w:sz="0" w:space="0" w:color="auto"/>
        <w:bottom w:val="none" w:sz="0" w:space="0" w:color="auto"/>
        <w:right w:val="none" w:sz="0" w:space="0" w:color="auto"/>
      </w:divBdr>
    </w:div>
    <w:div w:id="338194613">
      <w:bodyDiv w:val="1"/>
      <w:marLeft w:val="0"/>
      <w:marRight w:val="0"/>
      <w:marTop w:val="0"/>
      <w:marBottom w:val="0"/>
      <w:divBdr>
        <w:top w:val="none" w:sz="0" w:space="0" w:color="auto"/>
        <w:left w:val="none" w:sz="0" w:space="0" w:color="auto"/>
        <w:bottom w:val="none" w:sz="0" w:space="0" w:color="auto"/>
        <w:right w:val="none" w:sz="0" w:space="0" w:color="auto"/>
      </w:divBdr>
    </w:div>
    <w:div w:id="339739425">
      <w:bodyDiv w:val="1"/>
      <w:marLeft w:val="0"/>
      <w:marRight w:val="0"/>
      <w:marTop w:val="0"/>
      <w:marBottom w:val="0"/>
      <w:divBdr>
        <w:top w:val="none" w:sz="0" w:space="0" w:color="auto"/>
        <w:left w:val="none" w:sz="0" w:space="0" w:color="auto"/>
        <w:bottom w:val="none" w:sz="0" w:space="0" w:color="auto"/>
        <w:right w:val="none" w:sz="0" w:space="0" w:color="auto"/>
      </w:divBdr>
    </w:div>
    <w:div w:id="348455479">
      <w:bodyDiv w:val="1"/>
      <w:marLeft w:val="0"/>
      <w:marRight w:val="0"/>
      <w:marTop w:val="0"/>
      <w:marBottom w:val="0"/>
      <w:divBdr>
        <w:top w:val="none" w:sz="0" w:space="0" w:color="auto"/>
        <w:left w:val="none" w:sz="0" w:space="0" w:color="auto"/>
        <w:bottom w:val="none" w:sz="0" w:space="0" w:color="auto"/>
        <w:right w:val="none" w:sz="0" w:space="0" w:color="auto"/>
      </w:divBdr>
    </w:div>
    <w:div w:id="349525625">
      <w:bodyDiv w:val="1"/>
      <w:marLeft w:val="0"/>
      <w:marRight w:val="0"/>
      <w:marTop w:val="0"/>
      <w:marBottom w:val="0"/>
      <w:divBdr>
        <w:top w:val="none" w:sz="0" w:space="0" w:color="auto"/>
        <w:left w:val="none" w:sz="0" w:space="0" w:color="auto"/>
        <w:bottom w:val="none" w:sz="0" w:space="0" w:color="auto"/>
        <w:right w:val="none" w:sz="0" w:space="0" w:color="auto"/>
      </w:divBdr>
    </w:div>
    <w:div w:id="349840575">
      <w:bodyDiv w:val="1"/>
      <w:marLeft w:val="0"/>
      <w:marRight w:val="0"/>
      <w:marTop w:val="0"/>
      <w:marBottom w:val="0"/>
      <w:divBdr>
        <w:top w:val="none" w:sz="0" w:space="0" w:color="auto"/>
        <w:left w:val="none" w:sz="0" w:space="0" w:color="auto"/>
        <w:bottom w:val="none" w:sz="0" w:space="0" w:color="auto"/>
        <w:right w:val="none" w:sz="0" w:space="0" w:color="auto"/>
      </w:divBdr>
    </w:div>
    <w:div w:id="352265802">
      <w:bodyDiv w:val="1"/>
      <w:marLeft w:val="0"/>
      <w:marRight w:val="0"/>
      <w:marTop w:val="0"/>
      <w:marBottom w:val="0"/>
      <w:divBdr>
        <w:top w:val="none" w:sz="0" w:space="0" w:color="auto"/>
        <w:left w:val="none" w:sz="0" w:space="0" w:color="auto"/>
        <w:bottom w:val="none" w:sz="0" w:space="0" w:color="auto"/>
        <w:right w:val="none" w:sz="0" w:space="0" w:color="auto"/>
      </w:divBdr>
    </w:div>
    <w:div w:id="359284984">
      <w:bodyDiv w:val="1"/>
      <w:marLeft w:val="0"/>
      <w:marRight w:val="0"/>
      <w:marTop w:val="0"/>
      <w:marBottom w:val="0"/>
      <w:divBdr>
        <w:top w:val="none" w:sz="0" w:space="0" w:color="auto"/>
        <w:left w:val="none" w:sz="0" w:space="0" w:color="auto"/>
        <w:bottom w:val="none" w:sz="0" w:space="0" w:color="auto"/>
        <w:right w:val="none" w:sz="0" w:space="0" w:color="auto"/>
      </w:divBdr>
    </w:div>
    <w:div w:id="364720521">
      <w:bodyDiv w:val="1"/>
      <w:marLeft w:val="0"/>
      <w:marRight w:val="0"/>
      <w:marTop w:val="0"/>
      <w:marBottom w:val="0"/>
      <w:divBdr>
        <w:top w:val="none" w:sz="0" w:space="0" w:color="auto"/>
        <w:left w:val="none" w:sz="0" w:space="0" w:color="auto"/>
        <w:bottom w:val="none" w:sz="0" w:space="0" w:color="auto"/>
        <w:right w:val="none" w:sz="0" w:space="0" w:color="auto"/>
      </w:divBdr>
    </w:div>
    <w:div w:id="372194539">
      <w:bodyDiv w:val="1"/>
      <w:marLeft w:val="0"/>
      <w:marRight w:val="0"/>
      <w:marTop w:val="0"/>
      <w:marBottom w:val="0"/>
      <w:divBdr>
        <w:top w:val="none" w:sz="0" w:space="0" w:color="auto"/>
        <w:left w:val="none" w:sz="0" w:space="0" w:color="auto"/>
        <w:bottom w:val="none" w:sz="0" w:space="0" w:color="auto"/>
        <w:right w:val="none" w:sz="0" w:space="0" w:color="auto"/>
      </w:divBdr>
    </w:div>
    <w:div w:id="384259377">
      <w:bodyDiv w:val="1"/>
      <w:marLeft w:val="0"/>
      <w:marRight w:val="0"/>
      <w:marTop w:val="0"/>
      <w:marBottom w:val="0"/>
      <w:divBdr>
        <w:top w:val="none" w:sz="0" w:space="0" w:color="auto"/>
        <w:left w:val="none" w:sz="0" w:space="0" w:color="auto"/>
        <w:bottom w:val="none" w:sz="0" w:space="0" w:color="auto"/>
        <w:right w:val="none" w:sz="0" w:space="0" w:color="auto"/>
      </w:divBdr>
    </w:div>
    <w:div w:id="398482858">
      <w:bodyDiv w:val="1"/>
      <w:marLeft w:val="0"/>
      <w:marRight w:val="0"/>
      <w:marTop w:val="0"/>
      <w:marBottom w:val="0"/>
      <w:divBdr>
        <w:top w:val="none" w:sz="0" w:space="0" w:color="auto"/>
        <w:left w:val="none" w:sz="0" w:space="0" w:color="auto"/>
        <w:bottom w:val="none" w:sz="0" w:space="0" w:color="auto"/>
        <w:right w:val="none" w:sz="0" w:space="0" w:color="auto"/>
      </w:divBdr>
    </w:div>
    <w:div w:id="399595684">
      <w:bodyDiv w:val="1"/>
      <w:marLeft w:val="0"/>
      <w:marRight w:val="0"/>
      <w:marTop w:val="0"/>
      <w:marBottom w:val="0"/>
      <w:divBdr>
        <w:top w:val="none" w:sz="0" w:space="0" w:color="auto"/>
        <w:left w:val="none" w:sz="0" w:space="0" w:color="auto"/>
        <w:bottom w:val="none" w:sz="0" w:space="0" w:color="auto"/>
        <w:right w:val="none" w:sz="0" w:space="0" w:color="auto"/>
      </w:divBdr>
    </w:div>
    <w:div w:id="415858594">
      <w:bodyDiv w:val="1"/>
      <w:marLeft w:val="0"/>
      <w:marRight w:val="0"/>
      <w:marTop w:val="0"/>
      <w:marBottom w:val="0"/>
      <w:divBdr>
        <w:top w:val="none" w:sz="0" w:space="0" w:color="auto"/>
        <w:left w:val="none" w:sz="0" w:space="0" w:color="auto"/>
        <w:bottom w:val="none" w:sz="0" w:space="0" w:color="auto"/>
        <w:right w:val="none" w:sz="0" w:space="0" w:color="auto"/>
      </w:divBdr>
    </w:div>
    <w:div w:id="425542143">
      <w:bodyDiv w:val="1"/>
      <w:marLeft w:val="0"/>
      <w:marRight w:val="0"/>
      <w:marTop w:val="0"/>
      <w:marBottom w:val="0"/>
      <w:divBdr>
        <w:top w:val="none" w:sz="0" w:space="0" w:color="auto"/>
        <w:left w:val="none" w:sz="0" w:space="0" w:color="auto"/>
        <w:bottom w:val="none" w:sz="0" w:space="0" w:color="auto"/>
        <w:right w:val="none" w:sz="0" w:space="0" w:color="auto"/>
      </w:divBdr>
    </w:div>
    <w:div w:id="432173193">
      <w:bodyDiv w:val="1"/>
      <w:marLeft w:val="0"/>
      <w:marRight w:val="0"/>
      <w:marTop w:val="0"/>
      <w:marBottom w:val="0"/>
      <w:divBdr>
        <w:top w:val="none" w:sz="0" w:space="0" w:color="auto"/>
        <w:left w:val="none" w:sz="0" w:space="0" w:color="auto"/>
        <w:bottom w:val="none" w:sz="0" w:space="0" w:color="auto"/>
        <w:right w:val="none" w:sz="0" w:space="0" w:color="auto"/>
      </w:divBdr>
    </w:div>
    <w:div w:id="441608471">
      <w:bodyDiv w:val="1"/>
      <w:marLeft w:val="0"/>
      <w:marRight w:val="0"/>
      <w:marTop w:val="0"/>
      <w:marBottom w:val="0"/>
      <w:divBdr>
        <w:top w:val="none" w:sz="0" w:space="0" w:color="auto"/>
        <w:left w:val="none" w:sz="0" w:space="0" w:color="auto"/>
        <w:bottom w:val="none" w:sz="0" w:space="0" w:color="auto"/>
        <w:right w:val="none" w:sz="0" w:space="0" w:color="auto"/>
      </w:divBdr>
    </w:div>
    <w:div w:id="442459253">
      <w:bodyDiv w:val="1"/>
      <w:marLeft w:val="0"/>
      <w:marRight w:val="0"/>
      <w:marTop w:val="0"/>
      <w:marBottom w:val="0"/>
      <w:divBdr>
        <w:top w:val="none" w:sz="0" w:space="0" w:color="auto"/>
        <w:left w:val="none" w:sz="0" w:space="0" w:color="auto"/>
        <w:bottom w:val="none" w:sz="0" w:space="0" w:color="auto"/>
        <w:right w:val="none" w:sz="0" w:space="0" w:color="auto"/>
      </w:divBdr>
    </w:div>
    <w:div w:id="455948250">
      <w:bodyDiv w:val="1"/>
      <w:marLeft w:val="0"/>
      <w:marRight w:val="0"/>
      <w:marTop w:val="0"/>
      <w:marBottom w:val="0"/>
      <w:divBdr>
        <w:top w:val="none" w:sz="0" w:space="0" w:color="auto"/>
        <w:left w:val="none" w:sz="0" w:space="0" w:color="auto"/>
        <w:bottom w:val="none" w:sz="0" w:space="0" w:color="auto"/>
        <w:right w:val="none" w:sz="0" w:space="0" w:color="auto"/>
      </w:divBdr>
    </w:div>
    <w:div w:id="457572358">
      <w:bodyDiv w:val="1"/>
      <w:marLeft w:val="0"/>
      <w:marRight w:val="0"/>
      <w:marTop w:val="0"/>
      <w:marBottom w:val="0"/>
      <w:divBdr>
        <w:top w:val="none" w:sz="0" w:space="0" w:color="auto"/>
        <w:left w:val="none" w:sz="0" w:space="0" w:color="auto"/>
        <w:bottom w:val="none" w:sz="0" w:space="0" w:color="auto"/>
        <w:right w:val="none" w:sz="0" w:space="0" w:color="auto"/>
      </w:divBdr>
    </w:div>
    <w:div w:id="458453583">
      <w:bodyDiv w:val="1"/>
      <w:marLeft w:val="0"/>
      <w:marRight w:val="0"/>
      <w:marTop w:val="0"/>
      <w:marBottom w:val="0"/>
      <w:divBdr>
        <w:top w:val="none" w:sz="0" w:space="0" w:color="auto"/>
        <w:left w:val="none" w:sz="0" w:space="0" w:color="auto"/>
        <w:bottom w:val="none" w:sz="0" w:space="0" w:color="auto"/>
        <w:right w:val="none" w:sz="0" w:space="0" w:color="auto"/>
      </w:divBdr>
    </w:div>
    <w:div w:id="463815527">
      <w:bodyDiv w:val="1"/>
      <w:marLeft w:val="0"/>
      <w:marRight w:val="0"/>
      <w:marTop w:val="0"/>
      <w:marBottom w:val="0"/>
      <w:divBdr>
        <w:top w:val="none" w:sz="0" w:space="0" w:color="auto"/>
        <w:left w:val="none" w:sz="0" w:space="0" w:color="auto"/>
        <w:bottom w:val="none" w:sz="0" w:space="0" w:color="auto"/>
        <w:right w:val="none" w:sz="0" w:space="0" w:color="auto"/>
      </w:divBdr>
    </w:div>
    <w:div w:id="465053181">
      <w:bodyDiv w:val="1"/>
      <w:marLeft w:val="0"/>
      <w:marRight w:val="0"/>
      <w:marTop w:val="0"/>
      <w:marBottom w:val="0"/>
      <w:divBdr>
        <w:top w:val="none" w:sz="0" w:space="0" w:color="auto"/>
        <w:left w:val="none" w:sz="0" w:space="0" w:color="auto"/>
        <w:bottom w:val="none" w:sz="0" w:space="0" w:color="auto"/>
        <w:right w:val="none" w:sz="0" w:space="0" w:color="auto"/>
      </w:divBdr>
    </w:div>
    <w:div w:id="465244297">
      <w:bodyDiv w:val="1"/>
      <w:marLeft w:val="0"/>
      <w:marRight w:val="0"/>
      <w:marTop w:val="0"/>
      <w:marBottom w:val="0"/>
      <w:divBdr>
        <w:top w:val="none" w:sz="0" w:space="0" w:color="auto"/>
        <w:left w:val="none" w:sz="0" w:space="0" w:color="auto"/>
        <w:bottom w:val="none" w:sz="0" w:space="0" w:color="auto"/>
        <w:right w:val="none" w:sz="0" w:space="0" w:color="auto"/>
      </w:divBdr>
    </w:div>
    <w:div w:id="482697804">
      <w:bodyDiv w:val="1"/>
      <w:marLeft w:val="0"/>
      <w:marRight w:val="0"/>
      <w:marTop w:val="0"/>
      <w:marBottom w:val="0"/>
      <w:divBdr>
        <w:top w:val="none" w:sz="0" w:space="0" w:color="auto"/>
        <w:left w:val="none" w:sz="0" w:space="0" w:color="auto"/>
        <w:bottom w:val="none" w:sz="0" w:space="0" w:color="auto"/>
        <w:right w:val="none" w:sz="0" w:space="0" w:color="auto"/>
      </w:divBdr>
    </w:div>
    <w:div w:id="483084867">
      <w:bodyDiv w:val="1"/>
      <w:marLeft w:val="0"/>
      <w:marRight w:val="0"/>
      <w:marTop w:val="0"/>
      <w:marBottom w:val="0"/>
      <w:divBdr>
        <w:top w:val="none" w:sz="0" w:space="0" w:color="auto"/>
        <w:left w:val="none" w:sz="0" w:space="0" w:color="auto"/>
        <w:bottom w:val="none" w:sz="0" w:space="0" w:color="auto"/>
        <w:right w:val="none" w:sz="0" w:space="0" w:color="auto"/>
      </w:divBdr>
    </w:div>
    <w:div w:id="487943612">
      <w:bodyDiv w:val="1"/>
      <w:marLeft w:val="0"/>
      <w:marRight w:val="0"/>
      <w:marTop w:val="0"/>
      <w:marBottom w:val="0"/>
      <w:divBdr>
        <w:top w:val="none" w:sz="0" w:space="0" w:color="auto"/>
        <w:left w:val="none" w:sz="0" w:space="0" w:color="auto"/>
        <w:bottom w:val="none" w:sz="0" w:space="0" w:color="auto"/>
        <w:right w:val="none" w:sz="0" w:space="0" w:color="auto"/>
      </w:divBdr>
    </w:div>
    <w:div w:id="488062911">
      <w:bodyDiv w:val="1"/>
      <w:marLeft w:val="0"/>
      <w:marRight w:val="0"/>
      <w:marTop w:val="0"/>
      <w:marBottom w:val="0"/>
      <w:divBdr>
        <w:top w:val="none" w:sz="0" w:space="0" w:color="auto"/>
        <w:left w:val="none" w:sz="0" w:space="0" w:color="auto"/>
        <w:bottom w:val="none" w:sz="0" w:space="0" w:color="auto"/>
        <w:right w:val="none" w:sz="0" w:space="0" w:color="auto"/>
      </w:divBdr>
    </w:div>
    <w:div w:id="495220313">
      <w:bodyDiv w:val="1"/>
      <w:marLeft w:val="0"/>
      <w:marRight w:val="0"/>
      <w:marTop w:val="0"/>
      <w:marBottom w:val="0"/>
      <w:divBdr>
        <w:top w:val="none" w:sz="0" w:space="0" w:color="auto"/>
        <w:left w:val="none" w:sz="0" w:space="0" w:color="auto"/>
        <w:bottom w:val="none" w:sz="0" w:space="0" w:color="auto"/>
        <w:right w:val="none" w:sz="0" w:space="0" w:color="auto"/>
      </w:divBdr>
    </w:div>
    <w:div w:id="496262497">
      <w:bodyDiv w:val="1"/>
      <w:marLeft w:val="0"/>
      <w:marRight w:val="0"/>
      <w:marTop w:val="0"/>
      <w:marBottom w:val="0"/>
      <w:divBdr>
        <w:top w:val="none" w:sz="0" w:space="0" w:color="auto"/>
        <w:left w:val="none" w:sz="0" w:space="0" w:color="auto"/>
        <w:bottom w:val="none" w:sz="0" w:space="0" w:color="auto"/>
        <w:right w:val="none" w:sz="0" w:space="0" w:color="auto"/>
      </w:divBdr>
    </w:div>
    <w:div w:id="508175177">
      <w:bodyDiv w:val="1"/>
      <w:marLeft w:val="0"/>
      <w:marRight w:val="0"/>
      <w:marTop w:val="0"/>
      <w:marBottom w:val="0"/>
      <w:divBdr>
        <w:top w:val="none" w:sz="0" w:space="0" w:color="auto"/>
        <w:left w:val="none" w:sz="0" w:space="0" w:color="auto"/>
        <w:bottom w:val="none" w:sz="0" w:space="0" w:color="auto"/>
        <w:right w:val="none" w:sz="0" w:space="0" w:color="auto"/>
      </w:divBdr>
    </w:div>
    <w:div w:id="514268273">
      <w:bodyDiv w:val="1"/>
      <w:marLeft w:val="0"/>
      <w:marRight w:val="0"/>
      <w:marTop w:val="0"/>
      <w:marBottom w:val="0"/>
      <w:divBdr>
        <w:top w:val="none" w:sz="0" w:space="0" w:color="auto"/>
        <w:left w:val="none" w:sz="0" w:space="0" w:color="auto"/>
        <w:bottom w:val="none" w:sz="0" w:space="0" w:color="auto"/>
        <w:right w:val="none" w:sz="0" w:space="0" w:color="auto"/>
      </w:divBdr>
    </w:div>
    <w:div w:id="517625729">
      <w:bodyDiv w:val="1"/>
      <w:marLeft w:val="0"/>
      <w:marRight w:val="0"/>
      <w:marTop w:val="0"/>
      <w:marBottom w:val="0"/>
      <w:divBdr>
        <w:top w:val="none" w:sz="0" w:space="0" w:color="auto"/>
        <w:left w:val="none" w:sz="0" w:space="0" w:color="auto"/>
        <w:bottom w:val="none" w:sz="0" w:space="0" w:color="auto"/>
        <w:right w:val="none" w:sz="0" w:space="0" w:color="auto"/>
      </w:divBdr>
    </w:div>
    <w:div w:id="519508526">
      <w:bodyDiv w:val="1"/>
      <w:marLeft w:val="0"/>
      <w:marRight w:val="0"/>
      <w:marTop w:val="0"/>
      <w:marBottom w:val="0"/>
      <w:divBdr>
        <w:top w:val="none" w:sz="0" w:space="0" w:color="auto"/>
        <w:left w:val="none" w:sz="0" w:space="0" w:color="auto"/>
        <w:bottom w:val="none" w:sz="0" w:space="0" w:color="auto"/>
        <w:right w:val="none" w:sz="0" w:space="0" w:color="auto"/>
      </w:divBdr>
    </w:div>
    <w:div w:id="525212668">
      <w:bodyDiv w:val="1"/>
      <w:marLeft w:val="0"/>
      <w:marRight w:val="0"/>
      <w:marTop w:val="0"/>
      <w:marBottom w:val="0"/>
      <w:divBdr>
        <w:top w:val="none" w:sz="0" w:space="0" w:color="auto"/>
        <w:left w:val="none" w:sz="0" w:space="0" w:color="auto"/>
        <w:bottom w:val="none" w:sz="0" w:space="0" w:color="auto"/>
        <w:right w:val="none" w:sz="0" w:space="0" w:color="auto"/>
      </w:divBdr>
    </w:div>
    <w:div w:id="529953868">
      <w:bodyDiv w:val="1"/>
      <w:marLeft w:val="0"/>
      <w:marRight w:val="0"/>
      <w:marTop w:val="0"/>
      <w:marBottom w:val="0"/>
      <w:divBdr>
        <w:top w:val="none" w:sz="0" w:space="0" w:color="auto"/>
        <w:left w:val="none" w:sz="0" w:space="0" w:color="auto"/>
        <w:bottom w:val="none" w:sz="0" w:space="0" w:color="auto"/>
        <w:right w:val="none" w:sz="0" w:space="0" w:color="auto"/>
      </w:divBdr>
    </w:div>
    <w:div w:id="532765950">
      <w:bodyDiv w:val="1"/>
      <w:marLeft w:val="0"/>
      <w:marRight w:val="0"/>
      <w:marTop w:val="0"/>
      <w:marBottom w:val="0"/>
      <w:divBdr>
        <w:top w:val="none" w:sz="0" w:space="0" w:color="auto"/>
        <w:left w:val="none" w:sz="0" w:space="0" w:color="auto"/>
        <w:bottom w:val="none" w:sz="0" w:space="0" w:color="auto"/>
        <w:right w:val="none" w:sz="0" w:space="0" w:color="auto"/>
      </w:divBdr>
    </w:div>
    <w:div w:id="535434942">
      <w:bodyDiv w:val="1"/>
      <w:marLeft w:val="0"/>
      <w:marRight w:val="0"/>
      <w:marTop w:val="0"/>
      <w:marBottom w:val="0"/>
      <w:divBdr>
        <w:top w:val="none" w:sz="0" w:space="0" w:color="auto"/>
        <w:left w:val="none" w:sz="0" w:space="0" w:color="auto"/>
        <w:bottom w:val="none" w:sz="0" w:space="0" w:color="auto"/>
        <w:right w:val="none" w:sz="0" w:space="0" w:color="auto"/>
      </w:divBdr>
    </w:div>
    <w:div w:id="545335066">
      <w:bodyDiv w:val="1"/>
      <w:marLeft w:val="0"/>
      <w:marRight w:val="0"/>
      <w:marTop w:val="0"/>
      <w:marBottom w:val="0"/>
      <w:divBdr>
        <w:top w:val="none" w:sz="0" w:space="0" w:color="auto"/>
        <w:left w:val="none" w:sz="0" w:space="0" w:color="auto"/>
        <w:bottom w:val="none" w:sz="0" w:space="0" w:color="auto"/>
        <w:right w:val="none" w:sz="0" w:space="0" w:color="auto"/>
      </w:divBdr>
    </w:div>
    <w:div w:id="572550187">
      <w:bodyDiv w:val="1"/>
      <w:marLeft w:val="0"/>
      <w:marRight w:val="0"/>
      <w:marTop w:val="0"/>
      <w:marBottom w:val="0"/>
      <w:divBdr>
        <w:top w:val="none" w:sz="0" w:space="0" w:color="auto"/>
        <w:left w:val="none" w:sz="0" w:space="0" w:color="auto"/>
        <w:bottom w:val="none" w:sz="0" w:space="0" w:color="auto"/>
        <w:right w:val="none" w:sz="0" w:space="0" w:color="auto"/>
      </w:divBdr>
    </w:div>
    <w:div w:id="572858284">
      <w:bodyDiv w:val="1"/>
      <w:marLeft w:val="0"/>
      <w:marRight w:val="0"/>
      <w:marTop w:val="0"/>
      <w:marBottom w:val="0"/>
      <w:divBdr>
        <w:top w:val="none" w:sz="0" w:space="0" w:color="auto"/>
        <w:left w:val="none" w:sz="0" w:space="0" w:color="auto"/>
        <w:bottom w:val="none" w:sz="0" w:space="0" w:color="auto"/>
        <w:right w:val="none" w:sz="0" w:space="0" w:color="auto"/>
      </w:divBdr>
    </w:div>
    <w:div w:id="577132167">
      <w:bodyDiv w:val="1"/>
      <w:marLeft w:val="0"/>
      <w:marRight w:val="0"/>
      <w:marTop w:val="0"/>
      <w:marBottom w:val="0"/>
      <w:divBdr>
        <w:top w:val="none" w:sz="0" w:space="0" w:color="auto"/>
        <w:left w:val="none" w:sz="0" w:space="0" w:color="auto"/>
        <w:bottom w:val="none" w:sz="0" w:space="0" w:color="auto"/>
        <w:right w:val="none" w:sz="0" w:space="0" w:color="auto"/>
      </w:divBdr>
    </w:div>
    <w:div w:id="581529237">
      <w:bodyDiv w:val="1"/>
      <w:marLeft w:val="0"/>
      <w:marRight w:val="0"/>
      <w:marTop w:val="0"/>
      <w:marBottom w:val="0"/>
      <w:divBdr>
        <w:top w:val="none" w:sz="0" w:space="0" w:color="auto"/>
        <w:left w:val="none" w:sz="0" w:space="0" w:color="auto"/>
        <w:bottom w:val="none" w:sz="0" w:space="0" w:color="auto"/>
        <w:right w:val="none" w:sz="0" w:space="0" w:color="auto"/>
      </w:divBdr>
    </w:div>
    <w:div w:id="602881888">
      <w:bodyDiv w:val="1"/>
      <w:marLeft w:val="0"/>
      <w:marRight w:val="0"/>
      <w:marTop w:val="0"/>
      <w:marBottom w:val="0"/>
      <w:divBdr>
        <w:top w:val="none" w:sz="0" w:space="0" w:color="auto"/>
        <w:left w:val="none" w:sz="0" w:space="0" w:color="auto"/>
        <w:bottom w:val="none" w:sz="0" w:space="0" w:color="auto"/>
        <w:right w:val="none" w:sz="0" w:space="0" w:color="auto"/>
      </w:divBdr>
    </w:div>
    <w:div w:id="605236866">
      <w:bodyDiv w:val="1"/>
      <w:marLeft w:val="0"/>
      <w:marRight w:val="0"/>
      <w:marTop w:val="0"/>
      <w:marBottom w:val="0"/>
      <w:divBdr>
        <w:top w:val="none" w:sz="0" w:space="0" w:color="auto"/>
        <w:left w:val="none" w:sz="0" w:space="0" w:color="auto"/>
        <w:bottom w:val="none" w:sz="0" w:space="0" w:color="auto"/>
        <w:right w:val="none" w:sz="0" w:space="0" w:color="auto"/>
      </w:divBdr>
    </w:div>
    <w:div w:id="611129806">
      <w:bodyDiv w:val="1"/>
      <w:marLeft w:val="0"/>
      <w:marRight w:val="0"/>
      <w:marTop w:val="0"/>
      <w:marBottom w:val="0"/>
      <w:divBdr>
        <w:top w:val="none" w:sz="0" w:space="0" w:color="auto"/>
        <w:left w:val="none" w:sz="0" w:space="0" w:color="auto"/>
        <w:bottom w:val="none" w:sz="0" w:space="0" w:color="auto"/>
        <w:right w:val="none" w:sz="0" w:space="0" w:color="auto"/>
      </w:divBdr>
    </w:div>
    <w:div w:id="614214062">
      <w:bodyDiv w:val="1"/>
      <w:marLeft w:val="0"/>
      <w:marRight w:val="0"/>
      <w:marTop w:val="0"/>
      <w:marBottom w:val="0"/>
      <w:divBdr>
        <w:top w:val="none" w:sz="0" w:space="0" w:color="auto"/>
        <w:left w:val="none" w:sz="0" w:space="0" w:color="auto"/>
        <w:bottom w:val="none" w:sz="0" w:space="0" w:color="auto"/>
        <w:right w:val="none" w:sz="0" w:space="0" w:color="auto"/>
      </w:divBdr>
    </w:div>
    <w:div w:id="614406215">
      <w:bodyDiv w:val="1"/>
      <w:marLeft w:val="0"/>
      <w:marRight w:val="0"/>
      <w:marTop w:val="0"/>
      <w:marBottom w:val="0"/>
      <w:divBdr>
        <w:top w:val="none" w:sz="0" w:space="0" w:color="auto"/>
        <w:left w:val="none" w:sz="0" w:space="0" w:color="auto"/>
        <w:bottom w:val="none" w:sz="0" w:space="0" w:color="auto"/>
        <w:right w:val="none" w:sz="0" w:space="0" w:color="auto"/>
      </w:divBdr>
    </w:div>
    <w:div w:id="627980237">
      <w:bodyDiv w:val="1"/>
      <w:marLeft w:val="0"/>
      <w:marRight w:val="0"/>
      <w:marTop w:val="0"/>
      <w:marBottom w:val="0"/>
      <w:divBdr>
        <w:top w:val="none" w:sz="0" w:space="0" w:color="auto"/>
        <w:left w:val="none" w:sz="0" w:space="0" w:color="auto"/>
        <w:bottom w:val="none" w:sz="0" w:space="0" w:color="auto"/>
        <w:right w:val="none" w:sz="0" w:space="0" w:color="auto"/>
      </w:divBdr>
    </w:div>
    <w:div w:id="629435403">
      <w:bodyDiv w:val="1"/>
      <w:marLeft w:val="0"/>
      <w:marRight w:val="0"/>
      <w:marTop w:val="0"/>
      <w:marBottom w:val="0"/>
      <w:divBdr>
        <w:top w:val="none" w:sz="0" w:space="0" w:color="auto"/>
        <w:left w:val="none" w:sz="0" w:space="0" w:color="auto"/>
        <w:bottom w:val="none" w:sz="0" w:space="0" w:color="auto"/>
        <w:right w:val="none" w:sz="0" w:space="0" w:color="auto"/>
      </w:divBdr>
    </w:div>
    <w:div w:id="630013670">
      <w:bodyDiv w:val="1"/>
      <w:marLeft w:val="0"/>
      <w:marRight w:val="0"/>
      <w:marTop w:val="0"/>
      <w:marBottom w:val="0"/>
      <w:divBdr>
        <w:top w:val="none" w:sz="0" w:space="0" w:color="auto"/>
        <w:left w:val="none" w:sz="0" w:space="0" w:color="auto"/>
        <w:bottom w:val="none" w:sz="0" w:space="0" w:color="auto"/>
        <w:right w:val="none" w:sz="0" w:space="0" w:color="auto"/>
      </w:divBdr>
    </w:div>
    <w:div w:id="641620375">
      <w:bodyDiv w:val="1"/>
      <w:marLeft w:val="0"/>
      <w:marRight w:val="0"/>
      <w:marTop w:val="0"/>
      <w:marBottom w:val="0"/>
      <w:divBdr>
        <w:top w:val="none" w:sz="0" w:space="0" w:color="auto"/>
        <w:left w:val="none" w:sz="0" w:space="0" w:color="auto"/>
        <w:bottom w:val="none" w:sz="0" w:space="0" w:color="auto"/>
        <w:right w:val="none" w:sz="0" w:space="0" w:color="auto"/>
      </w:divBdr>
    </w:div>
    <w:div w:id="643199793">
      <w:bodyDiv w:val="1"/>
      <w:marLeft w:val="0"/>
      <w:marRight w:val="0"/>
      <w:marTop w:val="0"/>
      <w:marBottom w:val="0"/>
      <w:divBdr>
        <w:top w:val="none" w:sz="0" w:space="0" w:color="auto"/>
        <w:left w:val="none" w:sz="0" w:space="0" w:color="auto"/>
        <w:bottom w:val="none" w:sz="0" w:space="0" w:color="auto"/>
        <w:right w:val="none" w:sz="0" w:space="0" w:color="auto"/>
      </w:divBdr>
    </w:div>
    <w:div w:id="648510649">
      <w:bodyDiv w:val="1"/>
      <w:marLeft w:val="0"/>
      <w:marRight w:val="0"/>
      <w:marTop w:val="0"/>
      <w:marBottom w:val="0"/>
      <w:divBdr>
        <w:top w:val="none" w:sz="0" w:space="0" w:color="auto"/>
        <w:left w:val="none" w:sz="0" w:space="0" w:color="auto"/>
        <w:bottom w:val="none" w:sz="0" w:space="0" w:color="auto"/>
        <w:right w:val="none" w:sz="0" w:space="0" w:color="auto"/>
      </w:divBdr>
    </w:div>
    <w:div w:id="650327424">
      <w:bodyDiv w:val="1"/>
      <w:marLeft w:val="0"/>
      <w:marRight w:val="0"/>
      <w:marTop w:val="0"/>
      <w:marBottom w:val="0"/>
      <w:divBdr>
        <w:top w:val="none" w:sz="0" w:space="0" w:color="auto"/>
        <w:left w:val="none" w:sz="0" w:space="0" w:color="auto"/>
        <w:bottom w:val="none" w:sz="0" w:space="0" w:color="auto"/>
        <w:right w:val="none" w:sz="0" w:space="0" w:color="auto"/>
      </w:divBdr>
    </w:div>
    <w:div w:id="660157644">
      <w:bodyDiv w:val="1"/>
      <w:marLeft w:val="0"/>
      <w:marRight w:val="0"/>
      <w:marTop w:val="0"/>
      <w:marBottom w:val="0"/>
      <w:divBdr>
        <w:top w:val="none" w:sz="0" w:space="0" w:color="auto"/>
        <w:left w:val="none" w:sz="0" w:space="0" w:color="auto"/>
        <w:bottom w:val="none" w:sz="0" w:space="0" w:color="auto"/>
        <w:right w:val="none" w:sz="0" w:space="0" w:color="auto"/>
      </w:divBdr>
    </w:div>
    <w:div w:id="666252330">
      <w:bodyDiv w:val="1"/>
      <w:marLeft w:val="0"/>
      <w:marRight w:val="0"/>
      <w:marTop w:val="0"/>
      <w:marBottom w:val="0"/>
      <w:divBdr>
        <w:top w:val="none" w:sz="0" w:space="0" w:color="auto"/>
        <w:left w:val="none" w:sz="0" w:space="0" w:color="auto"/>
        <w:bottom w:val="none" w:sz="0" w:space="0" w:color="auto"/>
        <w:right w:val="none" w:sz="0" w:space="0" w:color="auto"/>
      </w:divBdr>
    </w:div>
    <w:div w:id="668409751">
      <w:bodyDiv w:val="1"/>
      <w:marLeft w:val="0"/>
      <w:marRight w:val="0"/>
      <w:marTop w:val="0"/>
      <w:marBottom w:val="0"/>
      <w:divBdr>
        <w:top w:val="none" w:sz="0" w:space="0" w:color="auto"/>
        <w:left w:val="none" w:sz="0" w:space="0" w:color="auto"/>
        <w:bottom w:val="none" w:sz="0" w:space="0" w:color="auto"/>
        <w:right w:val="none" w:sz="0" w:space="0" w:color="auto"/>
      </w:divBdr>
    </w:div>
    <w:div w:id="675613620">
      <w:bodyDiv w:val="1"/>
      <w:marLeft w:val="0"/>
      <w:marRight w:val="0"/>
      <w:marTop w:val="0"/>
      <w:marBottom w:val="0"/>
      <w:divBdr>
        <w:top w:val="none" w:sz="0" w:space="0" w:color="auto"/>
        <w:left w:val="none" w:sz="0" w:space="0" w:color="auto"/>
        <w:bottom w:val="none" w:sz="0" w:space="0" w:color="auto"/>
        <w:right w:val="none" w:sz="0" w:space="0" w:color="auto"/>
      </w:divBdr>
    </w:div>
    <w:div w:id="675614327">
      <w:bodyDiv w:val="1"/>
      <w:marLeft w:val="0"/>
      <w:marRight w:val="0"/>
      <w:marTop w:val="0"/>
      <w:marBottom w:val="0"/>
      <w:divBdr>
        <w:top w:val="none" w:sz="0" w:space="0" w:color="auto"/>
        <w:left w:val="none" w:sz="0" w:space="0" w:color="auto"/>
        <w:bottom w:val="none" w:sz="0" w:space="0" w:color="auto"/>
        <w:right w:val="none" w:sz="0" w:space="0" w:color="auto"/>
      </w:divBdr>
    </w:div>
    <w:div w:id="680855092">
      <w:bodyDiv w:val="1"/>
      <w:marLeft w:val="0"/>
      <w:marRight w:val="0"/>
      <w:marTop w:val="0"/>
      <w:marBottom w:val="0"/>
      <w:divBdr>
        <w:top w:val="none" w:sz="0" w:space="0" w:color="auto"/>
        <w:left w:val="none" w:sz="0" w:space="0" w:color="auto"/>
        <w:bottom w:val="none" w:sz="0" w:space="0" w:color="auto"/>
        <w:right w:val="none" w:sz="0" w:space="0" w:color="auto"/>
      </w:divBdr>
    </w:div>
    <w:div w:id="693458426">
      <w:bodyDiv w:val="1"/>
      <w:marLeft w:val="0"/>
      <w:marRight w:val="0"/>
      <w:marTop w:val="0"/>
      <w:marBottom w:val="0"/>
      <w:divBdr>
        <w:top w:val="none" w:sz="0" w:space="0" w:color="auto"/>
        <w:left w:val="none" w:sz="0" w:space="0" w:color="auto"/>
        <w:bottom w:val="none" w:sz="0" w:space="0" w:color="auto"/>
        <w:right w:val="none" w:sz="0" w:space="0" w:color="auto"/>
      </w:divBdr>
    </w:div>
    <w:div w:id="703020012">
      <w:bodyDiv w:val="1"/>
      <w:marLeft w:val="0"/>
      <w:marRight w:val="0"/>
      <w:marTop w:val="0"/>
      <w:marBottom w:val="0"/>
      <w:divBdr>
        <w:top w:val="none" w:sz="0" w:space="0" w:color="auto"/>
        <w:left w:val="none" w:sz="0" w:space="0" w:color="auto"/>
        <w:bottom w:val="none" w:sz="0" w:space="0" w:color="auto"/>
        <w:right w:val="none" w:sz="0" w:space="0" w:color="auto"/>
      </w:divBdr>
    </w:div>
    <w:div w:id="706293286">
      <w:bodyDiv w:val="1"/>
      <w:marLeft w:val="0"/>
      <w:marRight w:val="0"/>
      <w:marTop w:val="0"/>
      <w:marBottom w:val="0"/>
      <w:divBdr>
        <w:top w:val="none" w:sz="0" w:space="0" w:color="auto"/>
        <w:left w:val="none" w:sz="0" w:space="0" w:color="auto"/>
        <w:bottom w:val="none" w:sz="0" w:space="0" w:color="auto"/>
        <w:right w:val="none" w:sz="0" w:space="0" w:color="auto"/>
      </w:divBdr>
    </w:div>
    <w:div w:id="706836266">
      <w:bodyDiv w:val="1"/>
      <w:marLeft w:val="0"/>
      <w:marRight w:val="0"/>
      <w:marTop w:val="0"/>
      <w:marBottom w:val="0"/>
      <w:divBdr>
        <w:top w:val="none" w:sz="0" w:space="0" w:color="auto"/>
        <w:left w:val="none" w:sz="0" w:space="0" w:color="auto"/>
        <w:bottom w:val="none" w:sz="0" w:space="0" w:color="auto"/>
        <w:right w:val="none" w:sz="0" w:space="0" w:color="auto"/>
      </w:divBdr>
    </w:div>
    <w:div w:id="707340249">
      <w:bodyDiv w:val="1"/>
      <w:marLeft w:val="0"/>
      <w:marRight w:val="0"/>
      <w:marTop w:val="0"/>
      <w:marBottom w:val="0"/>
      <w:divBdr>
        <w:top w:val="none" w:sz="0" w:space="0" w:color="auto"/>
        <w:left w:val="none" w:sz="0" w:space="0" w:color="auto"/>
        <w:bottom w:val="none" w:sz="0" w:space="0" w:color="auto"/>
        <w:right w:val="none" w:sz="0" w:space="0" w:color="auto"/>
      </w:divBdr>
    </w:div>
    <w:div w:id="718436018">
      <w:bodyDiv w:val="1"/>
      <w:marLeft w:val="0"/>
      <w:marRight w:val="0"/>
      <w:marTop w:val="0"/>
      <w:marBottom w:val="0"/>
      <w:divBdr>
        <w:top w:val="none" w:sz="0" w:space="0" w:color="auto"/>
        <w:left w:val="none" w:sz="0" w:space="0" w:color="auto"/>
        <w:bottom w:val="none" w:sz="0" w:space="0" w:color="auto"/>
        <w:right w:val="none" w:sz="0" w:space="0" w:color="auto"/>
      </w:divBdr>
    </w:div>
    <w:div w:id="723335943">
      <w:bodyDiv w:val="1"/>
      <w:marLeft w:val="0"/>
      <w:marRight w:val="0"/>
      <w:marTop w:val="0"/>
      <w:marBottom w:val="0"/>
      <w:divBdr>
        <w:top w:val="none" w:sz="0" w:space="0" w:color="auto"/>
        <w:left w:val="none" w:sz="0" w:space="0" w:color="auto"/>
        <w:bottom w:val="none" w:sz="0" w:space="0" w:color="auto"/>
        <w:right w:val="none" w:sz="0" w:space="0" w:color="auto"/>
      </w:divBdr>
    </w:div>
    <w:div w:id="729501475">
      <w:bodyDiv w:val="1"/>
      <w:marLeft w:val="0"/>
      <w:marRight w:val="0"/>
      <w:marTop w:val="0"/>
      <w:marBottom w:val="0"/>
      <w:divBdr>
        <w:top w:val="none" w:sz="0" w:space="0" w:color="auto"/>
        <w:left w:val="none" w:sz="0" w:space="0" w:color="auto"/>
        <w:bottom w:val="none" w:sz="0" w:space="0" w:color="auto"/>
        <w:right w:val="none" w:sz="0" w:space="0" w:color="auto"/>
      </w:divBdr>
    </w:div>
    <w:div w:id="731663347">
      <w:bodyDiv w:val="1"/>
      <w:marLeft w:val="0"/>
      <w:marRight w:val="0"/>
      <w:marTop w:val="0"/>
      <w:marBottom w:val="0"/>
      <w:divBdr>
        <w:top w:val="none" w:sz="0" w:space="0" w:color="auto"/>
        <w:left w:val="none" w:sz="0" w:space="0" w:color="auto"/>
        <w:bottom w:val="none" w:sz="0" w:space="0" w:color="auto"/>
        <w:right w:val="none" w:sz="0" w:space="0" w:color="auto"/>
      </w:divBdr>
    </w:div>
    <w:div w:id="733510747">
      <w:bodyDiv w:val="1"/>
      <w:marLeft w:val="0"/>
      <w:marRight w:val="0"/>
      <w:marTop w:val="0"/>
      <w:marBottom w:val="0"/>
      <w:divBdr>
        <w:top w:val="none" w:sz="0" w:space="0" w:color="auto"/>
        <w:left w:val="none" w:sz="0" w:space="0" w:color="auto"/>
        <w:bottom w:val="none" w:sz="0" w:space="0" w:color="auto"/>
        <w:right w:val="none" w:sz="0" w:space="0" w:color="auto"/>
      </w:divBdr>
    </w:div>
    <w:div w:id="739520719">
      <w:bodyDiv w:val="1"/>
      <w:marLeft w:val="0"/>
      <w:marRight w:val="0"/>
      <w:marTop w:val="0"/>
      <w:marBottom w:val="0"/>
      <w:divBdr>
        <w:top w:val="none" w:sz="0" w:space="0" w:color="auto"/>
        <w:left w:val="none" w:sz="0" w:space="0" w:color="auto"/>
        <w:bottom w:val="none" w:sz="0" w:space="0" w:color="auto"/>
        <w:right w:val="none" w:sz="0" w:space="0" w:color="auto"/>
      </w:divBdr>
    </w:div>
    <w:div w:id="743602636">
      <w:bodyDiv w:val="1"/>
      <w:marLeft w:val="0"/>
      <w:marRight w:val="0"/>
      <w:marTop w:val="0"/>
      <w:marBottom w:val="0"/>
      <w:divBdr>
        <w:top w:val="none" w:sz="0" w:space="0" w:color="auto"/>
        <w:left w:val="none" w:sz="0" w:space="0" w:color="auto"/>
        <w:bottom w:val="none" w:sz="0" w:space="0" w:color="auto"/>
        <w:right w:val="none" w:sz="0" w:space="0" w:color="auto"/>
      </w:divBdr>
    </w:div>
    <w:div w:id="745540082">
      <w:bodyDiv w:val="1"/>
      <w:marLeft w:val="0"/>
      <w:marRight w:val="0"/>
      <w:marTop w:val="0"/>
      <w:marBottom w:val="0"/>
      <w:divBdr>
        <w:top w:val="none" w:sz="0" w:space="0" w:color="auto"/>
        <w:left w:val="none" w:sz="0" w:space="0" w:color="auto"/>
        <w:bottom w:val="none" w:sz="0" w:space="0" w:color="auto"/>
        <w:right w:val="none" w:sz="0" w:space="0" w:color="auto"/>
      </w:divBdr>
    </w:div>
    <w:div w:id="746150876">
      <w:bodyDiv w:val="1"/>
      <w:marLeft w:val="0"/>
      <w:marRight w:val="0"/>
      <w:marTop w:val="0"/>
      <w:marBottom w:val="0"/>
      <w:divBdr>
        <w:top w:val="none" w:sz="0" w:space="0" w:color="auto"/>
        <w:left w:val="none" w:sz="0" w:space="0" w:color="auto"/>
        <w:bottom w:val="none" w:sz="0" w:space="0" w:color="auto"/>
        <w:right w:val="none" w:sz="0" w:space="0" w:color="auto"/>
      </w:divBdr>
    </w:div>
    <w:div w:id="755829353">
      <w:bodyDiv w:val="1"/>
      <w:marLeft w:val="0"/>
      <w:marRight w:val="0"/>
      <w:marTop w:val="0"/>
      <w:marBottom w:val="0"/>
      <w:divBdr>
        <w:top w:val="none" w:sz="0" w:space="0" w:color="auto"/>
        <w:left w:val="none" w:sz="0" w:space="0" w:color="auto"/>
        <w:bottom w:val="none" w:sz="0" w:space="0" w:color="auto"/>
        <w:right w:val="none" w:sz="0" w:space="0" w:color="auto"/>
      </w:divBdr>
    </w:div>
    <w:div w:id="764038155">
      <w:bodyDiv w:val="1"/>
      <w:marLeft w:val="0"/>
      <w:marRight w:val="0"/>
      <w:marTop w:val="0"/>
      <w:marBottom w:val="0"/>
      <w:divBdr>
        <w:top w:val="none" w:sz="0" w:space="0" w:color="auto"/>
        <w:left w:val="none" w:sz="0" w:space="0" w:color="auto"/>
        <w:bottom w:val="none" w:sz="0" w:space="0" w:color="auto"/>
        <w:right w:val="none" w:sz="0" w:space="0" w:color="auto"/>
      </w:divBdr>
    </w:div>
    <w:div w:id="770861861">
      <w:bodyDiv w:val="1"/>
      <w:marLeft w:val="0"/>
      <w:marRight w:val="0"/>
      <w:marTop w:val="0"/>
      <w:marBottom w:val="0"/>
      <w:divBdr>
        <w:top w:val="none" w:sz="0" w:space="0" w:color="auto"/>
        <w:left w:val="none" w:sz="0" w:space="0" w:color="auto"/>
        <w:bottom w:val="none" w:sz="0" w:space="0" w:color="auto"/>
        <w:right w:val="none" w:sz="0" w:space="0" w:color="auto"/>
      </w:divBdr>
    </w:div>
    <w:div w:id="773790708">
      <w:bodyDiv w:val="1"/>
      <w:marLeft w:val="0"/>
      <w:marRight w:val="0"/>
      <w:marTop w:val="0"/>
      <w:marBottom w:val="0"/>
      <w:divBdr>
        <w:top w:val="none" w:sz="0" w:space="0" w:color="auto"/>
        <w:left w:val="none" w:sz="0" w:space="0" w:color="auto"/>
        <w:bottom w:val="none" w:sz="0" w:space="0" w:color="auto"/>
        <w:right w:val="none" w:sz="0" w:space="0" w:color="auto"/>
      </w:divBdr>
    </w:div>
    <w:div w:id="779373546">
      <w:bodyDiv w:val="1"/>
      <w:marLeft w:val="0"/>
      <w:marRight w:val="0"/>
      <w:marTop w:val="0"/>
      <w:marBottom w:val="0"/>
      <w:divBdr>
        <w:top w:val="none" w:sz="0" w:space="0" w:color="auto"/>
        <w:left w:val="none" w:sz="0" w:space="0" w:color="auto"/>
        <w:bottom w:val="none" w:sz="0" w:space="0" w:color="auto"/>
        <w:right w:val="none" w:sz="0" w:space="0" w:color="auto"/>
      </w:divBdr>
    </w:div>
    <w:div w:id="788010961">
      <w:bodyDiv w:val="1"/>
      <w:marLeft w:val="0"/>
      <w:marRight w:val="0"/>
      <w:marTop w:val="0"/>
      <w:marBottom w:val="0"/>
      <w:divBdr>
        <w:top w:val="none" w:sz="0" w:space="0" w:color="auto"/>
        <w:left w:val="none" w:sz="0" w:space="0" w:color="auto"/>
        <w:bottom w:val="none" w:sz="0" w:space="0" w:color="auto"/>
        <w:right w:val="none" w:sz="0" w:space="0" w:color="auto"/>
      </w:divBdr>
    </w:div>
    <w:div w:id="789129007">
      <w:bodyDiv w:val="1"/>
      <w:marLeft w:val="0"/>
      <w:marRight w:val="0"/>
      <w:marTop w:val="0"/>
      <w:marBottom w:val="0"/>
      <w:divBdr>
        <w:top w:val="none" w:sz="0" w:space="0" w:color="auto"/>
        <w:left w:val="none" w:sz="0" w:space="0" w:color="auto"/>
        <w:bottom w:val="none" w:sz="0" w:space="0" w:color="auto"/>
        <w:right w:val="none" w:sz="0" w:space="0" w:color="auto"/>
      </w:divBdr>
    </w:div>
    <w:div w:id="790131553">
      <w:bodyDiv w:val="1"/>
      <w:marLeft w:val="0"/>
      <w:marRight w:val="0"/>
      <w:marTop w:val="0"/>
      <w:marBottom w:val="0"/>
      <w:divBdr>
        <w:top w:val="none" w:sz="0" w:space="0" w:color="auto"/>
        <w:left w:val="none" w:sz="0" w:space="0" w:color="auto"/>
        <w:bottom w:val="none" w:sz="0" w:space="0" w:color="auto"/>
        <w:right w:val="none" w:sz="0" w:space="0" w:color="auto"/>
      </w:divBdr>
    </w:div>
    <w:div w:id="793642543">
      <w:bodyDiv w:val="1"/>
      <w:marLeft w:val="0"/>
      <w:marRight w:val="0"/>
      <w:marTop w:val="0"/>
      <w:marBottom w:val="0"/>
      <w:divBdr>
        <w:top w:val="none" w:sz="0" w:space="0" w:color="auto"/>
        <w:left w:val="none" w:sz="0" w:space="0" w:color="auto"/>
        <w:bottom w:val="none" w:sz="0" w:space="0" w:color="auto"/>
        <w:right w:val="none" w:sz="0" w:space="0" w:color="auto"/>
      </w:divBdr>
    </w:div>
    <w:div w:id="804197690">
      <w:bodyDiv w:val="1"/>
      <w:marLeft w:val="0"/>
      <w:marRight w:val="0"/>
      <w:marTop w:val="0"/>
      <w:marBottom w:val="0"/>
      <w:divBdr>
        <w:top w:val="none" w:sz="0" w:space="0" w:color="auto"/>
        <w:left w:val="none" w:sz="0" w:space="0" w:color="auto"/>
        <w:bottom w:val="none" w:sz="0" w:space="0" w:color="auto"/>
        <w:right w:val="none" w:sz="0" w:space="0" w:color="auto"/>
      </w:divBdr>
    </w:div>
    <w:div w:id="804473359">
      <w:bodyDiv w:val="1"/>
      <w:marLeft w:val="0"/>
      <w:marRight w:val="0"/>
      <w:marTop w:val="0"/>
      <w:marBottom w:val="0"/>
      <w:divBdr>
        <w:top w:val="none" w:sz="0" w:space="0" w:color="auto"/>
        <w:left w:val="none" w:sz="0" w:space="0" w:color="auto"/>
        <w:bottom w:val="none" w:sz="0" w:space="0" w:color="auto"/>
        <w:right w:val="none" w:sz="0" w:space="0" w:color="auto"/>
      </w:divBdr>
    </w:div>
    <w:div w:id="805273414">
      <w:bodyDiv w:val="1"/>
      <w:marLeft w:val="0"/>
      <w:marRight w:val="0"/>
      <w:marTop w:val="0"/>
      <w:marBottom w:val="0"/>
      <w:divBdr>
        <w:top w:val="none" w:sz="0" w:space="0" w:color="auto"/>
        <w:left w:val="none" w:sz="0" w:space="0" w:color="auto"/>
        <w:bottom w:val="none" w:sz="0" w:space="0" w:color="auto"/>
        <w:right w:val="none" w:sz="0" w:space="0" w:color="auto"/>
      </w:divBdr>
    </w:div>
    <w:div w:id="811293011">
      <w:bodyDiv w:val="1"/>
      <w:marLeft w:val="0"/>
      <w:marRight w:val="0"/>
      <w:marTop w:val="0"/>
      <w:marBottom w:val="0"/>
      <w:divBdr>
        <w:top w:val="none" w:sz="0" w:space="0" w:color="auto"/>
        <w:left w:val="none" w:sz="0" w:space="0" w:color="auto"/>
        <w:bottom w:val="none" w:sz="0" w:space="0" w:color="auto"/>
        <w:right w:val="none" w:sz="0" w:space="0" w:color="auto"/>
      </w:divBdr>
    </w:div>
    <w:div w:id="817647349">
      <w:bodyDiv w:val="1"/>
      <w:marLeft w:val="0"/>
      <w:marRight w:val="0"/>
      <w:marTop w:val="0"/>
      <w:marBottom w:val="0"/>
      <w:divBdr>
        <w:top w:val="none" w:sz="0" w:space="0" w:color="auto"/>
        <w:left w:val="none" w:sz="0" w:space="0" w:color="auto"/>
        <w:bottom w:val="none" w:sz="0" w:space="0" w:color="auto"/>
        <w:right w:val="none" w:sz="0" w:space="0" w:color="auto"/>
      </w:divBdr>
    </w:div>
    <w:div w:id="834537281">
      <w:bodyDiv w:val="1"/>
      <w:marLeft w:val="0"/>
      <w:marRight w:val="0"/>
      <w:marTop w:val="0"/>
      <w:marBottom w:val="0"/>
      <w:divBdr>
        <w:top w:val="none" w:sz="0" w:space="0" w:color="auto"/>
        <w:left w:val="none" w:sz="0" w:space="0" w:color="auto"/>
        <w:bottom w:val="none" w:sz="0" w:space="0" w:color="auto"/>
        <w:right w:val="none" w:sz="0" w:space="0" w:color="auto"/>
      </w:divBdr>
    </w:div>
    <w:div w:id="841773738">
      <w:bodyDiv w:val="1"/>
      <w:marLeft w:val="0"/>
      <w:marRight w:val="0"/>
      <w:marTop w:val="0"/>
      <w:marBottom w:val="0"/>
      <w:divBdr>
        <w:top w:val="none" w:sz="0" w:space="0" w:color="auto"/>
        <w:left w:val="none" w:sz="0" w:space="0" w:color="auto"/>
        <w:bottom w:val="none" w:sz="0" w:space="0" w:color="auto"/>
        <w:right w:val="none" w:sz="0" w:space="0" w:color="auto"/>
      </w:divBdr>
    </w:div>
    <w:div w:id="843083918">
      <w:bodyDiv w:val="1"/>
      <w:marLeft w:val="0"/>
      <w:marRight w:val="0"/>
      <w:marTop w:val="0"/>
      <w:marBottom w:val="0"/>
      <w:divBdr>
        <w:top w:val="none" w:sz="0" w:space="0" w:color="auto"/>
        <w:left w:val="none" w:sz="0" w:space="0" w:color="auto"/>
        <w:bottom w:val="none" w:sz="0" w:space="0" w:color="auto"/>
        <w:right w:val="none" w:sz="0" w:space="0" w:color="auto"/>
      </w:divBdr>
    </w:div>
    <w:div w:id="849369790">
      <w:bodyDiv w:val="1"/>
      <w:marLeft w:val="0"/>
      <w:marRight w:val="0"/>
      <w:marTop w:val="0"/>
      <w:marBottom w:val="0"/>
      <w:divBdr>
        <w:top w:val="none" w:sz="0" w:space="0" w:color="auto"/>
        <w:left w:val="none" w:sz="0" w:space="0" w:color="auto"/>
        <w:bottom w:val="none" w:sz="0" w:space="0" w:color="auto"/>
        <w:right w:val="none" w:sz="0" w:space="0" w:color="auto"/>
      </w:divBdr>
    </w:div>
    <w:div w:id="856964604">
      <w:bodyDiv w:val="1"/>
      <w:marLeft w:val="0"/>
      <w:marRight w:val="0"/>
      <w:marTop w:val="0"/>
      <w:marBottom w:val="0"/>
      <w:divBdr>
        <w:top w:val="none" w:sz="0" w:space="0" w:color="auto"/>
        <w:left w:val="none" w:sz="0" w:space="0" w:color="auto"/>
        <w:bottom w:val="none" w:sz="0" w:space="0" w:color="auto"/>
        <w:right w:val="none" w:sz="0" w:space="0" w:color="auto"/>
      </w:divBdr>
    </w:div>
    <w:div w:id="859783478">
      <w:bodyDiv w:val="1"/>
      <w:marLeft w:val="0"/>
      <w:marRight w:val="0"/>
      <w:marTop w:val="0"/>
      <w:marBottom w:val="0"/>
      <w:divBdr>
        <w:top w:val="none" w:sz="0" w:space="0" w:color="auto"/>
        <w:left w:val="none" w:sz="0" w:space="0" w:color="auto"/>
        <w:bottom w:val="none" w:sz="0" w:space="0" w:color="auto"/>
        <w:right w:val="none" w:sz="0" w:space="0" w:color="auto"/>
      </w:divBdr>
    </w:div>
    <w:div w:id="862672683">
      <w:bodyDiv w:val="1"/>
      <w:marLeft w:val="0"/>
      <w:marRight w:val="0"/>
      <w:marTop w:val="0"/>
      <w:marBottom w:val="0"/>
      <w:divBdr>
        <w:top w:val="none" w:sz="0" w:space="0" w:color="auto"/>
        <w:left w:val="none" w:sz="0" w:space="0" w:color="auto"/>
        <w:bottom w:val="none" w:sz="0" w:space="0" w:color="auto"/>
        <w:right w:val="none" w:sz="0" w:space="0" w:color="auto"/>
      </w:divBdr>
    </w:div>
    <w:div w:id="868683582">
      <w:bodyDiv w:val="1"/>
      <w:marLeft w:val="0"/>
      <w:marRight w:val="0"/>
      <w:marTop w:val="0"/>
      <w:marBottom w:val="0"/>
      <w:divBdr>
        <w:top w:val="none" w:sz="0" w:space="0" w:color="auto"/>
        <w:left w:val="none" w:sz="0" w:space="0" w:color="auto"/>
        <w:bottom w:val="none" w:sz="0" w:space="0" w:color="auto"/>
        <w:right w:val="none" w:sz="0" w:space="0" w:color="auto"/>
      </w:divBdr>
    </w:div>
    <w:div w:id="871459971">
      <w:bodyDiv w:val="1"/>
      <w:marLeft w:val="0"/>
      <w:marRight w:val="0"/>
      <w:marTop w:val="0"/>
      <w:marBottom w:val="0"/>
      <w:divBdr>
        <w:top w:val="none" w:sz="0" w:space="0" w:color="auto"/>
        <w:left w:val="none" w:sz="0" w:space="0" w:color="auto"/>
        <w:bottom w:val="none" w:sz="0" w:space="0" w:color="auto"/>
        <w:right w:val="none" w:sz="0" w:space="0" w:color="auto"/>
      </w:divBdr>
    </w:div>
    <w:div w:id="875854686">
      <w:bodyDiv w:val="1"/>
      <w:marLeft w:val="0"/>
      <w:marRight w:val="0"/>
      <w:marTop w:val="0"/>
      <w:marBottom w:val="0"/>
      <w:divBdr>
        <w:top w:val="none" w:sz="0" w:space="0" w:color="auto"/>
        <w:left w:val="none" w:sz="0" w:space="0" w:color="auto"/>
        <w:bottom w:val="none" w:sz="0" w:space="0" w:color="auto"/>
        <w:right w:val="none" w:sz="0" w:space="0" w:color="auto"/>
      </w:divBdr>
    </w:div>
    <w:div w:id="876089822">
      <w:bodyDiv w:val="1"/>
      <w:marLeft w:val="0"/>
      <w:marRight w:val="0"/>
      <w:marTop w:val="0"/>
      <w:marBottom w:val="0"/>
      <w:divBdr>
        <w:top w:val="none" w:sz="0" w:space="0" w:color="auto"/>
        <w:left w:val="none" w:sz="0" w:space="0" w:color="auto"/>
        <w:bottom w:val="none" w:sz="0" w:space="0" w:color="auto"/>
        <w:right w:val="none" w:sz="0" w:space="0" w:color="auto"/>
      </w:divBdr>
    </w:div>
    <w:div w:id="877855438">
      <w:bodyDiv w:val="1"/>
      <w:marLeft w:val="0"/>
      <w:marRight w:val="0"/>
      <w:marTop w:val="0"/>
      <w:marBottom w:val="0"/>
      <w:divBdr>
        <w:top w:val="none" w:sz="0" w:space="0" w:color="auto"/>
        <w:left w:val="none" w:sz="0" w:space="0" w:color="auto"/>
        <w:bottom w:val="none" w:sz="0" w:space="0" w:color="auto"/>
        <w:right w:val="none" w:sz="0" w:space="0" w:color="auto"/>
      </w:divBdr>
    </w:div>
    <w:div w:id="878783623">
      <w:bodyDiv w:val="1"/>
      <w:marLeft w:val="0"/>
      <w:marRight w:val="0"/>
      <w:marTop w:val="0"/>
      <w:marBottom w:val="0"/>
      <w:divBdr>
        <w:top w:val="none" w:sz="0" w:space="0" w:color="auto"/>
        <w:left w:val="none" w:sz="0" w:space="0" w:color="auto"/>
        <w:bottom w:val="none" w:sz="0" w:space="0" w:color="auto"/>
        <w:right w:val="none" w:sz="0" w:space="0" w:color="auto"/>
      </w:divBdr>
    </w:div>
    <w:div w:id="880626657">
      <w:bodyDiv w:val="1"/>
      <w:marLeft w:val="0"/>
      <w:marRight w:val="0"/>
      <w:marTop w:val="0"/>
      <w:marBottom w:val="0"/>
      <w:divBdr>
        <w:top w:val="none" w:sz="0" w:space="0" w:color="auto"/>
        <w:left w:val="none" w:sz="0" w:space="0" w:color="auto"/>
        <w:bottom w:val="none" w:sz="0" w:space="0" w:color="auto"/>
        <w:right w:val="none" w:sz="0" w:space="0" w:color="auto"/>
      </w:divBdr>
    </w:div>
    <w:div w:id="894195505">
      <w:bodyDiv w:val="1"/>
      <w:marLeft w:val="0"/>
      <w:marRight w:val="0"/>
      <w:marTop w:val="0"/>
      <w:marBottom w:val="0"/>
      <w:divBdr>
        <w:top w:val="none" w:sz="0" w:space="0" w:color="auto"/>
        <w:left w:val="none" w:sz="0" w:space="0" w:color="auto"/>
        <w:bottom w:val="none" w:sz="0" w:space="0" w:color="auto"/>
        <w:right w:val="none" w:sz="0" w:space="0" w:color="auto"/>
      </w:divBdr>
    </w:div>
    <w:div w:id="896404419">
      <w:bodyDiv w:val="1"/>
      <w:marLeft w:val="0"/>
      <w:marRight w:val="0"/>
      <w:marTop w:val="0"/>
      <w:marBottom w:val="0"/>
      <w:divBdr>
        <w:top w:val="none" w:sz="0" w:space="0" w:color="auto"/>
        <w:left w:val="none" w:sz="0" w:space="0" w:color="auto"/>
        <w:bottom w:val="none" w:sz="0" w:space="0" w:color="auto"/>
        <w:right w:val="none" w:sz="0" w:space="0" w:color="auto"/>
      </w:divBdr>
    </w:div>
    <w:div w:id="907619985">
      <w:bodyDiv w:val="1"/>
      <w:marLeft w:val="0"/>
      <w:marRight w:val="0"/>
      <w:marTop w:val="0"/>
      <w:marBottom w:val="0"/>
      <w:divBdr>
        <w:top w:val="none" w:sz="0" w:space="0" w:color="auto"/>
        <w:left w:val="none" w:sz="0" w:space="0" w:color="auto"/>
        <w:bottom w:val="none" w:sz="0" w:space="0" w:color="auto"/>
        <w:right w:val="none" w:sz="0" w:space="0" w:color="auto"/>
      </w:divBdr>
    </w:div>
    <w:div w:id="910888167">
      <w:bodyDiv w:val="1"/>
      <w:marLeft w:val="0"/>
      <w:marRight w:val="0"/>
      <w:marTop w:val="0"/>
      <w:marBottom w:val="0"/>
      <w:divBdr>
        <w:top w:val="none" w:sz="0" w:space="0" w:color="auto"/>
        <w:left w:val="none" w:sz="0" w:space="0" w:color="auto"/>
        <w:bottom w:val="none" w:sz="0" w:space="0" w:color="auto"/>
        <w:right w:val="none" w:sz="0" w:space="0" w:color="auto"/>
      </w:divBdr>
    </w:div>
    <w:div w:id="922101751">
      <w:bodyDiv w:val="1"/>
      <w:marLeft w:val="0"/>
      <w:marRight w:val="0"/>
      <w:marTop w:val="0"/>
      <w:marBottom w:val="0"/>
      <w:divBdr>
        <w:top w:val="none" w:sz="0" w:space="0" w:color="auto"/>
        <w:left w:val="none" w:sz="0" w:space="0" w:color="auto"/>
        <w:bottom w:val="none" w:sz="0" w:space="0" w:color="auto"/>
        <w:right w:val="none" w:sz="0" w:space="0" w:color="auto"/>
      </w:divBdr>
    </w:div>
    <w:div w:id="923805709">
      <w:bodyDiv w:val="1"/>
      <w:marLeft w:val="0"/>
      <w:marRight w:val="0"/>
      <w:marTop w:val="0"/>
      <w:marBottom w:val="0"/>
      <w:divBdr>
        <w:top w:val="none" w:sz="0" w:space="0" w:color="auto"/>
        <w:left w:val="none" w:sz="0" w:space="0" w:color="auto"/>
        <w:bottom w:val="none" w:sz="0" w:space="0" w:color="auto"/>
        <w:right w:val="none" w:sz="0" w:space="0" w:color="auto"/>
      </w:divBdr>
    </w:div>
    <w:div w:id="936182660">
      <w:bodyDiv w:val="1"/>
      <w:marLeft w:val="0"/>
      <w:marRight w:val="0"/>
      <w:marTop w:val="0"/>
      <w:marBottom w:val="0"/>
      <w:divBdr>
        <w:top w:val="none" w:sz="0" w:space="0" w:color="auto"/>
        <w:left w:val="none" w:sz="0" w:space="0" w:color="auto"/>
        <w:bottom w:val="none" w:sz="0" w:space="0" w:color="auto"/>
        <w:right w:val="none" w:sz="0" w:space="0" w:color="auto"/>
      </w:divBdr>
    </w:div>
    <w:div w:id="945581838">
      <w:bodyDiv w:val="1"/>
      <w:marLeft w:val="0"/>
      <w:marRight w:val="0"/>
      <w:marTop w:val="0"/>
      <w:marBottom w:val="0"/>
      <w:divBdr>
        <w:top w:val="none" w:sz="0" w:space="0" w:color="auto"/>
        <w:left w:val="none" w:sz="0" w:space="0" w:color="auto"/>
        <w:bottom w:val="none" w:sz="0" w:space="0" w:color="auto"/>
        <w:right w:val="none" w:sz="0" w:space="0" w:color="auto"/>
      </w:divBdr>
    </w:div>
    <w:div w:id="948665749">
      <w:bodyDiv w:val="1"/>
      <w:marLeft w:val="0"/>
      <w:marRight w:val="0"/>
      <w:marTop w:val="0"/>
      <w:marBottom w:val="0"/>
      <w:divBdr>
        <w:top w:val="none" w:sz="0" w:space="0" w:color="auto"/>
        <w:left w:val="none" w:sz="0" w:space="0" w:color="auto"/>
        <w:bottom w:val="none" w:sz="0" w:space="0" w:color="auto"/>
        <w:right w:val="none" w:sz="0" w:space="0" w:color="auto"/>
      </w:divBdr>
    </w:div>
    <w:div w:id="952899973">
      <w:bodyDiv w:val="1"/>
      <w:marLeft w:val="0"/>
      <w:marRight w:val="0"/>
      <w:marTop w:val="0"/>
      <w:marBottom w:val="0"/>
      <w:divBdr>
        <w:top w:val="none" w:sz="0" w:space="0" w:color="auto"/>
        <w:left w:val="none" w:sz="0" w:space="0" w:color="auto"/>
        <w:bottom w:val="none" w:sz="0" w:space="0" w:color="auto"/>
        <w:right w:val="none" w:sz="0" w:space="0" w:color="auto"/>
      </w:divBdr>
    </w:div>
    <w:div w:id="962999494">
      <w:bodyDiv w:val="1"/>
      <w:marLeft w:val="0"/>
      <w:marRight w:val="0"/>
      <w:marTop w:val="0"/>
      <w:marBottom w:val="0"/>
      <w:divBdr>
        <w:top w:val="none" w:sz="0" w:space="0" w:color="auto"/>
        <w:left w:val="none" w:sz="0" w:space="0" w:color="auto"/>
        <w:bottom w:val="none" w:sz="0" w:space="0" w:color="auto"/>
        <w:right w:val="none" w:sz="0" w:space="0" w:color="auto"/>
      </w:divBdr>
    </w:div>
    <w:div w:id="963122059">
      <w:bodyDiv w:val="1"/>
      <w:marLeft w:val="0"/>
      <w:marRight w:val="0"/>
      <w:marTop w:val="0"/>
      <w:marBottom w:val="0"/>
      <w:divBdr>
        <w:top w:val="none" w:sz="0" w:space="0" w:color="auto"/>
        <w:left w:val="none" w:sz="0" w:space="0" w:color="auto"/>
        <w:bottom w:val="none" w:sz="0" w:space="0" w:color="auto"/>
        <w:right w:val="none" w:sz="0" w:space="0" w:color="auto"/>
      </w:divBdr>
    </w:div>
    <w:div w:id="970868369">
      <w:bodyDiv w:val="1"/>
      <w:marLeft w:val="0"/>
      <w:marRight w:val="0"/>
      <w:marTop w:val="0"/>
      <w:marBottom w:val="0"/>
      <w:divBdr>
        <w:top w:val="none" w:sz="0" w:space="0" w:color="auto"/>
        <w:left w:val="none" w:sz="0" w:space="0" w:color="auto"/>
        <w:bottom w:val="none" w:sz="0" w:space="0" w:color="auto"/>
        <w:right w:val="none" w:sz="0" w:space="0" w:color="auto"/>
      </w:divBdr>
    </w:div>
    <w:div w:id="977341993">
      <w:bodyDiv w:val="1"/>
      <w:marLeft w:val="0"/>
      <w:marRight w:val="0"/>
      <w:marTop w:val="0"/>
      <w:marBottom w:val="0"/>
      <w:divBdr>
        <w:top w:val="none" w:sz="0" w:space="0" w:color="auto"/>
        <w:left w:val="none" w:sz="0" w:space="0" w:color="auto"/>
        <w:bottom w:val="none" w:sz="0" w:space="0" w:color="auto"/>
        <w:right w:val="none" w:sz="0" w:space="0" w:color="auto"/>
      </w:divBdr>
    </w:div>
    <w:div w:id="979845928">
      <w:bodyDiv w:val="1"/>
      <w:marLeft w:val="0"/>
      <w:marRight w:val="0"/>
      <w:marTop w:val="0"/>
      <w:marBottom w:val="0"/>
      <w:divBdr>
        <w:top w:val="none" w:sz="0" w:space="0" w:color="auto"/>
        <w:left w:val="none" w:sz="0" w:space="0" w:color="auto"/>
        <w:bottom w:val="none" w:sz="0" w:space="0" w:color="auto"/>
        <w:right w:val="none" w:sz="0" w:space="0" w:color="auto"/>
      </w:divBdr>
    </w:div>
    <w:div w:id="980043394">
      <w:bodyDiv w:val="1"/>
      <w:marLeft w:val="0"/>
      <w:marRight w:val="0"/>
      <w:marTop w:val="0"/>
      <w:marBottom w:val="0"/>
      <w:divBdr>
        <w:top w:val="none" w:sz="0" w:space="0" w:color="auto"/>
        <w:left w:val="none" w:sz="0" w:space="0" w:color="auto"/>
        <w:bottom w:val="none" w:sz="0" w:space="0" w:color="auto"/>
        <w:right w:val="none" w:sz="0" w:space="0" w:color="auto"/>
      </w:divBdr>
    </w:div>
    <w:div w:id="998532361">
      <w:bodyDiv w:val="1"/>
      <w:marLeft w:val="0"/>
      <w:marRight w:val="0"/>
      <w:marTop w:val="0"/>
      <w:marBottom w:val="0"/>
      <w:divBdr>
        <w:top w:val="none" w:sz="0" w:space="0" w:color="auto"/>
        <w:left w:val="none" w:sz="0" w:space="0" w:color="auto"/>
        <w:bottom w:val="none" w:sz="0" w:space="0" w:color="auto"/>
        <w:right w:val="none" w:sz="0" w:space="0" w:color="auto"/>
      </w:divBdr>
    </w:div>
    <w:div w:id="1005204795">
      <w:bodyDiv w:val="1"/>
      <w:marLeft w:val="0"/>
      <w:marRight w:val="0"/>
      <w:marTop w:val="0"/>
      <w:marBottom w:val="0"/>
      <w:divBdr>
        <w:top w:val="none" w:sz="0" w:space="0" w:color="auto"/>
        <w:left w:val="none" w:sz="0" w:space="0" w:color="auto"/>
        <w:bottom w:val="none" w:sz="0" w:space="0" w:color="auto"/>
        <w:right w:val="none" w:sz="0" w:space="0" w:color="auto"/>
      </w:divBdr>
    </w:div>
    <w:div w:id="1006518188">
      <w:bodyDiv w:val="1"/>
      <w:marLeft w:val="0"/>
      <w:marRight w:val="0"/>
      <w:marTop w:val="0"/>
      <w:marBottom w:val="0"/>
      <w:divBdr>
        <w:top w:val="none" w:sz="0" w:space="0" w:color="auto"/>
        <w:left w:val="none" w:sz="0" w:space="0" w:color="auto"/>
        <w:bottom w:val="none" w:sz="0" w:space="0" w:color="auto"/>
        <w:right w:val="none" w:sz="0" w:space="0" w:color="auto"/>
      </w:divBdr>
    </w:div>
    <w:div w:id="1006980004">
      <w:bodyDiv w:val="1"/>
      <w:marLeft w:val="0"/>
      <w:marRight w:val="0"/>
      <w:marTop w:val="0"/>
      <w:marBottom w:val="0"/>
      <w:divBdr>
        <w:top w:val="none" w:sz="0" w:space="0" w:color="auto"/>
        <w:left w:val="none" w:sz="0" w:space="0" w:color="auto"/>
        <w:bottom w:val="none" w:sz="0" w:space="0" w:color="auto"/>
        <w:right w:val="none" w:sz="0" w:space="0" w:color="auto"/>
      </w:divBdr>
    </w:div>
    <w:div w:id="1015883673">
      <w:bodyDiv w:val="1"/>
      <w:marLeft w:val="0"/>
      <w:marRight w:val="0"/>
      <w:marTop w:val="0"/>
      <w:marBottom w:val="0"/>
      <w:divBdr>
        <w:top w:val="none" w:sz="0" w:space="0" w:color="auto"/>
        <w:left w:val="none" w:sz="0" w:space="0" w:color="auto"/>
        <w:bottom w:val="none" w:sz="0" w:space="0" w:color="auto"/>
        <w:right w:val="none" w:sz="0" w:space="0" w:color="auto"/>
      </w:divBdr>
    </w:div>
    <w:div w:id="1017538135">
      <w:bodyDiv w:val="1"/>
      <w:marLeft w:val="0"/>
      <w:marRight w:val="0"/>
      <w:marTop w:val="0"/>
      <w:marBottom w:val="0"/>
      <w:divBdr>
        <w:top w:val="none" w:sz="0" w:space="0" w:color="auto"/>
        <w:left w:val="none" w:sz="0" w:space="0" w:color="auto"/>
        <w:bottom w:val="none" w:sz="0" w:space="0" w:color="auto"/>
        <w:right w:val="none" w:sz="0" w:space="0" w:color="auto"/>
      </w:divBdr>
    </w:div>
    <w:div w:id="1019509296">
      <w:bodyDiv w:val="1"/>
      <w:marLeft w:val="0"/>
      <w:marRight w:val="0"/>
      <w:marTop w:val="0"/>
      <w:marBottom w:val="0"/>
      <w:divBdr>
        <w:top w:val="none" w:sz="0" w:space="0" w:color="auto"/>
        <w:left w:val="none" w:sz="0" w:space="0" w:color="auto"/>
        <w:bottom w:val="none" w:sz="0" w:space="0" w:color="auto"/>
        <w:right w:val="none" w:sz="0" w:space="0" w:color="auto"/>
      </w:divBdr>
    </w:div>
    <w:div w:id="1020475028">
      <w:bodyDiv w:val="1"/>
      <w:marLeft w:val="0"/>
      <w:marRight w:val="0"/>
      <w:marTop w:val="0"/>
      <w:marBottom w:val="0"/>
      <w:divBdr>
        <w:top w:val="none" w:sz="0" w:space="0" w:color="auto"/>
        <w:left w:val="none" w:sz="0" w:space="0" w:color="auto"/>
        <w:bottom w:val="none" w:sz="0" w:space="0" w:color="auto"/>
        <w:right w:val="none" w:sz="0" w:space="0" w:color="auto"/>
      </w:divBdr>
    </w:div>
    <w:div w:id="1027565091">
      <w:bodyDiv w:val="1"/>
      <w:marLeft w:val="0"/>
      <w:marRight w:val="0"/>
      <w:marTop w:val="0"/>
      <w:marBottom w:val="0"/>
      <w:divBdr>
        <w:top w:val="none" w:sz="0" w:space="0" w:color="auto"/>
        <w:left w:val="none" w:sz="0" w:space="0" w:color="auto"/>
        <w:bottom w:val="none" w:sz="0" w:space="0" w:color="auto"/>
        <w:right w:val="none" w:sz="0" w:space="0" w:color="auto"/>
      </w:divBdr>
    </w:div>
    <w:div w:id="1028528881">
      <w:bodyDiv w:val="1"/>
      <w:marLeft w:val="0"/>
      <w:marRight w:val="0"/>
      <w:marTop w:val="0"/>
      <w:marBottom w:val="0"/>
      <w:divBdr>
        <w:top w:val="none" w:sz="0" w:space="0" w:color="auto"/>
        <w:left w:val="none" w:sz="0" w:space="0" w:color="auto"/>
        <w:bottom w:val="none" w:sz="0" w:space="0" w:color="auto"/>
        <w:right w:val="none" w:sz="0" w:space="0" w:color="auto"/>
      </w:divBdr>
    </w:div>
    <w:div w:id="1033073257">
      <w:bodyDiv w:val="1"/>
      <w:marLeft w:val="0"/>
      <w:marRight w:val="0"/>
      <w:marTop w:val="0"/>
      <w:marBottom w:val="0"/>
      <w:divBdr>
        <w:top w:val="none" w:sz="0" w:space="0" w:color="auto"/>
        <w:left w:val="none" w:sz="0" w:space="0" w:color="auto"/>
        <w:bottom w:val="none" w:sz="0" w:space="0" w:color="auto"/>
        <w:right w:val="none" w:sz="0" w:space="0" w:color="auto"/>
      </w:divBdr>
    </w:div>
    <w:div w:id="1045252450">
      <w:bodyDiv w:val="1"/>
      <w:marLeft w:val="0"/>
      <w:marRight w:val="0"/>
      <w:marTop w:val="0"/>
      <w:marBottom w:val="0"/>
      <w:divBdr>
        <w:top w:val="none" w:sz="0" w:space="0" w:color="auto"/>
        <w:left w:val="none" w:sz="0" w:space="0" w:color="auto"/>
        <w:bottom w:val="none" w:sz="0" w:space="0" w:color="auto"/>
        <w:right w:val="none" w:sz="0" w:space="0" w:color="auto"/>
      </w:divBdr>
    </w:div>
    <w:div w:id="1056047497">
      <w:bodyDiv w:val="1"/>
      <w:marLeft w:val="0"/>
      <w:marRight w:val="0"/>
      <w:marTop w:val="0"/>
      <w:marBottom w:val="0"/>
      <w:divBdr>
        <w:top w:val="none" w:sz="0" w:space="0" w:color="auto"/>
        <w:left w:val="none" w:sz="0" w:space="0" w:color="auto"/>
        <w:bottom w:val="none" w:sz="0" w:space="0" w:color="auto"/>
        <w:right w:val="none" w:sz="0" w:space="0" w:color="auto"/>
      </w:divBdr>
    </w:div>
    <w:div w:id="1058479477">
      <w:bodyDiv w:val="1"/>
      <w:marLeft w:val="0"/>
      <w:marRight w:val="0"/>
      <w:marTop w:val="0"/>
      <w:marBottom w:val="0"/>
      <w:divBdr>
        <w:top w:val="none" w:sz="0" w:space="0" w:color="auto"/>
        <w:left w:val="none" w:sz="0" w:space="0" w:color="auto"/>
        <w:bottom w:val="none" w:sz="0" w:space="0" w:color="auto"/>
        <w:right w:val="none" w:sz="0" w:space="0" w:color="auto"/>
      </w:divBdr>
    </w:div>
    <w:div w:id="1072655735">
      <w:bodyDiv w:val="1"/>
      <w:marLeft w:val="0"/>
      <w:marRight w:val="0"/>
      <w:marTop w:val="0"/>
      <w:marBottom w:val="0"/>
      <w:divBdr>
        <w:top w:val="none" w:sz="0" w:space="0" w:color="auto"/>
        <w:left w:val="none" w:sz="0" w:space="0" w:color="auto"/>
        <w:bottom w:val="none" w:sz="0" w:space="0" w:color="auto"/>
        <w:right w:val="none" w:sz="0" w:space="0" w:color="auto"/>
      </w:divBdr>
    </w:div>
    <w:div w:id="1075516312">
      <w:bodyDiv w:val="1"/>
      <w:marLeft w:val="0"/>
      <w:marRight w:val="0"/>
      <w:marTop w:val="0"/>
      <w:marBottom w:val="0"/>
      <w:divBdr>
        <w:top w:val="none" w:sz="0" w:space="0" w:color="auto"/>
        <w:left w:val="none" w:sz="0" w:space="0" w:color="auto"/>
        <w:bottom w:val="none" w:sz="0" w:space="0" w:color="auto"/>
        <w:right w:val="none" w:sz="0" w:space="0" w:color="auto"/>
      </w:divBdr>
    </w:div>
    <w:div w:id="1081684404">
      <w:bodyDiv w:val="1"/>
      <w:marLeft w:val="0"/>
      <w:marRight w:val="0"/>
      <w:marTop w:val="0"/>
      <w:marBottom w:val="0"/>
      <w:divBdr>
        <w:top w:val="none" w:sz="0" w:space="0" w:color="auto"/>
        <w:left w:val="none" w:sz="0" w:space="0" w:color="auto"/>
        <w:bottom w:val="none" w:sz="0" w:space="0" w:color="auto"/>
        <w:right w:val="none" w:sz="0" w:space="0" w:color="auto"/>
      </w:divBdr>
    </w:div>
    <w:div w:id="1082486366">
      <w:bodyDiv w:val="1"/>
      <w:marLeft w:val="0"/>
      <w:marRight w:val="0"/>
      <w:marTop w:val="0"/>
      <w:marBottom w:val="0"/>
      <w:divBdr>
        <w:top w:val="none" w:sz="0" w:space="0" w:color="auto"/>
        <w:left w:val="none" w:sz="0" w:space="0" w:color="auto"/>
        <w:bottom w:val="none" w:sz="0" w:space="0" w:color="auto"/>
        <w:right w:val="none" w:sz="0" w:space="0" w:color="auto"/>
      </w:divBdr>
    </w:div>
    <w:div w:id="1082750917">
      <w:bodyDiv w:val="1"/>
      <w:marLeft w:val="0"/>
      <w:marRight w:val="0"/>
      <w:marTop w:val="0"/>
      <w:marBottom w:val="0"/>
      <w:divBdr>
        <w:top w:val="none" w:sz="0" w:space="0" w:color="auto"/>
        <w:left w:val="none" w:sz="0" w:space="0" w:color="auto"/>
        <w:bottom w:val="none" w:sz="0" w:space="0" w:color="auto"/>
        <w:right w:val="none" w:sz="0" w:space="0" w:color="auto"/>
      </w:divBdr>
    </w:div>
    <w:div w:id="1089157683">
      <w:bodyDiv w:val="1"/>
      <w:marLeft w:val="0"/>
      <w:marRight w:val="0"/>
      <w:marTop w:val="0"/>
      <w:marBottom w:val="0"/>
      <w:divBdr>
        <w:top w:val="none" w:sz="0" w:space="0" w:color="auto"/>
        <w:left w:val="none" w:sz="0" w:space="0" w:color="auto"/>
        <w:bottom w:val="none" w:sz="0" w:space="0" w:color="auto"/>
        <w:right w:val="none" w:sz="0" w:space="0" w:color="auto"/>
      </w:divBdr>
    </w:div>
    <w:div w:id="1092705865">
      <w:bodyDiv w:val="1"/>
      <w:marLeft w:val="0"/>
      <w:marRight w:val="0"/>
      <w:marTop w:val="0"/>
      <w:marBottom w:val="0"/>
      <w:divBdr>
        <w:top w:val="none" w:sz="0" w:space="0" w:color="auto"/>
        <w:left w:val="none" w:sz="0" w:space="0" w:color="auto"/>
        <w:bottom w:val="none" w:sz="0" w:space="0" w:color="auto"/>
        <w:right w:val="none" w:sz="0" w:space="0" w:color="auto"/>
      </w:divBdr>
    </w:div>
    <w:div w:id="1102918651">
      <w:bodyDiv w:val="1"/>
      <w:marLeft w:val="0"/>
      <w:marRight w:val="0"/>
      <w:marTop w:val="0"/>
      <w:marBottom w:val="0"/>
      <w:divBdr>
        <w:top w:val="none" w:sz="0" w:space="0" w:color="auto"/>
        <w:left w:val="none" w:sz="0" w:space="0" w:color="auto"/>
        <w:bottom w:val="none" w:sz="0" w:space="0" w:color="auto"/>
        <w:right w:val="none" w:sz="0" w:space="0" w:color="auto"/>
      </w:divBdr>
    </w:div>
    <w:div w:id="1114514866">
      <w:bodyDiv w:val="1"/>
      <w:marLeft w:val="0"/>
      <w:marRight w:val="0"/>
      <w:marTop w:val="0"/>
      <w:marBottom w:val="0"/>
      <w:divBdr>
        <w:top w:val="none" w:sz="0" w:space="0" w:color="auto"/>
        <w:left w:val="none" w:sz="0" w:space="0" w:color="auto"/>
        <w:bottom w:val="none" w:sz="0" w:space="0" w:color="auto"/>
        <w:right w:val="none" w:sz="0" w:space="0" w:color="auto"/>
      </w:divBdr>
    </w:div>
    <w:div w:id="1117410316">
      <w:bodyDiv w:val="1"/>
      <w:marLeft w:val="0"/>
      <w:marRight w:val="0"/>
      <w:marTop w:val="0"/>
      <w:marBottom w:val="0"/>
      <w:divBdr>
        <w:top w:val="none" w:sz="0" w:space="0" w:color="auto"/>
        <w:left w:val="none" w:sz="0" w:space="0" w:color="auto"/>
        <w:bottom w:val="none" w:sz="0" w:space="0" w:color="auto"/>
        <w:right w:val="none" w:sz="0" w:space="0" w:color="auto"/>
      </w:divBdr>
    </w:div>
    <w:div w:id="1118983624">
      <w:bodyDiv w:val="1"/>
      <w:marLeft w:val="0"/>
      <w:marRight w:val="0"/>
      <w:marTop w:val="0"/>
      <w:marBottom w:val="0"/>
      <w:divBdr>
        <w:top w:val="none" w:sz="0" w:space="0" w:color="auto"/>
        <w:left w:val="none" w:sz="0" w:space="0" w:color="auto"/>
        <w:bottom w:val="none" w:sz="0" w:space="0" w:color="auto"/>
        <w:right w:val="none" w:sz="0" w:space="0" w:color="auto"/>
      </w:divBdr>
    </w:div>
    <w:div w:id="1120801607">
      <w:bodyDiv w:val="1"/>
      <w:marLeft w:val="0"/>
      <w:marRight w:val="0"/>
      <w:marTop w:val="0"/>
      <w:marBottom w:val="0"/>
      <w:divBdr>
        <w:top w:val="none" w:sz="0" w:space="0" w:color="auto"/>
        <w:left w:val="none" w:sz="0" w:space="0" w:color="auto"/>
        <w:bottom w:val="none" w:sz="0" w:space="0" w:color="auto"/>
        <w:right w:val="none" w:sz="0" w:space="0" w:color="auto"/>
      </w:divBdr>
    </w:div>
    <w:div w:id="1131748452">
      <w:bodyDiv w:val="1"/>
      <w:marLeft w:val="0"/>
      <w:marRight w:val="0"/>
      <w:marTop w:val="0"/>
      <w:marBottom w:val="0"/>
      <w:divBdr>
        <w:top w:val="none" w:sz="0" w:space="0" w:color="auto"/>
        <w:left w:val="none" w:sz="0" w:space="0" w:color="auto"/>
        <w:bottom w:val="none" w:sz="0" w:space="0" w:color="auto"/>
        <w:right w:val="none" w:sz="0" w:space="0" w:color="auto"/>
      </w:divBdr>
    </w:div>
    <w:div w:id="1150436979">
      <w:bodyDiv w:val="1"/>
      <w:marLeft w:val="0"/>
      <w:marRight w:val="0"/>
      <w:marTop w:val="0"/>
      <w:marBottom w:val="0"/>
      <w:divBdr>
        <w:top w:val="none" w:sz="0" w:space="0" w:color="auto"/>
        <w:left w:val="none" w:sz="0" w:space="0" w:color="auto"/>
        <w:bottom w:val="none" w:sz="0" w:space="0" w:color="auto"/>
        <w:right w:val="none" w:sz="0" w:space="0" w:color="auto"/>
      </w:divBdr>
    </w:div>
    <w:div w:id="1153519948">
      <w:bodyDiv w:val="1"/>
      <w:marLeft w:val="0"/>
      <w:marRight w:val="0"/>
      <w:marTop w:val="0"/>
      <w:marBottom w:val="0"/>
      <w:divBdr>
        <w:top w:val="none" w:sz="0" w:space="0" w:color="auto"/>
        <w:left w:val="none" w:sz="0" w:space="0" w:color="auto"/>
        <w:bottom w:val="none" w:sz="0" w:space="0" w:color="auto"/>
        <w:right w:val="none" w:sz="0" w:space="0" w:color="auto"/>
      </w:divBdr>
    </w:div>
    <w:div w:id="1156146075">
      <w:bodyDiv w:val="1"/>
      <w:marLeft w:val="0"/>
      <w:marRight w:val="0"/>
      <w:marTop w:val="0"/>
      <w:marBottom w:val="0"/>
      <w:divBdr>
        <w:top w:val="none" w:sz="0" w:space="0" w:color="auto"/>
        <w:left w:val="none" w:sz="0" w:space="0" w:color="auto"/>
        <w:bottom w:val="none" w:sz="0" w:space="0" w:color="auto"/>
        <w:right w:val="none" w:sz="0" w:space="0" w:color="auto"/>
      </w:divBdr>
    </w:div>
    <w:div w:id="1156186858">
      <w:bodyDiv w:val="1"/>
      <w:marLeft w:val="0"/>
      <w:marRight w:val="0"/>
      <w:marTop w:val="0"/>
      <w:marBottom w:val="0"/>
      <w:divBdr>
        <w:top w:val="none" w:sz="0" w:space="0" w:color="auto"/>
        <w:left w:val="none" w:sz="0" w:space="0" w:color="auto"/>
        <w:bottom w:val="none" w:sz="0" w:space="0" w:color="auto"/>
        <w:right w:val="none" w:sz="0" w:space="0" w:color="auto"/>
      </w:divBdr>
    </w:div>
    <w:div w:id="1158889047">
      <w:bodyDiv w:val="1"/>
      <w:marLeft w:val="0"/>
      <w:marRight w:val="0"/>
      <w:marTop w:val="0"/>
      <w:marBottom w:val="0"/>
      <w:divBdr>
        <w:top w:val="none" w:sz="0" w:space="0" w:color="auto"/>
        <w:left w:val="none" w:sz="0" w:space="0" w:color="auto"/>
        <w:bottom w:val="none" w:sz="0" w:space="0" w:color="auto"/>
        <w:right w:val="none" w:sz="0" w:space="0" w:color="auto"/>
      </w:divBdr>
    </w:div>
    <w:div w:id="1161656208">
      <w:bodyDiv w:val="1"/>
      <w:marLeft w:val="0"/>
      <w:marRight w:val="0"/>
      <w:marTop w:val="0"/>
      <w:marBottom w:val="0"/>
      <w:divBdr>
        <w:top w:val="none" w:sz="0" w:space="0" w:color="auto"/>
        <w:left w:val="none" w:sz="0" w:space="0" w:color="auto"/>
        <w:bottom w:val="none" w:sz="0" w:space="0" w:color="auto"/>
        <w:right w:val="none" w:sz="0" w:space="0" w:color="auto"/>
      </w:divBdr>
    </w:div>
    <w:div w:id="1175611835">
      <w:bodyDiv w:val="1"/>
      <w:marLeft w:val="0"/>
      <w:marRight w:val="0"/>
      <w:marTop w:val="0"/>
      <w:marBottom w:val="0"/>
      <w:divBdr>
        <w:top w:val="none" w:sz="0" w:space="0" w:color="auto"/>
        <w:left w:val="none" w:sz="0" w:space="0" w:color="auto"/>
        <w:bottom w:val="none" w:sz="0" w:space="0" w:color="auto"/>
        <w:right w:val="none" w:sz="0" w:space="0" w:color="auto"/>
      </w:divBdr>
    </w:div>
    <w:div w:id="1176111617">
      <w:bodyDiv w:val="1"/>
      <w:marLeft w:val="0"/>
      <w:marRight w:val="0"/>
      <w:marTop w:val="0"/>
      <w:marBottom w:val="0"/>
      <w:divBdr>
        <w:top w:val="none" w:sz="0" w:space="0" w:color="auto"/>
        <w:left w:val="none" w:sz="0" w:space="0" w:color="auto"/>
        <w:bottom w:val="none" w:sz="0" w:space="0" w:color="auto"/>
        <w:right w:val="none" w:sz="0" w:space="0" w:color="auto"/>
      </w:divBdr>
    </w:div>
    <w:div w:id="1188715770">
      <w:bodyDiv w:val="1"/>
      <w:marLeft w:val="0"/>
      <w:marRight w:val="0"/>
      <w:marTop w:val="0"/>
      <w:marBottom w:val="0"/>
      <w:divBdr>
        <w:top w:val="none" w:sz="0" w:space="0" w:color="auto"/>
        <w:left w:val="none" w:sz="0" w:space="0" w:color="auto"/>
        <w:bottom w:val="none" w:sz="0" w:space="0" w:color="auto"/>
        <w:right w:val="none" w:sz="0" w:space="0" w:color="auto"/>
      </w:divBdr>
    </w:div>
    <w:div w:id="1190140873">
      <w:bodyDiv w:val="1"/>
      <w:marLeft w:val="0"/>
      <w:marRight w:val="0"/>
      <w:marTop w:val="0"/>
      <w:marBottom w:val="0"/>
      <w:divBdr>
        <w:top w:val="none" w:sz="0" w:space="0" w:color="auto"/>
        <w:left w:val="none" w:sz="0" w:space="0" w:color="auto"/>
        <w:bottom w:val="none" w:sz="0" w:space="0" w:color="auto"/>
        <w:right w:val="none" w:sz="0" w:space="0" w:color="auto"/>
      </w:divBdr>
    </w:div>
    <w:div w:id="1196576975">
      <w:bodyDiv w:val="1"/>
      <w:marLeft w:val="0"/>
      <w:marRight w:val="0"/>
      <w:marTop w:val="0"/>
      <w:marBottom w:val="0"/>
      <w:divBdr>
        <w:top w:val="none" w:sz="0" w:space="0" w:color="auto"/>
        <w:left w:val="none" w:sz="0" w:space="0" w:color="auto"/>
        <w:bottom w:val="none" w:sz="0" w:space="0" w:color="auto"/>
        <w:right w:val="none" w:sz="0" w:space="0" w:color="auto"/>
      </w:divBdr>
    </w:div>
    <w:div w:id="1204710120">
      <w:bodyDiv w:val="1"/>
      <w:marLeft w:val="0"/>
      <w:marRight w:val="0"/>
      <w:marTop w:val="0"/>
      <w:marBottom w:val="0"/>
      <w:divBdr>
        <w:top w:val="none" w:sz="0" w:space="0" w:color="auto"/>
        <w:left w:val="none" w:sz="0" w:space="0" w:color="auto"/>
        <w:bottom w:val="none" w:sz="0" w:space="0" w:color="auto"/>
        <w:right w:val="none" w:sz="0" w:space="0" w:color="auto"/>
      </w:divBdr>
    </w:div>
    <w:div w:id="1209033087">
      <w:bodyDiv w:val="1"/>
      <w:marLeft w:val="0"/>
      <w:marRight w:val="0"/>
      <w:marTop w:val="0"/>
      <w:marBottom w:val="0"/>
      <w:divBdr>
        <w:top w:val="none" w:sz="0" w:space="0" w:color="auto"/>
        <w:left w:val="none" w:sz="0" w:space="0" w:color="auto"/>
        <w:bottom w:val="none" w:sz="0" w:space="0" w:color="auto"/>
        <w:right w:val="none" w:sz="0" w:space="0" w:color="auto"/>
      </w:divBdr>
    </w:div>
    <w:div w:id="1212307863">
      <w:bodyDiv w:val="1"/>
      <w:marLeft w:val="0"/>
      <w:marRight w:val="0"/>
      <w:marTop w:val="0"/>
      <w:marBottom w:val="0"/>
      <w:divBdr>
        <w:top w:val="none" w:sz="0" w:space="0" w:color="auto"/>
        <w:left w:val="none" w:sz="0" w:space="0" w:color="auto"/>
        <w:bottom w:val="none" w:sz="0" w:space="0" w:color="auto"/>
        <w:right w:val="none" w:sz="0" w:space="0" w:color="auto"/>
      </w:divBdr>
    </w:div>
    <w:div w:id="1213544546">
      <w:bodyDiv w:val="1"/>
      <w:marLeft w:val="0"/>
      <w:marRight w:val="0"/>
      <w:marTop w:val="0"/>
      <w:marBottom w:val="0"/>
      <w:divBdr>
        <w:top w:val="none" w:sz="0" w:space="0" w:color="auto"/>
        <w:left w:val="none" w:sz="0" w:space="0" w:color="auto"/>
        <w:bottom w:val="none" w:sz="0" w:space="0" w:color="auto"/>
        <w:right w:val="none" w:sz="0" w:space="0" w:color="auto"/>
      </w:divBdr>
    </w:div>
    <w:div w:id="1221788147">
      <w:bodyDiv w:val="1"/>
      <w:marLeft w:val="0"/>
      <w:marRight w:val="0"/>
      <w:marTop w:val="0"/>
      <w:marBottom w:val="0"/>
      <w:divBdr>
        <w:top w:val="none" w:sz="0" w:space="0" w:color="auto"/>
        <w:left w:val="none" w:sz="0" w:space="0" w:color="auto"/>
        <w:bottom w:val="none" w:sz="0" w:space="0" w:color="auto"/>
        <w:right w:val="none" w:sz="0" w:space="0" w:color="auto"/>
      </w:divBdr>
    </w:div>
    <w:div w:id="1229535983">
      <w:bodyDiv w:val="1"/>
      <w:marLeft w:val="0"/>
      <w:marRight w:val="0"/>
      <w:marTop w:val="0"/>
      <w:marBottom w:val="0"/>
      <w:divBdr>
        <w:top w:val="none" w:sz="0" w:space="0" w:color="auto"/>
        <w:left w:val="none" w:sz="0" w:space="0" w:color="auto"/>
        <w:bottom w:val="none" w:sz="0" w:space="0" w:color="auto"/>
        <w:right w:val="none" w:sz="0" w:space="0" w:color="auto"/>
      </w:divBdr>
    </w:div>
    <w:div w:id="1231305734">
      <w:bodyDiv w:val="1"/>
      <w:marLeft w:val="0"/>
      <w:marRight w:val="0"/>
      <w:marTop w:val="0"/>
      <w:marBottom w:val="0"/>
      <w:divBdr>
        <w:top w:val="none" w:sz="0" w:space="0" w:color="auto"/>
        <w:left w:val="none" w:sz="0" w:space="0" w:color="auto"/>
        <w:bottom w:val="none" w:sz="0" w:space="0" w:color="auto"/>
        <w:right w:val="none" w:sz="0" w:space="0" w:color="auto"/>
      </w:divBdr>
    </w:div>
    <w:div w:id="1244026195">
      <w:bodyDiv w:val="1"/>
      <w:marLeft w:val="0"/>
      <w:marRight w:val="0"/>
      <w:marTop w:val="0"/>
      <w:marBottom w:val="0"/>
      <w:divBdr>
        <w:top w:val="none" w:sz="0" w:space="0" w:color="auto"/>
        <w:left w:val="none" w:sz="0" w:space="0" w:color="auto"/>
        <w:bottom w:val="none" w:sz="0" w:space="0" w:color="auto"/>
        <w:right w:val="none" w:sz="0" w:space="0" w:color="auto"/>
      </w:divBdr>
    </w:div>
    <w:div w:id="1244491608">
      <w:bodyDiv w:val="1"/>
      <w:marLeft w:val="0"/>
      <w:marRight w:val="0"/>
      <w:marTop w:val="0"/>
      <w:marBottom w:val="0"/>
      <w:divBdr>
        <w:top w:val="none" w:sz="0" w:space="0" w:color="auto"/>
        <w:left w:val="none" w:sz="0" w:space="0" w:color="auto"/>
        <w:bottom w:val="none" w:sz="0" w:space="0" w:color="auto"/>
        <w:right w:val="none" w:sz="0" w:space="0" w:color="auto"/>
      </w:divBdr>
    </w:div>
    <w:div w:id="1249541618">
      <w:bodyDiv w:val="1"/>
      <w:marLeft w:val="0"/>
      <w:marRight w:val="0"/>
      <w:marTop w:val="0"/>
      <w:marBottom w:val="0"/>
      <w:divBdr>
        <w:top w:val="none" w:sz="0" w:space="0" w:color="auto"/>
        <w:left w:val="none" w:sz="0" w:space="0" w:color="auto"/>
        <w:bottom w:val="none" w:sz="0" w:space="0" w:color="auto"/>
        <w:right w:val="none" w:sz="0" w:space="0" w:color="auto"/>
      </w:divBdr>
    </w:div>
    <w:div w:id="1250239592">
      <w:bodyDiv w:val="1"/>
      <w:marLeft w:val="0"/>
      <w:marRight w:val="0"/>
      <w:marTop w:val="0"/>
      <w:marBottom w:val="0"/>
      <w:divBdr>
        <w:top w:val="none" w:sz="0" w:space="0" w:color="auto"/>
        <w:left w:val="none" w:sz="0" w:space="0" w:color="auto"/>
        <w:bottom w:val="none" w:sz="0" w:space="0" w:color="auto"/>
        <w:right w:val="none" w:sz="0" w:space="0" w:color="auto"/>
      </w:divBdr>
    </w:div>
    <w:div w:id="1256476149">
      <w:bodyDiv w:val="1"/>
      <w:marLeft w:val="0"/>
      <w:marRight w:val="0"/>
      <w:marTop w:val="0"/>
      <w:marBottom w:val="0"/>
      <w:divBdr>
        <w:top w:val="none" w:sz="0" w:space="0" w:color="auto"/>
        <w:left w:val="none" w:sz="0" w:space="0" w:color="auto"/>
        <w:bottom w:val="none" w:sz="0" w:space="0" w:color="auto"/>
        <w:right w:val="none" w:sz="0" w:space="0" w:color="auto"/>
      </w:divBdr>
    </w:div>
    <w:div w:id="1264458360">
      <w:bodyDiv w:val="1"/>
      <w:marLeft w:val="0"/>
      <w:marRight w:val="0"/>
      <w:marTop w:val="0"/>
      <w:marBottom w:val="0"/>
      <w:divBdr>
        <w:top w:val="none" w:sz="0" w:space="0" w:color="auto"/>
        <w:left w:val="none" w:sz="0" w:space="0" w:color="auto"/>
        <w:bottom w:val="none" w:sz="0" w:space="0" w:color="auto"/>
        <w:right w:val="none" w:sz="0" w:space="0" w:color="auto"/>
      </w:divBdr>
    </w:div>
    <w:div w:id="1271670520">
      <w:bodyDiv w:val="1"/>
      <w:marLeft w:val="0"/>
      <w:marRight w:val="0"/>
      <w:marTop w:val="0"/>
      <w:marBottom w:val="0"/>
      <w:divBdr>
        <w:top w:val="none" w:sz="0" w:space="0" w:color="auto"/>
        <w:left w:val="none" w:sz="0" w:space="0" w:color="auto"/>
        <w:bottom w:val="none" w:sz="0" w:space="0" w:color="auto"/>
        <w:right w:val="none" w:sz="0" w:space="0" w:color="auto"/>
      </w:divBdr>
    </w:div>
    <w:div w:id="1272006543">
      <w:bodyDiv w:val="1"/>
      <w:marLeft w:val="0"/>
      <w:marRight w:val="0"/>
      <w:marTop w:val="0"/>
      <w:marBottom w:val="0"/>
      <w:divBdr>
        <w:top w:val="none" w:sz="0" w:space="0" w:color="auto"/>
        <w:left w:val="none" w:sz="0" w:space="0" w:color="auto"/>
        <w:bottom w:val="none" w:sz="0" w:space="0" w:color="auto"/>
        <w:right w:val="none" w:sz="0" w:space="0" w:color="auto"/>
      </w:divBdr>
    </w:div>
    <w:div w:id="1276477388">
      <w:bodyDiv w:val="1"/>
      <w:marLeft w:val="0"/>
      <w:marRight w:val="0"/>
      <w:marTop w:val="0"/>
      <w:marBottom w:val="0"/>
      <w:divBdr>
        <w:top w:val="none" w:sz="0" w:space="0" w:color="auto"/>
        <w:left w:val="none" w:sz="0" w:space="0" w:color="auto"/>
        <w:bottom w:val="none" w:sz="0" w:space="0" w:color="auto"/>
        <w:right w:val="none" w:sz="0" w:space="0" w:color="auto"/>
      </w:divBdr>
    </w:div>
    <w:div w:id="1277906365">
      <w:bodyDiv w:val="1"/>
      <w:marLeft w:val="0"/>
      <w:marRight w:val="0"/>
      <w:marTop w:val="0"/>
      <w:marBottom w:val="0"/>
      <w:divBdr>
        <w:top w:val="none" w:sz="0" w:space="0" w:color="auto"/>
        <w:left w:val="none" w:sz="0" w:space="0" w:color="auto"/>
        <w:bottom w:val="none" w:sz="0" w:space="0" w:color="auto"/>
        <w:right w:val="none" w:sz="0" w:space="0" w:color="auto"/>
      </w:divBdr>
    </w:div>
    <w:div w:id="1278634055">
      <w:bodyDiv w:val="1"/>
      <w:marLeft w:val="0"/>
      <w:marRight w:val="0"/>
      <w:marTop w:val="0"/>
      <w:marBottom w:val="0"/>
      <w:divBdr>
        <w:top w:val="none" w:sz="0" w:space="0" w:color="auto"/>
        <w:left w:val="none" w:sz="0" w:space="0" w:color="auto"/>
        <w:bottom w:val="none" w:sz="0" w:space="0" w:color="auto"/>
        <w:right w:val="none" w:sz="0" w:space="0" w:color="auto"/>
      </w:divBdr>
    </w:div>
    <w:div w:id="1281255256">
      <w:bodyDiv w:val="1"/>
      <w:marLeft w:val="0"/>
      <w:marRight w:val="0"/>
      <w:marTop w:val="0"/>
      <w:marBottom w:val="0"/>
      <w:divBdr>
        <w:top w:val="none" w:sz="0" w:space="0" w:color="auto"/>
        <w:left w:val="none" w:sz="0" w:space="0" w:color="auto"/>
        <w:bottom w:val="none" w:sz="0" w:space="0" w:color="auto"/>
        <w:right w:val="none" w:sz="0" w:space="0" w:color="auto"/>
      </w:divBdr>
    </w:div>
    <w:div w:id="1284580979">
      <w:bodyDiv w:val="1"/>
      <w:marLeft w:val="0"/>
      <w:marRight w:val="0"/>
      <w:marTop w:val="0"/>
      <w:marBottom w:val="0"/>
      <w:divBdr>
        <w:top w:val="none" w:sz="0" w:space="0" w:color="auto"/>
        <w:left w:val="none" w:sz="0" w:space="0" w:color="auto"/>
        <w:bottom w:val="none" w:sz="0" w:space="0" w:color="auto"/>
        <w:right w:val="none" w:sz="0" w:space="0" w:color="auto"/>
      </w:divBdr>
    </w:div>
    <w:div w:id="1309087610">
      <w:bodyDiv w:val="1"/>
      <w:marLeft w:val="0"/>
      <w:marRight w:val="0"/>
      <w:marTop w:val="0"/>
      <w:marBottom w:val="0"/>
      <w:divBdr>
        <w:top w:val="none" w:sz="0" w:space="0" w:color="auto"/>
        <w:left w:val="none" w:sz="0" w:space="0" w:color="auto"/>
        <w:bottom w:val="none" w:sz="0" w:space="0" w:color="auto"/>
        <w:right w:val="none" w:sz="0" w:space="0" w:color="auto"/>
      </w:divBdr>
    </w:div>
    <w:div w:id="1321230750">
      <w:bodyDiv w:val="1"/>
      <w:marLeft w:val="0"/>
      <w:marRight w:val="0"/>
      <w:marTop w:val="0"/>
      <w:marBottom w:val="0"/>
      <w:divBdr>
        <w:top w:val="none" w:sz="0" w:space="0" w:color="auto"/>
        <w:left w:val="none" w:sz="0" w:space="0" w:color="auto"/>
        <w:bottom w:val="none" w:sz="0" w:space="0" w:color="auto"/>
        <w:right w:val="none" w:sz="0" w:space="0" w:color="auto"/>
      </w:divBdr>
    </w:div>
    <w:div w:id="1322349909">
      <w:bodyDiv w:val="1"/>
      <w:marLeft w:val="0"/>
      <w:marRight w:val="0"/>
      <w:marTop w:val="0"/>
      <w:marBottom w:val="0"/>
      <w:divBdr>
        <w:top w:val="none" w:sz="0" w:space="0" w:color="auto"/>
        <w:left w:val="none" w:sz="0" w:space="0" w:color="auto"/>
        <w:bottom w:val="none" w:sz="0" w:space="0" w:color="auto"/>
        <w:right w:val="none" w:sz="0" w:space="0" w:color="auto"/>
      </w:divBdr>
    </w:div>
    <w:div w:id="1323660931">
      <w:bodyDiv w:val="1"/>
      <w:marLeft w:val="0"/>
      <w:marRight w:val="0"/>
      <w:marTop w:val="0"/>
      <w:marBottom w:val="0"/>
      <w:divBdr>
        <w:top w:val="none" w:sz="0" w:space="0" w:color="auto"/>
        <w:left w:val="none" w:sz="0" w:space="0" w:color="auto"/>
        <w:bottom w:val="none" w:sz="0" w:space="0" w:color="auto"/>
        <w:right w:val="none" w:sz="0" w:space="0" w:color="auto"/>
      </w:divBdr>
    </w:div>
    <w:div w:id="1323849739">
      <w:bodyDiv w:val="1"/>
      <w:marLeft w:val="0"/>
      <w:marRight w:val="0"/>
      <w:marTop w:val="0"/>
      <w:marBottom w:val="0"/>
      <w:divBdr>
        <w:top w:val="none" w:sz="0" w:space="0" w:color="auto"/>
        <w:left w:val="none" w:sz="0" w:space="0" w:color="auto"/>
        <w:bottom w:val="none" w:sz="0" w:space="0" w:color="auto"/>
        <w:right w:val="none" w:sz="0" w:space="0" w:color="auto"/>
      </w:divBdr>
    </w:div>
    <w:div w:id="1329291883">
      <w:bodyDiv w:val="1"/>
      <w:marLeft w:val="0"/>
      <w:marRight w:val="0"/>
      <w:marTop w:val="0"/>
      <w:marBottom w:val="0"/>
      <w:divBdr>
        <w:top w:val="none" w:sz="0" w:space="0" w:color="auto"/>
        <w:left w:val="none" w:sz="0" w:space="0" w:color="auto"/>
        <w:bottom w:val="none" w:sz="0" w:space="0" w:color="auto"/>
        <w:right w:val="none" w:sz="0" w:space="0" w:color="auto"/>
      </w:divBdr>
    </w:div>
    <w:div w:id="1337884298">
      <w:bodyDiv w:val="1"/>
      <w:marLeft w:val="0"/>
      <w:marRight w:val="0"/>
      <w:marTop w:val="0"/>
      <w:marBottom w:val="0"/>
      <w:divBdr>
        <w:top w:val="none" w:sz="0" w:space="0" w:color="auto"/>
        <w:left w:val="none" w:sz="0" w:space="0" w:color="auto"/>
        <w:bottom w:val="none" w:sz="0" w:space="0" w:color="auto"/>
        <w:right w:val="none" w:sz="0" w:space="0" w:color="auto"/>
      </w:divBdr>
    </w:div>
    <w:div w:id="1339427665">
      <w:bodyDiv w:val="1"/>
      <w:marLeft w:val="0"/>
      <w:marRight w:val="0"/>
      <w:marTop w:val="0"/>
      <w:marBottom w:val="0"/>
      <w:divBdr>
        <w:top w:val="none" w:sz="0" w:space="0" w:color="auto"/>
        <w:left w:val="none" w:sz="0" w:space="0" w:color="auto"/>
        <w:bottom w:val="none" w:sz="0" w:space="0" w:color="auto"/>
        <w:right w:val="none" w:sz="0" w:space="0" w:color="auto"/>
      </w:divBdr>
    </w:div>
    <w:div w:id="1350252392">
      <w:bodyDiv w:val="1"/>
      <w:marLeft w:val="0"/>
      <w:marRight w:val="0"/>
      <w:marTop w:val="0"/>
      <w:marBottom w:val="0"/>
      <w:divBdr>
        <w:top w:val="none" w:sz="0" w:space="0" w:color="auto"/>
        <w:left w:val="none" w:sz="0" w:space="0" w:color="auto"/>
        <w:bottom w:val="none" w:sz="0" w:space="0" w:color="auto"/>
        <w:right w:val="none" w:sz="0" w:space="0" w:color="auto"/>
      </w:divBdr>
    </w:div>
    <w:div w:id="1356931049">
      <w:bodyDiv w:val="1"/>
      <w:marLeft w:val="0"/>
      <w:marRight w:val="0"/>
      <w:marTop w:val="0"/>
      <w:marBottom w:val="0"/>
      <w:divBdr>
        <w:top w:val="none" w:sz="0" w:space="0" w:color="auto"/>
        <w:left w:val="none" w:sz="0" w:space="0" w:color="auto"/>
        <w:bottom w:val="none" w:sz="0" w:space="0" w:color="auto"/>
        <w:right w:val="none" w:sz="0" w:space="0" w:color="auto"/>
      </w:divBdr>
    </w:div>
    <w:div w:id="1387297924">
      <w:bodyDiv w:val="1"/>
      <w:marLeft w:val="0"/>
      <w:marRight w:val="0"/>
      <w:marTop w:val="0"/>
      <w:marBottom w:val="0"/>
      <w:divBdr>
        <w:top w:val="none" w:sz="0" w:space="0" w:color="auto"/>
        <w:left w:val="none" w:sz="0" w:space="0" w:color="auto"/>
        <w:bottom w:val="none" w:sz="0" w:space="0" w:color="auto"/>
        <w:right w:val="none" w:sz="0" w:space="0" w:color="auto"/>
      </w:divBdr>
    </w:div>
    <w:div w:id="1390611140">
      <w:bodyDiv w:val="1"/>
      <w:marLeft w:val="0"/>
      <w:marRight w:val="0"/>
      <w:marTop w:val="0"/>
      <w:marBottom w:val="0"/>
      <w:divBdr>
        <w:top w:val="none" w:sz="0" w:space="0" w:color="auto"/>
        <w:left w:val="none" w:sz="0" w:space="0" w:color="auto"/>
        <w:bottom w:val="none" w:sz="0" w:space="0" w:color="auto"/>
        <w:right w:val="none" w:sz="0" w:space="0" w:color="auto"/>
      </w:divBdr>
    </w:div>
    <w:div w:id="1391731456">
      <w:bodyDiv w:val="1"/>
      <w:marLeft w:val="0"/>
      <w:marRight w:val="0"/>
      <w:marTop w:val="0"/>
      <w:marBottom w:val="0"/>
      <w:divBdr>
        <w:top w:val="none" w:sz="0" w:space="0" w:color="auto"/>
        <w:left w:val="none" w:sz="0" w:space="0" w:color="auto"/>
        <w:bottom w:val="none" w:sz="0" w:space="0" w:color="auto"/>
        <w:right w:val="none" w:sz="0" w:space="0" w:color="auto"/>
      </w:divBdr>
    </w:div>
    <w:div w:id="1399789650">
      <w:bodyDiv w:val="1"/>
      <w:marLeft w:val="0"/>
      <w:marRight w:val="0"/>
      <w:marTop w:val="0"/>
      <w:marBottom w:val="0"/>
      <w:divBdr>
        <w:top w:val="none" w:sz="0" w:space="0" w:color="auto"/>
        <w:left w:val="none" w:sz="0" w:space="0" w:color="auto"/>
        <w:bottom w:val="none" w:sz="0" w:space="0" w:color="auto"/>
        <w:right w:val="none" w:sz="0" w:space="0" w:color="auto"/>
      </w:divBdr>
    </w:div>
    <w:div w:id="1401756110">
      <w:bodyDiv w:val="1"/>
      <w:marLeft w:val="0"/>
      <w:marRight w:val="0"/>
      <w:marTop w:val="0"/>
      <w:marBottom w:val="0"/>
      <w:divBdr>
        <w:top w:val="none" w:sz="0" w:space="0" w:color="auto"/>
        <w:left w:val="none" w:sz="0" w:space="0" w:color="auto"/>
        <w:bottom w:val="none" w:sz="0" w:space="0" w:color="auto"/>
        <w:right w:val="none" w:sz="0" w:space="0" w:color="auto"/>
      </w:divBdr>
    </w:div>
    <w:div w:id="1406143601">
      <w:bodyDiv w:val="1"/>
      <w:marLeft w:val="0"/>
      <w:marRight w:val="0"/>
      <w:marTop w:val="0"/>
      <w:marBottom w:val="0"/>
      <w:divBdr>
        <w:top w:val="none" w:sz="0" w:space="0" w:color="auto"/>
        <w:left w:val="none" w:sz="0" w:space="0" w:color="auto"/>
        <w:bottom w:val="none" w:sz="0" w:space="0" w:color="auto"/>
        <w:right w:val="none" w:sz="0" w:space="0" w:color="auto"/>
      </w:divBdr>
    </w:div>
    <w:div w:id="1412040256">
      <w:bodyDiv w:val="1"/>
      <w:marLeft w:val="0"/>
      <w:marRight w:val="0"/>
      <w:marTop w:val="0"/>
      <w:marBottom w:val="0"/>
      <w:divBdr>
        <w:top w:val="none" w:sz="0" w:space="0" w:color="auto"/>
        <w:left w:val="none" w:sz="0" w:space="0" w:color="auto"/>
        <w:bottom w:val="none" w:sz="0" w:space="0" w:color="auto"/>
        <w:right w:val="none" w:sz="0" w:space="0" w:color="auto"/>
      </w:divBdr>
    </w:div>
    <w:div w:id="1420760253">
      <w:bodyDiv w:val="1"/>
      <w:marLeft w:val="0"/>
      <w:marRight w:val="0"/>
      <w:marTop w:val="0"/>
      <w:marBottom w:val="0"/>
      <w:divBdr>
        <w:top w:val="none" w:sz="0" w:space="0" w:color="auto"/>
        <w:left w:val="none" w:sz="0" w:space="0" w:color="auto"/>
        <w:bottom w:val="none" w:sz="0" w:space="0" w:color="auto"/>
        <w:right w:val="none" w:sz="0" w:space="0" w:color="auto"/>
      </w:divBdr>
    </w:div>
    <w:div w:id="1424449969">
      <w:bodyDiv w:val="1"/>
      <w:marLeft w:val="0"/>
      <w:marRight w:val="0"/>
      <w:marTop w:val="0"/>
      <w:marBottom w:val="0"/>
      <w:divBdr>
        <w:top w:val="none" w:sz="0" w:space="0" w:color="auto"/>
        <w:left w:val="none" w:sz="0" w:space="0" w:color="auto"/>
        <w:bottom w:val="none" w:sz="0" w:space="0" w:color="auto"/>
        <w:right w:val="none" w:sz="0" w:space="0" w:color="auto"/>
      </w:divBdr>
    </w:div>
    <w:div w:id="1438401895">
      <w:bodyDiv w:val="1"/>
      <w:marLeft w:val="0"/>
      <w:marRight w:val="0"/>
      <w:marTop w:val="0"/>
      <w:marBottom w:val="0"/>
      <w:divBdr>
        <w:top w:val="none" w:sz="0" w:space="0" w:color="auto"/>
        <w:left w:val="none" w:sz="0" w:space="0" w:color="auto"/>
        <w:bottom w:val="none" w:sz="0" w:space="0" w:color="auto"/>
        <w:right w:val="none" w:sz="0" w:space="0" w:color="auto"/>
      </w:divBdr>
    </w:div>
    <w:div w:id="1443064192">
      <w:bodyDiv w:val="1"/>
      <w:marLeft w:val="0"/>
      <w:marRight w:val="0"/>
      <w:marTop w:val="0"/>
      <w:marBottom w:val="0"/>
      <w:divBdr>
        <w:top w:val="none" w:sz="0" w:space="0" w:color="auto"/>
        <w:left w:val="none" w:sz="0" w:space="0" w:color="auto"/>
        <w:bottom w:val="none" w:sz="0" w:space="0" w:color="auto"/>
        <w:right w:val="none" w:sz="0" w:space="0" w:color="auto"/>
      </w:divBdr>
    </w:div>
    <w:div w:id="1443573587">
      <w:bodyDiv w:val="1"/>
      <w:marLeft w:val="0"/>
      <w:marRight w:val="0"/>
      <w:marTop w:val="0"/>
      <w:marBottom w:val="0"/>
      <w:divBdr>
        <w:top w:val="none" w:sz="0" w:space="0" w:color="auto"/>
        <w:left w:val="none" w:sz="0" w:space="0" w:color="auto"/>
        <w:bottom w:val="none" w:sz="0" w:space="0" w:color="auto"/>
        <w:right w:val="none" w:sz="0" w:space="0" w:color="auto"/>
      </w:divBdr>
    </w:div>
    <w:div w:id="1444611661">
      <w:bodyDiv w:val="1"/>
      <w:marLeft w:val="0"/>
      <w:marRight w:val="0"/>
      <w:marTop w:val="0"/>
      <w:marBottom w:val="0"/>
      <w:divBdr>
        <w:top w:val="none" w:sz="0" w:space="0" w:color="auto"/>
        <w:left w:val="none" w:sz="0" w:space="0" w:color="auto"/>
        <w:bottom w:val="none" w:sz="0" w:space="0" w:color="auto"/>
        <w:right w:val="none" w:sz="0" w:space="0" w:color="auto"/>
      </w:divBdr>
    </w:div>
    <w:div w:id="1460949376">
      <w:bodyDiv w:val="1"/>
      <w:marLeft w:val="0"/>
      <w:marRight w:val="0"/>
      <w:marTop w:val="0"/>
      <w:marBottom w:val="0"/>
      <w:divBdr>
        <w:top w:val="none" w:sz="0" w:space="0" w:color="auto"/>
        <w:left w:val="none" w:sz="0" w:space="0" w:color="auto"/>
        <w:bottom w:val="none" w:sz="0" w:space="0" w:color="auto"/>
        <w:right w:val="none" w:sz="0" w:space="0" w:color="auto"/>
      </w:divBdr>
    </w:div>
    <w:div w:id="1471634113">
      <w:bodyDiv w:val="1"/>
      <w:marLeft w:val="0"/>
      <w:marRight w:val="0"/>
      <w:marTop w:val="0"/>
      <w:marBottom w:val="0"/>
      <w:divBdr>
        <w:top w:val="none" w:sz="0" w:space="0" w:color="auto"/>
        <w:left w:val="none" w:sz="0" w:space="0" w:color="auto"/>
        <w:bottom w:val="none" w:sz="0" w:space="0" w:color="auto"/>
        <w:right w:val="none" w:sz="0" w:space="0" w:color="auto"/>
      </w:divBdr>
    </w:div>
    <w:div w:id="1478688833">
      <w:bodyDiv w:val="1"/>
      <w:marLeft w:val="0"/>
      <w:marRight w:val="0"/>
      <w:marTop w:val="0"/>
      <w:marBottom w:val="0"/>
      <w:divBdr>
        <w:top w:val="none" w:sz="0" w:space="0" w:color="auto"/>
        <w:left w:val="none" w:sz="0" w:space="0" w:color="auto"/>
        <w:bottom w:val="none" w:sz="0" w:space="0" w:color="auto"/>
        <w:right w:val="none" w:sz="0" w:space="0" w:color="auto"/>
      </w:divBdr>
    </w:div>
    <w:div w:id="1483157203">
      <w:bodyDiv w:val="1"/>
      <w:marLeft w:val="0"/>
      <w:marRight w:val="0"/>
      <w:marTop w:val="0"/>
      <w:marBottom w:val="0"/>
      <w:divBdr>
        <w:top w:val="none" w:sz="0" w:space="0" w:color="auto"/>
        <w:left w:val="none" w:sz="0" w:space="0" w:color="auto"/>
        <w:bottom w:val="none" w:sz="0" w:space="0" w:color="auto"/>
        <w:right w:val="none" w:sz="0" w:space="0" w:color="auto"/>
      </w:divBdr>
    </w:div>
    <w:div w:id="1490444046">
      <w:bodyDiv w:val="1"/>
      <w:marLeft w:val="0"/>
      <w:marRight w:val="0"/>
      <w:marTop w:val="0"/>
      <w:marBottom w:val="0"/>
      <w:divBdr>
        <w:top w:val="none" w:sz="0" w:space="0" w:color="auto"/>
        <w:left w:val="none" w:sz="0" w:space="0" w:color="auto"/>
        <w:bottom w:val="none" w:sz="0" w:space="0" w:color="auto"/>
        <w:right w:val="none" w:sz="0" w:space="0" w:color="auto"/>
      </w:divBdr>
    </w:div>
    <w:div w:id="1492527640">
      <w:bodyDiv w:val="1"/>
      <w:marLeft w:val="0"/>
      <w:marRight w:val="0"/>
      <w:marTop w:val="0"/>
      <w:marBottom w:val="0"/>
      <w:divBdr>
        <w:top w:val="none" w:sz="0" w:space="0" w:color="auto"/>
        <w:left w:val="none" w:sz="0" w:space="0" w:color="auto"/>
        <w:bottom w:val="none" w:sz="0" w:space="0" w:color="auto"/>
        <w:right w:val="none" w:sz="0" w:space="0" w:color="auto"/>
      </w:divBdr>
    </w:div>
    <w:div w:id="1500119212">
      <w:bodyDiv w:val="1"/>
      <w:marLeft w:val="0"/>
      <w:marRight w:val="0"/>
      <w:marTop w:val="0"/>
      <w:marBottom w:val="0"/>
      <w:divBdr>
        <w:top w:val="none" w:sz="0" w:space="0" w:color="auto"/>
        <w:left w:val="none" w:sz="0" w:space="0" w:color="auto"/>
        <w:bottom w:val="none" w:sz="0" w:space="0" w:color="auto"/>
        <w:right w:val="none" w:sz="0" w:space="0" w:color="auto"/>
      </w:divBdr>
    </w:div>
    <w:div w:id="1500728074">
      <w:bodyDiv w:val="1"/>
      <w:marLeft w:val="0"/>
      <w:marRight w:val="0"/>
      <w:marTop w:val="0"/>
      <w:marBottom w:val="0"/>
      <w:divBdr>
        <w:top w:val="none" w:sz="0" w:space="0" w:color="auto"/>
        <w:left w:val="none" w:sz="0" w:space="0" w:color="auto"/>
        <w:bottom w:val="none" w:sz="0" w:space="0" w:color="auto"/>
        <w:right w:val="none" w:sz="0" w:space="0" w:color="auto"/>
      </w:divBdr>
    </w:div>
    <w:div w:id="1500729307">
      <w:bodyDiv w:val="1"/>
      <w:marLeft w:val="0"/>
      <w:marRight w:val="0"/>
      <w:marTop w:val="0"/>
      <w:marBottom w:val="0"/>
      <w:divBdr>
        <w:top w:val="none" w:sz="0" w:space="0" w:color="auto"/>
        <w:left w:val="none" w:sz="0" w:space="0" w:color="auto"/>
        <w:bottom w:val="none" w:sz="0" w:space="0" w:color="auto"/>
        <w:right w:val="none" w:sz="0" w:space="0" w:color="auto"/>
      </w:divBdr>
    </w:div>
    <w:div w:id="1501382321">
      <w:bodyDiv w:val="1"/>
      <w:marLeft w:val="0"/>
      <w:marRight w:val="0"/>
      <w:marTop w:val="0"/>
      <w:marBottom w:val="0"/>
      <w:divBdr>
        <w:top w:val="none" w:sz="0" w:space="0" w:color="auto"/>
        <w:left w:val="none" w:sz="0" w:space="0" w:color="auto"/>
        <w:bottom w:val="none" w:sz="0" w:space="0" w:color="auto"/>
        <w:right w:val="none" w:sz="0" w:space="0" w:color="auto"/>
      </w:divBdr>
    </w:div>
    <w:div w:id="1506045193">
      <w:bodyDiv w:val="1"/>
      <w:marLeft w:val="0"/>
      <w:marRight w:val="0"/>
      <w:marTop w:val="0"/>
      <w:marBottom w:val="0"/>
      <w:divBdr>
        <w:top w:val="none" w:sz="0" w:space="0" w:color="auto"/>
        <w:left w:val="none" w:sz="0" w:space="0" w:color="auto"/>
        <w:bottom w:val="none" w:sz="0" w:space="0" w:color="auto"/>
        <w:right w:val="none" w:sz="0" w:space="0" w:color="auto"/>
      </w:divBdr>
    </w:div>
    <w:div w:id="1507984074">
      <w:bodyDiv w:val="1"/>
      <w:marLeft w:val="0"/>
      <w:marRight w:val="0"/>
      <w:marTop w:val="0"/>
      <w:marBottom w:val="0"/>
      <w:divBdr>
        <w:top w:val="none" w:sz="0" w:space="0" w:color="auto"/>
        <w:left w:val="none" w:sz="0" w:space="0" w:color="auto"/>
        <w:bottom w:val="none" w:sz="0" w:space="0" w:color="auto"/>
        <w:right w:val="none" w:sz="0" w:space="0" w:color="auto"/>
      </w:divBdr>
    </w:div>
    <w:div w:id="1509053489">
      <w:bodyDiv w:val="1"/>
      <w:marLeft w:val="0"/>
      <w:marRight w:val="0"/>
      <w:marTop w:val="0"/>
      <w:marBottom w:val="0"/>
      <w:divBdr>
        <w:top w:val="none" w:sz="0" w:space="0" w:color="auto"/>
        <w:left w:val="none" w:sz="0" w:space="0" w:color="auto"/>
        <w:bottom w:val="none" w:sz="0" w:space="0" w:color="auto"/>
        <w:right w:val="none" w:sz="0" w:space="0" w:color="auto"/>
      </w:divBdr>
    </w:div>
    <w:div w:id="1515266892">
      <w:bodyDiv w:val="1"/>
      <w:marLeft w:val="0"/>
      <w:marRight w:val="0"/>
      <w:marTop w:val="0"/>
      <w:marBottom w:val="0"/>
      <w:divBdr>
        <w:top w:val="none" w:sz="0" w:space="0" w:color="auto"/>
        <w:left w:val="none" w:sz="0" w:space="0" w:color="auto"/>
        <w:bottom w:val="none" w:sz="0" w:space="0" w:color="auto"/>
        <w:right w:val="none" w:sz="0" w:space="0" w:color="auto"/>
      </w:divBdr>
    </w:div>
    <w:div w:id="1520507174">
      <w:bodyDiv w:val="1"/>
      <w:marLeft w:val="0"/>
      <w:marRight w:val="0"/>
      <w:marTop w:val="0"/>
      <w:marBottom w:val="0"/>
      <w:divBdr>
        <w:top w:val="none" w:sz="0" w:space="0" w:color="auto"/>
        <w:left w:val="none" w:sz="0" w:space="0" w:color="auto"/>
        <w:bottom w:val="none" w:sz="0" w:space="0" w:color="auto"/>
        <w:right w:val="none" w:sz="0" w:space="0" w:color="auto"/>
      </w:divBdr>
    </w:div>
    <w:div w:id="1521629664">
      <w:bodyDiv w:val="1"/>
      <w:marLeft w:val="0"/>
      <w:marRight w:val="0"/>
      <w:marTop w:val="0"/>
      <w:marBottom w:val="0"/>
      <w:divBdr>
        <w:top w:val="none" w:sz="0" w:space="0" w:color="auto"/>
        <w:left w:val="none" w:sz="0" w:space="0" w:color="auto"/>
        <w:bottom w:val="none" w:sz="0" w:space="0" w:color="auto"/>
        <w:right w:val="none" w:sz="0" w:space="0" w:color="auto"/>
      </w:divBdr>
    </w:div>
    <w:div w:id="1522402642">
      <w:bodyDiv w:val="1"/>
      <w:marLeft w:val="0"/>
      <w:marRight w:val="0"/>
      <w:marTop w:val="0"/>
      <w:marBottom w:val="0"/>
      <w:divBdr>
        <w:top w:val="none" w:sz="0" w:space="0" w:color="auto"/>
        <w:left w:val="none" w:sz="0" w:space="0" w:color="auto"/>
        <w:bottom w:val="none" w:sz="0" w:space="0" w:color="auto"/>
        <w:right w:val="none" w:sz="0" w:space="0" w:color="auto"/>
      </w:divBdr>
    </w:div>
    <w:div w:id="1530216051">
      <w:bodyDiv w:val="1"/>
      <w:marLeft w:val="0"/>
      <w:marRight w:val="0"/>
      <w:marTop w:val="0"/>
      <w:marBottom w:val="0"/>
      <w:divBdr>
        <w:top w:val="none" w:sz="0" w:space="0" w:color="auto"/>
        <w:left w:val="none" w:sz="0" w:space="0" w:color="auto"/>
        <w:bottom w:val="none" w:sz="0" w:space="0" w:color="auto"/>
        <w:right w:val="none" w:sz="0" w:space="0" w:color="auto"/>
      </w:divBdr>
    </w:div>
    <w:div w:id="1530871037">
      <w:bodyDiv w:val="1"/>
      <w:marLeft w:val="0"/>
      <w:marRight w:val="0"/>
      <w:marTop w:val="0"/>
      <w:marBottom w:val="0"/>
      <w:divBdr>
        <w:top w:val="none" w:sz="0" w:space="0" w:color="auto"/>
        <w:left w:val="none" w:sz="0" w:space="0" w:color="auto"/>
        <w:bottom w:val="none" w:sz="0" w:space="0" w:color="auto"/>
        <w:right w:val="none" w:sz="0" w:space="0" w:color="auto"/>
      </w:divBdr>
    </w:div>
    <w:div w:id="1534657568">
      <w:bodyDiv w:val="1"/>
      <w:marLeft w:val="0"/>
      <w:marRight w:val="0"/>
      <w:marTop w:val="0"/>
      <w:marBottom w:val="0"/>
      <w:divBdr>
        <w:top w:val="none" w:sz="0" w:space="0" w:color="auto"/>
        <w:left w:val="none" w:sz="0" w:space="0" w:color="auto"/>
        <w:bottom w:val="none" w:sz="0" w:space="0" w:color="auto"/>
        <w:right w:val="none" w:sz="0" w:space="0" w:color="auto"/>
      </w:divBdr>
    </w:div>
    <w:div w:id="1535658966">
      <w:bodyDiv w:val="1"/>
      <w:marLeft w:val="0"/>
      <w:marRight w:val="0"/>
      <w:marTop w:val="0"/>
      <w:marBottom w:val="0"/>
      <w:divBdr>
        <w:top w:val="none" w:sz="0" w:space="0" w:color="auto"/>
        <w:left w:val="none" w:sz="0" w:space="0" w:color="auto"/>
        <w:bottom w:val="none" w:sz="0" w:space="0" w:color="auto"/>
        <w:right w:val="none" w:sz="0" w:space="0" w:color="auto"/>
      </w:divBdr>
    </w:div>
    <w:div w:id="1545629465">
      <w:bodyDiv w:val="1"/>
      <w:marLeft w:val="0"/>
      <w:marRight w:val="0"/>
      <w:marTop w:val="0"/>
      <w:marBottom w:val="0"/>
      <w:divBdr>
        <w:top w:val="none" w:sz="0" w:space="0" w:color="auto"/>
        <w:left w:val="none" w:sz="0" w:space="0" w:color="auto"/>
        <w:bottom w:val="none" w:sz="0" w:space="0" w:color="auto"/>
        <w:right w:val="none" w:sz="0" w:space="0" w:color="auto"/>
      </w:divBdr>
    </w:div>
    <w:div w:id="1546218684">
      <w:bodyDiv w:val="1"/>
      <w:marLeft w:val="0"/>
      <w:marRight w:val="0"/>
      <w:marTop w:val="0"/>
      <w:marBottom w:val="0"/>
      <w:divBdr>
        <w:top w:val="none" w:sz="0" w:space="0" w:color="auto"/>
        <w:left w:val="none" w:sz="0" w:space="0" w:color="auto"/>
        <w:bottom w:val="none" w:sz="0" w:space="0" w:color="auto"/>
        <w:right w:val="none" w:sz="0" w:space="0" w:color="auto"/>
      </w:divBdr>
    </w:div>
    <w:div w:id="1550335871">
      <w:bodyDiv w:val="1"/>
      <w:marLeft w:val="0"/>
      <w:marRight w:val="0"/>
      <w:marTop w:val="0"/>
      <w:marBottom w:val="0"/>
      <w:divBdr>
        <w:top w:val="none" w:sz="0" w:space="0" w:color="auto"/>
        <w:left w:val="none" w:sz="0" w:space="0" w:color="auto"/>
        <w:bottom w:val="none" w:sz="0" w:space="0" w:color="auto"/>
        <w:right w:val="none" w:sz="0" w:space="0" w:color="auto"/>
      </w:divBdr>
    </w:div>
    <w:div w:id="1554121026">
      <w:bodyDiv w:val="1"/>
      <w:marLeft w:val="0"/>
      <w:marRight w:val="0"/>
      <w:marTop w:val="0"/>
      <w:marBottom w:val="0"/>
      <w:divBdr>
        <w:top w:val="none" w:sz="0" w:space="0" w:color="auto"/>
        <w:left w:val="none" w:sz="0" w:space="0" w:color="auto"/>
        <w:bottom w:val="none" w:sz="0" w:space="0" w:color="auto"/>
        <w:right w:val="none" w:sz="0" w:space="0" w:color="auto"/>
      </w:divBdr>
    </w:div>
    <w:div w:id="1554540890">
      <w:bodyDiv w:val="1"/>
      <w:marLeft w:val="0"/>
      <w:marRight w:val="0"/>
      <w:marTop w:val="0"/>
      <w:marBottom w:val="0"/>
      <w:divBdr>
        <w:top w:val="none" w:sz="0" w:space="0" w:color="auto"/>
        <w:left w:val="none" w:sz="0" w:space="0" w:color="auto"/>
        <w:bottom w:val="none" w:sz="0" w:space="0" w:color="auto"/>
        <w:right w:val="none" w:sz="0" w:space="0" w:color="auto"/>
      </w:divBdr>
    </w:div>
    <w:div w:id="1558936235">
      <w:bodyDiv w:val="1"/>
      <w:marLeft w:val="0"/>
      <w:marRight w:val="0"/>
      <w:marTop w:val="0"/>
      <w:marBottom w:val="0"/>
      <w:divBdr>
        <w:top w:val="none" w:sz="0" w:space="0" w:color="auto"/>
        <w:left w:val="none" w:sz="0" w:space="0" w:color="auto"/>
        <w:bottom w:val="none" w:sz="0" w:space="0" w:color="auto"/>
        <w:right w:val="none" w:sz="0" w:space="0" w:color="auto"/>
      </w:divBdr>
    </w:div>
    <w:div w:id="1560095916">
      <w:bodyDiv w:val="1"/>
      <w:marLeft w:val="0"/>
      <w:marRight w:val="0"/>
      <w:marTop w:val="0"/>
      <w:marBottom w:val="0"/>
      <w:divBdr>
        <w:top w:val="none" w:sz="0" w:space="0" w:color="auto"/>
        <w:left w:val="none" w:sz="0" w:space="0" w:color="auto"/>
        <w:bottom w:val="none" w:sz="0" w:space="0" w:color="auto"/>
        <w:right w:val="none" w:sz="0" w:space="0" w:color="auto"/>
      </w:divBdr>
    </w:div>
    <w:div w:id="1560703994">
      <w:bodyDiv w:val="1"/>
      <w:marLeft w:val="0"/>
      <w:marRight w:val="0"/>
      <w:marTop w:val="0"/>
      <w:marBottom w:val="0"/>
      <w:divBdr>
        <w:top w:val="none" w:sz="0" w:space="0" w:color="auto"/>
        <w:left w:val="none" w:sz="0" w:space="0" w:color="auto"/>
        <w:bottom w:val="none" w:sz="0" w:space="0" w:color="auto"/>
        <w:right w:val="none" w:sz="0" w:space="0" w:color="auto"/>
      </w:divBdr>
    </w:div>
    <w:div w:id="1562523938">
      <w:bodyDiv w:val="1"/>
      <w:marLeft w:val="0"/>
      <w:marRight w:val="0"/>
      <w:marTop w:val="0"/>
      <w:marBottom w:val="0"/>
      <w:divBdr>
        <w:top w:val="none" w:sz="0" w:space="0" w:color="auto"/>
        <w:left w:val="none" w:sz="0" w:space="0" w:color="auto"/>
        <w:bottom w:val="none" w:sz="0" w:space="0" w:color="auto"/>
        <w:right w:val="none" w:sz="0" w:space="0" w:color="auto"/>
      </w:divBdr>
    </w:div>
    <w:div w:id="1563442019">
      <w:bodyDiv w:val="1"/>
      <w:marLeft w:val="0"/>
      <w:marRight w:val="0"/>
      <w:marTop w:val="0"/>
      <w:marBottom w:val="0"/>
      <w:divBdr>
        <w:top w:val="none" w:sz="0" w:space="0" w:color="auto"/>
        <w:left w:val="none" w:sz="0" w:space="0" w:color="auto"/>
        <w:bottom w:val="none" w:sz="0" w:space="0" w:color="auto"/>
        <w:right w:val="none" w:sz="0" w:space="0" w:color="auto"/>
      </w:divBdr>
    </w:div>
    <w:div w:id="1578635513">
      <w:bodyDiv w:val="1"/>
      <w:marLeft w:val="0"/>
      <w:marRight w:val="0"/>
      <w:marTop w:val="0"/>
      <w:marBottom w:val="0"/>
      <w:divBdr>
        <w:top w:val="none" w:sz="0" w:space="0" w:color="auto"/>
        <w:left w:val="none" w:sz="0" w:space="0" w:color="auto"/>
        <w:bottom w:val="none" w:sz="0" w:space="0" w:color="auto"/>
        <w:right w:val="none" w:sz="0" w:space="0" w:color="auto"/>
      </w:divBdr>
    </w:div>
    <w:div w:id="1579174439">
      <w:bodyDiv w:val="1"/>
      <w:marLeft w:val="0"/>
      <w:marRight w:val="0"/>
      <w:marTop w:val="0"/>
      <w:marBottom w:val="0"/>
      <w:divBdr>
        <w:top w:val="none" w:sz="0" w:space="0" w:color="auto"/>
        <w:left w:val="none" w:sz="0" w:space="0" w:color="auto"/>
        <w:bottom w:val="none" w:sz="0" w:space="0" w:color="auto"/>
        <w:right w:val="none" w:sz="0" w:space="0" w:color="auto"/>
      </w:divBdr>
    </w:div>
    <w:div w:id="1584680809">
      <w:bodyDiv w:val="1"/>
      <w:marLeft w:val="0"/>
      <w:marRight w:val="0"/>
      <w:marTop w:val="0"/>
      <w:marBottom w:val="0"/>
      <w:divBdr>
        <w:top w:val="none" w:sz="0" w:space="0" w:color="auto"/>
        <w:left w:val="none" w:sz="0" w:space="0" w:color="auto"/>
        <w:bottom w:val="none" w:sz="0" w:space="0" w:color="auto"/>
        <w:right w:val="none" w:sz="0" w:space="0" w:color="auto"/>
      </w:divBdr>
    </w:div>
    <w:div w:id="1588342393">
      <w:bodyDiv w:val="1"/>
      <w:marLeft w:val="0"/>
      <w:marRight w:val="0"/>
      <w:marTop w:val="0"/>
      <w:marBottom w:val="0"/>
      <w:divBdr>
        <w:top w:val="none" w:sz="0" w:space="0" w:color="auto"/>
        <w:left w:val="none" w:sz="0" w:space="0" w:color="auto"/>
        <w:bottom w:val="none" w:sz="0" w:space="0" w:color="auto"/>
        <w:right w:val="none" w:sz="0" w:space="0" w:color="auto"/>
      </w:divBdr>
    </w:div>
    <w:div w:id="1588882756">
      <w:bodyDiv w:val="1"/>
      <w:marLeft w:val="0"/>
      <w:marRight w:val="0"/>
      <w:marTop w:val="0"/>
      <w:marBottom w:val="0"/>
      <w:divBdr>
        <w:top w:val="none" w:sz="0" w:space="0" w:color="auto"/>
        <w:left w:val="none" w:sz="0" w:space="0" w:color="auto"/>
        <w:bottom w:val="none" w:sz="0" w:space="0" w:color="auto"/>
        <w:right w:val="none" w:sz="0" w:space="0" w:color="auto"/>
      </w:divBdr>
    </w:div>
    <w:div w:id="1590505333">
      <w:bodyDiv w:val="1"/>
      <w:marLeft w:val="0"/>
      <w:marRight w:val="0"/>
      <w:marTop w:val="0"/>
      <w:marBottom w:val="0"/>
      <w:divBdr>
        <w:top w:val="none" w:sz="0" w:space="0" w:color="auto"/>
        <w:left w:val="none" w:sz="0" w:space="0" w:color="auto"/>
        <w:bottom w:val="none" w:sz="0" w:space="0" w:color="auto"/>
        <w:right w:val="none" w:sz="0" w:space="0" w:color="auto"/>
      </w:divBdr>
    </w:div>
    <w:div w:id="1591891727">
      <w:bodyDiv w:val="1"/>
      <w:marLeft w:val="0"/>
      <w:marRight w:val="0"/>
      <w:marTop w:val="0"/>
      <w:marBottom w:val="0"/>
      <w:divBdr>
        <w:top w:val="none" w:sz="0" w:space="0" w:color="auto"/>
        <w:left w:val="none" w:sz="0" w:space="0" w:color="auto"/>
        <w:bottom w:val="none" w:sz="0" w:space="0" w:color="auto"/>
        <w:right w:val="none" w:sz="0" w:space="0" w:color="auto"/>
      </w:divBdr>
    </w:div>
    <w:div w:id="1594047815">
      <w:bodyDiv w:val="1"/>
      <w:marLeft w:val="0"/>
      <w:marRight w:val="0"/>
      <w:marTop w:val="0"/>
      <w:marBottom w:val="0"/>
      <w:divBdr>
        <w:top w:val="none" w:sz="0" w:space="0" w:color="auto"/>
        <w:left w:val="none" w:sz="0" w:space="0" w:color="auto"/>
        <w:bottom w:val="none" w:sz="0" w:space="0" w:color="auto"/>
        <w:right w:val="none" w:sz="0" w:space="0" w:color="auto"/>
      </w:divBdr>
    </w:div>
    <w:div w:id="1599364538">
      <w:bodyDiv w:val="1"/>
      <w:marLeft w:val="0"/>
      <w:marRight w:val="0"/>
      <w:marTop w:val="0"/>
      <w:marBottom w:val="0"/>
      <w:divBdr>
        <w:top w:val="none" w:sz="0" w:space="0" w:color="auto"/>
        <w:left w:val="none" w:sz="0" w:space="0" w:color="auto"/>
        <w:bottom w:val="none" w:sz="0" w:space="0" w:color="auto"/>
        <w:right w:val="none" w:sz="0" w:space="0" w:color="auto"/>
      </w:divBdr>
    </w:div>
    <w:div w:id="1602494730">
      <w:bodyDiv w:val="1"/>
      <w:marLeft w:val="0"/>
      <w:marRight w:val="0"/>
      <w:marTop w:val="0"/>
      <w:marBottom w:val="0"/>
      <w:divBdr>
        <w:top w:val="none" w:sz="0" w:space="0" w:color="auto"/>
        <w:left w:val="none" w:sz="0" w:space="0" w:color="auto"/>
        <w:bottom w:val="none" w:sz="0" w:space="0" w:color="auto"/>
        <w:right w:val="none" w:sz="0" w:space="0" w:color="auto"/>
      </w:divBdr>
    </w:div>
    <w:div w:id="1606307347">
      <w:bodyDiv w:val="1"/>
      <w:marLeft w:val="0"/>
      <w:marRight w:val="0"/>
      <w:marTop w:val="0"/>
      <w:marBottom w:val="0"/>
      <w:divBdr>
        <w:top w:val="none" w:sz="0" w:space="0" w:color="auto"/>
        <w:left w:val="none" w:sz="0" w:space="0" w:color="auto"/>
        <w:bottom w:val="none" w:sz="0" w:space="0" w:color="auto"/>
        <w:right w:val="none" w:sz="0" w:space="0" w:color="auto"/>
      </w:divBdr>
    </w:div>
    <w:div w:id="1608081754">
      <w:bodyDiv w:val="1"/>
      <w:marLeft w:val="0"/>
      <w:marRight w:val="0"/>
      <w:marTop w:val="0"/>
      <w:marBottom w:val="0"/>
      <w:divBdr>
        <w:top w:val="none" w:sz="0" w:space="0" w:color="auto"/>
        <w:left w:val="none" w:sz="0" w:space="0" w:color="auto"/>
        <w:bottom w:val="none" w:sz="0" w:space="0" w:color="auto"/>
        <w:right w:val="none" w:sz="0" w:space="0" w:color="auto"/>
      </w:divBdr>
    </w:div>
    <w:div w:id="1609040490">
      <w:bodyDiv w:val="1"/>
      <w:marLeft w:val="0"/>
      <w:marRight w:val="0"/>
      <w:marTop w:val="0"/>
      <w:marBottom w:val="0"/>
      <w:divBdr>
        <w:top w:val="none" w:sz="0" w:space="0" w:color="auto"/>
        <w:left w:val="none" w:sz="0" w:space="0" w:color="auto"/>
        <w:bottom w:val="none" w:sz="0" w:space="0" w:color="auto"/>
        <w:right w:val="none" w:sz="0" w:space="0" w:color="auto"/>
      </w:divBdr>
    </w:div>
    <w:div w:id="1616399625">
      <w:bodyDiv w:val="1"/>
      <w:marLeft w:val="0"/>
      <w:marRight w:val="0"/>
      <w:marTop w:val="0"/>
      <w:marBottom w:val="0"/>
      <w:divBdr>
        <w:top w:val="none" w:sz="0" w:space="0" w:color="auto"/>
        <w:left w:val="none" w:sz="0" w:space="0" w:color="auto"/>
        <w:bottom w:val="none" w:sz="0" w:space="0" w:color="auto"/>
        <w:right w:val="none" w:sz="0" w:space="0" w:color="auto"/>
      </w:divBdr>
    </w:div>
    <w:div w:id="1617785450">
      <w:bodyDiv w:val="1"/>
      <w:marLeft w:val="0"/>
      <w:marRight w:val="0"/>
      <w:marTop w:val="0"/>
      <w:marBottom w:val="0"/>
      <w:divBdr>
        <w:top w:val="none" w:sz="0" w:space="0" w:color="auto"/>
        <w:left w:val="none" w:sz="0" w:space="0" w:color="auto"/>
        <w:bottom w:val="none" w:sz="0" w:space="0" w:color="auto"/>
        <w:right w:val="none" w:sz="0" w:space="0" w:color="auto"/>
      </w:divBdr>
    </w:div>
    <w:div w:id="1623994637">
      <w:bodyDiv w:val="1"/>
      <w:marLeft w:val="0"/>
      <w:marRight w:val="0"/>
      <w:marTop w:val="0"/>
      <w:marBottom w:val="0"/>
      <w:divBdr>
        <w:top w:val="none" w:sz="0" w:space="0" w:color="auto"/>
        <w:left w:val="none" w:sz="0" w:space="0" w:color="auto"/>
        <w:bottom w:val="none" w:sz="0" w:space="0" w:color="auto"/>
        <w:right w:val="none" w:sz="0" w:space="0" w:color="auto"/>
      </w:divBdr>
    </w:div>
    <w:div w:id="1628464656">
      <w:bodyDiv w:val="1"/>
      <w:marLeft w:val="0"/>
      <w:marRight w:val="0"/>
      <w:marTop w:val="0"/>
      <w:marBottom w:val="0"/>
      <w:divBdr>
        <w:top w:val="none" w:sz="0" w:space="0" w:color="auto"/>
        <w:left w:val="none" w:sz="0" w:space="0" w:color="auto"/>
        <w:bottom w:val="none" w:sz="0" w:space="0" w:color="auto"/>
        <w:right w:val="none" w:sz="0" w:space="0" w:color="auto"/>
      </w:divBdr>
    </w:div>
    <w:div w:id="1637562353">
      <w:bodyDiv w:val="1"/>
      <w:marLeft w:val="0"/>
      <w:marRight w:val="0"/>
      <w:marTop w:val="0"/>
      <w:marBottom w:val="0"/>
      <w:divBdr>
        <w:top w:val="none" w:sz="0" w:space="0" w:color="auto"/>
        <w:left w:val="none" w:sz="0" w:space="0" w:color="auto"/>
        <w:bottom w:val="none" w:sz="0" w:space="0" w:color="auto"/>
        <w:right w:val="none" w:sz="0" w:space="0" w:color="auto"/>
      </w:divBdr>
    </w:div>
    <w:div w:id="1639341647">
      <w:bodyDiv w:val="1"/>
      <w:marLeft w:val="0"/>
      <w:marRight w:val="0"/>
      <w:marTop w:val="0"/>
      <w:marBottom w:val="0"/>
      <w:divBdr>
        <w:top w:val="none" w:sz="0" w:space="0" w:color="auto"/>
        <w:left w:val="none" w:sz="0" w:space="0" w:color="auto"/>
        <w:bottom w:val="none" w:sz="0" w:space="0" w:color="auto"/>
        <w:right w:val="none" w:sz="0" w:space="0" w:color="auto"/>
      </w:divBdr>
    </w:div>
    <w:div w:id="1643457682">
      <w:bodyDiv w:val="1"/>
      <w:marLeft w:val="0"/>
      <w:marRight w:val="0"/>
      <w:marTop w:val="0"/>
      <w:marBottom w:val="0"/>
      <w:divBdr>
        <w:top w:val="none" w:sz="0" w:space="0" w:color="auto"/>
        <w:left w:val="none" w:sz="0" w:space="0" w:color="auto"/>
        <w:bottom w:val="none" w:sz="0" w:space="0" w:color="auto"/>
        <w:right w:val="none" w:sz="0" w:space="0" w:color="auto"/>
      </w:divBdr>
    </w:div>
    <w:div w:id="1653829926">
      <w:bodyDiv w:val="1"/>
      <w:marLeft w:val="0"/>
      <w:marRight w:val="0"/>
      <w:marTop w:val="0"/>
      <w:marBottom w:val="0"/>
      <w:divBdr>
        <w:top w:val="none" w:sz="0" w:space="0" w:color="auto"/>
        <w:left w:val="none" w:sz="0" w:space="0" w:color="auto"/>
        <w:bottom w:val="none" w:sz="0" w:space="0" w:color="auto"/>
        <w:right w:val="none" w:sz="0" w:space="0" w:color="auto"/>
      </w:divBdr>
    </w:div>
    <w:div w:id="1659917811">
      <w:bodyDiv w:val="1"/>
      <w:marLeft w:val="0"/>
      <w:marRight w:val="0"/>
      <w:marTop w:val="0"/>
      <w:marBottom w:val="0"/>
      <w:divBdr>
        <w:top w:val="none" w:sz="0" w:space="0" w:color="auto"/>
        <w:left w:val="none" w:sz="0" w:space="0" w:color="auto"/>
        <w:bottom w:val="none" w:sz="0" w:space="0" w:color="auto"/>
        <w:right w:val="none" w:sz="0" w:space="0" w:color="auto"/>
      </w:divBdr>
    </w:div>
    <w:div w:id="1660963783">
      <w:bodyDiv w:val="1"/>
      <w:marLeft w:val="0"/>
      <w:marRight w:val="0"/>
      <w:marTop w:val="0"/>
      <w:marBottom w:val="0"/>
      <w:divBdr>
        <w:top w:val="none" w:sz="0" w:space="0" w:color="auto"/>
        <w:left w:val="none" w:sz="0" w:space="0" w:color="auto"/>
        <w:bottom w:val="none" w:sz="0" w:space="0" w:color="auto"/>
        <w:right w:val="none" w:sz="0" w:space="0" w:color="auto"/>
      </w:divBdr>
    </w:div>
    <w:div w:id="1661350183">
      <w:bodyDiv w:val="1"/>
      <w:marLeft w:val="0"/>
      <w:marRight w:val="0"/>
      <w:marTop w:val="0"/>
      <w:marBottom w:val="0"/>
      <w:divBdr>
        <w:top w:val="none" w:sz="0" w:space="0" w:color="auto"/>
        <w:left w:val="none" w:sz="0" w:space="0" w:color="auto"/>
        <w:bottom w:val="none" w:sz="0" w:space="0" w:color="auto"/>
        <w:right w:val="none" w:sz="0" w:space="0" w:color="auto"/>
      </w:divBdr>
    </w:div>
    <w:div w:id="1670713594">
      <w:bodyDiv w:val="1"/>
      <w:marLeft w:val="0"/>
      <w:marRight w:val="0"/>
      <w:marTop w:val="0"/>
      <w:marBottom w:val="0"/>
      <w:divBdr>
        <w:top w:val="none" w:sz="0" w:space="0" w:color="auto"/>
        <w:left w:val="none" w:sz="0" w:space="0" w:color="auto"/>
        <w:bottom w:val="none" w:sz="0" w:space="0" w:color="auto"/>
        <w:right w:val="none" w:sz="0" w:space="0" w:color="auto"/>
      </w:divBdr>
    </w:div>
    <w:div w:id="1677733786">
      <w:bodyDiv w:val="1"/>
      <w:marLeft w:val="0"/>
      <w:marRight w:val="0"/>
      <w:marTop w:val="0"/>
      <w:marBottom w:val="0"/>
      <w:divBdr>
        <w:top w:val="none" w:sz="0" w:space="0" w:color="auto"/>
        <w:left w:val="none" w:sz="0" w:space="0" w:color="auto"/>
        <w:bottom w:val="none" w:sz="0" w:space="0" w:color="auto"/>
        <w:right w:val="none" w:sz="0" w:space="0" w:color="auto"/>
      </w:divBdr>
    </w:div>
    <w:div w:id="1678382699">
      <w:bodyDiv w:val="1"/>
      <w:marLeft w:val="0"/>
      <w:marRight w:val="0"/>
      <w:marTop w:val="0"/>
      <w:marBottom w:val="0"/>
      <w:divBdr>
        <w:top w:val="none" w:sz="0" w:space="0" w:color="auto"/>
        <w:left w:val="none" w:sz="0" w:space="0" w:color="auto"/>
        <w:bottom w:val="none" w:sz="0" w:space="0" w:color="auto"/>
        <w:right w:val="none" w:sz="0" w:space="0" w:color="auto"/>
      </w:divBdr>
    </w:div>
    <w:div w:id="1681156113">
      <w:bodyDiv w:val="1"/>
      <w:marLeft w:val="0"/>
      <w:marRight w:val="0"/>
      <w:marTop w:val="0"/>
      <w:marBottom w:val="0"/>
      <w:divBdr>
        <w:top w:val="none" w:sz="0" w:space="0" w:color="auto"/>
        <w:left w:val="none" w:sz="0" w:space="0" w:color="auto"/>
        <w:bottom w:val="none" w:sz="0" w:space="0" w:color="auto"/>
        <w:right w:val="none" w:sz="0" w:space="0" w:color="auto"/>
      </w:divBdr>
    </w:div>
    <w:div w:id="1683821727">
      <w:bodyDiv w:val="1"/>
      <w:marLeft w:val="0"/>
      <w:marRight w:val="0"/>
      <w:marTop w:val="0"/>
      <w:marBottom w:val="0"/>
      <w:divBdr>
        <w:top w:val="none" w:sz="0" w:space="0" w:color="auto"/>
        <w:left w:val="none" w:sz="0" w:space="0" w:color="auto"/>
        <w:bottom w:val="none" w:sz="0" w:space="0" w:color="auto"/>
        <w:right w:val="none" w:sz="0" w:space="0" w:color="auto"/>
      </w:divBdr>
    </w:div>
    <w:div w:id="1693803061">
      <w:bodyDiv w:val="1"/>
      <w:marLeft w:val="0"/>
      <w:marRight w:val="0"/>
      <w:marTop w:val="0"/>
      <w:marBottom w:val="0"/>
      <w:divBdr>
        <w:top w:val="none" w:sz="0" w:space="0" w:color="auto"/>
        <w:left w:val="none" w:sz="0" w:space="0" w:color="auto"/>
        <w:bottom w:val="none" w:sz="0" w:space="0" w:color="auto"/>
        <w:right w:val="none" w:sz="0" w:space="0" w:color="auto"/>
      </w:divBdr>
    </w:div>
    <w:div w:id="1701275285">
      <w:bodyDiv w:val="1"/>
      <w:marLeft w:val="0"/>
      <w:marRight w:val="0"/>
      <w:marTop w:val="0"/>
      <w:marBottom w:val="0"/>
      <w:divBdr>
        <w:top w:val="none" w:sz="0" w:space="0" w:color="auto"/>
        <w:left w:val="none" w:sz="0" w:space="0" w:color="auto"/>
        <w:bottom w:val="none" w:sz="0" w:space="0" w:color="auto"/>
        <w:right w:val="none" w:sz="0" w:space="0" w:color="auto"/>
      </w:divBdr>
    </w:div>
    <w:div w:id="1711763806">
      <w:bodyDiv w:val="1"/>
      <w:marLeft w:val="0"/>
      <w:marRight w:val="0"/>
      <w:marTop w:val="0"/>
      <w:marBottom w:val="0"/>
      <w:divBdr>
        <w:top w:val="none" w:sz="0" w:space="0" w:color="auto"/>
        <w:left w:val="none" w:sz="0" w:space="0" w:color="auto"/>
        <w:bottom w:val="none" w:sz="0" w:space="0" w:color="auto"/>
        <w:right w:val="none" w:sz="0" w:space="0" w:color="auto"/>
      </w:divBdr>
    </w:div>
    <w:div w:id="1712918117">
      <w:bodyDiv w:val="1"/>
      <w:marLeft w:val="0"/>
      <w:marRight w:val="0"/>
      <w:marTop w:val="0"/>
      <w:marBottom w:val="0"/>
      <w:divBdr>
        <w:top w:val="none" w:sz="0" w:space="0" w:color="auto"/>
        <w:left w:val="none" w:sz="0" w:space="0" w:color="auto"/>
        <w:bottom w:val="none" w:sz="0" w:space="0" w:color="auto"/>
        <w:right w:val="none" w:sz="0" w:space="0" w:color="auto"/>
      </w:divBdr>
    </w:div>
    <w:div w:id="1713533616">
      <w:bodyDiv w:val="1"/>
      <w:marLeft w:val="0"/>
      <w:marRight w:val="0"/>
      <w:marTop w:val="0"/>
      <w:marBottom w:val="0"/>
      <w:divBdr>
        <w:top w:val="none" w:sz="0" w:space="0" w:color="auto"/>
        <w:left w:val="none" w:sz="0" w:space="0" w:color="auto"/>
        <w:bottom w:val="none" w:sz="0" w:space="0" w:color="auto"/>
        <w:right w:val="none" w:sz="0" w:space="0" w:color="auto"/>
      </w:divBdr>
    </w:div>
    <w:div w:id="1714884184">
      <w:bodyDiv w:val="1"/>
      <w:marLeft w:val="0"/>
      <w:marRight w:val="0"/>
      <w:marTop w:val="0"/>
      <w:marBottom w:val="0"/>
      <w:divBdr>
        <w:top w:val="none" w:sz="0" w:space="0" w:color="auto"/>
        <w:left w:val="none" w:sz="0" w:space="0" w:color="auto"/>
        <w:bottom w:val="none" w:sz="0" w:space="0" w:color="auto"/>
        <w:right w:val="none" w:sz="0" w:space="0" w:color="auto"/>
      </w:divBdr>
    </w:div>
    <w:div w:id="1722436211">
      <w:bodyDiv w:val="1"/>
      <w:marLeft w:val="0"/>
      <w:marRight w:val="0"/>
      <w:marTop w:val="0"/>
      <w:marBottom w:val="0"/>
      <w:divBdr>
        <w:top w:val="none" w:sz="0" w:space="0" w:color="auto"/>
        <w:left w:val="none" w:sz="0" w:space="0" w:color="auto"/>
        <w:bottom w:val="none" w:sz="0" w:space="0" w:color="auto"/>
        <w:right w:val="none" w:sz="0" w:space="0" w:color="auto"/>
      </w:divBdr>
    </w:div>
    <w:div w:id="1725325737">
      <w:bodyDiv w:val="1"/>
      <w:marLeft w:val="0"/>
      <w:marRight w:val="0"/>
      <w:marTop w:val="0"/>
      <w:marBottom w:val="0"/>
      <w:divBdr>
        <w:top w:val="none" w:sz="0" w:space="0" w:color="auto"/>
        <w:left w:val="none" w:sz="0" w:space="0" w:color="auto"/>
        <w:bottom w:val="none" w:sz="0" w:space="0" w:color="auto"/>
        <w:right w:val="none" w:sz="0" w:space="0" w:color="auto"/>
      </w:divBdr>
    </w:div>
    <w:div w:id="1755710955">
      <w:bodyDiv w:val="1"/>
      <w:marLeft w:val="0"/>
      <w:marRight w:val="0"/>
      <w:marTop w:val="0"/>
      <w:marBottom w:val="0"/>
      <w:divBdr>
        <w:top w:val="none" w:sz="0" w:space="0" w:color="auto"/>
        <w:left w:val="none" w:sz="0" w:space="0" w:color="auto"/>
        <w:bottom w:val="none" w:sz="0" w:space="0" w:color="auto"/>
        <w:right w:val="none" w:sz="0" w:space="0" w:color="auto"/>
      </w:divBdr>
    </w:div>
    <w:div w:id="1770153592">
      <w:bodyDiv w:val="1"/>
      <w:marLeft w:val="0"/>
      <w:marRight w:val="0"/>
      <w:marTop w:val="0"/>
      <w:marBottom w:val="0"/>
      <w:divBdr>
        <w:top w:val="none" w:sz="0" w:space="0" w:color="auto"/>
        <w:left w:val="none" w:sz="0" w:space="0" w:color="auto"/>
        <w:bottom w:val="none" w:sz="0" w:space="0" w:color="auto"/>
        <w:right w:val="none" w:sz="0" w:space="0" w:color="auto"/>
      </w:divBdr>
    </w:div>
    <w:div w:id="1771779962">
      <w:bodyDiv w:val="1"/>
      <w:marLeft w:val="0"/>
      <w:marRight w:val="0"/>
      <w:marTop w:val="0"/>
      <w:marBottom w:val="0"/>
      <w:divBdr>
        <w:top w:val="none" w:sz="0" w:space="0" w:color="auto"/>
        <w:left w:val="none" w:sz="0" w:space="0" w:color="auto"/>
        <w:bottom w:val="none" w:sz="0" w:space="0" w:color="auto"/>
        <w:right w:val="none" w:sz="0" w:space="0" w:color="auto"/>
      </w:divBdr>
    </w:div>
    <w:div w:id="1777019370">
      <w:bodyDiv w:val="1"/>
      <w:marLeft w:val="0"/>
      <w:marRight w:val="0"/>
      <w:marTop w:val="0"/>
      <w:marBottom w:val="0"/>
      <w:divBdr>
        <w:top w:val="none" w:sz="0" w:space="0" w:color="auto"/>
        <w:left w:val="none" w:sz="0" w:space="0" w:color="auto"/>
        <w:bottom w:val="none" w:sz="0" w:space="0" w:color="auto"/>
        <w:right w:val="none" w:sz="0" w:space="0" w:color="auto"/>
      </w:divBdr>
    </w:div>
    <w:div w:id="1778403300">
      <w:bodyDiv w:val="1"/>
      <w:marLeft w:val="0"/>
      <w:marRight w:val="0"/>
      <w:marTop w:val="0"/>
      <w:marBottom w:val="0"/>
      <w:divBdr>
        <w:top w:val="none" w:sz="0" w:space="0" w:color="auto"/>
        <w:left w:val="none" w:sz="0" w:space="0" w:color="auto"/>
        <w:bottom w:val="none" w:sz="0" w:space="0" w:color="auto"/>
        <w:right w:val="none" w:sz="0" w:space="0" w:color="auto"/>
      </w:divBdr>
    </w:div>
    <w:div w:id="1784882895">
      <w:bodyDiv w:val="1"/>
      <w:marLeft w:val="0"/>
      <w:marRight w:val="0"/>
      <w:marTop w:val="0"/>
      <w:marBottom w:val="0"/>
      <w:divBdr>
        <w:top w:val="none" w:sz="0" w:space="0" w:color="auto"/>
        <w:left w:val="none" w:sz="0" w:space="0" w:color="auto"/>
        <w:bottom w:val="none" w:sz="0" w:space="0" w:color="auto"/>
        <w:right w:val="none" w:sz="0" w:space="0" w:color="auto"/>
      </w:divBdr>
    </w:div>
    <w:div w:id="1796827596">
      <w:bodyDiv w:val="1"/>
      <w:marLeft w:val="0"/>
      <w:marRight w:val="0"/>
      <w:marTop w:val="0"/>
      <w:marBottom w:val="0"/>
      <w:divBdr>
        <w:top w:val="none" w:sz="0" w:space="0" w:color="auto"/>
        <w:left w:val="none" w:sz="0" w:space="0" w:color="auto"/>
        <w:bottom w:val="none" w:sz="0" w:space="0" w:color="auto"/>
        <w:right w:val="none" w:sz="0" w:space="0" w:color="auto"/>
      </w:divBdr>
    </w:div>
    <w:div w:id="1800799032">
      <w:bodyDiv w:val="1"/>
      <w:marLeft w:val="0"/>
      <w:marRight w:val="0"/>
      <w:marTop w:val="0"/>
      <w:marBottom w:val="0"/>
      <w:divBdr>
        <w:top w:val="none" w:sz="0" w:space="0" w:color="auto"/>
        <w:left w:val="none" w:sz="0" w:space="0" w:color="auto"/>
        <w:bottom w:val="none" w:sz="0" w:space="0" w:color="auto"/>
        <w:right w:val="none" w:sz="0" w:space="0" w:color="auto"/>
      </w:divBdr>
    </w:div>
    <w:div w:id="1806238531">
      <w:bodyDiv w:val="1"/>
      <w:marLeft w:val="0"/>
      <w:marRight w:val="0"/>
      <w:marTop w:val="0"/>
      <w:marBottom w:val="0"/>
      <w:divBdr>
        <w:top w:val="none" w:sz="0" w:space="0" w:color="auto"/>
        <w:left w:val="none" w:sz="0" w:space="0" w:color="auto"/>
        <w:bottom w:val="none" w:sz="0" w:space="0" w:color="auto"/>
        <w:right w:val="none" w:sz="0" w:space="0" w:color="auto"/>
      </w:divBdr>
    </w:div>
    <w:div w:id="1812745381">
      <w:bodyDiv w:val="1"/>
      <w:marLeft w:val="0"/>
      <w:marRight w:val="0"/>
      <w:marTop w:val="0"/>
      <w:marBottom w:val="0"/>
      <w:divBdr>
        <w:top w:val="none" w:sz="0" w:space="0" w:color="auto"/>
        <w:left w:val="none" w:sz="0" w:space="0" w:color="auto"/>
        <w:bottom w:val="none" w:sz="0" w:space="0" w:color="auto"/>
        <w:right w:val="none" w:sz="0" w:space="0" w:color="auto"/>
      </w:divBdr>
    </w:div>
    <w:div w:id="1819955730">
      <w:bodyDiv w:val="1"/>
      <w:marLeft w:val="0"/>
      <w:marRight w:val="0"/>
      <w:marTop w:val="0"/>
      <w:marBottom w:val="0"/>
      <w:divBdr>
        <w:top w:val="none" w:sz="0" w:space="0" w:color="auto"/>
        <w:left w:val="none" w:sz="0" w:space="0" w:color="auto"/>
        <w:bottom w:val="none" w:sz="0" w:space="0" w:color="auto"/>
        <w:right w:val="none" w:sz="0" w:space="0" w:color="auto"/>
      </w:divBdr>
    </w:div>
    <w:div w:id="1829903369">
      <w:bodyDiv w:val="1"/>
      <w:marLeft w:val="0"/>
      <w:marRight w:val="0"/>
      <w:marTop w:val="0"/>
      <w:marBottom w:val="0"/>
      <w:divBdr>
        <w:top w:val="none" w:sz="0" w:space="0" w:color="auto"/>
        <w:left w:val="none" w:sz="0" w:space="0" w:color="auto"/>
        <w:bottom w:val="none" w:sz="0" w:space="0" w:color="auto"/>
        <w:right w:val="none" w:sz="0" w:space="0" w:color="auto"/>
      </w:divBdr>
    </w:div>
    <w:div w:id="1836723284">
      <w:bodyDiv w:val="1"/>
      <w:marLeft w:val="0"/>
      <w:marRight w:val="0"/>
      <w:marTop w:val="0"/>
      <w:marBottom w:val="0"/>
      <w:divBdr>
        <w:top w:val="none" w:sz="0" w:space="0" w:color="auto"/>
        <w:left w:val="none" w:sz="0" w:space="0" w:color="auto"/>
        <w:bottom w:val="none" w:sz="0" w:space="0" w:color="auto"/>
        <w:right w:val="none" w:sz="0" w:space="0" w:color="auto"/>
      </w:divBdr>
    </w:div>
    <w:div w:id="1844969978">
      <w:bodyDiv w:val="1"/>
      <w:marLeft w:val="0"/>
      <w:marRight w:val="0"/>
      <w:marTop w:val="0"/>
      <w:marBottom w:val="0"/>
      <w:divBdr>
        <w:top w:val="none" w:sz="0" w:space="0" w:color="auto"/>
        <w:left w:val="none" w:sz="0" w:space="0" w:color="auto"/>
        <w:bottom w:val="none" w:sz="0" w:space="0" w:color="auto"/>
        <w:right w:val="none" w:sz="0" w:space="0" w:color="auto"/>
      </w:divBdr>
    </w:div>
    <w:div w:id="1847402095">
      <w:bodyDiv w:val="1"/>
      <w:marLeft w:val="0"/>
      <w:marRight w:val="0"/>
      <w:marTop w:val="0"/>
      <w:marBottom w:val="0"/>
      <w:divBdr>
        <w:top w:val="none" w:sz="0" w:space="0" w:color="auto"/>
        <w:left w:val="none" w:sz="0" w:space="0" w:color="auto"/>
        <w:bottom w:val="none" w:sz="0" w:space="0" w:color="auto"/>
        <w:right w:val="none" w:sz="0" w:space="0" w:color="auto"/>
      </w:divBdr>
    </w:div>
    <w:div w:id="1849445281">
      <w:bodyDiv w:val="1"/>
      <w:marLeft w:val="0"/>
      <w:marRight w:val="0"/>
      <w:marTop w:val="0"/>
      <w:marBottom w:val="0"/>
      <w:divBdr>
        <w:top w:val="none" w:sz="0" w:space="0" w:color="auto"/>
        <w:left w:val="none" w:sz="0" w:space="0" w:color="auto"/>
        <w:bottom w:val="none" w:sz="0" w:space="0" w:color="auto"/>
        <w:right w:val="none" w:sz="0" w:space="0" w:color="auto"/>
      </w:divBdr>
    </w:div>
    <w:div w:id="1862208258">
      <w:bodyDiv w:val="1"/>
      <w:marLeft w:val="0"/>
      <w:marRight w:val="0"/>
      <w:marTop w:val="0"/>
      <w:marBottom w:val="0"/>
      <w:divBdr>
        <w:top w:val="none" w:sz="0" w:space="0" w:color="auto"/>
        <w:left w:val="none" w:sz="0" w:space="0" w:color="auto"/>
        <w:bottom w:val="none" w:sz="0" w:space="0" w:color="auto"/>
        <w:right w:val="none" w:sz="0" w:space="0" w:color="auto"/>
      </w:divBdr>
    </w:div>
    <w:div w:id="1863546677">
      <w:bodyDiv w:val="1"/>
      <w:marLeft w:val="0"/>
      <w:marRight w:val="0"/>
      <w:marTop w:val="0"/>
      <w:marBottom w:val="0"/>
      <w:divBdr>
        <w:top w:val="none" w:sz="0" w:space="0" w:color="auto"/>
        <w:left w:val="none" w:sz="0" w:space="0" w:color="auto"/>
        <w:bottom w:val="none" w:sz="0" w:space="0" w:color="auto"/>
        <w:right w:val="none" w:sz="0" w:space="0" w:color="auto"/>
      </w:divBdr>
    </w:div>
    <w:div w:id="1867475715">
      <w:bodyDiv w:val="1"/>
      <w:marLeft w:val="0"/>
      <w:marRight w:val="0"/>
      <w:marTop w:val="0"/>
      <w:marBottom w:val="0"/>
      <w:divBdr>
        <w:top w:val="none" w:sz="0" w:space="0" w:color="auto"/>
        <w:left w:val="none" w:sz="0" w:space="0" w:color="auto"/>
        <w:bottom w:val="none" w:sz="0" w:space="0" w:color="auto"/>
        <w:right w:val="none" w:sz="0" w:space="0" w:color="auto"/>
      </w:divBdr>
    </w:div>
    <w:div w:id="1873227767">
      <w:bodyDiv w:val="1"/>
      <w:marLeft w:val="0"/>
      <w:marRight w:val="0"/>
      <w:marTop w:val="0"/>
      <w:marBottom w:val="0"/>
      <w:divBdr>
        <w:top w:val="none" w:sz="0" w:space="0" w:color="auto"/>
        <w:left w:val="none" w:sz="0" w:space="0" w:color="auto"/>
        <w:bottom w:val="none" w:sz="0" w:space="0" w:color="auto"/>
        <w:right w:val="none" w:sz="0" w:space="0" w:color="auto"/>
      </w:divBdr>
    </w:div>
    <w:div w:id="1884714552">
      <w:bodyDiv w:val="1"/>
      <w:marLeft w:val="0"/>
      <w:marRight w:val="0"/>
      <w:marTop w:val="0"/>
      <w:marBottom w:val="0"/>
      <w:divBdr>
        <w:top w:val="none" w:sz="0" w:space="0" w:color="auto"/>
        <w:left w:val="none" w:sz="0" w:space="0" w:color="auto"/>
        <w:bottom w:val="none" w:sz="0" w:space="0" w:color="auto"/>
        <w:right w:val="none" w:sz="0" w:space="0" w:color="auto"/>
      </w:divBdr>
    </w:div>
    <w:div w:id="1886403939">
      <w:bodyDiv w:val="1"/>
      <w:marLeft w:val="0"/>
      <w:marRight w:val="0"/>
      <w:marTop w:val="0"/>
      <w:marBottom w:val="0"/>
      <w:divBdr>
        <w:top w:val="none" w:sz="0" w:space="0" w:color="auto"/>
        <w:left w:val="none" w:sz="0" w:space="0" w:color="auto"/>
        <w:bottom w:val="none" w:sz="0" w:space="0" w:color="auto"/>
        <w:right w:val="none" w:sz="0" w:space="0" w:color="auto"/>
      </w:divBdr>
    </w:div>
    <w:div w:id="1896231593">
      <w:bodyDiv w:val="1"/>
      <w:marLeft w:val="0"/>
      <w:marRight w:val="0"/>
      <w:marTop w:val="0"/>
      <w:marBottom w:val="0"/>
      <w:divBdr>
        <w:top w:val="none" w:sz="0" w:space="0" w:color="auto"/>
        <w:left w:val="none" w:sz="0" w:space="0" w:color="auto"/>
        <w:bottom w:val="none" w:sz="0" w:space="0" w:color="auto"/>
        <w:right w:val="none" w:sz="0" w:space="0" w:color="auto"/>
      </w:divBdr>
    </w:div>
    <w:div w:id="1903327319">
      <w:bodyDiv w:val="1"/>
      <w:marLeft w:val="0"/>
      <w:marRight w:val="0"/>
      <w:marTop w:val="0"/>
      <w:marBottom w:val="0"/>
      <w:divBdr>
        <w:top w:val="none" w:sz="0" w:space="0" w:color="auto"/>
        <w:left w:val="none" w:sz="0" w:space="0" w:color="auto"/>
        <w:bottom w:val="none" w:sz="0" w:space="0" w:color="auto"/>
        <w:right w:val="none" w:sz="0" w:space="0" w:color="auto"/>
      </w:divBdr>
    </w:div>
    <w:div w:id="1907184852">
      <w:bodyDiv w:val="1"/>
      <w:marLeft w:val="0"/>
      <w:marRight w:val="0"/>
      <w:marTop w:val="0"/>
      <w:marBottom w:val="0"/>
      <w:divBdr>
        <w:top w:val="none" w:sz="0" w:space="0" w:color="auto"/>
        <w:left w:val="none" w:sz="0" w:space="0" w:color="auto"/>
        <w:bottom w:val="none" w:sz="0" w:space="0" w:color="auto"/>
        <w:right w:val="none" w:sz="0" w:space="0" w:color="auto"/>
      </w:divBdr>
    </w:div>
    <w:div w:id="1914076075">
      <w:bodyDiv w:val="1"/>
      <w:marLeft w:val="0"/>
      <w:marRight w:val="0"/>
      <w:marTop w:val="0"/>
      <w:marBottom w:val="0"/>
      <w:divBdr>
        <w:top w:val="none" w:sz="0" w:space="0" w:color="auto"/>
        <w:left w:val="none" w:sz="0" w:space="0" w:color="auto"/>
        <w:bottom w:val="none" w:sz="0" w:space="0" w:color="auto"/>
        <w:right w:val="none" w:sz="0" w:space="0" w:color="auto"/>
      </w:divBdr>
    </w:div>
    <w:div w:id="1918395586">
      <w:bodyDiv w:val="1"/>
      <w:marLeft w:val="0"/>
      <w:marRight w:val="0"/>
      <w:marTop w:val="0"/>
      <w:marBottom w:val="0"/>
      <w:divBdr>
        <w:top w:val="none" w:sz="0" w:space="0" w:color="auto"/>
        <w:left w:val="none" w:sz="0" w:space="0" w:color="auto"/>
        <w:bottom w:val="none" w:sz="0" w:space="0" w:color="auto"/>
        <w:right w:val="none" w:sz="0" w:space="0" w:color="auto"/>
      </w:divBdr>
    </w:div>
    <w:div w:id="1918903499">
      <w:bodyDiv w:val="1"/>
      <w:marLeft w:val="0"/>
      <w:marRight w:val="0"/>
      <w:marTop w:val="0"/>
      <w:marBottom w:val="0"/>
      <w:divBdr>
        <w:top w:val="none" w:sz="0" w:space="0" w:color="auto"/>
        <w:left w:val="none" w:sz="0" w:space="0" w:color="auto"/>
        <w:bottom w:val="none" w:sz="0" w:space="0" w:color="auto"/>
        <w:right w:val="none" w:sz="0" w:space="0" w:color="auto"/>
      </w:divBdr>
    </w:div>
    <w:div w:id="1927494430">
      <w:bodyDiv w:val="1"/>
      <w:marLeft w:val="0"/>
      <w:marRight w:val="0"/>
      <w:marTop w:val="0"/>
      <w:marBottom w:val="0"/>
      <w:divBdr>
        <w:top w:val="none" w:sz="0" w:space="0" w:color="auto"/>
        <w:left w:val="none" w:sz="0" w:space="0" w:color="auto"/>
        <w:bottom w:val="none" w:sz="0" w:space="0" w:color="auto"/>
        <w:right w:val="none" w:sz="0" w:space="0" w:color="auto"/>
      </w:divBdr>
    </w:div>
    <w:div w:id="1942294639">
      <w:bodyDiv w:val="1"/>
      <w:marLeft w:val="0"/>
      <w:marRight w:val="0"/>
      <w:marTop w:val="0"/>
      <w:marBottom w:val="0"/>
      <w:divBdr>
        <w:top w:val="none" w:sz="0" w:space="0" w:color="auto"/>
        <w:left w:val="none" w:sz="0" w:space="0" w:color="auto"/>
        <w:bottom w:val="none" w:sz="0" w:space="0" w:color="auto"/>
        <w:right w:val="none" w:sz="0" w:space="0" w:color="auto"/>
      </w:divBdr>
    </w:div>
    <w:div w:id="1947931653">
      <w:bodyDiv w:val="1"/>
      <w:marLeft w:val="0"/>
      <w:marRight w:val="0"/>
      <w:marTop w:val="0"/>
      <w:marBottom w:val="0"/>
      <w:divBdr>
        <w:top w:val="none" w:sz="0" w:space="0" w:color="auto"/>
        <w:left w:val="none" w:sz="0" w:space="0" w:color="auto"/>
        <w:bottom w:val="none" w:sz="0" w:space="0" w:color="auto"/>
        <w:right w:val="none" w:sz="0" w:space="0" w:color="auto"/>
      </w:divBdr>
    </w:div>
    <w:div w:id="1951861331">
      <w:bodyDiv w:val="1"/>
      <w:marLeft w:val="0"/>
      <w:marRight w:val="0"/>
      <w:marTop w:val="0"/>
      <w:marBottom w:val="0"/>
      <w:divBdr>
        <w:top w:val="none" w:sz="0" w:space="0" w:color="auto"/>
        <w:left w:val="none" w:sz="0" w:space="0" w:color="auto"/>
        <w:bottom w:val="none" w:sz="0" w:space="0" w:color="auto"/>
        <w:right w:val="none" w:sz="0" w:space="0" w:color="auto"/>
      </w:divBdr>
    </w:div>
    <w:div w:id="1954241548">
      <w:bodyDiv w:val="1"/>
      <w:marLeft w:val="0"/>
      <w:marRight w:val="0"/>
      <w:marTop w:val="0"/>
      <w:marBottom w:val="0"/>
      <w:divBdr>
        <w:top w:val="none" w:sz="0" w:space="0" w:color="auto"/>
        <w:left w:val="none" w:sz="0" w:space="0" w:color="auto"/>
        <w:bottom w:val="none" w:sz="0" w:space="0" w:color="auto"/>
        <w:right w:val="none" w:sz="0" w:space="0" w:color="auto"/>
      </w:divBdr>
    </w:div>
    <w:div w:id="1961917824">
      <w:bodyDiv w:val="1"/>
      <w:marLeft w:val="0"/>
      <w:marRight w:val="0"/>
      <w:marTop w:val="0"/>
      <w:marBottom w:val="0"/>
      <w:divBdr>
        <w:top w:val="none" w:sz="0" w:space="0" w:color="auto"/>
        <w:left w:val="none" w:sz="0" w:space="0" w:color="auto"/>
        <w:bottom w:val="none" w:sz="0" w:space="0" w:color="auto"/>
        <w:right w:val="none" w:sz="0" w:space="0" w:color="auto"/>
      </w:divBdr>
    </w:div>
    <w:div w:id="1963731847">
      <w:bodyDiv w:val="1"/>
      <w:marLeft w:val="0"/>
      <w:marRight w:val="0"/>
      <w:marTop w:val="0"/>
      <w:marBottom w:val="0"/>
      <w:divBdr>
        <w:top w:val="none" w:sz="0" w:space="0" w:color="auto"/>
        <w:left w:val="none" w:sz="0" w:space="0" w:color="auto"/>
        <w:bottom w:val="none" w:sz="0" w:space="0" w:color="auto"/>
        <w:right w:val="none" w:sz="0" w:space="0" w:color="auto"/>
      </w:divBdr>
    </w:div>
    <w:div w:id="1967395542">
      <w:bodyDiv w:val="1"/>
      <w:marLeft w:val="0"/>
      <w:marRight w:val="0"/>
      <w:marTop w:val="0"/>
      <w:marBottom w:val="0"/>
      <w:divBdr>
        <w:top w:val="none" w:sz="0" w:space="0" w:color="auto"/>
        <w:left w:val="none" w:sz="0" w:space="0" w:color="auto"/>
        <w:bottom w:val="none" w:sz="0" w:space="0" w:color="auto"/>
        <w:right w:val="none" w:sz="0" w:space="0" w:color="auto"/>
      </w:divBdr>
    </w:div>
    <w:div w:id="1969508000">
      <w:bodyDiv w:val="1"/>
      <w:marLeft w:val="0"/>
      <w:marRight w:val="0"/>
      <w:marTop w:val="0"/>
      <w:marBottom w:val="0"/>
      <w:divBdr>
        <w:top w:val="none" w:sz="0" w:space="0" w:color="auto"/>
        <w:left w:val="none" w:sz="0" w:space="0" w:color="auto"/>
        <w:bottom w:val="none" w:sz="0" w:space="0" w:color="auto"/>
        <w:right w:val="none" w:sz="0" w:space="0" w:color="auto"/>
      </w:divBdr>
    </w:div>
    <w:div w:id="1982539973">
      <w:bodyDiv w:val="1"/>
      <w:marLeft w:val="0"/>
      <w:marRight w:val="0"/>
      <w:marTop w:val="0"/>
      <w:marBottom w:val="0"/>
      <w:divBdr>
        <w:top w:val="none" w:sz="0" w:space="0" w:color="auto"/>
        <w:left w:val="none" w:sz="0" w:space="0" w:color="auto"/>
        <w:bottom w:val="none" w:sz="0" w:space="0" w:color="auto"/>
        <w:right w:val="none" w:sz="0" w:space="0" w:color="auto"/>
      </w:divBdr>
    </w:div>
    <w:div w:id="2002809686">
      <w:bodyDiv w:val="1"/>
      <w:marLeft w:val="0"/>
      <w:marRight w:val="0"/>
      <w:marTop w:val="0"/>
      <w:marBottom w:val="0"/>
      <w:divBdr>
        <w:top w:val="none" w:sz="0" w:space="0" w:color="auto"/>
        <w:left w:val="none" w:sz="0" w:space="0" w:color="auto"/>
        <w:bottom w:val="none" w:sz="0" w:space="0" w:color="auto"/>
        <w:right w:val="none" w:sz="0" w:space="0" w:color="auto"/>
      </w:divBdr>
    </w:div>
    <w:div w:id="2013022741">
      <w:bodyDiv w:val="1"/>
      <w:marLeft w:val="0"/>
      <w:marRight w:val="0"/>
      <w:marTop w:val="0"/>
      <w:marBottom w:val="0"/>
      <w:divBdr>
        <w:top w:val="none" w:sz="0" w:space="0" w:color="auto"/>
        <w:left w:val="none" w:sz="0" w:space="0" w:color="auto"/>
        <w:bottom w:val="none" w:sz="0" w:space="0" w:color="auto"/>
        <w:right w:val="none" w:sz="0" w:space="0" w:color="auto"/>
      </w:divBdr>
    </w:div>
    <w:div w:id="2015187245">
      <w:bodyDiv w:val="1"/>
      <w:marLeft w:val="0"/>
      <w:marRight w:val="0"/>
      <w:marTop w:val="0"/>
      <w:marBottom w:val="0"/>
      <w:divBdr>
        <w:top w:val="none" w:sz="0" w:space="0" w:color="auto"/>
        <w:left w:val="none" w:sz="0" w:space="0" w:color="auto"/>
        <w:bottom w:val="none" w:sz="0" w:space="0" w:color="auto"/>
        <w:right w:val="none" w:sz="0" w:space="0" w:color="auto"/>
      </w:divBdr>
    </w:div>
    <w:div w:id="2015911287">
      <w:bodyDiv w:val="1"/>
      <w:marLeft w:val="0"/>
      <w:marRight w:val="0"/>
      <w:marTop w:val="0"/>
      <w:marBottom w:val="0"/>
      <w:divBdr>
        <w:top w:val="none" w:sz="0" w:space="0" w:color="auto"/>
        <w:left w:val="none" w:sz="0" w:space="0" w:color="auto"/>
        <w:bottom w:val="none" w:sz="0" w:space="0" w:color="auto"/>
        <w:right w:val="none" w:sz="0" w:space="0" w:color="auto"/>
      </w:divBdr>
    </w:div>
    <w:div w:id="2015913258">
      <w:bodyDiv w:val="1"/>
      <w:marLeft w:val="0"/>
      <w:marRight w:val="0"/>
      <w:marTop w:val="0"/>
      <w:marBottom w:val="0"/>
      <w:divBdr>
        <w:top w:val="none" w:sz="0" w:space="0" w:color="auto"/>
        <w:left w:val="none" w:sz="0" w:space="0" w:color="auto"/>
        <w:bottom w:val="none" w:sz="0" w:space="0" w:color="auto"/>
        <w:right w:val="none" w:sz="0" w:space="0" w:color="auto"/>
      </w:divBdr>
    </w:div>
    <w:div w:id="2019190055">
      <w:bodyDiv w:val="1"/>
      <w:marLeft w:val="0"/>
      <w:marRight w:val="0"/>
      <w:marTop w:val="0"/>
      <w:marBottom w:val="0"/>
      <w:divBdr>
        <w:top w:val="none" w:sz="0" w:space="0" w:color="auto"/>
        <w:left w:val="none" w:sz="0" w:space="0" w:color="auto"/>
        <w:bottom w:val="none" w:sz="0" w:space="0" w:color="auto"/>
        <w:right w:val="none" w:sz="0" w:space="0" w:color="auto"/>
      </w:divBdr>
    </w:div>
    <w:div w:id="2026856579">
      <w:bodyDiv w:val="1"/>
      <w:marLeft w:val="0"/>
      <w:marRight w:val="0"/>
      <w:marTop w:val="0"/>
      <w:marBottom w:val="0"/>
      <w:divBdr>
        <w:top w:val="none" w:sz="0" w:space="0" w:color="auto"/>
        <w:left w:val="none" w:sz="0" w:space="0" w:color="auto"/>
        <w:bottom w:val="none" w:sz="0" w:space="0" w:color="auto"/>
        <w:right w:val="none" w:sz="0" w:space="0" w:color="auto"/>
      </w:divBdr>
    </w:div>
    <w:div w:id="2033455812">
      <w:bodyDiv w:val="1"/>
      <w:marLeft w:val="0"/>
      <w:marRight w:val="0"/>
      <w:marTop w:val="0"/>
      <w:marBottom w:val="0"/>
      <w:divBdr>
        <w:top w:val="none" w:sz="0" w:space="0" w:color="auto"/>
        <w:left w:val="none" w:sz="0" w:space="0" w:color="auto"/>
        <w:bottom w:val="none" w:sz="0" w:space="0" w:color="auto"/>
        <w:right w:val="none" w:sz="0" w:space="0" w:color="auto"/>
      </w:divBdr>
    </w:div>
    <w:div w:id="2034650348">
      <w:bodyDiv w:val="1"/>
      <w:marLeft w:val="0"/>
      <w:marRight w:val="0"/>
      <w:marTop w:val="0"/>
      <w:marBottom w:val="0"/>
      <w:divBdr>
        <w:top w:val="none" w:sz="0" w:space="0" w:color="auto"/>
        <w:left w:val="none" w:sz="0" w:space="0" w:color="auto"/>
        <w:bottom w:val="none" w:sz="0" w:space="0" w:color="auto"/>
        <w:right w:val="none" w:sz="0" w:space="0" w:color="auto"/>
      </w:divBdr>
    </w:div>
    <w:div w:id="2034727892">
      <w:bodyDiv w:val="1"/>
      <w:marLeft w:val="0"/>
      <w:marRight w:val="0"/>
      <w:marTop w:val="0"/>
      <w:marBottom w:val="0"/>
      <w:divBdr>
        <w:top w:val="none" w:sz="0" w:space="0" w:color="auto"/>
        <w:left w:val="none" w:sz="0" w:space="0" w:color="auto"/>
        <w:bottom w:val="none" w:sz="0" w:space="0" w:color="auto"/>
        <w:right w:val="none" w:sz="0" w:space="0" w:color="auto"/>
      </w:divBdr>
    </w:div>
    <w:div w:id="2037392184">
      <w:bodyDiv w:val="1"/>
      <w:marLeft w:val="0"/>
      <w:marRight w:val="0"/>
      <w:marTop w:val="0"/>
      <w:marBottom w:val="0"/>
      <w:divBdr>
        <w:top w:val="none" w:sz="0" w:space="0" w:color="auto"/>
        <w:left w:val="none" w:sz="0" w:space="0" w:color="auto"/>
        <w:bottom w:val="none" w:sz="0" w:space="0" w:color="auto"/>
        <w:right w:val="none" w:sz="0" w:space="0" w:color="auto"/>
      </w:divBdr>
    </w:div>
    <w:div w:id="2039885946">
      <w:bodyDiv w:val="1"/>
      <w:marLeft w:val="0"/>
      <w:marRight w:val="0"/>
      <w:marTop w:val="0"/>
      <w:marBottom w:val="0"/>
      <w:divBdr>
        <w:top w:val="none" w:sz="0" w:space="0" w:color="auto"/>
        <w:left w:val="none" w:sz="0" w:space="0" w:color="auto"/>
        <w:bottom w:val="none" w:sz="0" w:space="0" w:color="auto"/>
        <w:right w:val="none" w:sz="0" w:space="0" w:color="auto"/>
      </w:divBdr>
    </w:div>
    <w:div w:id="2074237874">
      <w:bodyDiv w:val="1"/>
      <w:marLeft w:val="0"/>
      <w:marRight w:val="0"/>
      <w:marTop w:val="0"/>
      <w:marBottom w:val="0"/>
      <w:divBdr>
        <w:top w:val="none" w:sz="0" w:space="0" w:color="auto"/>
        <w:left w:val="none" w:sz="0" w:space="0" w:color="auto"/>
        <w:bottom w:val="none" w:sz="0" w:space="0" w:color="auto"/>
        <w:right w:val="none" w:sz="0" w:space="0" w:color="auto"/>
      </w:divBdr>
    </w:div>
    <w:div w:id="2077050147">
      <w:bodyDiv w:val="1"/>
      <w:marLeft w:val="0"/>
      <w:marRight w:val="0"/>
      <w:marTop w:val="0"/>
      <w:marBottom w:val="0"/>
      <w:divBdr>
        <w:top w:val="none" w:sz="0" w:space="0" w:color="auto"/>
        <w:left w:val="none" w:sz="0" w:space="0" w:color="auto"/>
        <w:bottom w:val="none" w:sz="0" w:space="0" w:color="auto"/>
        <w:right w:val="none" w:sz="0" w:space="0" w:color="auto"/>
      </w:divBdr>
    </w:div>
    <w:div w:id="2078015850">
      <w:bodyDiv w:val="1"/>
      <w:marLeft w:val="0"/>
      <w:marRight w:val="0"/>
      <w:marTop w:val="0"/>
      <w:marBottom w:val="0"/>
      <w:divBdr>
        <w:top w:val="none" w:sz="0" w:space="0" w:color="auto"/>
        <w:left w:val="none" w:sz="0" w:space="0" w:color="auto"/>
        <w:bottom w:val="none" w:sz="0" w:space="0" w:color="auto"/>
        <w:right w:val="none" w:sz="0" w:space="0" w:color="auto"/>
      </w:divBdr>
    </w:div>
    <w:div w:id="2080328583">
      <w:bodyDiv w:val="1"/>
      <w:marLeft w:val="0"/>
      <w:marRight w:val="0"/>
      <w:marTop w:val="0"/>
      <w:marBottom w:val="0"/>
      <w:divBdr>
        <w:top w:val="none" w:sz="0" w:space="0" w:color="auto"/>
        <w:left w:val="none" w:sz="0" w:space="0" w:color="auto"/>
        <w:bottom w:val="none" w:sz="0" w:space="0" w:color="auto"/>
        <w:right w:val="none" w:sz="0" w:space="0" w:color="auto"/>
      </w:divBdr>
    </w:div>
    <w:div w:id="2098137355">
      <w:bodyDiv w:val="1"/>
      <w:marLeft w:val="0"/>
      <w:marRight w:val="0"/>
      <w:marTop w:val="0"/>
      <w:marBottom w:val="0"/>
      <w:divBdr>
        <w:top w:val="none" w:sz="0" w:space="0" w:color="auto"/>
        <w:left w:val="none" w:sz="0" w:space="0" w:color="auto"/>
        <w:bottom w:val="none" w:sz="0" w:space="0" w:color="auto"/>
        <w:right w:val="none" w:sz="0" w:space="0" w:color="auto"/>
      </w:divBdr>
    </w:div>
    <w:div w:id="2101443242">
      <w:bodyDiv w:val="1"/>
      <w:marLeft w:val="0"/>
      <w:marRight w:val="0"/>
      <w:marTop w:val="0"/>
      <w:marBottom w:val="0"/>
      <w:divBdr>
        <w:top w:val="none" w:sz="0" w:space="0" w:color="auto"/>
        <w:left w:val="none" w:sz="0" w:space="0" w:color="auto"/>
        <w:bottom w:val="none" w:sz="0" w:space="0" w:color="auto"/>
        <w:right w:val="none" w:sz="0" w:space="0" w:color="auto"/>
      </w:divBdr>
    </w:div>
    <w:div w:id="2102949656">
      <w:bodyDiv w:val="1"/>
      <w:marLeft w:val="0"/>
      <w:marRight w:val="0"/>
      <w:marTop w:val="0"/>
      <w:marBottom w:val="0"/>
      <w:divBdr>
        <w:top w:val="none" w:sz="0" w:space="0" w:color="auto"/>
        <w:left w:val="none" w:sz="0" w:space="0" w:color="auto"/>
        <w:bottom w:val="none" w:sz="0" w:space="0" w:color="auto"/>
        <w:right w:val="none" w:sz="0" w:space="0" w:color="auto"/>
      </w:divBdr>
    </w:div>
    <w:div w:id="2105806371">
      <w:bodyDiv w:val="1"/>
      <w:marLeft w:val="0"/>
      <w:marRight w:val="0"/>
      <w:marTop w:val="0"/>
      <w:marBottom w:val="0"/>
      <w:divBdr>
        <w:top w:val="none" w:sz="0" w:space="0" w:color="auto"/>
        <w:left w:val="none" w:sz="0" w:space="0" w:color="auto"/>
        <w:bottom w:val="none" w:sz="0" w:space="0" w:color="auto"/>
        <w:right w:val="none" w:sz="0" w:space="0" w:color="auto"/>
      </w:divBdr>
    </w:div>
    <w:div w:id="2111702909">
      <w:bodyDiv w:val="1"/>
      <w:marLeft w:val="0"/>
      <w:marRight w:val="0"/>
      <w:marTop w:val="0"/>
      <w:marBottom w:val="0"/>
      <w:divBdr>
        <w:top w:val="none" w:sz="0" w:space="0" w:color="auto"/>
        <w:left w:val="none" w:sz="0" w:space="0" w:color="auto"/>
        <w:bottom w:val="none" w:sz="0" w:space="0" w:color="auto"/>
        <w:right w:val="none" w:sz="0" w:space="0" w:color="auto"/>
      </w:divBdr>
    </w:div>
    <w:div w:id="2112047492">
      <w:bodyDiv w:val="1"/>
      <w:marLeft w:val="0"/>
      <w:marRight w:val="0"/>
      <w:marTop w:val="0"/>
      <w:marBottom w:val="0"/>
      <w:divBdr>
        <w:top w:val="none" w:sz="0" w:space="0" w:color="auto"/>
        <w:left w:val="none" w:sz="0" w:space="0" w:color="auto"/>
        <w:bottom w:val="none" w:sz="0" w:space="0" w:color="auto"/>
        <w:right w:val="none" w:sz="0" w:space="0" w:color="auto"/>
      </w:divBdr>
    </w:div>
    <w:div w:id="2115052531">
      <w:bodyDiv w:val="1"/>
      <w:marLeft w:val="0"/>
      <w:marRight w:val="0"/>
      <w:marTop w:val="0"/>
      <w:marBottom w:val="0"/>
      <w:divBdr>
        <w:top w:val="none" w:sz="0" w:space="0" w:color="auto"/>
        <w:left w:val="none" w:sz="0" w:space="0" w:color="auto"/>
        <w:bottom w:val="none" w:sz="0" w:space="0" w:color="auto"/>
        <w:right w:val="none" w:sz="0" w:space="0" w:color="auto"/>
      </w:divBdr>
    </w:div>
    <w:div w:id="2119837249">
      <w:bodyDiv w:val="1"/>
      <w:marLeft w:val="0"/>
      <w:marRight w:val="0"/>
      <w:marTop w:val="0"/>
      <w:marBottom w:val="0"/>
      <w:divBdr>
        <w:top w:val="none" w:sz="0" w:space="0" w:color="auto"/>
        <w:left w:val="none" w:sz="0" w:space="0" w:color="auto"/>
        <w:bottom w:val="none" w:sz="0" w:space="0" w:color="auto"/>
        <w:right w:val="none" w:sz="0" w:space="0" w:color="auto"/>
      </w:divBdr>
    </w:div>
    <w:div w:id="2120444036">
      <w:bodyDiv w:val="1"/>
      <w:marLeft w:val="0"/>
      <w:marRight w:val="0"/>
      <w:marTop w:val="0"/>
      <w:marBottom w:val="0"/>
      <w:divBdr>
        <w:top w:val="none" w:sz="0" w:space="0" w:color="auto"/>
        <w:left w:val="none" w:sz="0" w:space="0" w:color="auto"/>
        <w:bottom w:val="none" w:sz="0" w:space="0" w:color="auto"/>
        <w:right w:val="none" w:sz="0" w:space="0" w:color="auto"/>
      </w:divBdr>
    </w:div>
    <w:div w:id="2122457459">
      <w:bodyDiv w:val="1"/>
      <w:marLeft w:val="0"/>
      <w:marRight w:val="0"/>
      <w:marTop w:val="0"/>
      <w:marBottom w:val="0"/>
      <w:divBdr>
        <w:top w:val="none" w:sz="0" w:space="0" w:color="auto"/>
        <w:left w:val="none" w:sz="0" w:space="0" w:color="auto"/>
        <w:bottom w:val="none" w:sz="0" w:space="0" w:color="auto"/>
        <w:right w:val="none" w:sz="0" w:space="0" w:color="auto"/>
      </w:divBdr>
    </w:div>
    <w:div w:id="2129229740">
      <w:bodyDiv w:val="1"/>
      <w:marLeft w:val="0"/>
      <w:marRight w:val="0"/>
      <w:marTop w:val="0"/>
      <w:marBottom w:val="0"/>
      <w:divBdr>
        <w:top w:val="none" w:sz="0" w:space="0" w:color="auto"/>
        <w:left w:val="none" w:sz="0" w:space="0" w:color="auto"/>
        <w:bottom w:val="none" w:sz="0" w:space="0" w:color="auto"/>
        <w:right w:val="none" w:sz="0" w:space="0" w:color="auto"/>
      </w:divBdr>
    </w:div>
    <w:div w:id="2132742592">
      <w:bodyDiv w:val="1"/>
      <w:marLeft w:val="0"/>
      <w:marRight w:val="0"/>
      <w:marTop w:val="0"/>
      <w:marBottom w:val="0"/>
      <w:divBdr>
        <w:top w:val="none" w:sz="0" w:space="0" w:color="auto"/>
        <w:left w:val="none" w:sz="0" w:space="0" w:color="auto"/>
        <w:bottom w:val="none" w:sz="0" w:space="0" w:color="auto"/>
        <w:right w:val="none" w:sz="0" w:space="0" w:color="auto"/>
      </w:divBdr>
    </w:div>
    <w:div w:id="2134054483">
      <w:bodyDiv w:val="1"/>
      <w:marLeft w:val="0"/>
      <w:marRight w:val="0"/>
      <w:marTop w:val="0"/>
      <w:marBottom w:val="0"/>
      <w:divBdr>
        <w:top w:val="none" w:sz="0" w:space="0" w:color="auto"/>
        <w:left w:val="none" w:sz="0" w:space="0" w:color="auto"/>
        <w:bottom w:val="none" w:sz="0" w:space="0" w:color="auto"/>
        <w:right w:val="none" w:sz="0" w:space="0" w:color="auto"/>
      </w:divBdr>
    </w:div>
    <w:div w:id="2146463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117" Type="http://schemas.openxmlformats.org/officeDocument/2006/relationships/fontTable" Target="fontTable.xml"/><Relationship Id="rId21" Type="http://schemas.openxmlformats.org/officeDocument/2006/relationships/image" Target="media/image10.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image" Target="media/image55.png"/><Relationship Id="rId84" Type="http://schemas.openxmlformats.org/officeDocument/2006/relationships/image" Target="media/image69.png"/><Relationship Id="rId89" Type="http://schemas.openxmlformats.org/officeDocument/2006/relationships/image" Target="cid:54c7366d-5a75-4760-b2e8-91cbb3670bac" TargetMode="External"/><Relationship Id="rId112" Type="http://schemas.openxmlformats.org/officeDocument/2006/relationships/hyperlink" Target="file:///C:\Users\b076708\Downloads\5600230423_sd.pdf" TargetMode="External"/><Relationship Id="rId16" Type="http://schemas.openxmlformats.org/officeDocument/2006/relationships/image" Target="cid:38eea2f3-c34a-41fb-8272-59a6ea0339ca" TargetMode="External"/><Relationship Id="rId107" Type="http://schemas.openxmlformats.org/officeDocument/2006/relationships/hyperlink" Target="https://www.batterystation.co.uk/content/datasheets_MSDS/Yuasa/Yuasa%2018-12B.pdf" TargetMode="External"/><Relationship Id="rId11" Type="http://schemas.openxmlformats.org/officeDocument/2006/relationships/image" Target="media/image3.png"/><Relationship Id="rId24" Type="http://schemas.openxmlformats.org/officeDocument/2006/relationships/image" Target="cid:a50edcf1-0a9a-45ef-bd36-26915c98ad44" TargetMode="External"/><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image" Target="media/image53.png"/><Relationship Id="rId74" Type="http://schemas.openxmlformats.org/officeDocument/2006/relationships/image" Target="media/image61.png"/><Relationship Id="rId79" Type="http://schemas.openxmlformats.org/officeDocument/2006/relationships/image" Target="media/image66.png"/><Relationship Id="rId87" Type="http://schemas.openxmlformats.org/officeDocument/2006/relationships/image" Target="cid:edfe7125-f1e3-4b9e-a405-20a45e382777" TargetMode="External"/><Relationship Id="rId102" Type="http://schemas.openxmlformats.org/officeDocument/2006/relationships/hyperlink" Target="https://docs.rs-online.com/bff3/0900766b814f9f00.pdf" TargetMode="External"/><Relationship Id="rId110" Type="http://schemas.openxmlformats.org/officeDocument/2006/relationships/hyperlink" Target="https://docs.rs-online.com/96d3/0900766b813eb48e.pdf" TargetMode="External"/><Relationship Id="rId115" Type="http://schemas.openxmlformats.org/officeDocument/2006/relationships/footer" Target="footer2.xml"/><Relationship Id="rId5" Type="http://schemas.openxmlformats.org/officeDocument/2006/relationships/settings" Target="settings.xml"/><Relationship Id="rId61" Type="http://schemas.openxmlformats.org/officeDocument/2006/relationships/image" Target="media/image48.png"/><Relationship Id="rId82" Type="http://schemas.openxmlformats.org/officeDocument/2006/relationships/image" Target="media/image68.png"/><Relationship Id="rId90" Type="http://schemas.openxmlformats.org/officeDocument/2006/relationships/image" Target="media/image72.png"/><Relationship Id="rId95" Type="http://schemas.openxmlformats.org/officeDocument/2006/relationships/hyperlink" Target="http://2d-datarecording.com/Downloads/Datasheets/Sensors-digital/Pdf/SD-V01M8-000-DINA4.pdf" TargetMode="External"/><Relationship Id="rId19" Type="http://schemas.openxmlformats.org/officeDocument/2006/relationships/image" Target="media/image9.png"/><Relationship Id="rId14" Type="http://schemas.openxmlformats.org/officeDocument/2006/relationships/image" Target="media/image6.png"/><Relationship Id="rId22" Type="http://schemas.openxmlformats.org/officeDocument/2006/relationships/image" Target="cid:122330de-e5e6-4584-b45e-4d5560d6d0db" TargetMode="External"/><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image" Target="media/image56.png"/><Relationship Id="rId77" Type="http://schemas.openxmlformats.org/officeDocument/2006/relationships/image" Target="media/image64.png"/><Relationship Id="rId100" Type="http://schemas.openxmlformats.org/officeDocument/2006/relationships/hyperlink" Target="https://docs.rs-online.com/83aa/A700000008036335.pdf" TargetMode="External"/><Relationship Id="rId105" Type="http://schemas.openxmlformats.org/officeDocument/2006/relationships/hyperlink" Target="https://www.cablecraft.co.uk/mwdownloads/download/link/id/27" TargetMode="External"/><Relationship Id="rId113" Type="http://schemas.openxmlformats.org/officeDocument/2006/relationships/header" Target="header1.xml"/><Relationship Id="rId118"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38.png"/><Relationship Id="rId72" Type="http://schemas.openxmlformats.org/officeDocument/2006/relationships/image" Target="media/image59.png"/><Relationship Id="rId80" Type="http://schemas.openxmlformats.org/officeDocument/2006/relationships/image" Target="media/image67.png"/><Relationship Id="rId85" Type="http://schemas.openxmlformats.org/officeDocument/2006/relationships/image" Target="cid:f6dcacc5-2c18-410c-b94c-bc689fdbb257" TargetMode="External"/><Relationship Id="rId93" Type="http://schemas.openxmlformats.org/officeDocument/2006/relationships/image" Target="cid:fca297e5-5413-431f-9a15-dda78ac63453" TargetMode="External"/><Relationship Id="rId98" Type="http://schemas.openxmlformats.org/officeDocument/2006/relationships/hyperlink" Target="http://2d-datarecording.com/Downloads/Datasheets/Sensors-dynamic/Pdf/SA-GYxxxV4-000-DINA4.pdf"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4.png"/><Relationship Id="rId103" Type="http://schemas.openxmlformats.org/officeDocument/2006/relationships/hyperlink" Target="https://docs.rs-online.com/d8be/A700000007339106.pdf" TargetMode="External"/><Relationship Id="rId108" Type="http://schemas.openxmlformats.org/officeDocument/2006/relationships/hyperlink" Target="https://www.case-images.co.uk/uploaded/430-case_361115.pdf" TargetMode="External"/><Relationship Id="rId116" Type="http://schemas.openxmlformats.org/officeDocument/2006/relationships/footer" Target="footer3.xml"/><Relationship Id="rId20" Type="http://schemas.openxmlformats.org/officeDocument/2006/relationships/image" Target="cid:e7ba6af9-2101-4c38-8897-021e6ec56703" TargetMode="External"/><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image" Target="media/image57.png"/><Relationship Id="rId75" Type="http://schemas.openxmlformats.org/officeDocument/2006/relationships/image" Target="media/image62.png"/><Relationship Id="rId83" Type="http://schemas.openxmlformats.org/officeDocument/2006/relationships/image" Target="cid:c84c05be-3b6b-49e4-8824-6bec8d5eb15e" TargetMode="External"/><Relationship Id="rId88" Type="http://schemas.openxmlformats.org/officeDocument/2006/relationships/image" Target="media/image71.png"/><Relationship Id="rId91" Type="http://schemas.openxmlformats.org/officeDocument/2006/relationships/image" Target="cid:98462e9c-34ae-414c-88d1-5afef6a9b5ec" TargetMode="External"/><Relationship Id="rId96" Type="http://schemas.openxmlformats.org/officeDocument/2006/relationships/hyperlink" Target="http://2d-datarecording.com/Downloads/Datasheets/Sensors-temperature/Pdf/SA-NTCxyy_5V-000.pdf" TargetMode="External"/><Relationship Id="rId111" Type="http://schemas.openxmlformats.org/officeDocument/2006/relationships/hyperlink" Target="https://docs.rs-online.com/393f/A700000009532821.pdf"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1.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6" Type="http://schemas.openxmlformats.org/officeDocument/2006/relationships/hyperlink" Target="https://www.farnell.com/datasheets/3110845.pdf" TargetMode="External"/><Relationship Id="rId114" Type="http://schemas.openxmlformats.org/officeDocument/2006/relationships/footer" Target="footer1.xml"/><Relationship Id="rId10" Type="http://schemas.openxmlformats.org/officeDocument/2006/relationships/image" Target="media/image2.png"/><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image" Target="media/image60.png"/><Relationship Id="rId78" Type="http://schemas.openxmlformats.org/officeDocument/2006/relationships/image" Target="media/image65.png"/><Relationship Id="rId81" Type="http://schemas.openxmlformats.org/officeDocument/2006/relationships/image" Target="cid:91ddc1ab-5c6e-4318-bae7-18a34c6350ed" TargetMode="External"/><Relationship Id="rId86" Type="http://schemas.openxmlformats.org/officeDocument/2006/relationships/image" Target="media/image70.png"/><Relationship Id="rId94" Type="http://schemas.openxmlformats.org/officeDocument/2006/relationships/hyperlink" Target="https://docs.rs-online.com/e7a6/0900766b8138309b.pdf" TargetMode="External"/><Relationship Id="rId99" Type="http://schemas.openxmlformats.org/officeDocument/2006/relationships/hyperlink" Target="https://docs.rs-online.com/d96f/0900766b81735c1a.pdf" TargetMode="External"/><Relationship Id="rId101" Type="http://schemas.openxmlformats.org/officeDocument/2006/relationships/hyperlink" Target="https://docs.rs-online.com/323e/A700000007669680.pdf" TargetMode="Externa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cid:85b0709f-f561-4451-b40d-75bb5d3ee92b" TargetMode="External"/><Relationship Id="rId39" Type="http://schemas.openxmlformats.org/officeDocument/2006/relationships/image" Target="media/image26.png"/><Relationship Id="rId109" Type="http://schemas.openxmlformats.org/officeDocument/2006/relationships/hyperlink" Target="https://www.farnell.com/datasheets/3742526.pdf" TargetMode="External"/><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image" Target="media/image63.png"/><Relationship Id="rId97" Type="http://schemas.openxmlformats.org/officeDocument/2006/relationships/hyperlink" Target="http://2d-datarecording.com/Downloads/Datasheets/Sensors-length/Pdf/SA-WPxxxxHQ-000-DINA4.pdf" TargetMode="External"/><Relationship Id="rId104" Type="http://schemas.openxmlformats.org/officeDocument/2006/relationships/hyperlink" Target="https://docs.rs-online.com/171b/A700000008944186.pdf" TargetMode="External"/><Relationship Id="rId7" Type="http://schemas.openxmlformats.org/officeDocument/2006/relationships/footnotes" Target="footnotes.xml"/><Relationship Id="rId71" Type="http://schemas.openxmlformats.org/officeDocument/2006/relationships/image" Target="media/image58.png"/><Relationship Id="rId92" Type="http://schemas.openxmlformats.org/officeDocument/2006/relationships/image" Target="media/image73.png"/><Relationship Id="rId2" Type="http://schemas.openxmlformats.org/officeDocument/2006/relationships/customXml" Target="../customXml/item2.xml"/><Relationship Id="rId29"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Motor Vehicle Data Logger</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Saf23</b:Tag>
    <b:SourceType>InternetSite</b:SourceType>
    <b:Guid>{F3372D45-36B4-4967-BF5D-60F3AD0CA0F8}</b:Guid>
    <b:Author>
      <b:Author>
        <b:Corporate>Safran-group</b:Corporate>
      </b:Author>
    </b:Author>
    <b:Title>Safran-group</b:Title>
    <b:Year>2023</b:Year>
    <b:Month>10</b:Month>
    <b:Day>20</b:Day>
    <b:URL>https://www.safran-group.com/products-services/vehicle-data-logger-portable-rugged-high-performance-data-acquisition-system-automotive-testing</b:URL>
    <b:RefOrder>1</b:RefOrder>
  </b:Source>
  <b:Source>
    <b:Tag>dew23</b:Tag>
    <b:SourceType>InternetSite</b:SourceType>
    <b:Guid>{48373190-5241-41CC-8375-6138C6A43743}</b:Guid>
    <b:Author>
      <b:Author>
        <b:Corporate>dewesoft</b:Corporate>
      </b:Author>
    </b:Author>
    <b:Title>dewesoft</b:Title>
    <b:Year>2023</b:Year>
    <b:Month>10</b:Month>
    <b:Day>21</b:Day>
    <b:YearAccessed>2023</b:YearAccessed>
    <b:MonthAccessed>10</b:MonthAccessed>
    <b:DayAccessed>21</b:DayAccessed>
    <b:URL>https://dewesoft.com/products/portable-daq-systems</b:URL>
    <b:RefOrder>2</b:RefOrder>
  </b:Source>
  <b:Source>
    <b:Tag>pea23</b:Tag>
    <b:SourceType>InternetSite</b:SourceType>
    <b:Guid>{BF04AC7B-1ED0-43C9-B8D6-F16FB91785DD}</b:Guid>
    <b:Author>
      <b:Author>
        <b:Corporate>peaksensors</b:Corporate>
      </b:Author>
    </b:Author>
    <b:Title>peaksensors</b:Title>
    <b:Year>2023</b:Year>
    <b:Month>10</b:Month>
    <b:Day>22</b:Day>
    <b:YearAccessed>2023</b:YearAccessed>
    <b:MonthAccessed>10</b:MonthAccessed>
    <b:DayAccessed>22</b:DayAccessed>
    <b:URL>https://peaksensors.co.uk/automotive-marine-engines/</b:URL>
    <b:RefOrder>12</b:RefOrder>
  </b:Source>
  <b:Source>
    <b:Tag>iqs23</b:Tag>
    <b:SourceType>InternetSite</b:SourceType>
    <b:Guid>{693591D0-6638-4D8B-847E-D7C3B9C805E8}</b:Guid>
    <b:Author>
      <b:Author>
        <b:Corporate>iqsdirectory</b:Corporate>
      </b:Author>
    </b:Author>
    <b:Title>iqsdirectory</b:Title>
    <b:Year>2023</b:Year>
    <b:Month>10</b:Month>
    <b:Day>22</b:Day>
    <b:YearAccessed>2023</b:YearAccessed>
    <b:MonthAccessed>10</b:MonthAccessed>
    <b:DayAccessed>22</b:DayAccessed>
    <b:URL>https://www.iqsdirectory.com/articles/data-acquisition-system.html</b:URL>
    <b:RefOrder>6</b:RefOrder>
  </b:Source>
  <b:Source>
    <b:Tag>mou23</b:Tag>
    <b:SourceType>InternetSite</b:SourceType>
    <b:Guid>{418E156C-3562-4324-B4B6-A8A299B3FBEC}</b:Guid>
    <b:Author>
      <b:Author>
        <b:Corporate>mouser</b:Corporate>
      </b:Author>
    </b:Author>
    <b:Title>mouser</b:Title>
    <b:Year>2023</b:Year>
    <b:Month>10</b:Month>
    <b:Day>22</b:Day>
    <b:YearAccessed>2023</b:YearAccessed>
    <b:MonthAccessed>10</b:MonthAccessed>
    <b:DayAccessed>22</b:DayAccessed>
    <b:URL>https://www.mouser.co.uk/ProductDetail/Honeywell/SNG-QPLA-000?qs=lkeagFogJ8NT8wQNvkaO%2Fg%3D%3D&amp;mgh=1&amp;vip=1&amp;gclid=EAIaIQobChMIy9byi_aLggMVGpmDBx31gwAQEAQYCSABEgJHk_D_BwE</b:URL>
    <b:RefOrder>8</b:RefOrder>
  </b:Source>
  <b:Source>
    <b:Tag>dig23</b:Tag>
    <b:SourceType>InternetSite</b:SourceType>
    <b:Guid>{2135B57B-C818-427A-8386-5633E7455D02}</b:Guid>
    <b:Author>
      <b:Author>
        <b:Corporate>digikey</b:Corporate>
      </b:Author>
    </b:Author>
    <b:Title>digikey</b:Title>
    <b:Year>2023</b:Year>
    <b:Month>10</b:Month>
    <b:Day>15</b:Day>
    <b:YearAccessed>2023</b:YearAccessed>
    <b:MonthAccessed>10</b:MonthAccessed>
    <b:DayAccessed>15</b:DayAccessed>
    <b:URL>https://www.digikey.co.uk/en/products/detail/panasonic-industrial-automation-sales/EX-L221/3899047?utm_adgroup=&amp;utm_source=google&amp;utm_medium=cpc&amp;utm_campaign=PMax%20Shopping_Product_New%20Customer%20Acquisition&amp;utm_term=&amp;productid=3899047&amp;utm_content=&amp;utm</b:URL>
    <b:RefOrder>16</b:RefOrder>
  </b:Source>
  <b:Source>
    <b:Tag>ukf23</b:Tag>
    <b:SourceType>InternetSite</b:SourceType>
    <b:Guid>{BFFE6F61-9004-45A0-9741-00755ED40CE9}</b:Guid>
    <b:Author>
      <b:Author>
        <b:Corporate>uk.farnell</b:Corporate>
      </b:Author>
    </b:Author>
    <b:Title>uk.farnell</b:Title>
    <b:Year>2023</b:Year>
    <b:Month>10</b:Month>
    <b:Day>15</b:Day>
    <b:YearAccessed>2023</b:YearAccessed>
    <b:MonthAccessed>10</b:MonthAccessed>
    <b:DayAccessed>15</b:DayAccessed>
    <b:URL>https://uk.farnell.com/dfrobot/sen0358/precision-ultrasonic-sensor-urm14/dp/3769873?gclid=EAIaIQobChMIne-p98aOggMVRsDtCh2mzwctEAQYBCABEgJgXPD_BwE&amp;gross_price=true&amp;CMP=KNC-GUK-GEN-SHOPPING-PMAX-SLOBS-Test1596</b:URL>
    <b:RefOrder>17</b:RefOrder>
  </b:Source>
  <b:Source>
    <b:Tag>ifm23</b:Tag>
    <b:SourceType>InternetSite</b:SourceType>
    <b:Guid>{38CF08D1-B489-43DD-8FEE-D0E1E7C97E8C}</b:Guid>
    <b:Author>
      <b:Author>
        <b:Corporate>ifm</b:Corporate>
      </b:Author>
    </b:Author>
    <b:Title>ifm</b:Title>
    <b:Year>2023</b:Year>
    <b:Month>10</b:Month>
    <b:Day>18</b:Day>
    <b:YearAccessed>2023</b:YearAccessed>
    <b:MonthAccessed>10</b:MonthAccessed>
    <b:DayAccessed>18</b:DayAccessed>
    <b:URL>https://www.ifm.com/gb/en/product/UIT504?source=gs&amp;gad=1&amp;gclid=EAIaIQobChMIne-p98aOggMVRsDtCh2mzwctEAQYAiABEgJ2WvD_BwE</b:URL>
    <b:RefOrder>18</b:RefOrder>
  </b:Source>
  <b:Source>
    <b:Tag>ukf231</b:Tag>
    <b:SourceType>InternetSite</b:SourceType>
    <b:Guid>{2C2DD9D2-0A2D-488B-AB7A-B5A79B60F217}</b:Guid>
    <b:Author>
      <b:Author>
        <b:Corporate>uk.farnell</b:Corporate>
      </b:Author>
    </b:Author>
    <b:Title>uk.farnell</b:Title>
    <b:Year>2023</b:Year>
    <b:Month>10</b:Month>
    <b:Day>18</b:Day>
    <b:YearAccessed>2023</b:YearAccessed>
    <b:MonthAccessed>10</b:MonthAccessed>
    <b:DayAccessed>18</b:DayAccessed>
    <b:URL>https://uk.farnell.com/te-connectivity/4030-006-120/tri-axis-accelerometer-6g-module/dp/3397524?gclid=EAIaIQobChMI7ZT4isyOggMVEOvtCh3BwQe5EAQYASABEgKkuvD_BwE&amp;gross_price=true&amp;CMP=KNC-GUK-GEN-SHOPPING-PMAX-Medium_ROAS-Test1596</b:URL>
    <b:RefOrder>20</b:RefOrder>
  </b:Source>
  <b:Source>
    <b:Tag>ukr23</b:Tag>
    <b:SourceType>InternetSite</b:SourceType>
    <b:Guid>{788DD36F-CEF1-4DC1-A478-C4DA00C7309D}</b:Guid>
    <b:Author>
      <b:Author>
        <b:Corporate>uk.rs-online</b:Corporate>
      </b:Author>
    </b:Author>
    <b:Title>uk.rs-online</b:Title>
    <b:Year>2023</b:Year>
    <b:Month>10</b:Month>
    <b:Day>16</b:Day>
    <b:YearAccessed>2023</b:YearAccessed>
    <b:MonthAccessed>10</b:MonthAccessed>
    <b:DayAccessed>16</b:DayAccessed>
    <b:URL>https://uk.rs-online.com/web/p/panel-mount-indicators/1713784?cm_mmc=UK-PLA-DS3A-_-google-_-CSS_UK_EN_PMAX_Catch+All-_--_-1713784&amp;matchtype=&amp;gclid=EAIaIQobChMI2MeOvNeOggMVS8LtCh1zNgxhEAQYBSABEgL9-vD_BwE&amp;gclsrc=aw.ds</b:URL>
    <b:RefOrder>24</b:RefOrder>
  </b:Source>
  <b:Source>
    <b:Tag>ukr231</b:Tag>
    <b:SourceType>InternetSite</b:SourceType>
    <b:Guid>{B0F9D7C1-EC2D-45DC-83D2-0F950CDBE8DA}</b:Guid>
    <b:Author>
      <b:Author>
        <b:Corporate>uk.rs-online</b:Corporate>
      </b:Author>
    </b:Author>
    <b:Title>uk.rs-online</b:Title>
    <b:Year>2023</b:Year>
    <b:Month>10</b:Month>
    <b:Day>16</b:Day>
    <b:YearAccessed>2023</b:YearAccessed>
    <b:MonthAccessed>10</b:MonthAccessed>
    <b:DayAccessed>16</b:DayAccessed>
    <b:URL>https://uk.rs-online.com/web/p/pilot-lights/6102691?cm_mmc=UK-PLA-DS3A-_-google-_-CFS_UK_EN_Schneider_Whoop-_-(GB:Whoop!)+Switches-_-6102691&amp;matchtype=&amp;aud-842313741538:pla-339705719715&amp;gclid=EAIaIQobChMI2MeOvNeOggMVS8LtCh1zNgxhEAQYAyABEgIHv_D_BwE&amp;gclsrc=</b:URL>
    <b:RefOrder>25</b:RefOrder>
  </b:Source>
  <b:Source>
    <b:Tag>cpc23</b:Tag>
    <b:SourceType>InternetSite</b:SourceType>
    <b:Guid>{AAD4D72C-F395-47C0-9603-DA76F604C969}</b:Guid>
    <b:Author>
      <b:Author>
        <b:Corporate>cpc.farnell</b:Corporate>
      </b:Author>
    </b:Author>
    <b:Title>cpc.farnell</b:Title>
    <b:Year>2023</b:Year>
    <b:Month>10</b:Month>
    <b:Day>18</b:Day>
    <b:YearAccessed>2023</b:YearAccessed>
    <b:MonthAccessed>10</b:MonthAccessed>
    <b:DayAccessed>18</b:DayAccessed>
    <b:URL>https://cpc.farnell.com/cml-innovative-technologies/19210253/led-indicator-12v-he-red/dp/SC00772?mckv=s_dc|pcrid|605262956767|kword||match||plid||slid||product|SC00772|pgrid|138313686455|ptaid|pla-310521768236|&amp;CMP=KNC-GUK-CPC-SHOPPING-9262013734-13831368</b:URL>
    <b:RefOrder>26</b:RefOrder>
  </b:Source>
  <b:Source>
    <b:Tag>ukr232</b:Tag>
    <b:SourceType>InternetSite</b:SourceType>
    <b:Guid>{A28060DA-0C73-4DA0-8784-E2392C1FF812}</b:Guid>
    <b:Author>
      <b:Author>
        <b:Corporate>uk.rs-online</b:Corporate>
      </b:Author>
    </b:Author>
    <b:Title>uk.rs-online</b:Title>
    <b:Year>2023</b:Year>
    <b:Month>10</b:Month>
    <b:Day>18</b:Day>
    <b:YearAccessed>2023</b:YearAccessed>
    <b:MonthAccessed>10</b:MonthAccessed>
    <b:DayAccessed>18</b:DayAccessed>
    <b:URL>https://uk.rs-online.com/web/p/control-cable/8274151?cm_mmc=UK-PLA-DS3A-_-google-_-CFS_UK_EN_RS+PRO_PO4700199950-_-Cable+%26+Wires-_-8274151&amp;matchtype=&amp;pla-409358540124&amp;gclid=EAIaIQobChMIwOn7mN2OggMVmIlQBh1W6ge2EAQYBSABEgKpIvD_BwE&amp;gclsrc=aw.ds</b:URL>
    <b:RefOrder>29</b:RefOrder>
  </b:Source>
  <b:Source>
    <b:Tag>ukr233</b:Tag>
    <b:SourceType>InternetSite</b:SourceType>
    <b:Guid>{BA7CDA01-8BE0-4E08-A6EE-507B4F56755C}</b:Guid>
    <b:Author>
      <b:Author>
        <b:Corporate>uk.rs-online.com</b:Corporate>
      </b:Author>
    </b:Author>
    <b:Title>uk.rs-online.com</b:Title>
    <b:Year>2023</b:Year>
    <b:Month>10</b:Month>
    <b:Day>18</b:Day>
    <b:YearAccessed>2023</b:YearAccessed>
    <b:MonthAccessed>10</b:MonthAccessed>
    <b:DayAccessed>18</b:DayAccessed>
    <b:URL>https://uk.rs-online.com/web/p/control-cable/8274149?cm_mmc=UK-PLA-DS3A-_-google-_-CSS_UK_EN_PMAX_Catch+All-_--_-8274149&amp;matchtype=&amp;gclid=EAIaIQobChMIysDCzt6OggMVUMPtCh2SYQleEAQYASABEgKc9fD_BwE&amp;gclsrc=aw.ds</b:URL>
    <b:RefOrder>30</b:RefOrder>
  </b:Source>
  <b:Source>
    <b:Tag>ukf232</b:Tag>
    <b:SourceType>InternetSite</b:SourceType>
    <b:Guid>{EE7FBCC1-6681-45C6-87E7-09B4461C1C4A}</b:Guid>
    <b:Author>
      <b:Author>
        <b:Corporate>uk.farnell</b:Corporate>
      </b:Author>
    </b:Author>
    <b:Title>uk.farnell</b:Title>
    <b:Year>2023</b:Year>
    <b:Month>10</b:Month>
    <b:Day>18</b:Day>
    <b:YearAccessed>2023</b:YearAccessed>
    <b:MonthAccessed>10</b:MonthAccessed>
    <b:DayAccessed>18</b:DayAccessed>
    <b:URL>https://uk.farnell.com/amphenol-industrial/pt06a14-12p/circular-connector-plug-size-14/dp/7263806?gclid=EAIaIQobChMIgLeqleCOggMVRvDtCh3EzAZpEAYYBSABEgLHAfD_BwE&amp;gross_price=true&amp;CMP=KNC-GUK-GEN-SHOPPING-PMAX-CLM-NCA</b:URL>
    <b:RefOrder>35</b:RefOrder>
  </b:Source>
  <b:Source>
    <b:Tag>fis23</b:Tag>
    <b:SourceType>InternetSite</b:SourceType>
    <b:Guid>{CFFEA6BA-57BF-4057-96E3-76874C29BECC}</b:Guid>
    <b:Title>fischerconnectors</b:Title>
    <b:Year>2023</b:Year>
    <b:Month>10</b:Month>
    <b:Day>19</b:Day>
    <b:YearAccessed>2023</b:YearAccessed>
    <b:MonthAccessed>10</b:MonthAccessed>
    <b:DayAccessed>19</b:DayAccessed>
    <b:URL>https://fischerconnectors.com/en/circular-connectors/ultimate-series/</b:URL>
    <b:RefOrder>36</b:RefOrder>
  </b:Source>
  <b:Source>
    <b:Tag>bat23</b:Tag>
    <b:SourceType>InternetSite</b:SourceType>
    <b:Guid>{A64D0CAD-E978-4884-A5AA-048AFB75A6D6}</b:Guid>
    <b:Author>
      <b:Author>
        <b:Corporate>battlebornbatteries</b:Corporate>
      </b:Author>
    </b:Author>
    <b:Title>battlebornbatteries</b:Title>
    <b:Year>2023</b:Year>
    <b:Month>10</b:Month>
    <b:Day>20</b:Day>
    <b:YearAccessed>2023</b:YearAccessed>
    <b:MonthAccessed>10</b:MonthAccessed>
    <b:DayAccessed>20</b:DayAccessed>
    <b:URL>https://battlebornbatteries.com/12v-battery-types/</b:URL>
    <b:RefOrder>44</b:RefOrder>
  </b:Source>
  <b:Source>
    <b:Tag>bat231</b:Tag>
    <b:SourceType>InternetSite</b:SourceType>
    <b:Guid>{B99AFC5F-31BF-4234-95E5-2DEAF47A23A7}</b:Guid>
    <b:Author>
      <b:Author>
        <b:Corporate>batterystation</b:Corporate>
      </b:Author>
    </b:Author>
    <b:Title>batterystation</b:Title>
    <b:Year>2023</b:Year>
    <b:Month>10</b:Month>
    <b:Day>21</b:Day>
    <b:YearAccessed>2023</b:YearAccessed>
    <b:MonthAccessed>10</b:MonthAccessed>
    <b:DayAccessed>21</b:DayAccessed>
    <b:URL>https://www.batterystation.co.uk/yuasa-np18-12b-vrla-sealed-lead-acid-battery-1-pack/?source=googleps&amp;gclid=EAIaIQobChMI0r3Fle2OggMVVOLtCh2hJgjYEAQYAiABEgLT0PD_BwE</b:URL>
    <b:RefOrder>45</b:RefOrder>
  </b:Source>
  <b:Source>
    <b:Tag>fru23</b:Tag>
    <b:SourceType>InternetSite</b:SourceType>
    <b:Guid>{702A216A-C8BD-4828-990D-F7E65BD84700}</b:Guid>
    <b:Author>
      <b:Author>
        <b:Corporate>fruugo</b:Corporate>
      </b:Author>
    </b:Author>
    <b:Title>fruugo</b:Title>
    <b:Year>2023</b:Year>
    <b:Month>10</b:Month>
    <b:Day>19</b:Day>
    <b:YearAccessed>2023</b:YearAccessed>
    <b:MonthAccessed>10</b:MonthAccessed>
    <b:DayAccessed>19</b:DayAccessed>
    <b:URL>https://www.fruugo.co.uk/tachometer-sensor-speed-rpm-signal-adapter-speed-signal-collector-for-gasoline-engine/p-200853970-427273313?language=en&amp;ac=croud&amp;asc=pmax&amp;gclid=EAIaIQobChMIgJ2Wz_6LggMVGO93Ch2_SgHeEAQYESABEgLLd_D_BwE</b:URL>
    <b:RefOrder>57</b:RefOrder>
  </b:Source>
  <b:Source>
    <b:Tag>bat232</b:Tag>
    <b:SourceType>InternetSite</b:SourceType>
    <b:Guid>{FF139D3C-8937-4D6A-ACC4-BCECBD2241AC}</b:Guid>
    <b:Author>
      <b:Author>
        <b:Corporate>batterymasters</b:Corporate>
      </b:Author>
    </b:Author>
    <b:Title>batterymasters</b:Title>
    <b:Year>2023</b:Year>
    <b:Month>10</b:Month>
    <b:Day>20</b:Day>
    <b:YearAccessed>2023</b:YearAccessed>
    <b:MonthAccessed>10</b:MonthAccessed>
    <b:DayAccessed>20</b:DayAccessed>
    <b:URL>https://batterymasters.co.uk/lithium-phosphate-batteries/li18-12-12v-18ah-lithium-iron-phosphate-lifepo4-high-capacity-deep-cycle-battery-charger-included.html</b:URL>
    <b:RefOrder>46</b:RefOrder>
  </b:Source>
  <b:Source>
    <b:Tag>ukr234</b:Tag>
    <b:SourceType>InternetSite</b:SourceType>
    <b:Guid>{10531A25-0ADB-40A5-AFEB-22791D451BB5}</b:Guid>
    <b:Author>
      <b:Author>
        <b:Corporate>uk.rs-online</b:Corporate>
      </b:Author>
    </b:Author>
    <b:Title>uk.rs-online</b:Title>
    <b:Year>2023</b:Year>
    <b:Month>10</b:Month>
    <b:Day>24</b:Day>
    <b:YearAccessed>2023</b:YearAccessed>
    <b:MonthAccessed>10</b:MonthAccessed>
    <b:DayAccessed>24</b:DayAccessed>
    <b:URL>https://uk.rs-online.com/web/p/cable-clips-clamps/2138535?gb=s</b:URL>
    <b:RefOrder>32</b:RefOrder>
  </b:Source>
  <b:Source>
    <b:Tag>fis231</b:Tag>
    <b:SourceType>InternetSite</b:SourceType>
    <b:Guid>{AC414E3C-A797-459C-ABB9-F6DA14E24043}</b:Guid>
    <b:Title>fischerconnectors</b:Title>
    <b:Year>2023</b:Year>
    <b:Month>10</b:Month>
    <b:Day>25</b:Day>
    <b:YearAccessed>2023</b:YearAccessed>
    <b:MonthAccessed>10</b:MonthAccessed>
    <b:DayAccessed>25</b:DayAccessed>
    <b:URL>https://fischerconnectors.com/app/uploads/2021/10/Fischer_Connectors_Technical_Specification_Volume_2_UltiMate.pdf</b:URL>
    <b:RefOrder>38</b:RefOrder>
  </b:Source>
  <b:Source>
    <b:Tag>the231</b:Tag>
    <b:SourceType>InternetSite</b:SourceType>
    <b:Guid>{C0B5BE5C-E9C4-4BFA-8844-0191D694E730}</b:Guid>
    <b:Author>
      <b:Author>
        <b:Corporate>thecaseshop</b:Corporate>
      </b:Author>
    </b:Author>
    <b:Title>thecaseshop</b:Title>
    <b:Year>2023</b:Year>
    <b:Month>10</b:Month>
    <b:Day>26</b:Day>
    <b:YearAccessed>2023</b:YearAccessed>
    <b:MonthAccessed>10</b:MonthAccessed>
    <b:DayAccessed>26</b:DayAccessed>
    <b:URL>https://www.thecaseshop.co.uk/max-case-max430_857/case-interior:case-empty/colours:black?gad_source=1&amp;gclid=EAIaIQobChMI8eP_yf2TggMVCujtCh0-oQJQEAQYAyABEgK1g_D_BwE</b:URL>
    <b:RefOrder>47</b:RefOrder>
  </b:Source>
  <b:Source>
    <b:Tag>ukr235</b:Tag>
    <b:SourceType>InternetSite</b:SourceType>
    <b:Guid>{F08986D6-EA7F-4B45-9581-F89BBB925319}</b:Guid>
    <b:Author>
      <b:Author>
        <b:Corporate>uk.rs-online</b:Corporate>
      </b:Author>
    </b:Author>
    <b:Title>uk.rs-online</b:Title>
    <b:Year>2023</b:Year>
    <b:Month>10</b:Month>
    <b:Day>26</b:Day>
    <b:YearAccessed>2023</b:YearAccessed>
    <b:MonthAccessed>10</b:MonthAccessed>
    <b:DayAccessed>26</b:DayAccessed>
    <b:URL>https://uk.rs-online.com/web/p/junction-boxes/0455075?cm_mmc=UK-PLA-DS3A-_-google-_-CFS_UK_EN_ABB_Whoop_4700161965-_-(GB:Whoop!)+Enclosures+%26+Server+Racks-_-455075&amp;matchtype=&amp;aud-842313741538:pla-299810688901&amp;gad_source=1&amp;gclid=EAIaIQobChMIjMTf3_-TggMVF</b:URL>
    <b:RefOrder>48</b:RefOrder>
  </b:Source>
  <b:Source>
    <b:Tag>ele23</b:Tag>
    <b:SourceType>InternetSite</b:SourceType>
    <b:Guid>{D2C34292-0152-415D-A7CD-A0AC4C316E98}</b:Guid>
    <b:Author>
      <b:Author>
        <b:Corporate>electric-center</b:Corporate>
      </b:Author>
    </b:Author>
    <b:Title>electric-center</b:Title>
    <b:Year>2023</b:Year>
    <b:Month>10</b:Month>
    <b:Day>20</b:Day>
    <b:YearAccessed>2023</b:YearAccessed>
    <b:MonthAccessed>10</b:MonthAccessed>
    <b:DayAccessed>20</b:DayAccessed>
    <b:URL>https://www.electric-center.co.uk/ip65_4_gang_outdoor_multibox_connector__393338997.html</b:URL>
    <b:RefOrder>49</b:RefOrder>
  </b:Source>
  <b:Source>
    <b:Tag>ele231</b:Tag>
    <b:SourceType>InternetSite</b:SourceType>
    <b:Guid>{D82283AB-ACC8-46BC-9DBB-974CEBAF770E}</b:Guid>
    <b:Author>
      <b:Author>
        <b:Corporate>electric-center</b:Corporate>
      </b:Author>
    </b:Author>
    <b:Title>electric-center</b:Title>
    <b:Year>2023</b:Year>
    <b:Month>10</b:Month>
    <b:Day>24</b:Day>
    <b:YearAccessed>2023</b:YearAccessed>
    <b:MonthAccessed>10</b:MonthAccessed>
    <b:DayAccessed>24</b:DayAccessed>
    <b:URL>https://www.electric-center.co.uk/wiring-accessories/weatherproof/ip-rated-enclosures.html</b:URL>
    <b:RefOrder>50</b:RefOrder>
  </b:Source>
  <b:Source>
    <b:Tag>tem23</b:Tag>
    <b:SourceType>InternetSite</b:SourceType>
    <b:Guid>{EA939AD4-5A86-45AC-A2D1-7915DF449C46}</b:Guid>
    <b:Author>
      <b:Author>
        <b:Corporate>temu</b:Corporate>
      </b:Author>
    </b:Author>
    <b:Title>temu</b:Title>
    <b:Year>2023</b:Year>
    <b:Month>10</b:Month>
    <b:Day>26</b:Day>
    <b:YearAccessed>2023</b:YearAccessed>
    <b:MonthAccessed>10</b:MonthAccessed>
    <b:DayAccessed>26</b:DayAccessed>
    <b:URL>https://www.temu.com/kuiper/dn9.html?subj=downloadable-ads-shopping&amp;_bg_fs=1&amp;_p_jump_id=841&amp;_x_vst_scene=adg&amp;goods_id=601099514536608&amp;sku_id=17592203551951&amp;adg_ctx=a-5928d60a~c-4ad64cd5~f-398a351b&amp;_x_ads_sub_channel=shopping&amp;_p_rfs=1&amp;_x_ns_prz_type=3&amp;_x_n</b:URL>
    <b:RefOrder>51</b:RefOrder>
  </b:Source>
  <b:Source>
    <b:Tag>cpc231</b:Tag>
    <b:SourceType>InternetSite</b:SourceType>
    <b:Guid>{2D3F1C0D-44FB-4ED1-91FF-53AAA69309BC}</b:Guid>
    <b:Author>
      <b:Author>
        <b:Corporate>cpc.farnell</b:Corporate>
      </b:Author>
    </b:Author>
    <b:Title>cpc.farnell</b:Title>
    <b:Year>2023</b:Year>
    <b:Month>10</b:Month>
    <b:Day>25</b:Day>
    <b:YearAccessed>2023</b:YearAccessed>
    <b:MonthAccessed>10</b:MonthAccessed>
    <b:DayAccessed>25</b:DayAccessed>
    <b:URL>https://cpc.farnell.com/pro-elec/pelb0268/cable-gland-m20-black/dp/CB21953?mckv=s_dc|pcrid|224645119674|kword||match||plid||slid||product|CB21953|pgrid|52698577371|ptaid|pla-1241114031735|&amp;CMP=KNC-GUK-CPC-SHOPPING-945762368-52698577371-CB21953&amp;s_kwcid=AL!</b:URL>
    <b:RefOrder>39</b:RefOrder>
  </b:Source>
  <b:Source>
    <b:Tag>ukr236</b:Tag>
    <b:SourceType>InternetSite</b:SourceType>
    <b:Guid>{917DBF97-B03F-4A68-8797-4FAE6F9D8153}</b:Guid>
    <b:Author>
      <b:Author>
        <b:Corporate>uk.rs-online</b:Corporate>
      </b:Author>
    </b:Author>
    <b:Title>uk.rs-online</b:Title>
    <b:Year>2023</b:Year>
    <b:Month>10</b:Month>
    <b:Day>26</b:Day>
    <b:YearAccessed>2023</b:YearAccessed>
    <b:MonthAccessed>10</b:MonthAccessed>
    <b:DayAccessed>26</b:DayAccessed>
    <b:URL>https://uk.rs-online.com/web/p/cable-glands/8354112?cm_mmc=UK-PLA-DS3A-_-google-_-CFS_UK_EN_RS+PRO_PO4700199950-_-Cable+%26+Wires-_-8354112&amp;matchtype=&amp;pla-409358540124&amp;gad_source=1&amp;gclid=EAIaIQobChMIiIKTluCTggMVMopoCR3RqQ_QEAQYAiABEgK65_D_BwE&amp;gclsrc=aw.ds</b:URL>
    <b:RefOrder>40</b:RefOrder>
  </b:Source>
  <b:Source>
    <b:Tag>ukr237</b:Tag>
    <b:SourceType>InternetSite</b:SourceType>
    <b:Guid>{82AFE499-F27F-48FE-A491-1B977DC1A842}</b:Guid>
    <b:Author>
      <b:Author>
        <b:Corporate>uk.rs-online</b:Corporate>
      </b:Author>
    </b:Author>
    <b:Title>uk.rs-online</b:Title>
    <b:Year>2023</b:Year>
    <b:Month>10</b:Month>
    <b:Day>26</b:Day>
    <b:YearAccessed>2023</b:YearAccessed>
    <b:MonthAccessed>10</b:MonthAccessed>
    <b:DayAccessed>26</b:DayAccessed>
    <b:URL>https://uk.rs-online.com/web/c/?pn=1&amp;searchTerm=toggle+switch+pannel+&amp;rpp=20&amp;selectedNavigation=attributes.Voltage_Rating=12V||12%20-%20220%20V%20ac%2C%2012%20-%20220V%20ac</b:URL>
    <b:RefOrder>27</b:RefOrder>
  </b:Source>
  <b:Source>
    <b:Tag>ukr238</b:Tag>
    <b:SourceType>InternetSite</b:SourceType>
    <b:Guid>{95B208B5-5142-457D-AD03-2C01AB620558}</b:Guid>
    <b:Author>
      <b:Author>
        <b:Corporate>uk.rs-online</b:Corporate>
      </b:Author>
    </b:Author>
    <b:Title>uk.rs-online</b:Title>
    <b:Year>2023</b:Year>
    <b:Month>10</b:Month>
    <b:Day>21</b:Day>
    <b:YearAccessed>2023</b:YearAccessed>
    <b:MonthAccessed>10</b:MonthAccessed>
    <b:DayAccessed>21</b:DayAccessed>
    <b:URL>https://uk.rs-online.com/web/p/push-button-switches/8118483?gb=s</b:URL>
    <b:RefOrder>28</b:RefOrder>
  </b:Source>
  <b:Source>
    <b:Tag>cab23</b:Tag>
    <b:SourceType>InternetSite</b:SourceType>
    <b:Guid>{A7C7283C-B223-4615-AD14-F6EFEC34305A}</b:Guid>
    <b:Author>
      <b:Author>
        <b:Corporate>cablecraft</b:Corporate>
      </b:Author>
    </b:Author>
    <b:Title>cablecraft</b:Title>
    <b:Year>2023</b:Year>
    <b:Month>10</b:Month>
    <b:Day>26</b:Day>
    <b:YearAccessed>2023</b:YearAccessed>
    <b:MonthAccessed>10</b:MonthAccessed>
    <b:DayAccessed>26</b:DayAccessed>
    <b:URL>https://www.cablecraft.co.uk/emk-s-6-0-c-c-easi-mark-kit-to-suit-cables-10-0-16-0mm</b:URL>
    <b:RefOrder>41</b:RefOrder>
  </b:Source>
  <b:Source>
    <b:Tag>2dd23</b:Tag>
    <b:SourceType>InternetSite</b:SourceType>
    <b:Guid>{593DFC16-4BB2-46AD-835E-6F12E125C861}</b:Guid>
    <b:Author>
      <b:Author>
        <b:Corporate>2d-datarecording</b:Corporate>
      </b:Author>
    </b:Author>
    <b:Title>2d-datarecording</b:Title>
    <b:Year>2023</b:Year>
    <b:Month>10</b:Month>
    <b:Day>26</b:Day>
    <b:YearAccessed>2023</b:YearAccessed>
    <b:MonthAccessed>10</b:MonthAccessed>
    <b:DayAccessed>26</b:DayAccessed>
    <b:URL>http://2d-datarecording.com/Downloads/Datasheets/Sensors-dynamic/Pdf/SA-ACxxHQ1-000.pdf</b:URL>
    <b:RefOrder>9</b:RefOrder>
  </b:Source>
  <b:Source>
    <b:Tag>2dd231</b:Tag>
    <b:SourceType>InternetSite</b:SourceType>
    <b:Guid>{0B01F569-51B2-47D0-A4E1-84EC305DF670}</b:Guid>
    <b:Author>
      <b:Author>
        <b:Corporate>2d-datarecording</b:Corporate>
      </b:Author>
    </b:Author>
    <b:Title>2d-datarecording</b:Title>
    <b:Year>2023</b:Year>
    <b:Month>10</b:Month>
    <b:Day>30</b:Day>
    <b:YearAccessed>2023</b:YearAccessed>
    <b:MonthAccessed>10</b:MonthAccessed>
    <b:DayAccessed>30</b:DayAccessed>
    <b:URL>http://2d-datarecording.com/Downloads/Datasheets/Sensors-dynamic/Pdf/SA-ACxxHQ3-000-DINA4.pdf</b:URL>
    <b:RefOrder>21</b:RefOrder>
  </b:Source>
  <b:Source>
    <b:Tag>2dd232</b:Tag>
    <b:SourceType>InternetSite</b:SourceType>
    <b:Guid>{8C0A2F9C-51F7-4015-9071-066DDE06826C}</b:Guid>
    <b:Author>
      <b:Author>
        <b:Corporate>2d-datarecording</b:Corporate>
      </b:Author>
    </b:Author>
    <b:Title>2d-datarecording</b:Title>
    <b:Year>2023</b:Year>
    <b:Month>10</b:Month>
    <b:Day>25</b:Day>
    <b:YearAccessed>2023</b:YearAccessed>
    <b:MonthAccessed>10</b:MonthAccessed>
    <b:DayAccessed>25</b:DayAccessed>
    <b:URL>http://2d-datarecording.com/Downloads/Datasheets/Sensors-temperature/Pdf/SA-TK02-000-DINA4.pdf</b:URL>
    <b:RefOrder>13</b:RefOrder>
  </b:Source>
  <b:Source>
    <b:Tag>2dd233</b:Tag>
    <b:SourceType>InternetSite</b:SourceType>
    <b:Guid>{73F1F864-F833-492F-BD49-BAF085EBEDE6}</b:Guid>
    <b:Author>
      <b:Author>
        <b:Corporate>2d-datarecording</b:Corporate>
      </b:Author>
    </b:Author>
    <b:Title>2d-datarecording</b:Title>
    <b:Year>2023</b:Year>
    <b:Month>10</b:Month>
    <b:Day>26</b:Day>
    <b:YearAccessed>2023</b:YearAccessed>
    <b:MonthAccessed>10</b:MonthAccessed>
    <b:DayAccessed>26</b:DayAccessed>
    <b:URL>http://2d-datarecording.com/Downloads/Datasheets/Sensors-temperature/Pdf/SA-NTCxyy_5V-000.pdf</b:URL>
    <b:RefOrder>14</b:RefOrder>
  </b:Source>
  <b:Source>
    <b:Tag>2dd234</b:Tag>
    <b:SourceType>InternetSite</b:SourceType>
    <b:Guid>{24954AFD-8E6F-454D-8A7C-18244DEB0DE6}</b:Guid>
    <b:Author>
      <b:Author>
        <b:Corporate>2d-datarecording</b:Corporate>
      </b:Author>
    </b:Author>
    <b:Title>2d-datarecording</b:Title>
    <b:Year>2023</b:Year>
    <b:Month>10</b:Month>
    <b:Day>28</b:Day>
    <b:YearAccessed>2023</b:YearAccessed>
    <b:MonthAccessed>10</b:MonthAccessed>
    <b:DayAccessed>28</b:DayAccessed>
    <b:URL>http://2d-datarecording.com/Downloads/Datasheets/Sensors-temperature/Pdf/SA-IRxxxxV6-007.pdf</b:URL>
    <b:RefOrder>15</b:RefOrder>
  </b:Source>
  <b:Source>
    <b:Tag>2dd235</b:Tag>
    <b:SourceType>InternetSite</b:SourceType>
    <b:Guid>{6112D104-21C7-434F-BB9F-1852BF8E8AB3}</b:Guid>
    <b:Author>
      <b:Author>
        <b:Corporate>2d-datarecording</b:Corporate>
      </b:Author>
    </b:Author>
    <b:Title>2d-datarecording</b:Title>
    <b:Year>2023</b:Year>
    <b:Month>10</b:Month>
    <b:Day>25</b:Day>
    <b:YearAccessed>2023</b:YearAccessed>
    <b:MonthAccessed>10</b:MonthAccessed>
    <b:DayAccessed>25</b:DayAccessed>
    <b:URL>http://2d-datarecording.com/Downloads/Datasheets/Sensors-digital/Pdf/SD-V01M8-000-DINA4.pdf</b:URL>
    <b:RefOrder>10</b:RefOrder>
  </b:Source>
  <b:Source>
    <b:Tag>ali23</b:Tag>
    <b:SourceType>InternetSite</b:SourceType>
    <b:Guid>{6AF0299E-8522-4F2E-BFCD-9E03801E6201}</b:Guid>
    <b:Author>
      <b:Author>
        <b:Corporate>aliexpress</b:Corporate>
      </b:Author>
    </b:Author>
    <b:Title>aliexpress</b:Title>
    <b:Year>2023</b:Year>
    <b:Month>10</b:Month>
    <b:Day>26</b:Day>
    <b:YearAccessed>2023</b:YearAccessed>
    <b:MonthAccessed>10</b:MonthAccessed>
    <b:DayAccessed>26</b:DayAccessed>
    <b:URL>https://www.aliexpress.com/item/1005003527141847.html?src=google&amp;aff_fcid=a7f82fe2868144a29368f86bc68248f3-1698830278102-06363-UneMJZVf&amp;aff_fsk=UneMJZVf&amp;aff_platform=aaf&amp;sk=UneMJZVf&amp;aff_trace_key=a7f82fe2868144a29368f86bc68248f3-1698830278102-06363-UneMJZ</b:URL>
    <b:RefOrder>11</b:RefOrder>
  </b:Source>
  <b:Source>
    <b:Tag>2dd236</b:Tag>
    <b:SourceType>InternetSite</b:SourceType>
    <b:Guid>{89A9416E-8B15-422B-88F0-D6337F3249B3}</b:Guid>
    <b:Author>
      <b:Author>
        <b:Corporate>2d-datarecording</b:Corporate>
      </b:Author>
    </b:Author>
    <b:Title>2d-datarecording</b:Title>
    <b:Year>2023</b:Year>
    <b:Month>10</b:Month>
    <b:Day>26</b:Day>
    <b:YearAccessed>2023</b:YearAccessed>
    <b:MonthAccessed>10</b:MonthAccessed>
    <b:DayAccessed>2023</b:DayAccessed>
    <b:URL>https://2d-datarecording.com/en/produkte/hardware/sensoren/sensoren-druck/</b:URL>
    <b:RefOrder>19</b:RefOrder>
  </b:Source>
  <b:Source>
    <b:Tag>2dd237</b:Tag>
    <b:SourceType>InternetSite</b:SourceType>
    <b:Guid>{CF06A9B5-D9BE-4DD4-A175-39C9C0380486}</b:Guid>
    <b:Author>
      <b:Author>
        <b:Corporate>2d-datarecording</b:Corporate>
      </b:Author>
    </b:Author>
    <b:Title>2d-datarecording</b:Title>
    <b:Year>2023</b:Year>
    <b:Month>10</b:Month>
    <b:Day>26</b:Day>
    <b:YearAccessed>2023</b:YearAccessed>
    <b:MonthAccessed>10</b:MonthAccessed>
    <b:DayAccessed>26</b:DayAccessed>
    <b:URL>http://2d-datarecording.com/Downloads/Datasheets/Sensors-angle/PDF/SA-MAPxx-000-DINA4.pdf</b:URL>
    <b:RefOrder>22</b:RefOrder>
  </b:Source>
  <b:Source>
    <b:Tag>2dd238</b:Tag>
    <b:SourceType>InternetSite</b:SourceType>
    <b:Guid>{B0321798-C626-4DC5-91B6-72D7E391E2C1}</b:Guid>
    <b:Author>
      <b:Author>
        <b:Corporate>2d-datarecording</b:Corporate>
      </b:Author>
    </b:Author>
    <b:Title>2d-datarecording</b:Title>
    <b:Year>2023</b:Year>
    <b:Month>10</b:Month>
    <b:Day>26</b:Day>
    <b:YearAccessed>2023</b:YearAccessed>
    <b:MonthAccessed>10</b:MonthAccessed>
    <b:DayAccessed>26</b:DayAccessed>
    <b:URL>http://2d-datarecording.com/Downloads/Datasheets/Sensors-angle/PDF/SA-MAPxxyy-000-DINA4.pdf</b:URL>
    <b:RefOrder>23</b:RefOrder>
  </b:Source>
  <b:Source>
    <b:Tag>ukr239</b:Tag>
    <b:SourceType>InternetSite</b:SourceType>
    <b:Guid>{078F4D31-CC43-4983-A5FC-8DB36FDA2CA2}</b:Guid>
    <b:Author>
      <b:Author>
        <b:Corporate>uk.rs-online</b:Corporate>
      </b:Author>
    </b:Author>
    <b:Title>uk.rs-online</b:Title>
    <b:Year>2023</b:Year>
    <b:Month>10</b:Month>
    <b:Day>25</b:Day>
    <b:YearAccessed>2023</b:YearAccessed>
    <b:MonthAccessed>10</b:MonthAccessed>
    <b:DayAccessed>25</b:DayAccessed>
    <b:URL>https://uk.rs-online.com/web/p/cable-clips-clamps/0479548?gb=s</b:URL>
    <b:RefOrder>33</b:RefOrder>
  </b:Source>
  <b:Source>
    <b:Tag>ukr2310</b:Tag>
    <b:SourceType>InternetSite</b:SourceType>
    <b:Guid>{B77876BF-F09A-48BD-96CA-D50FBCE47844}</b:Guid>
    <b:Author>
      <b:Author>
        <b:Corporate>uk.rs-online</b:Corporate>
      </b:Author>
    </b:Author>
    <b:Title>uk.rs-online</b:Title>
    <b:Year>2023</b:Year>
    <b:Month>10</b:Month>
    <b:Day>29</b:Day>
    <b:YearAccessed>2023</b:YearAccessed>
    <b:MonthAccessed>10</b:MonthAccessed>
    <b:DayAccessed>29</b:DayAccessed>
    <b:URL>https://uk.rs-online.com/web/p/cable-ties/0233487?gb=s</b:URL>
    <b:RefOrder>34</b:RefOrder>
  </b:Source>
  <b:Source>
    <b:Tag>lem23</b:Tag>
    <b:SourceType>InternetSite</b:SourceType>
    <b:Guid>{73163ECA-16C7-4308-B9D7-6E2A9581C810}</b:Guid>
    <b:Author>
      <b:Author>
        <b:Corporate>lemo</b:Corporate>
      </b:Author>
    </b:Author>
    <b:Title>lemo</b:Title>
    <b:Year>2023</b:Year>
    <b:Month>10</b:Month>
    <b:Day>29</b:Day>
    <b:YearAccessed>2023</b:YearAccessed>
    <b:MonthAccessed>10</b:MonthAccessed>
    <b:DayAccessed>29</b:DayAccessed>
    <b:URL>https://www.lemo.com/?utm_term=connectors%20lemo&amp;utm_campaign=%5BLEMOSA%5D+%5BSearch%5D+%5BEN-UK%5D+Brand+%2B+G%C3%A9n%C3%A9rique&amp;utm_source=adwords&amp;utm_medium=ppc&amp;hsa_acc=2594006570&amp;hsa_cam=2075348615&amp;hsa_grp=76976557437&amp;hsa_ad=678470547832&amp;hsa_src=g&amp;hsa</b:URL>
    <b:RefOrder>37</b:RefOrder>
  </b:Source>
  <b:Source>
    <b:Tag>2dd239</b:Tag>
    <b:SourceType>InternetSite</b:SourceType>
    <b:Guid>{81F041CD-4C17-4010-B9DD-12E1E71DDF54}</b:Guid>
    <b:Author>
      <b:Author>
        <b:Corporate>2d-datarecording</b:Corporate>
      </b:Author>
    </b:Author>
    <b:Title>2d-datarecording</b:Title>
    <b:Year>2023</b:Year>
    <b:Month>10</b:Month>
    <b:Day>31</b:Day>
    <b:YearAccessed>2023</b:YearAccessed>
    <b:MonthAccessed>10</b:MonthAccessed>
    <b:DayAccessed>31</b:DayAccessed>
    <b:URL>https://2d-datarecording.com/en/produkte/hardware/logger/logger-9/</b:URL>
    <b:RefOrder>3</b:RefOrder>
  </b:Source>
  <b:Source>
    <b:Tag>2dd2310</b:Tag>
    <b:SourceType>InternetSite</b:SourceType>
    <b:Guid>{C1A08BD7-0ACA-4BDF-B7AF-644764133A9B}</b:Guid>
    <b:Author>
      <b:Author>
        <b:Corporate>2d-datarecording</b:Corporate>
      </b:Author>
    </b:Author>
    <b:Title>2d-datarecording</b:Title>
    <b:Year>2023</b:Year>
    <b:Month>10</b:Month>
    <b:Day>30</b:Day>
    <b:YearAccessed>2023</b:YearAccessed>
    <b:MonthAccessed>10</b:MonthAccessed>
    <b:DayAccessed>30</b:DayAccessed>
    <b:URL>https://2d-datarecording.com/en/produkte/hardware/logger/logger-6/</b:URL>
    <b:RefOrder>4</b:RefOrder>
  </b:Source>
  <b:Source>
    <b:Tag>mea23</b:Tag>
    <b:SourceType>InternetSite</b:SourceType>
    <b:Guid>{AE21EA72-3928-4894-AACC-AF549D2C10DF}</b:Guid>
    <b:Author>
      <b:Author>
        <b:Corporate>measurementsystems</b:Corporate>
      </b:Author>
    </b:Author>
    <b:Title>measurementsystems</b:Title>
    <b:Year>2023</b:Year>
    <b:Month>10</b:Month>
    <b:Day>15</b:Day>
    <b:YearAccessed>2023</b:YearAccessed>
    <b:MonthAccessed>10</b:MonthAccessed>
    <b:DayAccessed>15</b:DayAccessed>
    <b:URL>https://www.measurementsystems.co.uk/measurement-computing/usb-data-acquisition-mcc/low-cost-daqs/dt9816-s</b:URL>
    <b:RefOrder>5</b:RefOrder>
  </b:Source>
  <b:Source>
    <b:Tag>cpc232</b:Tag>
    <b:SourceType>InternetSite</b:SourceType>
    <b:Guid>{20D51D34-2747-4BE8-8A8E-CC91AFADE4A9}</b:Guid>
    <b:Author>
      <b:Author>
        <b:Corporate>cpc.farnell</b:Corporate>
      </b:Author>
    </b:Author>
    <b:Title>cpc.farnell</b:Title>
    <b:Year>2023</b:Year>
    <b:Month>10</b:Month>
    <b:Day>31</b:Day>
    <b:YearAccessed>2023</b:YearAccessed>
    <b:MonthAccessed>10</b:MonthAccessed>
    <b:DayAccessed>31</b:DayAccessed>
    <b:URL>https://cpc.farnell.com/integral/insd2gv2/sdhc-card-2gb/dp/MD01275?mckv=s_dc|pcrid|605262956620|kword||match||plid||slid||product|MD01275|pgrid|138313685735|ptaid|pla-310849589461|&amp;CMP=KNC-GUK-CPC-SHOPPING-9262013734-138313685735-MD01275&amp;s_kwcid=AL!5616!3</b:URL>
    <b:RefOrder>42</b:RefOrder>
  </b:Source>
  <b:Source>
    <b:Tag>box23</b:Tag>
    <b:SourceType>InternetSite</b:SourceType>
    <b:Guid>{22411787-1F70-41FD-A4D4-5795027A82D0}</b:Guid>
    <b:Author>
      <b:Author>
        <b:Corporate>boxed2me</b:Corporate>
      </b:Author>
    </b:Author>
    <b:Title>boxed2me</b:Title>
    <b:Year>2023</b:Year>
    <b:Month>10</b:Month>
    <b:Day>31</b:Day>
    <b:YearAccessed>2023</b:YearAccessed>
    <b:MonthAccessed>10</b:MonthAccessed>
    <b:DayAccessed>31</b:DayAccessed>
    <b:URL>https://boxed2me.co.uk/product/ex-pro-1gb-sd-high-speed-secure-digital-flash-memory-card-x133-71?gad_source=1&amp;gclid=EAIaIQobChMIlPPP7fOiggMVuD4GAB1SNwukEAQYAyABEgLtxvD_BwE</b:URL>
    <b:RefOrder>43</b:RefOrder>
  </b:Source>
  <b:Source>
    <b:Tag>ukr2311</b:Tag>
    <b:SourceType>InternetSite</b:SourceType>
    <b:Guid>{0E255AFD-C865-43B5-B594-91185A3867B0}</b:Guid>
    <b:Author>
      <b:Author>
        <b:Corporate>uk.rs-online</b:Corporate>
      </b:Author>
    </b:Author>
    <b:Title>uk.rs-online</b:Title>
    <b:Year>2023</b:Year>
    <b:URL>https://uk.rs-online.com/web/p/microcontrollers/6669917?gb=s</b:URL>
    <b:Month>11</b:Month>
    <b:Day>01</b:Day>
    <b:YearAccessed>2023</b:YearAccessed>
    <b:MonthAccessed>11</b:MonthAccessed>
    <b:DayAccessed>01</b:DayAccessed>
    <b:RefOrder>7</b:RefOrder>
  </b:Source>
  <b:Source>
    <b:Tag>ukf233</b:Tag>
    <b:SourceType>InternetSite</b:SourceType>
    <b:Guid>{12E37C4C-C0E1-4D59-BC85-457C208644D2}</b:Guid>
    <b:Author>
      <b:Author>
        <b:Corporate>uk.farnell</b:Corporate>
      </b:Author>
    </b:Author>
    <b:Title>uk.farnell.com/pro-power</b:Title>
    <b:Year>2023</b:Year>
    <b:Month>11</b:Month>
    <b:Day>11</b:Day>
    <b:YearAccessed>2023</b:YearAccessed>
    <b:MonthAccessed>11</b:MonthAccessed>
    <b:DayAccessed>11</b:DayAccessed>
    <b:URL>https://uk.farnell.com/pro-power/100-30bk/wire-100m-0-25mm-copper-black/dp/143381?gad_source=1&amp;gclid=EAIaIQobChMIjcCxgr_IggMVYolQBh0M6wZuEAQYAiABEgL-yPD_BwE&amp;mckv=_dc|pcrid||plid||kword||match||slid||product|143381|pgrid||ptaid||&amp;CMP=KNC-GUK-GEN-SHOPPING-P</b:URL>
    <b:RefOrder>31</b:RefOrder>
  </b:Source>
  <b:Source>
    <b:Tag>doc23</b:Tag>
    <b:SourceType>InternetSite</b:SourceType>
    <b:Guid>{D4CDBB38-A52B-4714-A944-3BC1B86D1E41}</b:Guid>
    <b:Author>
      <b:Author>
        <b:Corporate>docs.rs-online</b:Corporate>
      </b:Author>
    </b:Author>
    <b:Title>https://docs.rs-online.com/96d3/0900766b813eb48e.pdf</b:Title>
    <b:Year>2023</b:Year>
    <b:Month>11</b:Month>
    <b:Day>15</b:Day>
    <b:YearAccessed>2023</b:YearAccessed>
    <b:MonthAccessed>11</b:MonthAccessed>
    <b:DayAccessed>15</b:DayAccessed>
    <b:URL>https://docs.rs-online.com/96d3/0900766b813eb48e.pdf</b:URL>
    <b:RefOrder>54</b:RefOrder>
  </b:Source>
  <b:Source>
    <b:Tag>ukr2312</b:Tag>
    <b:SourceType>InternetSite</b:SourceType>
    <b:Guid>{72321070-36C8-49F3-844C-FE7A34A6A880}</b:Guid>
    <b:Author>
      <b:Author>
        <b:Corporate>uk.rs-online.com</b:Corporate>
      </b:Author>
    </b:Author>
    <b:Title>uk.rs-online.com</b:Title>
    <b:Year>2023</b:Year>
    <b:Month>11</b:Month>
    <b:Day>15</b:Day>
    <b:YearAccessed>2023</b:YearAccessed>
    <b:MonthAccessed>11</b:MonthAccessed>
    <b:DayAccessed>15</b:DayAccessed>
    <b:URL>https://uk.rs-online.com/web/p/memory-card-connectors/2616953?cm_mmc=UK-PLA-DS3A-_-google-_-CSS_UK_EN_PMAX_Catch+All-_--_-2616953&amp;matchtype=&amp;&amp;gad_source=1&amp;gclid=EAIaIQobChMIwN75-tPKggMVRvDtCh23mAeTEAQYFSABEgLmY_D_BwE&amp;gclsrc=aw.ds</b:URL>
    <b:RefOrder>55</b:RefOrder>
  </b:Source>
  <b:Source>
    <b:Tag>mou231</b:Tag>
    <b:SourceType>InternetSite</b:SourceType>
    <b:Guid>{C08518AB-6216-41E2-8315-CD4B4CC9B7DF}</b:Guid>
    <b:Author>
      <b:Author>
        <b:Corporate>mouser</b:Corporate>
      </b:Author>
    </b:Author>
    <b:Title>https://www.mouser.co.uk/ProductDetail/Molex/560023-0423?qs=VBGyBZiQP4FcAwf7Q4sJjw%3D%3D&amp;mgh=1&amp;vip=1&amp;gad_source=4&amp;gclid=EAIaIQobChMIqOaP6dXKggMVmsbtCh2epQLREAQYBCABEgKJePD_BwE</b:Title>
    <b:Year>2023</b:Year>
    <b:Month>11</b:Month>
    <b:Day>15</b:Day>
    <b:YearAccessed>2023</b:YearAccessed>
    <b:MonthAccessed>11</b:MonthAccessed>
    <b:DayAccessed>15</b:DayAccessed>
    <b:URL>https://www.mouser.co.uk/ProductDetail/Molex/560023-0423?qs=VBGyBZiQP4FcAwf7Q4sJjw%3D%3D&amp;mgh=1&amp;vip=1&amp;gad_source=4&amp;gclid=EAIaIQobChMIqOaP6dXKggMVmsbtCh2epQLREAQYBCABEgKJePD_BwE</b:URL>
    <b:RefOrder>56</b:RefOrder>
  </b:Source>
  <b:Source>
    <b:Tag>Ril23</b:Tag>
    <b:SourceType>InternetSite</b:SourceType>
    <b:Guid>{9C99FD6F-81B4-4F74-BB26-448005F69193}</b:Guid>
    <b:Author>
      <b:Author>
        <b:NameList>
          <b:Person>
            <b:Last>Rila</b:Last>
            <b:First>Luciano</b:First>
          </b:Person>
        </b:NameList>
      </b:Author>
    </b:Author>
    <b:Title>ucl</b:Title>
    <b:Year>2023</b:Year>
    <b:Month>11</b:Month>
    <b:Day>12</b:Day>
    <b:YearAccessed>2023</b:YearAccessed>
    <b:MonthAccessed>11</b:MonthAccessed>
    <b:DayAccessed>12</b:DayAccessed>
    <b:URL>https://www.ucl.ac.uk/culture-online/case-studies/2021/jun/what-significance-flowchart#:~:text=It%20is%20a%20diagrammatic%20representation,bigger%20picture%20of%20the%20process.</b:URL>
    <b:RefOrder>52</b:RefOrder>
  </b:Source>
  <b:Source>
    <b:Tag>sma23</b:Tag>
    <b:SourceType>InternetSite</b:SourceType>
    <b:Guid>{B4468EB1-E5E0-4FE7-93EA-67A6DB8D079B}</b:Guid>
    <b:Author>
      <b:Author>
        <b:Corporate>smartdraw</b:Corporate>
      </b:Author>
    </b:Author>
    <b:Title>www.smartdraw.com</b:Title>
    <b:Year>2023</b:Year>
    <b:Month>11</b:Month>
    <b:Day>20</b:Day>
    <b:YearAccessed>2023</b:YearAccessed>
    <b:MonthAccessed>11</b:MonthAccessed>
    <b:DayAccessed>20</b:DayAccessed>
    <b:URL>https://www.smartdraw.com/block-diagram/</b:URL>
    <b:RefOrder>53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8FD6BA-B815-4221-B30E-F18D7A2ED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8540</Words>
  <Characters>48681</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Programme</vt:lpstr>
    </vt:vector>
  </TitlesOfParts>
  <Company/>
  <LinksUpToDate>false</LinksUpToDate>
  <CharactersWithSpaces>57107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dc:title>
  <dc:subject>BEng Electrical &amp; Electronic Engineering</dc:subject>
  <dc:creator>Thomas, Scott</dc:creator>
  <cp:keywords/>
  <dc:description/>
  <cp:lastModifiedBy>Thomas, Scott</cp:lastModifiedBy>
  <cp:revision>2</cp:revision>
  <cp:lastPrinted>2023-11-17T09:16:00Z</cp:lastPrinted>
  <dcterms:created xsi:type="dcterms:W3CDTF">2023-11-23T15:57:00Z</dcterms:created>
  <dcterms:modified xsi:type="dcterms:W3CDTF">2023-11-23T15:57:00Z</dcterms:modified>
  <cp:category>2023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2023-10-12T08:41:28Z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a57494bf-5fd0-4757-bd8b-4de2b0f11b61</vt:lpwstr>
  </property>
  <property fmtid="{D5CDD505-2E9C-101B-9397-08002B2CF9AE}" pid="11" name="MSIP_Label_73aa366c-74b9-492b-a1b9-5472c41e7d31_ContentBits">
    <vt:lpwstr>2</vt:lpwstr>
  </property>
</Properties>
</file>