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393E0" w14:textId="5C566030" w:rsidR="00725050" w:rsidRDefault="00725050" w:rsidP="00725050">
      <w:pPr>
        <w:jc w:val="center"/>
        <w:rPr>
          <w:b/>
          <w:bCs/>
          <w:sz w:val="28"/>
          <w:szCs w:val="28"/>
          <w:u w:val="single"/>
        </w:rPr>
      </w:pPr>
      <w:r w:rsidRPr="00725050">
        <w:rPr>
          <w:b/>
          <w:bCs/>
          <w:sz w:val="28"/>
          <w:szCs w:val="28"/>
          <w:u w:val="single"/>
        </w:rPr>
        <w:t xml:space="preserve">Structure of </w:t>
      </w:r>
      <w:r>
        <w:rPr>
          <w:b/>
          <w:bCs/>
          <w:sz w:val="28"/>
          <w:szCs w:val="28"/>
          <w:u w:val="single"/>
        </w:rPr>
        <w:t>your</w:t>
      </w:r>
      <w:r w:rsidRPr="00725050">
        <w:rPr>
          <w:b/>
          <w:bCs/>
          <w:sz w:val="28"/>
          <w:szCs w:val="28"/>
          <w:u w:val="single"/>
        </w:rPr>
        <w:t xml:space="preserve"> proposal</w:t>
      </w:r>
    </w:p>
    <w:tbl>
      <w:tblPr>
        <w:tblStyle w:val="TableGrid"/>
        <w:tblW w:w="9196" w:type="dxa"/>
        <w:tblLook w:val="04A0" w:firstRow="1" w:lastRow="0" w:firstColumn="1" w:lastColumn="0" w:noHBand="0" w:noVBand="1"/>
      </w:tblPr>
      <w:tblGrid>
        <w:gridCol w:w="9196"/>
      </w:tblGrid>
      <w:tr w:rsidR="00725050" w14:paraId="3E2ED062" w14:textId="77777777" w:rsidTr="00725050">
        <w:trPr>
          <w:trHeight w:val="1019"/>
        </w:trPr>
        <w:tc>
          <w:tcPr>
            <w:tcW w:w="9196" w:type="dxa"/>
          </w:tcPr>
          <w:p w14:paraId="2EFA7BB3" w14:textId="77777777" w:rsidR="00725050" w:rsidRDefault="00725050" w:rsidP="00725050">
            <w:pPr>
              <w:rPr>
                <w:b/>
                <w:bCs/>
                <w:sz w:val="28"/>
                <w:szCs w:val="28"/>
              </w:rPr>
            </w:pPr>
            <w:r w:rsidRPr="00725050">
              <w:rPr>
                <w:b/>
                <w:bCs/>
                <w:sz w:val="28"/>
                <w:szCs w:val="28"/>
              </w:rPr>
              <w:t>Introduction (set the scene</w:t>
            </w:r>
            <w:r>
              <w:rPr>
                <w:b/>
                <w:bCs/>
                <w:sz w:val="28"/>
                <w:szCs w:val="28"/>
              </w:rPr>
              <w:t xml:space="preserve"> for your study</w:t>
            </w:r>
            <w:r w:rsidRPr="00725050">
              <w:rPr>
                <w:b/>
                <w:bCs/>
                <w:sz w:val="28"/>
                <w:szCs w:val="28"/>
              </w:rPr>
              <w:t>)</w:t>
            </w:r>
          </w:p>
          <w:p w14:paraId="71E01FBF" w14:textId="2D10FB6E" w:rsidR="00725050" w:rsidRPr="00725050" w:rsidRDefault="00725050" w:rsidP="00725050">
            <w:pPr>
              <w:rPr>
                <w:i/>
                <w:iCs/>
                <w:sz w:val="28"/>
                <w:szCs w:val="28"/>
              </w:rPr>
            </w:pPr>
            <w:r w:rsidRPr="00725050">
              <w:rPr>
                <w:i/>
                <w:iCs/>
                <w:sz w:val="28"/>
                <w:szCs w:val="28"/>
              </w:rPr>
              <w:t>Funnel the information – start general and get specific to the details of your own study</w:t>
            </w:r>
          </w:p>
        </w:tc>
      </w:tr>
      <w:tr w:rsidR="00725050" w14:paraId="35E7C3D7" w14:textId="77777777" w:rsidTr="00725050">
        <w:trPr>
          <w:trHeight w:val="1827"/>
        </w:trPr>
        <w:tc>
          <w:tcPr>
            <w:tcW w:w="9196" w:type="dxa"/>
          </w:tcPr>
          <w:p w14:paraId="789CE41A" w14:textId="77777777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5050" w14:paraId="1AC06D01" w14:textId="77777777" w:rsidTr="00725050">
        <w:trPr>
          <w:trHeight w:val="413"/>
        </w:trPr>
        <w:tc>
          <w:tcPr>
            <w:tcW w:w="9196" w:type="dxa"/>
          </w:tcPr>
          <w:p w14:paraId="24FD0BF5" w14:textId="13436C4A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Aim/ Research question (and objectives) (and hypothesis)</w:t>
            </w:r>
          </w:p>
        </w:tc>
      </w:tr>
      <w:tr w:rsidR="00725050" w14:paraId="6760914F" w14:textId="77777777" w:rsidTr="00725050">
        <w:trPr>
          <w:trHeight w:val="1838"/>
        </w:trPr>
        <w:tc>
          <w:tcPr>
            <w:tcW w:w="9196" w:type="dxa"/>
          </w:tcPr>
          <w:p w14:paraId="1319FF37" w14:textId="77777777" w:rsidR="00725050" w:rsidRDefault="00725050" w:rsidP="0072505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5050" w14:paraId="3D799E4F" w14:textId="77777777" w:rsidTr="00725050">
        <w:trPr>
          <w:trHeight w:val="1160"/>
        </w:trPr>
        <w:tc>
          <w:tcPr>
            <w:tcW w:w="9196" w:type="dxa"/>
          </w:tcPr>
          <w:p w14:paraId="76B173CB" w14:textId="77777777" w:rsidR="00725050" w:rsidRDefault="00725050" w:rsidP="007250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Methodology</w:t>
            </w:r>
          </w:p>
          <w:p w14:paraId="63227F46" w14:textId="123DA9B9" w:rsidR="00725050" w:rsidRPr="00725050" w:rsidRDefault="00725050" w:rsidP="00725050">
            <w:pPr>
              <w:rPr>
                <w:i/>
                <w:iCs/>
                <w:sz w:val="28"/>
                <w:szCs w:val="28"/>
              </w:rPr>
            </w:pPr>
            <w:r w:rsidRPr="00725050">
              <w:rPr>
                <w:i/>
                <w:iCs/>
                <w:sz w:val="28"/>
                <w:szCs w:val="28"/>
              </w:rPr>
              <w:t>What umbrella approach will you be using?</w:t>
            </w:r>
            <w:r>
              <w:rPr>
                <w:i/>
                <w:iCs/>
                <w:sz w:val="28"/>
                <w:szCs w:val="28"/>
              </w:rPr>
              <w:t xml:space="preserve"> Why are you using this approach? What method(s) will you be using to answer you research question?</w:t>
            </w:r>
            <w:r w:rsidR="007D6235">
              <w:rPr>
                <w:i/>
                <w:iCs/>
                <w:sz w:val="28"/>
                <w:szCs w:val="28"/>
              </w:rPr>
              <w:t xml:space="preserve"> What are the strengths and limitations of the methods? What are the protocols</w:t>
            </w:r>
            <w:r w:rsidR="00E2092E">
              <w:rPr>
                <w:i/>
                <w:iCs/>
                <w:sz w:val="28"/>
                <w:szCs w:val="28"/>
              </w:rPr>
              <w:t>?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725050" w14:paraId="0E427376" w14:textId="77777777" w:rsidTr="00725050">
        <w:trPr>
          <w:trHeight w:val="1952"/>
        </w:trPr>
        <w:tc>
          <w:tcPr>
            <w:tcW w:w="9196" w:type="dxa"/>
          </w:tcPr>
          <w:p w14:paraId="3007501A" w14:textId="77777777" w:rsidR="00E320F6" w:rsidRDefault="00E320F6" w:rsidP="007250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Qualitative or Quantitative (or both)? And Why?</w:t>
            </w:r>
          </w:p>
          <w:p w14:paraId="363E4D3F" w14:textId="77777777" w:rsidR="00E320F6" w:rsidRDefault="00E320F6" w:rsidP="00725050">
            <w:pPr>
              <w:rPr>
                <w:b/>
                <w:bCs/>
                <w:sz w:val="28"/>
                <w:szCs w:val="28"/>
              </w:rPr>
            </w:pPr>
          </w:p>
          <w:p w14:paraId="1F0CFE42" w14:textId="77777777" w:rsidR="00E320F6" w:rsidRDefault="003E5C5E" w:rsidP="007250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Participants</w:t>
            </w:r>
          </w:p>
          <w:p w14:paraId="496206B3" w14:textId="77777777" w:rsidR="003E5C5E" w:rsidRDefault="003E5C5E" w:rsidP="00725050">
            <w:pPr>
              <w:rPr>
                <w:b/>
                <w:bCs/>
                <w:sz w:val="28"/>
                <w:szCs w:val="28"/>
              </w:rPr>
            </w:pPr>
          </w:p>
          <w:p w14:paraId="7DBB1C87" w14:textId="0E8D3BC4" w:rsidR="003E5C5E" w:rsidRPr="00725050" w:rsidRDefault="003E5C5E" w:rsidP="007250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Methods used (and why) [instrumentation/ measures/</w:t>
            </w:r>
            <w:r w:rsidR="00DA1B7B">
              <w:rPr>
                <w:b/>
                <w:bCs/>
                <w:sz w:val="28"/>
                <w:szCs w:val="28"/>
              </w:rPr>
              <w:t xml:space="preserve"> methods]</w:t>
            </w:r>
          </w:p>
        </w:tc>
      </w:tr>
      <w:tr w:rsidR="00725050" w14:paraId="080D4C43" w14:textId="77777777" w:rsidTr="00725050">
        <w:trPr>
          <w:trHeight w:val="383"/>
        </w:trPr>
        <w:tc>
          <w:tcPr>
            <w:tcW w:w="9196" w:type="dxa"/>
          </w:tcPr>
          <w:p w14:paraId="265438A1" w14:textId="53313DC1" w:rsidR="00725050" w:rsidRPr="00725050" w:rsidRDefault="00725050" w:rsidP="00725050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Ethical considerations</w:t>
            </w:r>
          </w:p>
        </w:tc>
      </w:tr>
      <w:tr w:rsidR="00725050" w14:paraId="2A76B3AF" w14:textId="77777777" w:rsidTr="00725050">
        <w:trPr>
          <w:trHeight w:val="1591"/>
        </w:trPr>
        <w:tc>
          <w:tcPr>
            <w:tcW w:w="9196" w:type="dxa"/>
          </w:tcPr>
          <w:p w14:paraId="01335CAB" w14:textId="77777777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5050" w14:paraId="4AF037E3" w14:textId="77777777" w:rsidTr="00725050">
        <w:trPr>
          <w:trHeight w:val="421"/>
        </w:trPr>
        <w:tc>
          <w:tcPr>
            <w:tcW w:w="9196" w:type="dxa"/>
          </w:tcPr>
          <w:p w14:paraId="26D816D2" w14:textId="3C16208C" w:rsidR="00725050" w:rsidRPr="00725050" w:rsidRDefault="00725050" w:rsidP="00725050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Data analysis</w:t>
            </w:r>
          </w:p>
        </w:tc>
      </w:tr>
      <w:tr w:rsidR="00725050" w14:paraId="2B500432" w14:textId="77777777" w:rsidTr="00725050">
        <w:trPr>
          <w:trHeight w:val="1581"/>
        </w:trPr>
        <w:tc>
          <w:tcPr>
            <w:tcW w:w="9196" w:type="dxa"/>
          </w:tcPr>
          <w:p w14:paraId="7C9CED7E" w14:textId="77777777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725050" w14:paraId="0A132E0E" w14:textId="77777777" w:rsidTr="00725050">
        <w:trPr>
          <w:trHeight w:val="839"/>
        </w:trPr>
        <w:tc>
          <w:tcPr>
            <w:tcW w:w="9196" w:type="dxa"/>
          </w:tcPr>
          <w:p w14:paraId="5D4DBB31" w14:textId="51435916" w:rsidR="00725050" w:rsidRPr="00725050" w:rsidRDefault="00725050" w:rsidP="00725050">
            <w:pPr>
              <w:rPr>
                <w:b/>
                <w:bCs/>
                <w:sz w:val="28"/>
                <w:szCs w:val="28"/>
              </w:rPr>
            </w:pPr>
            <w:r w:rsidRPr="00725050">
              <w:rPr>
                <w:b/>
                <w:bCs/>
                <w:sz w:val="28"/>
                <w:szCs w:val="28"/>
              </w:rPr>
              <w:t>Timetable of actions to the deadline of A2</w:t>
            </w:r>
          </w:p>
        </w:tc>
      </w:tr>
    </w:tbl>
    <w:p w14:paraId="4A19A827" w14:textId="77777777" w:rsidR="00725050" w:rsidRPr="00725050" w:rsidRDefault="00725050" w:rsidP="00725050">
      <w:pPr>
        <w:jc w:val="center"/>
        <w:rPr>
          <w:b/>
          <w:bCs/>
          <w:sz w:val="28"/>
          <w:szCs w:val="28"/>
          <w:u w:val="single"/>
        </w:rPr>
      </w:pPr>
    </w:p>
    <w:sectPr w:rsidR="00725050" w:rsidRPr="00725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50"/>
    <w:rsid w:val="002D4846"/>
    <w:rsid w:val="00393737"/>
    <w:rsid w:val="003E5C5E"/>
    <w:rsid w:val="00725050"/>
    <w:rsid w:val="007D6235"/>
    <w:rsid w:val="00814032"/>
    <w:rsid w:val="00A36954"/>
    <w:rsid w:val="00DA1B7B"/>
    <w:rsid w:val="00E2092E"/>
    <w:rsid w:val="00E3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A0BF2"/>
  <w15:chartTrackingRefBased/>
  <w15:docId w15:val="{1CF12B76-738D-427D-8352-C34D3F19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5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6</cp:revision>
  <cp:lastPrinted>2023-11-13T09:25:00Z</cp:lastPrinted>
  <dcterms:created xsi:type="dcterms:W3CDTF">2023-11-13T09:18:00Z</dcterms:created>
  <dcterms:modified xsi:type="dcterms:W3CDTF">2023-12-04T08:59:00Z</dcterms:modified>
</cp:coreProperties>
</file>