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1784606728"/>
        <w:docPartObj>
          <w:docPartGallery w:val="Cover Pages"/>
          <w:docPartUnique/>
        </w:docPartObj>
        <w:rPr>
          <w:rFonts w:eastAsia="Aptos" w:eastAsiaTheme="minorAscii"/>
          <w:color w:val="156082" w:themeColor="accent1"/>
          <w:kern w:val="2"/>
          <w:sz w:val="24"/>
          <w:szCs w:val="24"/>
          <w:lang w:val="en-GB"/>
          <w14:ligatures w14:val="standardContextual"/>
        </w:rPr>
      </w:sdtPr>
      <w:sdtEndPr>
        <w:rPr>
          <w:rFonts w:eastAsia="Aptos" w:eastAsiaTheme="minorAscii"/>
          <w:color w:val="auto"/>
          <w:sz w:val="24"/>
          <w:szCs w:val="24"/>
          <w:lang w:val="en-GB"/>
        </w:rPr>
      </w:sdtEndPr>
      <w:sdtContent>
        <w:p w:rsidR="0000148A" w:rsidRDefault="0000148A" w14:paraId="2C9E0E1C" w14:textId="7AA55EB6">
          <w:pPr>
            <w:pStyle w:val="NoSpacing"/>
            <w:spacing w:before="1540" w:after="240"/>
            <w:jc w:val="center"/>
            <w:rPr>
              <w:color w:val="156082" w:themeColor="accent1"/>
            </w:rPr>
          </w:pPr>
          <w:r>
            <w:rPr>
              <w:noProof/>
              <w:color w:val="156082" w:themeColor="accent1"/>
            </w:rPr>
            <w:drawing>
              <wp:inline distT="0" distB="0" distL="0" distR="0" wp14:anchorId="50A84B64" wp14:editId="63611AC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156082" w:themeColor="accent1"/>
              <w:sz w:val="72"/>
              <w:szCs w:val="72"/>
            </w:rPr>
            <w:alias w:val="Title"/>
            <w:tag w:val=""/>
            <w:id w:val="1735040861"/>
            <w:placeholder>
              <w:docPart w:val="131CE5B30B5D4D7A923A05B95BFD773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00148A" w:rsidRDefault="0000148A" w14:paraId="46901559" w14:textId="034C0BDC">
              <w:pPr>
                <w:pStyle w:val="NoSpacing"/>
                <w:pBdr>
                  <w:top w:val="single" w:color="156082" w:themeColor="accent1" w:sz="6" w:space="6"/>
                  <w:bottom w:val="single" w:color="156082" w:themeColor="accent1" w:sz="6" w:space="6"/>
                </w:pBdr>
                <w:spacing w:after="240"/>
                <w:jc w:val="center"/>
                <w:rPr>
                  <w:rFonts w:asciiTheme="majorHAnsi" w:hAnsiTheme="majorHAnsi" w:eastAsiaTheme="majorEastAsia" w:cstheme="majorBidi"/>
                  <w:caps/>
                  <w:color w:val="156082" w:themeColor="accent1"/>
                  <w:sz w:val="80"/>
                  <w:szCs w:val="80"/>
                </w:rPr>
              </w:pPr>
              <w:r>
                <w:rPr>
                  <w:rFonts w:asciiTheme="majorHAnsi" w:hAnsiTheme="majorHAnsi" w:eastAsiaTheme="majorEastAsia" w:cstheme="majorBidi"/>
                  <w:caps/>
                  <w:color w:val="156082" w:themeColor="accent1"/>
                  <w:sz w:val="72"/>
                  <w:szCs w:val="72"/>
                </w:rPr>
                <w:t>wEB AND MOBILE TECHNOLOGIES aSSIGNMENT 1</w:t>
              </w:r>
            </w:p>
          </w:sdtContent>
        </w:sdt>
        <w:sdt>
          <w:sdtPr>
            <w:rPr>
              <w:color w:val="156082" w:themeColor="accent1"/>
              <w:sz w:val="28"/>
              <w:szCs w:val="28"/>
            </w:rPr>
            <w:alias w:val="Subtitle"/>
            <w:tag w:val=""/>
            <w:id w:val="328029620"/>
            <w:placeholder>
              <w:docPart w:val="518E0434AF4D4022B56A58496D449709"/>
            </w:placeholder>
            <w:dataBinding w:prefixMappings="xmlns:ns0='http://purl.org/dc/elements/1.1/' xmlns:ns1='http://schemas.openxmlformats.org/package/2006/metadata/core-properties' " w:xpath="/ns1:coreProperties[1]/ns0:subject[1]" w:storeItemID="{6C3C8BC8-F283-45AE-878A-BAB7291924A1}"/>
            <w:text/>
          </w:sdtPr>
          <w:sdtContent>
            <w:p w:rsidR="0000148A" w:rsidRDefault="0000148A" w14:paraId="208FD49F" w14:textId="283E08E4">
              <w:pPr>
                <w:pStyle w:val="NoSpacing"/>
                <w:jc w:val="center"/>
                <w:rPr>
                  <w:color w:val="156082" w:themeColor="accent1"/>
                  <w:sz w:val="28"/>
                  <w:szCs w:val="28"/>
                </w:rPr>
              </w:pPr>
              <w:r>
                <w:rPr>
                  <w:color w:val="156082" w:themeColor="accent1"/>
                  <w:sz w:val="28"/>
                  <w:szCs w:val="28"/>
                </w:rPr>
                <w:t>LYDIA HOLLAND (HOL20855657)</w:t>
              </w:r>
            </w:p>
          </w:sdtContent>
        </w:sdt>
        <w:p w:rsidR="0000148A" w:rsidRDefault="0000148A" w14:paraId="48DC90B5" w14:textId="77777777">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F4D7A99" wp14:editId="7A64F06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1-13T00:00:00Z">
                                    <w:dateFormat w:val="MMMM d, yyyy"/>
                                    <w:lid w:val="en-US"/>
                                    <w:storeMappedDataAs w:val="dateTime"/>
                                    <w:calendar w:val="gregorian"/>
                                  </w:date>
                                </w:sdtPr>
                                <w:sdtContent>
                                  <w:p w:rsidR="0000148A" w:rsidRDefault="0000148A" w14:paraId="1EF0F6A3" w14:textId="7C27568B">
                                    <w:pPr>
                                      <w:pStyle w:val="NoSpacing"/>
                                      <w:spacing w:after="40"/>
                                      <w:jc w:val="center"/>
                                      <w:rPr>
                                        <w:caps/>
                                        <w:color w:val="156082" w:themeColor="accent1"/>
                                        <w:sz w:val="28"/>
                                        <w:szCs w:val="28"/>
                                      </w:rPr>
                                    </w:pPr>
                                    <w:r>
                                      <w:rPr>
                                        <w:caps/>
                                        <w:color w:val="156082" w:themeColor="accent1"/>
                                        <w:sz w:val="28"/>
                                        <w:szCs w:val="28"/>
                                      </w:rPr>
                                      <w:t>January 13, 2024</w:t>
                                    </w:r>
                                  </w:p>
                                </w:sdtContent>
                              </w:sdt>
                              <w:p w:rsidR="0000148A" w:rsidRDefault="00000000" w14:paraId="1D328AE8" w14:textId="633BF85E">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0148A">
                                      <w:rPr>
                                        <w:caps/>
                                        <w:color w:val="156082" w:themeColor="accent1"/>
                                      </w:rPr>
                                      <w:t>gOWER cOLLEGE sWANSEA</w:t>
                                    </w:r>
                                  </w:sdtContent>
                                </w:sdt>
                              </w:p>
                              <w:p w:rsidR="0000148A" w:rsidRDefault="00000000" w14:paraId="3707A8E5" w14:textId="70A92949">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00148A">
                                      <w:rPr>
                                        <w:color w:val="156082" w:themeColor="accent1"/>
                                      </w:rPr>
                                      <w:t>SKETTY HALL</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w14:anchorId="1E97629E">
                  <v:shapetype id="_x0000_t202" coordsize="21600,21600" o:spt="202" path="m,l,21600r21600,l21600,xe" w14:anchorId="1F4D7A99">
                    <v:stroke joinstyle="miter"/>
                    <v:path gradientshapeok="t" o:connecttype="rect"/>
                  </v:shapetype>
                  <v:shape id="Text Box 146"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v:textbox style="mso-fit-shape-to-text:t" inset="0,0,0,0">
                      <w:txbxContent>
                        <w:sdt>
                          <w:sdtPr>
                            <w:id w:val="529847344"/>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1-13T00:00:00Z">
                              <w:dateFormat w:val="MMMM d, yyyy"/>
                              <w:lid w:val="en-US"/>
                              <w:storeMappedDataAs w:val="dateTime"/>
                              <w:calendar w:val="gregorian"/>
                            </w:date>
                          </w:sdtPr>
                          <w:sdtContent>
                            <w:p w:rsidR="0000148A" w:rsidRDefault="0000148A" w14:paraId="608F01B4" w14:textId="7C27568B">
                              <w:pPr>
                                <w:pStyle w:val="NoSpacing"/>
                                <w:spacing w:after="40"/>
                                <w:jc w:val="center"/>
                                <w:rPr>
                                  <w:caps/>
                                  <w:color w:val="156082" w:themeColor="accent1"/>
                                  <w:sz w:val="28"/>
                                  <w:szCs w:val="28"/>
                                </w:rPr>
                              </w:pPr>
                              <w:r>
                                <w:rPr>
                                  <w:caps/>
                                  <w:color w:val="156082" w:themeColor="accent1"/>
                                  <w:sz w:val="28"/>
                                  <w:szCs w:val="28"/>
                                </w:rPr>
                                <w:t>January 13, 2024</w:t>
                              </w:r>
                            </w:p>
                          </w:sdtContent>
                        </w:sdt>
                        <w:p w:rsidR="0000148A" w:rsidRDefault="00000000" w14:paraId="51EE2092" w14:textId="633BF85E">
                          <w:pPr>
                            <w:pStyle w:val="NoSpacing"/>
                            <w:jc w:val="center"/>
                            <w:rPr>
                              <w:color w:val="156082" w:themeColor="accent1"/>
                            </w:rPr>
                          </w:pPr>
                          <w:sdt>
                            <w:sdtPr>
                              <w:id w:val="315339219"/>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00148A">
                                <w:rPr>
                                  <w:caps/>
                                  <w:color w:val="156082" w:themeColor="accent1"/>
                                </w:rPr>
                                <w:t>gOWER cOLLEGE sWANSEA</w:t>
                              </w:r>
                            </w:sdtContent>
                          </w:sdt>
                        </w:p>
                        <w:p w:rsidR="0000148A" w:rsidRDefault="00000000" w14:paraId="4EE348B1" w14:textId="70A92949">
                          <w:pPr>
                            <w:pStyle w:val="NoSpacing"/>
                            <w:jc w:val="center"/>
                            <w:rPr>
                              <w:color w:val="156082" w:themeColor="accent1"/>
                            </w:rPr>
                          </w:pPr>
                          <w:sdt>
                            <w:sdtPr>
                              <w:id w:val="1194242864"/>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00148A">
                                <w:rPr>
                                  <w:color w:val="156082" w:themeColor="accent1"/>
                                </w:rPr>
                                <w:t>SKETTY HALL</w:t>
                              </w:r>
                            </w:sdtContent>
                          </w:sdt>
                        </w:p>
                      </w:txbxContent>
                    </v:textbox>
                    <w10:wrap anchorx="margin" anchory="page"/>
                  </v:shape>
                </w:pict>
              </mc:Fallback>
            </mc:AlternateContent>
          </w:r>
          <w:r>
            <w:rPr>
              <w:noProof/>
              <w:color w:val="156082" w:themeColor="accent1"/>
            </w:rPr>
            <w:drawing>
              <wp:inline distT="0" distB="0" distL="0" distR="0" wp14:anchorId="0D68BCA7" wp14:editId="0619FC8F">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00148A" w:rsidRDefault="0000148A" w14:paraId="20DC6F0E" w14:textId="4ED520FD">
          <w:r>
            <w:br w:type="page"/>
          </w:r>
        </w:p>
      </w:sdtContent>
    </w:sdt>
    <w:sdt>
      <w:sdtPr>
        <w:id w:val="-2060698639"/>
        <w:docPartObj>
          <w:docPartGallery w:val="Table of Contents"/>
          <w:docPartUnique/>
        </w:docPartObj>
        <w:rPr>
          <w:rFonts w:ascii="Aptos" w:hAnsi="Aptos" w:eastAsia="游明朝" w:cs="Arial" w:asciiTheme="minorAscii" w:hAnsiTheme="minorAscii" w:eastAsiaTheme="minorEastAsia" w:cstheme="minorBidi"/>
          <w:color w:val="auto"/>
          <w:kern w:val="2"/>
          <w:sz w:val="24"/>
          <w:szCs w:val="24"/>
          <w:lang w:val="en-GB"/>
          <w14:ligatures w14:val="standardContextual"/>
        </w:rPr>
      </w:sdtPr>
      <w:sdtEndPr>
        <w:rPr>
          <w:rFonts w:ascii="Aptos" w:hAnsi="Aptos" w:eastAsia="游明朝" w:cs="Arial" w:asciiTheme="minorAscii" w:hAnsiTheme="minorAscii" w:eastAsiaTheme="minorEastAsia" w:cstheme="minorBidi"/>
          <w:b w:val="1"/>
          <w:bCs w:val="1"/>
          <w:noProof/>
          <w:color w:val="auto"/>
          <w:sz w:val="24"/>
          <w:szCs w:val="24"/>
          <w:lang w:val="en-GB"/>
        </w:rPr>
      </w:sdtEndPr>
      <w:sdtContent>
        <w:p w:rsidR="0000148A" w:rsidRDefault="0000148A" w14:paraId="17CE36E3" w14:textId="013AA9F2">
          <w:pPr>
            <w:pStyle w:val="TOCHeading"/>
          </w:pPr>
          <w:r>
            <w:t>Contents</w:t>
          </w:r>
        </w:p>
        <w:p w:rsidR="001B0611" w:rsidRDefault="0000148A" w14:paraId="624CC7C5" w14:textId="4C6C59E8">
          <w:pPr>
            <w:pStyle w:val="TOC1"/>
            <w:tabs>
              <w:tab w:val="right" w:leader="dot" w:pos="9016"/>
            </w:tabs>
            <w:rPr>
              <w:rFonts w:eastAsiaTheme="minorEastAsia"/>
              <w:noProof/>
              <w:kern w:val="0"/>
              <w:sz w:val="22"/>
              <w:szCs w:val="22"/>
              <w:lang w:eastAsia="en-GB"/>
              <w14:ligatures w14:val="none"/>
            </w:rPr>
          </w:pPr>
          <w:r>
            <w:fldChar w:fldCharType="begin"/>
          </w:r>
          <w:r>
            <w:instrText xml:space="preserve"> TOC \o "1-3" \h \z \u </w:instrText>
          </w:r>
          <w:r>
            <w:fldChar w:fldCharType="separate"/>
          </w:r>
          <w:hyperlink w:history="1" w:anchor="_Toc187313934">
            <w:r w:rsidRPr="000C2E4D" w:rsidR="001B0611">
              <w:rPr>
                <w:rStyle w:val="Hyperlink"/>
                <w:noProof/>
              </w:rPr>
              <w:t>Introduction</w:t>
            </w:r>
            <w:r w:rsidR="001B0611">
              <w:rPr>
                <w:noProof/>
                <w:webHidden/>
              </w:rPr>
              <w:tab/>
            </w:r>
            <w:r w:rsidR="001B0611">
              <w:rPr>
                <w:noProof/>
                <w:webHidden/>
              </w:rPr>
              <w:fldChar w:fldCharType="begin"/>
            </w:r>
            <w:r w:rsidR="001B0611">
              <w:rPr>
                <w:noProof/>
                <w:webHidden/>
              </w:rPr>
              <w:instrText xml:space="preserve"> PAGEREF _Toc187313934 \h </w:instrText>
            </w:r>
            <w:r w:rsidR="001B0611">
              <w:rPr>
                <w:noProof/>
                <w:webHidden/>
              </w:rPr>
            </w:r>
            <w:r w:rsidR="001B0611">
              <w:rPr>
                <w:noProof/>
                <w:webHidden/>
              </w:rPr>
              <w:fldChar w:fldCharType="separate"/>
            </w:r>
            <w:r w:rsidR="001B0611">
              <w:rPr>
                <w:noProof/>
                <w:webHidden/>
              </w:rPr>
              <w:t>1</w:t>
            </w:r>
            <w:r w:rsidR="001B0611">
              <w:rPr>
                <w:noProof/>
                <w:webHidden/>
              </w:rPr>
              <w:fldChar w:fldCharType="end"/>
            </w:r>
          </w:hyperlink>
        </w:p>
        <w:p w:rsidR="001B0611" w:rsidRDefault="001B0611" w14:paraId="3698BE0A" w14:textId="0459D74D">
          <w:pPr>
            <w:pStyle w:val="TOC1"/>
            <w:tabs>
              <w:tab w:val="right" w:leader="dot" w:pos="9016"/>
            </w:tabs>
            <w:rPr>
              <w:rFonts w:eastAsiaTheme="minorEastAsia"/>
              <w:noProof/>
              <w:kern w:val="0"/>
              <w:sz w:val="22"/>
              <w:szCs w:val="22"/>
              <w:lang w:eastAsia="en-GB"/>
              <w14:ligatures w14:val="none"/>
            </w:rPr>
          </w:pPr>
          <w:hyperlink w:history="1" w:anchor="_Toc187313935">
            <w:r w:rsidRPr="000C2E4D">
              <w:rPr>
                <w:rStyle w:val="Hyperlink"/>
                <w:noProof/>
              </w:rPr>
              <w:t>JQuery and Java Features</w:t>
            </w:r>
            <w:r>
              <w:rPr>
                <w:noProof/>
                <w:webHidden/>
              </w:rPr>
              <w:tab/>
            </w:r>
            <w:r>
              <w:rPr>
                <w:noProof/>
                <w:webHidden/>
              </w:rPr>
              <w:fldChar w:fldCharType="begin"/>
            </w:r>
            <w:r>
              <w:rPr>
                <w:noProof/>
                <w:webHidden/>
              </w:rPr>
              <w:instrText xml:space="preserve"> PAGEREF _Toc187313935 \h </w:instrText>
            </w:r>
            <w:r>
              <w:rPr>
                <w:noProof/>
                <w:webHidden/>
              </w:rPr>
            </w:r>
            <w:r>
              <w:rPr>
                <w:noProof/>
                <w:webHidden/>
              </w:rPr>
              <w:fldChar w:fldCharType="separate"/>
            </w:r>
            <w:r>
              <w:rPr>
                <w:noProof/>
                <w:webHidden/>
              </w:rPr>
              <w:t>2</w:t>
            </w:r>
            <w:r>
              <w:rPr>
                <w:noProof/>
                <w:webHidden/>
              </w:rPr>
              <w:fldChar w:fldCharType="end"/>
            </w:r>
          </w:hyperlink>
        </w:p>
        <w:p w:rsidR="001B0611" w:rsidRDefault="001B0611" w14:paraId="1CBF4792" w14:textId="30E5F2F5">
          <w:pPr>
            <w:pStyle w:val="TOC3"/>
            <w:tabs>
              <w:tab w:val="right" w:leader="dot" w:pos="9016"/>
            </w:tabs>
            <w:rPr>
              <w:rFonts w:eastAsiaTheme="minorEastAsia"/>
              <w:noProof/>
              <w:kern w:val="0"/>
              <w:sz w:val="22"/>
              <w:szCs w:val="22"/>
              <w:lang w:eastAsia="en-GB"/>
              <w14:ligatures w14:val="none"/>
            </w:rPr>
          </w:pPr>
          <w:hyperlink w:history="1" w:anchor="_Toc187313936">
            <w:r w:rsidRPr="000C2E4D">
              <w:rPr>
                <w:rStyle w:val="Hyperlink"/>
                <w:noProof/>
              </w:rPr>
              <w:t>2A – Dark/Light Mode</w:t>
            </w:r>
            <w:r>
              <w:rPr>
                <w:noProof/>
                <w:webHidden/>
              </w:rPr>
              <w:tab/>
            </w:r>
            <w:r>
              <w:rPr>
                <w:noProof/>
                <w:webHidden/>
              </w:rPr>
              <w:fldChar w:fldCharType="begin"/>
            </w:r>
            <w:r>
              <w:rPr>
                <w:noProof/>
                <w:webHidden/>
              </w:rPr>
              <w:instrText xml:space="preserve"> PAGEREF _Toc187313936 \h </w:instrText>
            </w:r>
            <w:r>
              <w:rPr>
                <w:noProof/>
                <w:webHidden/>
              </w:rPr>
            </w:r>
            <w:r>
              <w:rPr>
                <w:noProof/>
                <w:webHidden/>
              </w:rPr>
              <w:fldChar w:fldCharType="separate"/>
            </w:r>
            <w:r>
              <w:rPr>
                <w:noProof/>
                <w:webHidden/>
              </w:rPr>
              <w:t>2</w:t>
            </w:r>
            <w:r>
              <w:rPr>
                <w:noProof/>
                <w:webHidden/>
              </w:rPr>
              <w:fldChar w:fldCharType="end"/>
            </w:r>
          </w:hyperlink>
        </w:p>
        <w:p w:rsidR="001B0611" w:rsidRDefault="001B0611" w14:paraId="71297FE2" w14:textId="31B3325B">
          <w:pPr>
            <w:pStyle w:val="TOC3"/>
            <w:tabs>
              <w:tab w:val="right" w:leader="dot" w:pos="9016"/>
            </w:tabs>
            <w:rPr>
              <w:rFonts w:eastAsiaTheme="minorEastAsia"/>
              <w:noProof/>
              <w:kern w:val="0"/>
              <w:sz w:val="22"/>
              <w:szCs w:val="22"/>
              <w:lang w:eastAsia="en-GB"/>
              <w14:ligatures w14:val="none"/>
            </w:rPr>
          </w:pPr>
          <w:hyperlink w:history="1" w:anchor="_Toc187313937">
            <w:r w:rsidRPr="000C2E4D">
              <w:rPr>
                <w:rStyle w:val="Hyperlink"/>
                <w:noProof/>
              </w:rPr>
              <w:t>2B – Contact Form</w:t>
            </w:r>
            <w:r>
              <w:rPr>
                <w:noProof/>
                <w:webHidden/>
              </w:rPr>
              <w:tab/>
            </w:r>
            <w:r>
              <w:rPr>
                <w:noProof/>
                <w:webHidden/>
              </w:rPr>
              <w:fldChar w:fldCharType="begin"/>
            </w:r>
            <w:r>
              <w:rPr>
                <w:noProof/>
                <w:webHidden/>
              </w:rPr>
              <w:instrText xml:space="preserve"> PAGEREF _Toc187313937 \h </w:instrText>
            </w:r>
            <w:r>
              <w:rPr>
                <w:noProof/>
                <w:webHidden/>
              </w:rPr>
            </w:r>
            <w:r>
              <w:rPr>
                <w:noProof/>
                <w:webHidden/>
              </w:rPr>
              <w:fldChar w:fldCharType="separate"/>
            </w:r>
            <w:r>
              <w:rPr>
                <w:noProof/>
                <w:webHidden/>
              </w:rPr>
              <w:t>4</w:t>
            </w:r>
            <w:r>
              <w:rPr>
                <w:noProof/>
                <w:webHidden/>
              </w:rPr>
              <w:fldChar w:fldCharType="end"/>
            </w:r>
          </w:hyperlink>
        </w:p>
        <w:p w:rsidR="001B0611" w:rsidRDefault="001B0611" w14:paraId="601BE4C1" w14:textId="33E564AA">
          <w:pPr>
            <w:pStyle w:val="TOC3"/>
            <w:tabs>
              <w:tab w:val="right" w:leader="dot" w:pos="9016"/>
            </w:tabs>
            <w:rPr>
              <w:rFonts w:eastAsiaTheme="minorEastAsia"/>
              <w:noProof/>
              <w:kern w:val="0"/>
              <w:sz w:val="22"/>
              <w:szCs w:val="22"/>
              <w:lang w:eastAsia="en-GB"/>
              <w14:ligatures w14:val="none"/>
            </w:rPr>
          </w:pPr>
          <w:hyperlink w:history="1" w:anchor="_Toc187313938">
            <w:r w:rsidRPr="000C2E4D">
              <w:rPr>
                <w:rStyle w:val="Hyperlink"/>
                <w:noProof/>
              </w:rPr>
              <w:t>2C – Character Cards</w:t>
            </w:r>
            <w:r>
              <w:rPr>
                <w:noProof/>
                <w:webHidden/>
              </w:rPr>
              <w:tab/>
            </w:r>
            <w:r>
              <w:rPr>
                <w:noProof/>
                <w:webHidden/>
              </w:rPr>
              <w:fldChar w:fldCharType="begin"/>
            </w:r>
            <w:r>
              <w:rPr>
                <w:noProof/>
                <w:webHidden/>
              </w:rPr>
              <w:instrText xml:space="preserve"> PAGEREF _Toc187313938 \h </w:instrText>
            </w:r>
            <w:r>
              <w:rPr>
                <w:noProof/>
                <w:webHidden/>
              </w:rPr>
            </w:r>
            <w:r>
              <w:rPr>
                <w:noProof/>
                <w:webHidden/>
              </w:rPr>
              <w:fldChar w:fldCharType="separate"/>
            </w:r>
            <w:r>
              <w:rPr>
                <w:noProof/>
                <w:webHidden/>
              </w:rPr>
              <w:t>6</w:t>
            </w:r>
            <w:r>
              <w:rPr>
                <w:noProof/>
                <w:webHidden/>
              </w:rPr>
              <w:fldChar w:fldCharType="end"/>
            </w:r>
          </w:hyperlink>
        </w:p>
        <w:p w:rsidR="001B0611" w:rsidRDefault="001B0611" w14:paraId="2923B06F" w14:textId="0AA665FE">
          <w:pPr>
            <w:pStyle w:val="TOC1"/>
            <w:tabs>
              <w:tab w:val="right" w:leader="dot" w:pos="9016"/>
            </w:tabs>
            <w:rPr>
              <w:rFonts w:eastAsiaTheme="minorEastAsia"/>
              <w:noProof/>
              <w:kern w:val="0"/>
              <w:sz w:val="22"/>
              <w:szCs w:val="22"/>
              <w:lang w:eastAsia="en-GB"/>
              <w14:ligatures w14:val="none"/>
            </w:rPr>
          </w:pPr>
          <w:hyperlink w:history="1" w:anchor="_Toc187313939">
            <w:r w:rsidRPr="000C2E4D">
              <w:rPr>
                <w:rStyle w:val="Hyperlink"/>
                <w:noProof/>
              </w:rPr>
              <w:t>Discussion of Other Code Used</w:t>
            </w:r>
            <w:r>
              <w:rPr>
                <w:noProof/>
                <w:webHidden/>
              </w:rPr>
              <w:tab/>
            </w:r>
            <w:r>
              <w:rPr>
                <w:noProof/>
                <w:webHidden/>
              </w:rPr>
              <w:fldChar w:fldCharType="begin"/>
            </w:r>
            <w:r>
              <w:rPr>
                <w:noProof/>
                <w:webHidden/>
              </w:rPr>
              <w:instrText xml:space="preserve"> PAGEREF _Toc187313939 \h </w:instrText>
            </w:r>
            <w:r>
              <w:rPr>
                <w:noProof/>
                <w:webHidden/>
              </w:rPr>
            </w:r>
            <w:r>
              <w:rPr>
                <w:noProof/>
                <w:webHidden/>
              </w:rPr>
              <w:fldChar w:fldCharType="separate"/>
            </w:r>
            <w:r>
              <w:rPr>
                <w:noProof/>
                <w:webHidden/>
              </w:rPr>
              <w:t>8</w:t>
            </w:r>
            <w:r>
              <w:rPr>
                <w:noProof/>
                <w:webHidden/>
              </w:rPr>
              <w:fldChar w:fldCharType="end"/>
            </w:r>
          </w:hyperlink>
        </w:p>
        <w:p w:rsidR="001B0611" w:rsidRDefault="001B0611" w14:paraId="59345083" w14:textId="75142042">
          <w:pPr>
            <w:pStyle w:val="TOC3"/>
            <w:tabs>
              <w:tab w:val="right" w:leader="dot" w:pos="9016"/>
            </w:tabs>
            <w:rPr>
              <w:rFonts w:eastAsiaTheme="minorEastAsia"/>
              <w:noProof/>
              <w:kern w:val="0"/>
              <w:sz w:val="22"/>
              <w:szCs w:val="22"/>
              <w:lang w:eastAsia="en-GB"/>
              <w14:ligatures w14:val="none"/>
            </w:rPr>
          </w:pPr>
          <w:hyperlink w:history="1" w:anchor="_Toc187313940">
            <w:r w:rsidRPr="000C2E4D">
              <w:rPr>
                <w:rStyle w:val="Hyperlink"/>
                <w:noProof/>
              </w:rPr>
              <w:t>Bootstrap Navigation</w:t>
            </w:r>
            <w:r>
              <w:rPr>
                <w:noProof/>
                <w:webHidden/>
              </w:rPr>
              <w:tab/>
            </w:r>
            <w:r>
              <w:rPr>
                <w:noProof/>
                <w:webHidden/>
              </w:rPr>
              <w:fldChar w:fldCharType="begin"/>
            </w:r>
            <w:r>
              <w:rPr>
                <w:noProof/>
                <w:webHidden/>
              </w:rPr>
              <w:instrText xml:space="preserve"> PAGEREF _Toc187313940 \h </w:instrText>
            </w:r>
            <w:r>
              <w:rPr>
                <w:noProof/>
                <w:webHidden/>
              </w:rPr>
            </w:r>
            <w:r>
              <w:rPr>
                <w:noProof/>
                <w:webHidden/>
              </w:rPr>
              <w:fldChar w:fldCharType="separate"/>
            </w:r>
            <w:r>
              <w:rPr>
                <w:noProof/>
                <w:webHidden/>
              </w:rPr>
              <w:t>8</w:t>
            </w:r>
            <w:r>
              <w:rPr>
                <w:noProof/>
                <w:webHidden/>
              </w:rPr>
              <w:fldChar w:fldCharType="end"/>
            </w:r>
          </w:hyperlink>
        </w:p>
        <w:p w:rsidR="001B0611" w:rsidRDefault="001B0611" w14:paraId="4701A8A7" w14:textId="1CCDB505">
          <w:pPr>
            <w:pStyle w:val="TOC1"/>
            <w:tabs>
              <w:tab w:val="right" w:leader="dot" w:pos="9016"/>
            </w:tabs>
            <w:rPr>
              <w:rFonts w:eastAsiaTheme="minorEastAsia"/>
              <w:noProof/>
              <w:kern w:val="0"/>
              <w:sz w:val="22"/>
              <w:szCs w:val="22"/>
              <w:lang w:eastAsia="en-GB"/>
              <w14:ligatures w14:val="none"/>
            </w:rPr>
          </w:pPr>
          <w:hyperlink w:history="1" w:anchor="_Toc187313941">
            <w:r w:rsidRPr="000C2E4D">
              <w:rPr>
                <w:rStyle w:val="Hyperlink"/>
                <w:noProof/>
              </w:rPr>
              <w:t>Conclusion</w:t>
            </w:r>
            <w:r>
              <w:rPr>
                <w:noProof/>
                <w:webHidden/>
              </w:rPr>
              <w:tab/>
            </w:r>
            <w:r>
              <w:rPr>
                <w:noProof/>
                <w:webHidden/>
              </w:rPr>
              <w:fldChar w:fldCharType="begin"/>
            </w:r>
            <w:r>
              <w:rPr>
                <w:noProof/>
                <w:webHidden/>
              </w:rPr>
              <w:instrText xml:space="preserve"> PAGEREF _Toc187313941 \h </w:instrText>
            </w:r>
            <w:r>
              <w:rPr>
                <w:noProof/>
                <w:webHidden/>
              </w:rPr>
            </w:r>
            <w:r>
              <w:rPr>
                <w:noProof/>
                <w:webHidden/>
              </w:rPr>
              <w:fldChar w:fldCharType="separate"/>
            </w:r>
            <w:r>
              <w:rPr>
                <w:noProof/>
                <w:webHidden/>
              </w:rPr>
              <w:t>9</w:t>
            </w:r>
            <w:r>
              <w:rPr>
                <w:noProof/>
                <w:webHidden/>
              </w:rPr>
              <w:fldChar w:fldCharType="end"/>
            </w:r>
          </w:hyperlink>
        </w:p>
        <w:p w:rsidR="001B0611" w:rsidRDefault="001B0611" w14:paraId="25AFDA33" w14:textId="0B87BC87">
          <w:pPr>
            <w:pStyle w:val="TOC1"/>
            <w:tabs>
              <w:tab w:val="right" w:leader="dot" w:pos="9016"/>
            </w:tabs>
            <w:rPr>
              <w:rFonts w:eastAsiaTheme="minorEastAsia"/>
              <w:noProof/>
              <w:kern w:val="0"/>
              <w:sz w:val="22"/>
              <w:szCs w:val="22"/>
              <w:lang w:eastAsia="en-GB"/>
              <w14:ligatures w14:val="none"/>
            </w:rPr>
          </w:pPr>
          <w:hyperlink w:history="1" w:anchor="_Toc187313942">
            <w:r w:rsidRPr="000C2E4D">
              <w:rPr>
                <w:rStyle w:val="Hyperlink"/>
                <w:noProof/>
              </w:rPr>
              <w:t>Bibliography</w:t>
            </w:r>
            <w:r>
              <w:rPr>
                <w:noProof/>
                <w:webHidden/>
              </w:rPr>
              <w:tab/>
            </w:r>
            <w:r>
              <w:rPr>
                <w:noProof/>
                <w:webHidden/>
              </w:rPr>
              <w:fldChar w:fldCharType="begin"/>
            </w:r>
            <w:r>
              <w:rPr>
                <w:noProof/>
                <w:webHidden/>
              </w:rPr>
              <w:instrText xml:space="preserve"> PAGEREF _Toc187313942 \h </w:instrText>
            </w:r>
            <w:r>
              <w:rPr>
                <w:noProof/>
                <w:webHidden/>
              </w:rPr>
            </w:r>
            <w:r>
              <w:rPr>
                <w:noProof/>
                <w:webHidden/>
              </w:rPr>
              <w:fldChar w:fldCharType="separate"/>
            </w:r>
            <w:r>
              <w:rPr>
                <w:noProof/>
                <w:webHidden/>
              </w:rPr>
              <w:t>10</w:t>
            </w:r>
            <w:r>
              <w:rPr>
                <w:noProof/>
                <w:webHidden/>
              </w:rPr>
              <w:fldChar w:fldCharType="end"/>
            </w:r>
          </w:hyperlink>
        </w:p>
        <w:p w:rsidR="001B0611" w:rsidRDefault="001B0611" w14:paraId="66528D99" w14:textId="19F5065C">
          <w:pPr>
            <w:pStyle w:val="TOC1"/>
            <w:tabs>
              <w:tab w:val="right" w:leader="dot" w:pos="9016"/>
            </w:tabs>
            <w:rPr>
              <w:rFonts w:eastAsiaTheme="minorEastAsia"/>
              <w:noProof/>
              <w:kern w:val="0"/>
              <w:sz w:val="22"/>
              <w:szCs w:val="22"/>
              <w:lang w:eastAsia="en-GB"/>
              <w14:ligatures w14:val="none"/>
            </w:rPr>
          </w:pPr>
          <w:hyperlink w:history="1" w:anchor="_Toc187313943">
            <w:r w:rsidRPr="000C2E4D">
              <w:rPr>
                <w:rStyle w:val="Hyperlink"/>
                <w:noProof/>
              </w:rPr>
              <w:t>References – Used for Code</w:t>
            </w:r>
            <w:r>
              <w:rPr>
                <w:noProof/>
                <w:webHidden/>
              </w:rPr>
              <w:tab/>
            </w:r>
            <w:r>
              <w:rPr>
                <w:noProof/>
                <w:webHidden/>
              </w:rPr>
              <w:fldChar w:fldCharType="begin"/>
            </w:r>
            <w:r>
              <w:rPr>
                <w:noProof/>
                <w:webHidden/>
              </w:rPr>
              <w:instrText xml:space="preserve"> PAGEREF _Toc187313943 \h </w:instrText>
            </w:r>
            <w:r>
              <w:rPr>
                <w:noProof/>
                <w:webHidden/>
              </w:rPr>
            </w:r>
            <w:r>
              <w:rPr>
                <w:noProof/>
                <w:webHidden/>
              </w:rPr>
              <w:fldChar w:fldCharType="separate"/>
            </w:r>
            <w:r>
              <w:rPr>
                <w:noProof/>
                <w:webHidden/>
              </w:rPr>
              <w:t>10</w:t>
            </w:r>
            <w:r>
              <w:rPr>
                <w:noProof/>
                <w:webHidden/>
              </w:rPr>
              <w:fldChar w:fldCharType="end"/>
            </w:r>
          </w:hyperlink>
        </w:p>
        <w:p w:rsidR="001B0611" w:rsidRDefault="001B0611" w14:paraId="080F13D5" w14:textId="0E92871B">
          <w:pPr>
            <w:pStyle w:val="TOC1"/>
            <w:tabs>
              <w:tab w:val="right" w:leader="dot" w:pos="9016"/>
            </w:tabs>
            <w:rPr>
              <w:rFonts w:eastAsiaTheme="minorEastAsia"/>
              <w:noProof/>
              <w:kern w:val="0"/>
              <w:sz w:val="22"/>
              <w:szCs w:val="22"/>
              <w:lang w:eastAsia="en-GB"/>
              <w14:ligatures w14:val="none"/>
            </w:rPr>
          </w:pPr>
          <w:hyperlink w:history="1" w:anchor="_Toc187313944">
            <w:r w:rsidRPr="000C2E4D">
              <w:rPr>
                <w:rStyle w:val="Hyperlink"/>
                <w:noProof/>
              </w:rPr>
              <w:t>Table Of Figures</w:t>
            </w:r>
            <w:r>
              <w:rPr>
                <w:noProof/>
                <w:webHidden/>
              </w:rPr>
              <w:tab/>
            </w:r>
            <w:r>
              <w:rPr>
                <w:noProof/>
                <w:webHidden/>
              </w:rPr>
              <w:fldChar w:fldCharType="begin"/>
            </w:r>
            <w:r>
              <w:rPr>
                <w:noProof/>
                <w:webHidden/>
              </w:rPr>
              <w:instrText xml:space="preserve"> PAGEREF _Toc187313944 \h </w:instrText>
            </w:r>
            <w:r>
              <w:rPr>
                <w:noProof/>
                <w:webHidden/>
              </w:rPr>
            </w:r>
            <w:r>
              <w:rPr>
                <w:noProof/>
                <w:webHidden/>
              </w:rPr>
              <w:fldChar w:fldCharType="separate"/>
            </w:r>
            <w:r>
              <w:rPr>
                <w:noProof/>
                <w:webHidden/>
              </w:rPr>
              <w:t>11</w:t>
            </w:r>
            <w:r>
              <w:rPr>
                <w:noProof/>
                <w:webHidden/>
              </w:rPr>
              <w:fldChar w:fldCharType="end"/>
            </w:r>
          </w:hyperlink>
        </w:p>
        <w:p w:rsidR="0000148A" w:rsidRDefault="0000148A" w14:paraId="5D1C5D48" w14:textId="7B61642B">
          <w:r>
            <w:rPr>
              <w:b/>
              <w:bCs/>
              <w:noProof/>
            </w:rPr>
            <w:fldChar w:fldCharType="end"/>
          </w:r>
        </w:p>
      </w:sdtContent>
    </w:sdt>
    <w:p w:rsidR="00DA5608" w:rsidP="0000148A" w:rsidRDefault="0000148A" w14:paraId="174A8D92" w14:textId="72BFCCD7">
      <w:pPr>
        <w:pStyle w:val="Heading1"/>
      </w:pPr>
      <w:bookmarkStart w:name="_Toc187313934" w:id="0"/>
      <w:r>
        <w:t>Introduction</w:t>
      </w:r>
      <w:bookmarkEnd w:id="0"/>
    </w:p>
    <w:p w:rsidR="008A4DF8" w:rsidP="007F4511" w:rsidRDefault="710E7DC8" w14:paraId="5AE8D490" w14:textId="0E8DC598">
      <w:r>
        <w:t xml:space="preserve">For my website, I have decided to base it around the game ‘Until Dawn’. I have 5 pages within my website, those being a home page, about page, character page, a page showing where to buy the game as well as a contact page. </w:t>
      </w:r>
      <w:r w:rsidR="45D62B72">
        <w:t xml:space="preserve">I will be implementing features into my website </w:t>
      </w:r>
      <w:r w:rsidR="388A745F">
        <w:t>using</w:t>
      </w:r>
      <w:r w:rsidR="45D62B72">
        <w:t xml:space="preserve"> java, bootstrap and JQuery. This includes a dark/light mode toggle, interaction with images as well as a contact form. </w:t>
      </w:r>
      <w:r w:rsidR="1A5B5C4F">
        <w:t xml:space="preserve">I will be highlighting the features used as well as going into a discussion of how these features work within my website. </w:t>
      </w:r>
      <w:r w:rsidR="002E17B2">
        <w:t xml:space="preserve">My website will work best on browsers such as google, chrome, </w:t>
      </w:r>
      <w:r w:rsidR="00F345AC">
        <w:t>O</w:t>
      </w:r>
      <w:r w:rsidR="002E17B2">
        <w:t xml:space="preserve">pera </w:t>
      </w:r>
      <w:r w:rsidR="00F345AC">
        <w:t>GX</w:t>
      </w:r>
      <w:r w:rsidR="002E17B2">
        <w:t xml:space="preserve"> and </w:t>
      </w:r>
      <w:r w:rsidR="00F345AC">
        <w:t xml:space="preserve">Microsoft Edge. </w:t>
      </w:r>
    </w:p>
    <w:p w:rsidR="008A4DF8" w:rsidP="008A4DF8" w:rsidRDefault="008A4DF8" w14:paraId="07D8AA33" w14:textId="77777777">
      <w:pPr>
        <w:pStyle w:val="Heading1"/>
      </w:pPr>
    </w:p>
    <w:p w:rsidR="008A4DF8" w:rsidP="008A4DF8" w:rsidRDefault="008A4DF8" w14:paraId="6D6ACFA6" w14:textId="77777777">
      <w:pPr>
        <w:pStyle w:val="Heading1"/>
      </w:pPr>
    </w:p>
    <w:p w:rsidR="008A4DF8" w:rsidP="008A4DF8" w:rsidRDefault="008A4DF8" w14:paraId="519858CA" w14:textId="77777777">
      <w:pPr>
        <w:pStyle w:val="Heading1"/>
      </w:pPr>
      <w:r>
        <w:br/>
      </w:r>
    </w:p>
    <w:p w:rsidR="008A4DF8" w:rsidRDefault="008A4DF8" w14:paraId="15ABEC51" w14:textId="77777777">
      <w:pPr>
        <w:rPr>
          <w:rFonts w:asciiTheme="majorHAnsi" w:hAnsiTheme="majorHAnsi" w:eastAsiaTheme="majorEastAsia" w:cstheme="majorBidi"/>
          <w:color w:val="0F4761" w:themeColor="accent1" w:themeShade="BF"/>
          <w:sz w:val="40"/>
          <w:szCs w:val="40"/>
        </w:rPr>
      </w:pPr>
      <w:r>
        <w:br w:type="page"/>
      </w:r>
    </w:p>
    <w:p w:rsidR="0000148A" w:rsidP="008A4DF8" w:rsidRDefault="00EB58BD" w14:paraId="008AE949" w14:textId="5C93302C">
      <w:pPr>
        <w:pStyle w:val="Heading1"/>
      </w:pPr>
      <w:bookmarkStart w:name="_Toc187313935" w:id="1"/>
      <w:r>
        <w:t>JQuery and Java Features</w:t>
      </w:r>
      <w:bookmarkEnd w:id="1"/>
    </w:p>
    <w:p w:rsidR="00642E67" w:rsidP="005D3C1C" w:rsidRDefault="66B37E4D" w14:paraId="1C916D91" w14:textId="77777777">
      <w:bookmarkStart w:name="_Toc187313936" w:id="2"/>
      <w:r w:rsidRPr="001B0611">
        <w:rPr>
          <w:rStyle w:val="Heading3Char"/>
        </w:rPr>
        <w:t>2A</w:t>
      </w:r>
      <w:r w:rsidRPr="001B0611" w:rsidR="008A4DF8">
        <w:rPr>
          <w:rStyle w:val="Heading3Char"/>
        </w:rPr>
        <w:t xml:space="preserve"> – Dark/Light Mode</w:t>
      </w:r>
      <w:bookmarkEnd w:id="2"/>
      <w:r w:rsidR="003076FB">
        <w:br/>
      </w:r>
      <w:r w:rsidRPr="008A4DF8" w:rsidR="008A4DF8">
        <w:rPr>
          <w:noProof/>
        </w:rPr>
        <w:drawing>
          <wp:inline distT="0" distB="0" distL="0" distR="0" wp14:anchorId="7A678214" wp14:editId="18D42A0D">
            <wp:extent cx="5312229" cy="2330648"/>
            <wp:effectExtent l="190500" t="190500" r="193675" b="184150"/>
            <wp:docPr id="1132706410"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706410" name="Picture 1" descr="A screenshot of a computer code&#10;&#10;Description automatically generated"/>
                    <pic:cNvPicPr/>
                  </pic:nvPicPr>
                  <pic:blipFill>
                    <a:blip r:embed="rId8"/>
                    <a:stretch>
                      <a:fillRect/>
                    </a:stretch>
                  </pic:blipFill>
                  <pic:spPr>
                    <a:xfrm>
                      <a:off x="0" y="0"/>
                      <a:ext cx="5320708" cy="2334368"/>
                    </a:xfrm>
                    <a:prstGeom prst="rect">
                      <a:avLst/>
                    </a:prstGeom>
                    <a:ln>
                      <a:noFill/>
                    </a:ln>
                    <a:effectLst>
                      <a:outerShdw blurRad="190500" algn="tl" rotWithShape="0">
                        <a:srgbClr val="000000">
                          <a:alpha val="70000"/>
                        </a:srgbClr>
                      </a:outerShdw>
                    </a:effectLst>
                  </pic:spPr>
                </pic:pic>
              </a:graphicData>
            </a:graphic>
          </wp:inline>
        </w:drawing>
      </w:r>
    </w:p>
    <w:p w:rsidR="00642E67" w:rsidP="00642E67" w:rsidRDefault="00642E67" w14:paraId="12251C6F" w14:textId="0A718C16">
      <w:pPr>
        <w:pStyle w:val="Caption"/>
        <w:jc w:val="center"/>
        <w:rPr>
          <w:noProof/>
        </w:rPr>
      </w:pPr>
      <w:bookmarkStart w:name="_Toc185885003" w:id="3"/>
      <w:bookmarkStart w:name="_Toc185892526" w:id="4"/>
      <w:r>
        <w:t xml:space="preserve">Figure </w:t>
      </w:r>
      <w:r>
        <w:fldChar w:fldCharType="begin"/>
      </w:r>
      <w:r>
        <w:instrText> SEQ Figure \* ARABIC </w:instrText>
      </w:r>
      <w:r>
        <w:fldChar w:fldCharType="separate"/>
      </w:r>
      <w:r w:rsidR="00AD090C">
        <w:rPr>
          <w:noProof/>
        </w:rPr>
        <w:t>1</w:t>
      </w:r>
      <w:r>
        <w:fldChar w:fldCharType="end"/>
      </w:r>
      <w:r>
        <w:t xml:space="preserve"> - Seen above is the JavaScript file where I coded the changes between dark mode and light mode </w:t>
      </w:r>
      <w:r>
        <w:rPr>
          <w:noProof/>
        </w:rPr>
        <w:t>when the button is interacted with</w:t>
      </w:r>
      <w:bookmarkEnd w:id="3"/>
      <w:bookmarkEnd w:id="4"/>
    </w:p>
    <w:p w:rsidR="00642E67" w:rsidP="00AD090C" w:rsidRDefault="005D3C1C" w14:paraId="7CD689FB" w14:textId="3B0F8102">
      <w:pPr>
        <w:jc w:val="center"/>
      </w:pPr>
      <w:r>
        <w:t xml:space="preserve">For my first JavaScript feature, I decided to create a dark/light mode toggle which affects text and background. This will work on all my pages and will also be useful for accessibility for users (as it prevents eye strain) </w:t>
      </w:r>
      <w:sdt>
        <w:sdtPr>
          <w:id w:val="1000853789"/>
          <w:citation/>
        </w:sdtPr>
        <w:sdtContent>
          <w:r>
            <w:fldChar w:fldCharType="begin"/>
          </w:r>
          <w:r>
            <w:instrText xml:space="preserve"> CITATION Ano23 \l 2057 </w:instrText>
          </w:r>
          <w:r>
            <w:fldChar w:fldCharType="separate"/>
          </w:r>
          <w:r w:rsidRPr="00F561FD" w:rsidR="00F561FD">
            <w:rPr>
              <w:noProof/>
            </w:rPr>
            <w:t>[1]</w:t>
          </w:r>
          <w:r>
            <w:fldChar w:fldCharType="end"/>
          </w:r>
        </w:sdtContent>
      </w:sdt>
      <w:r>
        <w:t xml:space="preserve">. I made this feature work by using an if else command and adding and removing classes once the button is toggled. </w:t>
      </w:r>
      <w:r w:rsidR="00F345AC">
        <w:t>So,</w:t>
      </w:r>
      <w:r>
        <w:t xml:space="preserve"> if dark mode is clicked, the light-mode class will be removed and the dark-mode added, and will affect the text and background colouring of all my webpages.</w:t>
      </w:r>
      <w:r w:rsidR="003076FB">
        <w:br/>
      </w:r>
      <w:r w:rsidRPr="003076FB" w:rsidR="003076FB">
        <w:rPr>
          <w:noProof/>
        </w:rPr>
        <w:drawing>
          <wp:inline distT="0" distB="0" distL="0" distR="0" wp14:anchorId="470D1434" wp14:editId="450D0D1E">
            <wp:extent cx="4082143" cy="2064138"/>
            <wp:effectExtent l="190500" t="190500" r="185420" b="184150"/>
            <wp:docPr id="793611052"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611052" name="Picture 1" descr="A screenshot of a video game&#10;&#10;Description automatically generated"/>
                    <pic:cNvPicPr/>
                  </pic:nvPicPr>
                  <pic:blipFill>
                    <a:blip r:embed="rId9"/>
                    <a:stretch>
                      <a:fillRect/>
                    </a:stretch>
                  </pic:blipFill>
                  <pic:spPr>
                    <a:xfrm>
                      <a:off x="0" y="0"/>
                      <a:ext cx="4192722" cy="2120053"/>
                    </a:xfrm>
                    <a:prstGeom prst="rect">
                      <a:avLst/>
                    </a:prstGeom>
                    <a:ln>
                      <a:noFill/>
                    </a:ln>
                    <a:effectLst>
                      <a:outerShdw blurRad="190500" algn="tl" rotWithShape="0">
                        <a:srgbClr val="000000">
                          <a:alpha val="70000"/>
                        </a:srgbClr>
                      </a:outerShdw>
                    </a:effectLst>
                  </pic:spPr>
                </pic:pic>
              </a:graphicData>
            </a:graphic>
          </wp:inline>
        </w:drawing>
      </w:r>
    </w:p>
    <w:p w:rsidR="00642E67" w:rsidP="00642E67" w:rsidRDefault="00642E67" w14:paraId="4D785A98" w14:textId="2553731F">
      <w:pPr>
        <w:pStyle w:val="Caption"/>
        <w:jc w:val="center"/>
      </w:pPr>
      <w:bookmarkStart w:name="_Toc185885004" w:id="5"/>
      <w:bookmarkStart w:name="_Toc185892527" w:id="6"/>
      <w:r>
        <w:t xml:space="preserve">Figure </w:t>
      </w:r>
      <w:r>
        <w:fldChar w:fldCharType="begin"/>
      </w:r>
      <w:r>
        <w:instrText> SEQ Figure \* ARABIC </w:instrText>
      </w:r>
      <w:r>
        <w:fldChar w:fldCharType="separate"/>
      </w:r>
      <w:r w:rsidR="00AD090C">
        <w:rPr>
          <w:noProof/>
        </w:rPr>
        <w:t>2</w:t>
      </w:r>
      <w:r>
        <w:fldChar w:fldCharType="end"/>
      </w:r>
      <w:r>
        <w:t xml:space="preserve"> - Seen above is the home page when the dark mode is activated</w:t>
      </w:r>
      <w:bookmarkEnd w:id="5"/>
      <w:bookmarkEnd w:id="6"/>
    </w:p>
    <w:p w:rsidRPr="00642E67" w:rsidR="00642E67" w:rsidP="00AD090C" w:rsidRDefault="005D3C1C" w14:paraId="592A0420" w14:textId="543CEFE8">
      <w:pPr>
        <w:jc w:val="center"/>
      </w:pPr>
      <w:r>
        <w:t xml:space="preserve">Seen above is an example of what my index page looks like when dark mode is activated. The text is </w:t>
      </w:r>
      <w:r w:rsidR="00AD090C">
        <w:t>white,</w:t>
      </w:r>
      <w:r>
        <w:t xml:space="preserve"> and background is a dark grey. This also impacts my character cards further down on the index page (character cards explained later on in </w:t>
      </w:r>
      <w:r>
        <w:t>the assignment</w:t>
      </w:r>
      <w:r w:rsidR="00AD090C">
        <w:t>)</w:t>
      </w:r>
      <w:r>
        <w:t>.</w:t>
      </w:r>
      <w:r w:rsidR="00986E6E">
        <w:t xml:space="preserve"> I also used the original </w:t>
      </w:r>
      <w:r w:rsidR="00BD7328">
        <w:t xml:space="preserve">until dawn website design to help me design my website </w:t>
      </w:r>
      <w:sdt>
        <w:sdtPr>
          <w:id w:val="-213811355"/>
          <w:citation/>
        </w:sdtPr>
        <w:sdtContent>
          <w:r w:rsidR="00BD7328">
            <w:fldChar w:fldCharType="begin"/>
          </w:r>
          <w:r w:rsidR="00BD7328">
            <w:instrText xml:space="preserve"> CITATION Sup15 \l 2057 </w:instrText>
          </w:r>
          <w:r w:rsidR="00BD7328">
            <w:fldChar w:fldCharType="separate"/>
          </w:r>
          <w:r w:rsidRPr="00F561FD" w:rsidR="00F561FD">
            <w:rPr>
              <w:noProof/>
            </w:rPr>
            <w:t>[2]</w:t>
          </w:r>
          <w:r w:rsidR="00BD7328">
            <w:fldChar w:fldCharType="end"/>
          </w:r>
        </w:sdtContent>
      </w:sdt>
      <w:r w:rsidR="00BD7328">
        <w:t xml:space="preserve">, I also referred to the wiki for information and design </w:t>
      </w:r>
      <w:sdt>
        <w:sdtPr>
          <w:id w:val="1788086837"/>
          <w:citation/>
        </w:sdtPr>
        <w:sdtContent>
          <w:r w:rsidR="00BD7328">
            <w:fldChar w:fldCharType="begin"/>
          </w:r>
          <w:r w:rsidR="00BD7328">
            <w:instrText xml:space="preserve"> CITATION WIk15 \l 2057 </w:instrText>
          </w:r>
          <w:r w:rsidR="00BD7328">
            <w:fldChar w:fldCharType="separate"/>
          </w:r>
          <w:r w:rsidRPr="00F561FD" w:rsidR="00F561FD">
            <w:rPr>
              <w:noProof/>
            </w:rPr>
            <w:t>[3]</w:t>
          </w:r>
          <w:r w:rsidR="00BD7328">
            <w:fldChar w:fldCharType="end"/>
          </w:r>
        </w:sdtContent>
      </w:sdt>
      <w:r w:rsidR="00BD7328">
        <w:t>.</w:t>
      </w:r>
    </w:p>
    <w:p w:rsidR="00642E67" w:rsidP="00AD090C" w:rsidRDefault="003076FB" w14:paraId="1DEA111F" w14:textId="77777777">
      <w:pPr>
        <w:jc w:val="center"/>
      </w:pPr>
      <w:r>
        <w:br/>
      </w:r>
      <w:r w:rsidRPr="003076FB">
        <w:rPr>
          <w:noProof/>
        </w:rPr>
        <w:drawing>
          <wp:inline distT="0" distB="0" distL="0" distR="0" wp14:anchorId="57193982" wp14:editId="71C6F491">
            <wp:extent cx="4359728" cy="2199186"/>
            <wp:effectExtent l="190500" t="190500" r="193675" b="182245"/>
            <wp:docPr id="460986484"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986484" name="Picture 1" descr="A screenshot of a video game&#10;&#10;Description automatically generated"/>
                    <pic:cNvPicPr/>
                  </pic:nvPicPr>
                  <pic:blipFill>
                    <a:blip r:embed="rId10"/>
                    <a:stretch>
                      <a:fillRect/>
                    </a:stretch>
                  </pic:blipFill>
                  <pic:spPr>
                    <a:xfrm>
                      <a:off x="0" y="0"/>
                      <a:ext cx="4434096" cy="2236699"/>
                    </a:xfrm>
                    <a:prstGeom prst="rect">
                      <a:avLst/>
                    </a:prstGeom>
                    <a:ln>
                      <a:noFill/>
                    </a:ln>
                    <a:effectLst>
                      <a:outerShdw blurRad="190500" algn="tl" rotWithShape="0">
                        <a:srgbClr val="000000">
                          <a:alpha val="70000"/>
                        </a:srgbClr>
                      </a:outerShdw>
                    </a:effectLst>
                  </pic:spPr>
                </pic:pic>
              </a:graphicData>
            </a:graphic>
          </wp:inline>
        </w:drawing>
      </w:r>
    </w:p>
    <w:p w:rsidR="003076FB" w:rsidP="00642E67" w:rsidRDefault="00642E67" w14:paraId="5FC8E104" w14:textId="5E1221F1">
      <w:pPr>
        <w:pStyle w:val="Caption"/>
        <w:jc w:val="center"/>
      </w:pPr>
      <w:bookmarkStart w:name="_Toc185885005" w:id="7"/>
      <w:bookmarkStart w:name="_Toc185892528" w:id="8"/>
      <w:r>
        <w:t xml:space="preserve">Figure </w:t>
      </w:r>
      <w:r>
        <w:fldChar w:fldCharType="begin"/>
      </w:r>
      <w:r>
        <w:instrText> SEQ Figure \* ARABIC </w:instrText>
      </w:r>
      <w:r>
        <w:fldChar w:fldCharType="separate"/>
      </w:r>
      <w:r w:rsidR="00AD090C">
        <w:rPr>
          <w:noProof/>
        </w:rPr>
        <w:t>3</w:t>
      </w:r>
      <w:r>
        <w:fldChar w:fldCharType="end"/>
      </w:r>
      <w:r>
        <w:t xml:space="preserve"> - Seen above is the home page once the light mode is activated (text changed to dark and background to light colours</w:t>
      </w:r>
      <w:bookmarkEnd w:id="7"/>
      <w:bookmarkEnd w:id="8"/>
    </w:p>
    <w:p w:rsidR="00642E67" w:rsidP="00AD090C" w:rsidRDefault="005D3C1C" w14:paraId="5293CEB6" w14:textId="764C4F73">
      <w:pPr>
        <w:jc w:val="center"/>
      </w:pPr>
      <w:r>
        <w:t>Seen above is the difference when light mode is toggled, the background becomes a light grey and the text is changed to black to allow it to still be readable.</w:t>
      </w:r>
      <w:r w:rsidR="00AD090C">
        <w:t xml:space="preserve"> This change is used similarly throughout my website, with text and background colours changing depending on the toggle.</w:t>
      </w:r>
      <w:r w:rsidR="00AD090C">
        <w:br/>
      </w:r>
      <w:r w:rsidR="00AD090C">
        <w:t>(See below another page with the light mode toggle)</w:t>
      </w:r>
    </w:p>
    <w:p w:rsidR="00AD090C" w:rsidP="00AD090C" w:rsidRDefault="00AD090C" w14:paraId="65ADA692" w14:textId="77777777">
      <w:pPr>
        <w:keepNext/>
        <w:jc w:val="center"/>
      </w:pPr>
      <w:r w:rsidRPr="00AD090C">
        <w:rPr>
          <w:noProof/>
        </w:rPr>
        <w:drawing>
          <wp:inline distT="0" distB="0" distL="0" distR="0" wp14:anchorId="072F62E8" wp14:editId="5B6564B6">
            <wp:extent cx="4876800" cy="2303864"/>
            <wp:effectExtent l="190500" t="190500" r="190500" b="191770"/>
            <wp:docPr id="1383004083" name="Picture 1" descr="A screenshot of a mov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004083" name="Picture 1" descr="A screenshot of a movie&#10;&#10;Description automatically generated"/>
                    <pic:cNvPicPr/>
                  </pic:nvPicPr>
                  <pic:blipFill>
                    <a:blip r:embed="rId11"/>
                    <a:stretch>
                      <a:fillRect/>
                    </a:stretch>
                  </pic:blipFill>
                  <pic:spPr>
                    <a:xfrm>
                      <a:off x="0" y="0"/>
                      <a:ext cx="4892285" cy="2311179"/>
                    </a:xfrm>
                    <a:prstGeom prst="rect">
                      <a:avLst/>
                    </a:prstGeom>
                    <a:ln>
                      <a:noFill/>
                    </a:ln>
                    <a:effectLst>
                      <a:outerShdw blurRad="190500" algn="tl" rotWithShape="0">
                        <a:srgbClr val="000000">
                          <a:alpha val="70000"/>
                        </a:srgbClr>
                      </a:outerShdw>
                    </a:effectLst>
                  </pic:spPr>
                </pic:pic>
              </a:graphicData>
            </a:graphic>
          </wp:inline>
        </w:drawing>
      </w:r>
    </w:p>
    <w:p w:rsidRPr="00642E67" w:rsidR="00AD090C" w:rsidP="00AD090C" w:rsidRDefault="00AD090C" w14:paraId="17391DFF" w14:textId="5528B7B5">
      <w:pPr>
        <w:pStyle w:val="Caption"/>
        <w:jc w:val="center"/>
      </w:pPr>
      <w:bookmarkStart w:name="_Toc185892529" w:id="9"/>
      <w:r>
        <w:t xml:space="preserve">Figure </w:t>
      </w:r>
      <w:r>
        <w:fldChar w:fldCharType="begin"/>
      </w:r>
      <w:r>
        <w:instrText> SEQ Figure \* ARABIC </w:instrText>
      </w:r>
      <w:r>
        <w:fldChar w:fldCharType="separate"/>
      </w:r>
      <w:r>
        <w:rPr>
          <w:noProof/>
        </w:rPr>
        <w:t>4</w:t>
      </w:r>
      <w:r>
        <w:fldChar w:fldCharType="end"/>
      </w:r>
      <w:r>
        <w:t xml:space="preserve"> - This image demonstrates the light mode toggle working on another part of my website</w:t>
      </w:r>
      <w:bookmarkEnd w:id="9"/>
    </w:p>
    <w:p w:rsidR="008A4DF8" w:rsidP="008A4DF8" w:rsidRDefault="008A4DF8" w14:paraId="055C387E" w14:textId="77777777">
      <w:pPr>
        <w:pStyle w:val="Heading3"/>
        <w:ind w:firstLine="720"/>
      </w:pPr>
    </w:p>
    <w:p w:rsidR="008A4DF8" w:rsidP="008A4DF8" w:rsidRDefault="008A4DF8" w14:paraId="3A5BEBAE" w14:textId="77777777">
      <w:pPr>
        <w:pStyle w:val="Heading3"/>
        <w:ind w:firstLine="720"/>
      </w:pPr>
    </w:p>
    <w:p w:rsidR="0080218F" w:rsidP="0080218F" w:rsidRDefault="008A4DF8" w14:paraId="2B61999F" w14:textId="77777777">
      <w:pPr>
        <w:rPr>
          <w:rStyle w:val="Heading3Char"/>
        </w:rPr>
      </w:pPr>
      <w:r>
        <w:br w:type="page"/>
      </w:r>
      <w:bookmarkStart w:name="_Toc187313937" w:id="10"/>
      <w:r w:rsidRPr="0080218F" w:rsidR="66B37E4D">
        <w:rPr>
          <w:rStyle w:val="Heading3Char"/>
        </w:rPr>
        <w:t>2B</w:t>
      </w:r>
      <w:r w:rsidRPr="0080218F">
        <w:rPr>
          <w:rStyle w:val="Heading3Char"/>
        </w:rPr>
        <w:t xml:space="preserve"> – Contact For</w:t>
      </w:r>
      <w:r w:rsidRPr="0080218F" w:rsidR="0080218F">
        <w:rPr>
          <w:rStyle w:val="Heading3Char"/>
        </w:rPr>
        <w:t>m</w:t>
      </w:r>
      <w:bookmarkEnd w:id="10"/>
    </w:p>
    <w:p w:rsidR="0080218F" w:rsidP="002D0D39" w:rsidRDefault="008A4DF8" w14:paraId="6C8E9CBB" w14:textId="77777777">
      <w:pPr>
        <w:keepNext/>
        <w:jc w:val="center"/>
      </w:pPr>
      <w:r w:rsidRPr="008A4DF8">
        <w:rPr>
          <w:noProof/>
        </w:rPr>
        <w:drawing>
          <wp:inline distT="0" distB="0" distL="0" distR="0" wp14:anchorId="3B66D4D3" wp14:editId="258D1661">
            <wp:extent cx="4196443" cy="2813174"/>
            <wp:effectExtent l="190500" t="190500" r="185420" b="196850"/>
            <wp:docPr id="1877289092" name="Picture 1" descr="A white background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289092" name="Picture 1" descr="A white background with text&#10;&#10;Description automatically generated"/>
                    <pic:cNvPicPr/>
                  </pic:nvPicPr>
                  <pic:blipFill rotWithShape="1">
                    <a:blip r:embed="rId12"/>
                    <a:srcRect r="11813"/>
                    <a:stretch/>
                  </pic:blipFill>
                  <pic:spPr bwMode="auto">
                    <a:xfrm>
                      <a:off x="0" y="0"/>
                      <a:ext cx="4248914" cy="2848349"/>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inline>
        </w:drawing>
      </w:r>
    </w:p>
    <w:p w:rsidR="0080218F" w:rsidP="0080218F" w:rsidRDefault="0080218F" w14:paraId="3750DFF6" w14:textId="77777777">
      <w:pPr>
        <w:keepNext/>
        <w:jc w:val="center"/>
      </w:pPr>
      <w:r w:rsidRPr="008A4DF8">
        <w:rPr>
          <w:noProof/>
        </w:rPr>
        <w:drawing>
          <wp:inline distT="0" distB="0" distL="0" distR="0" wp14:anchorId="763A66FE" wp14:editId="27975B45">
            <wp:extent cx="4223657" cy="2634052"/>
            <wp:effectExtent l="190500" t="190500" r="196215" b="185420"/>
            <wp:docPr id="1814389161"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389161" name="Picture 1" descr="A screenshot of a computer code&#10;&#10;Description automatically generated"/>
                    <pic:cNvPicPr/>
                  </pic:nvPicPr>
                  <pic:blipFill>
                    <a:blip r:embed="rId13"/>
                    <a:stretch>
                      <a:fillRect/>
                    </a:stretch>
                  </pic:blipFill>
                  <pic:spPr>
                    <a:xfrm>
                      <a:off x="0" y="0"/>
                      <a:ext cx="4347800" cy="2711473"/>
                    </a:xfrm>
                    <a:prstGeom prst="rect">
                      <a:avLst/>
                    </a:prstGeom>
                    <a:ln>
                      <a:noFill/>
                    </a:ln>
                    <a:effectLst>
                      <a:outerShdw blurRad="190500" algn="tl" rotWithShape="0">
                        <a:srgbClr val="000000">
                          <a:alpha val="70000"/>
                        </a:srgbClr>
                      </a:outerShdw>
                    </a:effectLst>
                  </pic:spPr>
                </pic:pic>
              </a:graphicData>
            </a:graphic>
          </wp:inline>
        </w:drawing>
      </w:r>
    </w:p>
    <w:p w:rsidR="0080218F" w:rsidP="0080218F" w:rsidRDefault="0080218F" w14:paraId="34ACB809" w14:textId="34D74922">
      <w:pPr>
        <w:pStyle w:val="Caption"/>
        <w:jc w:val="center"/>
      </w:pPr>
      <w:bookmarkStart w:name="_Toc185885006" w:id="11"/>
      <w:bookmarkStart w:name="_Toc185892530" w:id="12"/>
      <w:r>
        <w:t xml:space="preserve">Figure </w:t>
      </w:r>
      <w:r>
        <w:fldChar w:fldCharType="begin"/>
      </w:r>
      <w:r>
        <w:instrText> SEQ Figure \* ARABIC </w:instrText>
      </w:r>
      <w:r>
        <w:fldChar w:fldCharType="separate"/>
      </w:r>
      <w:r w:rsidR="00AD090C">
        <w:rPr>
          <w:noProof/>
        </w:rPr>
        <w:t>5</w:t>
      </w:r>
      <w:r>
        <w:fldChar w:fldCharType="end"/>
      </w:r>
      <w:r>
        <w:t xml:space="preserve"> - The images above shows the Javascript code for the contact form and the validation, this validation will prevent users from inputting </w:t>
      </w:r>
      <w:r w:rsidR="00975F22">
        <w:t>invalid characters or no characters</w:t>
      </w:r>
      <w:bookmarkEnd w:id="11"/>
      <w:bookmarkEnd w:id="12"/>
    </w:p>
    <w:p w:rsidR="0080218F" w:rsidP="002D0D39" w:rsidRDefault="00AD090C" w14:paraId="537F960B" w14:textId="0D0D642C">
      <w:pPr>
        <w:jc w:val="center"/>
      </w:pPr>
      <w:r>
        <w:t>The images above show the code for the validation process of my contact form. This code starts by preventing the page from refreshing when information is entered into the form incorrectly followed by declaring the constants for the form (different categories such as name, phone number and email). I have all constants individually validated depending on the characters needed. For an example, for the phone number, the number can only be 0-9</w:t>
      </w:r>
      <w:r w:rsidR="005E7AE9">
        <w:t xml:space="preserve"> in number</w:t>
      </w:r>
      <w:r>
        <w:t xml:space="preserve"> and can only be 10-15 characters to be classified as valid. Whereas for the email, validation is more complex, so I have used a regex to allow </w:t>
      </w:r>
      <w:r>
        <w:t>this process to be easier as well as noting down some translations.</w:t>
      </w:r>
      <w:sdt>
        <w:sdtPr>
          <w:id w:val="350380481"/>
          <w:citation/>
        </w:sdtPr>
        <w:sdtContent>
          <w:r w:rsidR="00BD7328">
            <w:fldChar w:fldCharType="begin"/>
          </w:r>
          <w:r w:rsidR="00BD7328">
            <w:instrText xml:space="preserve"> CITATION Reg24 \l 2057 </w:instrText>
          </w:r>
          <w:r w:rsidR="00BD7328">
            <w:fldChar w:fldCharType="separate"/>
          </w:r>
          <w:r w:rsidR="00F561FD">
            <w:rPr>
              <w:noProof/>
            </w:rPr>
            <w:t xml:space="preserve"> </w:t>
          </w:r>
          <w:r w:rsidRPr="00F561FD" w:rsidR="00F561FD">
            <w:rPr>
              <w:noProof/>
            </w:rPr>
            <w:t>[4]</w:t>
          </w:r>
          <w:r w:rsidR="00BD7328">
            <w:fldChar w:fldCharType="end"/>
          </w:r>
        </w:sdtContent>
      </w:sdt>
      <w:r>
        <w:t xml:space="preserve"> The other components are easier to validate as they don’t need a specific limit to characters, and the contact preference is a select option. The form can only be submitted once all fields are valid according to the code. </w:t>
      </w:r>
      <w:r w:rsidR="008A4DF8">
        <w:br/>
      </w:r>
      <w:r w:rsidRPr="008A4DF8" w:rsidR="008A4DF8">
        <w:rPr>
          <w:noProof/>
        </w:rPr>
        <w:drawing>
          <wp:inline distT="0" distB="0" distL="0" distR="0" wp14:anchorId="4CE953C6" wp14:editId="71F7B93C">
            <wp:extent cx="4131920" cy="2269672"/>
            <wp:effectExtent l="190500" t="190500" r="193040" b="187960"/>
            <wp:docPr id="1599655247" name="Picture 1" descr="A screenshot of a contact u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655247" name="Picture 1" descr="A screenshot of a contact us&#10;&#10;Description automatically generated"/>
                    <pic:cNvPicPr/>
                  </pic:nvPicPr>
                  <pic:blipFill>
                    <a:blip r:embed="rId14"/>
                    <a:stretch>
                      <a:fillRect/>
                    </a:stretch>
                  </pic:blipFill>
                  <pic:spPr>
                    <a:xfrm>
                      <a:off x="0" y="0"/>
                      <a:ext cx="4179411" cy="2295759"/>
                    </a:xfrm>
                    <a:prstGeom prst="rect">
                      <a:avLst/>
                    </a:prstGeom>
                    <a:ln>
                      <a:noFill/>
                    </a:ln>
                    <a:effectLst>
                      <a:outerShdw blurRad="190500" algn="tl" rotWithShape="0">
                        <a:srgbClr val="000000">
                          <a:alpha val="70000"/>
                        </a:srgbClr>
                      </a:outerShdw>
                    </a:effectLst>
                  </pic:spPr>
                </pic:pic>
              </a:graphicData>
            </a:graphic>
          </wp:inline>
        </w:drawing>
      </w:r>
    </w:p>
    <w:p w:rsidR="008A4DF8" w:rsidP="00BD7328" w:rsidRDefault="0080218F" w14:paraId="0770D5DD" w14:textId="1F8FB731">
      <w:pPr>
        <w:pStyle w:val="Caption"/>
        <w:jc w:val="center"/>
      </w:pPr>
      <w:bookmarkStart w:name="_Toc185885007" w:id="13"/>
      <w:bookmarkStart w:name="_Toc185892531" w:id="14"/>
      <w:r>
        <w:t xml:space="preserve">Figure </w:t>
      </w:r>
      <w:r>
        <w:fldChar w:fldCharType="begin"/>
      </w:r>
      <w:r>
        <w:instrText> SEQ Figure \* ARABIC </w:instrText>
      </w:r>
      <w:r>
        <w:fldChar w:fldCharType="separate"/>
      </w:r>
      <w:r w:rsidR="00AD090C">
        <w:rPr>
          <w:noProof/>
        </w:rPr>
        <w:t>6</w:t>
      </w:r>
      <w:r>
        <w:fldChar w:fldCharType="end"/>
      </w:r>
      <w:r>
        <w:t xml:space="preserve"> - The image above shows the design/layout of the contact form, a simple accessible layout for users that also allows submission of files</w:t>
      </w:r>
      <w:bookmarkEnd w:id="13"/>
      <w:bookmarkEnd w:id="14"/>
    </w:p>
    <w:p w:rsidRPr="0080218F" w:rsidR="0080218F" w:rsidP="00BD7328" w:rsidRDefault="002D0D39" w14:paraId="2B29D098" w14:textId="7A5E597D">
      <w:pPr>
        <w:jc w:val="center"/>
      </w:pPr>
      <w:r>
        <w:t>The image above shows what my contact form looks like when the java and html are all set up, as you can see the constants all have their own sections and a file selection option. All sections (apart from query and files) need to be filled out in order for the form to be submitted successfully.</w:t>
      </w:r>
    </w:p>
    <w:p w:rsidR="0080218F" w:rsidP="00BD7328" w:rsidRDefault="00642E67" w14:paraId="46598E3B" w14:textId="77777777">
      <w:pPr>
        <w:keepNext/>
        <w:jc w:val="center"/>
      </w:pPr>
      <w:r w:rsidRPr="00642E67">
        <w:rPr>
          <w:noProof/>
        </w:rPr>
        <w:drawing>
          <wp:inline distT="0" distB="0" distL="0" distR="0" wp14:anchorId="7B6745C4" wp14:editId="4618E97B">
            <wp:extent cx="4174671" cy="2237191"/>
            <wp:effectExtent l="190500" t="190500" r="187960" b="182245"/>
            <wp:docPr id="13058002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800268" name="Picture 1" descr="A screenshot of a computer&#10;&#10;Description automatically generated"/>
                    <pic:cNvPicPr/>
                  </pic:nvPicPr>
                  <pic:blipFill>
                    <a:blip r:embed="rId15"/>
                    <a:stretch>
                      <a:fillRect/>
                    </a:stretch>
                  </pic:blipFill>
                  <pic:spPr>
                    <a:xfrm>
                      <a:off x="0" y="0"/>
                      <a:ext cx="4190995" cy="2245939"/>
                    </a:xfrm>
                    <a:prstGeom prst="rect">
                      <a:avLst/>
                    </a:prstGeom>
                    <a:ln>
                      <a:noFill/>
                    </a:ln>
                    <a:effectLst>
                      <a:outerShdw blurRad="190500" algn="tl" rotWithShape="0">
                        <a:srgbClr val="000000">
                          <a:alpha val="70000"/>
                        </a:srgbClr>
                      </a:outerShdw>
                    </a:effectLst>
                  </pic:spPr>
                </pic:pic>
              </a:graphicData>
            </a:graphic>
          </wp:inline>
        </w:drawing>
      </w:r>
    </w:p>
    <w:p w:rsidR="00642E67" w:rsidP="00BD7328" w:rsidRDefault="0080218F" w14:paraId="777B76B6" w14:textId="6FC4274C">
      <w:pPr>
        <w:pStyle w:val="Caption"/>
        <w:jc w:val="center"/>
      </w:pPr>
      <w:bookmarkStart w:name="_Toc185885008" w:id="15"/>
      <w:bookmarkStart w:name="_Toc185892532" w:id="16"/>
      <w:r>
        <w:t xml:space="preserve">Figure </w:t>
      </w:r>
      <w:r>
        <w:fldChar w:fldCharType="begin"/>
      </w:r>
      <w:r>
        <w:instrText> SEQ Figure \* ARABIC </w:instrText>
      </w:r>
      <w:r>
        <w:fldChar w:fldCharType="separate"/>
      </w:r>
      <w:r w:rsidR="00AD090C">
        <w:rPr>
          <w:noProof/>
        </w:rPr>
        <w:t>7</w:t>
      </w:r>
      <w:r>
        <w:fldChar w:fldCharType="end"/>
      </w:r>
      <w:r>
        <w:t xml:space="preserve"> - The image above shows what happens when a valid input is used, the page will not refresh and will ask users to re-enter information</w:t>
      </w:r>
      <w:bookmarkEnd w:id="15"/>
      <w:bookmarkEnd w:id="16"/>
    </w:p>
    <w:p w:rsidRPr="0080218F" w:rsidR="0080218F" w:rsidP="00BD7328" w:rsidRDefault="002D0D39" w14:paraId="53A02B19" w14:textId="22084189">
      <w:pPr>
        <w:jc w:val="center"/>
      </w:pPr>
      <w:r>
        <w:t>As you can see, when an invalid input is entered (abc as a phone number) the page doesn’t refresh or the form isn’t submitted and we are asked to enter our details again, this process will be repeated until the user has met the requirements of the JavaScript.</w:t>
      </w:r>
    </w:p>
    <w:p w:rsidR="66B37E4D" w:rsidP="008A4DF8" w:rsidRDefault="66B37E4D" w14:paraId="11E06367" w14:textId="462EF801">
      <w:pPr>
        <w:pStyle w:val="Heading3"/>
      </w:pPr>
      <w:bookmarkStart w:name="_Toc187313938" w:id="17"/>
      <w:r>
        <w:t>2C</w:t>
      </w:r>
      <w:r w:rsidR="008A4DF8">
        <w:t xml:space="preserve"> – Character Cards</w:t>
      </w:r>
      <w:bookmarkEnd w:id="17"/>
    </w:p>
    <w:p w:rsidR="00975F22" w:rsidP="00975F22" w:rsidRDefault="008A4DF8" w14:paraId="6D232720" w14:textId="77777777">
      <w:pPr>
        <w:keepNext/>
        <w:jc w:val="center"/>
      </w:pPr>
      <w:r w:rsidRPr="008A4DF8">
        <w:rPr>
          <w:noProof/>
        </w:rPr>
        <w:drawing>
          <wp:inline distT="0" distB="0" distL="0" distR="0" wp14:anchorId="7E72E84B" wp14:editId="12538D39">
            <wp:extent cx="4762500" cy="2668287"/>
            <wp:effectExtent l="190500" t="190500" r="190500" b="189230"/>
            <wp:docPr id="13198118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811865" name="Picture 1" descr="A screenshot of a computer&#10;&#10;Description automatically generated"/>
                    <pic:cNvPicPr/>
                  </pic:nvPicPr>
                  <pic:blipFill>
                    <a:blip r:embed="rId16"/>
                    <a:stretch>
                      <a:fillRect/>
                    </a:stretch>
                  </pic:blipFill>
                  <pic:spPr>
                    <a:xfrm>
                      <a:off x="0" y="0"/>
                      <a:ext cx="4793780" cy="2685812"/>
                    </a:xfrm>
                    <a:prstGeom prst="rect">
                      <a:avLst/>
                    </a:prstGeom>
                    <a:ln>
                      <a:noFill/>
                    </a:ln>
                    <a:effectLst>
                      <a:outerShdw blurRad="190500" algn="tl" rotWithShape="0">
                        <a:srgbClr val="000000">
                          <a:alpha val="70000"/>
                        </a:srgbClr>
                      </a:outerShdw>
                    </a:effectLst>
                  </pic:spPr>
                </pic:pic>
              </a:graphicData>
            </a:graphic>
          </wp:inline>
        </w:drawing>
      </w:r>
      <w:r>
        <w:br/>
      </w:r>
      <w:r w:rsidRPr="008A4DF8">
        <w:rPr>
          <w:noProof/>
        </w:rPr>
        <w:drawing>
          <wp:inline distT="0" distB="0" distL="0" distR="0" wp14:anchorId="4D0C8CE5" wp14:editId="0A63767A">
            <wp:extent cx="4898571" cy="2591478"/>
            <wp:effectExtent l="190500" t="190500" r="187960" b="189865"/>
            <wp:docPr id="1164004789"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004789" name="Picture 1" descr="A screenshot of a computer code&#10;&#10;Description automatically generated"/>
                    <pic:cNvPicPr/>
                  </pic:nvPicPr>
                  <pic:blipFill>
                    <a:blip r:embed="rId17"/>
                    <a:stretch>
                      <a:fillRect/>
                    </a:stretch>
                  </pic:blipFill>
                  <pic:spPr>
                    <a:xfrm>
                      <a:off x="0" y="0"/>
                      <a:ext cx="4943370" cy="2615178"/>
                    </a:xfrm>
                    <a:prstGeom prst="rect">
                      <a:avLst/>
                    </a:prstGeom>
                    <a:ln>
                      <a:noFill/>
                    </a:ln>
                    <a:effectLst>
                      <a:outerShdw blurRad="190500" algn="tl" rotWithShape="0">
                        <a:srgbClr val="000000">
                          <a:alpha val="70000"/>
                        </a:srgbClr>
                      </a:outerShdw>
                    </a:effectLst>
                  </pic:spPr>
                </pic:pic>
              </a:graphicData>
            </a:graphic>
          </wp:inline>
        </w:drawing>
      </w:r>
    </w:p>
    <w:p w:rsidR="00975F22" w:rsidP="00986E6E" w:rsidRDefault="00975F22" w14:paraId="78A0F9E5" w14:textId="136CCA49">
      <w:pPr>
        <w:pStyle w:val="Caption"/>
        <w:jc w:val="center"/>
      </w:pPr>
      <w:bookmarkStart w:name="_Toc185885009" w:id="18"/>
      <w:bookmarkStart w:name="_Toc185892533" w:id="19"/>
      <w:r>
        <w:t xml:space="preserve">Figure </w:t>
      </w:r>
      <w:r>
        <w:fldChar w:fldCharType="begin"/>
      </w:r>
      <w:r>
        <w:instrText> SEQ Figure \* ARABIC </w:instrText>
      </w:r>
      <w:r>
        <w:fldChar w:fldCharType="separate"/>
      </w:r>
      <w:r w:rsidR="00AD090C">
        <w:rPr>
          <w:noProof/>
        </w:rPr>
        <w:t>8</w:t>
      </w:r>
      <w:r>
        <w:fldChar w:fldCharType="end"/>
      </w:r>
      <w:r>
        <w:t xml:space="preserve"> - The images above show the JavaScript code for the character cards. It shows the arrays used as well as titles, descriptions and 'next/back' buttons.</w:t>
      </w:r>
      <w:bookmarkEnd w:id="18"/>
      <w:bookmarkEnd w:id="19"/>
    </w:p>
    <w:p w:rsidRPr="00975F22" w:rsidR="00975F22" w:rsidP="00986E6E" w:rsidRDefault="002D0D39" w14:paraId="7EBA25EC" w14:textId="33306FC9">
      <w:pPr>
        <w:jc w:val="center"/>
      </w:pPr>
      <w:r>
        <w:t xml:space="preserve">These images show my JavaScript code for my image interaction feature, which is character cards. </w:t>
      </w:r>
      <w:sdt>
        <w:sdtPr>
          <w:id w:val="182942905"/>
          <w:citation/>
        </w:sdtPr>
        <w:sdtContent>
          <w:r w:rsidR="00BD7328">
            <w:fldChar w:fldCharType="begin"/>
          </w:r>
          <w:r w:rsidR="00BD7328">
            <w:instrText xml:space="preserve"> CITATION Mob24 \l 2057 </w:instrText>
          </w:r>
          <w:r w:rsidR="00BD7328">
            <w:fldChar w:fldCharType="separate"/>
          </w:r>
          <w:r w:rsidRPr="00F561FD" w:rsidR="00F561FD">
            <w:rPr>
              <w:noProof/>
            </w:rPr>
            <w:t>[5]</w:t>
          </w:r>
          <w:r w:rsidR="00BD7328">
            <w:fldChar w:fldCharType="end"/>
          </w:r>
        </w:sdtContent>
      </w:sdt>
      <w:r w:rsidR="00BD7328">
        <w:t xml:space="preserve"> </w:t>
      </w:r>
      <w:r>
        <w:t>The character cards on my website have options to skip to the next array and display different cards. I started this code by creating 3 arrays within which array (each containing 3 elements) and I then declared the variables for the page for allow the dark/light mode toggle to work, I had to implement this so that the character cards would switch colours depending on what the toggle is. I then coded the buttons which allows the user to navigate forward or back through the cards. The rest of my designing is in the html pages.</w:t>
      </w:r>
    </w:p>
    <w:p w:rsidR="00975F22" w:rsidP="00975F22" w:rsidRDefault="008A4DF8" w14:paraId="123250D0" w14:textId="77777777">
      <w:pPr>
        <w:keepNext/>
        <w:jc w:val="center"/>
      </w:pPr>
      <w:r>
        <w:br/>
      </w:r>
      <w:r w:rsidRPr="008A4DF8">
        <w:rPr>
          <w:noProof/>
        </w:rPr>
        <w:drawing>
          <wp:inline distT="0" distB="0" distL="0" distR="0" wp14:anchorId="03EF1FB8" wp14:editId="505149A5">
            <wp:extent cx="4680857" cy="2525049"/>
            <wp:effectExtent l="190500" t="190500" r="196215" b="199390"/>
            <wp:docPr id="919848030"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848030" name="Picture 1" descr="A screenshot of a video game&#10;&#10;Description automatically generated"/>
                    <pic:cNvPicPr/>
                  </pic:nvPicPr>
                  <pic:blipFill>
                    <a:blip r:embed="rId18"/>
                    <a:stretch>
                      <a:fillRect/>
                    </a:stretch>
                  </pic:blipFill>
                  <pic:spPr>
                    <a:xfrm>
                      <a:off x="0" y="0"/>
                      <a:ext cx="4716991" cy="2544541"/>
                    </a:xfrm>
                    <a:prstGeom prst="rect">
                      <a:avLst/>
                    </a:prstGeom>
                    <a:ln>
                      <a:noFill/>
                    </a:ln>
                    <a:effectLst>
                      <a:outerShdw blurRad="190500" algn="tl" rotWithShape="0">
                        <a:srgbClr val="000000">
                          <a:alpha val="70000"/>
                        </a:srgbClr>
                      </a:outerShdw>
                    </a:effectLst>
                  </pic:spPr>
                </pic:pic>
              </a:graphicData>
            </a:graphic>
          </wp:inline>
        </w:drawing>
      </w:r>
    </w:p>
    <w:p w:rsidR="008A4DF8" w:rsidP="00975F22" w:rsidRDefault="00975F22" w14:paraId="2CDD5388" w14:textId="077F44A0">
      <w:pPr>
        <w:pStyle w:val="Caption"/>
        <w:jc w:val="center"/>
      </w:pPr>
      <w:bookmarkStart w:name="_Toc185885010" w:id="20"/>
      <w:bookmarkStart w:name="_Toc185892534" w:id="21"/>
      <w:r>
        <w:t xml:space="preserve">Figure </w:t>
      </w:r>
      <w:r>
        <w:fldChar w:fldCharType="begin"/>
      </w:r>
      <w:r>
        <w:instrText> SEQ Figure \* ARABIC </w:instrText>
      </w:r>
      <w:r>
        <w:fldChar w:fldCharType="separate"/>
      </w:r>
      <w:r w:rsidR="00AD090C">
        <w:rPr>
          <w:noProof/>
        </w:rPr>
        <w:t>9</w:t>
      </w:r>
      <w:r>
        <w:fldChar w:fldCharType="end"/>
      </w:r>
      <w:r>
        <w:t xml:space="preserve"> - The image above shows the intial display for the character cards, displaying titles, descriptions and images as well as toggle buttons</w:t>
      </w:r>
      <w:bookmarkEnd w:id="20"/>
      <w:bookmarkEnd w:id="21"/>
    </w:p>
    <w:p w:rsidRPr="00975F22" w:rsidR="00975F22" w:rsidP="00986E6E" w:rsidRDefault="00986E6E" w14:paraId="019BC554" w14:textId="2CAB0679">
      <w:pPr>
        <w:jc w:val="center"/>
      </w:pPr>
      <w:r>
        <w:t>The image above shows the first array being displayed on the index page. The first 3 characters are displayed with titles, descriptions and a button link which takes the user to the character.html. The coding on my html pages allows images to be displayed in a certain way so it can fit to the size of the cards.</w:t>
      </w:r>
    </w:p>
    <w:p w:rsidR="00975F22" w:rsidP="00986E6E" w:rsidRDefault="00986E6E" w14:paraId="77873DC4" w14:textId="68B55CF7">
      <w:pPr>
        <w:keepNext/>
        <w:jc w:val="center"/>
      </w:pPr>
      <w:r w:rsidRPr="00986E6E">
        <w:rPr>
          <w:noProof/>
        </w:rPr>
        <w:drawing>
          <wp:inline distT="0" distB="0" distL="0" distR="0" wp14:anchorId="6213A721" wp14:editId="24E60721">
            <wp:extent cx="4811486" cy="2402545"/>
            <wp:effectExtent l="0" t="0" r="8255" b="0"/>
            <wp:docPr id="429368034"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368034" name="Picture 1" descr="A screenshot of a video game&#10;&#10;Description automatically generated"/>
                    <pic:cNvPicPr/>
                  </pic:nvPicPr>
                  <pic:blipFill>
                    <a:blip r:embed="rId19"/>
                    <a:stretch>
                      <a:fillRect/>
                    </a:stretch>
                  </pic:blipFill>
                  <pic:spPr>
                    <a:xfrm>
                      <a:off x="0" y="0"/>
                      <a:ext cx="4827626" cy="2410604"/>
                    </a:xfrm>
                    <a:prstGeom prst="rect">
                      <a:avLst/>
                    </a:prstGeom>
                  </pic:spPr>
                </pic:pic>
              </a:graphicData>
            </a:graphic>
          </wp:inline>
        </w:drawing>
      </w:r>
    </w:p>
    <w:p w:rsidR="0080218F" w:rsidP="00986E6E" w:rsidRDefault="00975F22" w14:paraId="642D484E" w14:textId="56C27E2B">
      <w:pPr>
        <w:pStyle w:val="Caption"/>
        <w:jc w:val="center"/>
      </w:pPr>
      <w:bookmarkStart w:name="_Toc185885011" w:id="22"/>
      <w:bookmarkStart w:name="_Toc185892535" w:id="23"/>
      <w:r>
        <w:t xml:space="preserve">Figure </w:t>
      </w:r>
      <w:r>
        <w:fldChar w:fldCharType="begin"/>
      </w:r>
      <w:r>
        <w:instrText> SEQ Figure \* ARABIC </w:instrText>
      </w:r>
      <w:r>
        <w:fldChar w:fldCharType="separate"/>
      </w:r>
      <w:r w:rsidR="00AD090C">
        <w:rPr>
          <w:noProof/>
        </w:rPr>
        <w:t>10</w:t>
      </w:r>
      <w:r>
        <w:fldChar w:fldCharType="end"/>
      </w:r>
      <w:r>
        <w:t xml:space="preserve"> - The image shows what happens when the 'next' buttons are pressed. A new array is displayed as well as new titles, descriptions and images</w:t>
      </w:r>
      <w:bookmarkEnd w:id="22"/>
      <w:bookmarkEnd w:id="23"/>
    </w:p>
    <w:p w:rsidRPr="00975F22" w:rsidR="00975F22" w:rsidP="00986E6E" w:rsidRDefault="00986E6E" w14:paraId="3AB80749" w14:textId="3CD0EECE">
      <w:pPr>
        <w:jc w:val="center"/>
      </w:pPr>
      <w:r>
        <w:t>The image above displays what the cards look like on light mode as well as what happens when the ‘next’ button is selected by the user. The next array is displayed instantly with new characters and descriptions being displayed.</w:t>
      </w:r>
    </w:p>
    <w:p w:rsidR="0000148A" w:rsidP="0000148A" w:rsidRDefault="0000148A" w14:paraId="5E5A3E4E" w14:textId="44CD2F42">
      <w:pPr>
        <w:pStyle w:val="Heading1"/>
      </w:pPr>
      <w:bookmarkStart w:name="_Toc187313939" w:id="24"/>
      <w:r>
        <w:t xml:space="preserve">Discussion of </w:t>
      </w:r>
      <w:r w:rsidR="76E6C6AF">
        <w:t xml:space="preserve">Other </w:t>
      </w:r>
      <w:r>
        <w:t>Code</w:t>
      </w:r>
      <w:r w:rsidR="03777468">
        <w:t xml:space="preserve"> Used</w:t>
      </w:r>
      <w:bookmarkEnd w:id="24"/>
    </w:p>
    <w:p w:rsidR="00BF1D70" w:rsidP="0080218F" w:rsidRDefault="0080218F" w14:paraId="1EA3ADFB" w14:textId="0B319864">
      <w:pPr>
        <w:pStyle w:val="Heading3"/>
      </w:pPr>
      <w:bookmarkStart w:name="_Toc187313940" w:id="25"/>
      <w:r>
        <w:t>Bootstrap Navigation</w:t>
      </w:r>
      <w:bookmarkEnd w:id="25"/>
    </w:p>
    <w:p w:rsidR="00975F22" w:rsidP="00975F22" w:rsidRDefault="0080218F" w14:paraId="296F9682" w14:textId="77777777">
      <w:pPr>
        <w:keepNext/>
        <w:jc w:val="center"/>
      </w:pPr>
      <w:r w:rsidRPr="0080218F">
        <w:rPr>
          <w:noProof/>
        </w:rPr>
        <w:drawing>
          <wp:inline distT="0" distB="0" distL="0" distR="0" wp14:anchorId="2D7B72AC" wp14:editId="520504B9">
            <wp:extent cx="5497286" cy="2008648"/>
            <wp:effectExtent l="190500" t="190500" r="198755" b="182245"/>
            <wp:docPr id="198745808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458087" name="Picture 1" descr="A screenshot of a computer&#10;&#10;Description automatically generated"/>
                    <pic:cNvPicPr/>
                  </pic:nvPicPr>
                  <pic:blipFill>
                    <a:blip r:embed="rId20"/>
                    <a:stretch>
                      <a:fillRect/>
                    </a:stretch>
                  </pic:blipFill>
                  <pic:spPr>
                    <a:xfrm>
                      <a:off x="0" y="0"/>
                      <a:ext cx="5592977" cy="2043612"/>
                    </a:xfrm>
                    <a:prstGeom prst="rect">
                      <a:avLst/>
                    </a:prstGeom>
                    <a:ln>
                      <a:noFill/>
                    </a:ln>
                    <a:effectLst>
                      <a:outerShdw blurRad="190500" algn="tl" rotWithShape="0">
                        <a:srgbClr val="000000">
                          <a:alpha val="70000"/>
                        </a:srgbClr>
                      </a:outerShdw>
                    </a:effectLst>
                  </pic:spPr>
                </pic:pic>
              </a:graphicData>
            </a:graphic>
          </wp:inline>
        </w:drawing>
      </w:r>
    </w:p>
    <w:p w:rsidR="00975F22" w:rsidP="00975F22" w:rsidRDefault="00975F22" w14:paraId="7F19B64F" w14:textId="01F711D7">
      <w:pPr>
        <w:pStyle w:val="Caption"/>
        <w:jc w:val="center"/>
      </w:pPr>
      <w:bookmarkStart w:name="_Toc185885012" w:id="26"/>
      <w:bookmarkStart w:name="_Toc185892536" w:id="27"/>
      <w:r>
        <w:t xml:space="preserve">Figure </w:t>
      </w:r>
      <w:r>
        <w:fldChar w:fldCharType="begin"/>
      </w:r>
      <w:r>
        <w:instrText> SEQ Figure \* ARABIC </w:instrText>
      </w:r>
      <w:r>
        <w:fldChar w:fldCharType="separate"/>
      </w:r>
      <w:r w:rsidR="00AD090C">
        <w:rPr>
          <w:noProof/>
        </w:rPr>
        <w:t>11</w:t>
      </w:r>
      <w:r>
        <w:fldChar w:fldCharType="end"/>
      </w:r>
      <w:r>
        <w:t xml:space="preserve"> - The image above shows the bootstrap code for the navigation</w:t>
      </w:r>
      <w:bookmarkEnd w:id="26"/>
      <w:bookmarkEnd w:id="27"/>
    </w:p>
    <w:p w:rsidR="00975F22" w:rsidP="00986E6E" w:rsidRDefault="00986E6E" w14:paraId="635A986D" w14:textId="3FD1CDC5">
      <w:pPr>
        <w:pStyle w:val="Caption"/>
        <w:jc w:val="center"/>
      </w:pPr>
      <w:r>
        <w:rPr>
          <w:i w:val="0"/>
          <w:iCs w:val="0"/>
          <w:color w:val="auto"/>
          <w:sz w:val="24"/>
          <w:szCs w:val="24"/>
        </w:rPr>
        <w:t>Seen above is my navigation where I used bootstrap. I Start by coding in the dark mode class so colours can be changed. I then insert titles and logos before inserting a nav bar toggle and a collapsable nav bar (which comes in handy when displaying the website in a smaller form such as through a phone). I then show which page is currently active and link in the other html pages by title and html link. I then coded in the button on the navigation for the dark/light mode toggle where its easily seen and accessible by the user.</w:t>
      </w:r>
      <w:r w:rsidR="0080218F">
        <w:br/>
      </w:r>
      <w:r w:rsidRPr="0080218F" w:rsidR="0080218F">
        <w:rPr>
          <w:noProof/>
        </w:rPr>
        <w:drawing>
          <wp:inline distT="0" distB="0" distL="0" distR="0" wp14:anchorId="31C7DBB3" wp14:editId="3A138F8E">
            <wp:extent cx="4299857" cy="854159"/>
            <wp:effectExtent l="190500" t="190500" r="196215" b="193675"/>
            <wp:docPr id="865656533" name="Picture 1" descr="A black background with whit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656533" name="Picture 1" descr="A black background with white text"/>
                    <pic:cNvPicPr/>
                  </pic:nvPicPr>
                  <pic:blipFill>
                    <a:blip r:embed="rId21"/>
                    <a:stretch>
                      <a:fillRect/>
                    </a:stretch>
                  </pic:blipFill>
                  <pic:spPr>
                    <a:xfrm>
                      <a:off x="0" y="0"/>
                      <a:ext cx="4370164" cy="868125"/>
                    </a:xfrm>
                    <a:prstGeom prst="rect">
                      <a:avLst/>
                    </a:prstGeom>
                    <a:ln>
                      <a:noFill/>
                    </a:ln>
                    <a:effectLst>
                      <a:outerShdw blurRad="190500" algn="tl" rotWithShape="0">
                        <a:srgbClr val="000000">
                          <a:alpha val="70000"/>
                        </a:srgbClr>
                      </a:outerShdw>
                    </a:effectLst>
                  </pic:spPr>
                </pic:pic>
              </a:graphicData>
            </a:graphic>
          </wp:inline>
        </w:drawing>
      </w:r>
    </w:p>
    <w:p w:rsidR="00975F22" w:rsidP="00975F22" w:rsidRDefault="00975F22" w14:paraId="64960DFC" w14:textId="1C56B43F">
      <w:pPr>
        <w:pStyle w:val="Caption"/>
        <w:jc w:val="center"/>
      </w:pPr>
      <w:bookmarkStart w:name="_Toc185885013" w:id="28"/>
      <w:bookmarkStart w:name="_Toc185892537" w:id="29"/>
      <w:r>
        <w:t xml:space="preserve">Figure </w:t>
      </w:r>
      <w:r>
        <w:fldChar w:fldCharType="begin"/>
      </w:r>
      <w:r>
        <w:instrText> SEQ Figure \* ARABIC </w:instrText>
      </w:r>
      <w:r>
        <w:fldChar w:fldCharType="separate"/>
      </w:r>
      <w:r w:rsidR="00AD090C">
        <w:rPr>
          <w:noProof/>
        </w:rPr>
        <w:t>12</w:t>
      </w:r>
      <w:r>
        <w:fldChar w:fldCharType="end"/>
      </w:r>
      <w:r>
        <w:t xml:space="preserve"> - This Image shows how the navigation looks like displayed on a Computer</w:t>
      </w:r>
      <w:bookmarkEnd w:id="28"/>
      <w:bookmarkEnd w:id="29"/>
    </w:p>
    <w:p w:rsidRPr="00986E6E" w:rsidR="00986E6E" w:rsidP="00986E6E" w:rsidRDefault="00986E6E" w14:paraId="6B0275AE" w14:textId="49B1425C">
      <w:pPr>
        <w:jc w:val="center"/>
      </w:pPr>
      <w:r>
        <w:t>The image above shows what the navigation bar looks like when seen from a normal computer screen, the logo and title is on the</w:t>
      </w:r>
      <w:r w:rsidR="005E7AE9">
        <w:t xml:space="preserve"> left</w:t>
      </w:r>
      <w:r>
        <w:t xml:space="preserve"> while the navigation and dark/light mode toggle is on the </w:t>
      </w:r>
      <w:r w:rsidR="005E7AE9">
        <w:t>right,</w:t>
      </w:r>
      <w:r>
        <w:t xml:space="preserve"> separating them for the user for easier access.</w:t>
      </w:r>
    </w:p>
    <w:p w:rsidR="00975F22" w:rsidP="00986E6E" w:rsidRDefault="0080218F" w14:paraId="4D63B061" w14:textId="51BCFBCD">
      <w:pPr>
        <w:pStyle w:val="Caption"/>
        <w:jc w:val="center"/>
      </w:pPr>
      <w:r>
        <w:br/>
      </w:r>
      <w:r w:rsidRPr="0080218F">
        <w:rPr>
          <w:noProof/>
        </w:rPr>
        <w:drawing>
          <wp:inline distT="0" distB="0" distL="0" distR="0" wp14:anchorId="5DCA263C" wp14:editId="5B49927B">
            <wp:extent cx="3897086" cy="1680850"/>
            <wp:effectExtent l="190500" t="190500" r="198755" b="186055"/>
            <wp:docPr id="97483123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831239" name="Picture 1" descr="A screen shot of a computer&#10;&#10;Description automatically generated"/>
                    <pic:cNvPicPr/>
                  </pic:nvPicPr>
                  <pic:blipFill>
                    <a:blip r:embed="rId22"/>
                    <a:stretch>
                      <a:fillRect/>
                    </a:stretch>
                  </pic:blipFill>
                  <pic:spPr>
                    <a:xfrm>
                      <a:off x="0" y="0"/>
                      <a:ext cx="3903597" cy="1683658"/>
                    </a:xfrm>
                    <a:prstGeom prst="rect">
                      <a:avLst/>
                    </a:prstGeom>
                    <a:ln>
                      <a:noFill/>
                    </a:ln>
                    <a:effectLst>
                      <a:outerShdw blurRad="190500" algn="tl" rotWithShape="0">
                        <a:srgbClr val="000000">
                          <a:alpha val="70000"/>
                        </a:srgbClr>
                      </a:outerShdw>
                    </a:effectLst>
                  </pic:spPr>
                </pic:pic>
              </a:graphicData>
            </a:graphic>
          </wp:inline>
        </w:drawing>
      </w:r>
    </w:p>
    <w:p w:rsidR="0080218F" w:rsidP="00986E6E" w:rsidRDefault="00975F22" w14:paraId="6103287F" w14:textId="4AD890BC">
      <w:pPr>
        <w:pStyle w:val="Caption"/>
        <w:jc w:val="center"/>
      </w:pPr>
      <w:bookmarkStart w:name="_Toc185885014" w:id="30"/>
      <w:bookmarkStart w:name="_Toc185892538" w:id="31"/>
      <w:r>
        <w:t xml:space="preserve">Figure </w:t>
      </w:r>
      <w:r>
        <w:fldChar w:fldCharType="begin"/>
      </w:r>
      <w:r>
        <w:instrText> SEQ Figure \* ARABIC </w:instrText>
      </w:r>
      <w:r>
        <w:fldChar w:fldCharType="separate"/>
      </w:r>
      <w:r w:rsidR="00AD090C">
        <w:rPr>
          <w:noProof/>
        </w:rPr>
        <w:t>13</w:t>
      </w:r>
      <w:r>
        <w:fldChar w:fldCharType="end"/>
      </w:r>
      <w:r>
        <w:t xml:space="preserve"> - This image shows what the navigation looks like when i decrease the size of my tab, the navigation is still accessible and visible</w:t>
      </w:r>
      <w:bookmarkEnd w:id="30"/>
      <w:bookmarkEnd w:id="31"/>
    </w:p>
    <w:p w:rsidRPr="00975F22" w:rsidR="00975F22" w:rsidP="00986E6E" w:rsidRDefault="00986E6E" w14:paraId="2A399CAA" w14:textId="4BA6892F">
      <w:pPr>
        <w:jc w:val="center"/>
      </w:pPr>
      <w:r>
        <w:t>The image above shows what the navigation bar looks like in a smaller tab so I can demonstrate the collapsible feature. The menu can drop down to allow users to have simple access to the other pages without the navigation bar being too crowded.</w:t>
      </w:r>
    </w:p>
    <w:p w:rsidR="0000148A" w:rsidP="0000148A" w:rsidRDefault="0000148A" w14:paraId="05EBC251" w14:textId="71C7DDCD">
      <w:pPr>
        <w:pStyle w:val="Heading1"/>
      </w:pPr>
      <w:bookmarkStart w:name="_Toc187313941" w:id="32"/>
      <w:r>
        <w:t>Conclusion</w:t>
      </w:r>
      <w:bookmarkEnd w:id="32"/>
    </w:p>
    <w:p w:rsidR="00F51693" w:rsidP="2DB67382" w:rsidRDefault="00986E6E" w14:paraId="2314FC33" w14:textId="4F025A71">
      <w:pPr>
        <w:jc w:val="center"/>
      </w:pPr>
      <w:r w:rsidR="00986E6E">
        <w:rPr/>
        <w:t xml:space="preserve">Overall, I have </w:t>
      </w:r>
      <w:r w:rsidR="00986E6E">
        <w:rPr/>
        <w:t>demonstrated</w:t>
      </w:r>
      <w:r w:rsidR="00986E6E">
        <w:rPr/>
        <w:t xml:space="preserve"> the useful features used in my website to </w:t>
      </w:r>
      <w:r w:rsidR="00986E6E">
        <w:rPr/>
        <w:t>assist</w:t>
      </w:r>
      <w:r w:rsidR="007F4511">
        <w:rPr/>
        <w:t xml:space="preserve"> in practicality and overall design, I have followed the assignment brief and produced multiple JavaScript features including contact form validation, dark/light mode (which changes the webpages entire appearance) and character cards (which </w:t>
      </w:r>
      <w:r w:rsidR="007F4511">
        <w:rPr/>
        <w:t>demonstrates</w:t>
      </w:r>
      <w:r w:rsidR="007F4511">
        <w:rPr/>
        <w:t xml:space="preserve"> interaction with images). </w:t>
      </w:r>
      <w:r w:rsidR="004641FD">
        <w:rPr/>
        <w:t>I have used bootstrap features in my website including navigation.</w:t>
      </w:r>
      <w:r w:rsidR="004641FD">
        <w:rPr/>
        <w:t xml:space="preserve"> When it comes to design, </w:t>
      </w:r>
      <w:r w:rsidR="007F4511">
        <w:rPr/>
        <w:t>I have also themed the website appropriatel</w:t>
      </w:r>
      <w:r w:rsidR="00D33A4A">
        <w:rPr/>
        <w:t>y</w:t>
      </w:r>
      <w:r w:rsidR="004641FD">
        <w:rPr/>
        <w:t xml:space="preserve">, following colouring theming and </w:t>
      </w:r>
      <w:r w:rsidR="004641FD">
        <w:rPr/>
        <w:t>appropriate</w:t>
      </w:r>
      <w:r w:rsidR="004641FD">
        <w:rPr/>
        <w:t xml:space="preserve">, informative text. </w:t>
      </w:r>
    </w:p>
    <w:p w:rsidR="00BD7328" w:rsidRDefault="00BD7328" w14:paraId="387EAF79" w14:textId="77777777">
      <w:pPr>
        <w:rPr>
          <w:rFonts w:asciiTheme="majorHAnsi" w:hAnsiTheme="majorHAnsi" w:eastAsiaTheme="majorEastAsia" w:cstheme="majorBidi"/>
          <w:color w:val="0F4761" w:themeColor="accent1" w:themeShade="BF"/>
          <w:sz w:val="40"/>
          <w:szCs w:val="40"/>
        </w:rPr>
      </w:pPr>
      <w:r>
        <w:br w:type="page"/>
      </w:r>
    </w:p>
    <w:bookmarkStart w:name="_Toc187313942" w:displacedByCustomXml="next" w:id="33"/>
    <w:sdt>
      <w:sdtPr>
        <w:id w:val="923080348"/>
        <w:docPartObj>
          <w:docPartGallery w:val="Bibliographies"/>
          <w:docPartUnique/>
        </w:docPartObj>
        <w:rPr>
          <w:rFonts w:ascii="Aptos" w:hAnsi="Aptos" w:eastAsia="Aptos" w:cs="Arial" w:asciiTheme="minorAscii" w:hAnsiTheme="minorAscii" w:eastAsiaTheme="minorAscii" w:cstheme="minorBidi"/>
          <w:color w:val="auto"/>
          <w:sz w:val="24"/>
          <w:szCs w:val="24"/>
        </w:rPr>
      </w:sdtPr>
      <w:sdtContent>
        <w:p w:rsidR="00BD7328" w:rsidRDefault="00BD7328" w14:paraId="0791E7C5" w14:textId="0D9EADEC">
          <w:pPr>
            <w:pStyle w:val="Heading1"/>
          </w:pPr>
          <w:r>
            <w:t>Bibliography</w:t>
          </w:r>
          <w:bookmarkEnd w:id="33"/>
        </w:p>
        <w:sdt>
          <w:sdtPr>
            <w:id w:val="1714230869"/>
            <w:bibliography/>
          </w:sdtPr>
          <w:sdtContent>
            <w:p w:rsidR="00F561FD" w:rsidP="00BD7328" w:rsidRDefault="00BD7328" w14:paraId="301A28CD" w14:textId="777777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7"/>
                <w:gridCol w:w="8729"/>
              </w:tblGrid>
              <w:tr w:rsidR="00F561FD" w14:paraId="35AABBDE" w14:textId="77777777">
                <w:trPr>
                  <w:divId w:val="1468890288"/>
                  <w:tblCellSpacing w:w="15" w:type="dxa"/>
                </w:trPr>
                <w:tc>
                  <w:tcPr>
                    <w:tcW w:w="50" w:type="pct"/>
                    <w:hideMark/>
                  </w:tcPr>
                  <w:p w:rsidR="00F561FD" w:rsidRDefault="00F561FD" w14:paraId="274C737C" w14:textId="63578870">
                    <w:pPr>
                      <w:pStyle w:val="Bibliography"/>
                      <w:rPr>
                        <w:noProof/>
                        <w:kern w:val="0"/>
                        <w14:ligatures w14:val="none"/>
                      </w:rPr>
                    </w:pPr>
                    <w:r>
                      <w:rPr>
                        <w:noProof/>
                      </w:rPr>
                      <w:t xml:space="preserve">[1] </w:t>
                    </w:r>
                  </w:p>
                </w:tc>
                <w:tc>
                  <w:tcPr>
                    <w:tcW w:w="0" w:type="auto"/>
                    <w:hideMark/>
                  </w:tcPr>
                  <w:p w:rsidR="00F561FD" w:rsidRDefault="00F561FD" w14:paraId="3AF7209B" w14:textId="77777777">
                    <w:pPr>
                      <w:pStyle w:val="Bibliography"/>
                      <w:rPr>
                        <w:noProof/>
                      </w:rPr>
                    </w:pPr>
                    <w:r>
                      <w:rPr>
                        <w:noProof/>
                      </w:rPr>
                      <w:t>Anon, “Dark Mode vs. Light Mode: The Battle for Eye Health and Work Productivity,” SaaSJet Team, 9 August 2023. [Online]. Available: https://saasjet.com/blog/dark-mode-vs-light-mode/#:~:text=The%20dark%20mode%20is%20ideal,and%20might%20even%20foster%20creativity.. [Accessed 22 December 2024].</w:t>
                    </w:r>
                  </w:p>
                </w:tc>
              </w:tr>
              <w:tr w:rsidR="00F561FD" w14:paraId="5646B53A" w14:textId="77777777">
                <w:trPr>
                  <w:divId w:val="1468890288"/>
                  <w:tblCellSpacing w:w="15" w:type="dxa"/>
                </w:trPr>
                <w:tc>
                  <w:tcPr>
                    <w:tcW w:w="50" w:type="pct"/>
                    <w:hideMark/>
                  </w:tcPr>
                  <w:p w:rsidR="00F561FD" w:rsidRDefault="00F561FD" w14:paraId="71F5FA27" w14:textId="77777777">
                    <w:pPr>
                      <w:pStyle w:val="Bibliography"/>
                      <w:rPr>
                        <w:noProof/>
                      </w:rPr>
                    </w:pPr>
                    <w:r>
                      <w:rPr>
                        <w:noProof/>
                      </w:rPr>
                      <w:t xml:space="preserve">[2] </w:t>
                    </w:r>
                  </w:p>
                </w:tc>
                <w:tc>
                  <w:tcPr>
                    <w:tcW w:w="0" w:type="auto"/>
                    <w:hideMark/>
                  </w:tcPr>
                  <w:p w:rsidR="00F561FD" w:rsidRDefault="00F561FD" w14:paraId="048AA774" w14:textId="77777777">
                    <w:pPr>
                      <w:pStyle w:val="Bibliography"/>
                      <w:rPr>
                        <w:noProof/>
                      </w:rPr>
                    </w:pPr>
                    <w:r>
                      <w:rPr>
                        <w:noProof/>
                      </w:rPr>
                      <w:t>S. Games, “Supermassive Games - Until Dawn,” 2015. [Online]. Available: https://www.supermassivegames.com/games/until-dawn. [Accessed 22 December 2024].</w:t>
                    </w:r>
                  </w:p>
                </w:tc>
              </w:tr>
              <w:tr w:rsidR="00F561FD" w14:paraId="00F4CFF2" w14:textId="77777777">
                <w:trPr>
                  <w:divId w:val="1468890288"/>
                  <w:tblCellSpacing w:w="15" w:type="dxa"/>
                </w:trPr>
                <w:tc>
                  <w:tcPr>
                    <w:tcW w:w="50" w:type="pct"/>
                    <w:hideMark/>
                  </w:tcPr>
                  <w:p w:rsidR="00F561FD" w:rsidRDefault="00F561FD" w14:paraId="71A352BA" w14:textId="77777777">
                    <w:pPr>
                      <w:pStyle w:val="Bibliography"/>
                      <w:rPr>
                        <w:noProof/>
                      </w:rPr>
                    </w:pPr>
                    <w:r>
                      <w:rPr>
                        <w:noProof/>
                      </w:rPr>
                      <w:t xml:space="preserve">[3] </w:t>
                    </w:r>
                  </w:p>
                </w:tc>
                <w:tc>
                  <w:tcPr>
                    <w:tcW w:w="0" w:type="auto"/>
                    <w:hideMark/>
                  </w:tcPr>
                  <w:p w:rsidR="00F561FD" w:rsidRDefault="00F561FD" w14:paraId="21A98F8D" w14:textId="77777777">
                    <w:pPr>
                      <w:pStyle w:val="Bibliography"/>
                      <w:rPr>
                        <w:noProof/>
                      </w:rPr>
                    </w:pPr>
                    <w:r>
                      <w:rPr>
                        <w:noProof/>
                      </w:rPr>
                      <w:t>WIki, “Until Dawn,” 2015. [Online]. Available: https://until-dawn.fandom.com/wiki/Until_Dawn. [Accessed 19 December 2024].</w:t>
                    </w:r>
                  </w:p>
                </w:tc>
              </w:tr>
              <w:tr w:rsidR="00F561FD" w14:paraId="7E4C7BDC" w14:textId="77777777">
                <w:trPr>
                  <w:divId w:val="1468890288"/>
                  <w:tblCellSpacing w:w="15" w:type="dxa"/>
                </w:trPr>
                <w:tc>
                  <w:tcPr>
                    <w:tcW w:w="50" w:type="pct"/>
                    <w:hideMark/>
                  </w:tcPr>
                  <w:p w:rsidR="00F561FD" w:rsidRDefault="00F561FD" w14:paraId="4ADA2179" w14:textId="77777777">
                    <w:pPr>
                      <w:pStyle w:val="Bibliography"/>
                      <w:rPr>
                        <w:noProof/>
                      </w:rPr>
                    </w:pPr>
                    <w:r>
                      <w:rPr>
                        <w:noProof/>
                      </w:rPr>
                      <w:t xml:space="preserve">[4] </w:t>
                    </w:r>
                  </w:p>
                </w:tc>
                <w:tc>
                  <w:tcPr>
                    <w:tcW w:w="0" w:type="auto"/>
                    <w:hideMark/>
                  </w:tcPr>
                  <w:p w:rsidR="00F561FD" w:rsidRDefault="00F561FD" w14:paraId="2D42FF64" w14:textId="77777777">
                    <w:pPr>
                      <w:pStyle w:val="Bibliography"/>
                      <w:rPr>
                        <w:noProof/>
                      </w:rPr>
                    </w:pPr>
                    <w:r>
                      <w:rPr>
                        <w:noProof/>
                      </w:rPr>
                      <w:t>RegExr, “RegExr: Learn, Build, &amp; Test RegEx,” [Online]. Available: https://regexr.com/3e48o. [Accessed 14 December 2024].</w:t>
                    </w:r>
                  </w:p>
                </w:tc>
              </w:tr>
              <w:tr w:rsidR="00F561FD" w14:paraId="6587387B" w14:textId="77777777">
                <w:trPr>
                  <w:divId w:val="1468890288"/>
                  <w:tblCellSpacing w:w="15" w:type="dxa"/>
                </w:trPr>
                <w:tc>
                  <w:tcPr>
                    <w:tcW w:w="50" w:type="pct"/>
                    <w:hideMark/>
                  </w:tcPr>
                  <w:p w:rsidR="00F561FD" w:rsidRDefault="00F561FD" w14:paraId="5738B3A3" w14:textId="77777777">
                    <w:pPr>
                      <w:pStyle w:val="Bibliography"/>
                      <w:rPr>
                        <w:noProof/>
                      </w:rPr>
                    </w:pPr>
                    <w:r>
                      <w:rPr>
                        <w:noProof/>
                      </w:rPr>
                      <w:t xml:space="preserve">[5] </w:t>
                    </w:r>
                  </w:p>
                </w:tc>
                <w:tc>
                  <w:tcPr>
                    <w:tcW w:w="0" w:type="auto"/>
                    <w:hideMark/>
                  </w:tcPr>
                  <w:p w:rsidR="00F561FD" w:rsidRDefault="00F561FD" w14:paraId="355052DA" w14:textId="77777777">
                    <w:pPr>
                      <w:pStyle w:val="Bibliography"/>
                      <w:rPr>
                        <w:noProof/>
                      </w:rPr>
                    </w:pPr>
                    <w:r>
                      <w:rPr>
                        <w:noProof/>
                      </w:rPr>
                      <w:t>Mobiscroll, “Javascript Cards Basic Example,” Mobiscroll, [Online]. Available: https://demo.mobiscroll.com/javascript/cards/basic#. [Accessed 16 December 2024].</w:t>
                    </w:r>
                  </w:p>
                </w:tc>
              </w:tr>
              <w:tr w:rsidR="00F561FD" w14:paraId="374181BE" w14:textId="77777777">
                <w:trPr>
                  <w:divId w:val="1468890288"/>
                  <w:tblCellSpacing w:w="15" w:type="dxa"/>
                </w:trPr>
                <w:tc>
                  <w:tcPr>
                    <w:tcW w:w="50" w:type="pct"/>
                    <w:hideMark/>
                  </w:tcPr>
                  <w:p w:rsidR="00F561FD" w:rsidRDefault="00F561FD" w14:paraId="0F8EA4DF" w14:textId="77777777">
                    <w:pPr>
                      <w:pStyle w:val="Bibliography"/>
                      <w:rPr>
                        <w:noProof/>
                      </w:rPr>
                    </w:pPr>
                    <w:r>
                      <w:rPr>
                        <w:noProof/>
                      </w:rPr>
                      <w:t xml:space="preserve">[6] </w:t>
                    </w:r>
                  </w:p>
                </w:tc>
                <w:tc>
                  <w:tcPr>
                    <w:tcW w:w="0" w:type="auto"/>
                    <w:hideMark/>
                  </w:tcPr>
                  <w:p w:rsidR="00F561FD" w:rsidRDefault="00F561FD" w14:paraId="6E57BED9" w14:textId="77777777">
                    <w:pPr>
                      <w:pStyle w:val="Bibliography"/>
                      <w:rPr>
                        <w:noProof/>
                      </w:rPr>
                    </w:pPr>
                    <w:r>
                      <w:rPr>
                        <w:noProof/>
                      </w:rPr>
                      <w:t>F. Dib, “Regex101 - online regex editor and debugger,” Regex 101, 2019. [Online]. Available: https://regex101.com/. [Accessed 18 December 2024].</w:t>
                    </w:r>
                  </w:p>
                </w:tc>
              </w:tr>
              <w:tr w:rsidR="00F561FD" w14:paraId="78CE8B85" w14:textId="77777777">
                <w:trPr>
                  <w:divId w:val="1468890288"/>
                  <w:tblCellSpacing w:w="15" w:type="dxa"/>
                </w:trPr>
                <w:tc>
                  <w:tcPr>
                    <w:tcW w:w="50" w:type="pct"/>
                    <w:hideMark/>
                  </w:tcPr>
                  <w:p w:rsidR="00F561FD" w:rsidRDefault="00F561FD" w14:paraId="671B3A0D" w14:textId="77777777">
                    <w:pPr>
                      <w:pStyle w:val="Bibliography"/>
                      <w:rPr>
                        <w:noProof/>
                      </w:rPr>
                    </w:pPr>
                    <w:r>
                      <w:rPr>
                        <w:noProof/>
                      </w:rPr>
                      <w:t xml:space="preserve">[7] </w:t>
                    </w:r>
                  </w:p>
                </w:tc>
                <w:tc>
                  <w:tcPr>
                    <w:tcW w:w="0" w:type="auto"/>
                    <w:hideMark/>
                  </w:tcPr>
                  <w:p w:rsidR="00F561FD" w:rsidRDefault="00F561FD" w14:paraId="1A8EF15F" w14:textId="77777777">
                    <w:pPr>
                      <w:pStyle w:val="Bibliography"/>
                      <w:rPr>
                        <w:noProof/>
                      </w:rPr>
                    </w:pPr>
                    <w:r>
                      <w:rPr>
                        <w:noProof/>
                      </w:rPr>
                      <w:t>Mark Otto, Jacob Thornton, “Navbar,” [Online]. Available: https://getbootstrap.com/docs/4.0/components/navbar/. [Accessed 19 December 2024].</w:t>
                    </w:r>
                  </w:p>
                </w:tc>
              </w:tr>
              <w:tr w:rsidR="00F561FD" w14:paraId="64371BE0" w14:textId="77777777">
                <w:trPr>
                  <w:divId w:val="1468890288"/>
                  <w:tblCellSpacing w:w="15" w:type="dxa"/>
                </w:trPr>
                <w:tc>
                  <w:tcPr>
                    <w:tcW w:w="50" w:type="pct"/>
                    <w:hideMark/>
                  </w:tcPr>
                  <w:p w:rsidR="00F561FD" w:rsidRDefault="00F561FD" w14:paraId="26CB6E7F" w14:textId="77777777">
                    <w:pPr>
                      <w:pStyle w:val="Bibliography"/>
                      <w:rPr>
                        <w:noProof/>
                      </w:rPr>
                    </w:pPr>
                    <w:r>
                      <w:rPr>
                        <w:noProof/>
                      </w:rPr>
                      <w:t xml:space="preserve">[8] </w:t>
                    </w:r>
                  </w:p>
                </w:tc>
                <w:tc>
                  <w:tcPr>
                    <w:tcW w:w="0" w:type="auto"/>
                    <w:hideMark/>
                  </w:tcPr>
                  <w:p w:rsidR="00F561FD" w:rsidRDefault="00F561FD" w14:paraId="655AB74E" w14:textId="77777777">
                    <w:pPr>
                      <w:pStyle w:val="Bibliography"/>
                      <w:rPr>
                        <w:noProof/>
                      </w:rPr>
                    </w:pPr>
                    <w:r>
                      <w:rPr>
                        <w:noProof/>
                      </w:rPr>
                      <w:t>Anon, “How to Create Dark/Light Mode for Website using JavaScript/jQuery?,” GeeksforGeeks, 14 Feburary 2020. [Online]. Available: https://www.geeksforgeeks.org/how-to-create-dark-light-mode-for-website-using-javascript-jquery/. [Accessed 20 December 2024].</w:t>
                    </w:r>
                  </w:p>
                </w:tc>
              </w:tr>
              <w:tr w:rsidR="00F561FD" w14:paraId="0EB56AEC" w14:textId="77777777">
                <w:trPr>
                  <w:divId w:val="1468890288"/>
                  <w:tblCellSpacing w:w="15" w:type="dxa"/>
                </w:trPr>
                <w:tc>
                  <w:tcPr>
                    <w:tcW w:w="50" w:type="pct"/>
                    <w:hideMark/>
                  </w:tcPr>
                  <w:p w:rsidR="00F561FD" w:rsidRDefault="00F561FD" w14:paraId="313559D6" w14:textId="77777777">
                    <w:pPr>
                      <w:pStyle w:val="Bibliography"/>
                      <w:rPr>
                        <w:noProof/>
                      </w:rPr>
                    </w:pPr>
                    <w:r>
                      <w:rPr>
                        <w:noProof/>
                      </w:rPr>
                      <w:t xml:space="preserve">[9] </w:t>
                    </w:r>
                  </w:p>
                </w:tc>
                <w:tc>
                  <w:tcPr>
                    <w:tcW w:w="0" w:type="auto"/>
                    <w:hideMark/>
                  </w:tcPr>
                  <w:p w:rsidR="00F561FD" w:rsidRDefault="00F561FD" w14:paraId="66C42B13" w14:textId="77777777">
                    <w:pPr>
                      <w:pStyle w:val="Bibliography"/>
                      <w:rPr>
                        <w:noProof/>
                      </w:rPr>
                    </w:pPr>
                    <w:r>
                      <w:rPr>
                        <w:noProof/>
                      </w:rPr>
                      <w:t>Anon, “18 Months Testbook Pass,” Testbook.com, 2019. [Online]. Available: https://testbook.com/web-development/how-to-make-text-clickable-in-html. [Accessed 20 December 2024].</w:t>
                    </w:r>
                  </w:p>
                </w:tc>
              </w:tr>
            </w:tbl>
            <w:p w:rsidR="00F561FD" w:rsidRDefault="00F561FD" w14:paraId="60D38C3D" w14:textId="77777777">
              <w:pPr>
                <w:divId w:val="1468890288"/>
                <w:rPr>
                  <w:rFonts w:eastAsia="Times New Roman"/>
                  <w:noProof/>
                </w:rPr>
              </w:pPr>
            </w:p>
            <w:p w:rsidR="00BD7328" w:rsidP="00BD7328" w:rsidRDefault="00BD7328" w14:paraId="018FC2D7" w14:textId="509C44BC">
              <w:r>
                <w:rPr>
                  <w:b/>
                  <w:bCs/>
                  <w:noProof/>
                </w:rPr>
                <w:fldChar w:fldCharType="end"/>
              </w:r>
            </w:p>
          </w:sdtContent>
        </w:sdt>
      </w:sdtContent>
      <w:sdtEndPr>
        <w:rPr>
          <w:rFonts w:ascii="Aptos" w:hAnsi="Aptos" w:eastAsia="Aptos" w:cs="Arial" w:asciiTheme="minorAscii" w:hAnsiTheme="minorAscii" w:eastAsiaTheme="minorAscii" w:cstheme="minorBidi"/>
          <w:color w:val="auto"/>
          <w:sz w:val="24"/>
          <w:szCs w:val="24"/>
        </w:rPr>
      </w:sdtEndPr>
    </w:sdt>
    <w:p w:rsidRPr="00BD7328" w:rsidR="00975F22" w:rsidP="00BD7328" w:rsidRDefault="00BD7328" w14:paraId="716911C6" w14:textId="69EF6931">
      <w:pPr>
        <w:pStyle w:val="Heading1"/>
      </w:pPr>
      <w:bookmarkStart w:name="_Toc187313943" w:id="34"/>
      <w:r>
        <w:br w:type="column"/>
      </w:r>
      <w:r w:rsidR="00BD7328">
        <w:rPr/>
        <w:t>References – Used for Code</w:t>
      </w:r>
      <w:bookmarkEnd w:id="34"/>
    </w:p>
    <w:p w:rsidR="00F561FD" w:rsidP="00BD7328" w:rsidRDefault="00F561FD" w14:paraId="5D2961A1" w14:textId="138A21FA">
      <w:r w:rsidRPr="005E7AE9">
        <w:rPr>
          <w:b/>
          <w:bCs/>
        </w:rPr>
        <w:t>How to make a Regex</w:t>
      </w:r>
      <w:r>
        <w:t xml:space="preserve"> - </w:t>
      </w:r>
      <w:sdt>
        <w:sdtPr>
          <w:id w:val="1867482346"/>
          <w:citation/>
        </w:sdtPr>
        <w:sdtContent>
          <w:r>
            <w:fldChar w:fldCharType="begin"/>
          </w:r>
          <w:r>
            <w:instrText xml:space="preserve"> CITATION Fir19 \l 2057 </w:instrText>
          </w:r>
          <w:r>
            <w:fldChar w:fldCharType="separate"/>
          </w:r>
          <w:r w:rsidRPr="00F561FD">
            <w:rPr>
              <w:noProof/>
            </w:rPr>
            <w:t>[6]</w:t>
          </w:r>
          <w:r>
            <w:fldChar w:fldCharType="end"/>
          </w:r>
        </w:sdtContent>
      </w:sdt>
    </w:p>
    <w:p w:rsidR="00F561FD" w:rsidP="00BD7328" w:rsidRDefault="00F561FD" w14:paraId="7143E5F1" w14:textId="02BF6345">
      <w:r w:rsidRPr="005E7AE9">
        <w:rPr>
          <w:b/>
          <w:bCs/>
        </w:rPr>
        <w:t>Bootstrap Navigation</w:t>
      </w:r>
      <w:r>
        <w:t xml:space="preserve"> - </w:t>
      </w:r>
      <w:sdt>
        <w:sdtPr>
          <w:id w:val="1492530739"/>
          <w:citation/>
        </w:sdtPr>
        <w:sdtContent>
          <w:r>
            <w:fldChar w:fldCharType="begin"/>
          </w:r>
          <w:r>
            <w:instrText xml:space="preserve"> CITATION Mar24 \l 2057 </w:instrText>
          </w:r>
          <w:r>
            <w:fldChar w:fldCharType="separate"/>
          </w:r>
          <w:r w:rsidRPr="00F561FD">
            <w:rPr>
              <w:noProof/>
            </w:rPr>
            <w:t>[7]</w:t>
          </w:r>
          <w:r>
            <w:fldChar w:fldCharType="end"/>
          </w:r>
        </w:sdtContent>
      </w:sdt>
    </w:p>
    <w:p w:rsidR="00F561FD" w:rsidP="00BD7328" w:rsidRDefault="00F561FD" w14:paraId="7B05546D" w14:textId="38808657">
      <w:r w:rsidRPr="005E7AE9">
        <w:rPr>
          <w:b/>
          <w:bCs/>
        </w:rPr>
        <w:t>Dark/light mode in JavaScript/JQuery</w:t>
      </w:r>
      <w:r>
        <w:t xml:space="preserve"> - </w:t>
      </w:r>
      <w:sdt>
        <w:sdtPr>
          <w:id w:val="1395160092"/>
          <w:citation/>
        </w:sdtPr>
        <w:sdtContent>
          <w:r>
            <w:fldChar w:fldCharType="begin"/>
          </w:r>
          <w:r>
            <w:instrText xml:space="preserve"> CITATION Ano20 \l 2057 </w:instrText>
          </w:r>
          <w:r>
            <w:fldChar w:fldCharType="separate"/>
          </w:r>
          <w:r w:rsidRPr="00F561FD">
            <w:rPr>
              <w:noProof/>
            </w:rPr>
            <w:t>[8]</w:t>
          </w:r>
          <w:r>
            <w:fldChar w:fldCharType="end"/>
          </w:r>
        </w:sdtContent>
      </w:sdt>
    </w:p>
    <w:p w:rsidR="00BD7328" w:rsidP="00BD7328" w:rsidRDefault="00F561FD" w14:paraId="55CB737B" w14:textId="383CE89B">
      <w:pPr>
        <w:pStyle w:val="TableofFigures"/>
        <w:tabs>
          <w:tab w:val="right" w:leader="dot" w:pos="9016"/>
        </w:tabs>
        <w:rPr>
          <w:rFonts w:eastAsiaTheme="minorEastAsia"/>
        </w:rPr>
      </w:pPr>
      <w:r w:rsidRPr="005E7AE9">
        <w:rPr>
          <w:b/>
          <w:bCs/>
        </w:rPr>
        <w:t>Clickable text using links</w:t>
      </w:r>
      <w:r>
        <w:t xml:space="preserve"> - </w:t>
      </w:r>
      <w:sdt>
        <w:sdtPr>
          <w:id w:val="246701155"/>
          <w:citation/>
        </w:sdtPr>
        <w:sdtContent>
          <w:r>
            <w:fldChar w:fldCharType="begin"/>
          </w:r>
          <w:r>
            <w:instrText xml:space="preserve"> CITATION Ano19 \l 2057 </w:instrText>
          </w:r>
          <w:r>
            <w:fldChar w:fldCharType="separate"/>
          </w:r>
          <w:r w:rsidRPr="00F561FD">
            <w:rPr>
              <w:noProof/>
            </w:rPr>
            <w:t>[9]</w:t>
          </w:r>
          <w:r>
            <w:fldChar w:fldCharType="end"/>
          </w:r>
        </w:sdtContent>
      </w:sdt>
    </w:p>
    <w:p w:rsidRPr="00F561FD" w:rsidR="00975F22" w:rsidP="00F561FD" w:rsidRDefault="00975F22" w14:paraId="17677328" w14:textId="581D73AD">
      <w:pPr>
        <w:pStyle w:val="Heading1"/>
      </w:pPr>
      <w:bookmarkStart w:name="_Toc187313944" w:id="35"/>
      <w:r>
        <w:t>Table Of Figures</w:t>
      </w:r>
      <w:bookmarkEnd w:id="35"/>
    </w:p>
    <w:p w:rsidR="00BD7328" w:rsidRDefault="00BD7328" w14:paraId="4853106E" w14:textId="7BD5F627">
      <w:pPr>
        <w:pStyle w:val="TableofFigures"/>
        <w:tabs>
          <w:tab w:val="right" w:leader="dot" w:pos="9016"/>
        </w:tabs>
        <w:rPr>
          <w:rFonts w:eastAsiaTheme="minorEastAsia"/>
          <w:noProof/>
          <w:lang w:eastAsia="en-GB"/>
        </w:rPr>
      </w:pPr>
      <w:r>
        <w:rPr>
          <w:rFonts w:eastAsiaTheme="minorEastAsia"/>
        </w:rPr>
        <w:fldChar w:fldCharType="begin"/>
      </w:r>
      <w:r>
        <w:rPr>
          <w:rFonts w:eastAsiaTheme="minorEastAsia"/>
        </w:rPr>
        <w:instrText xml:space="preserve"> TOC \h \z \c "Figure" </w:instrText>
      </w:r>
      <w:r>
        <w:rPr>
          <w:rFonts w:eastAsiaTheme="minorEastAsia"/>
        </w:rPr>
        <w:fldChar w:fldCharType="separate"/>
      </w:r>
      <w:hyperlink w:history="1" w:anchor="_Toc185892526">
        <w:r w:rsidRPr="004B6082">
          <w:rPr>
            <w:rStyle w:val="Hyperlink"/>
            <w:noProof/>
          </w:rPr>
          <w:t>Figure 1 - Seen above is the JavaScript file where I coded the changes between dark mode and light mode when the button is interacted with</w:t>
        </w:r>
        <w:r>
          <w:rPr>
            <w:noProof/>
            <w:webHidden/>
          </w:rPr>
          <w:tab/>
        </w:r>
        <w:r>
          <w:rPr>
            <w:noProof/>
            <w:webHidden/>
          </w:rPr>
          <w:fldChar w:fldCharType="begin"/>
        </w:r>
        <w:r>
          <w:rPr>
            <w:noProof/>
            <w:webHidden/>
          </w:rPr>
          <w:instrText xml:space="preserve"> PAGEREF _Toc185892526 \h </w:instrText>
        </w:r>
        <w:r>
          <w:rPr>
            <w:noProof/>
            <w:webHidden/>
          </w:rPr>
        </w:r>
        <w:r>
          <w:rPr>
            <w:noProof/>
            <w:webHidden/>
          </w:rPr>
          <w:fldChar w:fldCharType="separate"/>
        </w:r>
        <w:r>
          <w:rPr>
            <w:noProof/>
            <w:webHidden/>
          </w:rPr>
          <w:t>2</w:t>
        </w:r>
        <w:r>
          <w:rPr>
            <w:noProof/>
            <w:webHidden/>
          </w:rPr>
          <w:fldChar w:fldCharType="end"/>
        </w:r>
      </w:hyperlink>
    </w:p>
    <w:p w:rsidR="00BD7328" w:rsidRDefault="00BD7328" w14:paraId="35AA25BA" w14:textId="61F3E98E">
      <w:pPr>
        <w:pStyle w:val="TableofFigures"/>
        <w:tabs>
          <w:tab w:val="right" w:leader="dot" w:pos="9016"/>
        </w:tabs>
        <w:rPr>
          <w:rFonts w:eastAsiaTheme="minorEastAsia"/>
          <w:noProof/>
          <w:lang w:eastAsia="en-GB"/>
        </w:rPr>
      </w:pPr>
      <w:hyperlink w:history="1" w:anchor="_Toc185892527">
        <w:r w:rsidRPr="004B6082">
          <w:rPr>
            <w:rStyle w:val="Hyperlink"/>
            <w:noProof/>
          </w:rPr>
          <w:t>Figure 2 - Seen above is the home page when the dark mode is activated</w:t>
        </w:r>
        <w:r>
          <w:rPr>
            <w:noProof/>
            <w:webHidden/>
          </w:rPr>
          <w:tab/>
        </w:r>
        <w:r>
          <w:rPr>
            <w:noProof/>
            <w:webHidden/>
          </w:rPr>
          <w:fldChar w:fldCharType="begin"/>
        </w:r>
        <w:r>
          <w:rPr>
            <w:noProof/>
            <w:webHidden/>
          </w:rPr>
          <w:instrText xml:space="preserve"> PAGEREF _Toc185892527 \h </w:instrText>
        </w:r>
        <w:r>
          <w:rPr>
            <w:noProof/>
            <w:webHidden/>
          </w:rPr>
        </w:r>
        <w:r>
          <w:rPr>
            <w:noProof/>
            <w:webHidden/>
          </w:rPr>
          <w:fldChar w:fldCharType="separate"/>
        </w:r>
        <w:r>
          <w:rPr>
            <w:noProof/>
            <w:webHidden/>
          </w:rPr>
          <w:t>2</w:t>
        </w:r>
        <w:r>
          <w:rPr>
            <w:noProof/>
            <w:webHidden/>
          </w:rPr>
          <w:fldChar w:fldCharType="end"/>
        </w:r>
      </w:hyperlink>
    </w:p>
    <w:p w:rsidR="00BD7328" w:rsidRDefault="00BD7328" w14:paraId="5B761B46" w14:textId="0D254F09">
      <w:pPr>
        <w:pStyle w:val="TableofFigures"/>
        <w:tabs>
          <w:tab w:val="right" w:leader="dot" w:pos="9016"/>
        </w:tabs>
        <w:rPr>
          <w:rFonts w:eastAsiaTheme="minorEastAsia"/>
          <w:noProof/>
          <w:lang w:eastAsia="en-GB"/>
        </w:rPr>
      </w:pPr>
      <w:hyperlink w:history="1" w:anchor="_Toc185892528">
        <w:r w:rsidRPr="004B6082">
          <w:rPr>
            <w:rStyle w:val="Hyperlink"/>
            <w:noProof/>
          </w:rPr>
          <w:t>Figure 3 - Seen above is the home page once the light mode is activated (text changed to dark and background to light colours</w:t>
        </w:r>
        <w:r>
          <w:rPr>
            <w:noProof/>
            <w:webHidden/>
          </w:rPr>
          <w:tab/>
        </w:r>
        <w:r>
          <w:rPr>
            <w:noProof/>
            <w:webHidden/>
          </w:rPr>
          <w:fldChar w:fldCharType="begin"/>
        </w:r>
        <w:r>
          <w:rPr>
            <w:noProof/>
            <w:webHidden/>
          </w:rPr>
          <w:instrText xml:space="preserve"> PAGEREF _Toc185892528 \h </w:instrText>
        </w:r>
        <w:r>
          <w:rPr>
            <w:noProof/>
            <w:webHidden/>
          </w:rPr>
        </w:r>
        <w:r>
          <w:rPr>
            <w:noProof/>
            <w:webHidden/>
          </w:rPr>
          <w:fldChar w:fldCharType="separate"/>
        </w:r>
        <w:r>
          <w:rPr>
            <w:noProof/>
            <w:webHidden/>
          </w:rPr>
          <w:t>3</w:t>
        </w:r>
        <w:r>
          <w:rPr>
            <w:noProof/>
            <w:webHidden/>
          </w:rPr>
          <w:fldChar w:fldCharType="end"/>
        </w:r>
      </w:hyperlink>
    </w:p>
    <w:p w:rsidR="00BD7328" w:rsidRDefault="00BD7328" w14:paraId="5D0129F0" w14:textId="77B61BB0">
      <w:pPr>
        <w:pStyle w:val="TableofFigures"/>
        <w:tabs>
          <w:tab w:val="right" w:leader="dot" w:pos="9016"/>
        </w:tabs>
        <w:rPr>
          <w:rFonts w:eastAsiaTheme="minorEastAsia"/>
          <w:noProof/>
          <w:lang w:eastAsia="en-GB"/>
        </w:rPr>
      </w:pPr>
      <w:hyperlink w:history="1" w:anchor="_Toc185892529">
        <w:r w:rsidRPr="004B6082">
          <w:rPr>
            <w:rStyle w:val="Hyperlink"/>
            <w:noProof/>
          </w:rPr>
          <w:t>Figure 4 - This image demonstrates the light mode toggle working on another part of my website</w:t>
        </w:r>
        <w:r>
          <w:rPr>
            <w:noProof/>
            <w:webHidden/>
          </w:rPr>
          <w:tab/>
        </w:r>
        <w:r>
          <w:rPr>
            <w:noProof/>
            <w:webHidden/>
          </w:rPr>
          <w:fldChar w:fldCharType="begin"/>
        </w:r>
        <w:r>
          <w:rPr>
            <w:noProof/>
            <w:webHidden/>
          </w:rPr>
          <w:instrText xml:space="preserve"> PAGEREF _Toc185892529 \h </w:instrText>
        </w:r>
        <w:r>
          <w:rPr>
            <w:noProof/>
            <w:webHidden/>
          </w:rPr>
        </w:r>
        <w:r>
          <w:rPr>
            <w:noProof/>
            <w:webHidden/>
          </w:rPr>
          <w:fldChar w:fldCharType="separate"/>
        </w:r>
        <w:r>
          <w:rPr>
            <w:noProof/>
            <w:webHidden/>
          </w:rPr>
          <w:t>3</w:t>
        </w:r>
        <w:r>
          <w:rPr>
            <w:noProof/>
            <w:webHidden/>
          </w:rPr>
          <w:fldChar w:fldCharType="end"/>
        </w:r>
      </w:hyperlink>
    </w:p>
    <w:p w:rsidR="00BD7328" w:rsidRDefault="00BD7328" w14:paraId="10B2D068" w14:textId="7629E079">
      <w:pPr>
        <w:pStyle w:val="TableofFigures"/>
        <w:tabs>
          <w:tab w:val="right" w:leader="dot" w:pos="9016"/>
        </w:tabs>
        <w:rPr>
          <w:rFonts w:eastAsiaTheme="minorEastAsia"/>
          <w:noProof/>
          <w:lang w:eastAsia="en-GB"/>
        </w:rPr>
      </w:pPr>
      <w:hyperlink w:history="1" w:anchor="_Toc185892530">
        <w:r w:rsidRPr="004B6082">
          <w:rPr>
            <w:rStyle w:val="Hyperlink"/>
            <w:noProof/>
          </w:rPr>
          <w:t>Figure 5 - The images above shows the Javascript code for the contact form and the validation, this validation will prevent users from inputting invalid characters or no characters</w:t>
        </w:r>
        <w:r>
          <w:rPr>
            <w:noProof/>
            <w:webHidden/>
          </w:rPr>
          <w:tab/>
        </w:r>
        <w:r>
          <w:rPr>
            <w:noProof/>
            <w:webHidden/>
          </w:rPr>
          <w:fldChar w:fldCharType="begin"/>
        </w:r>
        <w:r>
          <w:rPr>
            <w:noProof/>
            <w:webHidden/>
          </w:rPr>
          <w:instrText xml:space="preserve"> PAGEREF _Toc185892530 \h </w:instrText>
        </w:r>
        <w:r>
          <w:rPr>
            <w:noProof/>
            <w:webHidden/>
          </w:rPr>
        </w:r>
        <w:r>
          <w:rPr>
            <w:noProof/>
            <w:webHidden/>
          </w:rPr>
          <w:fldChar w:fldCharType="separate"/>
        </w:r>
        <w:r>
          <w:rPr>
            <w:noProof/>
            <w:webHidden/>
          </w:rPr>
          <w:t>4</w:t>
        </w:r>
        <w:r>
          <w:rPr>
            <w:noProof/>
            <w:webHidden/>
          </w:rPr>
          <w:fldChar w:fldCharType="end"/>
        </w:r>
      </w:hyperlink>
    </w:p>
    <w:p w:rsidR="00BD7328" w:rsidRDefault="00BD7328" w14:paraId="36F1CEB1" w14:textId="4DDD55F8">
      <w:pPr>
        <w:pStyle w:val="TableofFigures"/>
        <w:tabs>
          <w:tab w:val="right" w:leader="dot" w:pos="9016"/>
        </w:tabs>
        <w:rPr>
          <w:rFonts w:eastAsiaTheme="minorEastAsia"/>
          <w:noProof/>
          <w:lang w:eastAsia="en-GB"/>
        </w:rPr>
      </w:pPr>
      <w:hyperlink w:history="1" w:anchor="_Toc185892531">
        <w:r w:rsidRPr="004B6082">
          <w:rPr>
            <w:rStyle w:val="Hyperlink"/>
            <w:noProof/>
          </w:rPr>
          <w:t>Figure 6 - The image above shows the design/layout of the contact form, a simple accessible layout for users that also allows submission of files</w:t>
        </w:r>
        <w:r>
          <w:rPr>
            <w:noProof/>
            <w:webHidden/>
          </w:rPr>
          <w:tab/>
        </w:r>
        <w:r>
          <w:rPr>
            <w:noProof/>
            <w:webHidden/>
          </w:rPr>
          <w:fldChar w:fldCharType="begin"/>
        </w:r>
        <w:r>
          <w:rPr>
            <w:noProof/>
            <w:webHidden/>
          </w:rPr>
          <w:instrText xml:space="preserve"> PAGEREF _Toc185892531 \h </w:instrText>
        </w:r>
        <w:r>
          <w:rPr>
            <w:noProof/>
            <w:webHidden/>
          </w:rPr>
        </w:r>
        <w:r>
          <w:rPr>
            <w:noProof/>
            <w:webHidden/>
          </w:rPr>
          <w:fldChar w:fldCharType="separate"/>
        </w:r>
        <w:r>
          <w:rPr>
            <w:noProof/>
            <w:webHidden/>
          </w:rPr>
          <w:t>5</w:t>
        </w:r>
        <w:r>
          <w:rPr>
            <w:noProof/>
            <w:webHidden/>
          </w:rPr>
          <w:fldChar w:fldCharType="end"/>
        </w:r>
      </w:hyperlink>
    </w:p>
    <w:p w:rsidR="00BD7328" w:rsidRDefault="00BD7328" w14:paraId="75933CE1" w14:textId="050B1CA7">
      <w:pPr>
        <w:pStyle w:val="TableofFigures"/>
        <w:tabs>
          <w:tab w:val="right" w:leader="dot" w:pos="9016"/>
        </w:tabs>
        <w:rPr>
          <w:rFonts w:eastAsiaTheme="minorEastAsia"/>
          <w:noProof/>
          <w:lang w:eastAsia="en-GB"/>
        </w:rPr>
      </w:pPr>
      <w:hyperlink w:history="1" w:anchor="_Toc185892532">
        <w:r w:rsidRPr="004B6082">
          <w:rPr>
            <w:rStyle w:val="Hyperlink"/>
            <w:noProof/>
          </w:rPr>
          <w:t>Figure 7 - The image above shows what happens when a valid input is used, the page will not refresh and will ask users to re-enter information</w:t>
        </w:r>
        <w:r>
          <w:rPr>
            <w:noProof/>
            <w:webHidden/>
          </w:rPr>
          <w:tab/>
        </w:r>
        <w:r>
          <w:rPr>
            <w:noProof/>
            <w:webHidden/>
          </w:rPr>
          <w:fldChar w:fldCharType="begin"/>
        </w:r>
        <w:r>
          <w:rPr>
            <w:noProof/>
            <w:webHidden/>
          </w:rPr>
          <w:instrText xml:space="preserve"> PAGEREF _Toc185892532 \h </w:instrText>
        </w:r>
        <w:r>
          <w:rPr>
            <w:noProof/>
            <w:webHidden/>
          </w:rPr>
        </w:r>
        <w:r>
          <w:rPr>
            <w:noProof/>
            <w:webHidden/>
          </w:rPr>
          <w:fldChar w:fldCharType="separate"/>
        </w:r>
        <w:r>
          <w:rPr>
            <w:noProof/>
            <w:webHidden/>
          </w:rPr>
          <w:t>5</w:t>
        </w:r>
        <w:r>
          <w:rPr>
            <w:noProof/>
            <w:webHidden/>
          </w:rPr>
          <w:fldChar w:fldCharType="end"/>
        </w:r>
      </w:hyperlink>
    </w:p>
    <w:p w:rsidR="00BD7328" w:rsidRDefault="00BD7328" w14:paraId="2C93891D" w14:textId="49BD0D7E">
      <w:pPr>
        <w:pStyle w:val="TableofFigures"/>
        <w:tabs>
          <w:tab w:val="right" w:leader="dot" w:pos="9016"/>
        </w:tabs>
        <w:rPr>
          <w:rFonts w:eastAsiaTheme="minorEastAsia"/>
          <w:noProof/>
          <w:lang w:eastAsia="en-GB"/>
        </w:rPr>
      </w:pPr>
      <w:hyperlink w:history="1" w:anchor="_Toc185892533">
        <w:r w:rsidRPr="004B6082">
          <w:rPr>
            <w:rStyle w:val="Hyperlink"/>
            <w:noProof/>
          </w:rPr>
          <w:t>Figure 8 - The images above show the JavaScript code for the character cards. It shows the arrays used as well as titles, descriptions and 'next/back' buttons.</w:t>
        </w:r>
        <w:r>
          <w:rPr>
            <w:noProof/>
            <w:webHidden/>
          </w:rPr>
          <w:tab/>
        </w:r>
        <w:r>
          <w:rPr>
            <w:noProof/>
            <w:webHidden/>
          </w:rPr>
          <w:fldChar w:fldCharType="begin"/>
        </w:r>
        <w:r>
          <w:rPr>
            <w:noProof/>
            <w:webHidden/>
          </w:rPr>
          <w:instrText xml:space="preserve"> PAGEREF _Toc185892533 \h </w:instrText>
        </w:r>
        <w:r>
          <w:rPr>
            <w:noProof/>
            <w:webHidden/>
          </w:rPr>
        </w:r>
        <w:r>
          <w:rPr>
            <w:noProof/>
            <w:webHidden/>
          </w:rPr>
          <w:fldChar w:fldCharType="separate"/>
        </w:r>
        <w:r>
          <w:rPr>
            <w:noProof/>
            <w:webHidden/>
          </w:rPr>
          <w:t>6</w:t>
        </w:r>
        <w:r>
          <w:rPr>
            <w:noProof/>
            <w:webHidden/>
          </w:rPr>
          <w:fldChar w:fldCharType="end"/>
        </w:r>
      </w:hyperlink>
    </w:p>
    <w:p w:rsidR="00BD7328" w:rsidRDefault="00BD7328" w14:paraId="32FFDD4D" w14:textId="75E6AEFE">
      <w:pPr>
        <w:pStyle w:val="TableofFigures"/>
        <w:tabs>
          <w:tab w:val="right" w:leader="dot" w:pos="9016"/>
        </w:tabs>
        <w:rPr>
          <w:rFonts w:eastAsiaTheme="minorEastAsia"/>
          <w:noProof/>
          <w:lang w:eastAsia="en-GB"/>
        </w:rPr>
      </w:pPr>
      <w:hyperlink w:history="1" w:anchor="_Toc185892534">
        <w:r w:rsidRPr="004B6082">
          <w:rPr>
            <w:rStyle w:val="Hyperlink"/>
            <w:noProof/>
          </w:rPr>
          <w:t>Figure 9 - The image above shows the intial display for the character cards, displaying titles, descriptions and images as well as toggle buttons</w:t>
        </w:r>
        <w:r>
          <w:rPr>
            <w:noProof/>
            <w:webHidden/>
          </w:rPr>
          <w:tab/>
        </w:r>
        <w:r>
          <w:rPr>
            <w:noProof/>
            <w:webHidden/>
          </w:rPr>
          <w:fldChar w:fldCharType="begin"/>
        </w:r>
        <w:r>
          <w:rPr>
            <w:noProof/>
            <w:webHidden/>
          </w:rPr>
          <w:instrText xml:space="preserve"> PAGEREF _Toc185892534 \h </w:instrText>
        </w:r>
        <w:r>
          <w:rPr>
            <w:noProof/>
            <w:webHidden/>
          </w:rPr>
        </w:r>
        <w:r>
          <w:rPr>
            <w:noProof/>
            <w:webHidden/>
          </w:rPr>
          <w:fldChar w:fldCharType="separate"/>
        </w:r>
        <w:r>
          <w:rPr>
            <w:noProof/>
            <w:webHidden/>
          </w:rPr>
          <w:t>7</w:t>
        </w:r>
        <w:r>
          <w:rPr>
            <w:noProof/>
            <w:webHidden/>
          </w:rPr>
          <w:fldChar w:fldCharType="end"/>
        </w:r>
      </w:hyperlink>
    </w:p>
    <w:p w:rsidR="00BD7328" w:rsidRDefault="00BD7328" w14:paraId="1CD99C8E" w14:textId="2A955890">
      <w:pPr>
        <w:pStyle w:val="TableofFigures"/>
        <w:tabs>
          <w:tab w:val="right" w:leader="dot" w:pos="9016"/>
        </w:tabs>
        <w:rPr>
          <w:rFonts w:eastAsiaTheme="minorEastAsia"/>
          <w:noProof/>
          <w:lang w:eastAsia="en-GB"/>
        </w:rPr>
      </w:pPr>
      <w:hyperlink w:history="1" w:anchor="_Toc185892535">
        <w:r w:rsidRPr="004B6082">
          <w:rPr>
            <w:rStyle w:val="Hyperlink"/>
            <w:noProof/>
          </w:rPr>
          <w:t>Figure 10 - The image shows what happens when the 'next' buttons are pressed. A new array is displayed as well as new titles, descriptions and images</w:t>
        </w:r>
        <w:r>
          <w:rPr>
            <w:noProof/>
            <w:webHidden/>
          </w:rPr>
          <w:tab/>
        </w:r>
        <w:r>
          <w:rPr>
            <w:noProof/>
            <w:webHidden/>
          </w:rPr>
          <w:fldChar w:fldCharType="begin"/>
        </w:r>
        <w:r>
          <w:rPr>
            <w:noProof/>
            <w:webHidden/>
          </w:rPr>
          <w:instrText xml:space="preserve"> PAGEREF _Toc185892535 \h </w:instrText>
        </w:r>
        <w:r>
          <w:rPr>
            <w:noProof/>
            <w:webHidden/>
          </w:rPr>
        </w:r>
        <w:r>
          <w:rPr>
            <w:noProof/>
            <w:webHidden/>
          </w:rPr>
          <w:fldChar w:fldCharType="separate"/>
        </w:r>
        <w:r>
          <w:rPr>
            <w:noProof/>
            <w:webHidden/>
          </w:rPr>
          <w:t>7</w:t>
        </w:r>
        <w:r>
          <w:rPr>
            <w:noProof/>
            <w:webHidden/>
          </w:rPr>
          <w:fldChar w:fldCharType="end"/>
        </w:r>
      </w:hyperlink>
    </w:p>
    <w:p w:rsidR="00BD7328" w:rsidRDefault="00BD7328" w14:paraId="6357B54C" w14:textId="69674457">
      <w:pPr>
        <w:pStyle w:val="TableofFigures"/>
        <w:tabs>
          <w:tab w:val="right" w:leader="dot" w:pos="9016"/>
        </w:tabs>
        <w:rPr>
          <w:rFonts w:eastAsiaTheme="minorEastAsia"/>
          <w:noProof/>
          <w:lang w:eastAsia="en-GB"/>
        </w:rPr>
      </w:pPr>
      <w:hyperlink w:history="1" w:anchor="_Toc185892536">
        <w:r w:rsidRPr="004B6082">
          <w:rPr>
            <w:rStyle w:val="Hyperlink"/>
            <w:noProof/>
          </w:rPr>
          <w:t>Figure 11 - The image above shows the bootstrap code for the navigation</w:t>
        </w:r>
        <w:r>
          <w:rPr>
            <w:noProof/>
            <w:webHidden/>
          </w:rPr>
          <w:tab/>
        </w:r>
        <w:r>
          <w:rPr>
            <w:noProof/>
            <w:webHidden/>
          </w:rPr>
          <w:fldChar w:fldCharType="begin"/>
        </w:r>
        <w:r>
          <w:rPr>
            <w:noProof/>
            <w:webHidden/>
          </w:rPr>
          <w:instrText xml:space="preserve"> PAGEREF _Toc185892536 \h </w:instrText>
        </w:r>
        <w:r>
          <w:rPr>
            <w:noProof/>
            <w:webHidden/>
          </w:rPr>
        </w:r>
        <w:r>
          <w:rPr>
            <w:noProof/>
            <w:webHidden/>
          </w:rPr>
          <w:fldChar w:fldCharType="separate"/>
        </w:r>
        <w:r>
          <w:rPr>
            <w:noProof/>
            <w:webHidden/>
          </w:rPr>
          <w:t>8</w:t>
        </w:r>
        <w:r>
          <w:rPr>
            <w:noProof/>
            <w:webHidden/>
          </w:rPr>
          <w:fldChar w:fldCharType="end"/>
        </w:r>
      </w:hyperlink>
    </w:p>
    <w:p w:rsidR="00BD7328" w:rsidRDefault="00BD7328" w14:paraId="36D309EA" w14:textId="702C8371">
      <w:pPr>
        <w:pStyle w:val="TableofFigures"/>
        <w:tabs>
          <w:tab w:val="right" w:leader="dot" w:pos="9016"/>
        </w:tabs>
        <w:rPr>
          <w:rFonts w:eastAsiaTheme="minorEastAsia"/>
          <w:noProof/>
          <w:lang w:eastAsia="en-GB"/>
        </w:rPr>
      </w:pPr>
      <w:hyperlink w:history="1" w:anchor="_Toc185892537">
        <w:r w:rsidRPr="004B6082">
          <w:rPr>
            <w:rStyle w:val="Hyperlink"/>
            <w:noProof/>
          </w:rPr>
          <w:t>Figure 12 - This Image shows how the navigation looks like displayed on a Computer</w:t>
        </w:r>
        <w:r>
          <w:rPr>
            <w:noProof/>
            <w:webHidden/>
          </w:rPr>
          <w:tab/>
        </w:r>
        <w:r>
          <w:rPr>
            <w:noProof/>
            <w:webHidden/>
          </w:rPr>
          <w:fldChar w:fldCharType="begin"/>
        </w:r>
        <w:r>
          <w:rPr>
            <w:noProof/>
            <w:webHidden/>
          </w:rPr>
          <w:instrText xml:space="preserve"> PAGEREF _Toc185892537 \h </w:instrText>
        </w:r>
        <w:r>
          <w:rPr>
            <w:noProof/>
            <w:webHidden/>
          </w:rPr>
        </w:r>
        <w:r>
          <w:rPr>
            <w:noProof/>
            <w:webHidden/>
          </w:rPr>
          <w:fldChar w:fldCharType="separate"/>
        </w:r>
        <w:r>
          <w:rPr>
            <w:noProof/>
            <w:webHidden/>
          </w:rPr>
          <w:t>8</w:t>
        </w:r>
        <w:r>
          <w:rPr>
            <w:noProof/>
            <w:webHidden/>
          </w:rPr>
          <w:fldChar w:fldCharType="end"/>
        </w:r>
      </w:hyperlink>
    </w:p>
    <w:p w:rsidR="00BD7328" w:rsidRDefault="00BD7328" w14:paraId="59301FA9" w14:textId="358E4A40">
      <w:pPr>
        <w:pStyle w:val="TableofFigures"/>
        <w:tabs>
          <w:tab w:val="right" w:leader="dot" w:pos="9016"/>
        </w:tabs>
        <w:rPr>
          <w:rFonts w:eastAsiaTheme="minorEastAsia"/>
          <w:noProof/>
          <w:lang w:eastAsia="en-GB"/>
        </w:rPr>
      </w:pPr>
      <w:hyperlink w:history="1" w:anchor="_Toc185892538">
        <w:r w:rsidRPr="004B6082">
          <w:rPr>
            <w:rStyle w:val="Hyperlink"/>
            <w:noProof/>
          </w:rPr>
          <w:t>Figure 13 - This image shows what the navigation looks like when i decrease the size of my tab, the navigation is still accessible and visible</w:t>
        </w:r>
        <w:r>
          <w:rPr>
            <w:noProof/>
            <w:webHidden/>
          </w:rPr>
          <w:tab/>
        </w:r>
        <w:r>
          <w:rPr>
            <w:noProof/>
            <w:webHidden/>
          </w:rPr>
          <w:fldChar w:fldCharType="begin"/>
        </w:r>
        <w:r>
          <w:rPr>
            <w:noProof/>
            <w:webHidden/>
          </w:rPr>
          <w:instrText xml:space="preserve"> PAGEREF _Toc185892538 \h </w:instrText>
        </w:r>
        <w:r>
          <w:rPr>
            <w:noProof/>
            <w:webHidden/>
          </w:rPr>
        </w:r>
        <w:r>
          <w:rPr>
            <w:noProof/>
            <w:webHidden/>
          </w:rPr>
          <w:fldChar w:fldCharType="separate"/>
        </w:r>
        <w:r>
          <w:rPr>
            <w:noProof/>
            <w:webHidden/>
          </w:rPr>
          <w:t>9</w:t>
        </w:r>
        <w:r>
          <w:rPr>
            <w:noProof/>
            <w:webHidden/>
          </w:rPr>
          <w:fldChar w:fldCharType="end"/>
        </w:r>
      </w:hyperlink>
    </w:p>
    <w:p w:rsidR="05C86A19" w:rsidP="7F20DD3A" w:rsidRDefault="00BD7328" w14:paraId="039650A7" w14:textId="263B8571">
      <w:pPr>
        <w:rPr>
          <w:rFonts w:eastAsiaTheme="minorEastAsia"/>
        </w:rPr>
      </w:pPr>
      <w:r>
        <w:rPr>
          <w:rFonts w:eastAsiaTheme="minorEastAsia"/>
        </w:rPr>
        <w:fldChar w:fldCharType="end"/>
      </w:r>
    </w:p>
    <w:sectPr w:rsidR="05C86A19" w:rsidSect="0000148A">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68"/>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1A7"/>
    <w:rsid w:val="0000148A"/>
    <w:rsid w:val="00023597"/>
    <w:rsid w:val="00121D85"/>
    <w:rsid w:val="001B0611"/>
    <w:rsid w:val="002D0D39"/>
    <w:rsid w:val="002E17B2"/>
    <w:rsid w:val="003076FB"/>
    <w:rsid w:val="003270AE"/>
    <w:rsid w:val="0034612E"/>
    <w:rsid w:val="004641FD"/>
    <w:rsid w:val="005D3C1C"/>
    <w:rsid w:val="005E7AE9"/>
    <w:rsid w:val="00615A2C"/>
    <w:rsid w:val="00642E67"/>
    <w:rsid w:val="00671E84"/>
    <w:rsid w:val="006C106A"/>
    <w:rsid w:val="007F4511"/>
    <w:rsid w:val="0080218F"/>
    <w:rsid w:val="008A4DF8"/>
    <w:rsid w:val="00922A55"/>
    <w:rsid w:val="00975F22"/>
    <w:rsid w:val="00986E6E"/>
    <w:rsid w:val="009C01A7"/>
    <w:rsid w:val="00A12B8C"/>
    <w:rsid w:val="00A84B47"/>
    <w:rsid w:val="00AD090C"/>
    <w:rsid w:val="00B138FF"/>
    <w:rsid w:val="00B866F3"/>
    <w:rsid w:val="00BD171A"/>
    <w:rsid w:val="00BD7328"/>
    <w:rsid w:val="00BF1D70"/>
    <w:rsid w:val="00C0590B"/>
    <w:rsid w:val="00D03302"/>
    <w:rsid w:val="00D33A4A"/>
    <w:rsid w:val="00DA5608"/>
    <w:rsid w:val="00EB58BD"/>
    <w:rsid w:val="00F168A5"/>
    <w:rsid w:val="00F345AC"/>
    <w:rsid w:val="00F51693"/>
    <w:rsid w:val="00F561FD"/>
    <w:rsid w:val="03777468"/>
    <w:rsid w:val="05C86A19"/>
    <w:rsid w:val="1439EA6F"/>
    <w:rsid w:val="17435B5C"/>
    <w:rsid w:val="191C8CED"/>
    <w:rsid w:val="1A5B5C4F"/>
    <w:rsid w:val="1C31A999"/>
    <w:rsid w:val="1F5DB23D"/>
    <w:rsid w:val="2C5FD6B4"/>
    <w:rsid w:val="2DB67382"/>
    <w:rsid w:val="31637F72"/>
    <w:rsid w:val="34373002"/>
    <w:rsid w:val="37166C00"/>
    <w:rsid w:val="388A745F"/>
    <w:rsid w:val="38D0173C"/>
    <w:rsid w:val="3A9BED61"/>
    <w:rsid w:val="3C9CF8ED"/>
    <w:rsid w:val="45BC2EEE"/>
    <w:rsid w:val="45D62B72"/>
    <w:rsid w:val="55DD567B"/>
    <w:rsid w:val="5A388CDC"/>
    <w:rsid w:val="65B51393"/>
    <w:rsid w:val="66B37E4D"/>
    <w:rsid w:val="6DBEE269"/>
    <w:rsid w:val="710E7DC8"/>
    <w:rsid w:val="7355FAEA"/>
    <w:rsid w:val="73B1FB6D"/>
    <w:rsid w:val="7566302E"/>
    <w:rsid w:val="76E6C6AF"/>
    <w:rsid w:val="7F20DD3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74A8B"/>
  <w15:chartTrackingRefBased/>
  <w15:docId w15:val="{95B4F938-FC9A-4352-93EC-5D96BC5F30D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9C01A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C01A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C0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0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0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0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0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0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01A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C01A7"/>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9C01A7"/>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9C01A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9C01A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9C01A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9C01A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9C01A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9C01A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9C01A7"/>
    <w:rPr>
      <w:rFonts w:eastAsiaTheme="majorEastAsia" w:cstheme="majorBidi"/>
      <w:color w:val="272727" w:themeColor="text1" w:themeTint="D8"/>
    </w:rPr>
  </w:style>
  <w:style w:type="paragraph" w:styleId="Title">
    <w:name w:val="Title"/>
    <w:basedOn w:val="Normal"/>
    <w:next w:val="Normal"/>
    <w:link w:val="TitleChar"/>
    <w:uiPriority w:val="10"/>
    <w:qFormat/>
    <w:rsid w:val="009C01A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9C01A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9C01A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9C0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01A7"/>
    <w:pPr>
      <w:spacing w:before="160"/>
      <w:jc w:val="center"/>
    </w:pPr>
    <w:rPr>
      <w:i/>
      <w:iCs/>
      <w:color w:val="404040" w:themeColor="text1" w:themeTint="BF"/>
    </w:rPr>
  </w:style>
  <w:style w:type="character" w:styleId="QuoteChar" w:customStyle="1">
    <w:name w:val="Quote Char"/>
    <w:basedOn w:val="DefaultParagraphFont"/>
    <w:link w:val="Quote"/>
    <w:uiPriority w:val="29"/>
    <w:rsid w:val="009C01A7"/>
    <w:rPr>
      <w:i/>
      <w:iCs/>
      <w:color w:val="404040" w:themeColor="text1" w:themeTint="BF"/>
    </w:rPr>
  </w:style>
  <w:style w:type="paragraph" w:styleId="ListParagraph">
    <w:name w:val="List Paragraph"/>
    <w:basedOn w:val="Normal"/>
    <w:uiPriority w:val="34"/>
    <w:qFormat/>
    <w:rsid w:val="009C01A7"/>
    <w:pPr>
      <w:ind w:left="720"/>
      <w:contextualSpacing/>
    </w:pPr>
  </w:style>
  <w:style w:type="character" w:styleId="IntenseEmphasis">
    <w:name w:val="Intense Emphasis"/>
    <w:basedOn w:val="DefaultParagraphFont"/>
    <w:uiPriority w:val="21"/>
    <w:qFormat/>
    <w:rsid w:val="009C01A7"/>
    <w:rPr>
      <w:i/>
      <w:iCs/>
      <w:color w:val="0F4761" w:themeColor="accent1" w:themeShade="BF"/>
    </w:rPr>
  </w:style>
  <w:style w:type="paragraph" w:styleId="IntenseQuote">
    <w:name w:val="Intense Quote"/>
    <w:basedOn w:val="Normal"/>
    <w:next w:val="Normal"/>
    <w:link w:val="IntenseQuoteChar"/>
    <w:uiPriority w:val="30"/>
    <w:qFormat/>
    <w:rsid w:val="009C01A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9C01A7"/>
    <w:rPr>
      <w:i/>
      <w:iCs/>
      <w:color w:val="0F4761" w:themeColor="accent1" w:themeShade="BF"/>
    </w:rPr>
  </w:style>
  <w:style w:type="character" w:styleId="IntenseReference">
    <w:name w:val="Intense Reference"/>
    <w:basedOn w:val="DefaultParagraphFont"/>
    <w:uiPriority w:val="32"/>
    <w:qFormat/>
    <w:rsid w:val="009C01A7"/>
    <w:rPr>
      <w:b/>
      <w:bCs/>
      <w:smallCaps/>
      <w:color w:val="0F4761" w:themeColor="accent1" w:themeShade="BF"/>
      <w:spacing w:val="5"/>
    </w:rPr>
  </w:style>
  <w:style w:type="paragraph" w:styleId="NoSpacing">
    <w:name w:val="No Spacing"/>
    <w:link w:val="NoSpacingChar"/>
    <w:uiPriority w:val="1"/>
    <w:qFormat/>
    <w:rsid w:val="0000148A"/>
    <w:pPr>
      <w:spacing w:after="0" w:line="240" w:lineRule="auto"/>
    </w:pPr>
    <w:rPr>
      <w:rFonts w:eastAsiaTheme="minorEastAsia"/>
      <w:kern w:val="0"/>
      <w:sz w:val="22"/>
      <w:szCs w:val="22"/>
      <w:lang w:val="en-US"/>
      <w14:ligatures w14:val="none"/>
    </w:rPr>
  </w:style>
  <w:style w:type="character" w:styleId="NoSpacingChar" w:customStyle="1">
    <w:name w:val="No Spacing Char"/>
    <w:basedOn w:val="DefaultParagraphFont"/>
    <w:link w:val="NoSpacing"/>
    <w:uiPriority w:val="1"/>
    <w:rsid w:val="0000148A"/>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00148A"/>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0148A"/>
    <w:pPr>
      <w:spacing w:after="100"/>
    </w:pPr>
  </w:style>
  <w:style w:type="character" w:styleId="Hyperlink">
    <w:name w:val="Hyperlink"/>
    <w:basedOn w:val="DefaultParagraphFont"/>
    <w:uiPriority w:val="99"/>
    <w:unhideWhenUsed/>
    <w:rsid w:val="0000148A"/>
    <w:rPr>
      <w:color w:val="467886" w:themeColor="hyperlink"/>
      <w:u w:val="single"/>
    </w:rPr>
  </w:style>
  <w:style w:type="paragraph" w:styleId="TOC3">
    <w:name w:val="toc 3"/>
    <w:basedOn w:val="Normal"/>
    <w:next w:val="Normal"/>
    <w:autoRedefine/>
    <w:uiPriority w:val="39"/>
    <w:unhideWhenUsed/>
    <w:rsid w:val="00F51693"/>
    <w:pPr>
      <w:spacing w:after="100"/>
      <w:ind w:left="480"/>
    </w:pPr>
  </w:style>
  <w:style w:type="character" w:styleId="FollowedHyperlink">
    <w:name w:val="FollowedHyperlink"/>
    <w:basedOn w:val="DefaultParagraphFont"/>
    <w:uiPriority w:val="99"/>
    <w:semiHidden/>
    <w:unhideWhenUsed/>
    <w:rsid w:val="00EB58BD"/>
    <w:rPr>
      <w:color w:val="96607D" w:themeColor="followedHyperlink"/>
      <w:u w:val="single"/>
    </w:rPr>
  </w:style>
  <w:style w:type="character" w:styleId="UnresolvedMention">
    <w:name w:val="Unresolved Mention"/>
    <w:basedOn w:val="DefaultParagraphFont"/>
    <w:uiPriority w:val="99"/>
    <w:semiHidden/>
    <w:unhideWhenUsed/>
    <w:rsid w:val="006C106A"/>
    <w:rPr>
      <w:color w:val="605E5C"/>
      <w:shd w:val="clear" w:color="auto" w:fill="E1DFDD"/>
    </w:rPr>
  </w:style>
  <w:style w:type="paragraph" w:styleId="Caption">
    <w:name w:val="caption"/>
    <w:basedOn w:val="Normal"/>
    <w:next w:val="Normal"/>
    <w:uiPriority w:val="35"/>
    <w:unhideWhenUsed/>
    <w:qFormat/>
    <w:rsid w:val="00642E67"/>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975F22"/>
    <w:pPr>
      <w:spacing w:after="0"/>
    </w:pPr>
  </w:style>
  <w:style w:type="paragraph" w:styleId="Bibliography">
    <w:name w:val="Bibliography"/>
    <w:basedOn w:val="Normal"/>
    <w:next w:val="Normal"/>
    <w:uiPriority w:val="37"/>
    <w:unhideWhenUsed/>
    <w:rsid w:val="00BD73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61477">
      <w:bodyDiv w:val="1"/>
      <w:marLeft w:val="0"/>
      <w:marRight w:val="0"/>
      <w:marTop w:val="0"/>
      <w:marBottom w:val="0"/>
      <w:divBdr>
        <w:top w:val="none" w:sz="0" w:space="0" w:color="auto"/>
        <w:left w:val="none" w:sz="0" w:space="0" w:color="auto"/>
        <w:bottom w:val="none" w:sz="0" w:space="0" w:color="auto"/>
        <w:right w:val="none" w:sz="0" w:space="0" w:color="auto"/>
      </w:divBdr>
    </w:div>
    <w:div w:id="16005799">
      <w:bodyDiv w:val="1"/>
      <w:marLeft w:val="0"/>
      <w:marRight w:val="0"/>
      <w:marTop w:val="0"/>
      <w:marBottom w:val="0"/>
      <w:divBdr>
        <w:top w:val="none" w:sz="0" w:space="0" w:color="auto"/>
        <w:left w:val="none" w:sz="0" w:space="0" w:color="auto"/>
        <w:bottom w:val="none" w:sz="0" w:space="0" w:color="auto"/>
        <w:right w:val="none" w:sz="0" w:space="0" w:color="auto"/>
      </w:divBdr>
    </w:div>
    <w:div w:id="65956526">
      <w:bodyDiv w:val="1"/>
      <w:marLeft w:val="0"/>
      <w:marRight w:val="0"/>
      <w:marTop w:val="0"/>
      <w:marBottom w:val="0"/>
      <w:divBdr>
        <w:top w:val="none" w:sz="0" w:space="0" w:color="auto"/>
        <w:left w:val="none" w:sz="0" w:space="0" w:color="auto"/>
        <w:bottom w:val="none" w:sz="0" w:space="0" w:color="auto"/>
        <w:right w:val="none" w:sz="0" w:space="0" w:color="auto"/>
      </w:divBdr>
    </w:div>
    <w:div w:id="158009043">
      <w:bodyDiv w:val="1"/>
      <w:marLeft w:val="0"/>
      <w:marRight w:val="0"/>
      <w:marTop w:val="0"/>
      <w:marBottom w:val="0"/>
      <w:divBdr>
        <w:top w:val="none" w:sz="0" w:space="0" w:color="auto"/>
        <w:left w:val="none" w:sz="0" w:space="0" w:color="auto"/>
        <w:bottom w:val="none" w:sz="0" w:space="0" w:color="auto"/>
        <w:right w:val="none" w:sz="0" w:space="0" w:color="auto"/>
      </w:divBdr>
    </w:div>
    <w:div w:id="183443521">
      <w:bodyDiv w:val="1"/>
      <w:marLeft w:val="0"/>
      <w:marRight w:val="0"/>
      <w:marTop w:val="0"/>
      <w:marBottom w:val="0"/>
      <w:divBdr>
        <w:top w:val="none" w:sz="0" w:space="0" w:color="auto"/>
        <w:left w:val="none" w:sz="0" w:space="0" w:color="auto"/>
        <w:bottom w:val="none" w:sz="0" w:space="0" w:color="auto"/>
        <w:right w:val="none" w:sz="0" w:space="0" w:color="auto"/>
      </w:divBdr>
    </w:div>
    <w:div w:id="224339035">
      <w:bodyDiv w:val="1"/>
      <w:marLeft w:val="0"/>
      <w:marRight w:val="0"/>
      <w:marTop w:val="0"/>
      <w:marBottom w:val="0"/>
      <w:divBdr>
        <w:top w:val="none" w:sz="0" w:space="0" w:color="auto"/>
        <w:left w:val="none" w:sz="0" w:space="0" w:color="auto"/>
        <w:bottom w:val="none" w:sz="0" w:space="0" w:color="auto"/>
        <w:right w:val="none" w:sz="0" w:space="0" w:color="auto"/>
      </w:divBdr>
    </w:div>
    <w:div w:id="229002480">
      <w:bodyDiv w:val="1"/>
      <w:marLeft w:val="0"/>
      <w:marRight w:val="0"/>
      <w:marTop w:val="0"/>
      <w:marBottom w:val="0"/>
      <w:divBdr>
        <w:top w:val="none" w:sz="0" w:space="0" w:color="auto"/>
        <w:left w:val="none" w:sz="0" w:space="0" w:color="auto"/>
        <w:bottom w:val="none" w:sz="0" w:space="0" w:color="auto"/>
        <w:right w:val="none" w:sz="0" w:space="0" w:color="auto"/>
      </w:divBdr>
    </w:div>
    <w:div w:id="302588829">
      <w:bodyDiv w:val="1"/>
      <w:marLeft w:val="0"/>
      <w:marRight w:val="0"/>
      <w:marTop w:val="0"/>
      <w:marBottom w:val="0"/>
      <w:divBdr>
        <w:top w:val="none" w:sz="0" w:space="0" w:color="auto"/>
        <w:left w:val="none" w:sz="0" w:space="0" w:color="auto"/>
        <w:bottom w:val="none" w:sz="0" w:space="0" w:color="auto"/>
        <w:right w:val="none" w:sz="0" w:space="0" w:color="auto"/>
      </w:divBdr>
    </w:div>
    <w:div w:id="425881360">
      <w:bodyDiv w:val="1"/>
      <w:marLeft w:val="0"/>
      <w:marRight w:val="0"/>
      <w:marTop w:val="0"/>
      <w:marBottom w:val="0"/>
      <w:divBdr>
        <w:top w:val="none" w:sz="0" w:space="0" w:color="auto"/>
        <w:left w:val="none" w:sz="0" w:space="0" w:color="auto"/>
        <w:bottom w:val="none" w:sz="0" w:space="0" w:color="auto"/>
        <w:right w:val="none" w:sz="0" w:space="0" w:color="auto"/>
      </w:divBdr>
    </w:div>
    <w:div w:id="441534975">
      <w:bodyDiv w:val="1"/>
      <w:marLeft w:val="0"/>
      <w:marRight w:val="0"/>
      <w:marTop w:val="0"/>
      <w:marBottom w:val="0"/>
      <w:divBdr>
        <w:top w:val="none" w:sz="0" w:space="0" w:color="auto"/>
        <w:left w:val="none" w:sz="0" w:space="0" w:color="auto"/>
        <w:bottom w:val="none" w:sz="0" w:space="0" w:color="auto"/>
        <w:right w:val="none" w:sz="0" w:space="0" w:color="auto"/>
      </w:divBdr>
    </w:div>
    <w:div w:id="444008965">
      <w:bodyDiv w:val="1"/>
      <w:marLeft w:val="0"/>
      <w:marRight w:val="0"/>
      <w:marTop w:val="0"/>
      <w:marBottom w:val="0"/>
      <w:divBdr>
        <w:top w:val="none" w:sz="0" w:space="0" w:color="auto"/>
        <w:left w:val="none" w:sz="0" w:space="0" w:color="auto"/>
        <w:bottom w:val="none" w:sz="0" w:space="0" w:color="auto"/>
        <w:right w:val="none" w:sz="0" w:space="0" w:color="auto"/>
      </w:divBdr>
    </w:div>
    <w:div w:id="469640478">
      <w:bodyDiv w:val="1"/>
      <w:marLeft w:val="0"/>
      <w:marRight w:val="0"/>
      <w:marTop w:val="0"/>
      <w:marBottom w:val="0"/>
      <w:divBdr>
        <w:top w:val="none" w:sz="0" w:space="0" w:color="auto"/>
        <w:left w:val="none" w:sz="0" w:space="0" w:color="auto"/>
        <w:bottom w:val="none" w:sz="0" w:space="0" w:color="auto"/>
        <w:right w:val="none" w:sz="0" w:space="0" w:color="auto"/>
      </w:divBdr>
    </w:div>
    <w:div w:id="482164000">
      <w:bodyDiv w:val="1"/>
      <w:marLeft w:val="0"/>
      <w:marRight w:val="0"/>
      <w:marTop w:val="0"/>
      <w:marBottom w:val="0"/>
      <w:divBdr>
        <w:top w:val="none" w:sz="0" w:space="0" w:color="auto"/>
        <w:left w:val="none" w:sz="0" w:space="0" w:color="auto"/>
        <w:bottom w:val="none" w:sz="0" w:space="0" w:color="auto"/>
        <w:right w:val="none" w:sz="0" w:space="0" w:color="auto"/>
      </w:divBdr>
    </w:div>
    <w:div w:id="491027188">
      <w:bodyDiv w:val="1"/>
      <w:marLeft w:val="0"/>
      <w:marRight w:val="0"/>
      <w:marTop w:val="0"/>
      <w:marBottom w:val="0"/>
      <w:divBdr>
        <w:top w:val="none" w:sz="0" w:space="0" w:color="auto"/>
        <w:left w:val="none" w:sz="0" w:space="0" w:color="auto"/>
        <w:bottom w:val="none" w:sz="0" w:space="0" w:color="auto"/>
        <w:right w:val="none" w:sz="0" w:space="0" w:color="auto"/>
      </w:divBdr>
    </w:div>
    <w:div w:id="523594218">
      <w:bodyDiv w:val="1"/>
      <w:marLeft w:val="0"/>
      <w:marRight w:val="0"/>
      <w:marTop w:val="0"/>
      <w:marBottom w:val="0"/>
      <w:divBdr>
        <w:top w:val="none" w:sz="0" w:space="0" w:color="auto"/>
        <w:left w:val="none" w:sz="0" w:space="0" w:color="auto"/>
        <w:bottom w:val="none" w:sz="0" w:space="0" w:color="auto"/>
        <w:right w:val="none" w:sz="0" w:space="0" w:color="auto"/>
      </w:divBdr>
    </w:div>
    <w:div w:id="537161368">
      <w:bodyDiv w:val="1"/>
      <w:marLeft w:val="0"/>
      <w:marRight w:val="0"/>
      <w:marTop w:val="0"/>
      <w:marBottom w:val="0"/>
      <w:divBdr>
        <w:top w:val="none" w:sz="0" w:space="0" w:color="auto"/>
        <w:left w:val="none" w:sz="0" w:space="0" w:color="auto"/>
        <w:bottom w:val="none" w:sz="0" w:space="0" w:color="auto"/>
        <w:right w:val="none" w:sz="0" w:space="0" w:color="auto"/>
      </w:divBdr>
    </w:div>
    <w:div w:id="593704252">
      <w:bodyDiv w:val="1"/>
      <w:marLeft w:val="0"/>
      <w:marRight w:val="0"/>
      <w:marTop w:val="0"/>
      <w:marBottom w:val="0"/>
      <w:divBdr>
        <w:top w:val="none" w:sz="0" w:space="0" w:color="auto"/>
        <w:left w:val="none" w:sz="0" w:space="0" w:color="auto"/>
        <w:bottom w:val="none" w:sz="0" w:space="0" w:color="auto"/>
        <w:right w:val="none" w:sz="0" w:space="0" w:color="auto"/>
      </w:divBdr>
    </w:div>
    <w:div w:id="622732796">
      <w:bodyDiv w:val="1"/>
      <w:marLeft w:val="0"/>
      <w:marRight w:val="0"/>
      <w:marTop w:val="0"/>
      <w:marBottom w:val="0"/>
      <w:divBdr>
        <w:top w:val="none" w:sz="0" w:space="0" w:color="auto"/>
        <w:left w:val="none" w:sz="0" w:space="0" w:color="auto"/>
        <w:bottom w:val="none" w:sz="0" w:space="0" w:color="auto"/>
        <w:right w:val="none" w:sz="0" w:space="0" w:color="auto"/>
      </w:divBdr>
    </w:div>
    <w:div w:id="623269925">
      <w:bodyDiv w:val="1"/>
      <w:marLeft w:val="0"/>
      <w:marRight w:val="0"/>
      <w:marTop w:val="0"/>
      <w:marBottom w:val="0"/>
      <w:divBdr>
        <w:top w:val="none" w:sz="0" w:space="0" w:color="auto"/>
        <w:left w:val="none" w:sz="0" w:space="0" w:color="auto"/>
        <w:bottom w:val="none" w:sz="0" w:space="0" w:color="auto"/>
        <w:right w:val="none" w:sz="0" w:space="0" w:color="auto"/>
      </w:divBdr>
    </w:div>
    <w:div w:id="702555745">
      <w:bodyDiv w:val="1"/>
      <w:marLeft w:val="0"/>
      <w:marRight w:val="0"/>
      <w:marTop w:val="0"/>
      <w:marBottom w:val="0"/>
      <w:divBdr>
        <w:top w:val="none" w:sz="0" w:space="0" w:color="auto"/>
        <w:left w:val="none" w:sz="0" w:space="0" w:color="auto"/>
        <w:bottom w:val="none" w:sz="0" w:space="0" w:color="auto"/>
        <w:right w:val="none" w:sz="0" w:space="0" w:color="auto"/>
      </w:divBdr>
    </w:div>
    <w:div w:id="856119890">
      <w:bodyDiv w:val="1"/>
      <w:marLeft w:val="0"/>
      <w:marRight w:val="0"/>
      <w:marTop w:val="0"/>
      <w:marBottom w:val="0"/>
      <w:divBdr>
        <w:top w:val="none" w:sz="0" w:space="0" w:color="auto"/>
        <w:left w:val="none" w:sz="0" w:space="0" w:color="auto"/>
        <w:bottom w:val="none" w:sz="0" w:space="0" w:color="auto"/>
        <w:right w:val="none" w:sz="0" w:space="0" w:color="auto"/>
      </w:divBdr>
    </w:div>
    <w:div w:id="868565034">
      <w:bodyDiv w:val="1"/>
      <w:marLeft w:val="0"/>
      <w:marRight w:val="0"/>
      <w:marTop w:val="0"/>
      <w:marBottom w:val="0"/>
      <w:divBdr>
        <w:top w:val="none" w:sz="0" w:space="0" w:color="auto"/>
        <w:left w:val="none" w:sz="0" w:space="0" w:color="auto"/>
        <w:bottom w:val="none" w:sz="0" w:space="0" w:color="auto"/>
        <w:right w:val="none" w:sz="0" w:space="0" w:color="auto"/>
      </w:divBdr>
    </w:div>
    <w:div w:id="1033968781">
      <w:bodyDiv w:val="1"/>
      <w:marLeft w:val="0"/>
      <w:marRight w:val="0"/>
      <w:marTop w:val="0"/>
      <w:marBottom w:val="0"/>
      <w:divBdr>
        <w:top w:val="none" w:sz="0" w:space="0" w:color="auto"/>
        <w:left w:val="none" w:sz="0" w:space="0" w:color="auto"/>
        <w:bottom w:val="none" w:sz="0" w:space="0" w:color="auto"/>
        <w:right w:val="none" w:sz="0" w:space="0" w:color="auto"/>
      </w:divBdr>
    </w:div>
    <w:div w:id="1054159735">
      <w:bodyDiv w:val="1"/>
      <w:marLeft w:val="0"/>
      <w:marRight w:val="0"/>
      <w:marTop w:val="0"/>
      <w:marBottom w:val="0"/>
      <w:divBdr>
        <w:top w:val="none" w:sz="0" w:space="0" w:color="auto"/>
        <w:left w:val="none" w:sz="0" w:space="0" w:color="auto"/>
        <w:bottom w:val="none" w:sz="0" w:space="0" w:color="auto"/>
        <w:right w:val="none" w:sz="0" w:space="0" w:color="auto"/>
      </w:divBdr>
    </w:div>
    <w:div w:id="1124613745">
      <w:bodyDiv w:val="1"/>
      <w:marLeft w:val="0"/>
      <w:marRight w:val="0"/>
      <w:marTop w:val="0"/>
      <w:marBottom w:val="0"/>
      <w:divBdr>
        <w:top w:val="none" w:sz="0" w:space="0" w:color="auto"/>
        <w:left w:val="none" w:sz="0" w:space="0" w:color="auto"/>
        <w:bottom w:val="none" w:sz="0" w:space="0" w:color="auto"/>
        <w:right w:val="none" w:sz="0" w:space="0" w:color="auto"/>
      </w:divBdr>
    </w:div>
    <w:div w:id="1169059883">
      <w:bodyDiv w:val="1"/>
      <w:marLeft w:val="0"/>
      <w:marRight w:val="0"/>
      <w:marTop w:val="0"/>
      <w:marBottom w:val="0"/>
      <w:divBdr>
        <w:top w:val="none" w:sz="0" w:space="0" w:color="auto"/>
        <w:left w:val="none" w:sz="0" w:space="0" w:color="auto"/>
        <w:bottom w:val="none" w:sz="0" w:space="0" w:color="auto"/>
        <w:right w:val="none" w:sz="0" w:space="0" w:color="auto"/>
      </w:divBdr>
    </w:div>
    <w:div w:id="1397898674">
      <w:bodyDiv w:val="1"/>
      <w:marLeft w:val="0"/>
      <w:marRight w:val="0"/>
      <w:marTop w:val="0"/>
      <w:marBottom w:val="0"/>
      <w:divBdr>
        <w:top w:val="none" w:sz="0" w:space="0" w:color="auto"/>
        <w:left w:val="none" w:sz="0" w:space="0" w:color="auto"/>
        <w:bottom w:val="none" w:sz="0" w:space="0" w:color="auto"/>
        <w:right w:val="none" w:sz="0" w:space="0" w:color="auto"/>
      </w:divBdr>
    </w:div>
    <w:div w:id="1432428504">
      <w:bodyDiv w:val="1"/>
      <w:marLeft w:val="0"/>
      <w:marRight w:val="0"/>
      <w:marTop w:val="0"/>
      <w:marBottom w:val="0"/>
      <w:divBdr>
        <w:top w:val="none" w:sz="0" w:space="0" w:color="auto"/>
        <w:left w:val="none" w:sz="0" w:space="0" w:color="auto"/>
        <w:bottom w:val="none" w:sz="0" w:space="0" w:color="auto"/>
        <w:right w:val="none" w:sz="0" w:space="0" w:color="auto"/>
      </w:divBdr>
    </w:div>
    <w:div w:id="1468890288">
      <w:bodyDiv w:val="1"/>
      <w:marLeft w:val="0"/>
      <w:marRight w:val="0"/>
      <w:marTop w:val="0"/>
      <w:marBottom w:val="0"/>
      <w:divBdr>
        <w:top w:val="none" w:sz="0" w:space="0" w:color="auto"/>
        <w:left w:val="none" w:sz="0" w:space="0" w:color="auto"/>
        <w:bottom w:val="none" w:sz="0" w:space="0" w:color="auto"/>
        <w:right w:val="none" w:sz="0" w:space="0" w:color="auto"/>
      </w:divBdr>
    </w:div>
    <w:div w:id="1535194081">
      <w:bodyDiv w:val="1"/>
      <w:marLeft w:val="0"/>
      <w:marRight w:val="0"/>
      <w:marTop w:val="0"/>
      <w:marBottom w:val="0"/>
      <w:divBdr>
        <w:top w:val="none" w:sz="0" w:space="0" w:color="auto"/>
        <w:left w:val="none" w:sz="0" w:space="0" w:color="auto"/>
        <w:bottom w:val="none" w:sz="0" w:space="0" w:color="auto"/>
        <w:right w:val="none" w:sz="0" w:space="0" w:color="auto"/>
      </w:divBdr>
    </w:div>
    <w:div w:id="1653371421">
      <w:bodyDiv w:val="1"/>
      <w:marLeft w:val="0"/>
      <w:marRight w:val="0"/>
      <w:marTop w:val="0"/>
      <w:marBottom w:val="0"/>
      <w:divBdr>
        <w:top w:val="none" w:sz="0" w:space="0" w:color="auto"/>
        <w:left w:val="none" w:sz="0" w:space="0" w:color="auto"/>
        <w:bottom w:val="none" w:sz="0" w:space="0" w:color="auto"/>
        <w:right w:val="none" w:sz="0" w:space="0" w:color="auto"/>
      </w:divBdr>
    </w:div>
    <w:div w:id="1836409254">
      <w:bodyDiv w:val="1"/>
      <w:marLeft w:val="0"/>
      <w:marRight w:val="0"/>
      <w:marTop w:val="0"/>
      <w:marBottom w:val="0"/>
      <w:divBdr>
        <w:top w:val="none" w:sz="0" w:space="0" w:color="auto"/>
        <w:left w:val="none" w:sz="0" w:space="0" w:color="auto"/>
        <w:bottom w:val="none" w:sz="0" w:space="0" w:color="auto"/>
        <w:right w:val="none" w:sz="0" w:space="0" w:color="auto"/>
      </w:divBdr>
    </w:div>
    <w:div w:id="1932545580">
      <w:bodyDiv w:val="1"/>
      <w:marLeft w:val="0"/>
      <w:marRight w:val="0"/>
      <w:marTop w:val="0"/>
      <w:marBottom w:val="0"/>
      <w:divBdr>
        <w:top w:val="none" w:sz="0" w:space="0" w:color="auto"/>
        <w:left w:val="none" w:sz="0" w:space="0" w:color="auto"/>
        <w:bottom w:val="none" w:sz="0" w:space="0" w:color="auto"/>
        <w:right w:val="none" w:sz="0" w:space="0" w:color="auto"/>
      </w:divBdr>
    </w:div>
    <w:div w:id="2013097976">
      <w:bodyDiv w:val="1"/>
      <w:marLeft w:val="0"/>
      <w:marRight w:val="0"/>
      <w:marTop w:val="0"/>
      <w:marBottom w:val="0"/>
      <w:divBdr>
        <w:top w:val="none" w:sz="0" w:space="0" w:color="auto"/>
        <w:left w:val="none" w:sz="0" w:space="0" w:color="auto"/>
        <w:bottom w:val="none" w:sz="0" w:space="0" w:color="auto"/>
        <w:right w:val="none" w:sz="0" w:space="0" w:color="auto"/>
      </w:divBdr>
    </w:div>
    <w:div w:id="2068189035">
      <w:bodyDiv w:val="1"/>
      <w:marLeft w:val="0"/>
      <w:marRight w:val="0"/>
      <w:marTop w:val="0"/>
      <w:marBottom w:val="0"/>
      <w:divBdr>
        <w:top w:val="none" w:sz="0" w:space="0" w:color="auto"/>
        <w:left w:val="none" w:sz="0" w:space="0" w:color="auto"/>
        <w:bottom w:val="none" w:sz="0" w:space="0" w:color="auto"/>
        <w:right w:val="none" w:sz="0" w:space="0" w:color="auto"/>
      </w:divBdr>
    </w:div>
    <w:div w:id="2106876355">
      <w:bodyDiv w:val="1"/>
      <w:marLeft w:val="0"/>
      <w:marRight w:val="0"/>
      <w:marTop w:val="0"/>
      <w:marBottom w:val="0"/>
      <w:divBdr>
        <w:top w:val="none" w:sz="0" w:space="0" w:color="auto"/>
        <w:left w:val="none" w:sz="0" w:space="0" w:color="auto"/>
        <w:bottom w:val="none" w:sz="0" w:space="0" w:color="auto"/>
        <w:right w:val="none" w:sz="0" w:space="0" w:color="auto"/>
      </w:divBdr>
    </w:div>
    <w:div w:id="2137216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8" /><Relationship Type="http://schemas.openxmlformats.org/officeDocument/2006/relationships/image" Target="media/image8.png" Id="rId13" /><Relationship Type="http://schemas.openxmlformats.org/officeDocument/2006/relationships/image" Target="media/image13.png" Id="rId18" /><Relationship Type="http://schemas.openxmlformats.org/officeDocument/2006/relationships/styles" Target="styles.xml" Id="rId3" /><Relationship Type="http://schemas.openxmlformats.org/officeDocument/2006/relationships/image" Target="media/image16.png" Id="rId21" /><Relationship Type="http://schemas.openxmlformats.org/officeDocument/2006/relationships/image" Target="media/image2.png" Id="rId7" /><Relationship Type="http://schemas.openxmlformats.org/officeDocument/2006/relationships/image" Target="media/image7.png" Id="rId12" /><Relationship Type="http://schemas.openxmlformats.org/officeDocument/2006/relationships/image" Target="media/image12.png" Id="rId17" /><Relationship Type="http://schemas.openxmlformats.org/officeDocument/2006/relationships/theme" Target="theme/theme1.xml" Id="rId25" /><Relationship Type="http://schemas.openxmlformats.org/officeDocument/2006/relationships/customXml" Target="../customXml/item2.xml" Id="rId2" /><Relationship Type="http://schemas.openxmlformats.org/officeDocument/2006/relationships/image" Target="media/image11.png" Id="rId16" /><Relationship Type="http://schemas.openxmlformats.org/officeDocument/2006/relationships/image" Target="media/image15.png" Id="rId20"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image" Target="media/image6.png" Id="rId11" /><Relationship Type="http://schemas.openxmlformats.org/officeDocument/2006/relationships/glossaryDocument" Target="glossary/document.xml" Id="rId24" /><Relationship Type="http://schemas.openxmlformats.org/officeDocument/2006/relationships/webSettings" Target="webSettings.xml" Id="rId5" /><Relationship Type="http://schemas.openxmlformats.org/officeDocument/2006/relationships/image" Target="media/image10.png" Id="rId15" /><Relationship Type="http://schemas.openxmlformats.org/officeDocument/2006/relationships/fontTable" Target="fontTable.xml" Id="rId23" /><Relationship Type="http://schemas.openxmlformats.org/officeDocument/2006/relationships/image" Target="media/image5.png" Id="rId10" /><Relationship Type="http://schemas.openxmlformats.org/officeDocument/2006/relationships/image" Target="media/image14.png" Id="rId19" /><Relationship Type="http://schemas.openxmlformats.org/officeDocument/2006/relationships/settings" Target="settings.xml" Id="rId4" /><Relationship Type="http://schemas.openxmlformats.org/officeDocument/2006/relationships/image" Target="media/image4.png" Id="rId9" /><Relationship Type="http://schemas.openxmlformats.org/officeDocument/2006/relationships/image" Target="media/image9.png" Id="rId14" /><Relationship Type="http://schemas.openxmlformats.org/officeDocument/2006/relationships/image" Target="media/image17.png" Id="rId22"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31CE5B30B5D4D7A923A05B95BFD7732"/>
        <w:category>
          <w:name w:val="General"/>
          <w:gallery w:val="placeholder"/>
        </w:category>
        <w:types>
          <w:type w:val="bbPlcHdr"/>
        </w:types>
        <w:behaviors>
          <w:behavior w:val="content"/>
        </w:behaviors>
        <w:guid w:val="{0EC05604-CD53-4D6C-870D-190B999BAEB7}"/>
      </w:docPartPr>
      <w:docPartBody>
        <w:p xmlns:wp14="http://schemas.microsoft.com/office/word/2010/wordml" w:rsidR="008630AD" w:rsidP="00121D85" w:rsidRDefault="00121D85" w14:paraId="6B00D73C" wp14:textId="77777777">
          <w:pPr>
            <w:pStyle w:val="131CE5B30B5D4D7A923A05B95BFD7732"/>
          </w:pPr>
          <w:r>
            <w:rPr>
              <w:rFonts w:asciiTheme="majorHAnsi" w:hAnsiTheme="majorHAnsi" w:eastAsiaTheme="majorEastAsia" w:cstheme="majorBidi"/>
              <w:caps/>
              <w:color w:val="156082" w:themeColor="accent1"/>
              <w:sz w:val="80"/>
              <w:szCs w:val="80"/>
            </w:rPr>
            <w:t>[Document title]</w:t>
          </w:r>
        </w:p>
      </w:docPartBody>
    </w:docPart>
    <w:docPart>
      <w:docPartPr>
        <w:name w:val="518E0434AF4D4022B56A58496D449709"/>
        <w:category>
          <w:name w:val="General"/>
          <w:gallery w:val="placeholder"/>
        </w:category>
        <w:types>
          <w:type w:val="bbPlcHdr"/>
        </w:types>
        <w:behaviors>
          <w:behavior w:val="content"/>
        </w:behaviors>
        <w:guid w:val="{94BA360F-13A2-4E09-A46D-7D076448449E}"/>
      </w:docPartPr>
      <w:docPartBody>
        <w:p xmlns:wp14="http://schemas.microsoft.com/office/word/2010/wordml" w:rsidR="008630AD" w:rsidP="00121D85" w:rsidRDefault="00121D85" w14:paraId="136F01AE" wp14:textId="77777777">
          <w:pPr>
            <w:pStyle w:val="518E0434AF4D4022B56A58496D44970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D85"/>
    <w:rsid w:val="00023597"/>
    <w:rsid w:val="000C09D3"/>
    <w:rsid w:val="00121D85"/>
    <w:rsid w:val="005512BD"/>
    <w:rsid w:val="0060693D"/>
    <w:rsid w:val="00615A2C"/>
    <w:rsid w:val="008630AD"/>
    <w:rsid w:val="00922A55"/>
    <w:rsid w:val="00A711F6"/>
    <w:rsid w:val="00D03302"/>
    <w:rsid w:val="00E565E6"/>
    <w:rsid w:val="00F3069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1CE5B30B5D4D7A923A05B95BFD7732">
    <w:name w:val="131CE5B30B5D4D7A923A05B95BFD7732"/>
    <w:rsid w:val="00121D85"/>
  </w:style>
  <w:style w:type="paragraph" w:customStyle="1" w:styleId="518E0434AF4D4022B56A58496D449709">
    <w:name w:val="518E0434AF4D4022B56A58496D449709"/>
    <w:rsid w:val="00121D8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2024-01-13T00:00:00</PublishDate>
  <Abstract/>
  <CompanyAddress>SKETTY HALL</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Ano23</b:Tag>
    <b:SourceType>InternetSite</b:SourceType>
    <b:Guid>{62319793-CB1D-4ED8-B892-76E4F775DBC6}</b:Guid>
    <b:Author>
      <b:Author>
        <b:NameList>
          <b:Person>
            <b:Last>Anon</b:Last>
          </b:Person>
        </b:NameList>
      </b:Author>
    </b:Author>
    <b:Title>Dark Mode vs. Light Mode: The Battle for Eye Health and Work Productivity</b:Title>
    <b:ProductionCompany>SaaSJet Team</b:ProductionCompany>
    <b:Year>2023</b:Year>
    <b:Month>August</b:Month>
    <b:Day>9</b:Day>
    <b:YearAccessed>2024</b:YearAccessed>
    <b:MonthAccessed>December</b:MonthAccessed>
    <b:DayAccessed>22</b:DayAccessed>
    <b:URL>https://saasjet.com/blog/dark-mode-vs-light-mode/#:~:text=The%20dark%20mode%20is%20ideal,and%20might%20even%20foster%20creativity.</b:URL>
    <b:RefOrder>1</b:RefOrder>
  </b:Source>
  <b:Source>
    <b:Tag>Sup15</b:Tag>
    <b:SourceType>InternetSite</b:SourceType>
    <b:Guid>{71D98CA2-BFCC-4057-ADB0-D3F80EE0655F}</b:Guid>
    <b:Author>
      <b:Author>
        <b:NameList>
          <b:Person>
            <b:Last>Games</b:Last>
            <b:First>Supermassive</b:First>
          </b:Person>
        </b:NameList>
      </b:Author>
    </b:Author>
    <b:Title>Supermassive Games - Until Dawn</b:Title>
    <b:Year>2015</b:Year>
    <b:YearAccessed>2024</b:YearAccessed>
    <b:MonthAccessed>December</b:MonthAccessed>
    <b:DayAccessed>22</b:DayAccessed>
    <b:URL>https://www.supermassivegames.com/games/until-dawn</b:URL>
    <b:RefOrder>2</b:RefOrder>
  </b:Source>
  <b:Source>
    <b:Tag>WIk15</b:Tag>
    <b:SourceType>InternetSite</b:SourceType>
    <b:Guid>{4CA20D31-F20B-4029-AB7D-D9A0CD16E568}</b:Guid>
    <b:Author>
      <b:Author>
        <b:NameList>
          <b:Person>
            <b:Last>WIki</b:Last>
          </b:Person>
        </b:NameList>
      </b:Author>
    </b:Author>
    <b:Title>Until Dawn</b:Title>
    <b:Year>2015</b:Year>
    <b:YearAccessed>2024</b:YearAccessed>
    <b:MonthAccessed>December</b:MonthAccessed>
    <b:DayAccessed>19</b:DayAccessed>
    <b:URL>https://until-dawn.fandom.com/wiki/Until_Dawn</b:URL>
    <b:RefOrder>3</b:RefOrder>
  </b:Source>
  <b:Source>
    <b:Tag>Reg24</b:Tag>
    <b:SourceType>InternetSite</b:SourceType>
    <b:Guid>{58C8A96F-5938-45DB-8A18-58E353BABE4A}</b:Guid>
    <b:Author>
      <b:Author>
        <b:NameList>
          <b:Person>
            <b:Last>RegExr</b:Last>
          </b:Person>
        </b:NameList>
      </b:Author>
    </b:Author>
    <b:Title>RegExr: Learn, Build, &amp; Test RegEx</b:Title>
    <b:YearAccessed>2024</b:YearAccessed>
    <b:MonthAccessed>December</b:MonthAccessed>
    <b:DayAccessed>14</b:DayAccessed>
    <b:URL>https://regexr.com/3e48o</b:URL>
    <b:RefOrder>4</b:RefOrder>
  </b:Source>
  <b:Source>
    <b:Tag>Mob24</b:Tag>
    <b:SourceType>InternetSite</b:SourceType>
    <b:Guid>{255A644C-0AA3-45AA-AE63-94F995276A91}</b:Guid>
    <b:Author>
      <b:Author>
        <b:NameList>
          <b:Person>
            <b:Last>Mobiscroll</b:Last>
          </b:Person>
        </b:NameList>
      </b:Author>
    </b:Author>
    <b:Title>Javascript Cards Basic Example</b:Title>
    <b:ProductionCompany>Mobiscroll</b:ProductionCompany>
    <b:YearAccessed>2024</b:YearAccessed>
    <b:MonthAccessed>December</b:MonthAccessed>
    <b:DayAccessed>16</b:DayAccessed>
    <b:URL>https://demo.mobiscroll.com/javascript/cards/basic#</b:URL>
    <b:RefOrder>5</b:RefOrder>
  </b:Source>
  <b:Source>
    <b:Tag>Fir19</b:Tag>
    <b:SourceType>InternetSite</b:SourceType>
    <b:Guid>{77ABB913-58C5-47A2-B868-976B6EE42081}</b:Guid>
    <b:Author>
      <b:Author>
        <b:NameList>
          <b:Person>
            <b:Last>Dib</b:Last>
            <b:First>Firas</b:First>
          </b:Person>
        </b:NameList>
      </b:Author>
    </b:Author>
    <b:Title>Regex101 - online regex editor and debugger</b:Title>
    <b:ProductionCompany>Regex 101</b:ProductionCompany>
    <b:Year>2019</b:Year>
    <b:YearAccessed>2024</b:YearAccessed>
    <b:MonthAccessed>December</b:MonthAccessed>
    <b:DayAccessed>18</b:DayAccessed>
    <b:URL>https://regex101.com/</b:URL>
    <b:RefOrder>6</b:RefOrder>
  </b:Source>
  <b:Source>
    <b:Tag>Mar24</b:Tag>
    <b:SourceType>InternetSite</b:SourceType>
    <b:Guid>{99BAE597-6E50-4B43-9840-365CF850ED89}</b:Guid>
    <b:Author>
      <b:Author>
        <b:Corporate>Mark Otto, Jacob Thornton</b:Corporate>
      </b:Author>
    </b:Author>
    <b:Title>Navbar</b:Title>
    <b:YearAccessed>2024</b:YearAccessed>
    <b:MonthAccessed>December</b:MonthAccessed>
    <b:DayAccessed>19</b:DayAccessed>
    <b:URL>https://getbootstrap.com/docs/4.0/components/navbar/</b:URL>
    <b:RefOrder>7</b:RefOrder>
  </b:Source>
  <b:Source>
    <b:Tag>Ano20</b:Tag>
    <b:SourceType>InternetSite</b:SourceType>
    <b:Guid>{F2DBC2B8-3FA7-4F78-BD3D-4BB72BBF4655}</b:Guid>
    <b:Author>
      <b:Author>
        <b:NameList>
          <b:Person>
            <b:Last>Anon</b:Last>
          </b:Person>
        </b:NameList>
      </b:Author>
    </b:Author>
    <b:Title>How to Create Dark/Light Mode for Website using JavaScript/jQuery?</b:Title>
    <b:ProductionCompany>GeeksforGeeks</b:ProductionCompany>
    <b:Year>2020</b:Year>
    <b:Month>Feburary</b:Month>
    <b:Day>14</b:Day>
    <b:YearAccessed>2024</b:YearAccessed>
    <b:MonthAccessed>December</b:MonthAccessed>
    <b:DayAccessed>20</b:DayAccessed>
    <b:URL>https://www.geeksforgeeks.org/how-to-create-dark-light-mode-for-website-using-javascript-jquery/</b:URL>
    <b:RefOrder>8</b:RefOrder>
  </b:Source>
  <b:Source>
    <b:Tag>Ano19</b:Tag>
    <b:SourceType>InternetSite</b:SourceType>
    <b:Guid>{0556E836-84F6-4EF0-AB90-313174FF54AF}</b:Guid>
    <b:Author>
      <b:Author>
        <b:NameList>
          <b:Person>
            <b:Last>Anon</b:Last>
          </b:Person>
        </b:NameList>
      </b:Author>
    </b:Author>
    <b:Title>18 Months Testbook Pass</b:Title>
    <b:ProductionCompany>Testbook.com</b:ProductionCompany>
    <b:Year>2019</b:Year>
    <b:YearAccessed>2024</b:YearAccessed>
    <b:MonthAccessed>December </b:MonthAccessed>
    <b:DayAccessed>20</b:DayAccessed>
    <b:URL>https://testbook.com/web-development/how-to-make-text-clickable-in-html</b:URL>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623AE8-E4C4-41C4-B829-9D67B09D232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gOWER cOLLEGE sWANSEA</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wEB AND MOBILE TECHNOLOGIES aSSIGNMENT 1</dc:title>
  <dc:subject>LYDIA HOLLAND (HOL20855657)</dc:subject>
  <dc:creator>HOL20855657 (Lydia Holland)</dc:creator>
  <keywords/>
  <dc:description/>
  <lastModifiedBy>HOL20855657 (Lydia Holland)</lastModifiedBy>
  <revision>12</revision>
  <dcterms:created xsi:type="dcterms:W3CDTF">2024-12-22T19:35:00.0000000Z</dcterms:created>
  <dcterms:modified xsi:type="dcterms:W3CDTF">2025-01-09T19:00:32.2364630Z</dcterms:modified>
</coreProperties>
</file>