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FB3935" w14:textId="542CDA9F" w:rsidR="0015045F" w:rsidRDefault="00692A8A" w:rsidP="002D6706">
      <w:r>
        <w:rPr>
          <w:noProof/>
        </w:rPr>
        <w:drawing>
          <wp:inline distT="0" distB="0" distL="0" distR="0" wp14:anchorId="3C1DABD7" wp14:editId="068B4447">
            <wp:extent cx="3288528" cy="1370219"/>
            <wp:effectExtent l="0" t="0" r="7620" b="1905"/>
            <wp:docPr id="2"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12571" cy="1380237"/>
                    </a:xfrm>
                    <a:prstGeom prst="rect">
                      <a:avLst/>
                    </a:prstGeom>
                    <a:noFill/>
                    <a:ln>
                      <a:noFill/>
                    </a:ln>
                  </pic:spPr>
                </pic:pic>
              </a:graphicData>
            </a:graphic>
          </wp:inline>
        </w:drawing>
      </w:r>
    </w:p>
    <w:p w14:paraId="57CBE046" w14:textId="3463A9F6" w:rsidR="00692A8A" w:rsidRDefault="00692A8A" w:rsidP="002D6706"/>
    <w:p w14:paraId="07785150" w14:textId="77777777" w:rsidR="00692A8A" w:rsidRPr="00692A8A" w:rsidRDefault="00692A8A" w:rsidP="002D6706"/>
    <w:p w14:paraId="2278AC3D" w14:textId="57B2BD1D" w:rsidR="00692A8A" w:rsidRDefault="00692A8A" w:rsidP="002D6706">
      <w:pPr>
        <w:rPr>
          <w:rFonts w:ascii="Arial" w:hAnsi="Arial" w:cs="Arial"/>
          <w:i/>
          <w:iCs/>
          <w:sz w:val="24"/>
          <w:szCs w:val="24"/>
        </w:rPr>
      </w:pPr>
      <w:r w:rsidRPr="00B44BE8">
        <w:rPr>
          <w:rFonts w:ascii="Arial Black" w:hAnsi="Arial Black"/>
          <w:sz w:val="24"/>
          <w:szCs w:val="24"/>
        </w:rPr>
        <w:t>Student name:</w:t>
      </w:r>
      <w:r w:rsidR="005402CA" w:rsidRPr="00B44BE8">
        <w:rPr>
          <w:rFonts w:ascii="Arial Black" w:hAnsi="Arial Black"/>
          <w:sz w:val="24"/>
          <w:szCs w:val="24"/>
        </w:rPr>
        <w:t xml:space="preserve"> </w:t>
      </w:r>
      <w:r w:rsidR="005402CA" w:rsidRPr="0073160F">
        <w:rPr>
          <w:rFonts w:ascii="Arial" w:hAnsi="Arial" w:cs="Arial"/>
          <w:i/>
          <w:iCs/>
          <w:sz w:val="24"/>
          <w:szCs w:val="24"/>
        </w:rPr>
        <w:t>Maritza Ramirez Rivera</w:t>
      </w:r>
    </w:p>
    <w:p w14:paraId="6B00CCF8" w14:textId="77777777" w:rsidR="004333C6" w:rsidRPr="0073160F" w:rsidRDefault="004333C6" w:rsidP="002D6706">
      <w:pPr>
        <w:rPr>
          <w:rFonts w:ascii="Arial" w:hAnsi="Arial" w:cs="Arial"/>
          <w:i/>
          <w:iCs/>
          <w:sz w:val="24"/>
          <w:szCs w:val="24"/>
        </w:rPr>
      </w:pPr>
    </w:p>
    <w:p w14:paraId="0A7456F0" w14:textId="5469C4A4" w:rsidR="00692A8A" w:rsidRPr="00EE0E3A" w:rsidRDefault="00692A8A" w:rsidP="002D6706">
      <w:pPr>
        <w:rPr>
          <w:rFonts w:ascii="Arial Black" w:hAnsi="Arial Black" w:cs="Arial"/>
          <w:i/>
          <w:iCs/>
          <w:sz w:val="24"/>
          <w:szCs w:val="24"/>
        </w:rPr>
      </w:pPr>
      <w:r w:rsidRPr="00EE0E3A">
        <w:rPr>
          <w:rFonts w:ascii="Arial Black" w:hAnsi="Arial Black" w:cs="Arial"/>
          <w:i/>
          <w:iCs/>
          <w:sz w:val="24"/>
          <w:szCs w:val="24"/>
        </w:rPr>
        <w:t>Student ID:</w:t>
      </w:r>
      <w:r w:rsidR="004F1285" w:rsidRPr="00EE0E3A">
        <w:rPr>
          <w:rFonts w:ascii="Arial Black" w:hAnsi="Arial Black" w:cs="Arial"/>
          <w:i/>
          <w:iCs/>
          <w:sz w:val="24"/>
          <w:szCs w:val="24"/>
        </w:rPr>
        <w:t xml:space="preserve"> </w:t>
      </w:r>
      <w:r w:rsidR="00EE0E3A" w:rsidRPr="00EE0E3A">
        <w:rPr>
          <w:rFonts w:ascii="Arial" w:hAnsi="Arial" w:cs="Arial"/>
          <w:i/>
          <w:iCs/>
          <w:sz w:val="24"/>
          <w:szCs w:val="24"/>
        </w:rPr>
        <w:t>2020220951</w:t>
      </w:r>
    </w:p>
    <w:p w14:paraId="2517F43A" w14:textId="77777777" w:rsidR="004333C6" w:rsidRPr="0073160F" w:rsidRDefault="004333C6" w:rsidP="002D6706">
      <w:pPr>
        <w:rPr>
          <w:rFonts w:ascii="Arial Black" w:hAnsi="Arial Black"/>
          <w:i/>
          <w:iCs/>
          <w:sz w:val="24"/>
          <w:szCs w:val="24"/>
        </w:rPr>
      </w:pPr>
    </w:p>
    <w:p w14:paraId="76A0C20A" w14:textId="77777777" w:rsidR="00692A8A" w:rsidRDefault="00692A8A" w:rsidP="002D6706">
      <w:pPr>
        <w:rPr>
          <w:rFonts w:ascii="Arial" w:hAnsi="Arial" w:cs="Arial"/>
          <w:i/>
          <w:iCs/>
          <w:sz w:val="24"/>
          <w:szCs w:val="24"/>
        </w:rPr>
      </w:pPr>
      <w:r w:rsidRPr="0073160F">
        <w:rPr>
          <w:rFonts w:ascii="Arial Black" w:hAnsi="Arial Black"/>
          <w:b/>
          <w:bCs/>
          <w:i/>
          <w:iCs/>
          <w:sz w:val="24"/>
          <w:szCs w:val="24"/>
        </w:rPr>
        <w:t>Module name:</w:t>
      </w:r>
      <w:r w:rsidRPr="0073160F">
        <w:rPr>
          <w:rFonts w:ascii="Arial Black" w:hAnsi="Arial Black"/>
          <w:i/>
          <w:iCs/>
          <w:sz w:val="24"/>
          <w:szCs w:val="24"/>
        </w:rPr>
        <w:t xml:space="preserve"> Changemakers: </w:t>
      </w:r>
      <w:r w:rsidRPr="0073160F">
        <w:rPr>
          <w:rFonts w:ascii="Arial" w:hAnsi="Arial" w:cs="Arial"/>
          <w:i/>
          <w:iCs/>
          <w:sz w:val="24"/>
          <w:szCs w:val="24"/>
        </w:rPr>
        <w:t>Building your Personal Brand for Sustainable Employment</w:t>
      </w:r>
    </w:p>
    <w:p w14:paraId="38972CC9" w14:textId="77777777" w:rsidR="00862E49" w:rsidRPr="0073160F" w:rsidRDefault="00862E49" w:rsidP="002D6706">
      <w:pPr>
        <w:rPr>
          <w:rFonts w:ascii="Arial" w:hAnsi="Arial" w:cs="Arial"/>
          <w:i/>
          <w:iCs/>
          <w:sz w:val="24"/>
          <w:szCs w:val="24"/>
        </w:rPr>
      </w:pPr>
    </w:p>
    <w:p w14:paraId="1040FEB5" w14:textId="77777777" w:rsidR="00692A8A" w:rsidRDefault="00692A8A" w:rsidP="002D6706">
      <w:pPr>
        <w:rPr>
          <w:rFonts w:ascii="Arial" w:hAnsi="Arial" w:cs="Arial"/>
          <w:i/>
          <w:iCs/>
          <w:sz w:val="24"/>
          <w:szCs w:val="24"/>
        </w:rPr>
      </w:pPr>
      <w:r w:rsidRPr="0073160F">
        <w:rPr>
          <w:rFonts w:ascii="Arial Black" w:hAnsi="Arial Black"/>
          <w:i/>
          <w:iCs/>
          <w:sz w:val="24"/>
          <w:szCs w:val="24"/>
        </w:rPr>
        <w:t xml:space="preserve">Module code: </w:t>
      </w:r>
      <w:r w:rsidRPr="0073160F">
        <w:rPr>
          <w:rFonts w:ascii="Arial" w:hAnsi="Arial" w:cs="Arial"/>
          <w:i/>
          <w:iCs/>
          <w:sz w:val="24"/>
          <w:szCs w:val="24"/>
        </w:rPr>
        <w:t>BMHP5015</w:t>
      </w:r>
    </w:p>
    <w:p w14:paraId="39E6E0A9" w14:textId="77777777" w:rsidR="00862E49" w:rsidRPr="0073160F" w:rsidRDefault="00862E49" w:rsidP="002D6706">
      <w:pPr>
        <w:rPr>
          <w:rFonts w:ascii="Arial" w:hAnsi="Arial" w:cs="Arial"/>
          <w:i/>
          <w:iCs/>
          <w:sz w:val="24"/>
          <w:szCs w:val="24"/>
        </w:rPr>
      </w:pPr>
    </w:p>
    <w:p w14:paraId="28783002" w14:textId="77777777" w:rsidR="00692A8A" w:rsidRPr="0073160F" w:rsidRDefault="00692A8A" w:rsidP="002D6706">
      <w:pPr>
        <w:rPr>
          <w:rFonts w:ascii="Arial" w:hAnsi="Arial" w:cs="Arial"/>
          <w:i/>
          <w:iCs/>
          <w:sz w:val="24"/>
          <w:szCs w:val="24"/>
        </w:rPr>
      </w:pPr>
      <w:r w:rsidRPr="0073160F">
        <w:rPr>
          <w:rFonts w:ascii="Arial Black" w:hAnsi="Arial Black"/>
          <w:b/>
          <w:bCs/>
          <w:i/>
          <w:iCs/>
          <w:sz w:val="24"/>
          <w:szCs w:val="24"/>
        </w:rPr>
        <w:t>Lecturer name</w:t>
      </w:r>
      <w:r w:rsidRPr="0073160F">
        <w:rPr>
          <w:rFonts w:ascii="Arial" w:hAnsi="Arial" w:cs="Arial"/>
          <w:b/>
          <w:bCs/>
          <w:i/>
          <w:iCs/>
          <w:sz w:val="24"/>
          <w:szCs w:val="24"/>
        </w:rPr>
        <w:t>:</w:t>
      </w:r>
      <w:r w:rsidRPr="0073160F">
        <w:rPr>
          <w:rFonts w:ascii="Arial" w:hAnsi="Arial" w:cs="Arial"/>
          <w:i/>
          <w:iCs/>
          <w:sz w:val="24"/>
          <w:szCs w:val="24"/>
        </w:rPr>
        <w:t xml:space="preserve"> Bianca Sanfilippo </w:t>
      </w:r>
    </w:p>
    <w:p w14:paraId="1D31F799" w14:textId="20F47A8E" w:rsidR="00692A8A" w:rsidRPr="0073160F" w:rsidRDefault="00692A8A" w:rsidP="002D6706">
      <w:pPr>
        <w:rPr>
          <w:i/>
          <w:iCs/>
        </w:rPr>
      </w:pPr>
    </w:p>
    <w:p w14:paraId="5E0E687C" w14:textId="27C702F4" w:rsidR="00692A8A" w:rsidRPr="0073160F" w:rsidRDefault="00692A8A" w:rsidP="002D6706">
      <w:pPr>
        <w:rPr>
          <w:i/>
          <w:iCs/>
        </w:rPr>
      </w:pPr>
    </w:p>
    <w:p w14:paraId="03E2BE76" w14:textId="77777777" w:rsidR="00692A8A" w:rsidRDefault="00692A8A" w:rsidP="002D6706">
      <w:pPr>
        <w:sectPr w:rsidR="00692A8A">
          <w:footerReference w:type="default" r:id="rId8"/>
          <w:pgSz w:w="11906" w:h="16838"/>
          <w:pgMar w:top="1440" w:right="1440" w:bottom="1440" w:left="1440" w:header="708" w:footer="708" w:gutter="0"/>
          <w:cols w:space="708"/>
          <w:docGrid w:linePitch="360"/>
        </w:sectPr>
      </w:pPr>
    </w:p>
    <w:p w14:paraId="592CBAC4" w14:textId="2DA995D4" w:rsidR="00692A8A" w:rsidRPr="00C6061F" w:rsidRDefault="00692A8A" w:rsidP="002D6706"/>
    <w:p w14:paraId="47D23075" w14:textId="1AD6579F" w:rsidR="00482A31" w:rsidRPr="001B41A7" w:rsidRDefault="00482A31" w:rsidP="002D6706"/>
    <w:p w14:paraId="2BEC3F63" w14:textId="5DE5B1C4" w:rsidR="00482A31" w:rsidRPr="00E313EF" w:rsidRDefault="00482A31" w:rsidP="002D6706">
      <w:pPr>
        <w:rPr>
          <w:rFonts w:ascii="Arial Black" w:hAnsi="Arial Black"/>
          <w:sz w:val="24"/>
          <w:szCs w:val="24"/>
        </w:rPr>
      </w:pPr>
      <w:r w:rsidRPr="00E313EF">
        <w:rPr>
          <w:rFonts w:ascii="Arial Black" w:hAnsi="Arial Black"/>
          <w:sz w:val="24"/>
          <w:szCs w:val="24"/>
        </w:rPr>
        <w:t xml:space="preserve">Ambition </w:t>
      </w:r>
    </w:p>
    <w:p w14:paraId="11FDEB2C" w14:textId="153A2743" w:rsidR="00C6061F" w:rsidRPr="000922E1" w:rsidRDefault="00C6061F" w:rsidP="00F95305">
      <w:pPr>
        <w:jc w:val="both"/>
        <w:rPr>
          <w:rFonts w:ascii="Arial" w:hAnsi="Arial" w:cs="Arial"/>
          <w:sz w:val="24"/>
          <w:szCs w:val="24"/>
        </w:rPr>
      </w:pPr>
      <w:r w:rsidRPr="000922E1">
        <w:rPr>
          <w:rFonts w:ascii="Arial" w:hAnsi="Arial" w:cs="Arial"/>
          <w:sz w:val="24"/>
          <w:szCs w:val="24"/>
        </w:rPr>
        <w:t>Ambition is the fervent desire of the person to achieve the proposed goals. Some people get this drive almost solely for material possessions, status, dominance, and notoriety. However, the term may have both negative and good implications depending on the context in which it is used.</w:t>
      </w:r>
    </w:p>
    <w:p w14:paraId="3ABC395E" w14:textId="1BB987C1" w:rsidR="00C6061F" w:rsidRPr="000922E1" w:rsidRDefault="00C6061F" w:rsidP="00F95305">
      <w:pPr>
        <w:jc w:val="both"/>
        <w:rPr>
          <w:rFonts w:ascii="Arial" w:hAnsi="Arial" w:cs="Arial"/>
          <w:sz w:val="24"/>
          <w:szCs w:val="24"/>
        </w:rPr>
      </w:pPr>
      <w:r w:rsidRPr="000922E1">
        <w:rPr>
          <w:rFonts w:ascii="Arial" w:hAnsi="Arial" w:cs="Arial"/>
          <w:sz w:val="24"/>
          <w:szCs w:val="24"/>
        </w:rPr>
        <w:t xml:space="preserve">When seen </w:t>
      </w:r>
      <w:r w:rsidR="00B966B2" w:rsidRPr="000922E1">
        <w:rPr>
          <w:rFonts w:ascii="Arial" w:hAnsi="Arial" w:cs="Arial"/>
          <w:sz w:val="24"/>
          <w:szCs w:val="24"/>
        </w:rPr>
        <w:t>favourably</w:t>
      </w:r>
      <w:r w:rsidRPr="000922E1">
        <w:rPr>
          <w:rFonts w:ascii="Arial" w:hAnsi="Arial" w:cs="Arial"/>
          <w:sz w:val="24"/>
          <w:szCs w:val="24"/>
        </w:rPr>
        <w:t>, ambition can be described as the desire to go beyond others via continued personal</w:t>
      </w:r>
      <w:r w:rsidR="005D01C7" w:rsidRPr="000922E1">
        <w:rPr>
          <w:rFonts w:ascii="Arial" w:hAnsi="Arial" w:cs="Arial"/>
          <w:sz w:val="24"/>
          <w:szCs w:val="24"/>
        </w:rPr>
        <w:t>.</w:t>
      </w:r>
    </w:p>
    <w:p w14:paraId="415F98E3" w14:textId="77777777" w:rsidR="00F44B7C" w:rsidRPr="000922E1" w:rsidRDefault="00F44B7C" w:rsidP="00F44B7C">
      <w:pPr>
        <w:rPr>
          <w:rFonts w:ascii="Arial" w:hAnsi="Arial" w:cs="Arial"/>
          <w:sz w:val="24"/>
          <w:szCs w:val="24"/>
        </w:rPr>
      </w:pPr>
      <w:r w:rsidRPr="000922E1">
        <w:rPr>
          <w:rFonts w:ascii="Arial" w:hAnsi="Arial" w:cs="Arial"/>
          <w:sz w:val="24"/>
          <w:szCs w:val="24"/>
        </w:rPr>
        <w:t>Therefore, it involves making objectives and working tirelessly to attain them.  or Moreover a person with ambitious objectives is one who not only has a clear target but also has the drive and self-assurance required to accomplish it.</w:t>
      </w:r>
    </w:p>
    <w:p w14:paraId="0B790333" w14:textId="77777777" w:rsidR="00F44B7C" w:rsidRPr="000922E1" w:rsidRDefault="00F44B7C" w:rsidP="00F44B7C">
      <w:pPr>
        <w:rPr>
          <w:rFonts w:ascii="Arial" w:hAnsi="Arial" w:cs="Arial"/>
          <w:sz w:val="24"/>
          <w:szCs w:val="24"/>
        </w:rPr>
      </w:pPr>
      <w:r w:rsidRPr="000922E1">
        <w:rPr>
          <w:rFonts w:ascii="Arial" w:hAnsi="Arial" w:cs="Arial"/>
          <w:sz w:val="24"/>
          <w:szCs w:val="24"/>
        </w:rPr>
        <w:t>In this regard, a person's degree of ambition may determine how far they advance in life. A person who is ambitious, for instance, may set objectives, even if they are challenging or long-term, and is willing to work hard and be patient to accomplish them. Because of this, those with high levels of ambition are generally more likely to advance in their careers, earn more money, or, to put it simply, have higher academic performance.</w:t>
      </w:r>
    </w:p>
    <w:p w14:paraId="27D6EA47" w14:textId="3C7C80FD" w:rsidR="008D122E" w:rsidRPr="000922E1" w:rsidRDefault="00F44B7C" w:rsidP="00F44B7C">
      <w:pPr>
        <w:rPr>
          <w:rFonts w:ascii="Arial" w:hAnsi="Arial" w:cs="Arial"/>
          <w:sz w:val="24"/>
          <w:szCs w:val="24"/>
        </w:rPr>
      </w:pPr>
      <w:r w:rsidRPr="000922E1">
        <w:rPr>
          <w:rFonts w:ascii="Arial" w:hAnsi="Arial" w:cs="Arial"/>
          <w:sz w:val="24"/>
          <w:szCs w:val="24"/>
        </w:rPr>
        <w:t>The word "ambition" could be used adversely to describe persons who put their wants over those of others, laws, or moral principles. When ambition hurts other people, it is no longer useful. The term also serves as a for selfishness or egocentric  in this sense.</w:t>
      </w:r>
    </w:p>
    <w:p w14:paraId="2A10FA10" w14:textId="3886D4CA" w:rsidR="008D122E" w:rsidRPr="008D122E" w:rsidRDefault="008D122E" w:rsidP="00F95305">
      <w:pPr>
        <w:jc w:val="both"/>
        <w:rPr>
          <w:rFonts w:ascii="Arial" w:hAnsi="Arial" w:cs="Arial"/>
          <w:b/>
          <w:bCs/>
          <w:sz w:val="24"/>
          <w:szCs w:val="24"/>
        </w:rPr>
      </w:pPr>
      <w:r>
        <w:rPr>
          <w:rFonts w:ascii="Arial" w:hAnsi="Arial" w:cs="Arial"/>
          <w:b/>
          <w:bCs/>
          <w:sz w:val="24"/>
          <w:szCs w:val="24"/>
        </w:rPr>
        <w:t>Ambition</w:t>
      </w:r>
      <w:r w:rsidR="00F44B7C">
        <w:rPr>
          <w:rFonts w:ascii="Arial" w:hAnsi="Arial" w:cs="Arial"/>
          <w:b/>
          <w:bCs/>
          <w:sz w:val="24"/>
          <w:szCs w:val="24"/>
        </w:rPr>
        <w:t xml:space="preserve"> &amp;</w:t>
      </w:r>
      <w:r w:rsidR="00E22109">
        <w:rPr>
          <w:rFonts w:ascii="Arial" w:hAnsi="Arial" w:cs="Arial"/>
          <w:b/>
          <w:bCs/>
          <w:sz w:val="24"/>
          <w:szCs w:val="24"/>
        </w:rPr>
        <w:t xml:space="preserve"> </w:t>
      </w:r>
      <w:r w:rsidR="00F44B7C">
        <w:rPr>
          <w:rFonts w:ascii="Arial" w:hAnsi="Arial" w:cs="Arial"/>
          <w:b/>
          <w:bCs/>
          <w:sz w:val="24"/>
          <w:szCs w:val="24"/>
        </w:rPr>
        <w:t>C</w:t>
      </w:r>
      <w:r w:rsidR="00E22109">
        <w:rPr>
          <w:rFonts w:ascii="Arial" w:hAnsi="Arial" w:cs="Arial"/>
          <w:b/>
          <w:bCs/>
          <w:sz w:val="24"/>
          <w:szCs w:val="24"/>
        </w:rPr>
        <w:t>areer Development</w:t>
      </w:r>
    </w:p>
    <w:p w14:paraId="58C143BE" w14:textId="77777777" w:rsidR="00431754" w:rsidRPr="0050642F" w:rsidRDefault="00431754" w:rsidP="00F95305">
      <w:pPr>
        <w:jc w:val="both"/>
        <w:rPr>
          <w:rFonts w:ascii="Arial" w:hAnsi="Arial" w:cs="Arial"/>
          <w:sz w:val="24"/>
          <w:szCs w:val="24"/>
        </w:rPr>
      </w:pPr>
    </w:p>
    <w:p w14:paraId="41745369" w14:textId="04888A3D" w:rsidR="008E6EAE" w:rsidRPr="000922E1" w:rsidRDefault="008E6EAE" w:rsidP="00F95305">
      <w:pPr>
        <w:jc w:val="both"/>
        <w:rPr>
          <w:rFonts w:ascii="Arial" w:hAnsi="Arial" w:cs="Arial"/>
          <w:sz w:val="24"/>
          <w:szCs w:val="24"/>
        </w:rPr>
      </w:pPr>
      <w:r w:rsidRPr="000922E1">
        <w:rPr>
          <w:rFonts w:ascii="Arial" w:hAnsi="Arial" w:cs="Arial"/>
          <w:sz w:val="24"/>
          <w:szCs w:val="24"/>
        </w:rPr>
        <w:t xml:space="preserve">Ambition is important for career </w:t>
      </w:r>
      <w:r w:rsidR="00F95305" w:rsidRPr="000922E1">
        <w:rPr>
          <w:rFonts w:ascii="Arial" w:hAnsi="Arial" w:cs="Arial"/>
          <w:sz w:val="24"/>
          <w:szCs w:val="24"/>
        </w:rPr>
        <w:t>development, therefore</w:t>
      </w:r>
      <w:r w:rsidR="00A56670" w:rsidRPr="000922E1">
        <w:rPr>
          <w:rFonts w:ascii="Arial" w:hAnsi="Arial" w:cs="Arial"/>
          <w:sz w:val="24"/>
          <w:szCs w:val="24"/>
        </w:rPr>
        <w:t>, ambition is desirable and good in this sense</w:t>
      </w:r>
      <w:r w:rsidR="00F95305" w:rsidRPr="000922E1">
        <w:rPr>
          <w:rFonts w:ascii="Arial" w:hAnsi="Arial" w:cs="Arial"/>
          <w:sz w:val="24"/>
          <w:szCs w:val="24"/>
        </w:rPr>
        <w:t>,</w:t>
      </w:r>
      <w:r w:rsidR="00A56670" w:rsidRPr="000922E1">
        <w:rPr>
          <w:rFonts w:ascii="Arial" w:hAnsi="Arial" w:cs="Arial"/>
          <w:sz w:val="24"/>
          <w:szCs w:val="24"/>
        </w:rPr>
        <w:t xml:space="preserve"> since it denotes drive and a desire to put up significant effort to achieve one's objectives. A crucial difference between objective and subjective accomplishments must be established when determining how to quantify career success.</w:t>
      </w:r>
      <w:r w:rsidR="006175A7" w:rsidRPr="000922E1">
        <w:rPr>
          <w:rFonts w:ascii="Arial" w:hAnsi="Arial" w:cs="Arial"/>
          <w:sz w:val="24"/>
          <w:szCs w:val="24"/>
        </w:rPr>
        <w:t xml:space="preserve"> </w:t>
      </w:r>
      <w:r w:rsidR="00F95305" w:rsidRPr="000922E1">
        <w:rPr>
          <w:rFonts w:ascii="Arial" w:hAnsi="Arial" w:cs="Arial"/>
          <w:sz w:val="24"/>
          <w:szCs w:val="24"/>
        </w:rPr>
        <w:t>T</w:t>
      </w:r>
      <w:r w:rsidR="006175A7" w:rsidRPr="000922E1">
        <w:rPr>
          <w:rFonts w:ascii="Arial" w:hAnsi="Arial" w:cs="Arial"/>
          <w:sz w:val="24"/>
          <w:szCs w:val="24"/>
        </w:rPr>
        <w:t xml:space="preserve">he goals you set for yourself to achieve personal life success. </w:t>
      </w:r>
      <w:r w:rsidR="00B966B2" w:rsidRPr="000922E1">
        <w:rPr>
          <w:rFonts w:ascii="Arial" w:hAnsi="Arial" w:cs="Arial"/>
          <w:sz w:val="24"/>
          <w:szCs w:val="24"/>
        </w:rPr>
        <w:t xml:space="preserve">Ambitions </w:t>
      </w:r>
      <w:r w:rsidR="00F95305" w:rsidRPr="000922E1">
        <w:rPr>
          <w:rFonts w:ascii="Arial" w:hAnsi="Arial" w:cs="Arial"/>
          <w:sz w:val="24"/>
          <w:szCs w:val="24"/>
        </w:rPr>
        <w:t>is:</w:t>
      </w:r>
      <w:r w:rsidR="006175A7" w:rsidRPr="000922E1">
        <w:rPr>
          <w:rFonts w:ascii="Arial" w:hAnsi="Arial" w:cs="Arial"/>
          <w:sz w:val="24"/>
          <w:szCs w:val="24"/>
        </w:rPr>
        <w:t xml:space="preserve"> “Desire similar to any other </w:t>
      </w:r>
      <w:r w:rsidR="00F95305" w:rsidRPr="000922E1">
        <w:rPr>
          <w:rFonts w:ascii="Arial" w:hAnsi="Arial" w:cs="Arial"/>
          <w:sz w:val="24"/>
          <w:szCs w:val="24"/>
        </w:rPr>
        <w:t>k</w:t>
      </w:r>
      <w:r w:rsidR="006175A7" w:rsidRPr="000922E1">
        <w:rPr>
          <w:rFonts w:ascii="Arial" w:hAnsi="Arial" w:cs="Arial"/>
          <w:sz w:val="24"/>
          <w:szCs w:val="24"/>
        </w:rPr>
        <w:t>ind of desire(ray,2008)”</w:t>
      </w:r>
      <w:r w:rsidR="00CB03DE" w:rsidRPr="000922E1">
        <w:rPr>
          <w:rFonts w:ascii="Arial" w:hAnsi="Arial" w:cs="Arial"/>
          <w:sz w:val="24"/>
          <w:szCs w:val="24"/>
        </w:rPr>
        <w:t>.</w:t>
      </w:r>
      <w:r w:rsidR="00235DEB" w:rsidRPr="000922E1">
        <w:rPr>
          <w:rFonts w:ascii="Arial" w:hAnsi="Arial" w:cs="Arial"/>
          <w:sz w:val="24"/>
          <w:szCs w:val="24"/>
        </w:rPr>
        <w:t xml:space="preserve"> I think </w:t>
      </w:r>
      <w:r w:rsidR="00EA7A91" w:rsidRPr="000922E1">
        <w:rPr>
          <w:rFonts w:ascii="Arial" w:hAnsi="Arial" w:cs="Arial"/>
          <w:sz w:val="24"/>
          <w:szCs w:val="24"/>
        </w:rPr>
        <w:t>a</w:t>
      </w:r>
      <w:r w:rsidR="00235DEB" w:rsidRPr="000922E1">
        <w:rPr>
          <w:rFonts w:ascii="Arial" w:hAnsi="Arial" w:cs="Arial"/>
          <w:sz w:val="24"/>
          <w:szCs w:val="24"/>
        </w:rPr>
        <w:t xml:space="preserve"> rewarding career is not only the result of years of education and experience in preparation for the job market but also the realization of personal </w:t>
      </w:r>
      <w:r w:rsidR="007108ED" w:rsidRPr="000922E1">
        <w:rPr>
          <w:rFonts w:ascii="Arial" w:hAnsi="Arial" w:cs="Arial"/>
          <w:sz w:val="24"/>
          <w:szCs w:val="24"/>
        </w:rPr>
        <w:t>aspirations</w:t>
      </w:r>
      <w:r w:rsidR="00235DEB" w:rsidRPr="000922E1">
        <w:rPr>
          <w:rFonts w:ascii="Arial" w:hAnsi="Arial" w:cs="Arial"/>
          <w:sz w:val="24"/>
          <w:szCs w:val="24"/>
        </w:rPr>
        <w:t>. No matter what training one pursues, the most important thing is to be prepared, constantly move forward along this path, and continue going until one achieves the desired objective.</w:t>
      </w:r>
    </w:p>
    <w:p w14:paraId="4FFAEA84" w14:textId="53531471" w:rsidR="00E84046" w:rsidRPr="000922E1" w:rsidRDefault="00F901D6" w:rsidP="00F95305">
      <w:pPr>
        <w:jc w:val="both"/>
        <w:rPr>
          <w:rFonts w:ascii="Arial" w:hAnsi="Arial" w:cs="Arial"/>
          <w:sz w:val="24"/>
          <w:szCs w:val="24"/>
        </w:rPr>
      </w:pPr>
      <w:r w:rsidRPr="000922E1">
        <w:rPr>
          <w:rFonts w:ascii="Arial" w:hAnsi="Arial" w:cs="Arial"/>
          <w:sz w:val="24"/>
          <w:szCs w:val="24"/>
        </w:rPr>
        <w:t>The importance of ambition in employment growth varies among individuals. However, for many, a successful career is, among other things, a significant factor in ensuring their satisfaction and financial stability. A person will often discover that their work responsibilities and income grow gradually when they make an effort to develop professional objectives and a strategy to attain them. Employees who pay attention to their professional growth may wind themselves stuck in at least unfulfilling careers.</w:t>
      </w:r>
    </w:p>
    <w:p w14:paraId="2E43B215" w14:textId="77777777" w:rsidR="00E65801" w:rsidRDefault="00E65801" w:rsidP="002D6706">
      <w:pPr>
        <w:rPr>
          <w:rFonts w:ascii="Arial" w:hAnsi="Arial" w:cs="Arial"/>
          <w:sz w:val="24"/>
          <w:szCs w:val="24"/>
        </w:rPr>
      </w:pPr>
    </w:p>
    <w:p w14:paraId="69DDC356" w14:textId="088B606E" w:rsidR="00E65801" w:rsidRDefault="00E65801" w:rsidP="00F95305">
      <w:pPr>
        <w:jc w:val="both"/>
        <w:rPr>
          <w:rFonts w:ascii="Arial" w:hAnsi="Arial" w:cs="Arial"/>
          <w:b/>
          <w:bCs/>
          <w:sz w:val="24"/>
          <w:szCs w:val="24"/>
        </w:rPr>
      </w:pPr>
      <w:r>
        <w:rPr>
          <w:rFonts w:ascii="Arial" w:hAnsi="Arial" w:cs="Arial"/>
          <w:b/>
          <w:bCs/>
          <w:sz w:val="24"/>
          <w:szCs w:val="24"/>
        </w:rPr>
        <w:t>Refle</w:t>
      </w:r>
      <w:r w:rsidR="006868D9">
        <w:rPr>
          <w:rFonts w:ascii="Arial" w:hAnsi="Arial" w:cs="Arial"/>
          <w:b/>
          <w:bCs/>
          <w:sz w:val="24"/>
          <w:szCs w:val="24"/>
        </w:rPr>
        <w:t>ction about</w:t>
      </w:r>
      <w:r w:rsidR="00C25A2F">
        <w:rPr>
          <w:rFonts w:ascii="Arial" w:hAnsi="Arial" w:cs="Arial"/>
          <w:b/>
          <w:bCs/>
          <w:sz w:val="24"/>
          <w:szCs w:val="24"/>
        </w:rPr>
        <w:t xml:space="preserve"> myself</w:t>
      </w:r>
      <w:r w:rsidR="001B2C1A">
        <w:rPr>
          <w:rFonts w:ascii="Arial" w:hAnsi="Arial" w:cs="Arial"/>
          <w:b/>
          <w:bCs/>
          <w:sz w:val="24"/>
          <w:szCs w:val="24"/>
        </w:rPr>
        <w:t xml:space="preserve"> and confident</w:t>
      </w:r>
    </w:p>
    <w:p w14:paraId="0534DE95" w14:textId="1D112F60" w:rsidR="00CA47D0" w:rsidRPr="000922E1" w:rsidRDefault="00CA47D0" w:rsidP="00F95305">
      <w:pPr>
        <w:jc w:val="both"/>
        <w:rPr>
          <w:rFonts w:ascii="Arial" w:hAnsi="Arial" w:cs="Arial"/>
          <w:sz w:val="24"/>
          <w:szCs w:val="24"/>
        </w:rPr>
      </w:pPr>
      <w:r w:rsidRPr="000922E1">
        <w:rPr>
          <w:rFonts w:ascii="Arial" w:hAnsi="Arial" w:cs="Arial"/>
          <w:sz w:val="24"/>
          <w:szCs w:val="24"/>
        </w:rPr>
        <w:t xml:space="preserve">I consider myself a positive and self-confident person with a great desire to transform my dreams and ambitions into reality to improve my quality of life. </w:t>
      </w:r>
      <w:r w:rsidR="00F95305" w:rsidRPr="000922E1">
        <w:rPr>
          <w:rFonts w:ascii="Arial" w:hAnsi="Arial" w:cs="Arial"/>
          <w:sz w:val="24"/>
          <w:szCs w:val="24"/>
        </w:rPr>
        <w:t>W</w:t>
      </w:r>
      <w:r w:rsidRPr="000922E1">
        <w:rPr>
          <w:rFonts w:ascii="Arial" w:hAnsi="Arial" w:cs="Arial"/>
          <w:sz w:val="24"/>
          <w:szCs w:val="24"/>
        </w:rPr>
        <w:t>hen I concluded that I had to go back to study and go to university to train and turn my goals into reality, for example, working in a different area based on my professional skills and developing my career, I always thought that with effort, perseverance and many sacrifices you can reach your final goal</w:t>
      </w:r>
      <w:r w:rsidR="00F95305" w:rsidRPr="000922E1">
        <w:rPr>
          <w:rFonts w:ascii="Arial" w:hAnsi="Arial" w:cs="Arial"/>
          <w:sz w:val="24"/>
          <w:szCs w:val="24"/>
        </w:rPr>
        <w:t>s</w:t>
      </w:r>
      <w:r w:rsidRPr="000922E1">
        <w:rPr>
          <w:rFonts w:ascii="Arial" w:hAnsi="Arial" w:cs="Arial"/>
          <w:sz w:val="24"/>
          <w:szCs w:val="24"/>
        </w:rPr>
        <w:t xml:space="preserve"> and see yourself </w:t>
      </w:r>
      <w:r w:rsidR="00F95305" w:rsidRPr="000922E1">
        <w:rPr>
          <w:rFonts w:ascii="Arial" w:hAnsi="Arial" w:cs="Arial"/>
          <w:sz w:val="24"/>
          <w:szCs w:val="24"/>
        </w:rPr>
        <w:t xml:space="preserve">on </w:t>
      </w:r>
      <w:r w:rsidRPr="000922E1">
        <w:rPr>
          <w:rFonts w:ascii="Arial" w:hAnsi="Arial" w:cs="Arial"/>
          <w:sz w:val="24"/>
          <w:szCs w:val="24"/>
        </w:rPr>
        <w:t>the top is the great dream of my life. I thank all those people who are helping me make my great wish come true. Teachers and friends, for sharing this excellent knowledge that enriches my life with wisdom, knowledge and learning. Thank you.</w:t>
      </w:r>
    </w:p>
    <w:p w14:paraId="3D620CC0" w14:textId="77777777" w:rsidR="00E65801" w:rsidRPr="000922E1" w:rsidRDefault="00E65801" w:rsidP="002D6706">
      <w:pPr>
        <w:rPr>
          <w:rFonts w:ascii="Arial" w:hAnsi="Arial" w:cs="Arial"/>
          <w:sz w:val="24"/>
          <w:szCs w:val="24"/>
        </w:rPr>
      </w:pPr>
    </w:p>
    <w:p w14:paraId="4F9D5B1D" w14:textId="4F2E10A4" w:rsidR="00482A31" w:rsidRPr="000922E1" w:rsidRDefault="00482A31" w:rsidP="002D6706">
      <w:pPr>
        <w:rPr>
          <w:rFonts w:ascii="Arial" w:hAnsi="Arial" w:cs="Arial"/>
          <w:b/>
          <w:bCs/>
          <w:sz w:val="24"/>
          <w:szCs w:val="24"/>
        </w:rPr>
      </w:pPr>
      <w:r w:rsidRPr="000922E1">
        <w:rPr>
          <w:rFonts w:ascii="Arial" w:hAnsi="Arial" w:cs="Arial"/>
          <w:b/>
          <w:bCs/>
          <w:sz w:val="24"/>
          <w:szCs w:val="24"/>
        </w:rPr>
        <w:t>Making connections and networking</w:t>
      </w:r>
      <w:r w:rsidR="00291A54" w:rsidRPr="000922E1">
        <w:rPr>
          <w:rFonts w:ascii="Arial" w:hAnsi="Arial" w:cs="Arial"/>
          <w:b/>
          <w:bCs/>
          <w:noProof/>
          <w:sz w:val="24"/>
          <w:szCs w:val="24"/>
        </w:rPr>
        <w:t xml:space="preserve"> </w:t>
      </w:r>
      <w:r w:rsidR="00D67FF8" w:rsidRPr="000922E1">
        <w:rPr>
          <w:rFonts w:ascii="Arial" w:hAnsi="Arial" w:cs="Arial"/>
          <w:b/>
          <w:bCs/>
          <w:noProof/>
          <w:sz w:val="24"/>
          <w:szCs w:val="24"/>
        </w:rPr>
        <w:t xml:space="preserve">&amp; </w:t>
      </w:r>
      <w:r w:rsidR="009A0DD2" w:rsidRPr="000922E1">
        <w:rPr>
          <w:rFonts w:ascii="Arial" w:hAnsi="Arial" w:cs="Arial"/>
          <w:b/>
          <w:bCs/>
          <w:noProof/>
          <w:sz w:val="24"/>
          <w:szCs w:val="24"/>
        </w:rPr>
        <w:t>Balance Society</w:t>
      </w:r>
      <w:r w:rsidR="00F95305" w:rsidRPr="000922E1">
        <w:rPr>
          <w:rFonts w:ascii="Arial" w:hAnsi="Arial" w:cs="Arial"/>
          <w:b/>
          <w:bCs/>
          <w:noProof/>
          <w:sz w:val="24"/>
          <w:szCs w:val="24"/>
        </w:rPr>
        <w:t xml:space="preserve"> </w:t>
      </w:r>
      <w:r w:rsidR="009A0DD2" w:rsidRPr="000922E1">
        <w:rPr>
          <w:rFonts w:ascii="Arial" w:hAnsi="Arial" w:cs="Arial"/>
          <w:b/>
          <w:bCs/>
          <w:noProof/>
          <w:sz w:val="24"/>
          <w:szCs w:val="24"/>
        </w:rPr>
        <w:t>(C</w:t>
      </w:r>
      <w:r w:rsidR="00DC71C2" w:rsidRPr="000922E1">
        <w:rPr>
          <w:rFonts w:ascii="Arial" w:hAnsi="Arial" w:cs="Arial"/>
          <w:b/>
          <w:bCs/>
          <w:noProof/>
          <w:sz w:val="24"/>
          <w:szCs w:val="24"/>
        </w:rPr>
        <w:t>astels 2005</w:t>
      </w:r>
      <w:r w:rsidR="00334B99" w:rsidRPr="000922E1">
        <w:rPr>
          <w:rFonts w:ascii="Arial" w:hAnsi="Arial" w:cs="Arial"/>
          <w:b/>
          <w:bCs/>
          <w:noProof/>
          <w:sz w:val="24"/>
          <w:szCs w:val="24"/>
        </w:rPr>
        <w:t>)</w:t>
      </w:r>
    </w:p>
    <w:p w14:paraId="7441310B" w14:textId="077D3D6D" w:rsidR="0021379F" w:rsidRPr="000922E1" w:rsidRDefault="0021379F" w:rsidP="002D6706">
      <w:pPr>
        <w:rPr>
          <w:rFonts w:ascii="Arial" w:hAnsi="Arial" w:cs="Arial"/>
          <w:b/>
          <w:bCs/>
          <w:sz w:val="24"/>
          <w:szCs w:val="24"/>
        </w:rPr>
      </w:pPr>
    </w:p>
    <w:p w14:paraId="3DA731CD" w14:textId="44331E9D" w:rsidR="009460C9" w:rsidRPr="000922E1" w:rsidRDefault="00291A54" w:rsidP="00F95305">
      <w:pPr>
        <w:jc w:val="both"/>
        <w:rPr>
          <w:rFonts w:ascii="Arial" w:hAnsi="Arial" w:cs="Arial"/>
          <w:sz w:val="24"/>
          <w:szCs w:val="24"/>
        </w:rPr>
      </w:pPr>
      <w:r w:rsidRPr="000922E1">
        <w:rPr>
          <w:rFonts w:ascii="Arial" w:hAnsi="Arial" w:cs="Arial"/>
          <w:noProof/>
          <w:color w:val="A8D08D" w:themeColor="accent6" w:themeTint="99"/>
          <w:sz w:val="24"/>
          <w:szCs w:val="24"/>
        </w:rPr>
        <w:drawing>
          <wp:anchor distT="0" distB="0" distL="114300" distR="114300" simplePos="0" relativeHeight="251660288" behindDoc="1" locked="0" layoutInCell="1" allowOverlap="1" wp14:anchorId="1571245D" wp14:editId="1A387F2E">
            <wp:simplePos x="0" y="0"/>
            <wp:positionH relativeFrom="margin">
              <wp:posOffset>-260350</wp:posOffset>
            </wp:positionH>
            <wp:positionV relativeFrom="paragraph">
              <wp:posOffset>137160</wp:posOffset>
            </wp:positionV>
            <wp:extent cx="2543175" cy="2197100"/>
            <wp:effectExtent l="0" t="0" r="9525" b="0"/>
            <wp:wrapTight wrapText="bothSides">
              <wp:wrapPolygon edited="0">
                <wp:start x="0" y="0"/>
                <wp:lineTo x="0" y="21350"/>
                <wp:lineTo x="21519" y="21350"/>
                <wp:lineTo x="21519" y="0"/>
                <wp:lineTo x="0" y="0"/>
              </wp:wrapPolygon>
            </wp:wrapTight>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43175" cy="21971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1379F" w:rsidRPr="000922E1">
        <w:rPr>
          <w:rFonts w:ascii="Arial" w:hAnsi="Arial" w:cs="Arial"/>
          <w:sz w:val="24"/>
          <w:szCs w:val="24"/>
        </w:rPr>
        <w:t xml:space="preserve">Let's reflect on the concept of making connections and networking. </w:t>
      </w:r>
      <w:r w:rsidR="00F95305" w:rsidRPr="000922E1">
        <w:rPr>
          <w:rFonts w:ascii="Arial" w:hAnsi="Arial" w:cs="Arial"/>
          <w:sz w:val="24"/>
          <w:szCs w:val="24"/>
        </w:rPr>
        <w:t xml:space="preserve">Why </w:t>
      </w:r>
      <w:r w:rsidR="0021379F" w:rsidRPr="000922E1">
        <w:rPr>
          <w:rFonts w:ascii="Arial" w:hAnsi="Arial" w:cs="Arial"/>
          <w:sz w:val="24"/>
          <w:szCs w:val="24"/>
        </w:rPr>
        <w:t>would anyone date you? why would someone date you because you are a valuable</w:t>
      </w:r>
      <w:r w:rsidR="00F95305" w:rsidRPr="000922E1">
        <w:rPr>
          <w:rFonts w:ascii="Arial" w:hAnsi="Arial" w:cs="Arial"/>
          <w:sz w:val="24"/>
          <w:szCs w:val="24"/>
        </w:rPr>
        <w:t xml:space="preserve"> </w:t>
      </w:r>
      <w:r w:rsidR="0021379F" w:rsidRPr="000922E1">
        <w:rPr>
          <w:rFonts w:ascii="Arial" w:hAnsi="Arial" w:cs="Arial"/>
          <w:sz w:val="24"/>
          <w:szCs w:val="24"/>
        </w:rPr>
        <w:t>person? That means you have something of value that you can bring to the table. How do you build networks and contacts for your future professional interest in developing your career? You have to invest in yourself and gain skills and experience that you can bring to the conversation, and that's how you build long-term relationships. To conceptualize with people is why we have so many resources.</w:t>
      </w:r>
      <w:r w:rsidR="00F95305" w:rsidRPr="000922E1">
        <w:rPr>
          <w:rFonts w:ascii="Arial" w:hAnsi="Arial" w:cs="Arial"/>
          <w:sz w:val="24"/>
          <w:szCs w:val="24"/>
        </w:rPr>
        <w:t xml:space="preserve"> So, k</w:t>
      </w:r>
      <w:r w:rsidR="009460C9" w:rsidRPr="000922E1">
        <w:rPr>
          <w:rFonts w:ascii="Arial" w:hAnsi="Arial" w:cs="Arial"/>
          <w:sz w:val="24"/>
          <w:szCs w:val="24"/>
        </w:rPr>
        <w:t>eep working on your influence sphere.</w:t>
      </w:r>
      <w:r w:rsidR="00F95305" w:rsidRPr="000922E1">
        <w:rPr>
          <w:rFonts w:ascii="Arial" w:hAnsi="Arial" w:cs="Arial"/>
          <w:sz w:val="24"/>
          <w:szCs w:val="24"/>
        </w:rPr>
        <w:t xml:space="preserve"> </w:t>
      </w:r>
      <w:r w:rsidR="009460C9" w:rsidRPr="000922E1">
        <w:rPr>
          <w:rFonts w:ascii="Arial" w:hAnsi="Arial" w:cs="Arial"/>
          <w:sz w:val="24"/>
          <w:szCs w:val="24"/>
        </w:rPr>
        <w:t>Spend at least half an hour each day working on it</w:t>
      </w:r>
      <w:r w:rsidR="00F95305" w:rsidRPr="000922E1">
        <w:rPr>
          <w:rFonts w:ascii="Arial" w:hAnsi="Arial" w:cs="Arial"/>
          <w:sz w:val="24"/>
          <w:szCs w:val="24"/>
        </w:rPr>
        <w:t>. Here are some other tips and advice I have reflected on this topic:</w:t>
      </w:r>
    </w:p>
    <w:p w14:paraId="12004BDC" w14:textId="700DAA87" w:rsidR="00482A31" w:rsidRPr="000922E1" w:rsidRDefault="00603BAC" w:rsidP="00F95305">
      <w:pPr>
        <w:jc w:val="both"/>
        <w:rPr>
          <w:rFonts w:ascii="Arial" w:hAnsi="Arial" w:cs="Arial"/>
          <w:sz w:val="24"/>
          <w:szCs w:val="24"/>
        </w:rPr>
      </w:pPr>
      <w:r w:rsidRPr="000922E1">
        <w:rPr>
          <w:rFonts w:ascii="Arial" w:hAnsi="Arial" w:cs="Arial"/>
          <w:sz w:val="24"/>
          <w:szCs w:val="24"/>
        </w:rPr>
        <w:t xml:space="preserve">                                                                                                                                                          </w:t>
      </w:r>
    </w:p>
    <w:p w14:paraId="103B29D3" w14:textId="354134BA" w:rsidR="00603BAC" w:rsidRPr="000922E1" w:rsidRDefault="00F95305" w:rsidP="00F95305">
      <w:pPr>
        <w:pStyle w:val="ListParagraph"/>
        <w:numPr>
          <w:ilvl w:val="0"/>
          <w:numId w:val="3"/>
        </w:numPr>
        <w:jc w:val="both"/>
        <w:rPr>
          <w:rFonts w:ascii="Arial" w:hAnsi="Arial" w:cs="Arial"/>
          <w:sz w:val="24"/>
          <w:szCs w:val="24"/>
        </w:rPr>
      </w:pPr>
      <w:r w:rsidRPr="000922E1">
        <w:rPr>
          <w:rFonts w:ascii="Arial" w:hAnsi="Arial" w:cs="Arial"/>
          <w:sz w:val="24"/>
          <w:szCs w:val="24"/>
        </w:rPr>
        <w:t>Under this digitalised era, you should c</w:t>
      </w:r>
      <w:r w:rsidR="00603BAC" w:rsidRPr="000922E1">
        <w:rPr>
          <w:rFonts w:ascii="Arial" w:hAnsi="Arial" w:cs="Arial"/>
          <w:sz w:val="24"/>
          <w:szCs w:val="24"/>
        </w:rPr>
        <w:t>reate in-person connections after establishing rapport online</w:t>
      </w:r>
      <w:r w:rsidRPr="000922E1">
        <w:rPr>
          <w:rFonts w:ascii="Arial" w:hAnsi="Arial" w:cs="Arial"/>
          <w:sz w:val="24"/>
          <w:szCs w:val="24"/>
        </w:rPr>
        <w:t xml:space="preserve">. </w:t>
      </w:r>
    </w:p>
    <w:p w14:paraId="2190928C" w14:textId="77777777" w:rsidR="00F95305" w:rsidRPr="000922E1" w:rsidRDefault="00F95305" w:rsidP="00F95305">
      <w:pPr>
        <w:pStyle w:val="ListParagraph"/>
        <w:ind w:left="360"/>
        <w:jc w:val="both"/>
        <w:rPr>
          <w:rFonts w:ascii="Arial" w:hAnsi="Arial" w:cs="Arial"/>
          <w:sz w:val="24"/>
          <w:szCs w:val="24"/>
        </w:rPr>
      </w:pPr>
    </w:p>
    <w:p w14:paraId="7F459921" w14:textId="77777777" w:rsidR="00F95305" w:rsidRPr="000922E1" w:rsidRDefault="00603BAC" w:rsidP="00F95305">
      <w:pPr>
        <w:pStyle w:val="ListParagraph"/>
        <w:numPr>
          <w:ilvl w:val="0"/>
          <w:numId w:val="3"/>
        </w:numPr>
        <w:jc w:val="both"/>
        <w:rPr>
          <w:rFonts w:ascii="Arial" w:hAnsi="Arial" w:cs="Arial"/>
          <w:sz w:val="24"/>
          <w:szCs w:val="24"/>
        </w:rPr>
      </w:pPr>
      <w:r w:rsidRPr="000922E1">
        <w:rPr>
          <w:rFonts w:ascii="Arial" w:hAnsi="Arial" w:cs="Arial"/>
          <w:sz w:val="24"/>
          <w:szCs w:val="24"/>
        </w:rPr>
        <w:t>An in-person encounter is conceived after connecting with a pivotal figure in your career growth from the Web 2.0 realm.</w:t>
      </w:r>
      <w:r w:rsidR="00F95305" w:rsidRPr="000922E1">
        <w:rPr>
          <w:rFonts w:ascii="Arial" w:hAnsi="Arial" w:cs="Arial"/>
          <w:sz w:val="24"/>
          <w:szCs w:val="24"/>
        </w:rPr>
        <w:t xml:space="preserve"> For example, setting up video conference call. This is ideal specially after Covid 2019.</w:t>
      </w:r>
    </w:p>
    <w:p w14:paraId="2C1079C8" w14:textId="77777777" w:rsidR="00F95305" w:rsidRPr="000922E1" w:rsidRDefault="00F95305" w:rsidP="00F95305">
      <w:pPr>
        <w:pStyle w:val="ListParagraph"/>
        <w:jc w:val="both"/>
        <w:rPr>
          <w:rFonts w:ascii="Arial" w:hAnsi="Arial" w:cs="Arial"/>
          <w:sz w:val="24"/>
          <w:szCs w:val="24"/>
        </w:rPr>
      </w:pPr>
    </w:p>
    <w:p w14:paraId="4D34AE7B" w14:textId="77777777" w:rsidR="00F95305" w:rsidRPr="000922E1" w:rsidRDefault="00603BAC" w:rsidP="00F95305">
      <w:pPr>
        <w:pStyle w:val="ListParagraph"/>
        <w:numPr>
          <w:ilvl w:val="0"/>
          <w:numId w:val="3"/>
        </w:numPr>
        <w:jc w:val="both"/>
        <w:rPr>
          <w:rFonts w:ascii="Arial" w:hAnsi="Arial" w:cs="Arial"/>
          <w:sz w:val="24"/>
          <w:szCs w:val="24"/>
        </w:rPr>
      </w:pPr>
      <w:r w:rsidRPr="000922E1">
        <w:rPr>
          <w:rFonts w:ascii="Arial" w:hAnsi="Arial" w:cs="Arial"/>
          <w:sz w:val="24"/>
          <w:szCs w:val="24"/>
        </w:rPr>
        <w:t>The next phase,</w:t>
      </w:r>
      <w:r w:rsidR="00F95305" w:rsidRPr="000922E1">
        <w:rPr>
          <w:rFonts w:ascii="Arial" w:hAnsi="Arial" w:cs="Arial"/>
          <w:sz w:val="24"/>
          <w:szCs w:val="24"/>
        </w:rPr>
        <w:t xml:space="preserve"> if you are in the same city,</w:t>
      </w:r>
      <w:r w:rsidRPr="000922E1">
        <w:rPr>
          <w:rFonts w:ascii="Arial" w:hAnsi="Arial" w:cs="Arial"/>
          <w:sz w:val="24"/>
          <w:szCs w:val="24"/>
        </w:rPr>
        <w:t xml:space="preserve"> networking, would be</w:t>
      </w:r>
      <w:r w:rsidR="00F95305" w:rsidRPr="000922E1">
        <w:rPr>
          <w:rFonts w:ascii="Arial" w:hAnsi="Arial" w:cs="Arial"/>
          <w:sz w:val="24"/>
          <w:szCs w:val="24"/>
        </w:rPr>
        <w:t xml:space="preserve"> essential</w:t>
      </w:r>
      <w:r w:rsidRPr="000922E1">
        <w:rPr>
          <w:rFonts w:ascii="Arial" w:hAnsi="Arial" w:cs="Arial"/>
          <w:sz w:val="24"/>
          <w:szCs w:val="24"/>
        </w:rPr>
        <w:t>. The simple act of shaking hands may do wonders for the strength of a bond between two people.</w:t>
      </w:r>
      <w:r w:rsidR="00F95305" w:rsidRPr="000922E1">
        <w:rPr>
          <w:rFonts w:ascii="Arial" w:hAnsi="Arial" w:cs="Arial"/>
          <w:sz w:val="24"/>
          <w:szCs w:val="24"/>
        </w:rPr>
        <w:t xml:space="preserve"> </w:t>
      </w:r>
      <w:r w:rsidR="00FF01BF" w:rsidRPr="000922E1">
        <w:rPr>
          <w:rFonts w:ascii="Arial" w:hAnsi="Arial" w:cs="Arial"/>
          <w:sz w:val="24"/>
          <w:szCs w:val="24"/>
        </w:rPr>
        <w:t>Having many reliable connections is a great asset in any professional setting. Include it as one of the several that you probably already use often.</w:t>
      </w:r>
    </w:p>
    <w:p w14:paraId="7916796D" w14:textId="77777777" w:rsidR="00F95305" w:rsidRPr="000922E1" w:rsidRDefault="00F95305" w:rsidP="00F95305">
      <w:pPr>
        <w:pStyle w:val="ListParagraph"/>
        <w:rPr>
          <w:rFonts w:ascii="Arial" w:hAnsi="Arial" w:cs="Arial"/>
          <w:sz w:val="24"/>
          <w:szCs w:val="24"/>
        </w:rPr>
      </w:pPr>
    </w:p>
    <w:p w14:paraId="62BB823F" w14:textId="148BAB3B" w:rsidR="00F95305" w:rsidRPr="000922E1" w:rsidRDefault="00F95305" w:rsidP="00F95305">
      <w:pPr>
        <w:pStyle w:val="ListParagraph"/>
        <w:numPr>
          <w:ilvl w:val="0"/>
          <w:numId w:val="3"/>
        </w:numPr>
        <w:jc w:val="both"/>
        <w:rPr>
          <w:rFonts w:ascii="Arial" w:hAnsi="Arial" w:cs="Arial"/>
          <w:sz w:val="24"/>
          <w:szCs w:val="24"/>
        </w:rPr>
      </w:pPr>
      <w:r w:rsidRPr="000922E1">
        <w:rPr>
          <w:rFonts w:ascii="Arial" w:hAnsi="Arial" w:cs="Arial"/>
          <w:sz w:val="24"/>
          <w:szCs w:val="24"/>
        </w:rPr>
        <w:lastRenderedPageBreak/>
        <w:t>On this same line, another advice is to attend events both onsite and online by using your connections or social media platforms. You need to leave the cave and engage with the outside world. If there is just one, which I doubt, you can never be sure where you will discover your perfect contact. And both local and online events allow you to achieve this.</w:t>
      </w:r>
    </w:p>
    <w:p w14:paraId="5AD6B22B" w14:textId="77777777" w:rsidR="00FF01BF" w:rsidRPr="000922E1" w:rsidRDefault="00FF01BF" w:rsidP="00F95305">
      <w:pPr>
        <w:jc w:val="both"/>
        <w:rPr>
          <w:rFonts w:ascii="Arial" w:hAnsi="Arial" w:cs="Arial"/>
          <w:sz w:val="24"/>
          <w:szCs w:val="24"/>
        </w:rPr>
      </w:pPr>
    </w:p>
    <w:p w14:paraId="59B0FBC4" w14:textId="567CBD46" w:rsidR="00603BAC" w:rsidRPr="000922E1" w:rsidRDefault="00F95305" w:rsidP="002D6706">
      <w:pPr>
        <w:pStyle w:val="ListParagraph"/>
        <w:numPr>
          <w:ilvl w:val="0"/>
          <w:numId w:val="3"/>
        </w:numPr>
        <w:jc w:val="both"/>
        <w:rPr>
          <w:rFonts w:ascii="Arial" w:hAnsi="Arial" w:cs="Arial"/>
          <w:sz w:val="24"/>
          <w:szCs w:val="24"/>
        </w:rPr>
      </w:pPr>
      <w:r w:rsidRPr="000922E1">
        <w:rPr>
          <w:rFonts w:ascii="Arial" w:hAnsi="Arial" w:cs="Arial"/>
          <w:sz w:val="24"/>
          <w:szCs w:val="24"/>
        </w:rPr>
        <w:t xml:space="preserve">Other tips for networking could be meet more influential in your same company or recognized an expert in your field. </w:t>
      </w:r>
      <w:r w:rsidR="00FF01BF" w:rsidRPr="000922E1">
        <w:rPr>
          <w:rFonts w:ascii="Arial" w:hAnsi="Arial" w:cs="Arial"/>
          <w:sz w:val="24"/>
          <w:szCs w:val="24"/>
        </w:rPr>
        <w:t>Of course, you need to succeed in a wide circle of influential connections. However, that's not all. Having a solid plan for building your brand is essential.</w:t>
      </w:r>
      <w:r w:rsidRPr="000922E1">
        <w:rPr>
          <w:rFonts w:ascii="Arial" w:hAnsi="Arial" w:cs="Arial"/>
          <w:sz w:val="24"/>
          <w:szCs w:val="24"/>
        </w:rPr>
        <w:t xml:space="preserve"> </w:t>
      </w:r>
      <w:r w:rsidR="00C2158B" w:rsidRPr="000922E1">
        <w:rPr>
          <w:rFonts w:ascii="Arial" w:hAnsi="Arial" w:cs="Arial"/>
          <w:sz w:val="24"/>
          <w:szCs w:val="24"/>
        </w:rPr>
        <w:t xml:space="preserve">Use social networks like LinkedIn, Indeed, and </w:t>
      </w:r>
      <w:r w:rsidRPr="000922E1">
        <w:rPr>
          <w:rFonts w:ascii="Arial" w:hAnsi="Arial" w:cs="Arial"/>
          <w:sz w:val="24"/>
          <w:szCs w:val="24"/>
        </w:rPr>
        <w:t>Totaljobs for</w:t>
      </w:r>
      <w:r w:rsidR="00C2158B" w:rsidRPr="000922E1">
        <w:rPr>
          <w:rFonts w:ascii="Arial" w:hAnsi="Arial" w:cs="Arial"/>
          <w:sz w:val="24"/>
          <w:szCs w:val="24"/>
        </w:rPr>
        <w:t xml:space="preserve"> examples</w:t>
      </w:r>
      <w:r w:rsidRPr="000922E1">
        <w:rPr>
          <w:rFonts w:ascii="Arial" w:hAnsi="Arial" w:cs="Arial"/>
          <w:sz w:val="24"/>
          <w:szCs w:val="24"/>
        </w:rPr>
        <w:t>. On this latter, d</w:t>
      </w:r>
      <w:r w:rsidR="007108ED" w:rsidRPr="000922E1">
        <w:rPr>
          <w:rFonts w:ascii="Arial" w:hAnsi="Arial" w:cs="Arial"/>
          <w:sz w:val="24"/>
          <w:szCs w:val="24"/>
        </w:rPr>
        <w:t>eveloping your unique brand</w:t>
      </w:r>
      <w:r w:rsidRPr="000922E1">
        <w:rPr>
          <w:rFonts w:ascii="Arial" w:hAnsi="Arial" w:cs="Arial"/>
          <w:sz w:val="24"/>
          <w:szCs w:val="24"/>
        </w:rPr>
        <w:t xml:space="preserve"> can help you</w:t>
      </w:r>
      <w:r w:rsidR="007108ED" w:rsidRPr="000922E1">
        <w:rPr>
          <w:rFonts w:ascii="Arial" w:hAnsi="Arial" w:cs="Arial"/>
          <w:sz w:val="24"/>
          <w:szCs w:val="24"/>
        </w:rPr>
        <w:t xml:space="preserve"> to change or get a job</w:t>
      </w:r>
      <w:r w:rsidRPr="000922E1">
        <w:rPr>
          <w:rFonts w:ascii="Arial" w:hAnsi="Arial" w:cs="Arial"/>
          <w:sz w:val="24"/>
          <w:szCs w:val="24"/>
        </w:rPr>
        <w:t xml:space="preserve">. </w:t>
      </w:r>
      <w:r w:rsidR="007108ED" w:rsidRPr="000922E1">
        <w:rPr>
          <w:rFonts w:ascii="Arial" w:hAnsi="Arial" w:cs="Arial"/>
          <w:sz w:val="24"/>
          <w:szCs w:val="24"/>
        </w:rPr>
        <w:t>Recruiters can choose their prospects based on referrals from others or via independent online searches.</w:t>
      </w:r>
      <w:r w:rsidRPr="000922E1">
        <w:rPr>
          <w:rFonts w:ascii="Arial" w:hAnsi="Arial" w:cs="Arial"/>
          <w:sz w:val="24"/>
          <w:szCs w:val="24"/>
        </w:rPr>
        <w:t xml:space="preserve"> </w:t>
      </w:r>
      <w:r w:rsidR="00333D4F" w:rsidRPr="000922E1">
        <w:rPr>
          <w:rFonts w:ascii="Arial" w:hAnsi="Arial" w:cs="Arial"/>
          <w:sz w:val="24"/>
          <w:szCs w:val="24"/>
        </w:rPr>
        <w:t>Therefore, your appearance must be flawless and demonstrate that you are an expert in your field if you want to be viewed and looked at "with affection."</w:t>
      </w:r>
    </w:p>
    <w:p w14:paraId="105BEAE6" w14:textId="77777777" w:rsidR="00603BAC" w:rsidRPr="000922E1" w:rsidRDefault="00603BAC" w:rsidP="002D6706">
      <w:pPr>
        <w:rPr>
          <w:rFonts w:ascii="Arial" w:hAnsi="Arial" w:cs="Arial"/>
          <w:sz w:val="24"/>
          <w:szCs w:val="24"/>
        </w:rPr>
      </w:pPr>
    </w:p>
    <w:p w14:paraId="0CB0AEB7" w14:textId="04D4F490" w:rsidR="001D0522" w:rsidRPr="000922E1" w:rsidRDefault="00E313EF" w:rsidP="00E313EF">
      <w:pPr>
        <w:rPr>
          <w:rFonts w:ascii="Arial Black" w:hAnsi="Arial Black" w:cs="Arial"/>
          <w:sz w:val="24"/>
          <w:szCs w:val="24"/>
        </w:rPr>
      </w:pPr>
      <w:r w:rsidRPr="000922E1">
        <w:rPr>
          <w:rFonts w:ascii="Arial Black" w:hAnsi="Arial Black" w:cs="Arial"/>
          <w:sz w:val="24"/>
          <w:szCs w:val="24"/>
        </w:rPr>
        <w:t>Methods for utilising your network of contacts</w:t>
      </w:r>
      <w:r w:rsidR="00A85FDA" w:rsidRPr="000922E1">
        <w:rPr>
          <w:rFonts w:ascii="Arial Black" w:hAnsi="Arial Black" w:cs="Arial"/>
          <w:sz w:val="24"/>
          <w:szCs w:val="24"/>
        </w:rPr>
        <w:t xml:space="preserve"> &amp; Co</w:t>
      </w:r>
      <w:r w:rsidR="00613228" w:rsidRPr="000922E1">
        <w:rPr>
          <w:rFonts w:ascii="Arial Black" w:hAnsi="Arial Black" w:cs="Arial"/>
          <w:sz w:val="24"/>
          <w:szCs w:val="24"/>
        </w:rPr>
        <w:t xml:space="preserve">llaboration to building social capital </w:t>
      </w:r>
      <w:r w:rsidR="00AF5764" w:rsidRPr="000922E1">
        <w:rPr>
          <w:rFonts w:ascii="Arial Black" w:hAnsi="Arial Black" w:cs="Arial"/>
          <w:sz w:val="24"/>
          <w:szCs w:val="24"/>
        </w:rPr>
        <w:t>with your Networks.</w:t>
      </w:r>
    </w:p>
    <w:p w14:paraId="28AF911B" w14:textId="4010B038" w:rsidR="001D0522" w:rsidRPr="000922E1" w:rsidRDefault="001D0522" w:rsidP="00E313EF">
      <w:pPr>
        <w:rPr>
          <w:rFonts w:ascii="Arial Black" w:hAnsi="Arial Black"/>
          <w:sz w:val="24"/>
          <w:szCs w:val="24"/>
        </w:rPr>
      </w:pPr>
      <w:r w:rsidRPr="000922E1">
        <w:rPr>
          <w:noProof/>
          <w:sz w:val="24"/>
          <w:szCs w:val="24"/>
        </w:rPr>
        <w:drawing>
          <wp:inline distT="0" distB="0" distL="0" distR="0" wp14:anchorId="5B451827" wp14:editId="2C0BAB71">
            <wp:extent cx="5200650" cy="2025650"/>
            <wp:effectExtent l="0" t="0" r="0" b="0"/>
            <wp:docPr id="8" name="Picture 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ee the source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201554" cy="2026002"/>
                    </a:xfrm>
                    <a:prstGeom prst="rect">
                      <a:avLst/>
                    </a:prstGeom>
                    <a:noFill/>
                    <a:ln>
                      <a:noFill/>
                    </a:ln>
                  </pic:spPr>
                </pic:pic>
              </a:graphicData>
            </a:graphic>
          </wp:inline>
        </w:drawing>
      </w:r>
    </w:p>
    <w:p w14:paraId="241FA283" w14:textId="77777777" w:rsidR="00603BAC" w:rsidRPr="000922E1" w:rsidRDefault="00603BAC" w:rsidP="002D6706">
      <w:pPr>
        <w:rPr>
          <w:sz w:val="24"/>
          <w:szCs w:val="24"/>
        </w:rPr>
      </w:pPr>
    </w:p>
    <w:p w14:paraId="13B6E1B5" w14:textId="77777777" w:rsidR="00F95305" w:rsidRPr="000922E1" w:rsidRDefault="003F42E7" w:rsidP="00F95305">
      <w:pPr>
        <w:pStyle w:val="ListParagraph"/>
        <w:numPr>
          <w:ilvl w:val="0"/>
          <w:numId w:val="16"/>
        </w:numPr>
        <w:rPr>
          <w:rFonts w:ascii="Arial" w:hAnsi="Arial" w:cs="Arial"/>
          <w:sz w:val="24"/>
          <w:szCs w:val="24"/>
        </w:rPr>
      </w:pPr>
      <w:r w:rsidRPr="000922E1">
        <w:rPr>
          <w:rFonts w:ascii="Arial" w:hAnsi="Arial" w:cs="Arial"/>
          <w:sz w:val="24"/>
          <w:szCs w:val="24"/>
        </w:rPr>
        <w:t>Add new contacts</w:t>
      </w:r>
      <w:r w:rsidR="00654C77" w:rsidRPr="000922E1">
        <w:rPr>
          <w:rFonts w:ascii="Arial" w:hAnsi="Arial" w:cs="Arial"/>
          <w:sz w:val="24"/>
          <w:szCs w:val="24"/>
        </w:rPr>
        <w:t>:</w:t>
      </w:r>
      <w:r w:rsidR="00F95305" w:rsidRPr="000922E1">
        <w:rPr>
          <w:rFonts w:ascii="Arial" w:hAnsi="Arial" w:cs="Arial"/>
          <w:sz w:val="24"/>
          <w:szCs w:val="24"/>
        </w:rPr>
        <w:t xml:space="preserve"> </w:t>
      </w:r>
      <w:r w:rsidRPr="000922E1">
        <w:rPr>
          <w:rFonts w:ascii="Arial" w:hAnsi="Arial" w:cs="Arial"/>
          <w:sz w:val="24"/>
          <w:szCs w:val="24"/>
        </w:rPr>
        <w:t>Keep expanding your network with intriguing individuals; you never know when they can come in handy!</w:t>
      </w:r>
    </w:p>
    <w:p w14:paraId="5C8C5B13" w14:textId="2264E521" w:rsidR="003F42E7" w:rsidRPr="000922E1" w:rsidRDefault="00F95305" w:rsidP="00F95305">
      <w:pPr>
        <w:pStyle w:val="ListParagraph"/>
        <w:numPr>
          <w:ilvl w:val="0"/>
          <w:numId w:val="16"/>
        </w:numPr>
        <w:rPr>
          <w:rFonts w:ascii="Arial" w:hAnsi="Arial" w:cs="Arial"/>
          <w:sz w:val="24"/>
          <w:szCs w:val="24"/>
        </w:rPr>
      </w:pPr>
      <w:r w:rsidRPr="000922E1">
        <w:rPr>
          <w:rFonts w:ascii="Arial" w:hAnsi="Arial" w:cs="Arial"/>
          <w:sz w:val="24"/>
          <w:szCs w:val="24"/>
        </w:rPr>
        <w:t>Might sound contradictive but you should also r</w:t>
      </w:r>
      <w:r w:rsidR="003F42E7" w:rsidRPr="000922E1">
        <w:rPr>
          <w:rFonts w:ascii="Arial" w:hAnsi="Arial" w:cs="Arial"/>
          <w:sz w:val="24"/>
          <w:szCs w:val="24"/>
        </w:rPr>
        <w:t>emove individuals from your contact list</w:t>
      </w:r>
      <w:r w:rsidRPr="000922E1">
        <w:rPr>
          <w:rFonts w:ascii="Arial" w:hAnsi="Arial" w:cs="Arial"/>
          <w:sz w:val="24"/>
          <w:szCs w:val="24"/>
        </w:rPr>
        <w:t xml:space="preserve">! </w:t>
      </w:r>
      <w:r w:rsidR="003F42E7" w:rsidRPr="000922E1">
        <w:rPr>
          <w:rFonts w:ascii="Arial" w:hAnsi="Arial" w:cs="Arial"/>
          <w:sz w:val="24"/>
          <w:szCs w:val="24"/>
        </w:rPr>
        <w:t>The living dead don't retain inactive profiles. Remove people from your network when you see that they have "disappeared from the map" and are not advancing your career.</w:t>
      </w:r>
    </w:p>
    <w:p w14:paraId="5FF25D91" w14:textId="77777777" w:rsidR="00F95305" w:rsidRPr="000922E1" w:rsidRDefault="003F42E7" w:rsidP="00F95305">
      <w:pPr>
        <w:pStyle w:val="ListParagraph"/>
        <w:numPr>
          <w:ilvl w:val="0"/>
          <w:numId w:val="16"/>
        </w:numPr>
        <w:rPr>
          <w:rFonts w:ascii="Arial" w:hAnsi="Arial" w:cs="Arial"/>
          <w:sz w:val="24"/>
          <w:szCs w:val="24"/>
        </w:rPr>
      </w:pPr>
      <w:r w:rsidRPr="000922E1">
        <w:rPr>
          <w:rFonts w:ascii="Arial" w:hAnsi="Arial" w:cs="Arial"/>
          <w:sz w:val="24"/>
          <w:szCs w:val="24"/>
        </w:rPr>
        <w:t>Are people in your network of connections aware of what you do or wish to do? Is your goal obvious</w:t>
      </w:r>
      <w:r w:rsidR="00F95305" w:rsidRPr="000922E1">
        <w:rPr>
          <w:rFonts w:ascii="Arial" w:hAnsi="Arial" w:cs="Arial"/>
          <w:sz w:val="24"/>
          <w:szCs w:val="24"/>
        </w:rPr>
        <w:t xml:space="preserve">? </w:t>
      </w:r>
      <w:r w:rsidRPr="000922E1">
        <w:rPr>
          <w:rFonts w:ascii="Arial" w:hAnsi="Arial" w:cs="Arial"/>
          <w:sz w:val="24"/>
          <w:szCs w:val="24"/>
        </w:rPr>
        <w:t>If you don't want to, you don't have to reveal your approach, but you should be clear in what you're saying so that you can work together to achieve your goal.</w:t>
      </w:r>
    </w:p>
    <w:p w14:paraId="63C52870" w14:textId="77777777" w:rsidR="00F95305" w:rsidRPr="000922E1" w:rsidRDefault="00F95305" w:rsidP="003F42E7">
      <w:pPr>
        <w:pStyle w:val="ListParagraph"/>
        <w:numPr>
          <w:ilvl w:val="0"/>
          <w:numId w:val="17"/>
        </w:numPr>
        <w:rPr>
          <w:rFonts w:ascii="Arial" w:hAnsi="Arial" w:cs="Arial"/>
          <w:sz w:val="24"/>
          <w:szCs w:val="24"/>
        </w:rPr>
      </w:pPr>
      <w:r w:rsidRPr="000922E1">
        <w:rPr>
          <w:rFonts w:ascii="Arial" w:hAnsi="Arial" w:cs="Arial"/>
          <w:sz w:val="24"/>
          <w:szCs w:val="24"/>
        </w:rPr>
        <w:t>T</w:t>
      </w:r>
      <w:r w:rsidR="003F42E7" w:rsidRPr="000922E1">
        <w:rPr>
          <w:rFonts w:ascii="Arial" w:hAnsi="Arial" w:cs="Arial"/>
          <w:sz w:val="24"/>
          <w:szCs w:val="24"/>
        </w:rPr>
        <w:t xml:space="preserve">ake care of your circle of relationships if you want them to function well and assist you in achieving your goals. Occasionally say hello to them, make </w:t>
      </w:r>
      <w:r w:rsidR="003F42E7" w:rsidRPr="000922E1">
        <w:rPr>
          <w:rFonts w:ascii="Arial" w:hAnsi="Arial" w:cs="Arial"/>
          <w:sz w:val="24"/>
          <w:szCs w:val="24"/>
        </w:rPr>
        <w:lastRenderedPageBreak/>
        <w:t>mention of them on social media, or send them a private message expressing interest in them.</w:t>
      </w:r>
    </w:p>
    <w:p w14:paraId="21D0053B" w14:textId="096C639D" w:rsidR="003F42E7" w:rsidRPr="000922E1" w:rsidRDefault="003F42E7" w:rsidP="003F42E7">
      <w:pPr>
        <w:pStyle w:val="ListParagraph"/>
        <w:numPr>
          <w:ilvl w:val="0"/>
          <w:numId w:val="17"/>
        </w:numPr>
        <w:rPr>
          <w:rFonts w:ascii="Arial" w:hAnsi="Arial" w:cs="Arial"/>
          <w:sz w:val="24"/>
          <w:szCs w:val="24"/>
        </w:rPr>
      </w:pPr>
      <w:r w:rsidRPr="000922E1">
        <w:rPr>
          <w:rFonts w:ascii="Arial" w:hAnsi="Arial" w:cs="Arial"/>
          <w:sz w:val="24"/>
          <w:szCs w:val="24"/>
        </w:rPr>
        <w:t>Always be prepared to speak.</w:t>
      </w:r>
      <w:r w:rsidR="00F95305" w:rsidRPr="000922E1">
        <w:rPr>
          <w:rFonts w:ascii="Arial" w:hAnsi="Arial" w:cs="Arial"/>
          <w:sz w:val="24"/>
          <w:szCs w:val="24"/>
        </w:rPr>
        <w:t xml:space="preserve"> </w:t>
      </w:r>
      <w:r w:rsidRPr="000922E1">
        <w:rPr>
          <w:rFonts w:ascii="Arial" w:hAnsi="Arial" w:cs="Arial"/>
          <w:sz w:val="24"/>
          <w:szCs w:val="24"/>
        </w:rPr>
        <w:t>Avoid being caught off guard! When someone asks you about yourself, you must be extremely specific in your response.</w:t>
      </w:r>
      <w:r w:rsidR="00F95305" w:rsidRPr="000922E1">
        <w:rPr>
          <w:rFonts w:ascii="Arial" w:hAnsi="Arial" w:cs="Arial"/>
          <w:sz w:val="24"/>
          <w:szCs w:val="24"/>
        </w:rPr>
        <w:t xml:space="preserve"> </w:t>
      </w:r>
      <w:r w:rsidRPr="000922E1">
        <w:rPr>
          <w:rFonts w:ascii="Arial" w:hAnsi="Arial" w:cs="Arial"/>
          <w:sz w:val="24"/>
          <w:szCs w:val="24"/>
        </w:rPr>
        <w:t>Have a prepared text for the standard enquiry, "What do you do for a living?" and put in a lot of practice in front of the mirror. A speech of less than one minute should be thoroughly prepared and memorised.</w:t>
      </w:r>
      <w:r w:rsidR="00F95305" w:rsidRPr="000922E1">
        <w:rPr>
          <w:rFonts w:ascii="Arial" w:hAnsi="Arial" w:cs="Arial"/>
          <w:sz w:val="24"/>
          <w:szCs w:val="24"/>
        </w:rPr>
        <w:t xml:space="preserve"> So get ready for an elevator speech!</w:t>
      </w:r>
    </w:p>
    <w:p w14:paraId="390E19B7" w14:textId="1E36370F" w:rsidR="003F42E7" w:rsidRPr="000922E1" w:rsidRDefault="003F42E7" w:rsidP="003F42E7">
      <w:pPr>
        <w:rPr>
          <w:rFonts w:ascii="Arial" w:hAnsi="Arial" w:cs="Arial"/>
          <w:sz w:val="24"/>
          <w:szCs w:val="24"/>
        </w:rPr>
      </w:pPr>
      <w:r w:rsidRPr="000922E1">
        <w:rPr>
          <w:rFonts w:ascii="Arial" w:hAnsi="Arial" w:cs="Arial"/>
          <w:sz w:val="24"/>
          <w:szCs w:val="24"/>
        </w:rPr>
        <w:t>Importantly, don't forget to enquire about the other person after you're through. Avoid being selfish and express interest in the other person.</w:t>
      </w:r>
    </w:p>
    <w:p w14:paraId="6CFD57DF" w14:textId="77777777" w:rsidR="003F42E7" w:rsidRPr="000922E1" w:rsidRDefault="003F42E7" w:rsidP="003F42E7">
      <w:pPr>
        <w:rPr>
          <w:rFonts w:ascii="Arial Black" w:hAnsi="Arial Black" w:cs="Arial"/>
          <w:sz w:val="24"/>
          <w:szCs w:val="24"/>
        </w:rPr>
      </w:pPr>
      <w:r w:rsidRPr="000922E1">
        <w:rPr>
          <w:rFonts w:ascii="Arial Black" w:hAnsi="Arial Black" w:cs="Arial"/>
          <w:sz w:val="24"/>
          <w:szCs w:val="24"/>
        </w:rPr>
        <w:t>Conclusion</w:t>
      </w:r>
    </w:p>
    <w:p w14:paraId="04586617" w14:textId="7106BFA3" w:rsidR="009460C9" w:rsidRPr="000922E1" w:rsidRDefault="003F42E7" w:rsidP="002D6706">
      <w:pPr>
        <w:rPr>
          <w:rFonts w:ascii="Arial" w:hAnsi="Arial" w:cs="Arial"/>
          <w:sz w:val="24"/>
          <w:szCs w:val="24"/>
        </w:rPr>
      </w:pPr>
      <w:r w:rsidRPr="000922E1">
        <w:rPr>
          <w:rFonts w:ascii="Arial" w:hAnsi="Arial" w:cs="Arial"/>
          <w:sz w:val="24"/>
          <w:szCs w:val="24"/>
        </w:rPr>
        <w:t>As a last thought and primary point, I want to emphasise how important it is to focus on your relationships with the other individuals you may create synergy with every day.</w:t>
      </w:r>
      <w:r w:rsidR="00F95305" w:rsidRPr="000922E1">
        <w:rPr>
          <w:rFonts w:ascii="Arial" w:hAnsi="Arial" w:cs="Arial"/>
          <w:sz w:val="24"/>
          <w:szCs w:val="24"/>
        </w:rPr>
        <w:t xml:space="preserve"> </w:t>
      </w:r>
      <w:r w:rsidRPr="000922E1">
        <w:rPr>
          <w:rFonts w:ascii="Arial" w:hAnsi="Arial" w:cs="Arial"/>
          <w:sz w:val="24"/>
          <w:szCs w:val="24"/>
        </w:rPr>
        <w:t>Whether you are an entrepreneur, jobless, or employed, one of your most valuable resources is your network of connections. Look after it!</w:t>
      </w:r>
    </w:p>
    <w:p w14:paraId="579A9D7D" w14:textId="6198970E" w:rsidR="00482A31" w:rsidRPr="000922E1" w:rsidRDefault="00482A31" w:rsidP="002D6706">
      <w:pPr>
        <w:rPr>
          <w:sz w:val="24"/>
          <w:szCs w:val="24"/>
        </w:rPr>
      </w:pPr>
    </w:p>
    <w:p w14:paraId="35E7DB57" w14:textId="260E2DAD" w:rsidR="00482A31" w:rsidRPr="000922E1" w:rsidRDefault="00635DE5" w:rsidP="002D6706">
      <w:pPr>
        <w:rPr>
          <w:rFonts w:ascii="Arial Black" w:hAnsi="Arial Black" w:cs="Arial"/>
          <w:sz w:val="24"/>
          <w:szCs w:val="24"/>
        </w:rPr>
      </w:pPr>
      <w:r w:rsidRPr="000922E1">
        <w:rPr>
          <w:noProof/>
          <w:sz w:val="24"/>
          <w:szCs w:val="24"/>
        </w:rPr>
        <w:drawing>
          <wp:anchor distT="0" distB="0" distL="114300" distR="114300" simplePos="0" relativeHeight="251661312" behindDoc="0" locked="0" layoutInCell="1" allowOverlap="1" wp14:anchorId="61CEBF8F" wp14:editId="08FB01B8">
            <wp:simplePos x="0" y="0"/>
            <wp:positionH relativeFrom="margin">
              <wp:align>left</wp:align>
            </wp:positionH>
            <wp:positionV relativeFrom="paragraph">
              <wp:posOffset>334645</wp:posOffset>
            </wp:positionV>
            <wp:extent cx="2203450" cy="1567815"/>
            <wp:effectExtent l="0" t="0" r="6350" b="0"/>
            <wp:wrapSquare wrapText="bothSides"/>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203450" cy="1567815"/>
                    </a:xfrm>
                    <a:prstGeom prst="rect">
                      <a:avLst/>
                    </a:prstGeom>
                    <a:noFill/>
                    <a:ln>
                      <a:noFill/>
                    </a:ln>
                  </pic:spPr>
                </pic:pic>
              </a:graphicData>
            </a:graphic>
            <wp14:sizeRelH relativeFrom="margin">
              <wp14:pctWidth>0</wp14:pctWidth>
            </wp14:sizeRelH>
          </wp:anchor>
        </w:drawing>
      </w:r>
      <w:r w:rsidR="001B41A7" w:rsidRPr="000922E1">
        <w:rPr>
          <w:rFonts w:ascii="Arial Black" w:hAnsi="Arial Black" w:cs="Arial"/>
          <w:sz w:val="24"/>
          <w:szCs w:val="24"/>
        </w:rPr>
        <w:t>Resilience</w:t>
      </w:r>
    </w:p>
    <w:p w14:paraId="60371B6D" w14:textId="2B1B9B82" w:rsidR="00955A95" w:rsidRPr="000922E1" w:rsidRDefault="0005248F" w:rsidP="00F95305">
      <w:pPr>
        <w:jc w:val="both"/>
        <w:rPr>
          <w:rFonts w:ascii="Arial" w:hAnsi="Arial" w:cs="Arial"/>
          <w:sz w:val="24"/>
          <w:szCs w:val="24"/>
        </w:rPr>
      </w:pPr>
      <w:r w:rsidRPr="000922E1">
        <w:rPr>
          <w:rFonts w:ascii="Arial" w:hAnsi="Arial" w:cs="Arial"/>
          <w:sz w:val="24"/>
          <w:szCs w:val="24"/>
        </w:rPr>
        <w:t>Individuals who are emotionally resilient are able to deal with difficulties, adjust to change, overcome challenges, or withstand the pressure of trying conditions, such as shock or stress, without losing their mental, emotional, or physical equilibrium. They do this by coming up with creative ways to deal with and survive adversity</w:t>
      </w:r>
    </w:p>
    <w:p w14:paraId="3D23FCCA" w14:textId="77777777" w:rsidR="00955A95" w:rsidRPr="000922E1" w:rsidRDefault="00955A95" w:rsidP="00F95305">
      <w:pPr>
        <w:jc w:val="both"/>
        <w:rPr>
          <w:rFonts w:ascii="Arial Black" w:hAnsi="Arial Black" w:cs="Arial"/>
          <w:sz w:val="24"/>
          <w:szCs w:val="24"/>
        </w:rPr>
      </w:pPr>
    </w:p>
    <w:p w14:paraId="71554E4F" w14:textId="2AF2BA2A" w:rsidR="008456A7" w:rsidRPr="000922E1" w:rsidRDefault="00955A95" w:rsidP="00F95305">
      <w:pPr>
        <w:jc w:val="both"/>
        <w:rPr>
          <w:rFonts w:ascii="Arial" w:hAnsi="Arial" w:cs="Arial"/>
          <w:sz w:val="24"/>
          <w:szCs w:val="24"/>
        </w:rPr>
      </w:pPr>
      <w:r w:rsidRPr="000922E1">
        <w:rPr>
          <w:rFonts w:ascii="Arial" w:hAnsi="Arial" w:cs="Arial"/>
          <w:sz w:val="24"/>
          <w:szCs w:val="24"/>
        </w:rPr>
        <w:t>I consider myself a resilient person because I constantly adapt to change; I believe there is more to do. I adapt to change and trust myself. In my job</w:t>
      </w:r>
      <w:r w:rsidR="00F95305" w:rsidRPr="000922E1">
        <w:rPr>
          <w:rFonts w:ascii="Arial" w:hAnsi="Arial" w:cs="Arial"/>
          <w:sz w:val="24"/>
          <w:szCs w:val="24"/>
        </w:rPr>
        <w:t>,</w:t>
      </w:r>
      <w:r w:rsidRPr="000922E1">
        <w:rPr>
          <w:rFonts w:ascii="Arial" w:hAnsi="Arial" w:cs="Arial"/>
          <w:sz w:val="24"/>
          <w:szCs w:val="24"/>
        </w:rPr>
        <w:t xml:space="preserve"> I work with a lot of empathy and pressure, and although I have often faced difficult situations, I have been there at the front line to deal with adversity and challenging moments of change. One example that says a lot about me is that I worked on the front line during the pandemic with Cov19. I never gave up, and I always knew I could do it; I did it, and I am proud of myself because I have the ability to adapt to change, that means I feel very confident, and that says a lot about me. With these words, I conclude that everything is in the power of your mind</w:t>
      </w:r>
      <w:r w:rsidR="009476CF" w:rsidRPr="000922E1">
        <w:rPr>
          <w:rFonts w:ascii="Arial" w:hAnsi="Arial" w:cs="Arial"/>
          <w:sz w:val="24"/>
          <w:szCs w:val="24"/>
        </w:rPr>
        <w:t>.</w:t>
      </w:r>
    </w:p>
    <w:p w14:paraId="47115F23" w14:textId="77777777" w:rsidR="008456A7" w:rsidRPr="000922E1" w:rsidRDefault="008456A7" w:rsidP="002D6706">
      <w:pPr>
        <w:rPr>
          <w:sz w:val="24"/>
          <w:szCs w:val="24"/>
        </w:rPr>
      </w:pPr>
    </w:p>
    <w:p w14:paraId="01156804" w14:textId="4241E024" w:rsidR="00692A8A" w:rsidRPr="000922E1" w:rsidRDefault="001B41A7" w:rsidP="002D6706">
      <w:pPr>
        <w:rPr>
          <w:rFonts w:ascii="Arial Black" w:hAnsi="Arial Black"/>
          <w:sz w:val="24"/>
          <w:szCs w:val="24"/>
        </w:rPr>
      </w:pPr>
      <w:r w:rsidRPr="000922E1">
        <w:rPr>
          <w:rFonts w:ascii="Arial Black" w:hAnsi="Arial Black"/>
          <w:sz w:val="24"/>
          <w:szCs w:val="24"/>
        </w:rPr>
        <w:t>Emotional intelligenc</w:t>
      </w:r>
      <w:r w:rsidR="007F5C26" w:rsidRPr="000922E1">
        <w:rPr>
          <w:rFonts w:ascii="Arial Black" w:hAnsi="Arial Black"/>
          <w:sz w:val="24"/>
          <w:szCs w:val="24"/>
        </w:rPr>
        <w:t>e</w:t>
      </w:r>
    </w:p>
    <w:p w14:paraId="73A3910A" w14:textId="03089456" w:rsidR="00CC662E" w:rsidRPr="000922E1" w:rsidRDefault="00CC662E" w:rsidP="007F5C26">
      <w:pPr>
        <w:pStyle w:val="ListParagraph"/>
        <w:numPr>
          <w:ilvl w:val="0"/>
          <w:numId w:val="13"/>
        </w:numPr>
        <w:rPr>
          <w:rFonts w:ascii="Arial" w:hAnsi="Arial" w:cs="Arial"/>
          <w:sz w:val="24"/>
          <w:szCs w:val="24"/>
        </w:rPr>
      </w:pPr>
      <w:r w:rsidRPr="000922E1">
        <w:rPr>
          <w:rFonts w:ascii="Arial" w:hAnsi="Arial" w:cs="Arial"/>
          <w:sz w:val="24"/>
          <w:szCs w:val="24"/>
        </w:rPr>
        <w:t>Improving your self-confidence</w:t>
      </w:r>
    </w:p>
    <w:p w14:paraId="517D2E3B" w14:textId="56AE0ECD" w:rsidR="00CC662E" w:rsidRPr="000922E1" w:rsidRDefault="00CC662E" w:rsidP="007F5C26">
      <w:pPr>
        <w:pStyle w:val="ListParagraph"/>
        <w:numPr>
          <w:ilvl w:val="0"/>
          <w:numId w:val="13"/>
        </w:numPr>
        <w:rPr>
          <w:rFonts w:ascii="Arial" w:hAnsi="Arial" w:cs="Arial"/>
          <w:sz w:val="24"/>
          <w:szCs w:val="24"/>
        </w:rPr>
      </w:pPr>
      <w:r w:rsidRPr="000922E1">
        <w:rPr>
          <w:rFonts w:ascii="Arial" w:hAnsi="Arial" w:cs="Arial"/>
          <w:sz w:val="24"/>
          <w:szCs w:val="24"/>
        </w:rPr>
        <w:t>Determinedly concentrate on your clearly stated goals.</w:t>
      </w:r>
    </w:p>
    <w:p w14:paraId="64E1FE8E" w14:textId="1DFB03AB" w:rsidR="00CC662E" w:rsidRPr="000922E1" w:rsidRDefault="00CC662E" w:rsidP="007F5C26">
      <w:pPr>
        <w:pStyle w:val="ListParagraph"/>
        <w:numPr>
          <w:ilvl w:val="0"/>
          <w:numId w:val="13"/>
        </w:numPr>
        <w:rPr>
          <w:rFonts w:ascii="Arial" w:hAnsi="Arial" w:cs="Arial"/>
          <w:sz w:val="24"/>
          <w:szCs w:val="24"/>
        </w:rPr>
      </w:pPr>
      <w:r w:rsidRPr="000922E1">
        <w:rPr>
          <w:rFonts w:ascii="Arial" w:hAnsi="Arial" w:cs="Arial"/>
          <w:sz w:val="24"/>
          <w:szCs w:val="24"/>
        </w:rPr>
        <w:t>Look for possibilities whenever there is a difficulty, and be appreciative.</w:t>
      </w:r>
    </w:p>
    <w:p w14:paraId="269EEEC0" w14:textId="4CEF6B8C" w:rsidR="00692A8A" w:rsidRPr="000922E1" w:rsidRDefault="00CC662E" w:rsidP="007F5C26">
      <w:pPr>
        <w:pStyle w:val="ListParagraph"/>
        <w:numPr>
          <w:ilvl w:val="0"/>
          <w:numId w:val="13"/>
        </w:numPr>
        <w:rPr>
          <w:rFonts w:ascii="Arial" w:hAnsi="Arial" w:cs="Arial"/>
          <w:sz w:val="24"/>
          <w:szCs w:val="24"/>
        </w:rPr>
      </w:pPr>
      <w:r w:rsidRPr="000922E1">
        <w:rPr>
          <w:rFonts w:ascii="Arial" w:hAnsi="Arial" w:cs="Arial"/>
          <w:sz w:val="24"/>
          <w:szCs w:val="24"/>
        </w:rPr>
        <w:lastRenderedPageBreak/>
        <w:t>Stay optimistic</w:t>
      </w:r>
    </w:p>
    <w:p w14:paraId="6F5A0C84" w14:textId="6C9F146B" w:rsidR="00692A8A" w:rsidRPr="000922E1" w:rsidRDefault="00692A8A" w:rsidP="002D6706">
      <w:pPr>
        <w:rPr>
          <w:sz w:val="24"/>
          <w:szCs w:val="24"/>
        </w:rPr>
      </w:pPr>
    </w:p>
    <w:p w14:paraId="2DDF3F70" w14:textId="68917B2F" w:rsidR="00692A8A" w:rsidRPr="000922E1" w:rsidRDefault="00692A8A" w:rsidP="002D6706">
      <w:pPr>
        <w:rPr>
          <w:sz w:val="24"/>
          <w:szCs w:val="24"/>
        </w:rPr>
      </w:pPr>
    </w:p>
    <w:p w14:paraId="1E240C96" w14:textId="77777777" w:rsidR="00692A8A" w:rsidRPr="000922E1" w:rsidRDefault="00692A8A" w:rsidP="002D6706">
      <w:pPr>
        <w:rPr>
          <w:sz w:val="24"/>
          <w:szCs w:val="24"/>
        </w:rPr>
        <w:sectPr w:rsidR="00692A8A" w:rsidRPr="000922E1" w:rsidSect="00E313EF">
          <w:pgSz w:w="11906" w:h="16838"/>
          <w:pgMar w:top="1440" w:right="1440" w:bottom="1440" w:left="1440" w:header="708" w:footer="708" w:gutter="0"/>
          <w:cols w:space="708"/>
          <w:docGrid w:linePitch="360"/>
        </w:sectPr>
      </w:pPr>
    </w:p>
    <w:p w14:paraId="5EB7111E" w14:textId="4D4B8873" w:rsidR="00692A8A" w:rsidRPr="000922E1" w:rsidRDefault="00692A8A" w:rsidP="002D6706">
      <w:pPr>
        <w:rPr>
          <w:rFonts w:ascii="Arial Black" w:hAnsi="Arial Black"/>
          <w:sz w:val="24"/>
          <w:szCs w:val="24"/>
        </w:rPr>
      </w:pPr>
      <w:r w:rsidRPr="000922E1">
        <w:rPr>
          <w:rFonts w:ascii="Arial Black" w:hAnsi="Arial Black"/>
          <w:sz w:val="24"/>
          <w:szCs w:val="24"/>
        </w:rPr>
        <w:lastRenderedPageBreak/>
        <w:t xml:space="preserve">Part 2. Personal Development Plan </w:t>
      </w:r>
    </w:p>
    <w:tbl>
      <w:tblPr>
        <w:tblStyle w:val="TableGrid"/>
        <w:tblW w:w="0" w:type="auto"/>
        <w:tblInd w:w="-856" w:type="dxa"/>
        <w:tblLook w:val="04A0" w:firstRow="1" w:lastRow="0" w:firstColumn="1" w:lastColumn="0" w:noHBand="0" w:noVBand="1"/>
      </w:tblPr>
      <w:tblGrid>
        <w:gridCol w:w="1361"/>
        <w:gridCol w:w="2408"/>
        <w:gridCol w:w="2656"/>
        <w:gridCol w:w="1799"/>
        <w:gridCol w:w="2011"/>
        <w:gridCol w:w="1894"/>
        <w:gridCol w:w="1242"/>
        <w:gridCol w:w="1433"/>
      </w:tblGrid>
      <w:tr w:rsidR="00020C21" w:rsidRPr="000922E1" w14:paraId="56A0D218" w14:textId="77777777" w:rsidTr="00692A8A">
        <w:tc>
          <w:tcPr>
            <w:tcW w:w="2127" w:type="dxa"/>
          </w:tcPr>
          <w:p w14:paraId="7944F97C" w14:textId="77777777" w:rsidR="00692A8A" w:rsidRPr="000922E1" w:rsidRDefault="00692A8A" w:rsidP="002D6706">
            <w:pPr>
              <w:rPr>
                <w:sz w:val="24"/>
                <w:szCs w:val="24"/>
              </w:rPr>
            </w:pPr>
          </w:p>
          <w:p w14:paraId="0CE9CAC3" w14:textId="77777777" w:rsidR="00692A8A" w:rsidRPr="000922E1" w:rsidRDefault="00692A8A" w:rsidP="002D6706">
            <w:pPr>
              <w:rPr>
                <w:sz w:val="24"/>
                <w:szCs w:val="24"/>
              </w:rPr>
            </w:pPr>
          </w:p>
          <w:p w14:paraId="2F6848E1" w14:textId="6623F7E4" w:rsidR="00692A8A" w:rsidRPr="000922E1" w:rsidRDefault="00692A8A" w:rsidP="002D6706">
            <w:pPr>
              <w:rPr>
                <w:sz w:val="24"/>
                <w:szCs w:val="24"/>
              </w:rPr>
            </w:pPr>
          </w:p>
        </w:tc>
        <w:tc>
          <w:tcPr>
            <w:tcW w:w="1843" w:type="dxa"/>
          </w:tcPr>
          <w:p w14:paraId="4EC0A5DF" w14:textId="66800586" w:rsidR="00692A8A" w:rsidRPr="000922E1" w:rsidRDefault="00692A8A" w:rsidP="002D6706">
            <w:pPr>
              <w:rPr>
                <w:rFonts w:ascii="Arial Black" w:hAnsi="Arial Black"/>
                <w:sz w:val="24"/>
                <w:szCs w:val="24"/>
              </w:rPr>
            </w:pPr>
            <w:r w:rsidRPr="000922E1">
              <w:rPr>
                <w:rFonts w:ascii="Arial Black" w:hAnsi="Arial Black"/>
                <w:sz w:val="24"/>
                <w:szCs w:val="24"/>
              </w:rPr>
              <w:t>SKILL</w:t>
            </w:r>
            <w:r w:rsidR="00672771" w:rsidRPr="000922E1">
              <w:rPr>
                <w:rFonts w:ascii="Arial Black" w:hAnsi="Arial Black"/>
                <w:sz w:val="24"/>
                <w:szCs w:val="24"/>
              </w:rPr>
              <w:t>S</w:t>
            </w:r>
          </w:p>
        </w:tc>
        <w:tc>
          <w:tcPr>
            <w:tcW w:w="2115" w:type="dxa"/>
          </w:tcPr>
          <w:p w14:paraId="4FA83673" w14:textId="1A71D5B3" w:rsidR="00692A8A" w:rsidRPr="000922E1" w:rsidRDefault="00692A8A" w:rsidP="002D6706">
            <w:pPr>
              <w:rPr>
                <w:rFonts w:ascii="Arial Black" w:hAnsi="Arial Black"/>
                <w:sz w:val="24"/>
                <w:szCs w:val="24"/>
              </w:rPr>
            </w:pPr>
            <w:r w:rsidRPr="000922E1">
              <w:rPr>
                <w:rFonts w:ascii="Arial Black" w:hAnsi="Arial Black"/>
                <w:sz w:val="24"/>
                <w:szCs w:val="24"/>
              </w:rPr>
              <w:t xml:space="preserve">CURRENT ABILITY </w:t>
            </w:r>
          </w:p>
        </w:tc>
        <w:tc>
          <w:tcPr>
            <w:tcW w:w="1743" w:type="dxa"/>
          </w:tcPr>
          <w:p w14:paraId="033DBCD6" w14:textId="3CC81E62" w:rsidR="00692A8A" w:rsidRPr="000922E1" w:rsidRDefault="00692A8A" w:rsidP="002D6706">
            <w:pPr>
              <w:rPr>
                <w:rFonts w:ascii="Arial Black" w:hAnsi="Arial Black"/>
                <w:sz w:val="24"/>
                <w:szCs w:val="24"/>
              </w:rPr>
            </w:pPr>
            <w:r w:rsidRPr="000922E1">
              <w:rPr>
                <w:rFonts w:ascii="Arial Black" w:hAnsi="Arial Black"/>
                <w:sz w:val="24"/>
                <w:szCs w:val="24"/>
              </w:rPr>
              <w:t xml:space="preserve">TARGET ABILITY </w:t>
            </w:r>
          </w:p>
        </w:tc>
        <w:tc>
          <w:tcPr>
            <w:tcW w:w="1744" w:type="dxa"/>
          </w:tcPr>
          <w:p w14:paraId="72821629" w14:textId="5A3A9962" w:rsidR="00692A8A" w:rsidRPr="000922E1" w:rsidRDefault="00692A8A" w:rsidP="002D6706">
            <w:pPr>
              <w:rPr>
                <w:rFonts w:ascii="Arial Black" w:hAnsi="Arial Black"/>
                <w:sz w:val="24"/>
                <w:szCs w:val="24"/>
              </w:rPr>
            </w:pPr>
            <w:r w:rsidRPr="000922E1">
              <w:rPr>
                <w:rFonts w:ascii="Arial Black" w:hAnsi="Arial Black"/>
                <w:sz w:val="24"/>
                <w:szCs w:val="24"/>
              </w:rPr>
              <w:t xml:space="preserve">DEVELOPMENT OPPORTUNITY </w:t>
            </w:r>
          </w:p>
        </w:tc>
        <w:tc>
          <w:tcPr>
            <w:tcW w:w="1744" w:type="dxa"/>
          </w:tcPr>
          <w:p w14:paraId="03991A7D" w14:textId="47BC1D27" w:rsidR="00692A8A" w:rsidRPr="000922E1" w:rsidRDefault="00692A8A" w:rsidP="002D6706">
            <w:pPr>
              <w:rPr>
                <w:rFonts w:ascii="Arial Black" w:hAnsi="Arial Black"/>
                <w:sz w:val="24"/>
                <w:szCs w:val="24"/>
              </w:rPr>
            </w:pPr>
            <w:r w:rsidRPr="000922E1">
              <w:rPr>
                <w:rFonts w:ascii="Arial Black" w:hAnsi="Arial Black"/>
                <w:sz w:val="24"/>
                <w:szCs w:val="24"/>
              </w:rPr>
              <w:t xml:space="preserve">CRITERIA TO ASSESS SUCCESS </w:t>
            </w:r>
          </w:p>
        </w:tc>
        <w:tc>
          <w:tcPr>
            <w:tcW w:w="1744" w:type="dxa"/>
          </w:tcPr>
          <w:p w14:paraId="2399CDB5" w14:textId="70F5F8AE" w:rsidR="00692A8A" w:rsidRPr="000922E1" w:rsidRDefault="00692A8A" w:rsidP="002D6706">
            <w:pPr>
              <w:rPr>
                <w:rFonts w:ascii="Arial Black" w:hAnsi="Arial Black"/>
                <w:sz w:val="24"/>
                <w:szCs w:val="24"/>
              </w:rPr>
            </w:pPr>
            <w:r w:rsidRPr="000922E1">
              <w:rPr>
                <w:rFonts w:ascii="Arial Black" w:hAnsi="Arial Black"/>
                <w:sz w:val="24"/>
                <w:szCs w:val="24"/>
              </w:rPr>
              <w:t xml:space="preserve">TIME-FRAME </w:t>
            </w:r>
          </w:p>
        </w:tc>
        <w:tc>
          <w:tcPr>
            <w:tcW w:w="1744" w:type="dxa"/>
          </w:tcPr>
          <w:p w14:paraId="5E75573E" w14:textId="6C9AFBFD" w:rsidR="00692A8A" w:rsidRPr="000922E1" w:rsidRDefault="00692A8A" w:rsidP="002D6706">
            <w:pPr>
              <w:rPr>
                <w:rFonts w:ascii="Arial Black" w:hAnsi="Arial Black"/>
                <w:sz w:val="24"/>
                <w:szCs w:val="24"/>
              </w:rPr>
            </w:pPr>
            <w:r w:rsidRPr="000922E1">
              <w:rPr>
                <w:rFonts w:ascii="Arial Black" w:hAnsi="Arial Black"/>
                <w:sz w:val="24"/>
                <w:szCs w:val="24"/>
              </w:rPr>
              <w:t xml:space="preserve">EVIDENCE </w:t>
            </w:r>
          </w:p>
        </w:tc>
      </w:tr>
      <w:tr w:rsidR="00020C21" w:rsidRPr="000922E1" w14:paraId="4985CE7C" w14:textId="77777777" w:rsidTr="00AA797B">
        <w:tc>
          <w:tcPr>
            <w:tcW w:w="2127" w:type="dxa"/>
          </w:tcPr>
          <w:p w14:paraId="0DCB0CBC" w14:textId="40D3E52D" w:rsidR="00692A8A" w:rsidRPr="000922E1" w:rsidRDefault="00692A8A" w:rsidP="002D6706">
            <w:pPr>
              <w:rPr>
                <w:rFonts w:ascii="Arial Black" w:hAnsi="Arial Black"/>
                <w:sz w:val="24"/>
                <w:szCs w:val="24"/>
              </w:rPr>
            </w:pPr>
            <w:r w:rsidRPr="000922E1">
              <w:rPr>
                <w:rFonts w:ascii="Arial Black" w:hAnsi="Arial Black"/>
                <w:sz w:val="24"/>
                <w:szCs w:val="24"/>
              </w:rPr>
              <w:t>1</w:t>
            </w:r>
            <w:r w:rsidRPr="000922E1">
              <w:rPr>
                <w:rFonts w:ascii="Arial Black" w:hAnsi="Arial Black"/>
                <w:sz w:val="24"/>
                <w:szCs w:val="24"/>
                <w:vertAlign w:val="superscript"/>
              </w:rPr>
              <w:t>st</w:t>
            </w:r>
            <w:r w:rsidRPr="000922E1">
              <w:rPr>
                <w:rFonts w:ascii="Arial Black" w:hAnsi="Arial Black"/>
                <w:sz w:val="24"/>
                <w:szCs w:val="24"/>
              </w:rPr>
              <w:t xml:space="preserve"> </w:t>
            </w:r>
          </w:p>
          <w:p w14:paraId="242780F5" w14:textId="41B4455D" w:rsidR="00692A8A" w:rsidRPr="000922E1" w:rsidRDefault="00692A8A" w:rsidP="002D6706">
            <w:pPr>
              <w:rPr>
                <w:rFonts w:ascii="Arial Black" w:hAnsi="Arial Black"/>
                <w:sz w:val="24"/>
                <w:szCs w:val="24"/>
              </w:rPr>
            </w:pPr>
            <w:r w:rsidRPr="000922E1">
              <w:rPr>
                <w:rFonts w:ascii="Arial Black" w:hAnsi="Arial Black"/>
                <w:sz w:val="24"/>
                <w:szCs w:val="24"/>
              </w:rPr>
              <w:t>PRIORITY</w:t>
            </w:r>
          </w:p>
          <w:p w14:paraId="5F24268D" w14:textId="77777777" w:rsidR="00692A8A" w:rsidRPr="000922E1" w:rsidRDefault="00692A8A" w:rsidP="002D6706">
            <w:pPr>
              <w:rPr>
                <w:rFonts w:ascii="Arial Black" w:hAnsi="Arial Black"/>
                <w:sz w:val="24"/>
                <w:szCs w:val="24"/>
              </w:rPr>
            </w:pPr>
          </w:p>
          <w:p w14:paraId="72A8C41F" w14:textId="1A8AEFF4" w:rsidR="00692A8A" w:rsidRPr="000922E1" w:rsidRDefault="00692A8A" w:rsidP="002D6706">
            <w:pPr>
              <w:rPr>
                <w:sz w:val="24"/>
                <w:szCs w:val="24"/>
              </w:rPr>
            </w:pPr>
          </w:p>
        </w:tc>
        <w:tc>
          <w:tcPr>
            <w:tcW w:w="1843" w:type="dxa"/>
          </w:tcPr>
          <w:p w14:paraId="68D8D105" w14:textId="77777777" w:rsidR="00692A8A" w:rsidRPr="000922E1" w:rsidRDefault="00692A8A" w:rsidP="002D6706">
            <w:pPr>
              <w:rPr>
                <w:sz w:val="24"/>
                <w:szCs w:val="24"/>
              </w:rPr>
            </w:pPr>
          </w:p>
          <w:p w14:paraId="61243FA3" w14:textId="77777777" w:rsidR="00B8421B" w:rsidRPr="000922E1" w:rsidRDefault="00076233" w:rsidP="002D6706">
            <w:pPr>
              <w:rPr>
                <w:rFonts w:ascii="Arial" w:hAnsi="Arial" w:cs="Arial"/>
                <w:sz w:val="24"/>
                <w:szCs w:val="24"/>
              </w:rPr>
            </w:pPr>
            <w:r w:rsidRPr="000922E1">
              <w:rPr>
                <w:rFonts w:ascii="Arial" w:hAnsi="Arial" w:cs="Arial"/>
                <w:sz w:val="24"/>
                <w:szCs w:val="24"/>
              </w:rPr>
              <w:t>Academic skills</w:t>
            </w:r>
            <w:r w:rsidR="00B8421B" w:rsidRPr="000922E1">
              <w:rPr>
                <w:rFonts w:ascii="Arial" w:hAnsi="Arial" w:cs="Arial"/>
                <w:sz w:val="24"/>
                <w:szCs w:val="24"/>
              </w:rPr>
              <w:t>:</w:t>
            </w:r>
          </w:p>
          <w:p w14:paraId="6C91199B" w14:textId="0E3159F5" w:rsidR="00B8421B" w:rsidRPr="000922E1" w:rsidRDefault="00076233" w:rsidP="00B8421B">
            <w:pPr>
              <w:rPr>
                <w:rFonts w:ascii="Arial" w:hAnsi="Arial" w:cs="Arial"/>
                <w:sz w:val="24"/>
                <w:szCs w:val="24"/>
              </w:rPr>
            </w:pPr>
            <w:r w:rsidRPr="000922E1">
              <w:rPr>
                <w:rFonts w:ascii="Arial" w:hAnsi="Arial" w:cs="Arial"/>
                <w:sz w:val="24"/>
                <w:szCs w:val="24"/>
              </w:rPr>
              <w:t xml:space="preserve"> </w:t>
            </w:r>
            <w:r w:rsidR="004A4A78" w:rsidRPr="000922E1">
              <w:rPr>
                <w:rFonts w:ascii="Arial" w:hAnsi="Arial" w:cs="Arial"/>
                <w:sz w:val="24"/>
                <w:szCs w:val="24"/>
              </w:rPr>
              <w:t>Emotional</w:t>
            </w:r>
          </w:p>
          <w:p w14:paraId="28C3C093" w14:textId="0743FDD4" w:rsidR="00E812F8" w:rsidRPr="000922E1" w:rsidRDefault="00E812F8" w:rsidP="00B8421B">
            <w:pPr>
              <w:rPr>
                <w:rFonts w:ascii="Arial" w:hAnsi="Arial" w:cs="Arial"/>
                <w:sz w:val="24"/>
                <w:szCs w:val="24"/>
              </w:rPr>
            </w:pPr>
            <w:r w:rsidRPr="000922E1">
              <w:rPr>
                <w:rFonts w:ascii="Arial" w:hAnsi="Arial" w:cs="Arial"/>
                <w:sz w:val="24"/>
                <w:szCs w:val="24"/>
              </w:rPr>
              <w:t>Relationship Buil</w:t>
            </w:r>
            <w:r w:rsidR="004A4A78" w:rsidRPr="000922E1">
              <w:rPr>
                <w:rFonts w:ascii="Arial" w:hAnsi="Arial" w:cs="Arial"/>
                <w:sz w:val="24"/>
                <w:szCs w:val="24"/>
              </w:rPr>
              <w:t>d</w:t>
            </w:r>
          </w:p>
          <w:p w14:paraId="3B3F6798" w14:textId="1C4CE90B" w:rsidR="004A4A78" w:rsidRPr="000922E1" w:rsidRDefault="004A4A78" w:rsidP="00B8421B">
            <w:pPr>
              <w:rPr>
                <w:rFonts w:ascii="Arial" w:hAnsi="Arial" w:cs="Arial"/>
                <w:sz w:val="24"/>
                <w:szCs w:val="24"/>
              </w:rPr>
            </w:pPr>
            <w:r w:rsidRPr="000922E1">
              <w:rPr>
                <w:rFonts w:ascii="Arial" w:hAnsi="Arial" w:cs="Arial"/>
                <w:sz w:val="24"/>
                <w:szCs w:val="24"/>
              </w:rPr>
              <w:t>Team work</w:t>
            </w:r>
          </w:p>
          <w:p w14:paraId="68B990B4" w14:textId="77777777" w:rsidR="004A4A78" w:rsidRPr="000922E1" w:rsidRDefault="004A4A78" w:rsidP="00B8421B">
            <w:pPr>
              <w:rPr>
                <w:rFonts w:ascii="Arial" w:hAnsi="Arial" w:cs="Arial"/>
                <w:sz w:val="24"/>
                <w:szCs w:val="24"/>
              </w:rPr>
            </w:pPr>
          </w:p>
          <w:p w14:paraId="47C7547D" w14:textId="3D5C6512" w:rsidR="00AE50D0" w:rsidRPr="000922E1" w:rsidRDefault="00AE50D0" w:rsidP="00B8421B">
            <w:pPr>
              <w:pStyle w:val="ListParagraph"/>
              <w:rPr>
                <w:sz w:val="24"/>
                <w:szCs w:val="24"/>
              </w:rPr>
            </w:pPr>
          </w:p>
          <w:p w14:paraId="5289490E" w14:textId="3A941A67" w:rsidR="00692A8A" w:rsidRPr="000922E1" w:rsidRDefault="00692A8A" w:rsidP="002D6706">
            <w:pPr>
              <w:rPr>
                <w:sz w:val="24"/>
                <w:szCs w:val="24"/>
              </w:rPr>
            </w:pPr>
          </w:p>
          <w:p w14:paraId="5EC5C73E" w14:textId="64798FF4" w:rsidR="00692A8A" w:rsidRPr="000922E1" w:rsidRDefault="00692A8A" w:rsidP="002D6706">
            <w:pPr>
              <w:rPr>
                <w:sz w:val="24"/>
                <w:szCs w:val="24"/>
              </w:rPr>
            </w:pPr>
          </w:p>
          <w:p w14:paraId="4F78DE8F" w14:textId="3D99DB92" w:rsidR="00692A8A" w:rsidRPr="000922E1" w:rsidRDefault="00692A8A" w:rsidP="002D6706">
            <w:pPr>
              <w:rPr>
                <w:sz w:val="24"/>
                <w:szCs w:val="24"/>
              </w:rPr>
            </w:pPr>
          </w:p>
        </w:tc>
        <w:tc>
          <w:tcPr>
            <w:tcW w:w="2115" w:type="dxa"/>
            <w:tcBorders>
              <w:bottom w:val="single" w:sz="4" w:space="0" w:color="auto"/>
            </w:tcBorders>
          </w:tcPr>
          <w:p w14:paraId="6B6496EB" w14:textId="77777777" w:rsidR="00692A8A" w:rsidRPr="000922E1" w:rsidRDefault="00672771" w:rsidP="002D6706">
            <w:pPr>
              <w:rPr>
                <w:rFonts w:ascii="Arial" w:hAnsi="Arial" w:cs="Arial"/>
                <w:sz w:val="24"/>
                <w:szCs w:val="24"/>
              </w:rPr>
            </w:pPr>
            <w:r w:rsidRPr="000922E1">
              <w:rPr>
                <w:rFonts w:ascii="Arial" w:hAnsi="Arial" w:cs="Arial"/>
                <w:sz w:val="24"/>
                <w:szCs w:val="24"/>
              </w:rPr>
              <w:t xml:space="preserve">Good </w:t>
            </w:r>
            <w:r w:rsidR="00F43D35" w:rsidRPr="000922E1">
              <w:rPr>
                <w:rFonts w:ascii="Arial" w:hAnsi="Arial" w:cs="Arial"/>
                <w:sz w:val="24"/>
                <w:szCs w:val="24"/>
              </w:rPr>
              <w:t>:</w:t>
            </w:r>
          </w:p>
          <w:p w14:paraId="6AFEF32E" w14:textId="7621A3EB" w:rsidR="00F43D35" w:rsidRPr="000922E1" w:rsidRDefault="001E170E" w:rsidP="002D6706">
            <w:pPr>
              <w:rPr>
                <w:rFonts w:ascii="Arial" w:hAnsi="Arial" w:cs="Arial"/>
                <w:sz w:val="24"/>
                <w:szCs w:val="24"/>
              </w:rPr>
            </w:pPr>
            <w:r w:rsidRPr="000922E1">
              <w:rPr>
                <w:rFonts w:ascii="Arial" w:hAnsi="Arial" w:cs="Arial"/>
                <w:sz w:val="24"/>
                <w:szCs w:val="24"/>
              </w:rPr>
              <w:t>Required</w:t>
            </w:r>
            <w:r w:rsidR="00F43D35" w:rsidRPr="000922E1">
              <w:rPr>
                <w:rFonts w:ascii="Arial" w:hAnsi="Arial" w:cs="Arial"/>
                <w:sz w:val="24"/>
                <w:szCs w:val="24"/>
              </w:rPr>
              <w:t xml:space="preserve"> </w:t>
            </w:r>
            <w:r w:rsidRPr="000922E1">
              <w:rPr>
                <w:rFonts w:ascii="Arial" w:hAnsi="Arial" w:cs="Arial"/>
                <w:sz w:val="24"/>
                <w:szCs w:val="24"/>
              </w:rPr>
              <w:t>improvement</w:t>
            </w:r>
          </w:p>
        </w:tc>
        <w:tc>
          <w:tcPr>
            <w:tcW w:w="1743" w:type="dxa"/>
            <w:tcBorders>
              <w:bottom w:val="single" w:sz="4" w:space="0" w:color="auto"/>
            </w:tcBorders>
          </w:tcPr>
          <w:p w14:paraId="0DD1AB8E" w14:textId="77777777" w:rsidR="00692A8A" w:rsidRPr="000922E1" w:rsidRDefault="00672771" w:rsidP="002D6706">
            <w:pPr>
              <w:rPr>
                <w:rFonts w:ascii="Arial" w:hAnsi="Arial" w:cs="Arial"/>
                <w:sz w:val="24"/>
                <w:szCs w:val="24"/>
              </w:rPr>
            </w:pPr>
            <w:r w:rsidRPr="000922E1">
              <w:rPr>
                <w:rFonts w:ascii="Arial" w:hAnsi="Arial" w:cs="Arial"/>
                <w:sz w:val="24"/>
                <w:szCs w:val="24"/>
              </w:rPr>
              <w:t xml:space="preserve">Excellent </w:t>
            </w:r>
            <w:r w:rsidR="000257F1" w:rsidRPr="000922E1">
              <w:rPr>
                <w:rFonts w:ascii="Arial" w:hAnsi="Arial" w:cs="Arial"/>
                <w:sz w:val="24"/>
                <w:szCs w:val="24"/>
              </w:rPr>
              <w:t>:</w:t>
            </w:r>
          </w:p>
          <w:p w14:paraId="35037386" w14:textId="77777777" w:rsidR="000257F1" w:rsidRPr="000922E1" w:rsidRDefault="000257F1" w:rsidP="002D6706">
            <w:pPr>
              <w:rPr>
                <w:rFonts w:ascii="Arial" w:hAnsi="Arial" w:cs="Arial"/>
                <w:sz w:val="24"/>
                <w:szCs w:val="24"/>
              </w:rPr>
            </w:pPr>
            <w:r w:rsidRPr="000922E1">
              <w:rPr>
                <w:rFonts w:ascii="Arial" w:hAnsi="Arial" w:cs="Arial"/>
                <w:sz w:val="24"/>
                <w:szCs w:val="24"/>
              </w:rPr>
              <w:t>Ability</w:t>
            </w:r>
          </w:p>
          <w:p w14:paraId="19F74229" w14:textId="77777777" w:rsidR="000257F1" w:rsidRPr="000922E1" w:rsidRDefault="000257F1" w:rsidP="002D6706">
            <w:pPr>
              <w:rPr>
                <w:rFonts w:ascii="Arial" w:hAnsi="Arial" w:cs="Arial"/>
                <w:sz w:val="24"/>
                <w:szCs w:val="24"/>
              </w:rPr>
            </w:pPr>
            <w:r w:rsidRPr="000922E1">
              <w:rPr>
                <w:rFonts w:ascii="Arial" w:hAnsi="Arial" w:cs="Arial"/>
                <w:sz w:val="24"/>
                <w:szCs w:val="24"/>
              </w:rPr>
              <w:t>Excellent</w:t>
            </w:r>
          </w:p>
          <w:p w14:paraId="51C426BE" w14:textId="076E4686" w:rsidR="000257F1" w:rsidRPr="000922E1" w:rsidRDefault="000257F1" w:rsidP="002D6706">
            <w:pPr>
              <w:rPr>
                <w:sz w:val="24"/>
                <w:szCs w:val="24"/>
              </w:rPr>
            </w:pPr>
            <w:r w:rsidRPr="000922E1">
              <w:rPr>
                <w:rFonts w:ascii="Arial" w:hAnsi="Arial" w:cs="Arial"/>
                <w:sz w:val="24"/>
                <w:szCs w:val="24"/>
              </w:rPr>
              <w:t>Good</w:t>
            </w:r>
          </w:p>
        </w:tc>
        <w:tc>
          <w:tcPr>
            <w:tcW w:w="1744" w:type="dxa"/>
          </w:tcPr>
          <w:p w14:paraId="6D0F2AC0" w14:textId="1B98CDEE" w:rsidR="00692A8A" w:rsidRPr="000922E1" w:rsidRDefault="00076233" w:rsidP="002D6706">
            <w:pPr>
              <w:rPr>
                <w:rFonts w:ascii="Arial" w:hAnsi="Arial" w:cs="Arial"/>
                <w:sz w:val="24"/>
                <w:szCs w:val="24"/>
              </w:rPr>
            </w:pPr>
            <w:r w:rsidRPr="000922E1">
              <w:rPr>
                <w:rFonts w:ascii="Arial" w:hAnsi="Arial" w:cs="Arial"/>
                <w:sz w:val="24"/>
                <w:szCs w:val="24"/>
              </w:rPr>
              <w:t xml:space="preserve">Book an appointment with London Library  </w:t>
            </w:r>
          </w:p>
        </w:tc>
        <w:tc>
          <w:tcPr>
            <w:tcW w:w="1744" w:type="dxa"/>
          </w:tcPr>
          <w:p w14:paraId="4F83CF14" w14:textId="77777777" w:rsidR="00692A8A" w:rsidRPr="000922E1" w:rsidRDefault="00076233" w:rsidP="002D6706">
            <w:pPr>
              <w:rPr>
                <w:rFonts w:ascii="Arial" w:hAnsi="Arial" w:cs="Arial"/>
                <w:sz w:val="24"/>
                <w:szCs w:val="24"/>
              </w:rPr>
            </w:pPr>
            <w:r w:rsidRPr="000922E1">
              <w:rPr>
                <w:rFonts w:ascii="Arial" w:hAnsi="Arial" w:cs="Arial"/>
                <w:sz w:val="24"/>
                <w:szCs w:val="24"/>
              </w:rPr>
              <w:t xml:space="preserve">Higher grades </w:t>
            </w:r>
          </w:p>
          <w:p w14:paraId="40F154B9" w14:textId="77777777" w:rsidR="00421409" w:rsidRPr="000922E1" w:rsidRDefault="00421409" w:rsidP="00421409">
            <w:pPr>
              <w:shd w:val="clear" w:color="auto" w:fill="FFFFFF"/>
              <w:rPr>
                <w:rFonts w:ascii="Arial" w:eastAsia="Times New Roman" w:hAnsi="Arial" w:cs="Arial"/>
                <w:color w:val="0F0707"/>
                <w:sz w:val="24"/>
                <w:szCs w:val="24"/>
                <w:lang w:eastAsia="en-GB"/>
              </w:rPr>
            </w:pPr>
            <w:r w:rsidRPr="000922E1">
              <w:rPr>
                <w:rFonts w:ascii="Arial" w:eastAsia="Times New Roman" w:hAnsi="Arial" w:cs="Arial"/>
                <w:color w:val="0F0707"/>
                <w:sz w:val="24"/>
                <w:szCs w:val="24"/>
                <w:lang w:eastAsia="en-GB"/>
              </w:rPr>
              <w:t>Enhances focus</w:t>
            </w:r>
          </w:p>
          <w:p w14:paraId="054C2523" w14:textId="77777777" w:rsidR="00421409" w:rsidRPr="000922E1" w:rsidRDefault="00421409" w:rsidP="00421409">
            <w:pPr>
              <w:shd w:val="clear" w:color="auto" w:fill="FFFFFF"/>
              <w:rPr>
                <w:rFonts w:ascii="Arial" w:eastAsia="Times New Roman" w:hAnsi="Arial" w:cs="Arial"/>
                <w:color w:val="0F0707"/>
                <w:sz w:val="24"/>
                <w:szCs w:val="24"/>
                <w:lang w:eastAsia="en-GB"/>
              </w:rPr>
            </w:pPr>
            <w:r w:rsidRPr="000922E1">
              <w:rPr>
                <w:rFonts w:ascii="Arial" w:eastAsia="Times New Roman" w:hAnsi="Arial" w:cs="Arial"/>
                <w:color w:val="0F0707"/>
                <w:sz w:val="24"/>
                <w:szCs w:val="24"/>
                <w:lang w:eastAsia="en-GB"/>
              </w:rPr>
              <w:t>Gives opportunities to improve understanding</w:t>
            </w:r>
          </w:p>
          <w:p w14:paraId="553960B8" w14:textId="77777777" w:rsidR="00421409" w:rsidRPr="000922E1" w:rsidRDefault="00421409" w:rsidP="00421409">
            <w:pPr>
              <w:shd w:val="clear" w:color="auto" w:fill="FFFFFF"/>
              <w:rPr>
                <w:rFonts w:ascii="Arial" w:eastAsia="Times New Roman" w:hAnsi="Arial" w:cs="Arial"/>
                <w:color w:val="0F0707"/>
                <w:sz w:val="24"/>
                <w:szCs w:val="24"/>
                <w:lang w:eastAsia="en-GB"/>
              </w:rPr>
            </w:pPr>
            <w:r w:rsidRPr="000922E1">
              <w:rPr>
                <w:rFonts w:ascii="Arial" w:eastAsia="Times New Roman" w:hAnsi="Arial" w:cs="Arial"/>
                <w:color w:val="0F0707"/>
                <w:sz w:val="24"/>
                <w:szCs w:val="24"/>
                <w:lang w:eastAsia="en-GB"/>
              </w:rPr>
              <w:t>Allows people to identify their own achievements</w:t>
            </w:r>
          </w:p>
          <w:p w14:paraId="154044BE" w14:textId="77777777" w:rsidR="00421409" w:rsidRPr="000922E1" w:rsidRDefault="00421409" w:rsidP="00421409">
            <w:pPr>
              <w:shd w:val="clear" w:color="auto" w:fill="FFFFFF"/>
              <w:rPr>
                <w:rFonts w:ascii="Arial" w:eastAsia="Times New Roman" w:hAnsi="Arial" w:cs="Arial"/>
                <w:color w:val="0F0707"/>
                <w:sz w:val="24"/>
                <w:szCs w:val="24"/>
                <w:lang w:eastAsia="en-GB"/>
              </w:rPr>
            </w:pPr>
            <w:r w:rsidRPr="000922E1">
              <w:rPr>
                <w:rFonts w:ascii="Arial" w:eastAsia="Times New Roman" w:hAnsi="Arial" w:cs="Arial"/>
                <w:color w:val="0F0707"/>
                <w:sz w:val="24"/>
                <w:szCs w:val="24"/>
                <w:lang w:eastAsia="en-GB"/>
              </w:rPr>
              <w:t>Increases awareness of where challenges lie</w:t>
            </w:r>
          </w:p>
          <w:p w14:paraId="5D99F4F4" w14:textId="77777777" w:rsidR="00421409" w:rsidRPr="000922E1" w:rsidRDefault="00421409" w:rsidP="00421409">
            <w:pPr>
              <w:shd w:val="clear" w:color="auto" w:fill="FFFFFF"/>
              <w:rPr>
                <w:rFonts w:ascii="Arial" w:eastAsia="Times New Roman" w:hAnsi="Arial" w:cs="Arial"/>
                <w:color w:val="0F0707"/>
                <w:sz w:val="24"/>
                <w:szCs w:val="24"/>
                <w:lang w:eastAsia="en-GB"/>
              </w:rPr>
            </w:pPr>
            <w:r w:rsidRPr="000922E1">
              <w:rPr>
                <w:rFonts w:ascii="Arial" w:eastAsia="Times New Roman" w:hAnsi="Arial" w:cs="Arial"/>
                <w:color w:val="0F0707"/>
                <w:sz w:val="24"/>
                <w:szCs w:val="24"/>
                <w:lang w:eastAsia="en-GB"/>
              </w:rPr>
              <w:t>Opens a pathway for improvement</w:t>
            </w:r>
          </w:p>
          <w:p w14:paraId="76571CDD" w14:textId="31BE775F" w:rsidR="00421409" w:rsidRPr="000922E1" w:rsidRDefault="00421409" w:rsidP="00421409">
            <w:pPr>
              <w:shd w:val="clear" w:color="auto" w:fill="FFFFFF"/>
              <w:rPr>
                <w:rFonts w:ascii="Arial" w:eastAsia="Times New Roman" w:hAnsi="Arial" w:cs="Arial"/>
                <w:color w:val="0F0707"/>
                <w:sz w:val="24"/>
                <w:szCs w:val="24"/>
                <w:lang w:eastAsia="en-GB"/>
              </w:rPr>
            </w:pPr>
            <w:r w:rsidRPr="000922E1">
              <w:rPr>
                <w:rFonts w:ascii="Arial" w:eastAsia="Times New Roman" w:hAnsi="Arial" w:cs="Arial"/>
                <w:color w:val="0F0707"/>
                <w:sz w:val="24"/>
                <w:szCs w:val="24"/>
                <w:lang w:eastAsia="en-GB"/>
              </w:rPr>
              <w:t>Let’s individuals monitor their development</w:t>
            </w:r>
          </w:p>
          <w:p w14:paraId="79E7FEE2" w14:textId="75761EAD" w:rsidR="005E4E4F" w:rsidRPr="000922E1" w:rsidRDefault="005E4E4F" w:rsidP="002D6706">
            <w:pPr>
              <w:rPr>
                <w:rFonts w:ascii="Arial" w:hAnsi="Arial" w:cs="Arial"/>
                <w:sz w:val="24"/>
                <w:szCs w:val="24"/>
              </w:rPr>
            </w:pPr>
          </w:p>
        </w:tc>
        <w:tc>
          <w:tcPr>
            <w:tcW w:w="1744" w:type="dxa"/>
          </w:tcPr>
          <w:p w14:paraId="542A1D1C" w14:textId="1E13492C" w:rsidR="00692A8A" w:rsidRPr="000922E1" w:rsidRDefault="00076233" w:rsidP="002D6706">
            <w:pPr>
              <w:rPr>
                <w:sz w:val="24"/>
                <w:szCs w:val="24"/>
              </w:rPr>
            </w:pPr>
            <w:r w:rsidRPr="000922E1">
              <w:rPr>
                <w:sz w:val="24"/>
                <w:szCs w:val="24"/>
              </w:rPr>
              <w:t>20/12/2012</w:t>
            </w:r>
          </w:p>
        </w:tc>
        <w:tc>
          <w:tcPr>
            <w:tcW w:w="1744" w:type="dxa"/>
          </w:tcPr>
          <w:p w14:paraId="6EABA27F" w14:textId="3E74FBFA" w:rsidR="00692A8A" w:rsidRPr="000922E1" w:rsidRDefault="00076233" w:rsidP="002D6706">
            <w:pPr>
              <w:rPr>
                <w:sz w:val="24"/>
                <w:szCs w:val="24"/>
              </w:rPr>
            </w:pPr>
            <w:r w:rsidRPr="000922E1">
              <w:rPr>
                <w:sz w:val="24"/>
                <w:szCs w:val="24"/>
              </w:rPr>
              <w:t xml:space="preserve">Assignment </w:t>
            </w:r>
          </w:p>
        </w:tc>
      </w:tr>
      <w:tr w:rsidR="00421409" w:rsidRPr="000922E1" w14:paraId="534BDC6D" w14:textId="77777777" w:rsidTr="00AA797B">
        <w:tc>
          <w:tcPr>
            <w:tcW w:w="2127" w:type="dxa"/>
          </w:tcPr>
          <w:p w14:paraId="5B95C222" w14:textId="77777777" w:rsidR="003E41AA" w:rsidRPr="000922E1" w:rsidRDefault="003E41AA" w:rsidP="002D6706">
            <w:pPr>
              <w:rPr>
                <w:rFonts w:ascii="Arial Black" w:hAnsi="Arial Black"/>
                <w:sz w:val="24"/>
                <w:szCs w:val="24"/>
              </w:rPr>
            </w:pPr>
          </w:p>
        </w:tc>
        <w:tc>
          <w:tcPr>
            <w:tcW w:w="1843" w:type="dxa"/>
          </w:tcPr>
          <w:p w14:paraId="1B45720A" w14:textId="77777777" w:rsidR="003E41AA" w:rsidRPr="000922E1" w:rsidRDefault="003E41AA" w:rsidP="002D6706">
            <w:pPr>
              <w:rPr>
                <w:sz w:val="24"/>
                <w:szCs w:val="24"/>
              </w:rPr>
            </w:pPr>
          </w:p>
        </w:tc>
        <w:tc>
          <w:tcPr>
            <w:tcW w:w="2115" w:type="dxa"/>
            <w:tcBorders>
              <w:bottom w:val="single" w:sz="4" w:space="0" w:color="auto"/>
            </w:tcBorders>
          </w:tcPr>
          <w:p w14:paraId="52349B62" w14:textId="77777777" w:rsidR="003E41AA" w:rsidRPr="000922E1" w:rsidRDefault="003E41AA" w:rsidP="002D6706">
            <w:pPr>
              <w:rPr>
                <w:sz w:val="24"/>
                <w:szCs w:val="24"/>
              </w:rPr>
            </w:pPr>
          </w:p>
        </w:tc>
        <w:tc>
          <w:tcPr>
            <w:tcW w:w="1743" w:type="dxa"/>
            <w:tcBorders>
              <w:bottom w:val="single" w:sz="4" w:space="0" w:color="auto"/>
            </w:tcBorders>
          </w:tcPr>
          <w:p w14:paraId="4739EFD1" w14:textId="77777777" w:rsidR="003E41AA" w:rsidRPr="000922E1" w:rsidRDefault="003E41AA" w:rsidP="002D6706">
            <w:pPr>
              <w:rPr>
                <w:sz w:val="24"/>
                <w:szCs w:val="24"/>
              </w:rPr>
            </w:pPr>
          </w:p>
        </w:tc>
        <w:tc>
          <w:tcPr>
            <w:tcW w:w="1744" w:type="dxa"/>
          </w:tcPr>
          <w:p w14:paraId="14B21060" w14:textId="77777777" w:rsidR="003E41AA" w:rsidRPr="000922E1" w:rsidRDefault="003E41AA" w:rsidP="002D6706">
            <w:pPr>
              <w:rPr>
                <w:rFonts w:ascii="Arial" w:hAnsi="Arial" w:cs="Arial"/>
                <w:sz w:val="24"/>
                <w:szCs w:val="24"/>
              </w:rPr>
            </w:pPr>
          </w:p>
        </w:tc>
        <w:tc>
          <w:tcPr>
            <w:tcW w:w="1744" w:type="dxa"/>
          </w:tcPr>
          <w:p w14:paraId="0E2AF87D" w14:textId="77777777" w:rsidR="003E41AA" w:rsidRPr="000922E1" w:rsidRDefault="003E41AA" w:rsidP="002D6706">
            <w:pPr>
              <w:rPr>
                <w:rFonts w:ascii="Arial" w:hAnsi="Arial" w:cs="Arial"/>
                <w:sz w:val="24"/>
                <w:szCs w:val="24"/>
              </w:rPr>
            </w:pPr>
          </w:p>
        </w:tc>
        <w:tc>
          <w:tcPr>
            <w:tcW w:w="1744" w:type="dxa"/>
          </w:tcPr>
          <w:p w14:paraId="218B7D13" w14:textId="77777777" w:rsidR="003E41AA" w:rsidRPr="000922E1" w:rsidRDefault="003E41AA" w:rsidP="002D6706">
            <w:pPr>
              <w:rPr>
                <w:sz w:val="24"/>
                <w:szCs w:val="24"/>
              </w:rPr>
            </w:pPr>
          </w:p>
        </w:tc>
        <w:tc>
          <w:tcPr>
            <w:tcW w:w="1744" w:type="dxa"/>
          </w:tcPr>
          <w:p w14:paraId="7F49F513" w14:textId="77777777" w:rsidR="003E41AA" w:rsidRPr="000922E1" w:rsidRDefault="003E41AA" w:rsidP="002D6706">
            <w:pPr>
              <w:rPr>
                <w:sz w:val="24"/>
                <w:szCs w:val="24"/>
              </w:rPr>
            </w:pPr>
          </w:p>
        </w:tc>
      </w:tr>
      <w:tr w:rsidR="00020C21" w:rsidRPr="000922E1" w14:paraId="7F11A2C4" w14:textId="77777777" w:rsidTr="00961073">
        <w:trPr>
          <w:trHeight w:val="4385"/>
        </w:trPr>
        <w:tc>
          <w:tcPr>
            <w:tcW w:w="2127" w:type="dxa"/>
          </w:tcPr>
          <w:p w14:paraId="40470EE8" w14:textId="77777777" w:rsidR="00692A8A" w:rsidRPr="000922E1" w:rsidRDefault="00692A8A" w:rsidP="002D6706">
            <w:pPr>
              <w:rPr>
                <w:rFonts w:ascii="Arial Black" w:hAnsi="Arial Black"/>
                <w:sz w:val="24"/>
                <w:szCs w:val="24"/>
              </w:rPr>
            </w:pPr>
          </w:p>
          <w:p w14:paraId="34D7A5CC" w14:textId="43DE4398" w:rsidR="00692A8A" w:rsidRPr="000922E1" w:rsidRDefault="00692A8A" w:rsidP="002D6706">
            <w:pPr>
              <w:rPr>
                <w:rFonts w:ascii="Arial Black" w:hAnsi="Arial Black"/>
                <w:sz w:val="24"/>
                <w:szCs w:val="24"/>
              </w:rPr>
            </w:pPr>
            <w:r w:rsidRPr="000922E1">
              <w:rPr>
                <w:rFonts w:ascii="Arial Black" w:hAnsi="Arial Black"/>
                <w:sz w:val="24"/>
                <w:szCs w:val="24"/>
              </w:rPr>
              <w:t>2</w:t>
            </w:r>
            <w:r w:rsidRPr="000922E1">
              <w:rPr>
                <w:rFonts w:ascii="Arial Black" w:hAnsi="Arial Black"/>
                <w:sz w:val="24"/>
                <w:szCs w:val="24"/>
                <w:vertAlign w:val="superscript"/>
              </w:rPr>
              <w:t>nd</w:t>
            </w:r>
            <w:r w:rsidRPr="000922E1">
              <w:rPr>
                <w:rFonts w:ascii="Arial Black" w:hAnsi="Arial Black"/>
                <w:sz w:val="24"/>
                <w:szCs w:val="24"/>
              </w:rPr>
              <w:t xml:space="preserve"> </w:t>
            </w:r>
          </w:p>
          <w:p w14:paraId="6A458E33" w14:textId="5000632B" w:rsidR="00692A8A" w:rsidRPr="000922E1" w:rsidRDefault="00692A8A" w:rsidP="002D6706">
            <w:pPr>
              <w:rPr>
                <w:rFonts w:ascii="Arial Black" w:hAnsi="Arial Black"/>
                <w:sz w:val="24"/>
                <w:szCs w:val="24"/>
              </w:rPr>
            </w:pPr>
            <w:r w:rsidRPr="000922E1">
              <w:rPr>
                <w:rFonts w:ascii="Arial Black" w:hAnsi="Arial Black"/>
                <w:sz w:val="24"/>
                <w:szCs w:val="24"/>
              </w:rPr>
              <w:t>PRIORITY</w:t>
            </w:r>
          </w:p>
          <w:p w14:paraId="2D4F37B3" w14:textId="0113A8F6" w:rsidR="00692A8A" w:rsidRPr="000922E1" w:rsidRDefault="00692A8A" w:rsidP="002D6706">
            <w:pPr>
              <w:rPr>
                <w:sz w:val="24"/>
                <w:szCs w:val="24"/>
              </w:rPr>
            </w:pPr>
          </w:p>
        </w:tc>
        <w:tc>
          <w:tcPr>
            <w:tcW w:w="1843" w:type="dxa"/>
          </w:tcPr>
          <w:p w14:paraId="1CBCE4B3" w14:textId="77777777" w:rsidR="00692A8A" w:rsidRPr="000922E1" w:rsidRDefault="00692A8A" w:rsidP="002D6706">
            <w:pPr>
              <w:rPr>
                <w:rFonts w:ascii="Arial" w:hAnsi="Arial" w:cs="Arial"/>
                <w:sz w:val="24"/>
                <w:szCs w:val="24"/>
              </w:rPr>
            </w:pPr>
          </w:p>
          <w:p w14:paraId="7B30286C" w14:textId="370DAB09" w:rsidR="00692A8A" w:rsidRPr="000922E1" w:rsidRDefault="00672771" w:rsidP="002D6706">
            <w:pPr>
              <w:rPr>
                <w:rFonts w:ascii="Arial" w:hAnsi="Arial" w:cs="Arial"/>
                <w:sz w:val="24"/>
                <w:szCs w:val="24"/>
              </w:rPr>
            </w:pPr>
            <w:r w:rsidRPr="000922E1">
              <w:rPr>
                <w:rFonts w:ascii="Arial" w:hAnsi="Arial" w:cs="Arial"/>
                <w:sz w:val="24"/>
                <w:szCs w:val="24"/>
              </w:rPr>
              <w:t>Networking Skills</w:t>
            </w:r>
          </w:p>
          <w:p w14:paraId="12FA28FC" w14:textId="5B9ED54F" w:rsidR="00692A8A" w:rsidRPr="000922E1" w:rsidRDefault="000D21CD" w:rsidP="002D6706">
            <w:pPr>
              <w:rPr>
                <w:rFonts w:ascii="Arial" w:hAnsi="Arial" w:cs="Arial"/>
                <w:sz w:val="24"/>
                <w:szCs w:val="24"/>
              </w:rPr>
            </w:pPr>
            <w:r w:rsidRPr="000922E1">
              <w:rPr>
                <w:rFonts w:ascii="Arial" w:hAnsi="Arial" w:cs="Arial"/>
                <w:sz w:val="24"/>
                <w:szCs w:val="24"/>
              </w:rPr>
              <w:t>Employers nowadays are very interested in candidates with networking abilities, such as communication, active listening, and social skills, which are incredibly beneficial in both professional and personal settings. Having said that, having excellent networking abilities alone is insufficient. You must also understand how to advertise them to others, such as by including them on your CV.</w:t>
            </w:r>
          </w:p>
          <w:p w14:paraId="2059D012" w14:textId="77777777" w:rsidR="00692A8A" w:rsidRPr="000922E1" w:rsidRDefault="00692A8A" w:rsidP="002D6706">
            <w:pPr>
              <w:rPr>
                <w:rFonts w:ascii="Arial" w:hAnsi="Arial" w:cs="Arial"/>
                <w:sz w:val="24"/>
                <w:szCs w:val="24"/>
              </w:rPr>
            </w:pPr>
          </w:p>
          <w:p w14:paraId="50CF44ED" w14:textId="77777777" w:rsidR="00692A8A" w:rsidRPr="000922E1" w:rsidRDefault="00692A8A" w:rsidP="002D6706">
            <w:pPr>
              <w:rPr>
                <w:rFonts w:ascii="Arial" w:hAnsi="Arial" w:cs="Arial"/>
                <w:sz w:val="24"/>
                <w:szCs w:val="24"/>
              </w:rPr>
            </w:pPr>
          </w:p>
          <w:p w14:paraId="5318A0E6" w14:textId="0837694C" w:rsidR="00692A8A" w:rsidRPr="000922E1" w:rsidRDefault="00692A8A" w:rsidP="002D6706">
            <w:pPr>
              <w:rPr>
                <w:rFonts w:ascii="Arial" w:hAnsi="Arial" w:cs="Arial"/>
                <w:sz w:val="24"/>
                <w:szCs w:val="24"/>
              </w:rPr>
            </w:pPr>
          </w:p>
        </w:tc>
        <w:tc>
          <w:tcPr>
            <w:tcW w:w="2115" w:type="dxa"/>
          </w:tcPr>
          <w:p w14:paraId="17952CD1" w14:textId="77777777" w:rsidR="00692A8A" w:rsidRPr="000922E1" w:rsidRDefault="00672771" w:rsidP="002D6706">
            <w:pPr>
              <w:rPr>
                <w:rFonts w:ascii="Arial" w:hAnsi="Arial" w:cs="Arial"/>
                <w:sz w:val="24"/>
                <w:szCs w:val="24"/>
              </w:rPr>
            </w:pPr>
            <w:r w:rsidRPr="000922E1">
              <w:rPr>
                <w:rFonts w:ascii="Arial" w:hAnsi="Arial" w:cs="Arial"/>
                <w:sz w:val="24"/>
                <w:szCs w:val="24"/>
              </w:rPr>
              <w:t xml:space="preserve">Require improvement </w:t>
            </w:r>
          </w:p>
          <w:p w14:paraId="695A9308" w14:textId="0693CD68" w:rsidR="00F26705" w:rsidRPr="000922E1" w:rsidRDefault="00F26705" w:rsidP="00C877DA">
            <w:pPr>
              <w:shd w:val="clear" w:color="auto" w:fill="FFFFFF"/>
              <w:ind w:left="945"/>
              <w:rPr>
                <w:rFonts w:ascii="Arial" w:eastAsia="Times New Roman" w:hAnsi="Arial" w:cs="Arial"/>
                <w:color w:val="71777D"/>
                <w:sz w:val="24"/>
                <w:szCs w:val="24"/>
                <w:lang w:eastAsia="en-GB"/>
              </w:rPr>
            </w:pPr>
            <w:r w:rsidRPr="000922E1">
              <w:rPr>
                <w:rFonts w:ascii="Arial" w:eastAsia="Times New Roman" w:hAnsi="Arial" w:cs="Arial"/>
                <w:color w:val="71777D"/>
                <w:sz w:val="24"/>
                <w:szCs w:val="24"/>
                <w:lang w:eastAsia="en-GB"/>
              </w:rPr>
              <w:t> Make Networking a Regular Activity. This is my solution to one of the most common questions about networking how do I get started</w:t>
            </w:r>
          </w:p>
          <w:p w14:paraId="52C77C36" w14:textId="5841829E" w:rsidR="00F44B7C" w:rsidRPr="000922E1" w:rsidRDefault="00F26705" w:rsidP="00F44B7C">
            <w:pPr>
              <w:shd w:val="clear" w:color="auto" w:fill="FFFFFF"/>
              <w:ind w:left="945"/>
              <w:rPr>
                <w:rFonts w:ascii="Arial" w:eastAsia="Times New Roman" w:hAnsi="Arial" w:cs="Arial"/>
                <w:color w:val="71777D"/>
                <w:sz w:val="24"/>
                <w:szCs w:val="24"/>
                <w:lang w:eastAsia="en-GB"/>
              </w:rPr>
            </w:pPr>
            <w:r w:rsidRPr="000922E1">
              <w:rPr>
                <w:rFonts w:ascii="Arial" w:eastAsia="Times New Roman" w:hAnsi="Arial" w:cs="Arial"/>
                <w:color w:val="71777D"/>
                <w:sz w:val="24"/>
                <w:szCs w:val="24"/>
                <w:lang w:eastAsia="en-GB"/>
              </w:rPr>
              <w:t xml:space="preserve"> </w:t>
            </w:r>
          </w:p>
          <w:p w14:paraId="49F50972" w14:textId="279E2C24" w:rsidR="00F26705" w:rsidRPr="000922E1" w:rsidRDefault="00F26705" w:rsidP="001C6D37">
            <w:pPr>
              <w:shd w:val="clear" w:color="auto" w:fill="FFFFFF"/>
              <w:ind w:left="945"/>
              <w:rPr>
                <w:rFonts w:ascii="Arial" w:eastAsia="Times New Roman" w:hAnsi="Arial" w:cs="Arial"/>
                <w:color w:val="71777D"/>
                <w:sz w:val="24"/>
                <w:szCs w:val="24"/>
                <w:lang w:eastAsia="en-GB"/>
              </w:rPr>
            </w:pPr>
            <w:r w:rsidRPr="000922E1">
              <w:rPr>
                <w:rFonts w:ascii="Arial" w:eastAsia="Times New Roman" w:hAnsi="Arial" w:cs="Arial"/>
                <w:color w:val="71777D"/>
                <w:sz w:val="24"/>
                <w:szCs w:val="24"/>
                <w:lang w:eastAsia="en-GB"/>
              </w:rPr>
              <w:t>To.</w:t>
            </w:r>
          </w:p>
          <w:p w14:paraId="58782E7C" w14:textId="2ED23C6B" w:rsidR="00F26705" w:rsidRPr="000922E1" w:rsidRDefault="00F26705" w:rsidP="001C6D37">
            <w:pPr>
              <w:shd w:val="clear" w:color="auto" w:fill="FFFFFF"/>
              <w:ind w:left="945"/>
              <w:rPr>
                <w:rFonts w:ascii="Arial" w:eastAsia="Times New Roman" w:hAnsi="Arial" w:cs="Arial"/>
                <w:color w:val="71777D"/>
                <w:sz w:val="24"/>
                <w:szCs w:val="24"/>
                <w:lang w:eastAsia="en-GB"/>
              </w:rPr>
            </w:pPr>
            <w:r w:rsidRPr="000922E1">
              <w:rPr>
                <w:rFonts w:ascii="Arial" w:eastAsia="Times New Roman" w:hAnsi="Arial" w:cs="Arial"/>
                <w:color w:val="71777D"/>
                <w:sz w:val="24"/>
                <w:szCs w:val="24"/>
                <w:lang w:eastAsia="en-GB"/>
              </w:rPr>
              <w:t xml:space="preserve"> Use Positive Language.</w:t>
            </w:r>
          </w:p>
          <w:p w14:paraId="159C1D3F" w14:textId="09BDF06B" w:rsidR="00F26705" w:rsidRPr="000922E1" w:rsidRDefault="00F26705" w:rsidP="001C6D37">
            <w:pPr>
              <w:shd w:val="clear" w:color="auto" w:fill="FFFFFF"/>
              <w:ind w:left="945"/>
              <w:rPr>
                <w:rFonts w:ascii="Arial" w:eastAsia="Times New Roman" w:hAnsi="Arial" w:cs="Arial"/>
                <w:color w:val="71777D"/>
                <w:sz w:val="24"/>
                <w:szCs w:val="24"/>
                <w:lang w:eastAsia="en-GB"/>
              </w:rPr>
            </w:pPr>
            <w:r w:rsidRPr="000922E1">
              <w:rPr>
                <w:rFonts w:ascii="Arial" w:eastAsia="Times New Roman" w:hAnsi="Arial" w:cs="Arial"/>
                <w:color w:val="71777D"/>
                <w:sz w:val="24"/>
                <w:szCs w:val="24"/>
                <w:lang w:eastAsia="en-GB"/>
              </w:rPr>
              <w:t xml:space="preserve"> Cultivate Your Power Contacts</w:t>
            </w:r>
          </w:p>
          <w:p w14:paraId="72E16D58" w14:textId="74AC786F" w:rsidR="00F26705" w:rsidRPr="000922E1" w:rsidRDefault="00F26705" w:rsidP="002D6706">
            <w:pPr>
              <w:rPr>
                <w:rFonts w:ascii="Arial" w:hAnsi="Arial" w:cs="Arial"/>
                <w:sz w:val="24"/>
                <w:szCs w:val="24"/>
              </w:rPr>
            </w:pPr>
          </w:p>
        </w:tc>
        <w:tc>
          <w:tcPr>
            <w:tcW w:w="1743" w:type="dxa"/>
            <w:tcBorders>
              <w:top w:val="single" w:sz="4" w:space="0" w:color="auto"/>
              <w:bottom w:val="single" w:sz="4" w:space="0" w:color="auto"/>
            </w:tcBorders>
          </w:tcPr>
          <w:p w14:paraId="2BF1CBAF" w14:textId="77777777" w:rsidR="00692A8A" w:rsidRPr="000922E1" w:rsidRDefault="00672771" w:rsidP="002D6706">
            <w:pPr>
              <w:rPr>
                <w:rFonts w:ascii="Arial" w:hAnsi="Arial" w:cs="Arial"/>
                <w:sz w:val="24"/>
                <w:szCs w:val="24"/>
              </w:rPr>
            </w:pPr>
            <w:r w:rsidRPr="000922E1">
              <w:rPr>
                <w:rFonts w:ascii="Arial" w:hAnsi="Arial" w:cs="Arial"/>
                <w:sz w:val="24"/>
                <w:szCs w:val="24"/>
              </w:rPr>
              <w:t xml:space="preserve">Good </w:t>
            </w:r>
          </w:p>
          <w:p w14:paraId="761FC54C" w14:textId="77777777" w:rsidR="007C6844" w:rsidRPr="000922E1" w:rsidRDefault="007C6844" w:rsidP="007C6844">
            <w:pPr>
              <w:rPr>
                <w:rFonts w:ascii="Arial" w:hAnsi="Arial" w:cs="Arial"/>
                <w:color w:val="666666"/>
                <w:sz w:val="24"/>
                <w:szCs w:val="24"/>
                <w:shd w:val="clear" w:color="auto" w:fill="FFFFFF"/>
              </w:rPr>
            </w:pPr>
            <w:r w:rsidRPr="000922E1">
              <w:rPr>
                <w:rFonts w:ascii="Arial" w:hAnsi="Arial" w:cs="Arial"/>
                <w:color w:val="666666"/>
                <w:sz w:val="24"/>
                <w:szCs w:val="24"/>
                <w:shd w:val="clear" w:color="auto" w:fill="FFFFFF"/>
              </w:rPr>
              <w:t>Communication</w:t>
            </w:r>
          </w:p>
          <w:p w14:paraId="3BE0F4D0" w14:textId="77777777" w:rsidR="007C6844" w:rsidRPr="000922E1" w:rsidRDefault="007C6844" w:rsidP="007C6844">
            <w:pPr>
              <w:rPr>
                <w:rFonts w:ascii="Arial" w:hAnsi="Arial" w:cs="Arial"/>
                <w:color w:val="666666"/>
                <w:sz w:val="24"/>
                <w:szCs w:val="24"/>
                <w:shd w:val="clear" w:color="auto" w:fill="FFFFFF"/>
              </w:rPr>
            </w:pPr>
            <w:r w:rsidRPr="000922E1">
              <w:rPr>
                <w:rFonts w:ascii="Arial" w:hAnsi="Arial" w:cs="Arial"/>
                <w:color w:val="666666"/>
                <w:sz w:val="24"/>
                <w:szCs w:val="24"/>
                <w:shd w:val="clear" w:color="auto" w:fill="FFFFFF"/>
              </w:rPr>
              <w:t> Active listening</w:t>
            </w:r>
          </w:p>
          <w:p w14:paraId="401CA14F" w14:textId="77777777" w:rsidR="007C6844" w:rsidRPr="000922E1" w:rsidRDefault="007C6844" w:rsidP="007C6844">
            <w:pPr>
              <w:shd w:val="clear" w:color="auto" w:fill="FFFFFF"/>
              <w:spacing w:line="330" w:lineRule="atLeast"/>
              <w:rPr>
                <w:rFonts w:ascii="Arial" w:eastAsia="Times New Roman" w:hAnsi="Arial" w:cs="Arial"/>
                <w:color w:val="666666"/>
                <w:sz w:val="24"/>
                <w:szCs w:val="24"/>
                <w:lang w:eastAsia="en-GB"/>
              </w:rPr>
            </w:pPr>
            <w:r w:rsidRPr="000922E1">
              <w:rPr>
                <w:rFonts w:ascii="Arial" w:eastAsia="Times New Roman" w:hAnsi="Arial" w:cs="Arial"/>
                <w:color w:val="666666"/>
                <w:sz w:val="24"/>
                <w:szCs w:val="24"/>
                <w:lang w:eastAsia="en-GB"/>
              </w:rPr>
              <w:t>Social skills</w:t>
            </w:r>
          </w:p>
          <w:p w14:paraId="2565340F" w14:textId="77777777" w:rsidR="007C6844" w:rsidRPr="000922E1" w:rsidRDefault="007C6844" w:rsidP="007C6844">
            <w:pPr>
              <w:shd w:val="clear" w:color="auto" w:fill="FFFFFF"/>
              <w:spacing w:line="330" w:lineRule="atLeast"/>
              <w:rPr>
                <w:rFonts w:ascii="Arial" w:eastAsia="Times New Roman" w:hAnsi="Arial" w:cs="Arial"/>
                <w:color w:val="666666"/>
                <w:sz w:val="24"/>
                <w:szCs w:val="24"/>
                <w:lang w:eastAsia="en-GB"/>
              </w:rPr>
            </w:pPr>
            <w:r w:rsidRPr="000922E1">
              <w:rPr>
                <w:rFonts w:ascii="Arial" w:eastAsia="Times New Roman" w:hAnsi="Arial" w:cs="Arial"/>
                <w:color w:val="666666"/>
                <w:sz w:val="24"/>
                <w:szCs w:val="24"/>
                <w:lang w:eastAsia="en-GB"/>
              </w:rPr>
              <w:t xml:space="preserve">Empathy </w:t>
            </w:r>
          </w:p>
          <w:p w14:paraId="368AED8E" w14:textId="77777777" w:rsidR="007C6844" w:rsidRPr="000922E1" w:rsidRDefault="007C6844" w:rsidP="007C6844">
            <w:pPr>
              <w:shd w:val="clear" w:color="auto" w:fill="FFFFFF"/>
              <w:spacing w:line="330" w:lineRule="atLeast"/>
              <w:rPr>
                <w:rFonts w:ascii="Arial" w:eastAsia="Times New Roman" w:hAnsi="Arial" w:cs="Arial"/>
                <w:color w:val="666666"/>
                <w:sz w:val="24"/>
                <w:szCs w:val="24"/>
                <w:lang w:eastAsia="en-GB"/>
              </w:rPr>
            </w:pPr>
            <w:r w:rsidRPr="000922E1">
              <w:rPr>
                <w:rFonts w:ascii="Arial" w:eastAsia="Times New Roman" w:hAnsi="Arial" w:cs="Arial"/>
                <w:color w:val="666666"/>
                <w:sz w:val="24"/>
                <w:szCs w:val="24"/>
                <w:lang w:eastAsia="en-GB"/>
              </w:rPr>
              <w:t xml:space="preserve"> Positivity </w:t>
            </w:r>
          </w:p>
          <w:p w14:paraId="0AC82CB7" w14:textId="77777777" w:rsidR="007C6844" w:rsidRPr="000922E1" w:rsidRDefault="007C6844" w:rsidP="007C6844">
            <w:pPr>
              <w:shd w:val="clear" w:color="auto" w:fill="FFFFFF"/>
              <w:spacing w:line="330" w:lineRule="atLeast"/>
              <w:rPr>
                <w:rFonts w:ascii="Arial" w:eastAsia="Times New Roman" w:hAnsi="Arial" w:cs="Arial"/>
                <w:color w:val="666666"/>
                <w:sz w:val="24"/>
                <w:szCs w:val="24"/>
                <w:lang w:eastAsia="en-GB"/>
              </w:rPr>
            </w:pPr>
            <w:r w:rsidRPr="000922E1">
              <w:rPr>
                <w:rFonts w:ascii="Arial" w:eastAsia="Times New Roman" w:hAnsi="Arial" w:cs="Arial"/>
                <w:color w:val="666666"/>
                <w:sz w:val="24"/>
                <w:szCs w:val="24"/>
                <w:lang w:eastAsia="en-GB"/>
              </w:rPr>
              <w:t>Emailing skills </w:t>
            </w:r>
          </w:p>
          <w:p w14:paraId="3C6830F0" w14:textId="77777777" w:rsidR="007C6844" w:rsidRPr="000922E1" w:rsidRDefault="007C6844" w:rsidP="007C6844">
            <w:pPr>
              <w:rPr>
                <w:rFonts w:ascii="Arial" w:hAnsi="Arial" w:cs="Arial"/>
                <w:sz w:val="24"/>
                <w:szCs w:val="24"/>
              </w:rPr>
            </w:pPr>
          </w:p>
          <w:p w14:paraId="4D2CC859" w14:textId="1F6C3BD3" w:rsidR="007C6844" w:rsidRPr="000922E1" w:rsidRDefault="007C6844" w:rsidP="00AA797B">
            <w:pPr>
              <w:rPr>
                <w:rFonts w:ascii="Arial" w:hAnsi="Arial" w:cs="Arial"/>
                <w:sz w:val="24"/>
                <w:szCs w:val="24"/>
              </w:rPr>
            </w:pPr>
          </w:p>
        </w:tc>
        <w:tc>
          <w:tcPr>
            <w:tcW w:w="1744" w:type="dxa"/>
          </w:tcPr>
          <w:p w14:paraId="4AE94CC6" w14:textId="25E2E6EF" w:rsidR="00672771" w:rsidRPr="000922E1" w:rsidRDefault="00672771" w:rsidP="002D6706">
            <w:pPr>
              <w:rPr>
                <w:rFonts w:ascii="Arial" w:hAnsi="Arial" w:cs="Arial"/>
                <w:sz w:val="24"/>
                <w:szCs w:val="24"/>
              </w:rPr>
            </w:pPr>
            <w:r w:rsidRPr="000922E1">
              <w:rPr>
                <w:rFonts w:ascii="Arial" w:hAnsi="Arial" w:cs="Arial"/>
                <w:sz w:val="24"/>
                <w:szCs w:val="24"/>
              </w:rPr>
              <w:t xml:space="preserve">Sign in to create </w:t>
            </w:r>
            <w:r w:rsidR="00076233" w:rsidRPr="000922E1">
              <w:rPr>
                <w:rFonts w:ascii="Arial" w:hAnsi="Arial" w:cs="Arial"/>
                <w:sz w:val="24"/>
                <w:szCs w:val="24"/>
              </w:rPr>
              <w:t>online professional account, such as in Indeed, CV Library, LinkedIn….</w:t>
            </w:r>
          </w:p>
          <w:p w14:paraId="0C050FD8" w14:textId="77777777" w:rsidR="00672771" w:rsidRPr="000922E1" w:rsidRDefault="00672771" w:rsidP="002D6706">
            <w:pPr>
              <w:rPr>
                <w:rFonts w:ascii="Arial" w:hAnsi="Arial" w:cs="Arial"/>
                <w:sz w:val="24"/>
                <w:szCs w:val="24"/>
              </w:rPr>
            </w:pPr>
          </w:p>
          <w:p w14:paraId="496BAD80" w14:textId="73332450" w:rsidR="00692A8A" w:rsidRPr="000922E1" w:rsidRDefault="00672771" w:rsidP="002D6706">
            <w:pPr>
              <w:rPr>
                <w:rFonts w:ascii="Arial" w:hAnsi="Arial" w:cs="Arial"/>
                <w:sz w:val="24"/>
                <w:szCs w:val="24"/>
              </w:rPr>
            </w:pPr>
            <w:r w:rsidRPr="000922E1">
              <w:rPr>
                <w:rFonts w:ascii="Arial" w:hAnsi="Arial" w:cs="Arial"/>
                <w:sz w:val="24"/>
                <w:szCs w:val="24"/>
              </w:rPr>
              <w:t>Self-learning, such as listening to Podcast, watching videos, reading….</w:t>
            </w:r>
          </w:p>
          <w:p w14:paraId="4A0ED014" w14:textId="18D694B3" w:rsidR="00672771" w:rsidRPr="000922E1" w:rsidRDefault="00672771" w:rsidP="002D6706">
            <w:pPr>
              <w:rPr>
                <w:rFonts w:ascii="Arial" w:hAnsi="Arial" w:cs="Arial"/>
                <w:sz w:val="24"/>
                <w:szCs w:val="24"/>
              </w:rPr>
            </w:pPr>
            <w:r w:rsidRPr="000922E1">
              <w:rPr>
                <w:rFonts w:ascii="Arial" w:hAnsi="Arial" w:cs="Arial"/>
                <w:sz w:val="24"/>
                <w:szCs w:val="24"/>
              </w:rPr>
              <w:t xml:space="preserve">Online training </w:t>
            </w:r>
          </w:p>
        </w:tc>
        <w:tc>
          <w:tcPr>
            <w:tcW w:w="1744" w:type="dxa"/>
          </w:tcPr>
          <w:p w14:paraId="05C8A26B" w14:textId="77777777" w:rsidR="00672771" w:rsidRPr="000922E1" w:rsidRDefault="00672771" w:rsidP="002D6706">
            <w:pPr>
              <w:rPr>
                <w:rFonts w:ascii="Arial" w:hAnsi="Arial" w:cs="Arial"/>
                <w:sz w:val="24"/>
                <w:szCs w:val="24"/>
              </w:rPr>
            </w:pPr>
          </w:p>
          <w:p w14:paraId="0E97EAE1" w14:textId="77777777" w:rsidR="00672771" w:rsidRPr="000922E1" w:rsidRDefault="00672771" w:rsidP="002D6706">
            <w:pPr>
              <w:rPr>
                <w:rFonts w:ascii="Arial" w:hAnsi="Arial" w:cs="Arial"/>
                <w:sz w:val="24"/>
                <w:szCs w:val="24"/>
              </w:rPr>
            </w:pPr>
            <w:r w:rsidRPr="000922E1">
              <w:rPr>
                <w:rFonts w:ascii="Arial" w:hAnsi="Arial" w:cs="Arial"/>
                <w:sz w:val="24"/>
                <w:szCs w:val="24"/>
              </w:rPr>
              <w:t xml:space="preserve">Creating/updating  my own LinkedIn account and increase number of connections </w:t>
            </w:r>
          </w:p>
          <w:p w14:paraId="106F9914" w14:textId="77777777" w:rsidR="00076233" w:rsidRPr="000922E1" w:rsidRDefault="00076233" w:rsidP="002D6706">
            <w:pPr>
              <w:rPr>
                <w:rFonts w:ascii="Arial" w:hAnsi="Arial" w:cs="Arial"/>
                <w:sz w:val="24"/>
                <w:szCs w:val="24"/>
              </w:rPr>
            </w:pPr>
          </w:p>
          <w:p w14:paraId="35516FA0" w14:textId="751A63B2" w:rsidR="00076233" w:rsidRPr="000922E1" w:rsidRDefault="00076233" w:rsidP="002D6706">
            <w:pPr>
              <w:rPr>
                <w:rFonts w:ascii="Arial" w:hAnsi="Arial" w:cs="Arial"/>
                <w:sz w:val="24"/>
                <w:szCs w:val="24"/>
              </w:rPr>
            </w:pPr>
          </w:p>
        </w:tc>
        <w:tc>
          <w:tcPr>
            <w:tcW w:w="1744" w:type="dxa"/>
          </w:tcPr>
          <w:p w14:paraId="1034173B" w14:textId="75E6049B" w:rsidR="00692A8A" w:rsidRPr="000922E1" w:rsidRDefault="00076233" w:rsidP="002D6706">
            <w:pPr>
              <w:rPr>
                <w:rFonts w:ascii="Arial" w:hAnsi="Arial" w:cs="Arial"/>
                <w:sz w:val="24"/>
                <w:szCs w:val="24"/>
              </w:rPr>
            </w:pPr>
            <w:r w:rsidRPr="000922E1">
              <w:rPr>
                <w:rFonts w:ascii="Arial" w:hAnsi="Arial" w:cs="Arial"/>
                <w:sz w:val="24"/>
                <w:szCs w:val="24"/>
              </w:rPr>
              <w:t>1/02/2022</w:t>
            </w:r>
          </w:p>
        </w:tc>
        <w:tc>
          <w:tcPr>
            <w:tcW w:w="1744" w:type="dxa"/>
          </w:tcPr>
          <w:p w14:paraId="45DCFAAA" w14:textId="77777777" w:rsidR="00692A8A" w:rsidRPr="000922E1" w:rsidRDefault="00076233" w:rsidP="002D6706">
            <w:pPr>
              <w:rPr>
                <w:rFonts w:ascii="Arial" w:hAnsi="Arial" w:cs="Arial"/>
                <w:sz w:val="24"/>
                <w:szCs w:val="24"/>
              </w:rPr>
            </w:pPr>
            <w:r w:rsidRPr="000922E1">
              <w:rPr>
                <w:rFonts w:ascii="Arial" w:hAnsi="Arial" w:cs="Arial"/>
                <w:sz w:val="24"/>
                <w:szCs w:val="24"/>
              </w:rPr>
              <w:t>Certificate,</w:t>
            </w:r>
          </w:p>
          <w:p w14:paraId="2B3B09DD" w14:textId="77777777" w:rsidR="00076233" w:rsidRPr="000922E1" w:rsidRDefault="00076233" w:rsidP="002D6706">
            <w:pPr>
              <w:rPr>
                <w:rFonts w:ascii="Arial" w:hAnsi="Arial" w:cs="Arial"/>
                <w:sz w:val="24"/>
                <w:szCs w:val="24"/>
              </w:rPr>
            </w:pPr>
          </w:p>
          <w:p w14:paraId="396BFE90" w14:textId="4BA2CC91" w:rsidR="00076233" w:rsidRPr="000922E1" w:rsidRDefault="00076233" w:rsidP="002D6706">
            <w:pPr>
              <w:rPr>
                <w:sz w:val="24"/>
                <w:szCs w:val="24"/>
              </w:rPr>
            </w:pPr>
            <w:r w:rsidRPr="000922E1">
              <w:rPr>
                <w:rFonts w:ascii="Arial" w:hAnsi="Arial" w:cs="Arial"/>
                <w:sz w:val="24"/>
                <w:szCs w:val="24"/>
              </w:rPr>
              <w:t>Online account</w:t>
            </w:r>
            <w:r w:rsidRPr="000922E1">
              <w:rPr>
                <w:sz w:val="24"/>
                <w:szCs w:val="24"/>
              </w:rPr>
              <w:t xml:space="preserve"> </w:t>
            </w:r>
          </w:p>
        </w:tc>
      </w:tr>
      <w:tr w:rsidR="00020C21" w:rsidRPr="000922E1" w14:paraId="643656A3" w14:textId="77777777" w:rsidTr="00AA797B">
        <w:tc>
          <w:tcPr>
            <w:tcW w:w="2127" w:type="dxa"/>
          </w:tcPr>
          <w:p w14:paraId="3E6A5575" w14:textId="77777777" w:rsidR="00692A8A" w:rsidRPr="000922E1" w:rsidRDefault="00692A8A" w:rsidP="002D6706">
            <w:pPr>
              <w:rPr>
                <w:sz w:val="24"/>
                <w:szCs w:val="24"/>
              </w:rPr>
            </w:pPr>
          </w:p>
          <w:p w14:paraId="7DC68551" w14:textId="5374D916" w:rsidR="00692A8A" w:rsidRPr="000922E1" w:rsidRDefault="00692A8A" w:rsidP="002D6706">
            <w:pPr>
              <w:rPr>
                <w:sz w:val="24"/>
                <w:szCs w:val="24"/>
              </w:rPr>
            </w:pPr>
            <w:r w:rsidRPr="000922E1">
              <w:rPr>
                <w:sz w:val="24"/>
                <w:szCs w:val="24"/>
              </w:rPr>
              <w:t>3</w:t>
            </w:r>
            <w:r w:rsidRPr="000922E1">
              <w:rPr>
                <w:sz w:val="24"/>
                <w:szCs w:val="24"/>
                <w:vertAlign w:val="superscript"/>
              </w:rPr>
              <w:t>rd</w:t>
            </w:r>
            <w:r w:rsidRPr="000922E1">
              <w:rPr>
                <w:sz w:val="24"/>
                <w:szCs w:val="24"/>
              </w:rPr>
              <w:t xml:space="preserve">  </w:t>
            </w:r>
          </w:p>
          <w:p w14:paraId="6582D1EA" w14:textId="43F56964" w:rsidR="00692A8A" w:rsidRPr="000922E1" w:rsidRDefault="00692A8A" w:rsidP="002D6706">
            <w:pPr>
              <w:rPr>
                <w:sz w:val="24"/>
                <w:szCs w:val="24"/>
              </w:rPr>
            </w:pPr>
            <w:r w:rsidRPr="000922E1">
              <w:rPr>
                <w:sz w:val="24"/>
                <w:szCs w:val="24"/>
              </w:rPr>
              <w:t>PRIORITY</w:t>
            </w:r>
          </w:p>
          <w:p w14:paraId="51A496DD" w14:textId="77777777" w:rsidR="00692A8A" w:rsidRPr="000922E1" w:rsidRDefault="00692A8A" w:rsidP="002D6706">
            <w:pPr>
              <w:rPr>
                <w:sz w:val="24"/>
                <w:szCs w:val="24"/>
              </w:rPr>
            </w:pPr>
          </w:p>
          <w:p w14:paraId="629E2BD7" w14:textId="66BBE748" w:rsidR="00692A8A" w:rsidRPr="000922E1" w:rsidRDefault="00692A8A" w:rsidP="002D6706">
            <w:pPr>
              <w:rPr>
                <w:sz w:val="24"/>
                <w:szCs w:val="24"/>
              </w:rPr>
            </w:pPr>
          </w:p>
        </w:tc>
        <w:tc>
          <w:tcPr>
            <w:tcW w:w="1843" w:type="dxa"/>
          </w:tcPr>
          <w:p w14:paraId="46031EBD" w14:textId="77777777" w:rsidR="00692A8A" w:rsidRPr="000922E1" w:rsidRDefault="00692A8A" w:rsidP="002D6706">
            <w:pPr>
              <w:rPr>
                <w:rFonts w:ascii="Arial" w:hAnsi="Arial" w:cs="Arial"/>
                <w:sz w:val="24"/>
                <w:szCs w:val="24"/>
              </w:rPr>
            </w:pPr>
          </w:p>
          <w:p w14:paraId="3ADFA512" w14:textId="3DE35283" w:rsidR="00692A8A" w:rsidRPr="000922E1" w:rsidRDefault="00076233" w:rsidP="002D6706">
            <w:pPr>
              <w:rPr>
                <w:rFonts w:ascii="Arial" w:hAnsi="Arial" w:cs="Arial"/>
                <w:sz w:val="24"/>
                <w:szCs w:val="24"/>
              </w:rPr>
            </w:pPr>
            <w:r w:rsidRPr="000922E1">
              <w:rPr>
                <w:rFonts w:ascii="Arial" w:hAnsi="Arial" w:cs="Arial"/>
                <w:sz w:val="24"/>
                <w:szCs w:val="24"/>
              </w:rPr>
              <w:t xml:space="preserve">Digital skills </w:t>
            </w:r>
          </w:p>
          <w:p w14:paraId="24688AC5" w14:textId="77777777" w:rsidR="00497557" w:rsidRPr="000922E1" w:rsidRDefault="00497557" w:rsidP="00497557">
            <w:pPr>
              <w:shd w:val="clear" w:color="auto" w:fill="FFFFFF"/>
              <w:ind w:left="1020"/>
              <w:rPr>
                <w:rFonts w:ascii="Arial" w:eastAsia="Times New Roman" w:hAnsi="Arial" w:cs="Arial"/>
                <w:color w:val="111111"/>
                <w:sz w:val="24"/>
                <w:szCs w:val="24"/>
                <w:lang w:eastAsia="en-GB"/>
              </w:rPr>
            </w:pPr>
            <w:r w:rsidRPr="000922E1">
              <w:rPr>
                <w:rFonts w:ascii="Arial" w:eastAsia="Times New Roman" w:hAnsi="Arial" w:cs="Arial"/>
                <w:color w:val="111111"/>
                <w:sz w:val="24"/>
                <w:szCs w:val="24"/>
                <w:lang w:eastAsia="en-GB"/>
              </w:rPr>
              <w:t xml:space="preserve">Skills to enable </w:t>
            </w:r>
            <w:r w:rsidRPr="000922E1">
              <w:rPr>
                <w:rFonts w:ascii="Arial" w:eastAsia="Times New Roman" w:hAnsi="Arial" w:cs="Arial"/>
                <w:color w:val="111111"/>
                <w:sz w:val="24"/>
                <w:szCs w:val="24"/>
                <w:lang w:eastAsia="en-GB"/>
              </w:rPr>
              <w:lastRenderedPageBreak/>
              <w:t>you to use digital devices (such as computers, laptops, smartphones, and tablets) This includes being able to use applications, software and systems, and get online. ...</w:t>
            </w:r>
          </w:p>
          <w:p w14:paraId="79587514" w14:textId="4FD64770" w:rsidR="00497557" w:rsidRPr="000922E1" w:rsidRDefault="00497557" w:rsidP="00497557">
            <w:pPr>
              <w:shd w:val="clear" w:color="auto" w:fill="FFFFFF"/>
              <w:ind w:left="1020"/>
              <w:rPr>
                <w:rFonts w:ascii="Arial" w:eastAsia="Times New Roman" w:hAnsi="Arial" w:cs="Arial"/>
                <w:color w:val="111111"/>
                <w:sz w:val="24"/>
                <w:szCs w:val="24"/>
                <w:lang w:eastAsia="en-GB"/>
              </w:rPr>
            </w:pPr>
            <w:r w:rsidRPr="000922E1">
              <w:rPr>
                <w:rFonts w:ascii="Arial" w:eastAsia="Times New Roman" w:hAnsi="Arial" w:cs="Arial"/>
                <w:color w:val="111111"/>
                <w:sz w:val="24"/>
                <w:szCs w:val="24"/>
                <w:lang w:eastAsia="en-GB"/>
              </w:rPr>
              <w:t xml:space="preserve">The ability to find, explore, organise and share data and information appropriately ...The ability to keep yourself </w:t>
            </w:r>
            <w:r w:rsidRPr="000922E1">
              <w:rPr>
                <w:rFonts w:ascii="Arial" w:eastAsia="Times New Roman" w:hAnsi="Arial" w:cs="Arial"/>
                <w:color w:val="111111"/>
                <w:sz w:val="24"/>
                <w:szCs w:val="24"/>
                <w:lang w:eastAsia="en-GB"/>
              </w:rPr>
              <w:lastRenderedPageBreak/>
              <w:t xml:space="preserve">safe in the digital world </w:t>
            </w:r>
          </w:p>
          <w:p w14:paraId="519068A4" w14:textId="58E0D64D" w:rsidR="00497557" w:rsidRPr="000922E1" w:rsidRDefault="00497557" w:rsidP="001F5A69">
            <w:pPr>
              <w:shd w:val="clear" w:color="auto" w:fill="FFFFFF"/>
              <w:rPr>
                <w:rFonts w:ascii="Arial" w:eastAsia="Times New Roman" w:hAnsi="Arial" w:cs="Arial"/>
                <w:color w:val="111111"/>
                <w:sz w:val="24"/>
                <w:szCs w:val="24"/>
                <w:lang w:eastAsia="en-GB"/>
              </w:rPr>
            </w:pPr>
          </w:p>
          <w:p w14:paraId="31DB7964" w14:textId="77777777" w:rsidR="00692A8A" w:rsidRPr="000922E1" w:rsidRDefault="00692A8A" w:rsidP="002D6706">
            <w:pPr>
              <w:rPr>
                <w:rFonts w:ascii="Arial" w:hAnsi="Arial" w:cs="Arial"/>
                <w:sz w:val="24"/>
                <w:szCs w:val="24"/>
              </w:rPr>
            </w:pPr>
          </w:p>
          <w:p w14:paraId="5D33EC14" w14:textId="5B92CD18" w:rsidR="00184698" w:rsidRPr="000922E1" w:rsidRDefault="00184698" w:rsidP="002B7AEE">
            <w:pPr>
              <w:shd w:val="clear" w:color="auto" w:fill="FFFFFF"/>
              <w:spacing w:line="330" w:lineRule="atLeast"/>
              <w:ind w:left="1020"/>
              <w:rPr>
                <w:rFonts w:ascii="Arial" w:eastAsia="Times New Roman" w:hAnsi="Arial" w:cs="Arial"/>
                <w:color w:val="666666"/>
                <w:sz w:val="24"/>
                <w:szCs w:val="24"/>
                <w:lang w:eastAsia="en-GB"/>
              </w:rPr>
            </w:pPr>
          </w:p>
          <w:p w14:paraId="07D5023D" w14:textId="30900E11" w:rsidR="00692A8A" w:rsidRPr="000922E1" w:rsidRDefault="00692A8A" w:rsidP="002D6706">
            <w:pPr>
              <w:rPr>
                <w:rFonts w:ascii="Arial" w:hAnsi="Arial" w:cs="Arial"/>
                <w:sz w:val="24"/>
                <w:szCs w:val="24"/>
              </w:rPr>
            </w:pPr>
          </w:p>
          <w:p w14:paraId="21787F9D" w14:textId="77777777" w:rsidR="00692A8A" w:rsidRPr="000922E1" w:rsidRDefault="00692A8A" w:rsidP="002D6706">
            <w:pPr>
              <w:rPr>
                <w:rFonts w:ascii="Arial" w:hAnsi="Arial" w:cs="Arial"/>
                <w:sz w:val="24"/>
                <w:szCs w:val="24"/>
              </w:rPr>
            </w:pPr>
          </w:p>
          <w:p w14:paraId="5602F601" w14:textId="77777777" w:rsidR="00692A8A" w:rsidRPr="000922E1" w:rsidRDefault="00692A8A" w:rsidP="00221029">
            <w:pPr>
              <w:rPr>
                <w:rFonts w:ascii="Arial" w:hAnsi="Arial" w:cs="Arial"/>
                <w:sz w:val="24"/>
                <w:szCs w:val="24"/>
              </w:rPr>
            </w:pPr>
          </w:p>
          <w:p w14:paraId="6904D402" w14:textId="11C3A5A5" w:rsidR="00692A8A" w:rsidRPr="000922E1" w:rsidRDefault="00692A8A" w:rsidP="002D6706">
            <w:pPr>
              <w:rPr>
                <w:rFonts w:ascii="Arial" w:hAnsi="Arial" w:cs="Arial"/>
                <w:sz w:val="24"/>
                <w:szCs w:val="24"/>
              </w:rPr>
            </w:pPr>
          </w:p>
        </w:tc>
        <w:tc>
          <w:tcPr>
            <w:tcW w:w="2115" w:type="dxa"/>
          </w:tcPr>
          <w:p w14:paraId="2B006476" w14:textId="77777777" w:rsidR="00692A8A" w:rsidRPr="000922E1" w:rsidRDefault="00076233" w:rsidP="002D6706">
            <w:pPr>
              <w:rPr>
                <w:rFonts w:ascii="Arial" w:hAnsi="Arial" w:cs="Arial"/>
                <w:sz w:val="24"/>
                <w:szCs w:val="24"/>
              </w:rPr>
            </w:pPr>
            <w:r w:rsidRPr="000922E1">
              <w:rPr>
                <w:rFonts w:ascii="Arial" w:hAnsi="Arial" w:cs="Arial"/>
                <w:sz w:val="24"/>
                <w:szCs w:val="24"/>
              </w:rPr>
              <w:lastRenderedPageBreak/>
              <w:t>Good</w:t>
            </w:r>
          </w:p>
          <w:p w14:paraId="258F3492" w14:textId="77777777" w:rsidR="00F71020" w:rsidRPr="000922E1" w:rsidRDefault="00F71020" w:rsidP="002D6706">
            <w:pPr>
              <w:rPr>
                <w:rFonts w:ascii="Arial" w:hAnsi="Arial" w:cs="Arial"/>
                <w:sz w:val="24"/>
                <w:szCs w:val="24"/>
              </w:rPr>
            </w:pPr>
          </w:p>
          <w:p w14:paraId="7EF8B458" w14:textId="77777777" w:rsidR="00F71020" w:rsidRPr="000922E1" w:rsidRDefault="00F71020" w:rsidP="00F71020">
            <w:pPr>
              <w:shd w:val="clear" w:color="auto" w:fill="FFFFFF"/>
              <w:spacing w:line="330" w:lineRule="atLeast"/>
              <w:ind w:left="1020"/>
              <w:rPr>
                <w:rFonts w:ascii="Arial" w:eastAsia="Times New Roman" w:hAnsi="Arial" w:cs="Arial"/>
                <w:color w:val="666666"/>
                <w:sz w:val="24"/>
                <w:szCs w:val="24"/>
                <w:lang w:eastAsia="en-GB"/>
              </w:rPr>
            </w:pPr>
            <w:r w:rsidRPr="000922E1">
              <w:rPr>
                <w:rFonts w:ascii="Arial" w:eastAsia="Times New Roman" w:hAnsi="Arial" w:cs="Arial"/>
                <w:color w:val="666666"/>
                <w:sz w:val="24"/>
                <w:szCs w:val="24"/>
                <w:lang w:eastAsia="en-GB"/>
              </w:rPr>
              <w:t>Computer literacy</w:t>
            </w:r>
          </w:p>
          <w:p w14:paraId="262B9CCA" w14:textId="77777777" w:rsidR="00F71020" w:rsidRPr="000922E1" w:rsidRDefault="00F71020" w:rsidP="00F71020">
            <w:pPr>
              <w:shd w:val="clear" w:color="auto" w:fill="FFFFFF"/>
              <w:spacing w:line="330" w:lineRule="atLeast"/>
              <w:ind w:left="1020"/>
              <w:rPr>
                <w:rFonts w:ascii="Arial" w:eastAsia="Times New Roman" w:hAnsi="Arial" w:cs="Arial"/>
                <w:color w:val="666666"/>
                <w:sz w:val="24"/>
                <w:szCs w:val="24"/>
                <w:lang w:eastAsia="en-GB"/>
              </w:rPr>
            </w:pPr>
            <w:r w:rsidRPr="000922E1">
              <w:rPr>
                <w:rFonts w:ascii="Arial" w:eastAsia="Times New Roman" w:hAnsi="Arial" w:cs="Arial"/>
                <w:color w:val="666666"/>
                <w:sz w:val="24"/>
                <w:szCs w:val="24"/>
                <w:lang w:eastAsia="en-GB"/>
              </w:rPr>
              <w:lastRenderedPageBreak/>
              <w:t>Data entry</w:t>
            </w:r>
          </w:p>
          <w:p w14:paraId="722ABEEE" w14:textId="77777777" w:rsidR="00F71020" w:rsidRPr="000922E1" w:rsidRDefault="00F71020" w:rsidP="00F71020">
            <w:pPr>
              <w:shd w:val="clear" w:color="auto" w:fill="FFFFFF"/>
              <w:spacing w:line="330" w:lineRule="atLeast"/>
              <w:ind w:left="1020"/>
              <w:rPr>
                <w:rFonts w:ascii="Arial" w:eastAsia="Times New Roman" w:hAnsi="Arial" w:cs="Arial"/>
                <w:color w:val="666666"/>
                <w:sz w:val="24"/>
                <w:szCs w:val="24"/>
                <w:lang w:eastAsia="en-GB"/>
              </w:rPr>
            </w:pPr>
            <w:r w:rsidRPr="000922E1">
              <w:rPr>
                <w:rFonts w:ascii="Arial" w:eastAsia="Times New Roman" w:hAnsi="Arial" w:cs="Arial"/>
                <w:color w:val="666666"/>
                <w:sz w:val="24"/>
                <w:szCs w:val="24"/>
                <w:lang w:eastAsia="en-GB"/>
              </w:rPr>
              <w:t>Social media</w:t>
            </w:r>
          </w:p>
          <w:p w14:paraId="6CEBB096" w14:textId="77777777" w:rsidR="00F71020" w:rsidRPr="000922E1" w:rsidRDefault="00F71020" w:rsidP="00F71020">
            <w:pPr>
              <w:shd w:val="clear" w:color="auto" w:fill="FFFFFF"/>
              <w:spacing w:line="330" w:lineRule="atLeast"/>
              <w:ind w:left="1020"/>
              <w:rPr>
                <w:rFonts w:ascii="Arial" w:eastAsia="Times New Roman" w:hAnsi="Arial" w:cs="Arial"/>
                <w:color w:val="666666"/>
                <w:sz w:val="24"/>
                <w:szCs w:val="24"/>
                <w:lang w:eastAsia="en-GB"/>
              </w:rPr>
            </w:pPr>
            <w:r w:rsidRPr="000922E1">
              <w:rPr>
                <w:rFonts w:ascii="Arial" w:eastAsia="Times New Roman" w:hAnsi="Arial" w:cs="Arial"/>
                <w:color w:val="666666"/>
                <w:sz w:val="24"/>
                <w:szCs w:val="24"/>
                <w:lang w:eastAsia="en-GB"/>
              </w:rPr>
              <w:t>Web-based communications and research</w:t>
            </w:r>
          </w:p>
          <w:p w14:paraId="28E25BB6" w14:textId="77777777" w:rsidR="00F71020" w:rsidRPr="000922E1" w:rsidRDefault="00F71020" w:rsidP="00F71020">
            <w:pPr>
              <w:shd w:val="clear" w:color="auto" w:fill="FFFFFF"/>
              <w:spacing w:line="330" w:lineRule="atLeast"/>
              <w:ind w:left="1020"/>
              <w:rPr>
                <w:rFonts w:ascii="Arial" w:eastAsia="Times New Roman" w:hAnsi="Arial" w:cs="Arial"/>
                <w:color w:val="666666"/>
                <w:sz w:val="24"/>
                <w:szCs w:val="24"/>
                <w:lang w:eastAsia="en-GB"/>
              </w:rPr>
            </w:pPr>
            <w:r w:rsidRPr="000922E1">
              <w:rPr>
                <w:rFonts w:ascii="Arial" w:eastAsia="Times New Roman" w:hAnsi="Arial" w:cs="Arial"/>
                <w:color w:val="666666"/>
                <w:sz w:val="24"/>
                <w:szCs w:val="24"/>
                <w:lang w:eastAsia="en-GB"/>
              </w:rPr>
              <w:t>Word processing</w:t>
            </w:r>
          </w:p>
          <w:p w14:paraId="0EE51A48" w14:textId="77777777" w:rsidR="00F71020" w:rsidRPr="000922E1" w:rsidRDefault="00F71020" w:rsidP="00F71020">
            <w:pPr>
              <w:shd w:val="clear" w:color="auto" w:fill="FFFFFF"/>
              <w:spacing w:line="330" w:lineRule="atLeast"/>
              <w:ind w:left="1020"/>
              <w:rPr>
                <w:rFonts w:ascii="Arial" w:eastAsia="Times New Roman" w:hAnsi="Arial" w:cs="Arial"/>
                <w:color w:val="666666"/>
                <w:sz w:val="24"/>
                <w:szCs w:val="24"/>
                <w:lang w:eastAsia="en-GB"/>
              </w:rPr>
            </w:pPr>
            <w:r w:rsidRPr="000922E1">
              <w:rPr>
                <w:rFonts w:ascii="Arial" w:eastAsia="Times New Roman" w:hAnsi="Arial" w:cs="Arial"/>
                <w:color w:val="666666"/>
                <w:sz w:val="24"/>
                <w:szCs w:val="24"/>
                <w:lang w:eastAsia="en-GB"/>
              </w:rPr>
              <w:t>Email and chat</w:t>
            </w:r>
          </w:p>
          <w:p w14:paraId="062DE260" w14:textId="77777777" w:rsidR="00F71020" w:rsidRPr="000922E1" w:rsidRDefault="00F71020" w:rsidP="00F71020">
            <w:pPr>
              <w:shd w:val="clear" w:color="auto" w:fill="FFFFFF"/>
              <w:spacing w:line="330" w:lineRule="atLeast"/>
              <w:ind w:left="1020"/>
              <w:rPr>
                <w:rFonts w:ascii="Arial" w:eastAsia="Times New Roman" w:hAnsi="Arial" w:cs="Arial"/>
                <w:color w:val="666666"/>
                <w:sz w:val="24"/>
                <w:szCs w:val="24"/>
                <w:lang w:eastAsia="en-GB"/>
              </w:rPr>
            </w:pPr>
            <w:r w:rsidRPr="000922E1">
              <w:rPr>
                <w:rFonts w:ascii="Arial" w:eastAsia="Times New Roman" w:hAnsi="Arial" w:cs="Arial"/>
                <w:color w:val="666666"/>
                <w:sz w:val="24"/>
                <w:szCs w:val="24"/>
                <w:lang w:eastAsia="en-GB"/>
              </w:rPr>
              <w:t>Secure information processing</w:t>
            </w:r>
          </w:p>
          <w:p w14:paraId="2952226A" w14:textId="77777777" w:rsidR="00F71020" w:rsidRPr="000922E1" w:rsidRDefault="00F71020" w:rsidP="00F71020">
            <w:pPr>
              <w:rPr>
                <w:rFonts w:ascii="Arial" w:hAnsi="Arial" w:cs="Arial"/>
                <w:sz w:val="24"/>
                <w:szCs w:val="24"/>
              </w:rPr>
            </w:pPr>
          </w:p>
          <w:p w14:paraId="4EFF166C" w14:textId="77777777" w:rsidR="00F71020" w:rsidRPr="000922E1" w:rsidRDefault="00F71020" w:rsidP="00F71020">
            <w:pPr>
              <w:rPr>
                <w:rFonts w:ascii="Arial" w:hAnsi="Arial" w:cs="Arial"/>
                <w:sz w:val="24"/>
                <w:szCs w:val="24"/>
              </w:rPr>
            </w:pPr>
          </w:p>
          <w:p w14:paraId="7946490F" w14:textId="491AD5F7" w:rsidR="00F71020" w:rsidRPr="000922E1" w:rsidRDefault="00F71020" w:rsidP="002D6706">
            <w:pPr>
              <w:rPr>
                <w:sz w:val="24"/>
                <w:szCs w:val="24"/>
              </w:rPr>
            </w:pPr>
          </w:p>
        </w:tc>
        <w:tc>
          <w:tcPr>
            <w:tcW w:w="1743" w:type="dxa"/>
            <w:tcBorders>
              <w:top w:val="single" w:sz="4" w:space="0" w:color="auto"/>
            </w:tcBorders>
          </w:tcPr>
          <w:p w14:paraId="74999016" w14:textId="77777777" w:rsidR="00692A8A" w:rsidRPr="000922E1" w:rsidRDefault="00076233" w:rsidP="002D6706">
            <w:pPr>
              <w:rPr>
                <w:rFonts w:ascii="Arial" w:hAnsi="Arial" w:cs="Arial"/>
                <w:sz w:val="24"/>
                <w:szCs w:val="24"/>
              </w:rPr>
            </w:pPr>
            <w:r w:rsidRPr="000922E1">
              <w:rPr>
                <w:rFonts w:ascii="Arial" w:hAnsi="Arial" w:cs="Arial"/>
                <w:sz w:val="24"/>
                <w:szCs w:val="24"/>
              </w:rPr>
              <w:lastRenderedPageBreak/>
              <w:t xml:space="preserve">Excellent </w:t>
            </w:r>
          </w:p>
          <w:p w14:paraId="5DC490A5" w14:textId="77777777" w:rsidR="00F90588" w:rsidRPr="000922E1" w:rsidRDefault="00F90588" w:rsidP="002D6706">
            <w:pPr>
              <w:rPr>
                <w:rFonts w:ascii="Arial" w:hAnsi="Arial" w:cs="Arial"/>
                <w:sz w:val="24"/>
                <w:szCs w:val="24"/>
              </w:rPr>
            </w:pPr>
          </w:p>
          <w:p w14:paraId="678BA76C" w14:textId="449A0D34" w:rsidR="008D28F4" w:rsidRPr="000922E1" w:rsidRDefault="00405F7A" w:rsidP="002D6706">
            <w:pPr>
              <w:rPr>
                <w:rFonts w:ascii="Arial" w:hAnsi="Arial" w:cs="Arial"/>
                <w:sz w:val="24"/>
                <w:szCs w:val="24"/>
              </w:rPr>
            </w:pPr>
            <w:r w:rsidRPr="000922E1">
              <w:rPr>
                <w:rFonts w:ascii="Arial" w:hAnsi="Arial" w:cs="Arial"/>
                <w:sz w:val="24"/>
                <w:szCs w:val="24"/>
              </w:rPr>
              <w:t xml:space="preserve"> Critical thinking</w:t>
            </w:r>
          </w:p>
          <w:p w14:paraId="4BA4F697" w14:textId="68CC25F8" w:rsidR="00405F7A" w:rsidRPr="000922E1" w:rsidRDefault="00405F7A" w:rsidP="002D6706">
            <w:pPr>
              <w:rPr>
                <w:rFonts w:ascii="Arial" w:hAnsi="Arial" w:cs="Arial"/>
                <w:sz w:val="24"/>
                <w:szCs w:val="24"/>
              </w:rPr>
            </w:pPr>
            <w:r w:rsidRPr="000922E1">
              <w:rPr>
                <w:rFonts w:ascii="Arial" w:hAnsi="Arial" w:cs="Arial"/>
                <w:sz w:val="24"/>
                <w:szCs w:val="24"/>
              </w:rPr>
              <w:lastRenderedPageBreak/>
              <w:t>Problem solving</w:t>
            </w:r>
          </w:p>
          <w:p w14:paraId="07391A87" w14:textId="5323FBD1" w:rsidR="00405F7A" w:rsidRPr="000922E1" w:rsidRDefault="00405F7A" w:rsidP="002D6706">
            <w:pPr>
              <w:rPr>
                <w:rFonts w:ascii="Arial" w:hAnsi="Arial" w:cs="Arial"/>
                <w:sz w:val="24"/>
                <w:szCs w:val="24"/>
              </w:rPr>
            </w:pPr>
            <w:r w:rsidRPr="000922E1">
              <w:rPr>
                <w:rFonts w:ascii="Arial" w:hAnsi="Arial" w:cs="Arial"/>
                <w:sz w:val="24"/>
                <w:szCs w:val="24"/>
              </w:rPr>
              <w:t>Change</w:t>
            </w:r>
            <w:r w:rsidR="00C35DC4" w:rsidRPr="000922E1">
              <w:rPr>
                <w:rFonts w:ascii="Arial" w:hAnsi="Arial" w:cs="Arial"/>
                <w:sz w:val="24"/>
                <w:szCs w:val="24"/>
              </w:rPr>
              <w:t xml:space="preserve"> Management</w:t>
            </w:r>
          </w:p>
          <w:p w14:paraId="25188386" w14:textId="51993AE0" w:rsidR="00C35DC4" w:rsidRPr="000922E1" w:rsidRDefault="00C35DC4" w:rsidP="002D6706">
            <w:pPr>
              <w:rPr>
                <w:rFonts w:ascii="Arial" w:hAnsi="Arial" w:cs="Arial"/>
                <w:sz w:val="24"/>
                <w:szCs w:val="24"/>
              </w:rPr>
            </w:pPr>
            <w:r w:rsidRPr="000922E1">
              <w:rPr>
                <w:rFonts w:ascii="Arial" w:hAnsi="Arial" w:cs="Arial"/>
                <w:sz w:val="24"/>
                <w:szCs w:val="24"/>
              </w:rPr>
              <w:t>Creativity</w:t>
            </w:r>
          </w:p>
          <w:p w14:paraId="542B6D37" w14:textId="1099B586" w:rsidR="00C35DC4" w:rsidRPr="000922E1" w:rsidRDefault="00C35DC4" w:rsidP="002D6706">
            <w:pPr>
              <w:rPr>
                <w:rFonts w:ascii="Arial" w:hAnsi="Arial" w:cs="Arial"/>
                <w:sz w:val="24"/>
                <w:szCs w:val="24"/>
              </w:rPr>
            </w:pPr>
            <w:r w:rsidRPr="000922E1">
              <w:rPr>
                <w:rFonts w:ascii="Arial" w:hAnsi="Arial" w:cs="Arial"/>
                <w:sz w:val="24"/>
                <w:szCs w:val="24"/>
              </w:rPr>
              <w:t>Inquis</w:t>
            </w:r>
            <w:r w:rsidR="00796F98" w:rsidRPr="000922E1">
              <w:rPr>
                <w:rFonts w:ascii="Arial" w:hAnsi="Arial" w:cs="Arial"/>
                <w:sz w:val="24"/>
                <w:szCs w:val="24"/>
              </w:rPr>
              <w:t>itiveness</w:t>
            </w:r>
          </w:p>
          <w:p w14:paraId="63ADA1AC" w14:textId="4EFDB5EE" w:rsidR="00796F98" w:rsidRPr="000922E1" w:rsidRDefault="00796F98" w:rsidP="002D6706">
            <w:pPr>
              <w:rPr>
                <w:rFonts w:ascii="Arial" w:hAnsi="Arial" w:cs="Arial"/>
                <w:sz w:val="24"/>
                <w:szCs w:val="24"/>
              </w:rPr>
            </w:pPr>
            <w:r w:rsidRPr="000922E1">
              <w:rPr>
                <w:rFonts w:ascii="Arial" w:hAnsi="Arial" w:cs="Arial"/>
                <w:sz w:val="24"/>
                <w:szCs w:val="24"/>
              </w:rPr>
              <w:t xml:space="preserve">Complex </w:t>
            </w:r>
            <w:r w:rsidR="00D67487" w:rsidRPr="000922E1">
              <w:rPr>
                <w:rFonts w:ascii="Arial" w:hAnsi="Arial" w:cs="Arial"/>
                <w:sz w:val="24"/>
                <w:szCs w:val="24"/>
              </w:rPr>
              <w:t>Communications</w:t>
            </w:r>
          </w:p>
          <w:p w14:paraId="0F0B0279" w14:textId="1A34F5B2" w:rsidR="00BE6EBF" w:rsidRPr="000922E1" w:rsidRDefault="00BE6EBF" w:rsidP="002D6706">
            <w:pPr>
              <w:rPr>
                <w:rFonts w:ascii="Arial" w:hAnsi="Arial" w:cs="Arial"/>
                <w:sz w:val="24"/>
                <w:szCs w:val="24"/>
              </w:rPr>
            </w:pPr>
            <w:r w:rsidRPr="000922E1">
              <w:rPr>
                <w:rFonts w:ascii="Arial" w:hAnsi="Arial" w:cs="Arial"/>
                <w:sz w:val="24"/>
                <w:szCs w:val="24"/>
              </w:rPr>
              <w:t>Leadership &amp;</w:t>
            </w:r>
            <w:r w:rsidR="00D67487" w:rsidRPr="000922E1">
              <w:rPr>
                <w:rFonts w:ascii="Arial" w:hAnsi="Arial" w:cs="Arial"/>
                <w:sz w:val="24"/>
                <w:szCs w:val="24"/>
              </w:rPr>
              <w:t xml:space="preserve"> Development</w:t>
            </w:r>
          </w:p>
          <w:p w14:paraId="48886E94" w14:textId="3F37BE56" w:rsidR="00D67487" w:rsidRPr="000922E1" w:rsidRDefault="00D67487" w:rsidP="002D6706">
            <w:pPr>
              <w:rPr>
                <w:rFonts w:ascii="Arial" w:hAnsi="Arial" w:cs="Arial"/>
                <w:sz w:val="24"/>
                <w:szCs w:val="24"/>
              </w:rPr>
            </w:pPr>
            <w:r w:rsidRPr="000922E1">
              <w:rPr>
                <w:rFonts w:ascii="Arial" w:hAnsi="Arial" w:cs="Arial"/>
                <w:sz w:val="24"/>
                <w:szCs w:val="24"/>
              </w:rPr>
              <w:t>Adaptability</w:t>
            </w:r>
          </w:p>
          <w:p w14:paraId="2DA07FA1" w14:textId="77777777" w:rsidR="00BE6EBF" w:rsidRPr="000922E1" w:rsidRDefault="00BE6EBF" w:rsidP="002D6706">
            <w:pPr>
              <w:rPr>
                <w:rFonts w:ascii="Arial" w:hAnsi="Arial" w:cs="Arial"/>
                <w:sz w:val="24"/>
                <w:szCs w:val="24"/>
              </w:rPr>
            </w:pPr>
          </w:p>
          <w:p w14:paraId="7B23DF98" w14:textId="77777777" w:rsidR="00C5330E" w:rsidRPr="000922E1" w:rsidRDefault="00C5330E" w:rsidP="002D6706">
            <w:pPr>
              <w:rPr>
                <w:rFonts w:ascii="Arial" w:hAnsi="Arial" w:cs="Arial"/>
                <w:sz w:val="24"/>
                <w:szCs w:val="24"/>
              </w:rPr>
            </w:pPr>
          </w:p>
          <w:p w14:paraId="186DB9B7" w14:textId="18B537A1" w:rsidR="00B42AFB" w:rsidRPr="000922E1" w:rsidRDefault="00B42AFB" w:rsidP="002D6706">
            <w:pPr>
              <w:rPr>
                <w:sz w:val="24"/>
                <w:szCs w:val="24"/>
              </w:rPr>
            </w:pPr>
          </w:p>
        </w:tc>
        <w:tc>
          <w:tcPr>
            <w:tcW w:w="1744" w:type="dxa"/>
          </w:tcPr>
          <w:p w14:paraId="447A5F4C" w14:textId="77777777" w:rsidR="00692A8A" w:rsidRPr="000922E1" w:rsidRDefault="00692A8A" w:rsidP="002D6706">
            <w:pPr>
              <w:rPr>
                <w:rFonts w:ascii="Arial" w:hAnsi="Arial" w:cs="Arial"/>
                <w:sz w:val="24"/>
                <w:szCs w:val="24"/>
              </w:rPr>
            </w:pPr>
          </w:p>
        </w:tc>
        <w:tc>
          <w:tcPr>
            <w:tcW w:w="1744" w:type="dxa"/>
          </w:tcPr>
          <w:p w14:paraId="248CAA66" w14:textId="77777777" w:rsidR="00020C21" w:rsidRPr="000922E1" w:rsidRDefault="00020C21" w:rsidP="00020C21">
            <w:pPr>
              <w:shd w:val="clear" w:color="auto" w:fill="FFFFFF"/>
              <w:rPr>
                <w:rFonts w:ascii="Arial" w:eastAsia="Times New Roman" w:hAnsi="Arial" w:cs="Arial"/>
                <w:color w:val="0F0707"/>
                <w:sz w:val="24"/>
                <w:szCs w:val="24"/>
                <w:lang w:eastAsia="en-GB"/>
              </w:rPr>
            </w:pPr>
            <w:r w:rsidRPr="000922E1">
              <w:rPr>
                <w:rFonts w:ascii="Arial" w:eastAsia="Times New Roman" w:hAnsi="Arial" w:cs="Arial"/>
                <w:color w:val="0F0707"/>
                <w:sz w:val="24"/>
                <w:szCs w:val="24"/>
                <w:lang w:eastAsia="en-GB"/>
              </w:rPr>
              <w:t>Enhances focus</w:t>
            </w:r>
          </w:p>
          <w:p w14:paraId="4371DD07" w14:textId="77777777" w:rsidR="00020C21" w:rsidRPr="000922E1" w:rsidRDefault="00020C21" w:rsidP="00020C21">
            <w:pPr>
              <w:shd w:val="clear" w:color="auto" w:fill="FFFFFF"/>
              <w:rPr>
                <w:rFonts w:ascii="Segoe UI" w:eastAsia="Times New Roman" w:hAnsi="Segoe UI" w:cs="Segoe UI"/>
                <w:color w:val="0F0707"/>
                <w:sz w:val="24"/>
                <w:szCs w:val="24"/>
                <w:lang w:eastAsia="en-GB"/>
              </w:rPr>
            </w:pPr>
            <w:r w:rsidRPr="000922E1">
              <w:rPr>
                <w:rFonts w:ascii="Arial" w:eastAsia="Times New Roman" w:hAnsi="Arial" w:cs="Arial"/>
                <w:color w:val="0F0707"/>
                <w:sz w:val="24"/>
                <w:szCs w:val="24"/>
                <w:lang w:eastAsia="en-GB"/>
              </w:rPr>
              <w:t>Gives opportunities</w:t>
            </w:r>
            <w:r w:rsidRPr="000922E1">
              <w:rPr>
                <w:rFonts w:ascii="Segoe UI" w:eastAsia="Times New Roman" w:hAnsi="Segoe UI" w:cs="Segoe UI"/>
                <w:color w:val="0F0707"/>
                <w:sz w:val="24"/>
                <w:szCs w:val="24"/>
                <w:lang w:eastAsia="en-GB"/>
              </w:rPr>
              <w:t xml:space="preserve"> to </w:t>
            </w:r>
            <w:r w:rsidRPr="000922E1">
              <w:rPr>
                <w:rFonts w:ascii="Segoe UI" w:eastAsia="Times New Roman" w:hAnsi="Segoe UI" w:cs="Segoe UI"/>
                <w:color w:val="0F0707"/>
                <w:sz w:val="24"/>
                <w:szCs w:val="24"/>
                <w:lang w:eastAsia="en-GB"/>
              </w:rPr>
              <w:lastRenderedPageBreak/>
              <w:t>improve understanding</w:t>
            </w:r>
          </w:p>
          <w:p w14:paraId="02392472" w14:textId="50CF33F9" w:rsidR="00020C21" w:rsidRPr="000922E1" w:rsidRDefault="00020C21" w:rsidP="00020C21">
            <w:pPr>
              <w:shd w:val="clear" w:color="auto" w:fill="FFFFFF"/>
              <w:rPr>
                <w:rFonts w:ascii="Arial" w:eastAsia="Times New Roman" w:hAnsi="Arial" w:cs="Arial"/>
                <w:color w:val="0F0707"/>
                <w:sz w:val="24"/>
                <w:szCs w:val="24"/>
                <w:lang w:eastAsia="en-GB"/>
              </w:rPr>
            </w:pPr>
            <w:r w:rsidRPr="000922E1">
              <w:rPr>
                <w:rFonts w:ascii="Segoe UI" w:eastAsia="Times New Roman" w:hAnsi="Segoe UI" w:cs="Segoe UI"/>
                <w:color w:val="0F0707"/>
                <w:sz w:val="24"/>
                <w:szCs w:val="24"/>
                <w:lang w:eastAsia="en-GB"/>
              </w:rPr>
              <w:t xml:space="preserve">Allows people to identify their own </w:t>
            </w:r>
            <w:r w:rsidRPr="000922E1">
              <w:rPr>
                <w:rFonts w:ascii="Arial" w:eastAsia="Times New Roman" w:hAnsi="Arial" w:cs="Arial"/>
                <w:color w:val="0F0707"/>
                <w:sz w:val="24"/>
                <w:szCs w:val="24"/>
                <w:lang w:eastAsia="en-GB"/>
              </w:rPr>
              <w:t>achievement</w:t>
            </w:r>
          </w:p>
          <w:p w14:paraId="6537E727" w14:textId="77777777" w:rsidR="00020C21" w:rsidRPr="000922E1" w:rsidRDefault="00020C21" w:rsidP="00BC7D45">
            <w:pPr>
              <w:shd w:val="clear" w:color="auto" w:fill="FFFFFF"/>
              <w:rPr>
                <w:rFonts w:ascii="Arial" w:eastAsia="Times New Roman" w:hAnsi="Arial" w:cs="Arial"/>
                <w:color w:val="0F0707"/>
                <w:sz w:val="24"/>
                <w:szCs w:val="24"/>
                <w:lang w:eastAsia="en-GB"/>
              </w:rPr>
            </w:pPr>
            <w:r w:rsidRPr="000922E1">
              <w:rPr>
                <w:rFonts w:ascii="Arial" w:eastAsia="Times New Roman" w:hAnsi="Arial" w:cs="Arial"/>
                <w:color w:val="0F0707"/>
                <w:sz w:val="24"/>
                <w:szCs w:val="24"/>
                <w:lang w:eastAsia="en-GB"/>
              </w:rPr>
              <w:t>Increases awareness of where challenges lie</w:t>
            </w:r>
          </w:p>
          <w:p w14:paraId="2CABB6C9" w14:textId="77777777" w:rsidR="00020C21" w:rsidRPr="000922E1" w:rsidRDefault="00020C21" w:rsidP="00BC7D45">
            <w:pPr>
              <w:shd w:val="clear" w:color="auto" w:fill="FFFFFF"/>
              <w:rPr>
                <w:rFonts w:ascii="Arial" w:eastAsia="Times New Roman" w:hAnsi="Arial" w:cs="Arial"/>
                <w:color w:val="0F0707"/>
                <w:sz w:val="24"/>
                <w:szCs w:val="24"/>
                <w:lang w:eastAsia="en-GB"/>
              </w:rPr>
            </w:pPr>
            <w:r w:rsidRPr="000922E1">
              <w:rPr>
                <w:rFonts w:ascii="Arial" w:eastAsia="Times New Roman" w:hAnsi="Arial" w:cs="Arial"/>
                <w:color w:val="0F0707"/>
                <w:sz w:val="24"/>
                <w:szCs w:val="24"/>
                <w:lang w:eastAsia="en-GB"/>
              </w:rPr>
              <w:t>Opens a pathway for improvement</w:t>
            </w:r>
          </w:p>
          <w:p w14:paraId="529011EA" w14:textId="23B09F7B" w:rsidR="00020C21" w:rsidRPr="000922E1" w:rsidRDefault="00020C21" w:rsidP="00BC7D45">
            <w:pPr>
              <w:shd w:val="clear" w:color="auto" w:fill="FFFFFF"/>
              <w:rPr>
                <w:rFonts w:ascii="Arial" w:eastAsia="Times New Roman" w:hAnsi="Arial" w:cs="Arial"/>
                <w:color w:val="0F0707"/>
                <w:sz w:val="24"/>
                <w:szCs w:val="24"/>
                <w:lang w:eastAsia="en-GB"/>
              </w:rPr>
            </w:pPr>
            <w:r w:rsidRPr="000922E1">
              <w:rPr>
                <w:rFonts w:ascii="Arial" w:eastAsia="Times New Roman" w:hAnsi="Arial" w:cs="Arial"/>
                <w:color w:val="0F0707"/>
                <w:sz w:val="24"/>
                <w:szCs w:val="24"/>
                <w:lang w:eastAsia="en-GB"/>
              </w:rPr>
              <w:t>Let’s individuals monitor their development</w:t>
            </w:r>
          </w:p>
          <w:p w14:paraId="25A6BAD5" w14:textId="77777777" w:rsidR="00692A8A" w:rsidRPr="000922E1" w:rsidRDefault="00692A8A" w:rsidP="002D6706">
            <w:pPr>
              <w:rPr>
                <w:sz w:val="24"/>
                <w:szCs w:val="24"/>
              </w:rPr>
            </w:pPr>
          </w:p>
        </w:tc>
        <w:tc>
          <w:tcPr>
            <w:tcW w:w="1744" w:type="dxa"/>
          </w:tcPr>
          <w:p w14:paraId="4A38CE59" w14:textId="77777777" w:rsidR="00692A8A" w:rsidRPr="000922E1" w:rsidRDefault="00F42C0C" w:rsidP="002D6706">
            <w:pPr>
              <w:rPr>
                <w:sz w:val="24"/>
                <w:szCs w:val="24"/>
              </w:rPr>
            </w:pPr>
            <w:r w:rsidRPr="000922E1">
              <w:rPr>
                <w:sz w:val="24"/>
                <w:szCs w:val="24"/>
              </w:rPr>
              <w:lastRenderedPageBreak/>
              <w:t>1/06/20</w:t>
            </w:r>
            <w:r w:rsidR="002C77C2" w:rsidRPr="000922E1">
              <w:rPr>
                <w:sz w:val="24"/>
                <w:szCs w:val="24"/>
              </w:rPr>
              <w:t>2</w:t>
            </w:r>
            <w:r w:rsidR="00C5690D" w:rsidRPr="000922E1">
              <w:rPr>
                <w:sz w:val="24"/>
                <w:szCs w:val="24"/>
              </w:rPr>
              <w:t>3</w:t>
            </w:r>
          </w:p>
          <w:p w14:paraId="085A3727" w14:textId="01CCF481" w:rsidR="008A2351" w:rsidRPr="000922E1" w:rsidRDefault="002511CB" w:rsidP="002D6706">
            <w:pPr>
              <w:rPr>
                <w:sz w:val="24"/>
                <w:szCs w:val="24"/>
              </w:rPr>
            </w:pPr>
            <w:r w:rsidRPr="000922E1">
              <w:rPr>
                <w:sz w:val="24"/>
                <w:szCs w:val="24"/>
              </w:rPr>
              <w:t>12/06/2024</w:t>
            </w:r>
          </w:p>
        </w:tc>
        <w:tc>
          <w:tcPr>
            <w:tcW w:w="1744" w:type="dxa"/>
          </w:tcPr>
          <w:p w14:paraId="7A199883" w14:textId="77777777" w:rsidR="00692A8A" w:rsidRPr="000922E1" w:rsidRDefault="00C5690D" w:rsidP="002D6706">
            <w:pPr>
              <w:rPr>
                <w:rFonts w:ascii="Arial" w:hAnsi="Arial" w:cs="Arial"/>
                <w:sz w:val="24"/>
                <w:szCs w:val="24"/>
              </w:rPr>
            </w:pPr>
            <w:r w:rsidRPr="000922E1">
              <w:rPr>
                <w:rFonts w:ascii="Arial" w:hAnsi="Arial" w:cs="Arial"/>
                <w:sz w:val="24"/>
                <w:szCs w:val="24"/>
              </w:rPr>
              <w:t>H</w:t>
            </w:r>
            <w:r w:rsidR="008A2351" w:rsidRPr="000922E1">
              <w:rPr>
                <w:rFonts w:ascii="Arial" w:hAnsi="Arial" w:cs="Arial"/>
                <w:sz w:val="24"/>
                <w:szCs w:val="24"/>
              </w:rPr>
              <w:t>ight Degree</w:t>
            </w:r>
          </w:p>
          <w:p w14:paraId="799E339F" w14:textId="77777777" w:rsidR="002511CB" w:rsidRPr="000922E1" w:rsidRDefault="00CA283F" w:rsidP="002D6706">
            <w:pPr>
              <w:rPr>
                <w:rFonts w:ascii="Arial" w:hAnsi="Arial" w:cs="Arial"/>
                <w:sz w:val="24"/>
                <w:szCs w:val="24"/>
              </w:rPr>
            </w:pPr>
            <w:r w:rsidRPr="000922E1">
              <w:rPr>
                <w:rFonts w:ascii="Arial" w:hAnsi="Arial" w:cs="Arial"/>
                <w:sz w:val="24"/>
                <w:szCs w:val="24"/>
              </w:rPr>
              <w:t>Master</w:t>
            </w:r>
          </w:p>
          <w:p w14:paraId="0802885F" w14:textId="1134F979" w:rsidR="00272A96" w:rsidRPr="000922E1" w:rsidRDefault="00272A96" w:rsidP="002D6706">
            <w:pPr>
              <w:rPr>
                <w:rFonts w:ascii="Arial" w:hAnsi="Arial" w:cs="Arial"/>
                <w:sz w:val="24"/>
                <w:szCs w:val="24"/>
              </w:rPr>
            </w:pPr>
            <w:r w:rsidRPr="000922E1">
              <w:rPr>
                <w:rFonts w:ascii="Arial" w:hAnsi="Arial" w:cs="Arial"/>
                <w:sz w:val="24"/>
                <w:szCs w:val="24"/>
              </w:rPr>
              <w:lastRenderedPageBreak/>
              <w:t xml:space="preserve">Cursor &amp; Training </w:t>
            </w:r>
          </w:p>
        </w:tc>
      </w:tr>
    </w:tbl>
    <w:p w14:paraId="6927D5A2" w14:textId="77777777" w:rsidR="00692A8A" w:rsidRPr="000922E1" w:rsidRDefault="00692A8A" w:rsidP="002D6706">
      <w:pPr>
        <w:rPr>
          <w:sz w:val="24"/>
          <w:szCs w:val="24"/>
        </w:rPr>
      </w:pPr>
    </w:p>
    <w:p w14:paraId="24E59A97" w14:textId="77777777" w:rsidR="001B41A7" w:rsidRPr="000922E1" w:rsidRDefault="001B41A7" w:rsidP="002D6706">
      <w:pPr>
        <w:rPr>
          <w:sz w:val="24"/>
          <w:szCs w:val="24"/>
        </w:rPr>
      </w:pPr>
    </w:p>
    <w:p w14:paraId="62DCB684" w14:textId="17DB125B" w:rsidR="001B41A7" w:rsidRPr="000922E1" w:rsidRDefault="001B41A7" w:rsidP="002D6706">
      <w:pPr>
        <w:rPr>
          <w:sz w:val="24"/>
          <w:szCs w:val="24"/>
        </w:rPr>
        <w:sectPr w:rsidR="001B41A7" w:rsidRPr="000922E1" w:rsidSect="00692A8A">
          <w:pgSz w:w="16838" w:h="11906" w:orient="landscape"/>
          <w:pgMar w:top="1440" w:right="1440" w:bottom="1440" w:left="1440" w:header="708" w:footer="708" w:gutter="0"/>
          <w:cols w:space="708"/>
          <w:docGrid w:linePitch="360"/>
        </w:sectPr>
      </w:pPr>
      <w:r w:rsidRPr="000922E1">
        <w:rPr>
          <w:sz w:val="24"/>
          <w:szCs w:val="24"/>
        </w:rPr>
        <w:t>My personal development plan includes the skills that I require to develop. These skills are networking, academic skills, …  I will develop these skills by ……….</w:t>
      </w:r>
    </w:p>
    <w:p w14:paraId="0572913A" w14:textId="661177B3" w:rsidR="00692A8A" w:rsidRPr="000922E1" w:rsidRDefault="00692A8A" w:rsidP="002D6706">
      <w:pPr>
        <w:rPr>
          <w:rFonts w:ascii="Arial Black" w:hAnsi="Arial Black"/>
          <w:sz w:val="24"/>
          <w:szCs w:val="24"/>
        </w:rPr>
      </w:pPr>
      <w:r w:rsidRPr="000922E1">
        <w:rPr>
          <w:rFonts w:ascii="Arial Black" w:hAnsi="Arial Black"/>
          <w:sz w:val="24"/>
          <w:szCs w:val="24"/>
        </w:rPr>
        <w:lastRenderedPageBreak/>
        <w:t>Reference List</w:t>
      </w:r>
      <w:r w:rsidR="00493A30" w:rsidRPr="000922E1">
        <w:rPr>
          <w:rFonts w:ascii="Arial Black" w:hAnsi="Arial Black"/>
          <w:sz w:val="24"/>
          <w:szCs w:val="24"/>
        </w:rPr>
        <w:t>:</w:t>
      </w:r>
    </w:p>
    <w:p w14:paraId="274B5EFB" w14:textId="77777777" w:rsidR="00C24B42" w:rsidRPr="000922E1" w:rsidRDefault="00C24B42" w:rsidP="001803D5">
      <w:pPr>
        <w:pStyle w:val="NormalWeb"/>
        <w:spacing w:before="0" w:beforeAutospacing="0" w:after="0" w:afterAutospacing="0" w:line="360" w:lineRule="atLeast"/>
        <w:rPr>
          <w:rFonts w:ascii="Calibri" w:hAnsi="Calibri" w:cs="Calibri"/>
          <w:color w:val="2C3E50"/>
          <w:shd w:val="clear" w:color="auto" w:fill="FEF1C4"/>
        </w:rPr>
      </w:pPr>
    </w:p>
    <w:p w14:paraId="3C6479C9" w14:textId="6264B194" w:rsidR="00D77653" w:rsidRPr="000922E1" w:rsidRDefault="00C24B42" w:rsidP="00C24B42">
      <w:pPr>
        <w:pStyle w:val="NormalWeb"/>
        <w:numPr>
          <w:ilvl w:val="0"/>
          <w:numId w:val="14"/>
        </w:numPr>
        <w:spacing w:before="0" w:beforeAutospacing="0" w:after="0" w:afterAutospacing="0" w:line="360" w:lineRule="atLeast"/>
        <w:rPr>
          <w:rFonts w:ascii="Arial" w:hAnsi="Arial" w:cs="Arial"/>
          <w:color w:val="000000"/>
        </w:rPr>
      </w:pPr>
      <w:r w:rsidRPr="000922E1">
        <w:rPr>
          <w:rFonts w:ascii="Arial" w:hAnsi="Arial" w:cs="Arial"/>
          <w:color w:val="000000"/>
        </w:rPr>
        <w:t>Ackerman, A.D. (2022). Emotional Intelligence in the PICU: The Good News and the Bad*. </w:t>
      </w:r>
      <w:r w:rsidR="00244B05" w:rsidRPr="000922E1">
        <w:rPr>
          <w:rFonts w:ascii="Arial" w:hAnsi="Arial" w:cs="Arial"/>
          <w:i/>
          <w:iCs/>
          <w:color w:val="000000"/>
        </w:rPr>
        <w:t>Paediatric</w:t>
      </w:r>
      <w:r w:rsidRPr="000922E1">
        <w:rPr>
          <w:rFonts w:ascii="Arial" w:hAnsi="Arial" w:cs="Arial"/>
          <w:i/>
          <w:iCs/>
          <w:color w:val="000000"/>
        </w:rPr>
        <w:t xml:space="preserve"> Critical Care Medicine</w:t>
      </w:r>
      <w:r w:rsidRPr="000922E1">
        <w:rPr>
          <w:rFonts w:ascii="Arial" w:hAnsi="Arial" w:cs="Arial"/>
          <w:color w:val="000000"/>
        </w:rPr>
        <w:t>, 23(8), pp.668–670. doi:10.1097/pcc.0000000000002998</w:t>
      </w:r>
      <w:r w:rsidR="004823F6" w:rsidRPr="000922E1">
        <w:rPr>
          <w:rFonts w:ascii="Arial" w:hAnsi="Arial" w:cs="Arial"/>
          <w:color w:val="000000"/>
        </w:rPr>
        <w:t>.</w:t>
      </w:r>
    </w:p>
    <w:p w14:paraId="65F68D04" w14:textId="77777777" w:rsidR="00ED7775" w:rsidRPr="000922E1" w:rsidRDefault="00ED7775" w:rsidP="00C24B42">
      <w:pPr>
        <w:pStyle w:val="NormalWeb"/>
        <w:spacing w:before="0" w:beforeAutospacing="0" w:after="0" w:afterAutospacing="0" w:line="360" w:lineRule="atLeast"/>
        <w:rPr>
          <w:rFonts w:ascii="Arial" w:hAnsi="Arial" w:cs="Arial"/>
          <w:color w:val="000000"/>
        </w:rPr>
      </w:pPr>
    </w:p>
    <w:p w14:paraId="713FBE99" w14:textId="77777777" w:rsidR="004823F6" w:rsidRPr="000922E1" w:rsidRDefault="004823F6" w:rsidP="00244B05">
      <w:pPr>
        <w:pStyle w:val="NormalWeb"/>
        <w:spacing w:before="0" w:beforeAutospacing="0" w:after="0" w:afterAutospacing="0" w:line="360" w:lineRule="atLeast"/>
        <w:rPr>
          <w:rFonts w:ascii="Arial" w:hAnsi="Arial" w:cs="Arial"/>
          <w:color w:val="000000"/>
        </w:rPr>
      </w:pPr>
    </w:p>
    <w:p w14:paraId="5EA0EDF3" w14:textId="45DAAD86" w:rsidR="00C24B42" w:rsidRPr="000922E1" w:rsidRDefault="00D77653" w:rsidP="004823F6">
      <w:pPr>
        <w:pStyle w:val="NormalWeb"/>
        <w:numPr>
          <w:ilvl w:val="0"/>
          <w:numId w:val="14"/>
        </w:numPr>
        <w:spacing w:before="0" w:beforeAutospacing="0" w:after="0" w:afterAutospacing="0" w:line="360" w:lineRule="atLeast"/>
        <w:rPr>
          <w:rFonts w:ascii="Arial" w:hAnsi="Arial" w:cs="Arial"/>
          <w:color w:val="000000"/>
        </w:rPr>
      </w:pPr>
      <w:r w:rsidRPr="000922E1">
        <w:rPr>
          <w:rFonts w:ascii="Arial" w:hAnsi="Arial" w:cs="Arial"/>
          <w:color w:val="000000"/>
        </w:rPr>
        <w:t>Bridge, R. (2016). </w:t>
      </w:r>
      <w:r w:rsidRPr="000922E1">
        <w:rPr>
          <w:rFonts w:ascii="Arial" w:hAnsi="Arial" w:cs="Arial"/>
          <w:i/>
          <w:iCs/>
          <w:color w:val="000000"/>
        </w:rPr>
        <w:t>Ambition : why it’s good to want more and how to get it</w:t>
      </w:r>
      <w:r w:rsidRPr="000922E1">
        <w:rPr>
          <w:rFonts w:ascii="Arial" w:hAnsi="Arial" w:cs="Arial"/>
          <w:color w:val="000000"/>
        </w:rPr>
        <w:t xml:space="preserve">. Chichester, West Sussex: </w:t>
      </w:r>
      <w:r w:rsidR="00244B05" w:rsidRPr="000922E1">
        <w:rPr>
          <w:rFonts w:ascii="Arial" w:hAnsi="Arial" w:cs="Arial"/>
          <w:color w:val="000000"/>
        </w:rPr>
        <w:t>Caps</w:t>
      </w:r>
    </w:p>
    <w:p w14:paraId="4697B701" w14:textId="77777777" w:rsidR="00FB3943" w:rsidRPr="000922E1" w:rsidRDefault="00FB3943" w:rsidP="00244B05">
      <w:pPr>
        <w:pStyle w:val="NormalWeb"/>
        <w:spacing w:before="0" w:beforeAutospacing="0" w:after="0" w:afterAutospacing="0" w:line="360" w:lineRule="atLeast"/>
        <w:rPr>
          <w:rFonts w:ascii="Arial" w:hAnsi="Arial" w:cs="Arial"/>
          <w:color w:val="000000"/>
        </w:rPr>
      </w:pPr>
    </w:p>
    <w:p w14:paraId="7904A70C" w14:textId="77777777" w:rsidR="00FB3943" w:rsidRPr="000922E1" w:rsidRDefault="00FB3943" w:rsidP="004823F6">
      <w:pPr>
        <w:pStyle w:val="NormalWeb"/>
        <w:numPr>
          <w:ilvl w:val="0"/>
          <w:numId w:val="14"/>
        </w:numPr>
        <w:spacing w:before="0" w:beforeAutospacing="0" w:after="0" w:afterAutospacing="0" w:line="360" w:lineRule="atLeast"/>
        <w:rPr>
          <w:rFonts w:ascii="Arial" w:hAnsi="Arial" w:cs="Arial"/>
          <w:color w:val="000000"/>
        </w:rPr>
      </w:pPr>
      <w:r w:rsidRPr="000922E1">
        <w:rPr>
          <w:rFonts w:ascii="Arial" w:hAnsi="Arial" w:cs="Arial"/>
          <w:color w:val="000000"/>
        </w:rPr>
        <w:t>Baruch, Y. and Reis, C. (2015). How Global Are Boundaryless Careers and How Boundaryless Are Global Careers? Challenges and a Theoretical Perspective. </w:t>
      </w:r>
      <w:r w:rsidRPr="000922E1">
        <w:rPr>
          <w:rFonts w:ascii="Arial" w:hAnsi="Arial" w:cs="Arial"/>
          <w:i/>
          <w:iCs/>
          <w:color w:val="000000"/>
        </w:rPr>
        <w:t>Thunderbird International Business Review</w:t>
      </w:r>
      <w:r w:rsidRPr="000922E1">
        <w:rPr>
          <w:rFonts w:ascii="Arial" w:hAnsi="Arial" w:cs="Arial"/>
          <w:color w:val="000000"/>
        </w:rPr>
        <w:t>, 58(1), pp.13–27. doi:10.1002/tie.21712.</w:t>
      </w:r>
    </w:p>
    <w:p w14:paraId="40B57267" w14:textId="77777777" w:rsidR="007F061A" w:rsidRPr="000922E1" w:rsidRDefault="007F061A" w:rsidP="00FB3943">
      <w:pPr>
        <w:pStyle w:val="NormalWeb"/>
        <w:spacing w:before="0" w:beforeAutospacing="0" w:after="0" w:afterAutospacing="0" w:line="360" w:lineRule="atLeast"/>
        <w:rPr>
          <w:rFonts w:ascii="Arial" w:hAnsi="Arial" w:cs="Arial"/>
          <w:color w:val="000000"/>
        </w:rPr>
      </w:pPr>
    </w:p>
    <w:p w14:paraId="51FF63B7" w14:textId="617A3315" w:rsidR="00266F43" w:rsidRPr="000922E1" w:rsidRDefault="00266F43" w:rsidP="004823F6">
      <w:pPr>
        <w:pStyle w:val="NormalWeb"/>
        <w:numPr>
          <w:ilvl w:val="0"/>
          <w:numId w:val="14"/>
        </w:numPr>
        <w:spacing w:before="0" w:beforeAutospacing="0" w:after="0" w:afterAutospacing="0" w:line="360" w:lineRule="atLeast"/>
        <w:rPr>
          <w:rFonts w:ascii="Arial" w:hAnsi="Arial" w:cs="Arial"/>
          <w:color w:val="000000"/>
        </w:rPr>
      </w:pPr>
      <w:proofErr w:type="spellStart"/>
      <w:r w:rsidRPr="000922E1">
        <w:rPr>
          <w:rFonts w:ascii="Arial" w:hAnsi="Arial" w:cs="Arial"/>
          <w:color w:val="000000"/>
        </w:rPr>
        <w:t>Cebon</w:t>
      </w:r>
      <w:proofErr w:type="spellEnd"/>
      <w:r w:rsidRPr="000922E1">
        <w:rPr>
          <w:rFonts w:ascii="Arial" w:hAnsi="Arial" w:cs="Arial"/>
          <w:color w:val="000000"/>
        </w:rPr>
        <w:t xml:space="preserve">, P. (2016). </w:t>
      </w:r>
      <w:r w:rsidR="001F5A69" w:rsidRPr="000922E1">
        <w:rPr>
          <w:rFonts w:ascii="Arial" w:hAnsi="Arial" w:cs="Arial"/>
          <w:color w:val="000000"/>
        </w:rPr>
        <w:t>Resilience</w:t>
      </w:r>
      <w:r w:rsidRPr="000922E1">
        <w:rPr>
          <w:rFonts w:ascii="Arial" w:hAnsi="Arial" w:cs="Arial"/>
          <w:color w:val="000000"/>
        </w:rPr>
        <w:t xml:space="preserve"> and Dynamic Capabilities: The Role of Governance. </w:t>
      </w:r>
      <w:r w:rsidRPr="000922E1">
        <w:rPr>
          <w:rFonts w:ascii="Arial" w:hAnsi="Arial" w:cs="Arial"/>
          <w:i/>
          <w:iCs/>
          <w:color w:val="000000"/>
        </w:rPr>
        <w:t>SSRN Electronic Journal</w:t>
      </w:r>
      <w:r w:rsidRPr="000922E1">
        <w:rPr>
          <w:rFonts w:ascii="Arial" w:hAnsi="Arial" w:cs="Arial"/>
          <w:color w:val="000000"/>
        </w:rPr>
        <w:t>. doi:10.2139/ssrn.2831796.</w:t>
      </w:r>
    </w:p>
    <w:p w14:paraId="15A2B745" w14:textId="77777777" w:rsidR="00244B05" w:rsidRPr="000922E1" w:rsidRDefault="00244B05" w:rsidP="00244B05">
      <w:pPr>
        <w:pStyle w:val="NormalWeb"/>
        <w:spacing w:before="0" w:beforeAutospacing="0" w:after="0" w:afterAutospacing="0" w:line="360" w:lineRule="atLeast"/>
        <w:rPr>
          <w:rFonts w:ascii="Arial" w:hAnsi="Arial" w:cs="Arial"/>
          <w:color w:val="000000"/>
        </w:rPr>
      </w:pPr>
    </w:p>
    <w:p w14:paraId="00B81304" w14:textId="08B4C169" w:rsidR="00CA6E23" w:rsidRPr="000922E1" w:rsidRDefault="00CA6E23" w:rsidP="004823F6">
      <w:pPr>
        <w:pStyle w:val="NormalWeb"/>
        <w:numPr>
          <w:ilvl w:val="0"/>
          <w:numId w:val="14"/>
        </w:numPr>
        <w:spacing w:before="0" w:beforeAutospacing="0" w:after="0" w:afterAutospacing="0" w:line="360" w:lineRule="atLeast"/>
        <w:rPr>
          <w:rFonts w:ascii="Arial" w:hAnsi="Arial" w:cs="Arial"/>
          <w:color w:val="000000"/>
        </w:rPr>
      </w:pPr>
      <w:r w:rsidRPr="000922E1">
        <w:rPr>
          <w:rFonts w:ascii="Arial" w:hAnsi="Arial" w:cs="Arial"/>
          <w:color w:val="000000"/>
        </w:rPr>
        <w:t>D</w:t>
      </w:r>
      <w:r w:rsidR="001F5A69" w:rsidRPr="000922E1">
        <w:rPr>
          <w:rFonts w:ascii="Arial" w:hAnsi="Arial" w:cs="Arial"/>
          <w:color w:val="000000"/>
        </w:rPr>
        <w:t>evelopm</w:t>
      </w:r>
      <w:r w:rsidR="00F44B7C" w:rsidRPr="000922E1">
        <w:rPr>
          <w:rFonts w:ascii="Arial" w:hAnsi="Arial" w:cs="Arial"/>
          <w:color w:val="000000"/>
        </w:rPr>
        <w:t>e</w:t>
      </w:r>
      <w:r w:rsidR="001F5A69" w:rsidRPr="000922E1">
        <w:rPr>
          <w:rFonts w:ascii="Arial" w:hAnsi="Arial" w:cs="Arial"/>
          <w:color w:val="000000"/>
        </w:rPr>
        <w:t>nt</w:t>
      </w:r>
      <w:r w:rsidRPr="000922E1">
        <w:rPr>
          <w:rFonts w:ascii="Arial" w:hAnsi="Arial" w:cs="Arial"/>
          <w:color w:val="000000"/>
        </w:rPr>
        <w:t xml:space="preserve"> F</w:t>
      </w:r>
      <w:r w:rsidR="001F5A69" w:rsidRPr="000922E1">
        <w:rPr>
          <w:rFonts w:ascii="Arial" w:hAnsi="Arial" w:cs="Arial"/>
          <w:color w:val="000000"/>
        </w:rPr>
        <w:t>eatures</w:t>
      </w:r>
      <w:r w:rsidRPr="000922E1">
        <w:rPr>
          <w:rFonts w:ascii="Arial" w:hAnsi="Arial" w:cs="Arial"/>
          <w:color w:val="000000"/>
        </w:rPr>
        <w:t xml:space="preserve"> </w:t>
      </w:r>
      <w:r w:rsidR="001F5A69" w:rsidRPr="000922E1">
        <w:rPr>
          <w:rFonts w:ascii="Arial" w:hAnsi="Arial" w:cs="Arial"/>
          <w:color w:val="000000"/>
        </w:rPr>
        <w:t xml:space="preserve">of </w:t>
      </w:r>
      <w:r w:rsidRPr="000922E1">
        <w:rPr>
          <w:rFonts w:ascii="Arial" w:hAnsi="Arial" w:cs="Arial"/>
          <w:color w:val="000000"/>
        </w:rPr>
        <w:t xml:space="preserve"> </w:t>
      </w:r>
      <w:r w:rsidR="001F5A69" w:rsidRPr="000922E1">
        <w:rPr>
          <w:rFonts w:ascii="Arial" w:hAnsi="Arial" w:cs="Arial"/>
          <w:color w:val="000000"/>
        </w:rPr>
        <w:t>emotional</w:t>
      </w:r>
      <w:r w:rsidRPr="000922E1">
        <w:rPr>
          <w:rFonts w:ascii="Arial" w:hAnsi="Arial" w:cs="Arial"/>
          <w:color w:val="000000"/>
        </w:rPr>
        <w:t xml:space="preserve"> </w:t>
      </w:r>
      <w:r w:rsidR="001F5A69" w:rsidRPr="000922E1">
        <w:rPr>
          <w:rFonts w:ascii="Arial" w:hAnsi="Arial" w:cs="Arial"/>
          <w:color w:val="000000"/>
        </w:rPr>
        <w:t xml:space="preserve">intelligence in </w:t>
      </w:r>
      <w:r w:rsidRPr="000922E1">
        <w:rPr>
          <w:rFonts w:ascii="Arial" w:hAnsi="Arial" w:cs="Arial"/>
          <w:color w:val="000000"/>
        </w:rPr>
        <w:t xml:space="preserve"> </w:t>
      </w:r>
      <w:r w:rsidR="001F5A69" w:rsidRPr="000922E1">
        <w:rPr>
          <w:rFonts w:ascii="Arial" w:hAnsi="Arial" w:cs="Arial"/>
          <w:color w:val="000000"/>
        </w:rPr>
        <w:t xml:space="preserve">the </w:t>
      </w:r>
      <w:r w:rsidRPr="000922E1">
        <w:rPr>
          <w:rFonts w:ascii="Arial" w:hAnsi="Arial" w:cs="Arial"/>
          <w:color w:val="000000"/>
        </w:rPr>
        <w:t xml:space="preserve"> </w:t>
      </w:r>
      <w:r w:rsidR="001F5A69" w:rsidRPr="000922E1">
        <w:rPr>
          <w:rFonts w:ascii="Arial" w:hAnsi="Arial" w:cs="Arial"/>
          <w:color w:val="000000"/>
        </w:rPr>
        <w:t>conditions</w:t>
      </w:r>
      <w:r w:rsidRPr="000922E1">
        <w:rPr>
          <w:rFonts w:ascii="Arial" w:hAnsi="Arial" w:cs="Arial"/>
          <w:color w:val="000000"/>
        </w:rPr>
        <w:t xml:space="preserve"> </w:t>
      </w:r>
      <w:r w:rsidR="001F5A69" w:rsidRPr="000922E1">
        <w:rPr>
          <w:rFonts w:ascii="Arial" w:hAnsi="Arial" w:cs="Arial"/>
          <w:color w:val="000000"/>
        </w:rPr>
        <w:t>of informal education</w:t>
      </w:r>
      <w:r w:rsidRPr="000922E1">
        <w:rPr>
          <w:rFonts w:ascii="Arial" w:hAnsi="Arial" w:cs="Arial"/>
          <w:color w:val="000000"/>
        </w:rPr>
        <w:t xml:space="preserve"> (CROSS CULTURAL ASPECT). (2020). </w:t>
      </w:r>
      <w:r w:rsidRPr="000922E1">
        <w:rPr>
          <w:rFonts w:ascii="Arial" w:hAnsi="Arial" w:cs="Arial"/>
          <w:i/>
          <w:iCs/>
          <w:color w:val="000000"/>
        </w:rPr>
        <w:t>Socialization &amp; Human Development: International Scientific Journal</w:t>
      </w:r>
      <w:r w:rsidRPr="000922E1">
        <w:rPr>
          <w:rFonts w:ascii="Arial" w:hAnsi="Arial" w:cs="Arial"/>
          <w:color w:val="000000"/>
        </w:rPr>
        <w:t>, 1(1), pp.5–13. doi:10.37096/shdisj-20-1.1-0001.</w:t>
      </w:r>
    </w:p>
    <w:p w14:paraId="4C588CEC" w14:textId="77777777" w:rsidR="00D66526" w:rsidRPr="000922E1" w:rsidRDefault="00D66526" w:rsidP="00CA6E23">
      <w:pPr>
        <w:pStyle w:val="NormalWeb"/>
        <w:spacing w:before="0" w:beforeAutospacing="0" w:after="0" w:afterAutospacing="0" w:line="360" w:lineRule="atLeast"/>
        <w:rPr>
          <w:rFonts w:ascii="Arial" w:hAnsi="Arial" w:cs="Arial"/>
          <w:color w:val="000000"/>
        </w:rPr>
      </w:pPr>
    </w:p>
    <w:p w14:paraId="0F702D8C" w14:textId="77777777" w:rsidR="005F4538" w:rsidRPr="000922E1" w:rsidRDefault="005F4538" w:rsidP="004823F6">
      <w:pPr>
        <w:pStyle w:val="NormalWeb"/>
        <w:numPr>
          <w:ilvl w:val="0"/>
          <w:numId w:val="14"/>
        </w:numPr>
        <w:spacing w:before="0" w:beforeAutospacing="0" w:after="0" w:afterAutospacing="0" w:line="360" w:lineRule="atLeast"/>
        <w:rPr>
          <w:rFonts w:ascii="Arial" w:hAnsi="Arial" w:cs="Arial"/>
          <w:color w:val="000000"/>
        </w:rPr>
      </w:pPr>
      <w:r w:rsidRPr="000922E1">
        <w:rPr>
          <w:rFonts w:ascii="Arial" w:hAnsi="Arial" w:cs="Arial"/>
          <w:color w:val="000000"/>
        </w:rPr>
        <w:t>Salt (2014). Resilience. </w:t>
      </w:r>
      <w:r w:rsidRPr="000922E1">
        <w:rPr>
          <w:rFonts w:ascii="Arial" w:hAnsi="Arial" w:cs="Arial"/>
          <w:i/>
          <w:iCs/>
          <w:color w:val="000000"/>
        </w:rPr>
        <w:t>Resilience: A Journal of the Environmental Humanities</w:t>
      </w:r>
      <w:r w:rsidRPr="000922E1">
        <w:rPr>
          <w:rFonts w:ascii="Arial" w:hAnsi="Arial" w:cs="Arial"/>
          <w:color w:val="000000"/>
        </w:rPr>
        <w:t>, 1(1). doi:10.5250/resilience.1.1.17.</w:t>
      </w:r>
    </w:p>
    <w:p w14:paraId="5D8FFBDF" w14:textId="5FCE7129" w:rsidR="005F4538" w:rsidRPr="000922E1" w:rsidRDefault="005F4538" w:rsidP="003A2046">
      <w:pPr>
        <w:pStyle w:val="NormalWeb"/>
        <w:ind w:left="720"/>
        <w:rPr>
          <w:rFonts w:ascii="Arial" w:hAnsi="Arial" w:cs="Arial"/>
          <w:color w:val="000000"/>
        </w:rPr>
      </w:pPr>
    </w:p>
    <w:p w14:paraId="46586BCD" w14:textId="77777777" w:rsidR="003A2046" w:rsidRPr="000922E1" w:rsidRDefault="003A2046" w:rsidP="003A2046">
      <w:pPr>
        <w:pStyle w:val="NormalWeb"/>
        <w:numPr>
          <w:ilvl w:val="0"/>
          <w:numId w:val="14"/>
        </w:numPr>
        <w:spacing w:before="0" w:beforeAutospacing="0" w:after="0" w:afterAutospacing="0" w:line="360" w:lineRule="atLeast"/>
        <w:rPr>
          <w:rFonts w:ascii="Arial" w:hAnsi="Arial" w:cs="Arial"/>
          <w:color w:val="000000"/>
        </w:rPr>
      </w:pPr>
      <w:r w:rsidRPr="000922E1">
        <w:rPr>
          <w:rFonts w:ascii="Arial" w:hAnsi="Arial" w:cs="Arial"/>
          <w:color w:val="000000"/>
        </w:rPr>
        <w:t>Skill Development through Higher Education. (2017). </w:t>
      </w:r>
      <w:r w:rsidRPr="000922E1">
        <w:rPr>
          <w:rFonts w:ascii="Arial" w:hAnsi="Arial" w:cs="Arial"/>
          <w:i/>
          <w:iCs/>
          <w:color w:val="000000"/>
        </w:rPr>
        <w:t>International Journal of Science and Research (IJSR)</w:t>
      </w:r>
      <w:r w:rsidRPr="000922E1">
        <w:rPr>
          <w:rFonts w:ascii="Arial" w:hAnsi="Arial" w:cs="Arial"/>
          <w:color w:val="000000"/>
        </w:rPr>
        <w:t>, 6(7), pp.710–713. doi:10.21275/art20175381.</w:t>
      </w:r>
    </w:p>
    <w:p w14:paraId="4AB166E1" w14:textId="77777777" w:rsidR="007521DF" w:rsidRPr="000922E1" w:rsidRDefault="007521DF" w:rsidP="007521DF">
      <w:pPr>
        <w:pStyle w:val="ListParagraph"/>
        <w:rPr>
          <w:rFonts w:ascii="Arial" w:hAnsi="Arial" w:cs="Arial"/>
          <w:color w:val="000000"/>
          <w:sz w:val="24"/>
          <w:szCs w:val="24"/>
        </w:rPr>
      </w:pPr>
    </w:p>
    <w:p w14:paraId="470F2457" w14:textId="77777777" w:rsidR="007521DF" w:rsidRPr="000922E1" w:rsidRDefault="007521DF" w:rsidP="007521DF">
      <w:pPr>
        <w:pStyle w:val="NormalWeb"/>
        <w:numPr>
          <w:ilvl w:val="0"/>
          <w:numId w:val="14"/>
        </w:numPr>
        <w:spacing w:before="0" w:beforeAutospacing="0" w:after="0" w:afterAutospacing="0" w:line="360" w:lineRule="atLeast"/>
        <w:rPr>
          <w:rFonts w:ascii="Calibri" w:hAnsi="Calibri" w:cs="Calibri"/>
          <w:color w:val="000000"/>
        </w:rPr>
      </w:pPr>
      <w:r w:rsidRPr="000922E1">
        <w:rPr>
          <w:rFonts w:ascii="Calibri" w:hAnsi="Calibri" w:cs="Calibri"/>
          <w:color w:val="000000"/>
        </w:rPr>
        <w:t>WANG, S. (2017). Instrumental networking and social network building: How horizontal networking and upward networking create social capital. </w:t>
      </w:r>
      <w:r w:rsidRPr="000922E1">
        <w:rPr>
          <w:rFonts w:ascii="Calibri" w:hAnsi="Calibri" w:cs="Calibri"/>
          <w:i/>
          <w:iCs/>
          <w:color w:val="000000"/>
        </w:rPr>
        <w:t xml:space="preserve">Acta </w:t>
      </w:r>
      <w:proofErr w:type="spellStart"/>
      <w:r w:rsidRPr="000922E1">
        <w:rPr>
          <w:rFonts w:ascii="Calibri" w:hAnsi="Calibri" w:cs="Calibri"/>
          <w:i/>
          <w:iCs/>
          <w:color w:val="000000"/>
        </w:rPr>
        <w:t>Psychologica</w:t>
      </w:r>
      <w:proofErr w:type="spellEnd"/>
      <w:r w:rsidRPr="000922E1">
        <w:rPr>
          <w:rFonts w:ascii="Calibri" w:hAnsi="Calibri" w:cs="Calibri"/>
          <w:i/>
          <w:iCs/>
          <w:color w:val="000000"/>
        </w:rPr>
        <w:t xml:space="preserve"> </w:t>
      </w:r>
      <w:proofErr w:type="spellStart"/>
      <w:r w:rsidRPr="000922E1">
        <w:rPr>
          <w:rFonts w:ascii="Calibri" w:hAnsi="Calibri" w:cs="Calibri"/>
          <w:i/>
          <w:iCs/>
          <w:color w:val="000000"/>
        </w:rPr>
        <w:t>Sinica</w:t>
      </w:r>
      <w:proofErr w:type="spellEnd"/>
      <w:r w:rsidRPr="000922E1">
        <w:rPr>
          <w:rFonts w:ascii="Calibri" w:hAnsi="Calibri" w:cs="Calibri"/>
          <w:color w:val="000000"/>
        </w:rPr>
        <w:t>, 49(1), p.116. doi:10.3724/sp.j.1041.2017.00116.</w:t>
      </w:r>
    </w:p>
    <w:p w14:paraId="2AF1FC3E" w14:textId="53534172" w:rsidR="007521DF" w:rsidRPr="000922E1" w:rsidRDefault="007521DF" w:rsidP="00B2447A">
      <w:pPr>
        <w:pStyle w:val="NormalWeb"/>
        <w:ind w:left="720"/>
        <w:rPr>
          <w:rFonts w:ascii="Calibri" w:hAnsi="Calibri" w:cs="Calibri"/>
          <w:color w:val="000000"/>
        </w:rPr>
      </w:pPr>
    </w:p>
    <w:p w14:paraId="3AEDAA77" w14:textId="77777777" w:rsidR="007521DF" w:rsidRPr="003A2046" w:rsidRDefault="007521DF" w:rsidP="007521DF">
      <w:pPr>
        <w:pStyle w:val="NormalWeb"/>
        <w:spacing w:before="0" w:beforeAutospacing="0" w:after="0" w:afterAutospacing="0" w:line="360" w:lineRule="atLeast"/>
        <w:ind w:left="360"/>
        <w:rPr>
          <w:rFonts w:ascii="Arial" w:hAnsi="Arial" w:cs="Arial"/>
          <w:color w:val="000000"/>
        </w:rPr>
      </w:pPr>
    </w:p>
    <w:p w14:paraId="492C68D8" w14:textId="0519687F" w:rsidR="003A2046" w:rsidRDefault="003A2046" w:rsidP="003A2046">
      <w:pPr>
        <w:pStyle w:val="NormalWeb"/>
        <w:ind w:left="720"/>
        <w:rPr>
          <w:rFonts w:ascii="Calibri" w:hAnsi="Calibri" w:cs="Calibri"/>
          <w:color w:val="000000"/>
          <w:sz w:val="27"/>
          <w:szCs w:val="27"/>
        </w:rPr>
      </w:pPr>
    </w:p>
    <w:p w14:paraId="38602DC4" w14:textId="77777777" w:rsidR="003A2046" w:rsidRPr="004823F6" w:rsidRDefault="003A2046" w:rsidP="003A2046">
      <w:pPr>
        <w:pStyle w:val="NormalWeb"/>
        <w:ind w:left="360"/>
        <w:rPr>
          <w:rFonts w:ascii="Arial" w:hAnsi="Arial" w:cs="Arial"/>
          <w:color w:val="000000"/>
        </w:rPr>
      </w:pPr>
    </w:p>
    <w:p w14:paraId="56207E59" w14:textId="77777777" w:rsidR="005F4538" w:rsidRDefault="005F4538" w:rsidP="00D66526">
      <w:pPr>
        <w:pStyle w:val="NormalWeb"/>
        <w:spacing w:before="0" w:beforeAutospacing="0" w:after="0" w:afterAutospacing="0" w:line="360" w:lineRule="atLeast"/>
        <w:rPr>
          <w:rFonts w:ascii="Calibri" w:hAnsi="Calibri" w:cs="Calibri"/>
          <w:color w:val="000000"/>
          <w:sz w:val="27"/>
          <w:szCs w:val="27"/>
        </w:rPr>
      </w:pPr>
    </w:p>
    <w:p w14:paraId="39458837" w14:textId="77777777" w:rsidR="00D66526" w:rsidRDefault="00D66526" w:rsidP="00D66526">
      <w:pPr>
        <w:pStyle w:val="NormalWeb"/>
        <w:rPr>
          <w:rFonts w:ascii="Calibri" w:hAnsi="Calibri" w:cs="Calibri"/>
          <w:color w:val="000000"/>
          <w:sz w:val="27"/>
          <w:szCs w:val="27"/>
        </w:rPr>
      </w:pPr>
      <w:r>
        <w:rPr>
          <w:rFonts w:ascii="Calibri" w:hAnsi="Calibri" w:cs="Calibri"/>
          <w:color w:val="000000"/>
          <w:sz w:val="27"/>
          <w:szCs w:val="27"/>
        </w:rPr>
        <w:t>‌</w:t>
      </w:r>
    </w:p>
    <w:p w14:paraId="670F12F4" w14:textId="77777777" w:rsidR="00D66526" w:rsidRDefault="00D66526" w:rsidP="00CA6E23">
      <w:pPr>
        <w:pStyle w:val="NormalWeb"/>
        <w:spacing w:before="0" w:beforeAutospacing="0" w:after="0" w:afterAutospacing="0" w:line="360" w:lineRule="atLeast"/>
        <w:rPr>
          <w:rFonts w:ascii="Calibri" w:hAnsi="Calibri" w:cs="Calibri"/>
          <w:color w:val="000000"/>
          <w:sz w:val="27"/>
          <w:szCs w:val="27"/>
        </w:rPr>
      </w:pPr>
    </w:p>
    <w:p w14:paraId="1A76C4DC" w14:textId="77777777" w:rsidR="003B2BFD" w:rsidRDefault="003B2BFD" w:rsidP="00CA6E23">
      <w:pPr>
        <w:pStyle w:val="NormalWeb"/>
        <w:spacing w:before="0" w:beforeAutospacing="0" w:after="0" w:afterAutospacing="0" w:line="360" w:lineRule="atLeast"/>
        <w:rPr>
          <w:rFonts w:ascii="Calibri" w:hAnsi="Calibri" w:cs="Calibri"/>
          <w:color w:val="000000"/>
          <w:sz w:val="27"/>
          <w:szCs w:val="27"/>
        </w:rPr>
      </w:pPr>
    </w:p>
    <w:p w14:paraId="74B2B618" w14:textId="77777777" w:rsidR="003B2BFD" w:rsidRDefault="003B2BFD" w:rsidP="00CA6E23">
      <w:pPr>
        <w:pStyle w:val="NormalWeb"/>
        <w:spacing w:before="0" w:beforeAutospacing="0" w:after="0" w:afterAutospacing="0" w:line="360" w:lineRule="atLeast"/>
        <w:rPr>
          <w:rFonts w:ascii="Calibri" w:hAnsi="Calibri" w:cs="Calibri"/>
          <w:color w:val="000000"/>
          <w:sz w:val="27"/>
          <w:szCs w:val="27"/>
        </w:rPr>
      </w:pPr>
    </w:p>
    <w:p w14:paraId="30BE2C83" w14:textId="77777777" w:rsidR="00CA6E23" w:rsidRDefault="00CA6E23" w:rsidP="00CA6E23">
      <w:pPr>
        <w:pStyle w:val="NormalWeb"/>
        <w:rPr>
          <w:rFonts w:ascii="Calibri" w:hAnsi="Calibri" w:cs="Calibri"/>
          <w:color w:val="000000"/>
          <w:sz w:val="27"/>
          <w:szCs w:val="27"/>
        </w:rPr>
      </w:pPr>
      <w:r>
        <w:rPr>
          <w:rFonts w:ascii="Calibri" w:hAnsi="Calibri" w:cs="Calibri"/>
          <w:color w:val="000000"/>
          <w:sz w:val="27"/>
          <w:szCs w:val="27"/>
        </w:rPr>
        <w:t>‌</w:t>
      </w:r>
    </w:p>
    <w:p w14:paraId="442216A4" w14:textId="77777777" w:rsidR="00493A30" w:rsidRDefault="00493A30" w:rsidP="002D6706">
      <w:pPr>
        <w:rPr>
          <w:rFonts w:ascii="Arial Black" w:hAnsi="Arial Black"/>
        </w:rPr>
      </w:pPr>
    </w:p>
    <w:p w14:paraId="2EBD4104" w14:textId="77777777" w:rsidR="00CA6E23" w:rsidRPr="00493A30" w:rsidRDefault="00CA6E23" w:rsidP="002D6706">
      <w:pPr>
        <w:rPr>
          <w:rFonts w:ascii="Arial Black" w:hAnsi="Arial Black"/>
        </w:rPr>
      </w:pPr>
    </w:p>
    <w:sectPr w:rsidR="00CA6E23" w:rsidRPr="00493A30" w:rsidSect="00692A8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672213" w14:textId="77777777" w:rsidR="00842FAE" w:rsidRDefault="00842FAE" w:rsidP="002D6706">
      <w:r>
        <w:separator/>
      </w:r>
    </w:p>
  </w:endnote>
  <w:endnote w:type="continuationSeparator" w:id="0">
    <w:p w14:paraId="46C7AFF3" w14:textId="77777777" w:rsidR="00842FAE" w:rsidRDefault="00842FAE" w:rsidP="002D67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rial Black">
    <w:panose1 w:val="020B0A04020102020204"/>
    <w:charset w:val="00"/>
    <w:family w:val="swiss"/>
    <w:pitch w:val="variable"/>
    <w:sig w:usb0="A00002AF" w:usb1="400078F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2765714"/>
      <w:docPartObj>
        <w:docPartGallery w:val="Page Numbers (Bottom of Page)"/>
        <w:docPartUnique/>
      </w:docPartObj>
    </w:sdtPr>
    <w:sdtEndPr>
      <w:rPr>
        <w:noProof/>
      </w:rPr>
    </w:sdtEndPr>
    <w:sdtContent>
      <w:p w14:paraId="53904DB0" w14:textId="663EC8D9" w:rsidR="00692A8A" w:rsidRDefault="00692A8A" w:rsidP="002D6706">
        <w:pPr>
          <w:pStyle w:val="Footer"/>
        </w:pPr>
        <w:r>
          <w:fldChar w:fldCharType="begin"/>
        </w:r>
        <w:r>
          <w:instrText xml:space="preserve"> PAGE   \* MERGEFORMAT </w:instrText>
        </w:r>
        <w:r>
          <w:fldChar w:fldCharType="separate"/>
        </w:r>
        <w:r>
          <w:rPr>
            <w:noProof/>
          </w:rPr>
          <w:t>2</w:t>
        </w:r>
        <w:r>
          <w:rPr>
            <w:noProof/>
          </w:rPr>
          <w:fldChar w:fldCharType="end"/>
        </w:r>
      </w:p>
    </w:sdtContent>
  </w:sdt>
  <w:p w14:paraId="5B185F61" w14:textId="77777777" w:rsidR="00692A8A" w:rsidRDefault="00692A8A" w:rsidP="002D67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2E0630" w14:textId="77777777" w:rsidR="00842FAE" w:rsidRDefault="00842FAE" w:rsidP="002D6706">
      <w:r>
        <w:separator/>
      </w:r>
    </w:p>
  </w:footnote>
  <w:footnote w:type="continuationSeparator" w:id="0">
    <w:p w14:paraId="303AE95C" w14:textId="77777777" w:rsidR="00842FAE" w:rsidRDefault="00842FAE" w:rsidP="002D670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C96C9E"/>
    <w:multiLevelType w:val="hybridMultilevel"/>
    <w:tmpl w:val="FBC681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B77950"/>
    <w:multiLevelType w:val="hybridMultilevel"/>
    <w:tmpl w:val="FB4408D8"/>
    <w:lvl w:ilvl="0" w:tplc="B928E30C">
      <w:start w:val="2015"/>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3E43AD"/>
    <w:multiLevelType w:val="hybridMultilevel"/>
    <w:tmpl w:val="FBE4E6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930A9A"/>
    <w:multiLevelType w:val="hybridMultilevel"/>
    <w:tmpl w:val="B1D02C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6D50D3"/>
    <w:multiLevelType w:val="multilevel"/>
    <w:tmpl w:val="D55491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D963069"/>
    <w:multiLevelType w:val="hybridMultilevel"/>
    <w:tmpl w:val="E5081D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6304B0E"/>
    <w:multiLevelType w:val="hybridMultilevel"/>
    <w:tmpl w:val="1D4C5DD0"/>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49D0271"/>
    <w:multiLevelType w:val="hybridMultilevel"/>
    <w:tmpl w:val="D1E4AF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9AF7343"/>
    <w:multiLevelType w:val="multilevel"/>
    <w:tmpl w:val="3EFEF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061621C"/>
    <w:multiLevelType w:val="multilevel"/>
    <w:tmpl w:val="4DE6C8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7C30967"/>
    <w:multiLevelType w:val="hybridMultilevel"/>
    <w:tmpl w:val="EBFA8C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0747FC4"/>
    <w:multiLevelType w:val="multilevel"/>
    <w:tmpl w:val="9B941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267570E"/>
    <w:multiLevelType w:val="hybridMultilevel"/>
    <w:tmpl w:val="EEEC5A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7475AB5"/>
    <w:multiLevelType w:val="hybridMultilevel"/>
    <w:tmpl w:val="166A1FC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605605E"/>
    <w:multiLevelType w:val="multilevel"/>
    <w:tmpl w:val="5EC294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8035597"/>
    <w:multiLevelType w:val="multilevel"/>
    <w:tmpl w:val="AA68F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7E2B0DF6"/>
    <w:multiLevelType w:val="hybridMultilevel"/>
    <w:tmpl w:val="1A2426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33225876">
    <w:abstractNumId w:val="10"/>
  </w:num>
  <w:num w:numId="2" w16cid:durableId="1972124795">
    <w:abstractNumId w:val="16"/>
  </w:num>
  <w:num w:numId="3" w16cid:durableId="821116222">
    <w:abstractNumId w:val="6"/>
  </w:num>
  <w:num w:numId="4" w16cid:durableId="824323531">
    <w:abstractNumId w:val="2"/>
  </w:num>
  <w:num w:numId="5" w16cid:durableId="808134051">
    <w:abstractNumId w:val="5"/>
  </w:num>
  <w:num w:numId="6" w16cid:durableId="1181553301">
    <w:abstractNumId w:val="3"/>
  </w:num>
  <w:num w:numId="7" w16cid:durableId="1826894471">
    <w:abstractNumId w:val="11"/>
  </w:num>
  <w:num w:numId="8" w16cid:durableId="2063822128">
    <w:abstractNumId w:val="8"/>
  </w:num>
  <w:num w:numId="9" w16cid:durableId="1457332629">
    <w:abstractNumId w:val="9"/>
  </w:num>
  <w:num w:numId="10" w16cid:durableId="1244493396">
    <w:abstractNumId w:val="14"/>
  </w:num>
  <w:num w:numId="11" w16cid:durableId="998339989">
    <w:abstractNumId w:val="15"/>
  </w:num>
  <w:num w:numId="12" w16cid:durableId="507641976">
    <w:abstractNumId w:val="4"/>
  </w:num>
  <w:num w:numId="13" w16cid:durableId="443884479">
    <w:abstractNumId w:val="0"/>
  </w:num>
  <w:num w:numId="14" w16cid:durableId="1407872586">
    <w:abstractNumId w:val="12"/>
  </w:num>
  <w:num w:numId="15" w16cid:durableId="1637103021">
    <w:abstractNumId w:val="1"/>
  </w:num>
  <w:num w:numId="16" w16cid:durableId="1571379288">
    <w:abstractNumId w:val="13"/>
  </w:num>
  <w:num w:numId="17" w16cid:durableId="117194521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2A8A"/>
    <w:rsid w:val="00020C21"/>
    <w:rsid w:val="000257F1"/>
    <w:rsid w:val="0005248F"/>
    <w:rsid w:val="00076233"/>
    <w:rsid w:val="000922E1"/>
    <w:rsid w:val="000D21CD"/>
    <w:rsid w:val="000F094F"/>
    <w:rsid w:val="000F3D8F"/>
    <w:rsid w:val="00114F5A"/>
    <w:rsid w:val="00132873"/>
    <w:rsid w:val="001427F0"/>
    <w:rsid w:val="0015045F"/>
    <w:rsid w:val="001803D5"/>
    <w:rsid w:val="00184698"/>
    <w:rsid w:val="001A6372"/>
    <w:rsid w:val="001B2C1A"/>
    <w:rsid w:val="001B41A7"/>
    <w:rsid w:val="001C6D37"/>
    <w:rsid w:val="001D0186"/>
    <w:rsid w:val="001D0522"/>
    <w:rsid w:val="001E170E"/>
    <w:rsid w:val="001F19D6"/>
    <w:rsid w:val="001F5A69"/>
    <w:rsid w:val="00205B26"/>
    <w:rsid w:val="0021379F"/>
    <w:rsid w:val="00221029"/>
    <w:rsid w:val="00235DEB"/>
    <w:rsid w:val="00244B05"/>
    <w:rsid w:val="002511CB"/>
    <w:rsid w:val="00256081"/>
    <w:rsid w:val="00262641"/>
    <w:rsid w:val="00266F43"/>
    <w:rsid w:val="00272A96"/>
    <w:rsid w:val="00291A54"/>
    <w:rsid w:val="002A73EA"/>
    <w:rsid w:val="002B7AEE"/>
    <w:rsid w:val="002C4307"/>
    <w:rsid w:val="002C77C2"/>
    <w:rsid w:val="002D6706"/>
    <w:rsid w:val="00333D4F"/>
    <w:rsid w:val="00334B99"/>
    <w:rsid w:val="003A2046"/>
    <w:rsid w:val="003B1F8C"/>
    <w:rsid w:val="003B2BFD"/>
    <w:rsid w:val="003C18C0"/>
    <w:rsid w:val="003E41AA"/>
    <w:rsid w:val="003F42E7"/>
    <w:rsid w:val="004032FA"/>
    <w:rsid w:val="00405F7A"/>
    <w:rsid w:val="00421409"/>
    <w:rsid w:val="004224C7"/>
    <w:rsid w:val="00427EE2"/>
    <w:rsid w:val="00431754"/>
    <w:rsid w:val="004333C6"/>
    <w:rsid w:val="00471196"/>
    <w:rsid w:val="004823F6"/>
    <w:rsid w:val="00482A31"/>
    <w:rsid w:val="00493A30"/>
    <w:rsid w:val="00497557"/>
    <w:rsid w:val="004A4A78"/>
    <w:rsid w:val="004B4150"/>
    <w:rsid w:val="004F1285"/>
    <w:rsid w:val="0050642F"/>
    <w:rsid w:val="005402CA"/>
    <w:rsid w:val="005B25DF"/>
    <w:rsid w:val="005D01C7"/>
    <w:rsid w:val="005E4E4F"/>
    <w:rsid w:val="005F4538"/>
    <w:rsid w:val="00603BAC"/>
    <w:rsid w:val="00613228"/>
    <w:rsid w:val="006175A7"/>
    <w:rsid w:val="00635DE5"/>
    <w:rsid w:val="00654C77"/>
    <w:rsid w:val="0066629D"/>
    <w:rsid w:val="00672771"/>
    <w:rsid w:val="006868D9"/>
    <w:rsid w:val="0069120A"/>
    <w:rsid w:val="00692A8A"/>
    <w:rsid w:val="006C3C03"/>
    <w:rsid w:val="006E65EB"/>
    <w:rsid w:val="007108ED"/>
    <w:rsid w:val="00725804"/>
    <w:rsid w:val="0073160F"/>
    <w:rsid w:val="007474CF"/>
    <w:rsid w:val="007521DF"/>
    <w:rsid w:val="00796F98"/>
    <w:rsid w:val="007C2178"/>
    <w:rsid w:val="007C6844"/>
    <w:rsid w:val="007F061A"/>
    <w:rsid w:val="007F5C26"/>
    <w:rsid w:val="008354C4"/>
    <w:rsid w:val="00842FAE"/>
    <w:rsid w:val="008456A7"/>
    <w:rsid w:val="00862E49"/>
    <w:rsid w:val="00882714"/>
    <w:rsid w:val="00891698"/>
    <w:rsid w:val="008A2351"/>
    <w:rsid w:val="008D122E"/>
    <w:rsid w:val="008D28F4"/>
    <w:rsid w:val="008E6EAE"/>
    <w:rsid w:val="00937CC6"/>
    <w:rsid w:val="009460C9"/>
    <w:rsid w:val="009476CF"/>
    <w:rsid w:val="00955A95"/>
    <w:rsid w:val="00961073"/>
    <w:rsid w:val="00962E5B"/>
    <w:rsid w:val="00991105"/>
    <w:rsid w:val="009A0DD2"/>
    <w:rsid w:val="009B2DB7"/>
    <w:rsid w:val="009C2655"/>
    <w:rsid w:val="009F52DB"/>
    <w:rsid w:val="00A56670"/>
    <w:rsid w:val="00A75DBD"/>
    <w:rsid w:val="00A85FDA"/>
    <w:rsid w:val="00AA797B"/>
    <w:rsid w:val="00AD70B6"/>
    <w:rsid w:val="00AD75DF"/>
    <w:rsid w:val="00AE50D0"/>
    <w:rsid w:val="00AF5764"/>
    <w:rsid w:val="00B2447A"/>
    <w:rsid w:val="00B3525F"/>
    <w:rsid w:val="00B42AFB"/>
    <w:rsid w:val="00B44BE8"/>
    <w:rsid w:val="00B8421B"/>
    <w:rsid w:val="00B85F14"/>
    <w:rsid w:val="00B966B2"/>
    <w:rsid w:val="00BC7D45"/>
    <w:rsid w:val="00BD1F80"/>
    <w:rsid w:val="00BE64DE"/>
    <w:rsid w:val="00BE6EBF"/>
    <w:rsid w:val="00BF2B65"/>
    <w:rsid w:val="00C118E0"/>
    <w:rsid w:val="00C2158B"/>
    <w:rsid w:val="00C24B42"/>
    <w:rsid w:val="00C25A2F"/>
    <w:rsid w:val="00C35DC4"/>
    <w:rsid w:val="00C5330E"/>
    <w:rsid w:val="00C5690D"/>
    <w:rsid w:val="00C6061F"/>
    <w:rsid w:val="00C70D18"/>
    <w:rsid w:val="00C8769C"/>
    <w:rsid w:val="00C877DA"/>
    <w:rsid w:val="00CA283F"/>
    <w:rsid w:val="00CA47D0"/>
    <w:rsid w:val="00CA6E23"/>
    <w:rsid w:val="00CB03DE"/>
    <w:rsid w:val="00CC5EDA"/>
    <w:rsid w:val="00CC662E"/>
    <w:rsid w:val="00CF544F"/>
    <w:rsid w:val="00D01738"/>
    <w:rsid w:val="00D31615"/>
    <w:rsid w:val="00D56A58"/>
    <w:rsid w:val="00D66262"/>
    <w:rsid w:val="00D66526"/>
    <w:rsid w:val="00D67487"/>
    <w:rsid w:val="00D67FF8"/>
    <w:rsid w:val="00D75C81"/>
    <w:rsid w:val="00D77653"/>
    <w:rsid w:val="00DC71C2"/>
    <w:rsid w:val="00DD3E73"/>
    <w:rsid w:val="00DD6A46"/>
    <w:rsid w:val="00DE0AD4"/>
    <w:rsid w:val="00DE60BE"/>
    <w:rsid w:val="00DF03BF"/>
    <w:rsid w:val="00E11623"/>
    <w:rsid w:val="00E22109"/>
    <w:rsid w:val="00E313EF"/>
    <w:rsid w:val="00E65801"/>
    <w:rsid w:val="00E812F8"/>
    <w:rsid w:val="00E837AD"/>
    <w:rsid w:val="00E84046"/>
    <w:rsid w:val="00EA7A91"/>
    <w:rsid w:val="00ED7775"/>
    <w:rsid w:val="00EE0E3A"/>
    <w:rsid w:val="00F25E64"/>
    <w:rsid w:val="00F26705"/>
    <w:rsid w:val="00F42C0C"/>
    <w:rsid w:val="00F43D35"/>
    <w:rsid w:val="00F44B7C"/>
    <w:rsid w:val="00F544D2"/>
    <w:rsid w:val="00F71020"/>
    <w:rsid w:val="00F901D6"/>
    <w:rsid w:val="00F90588"/>
    <w:rsid w:val="00F95305"/>
    <w:rsid w:val="00FB3943"/>
    <w:rsid w:val="00FD3D8E"/>
    <w:rsid w:val="00FF01B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605512"/>
  <w15:chartTrackingRefBased/>
  <w15:docId w15:val="{E8D3B118-159F-47EF-9F67-1FA750B27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6706"/>
  </w:style>
  <w:style w:type="paragraph" w:styleId="Heading1">
    <w:name w:val="heading 1"/>
    <w:basedOn w:val="Normal"/>
    <w:next w:val="Normal"/>
    <w:link w:val="Heading1Char"/>
    <w:uiPriority w:val="9"/>
    <w:qFormat/>
    <w:rsid w:val="002D670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C217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92A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2A8A"/>
  </w:style>
  <w:style w:type="paragraph" w:styleId="Footer">
    <w:name w:val="footer"/>
    <w:basedOn w:val="Normal"/>
    <w:link w:val="FooterChar"/>
    <w:uiPriority w:val="99"/>
    <w:unhideWhenUsed/>
    <w:rsid w:val="00692A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2A8A"/>
  </w:style>
  <w:style w:type="table" w:styleId="TableGrid">
    <w:name w:val="Table Grid"/>
    <w:basedOn w:val="TableNormal"/>
    <w:uiPriority w:val="39"/>
    <w:rsid w:val="00692A8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B03DE"/>
    <w:pPr>
      <w:ind w:left="720"/>
      <w:contextualSpacing/>
    </w:pPr>
  </w:style>
  <w:style w:type="character" w:customStyle="1" w:styleId="Heading2Char">
    <w:name w:val="Heading 2 Char"/>
    <w:basedOn w:val="DefaultParagraphFont"/>
    <w:link w:val="Heading2"/>
    <w:uiPriority w:val="9"/>
    <w:rsid w:val="007C2178"/>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2D6706"/>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2D6706"/>
    <w:pPr>
      <w:spacing w:after="0" w:line="240" w:lineRule="auto"/>
    </w:pPr>
  </w:style>
  <w:style w:type="paragraph" w:styleId="NormalWeb">
    <w:name w:val="Normal (Web)"/>
    <w:basedOn w:val="Normal"/>
    <w:uiPriority w:val="99"/>
    <w:semiHidden/>
    <w:unhideWhenUsed/>
    <w:rsid w:val="001803D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3151184">
      <w:bodyDiv w:val="1"/>
      <w:marLeft w:val="0"/>
      <w:marRight w:val="0"/>
      <w:marTop w:val="0"/>
      <w:marBottom w:val="0"/>
      <w:divBdr>
        <w:top w:val="none" w:sz="0" w:space="0" w:color="auto"/>
        <w:left w:val="none" w:sz="0" w:space="0" w:color="auto"/>
        <w:bottom w:val="none" w:sz="0" w:space="0" w:color="auto"/>
        <w:right w:val="none" w:sz="0" w:space="0" w:color="auto"/>
      </w:divBdr>
    </w:div>
    <w:div w:id="227959786">
      <w:bodyDiv w:val="1"/>
      <w:marLeft w:val="0"/>
      <w:marRight w:val="0"/>
      <w:marTop w:val="0"/>
      <w:marBottom w:val="0"/>
      <w:divBdr>
        <w:top w:val="none" w:sz="0" w:space="0" w:color="auto"/>
        <w:left w:val="none" w:sz="0" w:space="0" w:color="auto"/>
        <w:bottom w:val="none" w:sz="0" w:space="0" w:color="auto"/>
        <w:right w:val="none" w:sz="0" w:space="0" w:color="auto"/>
      </w:divBdr>
    </w:div>
    <w:div w:id="252519610">
      <w:bodyDiv w:val="1"/>
      <w:marLeft w:val="0"/>
      <w:marRight w:val="0"/>
      <w:marTop w:val="0"/>
      <w:marBottom w:val="0"/>
      <w:divBdr>
        <w:top w:val="none" w:sz="0" w:space="0" w:color="auto"/>
        <w:left w:val="none" w:sz="0" w:space="0" w:color="auto"/>
        <w:bottom w:val="none" w:sz="0" w:space="0" w:color="auto"/>
        <w:right w:val="none" w:sz="0" w:space="0" w:color="auto"/>
      </w:divBdr>
    </w:div>
    <w:div w:id="319694376">
      <w:bodyDiv w:val="1"/>
      <w:marLeft w:val="0"/>
      <w:marRight w:val="0"/>
      <w:marTop w:val="0"/>
      <w:marBottom w:val="0"/>
      <w:divBdr>
        <w:top w:val="none" w:sz="0" w:space="0" w:color="auto"/>
        <w:left w:val="none" w:sz="0" w:space="0" w:color="auto"/>
        <w:bottom w:val="none" w:sz="0" w:space="0" w:color="auto"/>
        <w:right w:val="none" w:sz="0" w:space="0" w:color="auto"/>
      </w:divBdr>
    </w:div>
    <w:div w:id="422531533">
      <w:bodyDiv w:val="1"/>
      <w:marLeft w:val="0"/>
      <w:marRight w:val="0"/>
      <w:marTop w:val="0"/>
      <w:marBottom w:val="0"/>
      <w:divBdr>
        <w:top w:val="none" w:sz="0" w:space="0" w:color="auto"/>
        <w:left w:val="none" w:sz="0" w:space="0" w:color="auto"/>
        <w:bottom w:val="none" w:sz="0" w:space="0" w:color="auto"/>
        <w:right w:val="none" w:sz="0" w:space="0" w:color="auto"/>
      </w:divBdr>
    </w:div>
    <w:div w:id="432288275">
      <w:bodyDiv w:val="1"/>
      <w:marLeft w:val="0"/>
      <w:marRight w:val="0"/>
      <w:marTop w:val="0"/>
      <w:marBottom w:val="0"/>
      <w:divBdr>
        <w:top w:val="none" w:sz="0" w:space="0" w:color="auto"/>
        <w:left w:val="none" w:sz="0" w:space="0" w:color="auto"/>
        <w:bottom w:val="none" w:sz="0" w:space="0" w:color="auto"/>
        <w:right w:val="none" w:sz="0" w:space="0" w:color="auto"/>
      </w:divBdr>
    </w:div>
    <w:div w:id="478233908">
      <w:bodyDiv w:val="1"/>
      <w:marLeft w:val="0"/>
      <w:marRight w:val="0"/>
      <w:marTop w:val="0"/>
      <w:marBottom w:val="0"/>
      <w:divBdr>
        <w:top w:val="none" w:sz="0" w:space="0" w:color="auto"/>
        <w:left w:val="none" w:sz="0" w:space="0" w:color="auto"/>
        <w:bottom w:val="none" w:sz="0" w:space="0" w:color="auto"/>
        <w:right w:val="none" w:sz="0" w:space="0" w:color="auto"/>
      </w:divBdr>
    </w:div>
    <w:div w:id="555315732">
      <w:bodyDiv w:val="1"/>
      <w:marLeft w:val="0"/>
      <w:marRight w:val="0"/>
      <w:marTop w:val="0"/>
      <w:marBottom w:val="0"/>
      <w:divBdr>
        <w:top w:val="none" w:sz="0" w:space="0" w:color="auto"/>
        <w:left w:val="none" w:sz="0" w:space="0" w:color="auto"/>
        <w:bottom w:val="none" w:sz="0" w:space="0" w:color="auto"/>
        <w:right w:val="none" w:sz="0" w:space="0" w:color="auto"/>
      </w:divBdr>
    </w:div>
    <w:div w:id="839005959">
      <w:bodyDiv w:val="1"/>
      <w:marLeft w:val="0"/>
      <w:marRight w:val="0"/>
      <w:marTop w:val="0"/>
      <w:marBottom w:val="0"/>
      <w:divBdr>
        <w:top w:val="none" w:sz="0" w:space="0" w:color="auto"/>
        <w:left w:val="none" w:sz="0" w:space="0" w:color="auto"/>
        <w:bottom w:val="none" w:sz="0" w:space="0" w:color="auto"/>
        <w:right w:val="none" w:sz="0" w:space="0" w:color="auto"/>
      </w:divBdr>
    </w:div>
    <w:div w:id="893736317">
      <w:bodyDiv w:val="1"/>
      <w:marLeft w:val="0"/>
      <w:marRight w:val="0"/>
      <w:marTop w:val="0"/>
      <w:marBottom w:val="0"/>
      <w:divBdr>
        <w:top w:val="none" w:sz="0" w:space="0" w:color="auto"/>
        <w:left w:val="none" w:sz="0" w:space="0" w:color="auto"/>
        <w:bottom w:val="none" w:sz="0" w:space="0" w:color="auto"/>
        <w:right w:val="none" w:sz="0" w:space="0" w:color="auto"/>
      </w:divBdr>
    </w:div>
    <w:div w:id="974336687">
      <w:bodyDiv w:val="1"/>
      <w:marLeft w:val="0"/>
      <w:marRight w:val="0"/>
      <w:marTop w:val="0"/>
      <w:marBottom w:val="0"/>
      <w:divBdr>
        <w:top w:val="none" w:sz="0" w:space="0" w:color="auto"/>
        <w:left w:val="none" w:sz="0" w:space="0" w:color="auto"/>
        <w:bottom w:val="none" w:sz="0" w:space="0" w:color="auto"/>
        <w:right w:val="none" w:sz="0" w:space="0" w:color="auto"/>
      </w:divBdr>
    </w:div>
    <w:div w:id="1072043090">
      <w:bodyDiv w:val="1"/>
      <w:marLeft w:val="0"/>
      <w:marRight w:val="0"/>
      <w:marTop w:val="0"/>
      <w:marBottom w:val="0"/>
      <w:divBdr>
        <w:top w:val="none" w:sz="0" w:space="0" w:color="auto"/>
        <w:left w:val="none" w:sz="0" w:space="0" w:color="auto"/>
        <w:bottom w:val="none" w:sz="0" w:space="0" w:color="auto"/>
        <w:right w:val="none" w:sz="0" w:space="0" w:color="auto"/>
      </w:divBdr>
    </w:div>
    <w:div w:id="1103762903">
      <w:bodyDiv w:val="1"/>
      <w:marLeft w:val="0"/>
      <w:marRight w:val="0"/>
      <w:marTop w:val="0"/>
      <w:marBottom w:val="0"/>
      <w:divBdr>
        <w:top w:val="none" w:sz="0" w:space="0" w:color="auto"/>
        <w:left w:val="none" w:sz="0" w:space="0" w:color="auto"/>
        <w:bottom w:val="none" w:sz="0" w:space="0" w:color="auto"/>
        <w:right w:val="none" w:sz="0" w:space="0" w:color="auto"/>
      </w:divBdr>
    </w:div>
    <w:div w:id="1300375716">
      <w:bodyDiv w:val="1"/>
      <w:marLeft w:val="0"/>
      <w:marRight w:val="0"/>
      <w:marTop w:val="0"/>
      <w:marBottom w:val="0"/>
      <w:divBdr>
        <w:top w:val="none" w:sz="0" w:space="0" w:color="auto"/>
        <w:left w:val="none" w:sz="0" w:space="0" w:color="auto"/>
        <w:bottom w:val="none" w:sz="0" w:space="0" w:color="auto"/>
        <w:right w:val="none" w:sz="0" w:space="0" w:color="auto"/>
      </w:divBdr>
    </w:div>
    <w:div w:id="1372804738">
      <w:bodyDiv w:val="1"/>
      <w:marLeft w:val="0"/>
      <w:marRight w:val="0"/>
      <w:marTop w:val="0"/>
      <w:marBottom w:val="0"/>
      <w:divBdr>
        <w:top w:val="none" w:sz="0" w:space="0" w:color="auto"/>
        <w:left w:val="none" w:sz="0" w:space="0" w:color="auto"/>
        <w:bottom w:val="none" w:sz="0" w:space="0" w:color="auto"/>
        <w:right w:val="none" w:sz="0" w:space="0" w:color="auto"/>
      </w:divBdr>
    </w:div>
    <w:div w:id="1804885819">
      <w:bodyDiv w:val="1"/>
      <w:marLeft w:val="0"/>
      <w:marRight w:val="0"/>
      <w:marTop w:val="0"/>
      <w:marBottom w:val="0"/>
      <w:divBdr>
        <w:top w:val="none" w:sz="0" w:space="0" w:color="auto"/>
        <w:left w:val="none" w:sz="0" w:space="0" w:color="auto"/>
        <w:bottom w:val="none" w:sz="0" w:space="0" w:color="auto"/>
        <w:right w:val="none" w:sz="0" w:space="0" w:color="auto"/>
      </w:divBdr>
    </w:div>
    <w:div w:id="1934389756">
      <w:bodyDiv w:val="1"/>
      <w:marLeft w:val="0"/>
      <w:marRight w:val="0"/>
      <w:marTop w:val="0"/>
      <w:marBottom w:val="0"/>
      <w:divBdr>
        <w:top w:val="none" w:sz="0" w:space="0" w:color="auto"/>
        <w:left w:val="none" w:sz="0" w:space="0" w:color="auto"/>
        <w:bottom w:val="none" w:sz="0" w:space="0" w:color="auto"/>
        <w:right w:val="none" w:sz="0" w:space="0" w:color="auto"/>
      </w:divBdr>
    </w:div>
    <w:div w:id="2120172774">
      <w:bodyDiv w:val="1"/>
      <w:marLeft w:val="0"/>
      <w:marRight w:val="0"/>
      <w:marTop w:val="0"/>
      <w:marBottom w:val="0"/>
      <w:divBdr>
        <w:top w:val="none" w:sz="0" w:space="0" w:color="auto"/>
        <w:left w:val="none" w:sz="0" w:space="0" w:color="auto"/>
        <w:bottom w:val="none" w:sz="0" w:space="0" w:color="auto"/>
        <w:right w:val="none" w:sz="0" w:space="0" w:color="auto"/>
      </w:divBdr>
    </w:div>
    <w:div w:id="21337486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2128</Words>
  <Characters>11493</Characters>
  <Application>Microsoft Office Word</Application>
  <DocSecurity>0</DocSecurity>
  <Lines>522</Lines>
  <Paragraphs>164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Maritza Ramirez</cp:lastModifiedBy>
  <cp:revision>2</cp:revision>
  <dcterms:created xsi:type="dcterms:W3CDTF">2022-12-30T19:46:00Z</dcterms:created>
  <dcterms:modified xsi:type="dcterms:W3CDTF">2022-12-30T19:46:00Z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c141c48529ab38d617da87c18ad825405fc36c850368d6a299eb577e4d3e41d5</vt:lpwstr>
  </property>
</Properties>
</file>