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4279B0" w:rsidP="29B1A42D" w:rsidRDefault="74480EBC" w14:paraId="2C078E63" w14:textId="429D85F5">
      <w:pPr>
        <w:pStyle w:val="Title"/>
      </w:pPr>
      <w:r>
        <w:t xml:space="preserve">Marketing Plan </w:t>
      </w:r>
    </w:p>
    <w:p w:rsidR="29B1A42D" w:rsidP="29B1A42D" w:rsidRDefault="29B1A42D" w14:paraId="13688A5B" w14:textId="5767EA7E"/>
    <w:p w:rsidR="74480EBC" w:rsidP="29B1A42D" w:rsidRDefault="74480EBC" w14:paraId="611879B6" w14:textId="30DED0EA">
      <w:pPr>
        <w:rPr>
          <w:sz w:val="28"/>
          <w:szCs w:val="28"/>
        </w:rPr>
      </w:pPr>
      <w:r w:rsidRPr="29B1A42D">
        <w:rPr>
          <w:sz w:val="28"/>
          <w:szCs w:val="28"/>
        </w:rPr>
        <w:t>Introduction:</w:t>
      </w:r>
      <w:r w:rsidRPr="29B1A42D" w:rsidR="20518881">
        <w:rPr>
          <w:sz w:val="28"/>
          <w:szCs w:val="28"/>
        </w:rPr>
        <w:t xml:space="preserve"> I would like to share with you my plan </w:t>
      </w:r>
      <w:r w:rsidRPr="29B1A42D" w:rsidR="5E80D67A">
        <w:rPr>
          <w:sz w:val="28"/>
          <w:szCs w:val="28"/>
        </w:rPr>
        <w:t>that</w:t>
      </w:r>
      <w:r w:rsidRPr="29B1A42D" w:rsidR="20518881">
        <w:rPr>
          <w:sz w:val="28"/>
          <w:szCs w:val="28"/>
        </w:rPr>
        <w:t xml:space="preserve"> I organized </w:t>
      </w:r>
      <w:r w:rsidRPr="29B1A42D" w:rsidR="782721A4">
        <w:rPr>
          <w:sz w:val="28"/>
          <w:szCs w:val="28"/>
        </w:rPr>
        <w:t xml:space="preserve">for the wedding packages that will </w:t>
      </w:r>
      <w:r w:rsidRPr="29B1A42D" w:rsidR="419C4F89">
        <w:rPr>
          <w:sz w:val="28"/>
          <w:szCs w:val="28"/>
        </w:rPr>
        <w:t>be</w:t>
      </w:r>
      <w:r w:rsidRPr="29B1A42D" w:rsidR="782721A4">
        <w:rPr>
          <w:sz w:val="28"/>
          <w:szCs w:val="28"/>
        </w:rPr>
        <w:t xml:space="preserve"> organized at the </w:t>
      </w:r>
      <w:r w:rsidRPr="29B1A42D" w:rsidR="61557F2B">
        <w:rPr>
          <w:sz w:val="28"/>
          <w:szCs w:val="28"/>
        </w:rPr>
        <w:t>Thomas</w:t>
      </w:r>
      <w:r w:rsidRPr="29B1A42D" w:rsidR="782721A4">
        <w:rPr>
          <w:sz w:val="28"/>
          <w:szCs w:val="28"/>
        </w:rPr>
        <w:t xml:space="preserve"> </w:t>
      </w:r>
      <w:r w:rsidRPr="29B1A42D" w:rsidR="18201254">
        <w:rPr>
          <w:sz w:val="28"/>
          <w:szCs w:val="28"/>
        </w:rPr>
        <w:t>Dylan</w:t>
      </w:r>
      <w:r w:rsidRPr="29B1A42D" w:rsidR="782721A4">
        <w:rPr>
          <w:sz w:val="28"/>
          <w:szCs w:val="28"/>
        </w:rPr>
        <w:t xml:space="preserve"> </w:t>
      </w:r>
      <w:r w:rsidRPr="29B1A42D" w:rsidR="3B909AC3">
        <w:rPr>
          <w:sz w:val="28"/>
          <w:szCs w:val="28"/>
        </w:rPr>
        <w:t>Centre</w:t>
      </w:r>
      <w:r w:rsidRPr="29B1A42D" w:rsidR="782721A4">
        <w:rPr>
          <w:sz w:val="28"/>
          <w:szCs w:val="28"/>
        </w:rPr>
        <w:t xml:space="preserve">, which </w:t>
      </w:r>
      <w:r w:rsidRPr="29B1A42D" w:rsidR="0A930988">
        <w:rPr>
          <w:sz w:val="28"/>
          <w:szCs w:val="28"/>
        </w:rPr>
        <w:t>is in</w:t>
      </w:r>
      <w:r w:rsidRPr="29B1A42D" w:rsidR="782721A4">
        <w:rPr>
          <w:sz w:val="28"/>
          <w:szCs w:val="28"/>
        </w:rPr>
        <w:t xml:space="preserve"> the city of </w:t>
      </w:r>
      <w:r w:rsidRPr="29B1A42D" w:rsidR="1994956E">
        <w:rPr>
          <w:sz w:val="28"/>
          <w:szCs w:val="28"/>
        </w:rPr>
        <w:t>Swansea</w:t>
      </w:r>
      <w:r w:rsidRPr="29B1A42D" w:rsidR="782721A4">
        <w:rPr>
          <w:sz w:val="28"/>
          <w:szCs w:val="28"/>
        </w:rPr>
        <w:t>.</w:t>
      </w:r>
      <w:r w:rsidRPr="29B1A42D" w:rsidR="38BF187C">
        <w:rPr>
          <w:sz w:val="28"/>
          <w:szCs w:val="28"/>
        </w:rPr>
        <w:t xml:space="preserve"> A plan that </w:t>
      </w:r>
      <w:r w:rsidRPr="29B1A42D" w:rsidR="058BA6AE">
        <w:rPr>
          <w:sz w:val="28"/>
          <w:szCs w:val="28"/>
        </w:rPr>
        <w:t>consists</w:t>
      </w:r>
      <w:r w:rsidRPr="29B1A42D" w:rsidR="38BF187C">
        <w:rPr>
          <w:sz w:val="28"/>
          <w:szCs w:val="28"/>
        </w:rPr>
        <w:t xml:space="preserve"> of certain components that we should have </w:t>
      </w:r>
      <w:r w:rsidRPr="29B1A42D" w:rsidR="043E2B0C">
        <w:rPr>
          <w:sz w:val="28"/>
          <w:szCs w:val="28"/>
        </w:rPr>
        <w:t>when planning ceremony venues.</w:t>
      </w:r>
    </w:p>
    <w:p w:rsidR="29B1A42D" w:rsidP="29B1A42D" w:rsidRDefault="29B1A42D" w14:paraId="271BC467" w14:textId="1EB53FB8">
      <w:pPr>
        <w:rPr>
          <w:sz w:val="28"/>
          <w:szCs w:val="28"/>
        </w:rPr>
      </w:pPr>
    </w:p>
    <w:p w:rsidR="264187E4" w:rsidP="29B1A42D" w:rsidRDefault="264187E4" w14:paraId="687DE133" w14:textId="2D6C75B6">
      <w:pPr>
        <w:rPr>
          <w:sz w:val="28"/>
          <w:szCs w:val="28"/>
        </w:rPr>
      </w:pPr>
      <w:r w:rsidRPr="29B1A42D">
        <w:rPr>
          <w:sz w:val="28"/>
          <w:szCs w:val="28"/>
        </w:rPr>
        <w:t xml:space="preserve">SMART OBJECTIVES: </w:t>
      </w:r>
    </w:p>
    <w:p w:rsidR="264187E4" w:rsidP="29B1A42D" w:rsidRDefault="264187E4" w14:paraId="1820B64E" w14:textId="4CA7C4F1">
      <w:r w:rsidRPr="29B1A42D">
        <w:rPr>
          <w:sz w:val="28"/>
          <w:szCs w:val="28"/>
        </w:rPr>
        <w:t xml:space="preserve">S- </w:t>
      </w:r>
      <w:r w:rsidRPr="29B1A42D">
        <w:t xml:space="preserve">Our wedding package has been designed for all </w:t>
      </w:r>
      <w:r w:rsidRPr="29B1A42D" w:rsidR="301535BA">
        <w:t xml:space="preserve">that you could need to celebrate your big day. Including the ceremony room </w:t>
      </w:r>
      <w:r w:rsidRPr="29B1A42D" w:rsidR="5DB8CAE6">
        <w:t>hire, in</w:t>
      </w:r>
      <w:r w:rsidRPr="29B1A42D" w:rsidR="301535BA">
        <w:t xml:space="preserve"> our luxurious </w:t>
      </w:r>
      <w:proofErr w:type="spellStart"/>
      <w:r w:rsidRPr="29B1A42D" w:rsidR="0D8B871B">
        <w:t>Vivien</w:t>
      </w:r>
      <w:proofErr w:type="spellEnd"/>
      <w:r w:rsidRPr="29B1A42D" w:rsidR="0D8B871B">
        <w:t xml:space="preserve"> Hall</w:t>
      </w:r>
      <w:r w:rsidRPr="29B1A42D" w:rsidR="7C190573">
        <w:t xml:space="preserve">, including </w:t>
      </w:r>
      <w:r w:rsidRPr="29B1A42D" w:rsidR="2F2F8479">
        <w:t>food</w:t>
      </w:r>
      <w:r w:rsidRPr="29B1A42D" w:rsidR="7C190573">
        <w:t xml:space="preserve"> and drinks in </w:t>
      </w:r>
      <w:r w:rsidRPr="29B1A42D" w:rsidR="28FEAAAE">
        <w:t>the Thomas</w:t>
      </w:r>
      <w:r w:rsidRPr="29B1A42D" w:rsidR="7C190573">
        <w:t xml:space="preserve"> </w:t>
      </w:r>
      <w:r w:rsidRPr="29B1A42D" w:rsidR="1C9E77F2">
        <w:t>Dylan</w:t>
      </w:r>
      <w:r w:rsidRPr="29B1A42D" w:rsidR="7C190573">
        <w:t xml:space="preserve"> </w:t>
      </w:r>
      <w:r w:rsidRPr="29B1A42D" w:rsidR="66C111AB">
        <w:t>Centre</w:t>
      </w:r>
      <w:r w:rsidRPr="29B1A42D" w:rsidR="7C190573">
        <w:t xml:space="preserve">. </w:t>
      </w:r>
      <w:r w:rsidRPr="29B1A42D" w:rsidR="2E1A7657">
        <w:t xml:space="preserve">The </w:t>
      </w:r>
      <w:r w:rsidRPr="29B1A42D" w:rsidR="5C6B6FA9">
        <w:t>offer</w:t>
      </w:r>
      <w:r w:rsidRPr="29B1A42D" w:rsidR="2E1A7657">
        <w:t xml:space="preserve"> is a variety of wedding packages to </w:t>
      </w:r>
      <w:r w:rsidRPr="29B1A42D" w:rsidR="0B848321">
        <w:t>suit</w:t>
      </w:r>
      <w:r w:rsidRPr="29B1A42D" w:rsidR="2E1A7657">
        <w:t xml:space="preserve"> your needs. Our chefs </w:t>
      </w:r>
      <w:r w:rsidRPr="29B1A42D" w:rsidR="49AD63F4">
        <w:t>have</w:t>
      </w:r>
      <w:r w:rsidRPr="29B1A42D" w:rsidR="2E1A7657">
        <w:t xml:space="preserve"> c</w:t>
      </w:r>
      <w:r w:rsidRPr="29B1A42D" w:rsidR="738BFC18">
        <w:t>reated a specific menu which we can share with you.</w:t>
      </w:r>
    </w:p>
    <w:p w:rsidR="4208BC96" w:rsidP="29B1A42D" w:rsidRDefault="4208BC96" w14:paraId="640C83E5" w14:textId="37785ECC">
      <w:r w:rsidRPr="29B1A42D">
        <w:t xml:space="preserve">M- Create a comprehensive checklist that includes everything, this article will be </w:t>
      </w:r>
      <w:r w:rsidRPr="29B1A42D" w:rsidR="2FC8AD0C">
        <w:t xml:space="preserve">practical while the order of the service provided is perfect. Ideal for easily guiding guests </w:t>
      </w:r>
      <w:r w:rsidRPr="29B1A42D" w:rsidR="57C9685F">
        <w:t>around</w:t>
      </w:r>
      <w:r w:rsidRPr="29B1A42D" w:rsidR="31BD728F">
        <w:t xml:space="preserve"> a day. </w:t>
      </w:r>
      <w:r w:rsidRPr="29B1A42D" w:rsidR="48A5C398">
        <w:t>Let us</w:t>
      </w:r>
      <w:r w:rsidRPr="29B1A42D" w:rsidR="31BD728F">
        <w:t xml:space="preserve"> dive </w:t>
      </w:r>
      <w:r w:rsidRPr="29B1A42D" w:rsidR="4BE8C4C7">
        <w:t>into wedding photographer, packages and what usually include. Wedding photographer packages provides, photograph</w:t>
      </w:r>
      <w:r w:rsidRPr="29B1A42D" w:rsidR="61BDED22">
        <w:t xml:space="preserve">ers with straight forward method </w:t>
      </w:r>
      <w:r w:rsidRPr="29B1A42D" w:rsidR="2CEE9EE7">
        <w:t>pricing</w:t>
      </w:r>
      <w:r w:rsidRPr="29B1A42D" w:rsidR="61BDED22">
        <w:t xml:space="preserve"> their service and giving couple of options. </w:t>
      </w:r>
      <w:r w:rsidRPr="29B1A42D" w:rsidR="6A6973D8">
        <w:t xml:space="preserve">We will learn more about wedding </w:t>
      </w:r>
      <w:r w:rsidRPr="29B1A42D" w:rsidR="742864B3">
        <w:t>favors</w:t>
      </w:r>
      <w:r w:rsidRPr="29B1A42D" w:rsidR="6A6973D8">
        <w:t xml:space="preserve"> and how we can package them in a way that will make your celebration l</w:t>
      </w:r>
      <w:r w:rsidRPr="29B1A42D" w:rsidR="3A35A8AC">
        <w:t xml:space="preserve">ast </w:t>
      </w:r>
      <w:r w:rsidRPr="29B1A42D" w:rsidR="70BD4983">
        <w:t>a long time</w:t>
      </w:r>
      <w:r w:rsidRPr="29B1A42D" w:rsidR="3A35A8AC">
        <w:t xml:space="preserve">. </w:t>
      </w:r>
    </w:p>
    <w:p w:rsidR="44B25C01" w:rsidP="29B1A42D" w:rsidRDefault="44B25C01" w14:paraId="70F11A5D" w14:textId="07046516">
      <w:r w:rsidRPr="29B1A42D">
        <w:t xml:space="preserve">A- Celebrate your </w:t>
      </w:r>
      <w:r w:rsidRPr="29B1A42D" w:rsidR="323B41B9">
        <w:t>day, with</w:t>
      </w:r>
      <w:r w:rsidRPr="29B1A42D">
        <w:t xml:space="preserve"> our affordable and luxurious wedding packages</w:t>
      </w:r>
      <w:r w:rsidRPr="29B1A42D" w:rsidR="1819B06B">
        <w:t xml:space="preserve">, that includes wedding ceremony, wedding reception and </w:t>
      </w:r>
      <w:r w:rsidRPr="29B1A42D" w:rsidR="233F2D4E">
        <w:t>entertainments</w:t>
      </w:r>
      <w:r w:rsidRPr="29B1A42D" w:rsidR="1819B06B">
        <w:t xml:space="preserve"> easy to calculate </w:t>
      </w:r>
      <w:r w:rsidRPr="29B1A42D" w:rsidR="1EE74A87">
        <w:t xml:space="preserve">in your budget, but in our offers wedding packages is a possible to get them affordable if </w:t>
      </w:r>
      <w:r w:rsidRPr="29B1A42D" w:rsidR="78F1535A">
        <w:t>you are</w:t>
      </w:r>
      <w:r w:rsidRPr="29B1A42D" w:rsidR="79C3B0F2">
        <w:t xml:space="preserve"> book a weekdays </w:t>
      </w:r>
      <w:r w:rsidRPr="29B1A42D" w:rsidR="7C285FE9">
        <w:t xml:space="preserve">ceremony instead of </w:t>
      </w:r>
      <w:r w:rsidRPr="29B1A42D" w:rsidR="0141B366">
        <w:t>Saturday</w:t>
      </w:r>
      <w:r w:rsidRPr="29B1A42D" w:rsidR="7C285FE9">
        <w:t xml:space="preserve"> or </w:t>
      </w:r>
      <w:r w:rsidRPr="29B1A42D" w:rsidR="51FA4BCB">
        <w:t>Sunday.</w:t>
      </w:r>
    </w:p>
    <w:p w:rsidR="51FA4BCB" w:rsidP="29B1A42D" w:rsidRDefault="51FA4BCB" w14:paraId="7B2EC5E9" w14:textId="35D66C09">
      <w:r w:rsidRPr="29B1A42D">
        <w:t xml:space="preserve">R- </w:t>
      </w:r>
      <w:r w:rsidRPr="29B1A42D" w:rsidR="374A9C5A">
        <w:t>It is</w:t>
      </w:r>
      <w:r w:rsidRPr="29B1A42D">
        <w:t xml:space="preserve"> </w:t>
      </w:r>
      <w:r w:rsidRPr="29B1A42D" w:rsidR="569A5141">
        <w:t>no</w:t>
      </w:r>
      <w:r w:rsidRPr="29B1A42D">
        <w:t xml:space="preserve"> secret that wedding budget planning can feel </w:t>
      </w:r>
      <w:proofErr w:type="spellStart"/>
      <w:r w:rsidRPr="29B1A42D">
        <w:t>dauting</w:t>
      </w:r>
      <w:proofErr w:type="spellEnd"/>
      <w:r w:rsidRPr="29B1A42D">
        <w:t xml:space="preserve">, </w:t>
      </w:r>
      <w:r w:rsidRPr="29B1A42D" w:rsidR="2E3D8657">
        <w:t>particularly</w:t>
      </w:r>
      <w:r w:rsidRPr="29B1A42D">
        <w:t xml:space="preserve"> beca</w:t>
      </w:r>
      <w:r w:rsidRPr="29B1A42D" w:rsidR="6B4CB43F">
        <w:t xml:space="preserve">use </w:t>
      </w:r>
      <w:r w:rsidRPr="29B1A42D" w:rsidR="339301FD">
        <w:t>weddings</w:t>
      </w:r>
      <w:r w:rsidRPr="29B1A42D" w:rsidR="6B4CB43F">
        <w:t xml:space="preserve"> </w:t>
      </w:r>
      <w:r w:rsidRPr="29B1A42D" w:rsidR="3BA381AC">
        <w:t>are expensive</w:t>
      </w:r>
      <w:r w:rsidRPr="29B1A42D" w:rsidR="6B4CB43F">
        <w:t xml:space="preserve">. The knot of wedding study found that the </w:t>
      </w:r>
      <w:r w:rsidRPr="29B1A42D" w:rsidR="196940E5">
        <w:t>average</w:t>
      </w:r>
      <w:r w:rsidRPr="29B1A42D" w:rsidR="6B4CB43F">
        <w:t xml:space="preserve"> cost of wedding in 2023 </w:t>
      </w:r>
      <w:r w:rsidRPr="29B1A42D" w:rsidR="24752655">
        <w:t xml:space="preserve">was </w:t>
      </w:r>
      <w:r w:rsidRPr="29B1A42D" w:rsidR="1A735FBC">
        <w:t>different</w:t>
      </w:r>
      <w:r w:rsidRPr="29B1A42D" w:rsidR="24752655">
        <w:t xml:space="preserve"> </w:t>
      </w:r>
      <w:r w:rsidRPr="29B1A42D" w:rsidR="43DAF914">
        <w:t>than</w:t>
      </w:r>
      <w:r w:rsidRPr="29B1A42D" w:rsidR="24752655">
        <w:t xml:space="preserve"> the cost in 2024. </w:t>
      </w:r>
      <w:r w:rsidRPr="29B1A42D" w:rsidR="38610B4D">
        <w:t xml:space="preserve">Typically, the most expensive aspects of weddings are ceremonies and reception venues, which </w:t>
      </w:r>
      <w:r w:rsidRPr="29B1A42D" w:rsidR="007838AD">
        <w:t>depend</w:t>
      </w:r>
      <w:r w:rsidRPr="29B1A42D" w:rsidR="38610B4D">
        <w:t xml:space="preserve"> on whether the venue comes with or its location.</w:t>
      </w:r>
    </w:p>
    <w:p w:rsidR="38610B4D" w:rsidP="29B1A42D" w:rsidRDefault="38610B4D" w14:paraId="4918701C" w14:textId="25413762">
      <w:r w:rsidRPr="29B1A42D">
        <w:t xml:space="preserve">T- To create a package, head to set up a package, you can </w:t>
      </w:r>
      <w:r w:rsidRPr="29B1A42D" w:rsidR="0E9574DE">
        <w:t>give</w:t>
      </w:r>
      <w:r w:rsidRPr="29B1A42D">
        <w:t xml:space="preserve"> </w:t>
      </w:r>
      <w:r w:rsidRPr="29B1A42D" w:rsidR="71D9D04F">
        <w:t xml:space="preserve">it a name and </w:t>
      </w:r>
      <w:r w:rsidRPr="29B1A42D" w:rsidR="00DFACAF">
        <w:t>description</w:t>
      </w:r>
      <w:r w:rsidRPr="29B1A42D" w:rsidR="71D9D04F">
        <w:t xml:space="preserve">. From the </w:t>
      </w:r>
      <w:r w:rsidRPr="29B1A42D" w:rsidR="291C9BA1">
        <w:t>calendar, add</w:t>
      </w:r>
      <w:r w:rsidRPr="29B1A42D" w:rsidR="71D9D04F">
        <w:t xml:space="preserve"> new </w:t>
      </w:r>
      <w:r w:rsidRPr="29B1A42D" w:rsidR="60F23AD4">
        <w:t>appointments</w:t>
      </w:r>
      <w:r w:rsidRPr="29B1A42D" w:rsidR="71D9D04F">
        <w:t xml:space="preserve"> and add first service. </w:t>
      </w:r>
      <w:r w:rsidRPr="29B1A42D" w:rsidR="75904DF4">
        <w:t>Recourse</w:t>
      </w:r>
      <w:r w:rsidRPr="29B1A42D" w:rsidR="71D9D04F">
        <w:t>, time dura</w:t>
      </w:r>
      <w:r w:rsidRPr="29B1A42D" w:rsidR="556ECEA3">
        <w:t>tion and price list. Before we choose subscription, during t</w:t>
      </w:r>
      <w:r w:rsidRPr="29B1A42D" w:rsidR="7F00193E">
        <w:t xml:space="preserve">he </w:t>
      </w:r>
      <w:r w:rsidRPr="29B1A42D" w:rsidR="3EE91A09">
        <w:t>trial, we</w:t>
      </w:r>
      <w:r w:rsidRPr="29B1A42D" w:rsidR="7F00193E">
        <w:t xml:space="preserve"> have unlimited </w:t>
      </w:r>
      <w:r w:rsidRPr="29B1A42D" w:rsidR="18884F13">
        <w:t>access</w:t>
      </w:r>
      <w:r w:rsidRPr="29B1A42D" w:rsidR="7F00193E">
        <w:t xml:space="preserve"> to all timely </w:t>
      </w:r>
      <w:r w:rsidRPr="29B1A42D" w:rsidR="005176D3">
        <w:t>features, so</w:t>
      </w:r>
      <w:r w:rsidRPr="29B1A42D" w:rsidR="7F00193E">
        <w:t xml:space="preserve"> we can work out which features give us the most value.</w:t>
      </w:r>
    </w:p>
    <w:p w:rsidR="29B1A42D" w:rsidP="29B1A42D" w:rsidRDefault="29B1A42D" w14:paraId="769A8D6A" w14:textId="029E0713"/>
    <w:p w:rsidR="21CA13FA" w:rsidP="29B1A42D" w:rsidRDefault="21CA13FA" w14:paraId="67EF8BB8" w14:textId="4785B006">
      <w:r w:rsidRPr="29B1A42D">
        <w:t xml:space="preserve">Marketing KPI’s: </w:t>
      </w:r>
    </w:p>
    <w:p w:rsidR="21CA13FA" w:rsidP="29B1A42D" w:rsidRDefault="21CA13FA" w14:paraId="59583B73" w14:textId="714CD332">
      <w:r w:rsidRPr="29B1A42D">
        <w:t>Conversion rate: If 6% of our website vis</w:t>
      </w:r>
      <w:r w:rsidRPr="29B1A42D" w:rsidR="1A3BC63A">
        <w:t xml:space="preserve">itors join your mailing </w:t>
      </w:r>
      <w:r w:rsidRPr="29B1A42D" w:rsidR="0920E18A">
        <w:t>list, or</w:t>
      </w:r>
      <w:r w:rsidRPr="29B1A42D" w:rsidR="1A3BC63A">
        <w:t xml:space="preserve"> make a </w:t>
      </w:r>
      <w:r w:rsidRPr="29B1A42D" w:rsidR="4EA62428">
        <w:t xml:space="preserve">purchase, our website is 6% </w:t>
      </w:r>
      <w:r w:rsidRPr="29B1A42D" w:rsidR="0DC6371F">
        <w:t>effective</w:t>
      </w:r>
      <w:r w:rsidRPr="29B1A42D" w:rsidR="4EA62428">
        <w:t xml:space="preserve">. </w:t>
      </w:r>
      <w:r w:rsidRPr="29B1A42D" w:rsidR="701728FD">
        <w:t>That is exceptionally good.</w:t>
      </w:r>
      <w:r w:rsidRPr="29B1A42D" w:rsidR="58061A7C">
        <w:t xml:space="preserve"> In </w:t>
      </w:r>
      <w:r w:rsidRPr="29B1A42D" w:rsidR="51DE7485">
        <w:t>fact,</w:t>
      </w:r>
      <w:r w:rsidRPr="29B1A42D" w:rsidR="58061A7C">
        <w:t xml:space="preserve"> </w:t>
      </w:r>
      <w:r w:rsidRPr="29B1A42D" w:rsidR="16BAF299">
        <w:t>a reliable website</w:t>
      </w:r>
      <w:r w:rsidRPr="29B1A42D" w:rsidR="58061A7C">
        <w:t xml:space="preserve"> conversion rate</w:t>
      </w:r>
      <w:r w:rsidRPr="29B1A42D" w:rsidR="4A1C1B30">
        <w:t xml:space="preserve"> falls between 2% and 5% across all industries. Conversion rate is </w:t>
      </w:r>
      <w:r w:rsidRPr="29B1A42D" w:rsidR="382631C1">
        <w:t>calculated</w:t>
      </w:r>
      <w:r w:rsidRPr="29B1A42D" w:rsidR="4A1C1B30">
        <w:t xml:space="preserve"> by total</w:t>
      </w:r>
      <w:r w:rsidRPr="29B1A42D" w:rsidR="33B86FFA">
        <w:t xml:space="preserve"> number of visitors for booking.</w:t>
      </w:r>
    </w:p>
    <w:p w:rsidR="3C325A51" w:rsidP="29B1A42D" w:rsidRDefault="3C325A51" w14:paraId="14EF0818" w14:textId="17804A3F">
      <w:r w:rsidRPr="29B1A42D">
        <w:t>Customer Acquisition cost</w:t>
      </w:r>
      <w:r w:rsidRPr="29B1A42D" w:rsidR="71FB9DBF">
        <w:t>: A</w:t>
      </w:r>
      <w:r w:rsidRPr="29B1A42D">
        <w:t xml:space="preserve"> good </w:t>
      </w:r>
      <w:r w:rsidRPr="29B1A42D" w:rsidR="6B2DD347">
        <w:t>acquisition</w:t>
      </w:r>
      <w:r w:rsidRPr="29B1A42D" w:rsidR="0AF2C230">
        <w:t xml:space="preserve"> per customer we can calculate (CAC) by dividing total </w:t>
      </w:r>
      <w:r w:rsidRPr="29B1A42D" w:rsidR="28F02542">
        <w:t>expenses</w:t>
      </w:r>
      <w:r w:rsidRPr="29B1A42D" w:rsidR="0AF2C230">
        <w:t xml:space="preserve"> by the number of new </w:t>
      </w:r>
      <w:r w:rsidRPr="29B1A42D" w:rsidR="43A2D973">
        <w:t>customers</w:t>
      </w:r>
      <w:r w:rsidRPr="29B1A42D" w:rsidR="0AF2C230">
        <w:t xml:space="preserve"> acquired in a s</w:t>
      </w:r>
      <w:r w:rsidRPr="29B1A42D" w:rsidR="5487CF08">
        <w:t>pecific period.</w:t>
      </w:r>
      <w:r w:rsidRPr="29B1A42D" w:rsidR="16E897E8">
        <w:t xml:space="preserve"> A (CAC) is significantly lower </w:t>
      </w:r>
      <w:r w:rsidRPr="29B1A42D" w:rsidR="0323537C">
        <w:t>than</w:t>
      </w:r>
      <w:r w:rsidRPr="29B1A42D" w:rsidR="16E897E8">
        <w:t xml:space="preserve"> customer lifetime value (LTV). </w:t>
      </w:r>
      <w:r w:rsidRPr="29B1A42D" w:rsidR="63B3C8BA">
        <w:t>Around</w:t>
      </w:r>
      <w:r w:rsidRPr="29B1A42D" w:rsidR="16E897E8">
        <w:t xml:space="preserve"> </w:t>
      </w:r>
      <w:r w:rsidRPr="29B1A42D" w:rsidR="1DDC9738">
        <w:t xml:space="preserve">3:1 or 4:1 </w:t>
      </w:r>
      <w:r w:rsidRPr="29B1A42D" w:rsidR="667E4D5A">
        <w:t>LTV:</w:t>
      </w:r>
      <w:r w:rsidRPr="29B1A42D" w:rsidR="1DDC9738">
        <w:t xml:space="preserve"> CAC ratio. The </w:t>
      </w:r>
      <w:r w:rsidRPr="29B1A42D" w:rsidR="7AA44AE0">
        <w:t>average</w:t>
      </w:r>
      <w:r w:rsidRPr="29B1A42D" w:rsidR="1DDC9738">
        <w:t xml:space="preserve"> (CAC) </w:t>
      </w:r>
      <w:r w:rsidRPr="29B1A42D" w:rsidR="290371BB">
        <w:t>varies</w:t>
      </w:r>
      <w:r w:rsidRPr="29B1A42D" w:rsidR="1DDC9738">
        <w:t xml:space="preserve"> across the in</w:t>
      </w:r>
      <w:r w:rsidRPr="29B1A42D" w:rsidR="57E6DA28">
        <w:t>dustries.  (CAC) shows how much you spend to win a single</w:t>
      </w:r>
      <w:r w:rsidRPr="29B1A42D" w:rsidR="23E2D030">
        <w:t xml:space="preserve"> new customer. Marketing (ROI) </w:t>
      </w:r>
      <w:r w:rsidRPr="29B1A42D" w:rsidR="205C69F7">
        <w:t>measures</w:t>
      </w:r>
      <w:r w:rsidRPr="29B1A42D" w:rsidR="23E2D030">
        <w:t xml:space="preserve"> the revenue generated by our marketing activities. </w:t>
      </w:r>
    </w:p>
    <w:p w:rsidR="51302FEF" w:rsidP="29B1A42D" w:rsidRDefault="51302FEF" w14:paraId="42EFD97D" w14:textId="0B10850F">
      <w:r w:rsidRPr="29B1A42D">
        <w:t xml:space="preserve">Return and investment: (ROI) refers </w:t>
      </w:r>
      <w:r w:rsidRPr="29B1A42D" w:rsidR="5B665BE1">
        <w:t>to return</w:t>
      </w:r>
      <w:r w:rsidRPr="29B1A42D">
        <w:t xml:space="preserve"> and investments, </w:t>
      </w:r>
      <w:r w:rsidRPr="29B1A42D" w:rsidR="3F481274">
        <w:t xml:space="preserve">or simply how much you </w:t>
      </w:r>
      <w:r w:rsidRPr="29B1A42D" w:rsidR="1DD3BBDC">
        <w:t>are getting</w:t>
      </w:r>
      <w:r w:rsidRPr="29B1A42D" w:rsidR="3F481274">
        <w:t xml:space="preserve"> out from what you invested. </w:t>
      </w:r>
      <w:r w:rsidRPr="29B1A42D" w:rsidR="5C54F443">
        <w:t>Calculating (</w:t>
      </w:r>
      <w:r w:rsidRPr="29B1A42D" w:rsidR="3F481274">
        <w:t>ROI)</w:t>
      </w:r>
      <w:r w:rsidRPr="29B1A42D" w:rsidR="43F49A80">
        <w:t xml:space="preserve"> is important for wedding pros to conduct profitable decision making. The ratio of what </w:t>
      </w:r>
      <w:r w:rsidRPr="29B1A42D" w:rsidR="533D16F6">
        <w:t>you have</w:t>
      </w:r>
      <w:r w:rsidRPr="29B1A42D" w:rsidR="43F49A80">
        <w:t xml:space="preserve"> </w:t>
      </w:r>
      <w:r w:rsidRPr="29B1A42D" w:rsidR="49101990">
        <w:t xml:space="preserve">gained or lost </w:t>
      </w:r>
      <w:r w:rsidRPr="29B1A42D" w:rsidR="40608898">
        <w:t>against</w:t>
      </w:r>
      <w:r w:rsidRPr="29B1A42D" w:rsidR="49101990">
        <w:t xml:space="preserve"> </w:t>
      </w:r>
      <w:r w:rsidRPr="29B1A42D" w:rsidR="76AA9FF3">
        <w:t>what you</w:t>
      </w:r>
      <w:r w:rsidRPr="29B1A42D" w:rsidR="49101990">
        <w:t xml:space="preserve"> invested into the relationship.</w:t>
      </w:r>
    </w:p>
    <w:p w:rsidR="757E0EC4" w:rsidP="29B1A42D" w:rsidRDefault="757E0EC4" w14:paraId="2E037189" w14:textId="6E81FE6A">
      <w:r w:rsidRPr="29B1A42D">
        <w:t xml:space="preserve">Website traffic: </w:t>
      </w:r>
      <w:r w:rsidRPr="29B1A42D" w:rsidR="7BBF53D9">
        <w:t xml:space="preserve">It is </w:t>
      </w:r>
      <w:r w:rsidRPr="29B1A42D" w:rsidR="3ED26EA2">
        <w:t>article, detail</w:t>
      </w:r>
      <w:r w:rsidRPr="29B1A42D" w:rsidR="7BBF53D9">
        <w:t xml:space="preserve"> </w:t>
      </w:r>
      <w:r w:rsidRPr="29B1A42D" w:rsidR="6DE20A92">
        <w:t>strategies</w:t>
      </w:r>
      <w:r w:rsidRPr="29B1A42D" w:rsidR="7BBF53D9">
        <w:t xml:space="preserve"> and design elements that propelled a 50% increas</w:t>
      </w:r>
      <w:r w:rsidRPr="29B1A42D" w:rsidR="7A6F68A2">
        <w:t xml:space="preserve">e </w:t>
      </w:r>
      <w:r w:rsidRPr="29B1A42D" w:rsidR="2DECD09E">
        <w:t>in</w:t>
      </w:r>
      <w:r w:rsidRPr="29B1A42D" w:rsidR="7A6F68A2">
        <w:t xml:space="preserve"> traffic for wedding venue </w:t>
      </w:r>
      <w:r w:rsidRPr="29B1A42D" w:rsidR="6DAB09F0">
        <w:t>websites</w:t>
      </w:r>
      <w:r w:rsidRPr="29B1A42D" w:rsidR="7A6F68A2">
        <w:t xml:space="preserve">. By optimizing your website for relevant </w:t>
      </w:r>
      <w:r w:rsidRPr="29B1A42D" w:rsidR="589AAA83">
        <w:t>keywords, you</w:t>
      </w:r>
      <w:r w:rsidRPr="29B1A42D" w:rsidR="7A6F68A2">
        <w:t xml:space="preserve"> can in</w:t>
      </w:r>
      <w:r w:rsidRPr="29B1A42D" w:rsidR="0B89E13E">
        <w:t xml:space="preserve">crease your website search engine ranking and </w:t>
      </w:r>
      <w:r w:rsidRPr="29B1A42D" w:rsidR="7A9EAD67">
        <w:t>attract</w:t>
      </w:r>
      <w:r w:rsidRPr="29B1A42D" w:rsidR="0B89E13E">
        <w:t xml:space="preserve"> more organic traffic.</w:t>
      </w:r>
    </w:p>
    <w:p w:rsidR="76DD92AD" w:rsidP="29B1A42D" w:rsidRDefault="76DD92AD" w14:paraId="3C7E3803" w14:textId="60165230">
      <w:r w:rsidRPr="29B1A42D">
        <w:t xml:space="preserve">Lead generation: Lead generation is typically </w:t>
      </w:r>
      <w:r w:rsidRPr="29B1A42D" w:rsidR="17962EBF">
        <w:t>utilized</w:t>
      </w:r>
      <w:r w:rsidRPr="29B1A42D">
        <w:t xml:space="preserve"> in the initial stage of the sale</w:t>
      </w:r>
      <w:r w:rsidRPr="29B1A42D" w:rsidR="187B2976">
        <w:t>s.</w:t>
      </w:r>
      <w:r w:rsidRPr="29B1A42D" w:rsidR="614BB86B">
        <w:t xml:space="preserve"> Aims to cast a wide net, reaching out to a larger </w:t>
      </w:r>
      <w:r w:rsidRPr="29B1A42D" w:rsidR="45626E4C">
        <w:t>audience</w:t>
      </w:r>
      <w:r w:rsidRPr="29B1A42D" w:rsidR="614BB86B">
        <w:t xml:space="preserve"> and capturing contact information</w:t>
      </w:r>
      <w:r w:rsidRPr="29B1A42D" w:rsidR="510742C1">
        <w:t xml:space="preserve"> or interest in the </w:t>
      </w:r>
      <w:r w:rsidRPr="29B1A42D" w:rsidR="25F948D1">
        <w:t>production</w:t>
      </w:r>
      <w:r w:rsidRPr="29B1A42D" w:rsidR="510742C1">
        <w:t xml:space="preserve"> services. Sales prospecting comes after </w:t>
      </w:r>
      <w:r w:rsidRPr="29B1A42D" w:rsidR="4B2919F5">
        <w:t>lead generation. Google ads lead from extension are lead-</w:t>
      </w:r>
      <w:r w:rsidRPr="29B1A42D" w:rsidR="5F66EC3F">
        <w:t>generation. Ads</w:t>
      </w:r>
      <w:r w:rsidRPr="29B1A42D" w:rsidR="4B2919F5">
        <w:t xml:space="preserve"> designed to h</w:t>
      </w:r>
      <w:r w:rsidRPr="29B1A42D" w:rsidR="2CCE7A5E">
        <w:t xml:space="preserve">elp business drive leads directly from the mobile search result page. </w:t>
      </w:r>
    </w:p>
    <w:p w:rsidR="2383F729" w:rsidP="29B1A42D" w:rsidRDefault="2383F729" w14:paraId="184C5E80" w14:textId="75FCAFCF">
      <w:r w:rsidR="2383F729">
        <w:rPr/>
        <w:t>Customer lifetime value: Our customer lifetime value should be at least three time</w:t>
      </w:r>
      <w:r w:rsidR="2E7E3070">
        <w:rPr/>
        <w:t xml:space="preserve">s </w:t>
      </w:r>
      <w:r w:rsidR="5211D3CA">
        <w:rPr/>
        <w:t>greater</w:t>
      </w:r>
      <w:r w:rsidR="2E7E3070">
        <w:rPr/>
        <w:t xml:space="preserve"> than our customer acquisition cost (CAC</w:t>
      </w:r>
      <w:r w:rsidR="0D5D3439">
        <w:rPr/>
        <w:t>), and</w:t>
      </w:r>
      <w:r w:rsidR="2E7E3070">
        <w:rPr/>
        <w:t xml:space="preserve"> deal </w:t>
      </w:r>
      <w:r w:rsidR="66D285B7">
        <w:rPr/>
        <w:t xml:space="preserve">(LVT): (CAC) ratio should be 3;1 the value of customer should be </w:t>
      </w:r>
      <w:r w:rsidR="521F7BB7">
        <w:rPr/>
        <w:t xml:space="preserve">three times more </w:t>
      </w:r>
      <w:r w:rsidR="5FD3A043">
        <w:rPr/>
        <w:t>than</w:t>
      </w:r>
      <w:r w:rsidR="521F7BB7">
        <w:rPr/>
        <w:t xml:space="preserve"> the cost of </w:t>
      </w:r>
      <w:r w:rsidR="462A24A3">
        <w:rPr/>
        <w:t>acquiring</w:t>
      </w:r>
      <w:r w:rsidR="521F7BB7">
        <w:rPr/>
        <w:t xml:space="preserve"> them. If </w:t>
      </w:r>
      <w:r w:rsidR="1F0685CC">
        <w:rPr/>
        <w:t>the ratio</w:t>
      </w:r>
      <w:r w:rsidR="521F7BB7">
        <w:rPr/>
        <w:t xml:space="preserve"> is </w:t>
      </w:r>
      <w:r w:rsidR="0A02AB2F">
        <w:rPr/>
        <w:t>close,</w:t>
      </w:r>
      <w:r w:rsidR="521F7BB7">
        <w:rPr/>
        <w:t xml:space="preserve"> you are spending </w:t>
      </w:r>
      <w:r w:rsidR="1F50DDE9">
        <w:rPr/>
        <w:t>too</w:t>
      </w:r>
      <w:r w:rsidR="521F7BB7">
        <w:rPr/>
        <w:t xml:space="preserve"> much. </w:t>
      </w:r>
      <w:r w:rsidR="6D3B9FBC">
        <w:rPr/>
        <w:t>If it</w:t>
      </w:r>
      <w:r w:rsidR="521F7BB7">
        <w:rPr/>
        <w:t xml:space="preserve"> is </w:t>
      </w:r>
      <w:r w:rsidR="22177E97">
        <w:rPr/>
        <w:t>5;</w:t>
      </w:r>
      <w:r w:rsidR="49FC9AE4">
        <w:rPr/>
        <w:t>1, you</w:t>
      </w:r>
      <w:r w:rsidR="22177E97">
        <w:rPr/>
        <w:t xml:space="preserve"> are spending </w:t>
      </w:r>
      <w:r w:rsidR="1037DE21">
        <w:rPr/>
        <w:t>too</w:t>
      </w:r>
      <w:r w:rsidR="22177E97">
        <w:rPr/>
        <w:t xml:space="preserve"> little.</w:t>
      </w:r>
    </w:p>
    <w:p w:rsidR="01CF8461" w:rsidP="29B1A42D" w:rsidRDefault="01CF8461" w14:paraId="6FA9D620" w14:textId="6C8F1246">
      <w:r w:rsidRPr="29B1A42D">
        <w:t xml:space="preserve">Engagement rate: Depend on how many guests are invited, but the realistic and </w:t>
      </w:r>
      <w:r w:rsidRPr="29B1A42D" w:rsidR="5E361D53">
        <w:t>average</w:t>
      </w:r>
      <w:r w:rsidRPr="29B1A42D">
        <w:t xml:space="preserve"> amount f</w:t>
      </w:r>
      <w:r w:rsidRPr="29B1A42D" w:rsidR="6B6A5D25">
        <w:t xml:space="preserve">or their wedding is </w:t>
      </w:r>
      <w:r w:rsidRPr="29B1A42D" w:rsidR="692992A5">
        <w:t>around</w:t>
      </w:r>
      <w:r w:rsidRPr="29B1A42D" w:rsidR="6B6A5D25">
        <w:t xml:space="preserve"> 20,775£ or 25,952£ including engagement ring </w:t>
      </w:r>
      <w:r w:rsidRPr="29B1A42D" w:rsidR="4D80A64B">
        <w:t xml:space="preserve">and honeymoon. But in 2023 the </w:t>
      </w:r>
      <w:r w:rsidRPr="29B1A42D" w:rsidR="0A977412">
        <w:t>average</w:t>
      </w:r>
      <w:r w:rsidRPr="29B1A42D" w:rsidR="4D80A64B">
        <w:t xml:space="preserve"> cost of wedding was 20,700£ and in 2022 the </w:t>
      </w:r>
      <w:r w:rsidRPr="29B1A42D" w:rsidR="07B28427">
        <w:t>average</w:t>
      </w:r>
      <w:r w:rsidRPr="29B1A42D" w:rsidR="4D80A64B">
        <w:t xml:space="preserve"> cost of wedding packages was 1</w:t>
      </w:r>
      <w:r w:rsidRPr="29B1A42D" w:rsidR="4D8481B0">
        <w:t xml:space="preserve">8,400£ so in a year the </w:t>
      </w:r>
      <w:r w:rsidRPr="29B1A42D" w:rsidR="0F0F17A1">
        <w:t>percentage</w:t>
      </w:r>
      <w:r w:rsidRPr="29B1A42D" w:rsidR="4D8481B0">
        <w:t xml:space="preserve"> comes up / up to 12,5% higher</w:t>
      </w:r>
      <w:r w:rsidRPr="29B1A42D" w:rsidR="3CCEBB4C">
        <w:t>.</w:t>
      </w:r>
    </w:p>
    <w:p w:rsidR="29B1A42D" w:rsidP="29B1A42D" w:rsidRDefault="003C310F" w14:paraId="520D7CCE" w14:textId="476254A5">
      <w:r>
        <w:rPr>
          <w:noProof/>
        </w:rPr>
        <w:lastRenderedPageBreak/>
        <w:drawing>
          <wp:anchor distT="0" distB="0" distL="114300" distR="114300" simplePos="0" relativeHeight="251659264" behindDoc="0" locked="0" layoutInCell="1" allowOverlap="1" wp14:anchorId="712ABF20" wp14:editId="2A9F5B16">
            <wp:simplePos x="0" y="0"/>
            <wp:positionH relativeFrom="column">
              <wp:posOffset>54864</wp:posOffset>
            </wp:positionH>
            <wp:positionV relativeFrom="paragraph">
              <wp:posOffset>446</wp:posOffset>
            </wp:positionV>
            <wp:extent cx="5705856" cy="4417884"/>
            <wp:effectExtent l="0" t="0" r="0" b="1905"/>
            <wp:wrapTopAndBottom/>
            <wp:docPr id="1963614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614863" name="Picture 1963614863"/>
                    <pic:cNvPicPr/>
                  </pic:nvPicPr>
                  <pic:blipFill>
                    <a:blip r:embed="rId7">
                      <a:extLst>
                        <a:ext uri="{28A0092B-C50C-407E-A947-70E740481C1C}">
                          <a14:useLocalDpi xmlns:a14="http://schemas.microsoft.com/office/drawing/2010/main" val="0"/>
                        </a:ext>
                      </a:extLst>
                    </a:blip>
                    <a:stretch>
                      <a:fillRect/>
                    </a:stretch>
                  </pic:blipFill>
                  <pic:spPr>
                    <a:xfrm>
                      <a:off x="0" y="0"/>
                      <a:ext cx="5705856" cy="4417884"/>
                    </a:xfrm>
                    <a:prstGeom prst="rect">
                      <a:avLst/>
                    </a:prstGeom>
                  </pic:spPr>
                </pic:pic>
              </a:graphicData>
            </a:graphic>
            <wp14:sizeRelH relativeFrom="margin">
              <wp14:pctWidth>0</wp14:pctWidth>
            </wp14:sizeRelH>
            <wp14:sizeRelV relativeFrom="margin">
              <wp14:pctHeight>0</wp14:pctHeight>
            </wp14:sizeRelV>
          </wp:anchor>
        </w:drawing>
      </w:r>
    </w:p>
    <w:p w:rsidR="51DBFF37" w:rsidRDefault="51DBFF37" w14:paraId="00942170" w14:textId="407A8070"/>
    <w:p w:rsidR="0011C420" w:rsidP="29B1A42D" w:rsidRDefault="0011C420" w14:paraId="11A85116" w14:textId="720EF0E7">
      <w:r w:rsidRPr="29B1A42D">
        <w:t xml:space="preserve">Market research: The </w:t>
      </w:r>
      <w:r w:rsidRPr="29B1A42D" w:rsidR="312F1469">
        <w:t>competitive</w:t>
      </w:r>
      <w:r w:rsidRPr="29B1A42D">
        <w:t xml:space="preserve"> landscape refers to the list of </w:t>
      </w:r>
      <w:r w:rsidRPr="29B1A42D" w:rsidR="564486D7">
        <w:t>options</w:t>
      </w:r>
      <w:r w:rsidRPr="29B1A42D">
        <w:t xml:space="preserve"> a </w:t>
      </w:r>
      <w:r w:rsidRPr="29B1A42D" w:rsidR="42ADC4C4">
        <w:t>customer</w:t>
      </w:r>
      <w:r w:rsidRPr="29B1A42D" w:rsidR="2E06D3D8">
        <w:t xml:space="preserve"> could</w:t>
      </w:r>
      <w:r w:rsidRPr="29B1A42D">
        <w:t xml:space="preserve"> choose rather </w:t>
      </w:r>
      <w:r w:rsidRPr="29B1A42D" w:rsidR="30C087CE">
        <w:t>than</w:t>
      </w:r>
      <w:r w:rsidRPr="29B1A42D">
        <w:t xml:space="preserve"> your service or p</w:t>
      </w:r>
      <w:r w:rsidRPr="29B1A42D" w:rsidR="3926DF86">
        <w:t xml:space="preserve">roduct. </w:t>
      </w:r>
      <w:r w:rsidRPr="29B1A42D" w:rsidR="79E30543">
        <w:t>Market research</w:t>
      </w:r>
      <w:r w:rsidRPr="29B1A42D" w:rsidR="3926DF86">
        <w:t xml:space="preserve"> helps find </w:t>
      </w:r>
      <w:r w:rsidRPr="29B1A42D" w:rsidR="029C742E">
        <w:t>customers</w:t>
      </w:r>
      <w:r w:rsidRPr="29B1A42D" w:rsidR="3926DF86">
        <w:t xml:space="preserve"> for your business. Competitive analysis helps</w:t>
      </w:r>
      <w:r w:rsidRPr="29B1A42D" w:rsidR="2C0AA24A">
        <w:t xml:space="preserve"> to make your business unique. Conducting survey to learn more about their target </w:t>
      </w:r>
      <w:r w:rsidRPr="29B1A42D" w:rsidR="53B0E696">
        <w:t>audience</w:t>
      </w:r>
      <w:r w:rsidRPr="29B1A42D" w:rsidR="2C0AA24A">
        <w:t xml:space="preserve"> </w:t>
      </w:r>
      <w:r w:rsidRPr="29B1A42D" w:rsidR="0C615A97">
        <w:t>preferences</w:t>
      </w:r>
      <w:r w:rsidRPr="29B1A42D" w:rsidR="2C0AA24A">
        <w:t xml:space="preserve"> and buying. </w:t>
      </w:r>
      <w:r w:rsidRPr="29B1A42D" w:rsidR="41BCA5CA">
        <w:t xml:space="preserve">Any sets of techniques used to gather </w:t>
      </w:r>
      <w:r w:rsidRPr="29B1A42D" w:rsidR="2B0C6968">
        <w:t>information and</w:t>
      </w:r>
      <w:r w:rsidRPr="29B1A42D" w:rsidR="41BCA5CA">
        <w:t xml:space="preserve"> better understanding a target market. The type of d</w:t>
      </w:r>
      <w:r w:rsidRPr="29B1A42D" w:rsidR="3664EA04">
        <w:t xml:space="preserve">ata you need and how much you are willing to spend will determine </w:t>
      </w:r>
      <w:r w:rsidRPr="29B1A42D" w:rsidR="498CA4DA">
        <w:t>the technique</w:t>
      </w:r>
      <w:r w:rsidRPr="29B1A42D" w:rsidR="3664EA04">
        <w:t xml:space="preserve"> that you choose.</w:t>
      </w:r>
    </w:p>
    <w:p w:rsidR="29B1A42D" w:rsidP="29B1A42D" w:rsidRDefault="29B1A42D" w14:paraId="7CD334F3" w14:textId="5F6545B5"/>
    <w:p w:rsidR="5627536F" w:rsidP="29B1A42D" w:rsidRDefault="5627536F" w14:paraId="111B4285" w14:textId="5629C503">
      <w:r w:rsidRPr="29B1A42D">
        <w:t xml:space="preserve">Monitoring: Revenue per booking is </w:t>
      </w:r>
      <w:r w:rsidRPr="29B1A42D" w:rsidR="60DD4D2B">
        <w:t>critical</w:t>
      </w:r>
      <w:r w:rsidRPr="29B1A42D" w:rsidR="0940E24B">
        <w:t xml:space="preserve">, </w:t>
      </w:r>
      <w:proofErr w:type="spellStart"/>
      <w:r w:rsidRPr="29B1A42D" w:rsidR="0940E24B">
        <w:t>Eding</w:t>
      </w:r>
      <w:proofErr w:type="spellEnd"/>
      <w:r w:rsidRPr="29B1A42D">
        <w:t xml:space="preserve"> </w:t>
      </w:r>
      <w:r w:rsidRPr="29B1A42D" w:rsidR="23E29B88">
        <w:t>venues, that</w:t>
      </w:r>
      <w:r w:rsidRPr="29B1A42D">
        <w:t xml:space="preserve"> measures </w:t>
      </w:r>
      <w:r w:rsidRPr="29B1A42D" w:rsidR="76241757">
        <w:t>average</w:t>
      </w:r>
      <w:r w:rsidRPr="29B1A42D">
        <w:t xml:space="preserve"> income generate</w:t>
      </w:r>
      <w:r w:rsidRPr="29B1A42D" w:rsidR="06C62CC3">
        <w:t xml:space="preserve">d for each </w:t>
      </w:r>
      <w:r w:rsidRPr="29B1A42D" w:rsidR="2C554431">
        <w:t>booking</w:t>
      </w:r>
      <w:r w:rsidRPr="29B1A42D" w:rsidR="06C62CC3">
        <w:t xml:space="preserve">. Choosing the theme of your weddings is </w:t>
      </w:r>
      <w:r w:rsidRPr="29B1A42D" w:rsidR="317137AC">
        <w:t>an effective way</w:t>
      </w:r>
      <w:r w:rsidRPr="29B1A42D" w:rsidR="06C62CC3">
        <w:t xml:space="preserve"> to start the </w:t>
      </w:r>
      <w:r w:rsidRPr="29B1A42D" w:rsidR="1131ECFD">
        <w:t>process, it</w:t>
      </w:r>
      <w:r w:rsidRPr="29B1A42D" w:rsidR="06C62CC3">
        <w:t xml:space="preserve"> helps your bi</w:t>
      </w:r>
      <w:r w:rsidRPr="29B1A42D" w:rsidR="5228F9E7">
        <w:t xml:space="preserve">g day </w:t>
      </w:r>
      <w:r w:rsidRPr="29B1A42D" w:rsidR="0FE295EB">
        <w:t>establish</w:t>
      </w:r>
      <w:r w:rsidRPr="29B1A42D" w:rsidR="5228F9E7">
        <w:t xml:space="preserve"> a budget. Create </w:t>
      </w:r>
      <w:r w:rsidRPr="29B1A42D" w:rsidR="79996C80">
        <w:t>a checklist</w:t>
      </w:r>
      <w:r w:rsidRPr="29B1A42D" w:rsidR="5228F9E7">
        <w:t xml:space="preserve">, set a </w:t>
      </w:r>
      <w:r w:rsidRPr="29B1A42D" w:rsidR="1DDF6365">
        <w:t>date, book</w:t>
      </w:r>
      <w:r w:rsidRPr="29B1A42D" w:rsidR="5228F9E7">
        <w:t xml:space="preserve"> </w:t>
      </w:r>
      <w:r w:rsidRPr="29B1A42D" w:rsidR="3820CFE9">
        <w:t>venue,</w:t>
      </w:r>
      <w:r w:rsidRPr="29B1A42D" w:rsidR="5228F9E7">
        <w:t xml:space="preserve"> and make your guest list.</w:t>
      </w:r>
      <w:r w:rsidRPr="29B1A42D" w:rsidR="3664EA04">
        <w:t xml:space="preserve"> </w:t>
      </w:r>
      <w:r w:rsidRPr="29B1A42D" w:rsidR="3CCEBB4C">
        <w:t xml:space="preserve"> </w:t>
      </w:r>
    </w:p>
    <w:p w:rsidR="29B1A42D" w:rsidP="29B1A42D" w:rsidRDefault="29B1A42D" w14:paraId="6F1DDA4D" w14:textId="4D6F37C5"/>
    <w:p w:rsidR="48DA8D50" w:rsidP="29B1A42D" w:rsidRDefault="48DA8D50" w14:paraId="28845375" w14:textId="6277D112">
      <w:r w:rsidR="48DA8D50">
        <w:rPr/>
        <w:t xml:space="preserve">Target market and customer </w:t>
      </w:r>
      <w:r w:rsidR="653D631B">
        <w:rPr/>
        <w:t>profile</w:t>
      </w:r>
      <w:r w:rsidR="48DA8D50">
        <w:rPr/>
        <w:t xml:space="preserve">: Target market in the wedding industry is </w:t>
      </w:r>
      <w:r w:rsidR="3C4ECEC4">
        <w:rPr/>
        <w:t>engaged</w:t>
      </w:r>
      <w:r w:rsidR="48DA8D50">
        <w:rPr/>
        <w:t xml:space="preserve"> couples looking to plan a wedding. Suppliers and </w:t>
      </w:r>
      <w:r w:rsidR="58BB75B0">
        <w:rPr/>
        <w:t>venous</w:t>
      </w:r>
      <w:r w:rsidR="2667B002">
        <w:rPr/>
        <w:t xml:space="preserve"> may also be a target, as </w:t>
      </w:r>
      <w:r w:rsidR="22987BF3">
        <w:rPr/>
        <w:t xml:space="preserve">a </w:t>
      </w:r>
      <w:r w:rsidR="22987BF3">
        <w:rPr/>
        <w:t>partnership</w:t>
      </w:r>
      <w:r w:rsidR="2667B002">
        <w:rPr/>
        <w:t xml:space="preserve"> in the wedding industry. Engaged couples are o</w:t>
      </w:r>
      <w:r w:rsidR="7AC08D83">
        <w:rPr/>
        <w:t xml:space="preserve">ur potential clients as they are most likely to hire wedding planners to help them plan their perfect wedding. </w:t>
      </w:r>
      <w:r w:rsidR="4AA9C95A">
        <w:rPr/>
        <w:t xml:space="preserve">That </w:t>
      </w:r>
      <w:r w:rsidR="26A4BBEF">
        <w:rPr/>
        <w:t>is the</w:t>
      </w:r>
      <w:r w:rsidR="4AA9C95A">
        <w:rPr/>
        <w:t xml:space="preserve"> group of consumers </w:t>
      </w:r>
      <w:r w:rsidR="12BE1E72">
        <w:rPr/>
        <w:t>that</w:t>
      </w:r>
      <w:r w:rsidR="4AA9C95A">
        <w:rPr/>
        <w:t xml:space="preserve"> you need to focus on when advertising your business. A customer </w:t>
      </w:r>
      <w:r w:rsidR="2479980C">
        <w:rPr/>
        <w:t xml:space="preserve">segment </w:t>
      </w:r>
      <w:r w:rsidR="4F0EDBEC">
        <w:rPr/>
        <w:t>consists</w:t>
      </w:r>
      <w:r w:rsidR="2479980C">
        <w:rPr/>
        <w:t xml:space="preserve"> of couples who </w:t>
      </w:r>
      <w:r w:rsidR="27A5434F">
        <w:rPr/>
        <w:t>envision</w:t>
      </w:r>
      <w:r w:rsidR="2479980C">
        <w:rPr/>
        <w:t xml:space="preserve"> a timeless and traditional wedding with</w:t>
      </w:r>
      <w:r w:rsidR="3DDE05B1">
        <w:rPr/>
        <w:t xml:space="preserve"> elegant </w:t>
      </w:r>
      <w:r w:rsidR="43213DA8">
        <w:rPr/>
        <w:t>decor, formal</w:t>
      </w:r>
      <w:r w:rsidR="3DDE05B1">
        <w:rPr/>
        <w:t xml:space="preserve"> attire, and focus on </w:t>
      </w:r>
      <w:r w:rsidR="378437D3">
        <w:rPr/>
        <w:t>tradition</w:t>
      </w:r>
      <w:r w:rsidR="3DDE05B1">
        <w:rPr/>
        <w:t xml:space="preserve"> and heritage. The value </w:t>
      </w:r>
      <w:r w:rsidR="4F6FFCDE">
        <w:rPr/>
        <w:t>expertise</w:t>
      </w:r>
      <w:r w:rsidR="4F6FFCDE">
        <w:rPr/>
        <w:t xml:space="preserve"> of a wedding planner to create a dreamy, fairy-tale wedding experience. </w:t>
      </w:r>
      <w:r w:rsidR="3D46F9A2">
        <w:rPr/>
        <w:t>Identifying</w:t>
      </w:r>
      <w:r w:rsidR="486459E8">
        <w:rPr/>
        <w:t xml:space="preserve"> our target </w:t>
      </w:r>
      <w:r w:rsidR="6FBB4610">
        <w:rPr/>
        <w:t>audience</w:t>
      </w:r>
      <w:r w:rsidR="486459E8">
        <w:rPr/>
        <w:t xml:space="preserve"> </w:t>
      </w:r>
      <w:r w:rsidR="20FA2D9A">
        <w:rPr/>
        <w:t>is</w:t>
      </w:r>
      <w:r w:rsidR="486459E8">
        <w:rPr/>
        <w:t xml:space="preserve"> </w:t>
      </w:r>
      <w:r w:rsidR="4C0DA9E5">
        <w:rPr/>
        <w:t>recommended by</w:t>
      </w:r>
      <w:r w:rsidR="486459E8">
        <w:rPr/>
        <w:t xml:space="preserve"> reviewing the client information you have gathered over 12 months. </w:t>
      </w:r>
    </w:p>
    <w:p w:rsidR="29B1A42D" w:rsidP="29B1A42D" w:rsidRDefault="29B1A42D" w14:paraId="6F635654" w14:textId="58E89A25"/>
    <w:p w:rsidR="71EC3068" w:rsidP="29B1A42D" w:rsidRDefault="71EC3068" w14:paraId="129ECDCF" w14:textId="0D96ADD6">
      <w:r w:rsidRPr="29B1A42D">
        <w:t xml:space="preserve">SWOT ANALYSIS:   </w:t>
      </w:r>
    </w:p>
    <w:p w:rsidR="71EC3068" w:rsidP="29B1A42D" w:rsidRDefault="71EC3068" w14:paraId="68708A95" w14:textId="5C2E0020">
      <w:proofErr w:type="spellStart"/>
      <w:r w:rsidRPr="29B1A42D">
        <w:t>STRENGHT</w:t>
      </w:r>
      <w:proofErr w:type="spellEnd"/>
      <w:r w:rsidRPr="29B1A42D">
        <w:t xml:space="preserve">: Dylan Thomas Centre can accommodate an event from 2-200 guests. </w:t>
      </w:r>
      <w:r w:rsidRPr="29B1A42D" w:rsidR="130D03C6">
        <w:t>The facilities include outside seating favoring the SA1 sail bridge.</w:t>
      </w:r>
    </w:p>
    <w:p w:rsidR="130D03C6" w:rsidP="29B1A42D" w:rsidRDefault="130D03C6" w14:paraId="04B3515B" w14:textId="1B712DC2">
      <w:r w:rsidRPr="29B1A42D">
        <w:t xml:space="preserve">WEAKNESSES: Dylan Thomas Centre can improve </w:t>
      </w:r>
      <w:r w:rsidRPr="29B1A42D" w:rsidR="296BFD73">
        <w:t>a wide</w:t>
      </w:r>
      <w:r w:rsidRPr="29B1A42D">
        <w:t xml:space="preserve"> range of venues approval for </w:t>
      </w:r>
      <w:r w:rsidRPr="29B1A42D" w:rsidR="66C4CC8B">
        <w:t>marriages</w:t>
      </w:r>
      <w:r w:rsidRPr="29B1A42D">
        <w:t xml:space="preserve"> and civil partnerships. </w:t>
      </w:r>
    </w:p>
    <w:p w:rsidR="0BB1A1C3" w:rsidP="29B1A42D" w:rsidRDefault="0BB1A1C3" w14:paraId="358D7334" w14:textId="46C1631D">
      <w:r w:rsidRPr="29B1A42D">
        <w:t xml:space="preserve">OPPORTUNITIES: For Dylan Thomas Centre as offerings rooms with a different capacity for venues. In the 2 </w:t>
      </w:r>
      <w:r w:rsidRPr="29B1A42D" w:rsidR="120139B2">
        <w:t>different</w:t>
      </w:r>
      <w:r w:rsidRPr="29B1A42D">
        <w:t xml:space="preserve"> </w:t>
      </w:r>
      <w:r w:rsidRPr="29B1A42D" w:rsidR="1825956C">
        <w:t>rooms</w:t>
      </w:r>
      <w:r w:rsidRPr="29B1A42D" w:rsidR="61523058">
        <w:t xml:space="preserve">. </w:t>
      </w:r>
      <w:r w:rsidRPr="29B1A42D" w:rsidR="2BD3FAE1">
        <w:t xml:space="preserve"> </w:t>
      </w:r>
      <w:proofErr w:type="spellStart"/>
      <w:r w:rsidRPr="29B1A42D" w:rsidR="2BD3FAE1">
        <w:t>Vivien</w:t>
      </w:r>
      <w:proofErr w:type="spellEnd"/>
      <w:r w:rsidRPr="29B1A42D" w:rsidR="2BD3FAE1">
        <w:t xml:space="preserve"> hall – </w:t>
      </w:r>
      <w:proofErr w:type="spellStart"/>
      <w:r w:rsidRPr="29B1A42D" w:rsidR="2BD3FAE1">
        <w:t>Theare</w:t>
      </w:r>
      <w:proofErr w:type="spellEnd"/>
      <w:r w:rsidRPr="29B1A42D" w:rsidR="2BD3FAE1">
        <w:t xml:space="preserve">. </w:t>
      </w:r>
    </w:p>
    <w:p w:rsidR="2BD3FAE1" w:rsidP="29B1A42D" w:rsidRDefault="2BD3FAE1" w14:paraId="4A0381F2" w14:textId="392F80D3">
      <w:r w:rsidRPr="29B1A42D">
        <w:t xml:space="preserve">THREADS: Celebrating the </w:t>
      </w:r>
      <w:r w:rsidRPr="29B1A42D" w:rsidR="3F854F72">
        <w:t>momentous event</w:t>
      </w:r>
      <w:r w:rsidRPr="29B1A42D">
        <w:t xml:space="preserve"> in Thomas </w:t>
      </w:r>
      <w:r w:rsidRPr="29B1A42D" w:rsidR="03105B58">
        <w:t>Dylan</w:t>
      </w:r>
      <w:r w:rsidRPr="29B1A42D">
        <w:t xml:space="preserve"> </w:t>
      </w:r>
      <w:r w:rsidRPr="29B1A42D" w:rsidR="5546C1BA">
        <w:t>Centre</w:t>
      </w:r>
      <w:r w:rsidRPr="29B1A42D">
        <w:t xml:space="preserve"> are offer a range of services and ceremony venues. </w:t>
      </w:r>
    </w:p>
    <w:p w:rsidR="29B1A42D" w:rsidP="29B1A42D" w:rsidRDefault="29B1A42D" w14:paraId="60BDEFB7" w14:textId="45BFC0F1"/>
    <w:p w:rsidR="428EB364" w:rsidP="29B1A42D" w:rsidRDefault="428EB364" w14:paraId="6E62482E" w14:textId="5DFFD967">
      <w:r w:rsidRPr="29B1A42D">
        <w:t xml:space="preserve">UNIQUE VALUE THOMAS DYLAN CENTRE: </w:t>
      </w:r>
    </w:p>
    <w:p w:rsidR="428EB364" w:rsidP="29B1A42D" w:rsidRDefault="428EB364" w14:paraId="6CB7BB7D" w14:textId="4D970E92">
      <w:r w:rsidR="428EB364">
        <w:rPr/>
        <w:t xml:space="preserve">The </w:t>
      </w:r>
      <w:r w:rsidR="1984B03B">
        <w:rPr/>
        <w:t>Thomas</w:t>
      </w:r>
      <w:r w:rsidR="428EB364">
        <w:rPr/>
        <w:t xml:space="preserve"> </w:t>
      </w:r>
      <w:r w:rsidR="398E36AA">
        <w:rPr/>
        <w:t>Dylan</w:t>
      </w:r>
      <w:r w:rsidR="428EB364">
        <w:rPr/>
        <w:t xml:space="preserve"> </w:t>
      </w:r>
      <w:r w:rsidR="00EFEA5A">
        <w:rPr/>
        <w:t>Centre</w:t>
      </w:r>
      <w:r w:rsidR="428EB364">
        <w:rPr/>
        <w:t xml:space="preserve"> is a beautiful building in the Maritime quarter near to </w:t>
      </w:r>
      <w:r w:rsidR="226ED9C9">
        <w:rPr/>
        <w:t>Swansea Museum, who is known as the greatest poet of the 20</w:t>
      </w:r>
      <w:r w:rsidRPr="51DBFF37" w:rsidR="226ED9C9">
        <w:rPr>
          <w:vertAlign w:val="superscript"/>
        </w:rPr>
        <w:t>th</w:t>
      </w:r>
      <w:r w:rsidR="226ED9C9">
        <w:rPr/>
        <w:t xml:space="preserve"> century at Thomas Dylan Centre, a unique and fascinating destination, in Swansea. Thomas </w:t>
      </w:r>
      <w:r w:rsidR="6876628D">
        <w:rPr/>
        <w:t>Dylan had a unique style of writing he was a Welsh poet and writer.</w:t>
      </w:r>
    </w:p>
    <w:p w:rsidR="2830E470" w:rsidP="29B1A42D" w:rsidRDefault="2830E470" w14:paraId="76D4116D" w14:textId="5FEA15FD">
      <w:r w:rsidR="2830E470">
        <w:rPr/>
        <w:t>MARKETING ACTIVITIES</w:t>
      </w:r>
      <w:r w:rsidR="049A16BE">
        <w:rPr/>
        <w:t>: The</w:t>
      </w:r>
      <w:r w:rsidR="2830E470">
        <w:rPr/>
        <w:t xml:space="preserve"> strategy of </w:t>
      </w:r>
      <w:r w:rsidR="1588C986">
        <w:rPr/>
        <w:t>SEO is</w:t>
      </w:r>
      <w:r w:rsidR="2830E470">
        <w:rPr/>
        <w:t xml:space="preserve"> a process </w:t>
      </w:r>
      <w:r w:rsidR="527A9E70">
        <w:rPr/>
        <w:t>of</w:t>
      </w:r>
      <w:r w:rsidR="2830E470">
        <w:rPr/>
        <w:t xml:space="preserve"> organizing a website conte</w:t>
      </w:r>
      <w:r w:rsidR="678A8D87">
        <w:rPr/>
        <w:t xml:space="preserve">nt by topic to improve the </w:t>
      </w:r>
      <w:r w:rsidR="50A4F1B5">
        <w:rPr/>
        <w:t>like hood</w:t>
      </w:r>
      <w:r w:rsidR="678A8D87">
        <w:rPr/>
        <w:t xml:space="preserve"> of preparing in search results. </w:t>
      </w:r>
      <w:r w:rsidR="2BBCFBF2">
        <w:rPr/>
        <w:t>Seo</w:t>
      </w:r>
      <w:r w:rsidR="2BBCFBF2">
        <w:rPr/>
        <w:t xml:space="preserve"> for research engine is about helping search engines understand your content and help users find your site and decide whether they should visit it through a search engine</w:t>
      </w:r>
      <w:r w:rsidR="0749B47D">
        <w:rPr/>
        <w:t xml:space="preserve">. </w:t>
      </w:r>
      <w:r w:rsidR="746635C3">
        <w:rPr/>
        <w:t>Seo</w:t>
      </w:r>
      <w:r w:rsidR="746635C3">
        <w:rPr/>
        <w:t xml:space="preserve"> strategy is a </w:t>
      </w:r>
      <w:r w:rsidR="691B2B62">
        <w:rPr/>
        <w:t>plan</w:t>
      </w:r>
      <w:r w:rsidR="746635C3">
        <w:rPr/>
        <w:t xml:space="preserve"> </w:t>
      </w:r>
      <w:r w:rsidR="3266102E">
        <w:rPr/>
        <w:t>to create</w:t>
      </w:r>
      <w:r w:rsidR="746635C3">
        <w:rPr/>
        <w:t xml:space="preserve">, </w:t>
      </w:r>
      <w:r w:rsidR="4ED484C7">
        <w:rPr/>
        <w:t>optimize</w:t>
      </w:r>
      <w:r w:rsidR="746635C3">
        <w:rPr/>
        <w:t xml:space="preserve"> and promote content to improve its </w:t>
      </w:r>
      <w:r w:rsidR="16D888C9">
        <w:rPr/>
        <w:t>visibility in</w:t>
      </w:r>
      <w:r w:rsidR="746635C3">
        <w:rPr/>
        <w:t xml:space="preserve"> search engine </w:t>
      </w:r>
      <w:r w:rsidR="4B31C66E">
        <w:rPr/>
        <w:t>results, attracting</w:t>
      </w:r>
      <w:r w:rsidR="3C88A762">
        <w:rPr/>
        <w:t xml:space="preserve"> more organic traffic to </w:t>
      </w:r>
      <w:r w:rsidR="7F1C7F41">
        <w:rPr/>
        <w:t>websites</w:t>
      </w:r>
      <w:r w:rsidR="3C88A762">
        <w:rPr/>
        <w:t xml:space="preserve">. It involves </w:t>
      </w:r>
      <w:r w:rsidR="5DAE5691">
        <w:rPr/>
        <w:t>a variety</w:t>
      </w:r>
      <w:r w:rsidR="3C88A762">
        <w:rPr/>
        <w:t xml:space="preserve"> of techniques. </w:t>
      </w:r>
      <w:r w:rsidR="5845B431">
        <w:rPr/>
        <w:t>Such as</w:t>
      </w:r>
      <w:r w:rsidR="2BD4A399">
        <w:rPr/>
        <w:t xml:space="preserve"> keywords </w:t>
      </w:r>
      <w:r w:rsidR="43D68DF8">
        <w:rPr/>
        <w:t>research, page</w:t>
      </w:r>
      <w:r w:rsidR="2BD4A399">
        <w:rPr/>
        <w:t xml:space="preserve"> optimization or technical </w:t>
      </w:r>
      <w:r w:rsidR="29E53A75">
        <w:rPr/>
        <w:t>Seo</w:t>
      </w:r>
      <w:r w:rsidR="2BD4A399">
        <w:rPr/>
        <w:t xml:space="preserve"> and building l</w:t>
      </w:r>
      <w:r w:rsidR="70D563FE">
        <w:rPr/>
        <w:t>ink</w:t>
      </w:r>
      <w:r w:rsidR="70D563FE">
        <w:rPr/>
        <w:t xml:space="preserve">.  </w:t>
      </w:r>
      <w:r w:rsidR="70D563FE">
        <w:rPr/>
        <w:t xml:space="preserve">Example of </w:t>
      </w:r>
      <w:r w:rsidR="69F1B65F">
        <w:rPr/>
        <w:t>Seo</w:t>
      </w:r>
      <w:r w:rsidR="70D563FE">
        <w:rPr/>
        <w:t xml:space="preserve"> </w:t>
      </w:r>
      <w:r w:rsidR="70D563FE">
        <w:rPr/>
        <w:t>optimizing</w:t>
      </w:r>
      <w:r w:rsidR="70D563FE">
        <w:rPr/>
        <w:t xml:space="preserve"> a piece of content to a </w:t>
      </w:r>
      <w:r w:rsidR="4891D5CD">
        <w:rPr/>
        <w:t>specific keyword</w:t>
      </w:r>
      <w:r w:rsidR="05834997">
        <w:rPr/>
        <w:t xml:space="preserve">. For </w:t>
      </w:r>
      <w:r w:rsidR="407C63E1">
        <w:rPr/>
        <w:t>example, if</w:t>
      </w:r>
      <w:r w:rsidR="05834997">
        <w:rPr/>
        <w:t xml:space="preserve"> you are publishing a blog post</w:t>
      </w:r>
      <w:r w:rsidR="05834997">
        <w:rPr/>
        <w:t xml:space="preserve">. </w:t>
      </w:r>
      <w:r w:rsidR="30A8F97F">
        <w:rPr/>
        <w:t xml:space="preserve"> </w:t>
      </w:r>
      <w:r w:rsidR="0A0CF44F">
        <w:rPr/>
        <w:t>Keywords</w:t>
      </w:r>
      <w:r w:rsidR="77DA0ECC">
        <w:rPr/>
        <w:t xml:space="preserve"> in your post include </w:t>
      </w:r>
      <w:r w:rsidR="3CF7845B">
        <w:rPr/>
        <w:t>title, and</w:t>
      </w:r>
      <w:r w:rsidR="77DA0ECC">
        <w:rPr/>
        <w:t xml:space="preserve"> </w:t>
      </w:r>
      <w:r w:rsidR="7456CE45">
        <w:rPr/>
        <w:t>description</w:t>
      </w:r>
      <w:r w:rsidR="77DA0ECC">
        <w:rPr/>
        <w:t xml:space="preserve"> marketing strategy in </w:t>
      </w:r>
      <w:r w:rsidR="3FD5B650">
        <w:rPr/>
        <w:t>Seo</w:t>
      </w:r>
      <w:r w:rsidR="6F7F42C1">
        <w:rPr/>
        <w:t xml:space="preserve"> </w:t>
      </w:r>
      <w:r w:rsidR="6F7F42C1">
        <w:rPr/>
        <w:t>involves components life advertising, content market, social media. Campaigns and other promotional tactics.</w:t>
      </w:r>
    </w:p>
    <w:p w:rsidR="29B1A42D" w:rsidP="29B1A42D" w:rsidRDefault="29B1A42D" w14:paraId="5B2B853F" w14:textId="7650A749"/>
    <w:p w:rsidR="1B7249D5" w:rsidP="29B1A42D" w:rsidRDefault="1B7249D5" w14:paraId="452A0A8D" w14:textId="3406516F">
      <w:r w:rsidRPr="29B1A42D">
        <w:t xml:space="preserve">CONCLUSION: </w:t>
      </w:r>
      <w:r w:rsidRPr="29B1A42D" w:rsidR="1374AD89">
        <w:t xml:space="preserve">I was the first to start looking on social networks </w:t>
      </w:r>
      <w:r w:rsidRPr="29B1A42D" w:rsidR="301E8DCC">
        <w:t xml:space="preserve">for ways to create smart objectives, so that my plan could be specified, measured and achievable </w:t>
      </w:r>
      <w:r w:rsidRPr="29B1A42D" w:rsidR="149C000E">
        <w:t xml:space="preserve">realistic and time focused. Each paragraph </w:t>
      </w:r>
      <w:r w:rsidRPr="29B1A42D" w:rsidR="6FFBEA5A">
        <w:t>that</w:t>
      </w:r>
      <w:r w:rsidRPr="29B1A42D" w:rsidR="149C000E">
        <w:t xml:space="preserve"> I received </w:t>
      </w:r>
      <w:r w:rsidRPr="29B1A42D" w:rsidR="4762A381">
        <w:t>consists</w:t>
      </w:r>
      <w:r w:rsidRPr="29B1A42D" w:rsidR="149C000E">
        <w:t xml:space="preserve"> of certain </w:t>
      </w:r>
      <w:r w:rsidRPr="29B1A42D" w:rsidR="1ADE349A">
        <w:t xml:space="preserve">activities that i focused on wedding packages. </w:t>
      </w:r>
      <w:r w:rsidRPr="29B1A42D" w:rsidR="6132207E">
        <w:t>Marketing activities connected with the wedding package's preparation contain important things that should inform us about all the options important when purchasing.</w:t>
      </w:r>
      <w:r w:rsidRPr="29B1A42D" w:rsidR="33206C33">
        <w:t xml:space="preserve"> I searched </w:t>
      </w:r>
      <w:r w:rsidRPr="29B1A42D" w:rsidR="2FEE9299">
        <w:t>on</w:t>
      </w:r>
      <w:r w:rsidRPr="29B1A42D" w:rsidR="33206C33">
        <w:t xml:space="preserve"> social media how and what i should focus on first </w:t>
      </w:r>
      <w:r w:rsidRPr="29B1A42D" w:rsidR="391B9008">
        <w:t>to</w:t>
      </w:r>
      <w:r w:rsidRPr="29B1A42D" w:rsidR="33206C33">
        <w:t xml:space="preserve"> reach a conclusion and successful </w:t>
      </w:r>
      <w:r w:rsidRPr="29B1A42D" w:rsidR="66F7E14B">
        <w:t>process, which</w:t>
      </w:r>
      <w:r w:rsidRPr="29B1A42D" w:rsidR="21F26063">
        <w:t xml:space="preserve"> </w:t>
      </w:r>
      <w:r w:rsidRPr="29B1A42D" w:rsidR="3AC33E74">
        <w:t>I</w:t>
      </w:r>
      <w:r w:rsidRPr="29B1A42D" w:rsidR="21F26063">
        <w:t xml:space="preserve"> stated in my document.</w:t>
      </w:r>
    </w:p>
    <w:p w:rsidR="29B1A42D" w:rsidP="29B1A42D" w:rsidRDefault="29B1A42D" w14:paraId="16C48BA4" w14:textId="1D6AE941"/>
    <w:p w:rsidR="2266B1D4" w:rsidP="29B1A42D" w:rsidRDefault="2266B1D4" w14:paraId="488928CB" w14:textId="7E6255C8">
      <w:proofErr w:type="spellStart"/>
      <w:r w:rsidRPr="29B1A42D">
        <w:t>REFERENCIES</w:t>
      </w:r>
      <w:proofErr w:type="spellEnd"/>
      <w:r w:rsidRPr="29B1A42D">
        <w:t xml:space="preserve"> LIST: </w:t>
      </w:r>
    </w:p>
    <w:p w:rsidR="29B1A42D" w:rsidP="29B1A42D" w:rsidRDefault="29B1A42D" w14:paraId="5EFE33E7" w14:textId="03924B74"/>
    <w:p w:rsidR="2266B1D4" w:rsidP="29B1A42D" w:rsidRDefault="2266B1D4" w14:paraId="2086CF92" w14:textId="51BE97DD">
      <w:pPr>
        <w:shd w:val="clear" w:color="auto" w:fill="FFFFFF" w:themeFill="background1"/>
        <w:spacing w:after="0"/>
      </w:pPr>
      <w:r w:rsidRPr="29B1A42D">
        <w:rPr>
          <w:rFonts w:ascii="Aptos" w:hAnsi="Aptos" w:eastAsia="Aptos" w:cs="Aptos"/>
          <w:color w:val="202122"/>
          <w:sz w:val="21"/>
          <w:szCs w:val="21"/>
        </w:rPr>
        <w:t xml:space="preserve">In a letter to </w:t>
      </w:r>
      <w:hyperlink r:id="rId8">
        <w:r w:rsidRPr="29B1A42D">
          <w:rPr>
            <w:rStyle w:val="Hyperlink"/>
            <w:rFonts w:ascii="Aptos" w:hAnsi="Aptos" w:eastAsia="Aptos" w:cs="Aptos"/>
            <w:color w:val="202122"/>
            <w:sz w:val="21"/>
            <w:szCs w:val="21"/>
          </w:rPr>
          <w:t xml:space="preserve">Rayner </w:t>
        </w:r>
        <w:proofErr w:type="spellStart"/>
        <w:r w:rsidRPr="29B1A42D">
          <w:rPr>
            <w:rStyle w:val="Hyperlink"/>
            <w:rFonts w:ascii="Aptos" w:hAnsi="Aptos" w:eastAsia="Aptos" w:cs="Aptos"/>
            <w:color w:val="202122"/>
            <w:sz w:val="21"/>
            <w:szCs w:val="21"/>
          </w:rPr>
          <w:t>Heppenstall</w:t>
        </w:r>
        <w:proofErr w:type="spellEnd"/>
      </w:hyperlink>
      <w:r w:rsidRPr="29B1A42D">
        <w:rPr>
          <w:rFonts w:ascii="Aptos" w:hAnsi="Aptos" w:eastAsia="Aptos" w:cs="Aptos"/>
          <w:color w:val="202122"/>
          <w:sz w:val="21"/>
          <w:szCs w:val="21"/>
        </w:rPr>
        <w:t>, dated 27 November 1939, he said he was born "about 11 p.m." (</w:t>
      </w:r>
      <w:hyperlink w:anchor="CITEREFFerris1985" r:id="rId9">
        <w:r w:rsidRPr="29B1A42D">
          <w:rPr>
            <w:rStyle w:val="Hyperlink"/>
            <w:rFonts w:ascii="Aptos" w:hAnsi="Aptos" w:eastAsia="Aptos" w:cs="Aptos"/>
            <w:color w:val="202122"/>
            <w:sz w:val="21"/>
            <w:szCs w:val="21"/>
          </w:rPr>
          <w:t>Ferris (1985)</w:t>
        </w:r>
      </w:hyperlink>
      <w:r w:rsidRPr="29B1A42D">
        <w:rPr>
          <w:rFonts w:ascii="Aptos" w:hAnsi="Aptos" w:eastAsia="Aptos" w:cs="Aptos"/>
          <w:color w:val="202122"/>
          <w:sz w:val="21"/>
          <w:szCs w:val="21"/>
        </w:rPr>
        <w:t>, p. 432).</w:t>
      </w:r>
      <w:r w:rsidRPr="29B1A42D" w:rsidR="2F3C6CAD">
        <w:rPr>
          <w:rFonts w:ascii="Aptos" w:hAnsi="Aptos" w:eastAsia="Aptos" w:cs="Aptos"/>
          <w:color w:val="202122"/>
          <w:sz w:val="21"/>
          <w:szCs w:val="21"/>
        </w:rPr>
        <w:t xml:space="preserve"> </w:t>
      </w:r>
    </w:p>
    <w:p w:rsidR="29B1A42D" w:rsidP="29B1A42D" w:rsidRDefault="29B1A42D" w14:paraId="453B1243" w14:textId="1CE16F5C">
      <w:pPr>
        <w:shd w:val="clear" w:color="auto" w:fill="FFFFFF" w:themeFill="background1"/>
        <w:spacing w:after="0"/>
        <w:rPr>
          <w:rFonts w:ascii="Aptos" w:hAnsi="Aptos" w:eastAsia="Aptos" w:cs="Aptos"/>
          <w:color w:val="202122"/>
          <w:sz w:val="21"/>
          <w:szCs w:val="21"/>
        </w:rPr>
      </w:pPr>
    </w:p>
    <w:p w:rsidR="2266B1D4" w:rsidP="29B1A42D" w:rsidRDefault="2266B1D4" w14:paraId="00FF2051" w14:textId="1F6C167E">
      <w:pPr>
        <w:shd w:val="clear" w:color="auto" w:fill="FFFFFF" w:themeFill="background1"/>
        <w:spacing w:after="0"/>
      </w:pPr>
      <w:r w:rsidRPr="29B1A42D">
        <w:rPr>
          <w:rFonts w:ascii="Aptos" w:hAnsi="Aptos" w:eastAsia="Aptos" w:cs="Aptos"/>
          <w:color w:val="202122"/>
          <w:sz w:val="21"/>
          <w:szCs w:val="21"/>
        </w:rPr>
        <w:t xml:space="preserve"> </w:t>
      </w:r>
      <w:r w:rsidRPr="29B1A42D">
        <w:rPr>
          <w:color w:val="202122"/>
          <w:sz w:val="18"/>
          <w:szCs w:val="18"/>
        </w:rPr>
        <w:t xml:space="preserve">See, for example, his radio broadcasts </w:t>
      </w:r>
      <w:r w:rsidRPr="29B1A42D">
        <w:rPr>
          <w:i/>
          <w:iCs/>
          <w:color w:val="202122"/>
          <w:sz w:val="18"/>
          <w:szCs w:val="18"/>
        </w:rPr>
        <w:t>Reminiscences of Childhood</w:t>
      </w:r>
      <w:r w:rsidRPr="29B1A42D">
        <w:rPr>
          <w:color w:val="202122"/>
          <w:sz w:val="18"/>
          <w:szCs w:val="18"/>
        </w:rPr>
        <w:t xml:space="preserve">, </w:t>
      </w:r>
      <w:r w:rsidRPr="29B1A42D">
        <w:rPr>
          <w:i/>
          <w:iCs/>
          <w:color w:val="202122"/>
          <w:sz w:val="18"/>
          <w:szCs w:val="18"/>
        </w:rPr>
        <w:t>Memories of Childhood</w:t>
      </w:r>
      <w:r w:rsidRPr="29B1A42D">
        <w:rPr>
          <w:color w:val="202122"/>
          <w:sz w:val="18"/>
          <w:szCs w:val="18"/>
        </w:rPr>
        <w:t xml:space="preserve"> and </w:t>
      </w:r>
      <w:r w:rsidRPr="29B1A42D">
        <w:rPr>
          <w:i/>
          <w:iCs/>
          <w:color w:val="202122"/>
          <w:sz w:val="18"/>
          <w:szCs w:val="18"/>
        </w:rPr>
        <w:t>Holiday Memory</w:t>
      </w:r>
      <w:r w:rsidRPr="29B1A42D">
        <w:rPr>
          <w:color w:val="202122"/>
          <w:sz w:val="18"/>
          <w:szCs w:val="18"/>
        </w:rPr>
        <w:t xml:space="preserve"> collected in </w:t>
      </w:r>
      <w:hyperlink w:anchor="CITEREFMaud1991" r:id="rId10">
        <w:r w:rsidRPr="29B1A42D">
          <w:rPr>
            <w:rStyle w:val="Hyperlink"/>
            <w:sz w:val="18"/>
            <w:szCs w:val="18"/>
            <w:u w:val="none"/>
          </w:rPr>
          <w:t>Maud (1991)</w:t>
        </w:r>
      </w:hyperlink>
      <w:r w:rsidRPr="29B1A42D">
        <w:rPr>
          <w:color w:val="202122"/>
          <w:sz w:val="18"/>
          <w:szCs w:val="18"/>
        </w:rPr>
        <w:t>.</w:t>
      </w:r>
    </w:p>
    <w:p w:rsidR="29B1A42D" w:rsidP="29B1A42D" w:rsidRDefault="29B1A42D" w14:paraId="38AE7E66" w14:textId="11E56445">
      <w:pPr>
        <w:shd w:val="clear" w:color="auto" w:fill="FFFFFF" w:themeFill="background1"/>
        <w:spacing w:after="0"/>
        <w:rPr>
          <w:rFonts w:ascii="Aptos" w:hAnsi="Aptos" w:eastAsia="Aptos" w:cs="Aptos"/>
          <w:color w:val="202122"/>
          <w:sz w:val="21"/>
          <w:szCs w:val="21"/>
        </w:rPr>
      </w:pPr>
    </w:p>
    <w:p w:rsidR="7481D4E3" w:rsidP="29B1A42D" w:rsidRDefault="7481D4E3" w14:paraId="44690EAF" w14:textId="6E0D3F14">
      <w:pPr>
        <w:rPr>
          <w:rFonts w:ascii="Aptos" w:hAnsi="Aptos" w:eastAsia="Aptos" w:cs="Aptos"/>
          <w:sz w:val="18"/>
          <w:szCs w:val="18"/>
        </w:rPr>
      </w:pPr>
      <w:r w:rsidRPr="29B1A42D">
        <w:rPr>
          <w:rFonts w:ascii="Aptos" w:hAnsi="Aptos" w:eastAsia="Aptos" w:cs="Aptos"/>
          <w:color w:val="202122"/>
          <w:sz w:val="18"/>
          <w:szCs w:val="18"/>
        </w:rPr>
        <w:t xml:space="preserve">The main cluster of Williams farms included </w:t>
      </w:r>
      <w:proofErr w:type="spellStart"/>
      <w:r w:rsidRPr="29B1A42D">
        <w:rPr>
          <w:rFonts w:ascii="Aptos" w:hAnsi="Aptos" w:eastAsia="Aptos" w:cs="Aptos"/>
          <w:color w:val="202122"/>
          <w:sz w:val="18"/>
          <w:szCs w:val="18"/>
        </w:rPr>
        <w:t>Waunfwlchan</w:t>
      </w:r>
      <w:proofErr w:type="spellEnd"/>
      <w:r w:rsidRPr="29B1A42D">
        <w:rPr>
          <w:rFonts w:ascii="Aptos" w:hAnsi="Aptos" w:eastAsia="Aptos" w:cs="Aptos"/>
          <w:color w:val="202122"/>
          <w:sz w:val="18"/>
          <w:szCs w:val="18"/>
        </w:rPr>
        <w:t xml:space="preserve">, </w:t>
      </w:r>
      <w:proofErr w:type="spellStart"/>
      <w:r w:rsidRPr="29B1A42D">
        <w:rPr>
          <w:rFonts w:ascii="Aptos" w:hAnsi="Aptos" w:eastAsia="Aptos" w:cs="Aptos"/>
          <w:color w:val="202122"/>
          <w:sz w:val="18"/>
          <w:szCs w:val="18"/>
        </w:rPr>
        <w:t>Llwyngwyn</w:t>
      </w:r>
      <w:proofErr w:type="spellEnd"/>
      <w:r w:rsidRPr="29B1A42D">
        <w:rPr>
          <w:rFonts w:ascii="Aptos" w:hAnsi="Aptos" w:eastAsia="Aptos" w:cs="Aptos"/>
          <w:color w:val="202122"/>
          <w:sz w:val="18"/>
          <w:szCs w:val="18"/>
        </w:rPr>
        <w:t xml:space="preserve">, </w:t>
      </w:r>
      <w:proofErr w:type="spellStart"/>
      <w:r w:rsidRPr="29B1A42D">
        <w:rPr>
          <w:rFonts w:ascii="Aptos" w:hAnsi="Aptos" w:eastAsia="Aptos" w:cs="Aptos"/>
          <w:color w:val="202122"/>
          <w:sz w:val="18"/>
          <w:szCs w:val="18"/>
        </w:rPr>
        <w:t>Maesgwyn</w:t>
      </w:r>
      <w:proofErr w:type="spellEnd"/>
      <w:r w:rsidRPr="29B1A42D">
        <w:rPr>
          <w:rFonts w:ascii="Aptos" w:hAnsi="Aptos" w:eastAsia="Aptos" w:cs="Aptos"/>
          <w:color w:val="202122"/>
          <w:sz w:val="18"/>
          <w:szCs w:val="18"/>
        </w:rPr>
        <w:t xml:space="preserve">, </w:t>
      </w:r>
      <w:proofErr w:type="spellStart"/>
      <w:r w:rsidRPr="29B1A42D">
        <w:rPr>
          <w:rFonts w:ascii="Aptos" w:hAnsi="Aptos" w:eastAsia="Aptos" w:cs="Aptos"/>
          <w:color w:val="202122"/>
          <w:sz w:val="18"/>
          <w:szCs w:val="18"/>
        </w:rPr>
        <w:t>Pentowyn</w:t>
      </w:r>
      <w:proofErr w:type="spellEnd"/>
      <w:r w:rsidRPr="29B1A42D">
        <w:rPr>
          <w:rFonts w:ascii="Aptos" w:hAnsi="Aptos" w:eastAsia="Aptos" w:cs="Aptos"/>
          <w:color w:val="202122"/>
          <w:sz w:val="18"/>
          <w:szCs w:val="18"/>
        </w:rPr>
        <w:t xml:space="preserve">, </w:t>
      </w:r>
      <w:proofErr w:type="spellStart"/>
      <w:r w:rsidRPr="29B1A42D">
        <w:rPr>
          <w:rFonts w:ascii="Aptos" w:hAnsi="Aptos" w:eastAsia="Aptos" w:cs="Aptos"/>
          <w:color w:val="202122"/>
          <w:sz w:val="18"/>
          <w:szCs w:val="18"/>
        </w:rPr>
        <w:t>Pencelli-uchaf</w:t>
      </w:r>
      <w:proofErr w:type="spellEnd"/>
      <w:r w:rsidRPr="29B1A42D">
        <w:rPr>
          <w:rFonts w:ascii="Aptos" w:hAnsi="Aptos" w:eastAsia="Aptos" w:cs="Aptos"/>
          <w:color w:val="202122"/>
          <w:sz w:val="18"/>
          <w:szCs w:val="18"/>
        </w:rPr>
        <w:t xml:space="preserve"> and </w:t>
      </w:r>
      <w:proofErr w:type="spellStart"/>
      <w:r w:rsidRPr="29B1A42D">
        <w:rPr>
          <w:rFonts w:ascii="Aptos" w:hAnsi="Aptos" w:eastAsia="Aptos" w:cs="Aptos"/>
          <w:color w:val="202122"/>
          <w:sz w:val="18"/>
          <w:szCs w:val="18"/>
        </w:rPr>
        <w:t>Penycoed</w:t>
      </w:r>
      <w:proofErr w:type="spellEnd"/>
      <w:r w:rsidRPr="29B1A42D">
        <w:rPr>
          <w:rFonts w:ascii="Aptos" w:hAnsi="Aptos" w:eastAsia="Aptos" w:cs="Aptos"/>
          <w:color w:val="202122"/>
          <w:sz w:val="18"/>
          <w:szCs w:val="18"/>
        </w:rPr>
        <w:t xml:space="preserve">. For more on both Thomas's farmyard and Swansea aunts, see </w:t>
      </w:r>
      <w:hyperlink r:id="rId11">
        <w:r w:rsidRPr="29B1A42D">
          <w:rPr>
            <w:rStyle w:val="Hyperlink"/>
            <w:rFonts w:ascii="Aptos" w:hAnsi="Aptos" w:eastAsia="Aptos" w:cs="Aptos"/>
            <w:sz w:val="18"/>
            <w:szCs w:val="18"/>
            <w:u w:val="none"/>
          </w:rPr>
          <w:t>Dylan and his aunties</w:t>
        </w:r>
      </w:hyperlink>
    </w:p>
    <w:p w:rsidR="7481D4E3" w:rsidP="29B1A42D" w:rsidRDefault="7481D4E3" w14:paraId="0C36519E" w14:textId="3A5DB019">
      <w:pPr>
        <w:shd w:val="clear" w:color="auto" w:fill="FFFFFF" w:themeFill="background1"/>
        <w:spacing w:after="0"/>
        <w:rPr>
          <w:rFonts w:ascii="Aptos" w:hAnsi="Aptos" w:eastAsia="Aptos" w:cs="Aptos"/>
          <w:i/>
          <w:iCs/>
          <w:color w:val="202122"/>
          <w:sz w:val="18"/>
          <w:szCs w:val="18"/>
        </w:rPr>
      </w:pPr>
      <w:hyperlink r:id="rId12">
        <w:r w:rsidRPr="29B1A42D">
          <w:rPr>
            <w:rStyle w:val="Hyperlink"/>
            <w:rFonts w:ascii="Aptos" w:hAnsi="Aptos" w:eastAsia="Aptos" w:cs="Aptos"/>
            <w:i/>
            <w:iCs/>
            <w:color w:val="202122"/>
            <w:sz w:val="18"/>
            <w:szCs w:val="18"/>
            <w:u w:val="none"/>
          </w:rPr>
          <w:t>"Did hard-living or medical neglect kill Dylan Thomas?"</w:t>
        </w:r>
      </w:hyperlink>
      <w:r w:rsidRPr="29B1A42D">
        <w:rPr>
          <w:rFonts w:ascii="Aptos" w:hAnsi="Aptos" w:eastAsia="Aptos" w:cs="Aptos"/>
          <w:i/>
          <w:iCs/>
          <w:color w:val="202122"/>
          <w:sz w:val="18"/>
          <w:szCs w:val="18"/>
        </w:rPr>
        <w:t xml:space="preserve">. BBC. 8 November 2013. Archived from </w:t>
      </w:r>
      <w:hyperlink r:id="rId13">
        <w:r w:rsidRPr="29B1A42D">
          <w:rPr>
            <w:rStyle w:val="Hyperlink"/>
            <w:rFonts w:ascii="Aptos" w:hAnsi="Aptos" w:eastAsia="Aptos" w:cs="Aptos"/>
            <w:i/>
            <w:iCs/>
            <w:color w:val="202122"/>
            <w:sz w:val="18"/>
            <w:szCs w:val="18"/>
          </w:rPr>
          <w:t>the original</w:t>
        </w:r>
      </w:hyperlink>
      <w:r w:rsidRPr="29B1A42D">
        <w:rPr>
          <w:rFonts w:ascii="Aptos" w:hAnsi="Aptos" w:eastAsia="Aptos" w:cs="Aptos"/>
          <w:i/>
          <w:iCs/>
          <w:color w:val="202122"/>
          <w:sz w:val="18"/>
          <w:szCs w:val="18"/>
        </w:rPr>
        <w:t xml:space="preserve"> on 27 April 2014. Retrieved 20 April 2014.</w:t>
      </w:r>
    </w:p>
    <w:p w:rsidR="29B1A42D" w:rsidP="29B1A42D" w:rsidRDefault="29B1A42D" w14:paraId="4880CD14" w14:textId="575CADB3">
      <w:pPr>
        <w:shd w:val="clear" w:color="auto" w:fill="FFFFFF" w:themeFill="background1"/>
        <w:spacing w:after="0"/>
        <w:rPr>
          <w:rFonts w:ascii="Aptos" w:hAnsi="Aptos" w:eastAsia="Aptos" w:cs="Aptos"/>
          <w:i/>
          <w:iCs/>
          <w:color w:val="202122"/>
          <w:sz w:val="18"/>
          <w:szCs w:val="18"/>
        </w:rPr>
      </w:pPr>
    </w:p>
    <w:p w:rsidR="7481D4E3" w:rsidP="29B1A42D" w:rsidRDefault="7481D4E3" w14:paraId="5C34BABB" w14:textId="5C48EE28">
      <w:pPr>
        <w:shd w:val="clear" w:color="auto" w:fill="FFFFFF" w:themeFill="background1"/>
        <w:spacing w:after="0"/>
        <w:rPr>
          <w:rFonts w:ascii="Aptos" w:hAnsi="Aptos" w:eastAsia="Aptos" w:cs="Aptos"/>
          <w:i/>
          <w:iCs/>
          <w:color w:val="202122"/>
          <w:sz w:val="18"/>
          <w:szCs w:val="18"/>
        </w:rPr>
      </w:pPr>
      <w:r w:rsidRPr="29B1A42D">
        <w:rPr>
          <w:rFonts w:ascii="Aptos" w:hAnsi="Aptos" w:eastAsia="Aptos" w:cs="Aptos"/>
          <w:i/>
          <w:iCs/>
          <w:color w:val="202122"/>
          <w:sz w:val="18"/>
          <w:szCs w:val="18"/>
        </w:rPr>
        <w:t xml:space="preserve">Morton, Richard (1 January 1962). "Notes on the imagery of Dylan Thomas". English Studies. </w:t>
      </w:r>
      <w:r w:rsidRPr="29B1A42D">
        <w:rPr>
          <w:rFonts w:ascii="Aptos" w:hAnsi="Aptos" w:eastAsia="Aptos" w:cs="Aptos"/>
          <w:b/>
          <w:bCs/>
          <w:i/>
          <w:iCs/>
          <w:color w:val="202122"/>
          <w:sz w:val="18"/>
          <w:szCs w:val="18"/>
        </w:rPr>
        <w:t>43</w:t>
      </w:r>
      <w:r w:rsidRPr="29B1A42D">
        <w:rPr>
          <w:rFonts w:ascii="Aptos" w:hAnsi="Aptos" w:eastAsia="Aptos" w:cs="Aptos"/>
          <w:i/>
          <w:iCs/>
          <w:color w:val="202122"/>
          <w:sz w:val="18"/>
          <w:szCs w:val="18"/>
        </w:rPr>
        <w:t xml:space="preserve"> (1–6): 155–164. </w:t>
      </w:r>
      <w:hyperlink r:id="rId14">
        <w:proofErr w:type="spellStart"/>
        <w:r w:rsidRPr="29B1A42D">
          <w:rPr>
            <w:rStyle w:val="Hyperlink"/>
            <w:rFonts w:ascii="Aptos" w:hAnsi="Aptos" w:eastAsia="Aptos" w:cs="Aptos"/>
            <w:i/>
            <w:iCs/>
            <w:color w:val="202122"/>
            <w:sz w:val="18"/>
            <w:szCs w:val="18"/>
          </w:rPr>
          <w:t>doi</w:t>
        </w:r>
      </w:hyperlink>
      <w:r w:rsidRPr="29B1A42D">
        <w:rPr>
          <w:rFonts w:ascii="Aptos" w:hAnsi="Aptos" w:eastAsia="Aptos" w:cs="Aptos"/>
          <w:i/>
          <w:iCs/>
          <w:color w:val="202122"/>
          <w:sz w:val="18"/>
          <w:szCs w:val="18"/>
        </w:rPr>
        <w:t>:</w:t>
      </w:r>
      <w:hyperlink r:id="rId15">
        <w:r w:rsidRPr="29B1A42D">
          <w:rPr>
            <w:rStyle w:val="Hyperlink"/>
            <w:rFonts w:ascii="Aptos" w:hAnsi="Aptos" w:eastAsia="Aptos" w:cs="Aptos"/>
            <w:i/>
            <w:iCs/>
            <w:color w:val="202122"/>
            <w:sz w:val="18"/>
            <w:szCs w:val="18"/>
          </w:rPr>
          <w:t>10.1080</w:t>
        </w:r>
        <w:proofErr w:type="spellEnd"/>
        <w:r w:rsidRPr="29B1A42D">
          <w:rPr>
            <w:rStyle w:val="Hyperlink"/>
            <w:rFonts w:ascii="Aptos" w:hAnsi="Aptos" w:eastAsia="Aptos" w:cs="Aptos"/>
            <w:i/>
            <w:iCs/>
            <w:color w:val="202122"/>
            <w:sz w:val="18"/>
            <w:szCs w:val="18"/>
          </w:rPr>
          <w:t>/00138386208597117</w:t>
        </w:r>
      </w:hyperlink>
      <w:r w:rsidRPr="29B1A42D">
        <w:rPr>
          <w:rFonts w:ascii="Aptos" w:hAnsi="Aptos" w:eastAsia="Aptos" w:cs="Aptos"/>
          <w:i/>
          <w:iCs/>
          <w:color w:val="202122"/>
          <w:sz w:val="18"/>
          <w:szCs w:val="18"/>
        </w:rPr>
        <w:t>.</w:t>
      </w:r>
    </w:p>
    <w:p w:rsidR="29B1A42D" w:rsidP="29B1A42D" w:rsidRDefault="29B1A42D" w14:paraId="0AFCD8E4" w14:textId="4C3EB696">
      <w:pPr>
        <w:shd w:val="clear" w:color="auto" w:fill="FFFFFF" w:themeFill="background1"/>
        <w:spacing w:after="0"/>
        <w:rPr>
          <w:rFonts w:ascii="Aptos" w:hAnsi="Aptos" w:eastAsia="Aptos" w:cs="Aptos"/>
          <w:i/>
          <w:iCs/>
          <w:color w:val="202122"/>
          <w:sz w:val="18"/>
          <w:szCs w:val="18"/>
        </w:rPr>
      </w:pPr>
    </w:p>
    <w:p w:rsidR="7481D4E3" w:rsidP="29B1A42D" w:rsidRDefault="7481D4E3" w14:paraId="083F8E45" w14:textId="55448436">
      <w:pPr>
        <w:rPr>
          <w:rFonts w:ascii="Aptos" w:hAnsi="Aptos" w:eastAsia="Aptos" w:cs="Aptos"/>
          <w:sz w:val="18"/>
          <w:szCs w:val="18"/>
        </w:rPr>
      </w:pPr>
      <w:r w:rsidRPr="29B1A42D">
        <w:rPr>
          <w:rFonts w:ascii="Aptos" w:hAnsi="Aptos" w:eastAsia="Aptos" w:cs="Aptos"/>
          <w:color w:val="202122"/>
          <w:sz w:val="18"/>
          <w:szCs w:val="18"/>
        </w:rPr>
        <w:t xml:space="preserve">Moynihan, William T. (1964). "Dylan Thomas and the "Biblical Rhythm"". </w:t>
      </w:r>
      <w:r w:rsidRPr="29B1A42D">
        <w:rPr>
          <w:rFonts w:ascii="Aptos" w:hAnsi="Aptos" w:eastAsia="Aptos" w:cs="Aptos"/>
          <w:i/>
          <w:iCs/>
          <w:color w:val="202122"/>
          <w:sz w:val="18"/>
          <w:szCs w:val="18"/>
        </w:rPr>
        <w:t>PMLA</w:t>
      </w:r>
      <w:r w:rsidRPr="29B1A42D">
        <w:rPr>
          <w:rFonts w:ascii="Aptos" w:hAnsi="Aptos" w:eastAsia="Aptos" w:cs="Aptos"/>
          <w:color w:val="202122"/>
          <w:sz w:val="18"/>
          <w:szCs w:val="18"/>
        </w:rPr>
        <w:t xml:space="preserve">. </w:t>
      </w:r>
      <w:r w:rsidRPr="29B1A42D">
        <w:rPr>
          <w:rFonts w:ascii="Aptos" w:hAnsi="Aptos" w:eastAsia="Aptos" w:cs="Aptos"/>
          <w:b/>
          <w:bCs/>
          <w:color w:val="202122"/>
          <w:sz w:val="18"/>
          <w:szCs w:val="18"/>
        </w:rPr>
        <w:t>79</w:t>
      </w:r>
      <w:r w:rsidRPr="29B1A42D">
        <w:rPr>
          <w:rFonts w:ascii="Aptos" w:hAnsi="Aptos" w:eastAsia="Aptos" w:cs="Aptos"/>
          <w:color w:val="202122"/>
          <w:sz w:val="18"/>
          <w:szCs w:val="18"/>
        </w:rPr>
        <w:t xml:space="preserve"> (5): 631–647. </w:t>
      </w:r>
      <w:hyperlink r:id="rId16">
        <w:proofErr w:type="spellStart"/>
        <w:r w:rsidRPr="29B1A42D">
          <w:rPr>
            <w:rStyle w:val="Hyperlink"/>
            <w:rFonts w:ascii="Aptos" w:hAnsi="Aptos" w:eastAsia="Aptos" w:cs="Aptos"/>
            <w:sz w:val="18"/>
            <w:szCs w:val="18"/>
            <w:u w:val="none"/>
          </w:rPr>
          <w:t>doi</w:t>
        </w:r>
      </w:hyperlink>
      <w:r w:rsidRPr="29B1A42D">
        <w:rPr>
          <w:rFonts w:ascii="Aptos" w:hAnsi="Aptos" w:eastAsia="Aptos" w:cs="Aptos"/>
          <w:color w:val="202122"/>
          <w:sz w:val="18"/>
          <w:szCs w:val="18"/>
        </w:rPr>
        <w:t>:</w:t>
      </w:r>
      <w:hyperlink r:id="rId17">
        <w:r w:rsidRPr="29B1A42D">
          <w:rPr>
            <w:rStyle w:val="Hyperlink"/>
            <w:rFonts w:ascii="Aptos" w:hAnsi="Aptos" w:eastAsia="Aptos" w:cs="Aptos"/>
            <w:sz w:val="18"/>
            <w:szCs w:val="18"/>
            <w:u w:val="none"/>
          </w:rPr>
          <w:t>10.2307</w:t>
        </w:r>
        <w:proofErr w:type="spellEnd"/>
        <w:r w:rsidRPr="29B1A42D">
          <w:rPr>
            <w:rStyle w:val="Hyperlink"/>
            <w:rFonts w:ascii="Aptos" w:hAnsi="Aptos" w:eastAsia="Aptos" w:cs="Aptos"/>
            <w:sz w:val="18"/>
            <w:szCs w:val="18"/>
            <w:u w:val="none"/>
          </w:rPr>
          <w:t>/461150</w:t>
        </w:r>
      </w:hyperlink>
      <w:r w:rsidRPr="29B1A42D">
        <w:rPr>
          <w:rFonts w:ascii="Aptos" w:hAnsi="Aptos" w:eastAsia="Aptos" w:cs="Aptos"/>
          <w:color w:val="202122"/>
          <w:sz w:val="18"/>
          <w:szCs w:val="18"/>
        </w:rPr>
        <w:t xml:space="preserve">. </w:t>
      </w:r>
      <w:hyperlink r:id="rId18">
        <w:r w:rsidRPr="29B1A42D">
          <w:rPr>
            <w:rStyle w:val="Hyperlink"/>
            <w:rFonts w:ascii="Aptos" w:hAnsi="Aptos" w:eastAsia="Aptos" w:cs="Aptos"/>
            <w:sz w:val="18"/>
            <w:szCs w:val="18"/>
            <w:u w:val="none"/>
          </w:rPr>
          <w:t>JSTOR</w:t>
        </w:r>
      </w:hyperlink>
      <w:r w:rsidRPr="29B1A42D">
        <w:rPr>
          <w:rFonts w:ascii="Aptos" w:hAnsi="Aptos" w:eastAsia="Aptos" w:cs="Aptos"/>
          <w:color w:val="202122"/>
          <w:sz w:val="18"/>
          <w:szCs w:val="18"/>
        </w:rPr>
        <w:t xml:space="preserve"> </w:t>
      </w:r>
      <w:hyperlink r:id="rId19">
        <w:r w:rsidRPr="29B1A42D">
          <w:rPr>
            <w:rStyle w:val="Hyperlink"/>
            <w:rFonts w:ascii="Aptos" w:hAnsi="Aptos" w:eastAsia="Aptos" w:cs="Aptos"/>
            <w:sz w:val="18"/>
            <w:szCs w:val="18"/>
            <w:u w:val="none"/>
          </w:rPr>
          <w:t>461150</w:t>
        </w:r>
      </w:hyperlink>
      <w:r w:rsidRPr="29B1A42D">
        <w:rPr>
          <w:rFonts w:ascii="Aptos" w:hAnsi="Aptos" w:eastAsia="Aptos" w:cs="Aptos"/>
          <w:color w:val="202122"/>
          <w:sz w:val="18"/>
          <w:szCs w:val="18"/>
        </w:rPr>
        <w:t xml:space="preserve">. </w:t>
      </w:r>
      <w:hyperlink r:id="rId20">
        <w:r w:rsidRPr="29B1A42D">
          <w:rPr>
            <w:rStyle w:val="Hyperlink"/>
            <w:rFonts w:ascii="Aptos" w:hAnsi="Aptos" w:eastAsia="Aptos" w:cs="Aptos"/>
            <w:sz w:val="18"/>
            <w:szCs w:val="18"/>
            <w:u w:val="none"/>
          </w:rPr>
          <w:t>S2CID</w:t>
        </w:r>
      </w:hyperlink>
      <w:r w:rsidRPr="29B1A42D">
        <w:rPr>
          <w:rFonts w:ascii="Aptos" w:hAnsi="Aptos" w:eastAsia="Aptos" w:cs="Aptos"/>
          <w:color w:val="202122"/>
          <w:sz w:val="18"/>
          <w:szCs w:val="18"/>
        </w:rPr>
        <w:t xml:space="preserve"> </w:t>
      </w:r>
      <w:hyperlink r:id="rId21">
        <w:r w:rsidRPr="29B1A42D">
          <w:rPr>
            <w:rStyle w:val="Hyperlink"/>
            <w:rFonts w:ascii="Aptos" w:hAnsi="Aptos" w:eastAsia="Aptos" w:cs="Aptos"/>
            <w:sz w:val="18"/>
            <w:szCs w:val="18"/>
            <w:u w:val="none"/>
          </w:rPr>
          <w:t>164050426</w:t>
        </w:r>
      </w:hyperlink>
      <w:r w:rsidRPr="29B1A42D">
        <w:rPr>
          <w:rFonts w:ascii="Aptos" w:hAnsi="Aptos" w:eastAsia="Aptos" w:cs="Aptos"/>
          <w:color w:val="202122"/>
          <w:sz w:val="18"/>
          <w:szCs w:val="18"/>
        </w:rPr>
        <w:t>.</w:t>
      </w:r>
    </w:p>
    <w:p w:rsidR="7481D4E3" w:rsidP="29B1A42D" w:rsidRDefault="7481D4E3" w14:paraId="1DC2B765" w14:textId="5EB30F09">
      <w:pPr>
        <w:rPr>
          <w:rFonts w:ascii="Aptos" w:hAnsi="Aptos" w:eastAsia="Aptos" w:cs="Aptos"/>
          <w:i/>
          <w:iCs/>
          <w:color w:val="202122"/>
          <w:sz w:val="18"/>
          <w:szCs w:val="18"/>
        </w:rPr>
      </w:pPr>
      <w:hyperlink r:id="rId22">
        <w:r w:rsidRPr="29B1A42D">
          <w:rPr>
            <w:rStyle w:val="Hyperlink"/>
            <w:rFonts w:ascii="Aptos" w:hAnsi="Aptos" w:eastAsia="Aptos" w:cs="Aptos"/>
            <w:i/>
            <w:iCs/>
            <w:color w:val="202122"/>
            <w:sz w:val="18"/>
            <w:szCs w:val="18"/>
            <w:u w:val="none"/>
          </w:rPr>
          <w:t>Ferris, Paul</w:t>
        </w:r>
      </w:hyperlink>
      <w:r w:rsidRPr="29B1A42D">
        <w:rPr>
          <w:rFonts w:ascii="Aptos" w:hAnsi="Aptos" w:eastAsia="Aptos" w:cs="Aptos"/>
          <w:i/>
          <w:iCs/>
          <w:color w:val="202122"/>
          <w:sz w:val="18"/>
          <w:szCs w:val="18"/>
        </w:rPr>
        <w:t xml:space="preserve"> (2004). </w:t>
      </w:r>
      <w:hyperlink r:id="rId23">
        <w:r w:rsidRPr="29B1A42D">
          <w:rPr>
            <w:rStyle w:val="Hyperlink"/>
            <w:rFonts w:ascii="Aptos" w:hAnsi="Aptos" w:eastAsia="Aptos" w:cs="Aptos"/>
            <w:i/>
            <w:iCs/>
            <w:color w:val="202122"/>
            <w:sz w:val="18"/>
            <w:szCs w:val="18"/>
          </w:rPr>
          <w:t xml:space="preserve">"Thomas, Dylan </w:t>
        </w:r>
        <w:proofErr w:type="spellStart"/>
        <w:r w:rsidRPr="29B1A42D">
          <w:rPr>
            <w:rStyle w:val="Hyperlink"/>
            <w:rFonts w:ascii="Aptos" w:hAnsi="Aptos" w:eastAsia="Aptos" w:cs="Aptos"/>
            <w:i/>
            <w:iCs/>
            <w:color w:val="202122"/>
            <w:sz w:val="18"/>
            <w:szCs w:val="18"/>
          </w:rPr>
          <w:t>Marlais</w:t>
        </w:r>
        <w:proofErr w:type="spellEnd"/>
        <w:r w:rsidRPr="29B1A42D">
          <w:rPr>
            <w:rStyle w:val="Hyperlink"/>
            <w:rFonts w:ascii="Aptos" w:hAnsi="Aptos" w:eastAsia="Aptos" w:cs="Aptos"/>
            <w:i/>
            <w:iCs/>
            <w:color w:val="202122"/>
            <w:sz w:val="18"/>
            <w:szCs w:val="18"/>
          </w:rPr>
          <w:t xml:space="preserve"> (1914–1953) (subscription needed)"</w:t>
        </w:r>
      </w:hyperlink>
      <w:r w:rsidRPr="29B1A42D">
        <w:rPr>
          <w:rFonts w:ascii="Aptos" w:hAnsi="Aptos" w:eastAsia="Aptos" w:cs="Aptos"/>
          <w:i/>
          <w:iCs/>
          <w:color w:val="202122"/>
          <w:sz w:val="18"/>
          <w:szCs w:val="18"/>
        </w:rPr>
        <w:t>. Oxford Dictionary of National Biography, online edition. Oxford University Press. Retrieved 29 August 2017.</w:t>
      </w:r>
    </w:p>
    <w:p w:rsidR="7481D4E3" w:rsidP="29B1A42D" w:rsidRDefault="7481D4E3" w14:paraId="463FFE20" w14:textId="51C45C4A">
      <w:pPr>
        <w:rPr>
          <w:rFonts w:ascii="Aptos" w:hAnsi="Aptos" w:eastAsia="Aptos" w:cs="Aptos"/>
          <w:sz w:val="18"/>
          <w:szCs w:val="18"/>
        </w:rPr>
      </w:pPr>
      <w:hyperlink r:id="rId24">
        <w:r w:rsidRPr="29B1A42D">
          <w:rPr>
            <w:rStyle w:val="Hyperlink"/>
            <w:rFonts w:ascii="Aptos" w:hAnsi="Aptos" w:eastAsia="Aptos" w:cs="Aptos"/>
            <w:sz w:val="18"/>
            <w:szCs w:val="18"/>
            <w:u w:val="none"/>
          </w:rPr>
          <w:t>"About Dylan Thomas: Academy of American Poets"</w:t>
        </w:r>
      </w:hyperlink>
      <w:r w:rsidRPr="29B1A42D">
        <w:rPr>
          <w:rFonts w:ascii="Aptos" w:hAnsi="Aptos" w:eastAsia="Aptos" w:cs="Aptos"/>
          <w:color w:val="202122"/>
          <w:sz w:val="18"/>
          <w:szCs w:val="18"/>
        </w:rPr>
        <w:t xml:space="preserve">. </w:t>
      </w:r>
      <w:r w:rsidRPr="29B1A42D">
        <w:rPr>
          <w:rFonts w:ascii="Aptos" w:hAnsi="Aptos" w:eastAsia="Aptos" w:cs="Aptos"/>
          <w:i/>
          <w:iCs/>
          <w:color w:val="202122"/>
          <w:sz w:val="18"/>
          <w:szCs w:val="18"/>
        </w:rPr>
        <w:t>poets.org</w:t>
      </w:r>
      <w:r w:rsidRPr="29B1A42D">
        <w:rPr>
          <w:rFonts w:ascii="Aptos" w:hAnsi="Aptos" w:eastAsia="Aptos" w:cs="Aptos"/>
          <w:color w:val="202122"/>
          <w:sz w:val="18"/>
          <w:szCs w:val="18"/>
        </w:rPr>
        <w:t>. Retrieved 10 May 2020.</w:t>
      </w:r>
    </w:p>
    <w:p w:rsidR="7481D4E3" w:rsidP="29B1A42D" w:rsidRDefault="7481D4E3" w14:paraId="5560CDA0" w14:textId="3AF9CF52">
      <w:pPr>
        <w:rPr>
          <w:rFonts w:ascii="Aptos" w:hAnsi="Aptos" w:eastAsia="Aptos" w:cs="Aptos"/>
          <w:sz w:val="18"/>
          <w:szCs w:val="18"/>
        </w:rPr>
      </w:pPr>
      <w:hyperlink w:anchor="CITEREFFitzGibbon1965" r:id="rId25">
        <w:proofErr w:type="spellStart"/>
        <w:r w:rsidRPr="29B1A42D">
          <w:rPr>
            <w:rStyle w:val="Hyperlink"/>
            <w:rFonts w:ascii="Aptos" w:hAnsi="Aptos" w:eastAsia="Aptos" w:cs="Aptos"/>
            <w:sz w:val="18"/>
            <w:szCs w:val="18"/>
            <w:u w:val="none"/>
          </w:rPr>
          <w:t>FitzGibbon</w:t>
        </w:r>
        <w:proofErr w:type="spellEnd"/>
        <w:r w:rsidRPr="29B1A42D">
          <w:rPr>
            <w:rStyle w:val="Hyperlink"/>
            <w:rFonts w:ascii="Aptos" w:hAnsi="Aptos" w:eastAsia="Aptos" w:cs="Aptos"/>
            <w:sz w:val="18"/>
            <w:szCs w:val="18"/>
            <w:u w:val="none"/>
          </w:rPr>
          <w:t xml:space="preserve"> (1965)</w:t>
        </w:r>
      </w:hyperlink>
      <w:r w:rsidRPr="29B1A42D">
        <w:rPr>
          <w:rFonts w:ascii="Aptos" w:hAnsi="Aptos" w:eastAsia="Aptos" w:cs="Aptos"/>
          <w:color w:val="202122"/>
          <w:sz w:val="18"/>
          <w:szCs w:val="18"/>
        </w:rPr>
        <w:t xml:space="preserve"> lists 39 venues visited in the first US trip, compiled with the help of John </w:t>
      </w:r>
      <w:proofErr w:type="spellStart"/>
      <w:r w:rsidRPr="29B1A42D">
        <w:rPr>
          <w:rFonts w:ascii="Aptos" w:hAnsi="Aptos" w:eastAsia="Aptos" w:cs="Aptos"/>
          <w:color w:val="202122"/>
          <w:sz w:val="18"/>
          <w:szCs w:val="18"/>
        </w:rPr>
        <w:t>Brinnin</w:t>
      </w:r>
      <w:proofErr w:type="spellEnd"/>
      <w:r w:rsidRPr="29B1A42D">
        <w:rPr>
          <w:rFonts w:ascii="Aptos" w:hAnsi="Aptos" w:eastAsia="Aptos" w:cs="Aptos"/>
          <w:color w:val="202122"/>
          <w:sz w:val="18"/>
          <w:szCs w:val="18"/>
        </w:rPr>
        <w:t>, but accepts that some locations may have been missed.</w:t>
      </w:r>
    </w:p>
    <w:p w:rsidR="7481D4E3" w:rsidP="29B1A42D" w:rsidRDefault="7481D4E3" w14:paraId="42370FB3" w14:textId="4CE5B6AE">
      <w:pPr>
        <w:rPr>
          <w:rFonts w:ascii="Aptos" w:hAnsi="Aptos" w:eastAsia="Aptos" w:cs="Aptos"/>
          <w:sz w:val="18"/>
          <w:szCs w:val="18"/>
        </w:rPr>
      </w:pPr>
      <w:r w:rsidRPr="29B1A42D">
        <w:rPr>
          <w:rFonts w:ascii="Aptos" w:hAnsi="Aptos" w:eastAsia="Aptos" w:cs="Aptos"/>
          <w:color w:val="202122"/>
          <w:sz w:val="18"/>
          <w:szCs w:val="18"/>
        </w:rPr>
        <w:t xml:space="preserve">Davenport was, for many years, literary editor of </w:t>
      </w:r>
      <w:hyperlink r:id="rId26">
        <w:r w:rsidRPr="29B1A42D">
          <w:rPr>
            <w:rStyle w:val="Hyperlink"/>
            <w:rFonts w:ascii="Aptos" w:hAnsi="Aptos" w:eastAsia="Aptos" w:cs="Aptos"/>
            <w:i/>
            <w:iCs/>
            <w:color w:val="202122"/>
            <w:sz w:val="18"/>
            <w:szCs w:val="18"/>
            <w:u w:val="none"/>
          </w:rPr>
          <w:t>The Observer</w:t>
        </w:r>
      </w:hyperlink>
      <w:r w:rsidRPr="29B1A42D">
        <w:rPr>
          <w:rFonts w:ascii="Aptos" w:hAnsi="Aptos" w:eastAsia="Aptos" w:cs="Aptos"/>
          <w:color w:val="202122"/>
          <w:sz w:val="18"/>
          <w:szCs w:val="18"/>
        </w:rPr>
        <w:t xml:space="preserve"> newspaper. "From July to November 1940 Dylan Thomas and his family stayed at 'The Malting House' 78 High Street, Marshfield, near Chippenham in Gloucestershire, with the critic John Davenport and his American painter wife, Clement, who kept an open house for musicians and writers.</w:t>
      </w:r>
    </w:p>
    <w:p w:rsidR="036A764C" w:rsidP="29B1A42D" w:rsidRDefault="036A764C" w14:paraId="6DA1E41B" w14:textId="451AD12A">
      <w:pPr>
        <w:rPr>
          <w:rFonts w:ascii="Aptos" w:hAnsi="Aptos" w:eastAsia="Aptos" w:cs="Aptos"/>
          <w:sz w:val="18"/>
          <w:szCs w:val="18"/>
        </w:rPr>
      </w:pPr>
      <w:r w:rsidRPr="29B1A42D">
        <w:rPr>
          <w:rFonts w:ascii="Aptos" w:hAnsi="Aptos" w:eastAsia="Aptos" w:cs="Aptos"/>
          <w:color w:val="202122"/>
          <w:sz w:val="18"/>
          <w:szCs w:val="18"/>
        </w:rPr>
        <w:t xml:space="preserve">On her translations, see </w:t>
      </w:r>
      <w:hyperlink w:anchor="CITEREFThomas2004" r:id="rId27">
        <w:r w:rsidRPr="29B1A42D">
          <w:rPr>
            <w:rStyle w:val="Hyperlink"/>
            <w:rFonts w:ascii="Aptos" w:hAnsi="Aptos" w:eastAsia="Aptos" w:cs="Aptos"/>
            <w:sz w:val="18"/>
            <w:szCs w:val="18"/>
            <w:u w:val="none"/>
          </w:rPr>
          <w:t>Thomas (2004)</w:t>
        </w:r>
      </w:hyperlink>
      <w:r w:rsidRPr="29B1A42D">
        <w:rPr>
          <w:rFonts w:ascii="Aptos" w:hAnsi="Aptos" w:eastAsia="Aptos" w:cs="Aptos"/>
          <w:color w:val="202122"/>
          <w:sz w:val="18"/>
          <w:szCs w:val="18"/>
        </w:rPr>
        <w:t xml:space="preserve">, pp. </w:t>
      </w:r>
    </w:p>
    <w:p w:rsidR="036A764C" w:rsidP="29B1A42D" w:rsidRDefault="036A764C" w14:paraId="088A8727" w14:textId="59604F25">
      <w:pPr>
        <w:rPr>
          <w:rFonts w:ascii="Aptos" w:hAnsi="Aptos" w:eastAsia="Aptos" w:cs="Aptos"/>
          <w:color w:val="202122"/>
          <w:sz w:val="18"/>
          <w:szCs w:val="18"/>
        </w:rPr>
      </w:pPr>
      <w:r w:rsidRPr="29B1A42D">
        <w:rPr>
          <w:rFonts w:ascii="Aptos" w:hAnsi="Aptos" w:eastAsia="Aptos" w:cs="Aptos"/>
          <w:color w:val="202122"/>
          <w:sz w:val="18"/>
          <w:szCs w:val="18"/>
        </w:rPr>
        <w:lastRenderedPageBreak/>
        <w:t xml:space="preserve">154–172. According to </w:t>
      </w:r>
      <w:hyperlink w:anchor="CITEREFFerris1989" r:id="rId28">
        <w:r w:rsidRPr="29B1A42D">
          <w:rPr>
            <w:rStyle w:val="Hyperlink"/>
            <w:rFonts w:ascii="Aptos" w:hAnsi="Aptos" w:eastAsia="Aptos" w:cs="Aptos"/>
            <w:sz w:val="18"/>
            <w:szCs w:val="18"/>
            <w:u w:val="none"/>
          </w:rPr>
          <w:t>Ferris (1989)</w:t>
        </w:r>
      </w:hyperlink>
      <w:r w:rsidRPr="29B1A42D">
        <w:rPr>
          <w:rFonts w:ascii="Aptos" w:hAnsi="Aptos" w:eastAsia="Aptos" w:cs="Aptos"/>
          <w:color w:val="202122"/>
          <w:sz w:val="18"/>
          <w:szCs w:val="18"/>
        </w:rPr>
        <w:t xml:space="preserve">, p. 190, the footage was taken from Riefenstahl's 1935 propaganda film </w:t>
      </w:r>
      <w:hyperlink r:id="rId29">
        <w:r w:rsidRPr="29B1A42D">
          <w:rPr>
            <w:rStyle w:val="Hyperlink"/>
            <w:rFonts w:ascii="Aptos" w:hAnsi="Aptos" w:eastAsia="Aptos" w:cs="Aptos"/>
            <w:sz w:val="18"/>
            <w:szCs w:val="18"/>
            <w:u w:val="none"/>
          </w:rPr>
          <w:t xml:space="preserve">Triumph des </w:t>
        </w:r>
        <w:proofErr w:type="spellStart"/>
        <w:r w:rsidRPr="29B1A42D">
          <w:rPr>
            <w:rStyle w:val="Hyperlink"/>
            <w:rFonts w:ascii="Aptos" w:hAnsi="Aptos" w:eastAsia="Aptos" w:cs="Aptos"/>
            <w:sz w:val="18"/>
            <w:szCs w:val="18"/>
            <w:u w:val="none"/>
          </w:rPr>
          <w:t>Willens</w:t>
        </w:r>
        <w:proofErr w:type="spellEnd"/>
      </w:hyperlink>
      <w:r w:rsidRPr="29B1A42D">
        <w:rPr>
          <w:rFonts w:ascii="Aptos" w:hAnsi="Aptos" w:eastAsia="Aptos" w:cs="Aptos"/>
          <w:color w:val="202122"/>
          <w:sz w:val="18"/>
          <w:szCs w:val="18"/>
        </w:rPr>
        <w:t>.</w:t>
      </w:r>
    </w:p>
    <w:p w:rsidR="08EA955B" w:rsidP="29B1A42D" w:rsidRDefault="08EA955B" w14:paraId="18A2B29D" w14:textId="437CF769">
      <w:pPr>
        <w:rPr>
          <w:rFonts w:ascii="Aptos" w:hAnsi="Aptos" w:eastAsia="Aptos" w:cs="Aptos"/>
          <w:color w:val="202122"/>
          <w:sz w:val="18"/>
          <w:szCs w:val="18"/>
        </w:rPr>
      </w:pPr>
      <w:hyperlink w:anchor="CITEREFJones1968" r:id="rId30">
        <w:r w:rsidRPr="29B1A42D">
          <w:rPr>
            <w:rStyle w:val="Hyperlink"/>
            <w:rFonts w:ascii="Aptos" w:hAnsi="Aptos" w:eastAsia="Aptos" w:cs="Aptos"/>
            <w:color w:val="202122"/>
            <w:sz w:val="18"/>
            <w:szCs w:val="18"/>
          </w:rPr>
          <w:t>Jones (1968)</w:t>
        </w:r>
      </w:hyperlink>
      <w:r w:rsidRPr="29B1A42D">
        <w:rPr>
          <w:rFonts w:ascii="Aptos" w:hAnsi="Aptos" w:eastAsia="Aptos" w:cs="Aptos"/>
          <w:color w:val="202122"/>
          <w:sz w:val="18"/>
          <w:szCs w:val="18"/>
        </w:rPr>
        <w:t xml:space="preserve">, pp. 179–80, notes that in Thomas's early work, such as </w:t>
      </w:r>
      <w:r w:rsidRPr="29B1A42D">
        <w:rPr>
          <w:rFonts w:ascii="Aptos" w:hAnsi="Aptos" w:eastAsia="Aptos" w:cs="Aptos"/>
          <w:i/>
          <w:iCs/>
          <w:color w:val="202122"/>
          <w:sz w:val="18"/>
          <w:szCs w:val="18"/>
        </w:rPr>
        <w:t>Eighteen Poems</w:t>
      </w:r>
      <w:r w:rsidRPr="29B1A42D">
        <w:rPr>
          <w:rFonts w:ascii="Aptos" w:hAnsi="Aptos" w:eastAsia="Aptos" w:cs="Aptos"/>
          <w:color w:val="202122"/>
          <w:sz w:val="18"/>
          <w:szCs w:val="18"/>
        </w:rPr>
        <w:t xml:space="preserve">, the </w:t>
      </w:r>
      <w:hyperlink r:id="rId31">
        <w:r w:rsidRPr="29B1A42D">
          <w:rPr>
            <w:rStyle w:val="Hyperlink"/>
            <w:rFonts w:ascii="Aptos" w:hAnsi="Aptos" w:eastAsia="Aptos" w:cs="Aptos"/>
            <w:color w:val="202122"/>
            <w:sz w:val="18"/>
            <w:szCs w:val="18"/>
          </w:rPr>
          <w:t>iambic foot</w:t>
        </w:r>
      </w:hyperlink>
      <w:r w:rsidRPr="29B1A42D">
        <w:rPr>
          <w:rFonts w:ascii="Aptos" w:hAnsi="Aptos" w:eastAsia="Aptos" w:cs="Aptos"/>
          <w:color w:val="202122"/>
          <w:sz w:val="18"/>
          <w:szCs w:val="18"/>
        </w:rPr>
        <w:t xml:space="preserve"> was the rhythmic basis of his line, while in his later work a count of syllables replaced a count of </w:t>
      </w:r>
      <w:hyperlink r:id="rId32">
        <w:r w:rsidRPr="29B1A42D">
          <w:rPr>
            <w:rStyle w:val="Hyperlink"/>
            <w:rFonts w:ascii="Aptos" w:hAnsi="Aptos" w:eastAsia="Aptos" w:cs="Aptos"/>
            <w:color w:val="202122"/>
            <w:sz w:val="18"/>
            <w:szCs w:val="18"/>
          </w:rPr>
          <w:t>accents</w:t>
        </w:r>
      </w:hyperlink>
      <w:r w:rsidRPr="29B1A42D">
        <w:rPr>
          <w:rFonts w:ascii="Aptos" w:hAnsi="Aptos" w:eastAsia="Aptos" w:cs="Aptos"/>
          <w:color w:val="202122"/>
          <w:sz w:val="18"/>
          <w:szCs w:val="18"/>
        </w:rPr>
        <w:t>.</w:t>
      </w:r>
    </w:p>
    <w:p w:rsidR="74B248A9" w:rsidP="29B1A42D" w:rsidRDefault="74B248A9" w14:paraId="77678649" w14:textId="54A4D3EB">
      <w:pPr>
        <w:shd w:val="clear" w:color="auto" w:fill="FFFFFF" w:themeFill="background1"/>
        <w:spacing w:after="0"/>
        <w:rPr>
          <w:rFonts w:ascii="Aptos" w:hAnsi="Aptos" w:eastAsia="Aptos" w:cs="Aptos"/>
          <w:color w:val="202122"/>
          <w:sz w:val="18"/>
          <w:szCs w:val="18"/>
        </w:rPr>
      </w:pPr>
      <w:hyperlink r:id="rId33">
        <w:r w:rsidRPr="29B1A42D">
          <w:rPr>
            <w:rStyle w:val="Hyperlink"/>
            <w:rFonts w:ascii="Aptos" w:hAnsi="Aptos" w:eastAsia="Aptos" w:cs="Aptos"/>
            <w:i/>
            <w:iCs/>
            <w:color w:val="202122"/>
            <w:sz w:val="18"/>
            <w:szCs w:val="18"/>
            <w:u w:val="none"/>
          </w:rPr>
          <w:t>"Welcome to Dylan Thomas Birthplace"</w:t>
        </w:r>
      </w:hyperlink>
      <w:r w:rsidRPr="29B1A42D">
        <w:rPr>
          <w:rFonts w:ascii="Aptos" w:hAnsi="Aptos" w:eastAsia="Aptos" w:cs="Aptos"/>
          <w:i/>
          <w:iCs/>
          <w:color w:val="202122"/>
          <w:sz w:val="18"/>
          <w:szCs w:val="18"/>
        </w:rPr>
        <w:t>.</w:t>
      </w:r>
      <w:r w:rsidRPr="29B1A42D">
        <w:rPr>
          <w:rFonts w:ascii="Aptos" w:hAnsi="Aptos" w:eastAsia="Aptos" w:cs="Aptos"/>
          <w:color w:val="202122"/>
          <w:sz w:val="18"/>
          <w:szCs w:val="18"/>
        </w:rPr>
        <w:t xml:space="preserve"> </w:t>
      </w:r>
      <w:hyperlink w:anchor="CITEREFThomas2003" r:id="rId34">
        <w:r w:rsidRPr="29B1A42D">
          <w:rPr>
            <w:rStyle w:val="Hyperlink"/>
            <w:rFonts w:ascii="Aptos" w:hAnsi="Aptos" w:eastAsia="Aptos" w:cs="Aptos"/>
            <w:color w:val="202122"/>
            <w:sz w:val="18"/>
            <w:szCs w:val="18"/>
          </w:rPr>
          <w:t>Thomas (2003)</w:t>
        </w:r>
      </w:hyperlink>
      <w:r w:rsidRPr="29B1A42D">
        <w:rPr>
          <w:rFonts w:ascii="Aptos" w:hAnsi="Aptos" w:eastAsia="Aptos" w:cs="Aptos"/>
          <w:color w:val="202122"/>
          <w:sz w:val="18"/>
          <w:szCs w:val="18"/>
        </w:rPr>
        <w:t>, pp. 33–53.</w:t>
      </w:r>
    </w:p>
    <w:p w:rsidR="29B1A42D" w:rsidP="29B1A42D" w:rsidRDefault="29B1A42D" w14:paraId="198DD021" w14:textId="5309DE0C">
      <w:pPr>
        <w:shd w:val="clear" w:color="auto" w:fill="FFFFFF" w:themeFill="background1"/>
        <w:spacing w:after="0"/>
        <w:rPr>
          <w:rFonts w:ascii="Aptos" w:hAnsi="Aptos" w:eastAsia="Aptos" w:cs="Aptos"/>
          <w:i/>
          <w:iCs/>
          <w:color w:val="202122"/>
          <w:sz w:val="18"/>
          <w:szCs w:val="18"/>
        </w:rPr>
      </w:pPr>
    </w:p>
    <w:p w:rsidR="74B248A9" w:rsidP="29B1A42D" w:rsidRDefault="74B248A9" w14:paraId="519537AD" w14:textId="37E9E2E7">
      <w:pPr>
        <w:rPr>
          <w:rFonts w:ascii="Aptos" w:hAnsi="Aptos" w:eastAsia="Aptos" w:cs="Aptos"/>
          <w:sz w:val="18"/>
          <w:szCs w:val="18"/>
        </w:rPr>
      </w:pPr>
      <w:r w:rsidRPr="29B1A42D">
        <w:rPr>
          <w:rFonts w:ascii="Aptos" w:hAnsi="Aptos" w:eastAsia="Aptos" w:cs="Aptos"/>
          <w:color w:val="202122"/>
          <w:sz w:val="18"/>
          <w:szCs w:val="18"/>
        </w:rPr>
        <w:t xml:space="preserve">Thomas, David N. "A True Childhood: Dylan's </w:t>
      </w:r>
      <w:proofErr w:type="spellStart"/>
      <w:r w:rsidRPr="29B1A42D">
        <w:rPr>
          <w:rFonts w:ascii="Aptos" w:hAnsi="Aptos" w:eastAsia="Aptos" w:cs="Aptos"/>
          <w:color w:val="202122"/>
          <w:sz w:val="18"/>
          <w:szCs w:val="18"/>
        </w:rPr>
        <w:t>Peninsularity</w:t>
      </w:r>
      <w:proofErr w:type="spellEnd"/>
      <w:r w:rsidRPr="29B1A42D">
        <w:rPr>
          <w:rFonts w:ascii="Aptos" w:hAnsi="Aptos" w:eastAsia="Aptos" w:cs="Aptos"/>
          <w:color w:val="202122"/>
          <w:sz w:val="18"/>
          <w:szCs w:val="18"/>
        </w:rPr>
        <w:t xml:space="preserve">" in </w:t>
      </w:r>
      <w:hyperlink w:anchor="CITEREFEllis2014" r:id="rId35">
        <w:r w:rsidRPr="29B1A42D">
          <w:rPr>
            <w:rStyle w:val="Hyperlink"/>
            <w:rFonts w:ascii="Aptos" w:hAnsi="Aptos" w:eastAsia="Aptos" w:cs="Aptos"/>
            <w:sz w:val="18"/>
            <w:szCs w:val="18"/>
            <w:u w:val="none"/>
          </w:rPr>
          <w:t>Ellis (2014)</w:t>
        </w:r>
      </w:hyperlink>
      <w:r w:rsidRPr="29B1A42D">
        <w:rPr>
          <w:rFonts w:ascii="Aptos" w:hAnsi="Aptos" w:eastAsia="Aptos" w:cs="Aptos"/>
          <w:color w:val="202122"/>
          <w:sz w:val="18"/>
          <w:szCs w:val="18"/>
        </w:rPr>
        <w:t xml:space="preserve">, pp. 7–29, and online at </w:t>
      </w:r>
      <w:hyperlink r:id="rId36">
        <w:r w:rsidRPr="29B1A42D">
          <w:rPr>
            <w:rStyle w:val="Hyperlink"/>
            <w:rFonts w:ascii="Aptos" w:hAnsi="Aptos" w:eastAsia="Aptos" w:cs="Aptos"/>
            <w:sz w:val="18"/>
            <w:szCs w:val="18"/>
            <w:u w:val="none"/>
          </w:rPr>
          <w:t>Dylan and his aunties</w:t>
        </w:r>
      </w:hyperlink>
      <w:r w:rsidRPr="29B1A42D">
        <w:rPr>
          <w:rFonts w:ascii="Aptos" w:hAnsi="Aptos" w:eastAsia="Aptos" w:cs="Aptos"/>
          <w:color w:val="202122"/>
          <w:sz w:val="18"/>
          <w:szCs w:val="18"/>
        </w:rPr>
        <w:t>.</w:t>
      </w:r>
    </w:p>
    <w:p w:rsidR="74B248A9" w:rsidP="29B1A42D" w:rsidRDefault="74B248A9" w14:paraId="2C8C789A" w14:textId="7CBDA8B6">
      <w:pPr>
        <w:rPr>
          <w:rFonts w:ascii="Aptos" w:hAnsi="Aptos" w:eastAsia="Aptos" w:cs="Aptos"/>
          <w:sz w:val="18"/>
          <w:szCs w:val="18"/>
        </w:rPr>
      </w:pPr>
      <w:r w:rsidRPr="51DBFF37" w:rsidR="74B248A9">
        <w:rPr>
          <w:rFonts w:ascii="Aptos" w:hAnsi="Aptos" w:eastAsia="Aptos" w:cs="Aptos"/>
          <w:color w:val="202122"/>
          <w:sz w:val="18"/>
          <w:szCs w:val="18"/>
        </w:rPr>
        <w:t xml:space="preserve">Florence's father, George Williams, was also Anne's father. For more on this, see pp. 42, 182–185 and 290, in Thomas, D. N. (2003), </w:t>
      </w:r>
      <w:r w:rsidRPr="51DBFF37" w:rsidR="74B248A9">
        <w:rPr>
          <w:rFonts w:ascii="Aptos" w:hAnsi="Aptos" w:eastAsia="Aptos" w:cs="Aptos"/>
          <w:i w:val="1"/>
          <w:iCs w:val="1"/>
          <w:color w:val="202122"/>
          <w:sz w:val="18"/>
          <w:szCs w:val="18"/>
        </w:rPr>
        <w:t>Dylan Remembered 1914–1934</w:t>
      </w:r>
      <w:r w:rsidRPr="51DBFF37" w:rsidR="74B248A9">
        <w:rPr>
          <w:rFonts w:ascii="Aptos" w:hAnsi="Aptos" w:eastAsia="Aptos" w:cs="Aptos"/>
          <w:color w:val="202122"/>
          <w:sz w:val="18"/>
          <w:szCs w:val="18"/>
        </w:rPr>
        <w:t xml:space="preserve">, </w:t>
      </w:r>
      <w:r w:rsidRPr="51DBFF37" w:rsidR="74B248A9">
        <w:rPr>
          <w:rFonts w:ascii="Aptos" w:hAnsi="Aptos" w:eastAsia="Aptos" w:cs="Aptos"/>
          <w:color w:val="202122"/>
          <w:sz w:val="18"/>
          <w:szCs w:val="18"/>
        </w:rPr>
        <w:t>Seren</w:t>
      </w:r>
      <w:r w:rsidRPr="51DBFF37" w:rsidR="74B248A9">
        <w:rPr>
          <w:rFonts w:ascii="Aptos" w:hAnsi="Aptos" w:eastAsia="Aptos" w:cs="Aptos"/>
          <w:color w:val="202122"/>
          <w:sz w:val="18"/>
          <w:szCs w:val="18"/>
        </w:rPr>
        <w:t xml:space="preserve">, </w:t>
      </w:r>
      <w:r w:rsidRPr="51DBFF37" w:rsidR="5BCF3946">
        <w:rPr>
          <w:rFonts w:ascii="Aptos" w:hAnsi="Aptos" w:eastAsia="Aptos" w:cs="Aptos"/>
          <w:color w:val="202122"/>
          <w:sz w:val="18"/>
          <w:szCs w:val="18"/>
        </w:rPr>
        <w:t>and</w:t>
      </w:r>
      <w:r w:rsidRPr="51DBFF37" w:rsidR="74B248A9">
        <w:rPr>
          <w:rFonts w:ascii="Aptos" w:hAnsi="Aptos" w:eastAsia="Aptos" w:cs="Aptos"/>
          <w:color w:val="202122"/>
          <w:sz w:val="18"/>
          <w:szCs w:val="18"/>
        </w:rPr>
        <w:t xml:space="preserve"> Note (ii) at </w:t>
      </w:r>
      <w:hyperlink r:id="R800c5b3cb039418c">
        <w:r w:rsidRPr="51DBFF37" w:rsidR="74B248A9">
          <w:rPr>
            <w:rStyle w:val="Hyperlink"/>
            <w:rFonts w:ascii="Aptos" w:hAnsi="Aptos" w:eastAsia="Aptos" w:cs="Aptos"/>
            <w:color w:val="202122"/>
            <w:sz w:val="18"/>
            <w:szCs w:val="18"/>
          </w:rPr>
          <w:t xml:space="preserve">Dylan and his </w:t>
        </w:r>
        <w:r w:rsidRPr="51DBFF37" w:rsidR="74B248A9">
          <w:rPr>
            <w:rStyle w:val="Hyperlink"/>
            <w:rFonts w:ascii="Aptos" w:hAnsi="Aptos" w:eastAsia="Aptos" w:cs="Aptos"/>
            <w:color w:val="202122"/>
            <w:sz w:val="18"/>
            <w:szCs w:val="18"/>
          </w:rPr>
          <w:t>Ferryside</w:t>
        </w:r>
        <w:r w:rsidRPr="51DBFF37" w:rsidR="74B248A9">
          <w:rPr>
            <w:rStyle w:val="Hyperlink"/>
            <w:rFonts w:ascii="Aptos" w:hAnsi="Aptos" w:eastAsia="Aptos" w:cs="Aptos"/>
            <w:color w:val="202122"/>
            <w:sz w:val="18"/>
            <w:szCs w:val="18"/>
          </w:rPr>
          <w:t xml:space="preserve"> aunts and uncles</w:t>
        </w:r>
      </w:hyperlink>
      <w:r w:rsidRPr="51DBFF37" w:rsidR="74B248A9">
        <w:rPr>
          <w:rFonts w:ascii="Aptos" w:hAnsi="Aptos" w:eastAsia="Aptos" w:cs="Aptos"/>
          <w:color w:val="202122"/>
          <w:sz w:val="18"/>
          <w:szCs w:val="18"/>
        </w:rPr>
        <w:t xml:space="preserve"> Both</w:t>
      </w:r>
    </w:p>
    <w:p w:rsidR="74B248A9" w:rsidP="29B1A42D" w:rsidRDefault="74B248A9" w14:paraId="7E31CD08" w14:textId="7E3F13DE">
      <w:pPr>
        <w:rPr>
          <w:rFonts w:ascii="Aptos" w:hAnsi="Aptos" w:eastAsia="Aptos" w:cs="Aptos"/>
          <w:sz w:val="18"/>
          <w:szCs w:val="18"/>
        </w:rPr>
      </w:pPr>
      <w:r w:rsidRPr="29B1A42D">
        <w:rPr>
          <w:rFonts w:ascii="Aptos" w:hAnsi="Aptos" w:eastAsia="Aptos" w:cs="Aptos"/>
          <w:color w:val="202122"/>
          <w:sz w:val="18"/>
          <w:szCs w:val="18"/>
        </w:rPr>
        <w:t xml:space="preserve"> Thomas's mother and father had relatives in </w:t>
      </w:r>
      <w:proofErr w:type="spellStart"/>
      <w:r w:rsidRPr="29B1A42D">
        <w:rPr>
          <w:rFonts w:ascii="Aptos" w:hAnsi="Aptos" w:eastAsia="Aptos" w:cs="Aptos"/>
          <w:color w:val="202122"/>
          <w:sz w:val="18"/>
          <w:szCs w:val="18"/>
        </w:rPr>
        <w:t>Pontardulais</w:t>
      </w:r>
      <w:proofErr w:type="spellEnd"/>
      <w:r w:rsidRPr="29B1A42D">
        <w:rPr>
          <w:rFonts w:ascii="Aptos" w:hAnsi="Aptos" w:eastAsia="Aptos" w:cs="Aptos"/>
          <w:color w:val="202122"/>
          <w:sz w:val="18"/>
          <w:szCs w:val="18"/>
        </w:rPr>
        <w:t xml:space="preserve">. See Deric M. John and David N. Thomas (2010), </w:t>
      </w:r>
      <w:r w:rsidRPr="29B1A42D">
        <w:rPr>
          <w:rFonts w:ascii="Aptos" w:hAnsi="Aptos" w:eastAsia="Aptos" w:cs="Aptos"/>
          <w:i/>
          <w:iCs/>
          <w:color w:val="202122"/>
          <w:sz w:val="18"/>
          <w:szCs w:val="18"/>
        </w:rPr>
        <w:t xml:space="preserve">From Fountain to River: Dylan Thomas and </w:t>
      </w:r>
      <w:proofErr w:type="spellStart"/>
      <w:r w:rsidRPr="29B1A42D">
        <w:rPr>
          <w:rFonts w:ascii="Aptos" w:hAnsi="Aptos" w:eastAsia="Aptos" w:cs="Aptos"/>
          <w:i/>
          <w:iCs/>
          <w:color w:val="202122"/>
          <w:sz w:val="18"/>
          <w:szCs w:val="18"/>
        </w:rPr>
        <w:t>Pontardulais</w:t>
      </w:r>
      <w:proofErr w:type="spellEnd"/>
      <w:r w:rsidRPr="29B1A42D">
        <w:rPr>
          <w:rFonts w:ascii="Aptos" w:hAnsi="Aptos" w:eastAsia="Aptos" w:cs="Aptos"/>
          <w:color w:val="202122"/>
          <w:sz w:val="18"/>
          <w:szCs w:val="18"/>
        </w:rPr>
        <w:t xml:space="preserve">, in </w:t>
      </w:r>
      <w:r w:rsidRPr="29B1A42D">
        <w:rPr>
          <w:rFonts w:ascii="Aptos" w:hAnsi="Aptos" w:eastAsia="Aptos" w:cs="Aptos"/>
          <w:i/>
          <w:iCs/>
          <w:color w:val="202122"/>
          <w:sz w:val="18"/>
          <w:szCs w:val="18"/>
        </w:rPr>
        <w:t>Cambria</w:t>
      </w:r>
      <w:r w:rsidRPr="29B1A42D">
        <w:rPr>
          <w:rFonts w:ascii="Aptos" w:hAnsi="Aptos" w:eastAsia="Aptos" w:cs="Aptos"/>
          <w:color w:val="202122"/>
          <w:sz w:val="18"/>
          <w:szCs w:val="18"/>
        </w:rPr>
        <w:t xml:space="preserve">, Autumn, and online at </w:t>
      </w:r>
      <w:hyperlink r:id="rId38">
        <w:r w:rsidRPr="29B1A42D">
          <w:rPr>
            <w:rStyle w:val="Hyperlink"/>
            <w:rFonts w:ascii="Aptos" w:hAnsi="Aptos" w:eastAsia="Aptos" w:cs="Aptos"/>
            <w:sz w:val="18"/>
            <w:szCs w:val="18"/>
          </w:rPr>
          <w:t xml:space="preserve">Dylan Thomas and </w:t>
        </w:r>
        <w:proofErr w:type="spellStart"/>
        <w:r w:rsidRPr="29B1A42D">
          <w:rPr>
            <w:rStyle w:val="Hyperlink"/>
            <w:rFonts w:ascii="Aptos" w:hAnsi="Aptos" w:eastAsia="Aptos" w:cs="Aptos"/>
            <w:sz w:val="18"/>
            <w:szCs w:val="18"/>
          </w:rPr>
          <w:t>Pontardulais</w:t>
        </w:r>
        <w:proofErr w:type="spellEnd"/>
      </w:hyperlink>
    </w:p>
    <w:p w:rsidR="29B1A42D" w:rsidP="29B1A42D" w:rsidRDefault="29B1A42D" w14:paraId="40BACD24" w14:textId="4774DC76">
      <w:pPr>
        <w:rPr>
          <w:rFonts w:ascii="Aptos" w:hAnsi="Aptos" w:eastAsia="Aptos" w:cs="Aptos"/>
          <w:sz w:val="18"/>
          <w:szCs w:val="18"/>
          <w:u w:val="single"/>
        </w:rPr>
      </w:pPr>
    </w:p>
    <w:p w:rsidR="29B1A42D" w:rsidP="29B1A42D" w:rsidRDefault="29B1A42D" w14:paraId="1EEA78D1" w14:textId="00A98B2D">
      <w:pPr>
        <w:rPr>
          <w:rFonts w:ascii="Aptos" w:hAnsi="Aptos" w:eastAsia="Aptos" w:cs="Aptos"/>
          <w:color w:val="202122"/>
          <w:sz w:val="18"/>
          <w:szCs w:val="18"/>
        </w:rPr>
      </w:pPr>
    </w:p>
    <w:sectPr w:rsidR="29B1A42D">
      <w:headerReference w:type="default" r:id="rId39"/>
      <w:footerReference w:type="default" r:id="rId4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A0B4D" w:rsidRDefault="00CA0B4D" w14:paraId="6C314B0D" w14:textId="77777777">
      <w:pPr>
        <w:spacing w:after="0" w:line="240" w:lineRule="auto"/>
      </w:pPr>
      <w:r>
        <w:separator/>
      </w:r>
    </w:p>
  </w:endnote>
  <w:endnote w:type="continuationSeparator" w:id="0">
    <w:p w:rsidR="00CA0B4D" w:rsidRDefault="00CA0B4D" w14:paraId="712D5ED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9B1A42D" w:rsidTr="29B1A42D" w14:paraId="24B18DC1" w14:textId="77777777">
      <w:trPr>
        <w:trHeight w:val="300"/>
      </w:trPr>
      <w:tc>
        <w:tcPr>
          <w:tcW w:w="3120" w:type="dxa"/>
        </w:tcPr>
        <w:p w:rsidR="29B1A42D" w:rsidP="29B1A42D" w:rsidRDefault="29B1A42D" w14:paraId="1E696144" w14:textId="40C313F4">
          <w:pPr>
            <w:pStyle w:val="Header"/>
            <w:ind w:left="-115"/>
          </w:pPr>
        </w:p>
      </w:tc>
      <w:tc>
        <w:tcPr>
          <w:tcW w:w="3120" w:type="dxa"/>
        </w:tcPr>
        <w:p w:rsidR="29B1A42D" w:rsidP="29B1A42D" w:rsidRDefault="29B1A42D" w14:paraId="191D0B54" w14:textId="0FEFFECE">
          <w:pPr>
            <w:pStyle w:val="Header"/>
            <w:jc w:val="center"/>
          </w:pPr>
        </w:p>
      </w:tc>
      <w:tc>
        <w:tcPr>
          <w:tcW w:w="3120" w:type="dxa"/>
        </w:tcPr>
        <w:p w:rsidR="29B1A42D" w:rsidP="29B1A42D" w:rsidRDefault="29B1A42D" w14:paraId="76FAA319" w14:textId="63F3C2C2">
          <w:pPr>
            <w:pStyle w:val="Header"/>
            <w:ind w:right="-115"/>
            <w:jc w:val="right"/>
          </w:pPr>
        </w:p>
      </w:tc>
    </w:tr>
  </w:tbl>
  <w:p w:rsidR="29B1A42D" w:rsidP="29B1A42D" w:rsidRDefault="29B1A42D" w14:paraId="3CD70413" w14:textId="54A23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A0B4D" w:rsidRDefault="00CA0B4D" w14:paraId="3125E358" w14:textId="77777777">
      <w:pPr>
        <w:spacing w:after="0" w:line="240" w:lineRule="auto"/>
      </w:pPr>
      <w:r>
        <w:separator/>
      </w:r>
    </w:p>
  </w:footnote>
  <w:footnote w:type="continuationSeparator" w:id="0">
    <w:p w:rsidR="00CA0B4D" w:rsidRDefault="00CA0B4D" w14:paraId="3BB8091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9B1A42D" w:rsidTr="29B1A42D" w14:paraId="2A98C3D5" w14:textId="77777777">
      <w:trPr>
        <w:trHeight w:val="300"/>
      </w:trPr>
      <w:tc>
        <w:tcPr>
          <w:tcW w:w="3120" w:type="dxa"/>
        </w:tcPr>
        <w:p w:rsidR="29B1A42D" w:rsidP="29B1A42D" w:rsidRDefault="29B1A42D" w14:paraId="7F974709" w14:textId="3DAF5CD1">
          <w:pPr>
            <w:pStyle w:val="Header"/>
            <w:ind w:left="-115"/>
          </w:pPr>
        </w:p>
      </w:tc>
      <w:tc>
        <w:tcPr>
          <w:tcW w:w="3120" w:type="dxa"/>
        </w:tcPr>
        <w:p w:rsidR="29B1A42D" w:rsidP="29B1A42D" w:rsidRDefault="29B1A42D" w14:paraId="6A5232E9" w14:textId="164792BF">
          <w:pPr>
            <w:pStyle w:val="Header"/>
            <w:jc w:val="center"/>
          </w:pPr>
        </w:p>
      </w:tc>
      <w:tc>
        <w:tcPr>
          <w:tcW w:w="3120" w:type="dxa"/>
        </w:tcPr>
        <w:p w:rsidR="29B1A42D" w:rsidP="29B1A42D" w:rsidRDefault="29B1A42D" w14:paraId="544837D4" w14:textId="0FD23CE1">
          <w:pPr>
            <w:pStyle w:val="Header"/>
            <w:ind w:right="-115"/>
            <w:jc w:val="right"/>
          </w:pPr>
        </w:p>
      </w:tc>
    </w:tr>
  </w:tbl>
  <w:p w:rsidR="29B1A42D" w:rsidP="29B1A42D" w:rsidRDefault="29B1A42D" w14:paraId="5BCC794C" w14:textId="5C36C8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F9860"/>
    <w:multiLevelType w:val="hybridMultilevel"/>
    <w:tmpl w:val="FFFFFFFF"/>
    <w:lvl w:ilvl="0" w:tplc="B1C207B4">
      <w:start w:val="1"/>
      <w:numFmt w:val="decimal"/>
      <w:lvlText w:val="%1."/>
      <w:lvlJc w:val="left"/>
      <w:pPr>
        <w:ind w:left="720" w:hanging="360"/>
      </w:pPr>
    </w:lvl>
    <w:lvl w:ilvl="1" w:tplc="E6169004">
      <w:start w:val="1"/>
      <w:numFmt w:val="lowerLetter"/>
      <w:lvlText w:val="%2."/>
      <w:lvlJc w:val="left"/>
      <w:pPr>
        <w:ind w:left="1440" w:hanging="360"/>
      </w:pPr>
    </w:lvl>
    <w:lvl w:ilvl="2" w:tplc="7A2C8022">
      <w:start w:val="1"/>
      <w:numFmt w:val="lowerRoman"/>
      <w:lvlText w:val="%3."/>
      <w:lvlJc w:val="right"/>
      <w:pPr>
        <w:ind w:left="2160" w:hanging="180"/>
      </w:pPr>
    </w:lvl>
    <w:lvl w:ilvl="3" w:tplc="1228EB00">
      <w:start w:val="1"/>
      <w:numFmt w:val="decimal"/>
      <w:lvlText w:val="%4."/>
      <w:lvlJc w:val="left"/>
      <w:pPr>
        <w:ind w:left="2880" w:hanging="360"/>
      </w:pPr>
    </w:lvl>
    <w:lvl w:ilvl="4" w:tplc="EC8087BA">
      <w:start w:val="1"/>
      <w:numFmt w:val="lowerLetter"/>
      <w:lvlText w:val="%5."/>
      <w:lvlJc w:val="left"/>
      <w:pPr>
        <w:ind w:left="3600" w:hanging="360"/>
      </w:pPr>
    </w:lvl>
    <w:lvl w:ilvl="5" w:tplc="86FAC820">
      <w:start w:val="1"/>
      <w:numFmt w:val="lowerRoman"/>
      <w:lvlText w:val="%6."/>
      <w:lvlJc w:val="right"/>
      <w:pPr>
        <w:ind w:left="4320" w:hanging="180"/>
      </w:pPr>
    </w:lvl>
    <w:lvl w:ilvl="6" w:tplc="F6408F60">
      <w:start w:val="1"/>
      <w:numFmt w:val="decimal"/>
      <w:lvlText w:val="%7."/>
      <w:lvlJc w:val="left"/>
      <w:pPr>
        <w:ind w:left="5040" w:hanging="360"/>
      </w:pPr>
    </w:lvl>
    <w:lvl w:ilvl="7" w:tplc="C4A22780">
      <w:start w:val="1"/>
      <w:numFmt w:val="lowerLetter"/>
      <w:lvlText w:val="%8."/>
      <w:lvlJc w:val="left"/>
      <w:pPr>
        <w:ind w:left="5760" w:hanging="360"/>
      </w:pPr>
    </w:lvl>
    <w:lvl w:ilvl="8" w:tplc="A4EEAE7C">
      <w:start w:val="1"/>
      <w:numFmt w:val="lowerRoman"/>
      <w:lvlText w:val="%9."/>
      <w:lvlJc w:val="right"/>
      <w:pPr>
        <w:ind w:left="6480" w:hanging="180"/>
      </w:pPr>
    </w:lvl>
  </w:abstractNum>
  <w:abstractNum w:abstractNumId="1" w15:restartNumberingAfterBreak="0">
    <w:nsid w:val="0B2210C2"/>
    <w:multiLevelType w:val="hybridMultilevel"/>
    <w:tmpl w:val="FFFFFFFF"/>
    <w:lvl w:ilvl="0" w:tplc="5DBA1A86">
      <w:start w:val="1"/>
      <w:numFmt w:val="decimal"/>
      <w:lvlText w:val="%1."/>
      <w:lvlJc w:val="left"/>
      <w:pPr>
        <w:ind w:left="720" w:hanging="360"/>
      </w:pPr>
    </w:lvl>
    <w:lvl w:ilvl="1" w:tplc="CB66AC26">
      <w:start w:val="1"/>
      <w:numFmt w:val="lowerLetter"/>
      <w:lvlText w:val="%2."/>
      <w:lvlJc w:val="left"/>
      <w:pPr>
        <w:ind w:left="1440" w:hanging="360"/>
      </w:pPr>
    </w:lvl>
    <w:lvl w:ilvl="2" w:tplc="D1509BF2">
      <w:start w:val="1"/>
      <w:numFmt w:val="lowerRoman"/>
      <w:lvlText w:val="%3."/>
      <w:lvlJc w:val="right"/>
      <w:pPr>
        <w:ind w:left="2160" w:hanging="180"/>
      </w:pPr>
    </w:lvl>
    <w:lvl w:ilvl="3" w:tplc="31B8E962">
      <w:start w:val="1"/>
      <w:numFmt w:val="decimal"/>
      <w:lvlText w:val="%4."/>
      <w:lvlJc w:val="left"/>
      <w:pPr>
        <w:ind w:left="2880" w:hanging="360"/>
      </w:pPr>
    </w:lvl>
    <w:lvl w:ilvl="4" w:tplc="DCE85086">
      <w:start w:val="1"/>
      <w:numFmt w:val="lowerLetter"/>
      <w:lvlText w:val="%5."/>
      <w:lvlJc w:val="left"/>
      <w:pPr>
        <w:ind w:left="3600" w:hanging="360"/>
      </w:pPr>
    </w:lvl>
    <w:lvl w:ilvl="5" w:tplc="B51A394A">
      <w:start w:val="1"/>
      <w:numFmt w:val="lowerRoman"/>
      <w:lvlText w:val="%6."/>
      <w:lvlJc w:val="right"/>
      <w:pPr>
        <w:ind w:left="4320" w:hanging="180"/>
      </w:pPr>
    </w:lvl>
    <w:lvl w:ilvl="6" w:tplc="3EF25290">
      <w:start w:val="1"/>
      <w:numFmt w:val="decimal"/>
      <w:lvlText w:val="%7."/>
      <w:lvlJc w:val="left"/>
      <w:pPr>
        <w:ind w:left="5040" w:hanging="360"/>
      </w:pPr>
    </w:lvl>
    <w:lvl w:ilvl="7" w:tplc="E610B2D0">
      <w:start w:val="1"/>
      <w:numFmt w:val="lowerLetter"/>
      <w:lvlText w:val="%8."/>
      <w:lvlJc w:val="left"/>
      <w:pPr>
        <w:ind w:left="5760" w:hanging="360"/>
      </w:pPr>
    </w:lvl>
    <w:lvl w:ilvl="8" w:tplc="645C8398">
      <w:start w:val="1"/>
      <w:numFmt w:val="lowerRoman"/>
      <w:lvlText w:val="%9."/>
      <w:lvlJc w:val="right"/>
      <w:pPr>
        <w:ind w:left="6480" w:hanging="180"/>
      </w:pPr>
    </w:lvl>
  </w:abstractNum>
  <w:abstractNum w:abstractNumId="2" w15:restartNumberingAfterBreak="0">
    <w:nsid w:val="13A727B4"/>
    <w:multiLevelType w:val="hybridMultilevel"/>
    <w:tmpl w:val="FFFFFFFF"/>
    <w:lvl w:ilvl="0" w:tplc="8A428022">
      <w:start w:val="1"/>
      <w:numFmt w:val="decimal"/>
      <w:lvlText w:val="%1."/>
      <w:lvlJc w:val="left"/>
      <w:pPr>
        <w:ind w:left="720" w:hanging="360"/>
      </w:pPr>
    </w:lvl>
    <w:lvl w:ilvl="1" w:tplc="3D9C0060">
      <w:start w:val="1"/>
      <w:numFmt w:val="lowerLetter"/>
      <w:lvlText w:val="%2."/>
      <w:lvlJc w:val="left"/>
      <w:pPr>
        <w:ind w:left="1440" w:hanging="360"/>
      </w:pPr>
    </w:lvl>
    <w:lvl w:ilvl="2" w:tplc="CE88F5E2">
      <w:start w:val="1"/>
      <w:numFmt w:val="lowerRoman"/>
      <w:lvlText w:val="%3."/>
      <w:lvlJc w:val="right"/>
      <w:pPr>
        <w:ind w:left="2160" w:hanging="180"/>
      </w:pPr>
    </w:lvl>
    <w:lvl w:ilvl="3" w:tplc="8FB820BA">
      <w:start w:val="1"/>
      <w:numFmt w:val="decimal"/>
      <w:lvlText w:val="%4."/>
      <w:lvlJc w:val="left"/>
      <w:pPr>
        <w:ind w:left="2880" w:hanging="360"/>
      </w:pPr>
    </w:lvl>
    <w:lvl w:ilvl="4" w:tplc="F2126582">
      <w:start w:val="1"/>
      <w:numFmt w:val="lowerLetter"/>
      <w:lvlText w:val="%5."/>
      <w:lvlJc w:val="left"/>
      <w:pPr>
        <w:ind w:left="3600" w:hanging="360"/>
      </w:pPr>
    </w:lvl>
    <w:lvl w:ilvl="5" w:tplc="C34E1928">
      <w:start w:val="1"/>
      <w:numFmt w:val="lowerRoman"/>
      <w:lvlText w:val="%6."/>
      <w:lvlJc w:val="right"/>
      <w:pPr>
        <w:ind w:left="4320" w:hanging="180"/>
      </w:pPr>
    </w:lvl>
    <w:lvl w:ilvl="6" w:tplc="97DA32B0">
      <w:start w:val="1"/>
      <w:numFmt w:val="decimal"/>
      <w:lvlText w:val="%7."/>
      <w:lvlJc w:val="left"/>
      <w:pPr>
        <w:ind w:left="5040" w:hanging="360"/>
      </w:pPr>
    </w:lvl>
    <w:lvl w:ilvl="7" w:tplc="D5DCDCCE">
      <w:start w:val="1"/>
      <w:numFmt w:val="lowerLetter"/>
      <w:lvlText w:val="%8."/>
      <w:lvlJc w:val="left"/>
      <w:pPr>
        <w:ind w:left="5760" w:hanging="360"/>
      </w:pPr>
    </w:lvl>
    <w:lvl w:ilvl="8" w:tplc="469C2450">
      <w:start w:val="1"/>
      <w:numFmt w:val="lowerRoman"/>
      <w:lvlText w:val="%9."/>
      <w:lvlJc w:val="right"/>
      <w:pPr>
        <w:ind w:left="6480" w:hanging="180"/>
      </w:pPr>
    </w:lvl>
  </w:abstractNum>
  <w:abstractNum w:abstractNumId="3" w15:restartNumberingAfterBreak="0">
    <w:nsid w:val="1E5470A0"/>
    <w:multiLevelType w:val="hybridMultilevel"/>
    <w:tmpl w:val="FFFFFFFF"/>
    <w:lvl w:ilvl="0" w:tplc="49C0A262">
      <w:start w:val="1"/>
      <w:numFmt w:val="decimal"/>
      <w:lvlText w:val="%1."/>
      <w:lvlJc w:val="left"/>
      <w:pPr>
        <w:ind w:left="720" w:hanging="360"/>
      </w:pPr>
    </w:lvl>
    <w:lvl w:ilvl="1" w:tplc="3AA08568">
      <w:start w:val="1"/>
      <w:numFmt w:val="lowerLetter"/>
      <w:lvlText w:val="%2."/>
      <w:lvlJc w:val="left"/>
      <w:pPr>
        <w:ind w:left="1440" w:hanging="360"/>
      </w:pPr>
    </w:lvl>
    <w:lvl w:ilvl="2" w:tplc="632C0DCE">
      <w:start w:val="1"/>
      <w:numFmt w:val="lowerRoman"/>
      <w:lvlText w:val="%3."/>
      <w:lvlJc w:val="right"/>
      <w:pPr>
        <w:ind w:left="2160" w:hanging="180"/>
      </w:pPr>
    </w:lvl>
    <w:lvl w:ilvl="3" w:tplc="F9D29B28">
      <w:start w:val="1"/>
      <w:numFmt w:val="decimal"/>
      <w:lvlText w:val="%4."/>
      <w:lvlJc w:val="left"/>
      <w:pPr>
        <w:ind w:left="2880" w:hanging="360"/>
      </w:pPr>
    </w:lvl>
    <w:lvl w:ilvl="4" w:tplc="DA28D2AE">
      <w:start w:val="1"/>
      <w:numFmt w:val="lowerLetter"/>
      <w:lvlText w:val="%5."/>
      <w:lvlJc w:val="left"/>
      <w:pPr>
        <w:ind w:left="3600" w:hanging="360"/>
      </w:pPr>
    </w:lvl>
    <w:lvl w:ilvl="5" w:tplc="0900BA66">
      <w:start w:val="1"/>
      <w:numFmt w:val="lowerRoman"/>
      <w:lvlText w:val="%6."/>
      <w:lvlJc w:val="right"/>
      <w:pPr>
        <w:ind w:left="4320" w:hanging="180"/>
      </w:pPr>
    </w:lvl>
    <w:lvl w:ilvl="6" w:tplc="748A2DAE">
      <w:start w:val="1"/>
      <w:numFmt w:val="decimal"/>
      <w:lvlText w:val="%7."/>
      <w:lvlJc w:val="left"/>
      <w:pPr>
        <w:ind w:left="5040" w:hanging="360"/>
      </w:pPr>
    </w:lvl>
    <w:lvl w:ilvl="7" w:tplc="D2F2464C">
      <w:start w:val="1"/>
      <w:numFmt w:val="lowerLetter"/>
      <w:lvlText w:val="%8."/>
      <w:lvlJc w:val="left"/>
      <w:pPr>
        <w:ind w:left="5760" w:hanging="360"/>
      </w:pPr>
    </w:lvl>
    <w:lvl w:ilvl="8" w:tplc="236C62A6">
      <w:start w:val="1"/>
      <w:numFmt w:val="lowerRoman"/>
      <w:lvlText w:val="%9."/>
      <w:lvlJc w:val="right"/>
      <w:pPr>
        <w:ind w:left="6480" w:hanging="180"/>
      </w:pPr>
    </w:lvl>
  </w:abstractNum>
  <w:abstractNum w:abstractNumId="4" w15:restartNumberingAfterBreak="0">
    <w:nsid w:val="2355C096"/>
    <w:multiLevelType w:val="hybridMultilevel"/>
    <w:tmpl w:val="FFFFFFFF"/>
    <w:lvl w:ilvl="0" w:tplc="26364E5C">
      <w:start w:val="1"/>
      <w:numFmt w:val="decimal"/>
      <w:lvlText w:val="%1."/>
      <w:lvlJc w:val="left"/>
      <w:pPr>
        <w:ind w:left="720" w:hanging="360"/>
      </w:pPr>
    </w:lvl>
    <w:lvl w:ilvl="1" w:tplc="951E2EA6">
      <w:start w:val="1"/>
      <w:numFmt w:val="lowerLetter"/>
      <w:lvlText w:val="%2."/>
      <w:lvlJc w:val="left"/>
      <w:pPr>
        <w:ind w:left="1440" w:hanging="360"/>
      </w:pPr>
    </w:lvl>
    <w:lvl w:ilvl="2" w:tplc="1A686D02">
      <w:start w:val="1"/>
      <w:numFmt w:val="lowerRoman"/>
      <w:lvlText w:val="%3."/>
      <w:lvlJc w:val="right"/>
      <w:pPr>
        <w:ind w:left="2160" w:hanging="180"/>
      </w:pPr>
    </w:lvl>
    <w:lvl w:ilvl="3" w:tplc="65E467B2">
      <w:start w:val="1"/>
      <w:numFmt w:val="decimal"/>
      <w:lvlText w:val="%4."/>
      <w:lvlJc w:val="left"/>
      <w:pPr>
        <w:ind w:left="2880" w:hanging="360"/>
      </w:pPr>
    </w:lvl>
    <w:lvl w:ilvl="4" w:tplc="8722CA46">
      <w:start w:val="1"/>
      <w:numFmt w:val="lowerLetter"/>
      <w:lvlText w:val="%5."/>
      <w:lvlJc w:val="left"/>
      <w:pPr>
        <w:ind w:left="3600" w:hanging="360"/>
      </w:pPr>
    </w:lvl>
    <w:lvl w:ilvl="5" w:tplc="7C6CC3CA">
      <w:start w:val="1"/>
      <w:numFmt w:val="lowerRoman"/>
      <w:lvlText w:val="%6."/>
      <w:lvlJc w:val="right"/>
      <w:pPr>
        <w:ind w:left="4320" w:hanging="180"/>
      </w:pPr>
    </w:lvl>
    <w:lvl w:ilvl="6" w:tplc="BDDA0A42">
      <w:start w:val="1"/>
      <w:numFmt w:val="decimal"/>
      <w:lvlText w:val="%7."/>
      <w:lvlJc w:val="left"/>
      <w:pPr>
        <w:ind w:left="5040" w:hanging="360"/>
      </w:pPr>
    </w:lvl>
    <w:lvl w:ilvl="7" w:tplc="C6183E1A">
      <w:start w:val="1"/>
      <w:numFmt w:val="lowerLetter"/>
      <w:lvlText w:val="%8."/>
      <w:lvlJc w:val="left"/>
      <w:pPr>
        <w:ind w:left="5760" w:hanging="360"/>
      </w:pPr>
    </w:lvl>
    <w:lvl w:ilvl="8" w:tplc="C6425FA6">
      <w:start w:val="1"/>
      <w:numFmt w:val="lowerRoman"/>
      <w:lvlText w:val="%9."/>
      <w:lvlJc w:val="right"/>
      <w:pPr>
        <w:ind w:left="6480" w:hanging="180"/>
      </w:pPr>
    </w:lvl>
  </w:abstractNum>
  <w:abstractNum w:abstractNumId="5" w15:restartNumberingAfterBreak="0">
    <w:nsid w:val="2EC824FE"/>
    <w:multiLevelType w:val="hybridMultilevel"/>
    <w:tmpl w:val="FFFFFFFF"/>
    <w:lvl w:ilvl="0" w:tplc="CAE0AB3A">
      <w:start w:val="1"/>
      <w:numFmt w:val="decimal"/>
      <w:lvlText w:val="%1."/>
      <w:lvlJc w:val="left"/>
      <w:pPr>
        <w:ind w:left="720" w:hanging="360"/>
      </w:pPr>
    </w:lvl>
    <w:lvl w:ilvl="1" w:tplc="56EC1BF4">
      <w:start w:val="1"/>
      <w:numFmt w:val="lowerLetter"/>
      <w:lvlText w:val="%2."/>
      <w:lvlJc w:val="left"/>
      <w:pPr>
        <w:ind w:left="1440" w:hanging="360"/>
      </w:pPr>
    </w:lvl>
    <w:lvl w:ilvl="2" w:tplc="A3C66804">
      <w:start w:val="1"/>
      <w:numFmt w:val="lowerRoman"/>
      <w:lvlText w:val="%3."/>
      <w:lvlJc w:val="right"/>
      <w:pPr>
        <w:ind w:left="2160" w:hanging="180"/>
      </w:pPr>
    </w:lvl>
    <w:lvl w:ilvl="3" w:tplc="D6B8F0C0">
      <w:start w:val="1"/>
      <w:numFmt w:val="decimal"/>
      <w:lvlText w:val="%4."/>
      <w:lvlJc w:val="left"/>
      <w:pPr>
        <w:ind w:left="2880" w:hanging="360"/>
      </w:pPr>
    </w:lvl>
    <w:lvl w:ilvl="4" w:tplc="86CCCF66">
      <w:start w:val="1"/>
      <w:numFmt w:val="lowerLetter"/>
      <w:lvlText w:val="%5."/>
      <w:lvlJc w:val="left"/>
      <w:pPr>
        <w:ind w:left="3600" w:hanging="360"/>
      </w:pPr>
    </w:lvl>
    <w:lvl w:ilvl="5" w:tplc="28B4EFC2">
      <w:start w:val="1"/>
      <w:numFmt w:val="lowerRoman"/>
      <w:lvlText w:val="%6."/>
      <w:lvlJc w:val="right"/>
      <w:pPr>
        <w:ind w:left="4320" w:hanging="180"/>
      </w:pPr>
    </w:lvl>
    <w:lvl w:ilvl="6" w:tplc="8C4825D8">
      <w:start w:val="1"/>
      <w:numFmt w:val="decimal"/>
      <w:lvlText w:val="%7."/>
      <w:lvlJc w:val="left"/>
      <w:pPr>
        <w:ind w:left="5040" w:hanging="360"/>
      </w:pPr>
    </w:lvl>
    <w:lvl w:ilvl="7" w:tplc="489E67EA">
      <w:start w:val="1"/>
      <w:numFmt w:val="lowerLetter"/>
      <w:lvlText w:val="%8."/>
      <w:lvlJc w:val="left"/>
      <w:pPr>
        <w:ind w:left="5760" w:hanging="360"/>
      </w:pPr>
    </w:lvl>
    <w:lvl w:ilvl="8" w:tplc="F8765B74">
      <w:start w:val="1"/>
      <w:numFmt w:val="lowerRoman"/>
      <w:lvlText w:val="%9."/>
      <w:lvlJc w:val="right"/>
      <w:pPr>
        <w:ind w:left="6480" w:hanging="180"/>
      </w:pPr>
    </w:lvl>
  </w:abstractNum>
  <w:abstractNum w:abstractNumId="6" w15:restartNumberingAfterBreak="0">
    <w:nsid w:val="347A9519"/>
    <w:multiLevelType w:val="hybridMultilevel"/>
    <w:tmpl w:val="FFFFFFFF"/>
    <w:lvl w:ilvl="0" w:tplc="1BE817E4">
      <w:start w:val="1"/>
      <w:numFmt w:val="decimal"/>
      <w:lvlText w:val="%1."/>
      <w:lvlJc w:val="left"/>
      <w:pPr>
        <w:ind w:left="720" w:hanging="360"/>
      </w:pPr>
    </w:lvl>
    <w:lvl w:ilvl="1" w:tplc="042A2250">
      <w:start w:val="1"/>
      <w:numFmt w:val="lowerLetter"/>
      <w:lvlText w:val="%2."/>
      <w:lvlJc w:val="left"/>
      <w:pPr>
        <w:ind w:left="1440" w:hanging="360"/>
      </w:pPr>
    </w:lvl>
    <w:lvl w:ilvl="2" w:tplc="A4169076">
      <w:start w:val="1"/>
      <w:numFmt w:val="lowerRoman"/>
      <w:lvlText w:val="%3."/>
      <w:lvlJc w:val="right"/>
      <w:pPr>
        <w:ind w:left="2160" w:hanging="180"/>
      </w:pPr>
    </w:lvl>
    <w:lvl w:ilvl="3" w:tplc="78748318">
      <w:start w:val="1"/>
      <w:numFmt w:val="decimal"/>
      <w:lvlText w:val="%4."/>
      <w:lvlJc w:val="left"/>
      <w:pPr>
        <w:ind w:left="2880" w:hanging="360"/>
      </w:pPr>
    </w:lvl>
    <w:lvl w:ilvl="4" w:tplc="D716E0F2">
      <w:start w:val="1"/>
      <w:numFmt w:val="lowerLetter"/>
      <w:lvlText w:val="%5."/>
      <w:lvlJc w:val="left"/>
      <w:pPr>
        <w:ind w:left="3600" w:hanging="360"/>
      </w:pPr>
    </w:lvl>
    <w:lvl w:ilvl="5" w:tplc="387A20C0">
      <w:start w:val="1"/>
      <w:numFmt w:val="lowerRoman"/>
      <w:lvlText w:val="%6."/>
      <w:lvlJc w:val="right"/>
      <w:pPr>
        <w:ind w:left="4320" w:hanging="180"/>
      </w:pPr>
    </w:lvl>
    <w:lvl w:ilvl="6" w:tplc="A9CA27D2">
      <w:start w:val="1"/>
      <w:numFmt w:val="decimal"/>
      <w:lvlText w:val="%7."/>
      <w:lvlJc w:val="left"/>
      <w:pPr>
        <w:ind w:left="5040" w:hanging="360"/>
      </w:pPr>
    </w:lvl>
    <w:lvl w:ilvl="7" w:tplc="E94CC07C">
      <w:start w:val="1"/>
      <w:numFmt w:val="lowerLetter"/>
      <w:lvlText w:val="%8."/>
      <w:lvlJc w:val="left"/>
      <w:pPr>
        <w:ind w:left="5760" w:hanging="360"/>
      </w:pPr>
    </w:lvl>
    <w:lvl w:ilvl="8" w:tplc="0CF4441A">
      <w:start w:val="1"/>
      <w:numFmt w:val="lowerRoman"/>
      <w:lvlText w:val="%9."/>
      <w:lvlJc w:val="right"/>
      <w:pPr>
        <w:ind w:left="6480" w:hanging="180"/>
      </w:pPr>
    </w:lvl>
  </w:abstractNum>
  <w:abstractNum w:abstractNumId="7" w15:restartNumberingAfterBreak="0">
    <w:nsid w:val="6D436FC6"/>
    <w:multiLevelType w:val="hybridMultilevel"/>
    <w:tmpl w:val="FFFFFFFF"/>
    <w:lvl w:ilvl="0" w:tplc="7494CAE6">
      <w:start w:val="1"/>
      <w:numFmt w:val="decimal"/>
      <w:lvlText w:val="%1."/>
      <w:lvlJc w:val="left"/>
      <w:pPr>
        <w:ind w:left="720" w:hanging="360"/>
      </w:pPr>
    </w:lvl>
    <w:lvl w:ilvl="1" w:tplc="4C86265C">
      <w:start w:val="1"/>
      <w:numFmt w:val="lowerLetter"/>
      <w:lvlText w:val="%2."/>
      <w:lvlJc w:val="left"/>
      <w:pPr>
        <w:ind w:left="1440" w:hanging="360"/>
      </w:pPr>
    </w:lvl>
    <w:lvl w:ilvl="2" w:tplc="03762BE2">
      <w:start w:val="1"/>
      <w:numFmt w:val="lowerRoman"/>
      <w:lvlText w:val="%3."/>
      <w:lvlJc w:val="right"/>
      <w:pPr>
        <w:ind w:left="2160" w:hanging="180"/>
      </w:pPr>
    </w:lvl>
    <w:lvl w:ilvl="3" w:tplc="EDC0A5F4">
      <w:start w:val="1"/>
      <w:numFmt w:val="decimal"/>
      <w:lvlText w:val="%4."/>
      <w:lvlJc w:val="left"/>
      <w:pPr>
        <w:ind w:left="2880" w:hanging="360"/>
      </w:pPr>
    </w:lvl>
    <w:lvl w:ilvl="4" w:tplc="0A92D322">
      <w:start w:val="1"/>
      <w:numFmt w:val="lowerLetter"/>
      <w:lvlText w:val="%5."/>
      <w:lvlJc w:val="left"/>
      <w:pPr>
        <w:ind w:left="3600" w:hanging="360"/>
      </w:pPr>
    </w:lvl>
    <w:lvl w:ilvl="5" w:tplc="4424A220">
      <w:start w:val="1"/>
      <w:numFmt w:val="lowerRoman"/>
      <w:lvlText w:val="%6."/>
      <w:lvlJc w:val="right"/>
      <w:pPr>
        <w:ind w:left="4320" w:hanging="180"/>
      </w:pPr>
    </w:lvl>
    <w:lvl w:ilvl="6" w:tplc="3D50A13A">
      <w:start w:val="1"/>
      <w:numFmt w:val="decimal"/>
      <w:lvlText w:val="%7."/>
      <w:lvlJc w:val="left"/>
      <w:pPr>
        <w:ind w:left="5040" w:hanging="360"/>
      </w:pPr>
    </w:lvl>
    <w:lvl w:ilvl="7" w:tplc="BC86DFCA">
      <w:start w:val="1"/>
      <w:numFmt w:val="lowerLetter"/>
      <w:lvlText w:val="%8."/>
      <w:lvlJc w:val="left"/>
      <w:pPr>
        <w:ind w:left="5760" w:hanging="360"/>
      </w:pPr>
    </w:lvl>
    <w:lvl w:ilvl="8" w:tplc="C68C8D76">
      <w:start w:val="1"/>
      <w:numFmt w:val="lowerRoman"/>
      <w:lvlText w:val="%9."/>
      <w:lvlJc w:val="right"/>
      <w:pPr>
        <w:ind w:left="6480" w:hanging="180"/>
      </w:pPr>
    </w:lvl>
  </w:abstractNum>
  <w:abstractNum w:abstractNumId="8" w15:restartNumberingAfterBreak="0">
    <w:nsid w:val="79D3AE4B"/>
    <w:multiLevelType w:val="hybridMultilevel"/>
    <w:tmpl w:val="FFFFFFFF"/>
    <w:lvl w:ilvl="0" w:tplc="FFA86622">
      <w:start w:val="1"/>
      <w:numFmt w:val="decimal"/>
      <w:lvlText w:val="%1."/>
      <w:lvlJc w:val="left"/>
      <w:pPr>
        <w:ind w:left="720" w:hanging="360"/>
      </w:pPr>
    </w:lvl>
    <w:lvl w:ilvl="1" w:tplc="BFA0047E">
      <w:start w:val="1"/>
      <w:numFmt w:val="lowerLetter"/>
      <w:lvlText w:val="%2."/>
      <w:lvlJc w:val="left"/>
      <w:pPr>
        <w:ind w:left="1440" w:hanging="360"/>
      </w:pPr>
    </w:lvl>
    <w:lvl w:ilvl="2" w:tplc="B48E3582">
      <w:start w:val="1"/>
      <w:numFmt w:val="lowerRoman"/>
      <w:lvlText w:val="%3."/>
      <w:lvlJc w:val="right"/>
      <w:pPr>
        <w:ind w:left="2160" w:hanging="180"/>
      </w:pPr>
    </w:lvl>
    <w:lvl w:ilvl="3" w:tplc="165C1592">
      <w:start w:val="1"/>
      <w:numFmt w:val="decimal"/>
      <w:lvlText w:val="%4."/>
      <w:lvlJc w:val="left"/>
      <w:pPr>
        <w:ind w:left="2880" w:hanging="360"/>
      </w:pPr>
    </w:lvl>
    <w:lvl w:ilvl="4" w:tplc="C4242D7C">
      <w:start w:val="1"/>
      <w:numFmt w:val="lowerLetter"/>
      <w:lvlText w:val="%5."/>
      <w:lvlJc w:val="left"/>
      <w:pPr>
        <w:ind w:left="3600" w:hanging="360"/>
      </w:pPr>
    </w:lvl>
    <w:lvl w:ilvl="5" w:tplc="498E2B7E">
      <w:start w:val="1"/>
      <w:numFmt w:val="lowerRoman"/>
      <w:lvlText w:val="%6."/>
      <w:lvlJc w:val="right"/>
      <w:pPr>
        <w:ind w:left="4320" w:hanging="180"/>
      </w:pPr>
    </w:lvl>
    <w:lvl w:ilvl="6" w:tplc="DD905614">
      <w:start w:val="1"/>
      <w:numFmt w:val="decimal"/>
      <w:lvlText w:val="%7."/>
      <w:lvlJc w:val="left"/>
      <w:pPr>
        <w:ind w:left="5040" w:hanging="360"/>
      </w:pPr>
    </w:lvl>
    <w:lvl w:ilvl="7" w:tplc="A21CAD2E">
      <w:start w:val="1"/>
      <w:numFmt w:val="lowerLetter"/>
      <w:lvlText w:val="%8."/>
      <w:lvlJc w:val="left"/>
      <w:pPr>
        <w:ind w:left="5760" w:hanging="360"/>
      </w:pPr>
    </w:lvl>
    <w:lvl w:ilvl="8" w:tplc="33547CF8">
      <w:start w:val="1"/>
      <w:numFmt w:val="lowerRoman"/>
      <w:lvlText w:val="%9."/>
      <w:lvlJc w:val="right"/>
      <w:pPr>
        <w:ind w:left="6480" w:hanging="180"/>
      </w:pPr>
    </w:lvl>
  </w:abstractNum>
  <w:num w:numId="1" w16cid:durableId="780032399">
    <w:abstractNumId w:val="1"/>
  </w:num>
  <w:num w:numId="2" w16cid:durableId="1826123179">
    <w:abstractNumId w:val="4"/>
  </w:num>
  <w:num w:numId="3" w16cid:durableId="1584217514">
    <w:abstractNumId w:val="0"/>
  </w:num>
  <w:num w:numId="4" w16cid:durableId="1014266190">
    <w:abstractNumId w:val="8"/>
  </w:num>
  <w:num w:numId="5" w16cid:durableId="1948350777">
    <w:abstractNumId w:val="6"/>
  </w:num>
  <w:num w:numId="6" w16cid:durableId="1053308731">
    <w:abstractNumId w:val="2"/>
  </w:num>
  <w:num w:numId="7" w16cid:durableId="473641595">
    <w:abstractNumId w:val="5"/>
  </w:num>
  <w:num w:numId="8" w16cid:durableId="1371883412">
    <w:abstractNumId w:val="7"/>
  </w:num>
  <w:num w:numId="9" w16cid:durableId="13486720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4B0041"/>
    <w:rsid w:val="0011C420"/>
    <w:rsid w:val="003C310F"/>
    <w:rsid w:val="004279B0"/>
    <w:rsid w:val="005176D3"/>
    <w:rsid w:val="0065731F"/>
    <w:rsid w:val="007838AD"/>
    <w:rsid w:val="00CA0B4D"/>
    <w:rsid w:val="00D6466A"/>
    <w:rsid w:val="00DFACAF"/>
    <w:rsid w:val="00E97319"/>
    <w:rsid w:val="00EFEA5A"/>
    <w:rsid w:val="01034760"/>
    <w:rsid w:val="0141B366"/>
    <w:rsid w:val="01CF8461"/>
    <w:rsid w:val="01E43491"/>
    <w:rsid w:val="0263BC1C"/>
    <w:rsid w:val="029C742E"/>
    <w:rsid w:val="02CCF0D8"/>
    <w:rsid w:val="03105B58"/>
    <w:rsid w:val="0323537C"/>
    <w:rsid w:val="03446E75"/>
    <w:rsid w:val="0366CB88"/>
    <w:rsid w:val="036A764C"/>
    <w:rsid w:val="039485DB"/>
    <w:rsid w:val="043E2B0C"/>
    <w:rsid w:val="045984BD"/>
    <w:rsid w:val="045C9F72"/>
    <w:rsid w:val="049A16BE"/>
    <w:rsid w:val="04CE8F4A"/>
    <w:rsid w:val="05111842"/>
    <w:rsid w:val="05636B10"/>
    <w:rsid w:val="05834997"/>
    <w:rsid w:val="058BA6AE"/>
    <w:rsid w:val="05B0F120"/>
    <w:rsid w:val="0623EE40"/>
    <w:rsid w:val="06815684"/>
    <w:rsid w:val="0685B92E"/>
    <w:rsid w:val="068FEE66"/>
    <w:rsid w:val="069B2E6C"/>
    <w:rsid w:val="06B0125C"/>
    <w:rsid w:val="06C62CC3"/>
    <w:rsid w:val="0749B47D"/>
    <w:rsid w:val="0790BAC8"/>
    <w:rsid w:val="07B28427"/>
    <w:rsid w:val="07C005C5"/>
    <w:rsid w:val="08EA955B"/>
    <w:rsid w:val="08ED5CEA"/>
    <w:rsid w:val="0920E18A"/>
    <w:rsid w:val="0940E24B"/>
    <w:rsid w:val="0A02AB2F"/>
    <w:rsid w:val="0A0CF44F"/>
    <w:rsid w:val="0A515825"/>
    <w:rsid w:val="0A8B2ED7"/>
    <w:rsid w:val="0A930988"/>
    <w:rsid w:val="0A977412"/>
    <w:rsid w:val="0AF2C230"/>
    <w:rsid w:val="0B649B3D"/>
    <w:rsid w:val="0B7ADA48"/>
    <w:rsid w:val="0B848321"/>
    <w:rsid w:val="0B89E13E"/>
    <w:rsid w:val="0BB1A1C3"/>
    <w:rsid w:val="0BB67CDC"/>
    <w:rsid w:val="0BF30C6E"/>
    <w:rsid w:val="0C15A725"/>
    <w:rsid w:val="0C5C9FFF"/>
    <w:rsid w:val="0C615A97"/>
    <w:rsid w:val="0CD335D1"/>
    <w:rsid w:val="0D5D3439"/>
    <w:rsid w:val="0D8B871B"/>
    <w:rsid w:val="0DC6371F"/>
    <w:rsid w:val="0DD76871"/>
    <w:rsid w:val="0E9574DE"/>
    <w:rsid w:val="0EE5D7E6"/>
    <w:rsid w:val="0F0F17A1"/>
    <w:rsid w:val="0F5A9D71"/>
    <w:rsid w:val="0F7C01D8"/>
    <w:rsid w:val="0FE295EB"/>
    <w:rsid w:val="0FFA3CBC"/>
    <w:rsid w:val="1012543A"/>
    <w:rsid w:val="1037DE21"/>
    <w:rsid w:val="105E3870"/>
    <w:rsid w:val="1131ECFD"/>
    <w:rsid w:val="11F84286"/>
    <w:rsid w:val="120139B2"/>
    <w:rsid w:val="12BE1E72"/>
    <w:rsid w:val="130D03C6"/>
    <w:rsid w:val="1374AD89"/>
    <w:rsid w:val="13E062E7"/>
    <w:rsid w:val="14467AD0"/>
    <w:rsid w:val="147F64A1"/>
    <w:rsid w:val="149C000E"/>
    <w:rsid w:val="14F65E71"/>
    <w:rsid w:val="1540371C"/>
    <w:rsid w:val="155A6C08"/>
    <w:rsid w:val="155AC69B"/>
    <w:rsid w:val="15689A7D"/>
    <w:rsid w:val="15774390"/>
    <w:rsid w:val="1588C986"/>
    <w:rsid w:val="1605DBB3"/>
    <w:rsid w:val="16568B8B"/>
    <w:rsid w:val="16AA8AC8"/>
    <w:rsid w:val="16BAF299"/>
    <w:rsid w:val="16D888C9"/>
    <w:rsid w:val="16E897E8"/>
    <w:rsid w:val="174F9887"/>
    <w:rsid w:val="1763D3A9"/>
    <w:rsid w:val="1775D81A"/>
    <w:rsid w:val="177E2A36"/>
    <w:rsid w:val="17962EBF"/>
    <w:rsid w:val="1819B06B"/>
    <w:rsid w:val="18201254"/>
    <w:rsid w:val="1825956C"/>
    <w:rsid w:val="183C557C"/>
    <w:rsid w:val="184F641F"/>
    <w:rsid w:val="187B2976"/>
    <w:rsid w:val="18884F13"/>
    <w:rsid w:val="18A26674"/>
    <w:rsid w:val="18C9CCE0"/>
    <w:rsid w:val="196940E5"/>
    <w:rsid w:val="1984B03B"/>
    <w:rsid w:val="1994956E"/>
    <w:rsid w:val="19987F00"/>
    <w:rsid w:val="1A3BC63A"/>
    <w:rsid w:val="1A3CA5FC"/>
    <w:rsid w:val="1A735FBC"/>
    <w:rsid w:val="1ADDC620"/>
    <w:rsid w:val="1ADE349A"/>
    <w:rsid w:val="1AF6F7AE"/>
    <w:rsid w:val="1B08655D"/>
    <w:rsid w:val="1B7249D5"/>
    <w:rsid w:val="1B7F0542"/>
    <w:rsid w:val="1BF1C4EC"/>
    <w:rsid w:val="1C9E77F2"/>
    <w:rsid w:val="1DD3BBDC"/>
    <w:rsid w:val="1DDC9738"/>
    <w:rsid w:val="1DDF6365"/>
    <w:rsid w:val="1DE68862"/>
    <w:rsid w:val="1EC24216"/>
    <w:rsid w:val="1EE74A87"/>
    <w:rsid w:val="1F0685CC"/>
    <w:rsid w:val="1F361463"/>
    <w:rsid w:val="1F50DDE9"/>
    <w:rsid w:val="2007171C"/>
    <w:rsid w:val="20518881"/>
    <w:rsid w:val="205C69F7"/>
    <w:rsid w:val="209D1C03"/>
    <w:rsid w:val="20FA2D9A"/>
    <w:rsid w:val="213B6D6D"/>
    <w:rsid w:val="218545BE"/>
    <w:rsid w:val="21CA13FA"/>
    <w:rsid w:val="21E7340E"/>
    <w:rsid w:val="21F26063"/>
    <w:rsid w:val="220254AC"/>
    <w:rsid w:val="22177E97"/>
    <w:rsid w:val="2266B1D4"/>
    <w:rsid w:val="226ED9C9"/>
    <w:rsid w:val="22987BF3"/>
    <w:rsid w:val="23154820"/>
    <w:rsid w:val="23347189"/>
    <w:rsid w:val="233F2D4E"/>
    <w:rsid w:val="2383F729"/>
    <w:rsid w:val="239535EC"/>
    <w:rsid w:val="23E29B88"/>
    <w:rsid w:val="23E2D030"/>
    <w:rsid w:val="24435E48"/>
    <w:rsid w:val="244B68DB"/>
    <w:rsid w:val="24752655"/>
    <w:rsid w:val="2479980C"/>
    <w:rsid w:val="249C79C2"/>
    <w:rsid w:val="24B84940"/>
    <w:rsid w:val="24BB558E"/>
    <w:rsid w:val="253B050A"/>
    <w:rsid w:val="25AEEB9F"/>
    <w:rsid w:val="25F948D1"/>
    <w:rsid w:val="264187E4"/>
    <w:rsid w:val="2667B002"/>
    <w:rsid w:val="26A4BBEF"/>
    <w:rsid w:val="26B8E8C2"/>
    <w:rsid w:val="272940C1"/>
    <w:rsid w:val="273EE31C"/>
    <w:rsid w:val="27A5434F"/>
    <w:rsid w:val="27CF467B"/>
    <w:rsid w:val="280C0417"/>
    <w:rsid w:val="2830E470"/>
    <w:rsid w:val="283E3167"/>
    <w:rsid w:val="284B0041"/>
    <w:rsid w:val="284DA03F"/>
    <w:rsid w:val="28F02542"/>
    <w:rsid w:val="28FEAAAE"/>
    <w:rsid w:val="290371BB"/>
    <w:rsid w:val="291C9BA1"/>
    <w:rsid w:val="296BFD73"/>
    <w:rsid w:val="297B76DF"/>
    <w:rsid w:val="29B1A42D"/>
    <w:rsid w:val="29B8AA91"/>
    <w:rsid w:val="29C83CB1"/>
    <w:rsid w:val="29CA2CEC"/>
    <w:rsid w:val="29E53A75"/>
    <w:rsid w:val="2A03449C"/>
    <w:rsid w:val="2A454039"/>
    <w:rsid w:val="2AE775DF"/>
    <w:rsid w:val="2AFF2619"/>
    <w:rsid w:val="2B0C6968"/>
    <w:rsid w:val="2B5F1B55"/>
    <w:rsid w:val="2B7E921F"/>
    <w:rsid w:val="2BBCFBF2"/>
    <w:rsid w:val="2BD3FAE1"/>
    <w:rsid w:val="2BD4A399"/>
    <w:rsid w:val="2C0AA24A"/>
    <w:rsid w:val="2C554431"/>
    <w:rsid w:val="2CCE7A5E"/>
    <w:rsid w:val="2CD3651B"/>
    <w:rsid w:val="2CEE9EE7"/>
    <w:rsid w:val="2D72EF1C"/>
    <w:rsid w:val="2D7A9729"/>
    <w:rsid w:val="2D91EEC5"/>
    <w:rsid w:val="2DCDC471"/>
    <w:rsid w:val="2DECD09E"/>
    <w:rsid w:val="2DF5A172"/>
    <w:rsid w:val="2E06D3D8"/>
    <w:rsid w:val="2E1A7657"/>
    <w:rsid w:val="2E3D8657"/>
    <w:rsid w:val="2E78C619"/>
    <w:rsid w:val="2E7E3070"/>
    <w:rsid w:val="2EAD543B"/>
    <w:rsid w:val="2F235139"/>
    <w:rsid w:val="2F2EA933"/>
    <w:rsid w:val="2F2F8479"/>
    <w:rsid w:val="2F3C6CAD"/>
    <w:rsid w:val="2FC8AD0C"/>
    <w:rsid w:val="2FEE9299"/>
    <w:rsid w:val="301535BA"/>
    <w:rsid w:val="301E8DCC"/>
    <w:rsid w:val="30869C01"/>
    <w:rsid w:val="30A8F97F"/>
    <w:rsid w:val="30C087CE"/>
    <w:rsid w:val="30D31ABC"/>
    <w:rsid w:val="312F1469"/>
    <w:rsid w:val="317137AC"/>
    <w:rsid w:val="31779298"/>
    <w:rsid w:val="31974B78"/>
    <w:rsid w:val="31BD728F"/>
    <w:rsid w:val="31D12843"/>
    <w:rsid w:val="31EB9A50"/>
    <w:rsid w:val="31EFE41E"/>
    <w:rsid w:val="31F87B2F"/>
    <w:rsid w:val="3216CED9"/>
    <w:rsid w:val="323B41B9"/>
    <w:rsid w:val="3248747F"/>
    <w:rsid w:val="3266102E"/>
    <w:rsid w:val="327A5A04"/>
    <w:rsid w:val="32F34B0D"/>
    <w:rsid w:val="331E044E"/>
    <w:rsid w:val="33206C33"/>
    <w:rsid w:val="33440030"/>
    <w:rsid w:val="33910AB2"/>
    <w:rsid w:val="339301FD"/>
    <w:rsid w:val="33B86FFA"/>
    <w:rsid w:val="33C3D966"/>
    <w:rsid w:val="34059BA0"/>
    <w:rsid w:val="3460BD9D"/>
    <w:rsid w:val="349EA03B"/>
    <w:rsid w:val="34B3128F"/>
    <w:rsid w:val="35219371"/>
    <w:rsid w:val="35342245"/>
    <w:rsid w:val="357F3EF8"/>
    <w:rsid w:val="35D65E7A"/>
    <w:rsid w:val="3645B667"/>
    <w:rsid w:val="3664EA04"/>
    <w:rsid w:val="36B154F2"/>
    <w:rsid w:val="36D537DC"/>
    <w:rsid w:val="374A9C5A"/>
    <w:rsid w:val="3752DC5C"/>
    <w:rsid w:val="378437D3"/>
    <w:rsid w:val="378ADEEA"/>
    <w:rsid w:val="3820CFE9"/>
    <w:rsid w:val="382631C1"/>
    <w:rsid w:val="38610B4D"/>
    <w:rsid w:val="38BF187C"/>
    <w:rsid w:val="38EA2D60"/>
    <w:rsid w:val="391B9008"/>
    <w:rsid w:val="391EF965"/>
    <w:rsid w:val="3926DF86"/>
    <w:rsid w:val="398E36AA"/>
    <w:rsid w:val="3A096096"/>
    <w:rsid w:val="3A35A8AC"/>
    <w:rsid w:val="3AC05E8F"/>
    <w:rsid w:val="3AC33E74"/>
    <w:rsid w:val="3B1D200C"/>
    <w:rsid w:val="3B716E39"/>
    <w:rsid w:val="3B909AC3"/>
    <w:rsid w:val="3BA381AC"/>
    <w:rsid w:val="3BCF699C"/>
    <w:rsid w:val="3BDC0620"/>
    <w:rsid w:val="3C02A4C8"/>
    <w:rsid w:val="3C325A51"/>
    <w:rsid w:val="3C4ECEC4"/>
    <w:rsid w:val="3C5CE0EC"/>
    <w:rsid w:val="3C610BEB"/>
    <w:rsid w:val="3C88A762"/>
    <w:rsid w:val="3CCEBB4C"/>
    <w:rsid w:val="3CF7845B"/>
    <w:rsid w:val="3D243927"/>
    <w:rsid w:val="3D243ABA"/>
    <w:rsid w:val="3D46F9A2"/>
    <w:rsid w:val="3DDD393D"/>
    <w:rsid w:val="3DDE05B1"/>
    <w:rsid w:val="3E0238D8"/>
    <w:rsid w:val="3E72EBB5"/>
    <w:rsid w:val="3ED26EA2"/>
    <w:rsid w:val="3EE91A09"/>
    <w:rsid w:val="3F481274"/>
    <w:rsid w:val="3F78A327"/>
    <w:rsid w:val="3F854F72"/>
    <w:rsid w:val="3FBDAE31"/>
    <w:rsid w:val="3FD5B650"/>
    <w:rsid w:val="40608898"/>
    <w:rsid w:val="406D935A"/>
    <w:rsid w:val="407C63E1"/>
    <w:rsid w:val="4141890C"/>
    <w:rsid w:val="4163D29B"/>
    <w:rsid w:val="4197A135"/>
    <w:rsid w:val="419952ED"/>
    <w:rsid w:val="419C4F89"/>
    <w:rsid w:val="41BCA5CA"/>
    <w:rsid w:val="4208BC96"/>
    <w:rsid w:val="428EB364"/>
    <w:rsid w:val="429CDEE6"/>
    <w:rsid w:val="42ADC4C4"/>
    <w:rsid w:val="43043B13"/>
    <w:rsid w:val="43213DA8"/>
    <w:rsid w:val="43A2D973"/>
    <w:rsid w:val="43D68DF8"/>
    <w:rsid w:val="43DAF914"/>
    <w:rsid w:val="43F49A80"/>
    <w:rsid w:val="44B25C01"/>
    <w:rsid w:val="44EC7584"/>
    <w:rsid w:val="45626E4C"/>
    <w:rsid w:val="45B881E1"/>
    <w:rsid w:val="45E35F94"/>
    <w:rsid w:val="461A4627"/>
    <w:rsid w:val="462A24A3"/>
    <w:rsid w:val="470F6988"/>
    <w:rsid w:val="4762A381"/>
    <w:rsid w:val="47DED33D"/>
    <w:rsid w:val="486459E8"/>
    <w:rsid w:val="4891D5CD"/>
    <w:rsid w:val="48955D9E"/>
    <w:rsid w:val="48A5C398"/>
    <w:rsid w:val="48DA8D50"/>
    <w:rsid w:val="49101990"/>
    <w:rsid w:val="492AAD95"/>
    <w:rsid w:val="4943A3CF"/>
    <w:rsid w:val="498CA4DA"/>
    <w:rsid w:val="49AD63F4"/>
    <w:rsid w:val="49B3DB9F"/>
    <w:rsid w:val="49DCD262"/>
    <w:rsid w:val="49FC9AE4"/>
    <w:rsid w:val="4A00B368"/>
    <w:rsid w:val="4A1C1B30"/>
    <w:rsid w:val="4A57A031"/>
    <w:rsid w:val="4A87E883"/>
    <w:rsid w:val="4AA9C95A"/>
    <w:rsid w:val="4AABFD17"/>
    <w:rsid w:val="4AD30778"/>
    <w:rsid w:val="4B2919F5"/>
    <w:rsid w:val="4B2AC787"/>
    <w:rsid w:val="4B31C66E"/>
    <w:rsid w:val="4B35BA0C"/>
    <w:rsid w:val="4BE8C4C7"/>
    <w:rsid w:val="4C06EE74"/>
    <w:rsid w:val="4C0DA9E5"/>
    <w:rsid w:val="4C90C4B4"/>
    <w:rsid w:val="4D80A64B"/>
    <w:rsid w:val="4D8481B0"/>
    <w:rsid w:val="4DCFCC10"/>
    <w:rsid w:val="4EA62428"/>
    <w:rsid w:val="4EA7327F"/>
    <w:rsid w:val="4ED1670B"/>
    <w:rsid w:val="4ED484C7"/>
    <w:rsid w:val="4EF6D85D"/>
    <w:rsid w:val="4F08ECCF"/>
    <w:rsid w:val="4F0EDBEC"/>
    <w:rsid w:val="4F3C54F6"/>
    <w:rsid w:val="4F571636"/>
    <w:rsid w:val="4F6FFCDE"/>
    <w:rsid w:val="4FC8B752"/>
    <w:rsid w:val="50070A79"/>
    <w:rsid w:val="50A4F1B5"/>
    <w:rsid w:val="510742C1"/>
    <w:rsid w:val="51302FEF"/>
    <w:rsid w:val="51DBFF37"/>
    <w:rsid w:val="51DE7485"/>
    <w:rsid w:val="51FA4BCB"/>
    <w:rsid w:val="520235B3"/>
    <w:rsid w:val="5211D3CA"/>
    <w:rsid w:val="521F7BB7"/>
    <w:rsid w:val="5228F9E7"/>
    <w:rsid w:val="5239E1B0"/>
    <w:rsid w:val="527A9E70"/>
    <w:rsid w:val="52968AEA"/>
    <w:rsid w:val="52CD1229"/>
    <w:rsid w:val="532E9BC9"/>
    <w:rsid w:val="533D16F6"/>
    <w:rsid w:val="53B0E696"/>
    <w:rsid w:val="53CBF359"/>
    <w:rsid w:val="53FD728E"/>
    <w:rsid w:val="54091601"/>
    <w:rsid w:val="5487CF08"/>
    <w:rsid w:val="54C12630"/>
    <w:rsid w:val="54CA598A"/>
    <w:rsid w:val="553D3961"/>
    <w:rsid w:val="5546C1BA"/>
    <w:rsid w:val="556ECEA3"/>
    <w:rsid w:val="5576FA6E"/>
    <w:rsid w:val="5577ADAC"/>
    <w:rsid w:val="55783087"/>
    <w:rsid w:val="55826A7E"/>
    <w:rsid w:val="55A2D1C5"/>
    <w:rsid w:val="56065B2C"/>
    <w:rsid w:val="561DB174"/>
    <w:rsid w:val="5627536F"/>
    <w:rsid w:val="564486D7"/>
    <w:rsid w:val="5683E904"/>
    <w:rsid w:val="569314B9"/>
    <w:rsid w:val="569A5141"/>
    <w:rsid w:val="57381891"/>
    <w:rsid w:val="57C9685F"/>
    <w:rsid w:val="57E6DA28"/>
    <w:rsid w:val="58048614"/>
    <w:rsid w:val="58061A7C"/>
    <w:rsid w:val="5845B431"/>
    <w:rsid w:val="58917625"/>
    <w:rsid w:val="589AAA83"/>
    <w:rsid w:val="58A042F9"/>
    <w:rsid w:val="58BB75B0"/>
    <w:rsid w:val="59084AF9"/>
    <w:rsid w:val="59858D03"/>
    <w:rsid w:val="59C67F7E"/>
    <w:rsid w:val="5B665BE1"/>
    <w:rsid w:val="5BCF3946"/>
    <w:rsid w:val="5BD35A3A"/>
    <w:rsid w:val="5C54F443"/>
    <w:rsid w:val="5C6B6FA9"/>
    <w:rsid w:val="5C6DF3E6"/>
    <w:rsid w:val="5C8684BA"/>
    <w:rsid w:val="5CE035F0"/>
    <w:rsid w:val="5D014D26"/>
    <w:rsid w:val="5D607320"/>
    <w:rsid w:val="5D7E5437"/>
    <w:rsid w:val="5DAE5691"/>
    <w:rsid w:val="5DB8CAE6"/>
    <w:rsid w:val="5DD996E2"/>
    <w:rsid w:val="5DFC2A09"/>
    <w:rsid w:val="5E361D53"/>
    <w:rsid w:val="5E3A34CE"/>
    <w:rsid w:val="5E80D67A"/>
    <w:rsid w:val="5F66EC3F"/>
    <w:rsid w:val="5FD3A043"/>
    <w:rsid w:val="60323F2B"/>
    <w:rsid w:val="60B222A1"/>
    <w:rsid w:val="60B3443B"/>
    <w:rsid w:val="60CADD01"/>
    <w:rsid w:val="60DD4D2B"/>
    <w:rsid w:val="60F23AD4"/>
    <w:rsid w:val="6132207E"/>
    <w:rsid w:val="614BB86B"/>
    <w:rsid w:val="61523058"/>
    <w:rsid w:val="61557F2B"/>
    <w:rsid w:val="616540D6"/>
    <w:rsid w:val="616ACF64"/>
    <w:rsid w:val="6192D96D"/>
    <w:rsid w:val="61BDED22"/>
    <w:rsid w:val="61D63BF9"/>
    <w:rsid w:val="6213451E"/>
    <w:rsid w:val="62711F93"/>
    <w:rsid w:val="62EEA12C"/>
    <w:rsid w:val="6323A7D3"/>
    <w:rsid w:val="636ACEF8"/>
    <w:rsid w:val="63880364"/>
    <w:rsid w:val="63A9DA3B"/>
    <w:rsid w:val="63B3C8BA"/>
    <w:rsid w:val="63B50755"/>
    <w:rsid w:val="63E84F93"/>
    <w:rsid w:val="645FC4A4"/>
    <w:rsid w:val="6499328C"/>
    <w:rsid w:val="64A70F4C"/>
    <w:rsid w:val="653D631B"/>
    <w:rsid w:val="659326DB"/>
    <w:rsid w:val="6614C293"/>
    <w:rsid w:val="661A4A2E"/>
    <w:rsid w:val="667E4D5A"/>
    <w:rsid w:val="66A26951"/>
    <w:rsid w:val="66B3E7E2"/>
    <w:rsid w:val="66C111AB"/>
    <w:rsid w:val="66C4CC8B"/>
    <w:rsid w:val="66D285B7"/>
    <w:rsid w:val="66F7E14B"/>
    <w:rsid w:val="6716CD98"/>
    <w:rsid w:val="678A8D87"/>
    <w:rsid w:val="6845935C"/>
    <w:rsid w:val="6876628D"/>
    <w:rsid w:val="68823AB0"/>
    <w:rsid w:val="691B2B62"/>
    <w:rsid w:val="692992A5"/>
    <w:rsid w:val="693D3138"/>
    <w:rsid w:val="69F1B65F"/>
    <w:rsid w:val="69FAD946"/>
    <w:rsid w:val="6A0504B4"/>
    <w:rsid w:val="6A210380"/>
    <w:rsid w:val="6A6973D8"/>
    <w:rsid w:val="6B2DD347"/>
    <w:rsid w:val="6B4CB43F"/>
    <w:rsid w:val="6B6A5D25"/>
    <w:rsid w:val="6BB4F741"/>
    <w:rsid w:val="6C42359B"/>
    <w:rsid w:val="6CDD413D"/>
    <w:rsid w:val="6D09566D"/>
    <w:rsid w:val="6D3B9FBC"/>
    <w:rsid w:val="6DAB09F0"/>
    <w:rsid w:val="6DE20A92"/>
    <w:rsid w:val="6F23FBB7"/>
    <w:rsid w:val="6F2910B8"/>
    <w:rsid w:val="6F6C7D87"/>
    <w:rsid w:val="6F79E450"/>
    <w:rsid w:val="6F7EF8FF"/>
    <w:rsid w:val="6F7F42C1"/>
    <w:rsid w:val="6FBB4610"/>
    <w:rsid w:val="6FFBEA5A"/>
    <w:rsid w:val="7007832E"/>
    <w:rsid w:val="7012D1B4"/>
    <w:rsid w:val="701728FD"/>
    <w:rsid w:val="70182680"/>
    <w:rsid w:val="702F7F96"/>
    <w:rsid w:val="7066ED81"/>
    <w:rsid w:val="7084BB75"/>
    <w:rsid w:val="70BCD91F"/>
    <w:rsid w:val="70BD4983"/>
    <w:rsid w:val="70D563FE"/>
    <w:rsid w:val="71454723"/>
    <w:rsid w:val="716EC154"/>
    <w:rsid w:val="71D9D04F"/>
    <w:rsid w:val="71EC3068"/>
    <w:rsid w:val="71FB9DBF"/>
    <w:rsid w:val="724557E4"/>
    <w:rsid w:val="728FC53F"/>
    <w:rsid w:val="7319F46F"/>
    <w:rsid w:val="733C76C8"/>
    <w:rsid w:val="73857C0C"/>
    <w:rsid w:val="738BFC18"/>
    <w:rsid w:val="73A4FEFA"/>
    <w:rsid w:val="742864B3"/>
    <w:rsid w:val="74442ED9"/>
    <w:rsid w:val="74480EBC"/>
    <w:rsid w:val="7456CE45"/>
    <w:rsid w:val="746635C3"/>
    <w:rsid w:val="7481D4E3"/>
    <w:rsid w:val="749A6AE5"/>
    <w:rsid w:val="74B248A9"/>
    <w:rsid w:val="74C82E1C"/>
    <w:rsid w:val="75038FEB"/>
    <w:rsid w:val="753B3D38"/>
    <w:rsid w:val="7569B758"/>
    <w:rsid w:val="757E0EC4"/>
    <w:rsid w:val="75904DF4"/>
    <w:rsid w:val="75BE7811"/>
    <w:rsid w:val="75C5DE09"/>
    <w:rsid w:val="76196717"/>
    <w:rsid w:val="76241757"/>
    <w:rsid w:val="764BA975"/>
    <w:rsid w:val="764CE1A6"/>
    <w:rsid w:val="7667EB1A"/>
    <w:rsid w:val="76A46656"/>
    <w:rsid w:val="76AA9FF3"/>
    <w:rsid w:val="76D38832"/>
    <w:rsid w:val="76D95BF5"/>
    <w:rsid w:val="76DD92AD"/>
    <w:rsid w:val="770AB123"/>
    <w:rsid w:val="7787D4F6"/>
    <w:rsid w:val="778B076C"/>
    <w:rsid w:val="77AE131D"/>
    <w:rsid w:val="77DA0ECC"/>
    <w:rsid w:val="782721A4"/>
    <w:rsid w:val="7859B619"/>
    <w:rsid w:val="786C2388"/>
    <w:rsid w:val="789204B1"/>
    <w:rsid w:val="78F1535A"/>
    <w:rsid w:val="79018845"/>
    <w:rsid w:val="7964BE7C"/>
    <w:rsid w:val="79996C80"/>
    <w:rsid w:val="79C3B0F2"/>
    <w:rsid w:val="79E30543"/>
    <w:rsid w:val="7A17AF1D"/>
    <w:rsid w:val="7A44336F"/>
    <w:rsid w:val="7A6F68A2"/>
    <w:rsid w:val="7A963117"/>
    <w:rsid w:val="7A9EAD67"/>
    <w:rsid w:val="7AA44AE0"/>
    <w:rsid w:val="7AC08D83"/>
    <w:rsid w:val="7AFD562F"/>
    <w:rsid w:val="7B73BE17"/>
    <w:rsid w:val="7B985419"/>
    <w:rsid w:val="7BB1C15E"/>
    <w:rsid w:val="7BBF53D9"/>
    <w:rsid w:val="7BCA78B8"/>
    <w:rsid w:val="7C190573"/>
    <w:rsid w:val="7C285FE9"/>
    <w:rsid w:val="7C2960C2"/>
    <w:rsid w:val="7DB42D16"/>
    <w:rsid w:val="7E1FE2FB"/>
    <w:rsid w:val="7E45F222"/>
    <w:rsid w:val="7EF0E84D"/>
    <w:rsid w:val="7F00193E"/>
    <w:rsid w:val="7F1C7F41"/>
    <w:rsid w:val="7FD74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B0041"/>
  <w15:chartTrackingRefBased/>
  <w15:docId w15:val="{A4698307-BE20-4B16-ACC9-7E91B2424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29B1A42D"/>
    <w:pPr>
      <w:tabs>
        <w:tab w:val="center" w:pos="4680"/>
        <w:tab w:val="right" w:pos="9360"/>
      </w:tabs>
      <w:spacing w:after="0" w:line="240" w:lineRule="auto"/>
    </w:pPr>
  </w:style>
  <w:style w:type="paragraph" w:styleId="Footer">
    <w:name w:val="footer"/>
    <w:basedOn w:val="Normal"/>
    <w:uiPriority w:val="99"/>
    <w:unhideWhenUsed/>
    <w:rsid w:val="29B1A42D"/>
    <w:pPr>
      <w:tabs>
        <w:tab w:val="center" w:pos="4680"/>
        <w:tab w:val="right" w:pos="9360"/>
      </w:tabs>
      <w:spacing w:after="0" w:line="240" w:lineRule="auto"/>
    </w:pPr>
  </w:style>
  <w:style w:type="paragraph" w:styleId="ListParagraph">
    <w:name w:val="List Paragraph"/>
    <w:basedOn w:val="Normal"/>
    <w:uiPriority w:val="34"/>
    <w:qFormat/>
    <w:rsid w:val="29B1A42D"/>
    <w:pPr>
      <w:ind w:left="720"/>
      <w:contextualSpacing/>
    </w:pPr>
  </w:style>
  <w:style w:type="character" w:styleId="Hyperlink">
    <w:name w:val="Hyperlink"/>
    <w:basedOn w:val="DefaultParagraphFont"/>
    <w:uiPriority w:val="99"/>
    <w:unhideWhenUsed/>
    <w:rsid w:val="29B1A42D"/>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bc.co.uk/arts/0/24748894" TargetMode="External" Id="rId13" /><Relationship Type="http://schemas.openxmlformats.org/officeDocument/2006/relationships/hyperlink" Target="https://en.wikipedia.org/wiki/JSTOR_(identifier)" TargetMode="External" Id="rId18" /><Relationship Type="http://schemas.openxmlformats.org/officeDocument/2006/relationships/hyperlink" Target="https://en.wikipedia.org/wiki/The_Observer" TargetMode="External" Id="rId26" /><Relationship Type="http://schemas.openxmlformats.org/officeDocument/2006/relationships/header" Target="header1.xml" Id="rId39" /><Relationship Type="http://schemas.openxmlformats.org/officeDocument/2006/relationships/hyperlink" Target="https://api.semanticscholar.org/CorpusID:164050426" TargetMode="External" Id="rId21" /><Relationship Type="http://schemas.openxmlformats.org/officeDocument/2006/relationships/hyperlink" Target="https://en.wikipedia.org/wiki/Dylan_Thomas" TargetMode="External" Id="rId34" /><Relationship Type="http://schemas.openxmlformats.org/officeDocument/2006/relationships/theme" Target="theme/theme1.xml" Id="rId42"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hyperlink" Target="https://en.wikipedia.org/wiki/Doi_(identifier)" TargetMode="External" Id="rId16" /><Relationship Type="http://schemas.openxmlformats.org/officeDocument/2006/relationships/hyperlink" Target="https://en.wikipedia.org/wiki/S2CID_(identifier)" TargetMode="External" Id="rId20" /><Relationship Type="http://schemas.openxmlformats.org/officeDocument/2006/relationships/hyperlink" Target="https://en.wikipedia.org/wiki/Triumph_of_the_Will" TargetMode="External" Id="rId29" /><Relationship Type="http://schemas.openxmlformats.org/officeDocument/2006/relationships/fontTable" Target="fontTable.xm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sites.google.com/site/dylanthomasandhisaunties/dylan-and-his-aunties-a-portrait-of-the-poet-as-an-only-child?authuser=0" TargetMode="External" Id="rId11" /><Relationship Type="http://schemas.openxmlformats.org/officeDocument/2006/relationships/hyperlink" Target="https://poets.org/poet/dylan-thomas" TargetMode="External" Id="rId24" /><Relationship Type="http://schemas.openxmlformats.org/officeDocument/2006/relationships/hyperlink" Target="https://en.wikipedia.org/wiki/Accent_(poetry)" TargetMode="External" Id="rId32" /><Relationship Type="http://schemas.openxmlformats.org/officeDocument/2006/relationships/footer" Target="footer1.xml" Id="rId40" /><Relationship Type="http://schemas.openxmlformats.org/officeDocument/2006/relationships/footnotes" Target="footnotes.xml" Id="rId5" /><Relationship Type="http://schemas.openxmlformats.org/officeDocument/2006/relationships/hyperlink" Target="https://doi.org/10.1080%2F00138386208597117" TargetMode="External" Id="rId15" /><Relationship Type="http://schemas.openxmlformats.org/officeDocument/2006/relationships/hyperlink" Target="http://www.oxforddnb.com/" TargetMode="External" Id="rId23" /><Relationship Type="http://schemas.openxmlformats.org/officeDocument/2006/relationships/hyperlink" Target="https://en.wikipedia.org/wiki/Dylan_Thomas" TargetMode="External" Id="rId28" /><Relationship Type="http://schemas.openxmlformats.org/officeDocument/2006/relationships/hyperlink" Target="https://sites.google.com/site/dylanthomaspeninsularity/a-true-childhood-dylan-s-peninsularity?authuser=0" TargetMode="External" Id="rId36" /><Relationship Type="http://schemas.openxmlformats.org/officeDocument/2006/relationships/hyperlink" Target="https://en.wikipedia.org/wiki/Dylan_Thomas" TargetMode="External" Id="rId10" /><Relationship Type="http://schemas.openxmlformats.org/officeDocument/2006/relationships/hyperlink" Target="https://www.jstor.org/stable/461150" TargetMode="External" Id="rId19" /><Relationship Type="http://schemas.openxmlformats.org/officeDocument/2006/relationships/hyperlink" Target="https://en.wikipedia.org/wiki/Iamb_(foot)" TargetMode="External" Id="rId31" /><Relationship Type="http://schemas.openxmlformats.org/officeDocument/2006/relationships/webSettings" Target="webSettings.xml" Id="rId4" /><Relationship Type="http://schemas.openxmlformats.org/officeDocument/2006/relationships/hyperlink" Target="https://en.wikipedia.org/wiki/Dylan_Thomas" TargetMode="External" Id="rId9" /><Relationship Type="http://schemas.openxmlformats.org/officeDocument/2006/relationships/hyperlink" Target="https://en.wikipedia.org/wiki/Doi_(identifier)" TargetMode="External" Id="rId14" /><Relationship Type="http://schemas.openxmlformats.org/officeDocument/2006/relationships/hyperlink" Target="https://en.wikipedia.org/wiki/Paul_Ferris_(Welsh_writer)" TargetMode="External" Id="rId22" /><Relationship Type="http://schemas.openxmlformats.org/officeDocument/2006/relationships/hyperlink" Target="https://en.wikipedia.org/wiki/Dylan_Thomas" TargetMode="External" Id="rId27" /><Relationship Type="http://schemas.openxmlformats.org/officeDocument/2006/relationships/hyperlink" Target="https://en.wikipedia.org/wiki/Dylan_Thomas" TargetMode="External" Id="rId30" /><Relationship Type="http://schemas.openxmlformats.org/officeDocument/2006/relationships/hyperlink" Target="https://en.wikipedia.org/wiki/Dylan_Thomas" TargetMode="External" Id="rId35" /><Relationship Type="http://schemas.openxmlformats.org/officeDocument/2006/relationships/hyperlink" Target="https://en.wikipedia.org/wiki/Rayner_Heppenstall" TargetMode="External" Id="rId8" /><Relationship Type="http://schemas.openxmlformats.org/officeDocument/2006/relationships/settings" Target="settings.xml" Id="rId3" /><Relationship Type="http://schemas.openxmlformats.org/officeDocument/2006/relationships/hyperlink" Target="https://web.archive.org/web/20140427130546/http://www.bbc.co.uk/arts/0/24748894" TargetMode="External" Id="rId12" /><Relationship Type="http://schemas.openxmlformats.org/officeDocument/2006/relationships/hyperlink" Target="https://doi.org/10.2307%2F461150" TargetMode="External" Id="rId17" /><Relationship Type="http://schemas.openxmlformats.org/officeDocument/2006/relationships/hyperlink" Target="https://en.wikipedia.org/wiki/Dylan_Thomas" TargetMode="External" Id="rId25" /><Relationship Type="http://schemas.openxmlformats.org/officeDocument/2006/relationships/hyperlink" Target="http://www.dylanthomasbirthplace.com/" TargetMode="External" Id="rId33" /><Relationship Type="http://schemas.openxmlformats.org/officeDocument/2006/relationships/hyperlink" Target="https://sites.google.com/site/dylanthomaspontardulais/dylan-and-the-bont?authuser=0" TargetMode="External" Id="rId38" /><Relationship Type="http://schemas.openxmlformats.org/officeDocument/2006/relationships/hyperlink" Target="https://sites.google.com/site/dylanthomasandhisaunties/his-ferryside-aunts-and-uncles?authuser=0" TargetMode="External" Id="R800c5b3cb03941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Marika Balazova (2317529)</dc:creator>
  <keywords/>
  <dc:description/>
  <lastModifiedBy>Marika Balazova (2317529)</lastModifiedBy>
  <revision>4</revision>
  <dcterms:created xsi:type="dcterms:W3CDTF">2024-12-05T19:31:00.0000000Z</dcterms:created>
  <dcterms:modified xsi:type="dcterms:W3CDTF">2024-12-09T20:55:58.1536640Z</dcterms:modified>
</coreProperties>
</file>