
<file path=[Content_Types].xml><?xml version="1.0" encoding="utf-8"?>
<Types xmlns="http://schemas.openxmlformats.org/package/2006/content-types">
  <Default Extension="emf" ContentType="image/x-emf"/>
  <Default Extension="ppt" ContentType="application/vnd.ms-powerpoi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8CFB7" w14:textId="77777777" w:rsidR="00A94365" w:rsidRDefault="00A94365" w:rsidP="00A94365">
      <w:pPr>
        <w:pStyle w:val="Title"/>
        <w:rPr>
          <w:lang w:val="en-IN"/>
        </w:rPr>
      </w:pPr>
    </w:p>
    <w:p w14:paraId="77D37B40" w14:textId="77777777" w:rsidR="00A94365" w:rsidRDefault="00A94365" w:rsidP="00A94365">
      <w:pPr>
        <w:pStyle w:val="Title"/>
        <w:rPr>
          <w:lang w:val="en-IN"/>
        </w:rPr>
      </w:pPr>
    </w:p>
    <w:p w14:paraId="44FA0B88" w14:textId="77777777" w:rsidR="00A94365" w:rsidRDefault="00A94365" w:rsidP="00A94365">
      <w:pPr>
        <w:pStyle w:val="Title"/>
        <w:rPr>
          <w:lang w:val="en-IN"/>
        </w:rPr>
      </w:pPr>
    </w:p>
    <w:p w14:paraId="5AFAC477" w14:textId="77777777" w:rsidR="00A94365" w:rsidRDefault="00A94365" w:rsidP="00A94365">
      <w:pPr>
        <w:pStyle w:val="Title"/>
        <w:rPr>
          <w:lang w:val="en-IN"/>
        </w:rPr>
      </w:pPr>
    </w:p>
    <w:p w14:paraId="51EF0DE4" w14:textId="77777777" w:rsidR="00A94365" w:rsidRDefault="00A94365" w:rsidP="00A94365">
      <w:pPr>
        <w:pStyle w:val="Title"/>
        <w:rPr>
          <w:lang w:val="en-IN"/>
        </w:rPr>
      </w:pPr>
    </w:p>
    <w:p w14:paraId="79ACFFD5" w14:textId="77777777" w:rsidR="00A94365" w:rsidRDefault="00A94365" w:rsidP="00A94365">
      <w:pPr>
        <w:pStyle w:val="Title"/>
        <w:rPr>
          <w:lang w:val="en-IN"/>
        </w:rPr>
      </w:pPr>
    </w:p>
    <w:p w14:paraId="2873502F" w14:textId="77777777" w:rsidR="00A94365" w:rsidRDefault="00A94365" w:rsidP="00A94365">
      <w:pPr>
        <w:pStyle w:val="Title"/>
        <w:rPr>
          <w:lang w:val="en-IN"/>
        </w:rPr>
      </w:pPr>
    </w:p>
    <w:p w14:paraId="776EA29C" w14:textId="77777777" w:rsidR="00A94365" w:rsidRDefault="00A94365" w:rsidP="00A94365">
      <w:pPr>
        <w:pStyle w:val="Title"/>
        <w:rPr>
          <w:lang w:val="en-IN"/>
        </w:rPr>
      </w:pPr>
    </w:p>
    <w:p w14:paraId="303BE831" w14:textId="77777777" w:rsidR="00A94365" w:rsidRDefault="00A94365" w:rsidP="00A94365">
      <w:pPr>
        <w:pStyle w:val="Title"/>
        <w:rPr>
          <w:lang w:val="en-IN"/>
        </w:rPr>
      </w:pPr>
    </w:p>
    <w:p w14:paraId="7E5C0A68" w14:textId="3A428F28" w:rsidR="00B773C1" w:rsidRDefault="00A94365" w:rsidP="00A94365">
      <w:pPr>
        <w:pStyle w:val="Title"/>
        <w:rPr>
          <w:lang w:val="en-IN"/>
        </w:rPr>
      </w:pPr>
      <w:r>
        <w:rPr>
          <w:lang w:val="en-IN"/>
        </w:rPr>
        <w:t xml:space="preserve">ACADEMIC AND EMPLOYABILITY SKILLS </w:t>
      </w:r>
    </w:p>
    <w:p w14:paraId="267AD184" w14:textId="48DCDBF6" w:rsidR="00FE5E24" w:rsidRDefault="00FE5E24" w:rsidP="00FE5E24">
      <w:pPr>
        <w:rPr>
          <w:b/>
          <w:bCs/>
          <w:i/>
          <w:iCs/>
          <w:sz w:val="32"/>
          <w:szCs w:val="32"/>
          <w:lang w:val="en-IN"/>
        </w:rPr>
      </w:pPr>
      <w:r w:rsidRPr="00FE5E24">
        <w:rPr>
          <w:sz w:val="32"/>
          <w:szCs w:val="32"/>
          <w:lang w:val="en-IN"/>
        </w:rPr>
        <w:t xml:space="preserve">                               </w:t>
      </w:r>
      <w:r>
        <w:rPr>
          <w:sz w:val="32"/>
          <w:szCs w:val="32"/>
          <w:lang w:val="en-IN"/>
        </w:rPr>
        <w:t xml:space="preserve"> </w:t>
      </w:r>
      <w:r w:rsidRPr="00FE5E24">
        <w:rPr>
          <w:sz w:val="32"/>
          <w:szCs w:val="32"/>
          <w:lang w:val="en-IN"/>
        </w:rPr>
        <w:t xml:space="preserve">  </w:t>
      </w:r>
      <w:r w:rsidRPr="00FE5E24">
        <w:rPr>
          <w:b/>
          <w:bCs/>
          <w:i/>
          <w:iCs/>
          <w:sz w:val="32"/>
          <w:szCs w:val="32"/>
          <w:lang w:val="en-IN"/>
        </w:rPr>
        <w:t>(BMSW4001_LON)</w:t>
      </w:r>
    </w:p>
    <w:p w14:paraId="5BEF3858" w14:textId="035168DB" w:rsidR="00FE5E24" w:rsidRDefault="00FE5E24" w:rsidP="00FE5E24">
      <w:pPr>
        <w:rPr>
          <w:b/>
          <w:bCs/>
          <w:i/>
          <w:iCs/>
          <w:sz w:val="32"/>
          <w:szCs w:val="32"/>
          <w:lang w:val="en-IN"/>
        </w:rPr>
      </w:pPr>
    </w:p>
    <w:p w14:paraId="653047B6" w14:textId="1D4BCFC2" w:rsidR="00FE5E24" w:rsidRPr="00FE5E24" w:rsidRDefault="00FE5E24" w:rsidP="00FE5E24">
      <w:pPr>
        <w:rPr>
          <w:b/>
          <w:bCs/>
          <w:i/>
          <w:iCs/>
          <w:sz w:val="32"/>
          <w:szCs w:val="32"/>
          <w:lang w:val="en-IN"/>
        </w:rPr>
      </w:pPr>
      <w:r w:rsidRPr="00FE5E24">
        <w:rPr>
          <w:b/>
          <w:bCs/>
          <w:i/>
          <w:iCs/>
          <w:sz w:val="32"/>
          <w:szCs w:val="32"/>
          <w:lang w:val="en-IN"/>
        </w:rPr>
        <w:t>A</w:t>
      </w:r>
      <w:r>
        <w:rPr>
          <w:b/>
          <w:bCs/>
          <w:i/>
          <w:iCs/>
          <w:sz w:val="32"/>
          <w:szCs w:val="32"/>
          <w:lang w:val="en-IN"/>
        </w:rPr>
        <w:t>SSESSMENT</w:t>
      </w:r>
      <w:r w:rsidRPr="00FE5E24">
        <w:rPr>
          <w:b/>
          <w:bCs/>
          <w:i/>
          <w:iCs/>
          <w:sz w:val="32"/>
          <w:szCs w:val="32"/>
          <w:lang w:val="en-IN"/>
        </w:rPr>
        <w:t xml:space="preserve"> 2</w:t>
      </w:r>
    </w:p>
    <w:p w14:paraId="05748214" w14:textId="3A8EDCCA" w:rsidR="00FE5E24" w:rsidRDefault="00FE5E24" w:rsidP="00FE5E24">
      <w:pPr>
        <w:rPr>
          <w:b/>
          <w:bCs/>
          <w:i/>
          <w:iCs/>
          <w:sz w:val="32"/>
          <w:szCs w:val="32"/>
          <w:lang w:val="en-IN"/>
        </w:rPr>
      </w:pPr>
      <w:r>
        <w:rPr>
          <w:b/>
          <w:bCs/>
          <w:i/>
          <w:iCs/>
          <w:sz w:val="32"/>
          <w:szCs w:val="32"/>
          <w:lang w:val="en-IN"/>
        </w:rPr>
        <w:t>LECTURER: LIZETA DEMETRIOU</w:t>
      </w:r>
    </w:p>
    <w:p w14:paraId="15B8F57F" w14:textId="12309922" w:rsidR="00FE5E24" w:rsidRDefault="00FE5E24" w:rsidP="00FE5E24">
      <w:pPr>
        <w:rPr>
          <w:b/>
          <w:bCs/>
          <w:i/>
          <w:iCs/>
          <w:sz w:val="32"/>
          <w:szCs w:val="32"/>
          <w:lang w:val="en-IN"/>
        </w:rPr>
      </w:pPr>
      <w:r>
        <w:rPr>
          <w:b/>
          <w:bCs/>
          <w:i/>
          <w:iCs/>
          <w:sz w:val="32"/>
          <w:szCs w:val="32"/>
          <w:lang w:val="en-IN"/>
        </w:rPr>
        <w:t xml:space="preserve">STUDENT NAME: IRINA BEATA </w:t>
      </w:r>
      <w:proofErr w:type="spellStart"/>
      <w:r>
        <w:rPr>
          <w:b/>
          <w:bCs/>
          <w:i/>
          <w:iCs/>
          <w:sz w:val="32"/>
          <w:szCs w:val="32"/>
          <w:lang w:val="en-IN"/>
        </w:rPr>
        <w:t>GYORFi</w:t>
      </w:r>
      <w:proofErr w:type="spellEnd"/>
    </w:p>
    <w:p w14:paraId="6D6F6BC4" w14:textId="3A8C4BEA" w:rsidR="00FE5E24" w:rsidRPr="00FE5E24" w:rsidRDefault="00FE5E24" w:rsidP="00FE5E24">
      <w:pPr>
        <w:rPr>
          <w:b/>
          <w:bCs/>
          <w:i/>
          <w:iCs/>
          <w:sz w:val="32"/>
          <w:szCs w:val="32"/>
          <w:lang w:val="en-IN"/>
        </w:rPr>
      </w:pPr>
      <w:r>
        <w:rPr>
          <w:b/>
          <w:bCs/>
          <w:i/>
          <w:iCs/>
          <w:sz w:val="32"/>
          <w:szCs w:val="32"/>
          <w:lang w:val="en-IN"/>
        </w:rPr>
        <w:t>STUDENT ID: 2115390</w:t>
      </w:r>
    </w:p>
    <w:p w14:paraId="596FF5AC" w14:textId="7CB05664" w:rsidR="00FE5E24" w:rsidRPr="00FE5E24" w:rsidRDefault="00FE5E24" w:rsidP="00FE5E24">
      <w:pPr>
        <w:rPr>
          <w:sz w:val="36"/>
          <w:szCs w:val="36"/>
          <w:lang w:val="en-IN"/>
        </w:rPr>
      </w:pPr>
      <w:r>
        <w:rPr>
          <w:lang w:val="en-IN"/>
        </w:rPr>
        <w:t xml:space="preserve">                                   </w:t>
      </w:r>
    </w:p>
    <w:p w14:paraId="0C158237" w14:textId="63B243B8" w:rsidR="00B773C1" w:rsidRDefault="00B773C1">
      <w:pPr>
        <w:spacing w:line="259" w:lineRule="auto"/>
        <w:jc w:val="left"/>
        <w:rPr>
          <w:rFonts w:eastAsiaTheme="majorEastAsia" w:cstheme="majorBidi"/>
          <w:b/>
          <w:spacing w:val="-10"/>
          <w:kern w:val="28"/>
          <w:sz w:val="36"/>
          <w:szCs w:val="56"/>
          <w:u w:val="single"/>
          <w:lang w:val="en-IN"/>
        </w:rPr>
      </w:pPr>
      <w:r>
        <w:rPr>
          <w:lang w:val="en-IN"/>
        </w:rPr>
        <w:br w:type="page"/>
      </w:r>
    </w:p>
    <w:sdt>
      <w:sdtPr>
        <w:rPr>
          <w:rFonts w:ascii="Arial" w:eastAsiaTheme="minorHAnsi" w:hAnsi="Arial" w:cstheme="minorBidi"/>
          <w:color w:val="auto"/>
          <w:sz w:val="22"/>
          <w:szCs w:val="22"/>
        </w:rPr>
        <w:id w:val="1344745833"/>
        <w:docPartObj>
          <w:docPartGallery w:val="Table of Contents"/>
          <w:docPartUnique/>
        </w:docPartObj>
      </w:sdtPr>
      <w:sdtEndPr>
        <w:rPr>
          <w:b/>
          <w:bCs/>
          <w:noProof/>
        </w:rPr>
      </w:sdtEndPr>
      <w:sdtContent>
        <w:p w14:paraId="3D50CEDE" w14:textId="1812E624" w:rsidR="00B773C1" w:rsidRPr="00B773C1" w:rsidRDefault="00B773C1" w:rsidP="00B773C1">
          <w:pPr>
            <w:pStyle w:val="TOCHeading"/>
            <w:jc w:val="center"/>
            <w:rPr>
              <w:rFonts w:ascii="Arial" w:hAnsi="Arial" w:cs="Arial"/>
              <w:b/>
              <w:color w:val="auto"/>
              <w:sz w:val="24"/>
              <w:szCs w:val="24"/>
            </w:rPr>
          </w:pPr>
          <w:r w:rsidRPr="00B773C1">
            <w:rPr>
              <w:rFonts w:ascii="Arial" w:hAnsi="Arial" w:cs="Arial"/>
              <w:b/>
              <w:color w:val="auto"/>
              <w:sz w:val="24"/>
              <w:szCs w:val="24"/>
            </w:rPr>
            <w:t>Table of Contents</w:t>
          </w:r>
        </w:p>
        <w:p w14:paraId="34970B7B" w14:textId="77777777" w:rsidR="00B773C1" w:rsidRDefault="00B773C1">
          <w:pPr>
            <w:pStyle w:val="TOC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92143385" w:history="1">
            <w:r w:rsidRPr="00F04C68">
              <w:rPr>
                <w:rStyle w:val="Hyperlink"/>
                <w:noProof/>
              </w:rPr>
              <w:t>Introduction</w:t>
            </w:r>
            <w:r>
              <w:rPr>
                <w:noProof/>
                <w:webHidden/>
              </w:rPr>
              <w:tab/>
            </w:r>
            <w:r>
              <w:rPr>
                <w:noProof/>
                <w:webHidden/>
              </w:rPr>
              <w:fldChar w:fldCharType="begin"/>
            </w:r>
            <w:r>
              <w:rPr>
                <w:noProof/>
                <w:webHidden/>
              </w:rPr>
              <w:instrText xml:space="preserve"> PAGEREF _Toc92143385 \h </w:instrText>
            </w:r>
            <w:r>
              <w:rPr>
                <w:noProof/>
                <w:webHidden/>
              </w:rPr>
            </w:r>
            <w:r>
              <w:rPr>
                <w:noProof/>
                <w:webHidden/>
              </w:rPr>
              <w:fldChar w:fldCharType="separate"/>
            </w:r>
            <w:r>
              <w:rPr>
                <w:noProof/>
                <w:webHidden/>
              </w:rPr>
              <w:t>3</w:t>
            </w:r>
            <w:r>
              <w:rPr>
                <w:noProof/>
                <w:webHidden/>
              </w:rPr>
              <w:fldChar w:fldCharType="end"/>
            </w:r>
          </w:hyperlink>
        </w:p>
        <w:p w14:paraId="21A035D7" w14:textId="77777777" w:rsidR="00B773C1" w:rsidRDefault="00CE14AE">
          <w:pPr>
            <w:pStyle w:val="TOC1"/>
            <w:tabs>
              <w:tab w:val="right" w:leader="dot" w:pos="9016"/>
            </w:tabs>
            <w:rPr>
              <w:rFonts w:asciiTheme="minorHAnsi" w:eastAsiaTheme="minorEastAsia" w:hAnsiTheme="minorHAnsi"/>
              <w:noProof/>
              <w:lang w:val="en-IN" w:eastAsia="en-IN"/>
            </w:rPr>
          </w:pPr>
          <w:hyperlink w:anchor="_Toc92143386" w:history="1">
            <w:r w:rsidR="00B773C1" w:rsidRPr="00F04C68">
              <w:rPr>
                <w:rStyle w:val="Hyperlink"/>
                <w:noProof/>
              </w:rPr>
              <w:t>Task 1</w:t>
            </w:r>
            <w:r w:rsidR="00B773C1">
              <w:rPr>
                <w:noProof/>
                <w:webHidden/>
              </w:rPr>
              <w:tab/>
            </w:r>
            <w:r w:rsidR="00B773C1">
              <w:rPr>
                <w:noProof/>
                <w:webHidden/>
              </w:rPr>
              <w:fldChar w:fldCharType="begin"/>
            </w:r>
            <w:r w:rsidR="00B773C1">
              <w:rPr>
                <w:noProof/>
                <w:webHidden/>
              </w:rPr>
              <w:instrText xml:space="preserve"> PAGEREF _Toc92143386 \h </w:instrText>
            </w:r>
            <w:r w:rsidR="00B773C1">
              <w:rPr>
                <w:noProof/>
                <w:webHidden/>
              </w:rPr>
            </w:r>
            <w:r w:rsidR="00B773C1">
              <w:rPr>
                <w:noProof/>
                <w:webHidden/>
              </w:rPr>
              <w:fldChar w:fldCharType="separate"/>
            </w:r>
            <w:r w:rsidR="00B773C1">
              <w:rPr>
                <w:noProof/>
                <w:webHidden/>
              </w:rPr>
              <w:t>4</w:t>
            </w:r>
            <w:r w:rsidR="00B773C1">
              <w:rPr>
                <w:noProof/>
                <w:webHidden/>
              </w:rPr>
              <w:fldChar w:fldCharType="end"/>
            </w:r>
          </w:hyperlink>
        </w:p>
        <w:p w14:paraId="1A3E4FE0" w14:textId="77777777" w:rsidR="00B773C1" w:rsidRDefault="00CE14AE">
          <w:pPr>
            <w:pStyle w:val="TOC1"/>
            <w:tabs>
              <w:tab w:val="right" w:leader="dot" w:pos="9016"/>
            </w:tabs>
            <w:rPr>
              <w:rFonts w:asciiTheme="minorHAnsi" w:eastAsiaTheme="minorEastAsia" w:hAnsiTheme="minorHAnsi"/>
              <w:noProof/>
              <w:lang w:val="en-IN" w:eastAsia="en-IN"/>
            </w:rPr>
          </w:pPr>
          <w:hyperlink w:anchor="_Toc92143387" w:history="1">
            <w:r w:rsidR="00B773C1" w:rsidRPr="00F04C68">
              <w:rPr>
                <w:rStyle w:val="Hyperlink"/>
                <w:noProof/>
                <w:lang w:val="en-IN"/>
              </w:rPr>
              <w:t>Task 2</w:t>
            </w:r>
            <w:r w:rsidR="00B773C1">
              <w:rPr>
                <w:noProof/>
                <w:webHidden/>
              </w:rPr>
              <w:tab/>
            </w:r>
            <w:r w:rsidR="00B773C1">
              <w:rPr>
                <w:noProof/>
                <w:webHidden/>
              </w:rPr>
              <w:fldChar w:fldCharType="begin"/>
            </w:r>
            <w:r w:rsidR="00B773C1">
              <w:rPr>
                <w:noProof/>
                <w:webHidden/>
              </w:rPr>
              <w:instrText xml:space="preserve"> PAGEREF _Toc92143387 \h </w:instrText>
            </w:r>
            <w:r w:rsidR="00B773C1">
              <w:rPr>
                <w:noProof/>
                <w:webHidden/>
              </w:rPr>
            </w:r>
            <w:r w:rsidR="00B773C1">
              <w:rPr>
                <w:noProof/>
                <w:webHidden/>
              </w:rPr>
              <w:fldChar w:fldCharType="separate"/>
            </w:r>
            <w:r w:rsidR="00B773C1">
              <w:rPr>
                <w:noProof/>
                <w:webHidden/>
              </w:rPr>
              <w:t>9</w:t>
            </w:r>
            <w:r w:rsidR="00B773C1">
              <w:rPr>
                <w:noProof/>
                <w:webHidden/>
              </w:rPr>
              <w:fldChar w:fldCharType="end"/>
            </w:r>
          </w:hyperlink>
        </w:p>
        <w:p w14:paraId="638B04E3" w14:textId="77777777" w:rsidR="00B773C1" w:rsidRDefault="00CE14AE">
          <w:pPr>
            <w:pStyle w:val="TOC1"/>
            <w:tabs>
              <w:tab w:val="right" w:leader="dot" w:pos="9016"/>
            </w:tabs>
            <w:rPr>
              <w:rFonts w:asciiTheme="minorHAnsi" w:eastAsiaTheme="minorEastAsia" w:hAnsiTheme="minorHAnsi"/>
              <w:noProof/>
              <w:lang w:val="en-IN" w:eastAsia="en-IN"/>
            </w:rPr>
          </w:pPr>
          <w:hyperlink w:anchor="_Toc92143388" w:history="1">
            <w:r w:rsidR="00B773C1" w:rsidRPr="00F04C68">
              <w:rPr>
                <w:rStyle w:val="Hyperlink"/>
                <w:noProof/>
                <w:lang w:val="en-IN"/>
              </w:rPr>
              <w:t>Conclusion</w:t>
            </w:r>
            <w:r w:rsidR="00B773C1">
              <w:rPr>
                <w:noProof/>
                <w:webHidden/>
              </w:rPr>
              <w:tab/>
            </w:r>
            <w:r w:rsidR="00B773C1">
              <w:rPr>
                <w:noProof/>
                <w:webHidden/>
              </w:rPr>
              <w:fldChar w:fldCharType="begin"/>
            </w:r>
            <w:r w:rsidR="00B773C1">
              <w:rPr>
                <w:noProof/>
                <w:webHidden/>
              </w:rPr>
              <w:instrText xml:space="preserve"> PAGEREF _Toc92143388 \h </w:instrText>
            </w:r>
            <w:r w:rsidR="00B773C1">
              <w:rPr>
                <w:noProof/>
                <w:webHidden/>
              </w:rPr>
            </w:r>
            <w:r w:rsidR="00B773C1">
              <w:rPr>
                <w:noProof/>
                <w:webHidden/>
              </w:rPr>
              <w:fldChar w:fldCharType="separate"/>
            </w:r>
            <w:r w:rsidR="00B773C1">
              <w:rPr>
                <w:noProof/>
                <w:webHidden/>
              </w:rPr>
              <w:t>16</w:t>
            </w:r>
            <w:r w:rsidR="00B773C1">
              <w:rPr>
                <w:noProof/>
                <w:webHidden/>
              </w:rPr>
              <w:fldChar w:fldCharType="end"/>
            </w:r>
          </w:hyperlink>
        </w:p>
        <w:p w14:paraId="6747615D" w14:textId="77777777" w:rsidR="00B773C1" w:rsidRDefault="00CE14AE">
          <w:pPr>
            <w:pStyle w:val="TOC1"/>
            <w:tabs>
              <w:tab w:val="right" w:leader="dot" w:pos="9016"/>
            </w:tabs>
            <w:rPr>
              <w:rFonts w:asciiTheme="minorHAnsi" w:eastAsiaTheme="minorEastAsia" w:hAnsiTheme="minorHAnsi"/>
              <w:noProof/>
              <w:lang w:val="en-IN" w:eastAsia="en-IN"/>
            </w:rPr>
          </w:pPr>
          <w:hyperlink w:anchor="_Toc92143389" w:history="1">
            <w:r w:rsidR="00B773C1" w:rsidRPr="00F04C68">
              <w:rPr>
                <w:rStyle w:val="Hyperlink"/>
                <w:noProof/>
                <w:lang w:val="en-IN"/>
              </w:rPr>
              <w:t>Reference list</w:t>
            </w:r>
            <w:r w:rsidR="00B773C1">
              <w:rPr>
                <w:noProof/>
                <w:webHidden/>
              </w:rPr>
              <w:tab/>
            </w:r>
            <w:r w:rsidR="00B773C1">
              <w:rPr>
                <w:noProof/>
                <w:webHidden/>
              </w:rPr>
              <w:fldChar w:fldCharType="begin"/>
            </w:r>
            <w:r w:rsidR="00B773C1">
              <w:rPr>
                <w:noProof/>
                <w:webHidden/>
              </w:rPr>
              <w:instrText xml:space="preserve"> PAGEREF _Toc92143389 \h </w:instrText>
            </w:r>
            <w:r w:rsidR="00B773C1">
              <w:rPr>
                <w:noProof/>
                <w:webHidden/>
              </w:rPr>
            </w:r>
            <w:r w:rsidR="00B773C1">
              <w:rPr>
                <w:noProof/>
                <w:webHidden/>
              </w:rPr>
              <w:fldChar w:fldCharType="separate"/>
            </w:r>
            <w:r w:rsidR="00B773C1">
              <w:rPr>
                <w:noProof/>
                <w:webHidden/>
              </w:rPr>
              <w:t>17</w:t>
            </w:r>
            <w:r w:rsidR="00B773C1">
              <w:rPr>
                <w:noProof/>
                <w:webHidden/>
              </w:rPr>
              <w:fldChar w:fldCharType="end"/>
            </w:r>
          </w:hyperlink>
        </w:p>
        <w:p w14:paraId="601D0199" w14:textId="386F1204" w:rsidR="00B773C1" w:rsidRDefault="00B773C1">
          <w:r>
            <w:rPr>
              <w:b/>
              <w:bCs/>
              <w:noProof/>
            </w:rPr>
            <w:fldChar w:fldCharType="end"/>
          </w:r>
        </w:p>
      </w:sdtContent>
    </w:sdt>
    <w:p w14:paraId="1AFEBD6D" w14:textId="77777777" w:rsidR="00885110" w:rsidRDefault="00885110" w:rsidP="00B773C1">
      <w:pPr>
        <w:pStyle w:val="Title"/>
        <w:jc w:val="both"/>
        <w:rPr>
          <w:lang w:val="en-IN"/>
        </w:rPr>
      </w:pPr>
    </w:p>
    <w:p w14:paraId="1EC82025" w14:textId="02091A8D" w:rsidR="00A94365" w:rsidRDefault="00A94365" w:rsidP="00A94365">
      <w:pPr>
        <w:rPr>
          <w:lang w:val="en-IN"/>
        </w:rPr>
      </w:pPr>
    </w:p>
    <w:p w14:paraId="324C4E31" w14:textId="346085C5" w:rsidR="00A94365" w:rsidRDefault="00A94365">
      <w:pPr>
        <w:rPr>
          <w:lang w:val="en-IN"/>
        </w:rPr>
      </w:pPr>
      <w:r>
        <w:rPr>
          <w:lang w:val="en-IN"/>
        </w:rPr>
        <w:br w:type="page"/>
      </w:r>
    </w:p>
    <w:p w14:paraId="44304C22" w14:textId="42E813D7" w:rsidR="004E11B1" w:rsidRDefault="000762F9" w:rsidP="004E11B1">
      <w:pPr>
        <w:pStyle w:val="Heading1"/>
      </w:pPr>
      <w:bookmarkStart w:id="0" w:name="_Toc92138737"/>
      <w:bookmarkStart w:id="1" w:name="_Toc92139107"/>
      <w:bookmarkStart w:id="2" w:name="_Toc92139243"/>
      <w:bookmarkStart w:id="3" w:name="_Toc92143385"/>
      <w:r w:rsidRPr="000762F9">
        <w:lastRenderedPageBreak/>
        <w:t>Introduction</w:t>
      </w:r>
      <w:bookmarkEnd w:id="0"/>
      <w:bookmarkEnd w:id="1"/>
      <w:bookmarkEnd w:id="2"/>
      <w:bookmarkEnd w:id="3"/>
    </w:p>
    <w:p w14:paraId="5C4DF98B" w14:textId="77777777" w:rsidR="004E11B1" w:rsidRPr="004E11B1" w:rsidRDefault="004E11B1" w:rsidP="004E11B1"/>
    <w:p w14:paraId="489B8713" w14:textId="571786EE" w:rsidR="000762F9" w:rsidRDefault="000762F9" w:rsidP="000762F9">
      <w:r>
        <w:t>Th</w:t>
      </w:r>
      <w:r w:rsidR="00BD1118">
        <w:t>is report will show the variety of required skills that will help in revamp and integrate several ideas while pursuing for a career</w:t>
      </w:r>
      <w:r w:rsidR="00A5622B">
        <w:t>, like marketing manager</w:t>
      </w:r>
      <w:r w:rsidR="00BD1118">
        <w:t>. This</w:t>
      </w:r>
      <w:r w:rsidR="00A5622B">
        <w:t xml:space="preserve"> will then</w:t>
      </w:r>
      <w:r w:rsidR="00BD1118">
        <w:t xml:space="preserve"> include the insights, and tools </w:t>
      </w:r>
      <w:r w:rsidR="00A5622B">
        <w:t>that will be discussed from such portrayal, and the type of reflective skills that will create a severe impact to individuals</w:t>
      </w:r>
      <w:r w:rsidR="00BD1118">
        <w:t>. Although</w:t>
      </w:r>
      <w:r w:rsidR="00A5622B">
        <w:t>,</w:t>
      </w:r>
      <w:r w:rsidR="00BD1118">
        <w:t xml:space="preserve"> this report will help to understand how such managerial activities would be applied in the long run. That are based from how individuals would transcend in making</w:t>
      </w:r>
      <w:r w:rsidR="00FF2530">
        <w:t xml:space="preserve"> SWOT analysis</w:t>
      </w:r>
      <w:r w:rsidR="004E11B1">
        <w:t>,</w:t>
      </w:r>
      <w:r w:rsidR="00FF2530">
        <w:t xml:space="preserve"> a</w:t>
      </w:r>
      <w:r w:rsidR="004E11B1">
        <w:t>nd personal development planning as the core skills</w:t>
      </w:r>
      <w:r w:rsidR="00A5622B">
        <w:t xml:space="preserve"> of the marketing department. That will be relevant, and eligible for</w:t>
      </w:r>
      <w:r w:rsidR="004E11B1">
        <w:t xml:space="preserve"> use </w:t>
      </w:r>
      <w:r w:rsidR="00A5622B">
        <w:t xml:space="preserve">in such </w:t>
      </w:r>
      <w:r w:rsidR="004E11B1">
        <w:t xml:space="preserve">career. This study will also ease the ability to help distinctive peers in acknowledging such ideas, and deploy the best capabilities. So that they are applied effectively within the completion of their career, and other experiences that they would encounter in different circumstances of each of the sector discussed. </w:t>
      </w:r>
    </w:p>
    <w:p w14:paraId="3CA033B9" w14:textId="68ED232F" w:rsidR="00FF2530" w:rsidRDefault="00FF2530">
      <w:pPr>
        <w:spacing w:line="259" w:lineRule="auto"/>
        <w:jc w:val="left"/>
      </w:pPr>
      <w:r>
        <w:br w:type="page"/>
      </w:r>
    </w:p>
    <w:p w14:paraId="3AF5F82D" w14:textId="77777777" w:rsidR="00B773C1" w:rsidRDefault="00B773C1" w:rsidP="00FF2530">
      <w:pPr>
        <w:pStyle w:val="Heading1"/>
      </w:pPr>
      <w:bookmarkStart w:id="4" w:name="_Toc92143386"/>
      <w:bookmarkStart w:id="5" w:name="_Toc92138738"/>
      <w:bookmarkStart w:id="6" w:name="_Toc92139108"/>
      <w:bookmarkStart w:id="7" w:name="_Toc92139244"/>
      <w:r>
        <w:lastRenderedPageBreak/>
        <w:t>Task 1</w:t>
      </w:r>
      <w:bookmarkEnd w:id="4"/>
    </w:p>
    <w:p w14:paraId="6C6BC040" w14:textId="093EAFE4" w:rsidR="00FF2530" w:rsidRPr="00B773C1" w:rsidRDefault="00FF2530" w:rsidP="00B773C1">
      <w:pPr>
        <w:rPr>
          <w:b/>
        </w:rPr>
      </w:pPr>
      <w:r w:rsidRPr="00B773C1">
        <w:rPr>
          <w:b/>
        </w:rPr>
        <w:t>SWOT ANALYSIS</w:t>
      </w:r>
      <w:bookmarkEnd w:id="5"/>
      <w:bookmarkEnd w:id="6"/>
      <w:bookmarkEnd w:id="7"/>
      <w:r w:rsidRPr="00B773C1">
        <w:rPr>
          <w:b/>
        </w:rPr>
        <w:t xml:space="preserve"> </w:t>
      </w:r>
    </w:p>
    <w:p w14:paraId="74138417" w14:textId="77777777" w:rsidR="00DD56C3" w:rsidRPr="00DD56C3" w:rsidRDefault="00DD56C3" w:rsidP="00DD56C3"/>
    <w:p w14:paraId="259CD829" w14:textId="640555B1" w:rsidR="00FF2530" w:rsidRDefault="00FF2530" w:rsidP="00FF2530">
      <w:r>
        <w:t xml:space="preserve">The use of SWOT analysis as part of the reflection of employability skills within the marketing department, more specifically to the roles of management, are within the strategy of creating an effective approach to upskill the set of techniques within the academic scope of individuals that would practice </w:t>
      </w:r>
      <w:r w:rsidR="00DD56C3">
        <w:t>it.</w:t>
      </w:r>
      <w:r w:rsidR="00682B5D">
        <w:t xml:space="preserve"> The use of SWOT analysis in this case would help </w:t>
      </w:r>
      <w:r w:rsidR="00A344FB">
        <w:t xml:space="preserve">me in </w:t>
      </w:r>
      <w:r w:rsidR="007C38B7">
        <w:t xml:space="preserve">become </w:t>
      </w:r>
      <w:r w:rsidR="00A344FB">
        <w:t xml:space="preserve">more </w:t>
      </w:r>
      <w:r w:rsidR="007C38B7">
        <w:t>aware, and develop distinctive potential skills, and redirect the required focus in the growth of personal development</w:t>
      </w:r>
      <w:r w:rsidR="00E810A3">
        <w:t xml:space="preserve"> (Zabojnik, 2018). W</w:t>
      </w:r>
      <w:r w:rsidR="007C38B7">
        <w:t>hile deriving such devotion with this role.</w:t>
      </w:r>
      <w:r w:rsidR="00DD56C3">
        <w:t xml:space="preserve"> Yet, the analysis to determine </w:t>
      </w:r>
      <w:r w:rsidR="00A344FB">
        <w:t xml:space="preserve">my </w:t>
      </w:r>
      <w:r w:rsidR="00DD56C3">
        <w:t>employability, and acquisition of such skills is comprised from what optimizes, and supports the succession of the analysis. This are as follows:</w:t>
      </w:r>
    </w:p>
    <w:p w14:paraId="677B5C3C" w14:textId="09471856" w:rsidR="00DD56C3" w:rsidRPr="006E6A9E" w:rsidRDefault="00DD56C3" w:rsidP="00DD56C3">
      <w:r w:rsidRPr="00DD56C3">
        <w:rPr>
          <w:b/>
          <w:bCs/>
          <w:i/>
          <w:iCs/>
        </w:rPr>
        <w:t>Strengths</w:t>
      </w:r>
      <w:r w:rsidR="006E6A9E">
        <w:rPr>
          <w:b/>
          <w:bCs/>
          <w:i/>
          <w:iCs/>
        </w:rPr>
        <w:t xml:space="preserve">: </w:t>
      </w:r>
      <w:r w:rsidR="006E6A9E">
        <w:t xml:space="preserve">The strengths remarked within the marketing department are highlighted from the basis of internal factors. Strengths are one of them to enhance the ability of the marketing sector to appeal the customer from the competition advantage techniques denoted. </w:t>
      </w:r>
      <w:r w:rsidR="007C4C87">
        <w:t>These strengths</w:t>
      </w:r>
      <w:r w:rsidR="006E6A9E">
        <w:t xml:space="preserve"> </w:t>
      </w:r>
      <w:r w:rsidR="00A344FB">
        <w:t xml:space="preserve">help me to </w:t>
      </w:r>
      <w:proofErr w:type="gramStart"/>
      <w:r w:rsidR="00A344FB">
        <w:t xml:space="preserve">depict </w:t>
      </w:r>
      <w:r w:rsidR="006E6A9E">
        <w:t xml:space="preserve"> </w:t>
      </w:r>
      <w:r w:rsidR="00A344FB">
        <w:t>my</w:t>
      </w:r>
      <w:proofErr w:type="gramEnd"/>
      <w:r w:rsidR="00A344FB">
        <w:t xml:space="preserve"> role as a </w:t>
      </w:r>
      <w:r w:rsidR="006E6A9E">
        <w:t xml:space="preserve"> marketing manager</w:t>
      </w:r>
      <w:r w:rsidR="00A344FB">
        <w:t>. That</w:t>
      </w:r>
      <w:r w:rsidR="006E6A9E">
        <w:t xml:space="preserve"> helps in adhering, and complying the right rules to assess the performance, and assist their trained staff to execute, and deploy different skills while completing their activities. It is important that the tasks, and activities</w:t>
      </w:r>
      <w:r w:rsidR="00A344FB">
        <w:t xml:space="preserve"> that I </w:t>
      </w:r>
      <w:r w:rsidR="006E6A9E">
        <w:t xml:space="preserve">perform would contribute to the productivity of the </w:t>
      </w:r>
      <w:r w:rsidR="007C4C87">
        <w:t>department</w:t>
      </w:r>
      <w:r w:rsidR="00A344FB">
        <w:t>. A</w:t>
      </w:r>
      <w:r w:rsidR="006E6A9E">
        <w:t xml:space="preserve">nd most importantly to the </w:t>
      </w:r>
      <w:r w:rsidR="007C4C87">
        <w:t>company’s values</w:t>
      </w:r>
      <w:r w:rsidR="006E6A9E">
        <w:t xml:space="preserve">. So that </w:t>
      </w:r>
      <w:r w:rsidR="007C4C87">
        <w:t xml:space="preserve">they base their work in a realistic way to acquire a better picture while integrating present, and future ideas, and other key advantages. That the company would rely the marketing department to develop to enhance the brand image. </w:t>
      </w:r>
      <w:r w:rsidR="00E7751C">
        <w:t>The use of understanding the inner factors like what is mentioned in the latter would help the managerial department</w:t>
      </w:r>
      <w:r w:rsidR="00682B5D">
        <w:t>.</w:t>
      </w:r>
      <w:r w:rsidR="00E7751C">
        <w:t xml:space="preserve"> </w:t>
      </w:r>
      <w:r w:rsidR="00682B5D">
        <w:t>T</w:t>
      </w:r>
      <w:r w:rsidR="00E7751C">
        <w:t xml:space="preserve">o </w:t>
      </w:r>
      <w:r w:rsidR="00682B5D">
        <w:t xml:space="preserve">use their available resources in creating several strategies that would be subject, and viable for </w:t>
      </w:r>
      <w:r w:rsidR="00A77FF0">
        <w:t xml:space="preserve">the </w:t>
      </w:r>
      <w:r w:rsidR="00682B5D">
        <w:t xml:space="preserve">leverage </w:t>
      </w:r>
      <w:r w:rsidR="00A77FF0">
        <w:t>of</w:t>
      </w:r>
      <w:r w:rsidR="00682B5D">
        <w:t xml:space="preserve"> creat</w:t>
      </w:r>
      <w:r w:rsidR="00A77FF0">
        <w:t>ing</w:t>
      </w:r>
      <w:r w:rsidR="00682B5D">
        <w:t xml:space="preserve"> a new way</w:t>
      </w:r>
      <w:r w:rsidR="00A77FF0">
        <w:t xml:space="preserve"> to foresee</w:t>
      </w:r>
      <w:r w:rsidR="00682B5D">
        <w:t xml:space="preserve"> opportunities</w:t>
      </w:r>
      <w:r w:rsidR="00A77FF0">
        <w:t>, and valuing long haul possibilities (coschedule.com, 2021)</w:t>
      </w:r>
      <w:r w:rsidR="00682B5D">
        <w:t xml:space="preserve">. </w:t>
      </w:r>
    </w:p>
    <w:p w14:paraId="5C12B31B" w14:textId="276F6A0B" w:rsidR="00DD56C3" w:rsidRPr="007C4C87" w:rsidRDefault="00DD56C3" w:rsidP="00DD56C3">
      <w:r w:rsidRPr="00DD56C3">
        <w:rPr>
          <w:b/>
          <w:bCs/>
          <w:i/>
          <w:iCs/>
        </w:rPr>
        <w:t>Weaknesses</w:t>
      </w:r>
      <w:r w:rsidR="007C4C87">
        <w:rPr>
          <w:b/>
          <w:bCs/>
          <w:i/>
          <w:iCs/>
        </w:rPr>
        <w:t xml:space="preserve">: </w:t>
      </w:r>
      <w:r w:rsidR="007C4C87">
        <w:t xml:space="preserve">The weaknesses that </w:t>
      </w:r>
      <w:r w:rsidR="00A344FB">
        <w:t>I have encountered</w:t>
      </w:r>
      <w:r w:rsidR="007C4C87">
        <w:t xml:space="preserve"> while experiencing the marketing manager role are based </w:t>
      </w:r>
      <w:r w:rsidR="00255827">
        <w:t>from the lack of certain values, and other previously established ideas. This may include how the managerial roles of the department would benefit from having the best operational capacities from the working sector. However, the company could not be based in an appropriate location. That may harm the market as compared from others that reverse values, but yet the expertise is much higher from other ends, and direct competitors. This inner weakness</w:t>
      </w:r>
      <w:r w:rsidR="00A344FB">
        <w:t xml:space="preserve"> may</w:t>
      </w:r>
      <w:r w:rsidR="00255827">
        <w:t xml:space="preserve"> happen</w:t>
      </w:r>
      <w:r w:rsidR="00A344FB">
        <w:t xml:space="preserve">. As my strengths </w:t>
      </w:r>
      <w:r w:rsidR="00255827">
        <w:t>from previous background performances</w:t>
      </w:r>
      <w:r w:rsidR="00A344FB">
        <w:t xml:space="preserve"> are not fully reverted</w:t>
      </w:r>
      <w:r w:rsidR="00255827">
        <w:t xml:space="preserve">. Understanding the weakness may help </w:t>
      </w:r>
      <w:r w:rsidR="00A344FB">
        <w:t xml:space="preserve">me </w:t>
      </w:r>
      <w:r w:rsidR="00E7751C">
        <w:t xml:space="preserve">to fully understand, and comprehend the evaluation of the competition from such department, and what would be the appropriate skills that could be used to help in project planning to overcome, and undermine </w:t>
      </w:r>
      <w:r w:rsidR="00E7751C">
        <w:lastRenderedPageBreak/>
        <w:t xml:space="preserve">skills issues, and other abilities to perform for the sake of enhancing the brand value against competition. </w:t>
      </w:r>
    </w:p>
    <w:p w14:paraId="12E20DF1" w14:textId="5E2B38C0" w:rsidR="00DD56C3" w:rsidRPr="00DD56C3" w:rsidRDefault="00DD56C3" w:rsidP="00DD56C3">
      <w:pPr>
        <w:rPr>
          <w:b/>
          <w:bCs/>
          <w:i/>
          <w:iCs/>
        </w:rPr>
      </w:pPr>
      <w:r w:rsidRPr="00DD56C3">
        <w:rPr>
          <w:b/>
          <w:bCs/>
          <w:i/>
          <w:iCs/>
        </w:rPr>
        <w:t>Opportunities</w:t>
      </w:r>
      <w:r>
        <w:rPr>
          <w:b/>
          <w:bCs/>
          <w:i/>
          <w:iCs/>
        </w:rPr>
        <w:t xml:space="preserve">: </w:t>
      </w:r>
      <w:r w:rsidR="00D60A65" w:rsidRPr="00D60A65">
        <w:t xml:space="preserve">Marketing is a vast process, and leads to a variety of large payments, and have high-demand careers, and have great job satisfaction in the industry (Muskat and </w:t>
      </w:r>
      <w:proofErr w:type="spellStart"/>
      <w:r w:rsidR="00D60A65" w:rsidRPr="00D60A65">
        <w:t>Reitsamer</w:t>
      </w:r>
      <w:proofErr w:type="spellEnd"/>
      <w:r w:rsidR="00D60A65" w:rsidRPr="00D60A65">
        <w:t xml:space="preserve">, 2019).  I am more employable as compared to others, as I get good work experience in my </w:t>
      </w:r>
      <w:r w:rsidR="00A344FB" w:rsidRPr="00D60A65">
        <w:t>country,</w:t>
      </w:r>
      <w:r w:rsidR="00D60A65" w:rsidRPr="00D60A65">
        <w:t xml:space="preserve"> I will be willing to work more effectively and get more profit for an organization with my previous work experience. I will get more opportunities for international work if I get large experience from well-known companies. As a marketing manager, I can manage marketing campaigns to generate and increase awareness of the product and service of the company. As a marketing manager, I can get large activities to do in the organization for personal and </w:t>
      </w:r>
      <w:r w:rsidR="00A344FB" w:rsidRPr="00D60A65">
        <w:t>companies’</w:t>
      </w:r>
      <w:r w:rsidR="00D60A65" w:rsidRPr="00D60A65">
        <w:t xml:space="preserve"> growth in the market, it can include evaluating, managing, and designing marketing campaigns. Marketing managers have to work on researching new opportunities for companies' products and managing market budgets and others so they can make the company balance in business. There is a large demand for experienced marketing managers.</w:t>
      </w:r>
      <w:r w:rsidR="00D60A65" w:rsidRPr="00D60A65">
        <w:rPr>
          <w:b/>
          <w:bCs/>
          <w:i/>
          <w:iCs/>
        </w:rPr>
        <w:t xml:space="preserve">  </w:t>
      </w:r>
    </w:p>
    <w:p w14:paraId="1440396F" w14:textId="14A005AF" w:rsidR="00DD56C3" w:rsidRDefault="006E6A9E" w:rsidP="00DD56C3">
      <w:pPr>
        <w:rPr>
          <w:b/>
          <w:bCs/>
          <w:i/>
          <w:iCs/>
        </w:rPr>
      </w:pPr>
      <w:r w:rsidRPr="00DD56C3">
        <w:rPr>
          <w:b/>
          <w:bCs/>
          <w:i/>
          <w:iCs/>
        </w:rPr>
        <w:t>Threats</w:t>
      </w:r>
      <w:r w:rsidR="00D60A65">
        <w:rPr>
          <w:b/>
          <w:bCs/>
          <w:i/>
          <w:iCs/>
        </w:rPr>
        <w:t xml:space="preserve">: </w:t>
      </w:r>
      <w:r w:rsidR="00A344FB" w:rsidRPr="00A344FB">
        <w:t xml:space="preserve">Recently due to covid-19 countries getting employment pressure, where graduates are facing challenges in searching for jobs. It is necessary to think creatively in the market adopting new technology, opening up a new market, and relaxing regulatory rules (Goo and </w:t>
      </w:r>
      <w:proofErr w:type="spellStart"/>
      <w:r w:rsidR="00A344FB" w:rsidRPr="00A344FB">
        <w:t>Heo</w:t>
      </w:r>
      <w:proofErr w:type="spellEnd"/>
      <w:r w:rsidR="00A344FB" w:rsidRPr="00A344FB">
        <w:t>, 2020). Continuously changing m, the market can create threat for company business process so it is difficult for marketing managers to balance the process. I have to be more aware of changes that can involve new rules and regulations, price wants, emerging competition, and taxes. Threats can damage company ventures and products so being aware of such a change is important. Marketing managers have to continuously understand changes in marketing shares and increasing sales to make effective planes, as it can make large effects on products or company business.</w:t>
      </w:r>
      <w:r w:rsidR="00A344FB" w:rsidRPr="00A344FB">
        <w:rPr>
          <w:b/>
          <w:bCs/>
          <w:i/>
          <w:iCs/>
        </w:rPr>
        <w:t xml:space="preserve">    </w:t>
      </w:r>
    </w:p>
    <w:p w14:paraId="17057ADB" w14:textId="5E514C6C" w:rsidR="00DD56C3" w:rsidRDefault="00DD56C3">
      <w:pPr>
        <w:spacing w:line="259" w:lineRule="auto"/>
        <w:jc w:val="left"/>
        <w:rPr>
          <w:b/>
          <w:bCs/>
          <w:i/>
          <w:iCs/>
        </w:rPr>
      </w:pPr>
      <w:r>
        <w:rPr>
          <w:b/>
          <w:bCs/>
          <w:i/>
          <w:iCs/>
        </w:rPr>
        <w:br w:type="page"/>
      </w:r>
    </w:p>
    <w:p w14:paraId="62945058" w14:textId="2BBF5780" w:rsidR="00DD56C3" w:rsidRPr="00B773C1" w:rsidRDefault="00DD56C3" w:rsidP="00B773C1">
      <w:pPr>
        <w:rPr>
          <w:b/>
        </w:rPr>
      </w:pPr>
      <w:bookmarkStart w:id="8" w:name="_Toc92138739"/>
      <w:bookmarkStart w:id="9" w:name="_Toc92139109"/>
      <w:bookmarkStart w:id="10" w:name="_Toc92139245"/>
      <w:r w:rsidRPr="00B773C1">
        <w:rPr>
          <w:b/>
        </w:rPr>
        <w:lastRenderedPageBreak/>
        <w:t>Personal development Planning</w:t>
      </w:r>
      <w:bookmarkEnd w:id="8"/>
      <w:bookmarkEnd w:id="9"/>
      <w:bookmarkEnd w:id="10"/>
      <w:r w:rsidRPr="00B773C1">
        <w:rPr>
          <w:b/>
        </w:rPr>
        <w:t xml:space="preserve"> </w:t>
      </w:r>
    </w:p>
    <w:p w14:paraId="206BE679" w14:textId="77777777" w:rsidR="007C38B7" w:rsidRPr="00E0662C" w:rsidRDefault="007C38B7">
      <w:pPr>
        <w:spacing w:line="259" w:lineRule="auto"/>
        <w:jc w:val="left"/>
        <w:rPr>
          <w:lang w:val="en-IN"/>
        </w:rPr>
      </w:pPr>
    </w:p>
    <w:p w14:paraId="689AEA32" w14:textId="6AB7CB5D" w:rsidR="00F73924" w:rsidRDefault="007C38B7" w:rsidP="00AE789B">
      <w:pPr>
        <w:rPr>
          <w:lang w:val="en-IN"/>
        </w:rPr>
      </w:pPr>
      <w:bookmarkStart w:id="11" w:name="_Hlk92140151"/>
      <w:r w:rsidRPr="007C38B7">
        <w:rPr>
          <w:lang w:val="en-IN"/>
        </w:rPr>
        <w:t xml:space="preserve">The use of personal </w:t>
      </w:r>
      <w:r>
        <w:rPr>
          <w:lang w:val="en-IN"/>
        </w:rPr>
        <w:t xml:space="preserve">development planning would also work as an effective strategy, and a tool to analyse </w:t>
      </w:r>
      <w:r w:rsidR="004E31A0">
        <w:rPr>
          <w:lang w:val="en-IN"/>
        </w:rPr>
        <w:t>my</w:t>
      </w:r>
      <w:r>
        <w:rPr>
          <w:lang w:val="en-IN"/>
        </w:rPr>
        <w:t xml:space="preserve"> </w:t>
      </w:r>
      <w:r w:rsidR="00AE789B">
        <w:rPr>
          <w:lang w:val="en-IN"/>
        </w:rPr>
        <w:t>individual</w:t>
      </w:r>
      <w:r>
        <w:rPr>
          <w:lang w:val="en-IN"/>
        </w:rPr>
        <w:t xml:space="preserve"> work. And facilitating the support of converting goals into something more practicably executable. </w:t>
      </w:r>
      <w:r w:rsidR="00AE789B">
        <w:rPr>
          <w:lang w:val="en-IN"/>
        </w:rPr>
        <w:t>This tool</w:t>
      </w:r>
      <w:r>
        <w:rPr>
          <w:lang w:val="en-IN"/>
        </w:rPr>
        <w:t xml:space="preserve"> works as an effective way to </w:t>
      </w:r>
      <w:r w:rsidR="00AE789B">
        <w:rPr>
          <w:lang w:val="en-IN"/>
        </w:rPr>
        <w:t>change ineffective skills</w:t>
      </w:r>
      <w:r w:rsidR="004E31A0">
        <w:rPr>
          <w:lang w:val="en-IN"/>
        </w:rPr>
        <w:t xml:space="preserve">, and </w:t>
      </w:r>
      <w:r w:rsidR="00AE789B">
        <w:rPr>
          <w:lang w:val="en-IN"/>
        </w:rPr>
        <w:t xml:space="preserve">manage </w:t>
      </w:r>
      <w:r w:rsidR="004E31A0">
        <w:rPr>
          <w:lang w:val="en-IN"/>
        </w:rPr>
        <w:t>my</w:t>
      </w:r>
      <w:r w:rsidR="00AE789B">
        <w:rPr>
          <w:lang w:val="en-IN"/>
        </w:rPr>
        <w:t xml:space="preserve"> prospects of optimising learning, and development. While discussing this meticulous analysis, </w:t>
      </w:r>
      <w:r w:rsidR="004E31A0">
        <w:rPr>
          <w:lang w:val="en-IN"/>
        </w:rPr>
        <w:t xml:space="preserve">I would consider </w:t>
      </w:r>
      <w:r w:rsidR="00AE789B">
        <w:rPr>
          <w:lang w:val="en-IN"/>
        </w:rPr>
        <w:t xml:space="preserve">important to maintain a plan, or agenda. So that it helps </w:t>
      </w:r>
      <w:r w:rsidR="004E31A0">
        <w:rPr>
          <w:lang w:val="en-IN"/>
        </w:rPr>
        <w:t>my</w:t>
      </w:r>
      <w:r w:rsidR="00AE789B">
        <w:rPr>
          <w:lang w:val="en-IN"/>
        </w:rPr>
        <w:t xml:space="preserve"> marketing manager</w:t>
      </w:r>
      <w:r w:rsidR="004E31A0">
        <w:rPr>
          <w:lang w:val="en-IN"/>
        </w:rPr>
        <w:t xml:space="preserve"> role</w:t>
      </w:r>
      <w:r w:rsidR="00AE789B">
        <w:rPr>
          <w:lang w:val="en-IN"/>
        </w:rPr>
        <w:t xml:space="preserve"> as per their role to undermine mistakes throughout the transition of their career. This would include the managerial activities that </w:t>
      </w:r>
      <w:r w:rsidR="004E31A0">
        <w:rPr>
          <w:lang w:val="en-IN"/>
        </w:rPr>
        <w:t xml:space="preserve">I </w:t>
      </w:r>
      <w:r w:rsidR="00AE789B">
        <w:rPr>
          <w:lang w:val="en-IN"/>
        </w:rPr>
        <w:t xml:space="preserve">would have to consider within the timeframe of attaining the growth of their rewards or achievements. </w:t>
      </w:r>
      <w:r w:rsidR="00A77FF0">
        <w:rPr>
          <w:lang w:val="en-IN"/>
        </w:rPr>
        <w:t xml:space="preserve">The growth of </w:t>
      </w:r>
      <w:r w:rsidR="004E31A0">
        <w:rPr>
          <w:lang w:val="en-IN"/>
        </w:rPr>
        <w:t>my</w:t>
      </w:r>
      <w:r w:rsidR="00A77FF0">
        <w:rPr>
          <w:lang w:val="en-IN"/>
        </w:rPr>
        <w:t xml:space="preserve"> personal development is key to transform the desirable prospects comprised within </w:t>
      </w:r>
      <w:r w:rsidR="00403927">
        <w:rPr>
          <w:lang w:val="en-IN"/>
        </w:rPr>
        <w:t>my</w:t>
      </w:r>
      <w:r w:rsidR="00A77FF0">
        <w:rPr>
          <w:lang w:val="en-IN"/>
        </w:rPr>
        <w:t xml:space="preserve"> career. Yet, it would be significant to denote the type of information, and the credibility that </w:t>
      </w:r>
      <w:r w:rsidR="004E31A0">
        <w:rPr>
          <w:lang w:val="en-IN"/>
        </w:rPr>
        <w:t>I</w:t>
      </w:r>
      <w:r w:rsidR="00A77FF0">
        <w:rPr>
          <w:lang w:val="en-IN"/>
        </w:rPr>
        <w:t xml:space="preserve"> portray, and expect to add while as an individual. This signifies in rectifying from what is available. The information that</w:t>
      </w:r>
      <w:r w:rsidR="00F73924">
        <w:rPr>
          <w:lang w:val="en-IN"/>
        </w:rPr>
        <w:t xml:space="preserve"> backs up, or supports. For instance, the options, and goals that are already available from peer </w:t>
      </w:r>
      <w:proofErr w:type="gramStart"/>
      <w:r w:rsidR="004E31A0">
        <w:rPr>
          <w:lang w:val="en-IN"/>
        </w:rPr>
        <w:t xml:space="preserve">my </w:t>
      </w:r>
      <w:r w:rsidR="00F73924">
        <w:rPr>
          <w:lang w:val="en-IN"/>
        </w:rPr>
        <w:t xml:space="preserve"> peer’s</w:t>
      </w:r>
      <w:proofErr w:type="gramEnd"/>
      <w:r w:rsidR="00F73924">
        <w:rPr>
          <w:lang w:val="en-IN"/>
        </w:rPr>
        <w:t xml:space="preserve"> end, and the creativity that is implicated or incurred to redirect the outcome of new opportunities. </w:t>
      </w:r>
    </w:p>
    <w:p w14:paraId="668C87C3" w14:textId="743BD407" w:rsidR="00DD56C3" w:rsidRDefault="00F73924" w:rsidP="00AE789B">
      <w:pPr>
        <w:rPr>
          <w:lang w:val="en-IN"/>
        </w:rPr>
      </w:pPr>
      <w:r>
        <w:rPr>
          <w:lang w:val="en-IN"/>
        </w:rPr>
        <w:t xml:space="preserve">The process of PDP is positively influenced from the types of aspects that would add </w:t>
      </w:r>
      <w:r w:rsidRPr="005A41D0">
        <w:rPr>
          <w:b/>
          <w:bCs/>
          <w:lang w:val="en-IN"/>
        </w:rPr>
        <w:t>resilience in the plan of the individual</w:t>
      </w:r>
      <w:r w:rsidRPr="00E810A3">
        <w:rPr>
          <w:lang w:val="en-IN"/>
        </w:rPr>
        <w:t>.</w:t>
      </w:r>
      <w:r w:rsidR="00281A95">
        <w:rPr>
          <w:lang w:val="en-IN"/>
        </w:rPr>
        <w:t xml:space="preserve"> That</w:t>
      </w:r>
      <w:r>
        <w:rPr>
          <w:lang w:val="en-IN"/>
        </w:rPr>
        <w:t xml:space="preserve"> has as role in growing personal goals for the particular benefits that would adhere in </w:t>
      </w:r>
      <w:r w:rsidR="00E810A3">
        <w:rPr>
          <w:lang w:val="en-IN"/>
        </w:rPr>
        <w:t>workplace (</w:t>
      </w:r>
      <w:r w:rsidR="00D60A65">
        <w:rPr>
          <w:lang w:val="en-IN"/>
        </w:rPr>
        <w:t>Rodriguez and Walters, 2017</w:t>
      </w:r>
      <w:r w:rsidR="00E810A3">
        <w:rPr>
          <w:lang w:val="en-IN"/>
        </w:rPr>
        <w:t>)</w:t>
      </w:r>
      <w:r>
        <w:rPr>
          <w:lang w:val="en-IN"/>
        </w:rPr>
        <w:t xml:space="preserve">. The core learning of such planning is derived </w:t>
      </w:r>
      <w:r w:rsidR="00281A95">
        <w:rPr>
          <w:lang w:val="en-IN"/>
        </w:rPr>
        <w:t xml:space="preserve">too. From the </w:t>
      </w:r>
      <w:r>
        <w:rPr>
          <w:lang w:val="en-IN"/>
        </w:rPr>
        <w:t>reflecti</w:t>
      </w:r>
      <w:r w:rsidR="00281A95">
        <w:rPr>
          <w:lang w:val="en-IN"/>
        </w:rPr>
        <w:t xml:space="preserve">ons of upkeeping, and maintaining the professional system to encourage employment facilitation, and enhancing the growth of corresponding skills. Yet, the process of using personal development plan to would help the marketing department’s managerial activities </w:t>
      </w:r>
      <w:r w:rsidR="00DD4928">
        <w:rPr>
          <w:lang w:val="en-IN"/>
        </w:rPr>
        <w:t>to set</w:t>
      </w:r>
      <w:r w:rsidR="00220C7B">
        <w:rPr>
          <w:lang w:val="en-IN"/>
        </w:rPr>
        <w:t xml:space="preserve"> </w:t>
      </w:r>
      <w:r w:rsidR="00DD4928">
        <w:rPr>
          <w:lang w:val="en-IN"/>
        </w:rPr>
        <w:t xml:space="preserve">a clear moral sense of going forward. This includes the types of priorities that </w:t>
      </w:r>
      <w:r w:rsidR="00403927">
        <w:rPr>
          <w:lang w:val="en-IN"/>
        </w:rPr>
        <w:t>I as a</w:t>
      </w:r>
      <w:r w:rsidR="00DD4928">
        <w:rPr>
          <w:lang w:val="en-IN"/>
        </w:rPr>
        <w:t xml:space="preserve"> manager would experience from delegating its employees. For instance, the assessment that </w:t>
      </w:r>
      <w:r w:rsidR="00403927">
        <w:rPr>
          <w:lang w:val="en-IN"/>
        </w:rPr>
        <w:t xml:space="preserve">I </w:t>
      </w:r>
      <w:r w:rsidR="00DD4928">
        <w:rPr>
          <w:lang w:val="en-IN"/>
        </w:rPr>
        <w:t>would ad</w:t>
      </w:r>
      <w:r w:rsidR="00403927">
        <w:rPr>
          <w:lang w:val="en-IN"/>
        </w:rPr>
        <w:t>here</w:t>
      </w:r>
      <w:r w:rsidR="00DD4928">
        <w:rPr>
          <w:lang w:val="en-IN"/>
        </w:rPr>
        <w:t xml:space="preserve"> to execute the elimination of distractions. Other includes in setting personal goals. This is more vital, as it encourages the manager to </w:t>
      </w:r>
      <w:r w:rsidR="000208BF">
        <w:rPr>
          <w:lang w:val="en-IN"/>
        </w:rPr>
        <w:t xml:space="preserve">rely on employees as a driving motivating factor. That would then help to improve working ethics, and fuel the execution of tasks. </w:t>
      </w:r>
    </w:p>
    <w:p w14:paraId="1DEA85D7" w14:textId="0FBC12B8" w:rsidR="00925916" w:rsidRDefault="000208BF" w:rsidP="00AE789B">
      <w:pPr>
        <w:rPr>
          <w:lang w:val="en-IN"/>
        </w:rPr>
      </w:pPr>
      <w:r>
        <w:rPr>
          <w:lang w:val="en-IN"/>
        </w:rPr>
        <w:t xml:space="preserve">The leverage of setting personal development </w:t>
      </w:r>
      <w:r w:rsidR="00925916">
        <w:rPr>
          <w:lang w:val="en-IN"/>
        </w:rPr>
        <w:t xml:space="preserve">would help in looking forward a vision that sticks from </w:t>
      </w:r>
      <w:r w:rsidR="00403927">
        <w:rPr>
          <w:lang w:val="en-IN"/>
        </w:rPr>
        <w:t>the</w:t>
      </w:r>
      <w:r w:rsidR="00925916">
        <w:rPr>
          <w:lang w:val="en-IN"/>
        </w:rPr>
        <w:t xml:space="preserve"> plan. It is important to trac</w:t>
      </w:r>
      <w:r w:rsidR="00403927">
        <w:rPr>
          <w:lang w:val="en-IN"/>
        </w:rPr>
        <w:t xml:space="preserve">k </w:t>
      </w:r>
      <w:r w:rsidR="00925916">
        <w:rPr>
          <w:lang w:val="en-IN"/>
        </w:rPr>
        <w:t xml:space="preserve">progress to feel confident while it’s been formerly assessed by a superior. Once acknowledged </w:t>
      </w:r>
      <w:r w:rsidR="00403927">
        <w:rPr>
          <w:lang w:val="en-IN"/>
        </w:rPr>
        <w:t>I</w:t>
      </w:r>
      <w:r w:rsidR="00925916">
        <w:rPr>
          <w:lang w:val="en-IN"/>
        </w:rPr>
        <w:t xml:space="preserve"> would have to review, and look forward to undermine the mistake of the process. This are highlighted, and described below: </w:t>
      </w:r>
    </w:p>
    <w:p w14:paraId="30195DA2" w14:textId="16AF5EF7" w:rsidR="000208BF" w:rsidRDefault="00925916" w:rsidP="00AE789B">
      <w:pPr>
        <w:rPr>
          <w:lang w:val="en-IN"/>
        </w:rPr>
      </w:pPr>
      <w:r w:rsidRPr="00925916">
        <w:rPr>
          <w:b/>
          <w:bCs/>
          <w:i/>
          <w:iCs/>
          <w:lang w:val="en-IN"/>
        </w:rPr>
        <w:t>Create a vision</w:t>
      </w:r>
      <w:r>
        <w:rPr>
          <w:lang w:val="en-IN"/>
        </w:rPr>
        <w:t xml:space="preserve">: </w:t>
      </w:r>
      <w:r w:rsidRPr="00925916">
        <w:rPr>
          <w:lang w:val="en-IN"/>
        </w:rPr>
        <w:t xml:space="preserve">  </w:t>
      </w:r>
      <w:r>
        <w:rPr>
          <w:lang w:val="en-IN"/>
        </w:rPr>
        <w:t xml:space="preserve">This can only be taken into consideration once </w:t>
      </w:r>
      <w:r w:rsidR="00403927">
        <w:rPr>
          <w:lang w:val="en-IN"/>
        </w:rPr>
        <w:t>my</w:t>
      </w:r>
      <w:r>
        <w:rPr>
          <w:lang w:val="en-IN"/>
        </w:rPr>
        <w:t xml:space="preserve"> goals are set. And once </w:t>
      </w:r>
      <w:r w:rsidR="00403927">
        <w:rPr>
          <w:lang w:val="en-IN"/>
        </w:rPr>
        <w:t xml:space="preserve">I </w:t>
      </w:r>
      <w:r>
        <w:rPr>
          <w:lang w:val="en-IN"/>
        </w:rPr>
        <w:t>rectify where wo like to be positioned in the long run.</w:t>
      </w:r>
      <w:r w:rsidR="00EC7A85">
        <w:rPr>
          <w:lang w:val="en-IN"/>
        </w:rPr>
        <w:t xml:space="preserve"> It is important that the effectiveness of the vision empowered by the individuals that look forward to work in the specified marketing </w:t>
      </w:r>
      <w:r w:rsidR="00EC7A85">
        <w:rPr>
          <w:lang w:val="en-IN"/>
        </w:rPr>
        <w:lastRenderedPageBreak/>
        <w:t xml:space="preserve">department use them as a core of what motivates them to foresee their goals into something that is realistic, specific, and not subjective. </w:t>
      </w:r>
    </w:p>
    <w:p w14:paraId="0F4C37B2" w14:textId="6DFB720F" w:rsidR="00EC7A85" w:rsidRDefault="00E0662C" w:rsidP="00AE789B">
      <w:pPr>
        <w:rPr>
          <w:lang w:val="en-IN"/>
        </w:rPr>
      </w:pPr>
      <w:r>
        <w:rPr>
          <w:b/>
          <w:bCs/>
          <w:i/>
          <w:iCs/>
          <w:lang w:val="en-IN"/>
        </w:rPr>
        <w:t>Create or update a plan’</w:t>
      </w:r>
      <w:r w:rsidR="00EC7A85">
        <w:rPr>
          <w:b/>
          <w:bCs/>
          <w:i/>
          <w:iCs/>
          <w:lang w:val="en-IN"/>
        </w:rPr>
        <w:t xml:space="preserve">: </w:t>
      </w:r>
      <w:r w:rsidR="00EC7A85">
        <w:rPr>
          <w:lang w:val="en-IN"/>
        </w:rPr>
        <w:t xml:space="preserve">To have a vision, is important that </w:t>
      </w:r>
      <w:r w:rsidR="00403927">
        <w:rPr>
          <w:lang w:val="en-IN"/>
        </w:rPr>
        <w:t>my</w:t>
      </w:r>
      <w:r w:rsidR="00EC7A85">
        <w:rPr>
          <w:lang w:val="en-IN"/>
        </w:rPr>
        <w:t xml:space="preserve"> aspects are actionable, and help improve and create a plan. This may be done once each goal set are divided, and measured from the progress that has been learned so far. </w:t>
      </w:r>
      <w:r w:rsidR="00275087">
        <w:rPr>
          <w:lang w:val="en-IN"/>
        </w:rPr>
        <w:t>It is important t</w:t>
      </w:r>
      <w:r w:rsidR="00403927">
        <w:rPr>
          <w:lang w:val="en-IN"/>
        </w:rPr>
        <w:t xml:space="preserve">o </w:t>
      </w:r>
      <w:proofErr w:type="gramStart"/>
      <w:r w:rsidR="00403927">
        <w:rPr>
          <w:lang w:val="en-IN"/>
        </w:rPr>
        <w:t xml:space="preserve">have </w:t>
      </w:r>
      <w:r w:rsidR="00275087">
        <w:rPr>
          <w:lang w:val="en-IN"/>
        </w:rPr>
        <w:t xml:space="preserve"> the</w:t>
      </w:r>
      <w:proofErr w:type="gramEnd"/>
      <w:r w:rsidR="00275087">
        <w:rPr>
          <w:lang w:val="en-IN"/>
        </w:rPr>
        <w:t xml:space="preserve"> enough time to devote the idea, and improve it as much as possible. </w:t>
      </w:r>
    </w:p>
    <w:p w14:paraId="4A16B016" w14:textId="7BB8066E" w:rsidR="00275087" w:rsidRDefault="00275087" w:rsidP="00AE789B">
      <w:pPr>
        <w:rPr>
          <w:lang w:val="en-IN"/>
        </w:rPr>
      </w:pPr>
      <w:bookmarkStart w:id="12" w:name="_Hlk92140162"/>
      <w:bookmarkEnd w:id="11"/>
      <w:r w:rsidRPr="00F95665">
        <w:rPr>
          <w:b/>
          <w:bCs/>
          <w:i/>
          <w:iCs/>
          <w:lang w:val="en-IN"/>
        </w:rPr>
        <w:t>Track</w:t>
      </w:r>
      <w:r w:rsidR="00403927">
        <w:rPr>
          <w:b/>
          <w:bCs/>
          <w:i/>
          <w:iCs/>
          <w:lang w:val="en-IN"/>
        </w:rPr>
        <w:t xml:space="preserve"> </w:t>
      </w:r>
      <w:r w:rsidRPr="00F95665">
        <w:rPr>
          <w:b/>
          <w:bCs/>
          <w:i/>
          <w:iCs/>
          <w:lang w:val="en-IN"/>
        </w:rPr>
        <w:t>progress</w:t>
      </w:r>
      <w:r>
        <w:rPr>
          <w:lang w:val="en-IN"/>
        </w:rPr>
        <w:t xml:space="preserve">: As mentioned earlier, tracking </w:t>
      </w:r>
      <w:r w:rsidR="00403927">
        <w:rPr>
          <w:lang w:val="en-IN"/>
        </w:rPr>
        <w:t>my</w:t>
      </w:r>
      <w:r>
        <w:rPr>
          <w:lang w:val="en-IN"/>
        </w:rPr>
        <w:t xml:space="preserve"> rewards, achievements, and performances would drive to level up the confidence while undertaking distinctive tasks, irrespective from the stage that has been achieved, or yet to revert. </w:t>
      </w:r>
      <w:bookmarkEnd w:id="12"/>
      <w:r>
        <w:rPr>
          <w:lang w:val="en-IN"/>
        </w:rPr>
        <w:t>Recording the development may help to change</w:t>
      </w:r>
      <w:r w:rsidR="00874856">
        <w:rPr>
          <w:lang w:val="en-IN"/>
        </w:rPr>
        <w:t xml:space="preserve">, and develop current, and bigger goals that </w:t>
      </w:r>
      <w:r w:rsidR="00403927">
        <w:rPr>
          <w:lang w:val="en-IN"/>
        </w:rPr>
        <w:t xml:space="preserve">I might </w:t>
      </w:r>
      <w:r w:rsidR="00874856">
        <w:rPr>
          <w:lang w:val="en-IN"/>
        </w:rPr>
        <w:t xml:space="preserve">would encounter throughout </w:t>
      </w:r>
      <w:r w:rsidR="00403927">
        <w:rPr>
          <w:lang w:val="en-IN"/>
        </w:rPr>
        <w:t>the</w:t>
      </w:r>
      <w:r w:rsidR="00874856">
        <w:rPr>
          <w:lang w:val="en-IN"/>
        </w:rPr>
        <w:t xml:space="preserve"> path. </w:t>
      </w:r>
    </w:p>
    <w:p w14:paraId="38687904" w14:textId="62601B86" w:rsidR="00874856" w:rsidRDefault="00874856" w:rsidP="00AE789B">
      <w:pPr>
        <w:rPr>
          <w:lang w:val="en-IN"/>
        </w:rPr>
      </w:pPr>
      <w:r w:rsidRPr="00874856">
        <w:rPr>
          <w:b/>
          <w:bCs/>
          <w:i/>
          <w:iCs/>
          <w:lang w:val="en-IN"/>
        </w:rPr>
        <w:t xml:space="preserve">Review: </w:t>
      </w:r>
      <w:r>
        <w:rPr>
          <w:lang w:val="en-IN"/>
        </w:rPr>
        <w:t xml:space="preserve">The plan </w:t>
      </w:r>
      <w:r w:rsidR="00AB27D7">
        <w:rPr>
          <w:lang w:val="en-IN"/>
        </w:rPr>
        <w:t xml:space="preserve">that has been already created would include what </w:t>
      </w:r>
      <w:r w:rsidR="00403927">
        <w:rPr>
          <w:lang w:val="en-IN"/>
        </w:rPr>
        <w:t>I</w:t>
      </w:r>
      <w:r w:rsidR="00AB27D7">
        <w:rPr>
          <w:lang w:val="en-IN"/>
        </w:rPr>
        <w:t xml:space="preserve"> have experienced and encountered. However, this would depend upon the progress, and how the transition of reaching towards this stage would help marketing managers become what they have been valuing to attain. By reviewing these goals</w:t>
      </w:r>
      <w:r w:rsidR="00667CB2">
        <w:rPr>
          <w:lang w:val="en-IN"/>
        </w:rPr>
        <w:t>, it would help to determine whether the path taken by the individual has been valuable</w:t>
      </w:r>
      <w:r w:rsidR="005A41D0">
        <w:rPr>
          <w:lang w:val="en-IN"/>
        </w:rPr>
        <w:t xml:space="preserve"> (</w:t>
      </w:r>
      <w:r w:rsidR="0016764A">
        <w:rPr>
          <w:lang w:val="en-IN"/>
        </w:rPr>
        <w:t>indeed.com, 2021</w:t>
      </w:r>
      <w:r w:rsidR="005A41D0">
        <w:rPr>
          <w:lang w:val="en-IN"/>
        </w:rPr>
        <w:t>)</w:t>
      </w:r>
      <w:r w:rsidR="00667CB2">
        <w:rPr>
          <w:lang w:val="en-IN"/>
        </w:rPr>
        <w:t xml:space="preserve">. For instance, whether </w:t>
      </w:r>
      <w:r w:rsidR="00403927">
        <w:rPr>
          <w:lang w:val="en-IN"/>
        </w:rPr>
        <w:t>I have</w:t>
      </w:r>
      <w:r w:rsidR="00667CB2">
        <w:rPr>
          <w:lang w:val="en-IN"/>
        </w:rPr>
        <w:t xml:space="preserve"> been able to develop or cultivate distinctive skills in different habits, and circumstances, irrespective of the type of level of requirement, and eligibility. </w:t>
      </w:r>
    </w:p>
    <w:p w14:paraId="5B7689D6" w14:textId="77777777" w:rsidR="00667CB2" w:rsidRPr="00874856" w:rsidRDefault="00667CB2" w:rsidP="00AE789B">
      <w:pPr>
        <w:rPr>
          <w:lang w:val="en-IN"/>
        </w:rPr>
      </w:pPr>
    </w:p>
    <w:p w14:paraId="67C659CD" w14:textId="77777777" w:rsidR="00281A95" w:rsidRPr="00281A95" w:rsidRDefault="00281A95">
      <w:pPr>
        <w:spacing w:line="259" w:lineRule="auto"/>
        <w:jc w:val="left"/>
        <w:rPr>
          <w:rFonts w:eastAsiaTheme="majorEastAsia" w:cstheme="majorBidi"/>
          <w:b/>
          <w:sz w:val="28"/>
          <w:szCs w:val="32"/>
          <w:lang w:val="en-IN"/>
        </w:rPr>
      </w:pPr>
      <w:r w:rsidRPr="00281A95">
        <w:rPr>
          <w:lang w:val="en-IN"/>
        </w:rPr>
        <w:br w:type="page"/>
      </w:r>
    </w:p>
    <w:p w14:paraId="74EE9B6E" w14:textId="754DE62B" w:rsidR="00C6610B" w:rsidRPr="00C6610B" w:rsidRDefault="004E31A0" w:rsidP="00C6610B">
      <w:pPr>
        <w:rPr>
          <w:lang w:val="en-IN"/>
        </w:rPr>
      </w:pPr>
      <w:r w:rsidRPr="004E31A0">
        <w:rPr>
          <w:lang w:val="en-IN"/>
        </w:rPr>
        <w:lastRenderedPageBreak/>
        <w:t xml:space="preserve">Employability skills are also known as employment skills, foundational skills, and soft skills required for effective work in organizations. These both academic and employability skills help to improve personal performance and decrease their errors and it promotes collaborative work in both departments. For being a marketing manager individual must know about specific skills as excellent written, verbal, interpersonal, and leadership skills. The marketing manager must be known of all skills and strong business knowledge from their professional experience. as these skills are important for the business growth of the company. Personal SWOT analysis is described in the above report which will help the marketing manager to position their brand and gain a competitive advantage in the market. For optimizing better market chances identifying the strength and weaknesses of a marketing manager is important which will help the company and person to grow effectively. Realistic recognition of threats and weaknesses of managers will help to make effective ways by countering issues and making effective strengths and opportunities for an organization. PDP framework explained in the above report will help to develop ambition, commitment, and productivity of marketing manager as it helps to set specific goals, which helps to motivate employees, and increase self-esteem.  </w:t>
      </w:r>
    </w:p>
    <w:p w14:paraId="0B0592E3" w14:textId="77777777" w:rsidR="00B773C1" w:rsidRDefault="00B773C1">
      <w:pPr>
        <w:spacing w:line="259" w:lineRule="auto"/>
        <w:jc w:val="left"/>
        <w:rPr>
          <w:rFonts w:eastAsiaTheme="majorEastAsia" w:cstheme="majorBidi"/>
          <w:b/>
          <w:sz w:val="28"/>
          <w:szCs w:val="32"/>
          <w:lang w:val="en-IN"/>
        </w:rPr>
      </w:pPr>
      <w:bookmarkStart w:id="13" w:name="_Toc92139250"/>
      <w:r>
        <w:rPr>
          <w:lang w:val="en-IN"/>
        </w:rPr>
        <w:br w:type="page"/>
      </w:r>
    </w:p>
    <w:p w14:paraId="16FE00A2" w14:textId="4884001F" w:rsidR="00B773C1" w:rsidRDefault="00B773C1" w:rsidP="00C6610B">
      <w:pPr>
        <w:pStyle w:val="Heading1"/>
        <w:rPr>
          <w:lang w:val="en-IN"/>
        </w:rPr>
      </w:pPr>
      <w:bookmarkStart w:id="14" w:name="_Toc92143387"/>
      <w:r>
        <w:rPr>
          <w:lang w:val="en-IN"/>
        </w:rPr>
        <w:lastRenderedPageBreak/>
        <w:t>Task 2</w:t>
      </w:r>
      <w:bookmarkEnd w:id="14"/>
    </w:p>
    <w:p w14:paraId="2540C42A" w14:textId="296B08B7" w:rsidR="00C6610B" w:rsidRPr="00B773C1" w:rsidRDefault="00C6610B" w:rsidP="00B773C1">
      <w:pPr>
        <w:rPr>
          <w:b/>
          <w:lang w:val="en-IN"/>
        </w:rPr>
      </w:pPr>
      <w:r w:rsidRPr="00B773C1">
        <w:rPr>
          <w:b/>
          <w:lang w:val="en-IN"/>
        </w:rPr>
        <w:t>Academic report</w:t>
      </w:r>
      <w:bookmarkEnd w:id="13"/>
      <w:r w:rsidRPr="00B773C1">
        <w:rPr>
          <w:b/>
          <w:lang w:val="en-IN"/>
        </w:rPr>
        <w:t xml:space="preserve"> </w:t>
      </w:r>
    </w:p>
    <w:p w14:paraId="2D5A51A2" w14:textId="77777777" w:rsidR="00C6610B" w:rsidRPr="00B773C1" w:rsidRDefault="00C6610B" w:rsidP="00B773C1">
      <w:pPr>
        <w:rPr>
          <w:b/>
          <w:lang w:val="en-IN"/>
        </w:rPr>
      </w:pPr>
    </w:p>
    <w:p w14:paraId="40B24504" w14:textId="2B3E971F" w:rsidR="00C6610B" w:rsidRPr="00B773C1" w:rsidRDefault="00C6610B" w:rsidP="00B773C1">
      <w:pPr>
        <w:rPr>
          <w:b/>
          <w:bCs/>
          <w:lang w:val="en-IN"/>
        </w:rPr>
      </w:pPr>
      <w:bookmarkStart w:id="15" w:name="_Toc92139251"/>
      <w:r w:rsidRPr="00B773C1">
        <w:rPr>
          <w:b/>
          <w:bCs/>
          <w:lang w:val="en-IN"/>
        </w:rPr>
        <w:t>Gibbs reflective model</w:t>
      </w:r>
      <w:bookmarkEnd w:id="15"/>
    </w:p>
    <w:p w14:paraId="1B38487F" w14:textId="77777777" w:rsidR="00C51A60" w:rsidRPr="00C51A60" w:rsidRDefault="00C51A60" w:rsidP="00C51A60">
      <w:pPr>
        <w:rPr>
          <w:lang w:val="en-IN"/>
        </w:rPr>
      </w:pPr>
    </w:p>
    <w:p w14:paraId="120E886B" w14:textId="77777777" w:rsidR="00C6610B" w:rsidRPr="00C6610B" w:rsidRDefault="00C6610B" w:rsidP="00C6610B">
      <w:pPr>
        <w:rPr>
          <w:lang w:val="en-IN"/>
        </w:rPr>
      </w:pPr>
      <w:r w:rsidRPr="00C6610B">
        <w:rPr>
          <w:lang w:val="en-IN"/>
        </w:rPr>
        <w:t>This reflective model is developed by Graham Gibbs in 1988, this structure helps to personal learning from experience. This Gibbs reflective framework helps to examine previous experiences about learning and provides an effective way of learning from repeated experience. Gibb’s reflection model is an effective way to work through the experience. Questions included in each stage helps to make sense to include in each stage. It helps to plan and learn from happened things ineffective and ineffective ways. This framework includes 6 steps,</w:t>
      </w:r>
    </w:p>
    <w:p w14:paraId="52941BCE" w14:textId="77777777" w:rsidR="00C6610B" w:rsidRPr="00C6610B" w:rsidRDefault="00C6610B" w:rsidP="00C6610B">
      <w:pPr>
        <w:rPr>
          <w:lang w:val="en-IN"/>
        </w:rPr>
      </w:pPr>
      <w:r w:rsidRPr="00C6610B">
        <w:rPr>
          <w:lang w:val="en-IN"/>
        </w:rPr>
        <w:t>•</w:t>
      </w:r>
      <w:r w:rsidRPr="00C6610B">
        <w:rPr>
          <w:lang w:val="en-IN"/>
        </w:rPr>
        <w:tab/>
        <w:t xml:space="preserve">Describe previous experience </w:t>
      </w:r>
    </w:p>
    <w:p w14:paraId="16FB8AC0" w14:textId="77777777" w:rsidR="00C6610B" w:rsidRPr="00C6610B" w:rsidRDefault="00C6610B" w:rsidP="00C6610B">
      <w:pPr>
        <w:rPr>
          <w:lang w:val="en-IN"/>
        </w:rPr>
      </w:pPr>
      <w:r w:rsidRPr="00C6610B">
        <w:rPr>
          <w:lang w:val="en-IN"/>
        </w:rPr>
        <w:t>•</w:t>
      </w:r>
      <w:r w:rsidRPr="00C6610B">
        <w:rPr>
          <w:lang w:val="en-IN"/>
        </w:rPr>
        <w:tab/>
        <w:t>Feelings from previous experience</w:t>
      </w:r>
    </w:p>
    <w:p w14:paraId="4B06A437" w14:textId="77777777" w:rsidR="00C6610B" w:rsidRPr="00C6610B" w:rsidRDefault="00C6610B" w:rsidP="00C6610B">
      <w:pPr>
        <w:rPr>
          <w:lang w:val="en-IN"/>
        </w:rPr>
      </w:pPr>
      <w:r w:rsidRPr="00C6610B">
        <w:rPr>
          <w:lang w:val="en-IN"/>
        </w:rPr>
        <w:t>•</w:t>
      </w:r>
      <w:r w:rsidRPr="00C6610B">
        <w:rPr>
          <w:lang w:val="en-IN"/>
        </w:rPr>
        <w:tab/>
        <w:t>Evaluating good and bad experience</w:t>
      </w:r>
    </w:p>
    <w:p w14:paraId="58D6C239" w14:textId="77777777" w:rsidR="00C6610B" w:rsidRPr="00C6610B" w:rsidRDefault="00C6610B" w:rsidP="00C6610B">
      <w:pPr>
        <w:rPr>
          <w:lang w:val="en-IN"/>
        </w:rPr>
      </w:pPr>
      <w:r w:rsidRPr="00C6610B">
        <w:rPr>
          <w:lang w:val="en-IN"/>
        </w:rPr>
        <w:t>•</w:t>
      </w:r>
      <w:r w:rsidRPr="00C6610B">
        <w:rPr>
          <w:lang w:val="en-IN"/>
        </w:rPr>
        <w:tab/>
      </w:r>
      <w:proofErr w:type="spellStart"/>
      <w:r w:rsidRPr="00C6610B">
        <w:rPr>
          <w:lang w:val="en-IN"/>
        </w:rPr>
        <w:t>Analyzing</w:t>
      </w:r>
      <w:proofErr w:type="spellEnd"/>
      <w:r w:rsidRPr="00C6610B">
        <w:rPr>
          <w:lang w:val="en-IN"/>
        </w:rPr>
        <w:t xml:space="preserve"> situations</w:t>
      </w:r>
    </w:p>
    <w:p w14:paraId="41E5E24B" w14:textId="77777777" w:rsidR="00C6610B" w:rsidRPr="00C6610B" w:rsidRDefault="00C6610B" w:rsidP="00C6610B">
      <w:pPr>
        <w:rPr>
          <w:lang w:val="en-IN"/>
        </w:rPr>
      </w:pPr>
      <w:r w:rsidRPr="00C6610B">
        <w:rPr>
          <w:lang w:val="en-IN"/>
        </w:rPr>
        <w:t>•</w:t>
      </w:r>
      <w:r w:rsidRPr="00C6610B">
        <w:rPr>
          <w:lang w:val="en-IN"/>
        </w:rPr>
        <w:tab/>
        <w:t>Conclusion about what students learned what they did differently</w:t>
      </w:r>
    </w:p>
    <w:p w14:paraId="2B272C11" w14:textId="77777777" w:rsidR="00C6610B" w:rsidRPr="00C6610B" w:rsidRDefault="00C6610B" w:rsidP="00C6610B">
      <w:pPr>
        <w:rPr>
          <w:lang w:val="en-IN"/>
        </w:rPr>
      </w:pPr>
      <w:r w:rsidRPr="00C6610B">
        <w:rPr>
          <w:lang w:val="en-IN"/>
        </w:rPr>
        <w:t>•</w:t>
      </w:r>
      <w:r w:rsidRPr="00C6610B">
        <w:rPr>
          <w:lang w:val="en-IN"/>
        </w:rPr>
        <w:tab/>
        <w:t>Action plan for next similar situations, and help to find appropriate changes</w:t>
      </w:r>
    </w:p>
    <w:p w14:paraId="21BADDF0" w14:textId="13BBABC3" w:rsidR="00C6610B" w:rsidRPr="00C6610B" w:rsidRDefault="00C6610B" w:rsidP="00B773C1">
      <w:pPr>
        <w:rPr>
          <w:lang w:val="en-IN"/>
        </w:rPr>
      </w:pPr>
    </w:p>
    <w:p w14:paraId="4BECB5BE" w14:textId="77777777" w:rsidR="00C51A60" w:rsidRDefault="00C51A60">
      <w:pPr>
        <w:spacing w:line="259" w:lineRule="auto"/>
        <w:jc w:val="left"/>
        <w:rPr>
          <w:rFonts w:eastAsiaTheme="majorEastAsia" w:cstheme="majorBidi"/>
          <w:b/>
          <w:bCs/>
          <w:sz w:val="28"/>
          <w:szCs w:val="32"/>
          <w:lang w:val="en-IN"/>
        </w:rPr>
      </w:pPr>
      <w:r>
        <w:rPr>
          <w:bCs/>
          <w:lang w:val="en-IN"/>
        </w:rPr>
        <w:br w:type="page"/>
      </w:r>
    </w:p>
    <w:p w14:paraId="18E10BA5" w14:textId="4E2065C3" w:rsidR="00C6610B" w:rsidRPr="00B773C1" w:rsidRDefault="00C6610B" w:rsidP="00B773C1">
      <w:pPr>
        <w:rPr>
          <w:b/>
          <w:lang w:val="en-IN"/>
        </w:rPr>
      </w:pPr>
      <w:bookmarkStart w:id="16" w:name="_Toc92139252"/>
      <w:r w:rsidRPr="00B773C1">
        <w:rPr>
          <w:b/>
          <w:lang w:val="en-IN"/>
        </w:rPr>
        <w:lastRenderedPageBreak/>
        <w:t>Gibbs Reflection on time management</w:t>
      </w:r>
      <w:bookmarkEnd w:id="16"/>
      <w:r w:rsidRPr="00B773C1">
        <w:rPr>
          <w:b/>
          <w:lang w:val="en-IN"/>
        </w:rPr>
        <w:t xml:space="preserve"> </w:t>
      </w:r>
    </w:p>
    <w:p w14:paraId="04DAB6D5" w14:textId="77777777" w:rsidR="00C51A60" w:rsidRDefault="00C51A60" w:rsidP="00C6610B">
      <w:pPr>
        <w:rPr>
          <w:b/>
          <w:bCs/>
          <w:lang w:val="en-IN"/>
        </w:rPr>
      </w:pPr>
    </w:p>
    <w:p w14:paraId="0C88690D" w14:textId="530513F0" w:rsidR="00C6610B" w:rsidRPr="00C51A60" w:rsidRDefault="00C6610B" w:rsidP="00C6610B">
      <w:pPr>
        <w:rPr>
          <w:b/>
          <w:bCs/>
          <w:lang w:val="en-IN"/>
        </w:rPr>
      </w:pPr>
      <w:r w:rsidRPr="00C51A60">
        <w:rPr>
          <w:b/>
          <w:bCs/>
          <w:lang w:val="en-IN"/>
        </w:rPr>
        <w:t>Description-</w:t>
      </w:r>
    </w:p>
    <w:p w14:paraId="6832BC5C" w14:textId="77777777" w:rsidR="00C6610B" w:rsidRPr="00C6610B" w:rsidRDefault="00C6610B" w:rsidP="00C6610B">
      <w:pPr>
        <w:rPr>
          <w:lang w:val="en-IN"/>
        </w:rPr>
      </w:pPr>
      <w:r w:rsidRPr="00C6610B">
        <w:rPr>
          <w:lang w:val="en-IN"/>
        </w:rPr>
        <w:t xml:space="preserve">During my last year's project submission, I had some problems with the submission deadline, it is due to a lack of effective time management. I submitted my project 2 days later than submission day and crossed the deadline. The reason behind this is, I found myself irresponsible about specific and regular working and updating projects as compared to other students. So at the end of the day, I got less time to complete my work and found too much work in little time. I was overwhelmed with the number of things I need to accomplish. It includes attending classes regularly, asking friends, and sharing or gaining extra knowledge about the project. I had got enough time before the deadline of the project to complete individual projects. But I felt to plan a great deal of time to complete my work within time. In the end, I went to the subject teacher and asked for a time extension for project submission then she allowed me to take more than two days and complete the project efficiently and finish work without pressure. </w:t>
      </w:r>
    </w:p>
    <w:p w14:paraId="7551D890" w14:textId="04348E61" w:rsidR="00C6610B" w:rsidRPr="00C51A60" w:rsidRDefault="00C6610B" w:rsidP="00C6610B">
      <w:pPr>
        <w:rPr>
          <w:b/>
          <w:bCs/>
          <w:lang w:val="en-IN"/>
        </w:rPr>
      </w:pPr>
      <w:r w:rsidRPr="00C51A60">
        <w:rPr>
          <w:b/>
          <w:bCs/>
          <w:lang w:val="en-IN"/>
        </w:rPr>
        <w:t>Feelings</w:t>
      </w:r>
      <w:r w:rsidR="00C51A60">
        <w:rPr>
          <w:b/>
          <w:bCs/>
          <w:lang w:val="en-IN"/>
        </w:rPr>
        <w:t xml:space="preserve">- </w:t>
      </w:r>
      <w:r w:rsidRPr="00C6610B">
        <w:rPr>
          <w:lang w:val="en-IN"/>
        </w:rPr>
        <w:t xml:space="preserve">It is an important step of the Gibbs model in which students have to </w:t>
      </w:r>
      <w:proofErr w:type="spellStart"/>
      <w:r w:rsidRPr="00C6610B">
        <w:rPr>
          <w:lang w:val="en-IN"/>
        </w:rPr>
        <w:t>analyze</w:t>
      </w:r>
      <w:proofErr w:type="spellEnd"/>
      <w:r w:rsidRPr="00C6610B">
        <w:rPr>
          <w:lang w:val="en-IN"/>
        </w:rPr>
        <w:t xml:space="preserve"> and think about their feeling during specific events (</w:t>
      </w:r>
      <w:proofErr w:type="spellStart"/>
      <w:r w:rsidRPr="00C6610B">
        <w:rPr>
          <w:lang w:val="en-IN"/>
        </w:rPr>
        <w:t>Adeani</w:t>
      </w:r>
      <w:proofErr w:type="spellEnd"/>
      <w:r w:rsidRPr="00C6610B">
        <w:rPr>
          <w:lang w:val="en-IN"/>
        </w:rPr>
        <w:t xml:space="preserve"> et al., 2020). I was afraid that time as the subject was tough and I was lazy about preparing and working on the project. I was not confident about my work and that subject. But my subject teacher helped me a lot while making the project, I got too much extra knowledge about the subject and got confidence in the end. The teacher helped me with effective time management so that I was able to complete my work. At the start, I realized that I got tough work to do, so I was scared about project completion and my result which was dependent on the project presentation. That time I was quite frustrated. When I went to the teacher and asked her about help for my project, she helped me a lot in that situation and she helped me for being confident about work. The teacher told me for making step-by-step plans and work accordingly to complete the project efficiently.   This helped me to get work done faster. I felt satisfied and happy after the teacher helped and extended the date for the project. </w:t>
      </w:r>
    </w:p>
    <w:p w14:paraId="5FEE0386" w14:textId="576403F2" w:rsidR="00C6610B" w:rsidRPr="00C6610B" w:rsidRDefault="00C6610B" w:rsidP="00C6610B">
      <w:pPr>
        <w:rPr>
          <w:lang w:val="en-IN"/>
        </w:rPr>
      </w:pPr>
      <w:r w:rsidRPr="00C51A60">
        <w:rPr>
          <w:b/>
          <w:bCs/>
          <w:lang w:val="en-IN"/>
        </w:rPr>
        <w:t>Evaluation</w:t>
      </w:r>
      <w:r w:rsidRPr="00C6610B">
        <w:rPr>
          <w:lang w:val="en-IN"/>
        </w:rPr>
        <w:t xml:space="preserve">- </w:t>
      </w:r>
      <w:r w:rsidR="00C51A60">
        <w:rPr>
          <w:lang w:val="en-IN"/>
        </w:rPr>
        <w:t>T</w:t>
      </w:r>
      <w:r w:rsidRPr="00C6610B">
        <w:rPr>
          <w:lang w:val="en-IN"/>
        </w:rPr>
        <w:t xml:space="preserve">he things that were good and worked well was that I got confidence about work and got help from the teacher about a subject which helped me to produce quality and good work. In the end, situation teacher extended the deadline for two more days so that helps me to free from pressure and focus on work more effectively. It motivated me to work harder at the end movement. Then I contributed and worked more effectively and positively on the project by gaining efficient knowledge. The things which didn’t work effectively at that time was </w:t>
      </w:r>
      <w:r w:rsidRPr="00C6610B">
        <w:rPr>
          <w:lang w:val="en-IN"/>
        </w:rPr>
        <w:lastRenderedPageBreak/>
        <w:t xml:space="preserve">I took the project too lightly at the start and I was too lazy to study and learn that subject that’s why I felt at the start for making a plan and completing work on time. </w:t>
      </w:r>
    </w:p>
    <w:p w14:paraId="20771182" w14:textId="5F8FA5D6" w:rsidR="00C6610B" w:rsidRPr="00C6610B" w:rsidRDefault="00C6610B" w:rsidP="00C6610B">
      <w:pPr>
        <w:rPr>
          <w:lang w:val="en-IN"/>
        </w:rPr>
      </w:pPr>
      <w:r w:rsidRPr="00C51A60">
        <w:rPr>
          <w:b/>
          <w:bCs/>
          <w:lang w:val="en-IN"/>
        </w:rPr>
        <w:t>Analysis</w:t>
      </w:r>
      <w:r w:rsidR="00C51A60" w:rsidRPr="00C51A60">
        <w:rPr>
          <w:b/>
          <w:bCs/>
          <w:lang w:val="en-IN"/>
        </w:rPr>
        <w:t>-</w:t>
      </w:r>
      <w:r w:rsidR="00C51A60" w:rsidRPr="00C6610B">
        <w:rPr>
          <w:lang w:val="en-IN"/>
        </w:rPr>
        <w:t xml:space="preserve"> The</w:t>
      </w:r>
      <w:r w:rsidRPr="00C6610B">
        <w:rPr>
          <w:lang w:val="en-IN"/>
        </w:rPr>
        <w:t xml:space="preserve"> reason that I was able to complete my work effectively is that I observed every student around me who was serious about their work. I interact with everyone and observed how they are working on their project, then I realized that effective time management is important for completing the project on time and sharing knowledge, working in a team will help to complete the project attractively. So I have started working in this way, I started taking interest in the project subject that helps me to enjoy working. I took help from my friends and teacher. Working together with friends would help me to save time and in the end, I pieced. While working on a project I learned extra knowledge about the subject and everyone helped me make effective planning by collecting information and </w:t>
      </w:r>
      <w:proofErr w:type="spellStart"/>
      <w:r w:rsidRPr="00C6610B">
        <w:rPr>
          <w:lang w:val="en-IN"/>
        </w:rPr>
        <w:t>analyzing</w:t>
      </w:r>
      <w:proofErr w:type="spellEnd"/>
      <w:r w:rsidRPr="00C6610B">
        <w:rPr>
          <w:lang w:val="en-IN"/>
        </w:rPr>
        <w:t xml:space="preserve"> the subject deeply to make the project more attractive and I did the process very fast. Interacting with friends and teachers for getting knowledge and ideas or team discussion help students to understand their strengths and weakness (</w:t>
      </w:r>
      <w:proofErr w:type="spellStart"/>
      <w:r w:rsidRPr="00C6610B">
        <w:rPr>
          <w:lang w:val="en-IN"/>
        </w:rPr>
        <w:t>Nurhayati</w:t>
      </w:r>
      <w:proofErr w:type="spellEnd"/>
      <w:r w:rsidRPr="00C6610B">
        <w:rPr>
          <w:lang w:val="en-IN"/>
        </w:rPr>
        <w:t xml:space="preserve">, 2019). My friend helped me for making time management for studying and correctly creating projects. </w:t>
      </w:r>
    </w:p>
    <w:p w14:paraId="12E76BBD" w14:textId="77777777" w:rsidR="00C6610B" w:rsidRPr="00C6610B" w:rsidRDefault="00C6610B" w:rsidP="00C6610B">
      <w:pPr>
        <w:rPr>
          <w:lang w:val="en-IN"/>
        </w:rPr>
      </w:pPr>
      <w:r w:rsidRPr="00C6610B">
        <w:rPr>
          <w:lang w:val="en-IN"/>
        </w:rPr>
        <w:t xml:space="preserve">I think being aware of effective time management for every work in a step-by-step manner will help to do work more successfully (Sainz et al., 2019). </w:t>
      </w:r>
    </w:p>
    <w:p w14:paraId="531CFE63" w14:textId="77777777" w:rsidR="00C6610B" w:rsidRPr="00C6610B" w:rsidRDefault="00C6610B" w:rsidP="00C6610B">
      <w:pPr>
        <w:rPr>
          <w:lang w:val="en-IN"/>
        </w:rPr>
      </w:pPr>
      <w:r w:rsidRPr="00C51A60">
        <w:rPr>
          <w:b/>
          <w:bCs/>
          <w:lang w:val="en-IN"/>
        </w:rPr>
        <w:t>Conclusion-</w:t>
      </w:r>
      <w:r w:rsidRPr="00C6610B">
        <w:rPr>
          <w:lang w:val="en-IN"/>
        </w:rPr>
        <w:t xml:space="preserve"> I learned that while starting any work or making any project gaining effective knowledge about that particular subject is most important. Before starting work, making plans and effective time management is too important for completing work within time. In this situation, I learned that students have to face challenges but rather than worrying, making planes and smart work is important.      </w:t>
      </w:r>
    </w:p>
    <w:p w14:paraId="1A57F5CE" w14:textId="582ECC6D" w:rsidR="00C6610B" w:rsidRPr="00C6610B" w:rsidRDefault="00C6610B" w:rsidP="00C6610B">
      <w:pPr>
        <w:rPr>
          <w:lang w:val="en-IN"/>
        </w:rPr>
      </w:pPr>
      <w:r w:rsidRPr="00C51A60">
        <w:rPr>
          <w:b/>
          <w:bCs/>
          <w:lang w:val="en-IN"/>
        </w:rPr>
        <w:t>Action plan-</w:t>
      </w:r>
      <w:r w:rsidRPr="00C6610B">
        <w:rPr>
          <w:lang w:val="en-IN"/>
        </w:rPr>
        <w:t xml:space="preserve"> </w:t>
      </w:r>
      <w:r w:rsidR="00C51A60">
        <w:rPr>
          <w:lang w:val="en-IN"/>
        </w:rPr>
        <w:t>N</w:t>
      </w:r>
      <w:r w:rsidRPr="00C6610B">
        <w:rPr>
          <w:lang w:val="en-IN"/>
        </w:rPr>
        <w:t xml:space="preserve">ext time when I have to work on an individual project, I will try to pick up the subject according to my strength, it is easy to do work properly and interestingly. Making time management is the most important part of making plans for any project or work. For next time while making any project I will start to collect deep information about the subject gaining knowledge from friends and teachers will help to do the project efficiently on time.  I will start a project by wringing details with the introduction and all report parts with proper referencing while writing my project. Once completing my project, I will discuss and show my project to friends and teachers to avoid errors after submission. I will try to clear all doubts for getting the best result. </w:t>
      </w:r>
    </w:p>
    <w:p w14:paraId="3B7DB182" w14:textId="77777777" w:rsidR="00C6610B" w:rsidRPr="00C6610B" w:rsidRDefault="00C6610B" w:rsidP="00C51A60">
      <w:pPr>
        <w:pStyle w:val="Heading1"/>
        <w:rPr>
          <w:lang w:val="en-IN"/>
        </w:rPr>
      </w:pPr>
    </w:p>
    <w:p w14:paraId="2C4E2CFB" w14:textId="77777777" w:rsidR="00C51A60" w:rsidRDefault="00C51A60">
      <w:pPr>
        <w:spacing w:line="259" w:lineRule="auto"/>
        <w:jc w:val="left"/>
        <w:rPr>
          <w:rFonts w:eastAsiaTheme="majorEastAsia" w:cstheme="majorBidi"/>
          <w:b/>
          <w:bCs/>
          <w:sz w:val="28"/>
          <w:szCs w:val="32"/>
          <w:lang w:val="en-IN"/>
        </w:rPr>
      </w:pPr>
      <w:r>
        <w:rPr>
          <w:bCs/>
          <w:lang w:val="en-IN"/>
        </w:rPr>
        <w:br w:type="page"/>
      </w:r>
    </w:p>
    <w:p w14:paraId="600FA19D" w14:textId="5618CFE3" w:rsidR="00C6610B" w:rsidRPr="00B773C1" w:rsidRDefault="00C6610B" w:rsidP="00B773C1">
      <w:pPr>
        <w:rPr>
          <w:b/>
          <w:lang w:val="en-IN"/>
        </w:rPr>
      </w:pPr>
      <w:bookmarkStart w:id="17" w:name="_Toc92139253"/>
      <w:r w:rsidRPr="00B773C1">
        <w:rPr>
          <w:b/>
          <w:lang w:val="en-IN"/>
        </w:rPr>
        <w:lastRenderedPageBreak/>
        <w:t>Gibbs reflection on reflective writing</w:t>
      </w:r>
      <w:bookmarkEnd w:id="17"/>
    </w:p>
    <w:p w14:paraId="52B7F89F" w14:textId="77777777" w:rsidR="00C6610B" w:rsidRPr="00C6610B" w:rsidRDefault="00C6610B" w:rsidP="00C6610B">
      <w:pPr>
        <w:rPr>
          <w:lang w:val="en-IN"/>
        </w:rPr>
      </w:pPr>
      <w:r w:rsidRPr="00C51A60">
        <w:rPr>
          <w:b/>
          <w:bCs/>
          <w:lang w:val="en-IN"/>
        </w:rPr>
        <w:t>Description-</w:t>
      </w:r>
      <w:r w:rsidRPr="00C6610B">
        <w:rPr>
          <w:lang w:val="en-IN"/>
        </w:rPr>
        <w:t xml:space="preserve"> I was writing reflectively for my college project in the last year of graduation. So, I learned about my strength and weakness while writing the reflection. Reflective writing helped me to </w:t>
      </w:r>
      <w:proofErr w:type="spellStart"/>
      <w:r w:rsidRPr="00C6610B">
        <w:rPr>
          <w:lang w:val="en-IN"/>
        </w:rPr>
        <w:t>analyze</w:t>
      </w:r>
      <w:proofErr w:type="spellEnd"/>
      <w:r w:rsidRPr="00C6610B">
        <w:rPr>
          <w:lang w:val="en-IN"/>
        </w:rPr>
        <w:t xml:space="preserve"> my skills and improvement is required for my personal development. I wrote all my skills, the situation of educational experience, and the personal development required for an effective career. I described all my situations evaluated my experience which helped me to develop new insights. I collected all the instances from my experience so I learned to respond positively to all events. I wrote my skills how I react to any new situation and what improvements I need to do. I wrote all challenges I faced previously in college studies and I </w:t>
      </w:r>
      <w:proofErr w:type="spellStart"/>
      <w:r w:rsidRPr="00C6610B">
        <w:rPr>
          <w:lang w:val="en-IN"/>
        </w:rPr>
        <w:t>analyzed</w:t>
      </w:r>
      <w:proofErr w:type="spellEnd"/>
      <w:r w:rsidRPr="00C6610B">
        <w:rPr>
          <w:lang w:val="en-IN"/>
        </w:rPr>
        <w:t xml:space="preserve"> the situation which helped me to improve my skills. Conclusion written in the reflection will help to understand how such decisions can bring changes and help to develop. The reflection I wrote for the project was about critical thinking, self-discovery. It is a simple way of thinking about previous experiences and learning from those experiences. </w:t>
      </w:r>
    </w:p>
    <w:p w14:paraId="76C9DDE0" w14:textId="77777777" w:rsidR="00C6610B" w:rsidRPr="00C6610B" w:rsidRDefault="00C6610B" w:rsidP="00C6610B">
      <w:pPr>
        <w:rPr>
          <w:lang w:val="en-IN"/>
        </w:rPr>
      </w:pPr>
      <w:r w:rsidRPr="00C51A60">
        <w:rPr>
          <w:b/>
          <w:bCs/>
          <w:lang w:val="en-IN"/>
        </w:rPr>
        <w:t>Feelings-</w:t>
      </w:r>
      <w:r w:rsidRPr="00C6610B">
        <w:rPr>
          <w:lang w:val="en-IN"/>
        </w:rPr>
        <w:t xml:space="preserve"> while writing the reflection I was confused about how to start writing about my reflection for personal development. I described my all situations and then comes to know what important changes are required for me to be successful in the future. I was getting to know time management and effective communication are the necessary skills which I need to improve. I was weak at geography and studied less, so I avoided studying deeply for that subject in exam time. I got fewer marks in the exam for the same subject, so I realized that effective time management and focusing on all subjects is more important for getting good marks. Reflective writing makes me improve my academic writing skills and make effective changes for better career growth. While looking back I am feeling good that I improved my skills in academic writings and I tried to overcome my weaknesses at that time. </w:t>
      </w:r>
    </w:p>
    <w:p w14:paraId="3951CCB7" w14:textId="46B87D1C" w:rsidR="00C6610B" w:rsidRPr="00C6610B" w:rsidRDefault="00C6610B" w:rsidP="00C6610B">
      <w:pPr>
        <w:rPr>
          <w:lang w:val="en-IN"/>
        </w:rPr>
      </w:pPr>
      <w:r w:rsidRPr="00C51A60">
        <w:rPr>
          <w:b/>
          <w:bCs/>
          <w:lang w:val="en-IN"/>
        </w:rPr>
        <w:t>Evaluation-</w:t>
      </w:r>
      <w:r w:rsidRPr="00C6610B">
        <w:rPr>
          <w:lang w:val="en-IN"/>
        </w:rPr>
        <w:t xml:space="preserve"> </w:t>
      </w:r>
      <w:r w:rsidR="00C51A60">
        <w:rPr>
          <w:lang w:val="en-IN"/>
        </w:rPr>
        <w:t>W</w:t>
      </w:r>
      <w:r w:rsidRPr="00C6610B">
        <w:rPr>
          <w:lang w:val="en-IN"/>
        </w:rPr>
        <w:t xml:space="preserve">hile writing my reflective for personal development and academic skills I was used Gibb’s reflective model. I was good at communication and I like to make friends, so it helps me to impress my teachers and friends. I have written good reflective and that helped me positively to make better changes and I </w:t>
      </w:r>
      <w:proofErr w:type="spellStart"/>
      <w:r w:rsidRPr="00C6610B">
        <w:rPr>
          <w:lang w:val="en-IN"/>
        </w:rPr>
        <w:t>planed</w:t>
      </w:r>
      <w:proofErr w:type="spellEnd"/>
      <w:r w:rsidRPr="00C6610B">
        <w:rPr>
          <w:lang w:val="en-IN"/>
        </w:rPr>
        <w:t xml:space="preserve"> my career for being successful in life. That Gibb’s reflective model helps me for self-awareness and a better understanding of others. Reflective writing helps me to keep active engagement during my work process. What was didn’t work in that reflection Is I tried to stuff everything in the same essay, instead of creating the proper flow of the essay. It made my essay too long and not much effective. </w:t>
      </w:r>
    </w:p>
    <w:p w14:paraId="12276984" w14:textId="77777777" w:rsidR="00C6610B" w:rsidRPr="00C6610B" w:rsidRDefault="00C6610B" w:rsidP="00C6610B">
      <w:pPr>
        <w:rPr>
          <w:lang w:val="en-IN"/>
        </w:rPr>
      </w:pPr>
      <w:r w:rsidRPr="00C51A60">
        <w:rPr>
          <w:b/>
          <w:bCs/>
          <w:lang w:val="en-IN"/>
        </w:rPr>
        <w:t>Analysis-</w:t>
      </w:r>
      <w:r w:rsidRPr="00C6610B">
        <w:rPr>
          <w:lang w:val="en-IN"/>
        </w:rPr>
        <w:t xml:space="preserve"> that reflective writing was based on my previous experience in my academic career and personal development, which I gained from my practical experience. that reflective writing helped me to improve my skills and develop my knowledge for my future professional career. While writing reflective I was honest about my strength and weakness, I have discussed my </w:t>
      </w:r>
      <w:r w:rsidRPr="00C6610B">
        <w:rPr>
          <w:lang w:val="en-IN"/>
        </w:rPr>
        <w:lastRenderedPageBreak/>
        <w:t xml:space="preserve">previous experience and my learning goals. I used Gibbs's reflective model for writing academic reflective. </w:t>
      </w:r>
    </w:p>
    <w:p w14:paraId="0D07A90D" w14:textId="77777777" w:rsidR="00C6610B" w:rsidRPr="00C6610B" w:rsidRDefault="00C6610B" w:rsidP="00C6610B">
      <w:pPr>
        <w:rPr>
          <w:lang w:val="en-IN"/>
        </w:rPr>
      </w:pPr>
      <w:r w:rsidRPr="00C6610B">
        <w:rPr>
          <w:lang w:val="en-IN"/>
        </w:rPr>
        <w:t xml:space="preserve">Reflection writing helps to understand weaknesses and skills which are needed to develop for the great future (Costin et al., 2018). </w:t>
      </w:r>
    </w:p>
    <w:p w14:paraId="79ECFEC2" w14:textId="77777777" w:rsidR="00C6610B" w:rsidRPr="00C6610B" w:rsidRDefault="00C6610B" w:rsidP="00C6610B">
      <w:pPr>
        <w:rPr>
          <w:lang w:val="en-IN"/>
        </w:rPr>
      </w:pPr>
      <w:r w:rsidRPr="00C51A60">
        <w:rPr>
          <w:b/>
          <w:bCs/>
          <w:lang w:val="en-IN"/>
        </w:rPr>
        <w:t>Conclusion</w:t>
      </w:r>
      <w:r w:rsidRPr="00C6610B">
        <w:rPr>
          <w:lang w:val="en-IN"/>
        </w:rPr>
        <w:t xml:space="preserve">- I learned a lot of positive things about the skills required for a better career. The Gibbs reflective model I used in the previous project will help me to understand what I can do differently for the same situation in the future. The action plan I discussed in the report will help me to react and develop effective things in the future. It helps me to find appropriate changes for my future development in professional academics.    </w:t>
      </w:r>
    </w:p>
    <w:p w14:paraId="13F64AAC" w14:textId="77777777" w:rsidR="00C6610B" w:rsidRPr="00C51A60" w:rsidRDefault="00C6610B" w:rsidP="00C6610B">
      <w:pPr>
        <w:rPr>
          <w:b/>
          <w:bCs/>
          <w:lang w:val="en-IN"/>
        </w:rPr>
      </w:pPr>
    </w:p>
    <w:p w14:paraId="6A9B5510" w14:textId="76C21EE8" w:rsidR="00C6610B" w:rsidRPr="00C51A60" w:rsidRDefault="00C6610B" w:rsidP="00C6610B">
      <w:pPr>
        <w:rPr>
          <w:b/>
          <w:bCs/>
          <w:lang w:val="en-IN"/>
        </w:rPr>
      </w:pPr>
      <w:r w:rsidRPr="00C51A60">
        <w:rPr>
          <w:b/>
          <w:bCs/>
          <w:lang w:val="en-IN"/>
        </w:rPr>
        <w:t>Action plan</w:t>
      </w:r>
    </w:p>
    <w:p w14:paraId="641B49EF" w14:textId="77777777" w:rsidR="00C6610B" w:rsidRPr="00C6610B" w:rsidRDefault="00C6610B" w:rsidP="00C6610B">
      <w:pPr>
        <w:rPr>
          <w:lang w:val="en-IN"/>
        </w:rPr>
      </w:pPr>
      <w:r w:rsidRPr="00C6610B">
        <w:rPr>
          <w:lang w:val="en-IN"/>
        </w:rPr>
        <w:t xml:space="preserve">I will try to understand my weakness by </w:t>
      </w:r>
      <w:proofErr w:type="spellStart"/>
      <w:r w:rsidRPr="00C6610B">
        <w:rPr>
          <w:lang w:val="en-IN"/>
        </w:rPr>
        <w:t>analyzing</w:t>
      </w:r>
      <w:proofErr w:type="spellEnd"/>
      <w:r w:rsidRPr="00C6610B">
        <w:rPr>
          <w:lang w:val="en-IN"/>
        </w:rPr>
        <w:t xml:space="preserve"> the situation and then try to overcome all that by taking training and learning. I will try to improve my communication which is required for writing academic reflections. I will focus on writing skills and professional skills which are required for a bright future. I will learn referencing process which needs in academic reflective writing. I will make important points in bold letters so the reader can easily understand the points. I will try to present myself more effectively for getting the best result for the next situation.</w:t>
      </w:r>
    </w:p>
    <w:p w14:paraId="05F05116" w14:textId="77777777" w:rsidR="00C6610B" w:rsidRPr="00C6610B" w:rsidRDefault="00C6610B" w:rsidP="00C6610B">
      <w:pPr>
        <w:rPr>
          <w:lang w:val="en-IN"/>
        </w:rPr>
      </w:pPr>
    </w:p>
    <w:p w14:paraId="6F6364BF" w14:textId="77777777" w:rsidR="00C6610B" w:rsidRPr="00C6610B" w:rsidRDefault="00C6610B" w:rsidP="00C6610B">
      <w:pPr>
        <w:rPr>
          <w:lang w:val="en-IN"/>
        </w:rPr>
      </w:pPr>
    </w:p>
    <w:p w14:paraId="531CF696" w14:textId="77777777" w:rsidR="00C6610B" w:rsidRPr="00C51A60" w:rsidRDefault="00C6610B" w:rsidP="00C6610B">
      <w:pPr>
        <w:rPr>
          <w:b/>
          <w:bCs/>
          <w:lang w:val="en-IN"/>
        </w:rPr>
      </w:pPr>
    </w:p>
    <w:p w14:paraId="400BF867" w14:textId="77777777" w:rsidR="00C51A60" w:rsidRDefault="00C51A60">
      <w:pPr>
        <w:spacing w:line="259" w:lineRule="auto"/>
        <w:jc w:val="left"/>
        <w:rPr>
          <w:rFonts w:eastAsiaTheme="majorEastAsia" w:cstheme="majorBidi"/>
          <w:b/>
          <w:sz w:val="28"/>
          <w:szCs w:val="32"/>
          <w:lang w:val="en-IN"/>
        </w:rPr>
      </w:pPr>
      <w:r>
        <w:rPr>
          <w:lang w:val="en-IN"/>
        </w:rPr>
        <w:br w:type="page"/>
      </w:r>
    </w:p>
    <w:p w14:paraId="192CB46F" w14:textId="2104610D" w:rsidR="00C6610B" w:rsidRPr="00B773C1" w:rsidRDefault="00C6610B" w:rsidP="00B773C1">
      <w:pPr>
        <w:rPr>
          <w:b/>
          <w:lang w:val="en-IN"/>
        </w:rPr>
      </w:pPr>
      <w:bookmarkStart w:id="18" w:name="_Toc92139254"/>
      <w:r w:rsidRPr="00B773C1">
        <w:rPr>
          <w:b/>
          <w:lang w:val="en-IN"/>
        </w:rPr>
        <w:lastRenderedPageBreak/>
        <w:t>Reflection on CV writing</w:t>
      </w:r>
      <w:bookmarkEnd w:id="18"/>
      <w:r w:rsidRPr="00B773C1">
        <w:rPr>
          <w:b/>
          <w:lang w:val="en-IN"/>
        </w:rPr>
        <w:t xml:space="preserve"> </w:t>
      </w:r>
    </w:p>
    <w:p w14:paraId="6312B4EE" w14:textId="77777777" w:rsidR="00C6610B" w:rsidRPr="00C6610B" w:rsidRDefault="00C6610B" w:rsidP="00C6610B">
      <w:pPr>
        <w:rPr>
          <w:lang w:val="en-IN"/>
        </w:rPr>
      </w:pPr>
    </w:p>
    <w:p w14:paraId="5FB3E78D" w14:textId="77777777" w:rsidR="00C6610B" w:rsidRPr="00C6610B" w:rsidRDefault="00C6610B" w:rsidP="00C6610B">
      <w:pPr>
        <w:rPr>
          <w:lang w:val="en-IN"/>
        </w:rPr>
      </w:pPr>
      <w:r w:rsidRPr="003E1D05">
        <w:rPr>
          <w:b/>
          <w:bCs/>
          <w:lang w:val="en-IN"/>
        </w:rPr>
        <w:t>Description-</w:t>
      </w:r>
      <w:r w:rsidRPr="00C6610B">
        <w:rPr>
          <w:lang w:val="en-IN"/>
        </w:rPr>
        <w:t xml:space="preserve"> after completing my academics I wrote my CV for applying for a new job in well-known companies. As a CV is an important tool while searching for jobs, it includes a comprehensive listing of important academic and professional experience, academic achievements, and other extra knowledge certificates (Mardis et al., 2018). I created my CV with all required information including my personal information, career objectives, contact details, my education, my goals, and my covered professional training. I have added my extra circular activities, as of my knowledge in MS world, phone skills, verbal and communication skills. I have included information about areas of interest, detailed information about school information, and college information. I tried to make my CV more attractive, by mentioning all my positive skills and my achievements in my academic career. This CV writing helps to make understanding candidates potential, and knowledge.   </w:t>
      </w:r>
    </w:p>
    <w:p w14:paraId="13C6E4F1" w14:textId="77777777" w:rsidR="00C6610B" w:rsidRPr="00C6610B" w:rsidRDefault="00C6610B" w:rsidP="00C6610B">
      <w:pPr>
        <w:rPr>
          <w:lang w:val="en-IN"/>
        </w:rPr>
      </w:pPr>
      <w:r w:rsidRPr="003E1D05">
        <w:rPr>
          <w:b/>
          <w:bCs/>
          <w:lang w:val="en-IN"/>
        </w:rPr>
        <w:t>Feelings-</w:t>
      </w:r>
      <w:r w:rsidRPr="00C6610B">
        <w:rPr>
          <w:lang w:val="en-IN"/>
        </w:rPr>
        <w:t xml:space="preserve"> while writing my CV I realized that I am lacking some professional skills. I was looking to apply for a leadership and management position in a well-known organization, so I was focusing on improving my professional skills by taking more effects for developing skills, and for adding more skills to my CV. While writing a CV I get to know I am poor at technical skills which is the most important factor and requirement of organizations. I felt guilty about that as I didn’t focus in academic days to improve such important skills so that understanding my lacking points helps me to work harder.   </w:t>
      </w:r>
    </w:p>
    <w:p w14:paraId="5049A76C" w14:textId="77777777" w:rsidR="00C6610B" w:rsidRPr="00C6610B" w:rsidRDefault="00C6610B" w:rsidP="00C6610B">
      <w:pPr>
        <w:rPr>
          <w:lang w:val="en-IN"/>
        </w:rPr>
      </w:pPr>
      <w:r w:rsidRPr="003E1D05">
        <w:rPr>
          <w:b/>
          <w:bCs/>
          <w:lang w:val="en-IN"/>
        </w:rPr>
        <w:t>Evaluations-</w:t>
      </w:r>
      <w:r w:rsidRPr="00C6610B">
        <w:rPr>
          <w:lang w:val="en-IN"/>
        </w:rPr>
        <w:t xml:space="preserve"> According to my CV which I was described as good but not that attractive as some more skills and achievements were required to make it more attractive. I get motivated by looking at that CV to achieve more knowledge and achievements in my career. I made the plan for the next few days and attended classes on personal development which helped me to make personal development. Then I added my extra skills which were required for the talented employee. </w:t>
      </w:r>
    </w:p>
    <w:p w14:paraId="34A8CB14" w14:textId="77777777" w:rsidR="00C6610B" w:rsidRPr="00C6610B" w:rsidRDefault="00C6610B" w:rsidP="00C6610B">
      <w:pPr>
        <w:rPr>
          <w:lang w:val="en-IN"/>
        </w:rPr>
      </w:pPr>
      <w:r w:rsidRPr="003E1D05">
        <w:rPr>
          <w:b/>
          <w:bCs/>
          <w:lang w:val="en-IN"/>
        </w:rPr>
        <w:t>Analysis-</w:t>
      </w:r>
      <w:r w:rsidRPr="00C6610B">
        <w:rPr>
          <w:lang w:val="en-IN"/>
        </w:rPr>
        <w:t xml:space="preserve"> I think the CV which I wrote previously helped me to understand my lacking skills and good side for personal and professional growth in my career. My extracurricular activities made me a more interested person and knowledgeable person. CV helps me to make extra professional skills to develop and be more effective at interviews. </w:t>
      </w:r>
    </w:p>
    <w:p w14:paraId="4A8386DF" w14:textId="77777777" w:rsidR="00C6610B" w:rsidRPr="00C6610B" w:rsidRDefault="00C6610B" w:rsidP="00C6610B">
      <w:pPr>
        <w:rPr>
          <w:lang w:val="en-IN"/>
        </w:rPr>
      </w:pPr>
      <w:r w:rsidRPr="003E1D05">
        <w:rPr>
          <w:b/>
          <w:bCs/>
          <w:lang w:val="en-IN"/>
        </w:rPr>
        <w:t>Conclusion-</w:t>
      </w:r>
      <w:r w:rsidRPr="00C6610B">
        <w:rPr>
          <w:lang w:val="en-IN"/>
        </w:rPr>
        <w:t xml:space="preserve"> I learned about points and skills which makes me more attractive as I wrote CV and added my skills. I realized about important skills and key achievements which are required to gain for getting a good job at a well-known organization. For an attractive CV describing why we are excellent for a particular position in the organization is important.</w:t>
      </w:r>
    </w:p>
    <w:p w14:paraId="32D9F33A" w14:textId="74F410C4" w:rsidR="00C6610B" w:rsidRPr="00C6610B" w:rsidRDefault="00C6610B" w:rsidP="00C6610B">
      <w:pPr>
        <w:rPr>
          <w:lang w:val="en-IN"/>
        </w:rPr>
      </w:pPr>
      <w:r w:rsidRPr="003E1D05">
        <w:rPr>
          <w:b/>
          <w:bCs/>
          <w:lang w:val="en-IN"/>
        </w:rPr>
        <w:lastRenderedPageBreak/>
        <w:t>Action plan-</w:t>
      </w:r>
      <w:r w:rsidRPr="00C6610B">
        <w:rPr>
          <w:lang w:val="en-IN"/>
        </w:rPr>
        <w:t xml:space="preserve"> When I will make a new CV I will try to add my newly learned skills and try to make my CV more effective. I will increase my area of interest and try to learn all new things and skills for being a professional person. I will create my new CV more professionally. </w:t>
      </w:r>
    </w:p>
    <w:p w14:paraId="6E54C638" w14:textId="77777777" w:rsidR="00C6610B" w:rsidRPr="00C6610B" w:rsidRDefault="00C6610B" w:rsidP="00C6610B">
      <w:pPr>
        <w:rPr>
          <w:lang w:val="en-IN"/>
        </w:rPr>
      </w:pPr>
    </w:p>
    <w:p w14:paraId="45453D7E" w14:textId="77777777" w:rsidR="00C6610B" w:rsidRPr="00C6610B" w:rsidRDefault="00C6610B" w:rsidP="00C6610B">
      <w:pPr>
        <w:rPr>
          <w:lang w:val="en-IN"/>
        </w:rPr>
      </w:pPr>
    </w:p>
    <w:p w14:paraId="0C54DB06" w14:textId="77777777" w:rsidR="00C6610B" w:rsidRPr="00C6610B" w:rsidRDefault="00C6610B" w:rsidP="00C6610B">
      <w:pPr>
        <w:rPr>
          <w:lang w:val="en-IN"/>
        </w:rPr>
      </w:pPr>
    </w:p>
    <w:p w14:paraId="2E633D43" w14:textId="77777777" w:rsidR="00C6610B" w:rsidRPr="00C6610B" w:rsidRDefault="00C6610B" w:rsidP="00C6610B">
      <w:pPr>
        <w:rPr>
          <w:lang w:val="en-IN"/>
        </w:rPr>
      </w:pPr>
    </w:p>
    <w:p w14:paraId="30320324" w14:textId="77777777" w:rsidR="00C6610B" w:rsidRPr="00C6610B" w:rsidRDefault="00C6610B" w:rsidP="00C6610B">
      <w:pPr>
        <w:rPr>
          <w:lang w:val="en-IN"/>
        </w:rPr>
      </w:pPr>
    </w:p>
    <w:p w14:paraId="09AF40B7" w14:textId="77777777" w:rsidR="00C6610B" w:rsidRPr="00C6610B" w:rsidRDefault="00C6610B" w:rsidP="00C6610B">
      <w:pPr>
        <w:rPr>
          <w:lang w:val="en-IN"/>
        </w:rPr>
      </w:pPr>
    </w:p>
    <w:p w14:paraId="23526EA5" w14:textId="77777777" w:rsidR="00C6610B" w:rsidRPr="00C6610B" w:rsidRDefault="00C6610B" w:rsidP="00C6610B">
      <w:pPr>
        <w:rPr>
          <w:lang w:val="en-IN"/>
        </w:rPr>
      </w:pPr>
    </w:p>
    <w:p w14:paraId="2C6B7254" w14:textId="77777777" w:rsidR="00C6610B" w:rsidRPr="00C6610B" w:rsidRDefault="00C6610B" w:rsidP="00C6610B">
      <w:pPr>
        <w:rPr>
          <w:lang w:val="en-IN"/>
        </w:rPr>
      </w:pPr>
    </w:p>
    <w:p w14:paraId="310DD7CF" w14:textId="77777777" w:rsidR="00C6610B" w:rsidRPr="00C6610B" w:rsidRDefault="00C6610B" w:rsidP="00C6610B">
      <w:pPr>
        <w:rPr>
          <w:lang w:val="en-IN"/>
        </w:rPr>
      </w:pPr>
    </w:p>
    <w:p w14:paraId="7B1CEB20" w14:textId="77777777" w:rsidR="00C6610B" w:rsidRPr="00C6610B" w:rsidRDefault="00C6610B" w:rsidP="00C6610B">
      <w:pPr>
        <w:rPr>
          <w:lang w:val="en-IN"/>
        </w:rPr>
      </w:pPr>
    </w:p>
    <w:p w14:paraId="1F751D0B" w14:textId="77777777" w:rsidR="00C6610B" w:rsidRPr="00C6610B" w:rsidRDefault="00C6610B" w:rsidP="00C6610B">
      <w:pPr>
        <w:rPr>
          <w:lang w:val="en-IN"/>
        </w:rPr>
      </w:pPr>
    </w:p>
    <w:p w14:paraId="6AE7F08E" w14:textId="77777777" w:rsidR="00C6610B" w:rsidRPr="00C6610B" w:rsidRDefault="00C6610B" w:rsidP="00C6610B">
      <w:pPr>
        <w:rPr>
          <w:lang w:val="en-IN"/>
        </w:rPr>
      </w:pPr>
    </w:p>
    <w:p w14:paraId="5F047550" w14:textId="77777777" w:rsidR="00C6610B" w:rsidRPr="00C6610B" w:rsidRDefault="00C6610B" w:rsidP="00C6610B">
      <w:pPr>
        <w:rPr>
          <w:lang w:val="en-IN"/>
        </w:rPr>
      </w:pPr>
    </w:p>
    <w:p w14:paraId="49157679" w14:textId="77777777" w:rsidR="00C6610B" w:rsidRPr="00C6610B" w:rsidRDefault="00C6610B" w:rsidP="00C6610B">
      <w:pPr>
        <w:rPr>
          <w:lang w:val="en-IN"/>
        </w:rPr>
      </w:pPr>
    </w:p>
    <w:p w14:paraId="576ED5D3" w14:textId="77777777" w:rsidR="00C6610B" w:rsidRPr="00C6610B" w:rsidRDefault="00C6610B" w:rsidP="00C6610B">
      <w:pPr>
        <w:rPr>
          <w:lang w:val="en-IN"/>
        </w:rPr>
      </w:pPr>
    </w:p>
    <w:p w14:paraId="520DDFA2" w14:textId="77777777" w:rsidR="00C6610B" w:rsidRPr="00C6610B" w:rsidRDefault="00C6610B" w:rsidP="00C6610B">
      <w:pPr>
        <w:rPr>
          <w:lang w:val="en-IN"/>
        </w:rPr>
      </w:pPr>
    </w:p>
    <w:p w14:paraId="79493DD6" w14:textId="77777777" w:rsidR="00C6610B" w:rsidRPr="00C6610B" w:rsidRDefault="00C6610B" w:rsidP="00C6610B">
      <w:pPr>
        <w:rPr>
          <w:lang w:val="en-IN"/>
        </w:rPr>
      </w:pPr>
    </w:p>
    <w:p w14:paraId="3498D6B9" w14:textId="77777777" w:rsidR="003E1D05" w:rsidRDefault="003E1D05">
      <w:pPr>
        <w:spacing w:line="259" w:lineRule="auto"/>
        <w:jc w:val="left"/>
        <w:rPr>
          <w:lang w:val="en-IN"/>
        </w:rPr>
      </w:pPr>
      <w:r>
        <w:rPr>
          <w:lang w:val="en-IN"/>
        </w:rPr>
        <w:br w:type="page"/>
      </w:r>
    </w:p>
    <w:p w14:paraId="09D641D7" w14:textId="483D8652" w:rsidR="00C6610B" w:rsidRPr="00C6610B" w:rsidRDefault="00C6610B" w:rsidP="003E1D05">
      <w:pPr>
        <w:pStyle w:val="Heading1"/>
        <w:rPr>
          <w:lang w:val="en-IN"/>
        </w:rPr>
      </w:pPr>
      <w:bookmarkStart w:id="19" w:name="_Toc92139255"/>
      <w:bookmarkStart w:id="20" w:name="_Toc92143388"/>
      <w:r w:rsidRPr="00C6610B">
        <w:rPr>
          <w:lang w:val="en-IN"/>
        </w:rPr>
        <w:lastRenderedPageBreak/>
        <w:t>Conclusion</w:t>
      </w:r>
      <w:bookmarkEnd w:id="19"/>
      <w:bookmarkEnd w:id="20"/>
    </w:p>
    <w:p w14:paraId="7BA89BC2" w14:textId="77777777" w:rsidR="00C6610B" w:rsidRPr="00C6610B" w:rsidRDefault="00C6610B" w:rsidP="00C6610B">
      <w:pPr>
        <w:rPr>
          <w:lang w:val="en-IN"/>
        </w:rPr>
      </w:pPr>
      <w:r w:rsidRPr="00C6610B">
        <w:rPr>
          <w:lang w:val="en-IN"/>
        </w:rPr>
        <w:t>From the above discussion, it can be concluded that reflective of academic and professional skills will help to improve the individual and review their effectiveness. The Gibbs reflective model used in the report will help to learn more from previous experience, and help individuals to think systematically (</w:t>
      </w:r>
      <w:proofErr w:type="spellStart"/>
      <w:r w:rsidRPr="00C6610B">
        <w:rPr>
          <w:lang w:val="en-IN"/>
        </w:rPr>
        <w:t>Karnieli</w:t>
      </w:r>
      <w:proofErr w:type="spellEnd"/>
      <w:r w:rsidRPr="00C6610B">
        <w:rPr>
          <w:lang w:val="en-IN"/>
        </w:rPr>
        <w:t xml:space="preserve">-Miller, 2020). This framework explained three situations as time management, reflection, and CV writing will encourage students for more professional and attractive in the career. All six stages included in the </w:t>
      </w:r>
      <w:proofErr w:type="spellStart"/>
      <w:r w:rsidRPr="00C6610B">
        <w:rPr>
          <w:lang w:val="en-IN"/>
        </w:rPr>
        <w:t>Gobbs</w:t>
      </w:r>
      <w:proofErr w:type="spellEnd"/>
      <w:r w:rsidRPr="00C6610B">
        <w:rPr>
          <w:lang w:val="en-IN"/>
        </w:rPr>
        <w:t xml:space="preserve"> model will improve individuals in academic and professional careers. </w:t>
      </w:r>
    </w:p>
    <w:p w14:paraId="0E6C6CB2" w14:textId="77777777" w:rsidR="00C6610B" w:rsidRPr="00C6610B" w:rsidRDefault="00C6610B" w:rsidP="00C6610B">
      <w:pPr>
        <w:rPr>
          <w:lang w:val="en-IN"/>
        </w:rPr>
      </w:pPr>
    </w:p>
    <w:p w14:paraId="7092AF05" w14:textId="77777777" w:rsidR="00C6610B" w:rsidRPr="00C6610B" w:rsidRDefault="00C6610B" w:rsidP="00C6610B">
      <w:pPr>
        <w:rPr>
          <w:lang w:val="en-IN"/>
        </w:rPr>
      </w:pPr>
    </w:p>
    <w:p w14:paraId="46514229" w14:textId="77777777" w:rsidR="00C6610B" w:rsidRPr="00C6610B" w:rsidRDefault="00C6610B" w:rsidP="00C6610B">
      <w:pPr>
        <w:rPr>
          <w:lang w:val="en-IN"/>
        </w:rPr>
      </w:pPr>
    </w:p>
    <w:p w14:paraId="3663F5BD" w14:textId="77777777" w:rsidR="00C6610B" w:rsidRPr="00C6610B" w:rsidRDefault="00C6610B" w:rsidP="00C6610B">
      <w:pPr>
        <w:rPr>
          <w:lang w:val="en-IN"/>
        </w:rPr>
      </w:pPr>
    </w:p>
    <w:p w14:paraId="33D71B25" w14:textId="77777777" w:rsidR="00C6610B" w:rsidRPr="00C6610B" w:rsidRDefault="00C6610B" w:rsidP="00C6610B">
      <w:pPr>
        <w:rPr>
          <w:lang w:val="en-IN"/>
        </w:rPr>
      </w:pPr>
    </w:p>
    <w:p w14:paraId="5E3918DB" w14:textId="77777777" w:rsidR="00C6610B" w:rsidRPr="00C6610B" w:rsidRDefault="00C6610B" w:rsidP="00C6610B">
      <w:pPr>
        <w:rPr>
          <w:lang w:val="en-IN"/>
        </w:rPr>
      </w:pPr>
    </w:p>
    <w:p w14:paraId="4F7B6F29" w14:textId="77777777" w:rsidR="00C6610B" w:rsidRPr="00C6610B" w:rsidRDefault="00C6610B" w:rsidP="00C6610B">
      <w:pPr>
        <w:rPr>
          <w:lang w:val="en-IN"/>
        </w:rPr>
      </w:pPr>
    </w:p>
    <w:p w14:paraId="4D645D6C" w14:textId="77777777" w:rsidR="00C6610B" w:rsidRPr="00C6610B" w:rsidRDefault="00C6610B" w:rsidP="00C6610B">
      <w:pPr>
        <w:rPr>
          <w:lang w:val="en-IN"/>
        </w:rPr>
      </w:pPr>
    </w:p>
    <w:p w14:paraId="1E60D6CC" w14:textId="77777777" w:rsidR="00C6610B" w:rsidRPr="00C6610B" w:rsidRDefault="00C6610B" w:rsidP="00C6610B">
      <w:pPr>
        <w:rPr>
          <w:lang w:val="en-IN"/>
        </w:rPr>
      </w:pPr>
    </w:p>
    <w:p w14:paraId="041D0C6E" w14:textId="77777777" w:rsidR="00C6610B" w:rsidRPr="00C6610B" w:rsidRDefault="00C6610B" w:rsidP="00C6610B">
      <w:pPr>
        <w:rPr>
          <w:lang w:val="en-IN"/>
        </w:rPr>
      </w:pPr>
    </w:p>
    <w:p w14:paraId="697293E7" w14:textId="77777777" w:rsidR="00C6610B" w:rsidRPr="00C6610B" w:rsidRDefault="00C6610B" w:rsidP="00C6610B">
      <w:pPr>
        <w:rPr>
          <w:lang w:val="en-IN"/>
        </w:rPr>
      </w:pPr>
    </w:p>
    <w:p w14:paraId="6BA0EABE" w14:textId="77777777" w:rsidR="00C6610B" w:rsidRPr="00C6610B" w:rsidRDefault="00C6610B" w:rsidP="00C6610B">
      <w:pPr>
        <w:rPr>
          <w:lang w:val="en-IN"/>
        </w:rPr>
      </w:pPr>
    </w:p>
    <w:p w14:paraId="175A7576" w14:textId="77777777" w:rsidR="00C6610B" w:rsidRPr="00C6610B" w:rsidRDefault="00C6610B" w:rsidP="00C6610B">
      <w:pPr>
        <w:rPr>
          <w:lang w:val="en-IN"/>
        </w:rPr>
      </w:pPr>
    </w:p>
    <w:p w14:paraId="0458DBDB" w14:textId="77777777" w:rsidR="00C6610B" w:rsidRPr="00C6610B" w:rsidRDefault="00C6610B" w:rsidP="00C6610B">
      <w:pPr>
        <w:rPr>
          <w:lang w:val="en-IN"/>
        </w:rPr>
      </w:pPr>
    </w:p>
    <w:p w14:paraId="5FF70592" w14:textId="77777777" w:rsidR="00C6610B" w:rsidRPr="00C6610B" w:rsidRDefault="00C6610B" w:rsidP="00C6610B">
      <w:pPr>
        <w:rPr>
          <w:lang w:val="en-IN"/>
        </w:rPr>
      </w:pPr>
    </w:p>
    <w:p w14:paraId="229DA7E7" w14:textId="77777777" w:rsidR="00C6610B" w:rsidRPr="00C6610B" w:rsidRDefault="00C6610B" w:rsidP="00C6610B">
      <w:pPr>
        <w:rPr>
          <w:lang w:val="en-IN"/>
        </w:rPr>
      </w:pPr>
    </w:p>
    <w:p w14:paraId="153F180C" w14:textId="77777777" w:rsidR="00C6610B" w:rsidRPr="00C6610B" w:rsidRDefault="00C6610B" w:rsidP="00C6610B">
      <w:pPr>
        <w:rPr>
          <w:lang w:val="en-IN"/>
        </w:rPr>
      </w:pPr>
    </w:p>
    <w:p w14:paraId="308A30A5" w14:textId="77777777" w:rsidR="00C6610B" w:rsidRPr="00C6610B" w:rsidRDefault="00C6610B" w:rsidP="00C6610B">
      <w:pPr>
        <w:rPr>
          <w:lang w:val="en-IN"/>
        </w:rPr>
      </w:pPr>
    </w:p>
    <w:p w14:paraId="4078EAD4" w14:textId="77777777" w:rsidR="00C6610B" w:rsidRPr="00C6610B" w:rsidRDefault="00C6610B" w:rsidP="00C6610B">
      <w:pPr>
        <w:rPr>
          <w:lang w:val="en-IN"/>
        </w:rPr>
      </w:pPr>
    </w:p>
    <w:p w14:paraId="4AB8160D" w14:textId="77777777" w:rsidR="003E1D05" w:rsidRDefault="003E1D05" w:rsidP="00C6610B">
      <w:pPr>
        <w:rPr>
          <w:lang w:val="en-IN"/>
        </w:rPr>
      </w:pPr>
    </w:p>
    <w:p w14:paraId="2C73AECF" w14:textId="2B082F99" w:rsidR="00B773C1" w:rsidRDefault="00C6610B" w:rsidP="00B773C1">
      <w:pPr>
        <w:pStyle w:val="Heading1"/>
        <w:rPr>
          <w:lang w:val="en-IN"/>
        </w:rPr>
      </w:pPr>
      <w:bookmarkStart w:id="21" w:name="_Toc92139256"/>
      <w:bookmarkStart w:id="22" w:name="_Toc92143389"/>
      <w:r w:rsidRPr="00C6610B">
        <w:rPr>
          <w:lang w:val="en-IN"/>
        </w:rPr>
        <w:lastRenderedPageBreak/>
        <w:t>Reference list</w:t>
      </w:r>
      <w:bookmarkEnd w:id="21"/>
      <w:bookmarkEnd w:id="22"/>
    </w:p>
    <w:p w14:paraId="6D05F4BE" w14:textId="77777777" w:rsidR="00B773C1" w:rsidRPr="00C6610B" w:rsidRDefault="00B773C1" w:rsidP="00C6610B">
      <w:pPr>
        <w:rPr>
          <w:lang w:val="en-IN"/>
        </w:rPr>
      </w:pPr>
      <w:proofErr w:type="spellStart"/>
      <w:r w:rsidRPr="00C6610B">
        <w:rPr>
          <w:lang w:val="en-IN"/>
        </w:rPr>
        <w:t>Adeani</w:t>
      </w:r>
      <w:proofErr w:type="spellEnd"/>
      <w:r w:rsidRPr="00C6610B">
        <w:rPr>
          <w:lang w:val="en-IN"/>
        </w:rPr>
        <w:t xml:space="preserve">, I.S., </w:t>
      </w:r>
      <w:proofErr w:type="spellStart"/>
      <w:r w:rsidRPr="00C6610B">
        <w:rPr>
          <w:lang w:val="en-IN"/>
        </w:rPr>
        <w:t>Febriani</w:t>
      </w:r>
      <w:proofErr w:type="spellEnd"/>
      <w:r w:rsidRPr="00C6610B">
        <w:rPr>
          <w:lang w:val="en-IN"/>
        </w:rPr>
        <w:t xml:space="preserve">, R.B. and </w:t>
      </w:r>
      <w:proofErr w:type="spellStart"/>
      <w:r w:rsidRPr="00C6610B">
        <w:rPr>
          <w:lang w:val="en-IN"/>
        </w:rPr>
        <w:t>Syafryadin</w:t>
      </w:r>
      <w:proofErr w:type="spellEnd"/>
      <w:r w:rsidRPr="00C6610B">
        <w:rPr>
          <w:lang w:val="en-IN"/>
        </w:rPr>
        <w:t>, S., 2020. USING GIBBS’REFLECTIVE CYCLE IN MAKING REFLECTIONS OF LITERARY ANALYSIS. Indonesian EFL Journal, 6(2), pp.139-148.</w:t>
      </w:r>
    </w:p>
    <w:p w14:paraId="188B0A0C" w14:textId="77777777" w:rsidR="00B773C1" w:rsidRDefault="00B773C1" w:rsidP="00B773C1">
      <w:pPr>
        <w:rPr>
          <w:lang w:val="en-IN"/>
        </w:rPr>
      </w:pPr>
      <w:r>
        <w:rPr>
          <w:lang w:val="en-IN"/>
        </w:rPr>
        <w:t>coschedule.com, 2021. COSCHEDULE [Online] Swot Analysis Available at: &lt;</w:t>
      </w:r>
      <w:r w:rsidRPr="002A6C24">
        <w:rPr>
          <w:lang w:val="en-IN"/>
        </w:rPr>
        <w:t>https://coschedule.com/marketing-strategy/swot-analysis</w:t>
      </w:r>
      <w:r>
        <w:rPr>
          <w:lang w:val="en-IN"/>
        </w:rPr>
        <w:t xml:space="preserve">&gt; [Accessed on 3 January 2022] </w:t>
      </w:r>
    </w:p>
    <w:p w14:paraId="290D2CED" w14:textId="77777777" w:rsidR="00B773C1" w:rsidRPr="00C6610B" w:rsidRDefault="00B773C1" w:rsidP="00C6610B">
      <w:pPr>
        <w:rPr>
          <w:lang w:val="en-IN"/>
        </w:rPr>
      </w:pPr>
      <w:r w:rsidRPr="00C6610B">
        <w:rPr>
          <w:lang w:val="en-IN"/>
        </w:rPr>
        <w:t>Costin, Y., O'Brien, M.P. and Slattery, D.M., 2018. Using simulation to develop entrepreneurial skills and mind-set: An exploratory case study.</w:t>
      </w:r>
    </w:p>
    <w:p w14:paraId="79814D45" w14:textId="77777777" w:rsidR="00B773C1" w:rsidRDefault="00B773C1" w:rsidP="00B773C1">
      <w:pPr>
        <w:rPr>
          <w:lang w:val="en-IN"/>
        </w:rPr>
      </w:pPr>
      <w:r w:rsidRPr="00C6610B">
        <w:rPr>
          <w:lang w:val="en-IN"/>
        </w:rPr>
        <w:t xml:space="preserve">Goo, J.J. and </w:t>
      </w:r>
      <w:proofErr w:type="spellStart"/>
      <w:r w:rsidRPr="00C6610B">
        <w:rPr>
          <w:lang w:val="en-IN"/>
        </w:rPr>
        <w:t>Heo</w:t>
      </w:r>
      <w:proofErr w:type="spellEnd"/>
      <w:r w:rsidRPr="00C6610B">
        <w:rPr>
          <w:lang w:val="en-IN"/>
        </w:rPr>
        <w:t>, J.Y., 2020. The impact of the regulatory sandbox on the fintech industry, with a discussion on the relation between regulatory sandboxes and open innovation. Journal of Open Innovation: Technology, Market, and Complexity, 6(2), p.43.</w:t>
      </w:r>
    </w:p>
    <w:p w14:paraId="707E53B6" w14:textId="77777777" w:rsidR="00B773C1" w:rsidRDefault="00B773C1" w:rsidP="00B773C1">
      <w:pPr>
        <w:spacing w:line="259" w:lineRule="auto"/>
        <w:jc w:val="left"/>
        <w:rPr>
          <w:lang w:val="en-IN"/>
        </w:rPr>
      </w:pPr>
      <w:r>
        <w:rPr>
          <w:lang w:val="en-IN"/>
        </w:rPr>
        <w:t xml:space="preserve">indeed.com, 2021. Indeed [Online] Personal development goals for work Available at: &lt; </w:t>
      </w:r>
      <w:r w:rsidRPr="0016764A">
        <w:rPr>
          <w:lang w:val="en-IN"/>
        </w:rPr>
        <w:t>https://www.indeed.com/career-advice/career-development/personal-development-goals-for-work</w:t>
      </w:r>
      <w:r>
        <w:rPr>
          <w:lang w:val="en-IN"/>
        </w:rPr>
        <w:t xml:space="preserve">&gt; [Accessed on 3 January 2022] </w:t>
      </w:r>
    </w:p>
    <w:p w14:paraId="395E72DD" w14:textId="77777777" w:rsidR="00B773C1" w:rsidRPr="00C6610B" w:rsidRDefault="00B773C1" w:rsidP="00C6610B">
      <w:pPr>
        <w:rPr>
          <w:lang w:val="en-IN"/>
        </w:rPr>
      </w:pPr>
      <w:proofErr w:type="spellStart"/>
      <w:r w:rsidRPr="00C6610B">
        <w:rPr>
          <w:lang w:val="en-IN"/>
        </w:rPr>
        <w:t>Karnieli</w:t>
      </w:r>
      <w:proofErr w:type="spellEnd"/>
      <w:r w:rsidRPr="00C6610B">
        <w:rPr>
          <w:lang w:val="en-IN"/>
        </w:rPr>
        <w:t xml:space="preserve">-Miller, O., 2020. Reflective practice in the teaching of communication skills. Patient education and </w:t>
      </w:r>
      <w:proofErr w:type="spellStart"/>
      <w:r w:rsidRPr="00C6610B">
        <w:rPr>
          <w:lang w:val="en-IN"/>
        </w:rPr>
        <w:t>counseling</w:t>
      </w:r>
      <w:proofErr w:type="spellEnd"/>
      <w:r w:rsidRPr="00C6610B">
        <w:rPr>
          <w:lang w:val="en-IN"/>
        </w:rPr>
        <w:t>, 103(10), pp.2166-2172.</w:t>
      </w:r>
    </w:p>
    <w:p w14:paraId="77696AF6" w14:textId="77777777" w:rsidR="00B773C1" w:rsidRPr="00C6610B" w:rsidRDefault="00B773C1" w:rsidP="00C6610B">
      <w:pPr>
        <w:rPr>
          <w:lang w:val="en-IN"/>
        </w:rPr>
      </w:pPr>
      <w:r w:rsidRPr="00C6610B">
        <w:rPr>
          <w:lang w:val="en-IN"/>
        </w:rPr>
        <w:t xml:space="preserve">Mardis, M.A., Ma, J., Jones, F.R., </w:t>
      </w:r>
      <w:proofErr w:type="spellStart"/>
      <w:r w:rsidRPr="00C6610B">
        <w:rPr>
          <w:lang w:val="en-IN"/>
        </w:rPr>
        <w:t>Ambavarapu</w:t>
      </w:r>
      <w:proofErr w:type="spellEnd"/>
      <w:r w:rsidRPr="00C6610B">
        <w:rPr>
          <w:lang w:val="en-IN"/>
        </w:rPr>
        <w:t>, C.R., Kelleher, H.M., Spears, L.I. and McClure, C.R., 2018. Assessing alignment between information technology educational opportunities, professional requirements, and industry demands. Education and Information Technologies, 23(4), pp.1547-1584.</w:t>
      </w:r>
    </w:p>
    <w:p w14:paraId="2239680A" w14:textId="77777777" w:rsidR="00B773C1" w:rsidRDefault="00B773C1" w:rsidP="00B773C1">
      <w:pPr>
        <w:rPr>
          <w:lang w:val="en-IN"/>
        </w:rPr>
      </w:pPr>
      <w:r w:rsidRPr="00C6610B">
        <w:rPr>
          <w:lang w:val="en-IN"/>
        </w:rPr>
        <w:t xml:space="preserve">Muskat, B. and </w:t>
      </w:r>
      <w:proofErr w:type="spellStart"/>
      <w:r w:rsidRPr="00C6610B">
        <w:rPr>
          <w:lang w:val="en-IN"/>
        </w:rPr>
        <w:t>Reitsamer</w:t>
      </w:r>
      <w:proofErr w:type="spellEnd"/>
      <w:r w:rsidRPr="00C6610B">
        <w:rPr>
          <w:lang w:val="en-IN"/>
        </w:rPr>
        <w:t>, B.F., 2019. Quality of work life and Generation Y: How gender and organizational type moderate job satisfaction. Personnel Review.</w:t>
      </w:r>
    </w:p>
    <w:p w14:paraId="0F59071A" w14:textId="77777777" w:rsidR="00B773C1" w:rsidRPr="00C6610B" w:rsidRDefault="00B773C1" w:rsidP="00C6610B">
      <w:pPr>
        <w:rPr>
          <w:lang w:val="en-IN"/>
        </w:rPr>
      </w:pPr>
      <w:proofErr w:type="spellStart"/>
      <w:r w:rsidRPr="00C6610B">
        <w:rPr>
          <w:lang w:val="en-IN"/>
        </w:rPr>
        <w:t>Nurhayati</w:t>
      </w:r>
      <w:proofErr w:type="spellEnd"/>
      <w:r w:rsidRPr="00C6610B">
        <w:rPr>
          <w:lang w:val="en-IN"/>
        </w:rPr>
        <w:t xml:space="preserve">, D.A.W., 2019. Students' Perspective on Innovative Teaching Model Using Edmodo in Teaching English Phonology:" A Virtual Class Development". </w:t>
      </w:r>
      <w:proofErr w:type="spellStart"/>
      <w:r w:rsidRPr="00C6610B">
        <w:rPr>
          <w:lang w:val="en-IN"/>
        </w:rPr>
        <w:t>Dinamika</w:t>
      </w:r>
      <w:proofErr w:type="spellEnd"/>
      <w:r w:rsidRPr="00C6610B">
        <w:rPr>
          <w:lang w:val="en-IN"/>
        </w:rPr>
        <w:t xml:space="preserve"> </w:t>
      </w:r>
      <w:proofErr w:type="spellStart"/>
      <w:r w:rsidRPr="00C6610B">
        <w:rPr>
          <w:lang w:val="en-IN"/>
        </w:rPr>
        <w:t>Ilmu</w:t>
      </w:r>
      <w:proofErr w:type="spellEnd"/>
      <w:r w:rsidRPr="00C6610B">
        <w:rPr>
          <w:lang w:val="en-IN"/>
        </w:rPr>
        <w:t>, 19(1), pp.13-35.</w:t>
      </w:r>
    </w:p>
    <w:p w14:paraId="65721E26" w14:textId="77777777" w:rsidR="00B773C1" w:rsidRDefault="00B773C1" w:rsidP="00B773C1">
      <w:pPr>
        <w:rPr>
          <w:lang w:val="en-IN"/>
        </w:rPr>
      </w:pPr>
      <w:r w:rsidRPr="00D60A65">
        <w:rPr>
          <w:lang w:val="en-IN"/>
        </w:rPr>
        <w:t>Rodriguez, J. and Walters, K., 2017. The importance of training and development in employee performance and evaluation. World Wide Journal of Multidisciplinary Research and Development, 3(10), pp.206-212.</w:t>
      </w:r>
    </w:p>
    <w:p w14:paraId="65FB905D" w14:textId="77777777" w:rsidR="00B773C1" w:rsidRDefault="00B773C1" w:rsidP="00C6610B">
      <w:pPr>
        <w:rPr>
          <w:lang w:val="en-IN"/>
        </w:rPr>
      </w:pPr>
      <w:r w:rsidRPr="00C6610B">
        <w:rPr>
          <w:lang w:val="en-IN"/>
        </w:rPr>
        <w:t xml:space="preserve">Sainz, M.A., Ferrero, A.M. and </w:t>
      </w:r>
      <w:proofErr w:type="spellStart"/>
      <w:r w:rsidRPr="00C6610B">
        <w:rPr>
          <w:lang w:val="en-IN"/>
        </w:rPr>
        <w:t>Ugidos</w:t>
      </w:r>
      <w:proofErr w:type="spellEnd"/>
      <w:r w:rsidRPr="00C6610B">
        <w:rPr>
          <w:lang w:val="en-IN"/>
        </w:rPr>
        <w:t>, A., 2019. Time management: skills to learn and put into practice. Education+ Training.</w:t>
      </w:r>
    </w:p>
    <w:p w14:paraId="7EDE2396" w14:textId="1136E754" w:rsidR="00B773C1" w:rsidRDefault="00B773C1" w:rsidP="00B773C1">
      <w:pPr>
        <w:rPr>
          <w:lang w:val="en-IN"/>
        </w:rPr>
      </w:pPr>
      <w:r w:rsidRPr="00E810A3">
        <w:rPr>
          <w:lang w:val="en-IN"/>
        </w:rPr>
        <w:t>Zabojnik, R., 2018. Personal branding and marketing strategies. European Journal of Science and Theology, 14(6), pp.159-169.</w:t>
      </w:r>
    </w:p>
    <w:p w14:paraId="025529FB" w14:textId="183838F5" w:rsidR="009C5B2B" w:rsidRDefault="009C5B2B" w:rsidP="00B773C1">
      <w:pPr>
        <w:rPr>
          <w:lang w:val="en-IN"/>
        </w:rPr>
      </w:pPr>
    </w:p>
    <w:p w14:paraId="3FEDE061" w14:textId="23C5BDC2" w:rsidR="009C5B2B" w:rsidRDefault="009C5B2B" w:rsidP="00B773C1">
      <w:pPr>
        <w:rPr>
          <w:lang w:val="en-IN"/>
        </w:rPr>
      </w:pPr>
    </w:p>
    <w:p w14:paraId="740D911E" w14:textId="679D0FE0" w:rsidR="009C5B2B" w:rsidRDefault="00C27852" w:rsidP="00B773C1">
      <w:pPr>
        <w:rPr>
          <w:lang w:val="en-IN"/>
        </w:rPr>
      </w:pPr>
      <w:r>
        <w:rPr>
          <w:lang w:val="en-IN"/>
        </w:rPr>
        <w:object w:dxaOrig="9605" w:dyaOrig="5393" w14:anchorId="0F76F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69.4pt" o:ole="">
            <v:imagedata r:id="rId8" o:title=""/>
          </v:shape>
          <o:OLEObject Type="Embed" ProgID="PowerPoint.Show.8" ShapeID="_x0000_i1025" DrawAspect="Content" ObjectID="_1702918908" r:id="rId9"/>
        </w:object>
      </w:r>
    </w:p>
    <w:sectPr w:rsidR="009C5B2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F8EA8" w14:textId="77777777" w:rsidR="00CE14AE" w:rsidRDefault="00CE14AE" w:rsidP="00B773C1">
      <w:pPr>
        <w:spacing w:after="0" w:line="240" w:lineRule="auto"/>
      </w:pPr>
      <w:r>
        <w:separator/>
      </w:r>
    </w:p>
  </w:endnote>
  <w:endnote w:type="continuationSeparator" w:id="0">
    <w:p w14:paraId="6908DE39" w14:textId="77777777" w:rsidR="00CE14AE" w:rsidRDefault="00CE14AE" w:rsidP="00B77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1263812"/>
      <w:docPartObj>
        <w:docPartGallery w:val="Page Numbers (Bottom of Page)"/>
        <w:docPartUnique/>
      </w:docPartObj>
    </w:sdtPr>
    <w:sdtEndPr>
      <w:rPr>
        <w:noProof/>
      </w:rPr>
    </w:sdtEndPr>
    <w:sdtContent>
      <w:p w14:paraId="1EEC7A1E" w14:textId="6222416F" w:rsidR="00B773C1" w:rsidRDefault="00B773C1">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117F5EF" w14:textId="77777777" w:rsidR="00B773C1" w:rsidRDefault="00B773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EC715" w14:textId="77777777" w:rsidR="00CE14AE" w:rsidRDefault="00CE14AE" w:rsidP="00B773C1">
      <w:pPr>
        <w:spacing w:after="0" w:line="240" w:lineRule="auto"/>
      </w:pPr>
      <w:r>
        <w:separator/>
      </w:r>
    </w:p>
  </w:footnote>
  <w:footnote w:type="continuationSeparator" w:id="0">
    <w:p w14:paraId="2FE018E9" w14:textId="77777777" w:rsidR="00CE14AE" w:rsidRDefault="00CE14AE" w:rsidP="00B773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53E23"/>
    <w:multiLevelType w:val="hybridMultilevel"/>
    <w:tmpl w:val="EF4E0C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WzNDM0s7A0MjK0MDRS0lEKTi0uzszPAykwrAUAEB+ACCwAAAA="/>
  </w:docVars>
  <w:rsids>
    <w:rsidRoot w:val="00A94365"/>
    <w:rsid w:val="000208BF"/>
    <w:rsid w:val="000762F9"/>
    <w:rsid w:val="0016764A"/>
    <w:rsid w:val="00220C7B"/>
    <w:rsid w:val="00255827"/>
    <w:rsid w:val="00275087"/>
    <w:rsid w:val="00281A95"/>
    <w:rsid w:val="002A6C24"/>
    <w:rsid w:val="003E1D05"/>
    <w:rsid w:val="00403927"/>
    <w:rsid w:val="004051B7"/>
    <w:rsid w:val="004E11B1"/>
    <w:rsid w:val="004E31A0"/>
    <w:rsid w:val="005A41D0"/>
    <w:rsid w:val="005E3816"/>
    <w:rsid w:val="00667CB2"/>
    <w:rsid w:val="00682B5D"/>
    <w:rsid w:val="006E6A9E"/>
    <w:rsid w:val="007C38B7"/>
    <w:rsid w:val="007C4C87"/>
    <w:rsid w:val="007E35FA"/>
    <w:rsid w:val="00874856"/>
    <w:rsid w:val="00885110"/>
    <w:rsid w:val="00925916"/>
    <w:rsid w:val="009C5B2B"/>
    <w:rsid w:val="00A344FB"/>
    <w:rsid w:val="00A5622B"/>
    <w:rsid w:val="00A77FF0"/>
    <w:rsid w:val="00A94365"/>
    <w:rsid w:val="00AB27D7"/>
    <w:rsid w:val="00AE789B"/>
    <w:rsid w:val="00B773C1"/>
    <w:rsid w:val="00BD1118"/>
    <w:rsid w:val="00C27852"/>
    <w:rsid w:val="00C51A60"/>
    <w:rsid w:val="00C6610B"/>
    <w:rsid w:val="00CE14AE"/>
    <w:rsid w:val="00D60A65"/>
    <w:rsid w:val="00DD4928"/>
    <w:rsid w:val="00DD56C3"/>
    <w:rsid w:val="00E0662C"/>
    <w:rsid w:val="00E7751C"/>
    <w:rsid w:val="00E810A3"/>
    <w:rsid w:val="00EC7A85"/>
    <w:rsid w:val="00F73924"/>
    <w:rsid w:val="00F95665"/>
    <w:rsid w:val="00FE5E24"/>
    <w:rsid w:val="00FF2530"/>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813EA"/>
  <w15:chartTrackingRefBased/>
  <w15:docId w15:val="{59D192FB-9ABD-4B39-B3DF-30B79E627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2F9"/>
    <w:pPr>
      <w:spacing w:line="360" w:lineRule="auto"/>
      <w:jc w:val="both"/>
    </w:pPr>
    <w:rPr>
      <w:rFonts w:ascii="Arial" w:hAnsi="Arial"/>
      <w:lang w:val="en-US"/>
    </w:rPr>
  </w:style>
  <w:style w:type="paragraph" w:styleId="Heading1">
    <w:name w:val="heading 1"/>
    <w:basedOn w:val="Normal"/>
    <w:next w:val="Normal"/>
    <w:link w:val="Heading1Char"/>
    <w:uiPriority w:val="9"/>
    <w:qFormat/>
    <w:rsid w:val="000762F9"/>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762F9"/>
    <w:pPr>
      <w:spacing w:after="0"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0762F9"/>
    <w:rPr>
      <w:rFonts w:ascii="Arial" w:eastAsiaTheme="majorEastAsia" w:hAnsi="Arial" w:cstheme="majorBidi"/>
      <w:b/>
      <w:spacing w:val="-10"/>
      <w:kern w:val="28"/>
      <w:sz w:val="36"/>
      <w:szCs w:val="56"/>
      <w:u w:val="single"/>
      <w:lang w:val="en-US"/>
    </w:rPr>
  </w:style>
  <w:style w:type="character" w:customStyle="1" w:styleId="Heading1Char">
    <w:name w:val="Heading 1 Char"/>
    <w:basedOn w:val="DefaultParagraphFont"/>
    <w:link w:val="Heading1"/>
    <w:uiPriority w:val="9"/>
    <w:rsid w:val="000762F9"/>
    <w:rPr>
      <w:rFonts w:ascii="Arial" w:eastAsiaTheme="majorEastAsia" w:hAnsi="Arial" w:cstheme="majorBidi"/>
      <w:b/>
      <w:sz w:val="28"/>
      <w:szCs w:val="32"/>
      <w:lang w:val="en-US"/>
    </w:rPr>
  </w:style>
  <w:style w:type="paragraph" w:styleId="ListParagraph">
    <w:name w:val="List Paragraph"/>
    <w:basedOn w:val="Normal"/>
    <w:uiPriority w:val="34"/>
    <w:qFormat/>
    <w:rsid w:val="00DD56C3"/>
    <w:pPr>
      <w:ind w:left="720"/>
      <w:contextualSpacing/>
    </w:pPr>
  </w:style>
  <w:style w:type="character" w:styleId="Hyperlink">
    <w:name w:val="Hyperlink"/>
    <w:basedOn w:val="DefaultParagraphFont"/>
    <w:uiPriority w:val="99"/>
    <w:unhideWhenUsed/>
    <w:rsid w:val="005A41D0"/>
    <w:rPr>
      <w:color w:val="0563C1" w:themeColor="hyperlink"/>
      <w:u w:val="single"/>
    </w:rPr>
  </w:style>
  <w:style w:type="character" w:customStyle="1" w:styleId="UnresolvedMention1">
    <w:name w:val="Unresolved Mention1"/>
    <w:basedOn w:val="DefaultParagraphFont"/>
    <w:uiPriority w:val="99"/>
    <w:semiHidden/>
    <w:unhideWhenUsed/>
    <w:rsid w:val="005A41D0"/>
    <w:rPr>
      <w:color w:val="605E5C"/>
      <w:shd w:val="clear" w:color="auto" w:fill="E1DFDD"/>
    </w:rPr>
  </w:style>
  <w:style w:type="paragraph" w:styleId="TOCHeading">
    <w:name w:val="TOC Heading"/>
    <w:basedOn w:val="Heading1"/>
    <w:next w:val="Normal"/>
    <w:uiPriority w:val="39"/>
    <w:unhideWhenUsed/>
    <w:qFormat/>
    <w:rsid w:val="00C6610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C6610B"/>
    <w:pPr>
      <w:spacing w:after="100"/>
    </w:pPr>
  </w:style>
  <w:style w:type="paragraph" w:styleId="Header">
    <w:name w:val="header"/>
    <w:basedOn w:val="Normal"/>
    <w:link w:val="HeaderChar"/>
    <w:uiPriority w:val="99"/>
    <w:unhideWhenUsed/>
    <w:rsid w:val="00B773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3C1"/>
    <w:rPr>
      <w:rFonts w:ascii="Arial" w:hAnsi="Arial"/>
      <w:lang w:val="en-US"/>
    </w:rPr>
  </w:style>
  <w:style w:type="paragraph" w:styleId="Footer">
    <w:name w:val="footer"/>
    <w:basedOn w:val="Normal"/>
    <w:link w:val="FooterChar"/>
    <w:uiPriority w:val="99"/>
    <w:unhideWhenUsed/>
    <w:rsid w:val="00B773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3C1"/>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Microsoft_PowerPoint_97-2003_Presentation.ppt"/></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04F84-A9E6-4E54-A4B1-D41FA3621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4343</Words>
  <Characters>24757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Irina-Beata Gyorfi</cp:lastModifiedBy>
  <cp:revision>6</cp:revision>
  <dcterms:created xsi:type="dcterms:W3CDTF">2022-01-03T09:58:00Z</dcterms:created>
  <dcterms:modified xsi:type="dcterms:W3CDTF">2022-01-05T20:15:00Z</dcterms:modified>
</cp:coreProperties>
</file>