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1688519"/>
        <w:docPartObj>
          <w:docPartGallery w:val="Cover Pages"/>
          <w:docPartUnique/>
        </w:docPartObj>
      </w:sdtPr>
      <w:sdtEndPr/>
      <w:sdtContent>
        <w:p w:rsidR="00887D38" w:rsidRDefault="00887D38"/>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702"/>
          </w:tblGrid>
          <w:tr w:rsidR="00887D38">
            <w:sdt>
              <w:sdtPr>
                <w:rPr>
                  <w:rFonts w:asciiTheme="majorHAnsi" w:eastAsiaTheme="majorEastAsia" w:hAnsiTheme="majorHAnsi" w:cstheme="majorBidi"/>
                  <w:sz w:val="72"/>
                  <w:szCs w:val="7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rsidR="00887D38" w:rsidRDefault="00E75CF1" w:rsidP="00E75CF1">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NHS and some of its problems</w:t>
                    </w:r>
                  </w:p>
                </w:tc>
              </w:sdtContent>
            </w:sdt>
          </w:tr>
          <w:tr w:rsidR="00887D38">
            <w:sdt>
              <w:sdtPr>
                <w:rPr>
                  <w:sz w:val="40"/>
                  <w:szCs w:val="40"/>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887D38" w:rsidRDefault="00E75CF1" w:rsidP="00E75CF1">
                    <w:pPr>
                      <w:pStyle w:val="NoSpacing"/>
                      <w:rPr>
                        <w:sz w:val="40"/>
                        <w:szCs w:val="40"/>
                      </w:rPr>
                    </w:pPr>
                    <w:r>
                      <w:rPr>
                        <w:sz w:val="40"/>
                        <w:szCs w:val="40"/>
                      </w:rPr>
                      <w:t>BMSK 4004 Problem solving and decision making</w:t>
                    </w:r>
                  </w:p>
                </w:tc>
              </w:sdtContent>
            </w:sdt>
          </w:tr>
          <w:tr w:rsidR="00887D38" w:rsidTr="00E75CF1">
            <w:trPr>
              <w:trHeight w:val="750"/>
            </w:trPr>
            <w:tc>
              <w:tcPr>
                <w:tcW w:w="0" w:type="auto"/>
              </w:tcPr>
              <w:p w:rsidR="00887D38" w:rsidRDefault="002B6709" w:rsidP="00E75CF1">
                <w:pPr>
                  <w:pStyle w:val="NoSpacing"/>
                  <w:tabs>
                    <w:tab w:val="center" w:pos="1736"/>
                  </w:tabs>
                  <w:rPr>
                    <w:sz w:val="28"/>
                    <w:szCs w:val="28"/>
                  </w:rPr>
                </w:pPr>
                <w:sdt>
                  <w:sdtPr>
                    <w:rPr>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r w:rsidR="00497AFD">
                      <w:rPr>
                        <w:sz w:val="28"/>
                        <w:szCs w:val="28"/>
                      </w:rPr>
                      <w:t>1705328</w:t>
                    </w:r>
                  </w:sdtContent>
                </w:sdt>
                <w:r w:rsidR="00E75CF1">
                  <w:rPr>
                    <w:sz w:val="28"/>
                    <w:szCs w:val="28"/>
                  </w:rPr>
                  <w:tab/>
                </w:r>
              </w:p>
              <w:p w:rsidR="00E75CF1" w:rsidRDefault="00E75CF1" w:rsidP="00E75CF1">
                <w:pPr>
                  <w:pStyle w:val="NoSpacing"/>
                  <w:tabs>
                    <w:tab w:val="center" w:pos="1736"/>
                  </w:tabs>
                  <w:rPr>
                    <w:sz w:val="28"/>
                    <w:szCs w:val="28"/>
                  </w:rPr>
                </w:pPr>
                <w:r>
                  <w:rPr>
                    <w:sz w:val="28"/>
                    <w:szCs w:val="28"/>
                  </w:rPr>
                  <w:t>20</w:t>
                </w:r>
                <w:r w:rsidRPr="00E75CF1">
                  <w:rPr>
                    <w:sz w:val="28"/>
                    <w:szCs w:val="28"/>
                    <w:vertAlign w:val="superscript"/>
                  </w:rPr>
                  <w:t>th</w:t>
                </w:r>
                <w:r>
                  <w:rPr>
                    <w:sz w:val="28"/>
                    <w:szCs w:val="28"/>
                  </w:rPr>
                  <w:t xml:space="preserve"> April 2018</w:t>
                </w:r>
              </w:p>
            </w:tc>
          </w:tr>
        </w:tbl>
        <w:p w:rsidR="00887D38" w:rsidRDefault="00887D38"/>
        <w:p w:rsidR="00AE47D8" w:rsidRDefault="00887D38">
          <w:r>
            <w:br w:type="page"/>
          </w:r>
        </w:p>
      </w:sdtContent>
    </w:sdt>
    <w:p w:rsidR="00887D38" w:rsidRPr="00444A0D" w:rsidRDefault="00A67104" w:rsidP="008977E1">
      <w:pPr>
        <w:pStyle w:val="Heading1"/>
        <w:rPr>
          <w:color w:val="auto"/>
        </w:rPr>
      </w:pPr>
      <w:bookmarkStart w:id="0" w:name="_Toc512158502"/>
      <w:bookmarkStart w:id="1" w:name="_Toc512159056"/>
      <w:bookmarkStart w:id="2" w:name="_Toc512174369"/>
      <w:r w:rsidRPr="00444A0D">
        <w:rPr>
          <w:color w:val="auto"/>
        </w:rPr>
        <w:lastRenderedPageBreak/>
        <w:t xml:space="preserve">1.0 </w:t>
      </w:r>
      <w:r w:rsidR="00AE47D8" w:rsidRPr="00444A0D">
        <w:rPr>
          <w:color w:val="auto"/>
        </w:rPr>
        <w:t>Executive Summary</w:t>
      </w:r>
      <w:bookmarkEnd w:id="0"/>
      <w:bookmarkEnd w:id="1"/>
      <w:bookmarkEnd w:id="2"/>
    </w:p>
    <w:p w:rsidR="00AE47D8" w:rsidRPr="006527AA" w:rsidRDefault="00CF2FA8" w:rsidP="008977E1">
      <w:pPr>
        <w:pStyle w:val="Heading1"/>
        <w:rPr>
          <w:b w:val="0"/>
          <w:color w:val="auto"/>
          <w:sz w:val="32"/>
          <w:szCs w:val="32"/>
        </w:rPr>
      </w:pPr>
      <w:bookmarkStart w:id="3" w:name="_Toc512158503"/>
      <w:bookmarkStart w:id="4" w:name="_Toc512159057"/>
      <w:bookmarkStart w:id="5" w:name="_Toc512159104"/>
      <w:bookmarkStart w:id="6" w:name="_Toc512174370"/>
      <w:r w:rsidRPr="006527AA">
        <w:rPr>
          <w:b w:val="0"/>
          <w:color w:val="auto"/>
          <w:sz w:val="32"/>
          <w:szCs w:val="32"/>
        </w:rPr>
        <w:t>This 4000 report was prepared by 1705328 for BMSK 4004. The report will cover some of the problems that are affecting the NHS both internally and externally. The report will be look</w:t>
      </w:r>
      <w:r w:rsidR="006527AA" w:rsidRPr="006527AA">
        <w:rPr>
          <w:b w:val="0"/>
          <w:color w:val="auto"/>
          <w:sz w:val="32"/>
          <w:szCs w:val="32"/>
        </w:rPr>
        <w:t>ing at how the PESTLE</w:t>
      </w:r>
      <w:r w:rsidRPr="006527AA">
        <w:rPr>
          <w:b w:val="0"/>
          <w:color w:val="auto"/>
          <w:sz w:val="32"/>
          <w:szCs w:val="32"/>
        </w:rPr>
        <w:t xml:space="preserve"> theory works for external problems, and how the Fishbone analysis covers the internal problems. It will also show the writers </w:t>
      </w:r>
      <w:r w:rsidR="004C09BD" w:rsidRPr="006527AA">
        <w:rPr>
          <w:b w:val="0"/>
          <w:color w:val="auto"/>
          <w:sz w:val="32"/>
          <w:szCs w:val="32"/>
        </w:rPr>
        <w:t xml:space="preserve">interruption of the Stakeholders theory in the NHS. </w:t>
      </w:r>
      <w:r w:rsidRPr="006527AA">
        <w:rPr>
          <w:b w:val="0"/>
          <w:color w:val="auto"/>
          <w:sz w:val="32"/>
          <w:szCs w:val="32"/>
        </w:rPr>
        <w:t xml:space="preserve"> </w:t>
      </w:r>
      <w:r w:rsidR="00201A5F" w:rsidRPr="006527AA">
        <w:rPr>
          <w:b w:val="0"/>
          <w:color w:val="auto"/>
          <w:sz w:val="32"/>
          <w:szCs w:val="32"/>
        </w:rPr>
        <w:t xml:space="preserve">It will also give the writers conclusions and recommendations on how to improve the running of the NHS both internally and </w:t>
      </w:r>
      <w:r w:rsidR="008977E1" w:rsidRPr="006527AA">
        <w:rPr>
          <w:b w:val="0"/>
          <w:color w:val="auto"/>
          <w:sz w:val="32"/>
          <w:szCs w:val="32"/>
        </w:rPr>
        <w:t>externally</w:t>
      </w:r>
      <w:r w:rsidR="00201A5F" w:rsidRPr="006527AA">
        <w:rPr>
          <w:b w:val="0"/>
          <w:color w:val="auto"/>
          <w:sz w:val="32"/>
          <w:szCs w:val="32"/>
        </w:rPr>
        <w:t>.</w:t>
      </w:r>
      <w:bookmarkEnd w:id="3"/>
      <w:bookmarkEnd w:id="4"/>
      <w:bookmarkEnd w:id="5"/>
      <w:bookmarkEnd w:id="6"/>
      <w:r w:rsidR="008977E1" w:rsidRPr="006527AA">
        <w:rPr>
          <w:b w:val="0"/>
          <w:color w:val="auto"/>
          <w:sz w:val="32"/>
          <w:szCs w:val="32"/>
        </w:rPr>
        <w:t xml:space="preserve"> </w:t>
      </w:r>
    </w:p>
    <w:p w:rsidR="00AE47D8" w:rsidRPr="006527AA" w:rsidRDefault="00AE47D8" w:rsidP="00AE47D8">
      <w:pPr>
        <w:pStyle w:val="ListParagraph"/>
        <w:rPr>
          <w:b/>
          <w:sz w:val="32"/>
          <w:szCs w:val="32"/>
          <w:u w:val="single"/>
        </w:rPr>
      </w:pPr>
    </w:p>
    <w:p w:rsidR="00AE47D8" w:rsidRPr="00444A0D" w:rsidRDefault="00AE47D8" w:rsidP="00AE47D8">
      <w:pPr>
        <w:pStyle w:val="ListParagraph"/>
        <w:rPr>
          <w:sz w:val="40"/>
          <w:szCs w:val="40"/>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Default="00AE47D8" w:rsidP="00AE47D8">
      <w:pPr>
        <w:pStyle w:val="ListParagraph"/>
        <w:rPr>
          <w:b/>
          <w:sz w:val="40"/>
          <w:szCs w:val="40"/>
          <w:u w:val="single"/>
        </w:rPr>
      </w:pPr>
    </w:p>
    <w:p w:rsidR="00AE47D8" w:rsidRPr="002B6709" w:rsidRDefault="00AE47D8" w:rsidP="00AE47D8">
      <w:pPr>
        <w:pStyle w:val="ListParagraph"/>
        <w:rPr>
          <w:b/>
          <w:sz w:val="40"/>
          <w:szCs w:val="40"/>
        </w:rPr>
      </w:pPr>
    </w:p>
    <w:sdt>
      <w:sdtPr>
        <w:rPr>
          <w:rFonts w:asciiTheme="minorHAnsi" w:eastAsiaTheme="minorHAnsi" w:hAnsiTheme="minorHAnsi" w:cstheme="minorBidi"/>
          <w:b w:val="0"/>
          <w:bCs w:val="0"/>
          <w:color w:val="auto"/>
          <w:sz w:val="22"/>
          <w:szCs w:val="22"/>
          <w:lang w:val="en-GB" w:eastAsia="en-US"/>
        </w:rPr>
        <w:id w:val="605236199"/>
        <w:docPartObj>
          <w:docPartGallery w:val="Table of Contents"/>
          <w:docPartUnique/>
        </w:docPartObj>
      </w:sdtPr>
      <w:sdtEndPr>
        <w:rPr>
          <w:noProof/>
        </w:rPr>
      </w:sdtEndPr>
      <w:sdtContent>
        <w:p w:rsidR="005F63FA" w:rsidRPr="006D3AFE" w:rsidRDefault="005F63FA">
          <w:pPr>
            <w:pStyle w:val="TOCHeading"/>
            <w:rPr>
              <w:color w:val="auto"/>
            </w:rPr>
          </w:pPr>
          <w:r w:rsidRPr="006D3AFE">
            <w:rPr>
              <w:color w:val="auto"/>
            </w:rPr>
            <w:t>Table of Contents</w:t>
          </w:r>
        </w:p>
        <w:p w:rsidR="006D3AFE" w:rsidRDefault="005F63FA" w:rsidP="006D3AFE">
          <w:pPr>
            <w:pStyle w:val="TOC1"/>
            <w:tabs>
              <w:tab w:val="right" w:leader="dot" w:pos="9016"/>
            </w:tabs>
            <w:rPr>
              <w:rStyle w:val="Hyperlink"/>
              <w:noProof/>
            </w:rPr>
          </w:pPr>
          <w:r>
            <w:fldChar w:fldCharType="begin"/>
          </w:r>
          <w:r>
            <w:instrText xml:space="preserve"> TOC \o "1-3" \h \z \u </w:instrText>
          </w:r>
          <w:r>
            <w:fldChar w:fldCharType="separate"/>
          </w:r>
          <w:hyperlink w:anchor="_Toc512174369" w:history="1">
            <w:r w:rsidRPr="006D502C">
              <w:rPr>
                <w:rStyle w:val="Hyperlink"/>
                <w:noProof/>
              </w:rPr>
              <w:t>1.0 Executive Summary</w:t>
            </w:r>
            <w:r>
              <w:rPr>
                <w:noProof/>
                <w:webHidden/>
              </w:rPr>
              <w:tab/>
            </w:r>
            <w:r>
              <w:rPr>
                <w:noProof/>
                <w:webHidden/>
              </w:rPr>
              <w:fldChar w:fldCharType="begin"/>
            </w:r>
            <w:r>
              <w:rPr>
                <w:noProof/>
                <w:webHidden/>
              </w:rPr>
              <w:instrText xml:space="preserve"> PAGEREF _Toc512174369 \h </w:instrText>
            </w:r>
            <w:r>
              <w:rPr>
                <w:noProof/>
                <w:webHidden/>
              </w:rPr>
            </w:r>
            <w:r>
              <w:rPr>
                <w:noProof/>
                <w:webHidden/>
              </w:rPr>
              <w:fldChar w:fldCharType="separate"/>
            </w:r>
            <w:r w:rsidR="00F0254E">
              <w:rPr>
                <w:noProof/>
                <w:webHidden/>
              </w:rPr>
              <w:t>1</w:t>
            </w:r>
            <w:r>
              <w:rPr>
                <w:noProof/>
                <w:webHidden/>
              </w:rPr>
              <w:fldChar w:fldCharType="end"/>
            </w:r>
          </w:hyperlink>
        </w:p>
        <w:p w:rsidR="005F63FA" w:rsidRPr="006D3AFE" w:rsidRDefault="006D3AFE" w:rsidP="006D3AFE">
          <w:pPr>
            <w:pStyle w:val="TOC1"/>
            <w:tabs>
              <w:tab w:val="right" w:leader="dot" w:pos="9016"/>
            </w:tabs>
            <w:rPr>
              <w:rFonts w:eastAsiaTheme="minorEastAsia"/>
              <w:noProof/>
              <w:lang w:eastAsia="en-GB"/>
            </w:rPr>
          </w:pPr>
          <w:r>
            <w:rPr>
              <w:rStyle w:val="Hyperlink"/>
              <w:noProof/>
              <w:color w:val="auto"/>
              <w:u w:val="none"/>
            </w:rPr>
            <w:t>2.0 Table of Contents…………………………………………………………………………………………………………………………2</w:t>
          </w:r>
        </w:p>
        <w:p w:rsidR="005F63FA" w:rsidRDefault="002B6709">
          <w:pPr>
            <w:pStyle w:val="TOC1"/>
            <w:tabs>
              <w:tab w:val="right" w:leader="dot" w:pos="9016"/>
            </w:tabs>
            <w:rPr>
              <w:rFonts w:eastAsiaTheme="minorEastAsia"/>
              <w:noProof/>
              <w:lang w:eastAsia="en-GB"/>
            </w:rPr>
          </w:pPr>
          <w:hyperlink w:anchor="_Toc512174371" w:history="1">
            <w:r w:rsidR="005F63FA" w:rsidRPr="006D502C">
              <w:rPr>
                <w:rStyle w:val="Hyperlink"/>
                <w:noProof/>
              </w:rPr>
              <w:t>3.0 Terms of Reference</w:t>
            </w:r>
            <w:r w:rsidR="005F63FA">
              <w:rPr>
                <w:noProof/>
                <w:webHidden/>
              </w:rPr>
              <w:tab/>
            </w:r>
            <w:r w:rsidR="005F63FA">
              <w:rPr>
                <w:noProof/>
                <w:webHidden/>
              </w:rPr>
              <w:fldChar w:fldCharType="begin"/>
            </w:r>
            <w:r w:rsidR="005F63FA">
              <w:rPr>
                <w:noProof/>
                <w:webHidden/>
              </w:rPr>
              <w:instrText xml:space="preserve"> PAGEREF _Toc512174371 \h </w:instrText>
            </w:r>
            <w:r w:rsidR="005F63FA">
              <w:rPr>
                <w:noProof/>
                <w:webHidden/>
              </w:rPr>
            </w:r>
            <w:r w:rsidR="005F63FA">
              <w:rPr>
                <w:noProof/>
                <w:webHidden/>
              </w:rPr>
              <w:fldChar w:fldCharType="separate"/>
            </w:r>
            <w:r w:rsidR="00F0254E">
              <w:rPr>
                <w:noProof/>
                <w:webHidden/>
              </w:rPr>
              <w:t>3</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72" w:history="1">
            <w:r w:rsidR="005F63FA" w:rsidRPr="006D502C">
              <w:rPr>
                <w:rStyle w:val="Hyperlink"/>
                <w:noProof/>
              </w:rPr>
              <w:t>4.0 Introduction</w:t>
            </w:r>
            <w:r w:rsidR="005F63FA">
              <w:rPr>
                <w:noProof/>
                <w:webHidden/>
              </w:rPr>
              <w:tab/>
            </w:r>
            <w:r w:rsidR="005F63FA">
              <w:rPr>
                <w:noProof/>
                <w:webHidden/>
              </w:rPr>
              <w:fldChar w:fldCharType="begin"/>
            </w:r>
            <w:r w:rsidR="005F63FA">
              <w:rPr>
                <w:noProof/>
                <w:webHidden/>
              </w:rPr>
              <w:instrText xml:space="preserve"> PAGEREF _Toc512174372 \h </w:instrText>
            </w:r>
            <w:r w:rsidR="005F63FA">
              <w:rPr>
                <w:noProof/>
                <w:webHidden/>
              </w:rPr>
            </w:r>
            <w:r w:rsidR="005F63FA">
              <w:rPr>
                <w:noProof/>
                <w:webHidden/>
              </w:rPr>
              <w:fldChar w:fldCharType="separate"/>
            </w:r>
            <w:r w:rsidR="00F0254E">
              <w:rPr>
                <w:noProof/>
                <w:webHidden/>
              </w:rPr>
              <w:t>4</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73" w:history="1">
            <w:r w:rsidR="005F63FA" w:rsidRPr="006D502C">
              <w:rPr>
                <w:rStyle w:val="Hyperlink"/>
                <w:noProof/>
              </w:rPr>
              <w:t>5.0 Procedure</w:t>
            </w:r>
            <w:r w:rsidR="005F63FA">
              <w:rPr>
                <w:noProof/>
                <w:webHidden/>
              </w:rPr>
              <w:tab/>
            </w:r>
            <w:r w:rsidR="005F63FA">
              <w:rPr>
                <w:noProof/>
                <w:webHidden/>
              </w:rPr>
              <w:fldChar w:fldCharType="begin"/>
            </w:r>
            <w:r w:rsidR="005F63FA">
              <w:rPr>
                <w:noProof/>
                <w:webHidden/>
              </w:rPr>
              <w:instrText xml:space="preserve"> PAGEREF _Toc512174373 \h </w:instrText>
            </w:r>
            <w:r w:rsidR="005F63FA">
              <w:rPr>
                <w:noProof/>
                <w:webHidden/>
              </w:rPr>
            </w:r>
            <w:r w:rsidR="005F63FA">
              <w:rPr>
                <w:noProof/>
                <w:webHidden/>
              </w:rPr>
              <w:fldChar w:fldCharType="separate"/>
            </w:r>
            <w:r w:rsidR="00F0254E">
              <w:rPr>
                <w:noProof/>
                <w:webHidden/>
              </w:rPr>
              <w:t>5</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74" w:history="1">
            <w:r w:rsidR="005F63FA" w:rsidRPr="006D502C">
              <w:rPr>
                <w:rStyle w:val="Hyperlink"/>
                <w:noProof/>
              </w:rPr>
              <w:t>6.0 Findings</w:t>
            </w:r>
            <w:r w:rsidR="005F63FA">
              <w:rPr>
                <w:noProof/>
                <w:webHidden/>
              </w:rPr>
              <w:tab/>
            </w:r>
            <w:r w:rsidR="005F63FA">
              <w:rPr>
                <w:noProof/>
                <w:webHidden/>
              </w:rPr>
              <w:fldChar w:fldCharType="begin"/>
            </w:r>
            <w:r w:rsidR="005F63FA">
              <w:rPr>
                <w:noProof/>
                <w:webHidden/>
              </w:rPr>
              <w:instrText xml:space="preserve"> PAGEREF _Toc512174374 \h </w:instrText>
            </w:r>
            <w:r w:rsidR="005F63FA">
              <w:rPr>
                <w:noProof/>
                <w:webHidden/>
              </w:rPr>
            </w:r>
            <w:r w:rsidR="005F63FA">
              <w:rPr>
                <w:noProof/>
                <w:webHidden/>
              </w:rPr>
              <w:fldChar w:fldCharType="separate"/>
            </w:r>
            <w:r w:rsidR="00F0254E">
              <w:rPr>
                <w:noProof/>
                <w:webHidden/>
              </w:rPr>
              <w:t>6</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75" w:history="1">
            <w:r w:rsidR="005F63FA" w:rsidRPr="006D502C">
              <w:rPr>
                <w:rStyle w:val="Hyperlink"/>
                <w:noProof/>
              </w:rPr>
              <w:t>6.1 Political</w:t>
            </w:r>
            <w:r w:rsidR="005F63FA">
              <w:rPr>
                <w:noProof/>
                <w:webHidden/>
              </w:rPr>
              <w:tab/>
            </w:r>
            <w:r w:rsidR="005F63FA">
              <w:rPr>
                <w:noProof/>
                <w:webHidden/>
              </w:rPr>
              <w:fldChar w:fldCharType="begin"/>
            </w:r>
            <w:r w:rsidR="005F63FA">
              <w:rPr>
                <w:noProof/>
                <w:webHidden/>
              </w:rPr>
              <w:instrText xml:space="preserve"> PAGEREF _Toc512174375 \h </w:instrText>
            </w:r>
            <w:r w:rsidR="005F63FA">
              <w:rPr>
                <w:noProof/>
                <w:webHidden/>
              </w:rPr>
            </w:r>
            <w:r w:rsidR="005F63FA">
              <w:rPr>
                <w:noProof/>
                <w:webHidden/>
              </w:rPr>
              <w:fldChar w:fldCharType="separate"/>
            </w:r>
            <w:r w:rsidR="00F0254E">
              <w:rPr>
                <w:noProof/>
                <w:webHidden/>
              </w:rPr>
              <w:t>6</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76" w:history="1">
            <w:r w:rsidR="005F63FA" w:rsidRPr="006D502C">
              <w:rPr>
                <w:rStyle w:val="Hyperlink"/>
                <w:noProof/>
              </w:rPr>
              <w:t>6.2 Economics</w:t>
            </w:r>
            <w:r w:rsidR="005F63FA">
              <w:rPr>
                <w:noProof/>
                <w:webHidden/>
              </w:rPr>
              <w:tab/>
            </w:r>
            <w:r w:rsidR="005F63FA">
              <w:rPr>
                <w:noProof/>
                <w:webHidden/>
              </w:rPr>
              <w:fldChar w:fldCharType="begin"/>
            </w:r>
            <w:r w:rsidR="005F63FA">
              <w:rPr>
                <w:noProof/>
                <w:webHidden/>
              </w:rPr>
              <w:instrText xml:space="preserve"> PAGEREF _Toc512174376 \h </w:instrText>
            </w:r>
            <w:r w:rsidR="005F63FA">
              <w:rPr>
                <w:noProof/>
                <w:webHidden/>
              </w:rPr>
            </w:r>
            <w:r w:rsidR="005F63FA">
              <w:rPr>
                <w:noProof/>
                <w:webHidden/>
              </w:rPr>
              <w:fldChar w:fldCharType="separate"/>
            </w:r>
            <w:r w:rsidR="00F0254E">
              <w:rPr>
                <w:noProof/>
                <w:webHidden/>
              </w:rPr>
              <w:t>8</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77" w:history="1">
            <w:r w:rsidR="005F63FA" w:rsidRPr="006D502C">
              <w:rPr>
                <w:rStyle w:val="Hyperlink"/>
                <w:noProof/>
              </w:rPr>
              <w:t>6.3 Sociological</w:t>
            </w:r>
            <w:r w:rsidR="005F63FA">
              <w:rPr>
                <w:noProof/>
                <w:webHidden/>
              </w:rPr>
              <w:tab/>
            </w:r>
            <w:r w:rsidR="005F63FA">
              <w:rPr>
                <w:noProof/>
                <w:webHidden/>
              </w:rPr>
              <w:fldChar w:fldCharType="begin"/>
            </w:r>
            <w:r w:rsidR="005F63FA">
              <w:rPr>
                <w:noProof/>
                <w:webHidden/>
              </w:rPr>
              <w:instrText xml:space="preserve"> PAGEREF _Toc512174377 \h </w:instrText>
            </w:r>
            <w:r w:rsidR="005F63FA">
              <w:rPr>
                <w:noProof/>
                <w:webHidden/>
              </w:rPr>
            </w:r>
            <w:r w:rsidR="005F63FA">
              <w:rPr>
                <w:noProof/>
                <w:webHidden/>
              </w:rPr>
              <w:fldChar w:fldCharType="separate"/>
            </w:r>
            <w:r w:rsidR="00F0254E">
              <w:rPr>
                <w:noProof/>
                <w:webHidden/>
              </w:rPr>
              <w:t>9</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78" w:history="1">
            <w:r w:rsidR="005F63FA" w:rsidRPr="006D502C">
              <w:rPr>
                <w:rStyle w:val="Hyperlink"/>
                <w:noProof/>
              </w:rPr>
              <w:t>6.4 Technological</w:t>
            </w:r>
            <w:r w:rsidR="005F63FA">
              <w:rPr>
                <w:noProof/>
                <w:webHidden/>
              </w:rPr>
              <w:tab/>
            </w:r>
            <w:r w:rsidR="005F63FA">
              <w:rPr>
                <w:noProof/>
                <w:webHidden/>
              </w:rPr>
              <w:fldChar w:fldCharType="begin"/>
            </w:r>
            <w:r w:rsidR="005F63FA">
              <w:rPr>
                <w:noProof/>
                <w:webHidden/>
              </w:rPr>
              <w:instrText xml:space="preserve"> PAGEREF _Toc512174378 \h </w:instrText>
            </w:r>
            <w:r w:rsidR="005F63FA">
              <w:rPr>
                <w:noProof/>
                <w:webHidden/>
              </w:rPr>
            </w:r>
            <w:r w:rsidR="005F63FA">
              <w:rPr>
                <w:noProof/>
                <w:webHidden/>
              </w:rPr>
              <w:fldChar w:fldCharType="separate"/>
            </w:r>
            <w:r w:rsidR="00F0254E">
              <w:rPr>
                <w:noProof/>
                <w:webHidden/>
              </w:rPr>
              <w:t>9</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79" w:history="1">
            <w:r w:rsidR="005F63FA" w:rsidRPr="006D502C">
              <w:rPr>
                <w:rStyle w:val="Hyperlink"/>
                <w:noProof/>
              </w:rPr>
              <w:t>6.5 Legal</w:t>
            </w:r>
            <w:r w:rsidR="005F63FA">
              <w:rPr>
                <w:noProof/>
                <w:webHidden/>
              </w:rPr>
              <w:tab/>
            </w:r>
            <w:r w:rsidR="005F63FA">
              <w:rPr>
                <w:noProof/>
                <w:webHidden/>
              </w:rPr>
              <w:fldChar w:fldCharType="begin"/>
            </w:r>
            <w:r w:rsidR="005F63FA">
              <w:rPr>
                <w:noProof/>
                <w:webHidden/>
              </w:rPr>
              <w:instrText xml:space="preserve"> PAGEREF _Toc512174379 \h </w:instrText>
            </w:r>
            <w:r w:rsidR="005F63FA">
              <w:rPr>
                <w:noProof/>
                <w:webHidden/>
              </w:rPr>
            </w:r>
            <w:r w:rsidR="005F63FA">
              <w:rPr>
                <w:noProof/>
                <w:webHidden/>
              </w:rPr>
              <w:fldChar w:fldCharType="separate"/>
            </w:r>
            <w:r w:rsidR="00F0254E">
              <w:rPr>
                <w:noProof/>
                <w:webHidden/>
              </w:rPr>
              <w:t>10</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80" w:history="1">
            <w:r w:rsidR="005F63FA" w:rsidRPr="006D502C">
              <w:rPr>
                <w:rStyle w:val="Hyperlink"/>
                <w:noProof/>
              </w:rPr>
              <w:t>6.6 Environmental</w:t>
            </w:r>
            <w:r w:rsidR="005F63FA">
              <w:rPr>
                <w:noProof/>
                <w:webHidden/>
              </w:rPr>
              <w:tab/>
            </w:r>
            <w:r w:rsidR="005F63FA">
              <w:rPr>
                <w:noProof/>
                <w:webHidden/>
              </w:rPr>
              <w:fldChar w:fldCharType="begin"/>
            </w:r>
            <w:r w:rsidR="005F63FA">
              <w:rPr>
                <w:noProof/>
                <w:webHidden/>
              </w:rPr>
              <w:instrText xml:space="preserve"> PAGEREF _Toc512174380 \h </w:instrText>
            </w:r>
            <w:r w:rsidR="005F63FA">
              <w:rPr>
                <w:noProof/>
                <w:webHidden/>
              </w:rPr>
            </w:r>
            <w:r w:rsidR="005F63FA">
              <w:rPr>
                <w:noProof/>
                <w:webHidden/>
              </w:rPr>
              <w:fldChar w:fldCharType="separate"/>
            </w:r>
            <w:r w:rsidR="00F0254E">
              <w:rPr>
                <w:noProof/>
                <w:webHidden/>
              </w:rPr>
              <w:t>11</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81" w:history="1">
            <w:r w:rsidR="005F63FA" w:rsidRPr="006D502C">
              <w:rPr>
                <w:rStyle w:val="Hyperlink"/>
                <w:noProof/>
              </w:rPr>
              <w:t>7.0 Stakeholders</w:t>
            </w:r>
            <w:r w:rsidR="005F63FA">
              <w:rPr>
                <w:noProof/>
                <w:webHidden/>
              </w:rPr>
              <w:tab/>
            </w:r>
            <w:r w:rsidR="005F63FA">
              <w:rPr>
                <w:noProof/>
                <w:webHidden/>
              </w:rPr>
              <w:fldChar w:fldCharType="begin"/>
            </w:r>
            <w:r w:rsidR="005F63FA">
              <w:rPr>
                <w:noProof/>
                <w:webHidden/>
              </w:rPr>
              <w:instrText xml:space="preserve"> PAGEREF _Toc512174381 \h </w:instrText>
            </w:r>
            <w:r w:rsidR="005F63FA">
              <w:rPr>
                <w:noProof/>
                <w:webHidden/>
              </w:rPr>
            </w:r>
            <w:r w:rsidR="005F63FA">
              <w:rPr>
                <w:noProof/>
                <w:webHidden/>
              </w:rPr>
              <w:fldChar w:fldCharType="separate"/>
            </w:r>
            <w:r w:rsidR="00F0254E">
              <w:rPr>
                <w:noProof/>
                <w:webHidden/>
              </w:rPr>
              <w:t>12</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82" w:history="1">
            <w:r w:rsidR="005F63FA" w:rsidRPr="006D502C">
              <w:rPr>
                <w:rStyle w:val="Hyperlink"/>
                <w:noProof/>
              </w:rPr>
              <w:t>8.0 Fishbone analysis</w:t>
            </w:r>
            <w:r w:rsidR="005F63FA">
              <w:rPr>
                <w:noProof/>
                <w:webHidden/>
              </w:rPr>
              <w:tab/>
            </w:r>
            <w:r w:rsidR="005F63FA">
              <w:rPr>
                <w:noProof/>
                <w:webHidden/>
              </w:rPr>
              <w:fldChar w:fldCharType="begin"/>
            </w:r>
            <w:r w:rsidR="005F63FA">
              <w:rPr>
                <w:noProof/>
                <w:webHidden/>
              </w:rPr>
              <w:instrText xml:space="preserve"> PAGEREF _Toc512174382 \h </w:instrText>
            </w:r>
            <w:r w:rsidR="005F63FA">
              <w:rPr>
                <w:noProof/>
                <w:webHidden/>
              </w:rPr>
            </w:r>
            <w:r w:rsidR="005F63FA">
              <w:rPr>
                <w:noProof/>
                <w:webHidden/>
              </w:rPr>
              <w:fldChar w:fldCharType="separate"/>
            </w:r>
            <w:r w:rsidR="00F0254E">
              <w:rPr>
                <w:noProof/>
                <w:webHidden/>
              </w:rPr>
              <w:t>14</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83" w:history="1">
            <w:r w:rsidR="005F63FA" w:rsidRPr="006D502C">
              <w:rPr>
                <w:rStyle w:val="Hyperlink"/>
                <w:noProof/>
              </w:rPr>
              <w:t>8.1 Environment</w:t>
            </w:r>
            <w:r w:rsidR="005F63FA">
              <w:rPr>
                <w:noProof/>
                <w:webHidden/>
              </w:rPr>
              <w:tab/>
            </w:r>
            <w:r w:rsidR="005F63FA">
              <w:rPr>
                <w:noProof/>
                <w:webHidden/>
              </w:rPr>
              <w:fldChar w:fldCharType="begin"/>
            </w:r>
            <w:r w:rsidR="005F63FA">
              <w:rPr>
                <w:noProof/>
                <w:webHidden/>
              </w:rPr>
              <w:instrText xml:space="preserve"> PAGEREF _Toc512174383 \h </w:instrText>
            </w:r>
            <w:r w:rsidR="005F63FA">
              <w:rPr>
                <w:noProof/>
                <w:webHidden/>
              </w:rPr>
            </w:r>
            <w:r w:rsidR="005F63FA">
              <w:rPr>
                <w:noProof/>
                <w:webHidden/>
              </w:rPr>
              <w:fldChar w:fldCharType="separate"/>
            </w:r>
            <w:r w:rsidR="00F0254E">
              <w:rPr>
                <w:noProof/>
                <w:webHidden/>
              </w:rPr>
              <w:t>14</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84" w:history="1">
            <w:r w:rsidR="005F63FA" w:rsidRPr="006D502C">
              <w:rPr>
                <w:rStyle w:val="Hyperlink"/>
                <w:noProof/>
              </w:rPr>
              <w:t>8.2 Methods</w:t>
            </w:r>
            <w:r w:rsidR="005F63FA">
              <w:rPr>
                <w:noProof/>
                <w:webHidden/>
              </w:rPr>
              <w:tab/>
            </w:r>
            <w:r w:rsidR="005F63FA">
              <w:rPr>
                <w:noProof/>
                <w:webHidden/>
              </w:rPr>
              <w:fldChar w:fldCharType="begin"/>
            </w:r>
            <w:r w:rsidR="005F63FA">
              <w:rPr>
                <w:noProof/>
                <w:webHidden/>
              </w:rPr>
              <w:instrText xml:space="preserve"> PAGEREF _Toc512174384 \h </w:instrText>
            </w:r>
            <w:r w:rsidR="005F63FA">
              <w:rPr>
                <w:noProof/>
                <w:webHidden/>
              </w:rPr>
            </w:r>
            <w:r w:rsidR="005F63FA">
              <w:rPr>
                <w:noProof/>
                <w:webHidden/>
              </w:rPr>
              <w:fldChar w:fldCharType="separate"/>
            </w:r>
            <w:r w:rsidR="00F0254E">
              <w:rPr>
                <w:noProof/>
                <w:webHidden/>
              </w:rPr>
              <w:t>15</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85" w:history="1">
            <w:r w:rsidR="005F63FA" w:rsidRPr="006D502C">
              <w:rPr>
                <w:rStyle w:val="Hyperlink"/>
                <w:noProof/>
              </w:rPr>
              <w:t>8.3 Equipment</w:t>
            </w:r>
            <w:r w:rsidR="005F63FA">
              <w:rPr>
                <w:noProof/>
                <w:webHidden/>
              </w:rPr>
              <w:tab/>
            </w:r>
            <w:r w:rsidR="005F63FA">
              <w:rPr>
                <w:noProof/>
                <w:webHidden/>
              </w:rPr>
              <w:fldChar w:fldCharType="begin"/>
            </w:r>
            <w:r w:rsidR="005F63FA">
              <w:rPr>
                <w:noProof/>
                <w:webHidden/>
              </w:rPr>
              <w:instrText xml:space="preserve"> PAGEREF _Toc512174385 \h </w:instrText>
            </w:r>
            <w:r w:rsidR="005F63FA">
              <w:rPr>
                <w:noProof/>
                <w:webHidden/>
              </w:rPr>
            </w:r>
            <w:r w:rsidR="005F63FA">
              <w:rPr>
                <w:noProof/>
                <w:webHidden/>
              </w:rPr>
              <w:fldChar w:fldCharType="separate"/>
            </w:r>
            <w:r w:rsidR="00F0254E">
              <w:rPr>
                <w:noProof/>
                <w:webHidden/>
              </w:rPr>
              <w:t>15</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86" w:history="1">
            <w:r w:rsidR="005F63FA" w:rsidRPr="006D502C">
              <w:rPr>
                <w:rStyle w:val="Hyperlink"/>
                <w:noProof/>
              </w:rPr>
              <w:t>8.4 People</w:t>
            </w:r>
            <w:r w:rsidR="005F63FA">
              <w:rPr>
                <w:noProof/>
                <w:webHidden/>
              </w:rPr>
              <w:tab/>
            </w:r>
            <w:r w:rsidR="005F63FA">
              <w:rPr>
                <w:noProof/>
                <w:webHidden/>
              </w:rPr>
              <w:fldChar w:fldCharType="begin"/>
            </w:r>
            <w:r w:rsidR="005F63FA">
              <w:rPr>
                <w:noProof/>
                <w:webHidden/>
              </w:rPr>
              <w:instrText xml:space="preserve"> PAGEREF _Toc512174386 \h </w:instrText>
            </w:r>
            <w:r w:rsidR="005F63FA">
              <w:rPr>
                <w:noProof/>
                <w:webHidden/>
              </w:rPr>
            </w:r>
            <w:r w:rsidR="005F63FA">
              <w:rPr>
                <w:noProof/>
                <w:webHidden/>
              </w:rPr>
              <w:fldChar w:fldCharType="separate"/>
            </w:r>
            <w:r w:rsidR="00F0254E">
              <w:rPr>
                <w:noProof/>
                <w:webHidden/>
              </w:rPr>
              <w:t>16</w:t>
            </w:r>
            <w:r w:rsidR="005F63FA">
              <w:rPr>
                <w:noProof/>
                <w:webHidden/>
              </w:rPr>
              <w:fldChar w:fldCharType="end"/>
            </w:r>
          </w:hyperlink>
        </w:p>
        <w:p w:rsidR="005F63FA" w:rsidRDefault="002B6709">
          <w:pPr>
            <w:pStyle w:val="TOC2"/>
            <w:tabs>
              <w:tab w:val="right" w:leader="dot" w:pos="9016"/>
            </w:tabs>
            <w:rPr>
              <w:rFonts w:eastAsiaTheme="minorEastAsia"/>
              <w:noProof/>
              <w:lang w:eastAsia="en-GB"/>
            </w:rPr>
          </w:pPr>
          <w:hyperlink w:anchor="_Toc512174387" w:history="1">
            <w:r w:rsidR="005F63FA" w:rsidRPr="006D502C">
              <w:rPr>
                <w:rStyle w:val="Hyperlink"/>
                <w:noProof/>
              </w:rPr>
              <w:t>8.5</w:t>
            </w:r>
            <w:r w:rsidR="006D3AFE">
              <w:rPr>
                <w:rStyle w:val="Hyperlink"/>
                <w:noProof/>
              </w:rPr>
              <w:t xml:space="preserve"> </w:t>
            </w:r>
            <w:r w:rsidR="005F63FA" w:rsidRPr="006D502C">
              <w:rPr>
                <w:rStyle w:val="Hyperlink"/>
                <w:noProof/>
              </w:rPr>
              <w:t>Waiting Times</w:t>
            </w:r>
            <w:r w:rsidR="005F63FA">
              <w:rPr>
                <w:noProof/>
                <w:webHidden/>
              </w:rPr>
              <w:tab/>
            </w:r>
            <w:r w:rsidR="005F63FA">
              <w:rPr>
                <w:noProof/>
                <w:webHidden/>
              </w:rPr>
              <w:fldChar w:fldCharType="begin"/>
            </w:r>
            <w:r w:rsidR="005F63FA">
              <w:rPr>
                <w:noProof/>
                <w:webHidden/>
              </w:rPr>
              <w:instrText xml:space="preserve"> PAGEREF _Toc512174387 \h </w:instrText>
            </w:r>
            <w:r w:rsidR="005F63FA">
              <w:rPr>
                <w:noProof/>
                <w:webHidden/>
              </w:rPr>
            </w:r>
            <w:r w:rsidR="005F63FA">
              <w:rPr>
                <w:noProof/>
                <w:webHidden/>
              </w:rPr>
              <w:fldChar w:fldCharType="separate"/>
            </w:r>
            <w:r w:rsidR="00F0254E">
              <w:rPr>
                <w:noProof/>
                <w:webHidden/>
              </w:rPr>
              <w:t>17</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88" w:history="1">
            <w:r w:rsidR="005F63FA" w:rsidRPr="006D502C">
              <w:rPr>
                <w:rStyle w:val="Hyperlink"/>
                <w:noProof/>
              </w:rPr>
              <w:t>9.0 Conclusion</w:t>
            </w:r>
            <w:r w:rsidR="005F63FA">
              <w:rPr>
                <w:noProof/>
                <w:webHidden/>
              </w:rPr>
              <w:tab/>
            </w:r>
            <w:r w:rsidR="005F63FA">
              <w:rPr>
                <w:noProof/>
                <w:webHidden/>
              </w:rPr>
              <w:fldChar w:fldCharType="begin"/>
            </w:r>
            <w:r w:rsidR="005F63FA">
              <w:rPr>
                <w:noProof/>
                <w:webHidden/>
              </w:rPr>
              <w:instrText xml:space="preserve"> PAGEREF _Toc512174388 \h </w:instrText>
            </w:r>
            <w:r w:rsidR="005F63FA">
              <w:rPr>
                <w:noProof/>
                <w:webHidden/>
              </w:rPr>
            </w:r>
            <w:r w:rsidR="005F63FA">
              <w:rPr>
                <w:noProof/>
                <w:webHidden/>
              </w:rPr>
              <w:fldChar w:fldCharType="separate"/>
            </w:r>
            <w:r w:rsidR="00F0254E">
              <w:rPr>
                <w:noProof/>
                <w:webHidden/>
              </w:rPr>
              <w:t>18</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89" w:history="1">
            <w:r w:rsidR="005F63FA" w:rsidRPr="006D502C">
              <w:rPr>
                <w:rStyle w:val="Hyperlink"/>
                <w:noProof/>
              </w:rPr>
              <w:t>10.0 Recommendations</w:t>
            </w:r>
            <w:r w:rsidR="005F63FA">
              <w:rPr>
                <w:noProof/>
                <w:webHidden/>
              </w:rPr>
              <w:tab/>
            </w:r>
            <w:r w:rsidR="005F63FA">
              <w:rPr>
                <w:noProof/>
                <w:webHidden/>
              </w:rPr>
              <w:fldChar w:fldCharType="begin"/>
            </w:r>
            <w:r w:rsidR="005F63FA">
              <w:rPr>
                <w:noProof/>
                <w:webHidden/>
              </w:rPr>
              <w:instrText xml:space="preserve"> PAGEREF _Toc512174389 \h </w:instrText>
            </w:r>
            <w:r w:rsidR="005F63FA">
              <w:rPr>
                <w:noProof/>
                <w:webHidden/>
              </w:rPr>
            </w:r>
            <w:r w:rsidR="005F63FA">
              <w:rPr>
                <w:noProof/>
                <w:webHidden/>
              </w:rPr>
              <w:fldChar w:fldCharType="separate"/>
            </w:r>
            <w:r w:rsidR="00F0254E">
              <w:rPr>
                <w:noProof/>
                <w:webHidden/>
              </w:rPr>
              <w:t>19</w:t>
            </w:r>
            <w:r w:rsidR="005F63FA">
              <w:rPr>
                <w:noProof/>
                <w:webHidden/>
              </w:rPr>
              <w:fldChar w:fldCharType="end"/>
            </w:r>
          </w:hyperlink>
        </w:p>
        <w:p w:rsidR="005F63FA" w:rsidRDefault="002B6709">
          <w:pPr>
            <w:pStyle w:val="TOC1"/>
            <w:tabs>
              <w:tab w:val="right" w:leader="dot" w:pos="9016"/>
            </w:tabs>
            <w:rPr>
              <w:rFonts w:eastAsiaTheme="minorEastAsia"/>
              <w:noProof/>
              <w:lang w:eastAsia="en-GB"/>
            </w:rPr>
          </w:pPr>
          <w:hyperlink w:anchor="_Toc512174390" w:history="1">
            <w:r w:rsidR="005F63FA" w:rsidRPr="006D502C">
              <w:rPr>
                <w:rStyle w:val="Hyperlink"/>
                <w:noProof/>
              </w:rPr>
              <w:t>11.0 References</w:t>
            </w:r>
            <w:r w:rsidR="005F63FA">
              <w:rPr>
                <w:noProof/>
                <w:webHidden/>
              </w:rPr>
              <w:tab/>
            </w:r>
            <w:r w:rsidR="005F63FA">
              <w:rPr>
                <w:noProof/>
                <w:webHidden/>
              </w:rPr>
              <w:fldChar w:fldCharType="begin"/>
            </w:r>
            <w:r w:rsidR="005F63FA">
              <w:rPr>
                <w:noProof/>
                <w:webHidden/>
              </w:rPr>
              <w:instrText xml:space="preserve"> PAGEREF _Toc512174390 \h </w:instrText>
            </w:r>
            <w:r w:rsidR="005F63FA">
              <w:rPr>
                <w:noProof/>
                <w:webHidden/>
              </w:rPr>
            </w:r>
            <w:r w:rsidR="005F63FA">
              <w:rPr>
                <w:noProof/>
                <w:webHidden/>
              </w:rPr>
              <w:fldChar w:fldCharType="separate"/>
            </w:r>
            <w:r w:rsidR="00F0254E">
              <w:rPr>
                <w:noProof/>
                <w:webHidden/>
              </w:rPr>
              <w:t>20</w:t>
            </w:r>
            <w:r w:rsidR="005F63FA">
              <w:rPr>
                <w:noProof/>
                <w:webHidden/>
              </w:rPr>
              <w:fldChar w:fldCharType="end"/>
            </w:r>
          </w:hyperlink>
        </w:p>
        <w:p w:rsidR="005F63FA" w:rsidRDefault="005F63FA">
          <w:r>
            <w:rPr>
              <w:b/>
              <w:bCs/>
              <w:noProof/>
            </w:rPr>
            <w:fldChar w:fldCharType="end"/>
          </w:r>
        </w:p>
      </w:sdtContent>
    </w:sdt>
    <w:p w:rsidR="008F586D" w:rsidRDefault="008F586D" w:rsidP="00AE47D8">
      <w:pPr>
        <w:rPr>
          <w:b/>
          <w:sz w:val="40"/>
          <w:szCs w:val="40"/>
          <w:u w:val="single"/>
        </w:rPr>
      </w:pPr>
    </w:p>
    <w:p w:rsidR="008F586D" w:rsidRDefault="008F586D" w:rsidP="00AE47D8">
      <w:pPr>
        <w:rPr>
          <w:b/>
          <w:sz w:val="40"/>
          <w:szCs w:val="40"/>
          <w:u w:val="single"/>
        </w:rPr>
      </w:pPr>
    </w:p>
    <w:p w:rsidR="008F586D" w:rsidRDefault="008F586D" w:rsidP="00AE47D8">
      <w:pPr>
        <w:rPr>
          <w:b/>
          <w:sz w:val="40"/>
          <w:szCs w:val="40"/>
          <w:u w:val="single"/>
        </w:rPr>
      </w:pPr>
    </w:p>
    <w:p w:rsidR="008F586D" w:rsidRDefault="008F586D" w:rsidP="00AE47D8">
      <w:pPr>
        <w:rPr>
          <w:b/>
          <w:sz w:val="40"/>
          <w:szCs w:val="40"/>
          <w:u w:val="single"/>
        </w:rPr>
      </w:pPr>
    </w:p>
    <w:p w:rsidR="00106E09" w:rsidRDefault="00106E09" w:rsidP="00AE47D8">
      <w:pPr>
        <w:rPr>
          <w:b/>
          <w:sz w:val="40"/>
          <w:szCs w:val="40"/>
          <w:u w:val="single"/>
        </w:rPr>
      </w:pPr>
    </w:p>
    <w:p w:rsidR="00106E09" w:rsidRDefault="00106E09" w:rsidP="00AE47D8">
      <w:pPr>
        <w:rPr>
          <w:b/>
          <w:sz w:val="40"/>
          <w:szCs w:val="40"/>
          <w:u w:val="single"/>
        </w:rPr>
      </w:pPr>
    </w:p>
    <w:p w:rsidR="008F586D" w:rsidRPr="00444A0D" w:rsidRDefault="00A67104" w:rsidP="008977E1">
      <w:pPr>
        <w:pStyle w:val="Heading1"/>
        <w:rPr>
          <w:color w:val="auto"/>
        </w:rPr>
      </w:pPr>
      <w:bookmarkStart w:id="7" w:name="_Toc512158505"/>
      <w:bookmarkStart w:id="8" w:name="_Toc512159059"/>
      <w:bookmarkStart w:id="9" w:name="_Toc512174314"/>
      <w:bookmarkStart w:id="10" w:name="_Toc512174371"/>
      <w:r w:rsidRPr="00444A0D">
        <w:rPr>
          <w:color w:val="auto"/>
        </w:rPr>
        <w:t xml:space="preserve">3.0 </w:t>
      </w:r>
      <w:r w:rsidR="008F586D" w:rsidRPr="00444A0D">
        <w:rPr>
          <w:color w:val="auto"/>
        </w:rPr>
        <w:t xml:space="preserve">Terms of </w:t>
      </w:r>
      <w:r w:rsidR="00005B39" w:rsidRPr="00444A0D">
        <w:rPr>
          <w:color w:val="auto"/>
        </w:rPr>
        <w:t>Reference</w:t>
      </w:r>
      <w:bookmarkEnd w:id="7"/>
      <w:bookmarkEnd w:id="8"/>
      <w:bookmarkEnd w:id="9"/>
      <w:bookmarkEnd w:id="10"/>
    </w:p>
    <w:p w:rsidR="008F586D" w:rsidRDefault="008F586D" w:rsidP="008F586D">
      <w:pPr>
        <w:pStyle w:val="ListParagraph"/>
        <w:rPr>
          <w:b/>
          <w:sz w:val="40"/>
          <w:szCs w:val="40"/>
          <w:u w:val="single"/>
        </w:rPr>
      </w:pPr>
    </w:p>
    <w:p w:rsidR="008F586D" w:rsidRPr="00554B5E" w:rsidRDefault="00554B5E" w:rsidP="00554B5E">
      <w:pPr>
        <w:pStyle w:val="ListParagraph"/>
        <w:jc w:val="both"/>
        <w:rPr>
          <w:sz w:val="32"/>
          <w:szCs w:val="32"/>
        </w:rPr>
      </w:pPr>
      <w:r>
        <w:rPr>
          <w:sz w:val="32"/>
          <w:szCs w:val="32"/>
        </w:rPr>
        <w:t>On the 21</w:t>
      </w:r>
      <w:r w:rsidRPr="00554B5E">
        <w:rPr>
          <w:sz w:val="32"/>
          <w:szCs w:val="32"/>
          <w:vertAlign w:val="superscript"/>
        </w:rPr>
        <w:t>st</w:t>
      </w:r>
      <w:r>
        <w:rPr>
          <w:sz w:val="32"/>
          <w:szCs w:val="32"/>
        </w:rPr>
        <w:t xml:space="preserve"> of January 2018 the tutor of BMSK4004 asked group 3 to write a 4000 word report on some of the problems affecting the NHS. This report will be showing the Fishbone analysis, the </w:t>
      </w:r>
      <w:r w:rsidR="006527AA">
        <w:rPr>
          <w:sz w:val="32"/>
          <w:szCs w:val="32"/>
        </w:rPr>
        <w:t>PESTLE</w:t>
      </w:r>
      <w:r w:rsidR="005F63FA">
        <w:rPr>
          <w:sz w:val="32"/>
          <w:szCs w:val="32"/>
        </w:rPr>
        <w:t xml:space="preserve"> analysis and the st</w:t>
      </w:r>
      <w:r>
        <w:rPr>
          <w:sz w:val="32"/>
          <w:szCs w:val="32"/>
        </w:rPr>
        <w:t>ak</w:t>
      </w:r>
      <w:r w:rsidR="005F63FA">
        <w:rPr>
          <w:sz w:val="32"/>
          <w:szCs w:val="32"/>
        </w:rPr>
        <w:t>e</w:t>
      </w:r>
      <w:r>
        <w:rPr>
          <w:sz w:val="32"/>
          <w:szCs w:val="32"/>
        </w:rPr>
        <w:t>holder Theory. This report was finalised on the 22</w:t>
      </w:r>
      <w:r w:rsidRPr="00554B5E">
        <w:rPr>
          <w:sz w:val="32"/>
          <w:szCs w:val="32"/>
          <w:vertAlign w:val="superscript"/>
        </w:rPr>
        <w:t>nd</w:t>
      </w:r>
      <w:r>
        <w:rPr>
          <w:sz w:val="32"/>
          <w:szCs w:val="32"/>
        </w:rPr>
        <w:t xml:space="preserve"> of April 2018</w:t>
      </w: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Default="008F586D" w:rsidP="008F586D">
      <w:pPr>
        <w:pStyle w:val="ListParagraph"/>
        <w:rPr>
          <w:b/>
          <w:sz w:val="40"/>
          <w:szCs w:val="40"/>
          <w:u w:val="single"/>
        </w:rPr>
      </w:pPr>
    </w:p>
    <w:p w:rsidR="008F586D" w:rsidRPr="00444A0D" w:rsidRDefault="00A67104" w:rsidP="008977E1">
      <w:pPr>
        <w:pStyle w:val="Heading1"/>
        <w:rPr>
          <w:color w:val="auto"/>
        </w:rPr>
      </w:pPr>
      <w:bookmarkStart w:id="11" w:name="_Toc512158506"/>
      <w:bookmarkStart w:id="12" w:name="_Toc512159060"/>
      <w:bookmarkStart w:id="13" w:name="_Toc512174315"/>
      <w:bookmarkStart w:id="14" w:name="_Toc512174372"/>
      <w:r w:rsidRPr="00444A0D">
        <w:rPr>
          <w:color w:val="auto"/>
        </w:rPr>
        <w:t xml:space="preserve">4.0 </w:t>
      </w:r>
      <w:r w:rsidR="008F586D" w:rsidRPr="00444A0D">
        <w:rPr>
          <w:color w:val="auto"/>
        </w:rPr>
        <w:t>Introduction</w:t>
      </w:r>
      <w:bookmarkEnd w:id="11"/>
      <w:bookmarkEnd w:id="12"/>
      <w:bookmarkEnd w:id="13"/>
      <w:bookmarkEnd w:id="14"/>
    </w:p>
    <w:p w:rsidR="008F586D" w:rsidRDefault="008F586D" w:rsidP="008F586D">
      <w:pPr>
        <w:pStyle w:val="ListParagraph"/>
        <w:jc w:val="center"/>
        <w:rPr>
          <w:b/>
          <w:sz w:val="40"/>
          <w:szCs w:val="40"/>
          <w:u w:val="single"/>
        </w:rPr>
      </w:pPr>
    </w:p>
    <w:p w:rsidR="008F586D" w:rsidRPr="00F37874" w:rsidRDefault="00F37874" w:rsidP="001A602A">
      <w:pPr>
        <w:pStyle w:val="ListParagraph"/>
        <w:rPr>
          <w:sz w:val="32"/>
          <w:szCs w:val="32"/>
        </w:rPr>
      </w:pPr>
      <w:r>
        <w:rPr>
          <w:sz w:val="32"/>
          <w:szCs w:val="32"/>
        </w:rPr>
        <w:t>In this report we will be discussing problems within the NHS and how people can help by being more observant with what we eat and how we don’t look after our self’s. This report will cover the Fishbone analysis of waiting times within the NHS, and</w:t>
      </w:r>
      <w:r w:rsidR="006527AA">
        <w:rPr>
          <w:sz w:val="32"/>
          <w:szCs w:val="32"/>
        </w:rPr>
        <w:t xml:space="preserve"> PESTLE</w:t>
      </w:r>
      <w:r>
        <w:rPr>
          <w:sz w:val="32"/>
          <w:szCs w:val="32"/>
        </w:rPr>
        <w:t xml:space="preserve"> analysis of problems outside the NHS. We will</w:t>
      </w:r>
      <w:r w:rsidR="005F63FA">
        <w:rPr>
          <w:sz w:val="32"/>
          <w:szCs w:val="32"/>
        </w:rPr>
        <w:t xml:space="preserve"> also</w:t>
      </w:r>
      <w:r>
        <w:rPr>
          <w:sz w:val="32"/>
          <w:szCs w:val="32"/>
        </w:rPr>
        <w:t xml:space="preserve"> be looking </w:t>
      </w:r>
      <w:r w:rsidR="005F63FA">
        <w:rPr>
          <w:sz w:val="32"/>
          <w:szCs w:val="32"/>
        </w:rPr>
        <w:t xml:space="preserve">at the Stakeholders theory from the writer’s point of view. The writer finishes this report with his conclusions and recommendations on how we all can do something to help ourselves and help the NHS </w:t>
      </w: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Pr="00444A0D" w:rsidRDefault="008F586D" w:rsidP="008977E1">
      <w:pPr>
        <w:pStyle w:val="Heading1"/>
        <w:rPr>
          <w:color w:val="auto"/>
        </w:rPr>
      </w:pPr>
      <w:bookmarkStart w:id="15" w:name="_Toc512158507"/>
      <w:bookmarkStart w:id="16" w:name="_Toc512159061"/>
      <w:bookmarkStart w:id="17" w:name="_Toc512174316"/>
      <w:bookmarkStart w:id="18" w:name="_Toc512174373"/>
      <w:r w:rsidRPr="00444A0D">
        <w:rPr>
          <w:color w:val="auto"/>
        </w:rPr>
        <w:t>5.0 Procedure</w:t>
      </w:r>
      <w:bookmarkEnd w:id="15"/>
      <w:bookmarkEnd w:id="16"/>
      <w:bookmarkEnd w:id="17"/>
      <w:bookmarkEnd w:id="18"/>
    </w:p>
    <w:p w:rsidR="008977E1" w:rsidRPr="00444A0D" w:rsidRDefault="008977E1" w:rsidP="008977E1">
      <w:pPr>
        <w:jc w:val="both"/>
      </w:pPr>
    </w:p>
    <w:p w:rsidR="008F586D" w:rsidRPr="00AB6007" w:rsidRDefault="00AB6007" w:rsidP="008977E1">
      <w:pPr>
        <w:pStyle w:val="ListParagraph"/>
        <w:jc w:val="both"/>
        <w:rPr>
          <w:sz w:val="32"/>
          <w:szCs w:val="32"/>
        </w:rPr>
      </w:pPr>
      <w:r w:rsidRPr="00AB6007">
        <w:rPr>
          <w:sz w:val="32"/>
          <w:szCs w:val="32"/>
        </w:rPr>
        <w:t xml:space="preserve">For this report </w:t>
      </w:r>
      <w:r>
        <w:rPr>
          <w:sz w:val="32"/>
          <w:szCs w:val="32"/>
        </w:rPr>
        <w:t>the writer will be looking at newspaper articles, various websites</w:t>
      </w:r>
      <w:r w:rsidR="00702292">
        <w:rPr>
          <w:sz w:val="32"/>
          <w:szCs w:val="32"/>
        </w:rPr>
        <w:t xml:space="preserve"> including the NHS direct website</w:t>
      </w:r>
      <w:r>
        <w:rPr>
          <w:sz w:val="32"/>
          <w:szCs w:val="32"/>
        </w:rPr>
        <w:t>, televis</w:t>
      </w:r>
      <w:r w:rsidR="00702292">
        <w:rPr>
          <w:sz w:val="32"/>
          <w:szCs w:val="32"/>
        </w:rPr>
        <w:t xml:space="preserve">ion programs that interview Jeremy Hunt who is the Secretary of State for Health and Social Care for England. </w:t>
      </w: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Default="008F586D" w:rsidP="008F586D">
      <w:pPr>
        <w:pStyle w:val="ListParagraph"/>
        <w:jc w:val="center"/>
        <w:rPr>
          <w:b/>
          <w:sz w:val="40"/>
          <w:szCs w:val="40"/>
          <w:u w:val="single"/>
        </w:rPr>
      </w:pPr>
    </w:p>
    <w:p w:rsidR="008F586D" w:rsidRPr="00363F54" w:rsidRDefault="008F586D" w:rsidP="008977E1">
      <w:pPr>
        <w:pStyle w:val="Heading1"/>
        <w:rPr>
          <w:color w:val="auto"/>
        </w:rPr>
      </w:pPr>
      <w:bookmarkStart w:id="19" w:name="_Toc512158508"/>
      <w:bookmarkStart w:id="20" w:name="_Toc512159062"/>
      <w:bookmarkStart w:id="21" w:name="_Toc512174317"/>
      <w:bookmarkStart w:id="22" w:name="_Toc512174374"/>
      <w:r w:rsidRPr="00363F54">
        <w:rPr>
          <w:color w:val="auto"/>
        </w:rPr>
        <w:t>6.0 Findings</w:t>
      </w:r>
      <w:bookmarkEnd w:id="19"/>
      <w:bookmarkEnd w:id="20"/>
      <w:bookmarkEnd w:id="21"/>
      <w:bookmarkEnd w:id="22"/>
    </w:p>
    <w:p w:rsidR="008F586D" w:rsidRPr="00755AF1" w:rsidRDefault="002549B6" w:rsidP="002549B6">
      <w:pPr>
        <w:pStyle w:val="ListParagraph"/>
        <w:ind w:left="227" w:right="227"/>
        <w:jc w:val="both"/>
        <w:rPr>
          <w:sz w:val="32"/>
          <w:szCs w:val="32"/>
        </w:rPr>
      </w:pPr>
      <w:r w:rsidRPr="00363F54">
        <w:rPr>
          <w:sz w:val="32"/>
          <w:szCs w:val="32"/>
        </w:rPr>
        <w:t xml:space="preserve">This is </w:t>
      </w:r>
      <w:r>
        <w:rPr>
          <w:sz w:val="32"/>
          <w:szCs w:val="32"/>
        </w:rPr>
        <w:t xml:space="preserve">the PESTLE Analysis which is an external way of looking at an organisation. PESTLE is an </w:t>
      </w:r>
      <w:r w:rsidR="00B466E3">
        <w:rPr>
          <w:sz w:val="32"/>
          <w:szCs w:val="32"/>
        </w:rPr>
        <w:t>acr</w:t>
      </w:r>
      <w:r>
        <w:rPr>
          <w:sz w:val="32"/>
          <w:szCs w:val="32"/>
        </w:rPr>
        <w:t xml:space="preserve">onym which stands for Political, </w:t>
      </w:r>
      <w:r w:rsidR="00B466E3">
        <w:rPr>
          <w:sz w:val="32"/>
          <w:szCs w:val="32"/>
        </w:rPr>
        <w:t xml:space="preserve">Economic, Sociological, technological, Legal and Environmental. </w:t>
      </w:r>
      <w:r w:rsidR="00A13F0F">
        <w:rPr>
          <w:sz w:val="32"/>
          <w:szCs w:val="32"/>
        </w:rPr>
        <w:t>(Charity Commission</w:t>
      </w:r>
      <w:r w:rsidR="00B466E3" w:rsidRPr="00CF510D">
        <w:rPr>
          <w:color w:val="0070C0"/>
        </w:rPr>
        <w:t>.</w:t>
      </w:r>
      <w:r w:rsidR="00A13F0F">
        <w:rPr>
          <w:color w:val="0070C0"/>
        </w:rPr>
        <w:t xml:space="preserve"> </w:t>
      </w:r>
      <w:r w:rsidR="00A13F0F">
        <w:rPr>
          <w:color w:val="000000" w:themeColor="text1"/>
          <w:sz w:val="32"/>
          <w:szCs w:val="32"/>
        </w:rPr>
        <w:t>2011)</w:t>
      </w:r>
      <w:r w:rsidR="00B466E3" w:rsidRPr="00CF510D">
        <w:rPr>
          <w:color w:val="0070C0"/>
        </w:rPr>
        <w:t xml:space="preserve"> </w:t>
      </w:r>
      <w:r w:rsidR="00B466E3">
        <w:rPr>
          <w:sz w:val="32"/>
          <w:szCs w:val="32"/>
        </w:rPr>
        <w:t xml:space="preserve">Each factor will be discussed in this report and will highlight some of the problems in the NHS today. </w:t>
      </w:r>
      <w:r w:rsidR="00755AF1">
        <w:rPr>
          <w:color w:val="0070C0"/>
          <w:sz w:val="32"/>
          <w:szCs w:val="32"/>
        </w:rPr>
        <w:t xml:space="preserve"> </w:t>
      </w:r>
      <w:r w:rsidR="00755AF1">
        <w:rPr>
          <w:sz w:val="32"/>
          <w:szCs w:val="32"/>
        </w:rPr>
        <w:t xml:space="preserve">More specifically </w:t>
      </w:r>
      <w:r w:rsidR="00106E09">
        <w:rPr>
          <w:sz w:val="32"/>
          <w:szCs w:val="32"/>
        </w:rPr>
        <w:t>how the cost of treating diabetes is affecting the NHS in wales, and how the general public can help reduce the costs.</w:t>
      </w:r>
    </w:p>
    <w:p w:rsidR="00005B39" w:rsidRDefault="00005B39" w:rsidP="002549B6">
      <w:pPr>
        <w:pStyle w:val="ListParagraph"/>
        <w:ind w:left="227" w:right="227"/>
        <w:jc w:val="both"/>
        <w:rPr>
          <w:sz w:val="32"/>
          <w:szCs w:val="32"/>
        </w:rPr>
      </w:pPr>
    </w:p>
    <w:p w:rsidR="00B466E3" w:rsidRPr="002B6709" w:rsidRDefault="00B466E3" w:rsidP="008977E1">
      <w:pPr>
        <w:pStyle w:val="Heading2"/>
        <w:rPr>
          <w:color w:val="auto"/>
        </w:rPr>
      </w:pPr>
      <w:bookmarkStart w:id="23" w:name="_Toc512158509"/>
      <w:bookmarkStart w:id="24" w:name="_Toc512159063"/>
      <w:bookmarkStart w:id="25" w:name="_Toc512174318"/>
      <w:bookmarkStart w:id="26" w:name="_Toc512174375"/>
      <w:r w:rsidRPr="002B6709">
        <w:rPr>
          <w:color w:val="auto"/>
        </w:rPr>
        <w:t>6.1</w:t>
      </w:r>
      <w:r w:rsidR="00005B39" w:rsidRPr="002B6709">
        <w:rPr>
          <w:color w:val="auto"/>
        </w:rPr>
        <w:t xml:space="preserve"> Political</w:t>
      </w:r>
      <w:bookmarkEnd w:id="23"/>
      <w:bookmarkEnd w:id="24"/>
      <w:bookmarkEnd w:id="25"/>
      <w:bookmarkEnd w:id="26"/>
    </w:p>
    <w:p w:rsidR="00005B39" w:rsidRPr="006527AA" w:rsidRDefault="00355BAF" w:rsidP="00DF4CE4">
      <w:pPr>
        <w:pStyle w:val="ListParagraph"/>
        <w:ind w:left="227" w:right="227"/>
        <w:jc w:val="both"/>
        <w:rPr>
          <w:sz w:val="32"/>
          <w:szCs w:val="32"/>
        </w:rPr>
      </w:pPr>
      <w:r>
        <w:rPr>
          <w:sz w:val="32"/>
          <w:szCs w:val="32"/>
        </w:rPr>
        <w:t>This is a</w:t>
      </w:r>
      <w:r w:rsidR="005D1FDD">
        <w:rPr>
          <w:sz w:val="32"/>
          <w:szCs w:val="32"/>
        </w:rPr>
        <w:t xml:space="preserve">ny factor </w:t>
      </w:r>
      <w:r>
        <w:rPr>
          <w:sz w:val="32"/>
          <w:szCs w:val="32"/>
        </w:rPr>
        <w:t>with</w:t>
      </w:r>
      <w:r w:rsidR="005D1FDD">
        <w:rPr>
          <w:sz w:val="32"/>
          <w:szCs w:val="32"/>
        </w:rPr>
        <w:t xml:space="preserve">in the political agenda that will affect the NHS. </w:t>
      </w:r>
      <w:r w:rsidR="00005B39">
        <w:rPr>
          <w:sz w:val="32"/>
          <w:szCs w:val="32"/>
        </w:rPr>
        <w:t xml:space="preserve">In Wales the labour government run the NHS. Vaughn </w:t>
      </w:r>
      <w:proofErr w:type="spellStart"/>
      <w:r w:rsidR="00005B39">
        <w:rPr>
          <w:sz w:val="32"/>
          <w:szCs w:val="32"/>
        </w:rPr>
        <w:t>Gethin</w:t>
      </w:r>
      <w:proofErr w:type="spellEnd"/>
      <w:r w:rsidR="00005B39">
        <w:rPr>
          <w:sz w:val="32"/>
          <w:szCs w:val="32"/>
        </w:rPr>
        <w:t xml:space="preserve"> AM is the Cabinet Secretary for Health and Social Services. In England the conservative government run the NHS. Jeremy Hunt is the person in charge as the</w:t>
      </w:r>
      <w:r w:rsidR="00DF4CE4">
        <w:rPr>
          <w:sz w:val="32"/>
          <w:szCs w:val="32"/>
        </w:rPr>
        <w:t xml:space="preserve"> Secretary of State for</w:t>
      </w:r>
      <w:r w:rsidR="00005B39">
        <w:rPr>
          <w:sz w:val="32"/>
          <w:szCs w:val="32"/>
        </w:rPr>
        <w:t xml:space="preserve"> Health </w:t>
      </w:r>
      <w:r w:rsidR="00DF4CE4">
        <w:rPr>
          <w:sz w:val="32"/>
          <w:szCs w:val="32"/>
        </w:rPr>
        <w:t>and Social Care. Jeremy Hunt has been the long</w:t>
      </w:r>
      <w:r w:rsidR="00106E09">
        <w:rPr>
          <w:sz w:val="32"/>
          <w:szCs w:val="32"/>
        </w:rPr>
        <w:t>est serving Secretary of State and surpasses</w:t>
      </w:r>
      <w:r w:rsidR="00CF510D">
        <w:rPr>
          <w:color w:val="0070C0"/>
          <w:sz w:val="32"/>
          <w:szCs w:val="32"/>
        </w:rPr>
        <w:t xml:space="preserve"> </w:t>
      </w:r>
      <w:r w:rsidR="00DF4CE4">
        <w:rPr>
          <w:sz w:val="32"/>
          <w:szCs w:val="32"/>
        </w:rPr>
        <w:t xml:space="preserve">the founder of the NHS </w:t>
      </w:r>
      <w:proofErr w:type="spellStart"/>
      <w:r w:rsidR="00DF4CE4">
        <w:rPr>
          <w:sz w:val="32"/>
          <w:szCs w:val="32"/>
        </w:rPr>
        <w:t>Aneurin</w:t>
      </w:r>
      <w:proofErr w:type="spellEnd"/>
      <w:r w:rsidR="00DF4CE4">
        <w:rPr>
          <w:sz w:val="32"/>
          <w:szCs w:val="32"/>
        </w:rPr>
        <w:t xml:space="preserve"> </w:t>
      </w:r>
      <w:r w:rsidR="00FB0EF0" w:rsidRPr="00FB0EF0">
        <w:rPr>
          <w:sz w:val="32"/>
          <w:szCs w:val="32"/>
        </w:rPr>
        <w:t>Beva</w:t>
      </w:r>
      <w:r w:rsidR="00DF4CE4" w:rsidRPr="00FB0EF0">
        <w:rPr>
          <w:sz w:val="32"/>
          <w:szCs w:val="32"/>
        </w:rPr>
        <w:t>n</w:t>
      </w:r>
      <w:r w:rsidR="00DF4CE4">
        <w:rPr>
          <w:sz w:val="32"/>
          <w:szCs w:val="32"/>
        </w:rPr>
        <w:t xml:space="preserve"> who was one of the longest serving Secretary of States. </w:t>
      </w:r>
      <w:proofErr w:type="gramStart"/>
      <w:r w:rsidR="00DF4CE4" w:rsidRPr="006527AA">
        <w:rPr>
          <w:sz w:val="32"/>
          <w:szCs w:val="32"/>
        </w:rPr>
        <w:t>GP online (9/4/2018</w:t>
      </w:r>
      <w:r w:rsidR="00255339" w:rsidRPr="006527AA">
        <w:rPr>
          <w:sz w:val="32"/>
          <w:szCs w:val="32"/>
        </w:rPr>
        <w:t>).</w:t>
      </w:r>
      <w:proofErr w:type="gramEnd"/>
    </w:p>
    <w:p w:rsidR="00255339" w:rsidRPr="005A183F" w:rsidRDefault="00255339" w:rsidP="00DF4CE4">
      <w:pPr>
        <w:pStyle w:val="ListParagraph"/>
        <w:ind w:left="227" w:right="227"/>
        <w:jc w:val="both"/>
        <w:rPr>
          <w:color w:val="0070C0"/>
          <w:sz w:val="32"/>
          <w:szCs w:val="32"/>
        </w:rPr>
      </w:pPr>
      <w:r>
        <w:rPr>
          <w:sz w:val="32"/>
          <w:szCs w:val="32"/>
        </w:rPr>
        <w:t xml:space="preserve">The NHS is a </w:t>
      </w:r>
      <w:r w:rsidRPr="00FB0EF0">
        <w:rPr>
          <w:sz w:val="32"/>
          <w:szCs w:val="32"/>
        </w:rPr>
        <w:t>very hot potato</w:t>
      </w:r>
      <w:r w:rsidR="00FB0EF0">
        <w:rPr>
          <w:sz w:val="32"/>
          <w:szCs w:val="32"/>
        </w:rPr>
        <w:t>, with the government not wanting to raise taxes to help fund the NHS. Any government do not want to upset the voters either by letting the NHS go into decline.</w:t>
      </w:r>
      <w:r w:rsidR="005A183F">
        <w:rPr>
          <w:color w:val="0070C0"/>
          <w:sz w:val="32"/>
          <w:szCs w:val="32"/>
        </w:rPr>
        <w:t xml:space="preserve"> </w:t>
      </w:r>
      <w:r w:rsidR="00367CA4">
        <w:rPr>
          <w:sz w:val="32"/>
          <w:szCs w:val="32"/>
        </w:rPr>
        <w:t>This is difficult for the</w:t>
      </w:r>
      <w:r>
        <w:rPr>
          <w:sz w:val="32"/>
          <w:szCs w:val="32"/>
        </w:rPr>
        <w:t xml:space="preserve"> government with most of the people in the country paying taxes, and most of the people in the country being ill at some time in their lives. Everybody hopes that that they can </w:t>
      </w:r>
      <w:r>
        <w:rPr>
          <w:sz w:val="32"/>
          <w:szCs w:val="32"/>
        </w:rPr>
        <w:lastRenderedPageBreak/>
        <w:t xml:space="preserve">be treated immediately and the taxes that everyone has </w:t>
      </w:r>
      <w:r w:rsidR="00FB0EF0" w:rsidRPr="00FB0EF0">
        <w:rPr>
          <w:sz w:val="32"/>
          <w:szCs w:val="32"/>
        </w:rPr>
        <w:t>paid</w:t>
      </w:r>
      <w:r>
        <w:rPr>
          <w:sz w:val="32"/>
          <w:szCs w:val="32"/>
        </w:rPr>
        <w:t xml:space="preserve"> should cover the price of the medication, </w:t>
      </w:r>
      <w:r w:rsidRPr="00367CA4">
        <w:rPr>
          <w:sz w:val="32"/>
          <w:szCs w:val="32"/>
        </w:rPr>
        <w:t>hospital stay or even</w:t>
      </w:r>
      <w:r>
        <w:rPr>
          <w:sz w:val="32"/>
          <w:szCs w:val="32"/>
        </w:rPr>
        <w:t xml:space="preserve"> an operation.</w:t>
      </w:r>
      <w:r w:rsidR="00367CA4">
        <w:rPr>
          <w:sz w:val="32"/>
          <w:szCs w:val="32"/>
        </w:rPr>
        <w:t xml:space="preserve"> According to</w:t>
      </w:r>
      <w:r w:rsidR="00EE62EF">
        <w:rPr>
          <w:sz w:val="32"/>
          <w:szCs w:val="32"/>
        </w:rPr>
        <w:t xml:space="preserve"> (Statista 2018) the cost of a broken arm and surgery in the Britain costs</w:t>
      </w:r>
      <w:r w:rsidR="00586B97">
        <w:rPr>
          <w:sz w:val="32"/>
          <w:szCs w:val="32"/>
        </w:rPr>
        <w:t xml:space="preserve"> £2,900. If a diabetic has a Hypo attack where the diabetic loses conscience, and </w:t>
      </w:r>
      <w:r w:rsidR="00D36CCA">
        <w:rPr>
          <w:sz w:val="32"/>
          <w:szCs w:val="32"/>
        </w:rPr>
        <w:t>collapses</w:t>
      </w:r>
      <w:r w:rsidR="00586B97">
        <w:rPr>
          <w:sz w:val="32"/>
          <w:szCs w:val="32"/>
        </w:rPr>
        <w:t xml:space="preserve"> which can happen at any time.</w:t>
      </w:r>
      <w:r w:rsidR="00D36CCA">
        <w:rPr>
          <w:sz w:val="32"/>
          <w:szCs w:val="32"/>
        </w:rPr>
        <w:t xml:space="preserve"> Some of the biggest dangers are</w:t>
      </w:r>
      <w:r w:rsidR="00E2214A">
        <w:rPr>
          <w:sz w:val="32"/>
          <w:szCs w:val="32"/>
        </w:rPr>
        <w:t xml:space="preserve"> whilst driving a car</w:t>
      </w:r>
      <w:r w:rsidR="00586B97">
        <w:rPr>
          <w:sz w:val="32"/>
          <w:szCs w:val="32"/>
        </w:rPr>
        <w:t>, at the top of the stairs, whilst crossing a road, which could end up with many broken bones.</w:t>
      </w:r>
      <w:r w:rsidR="00CB76D3">
        <w:rPr>
          <w:sz w:val="32"/>
          <w:szCs w:val="32"/>
        </w:rPr>
        <w:t xml:space="preserve"> This ends up at a vast</w:t>
      </w:r>
      <w:r w:rsidR="00586B97">
        <w:rPr>
          <w:sz w:val="32"/>
          <w:szCs w:val="32"/>
        </w:rPr>
        <w:t xml:space="preserve"> cost to the NHS.</w:t>
      </w:r>
    </w:p>
    <w:p w:rsidR="00480E62" w:rsidRPr="005A183F" w:rsidRDefault="00480E62" w:rsidP="00DF4CE4">
      <w:pPr>
        <w:pStyle w:val="ListParagraph"/>
        <w:ind w:left="227" w:right="227"/>
        <w:jc w:val="both"/>
        <w:rPr>
          <w:color w:val="0070C0"/>
          <w:sz w:val="32"/>
          <w:szCs w:val="32"/>
        </w:rPr>
      </w:pPr>
      <w:r>
        <w:rPr>
          <w:sz w:val="32"/>
          <w:szCs w:val="32"/>
        </w:rPr>
        <w:t>In the writers opinion the right wing (Conservatives) have always tried to privatise nearly everything including the NHS. The left wing (labour)</w:t>
      </w:r>
      <w:r w:rsidR="005D4536">
        <w:rPr>
          <w:sz w:val="32"/>
          <w:szCs w:val="32"/>
        </w:rPr>
        <w:t>,</w:t>
      </w:r>
      <w:r>
        <w:rPr>
          <w:sz w:val="32"/>
          <w:szCs w:val="32"/>
        </w:rPr>
        <w:t xml:space="preserve"> have been more for the working people and tax payers.</w:t>
      </w:r>
      <w:r w:rsidR="00F224EB">
        <w:rPr>
          <w:sz w:val="32"/>
          <w:szCs w:val="32"/>
        </w:rPr>
        <w:t xml:space="preserve"> In the 1980s the then prime minister Mrs Margaret Thatcher</w:t>
      </w:r>
      <w:r w:rsidR="00D12AA4">
        <w:rPr>
          <w:sz w:val="32"/>
          <w:szCs w:val="32"/>
        </w:rPr>
        <w:t xml:space="preserve"> privatised British Telecom, British Gas and British Airways.</w:t>
      </w:r>
      <w:r w:rsidR="00A061EF">
        <w:rPr>
          <w:sz w:val="32"/>
          <w:szCs w:val="32"/>
        </w:rPr>
        <w:t xml:space="preserve"> She also tried to privatise the NHS according to (The Guardian 1983) which thankfully did not happen</w:t>
      </w:r>
      <w:r w:rsidR="00977E65">
        <w:rPr>
          <w:sz w:val="32"/>
          <w:szCs w:val="32"/>
        </w:rPr>
        <w:t>.</w:t>
      </w:r>
      <w:r w:rsidR="00A061EF">
        <w:rPr>
          <w:sz w:val="32"/>
          <w:szCs w:val="32"/>
        </w:rPr>
        <w:t xml:space="preserve">  </w:t>
      </w:r>
    </w:p>
    <w:p w:rsidR="003D7B65" w:rsidRPr="003D7B65" w:rsidRDefault="00CF6A94" w:rsidP="003D7B65">
      <w:pPr>
        <w:pStyle w:val="ListParagraph"/>
        <w:ind w:left="227" w:right="227"/>
        <w:jc w:val="both"/>
        <w:rPr>
          <w:b/>
          <w:bCs/>
          <w:sz w:val="32"/>
          <w:szCs w:val="32"/>
        </w:rPr>
      </w:pPr>
      <w:r>
        <w:rPr>
          <w:sz w:val="32"/>
          <w:szCs w:val="32"/>
        </w:rPr>
        <w:t xml:space="preserve">Brexit will have a part to play in the NHS as well. The NHS is very much a British part of life some of the doctors and nurses do come from a foreign </w:t>
      </w:r>
      <w:r w:rsidR="00942BA2">
        <w:rPr>
          <w:sz w:val="32"/>
          <w:szCs w:val="32"/>
        </w:rPr>
        <w:t xml:space="preserve">country. </w:t>
      </w:r>
      <w:r w:rsidR="005A183F">
        <w:rPr>
          <w:sz w:val="32"/>
          <w:szCs w:val="32"/>
        </w:rPr>
        <w:t>We will have to wait and see h</w:t>
      </w:r>
      <w:r w:rsidR="00942BA2">
        <w:rPr>
          <w:sz w:val="32"/>
          <w:szCs w:val="32"/>
        </w:rPr>
        <w:t>ow Brexit is going to affect foreign peop</w:t>
      </w:r>
      <w:r w:rsidR="005A183F">
        <w:rPr>
          <w:sz w:val="32"/>
          <w:szCs w:val="32"/>
        </w:rPr>
        <w:t>le wanting to work in Britain</w:t>
      </w:r>
      <w:r w:rsidR="00942BA2">
        <w:rPr>
          <w:sz w:val="32"/>
          <w:szCs w:val="32"/>
        </w:rPr>
        <w:t>. Jeremy Hunt was interviewed on Preston on Sunday a few weeks ago</w:t>
      </w:r>
      <w:r w:rsidR="005A183F">
        <w:rPr>
          <w:sz w:val="32"/>
          <w:szCs w:val="32"/>
        </w:rPr>
        <w:t xml:space="preserve"> </w:t>
      </w:r>
      <w:r w:rsidR="009A14DA">
        <w:rPr>
          <w:sz w:val="32"/>
          <w:szCs w:val="32"/>
        </w:rPr>
        <w:t>(Preston on Sunday 2017).</w:t>
      </w:r>
      <w:r w:rsidR="00942BA2">
        <w:rPr>
          <w:sz w:val="32"/>
          <w:szCs w:val="32"/>
        </w:rPr>
        <w:t xml:space="preserve"> He did </w:t>
      </w:r>
      <w:r w:rsidR="005A183F">
        <w:rPr>
          <w:sz w:val="32"/>
          <w:szCs w:val="32"/>
        </w:rPr>
        <w:t>mention</w:t>
      </w:r>
      <w:r w:rsidR="00942BA2">
        <w:rPr>
          <w:sz w:val="32"/>
          <w:szCs w:val="32"/>
        </w:rPr>
        <w:t xml:space="preserve"> a few good point</w:t>
      </w:r>
      <w:r w:rsidR="009A14DA">
        <w:rPr>
          <w:sz w:val="32"/>
          <w:szCs w:val="32"/>
        </w:rPr>
        <w:t>s about things that he was think</w:t>
      </w:r>
      <w:r w:rsidR="00942BA2">
        <w:rPr>
          <w:sz w:val="32"/>
          <w:szCs w:val="32"/>
        </w:rPr>
        <w:t>ing of changing in the NHS. Jeremy Hun</w:t>
      </w:r>
      <w:r w:rsidR="005A183F">
        <w:rPr>
          <w:sz w:val="32"/>
          <w:szCs w:val="32"/>
        </w:rPr>
        <w:t>t</w:t>
      </w:r>
      <w:r w:rsidR="00942BA2">
        <w:rPr>
          <w:sz w:val="32"/>
          <w:szCs w:val="32"/>
        </w:rPr>
        <w:t xml:space="preserve"> said “a ten year plan for the NHS</w:t>
      </w:r>
      <w:r w:rsidR="005A183F">
        <w:rPr>
          <w:sz w:val="32"/>
          <w:szCs w:val="32"/>
        </w:rPr>
        <w:t>”</w:t>
      </w:r>
      <w:r w:rsidR="00942BA2">
        <w:rPr>
          <w:sz w:val="32"/>
          <w:szCs w:val="32"/>
        </w:rPr>
        <w:t xml:space="preserve"> that he was going to introduce</w:t>
      </w:r>
      <w:r w:rsidR="000C42E7">
        <w:rPr>
          <w:sz w:val="32"/>
          <w:szCs w:val="32"/>
        </w:rPr>
        <w:t>, and whoever governs the country during th</w:t>
      </w:r>
      <w:r w:rsidR="005A183F">
        <w:rPr>
          <w:sz w:val="32"/>
          <w:szCs w:val="32"/>
        </w:rPr>
        <w:t>ose</w:t>
      </w:r>
      <w:r w:rsidR="000C42E7">
        <w:rPr>
          <w:sz w:val="32"/>
          <w:szCs w:val="32"/>
        </w:rPr>
        <w:t xml:space="preserve"> ten year</w:t>
      </w:r>
      <w:r w:rsidR="005A183F">
        <w:rPr>
          <w:sz w:val="32"/>
          <w:szCs w:val="32"/>
        </w:rPr>
        <w:t>s</w:t>
      </w:r>
      <w:r w:rsidR="000C42E7">
        <w:rPr>
          <w:sz w:val="32"/>
          <w:szCs w:val="32"/>
        </w:rPr>
        <w:t xml:space="preserve"> would have to stick to the plan.</w:t>
      </w:r>
      <w:r w:rsidR="003D7B65">
        <w:rPr>
          <w:sz w:val="32"/>
          <w:szCs w:val="32"/>
        </w:rPr>
        <w:t xml:space="preserve"> This would give the NHS some stabilisation and some knowledge of when changes are going happen. </w:t>
      </w:r>
      <w:r w:rsidR="000C42E7">
        <w:rPr>
          <w:sz w:val="32"/>
          <w:szCs w:val="32"/>
        </w:rPr>
        <w:t xml:space="preserve">This sounds </w:t>
      </w:r>
      <w:r w:rsidR="005A183F">
        <w:rPr>
          <w:sz w:val="32"/>
          <w:szCs w:val="32"/>
        </w:rPr>
        <w:t xml:space="preserve">like a </w:t>
      </w:r>
      <w:r w:rsidR="000C42E7">
        <w:rPr>
          <w:sz w:val="32"/>
          <w:szCs w:val="32"/>
        </w:rPr>
        <w:t>very</w:t>
      </w:r>
      <w:r w:rsidR="00EE594B">
        <w:rPr>
          <w:sz w:val="32"/>
          <w:szCs w:val="32"/>
        </w:rPr>
        <w:t xml:space="preserve"> good long term plan for the NHS</w:t>
      </w:r>
      <w:r w:rsidR="003D7B65">
        <w:rPr>
          <w:sz w:val="32"/>
          <w:szCs w:val="32"/>
        </w:rPr>
        <w:t>.</w:t>
      </w:r>
      <w:r w:rsidR="00EE594B">
        <w:rPr>
          <w:sz w:val="32"/>
          <w:szCs w:val="32"/>
        </w:rPr>
        <w:t xml:space="preserve"> </w:t>
      </w:r>
      <w:r w:rsidR="003D7B65" w:rsidRPr="003D7B65">
        <w:rPr>
          <w:b/>
          <w:bCs/>
          <w:sz w:val="32"/>
          <w:szCs w:val="32"/>
        </w:rPr>
        <w:t>UK government breaks legal deadline to reveal state pension age increases</w:t>
      </w:r>
    </w:p>
    <w:p w:rsidR="003D7B65" w:rsidRPr="003D7B65" w:rsidRDefault="003D7B65" w:rsidP="003D7B65">
      <w:pPr>
        <w:pStyle w:val="ListParagraph"/>
        <w:ind w:left="227" w:right="227"/>
        <w:jc w:val="both"/>
        <w:rPr>
          <w:sz w:val="32"/>
          <w:szCs w:val="32"/>
        </w:rPr>
      </w:pPr>
      <w:r w:rsidRPr="003D7B65">
        <w:rPr>
          <w:sz w:val="32"/>
          <w:szCs w:val="32"/>
        </w:rPr>
        <w:lastRenderedPageBreak/>
        <w:t>Tories yet to confirm planned changes to state pensions</w:t>
      </w:r>
      <w:r>
        <w:rPr>
          <w:sz w:val="32"/>
          <w:szCs w:val="32"/>
        </w:rPr>
        <w:t xml:space="preserve"> says </w:t>
      </w:r>
      <w:r w:rsidR="00EE594B">
        <w:rPr>
          <w:sz w:val="32"/>
          <w:szCs w:val="32"/>
        </w:rPr>
        <w:t>(T</w:t>
      </w:r>
      <w:r>
        <w:rPr>
          <w:sz w:val="32"/>
          <w:szCs w:val="32"/>
        </w:rPr>
        <w:t>he</w:t>
      </w:r>
      <w:r w:rsidR="00EE594B">
        <w:rPr>
          <w:sz w:val="32"/>
          <w:szCs w:val="32"/>
        </w:rPr>
        <w:t xml:space="preserve"> Independent 2017). As you will be able to see from this story of how the government break their promises.</w:t>
      </w:r>
    </w:p>
    <w:p w:rsidR="00CF6A94" w:rsidRDefault="00CF6A94" w:rsidP="00DF4CE4">
      <w:pPr>
        <w:pStyle w:val="ListParagraph"/>
        <w:ind w:left="227" w:right="227"/>
        <w:jc w:val="both"/>
        <w:rPr>
          <w:sz w:val="32"/>
          <w:szCs w:val="32"/>
        </w:rPr>
      </w:pPr>
    </w:p>
    <w:p w:rsidR="000C42E7" w:rsidRDefault="000C42E7" w:rsidP="000C42E7">
      <w:pPr>
        <w:pStyle w:val="ListParagraph"/>
        <w:ind w:left="227" w:right="227"/>
        <w:jc w:val="center"/>
        <w:rPr>
          <w:sz w:val="32"/>
          <w:szCs w:val="32"/>
        </w:rPr>
      </w:pPr>
    </w:p>
    <w:p w:rsidR="000C42E7" w:rsidRPr="00444A0D" w:rsidRDefault="00EB072F" w:rsidP="008977E1">
      <w:pPr>
        <w:pStyle w:val="Heading2"/>
        <w:rPr>
          <w:color w:val="auto"/>
        </w:rPr>
      </w:pPr>
      <w:bookmarkStart w:id="27" w:name="_Toc512158510"/>
      <w:bookmarkStart w:id="28" w:name="_Toc512159064"/>
      <w:bookmarkStart w:id="29" w:name="_Toc512174319"/>
      <w:bookmarkStart w:id="30" w:name="_Toc512174376"/>
      <w:r w:rsidRPr="00444A0D">
        <w:rPr>
          <w:color w:val="auto"/>
        </w:rPr>
        <w:t>6.2 Economics</w:t>
      </w:r>
      <w:bookmarkEnd w:id="27"/>
      <w:bookmarkEnd w:id="28"/>
      <w:bookmarkEnd w:id="29"/>
      <w:bookmarkEnd w:id="30"/>
      <w:r w:rsidRPr="00444A0D">
        <w:rPr>
          <w:color w:val="auto"/>
        </w:rPr>
        <w:t xml:space="preserve"> </w:t>
      </w:r>
    </w:p>
    <w:p w:rsidR="00C40A8F" w:rsidRPr="002B6CB4" w:rsidRDefault="00355BAF" w:rsidP="00EB072F">
      <w:pPr>
        <w:pStyle w:val="ListParagraph"/>
        <w:ind w:left="227" w:right="227"/>
        <w:rPr>
          <w:sz w:val="32"/>
          <w:szCs w:val="32"/>
        </w:rPr>
      </w:pPr>
      <w:r w:rsidRPr="002B6CB4">
        <w:rPr>
          <w:sz w:val="32"/>
          <w:szCs w:val="32"/>
        </w:rPr>
        <w:t xml:space="preserve">This part is about anything </w:t>
      </w:r>
      <w:r w:rsidR="005A183F" w:rsidRPr="002B6CB4">
        <w:rPr>
          <w:sz w:val="32"/>
          <w:szCs w:val="32"/>
        </w:rPr>
        <w:t>concerning</w:t>
      </w:r>
      <w:r w:rsidRPr="002B6CB4">
        <w:rPr>
          <w:sz w:val="32"/>
          <w:szCs w:val="32"/>
        </w:rPr>
        <w:t xml:space="preserve"> the financial part of the NHS. I</w:t>
      </w:r>
      <w:r w:rsidR="00A01361" w:rsidRPr="002B6CB4">
        <w:rPr>
          <w:sz w:val="32"/>
          <w:szCs w:val="32"/>
        </w:rPr>
        <w:t>n Wales from 2010 to 2015</w:t>
      </w:r>
      <w:r w:rsidR="00C40A8F" w:rsidRPr="002B6CB4">
        <w:rPr>
          <w:sz w:val="32"/>
          <w:szCs w:val="32"/>
        </w:rPr>
        <w:t>,</w:t>
      </w:r>
      <w:r w:rsidR="00A01361" w:rsidRPr="002B6CB4">
        <w:rPr>
          <w:sz w:val="32"/>
          <w:szCs w:val="32"/>
        </w:rPr>
        <w:t xml:space="preserve"> the spending per head has gone down. In the year 2010/2011 we spent £2,159 per person in the year 2014/2015 we spent £2,084 per person a reduction of </w:t>
      </w:r>
      <w:r w:rsidR="0093627D" w:rsidRPr="002B6CB4">
        <w:rPr>
          <w:sz w:val="32"/>
          <w:szCs w:val="32"/>
        </w:rPr>
        <w:t xml:space="preserve">£75 per person </w:t>
      </w:r>
      <w:r w:rsidR="00C40A8F" w:rsidRPr="002B6CB4">
        <w:rPr>
          <w:sz w:val="32"/>
          <w:szCs w:val="32"/>
        </w:rPr>
        <w:t>in one</w:t>
      </w:r>
      <w:r w:rsidR="0093627D" w:rsidRPr="002B6CB4">
        <w:rPr>
          <w:sz w:val="32"/>
          <w:szCs w:val="32"/>
        </w:rPr>
        <w:t xml:space="preserve"> year</w:t>
      </w:r>
      <w:r w:rsidR="00A01361" w:rsidRPr="002B6CB4">
        <w:rPr>
          <w:sz w:val="32"/>
          <w:szCs w:val="32"/>
        </w:rPr>
        <w:t xml:space="preserve"> </w:t>
      </w:r>
      <w:r w:rsidR="00A01361" w:rsidRPr="002B6CB4">
        <w:t>Nuffield trust (2018)</w:t>
      </w:r>
      <w:r w:rsidR="0093627D" w:rsidRPr="002B6CB4">
        <w:t xml:space="preserve">.  </w:t>
      </w:r>
      <w:r w:rsidR="00A01361" w:rsidRPr="002B6CB4">
        <w:rPr>
          <w:sz w:val="32"/>
          <w:szCs w:val="32"/>
        </w:rPr>
        <w:t>This is a very big lo</w:t>
      </w:r>
      <w:r w:rsidR="0093627D" w:rsidRPr="002B6CB4">
        <w:rPr>
          <w:sz w:val="32"/>
          <w:szCs w:val="32"/>
        </w:rPr>
        <w:t>s</w:t>
      </w:r>
      <w:r w:rsidR="00A01361" w:rsidRPr="002B6CB4">
        <w:rPr>
          <w:sz w:val="32"/>
          <w:szCs w:val="32"/>
        </w:rPr>
        <w:t>s to the NHS</w:t>
      </w:r>
      <w:r w:rsidR="00C40A8F" w:rsidRPr="002B6CB4">
        <w:rPr>
          <w:sz w:val="32"/>
          <w:szCs w:val="32"/>
        </w:rPr>
        <w:t xml:space="preserve"> in Wales</w:t>
      </w:r>
      <w:r w:rsidR="0093627D" w:rsidRPr="002B6CB4">
        <w:rPr>
          <w:sz w:val="32"/>
          <w:szCs w:val="32"/>
        </w:rPr>
        <w:t>. Wales has a population of about 3,000,000 people and if we are spending £75 less each year</w:t>
      </w:r>
      <w:r w:rsidR="00C40A8F" w:rsidRPr="002B6CB4">
        <w:rPr>
          <w:sz w:val="32"/>
          <w:szCs w:val="32"/>
        </w:rPr>
        <w:t xml:space="preserve"> per person</w:t>
      </w:r>
      <w:r w:rsidR="0093627D" w:rsidRPr="002B6CB4">
        <w:rPr>
          <w:sz w:val="32"/>
          <w:szCs w:val="32"/>
        </w:rPr>
        <w:t xml:space="preserve"> on the NHS</w:t>
      </w:r>
      <w:r w:rsidR="00C40A8F" w:rsidRPr="002B6CB4">
        <w:rPr>
          <w:sz w:val="32"/>
          <w:szCs w:val="32"/>
        </w:rPr>
        <w:t>,</w:t>
      </w:r>
      <w:r w:rsidR="0093627D" w:rsidRPr="002B6CB4">
        <w:rPr>
          <w:sz w:val="32"/>
          <w:szCs w:val="32"/>
        </w:rPr>
        <w:t xml:space="preserve"> that accounts for a £225,000,000 reduction </w:t>
      </w:r>
      <w:r w:rsidR="00C40A8F" w:rsidRPr="002B6CB4">
        <w:rPr>
          <w:sz w:val="32"/>
          <w:szCs w:val="32"/>
        </w:rPr>
        <w:t>in</w:t>
      </w:r>
      <w:r w:rsidR="0093627D" w:rsidRPr="002B6CB4">
        <w:rPr>
          <w:sz w:val="32"/>
          <w:szCs w:val="32"/>
        </w:rPr>
        <w:t xml:space="preserve"> spending</w:t>
      </w:r>
    </w:p>
    <w:p w:rsidR="00C40A8F" w:rsidRPr="002B6CB4" w:rsidRDefault="00C40A8F" w:rsidP="00EB072F">
      <w:pPr>
        <w:pStyle w:val="ListParagraph"/>
        <w:ind w:left="227" w:right="227"/>
        <w:rPr>
          <w:sz w:val="32"/>
          <w:szCs w:val="32"/>
        </w:rPr>
      </w:pPr>
    </w:p>
    <w:p w:rsidR="00C40A8F" w:rsidRDefault="002B111C" w:rsidP="00C40A8F">
      <w:pPr>
        <w:pStyle w:val="ListParagraph"/>
        <w:ind w:left="227" w:right="227"/>
        <w:rPr>
          <w:sz w:val="32"/>
          <w:szCs w:val="32"/>
        </w:rPr>
      </w:pPr>
      <w:proofErr w:type="gramStart"/>
      <w:r w:rsidRPr="002B6CB4">
        <w:rPr>
          <w:sz w:val="32"/>
          <w:szCs w:val="32"/>
        </w:rPr>
        <w:t>in</w:t>
      </w:r>
      <w:proofErr w:type="gramEnd"/>
      <w:r w:rsidRPr="002B6CB4">
        <w:rPr>
          <w:sz w:val="32"/>
          <w:szCs w:val="32"/>
        </w:rPr>
        <w:t xml:space="preserve"> Wales</w:t>
      </w:r>
      <w:r w:rsidR="0093627D" w:rsidRPr="002B6CB4">
        <w:rPr>
          <w:sz w:val="32"/>
          <w:szCs w:val="32"/>
        </w:rPr>
        <w:t xml:space="preserve"> on the NHS every year.</w:t>
      </w:r>
      <w:r w:rsidR="0088763E" w:rsidRPr="002B6CB4">
        <w:rPr>
          <w:sz w:val="32"/>
          <w:szCs w:val="32"/>
        </w:rPr>
        <w:t xml:space="preserve"> With the population living longer and more babies being born, the spending on the NHS has gone up but the spending per person on the NHS has gone down throughout the country.</w:t>
      </w:r>
      <w:r w:rsidR="00C40A8F" w:rsidRPr="00C40A8F">
        <w:rPr>
          <w:sz w:val="32"/>
          <w:szCs w:val="32"/>
        </w:rPr>
        <w:t xml:space="preserve"> </w:t>
      </w:r>
    </w:p>
    <w:p w:rsidR="00C40A8F" w:rsidRDefault="00C40A8F" w:rsidP="00C40A8F">
      <w:pPr>
        <w:pStyle w:val="ListParagraph"/>
        <w:ind w:left="227" w:right="227"/>
        <w:rPr>
          <w:sz w:val="32"/>
          <w:szCs w:val="32"/>
        </w:rPr>
      </w:pPr>
    </w:p>
    <w:p w:rsidR="00EB072F" w:rsidRDefault="0066569E" w:rsidP="00EB072F">
      <w:pPr>
        <w:pStyle w:val="ListParagraph"/>
        <w:ind w:left="227" w:right="227"/>
        <w:rPr>
          <w:color w:val="0070C0"/>
          <w:sz w:val="32"/>
          <w:szCs w:val="32"/>
        </w:rPr>
      </w:pPr>
      <w:r>
        <w:rPr>
          <w:sz w:val="32"/>
          <w:szCs w:val="32"/>
        </w:rPr>
        <w:t>According to Diabetes</w:t>
      </w:r>
      <w:r w:rsidR="00E83B38">
        <w:rPr>
          <w:sz w:val="32"/>
          <w:szCs w:val="32"/>
        </w:rPr>
        <w:t xml:space="preserve"> </w:t>
      </w:r>
      <w:r w:rsidR="003313F9">
        <w:rPr>
          <w:sz w:val="32"/>
          <w:szCs w:val="32"/>
        </w:rPr>
        <w:t>UK</w:t>
      </w:r>
      <w:r w:rsidR="00E83B38">
        <w:rPr>
          <w:sz w:val="32"/>
          <w:szCs w:val="32"/>
        </w:rPr>
        <w:t xml:space="preserve"> (</w:t>
      </w:r>
      <w:r w:rsidR="003313F9">
        <w:rPr>
          <w:sz w:val="32"/>
          <w:szCs w:val="32"/>
        </w:rPr>
        <w:t>2017)</w:t>
      </w:r>
      <w:r>
        <w:rPr>
          <w:sz w:val="32"/>
          <w:szCs w:val="32"/>
        </w:rPr>
        <w:t xml:space="preserve"> </w:t>
      </w:r>
      <w:r w:rsidR="00E83B38">
        <w:rPr>
          <w:sz w:val="32"/>
          <w:szCs w:val="32"/>
        </w:rPr>
        <w:t xml:space="preserve">there are more than 191,000people in Wales living with Diabetes and around 90% of these people have type 2 diabetes. Estimates suggest that a further 59,000 people in wales have type 2 diabetes but are unaware of it or have not been treated. </w:t>
      </w:r>
      <w:r w:rsidR="003313F9">
        <w:rPr>
          <w:sz w:val="32"/>
          <w:szCs w:val="32"/>
        </w:rPr>
        <w:t>Type 2 Diabetes is preventable if people would look after their body’s, by watching what they eat and do a little bit of exercise every day. The cost of type 2 diabetes for Britain is 8.8 billion pounds a year</w:t>
      </w:r>
      <w:r w:rsidR="00F14E86">
        <w:rPr>
          <w:sz w:val="32"/>
          <w:szCs w:val="32"/>
        </w:rPr>
        <w:t xml:space="preserve"> according to NHS choices (2012)</w:t>
      </w:r>
      <w:r w:rsidR="00BE205A">
        <w:rPr>
          <w:sz w:val="32"/>
          <w:szCs w:val="32"/>
        </w:rPr>
        <w:t>.</w:t>
      </w:r>
    </w:p>
    <w:p w:rsidR="005C21AE" w:rsidRPr="00C40A8F" w:rsidRDefault="002B111C" w:rsidP="000447B4">
      <w:pPr>
        <w:pStyle w:val="ListParagraph"/>
        <w:ind w:left="227" w:right="227"/>
        <w:jc w:val="both"/>
        <w:rPr>
          <w:color w:val="0070C0"/>
          <w:sz w:val="32"/>
          <w:szCs w:val="32"/>
        </w:rPr>
      </w:pPr>
      <w:r>
        <w:rPr>
          <w:sz w:val="32"/>
          <w:szCs w:val="32"/>
        </w:rPr>
        <w:lastRenderedPageBreak/>
        <w:t>Jeremy Hunt did say on the Preston on Sunday show that everyone who pays taxes will have to pay a bit more tax and this would go directly to the NHS. This is not going to go down well with a lot of people as we lose about a third of our pay</w:t>
      </w:r>
      <w:r w:rsidR="00AB6007">
        <w:rPr>
          <w:sz w:val="32"/>
          <w:szCs w:val="32"/>
        </w:rPr>
        <w:t xml:space="preserve"> to national insurance as it is.</w:t>
      </w:r>
      <w:r w:rsidR="00C40A8F">
        <w:rPr>
          <w:color w:val="0070C0"/>
          <w:sz w:val="32"/>
          <w:szCs w:val="32"/>
        </w:rPr>
        <w:t xml:space="preserve"> </w:t>
      </w:r>
      <w:r>
        <w:rPr>
          <w:sz w:val="32"/>
          <w:szCs w:val="32"/>
        </w:rPr>
        <w:t xml:space="preserve">Before the country voted for Brexit the </w:t>
      </w:r>
      <w:r w:rsidR="00C40A8F">
        <w:rPr>
          <w:sz w:val="32"/>
          <w:szCs w:val="32"/>
        </w:rPr>
        <w:t>politicians</w:t>
      </w:r>
      <w:r w:rsidR="006069CD">
        <w:rPr>
          <w:sz w:val="32"/>
          <w:szCs w:val="32"/>
        </w:rPr>
        <w:t xml:space="preserve"> did promise </w:t>
      </w:r>
      <w:r w:rsidR="00C40A8F">
        <w:rPr>
          <w:sz w:val="32"/>
          <w:szCs w:val="32"/>
        </w:rPr>
        <w:t xml:space="preserve">the nation that </w:t>
      </w:r>
      <w:r w:rsidR="004A39C0">
        <w:rPr>
          <w:sz w:val="32"/>
          <w:szCs w:val="32"/>
        </w:rPr>
        <w:t xml:space="preserve">there would be </w:t>
      </w:r>
      <w:r w:rsidR="0040580A">
        <w:rPr>
          <w:sz w:val="32"/>
          <w:szCs w:val="32"/>
        </w:rPr>
        <w:t xml:space="preserve">£350,000,000 a </w:t>
      </w:r>
      <w:r w:rsidR="004A39C0">
        <w:rPr>
          <w:sz w:val="32"/>
          <w:szCs w:val="32"/>
        </w:rPr>
        <w:t>week</w:t>
      </w:r>
      <w:r w:rsidR="006069CD">
        <w:rPr>
          <w:sz w:val="32"/>
          <w:szCs w:val="32"/>
        </w:rPr>
        <w:t xml:space="preserve"> available to spend on the NHS</w:t>
      </w:r>
      <w:r w:rsidR="004A39C0">
        <w:rPr>
          <w:sz w:val="32"/>
          <w:szCs w:val="32"/>
        </w:rPr>
        <w:t xml:space="preserve">. </w:t>
      </w:r>
      <w:proofErr w:type="gramStart"/>
      <w:r w:rsidR="004A39C0">
        <w:rPr>
          <w:sz w:val="32"/>
          <w:szCs w:val="32"/>
        </w:rPr>
        <w:t>The Telegraph (2016).</w:t>
      </w:r>
      <w:proofErr w:type="gramEnd"/>
      <w:r w:rsidR="006069CD">
        <w:rPr>
          <w:sz w:val="32"/>
          <w:szCs w:val="32"/>
        </w:rPr>
        <w:t xml:space="preserve"> Now after the Brexit vote this money still has not become available. </w:t>
      </w:r>
      <w:r w:rsidR="000447B4">
        <w:rPr>
          <w:sz w:val="32"/>
          <w:szCs w:val="32"/>
        </w:rPr>
        <w:t xml:space="preserve">Money </w:t>
      </w:r>
      <w:r w:rsidR="00C40A8F">
        <w:rPr>
          <w:sz w:val="32"/>
          <w:szCs w:val="32"/>
        </w:rPr>
        <w:t xml:space="preserve">is </w:t>
      </w:r>
      <w:r w:rsidR="000447B4">
        <w:rPr>
          <w:sz w:val="32"/>
          <w:szCs w:val="32"/>
        </w:rPr>
        <w:t xml:space="preserve">a </w:t>
      </w:r>
      <w:r w:rsidR="00C40A8F">
        <w:rPr>
          <w:sz w:val="32"/>
          <w:szCs w:val="32"/>
        </w:rPr>
        <w:t>significant</w:t>
      </w:r>
      <w:r w:rsidR="000447B4">
        <w:rPr>
          <w:sz w:val="32"/>
          <w:szCs w:val="32"/>
        </w:rPr>
        <w:t xml:space="preserve"> f</w:t>
      </w:r>
      <w:r w:rsidR="00C40A8F">
        <w:rPr>
          <w:sz w:val="32"/>
          <w:szCs w:val="32"/>
        </w:rPr>
        <w:t>actor in the running of the NHS</w:t>
      </w:r>
      <w:r w:rsidR="0040580A">
        <w:rPr>
          <w:sz w:val="32"/>
          <w:szCs w:val="32"/>
        </w:rPr>
        <w:t>. £350,000,000 a week for the NHS could cure a lot of problems, new hospitals could be built, more staff made available, more beds for the people waiting for operations that is just to mention a few.</w:t>
      </w:r>
    </w:p>
    <w:p w:rsidR="005C21AE" w:rsidRDefault="005C21AE" w:rsidP="000447B4">
      <w:pPr>
        <w:pStyle w:val="ListParagraph"/>
        <w:ind w:left="227" w:right="227"/>
        <w:jc w:val="both"/>
        <w:rPr>
          <w:sz w:val="32"/>
          <w:szCs w:val="32"/>
        </w:rPr>
      </w:pPr>
    </w:p>
    <w:p w:rsidR="002B111C" w:rsidRPr="00444A0D" w:rsidRDefault="005C21AE" w:rsidP="008977E1">
      <w:pPr>
        <w:pStyle w:val="Heading2"/>
        <w:rPr>
          <w:color w:val="auto"/>
        </w:rPr>
      </w:pPr>
      <w:bookmarkStart w:id="31" w:name="_Toc512158511"/>
      <w:bookmarkStart w:id="32" w:name="_Toc512159065"/>
      <w:bookmarkStart w:id="33" w:name="_Toc512174320"/>
      <w:bookmarkStart w:id="34" w:name="_Toc512174377"/>
      <w:r w:rsidRPr="00444A0D">
        <w:rPr>
          <w:color w:val="auto"/>
        </w:rPr>
        <w:t>6.3 Sociological</w:t>
      </w:r>
      <w:bookmarkEnd w:id="31"/>
      <w:bookmarkEnd w:id="32"/>
      <w:bookmarkEnd w:id="33"/>
      <w:bookmarkEnd w:id="34"/>
    </w:p>
    <w:p w:rsidR="00355BAF" w:rsidRPr="00FF0CE3" w:rsidRDefault="00355BAF" w:rsidP="00355BAF">
      <w:pPr>
        <w:pStyle w:val="ListParagraph"/>
        <w:ind w:left="227" w:right="227"/>
        <w:jc w:val="both"/>
        <w:rPr>
          <w:color w:val="0070C0"/>
          <w:sz w:val="32"/>
          <w:szCs w:val="32"/>
        </w:rPr>
      </w:pPr>
      <w:r>
        <w:rPr>
          <w:sz w:val="32"/>
          <w:szCs w:val="32"/>
        </w:rPr>
        <w:t xml:space="preserve">This part is about things that affect the social aspects of the NHS. </w:t>
      </w:r>
      <w:r w:rsidR="00667FEA">
        <w:rPr>
          <w:sz w:val="32"/>
          <w:szCs w:val="32"/>
        </w:rPr>
        <w:t xml:space="preserve"> A delay in treatment is one of the biggest complaints within the NHS. If a patient goes into hospital they might not see the specialist in the area of the illness for a few days. Waiting times for seeing a specialist or having an operation can be a very long time. This can and does infuriate patients. </w:t>
      </w:r>
      <w:r w:rsidR="004F4F4B">
        <w:rPr>
          <w:sz w:val="32"/>
          <w:szCs w:val="32"/>
        </w:rPr>
        <w:t>Every</w:t>
      </w:r>
      <w:r w:rsidR="00667FEA">
        <w:rPr>
          <w:sz w:val="32"/>
          <w:szCs w:val="32"/>
        </w:rPr>
        <w:t xml:space="preserve">body in Britain does expect free </w:t>
      </w:r>
      <w:r w:rsidR="004F4F4B">
        <w:rPr>
          <w:sz w:val="32"/>
          <w:szCs w:val="32"/>
        </w:rPr>
        <w:t xml:space="preserve">treatment (even though it is not free as you pay your taxes every month) but it is not like America where if you do not have insurance you do not get treated whatever your illness or emergency. Health tourism or medical tourism is a big problem within the NHS. This is when people travel from a </w:t>
      </w:r>
      <w:r w:rsidR="00B04D92">
        <w:rPr>
          <w:sz w:val="32"/>
          <w:szCs w:val="32"/>
        </w:rPr>
        <w:t>foreign</w:t>
      </w:r>
      <w:r w:rsidR="004F4F4B">
        <w:rPr>
          <w:sz w:val="32"/>
          <w:szCs w:val="32"/>
        </w:rPr>
        <w:t xml:space="preserve"> </w:t>
      </w:r>
      <w:r w:rsidR="00B04D92">
        <w:rPr>
          <w:sz w:val="32"/>
          <w:szCs w:val="32"/>
        </w:rPr>
        <w:t xml:space="preserve">country into Britain to take advantage of the NHS. </w:t>
      </w:r>
      <w:r w:rsidR="00631382">
        <w:rPr>
          <w:sz w:val="32"/>
          <w:szCs w:val="32"/>
        </w:rPr>
        <w:t>According t</w:t>
      </w:r>
      <w:r w:rsidR="00FF0CE3">
        <w:rPr>
          <w:sz w:val="32"/>
          <w:szCs w:val="32"/>
        </w:rPr>
        <w:t>he Guardian O</w:t>
      </w:r>
      <w:r w:rsidR="00B04D92">
        <w:rPr>
          <w:sz w:val="32"/>
          <w:szCs w:val="32"/>
        </w:rPr>
        <w:t xml:space="preserve">nline </w:t>
      </w:r>
      <w:r w:rsidR="00895207">
        <w:rPr>
          <w:sz w:val="32"/>
          <w:szCs w:val="32"/>
        </w:rPr>
        <w:t>(2013)</w:t>
      </w:r>
      <w:r w:rsidR="00FF0CE3">
        <w:rPr>
          <w:sz w:val="32"/>
          <w:szCs w:val="32"/>
        </w:rPr>
        <w:t>,</w:t>
      </w:r>
      <w:r w:rsidR="00895207">
        <w:rPr>
          <w:sz w:val="32"/>
          <w:szCs w:val="32"/>
        </w:rPr>
        <w:t xml:space="preserve"> health tourism is costing Britain 2 billion pounds a year.</w:t>
      </w:r>
      <w:r w:rsidR="0040580A">
        <w:rPr>
          <w:sz w:val="32"/>
          <w:szCs w:val="32"/>
        </w:rPr>
        <w:t xml:space="preserve"> This money could be used to train more doctors in specialised fields. </w:t>
      </w:r>
      <w:r w:rsidR="00DB3310">
        <w:rPr>
          <w:sz w:val="32"/>
          <w:szCs w:val="32"/>
        </w:rPr>
        <w:t xml:space="preserve">The writer suggests that anyone who wants </w:t>
      </w:r>
      <w:r w:rsidR="00DB3310">
        <w:rPr>
          <w:sz w:val="32"/>
          <w:szCs w:val="32"/>
        </w:rPr>
        <w:lastRenderedPageBreak/>
        <w:t>treatment in a British hospital must have lived in Britain or paid British taxes. Women fly into Britain to have two or three babies on the NHS according to The Telegraph (2013)</w:t>
      </w:r>
      <w:r w:rsidR="00CF3777">
        <w:rPr>
          <w:sz w:val="32"/>
          <w:szCs w:val="32"/>
        </w:rPr>
        <w:t>.</w:t>
      </w:r>
    </w:p>
    <w:p w:rsidR="00355BAF" w:rsidRDefault="00355BAF" w:rsidP="005C21AE">
      <w:pPr>
        <w:pStyle w:val="ListParagraph"/>
        <w:ind w:left="227" w:right="227"/>
        <w:jc w:val="center"/>
        <w:rPr>
          <w:b/>
          <w:sz w:val="40"/>
          <w:szCs w:val="40"/>
          <w:u w:val="single"/>
        </w:rPr>
      </w:pPr>
    </w:p>
    <w:p w:rsidR="00631382" w:rsidRPr="00444A0D" w:rsidRDefault="00631382" w:rsidP="008977E1">
      <w:pPr>
        <w:pStyle w:val="Heading2"/>
        <w:rPr>
          <w:color w:val="auto"/>
        </w:rPr>
      </w:pPr>
      <w:bookmarkStart w:id="35" w:name="_Toc512158512"/>
      <w:bookmarkStart w:id="36" w:name="_Toc512159066"/>
      <w:bookmarkStart w:id="37" w:name="_Toc512174321"/>
      <w:bookmarkStart w:id="38" w:name="_Toc512174378"/>
      <w:r w:rsidRPr="00444A0D">
        <w:rPr>
          <w:color w:val="auto"/>
        </w:rPr>
        <w:t>6.4 Technological</w:t>
      </w:r>
      <w:bookmarkEnd w:id="35"/>
      <w:bookmarkEnd w:id="36"/>
      <w:bookmarkEnd w:id="37"/>
      <w:bookmarkEnd w:id="38"/>
    </w:p>
    <w:p w:rsidR="00631382" w:rsidRPr="00FF0CE3" w:rsidRDefault="00631382" w:rsidP="00631382">
      <w:pPr>
        <w:pStyle w:val="ListParagraph"/>
        <w:ind w:left="227" w:right="227"/>
        <w:jc w:val="both"/>
        <w:rPr>
          <w:color w:val="0070C0"/>
          <w:sz w:val="32"/>
          <w:szCs w:val="32"/>
        </w:rPr>
      </w:pPr>
      <w:r>
        <w:rPr>
          <w:sz w:val="32"/>
          <w:szCs w:val="32"/>
        </w:rPr>
        <w:t>Thi</w:t>
      </w:r>
      <w:r w:rsidR="001A28EB">
        <w:rPr>
          <w:sz w:val="32"/>
          <w:szCs w:val="32"/>
        </w:rPr>
        <w:t>s section will be about any</w:t>
      </w:r>
      <w:r>
        <w:rPr>
          <w:sz w:val="32"/>
          <w:szCs w:val="32"/>
        </w:rPr>
        <w:t xml:space="preserve"> changes within the Technical world that will ha</w:t>
      </w:r>
      <w:r w:rsidR="001A28EB">
        <w:rPr>
          <w:sz w:val="32"/>
          <w:szCs w:val="32"/>
        </w:rPr>
        <w:t>ve its effect on the NHS. With technology</w:t>
      </w:r>
      <w:r w:rsidR="00FF0CE3">
        <w:rPr>
          <w:sz w:val="32"/>
          <w:szCs w:val="32"/>
        </w:rPr>
        <w:t xml:space="preserve"> growing and a very fast rate, t</w:t>
      </w:r>
      <w:r w:rsidR="001A28EB">
        <w:rPr>
          <w:sz w:val="32"/>
          <w:szCs w:val="32"/>
        </w:rPr>
        <w:t>echnology crime is also growing. Most of the NHs is very reliant on computers nowadays</w:t>
      </w:r>
      <w:r w:rsidR="00D948C2">
        <w:rPr>
          <w:sz w:val="32"/>
          <w:szCs w:val="32"/>
        </w:rPr>
        <w:t>,</w:t>
      </w:r>
      <w:r w:rsidR="001A28EB">
        <w:rPr>
          <w:sz w:val="32"/>
          <w:szCs w:val="32"/>
        </w:rPr>
        <w:t xml:space="preserve"> at the cost of millions of pounds</w:t>
      </w:r>
      <w:r w:rsidR="002001E2">
        <w:rPr>
          <w:sz w:val="32"/>
          <w:szCs w:val="32"/>
        </w:rPr>
        <w:t>. Also</w:t>
      </w:r>
      <w:r w:rsidR="001A28EB">
        <w:rPr>
          <w:sz w:val="32"/>
          <w:szCs w:val="32"/>
        </w:rPr>
        <w:t xml:space="preserve"> to keep these computers safe </w:t>
      </w:r>
      <w:r w:rsidR="00D948C2">
        <w:rPr>
          <w:sz w:val="32"/>
          <w:szCs w:val="32"/>
        </w:rPr>
        <w:t>from viruses and cybercrime</w:t>
      </w:r>
      <w:r w:rsidR="002001E2">
        <w:rPr>
          <w:sz w:val="32"/>
          <w:szCs w:val="32"/>
        </w:rPr>
        <w:t xml:space="preserve"> this</w:t>
      </w:r>
      <w:r w:rsidR="00D948C2">
        <w:rPr>
          <w:sz w:val="32"/>
          <w:szCs w:val="32"/>
        </w:rPr>
        <w:t xml:space="preserve"> also costs millions</w:t>
      </w:r>
      <w:r w:rsidR="00B534B6">
        <w:rPr>
          <w:sz w:val="32"/>
          <w:szCs w:val="32"/>
        </w:rPr>
        <w:t>. In May 2017a Cibber attack was launched on the NHs in England which forced hospitals to cancel operations and to cancel day patients.</w:t>
      </w:r>
      <w:r w:rsidR="002001E2">
        <w:rPr>
          <w:sz w:val="32"/>
          <w:szCs w:val="32"/>
        </w:rPr>
        <w:t xml:space="preserve"> </w:t>
      </w:r>
      <w:r w:rsidR="00D948C2">
        <w:rPr>
          <w:sz w:val="32"/>
          <w:szCs w:val="32"/>
        </w:rPr>
        <w:t xml:space="preserve">This is without the costs of upgrading the computers to make sure they are fast </w:t>
      </w:r>
      <w:r w:rsidR="00F86124">
        <w:rPr>
          <w:sz w:val="32"/>
          <w:szCs w:val="32"/>
        </w:rPr>
        <w:t>enough</w:t>
      </w:r>
      <w:r w:rsidR="00D948C2">
        <w:rPr>
          <w:sz w:val="32"/>
          <w:szCs w:val="32"/>
        </w:rPr>
        <w:t>, to keep up with all the other technology and have plenty of memory to keep all kinds of medical records and medical history.</w:t>
      </w:r>
      <w:r w:rsidR="002001E2">
        <w:rPr>
          <w:sz w:val="32"/>
          <w:szCs w:val="32"/>
        </w:rPr>
        <w:t xml:space="preserve"> Technology changes so fast that there are new machines coming onto the market every week. This techn</w:t>
      </w:r>
      <w:r w:rsidR="00FF0CE3">
        <w:rPr>
          <w:sz w:val="32"/>
          <w:szCs w:val="32"/>
        </w:rPr>
        <w:t>ology is supposed to make every</w:t>
      </w:r>
      <w:r w:rsidR="002001E2">
        <w:rPr>
          <w:sz w:val="32"/>
          <w:szCs w:val="32"/>
        </w:rPr>
        <w:t xml:space="preserve">body’s life easier, but every one using them needs to get trained properly and </w:t>
      </w:r>
      <w:r w:rsidR="0085241A">
        <w:rPr>
          <w:sz w:val="32"/>
          <w:szCs w:val="32"/>
        </w:rPr>
        <w:t>all this technology training costs time and money.</w:t>
      </w:r>
      <w:r w:rsidR="00EA034C">
        <w:rPr>
          <w:sz w:val="32"/>
          <w:szCs w:val="32"/>
        </w:rPr>
        <w:t xml:space="preserve"> With the use of computers patients records should be available to any doctor or any hospital throughout the country which should be good for all patients.</w:t>
      </w:r>
      <w:r w:rsidR="00FF0CE3">
        <w:rPr>
          <w:sz w:val="32"/>
          <w:szCs w:val="32"/>
        </w:rPr>
        <w:t xml:space="preserve"> </w:t>
      </w:r>
      <w:r w:rsidR="00EA034C">
        <w:rPr>
          <w:sz w:val="32"/>
          <w:szCs w:val="32"/>
        </w:rPr>
        <w:t>A computer is only as good as the person using it, if someone puts in the wrong information this could lead to loads of complications.</w:t>
      </w:r>
    </w:p>
    <w:p w:rsidR="00CC1BD1" w:rsidRDefault="00CC1BD1" w:rsidP="00CC1BD1">
      <w:pPr>
        <w:pStyle w:val="ListParagraph"/>
        <w:ind w:left="227" w:right="227"/>
        <w:jc w:val="center"/>
        <w:rPr>
          <w:sz w:val="32"/>
          <w:szCs w:val="32"/>
        </w:rPr>
      </w:pPr>
    </w:p>
    <w:p w:rsidR="00CC1BD1" w:rsidRPr="00241C2D" w:rsidRDefault="00CC1BD1" w:rsidP="008977E1">
      <w:pPr>
        <w:pStyle w:val="Heading2"/>
        <w:rPr>
          <w:color w:val="auto"/>
        </w:rPr>
      </w:pPr>
      <w:bookmarkStart w:id="39" w:name="_Toc512158513"/>
      <w:bookmarkStart w:id="40" w:name="_Toc512159067"/>
      <w:bookmarkStart w:id="41" w:name="_Toc512174379"/>
      <w:r w:rsidRPr="00241C2D">
        <w:rPr>
          <w:color w:val="auto"/>
        </w:rPr>
        <w:t>6.5 Legal</w:t>
      </w:r>
      <w:bookmarkEnd w:id="39"/>
      <w:bookmarkEnd w:id="40"/>
      <w:bookmarkEnd w:id="41"/>
    </w:p>
    <w:p w:rsidR="00CC1BD1" w:rsidRPr="00F5240E" w:rsidRDefault="00CC1BD1" w:rsidP="00CC1BD1">
      <w:pPr>
        <w:pStyle w:val="ListParagraph"/>
        <w:ind w:left="227" w:right="227"/>
        <w:jc w:val="both"/>
        <w:rPr>
          <w:sz w:val="32"/>
          <w:szCs w:val="32"/>
        </w:rPr>
      </w:pPr>
      <w:r>
        <w:rPr>
          <w:sz w:val="32"/>
          <w:szCs w:val="32"/>
        </w:rPr>
        <w:t>In this part any legal issues that affect the NHS</w:t>
      </w:r>
      <w:r w:rsidR="00C1390A">
        <w:rPr>
          <w:sz w:val="32"/>
          <w:szCs w:val="32"/>
        </w:rPr>
        <w:t xml:space="preserve"> will be examined</w:t>
      </w:r>
      <w:r>
        <w:rPr>
          <w:sz w:val="32"/>
          <w:szCs w:val="32"/>
        </w:rPr>
        <w:t xml:space="preserve">. </w:t>
      </w:r>
      <w:r w:rsidR="006E5E55">
        <w:rPr>
          <w:sz w:val="32"/>
          <w:szCs w:val="32"/>
        </w:rPr>
        <w:t xml:space="preserve">Every patient that sees a doctor, or goes to hospital for any reason, does so with the knowledge that what is discussed or </w:t>
      </w:r>
      <w:r w:rsidR="006E5E55">
        <w:rPr>
          <w:sz w:val="32"/>
          <w:szCs w:val="32"/>
        </w:rPr>
        <w:lastRenderedPageBreak/>
        <w:t>wha</w:t>
      </w:r>
      <w:r w:rsidR="0012664B">
        <w:rPr>
          <w:sz w:val="32"/>
          <w:szCs w:val="32"/>
        </w:rPr>
        <w:t>t treatment is given, is done</w:t>
      </w:r>
      <w:r w:rsidR="006E5E55">
        <w:rPr>
          <w:sz w:val="32"/>
          <w:szCs w:val="32"/>
        </w:rPr>
        <w:t xml:space="preserve"> in</w:t>
      </w:r>
      <w:r w:rsidR="00983F99">
        <w:rPr>
          <w:sz w:val="32"/>
          <w:szCs w:val="32"/>
        </w:rPr>
        <w:t xml:space="preserve"> the stric</w:t>
      </w:r>
      <w:r w:rsidR="00F86124">
        <w:rPr>
          <w:sz w:val="32"/>
          <w:szCs w:val="32"/>
        </w:rPr>
        <w:t>test</w:t>
      </w:r>
      <w:r w:rsidR="006E5E55">
        <w:rPr>
          <w:sz w:val="32"/>
          <w:szCs w:val="32"/>
        </w:rPr>
        <w:t xml:space="preserve"> confidence. People’s health is worth a fortune to some underhand people. This is where Data Protection comes into its own</w:t>
      </w:r>
      <w:r w:rsidR="00983F99">
        <w:rPr>
          <w:sz w:val="32"/>
          <w:szCs w:val="32"/>
        </w:rPr>
        <w:t xml:space="preserve">. </w:t>
      </w:r>
      <w:proofErr w:type="gramStart"/>
      <w:r w:rsidR="00983F99" w:rsidRPr="00983F99">
        <w:rPr>
          <w:b/>
          <w:bCs/>
          <w:sz w:val="32"/>
          <w:szCs w:val="32"/>
        </w:rPr>
        <w:t>NHS</w:t>
      </w:r>
      <w:r w:rsidR="00983F99" w:rsidRPr="00983F99">
        <w:rPr>
          <w:sz w:val="32"/>
          <w:szCs w:val="32"/>
        </w:rPr>
        <w:t xml:space="preserve"> Act 2006, the </w:t>
      </w:r>
      <w:r w:rsidR="00983F99">
        <w:rPr>
          <w:sz w:val="32"/>
          <w:szCs w:val="32"/>
        </w:rPr>
        <w:t>Health and Social Care Act 2012.</w:t>
      </w:r>
      <w:proofErr w:type="gramEnd"/>
      <w:r w:rsidR="006E5E55">
        <w:rPr>
          <w:sz w:val="32"/>
          <w:szCs w:val="32"/>
        </w:rPr>
        <w:t xml:space="preserve"> Health and Safety </w:t>
      </w:r>
      <w:r w:rsidR="00B02880">
        <w:rPr>
          <w:sz w:val="32"/>
          <w:szCs w:val="32"/>
        </w:rPr>
        <w:t>comes under the legal banner also</w:t>
      </w:r>
      <w:r w:rsidR="00983F99">
        <w:rPr>
          <w:sz w:val="32"/>
          <w:szCs w:val="32"/>
        </w:rPr>
        <w:t>.</w:t>
      </w:r>
      <w:r w:rsidR="00F86124">
        <w:rPr>
          <w:sz w:val="32"/>
          <w:szCs w:val="32"/>
        </w:rPr>
        <w:t xml:space="preserve"> Some people think that Health and Safety is a joke, but all the rules are made to keep people safe and out of </w:t>
      </w:r>
      <w:r w:rsidR="00CD60BA">
        <w:rPr>
          <w:sz w:val="32"/>
          <w:szCs w:val="32"/>
        </w:rPr>
        <w:t>harm’s</w:t>
      </w:r>
      <w:r w:rsidR="00F86124">
        <w:rPr>
          <w:sz w:val="32"/>
          <w:szCs w:val="32"/>
        </w:rPr>
        <w:t xml:space="preserve"> way.</w:t>
      </w:r>
      <w:r w:rsidR="00B02880">
        <w:rPr>
          <w:sz w:val="32"/>
          <w:szCs w:val="32"/>
        </w:rPr>
        <w:t xml:space="preserve"> According to gov.uk</w:t>
      </w:r>
      <w:r w:rsidR="00983F99">
        <w:rPr>
          <w:sz w:val="32"/>
          <w:szCs w:val="32"/>
        </w:rPr>
        <w:t xml:space="preserve"> </w:t>
      </w:r>
      <w:r w:rsidR="00B02880">
        <w:rPr>
          <w:sz w:val="32"/>
          <w:szCs w:val="32"/>
        </w:rPr>
        <w:t xml:space="preserve">(30/1/2017) the legal costs of the NHS for the financial year 2015/2016 was 1.5 billion pounds. This country is catching up with America with people trying to sue for any little thing (trying to get money for nothing). </w:t>
      </w:r>
      <w:r w:rsidR="0012664B">
        <w:rPr>
          <w:sz w:val="32"/>
          <w:szCs w:val="32"/>
        </w:rPr>
        <w:t>If a mistake is made in hospital then you should be able to sue.</w:t>
      </w:r>
      <w:r w:rsidR="00C1390A">
        <w:rPr>
          <w:sz w:val="32"/>
          <w:szCs w:val="32"/>
        </w:rPr>
        <w:t xml:space="preserve"> </w:t>
      </w:r>
      <w:r w:rsidR="001707DC">
        <w:rPr>
          <w:sz w:val="32"/>
          <w:szCs w:val="32"/>
        </w:rPr>
        <w:t xml:space="preserve">In one case the lawyers claimed £83,000 in legal costs for a case where the patient was awarded £1000. </w:t>
      </w:r>
      <w:proofErr w:type="gramStart"/>
      <w:r w:rsidR="001707DC">
        <w:rPr>
          <w:sz w:val="32"/>
          <w:szCs w:val="32"/>
        </w:rPr>
        <w:t>Gov.UK (2017)</w:t>
      </w:r>
      <w:r w:rsidR="00F5240E">
        <w:rPr>
          <w:color w:val="0070C0"/>
          <w:sz w:val="32"/>
          <w:szCs w:val="32"/>
        </w:rPr>
        <w:t>.</w:t>
      </w:r>
      <w:proofErr w:type="gramEnd"/>
      <w:r w:rsidR="00F5240E">
        <w:rPr>
          <w:color w:val="0070C0"/>
          <w:sz w:val="32"/>
          <w:szCs w:val="32"/>
        </w:rPr>
        <w:t xml:space="preserve"> </w:t>
      </w:r>
      <w:r w:rsidR="00F5240E">
        <w:rPr>
          <w:sz w:val="32"/>
          <w:szCs w:val="32"/>
        </w:rPr>
        <w:t>This seems like a lawyer who thinks the NHS is there to give him money and for the real purpose of the NHS to look after patients.</w:t>
      </w:r>
    </w:p>
    <w:p w:rsidR="00F86124" w:rsidRDefault="00F86124" w:rsidP="00F86124">
      <w:pPr>
        <w:pStyle w:val="ListParagraph"/>
        <w:ind w:left="227" w:right="227"/>
        <w:jc w:val="center"/>
        <w:rPr>
          <w:sz w:val="32"/>
          <w:szCs w:val="32"/>
        </w:rPr>
      </w:pPr>
    </w:p>
    <w:p w:rsidR="00F86124" w:rsidRPr="00241C2D" w:rsidRDefault="00F86124" w:rsidP="008977E1">
      <w:pPr>
        <w:pStyle w:val="Heading2"/>
        <w:rPr>
          <w:color w:val="auto"/>
        </w:rPr>
      </w:pPr>
      <w:bookmarkStart w:id="42" w:name="_Toc512158514"/>
      <w:bookmarkStart w:id="43" w:name="_Toc512159068"/>
      <w:bookmarkStart w:id="44" w:name="_Toc512174380"/>
      <w:r w:rsidRPr="00241C2D">
        <w:rPr>
          <w:color w:val="auto"/>
        </w:rPr>
        <w:t xml:space="preserve">6.6 </w:t>
      </w:r>
      <w:r w:rsidR="00CD60BA" w:rsidRPr="00241C2D">
        <w:rPr>
          <w:color w:val="auto"/>
        </w:rPr>
        <w:t>Environmental</w:t>
      </w:r>
      <w:bookmarkEnd w:id="42"/>
      <w:bookmarkEnd w:id="43"/>
      <w:bookmarkEnd w:id="44"/>
    </w:p>
    <w:p w:rsidR="00F86124" w:rsidRDefault="00073B66" w:rsidP="00F86124">
      <w:pPr>
        <w:pStyle w:val="ListParagraph"/>
        <w:ind w:left="227" w:right="227"/>
        <w:jc w:val="both"/>
        <w:rPr>
          <w:color w:val="0070C0"/>
          <w:sz w:val="32"/>
          <w:szCs w:val="32"/>
        </w:rPr>
      </w:pPr>
      <w:r>
        <w:rPr>
          <w:sz w:val="32"/>
          <w:szCs w:val="32"/>
        </w:rPr>
        <w:t xml:space="preserve">This section is about the environmental factors </w:t>
      </w:r>
      <w:r w:rsidR="00476296">
        <w:rPr>
          <w:sz w:val="32"/>
          <w:szCs w:val="32"/>
        </w:rPr>
        <w:t xml:space="preserve">that affect the NHS. </w:t>
      </w:r>
      <w:r w:rsidR="00CD60BA">
        <w:rPr>
          <w:sz w:val="32"/>
          <w:szCs w:val="32"/>
        </w:rPr>
        <w:t>The use of plastic bags</w:t>
      </w:r>
      <w:r w:rsidR="00CD60BA">
        <w:t xml:space="preserve"> </w:t>
      </w:r>
      <w:r w:rsidR="00CD60BA">
        <w:rPr>
          <w:sz w:val="32"/>
          <w:szCs w:val="32"/>
        </w:rPr>
        <w:t xml:space="preserve">these bags are hard to get rid of as they do </w:t>
      </w:r>
      <w:r w:rsidR="00C1390A">
        <w:rPr>
          <w:sz w:val="32"/>
          <w:szCs w:val="32"/>
        </w:rPr>
        <w:t>not break down in land</w:t>
      </w:r>
      <w:r w:rsidR="00CD60BA">
        <w:rPr>
          <w:sz w:val="32"/>
          <w:szCs w:val="32"/>
        </w:rPr>
        <w:t>fill sites. They have to</w:t>
      </w:r>
      <w:r w:rsidR="00B77F55">
        <w:rPr>
          <w:sz w:val="32"/>
          <w:szCs w:val="32"/>
        </w:rPr>
        <w:t xml:space="preserve"> be</w:t>
      </w:r>
      <w:r w:rsidR="00CD60BA">
        <w:rPr>
          <w:sz w:val="32"/>
          <w:szCs w:val="32"/>
        </w:rPr>
        <w:t xml:space="preserve"> </w:t>
      </w:r>
      <w:r w:rsidR="00CF2FA8">
        <w:rPr>
          <w:sz w:val="32"/>
          <w:szCs w:val="32"/>
        </w:rPr>
        <w:t>in</w:t>
      </w:r>
      <w:r w:rsidR="00945D97">
        <w:rPr>
          <w:sz w:val="32"/>
          <w:szCs w:val="32"/>
        </w:rPr>
        <w:t xml:space="preserve"> this section are looking at some of the environmental factors </w:t>
      </w:r>
      <w:r w:rsidR="00CD60BA">
        <w:rPr>
          <w:sz w:val="32"/>
          <w:szCs w:val="32"/>
        </w:rPr>
        <w:t>transported to a plastics refinery where all plastics are melted and restructured t</w:t>
      </w:r>
      <w:r w:rsidR="00B77F55">
        <w:rPr>
          <w:sz w:val="32"/>
          <w:szCs w:val="32"/>
        </w:rPr>
        <w:t>o make something else. With the plastics</w:t>
      </w:r>
      <w:r w:rsidR="00CD60BA">
        <w:rPr>
          <w:sz w:val="32"/>
          <w:szCs w:val="32"/>
        </w:rPr>
        <w:t xml:space="preserve"> being transported</w:t>
      </w:r>
      <w:r w:rsidR="00C1390A">
        <w:rPr>
          <w:sz w:val="32"/>
          <w:szCs w:val="32"/>
        </w:rPr>
        <w:t>,</w:t>
      </w:r>
      <w:r w:rsidR="00CD60BA">
        <w:rPr>
          <w:sz w:val="32"/>
          <w:szCs w:val="32"/>
        </w:rPr>
        <w:t xml:space="preserve"> this also causes pollution from th</w:t>
      </w:r>
      <w:r w:rsidR="00B77F55">
        <w:rPr>
          <w:sz w:val="32"/>
          <w:szCs w:val="32"/>
        </w:rPr>
        <w:t xml:space="preserve">e </w:t>
      </w:r>
      <w:proofErr w:type="gramStart"/>
      <w:r w:rsidR="00B77F55">
        <w:rPr>
          <w:sz w:val="32"/>
          <w:szCs w:val="32"/>
        </w:rPr>
        <w:t>lorries</w:t>
      </w:r>
      <w:proofErr w:type="gramEnd"/>
      <w:r w:rsidR="00B77F55">
        <w:rPr>
          <w:sz w:val="32"/>
          <w:szCs w:val="32"/>
        </w:rPr>
        <w:t xml:space="preserve"> or vans traveling daily to and from these refineries. Gone have the </w:t>
      </w:r>
      <w:r w:rsidR="00C1390A">
        <w:rPr>
          <w:sz w:val="32"/>
          <w:szCs w:val="32"/>
        </w:rPr>
        <w:t>incinerator</w:t>
      </w:r>
      <w:r w:rsidR="00B77F55">
        <w:rPr>
          <w:sz w:val="32"/>
          <w:szCs w:val="32"/>
        </w:rPr>
        <w:t xml:space="preserve">s that the hospitals used to have years ago where they </w:t>
      </w:r>
      <w:r w:rsidR="00C1390A">
        <w:rPr>
          <w:sz w:val="32"/>
          <w:szCs w:val="32"/>
        </w:rPr>
        <w:t>used to burn almost anything;</w:t>
      </w:r>
      <w:r w:rsidR="00B77F55">
        <w:rPr>
          <w:sz w:val="32"/>
          <w:szCs w:val="32"/>
        </w:rPr>
        <w:t xml:space="preserve"> these were not environmentally friendly at the best of times, and the smell was not very nice either. The </w:t>
      </w:r>
      <w:r w:rsidR="000A3EE8">
        <w:rPr>
          <w:sz w:val="32"/>
          <w:szCs w:val="32"/>
        </w:rPr>
        <w:t>risks to the environment must have</w:t>
      </w:r>
      <w:r w:rsidR="00B77F55">
        <w:rPr>
          <w:sz w:val="32"/>
          <w:szCs w:val="32"/>
        </w:rPr>
        <w:t xml:space="preserve"> </w:t>
      </w:r>
      <w:r w:rsidR="00C1390A">
        <w:rPr>
          <w:sz w:val="32"/>
          <w:szCs w:val="32"/>
        </w:rPr>
        <w:t xml:space="preserve">been </w:t>
      </w:r>
      <w:r w:rsidR="00B77F55">
        <w:rPr>
          <w:sz w:val="32"/>
          <w:szCs w:val="32"/>
        </w:rPr>
        <w:t>greater from the incinerator</w:t>
      </w:r>
      <w:r w:rsidR="0029086A">
        <w:rPr>
          <w:sz w:val="32"/>
          <w:szCs w:val="32"/>
        </w:rPr>
        <w:t xml:space="preserve">s than the vehicles travelling up and down the </w:t>
      </w:r>
      <w:r w:rsidR="0029086A">
        <w:rPr>
          <w:sz w:val="32"/>
          <w:szCs w:val="32"/>
        </w:rPr>
        <w:lastRenderedPageBreak/>
        <w:t>countr</w:t>
      </w:r>
      <w:r w:rsidR="000A3EE8">
        <w:rPr>
          <w:sz w:val="32"/>
          <w:szCs w:val="32"/>
        </w:rPr>
        <w:t xml:space="preserve">y to the plastics refineries or they would not have </w:t>
      </w:r>
      <w:r w:rsidR="00C1390A">
        <w:rPr>
          <w:sz w:val="32"/>
          <w:szCs w:val="32"/>
        </w:rPr>
        <w:t>disposed</w:t>
      </w:r>
      <w:r w:rsidR="000A3EE8">
        <w:rPr>
          <w:sz w:val="32"/>
          <w:szCs w:val="32"/>
        </w:rPr>
        <w:t xml:space="preserve"> of the incinerators.</w:t>
      </w:r>
      <w:r w:rsidR="00433BB8">
        <w:rPr>
          <w:sz w:val="32"/>
          <w:szCs w:val="32"/>
        </w:rPr>
        <w:t xml:space="preserve"> Type 1 diabetics within the Carmarthenshire region they have a plastic yellow box to discard of all of their sharps, needles from their injection pens and blood testing lancets. When the yellow box is full the person then takes it to a named pharmacy in Carmarthen town where the person is given and empty box in exchange. This system works well as the patient can take the full box to the pharmacy when they are going to Carmarthen. In Swansea </w:t>
      </w:r>
      <w:r w:rsidR="00445E8D">
        <w:rPr>
          <w:sz w:val="32"/>
          <w:szCs w:val="32"/>
        </w:rPr>
        <w:t>diabetics have the same yellow box and when it is full you have to wait for it to be collected. This can cause problems like if the person is not home when the people come to collect, extra journeys have to be made. With extra journeys made more pollution is added to the environment.</w:t>
      </w:r>
    </w:p>
    <w:p w:rsidR="007A2A54" w:rsidRPr="00445E8D" w:rsidRDefault="007A2A54" w:rsidP="00445E8D">
      <w:pPr>
        <w:pStyle w:val="ListParagraph"/>
        <w:ind w:left="227" w:right="227"/>
        <w:jc w:val="both"/>
        <w:rPr>
          <w:color w:val="0070C0"/>
          <w:sz w:val="32"/>
          <w:szCs w:val="32"/>
        </w:rPr>
      </w:pPr>
    </w:p>
    <w:p w:rsidR="00B332EF" w:rsidRDefault="00B332EF" w:rsidP="00B332EF">
      <w:pPr>
        <w:pStyle w:val="ListParagraph"/>
        <w:ind w:left="227" w:right="227"/>
        <w:jc w:val="center"/>
        <w:rPr>
          <w:sz w:val="32"/>
          <w:szCs w:val="32"/>
        </w:rPr>
      </w:pPr>
    </w:p>
    <w:p w:rsidR="00B332EF" w:rsidRPr="00241C2D" w:rsidRDefault="00B332EF" w:rsidP="008977E1">
      <w:pPr>
        <w:pStyle w:val="Heading1"/>
        <w:rPr>
          <w:color w:val="auto"/>
        </w:rPr>
      </w:pPr>
      <w:bookmarkStart w:id="45" w:name="_Toc512158515"/>
      <w:bookmarkStart w:id="46" w:name="_Toc512159069"/>
      <w:bookmarkStart w:id="47" w:name="_Toc512174381"/>
      <w:r w:rsidRPr="00241C2D">
        <w:rPr>
          <w:color w:val="auto"/>
        </w:rPr>
        <w:t>7.0 Stakeholders</w:t>
      </w:r>
      <w:bookmarkEnd w:id="45"/>
      <w:bookmarkEnd w:id="46"/>
      <w:bookmarkEnd w:id="47"/>
    </w:p>
    <w:p w:rsidR="00B332EF" w:rsidRPr="007A2A54" w:rsidRDefault="00445E8D" w:rsidP="00B332EF">
      <w:pPr>
        <w:pStyle w:val="ListParagraph"/>
        <w:ind w:left="227" w:right="227"/>
        <w:jc w:val="both"/>
        <w:rPr>
          <w:color w:val="0070C0"/>
          <w:sz w:val="32"/>
          <w:szCs w:val="32"/>
        </w:rPr>
      </w:pPr>
      <w:r>
        <w:rPr>
          <w:sz w:val="32"/>
          <w:szCs w:val="32"/>
        </w:rPr>
        <w:t>Next, this research will examine the relevance of a</w:t>
      </w:r>
      <w:r w:rsidR="00B332EF">
        <w:rPr>
          <w:sz w:val="32"/>
          <w:szCs w:val="32"/>
        </w:rPr>
        <w:t xml:space="preserve"> stakeholder</w:t>
      </w:r>
      <w:r>
        <w:rPr>
          <w:sz w:val="32"/>
          <w:szCs w:val="32"/>
        </w:rPr>
        <w:t xml:space="preserve">. A stakeholder </w:t>
      </w:r>
      <w:r w:rsidR="00B332EF">
        <w:rPr>
          <w:sz w:val="32"/>
          <w:szCs w:val="32"/>
        </w:rPr>
        <w:t xml:space="preserve">is a person who has an interest in something. Everyone is going to use the NHS at some time in their lives so everyone should be interested in the state of the NHS. Everybody should try and keep the </w:t>
      </w:r>
      <w:r w:rsidR="007A2A54">
        <w:rPr>
          <w:sz w:val="32"/>
          <w:szCs w:val="32"/>
        </w:rPr>
        <w:t>NHS r</w:t>
      </w:r>
      <w:r w:rsidR="000C5F2D">
        <w:rPr>
          <w:sz w:val="32"/>
          <w:szCs w:val="32"/>
        </w:rPr>
        <w:t>unning as smoothly as it possibly can for as long as it can.</w:t>
      </w:r>
      <w:r w:rsidR="007A2A54">
        <w:rPr>
          <w:sz w:val="32"/>
          <w:szCs w:val="32"/>
        </w:rPr>
        <w:t xml:space="preserve"> </w:t>
      </w:r>
    </w:p>
    <w:p w:rsidR="000C5F2D" w:rsidRDefault="007A2A54" w:rsidP="00B332EF">
      <w:pPr>
        <w:pStyle w:val="ListParagraph"/>
        <w:ind w:left="227" w:right="227"/>
        <w:jc w:val="both"/>
        <w:rPr>
          <w:sz w:val="32"/>
          <w:szCs w:val="32"/>
        </w:rPr>
      </w:pPr>
      <w:r>
        <w:rPr>
          <w:sz w:val="32"/>
          <w:szCs w:val="32"/>
        </w:rPr>
        <w:t>Figure 1 shows</w:t>
      </w:r>
      <w:r w:rsidR="000C5F2D">
        <w:rPr>
          <w:sz w:val="32"/>
          <w:szCs w:val="32"/>
        </w:rPr>
        <w:t xml:space="preserve"> the writer’s attempt to adapt </w:t>
      </w:r>
      <w:proofErr w:type="spellStart"/>
      <w:r w:rsidR="000C5F2D">
        <w:rPr>
          <w:sz w:val="32"/>
          <w:szCs w:val="32"/>
        </w:rPr>
        <w:t>Mendelow’s</w:t>
      </w:r>
      <w:proofErr w:type="spellEnd"/>
      <w:r w:rsidR="000C5F2D">
        <w:rPr>
          <w:sz w:val="32"/>
          <w:szCs w:val="32"/>
        </w:rPr>
        <w:t xml:space="preserve"> table (1991) to the NHS in Britain today.</w:t>
      </w:r>
    </w:p>
    <w:p w:rsidR="000C5F2D" w:rsidRPr="00B332EF" w:rsidRDefault="004B6CE9" w:rsidP="0048122A">
      <w:pPr>
        <w:pStyle w:val="ListParagraph"/>
        <w:ind w:left="227" w:right="227"/>
        <w:jc w:val="both"/>
        <w:rPr>
          <w:sz w:val="32"/>
          <w:szCs w:val="32"/>
        </w:rPr>
      </w:pPr>
      <w:r>
        <w:rPr>
          <w:noProof/>
          <w:lang w:eastAsia="en-GB"/>
        </w:rPr>
        <w:lastRenderedPageBreak/>
        <w:drawing>
          <wp:anchor distT="0" distB="0" distL="114300" distR="114300" simplePos="0" relativeHeight="251656192" behindDoc="1" locked="0" layoutInCell="1" allowOverlap="1" wp14:anchorId="3272F7A7" wp14:editId="7F939A14">
            <wp:simplePos x="0" y="0"/>
            <wp:positionH relativeFrom="column">
              <wp:posOffset>-533400</wp:posOffset>
            </wp:positionH>
            <wp:positionV relativeFrom="paragraph">
              <wp:posOffset>469265</wp:posOffset>
            </wp:positionV>
            <wp:extent cx="6515100" cy="3133090"/>
            <wp:effectExtent l="0" t="0" r="0" b="0"/>
            <wp:wrapThrough wrapText="bothSides">
              <wp:wrapPolygon edited="0">
                <wp:start x="0" y="0"/>
                <wp:lineTo x="0" y="21407"/>
                <wp:lineTo x="21537" y="21407"/>
                <wp:lineTo x="21537" y="0"/>
                <wp:lineTo x="0" y="0"/>
              </wp:wrapPolygon>
            </wp:wrapThrough>
            <wp:docPr id="1" name="Picture 1" descr="Image result for mendelow stakeholder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endelow stakeholder mapp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5100" cy="313309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A54">
        <w:rPr>
          <w:noProof/>
          <w:lang w:eastAsia="en-GB"/>
        </w:rPr>
        <mc:AlternateContent>
          <mc:Choice Requires="wps">
            <w:drawing>
              <wp:anchor distT="0" distB="0" distL="114300" distR="114300" simplePos="0" relativeHeight="251657216" behindDoc="0" locked="0" layoutInCell="1" allowOverlap="1" wp14:anchorId="5C8AFE5B" wp14:editId="5B4CC418">
                <wp:simplePos x="0" y="0"/>
                <wp:positionH relativeFrom="column">
                  <wp:posOffset>-447675</wp:posOffset>
                </wp:positionH>
                <wp:positionV relativeFrom="paragraph">
                  <wp:posOffset>3601720</wp:posOffset>
                </wp:positionV>
                <wp:extent cx="6515100" cy="635"/>
                <wp:effectExtent l="0" t="0" r="0" b="0"/>
                <wp:wrapThrough wrapText="bothSides">
                  <wp:wrapPolygon edited="0">
                    <wp:start x="0" y="0"/>
                    <wp:lineTo x="0" y="21600"/>
                    <wp:lineTo x="21600" y="21600"/>
                    <wp:lineTo x="21600" y="0"/>
                  </wp:wrapPolygon>
                </wp:wrapThrough>
                <wp:docPr id="2" name="Text Box 2"/>
                <wp:cNvGraphicFramePr/>
                <a:graphic xmlns:a="http://schemas.openxmlformats.org/drawingml/2006/main">
                  <a:graphicData uri="http://schemas.microsoft.com/office/word/2010/wordprocessingShape">
                    <wps:wsp>
                      <wps:cNvSpPr txBox="1"/>
                      <wps:spPr>
                        <a:xfrm>
                          <a:off x="0" y="0"/>
                          <a:ext cx="6515100" cy="635"/>
                        </a:xfrm>
                        <a:prstGeom prst="rect">
                          <a:avLst/>
                        </a:prstGeom>
                        <a:solidFill>
                          <a:prstClr val="white"/>
                        </a:solidFill>
                        <a:ln>
                          <a:noFill/>
                        </a:ln>
                        <a:effectLst/>
                      </wps:spPr>
                      <wps:txbx>
                        <w:txbxContent>
                          <w:p w:rsidR="00E2214A" w:rsidRPr="00B75FA6" w:rsidRDefault="00E2214A" w:rsidP="007A2A54">
                            <w:pPr>
                              <w:pStyle w:val="Caption"/>
                              <w:rPr>
                                <w:noProof/>
                              </w:rPr>
                            </w:pPr>
                            <w:r>
                              <w:t xml:space="preserve">Figure </w:t>
                            </w:r>
                            <w:r w:rsidR="002B6709">
                              <w:fldChar w:fldCharType="begin"/>
                            </w:r>
                            <w:r w:rsidR="002B6709">
                              <w:instrText xml:space="preserve"> SEQ Figure \* ARABIC </w:instrText>
                            </w:r>
                            <w:r w:rsidR="002B6709">
                              <w:fldChar w:fldCharType="separate"/>
                            </w:r>
                            <w:r>
                              <w:rPr>
                                <w:noProof/>
                              </w:rPr>
                              <w:t>1</w:t>
                            </w:r>
                            <w:r w:rsidR="002B6709">
                              <w:rPr>
                                <w:noProof/>
                              </w:rPr>
                              <w:fldChar w:fldCharType="end"/>
                            </w:r>
                            <w:r>
                              <w:t xml:space="preserve"> – </w:t>
                            </w:r>
                            <w:proofErr w:type="spellStart"/>
                            <w:r>
                              <w:t>Mendelow’s</w:t>
                            </w:r>
                            <w:proofErr w:type="spellEnd"/>
                            <w:r>
                              <w:t xml:space="preserve"> Theory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25pt;margin-top:283.6pt;width:513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" stroked="f">
                <v:textbox style="mso-fit-shape-to-text:t" inset="0,0,0,0">
                  <w:txbxContent>
                    <w:p w:rsidR="00E2214A" w:rsidRPr="00B75FA6" w:rsidRDefault="00E2214A" w:rsidP="007A2A54">
                      <w:pPr>
                        <w:pStyle w:val="Caption"/>
                        <w:rPr>
                          <w:noProof/>
                        </w:rPr>
                      </w:pPr>
                      <w:r>
                        <w:t xml:space="preserve">Figure </w:t>
                      </w:r>
                      <w:r w:rsidR="00702292">
                        <w:fldChar w:fldCharType="begin"/>
                      </w:r>
                      <w:r w:rsidR="00702292">
                        <w:instrText xml:space="preserve"> SEQ Figure \* ARABIC </w:instrText>
                      </w:r>
                      <w:r w:rsidR="00702292">
                        <w:fldChar w:fldCharType="separate"/>
                      </w:r>
                      <w:r>
                        <w:rPr>
                          <w:noProof/>
                        </w:rPr>
                        <w:t>1</w:t>
                      </w:r>
                      <w:r w:rsidR="00702292">
                        <w:rPr>
                          <w:noProof/>
                        </w:rPr>
                        <w:fldChar w:fldCharType="end"/>
                      </w:r>
                      <w:r>
                        <w:t xml:space="preserve"> – Mendelow’s Theory</w:t>
                      </w:r>
                    </w:p>
                  </w:txbxContent>
                </v:textbox>
                <w10:wrap type="through"/>
              </v:shape>
            </w:pict>
          </mc:Fallback>
        </mc:AlternateContent>
      </w:r>
    </w:p>
    <w:p w:rsidR="00B332EF" w:rsidRDefault="0048122A" w:rsidP="0048122A">
      <w:pPr>
        <w:pStyle w:val="ListParagraph"/>
        <w:ind w:left="227" w:right="227"/>
        <w:jc w:val="both"/>
        <w:rPr>
          <w:sz w:val="32"/>
          <w:szCs w:val="32"/>
        </w:rPr>
      </w:pPr>
      <w:r>
        <w:rPr>
          <w:sz w:val="32"/>
          <w:szCs w:val="32"/>
        </w:rPr>
        <w:t>In box A the Minimal effort box – where both interest and power is</w:t>
      </w:r>
      <w:r w:rsidR="007A2A54">
        <w:rPr>
          <w:sz w:val="32"/>
          <w:szCs w:val="32"/>
        </w:rPr>
        <w:t xml:space="preserve"> low. The writer would put the auxiliary</w:t>
      </w:r>
      <w:r>
        <w:rPr>
          <w:sz w:val="32"/>
          <w:szCs w:val="32"/>
        </w:rPr>
        <w:t xml:space="preserve"> </w:t>
      </w:r>
      <w:proofErr w:type="gramStart"/>
      <w:r>
        <w:rPr>
          <w:sz w:val="32"/>
          <w:szCs w:val="32"/>
        </w:rPr>
        <w:t xml:space="preserve">staff, </w:t>
      </w:r>
      <w:r w:rsidR="006B2025">
        <w:rPr>
          <w:sz w:val="32"/>
          <w:szCs w:val="32"/>
        </w:rPr>
        <w:t>which</w:t>
      </w:r>
      <w:r>
        <w:rPr>
          <w:sz w:val="32"/>
          <w:szCs w:val="32"/>
        </w:rPr>
        <w:t xml:space="preserve"> do</w:t>
      </w:r>
      <w:proofErr w:type="gramEnd"/>
      <w:r>
        <w:rPr>
          <w:sz w:val="32"/>
          <w:szCs w:val="32"/>
        </w:rPr>
        <w:t xml:space="preserve"> the same mundane jobs </w:t>
      </w:r>
      <w:r w:rsidR="006B2025">
        <w:rPr>
          <w:sz w:val="32"/>
          <w:szCs w:val="32"/>
        </w:rPr>
        <w:t>of cleaning, sweeping, making beds with no responsibilities and with no real power to change anything.</w:t>
      </w:r>
    </w:p>
    <w:p w:rsidR="006B2025" w:rsidRDefault="006B2025" w:rsidP="0048122A">
      <w:pPr>
        <w:pStyle w:val="ListParagraph"/>
        <w:ind w:left="227" w:right="227"/>
        <w:jc w:val="both"/>
        <w:rPr>
          <w:sz w:val="32"/>
          <w:szCs w:val="32"/>
        </w:rPr>
      </w:pPr>
      <w:r>
        <w:rPr>
          <w:sz w:val="32"/>
          <w:szCs w:val="32"/>
        </w:rPr>
        <w:t>In box B the Keep informed box – where the interest is high but the power is low. The writer would put the nurses</w:t>
      </w:r>
      <w:r w:rsidR="00084242">
        <w:rPr>
          <w:sz w:val="32"/>
          <w:szCs w:val="32"/>
        </w:rPr>
        <w:t>,</w:t>
      </w:r>
      <w:r>
        <w:rPr>
          <w:sz w:val="32"/>
          <w:szCs w:val="32"/>
        </w:rPr>
        <w:t xml:space="preserve"> </w:t>
      </w:r>
      <w:r w:rsidR="00084242">
        <w:rPr>
          <w:sz w:val="32"/>
          <w:szCs w:val="32"/>
        </w:rPr>
        <w:t xml:space="preserve">junior doctors and even patients. The nurses and junior doctors are interested in keeping people healthy and alive. The patients are interested because they are being treated for an illness. As with the </w:t>
      </w:r>
      <w:r w:rsidR="007A2A54">
        <w:rPr>
          <w:sz w:val="32"/>
          <w:szCs w:val="32"/>
        </w:rPr>
        <w:t>auxiliary</w:t>
      </w:r>
      <w:r w:rsidR="00084242">
        <w:rPr>
          <w:sz w:val="32"/>
          <w:szCs w:val="32"/>
        </w:rPr>
        <w:t xml:space="preserve"> staff individually their power is low, as a group throughout the country they can be powerful. </w:t>
      </w:r>
      <w:r w:rsidR="004B6CE9">
        <w:rPr>
          <w:sz w:val="32"/>
          <w:szCs w:val="32"/>
        </w:rPr>
        <w:t>The strikes in 2016</w:t>
      </w:r>
      <w:r w:rsidR="00EE4BD3">
        <w:rPr>
          <w:sz w:val="32"/>
          <w:szCs w:val="32"/>
        </w:rPr>
        <w:t xml:space="preserve"> proved this</w:t>
      </w:r>
      <w:r w:rsidR="004B6CE9">
        <w:rPr>
          <w:sz w:val="32"/>
          <w:szCs w:val="32"/>
        </w:rPr>
        <w:t xml:space="preserve">. The strikes by junior doctors started in September 2016 and the last strike was in December 2016. The Guardian (2016) </w:t>
      </w:r>
      <w:r w:rsidR="00EE4BD3">
        <w:rPr>
          <w:sz w:val="32"/>
          <w:szCs w:val="32"/>
        </w:rPr>
        <w:t xml:space="preserve"> </w:t>
      </w:r>
    </w:p>
    <w:p w:rsidR="00EE4BD3" w:rsidRDefault="00EE4BD3" w:rsidP="0048122A">
      <w:pPr>
        <w:pStyle w:val="ListParagraph"/>
        <w:ind w:left="227" w:right="227"/>
        <w:jc w:val="both"/>
        <w:rPr>
          <w:sz w:val="32"/>
          <w:szCs w:val="32"/>
        </w:rPr>
      </w:pPr>
    </w:p>
    <w:p w:rsidR="00EE4BD3" w:rsidRDefault="00EE4BD3" w:rsidP="0048122A">
      <w:pPr>
        <w:pStyle w:val="ListParagraph"/>
        <w:ind w:left="227" w:right="227"/>
        <w:jc w:val="both"/>
        <w:rPr>
          <w:sz w:val="32"/>
          <w:szCs w:val="32"/>
        </w:rPr>
      </w:pPr>
      <w:r>
        <w:rPr>
          <w:sz w:val="32"/>
          <w:szCs w:val="32"/>
        </w:rPr>
        <w:t>In box C the Keep Satisfied box – where the interest is low but the power</w:t>
      </w:r>
      <w:r w:rsidR="00581A92">
        <w:rPr>
          <w:sz w:val="32"/>
          <w:szCs w:val="32"/>
        </w:rPr>
        <w:t xml:space="preserve"> is high. The writer would put s</w:t>
      </w:r>
      <w:r>
        <w:rPr>
          <w:sz w:val="32"/>
          <w:szCs w:val="32"/>
        </w:rPr>
        <w:t xml:space="preserve">ome of the Managers and </w:t>
      </w:r>
      <w:r>
        <w:rPr>
          <w:sz w:val="32"/>
          <w:szCs w:val="32"/>
        </w:rPr>
        <w:lastRenderedPageBreak/>
        <w:t xml:space="preserve">the pharmaceutical </w:t>
      </w:r>
      <w:r w:rsidR="00CF2591">
        <w:rPr>
          <w:sz w:val="32"/>
          <w:szCs w:val="32"/>
        </w:rPr>
        <w:t>companie</w:t>
      </w:r>
      <w:r>
        <w:rPr>
          <w:sz w:val="32"/>
          <w:szCs w:val="32"/>
        </w:rPr>
        <w:t>s</w:t>
      </w:r>
      <w:r w:rsidR="00581A92">
        <w:rPr>
          <w:sz w:val="32"/>
          <w:szCs w:val="32"/>
        </w:rPr>
        <w:t xml:space="preserve"> into this area</w:t>
      </w:r>
      <w:r>
        <w:rPr>
          <w:sz w:val="32"/>
          <w:szCs w:val="32"/>
        </w:rPr>
        <w:t xml:space="preserve">. Some of the managers are there because of the pay not really interested in the job but do hold power to get things changed. </w:t>
      </w:r>
      <w:r w:rsidR="00CF2591">
        <w:rPr>
          <w:sz w:val="32"/>
          <w:szCs w:val="32"/>
        </w:rPr>
        <w:t>This is the s</w:t>
      </w:r>
      <w:r>
        <w:rPr>
          <w:sz w:val="32"/>
          <w:szCs w:val="32"/>
        </w:rPr>
        <w:t xml:space="preserve">ame as the pharmaceutical companies </w:t>
      </w:r>
      <w:r w:rsidR="00CF2591">
        <w:rPr>
          <w:sz w:val="32"/>
          <w:szCs w:val="32"/>
        </w:rPr>
        <w:t xml:space="preserve">who know that the hospitals and surgeries need to use their drugs; if they stop supplying the drugs they will hold a fair bit of power. </w:t>
      </w:r>
    </w:p>
    <w:p w:rsidR="00CF2591" w:rsidRDefault="00CF2591" w:rsidP="0048122A">
      <w:pPr>
        <w:pStyle w:val="ListParagraph"/>
        <w:ind w:left="227" w:right="227"/>
        <w:jc w:val="both"/>
        <w:rPr>
          <w:sz w:val="32"/>
          <w:szCs w:val="32"/>
        </w:rPr>
      </w:pPr>
    </w:p>
    <w:p w:rsidR="00CF2591" w:rsidRDefault="00CF2591" w:rsidP="0048122A">
      <w:pPr>
        <w:pStyle w:val="ListParagraph"/>
        <w:ind w:left="227" w:right="227"/>
        <w:jc w:val="both"/>
        <w:rPr>
          <w:sz w:val="32"/>
          <w:szCs w:val="32"/>
        </w:rPr>
      </w:pPr>
      <w:r>
        <w:rPr>
          <w:sz w:val="32"/>
          <w:szCs w:val="32"/>
        </w:rPr>
        <w:t xml:space="preserve">In box D the Key Players box – Where both </w:t>
      </w:r>
      <w:proofErr w:type="gramStart"/>
      <w:r>
        <w:rPr>
          <w:sz w:val="32"/>
          <w:szCs w:val="32"/>
        </w:rPr>
        <w:t>interest</w:t>
      </w:r>
      <w:proofErr w:type="gramEnd"/>
      <w:r>
        <w:rPr>
          <w:sz w:val="32"/>
          <w:szCs w:val="32"/>
        </w:rPr>
        <w:t xml:space="preserve"> is and power is high. The writer would </w:t>
      </w:r>
      <w:r w:rsidR="00581A92">
        <w:rPr>
          <w:sz w:val="32"/>
          <w:szCs w:val="32"/>
        </w:rPr>
        <w:t xml:space="preserve">place </w:t>
      </w:r>
      <w:r>
        <w:rPr>
          <w:sz w:val="32"/>
          <w:szCs w:val="32"/>
        </w:rPr>
        <w:t xml:space="preserve">Senior Doctors and </w:t>
      </w:r>
      <w:r w:rsidR="00E73C22">
        <w:rPr>
          <w:sz w:val="32"/>
          <w:szCs w:val="32"/>
        </w:rPr>
        <w:t>politicians</w:t>
      </w:r>
      <w:r w:rsidR="00581A92">
        <w:rPr>
          <w:sz w:val="32"/>
          <w:szCs w:val="32"/>
        </w:rPr>
        <w:t xml:space="preserve"> here</w:t>
      </w:r>
      <w:r w:rsidR="00E73C22">
        <w:rPr>
          <w:sz w:val="32"/>
          <w:szCs w:val="32"/>
        </w:rPr>
        <w:t>. Senior Doctors have the experience behind them and are interested in keeping the good name of the NHS going as it is a very good product. They also have the power as people in authority will listen to them. They have worked in the NHS for a long time, have seen a few changes and they know what works and what does not work. Politicians are interested in the NHS as it could cost them their job or save them their job. Politicians also hold the power to get thing changed or keep it as it is if it is running smoothly.</w:t>
      </w:r>
      <w:r>
        <w:rPr>
          <w:sz w:val="32"/>
          <w:szCs w:val="32"/>
        </w:rPr>
        <w:t xml:space="preserve"> </w:t>
      </w:r>
    </w:p>
    <w:p w:rsidR="009E26C6" w:rsidRDefault="009E26C6" w:rsidP="0048122A">
      <w:pPr>
        <w:pStyle w:val="ListParagraph"/>
        <w:ind w:left="227" w:right="227"/>
        <w:jc w:val="both"/>
        <w:rPr>
          <w:sz w:val="32"/>
          <w:szCs w:val="32"/>
        </w:rPr>
      </w:pPr>
      <w:r>
        <w:rPr>
          <w:sz w:val="32"/>
          <w:szCs w:val="32"/>
        </w:rPr>
        <w:t>The writer thinks that the senior doctors and politicians have a very important part to play in the running of the NHS. The auxiliary staff on the other hand who are on the ground floor can see what is happening or not happening and have not got the voice or the power to get things changed.</w:t>
      </w:r>
    </w:p>
    <w:p w:rsidR="00E64460" w:rsidRDefault="00E64460" w:rsidP="0048122A">
      <w:pPr>
        <w:pStyle w:val="ListParagraph"/>
        <w:ind w:left="227" w:right="227"/>
        <w:jc w:val="both"/>
        <w:rPr>
          <w:sz w:val="32"/>
          <w:szCs w:val="32"/>
        </w:rPr>
      </w:pPr>
    </w:p>
    <w:p w:rsidR="00E64460" w:rsidRDefault="00E64460" w:rsidP="0048122A">
      <w:pPr>
        <w:pStyle w:val="ListParagraph"/>
        <w:ind w:left="227" w:right="227"/>
        <w:jc w:val="both"/>
        <w:rPr>
          <w:sz w:val="32"/>
          <w:szCs w:val="32"/>
        </w:rPr>
      </w:pPr>
    </w:p>
    <w:p w:rsidR="006527AA" w:rsidRDefault="006527AA" w:rsidP="0048122A">
      <w:pPr>
        <w:pStyle w:val="ListParagraph"/>
        <w:ind w:left="227" w:right="227"/>
        <w:jc w:val="both"/>
        <w:rPr>
          <w:sz w:val="32"/>
          <w:szCs w:val="32"/>
        </w:rPr>
      </w:pPr>
    </w:p>
    <w:p w:rsidR="006527AA" w:rsidRDefault="006527AA" w:rsidP="0048122A">
      <w:pPr>
        <w:pStyle w:val="ListParagraph"/>
        <w:ind w:left="227" w:right="227"/>
        <w:jc w:val="both"/>
        <w:rPr>
          <w:sz w:val="32"/>
          <w:szCs w:val="32"/>
        </w:rPr>
      </w:pPr>
    </w:p>
    <w:p w:rsidR="006527AA" w:rsidRDefault="006527AA" w:rsidP="0048122A">
      <w:pPr>
        <w:pStyle w:val="ListParagraph"/>
        <w:ind w:left="227" w:right="227"/>
        <w:jc w:val="both"/>
        <w:rPr>
          <w:sz w:val="32"/>
          <w:szCs w:val="32"/>
        </w:rPr>
      </w:pPr>
    </w:p>
    <w:p w:rsidR="00E64460" w:rsidRDefault="00E64460" w:rsidP="0048122A">
      <w:pPr>
        <w:pStyle w:val="ListParagraph"/>
        <w:ind w:left="227" w:right="227"/>
        <w:jc w:val="both"/>
        <w:rPr>
          <w:sz w:val="32"/>
          <w:szCs w:val="32"/>
        </w:rPr>
      </w:pPr>
    </w:p>
    <w:p w:rsidR="00581A92" w:rsidRPr="00363F54" w:rsidRDefault="008977E1" w:rsidP="00363F54">
      <w:pPr>
        <w:pStyle w:val="Heading1"/>
        <w:rPr>
          <w:color w:val="auto"/>
        </w:rPr>
      </w:pPr>
      <w:bookmarkStart w:id="48" w:name="_Toc512174382"/>
      <w:r w:rsidRPr="00363F54">
        <w:rPr>
          <w:color w:val="auto"/>
        </w:rPr>
        <w:lastRenderedPageBreak/>
        <w:t>8.0</w:t>
      </w:r>
      <w:r w:rsidR="00363F54">
        <w:rPr>
          <w:color w:val="auto"/>
        </w:rPr>
        <w:t xml:space="preserve"> </w:t>
      </w:r>
      <w:r w:rsidR="009863CA" w:rsidRPr="00363F54">
        <w:rPr>
          <w:color w:val="auto"/>
        </w:rPr>
        <w:t>Fishbone analysis</w:t>
      </w:r>
      <w:bookmarkEnd w:id="48"/>
    </w:p>
    <w:p w:rsidR="00EC761F" w:rsidRDefault="00FC6AA0" w:rsidP="009863CA">
      <w:pPr>
        <w:pStyle w:val="ListParagraph"/>
        <w:ind w:left="227" w:right="227"/>
        <w:jc w:val="center"/>
        <w:rPr>
          <w:sz w:val="40"/>
          <w:szCs w:val="40"/>
        </w:rPr>
      </w:pPr>
      <w:r w:rsidRPr="00FC6AA0">
        <w:rPr>
          <w:noProof/>
          <w:sz w:val="40"/>
          <w:szCs w:val="40"/>
          <w:lang w:eastAsia="en-GB"/>
        </w:rPr>
        <mc:AlternateContent>
          <mc:Choice Requires="wps">
            <w:drawing>
              <wp:anchor distT="0" distB="0" distL="114300" distR="114300" simplePos="0" relativeHeight="251674624" behindDoc="0" locked="0" layoutInCell="1" allowOverlap="1" wp14:anchorId="11069D14" wp14:editId="45C4D3DE">
                <wp:simplePos x="0" y="0"/>
                <wp:positionH relativeFrom="column">
                  <wp:posOffset>3640455</wp:posOffset>
                </wp:positionH>
                <wp:positionV relativeFrom="paragraph">
                  <wp:posOffset>203200</wp:posOffset>
                </wp:positionV>
                <wp:extent cx="1565275" cy="666750"/>
                <wp:effectExtent l="0" t="0" r="15875"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666750"/>
                        </a:xfrm>
                        <a:prstGeom prst="rect">
                          <a:avLst/>
                        </a:prstGeom>
                        <a:solidFill>
                          <a:srgbClr val="FFFFFF"/>
                        </a:solidFill>
                        <a:ln w="9525">
                          <a:solidFill>
                            <a:srgbClr val="000000"/>
                          </a:solidFill>
                          <a:miter lim="800000"/>
                          <a:headEnd/>
                          <a:tailEnd/>
                        </a:ln>
                      </wps:spPr>
                      <wps:txbx>
                        <w:txbxContent>
                          <w:p w:rsidR="00FC6AA0" w:rsidRDefault="00FC6AA0">
                            <w:r>
                              <w:t xml:space="preserve">Files disorganised. </w:t>
                            </w:r>
                            <w:proofErr w:type="gramStart"/>
                            <w:r>
                              <w:t>Too much paperwork.</w:t>
                            </w:r>
                            <w:proofErr w:type="gramEnd"/>
                            <w:r>
                              <w:t xml:space="preserve"> Targets to be reached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86.65pt;margin-top:16pt;width:123.25pt;height: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">
                <v:textbox>
                  <w:txbxContent>
                    <w:p w:rsidR="00FC6AA0" w:rsidRDefault="00FC6AA0">
                      <w:r>
                        <w:t xml:space="preserve">Files disorganised. Too much paperwork. Targets to be reached </w:t>
                      </w:r>
                    </w:p>
                  </w:txbxContent>
                </v:textbox>
              </v:shape>
            </w:pict>
          </mc:Fallback>
        </mc:AlternateContent>
      </w:r>
      <w:r w:rsidR="002B58A3" w:rsidRPr="002B58A3">
        <w:rPr>
          <w:noProof/>
          <w:sz w:val="40"/>
          <w:szCs w:val="40"/>
          <w:lang w:eastAsia="en-GB"/>
        </w:rPr>
        <mc:AlternateContent>
          <mc:Choice Requires="wps">
            <w:drawing>
              <wp:anchor distT="0" distB="0" distL="114300" distR="114300" simplePos="0" relativeHeight="251668480" behindDoc="0" locked="0" layoutInCell="1" allowOverlap="1" wp14:anchorId="2B00D00E" wp14:editId="593A6BD9">
                <wp:simplePos x="0" y="0"/>
                <wp:positionH relativeFrom="column">
                  <wp:posOffset>1656080</wp:posOffset>
                </wp:positionH>
                <wp:positionV relativeFrom="paragraph">
                  <wp:posOffset>100330</wp:posOffset>
                </wp:positionV>
                <wp:extent cx="1828800" cy="857250"/>
                <wp:effectExtent l="0" t="0" r="19050"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57250"/>
                        </a:xfrm>
                        <a:prstGeom prst="rect">
                          <a:avLst/>
                        </a:prstGeom>
                        <a:solidFill>
                          <a:srgbClr val="FFFFFF"/>
                        </a:solidFill>
                        <a:ln w="9525">
                          <a:solidFill>
                            <a:srgbClr val="000000"/>
                          </a:solidFill>
                          <a:miter lim="800000"/>
                          <a:headEnd/>
                          <a:tailEnd/>
                        </a:ln>
                      </wps:spPr>
                      <wps:txbx>
                        <w:txbxContent>
                          <w:p w:rsidR="002B58A3" w:rsidRDefault="002B58A3">
                            <w:r>
                              <w:t>METHODS                         People arriving at wrong times, Lack of automation, Process takes too long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30.4pt;margin-top:7.9pt;width:2in;height: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">
                <v:textbox>
                  <w:txbxContent>
                    <w:p w:rsidR="002B58A3" w:rsidRDefault="002B58A3">
                      <w:r>
                        <w:t>METHODS                         People arriving at wrong times, Lack of automation, Process takes too long</w:t>
                      </w:r>
                    </w:p>
                  </w:txbxContent>
                </v:textbox>
              </v:shape>
            </w:pict>
          </mc:Fallback>
        </mc:AlternateContent>
      </w:r>
      <w:r w:rsidR="002B58A3" w:rsidRPr="002B58A3">
        <w:rPr>
          <w:noProof/>
          <w:sz w:val="40"/>
          <w:szCs w:val="40"/>
          <w:lang w:eastAsia="en-GB"/>
        </w:rPr>
        <mc:AlternateContent>
          <mc:Choice Requires="wps">
            <w:drawing>
              <wp:anchor distT="0" distB="0" distL="114300" distR="114300" simplePos="0" relativeHeight="251666432" behindDoc="0" locked="0" layoutInCell="1" allowOverlap="1" wp14:anchorId="3148379A" wp14:editId="3A89EBA2">
                <wp:simplePos x="0" y="0"/>
                <wp:positionH relativeFrom="column">
                  <wp:posOffset>-172720</wp:posOffset>
                </wp:positionH>
                <wp:positionV relativeFrom="paragraph">
                  <wp:posOffset>99060</wp:posOffset>
                </wp:positionV>
                <wp:extent cx="1600200" cy="9048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04875"/>
                        </a:xfrm>
                        <a:prstGeom prst="rect">
                          <a:avLst/>
                        </a:prstGeom>
                        <a:solidFill>
                          <a:srgbClr val="FFFFFF"/>
                        </a:solidFill>
                        <a:ln w="9525">
                          <a:solidFill>
                            <a:srgbClr val="000000"/>
                          </a:solidFill>
                          <a:miter lim="800000"/>
                          <a:headEnd/>
                          <a:tailEnd/>
                        </a:ln>
                      </wps:spPr>
                      <wps:txbx>
                        <w:txbxContent>
                          <w:p w:rsidR="002B58A3" w:rsidRDefault="002B58A3" w:rsidP="002B58A3">
                            <w:r>
                              <w:t xml:space="preserve">ENVIROMENT       Waiting rooms to small, People waiting in corridors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3.6pt;margin-top:7.8pt;width:126pt;height:7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">
                <v:textbox>
                  <w:txbxContent>
                    <w:p w:rsidR="002B58A3" w:rsidRDefault="002B58A3" w:rsidP="002B58A3">
                      <w:r>
                        <w:t xml:space="preserve">ENVIROMENT       Waiting rooms to small, People waiting in corridors </w:t>
                      </w:r>
                    </w:p>
                  </w:txbxContent>
                </v:textbox>
              </v:shape>
            </w:pict>
          </mc:Fallback>
        </mc:AlternateContent>
      </w:r>
    </w:p>
    <w:p w:rsidR="00EC761F" w:rsidRPr="002B58A3" w:rsidRDefault="002B58A3" w:rsidP="009863CA">
      <w:pPr>
        <w:pStyle w:val="ListParagraph"/>
        <w:ind w:left="227" w:right="227"/>
        <w:jc w:val="center"/>
        <w:rPr>
          <w:sz w:val="40"/>
          <w:szCs w:val="40"/>
        </w:rPr>
      </w:pPr>
      <w:r w:rsidRPr="002B58A3">
        <w:rPr>
          <w:noProof/>
          <w:sz w:val="40"/>
          <w:szCs w:val="40"/>
          <w:lang w:eastAsia="en-GB"/>
        </w:rPr>
        <mc:AlternateContent>
          <mc:Choice Requires="wps">
            <w:drawing>
              <wp:anchor distT="0" distB="0" distL="114300" distR="114300" simplePos="0" relativeHeight="251662336" behindDoc="0" locked="0" layoutInCell="1" allowOverlap="1" wp14:anchorId="582173C7" wp14:editId="16636F8A">
                <wp:simplePos x="0" y="0"/>
                <wp:positionH relativeFrom="column">
                  <wp:posOffset>2295525</wp:posOffset>
                </wp:positionH>
                <wp:positionV relativeFrom="paragraph">
                  <wp:posOffset>140335</wp:posOffset>
                </wp:positionV>
                <wp:extent cx="1190625" cy="1095375"/>
                <wp:effectExtent l="0" t="0" r="66675" b="47625"/>
                <wp:wrapNone/>
                <wp:docPr id="25" name="Straight Arrow Connector 25"/>
                <wp:cNvGraphicFramePr/>
                <a:graphic xmlns:a="http://schemas.openxmlformats.org/drawingml/2006/main">
                  <a:graphicData uri="http://schemas.microsoft.com/office/word/2010/wordprocessingShape">
                    <wps:wsp>
                      <wps:cNvCnPr/>
                      <wps:spPr>
                        <a:xfrm>
                          <a:off x="0" y="0"/>
                          <a:ext cx="1190625" cy="1095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180.75pt;margin-top:11.05pt;width:93.75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" strokecolor="#4579b8 [3044]">
                <v:stroke endarrow="open"/>
              </v:shape>
            </w:pict>
          </mc:Fallback>
        </mc:AlternateContent>
      </w:r>
      <w:r w:rsidRPr="002B58A3">
        <w:rPr>
          <w:noProof/>
          <w:sz w:val="40"/>
          <w:szCs w:val="40"/>
          <w:lang w:eastAsia="en-GB"/>
        </w:rPr>
        <mc:AlternateContent>
          <mc:Choice Requires="wps">
            <w:drawing>
              <wp:anchor distT="0" distB="0" distL="114300" distR="114300" simplePos="0" relativeHeight="251661312" behindDoc="0" locked="0" layoutInCell="1" allowOverlap="1" wp14:anchorId="7FBAB73A" wp14:editId="391431D1">
                <wp:simplePos x="0" y="0"/>
                <wp:positionH relativeFrom="column">
                  <wp:posOffset>609600</wp:posOffset>
                </wp:positionH>
                <wp:positionV relativeFrom="paragraph">
                  <wp:posOffset>111760</wp:posOffset>
                </wp:positionV>
                <wp:extent cx="990600" cy="1152525"/>
                <wp:effectExtent l="0" t="0" r="76200" b="47625"/>
                <wp:wrapNone/>
                <wp:docPr id="24" name="Straight Arrow Connector 24"/>
                <wp:cNvGraphicFramePr/>
                <a:graphic xmlns:a="http://schemas.openxmlformats.org/drawingml/2006/main">
                  <a:graphicData uri="http://schemas.microsoft.com/office/word/2010/wordprocessingShape">
                    <wps:wsp>
                      <wps:cNvCnPr/>
                      <wps:spPr>
                        <a:xfrm>
                          <a:off x="0" y="0"/>
                          <a:ext cx="990600" cy="1152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48pt;margin-top:8.8pt;width:78pt;height:9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" strokecolor="#4579b8 [3044]">
                <v:stroke endarrow="open"/>
              </v:shape>
            </w:pict>
          </mc:Fallback>
        </mc:AlternateContent>
      </w:r>
    </w:p>
    <w:p w:rsidR="00EC761F" w:rsidRDefault="00FC6AA0" w:rsidP="009863CA">
      <w:pPr>
        <w:pStyle w:val="ListParagraph"/>
        <w:ind w:left="227" w:right="227"/>
        <w:jc w:val="center"/>
        <w:rPr>
          <w:sz w:val="40"/>
          <w:szCs w:val="40"/>
        </w:rPr>
      </w:pPr>
      <w:r>
        <w:rPr>
          <w:noProof/>
          <w:sz w:val="40"/>
          <w:szCs w:val="40"/>
          <w:lang w:eastAsia="en-GB"/>
        </w:rPr>
        <mc:AlternateContent>
          <mc:Choice Requires="wps">
            <w:drawing>
              <wp:anchor distT="0" distB="0" distL="114300" distR="114300" simplePos="0" relativeHeight="251675648" behindDoc="0" locked="0" layoutInCell="1" allowOverlap="1" wp14:anchorId="56C8019B" wp14:editId="51F2799D">
                <wp:simplePos x="0" y="0"/>
                <wp:positionH relativeFrom="column">
                  <wp:posOffset>3267075</wp:posOffset>
                </wp:positionH>
                <wp:positionV relativeFrom="paragraph">
                  <wp:posOffset>173355</wp:posOffset>
                </wp:positionV>
                <wp:extent cx="1228725" cy="476250"/>
                <wp:effectExtent l="38100" t="0" r="28575" b="76200"/>
                <wp:wrapNone/>
                <wp:docPr id="288" name="Straight Arrow Connector 288"/>
                <wp:cNvGraphicFramePr/>
                <a:graphic xmlns:a="http://schemas.openxmlformats.org/drawingml/2006/main">
                  <a:graphicData uri="http://schemas.microsoft.com/office/word/2010/wordprocessingShape">
                    <wps:wsp>
                      <wps:cNvCnPr/>
                      <wps:spPr>
                        <a:xfrm flipH="1">
                          <a:off x="0" y="0"/>
                          <a:ext cx="1228725" cy="476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8" o:spid="_x0000_s1026" type="#_x0000_t32" style="position:absolute;margin-left:257.25pt;margin-top:13.65pt;width:96.75pt;height:3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" strokecolor="#4579b8 [3044]">
                <v:stroke endarrow="open"/>
              </v:shape>
            </w:pict>
          </mc:Fallback>
        </mc:AlternateContent>
      </w:r>
    </w:p>
    <w:p w:rsidR="00EC761F" w:rsidRDefault="00A97D56" w:rsidP="009863CA">
      <w:pPr>
        <w:pStyle w:val="ListParagraph"/>
        <w:ind w:left="227" w:right="227"/>
        <w:jc w:val="center"/>
        <w:rPr>
          <w:sz w:val="40"/>
          <w:szCs w:val="40"/>
        </w:rPr>
      </w:pPr>
      <w:r>
        <w:rPr>
          <w:noProof/>
          <w:sz w:val="40"/>
          <w:szCs w:val="40"/>
          <w:lang w:eastAsia="en-GB"/>
        </w:rPr>
        <mc:AlternateContent>
          <mc:Choice Requires="wps">
            <w:drawing>
              <wp:anchor distT="0" distB="0" distL="114300" distR="114300" simplePos="0" relativeHeight="251679744" behindDoc="0" locked="0" layoutInCell="1" allowOverlap="1" wp14:anchorId="5E3061DC" wp14:editId="01272F5C">
                <wp:simplePos x="0" y="0"/>
                <wp:positionH relativeFrom="column">
                  <wp:posOffset>-552451</wp:posOffset>
                </wp:positionH>
                <wp:positionV relativeFrom="paragraph">
                  <wp:posOffset>226695</wp:posOffset>
                </wp:positionV>
                <wp:extent cx="885825" cy="695325"/>
                <wp:effectExtent l="19050" t="0" r="28575" b="28575"/>
                <wp:wrapNone/>
                <wp:docPr id="291" name="Chevron 291"/>
                <wp:cNvGraphicFramePr/>
                <a:graphic xmlns:a="http://schemas.openxmlformats.org/drawingml/2006/main">
                  <a:graphicData uri="http://schemas.microsoft.com/office/word/2010/wordprocessingShape">
                    <wps:wsp>
                      <wps:cNvSpPr/>
                      <wps:spPr>
                        <a:xfrm>
                          <a:off x="0" y="0"/>
                          <a:ext cx="885825" cy="695325"/>
                        </a:xfrm>
                        <a:prstGeom prst="chevron">
                          <a:avLst>
                            <a:gd name="adj" fmla="val 5000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291" o:spid="_x0000_s1026" type="#_x0000_t55" style="position:absolute;margin-left:-43.5pt;margin-top:17.85pt;width:69.75pt;height:5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" adj="13123" fillcolor="white [3201]" strokecolor="#f79646 [3209]" strokeweight="2pt"/>
            </w:pict>
          </mc:Fallback>
        </mc:AlternateContent>
      </w:r>
      <w:r w:rsidR="004D37EC">
        <w:rPr>
          <w:noProof/>
          <w:sz w:val="40"/>
          <w:szCs w:val="40"/>
          <w:lang w:eastAsia="en-GB"/>
        </w:rPr>
        <mc:AlternateContent>
          <mc:Choice Requires="wps">
            <w:drawing>
              <wp:anchor distT="0" distB="0" distL="114300" distR="114300" simplePos="0" relativeHeight="251659264" behindDoc="0" locked="0" layoutInCell="1" allowOverlap="1" wp14:anchorId="57508841" wp14:editId="4788096B">
                <wp:simplePos x="0" y="0"/>
                <wp:positionH relativeFrom="column">
                  <wp:posOffset>4733925</wp:posOffset>
                </wp:positionH>
                <wp:positionV relativeFrom="paragraph">
                  <wp:posOffset>226695</wp:posOffset>
                </wp:positionV>
                <wp:extent cx="1226186" cy="665654"/>
                <wp:effectExtent l="0" t="0" r="12065" b="20320"/>
                <wp:wrapNone/>
                <wp:docPr id="22" name="Pentagon 22"/>
                <wp:cNvGraphicFramePr/>
                <a:graphic xmlns:a="http://schemas.openxmlformats.org/drawingml/2006/main">
                  <a:graphicData uri="http://schemas.microsoft.com/office/word/2010/wordprocessingShape">
                    <wps:wsp>
                      <wps:cNvSpPr/>
                      <wps:spPr>
                        <a:xfrm>
                          <a:off x="0" y="0"/>
                          <a:ext cx="1226186" cy="665654"/>
                        </a:xfrm>
                        <a:custGeom>
                          <a:avLst/>
                          <a:gdLst>
                            <a:gd name="connsiteX0" fmla="*/ 0 w 977900"/>
                            <a:gd name="connsiteY0" fmla="*/ 0 h 484505"/>
                            <a:gd name="connsiteX1" fmla="*/ 735648 w 977900"/>
                            <a:gd name="connsiteY1" fmla="*/ 0 h 484505"/>
                            <a:gd name="connsiteX2" fmla="*/ 977900 w 977900"/>
                            <a:gd name="connsiteY2" fmla="*/ 242253 h 484505"/>
                            <a:gd name="connsiteX3" fmla="*/ 735648 w 977900"/>
                            <a:gd name="connsiteY3" fmla="*/ 484505 h 484505"/>
                            <a:gd name="connsiteX4" fmla="*/ 0 w 977900"/>
                            <a:gd name="connsiteY4" fmla="*/ 484505 h 484505"/>
                            <a:gd name="connsiteX5" fmla="*/ 0 w 977900"/>
                            <a:gd name="connsiteY5" fmla="*/ 0 h 484505"/>
                            <a:gd name="connsiteX0" fmla="*/ 142875 w 1120775"/>
                            <a:gd name="connsiteY0" fmla="*/ 0 h 598805"/>
                            <a:gd name="connsiteX1" fmla="*/ 878523 w 1120775"/>
                            <a:gd name="connsiteY1" fmla="*/ 0 h 598805"/>
                            <a:gd name="connsiteX2" fmla="*/ 1120775 w 1120775"/>
                            <a:gd name="connsiteY2" fmla="*/ 242253 h 598805"/>
                            <a:gd name="connsiteX3" fmla="*/ 878523 w 1120775"/>
                            <a:gd name="connsiteY3" fmla="*/ 484505 h 598805"/>
                            <a:gd name="connsiteX4" fmla="*/ 0 w 1120775"/>
                            <a:gd name="connsiteY4" fmla="*/ 598805 h 598805"/>
                            <a:gd name="connsiteX5" fmla="*/ 142875 w 1120775"/>
                            <a:gd name="connsiteY5" fmla="*/ 0 h 598805"/>
                            <a:gd name="connsiteX0" fmla="*/ 142875 w 1120775"/>
                            <a:gd name="connsiteY0" fmla="*/ 0 h 598805"/>
                            <a:gd name="connsiteX1" fmla="*/ 878523 w 1120775"/>
                            <a:gd name="connsiteY1" fmla="*/ 0 h 598805"/>
                            <a:gd name="connsiteX2" fmla="*/ 1120775 w 1120775"/>
                            <a:gd name="connsiteY2" fmla="*/ 242253 h 598805"/>
                            <a:gd name="connsiteX3" fmla="*/ 878523 w 1120775"/>
                            <a:gd name="connsiteY3" fmla="*/ 484505 h 598805"/>
                            <a:gd name="connsiteX4" fmla="*/ 0 w 1120775"/>
                            <a:gd name="connsiteY4" fmla="*/ 598805 h 598805"/>
                            <a:gd name="connsiteX5" fmla="*/ 142875 w 1120775"/>
                            <a:gd name="connsiteY5" fmla="*/ 0 h 598805"/>
                            <a:gd name="connsiteX0" fmla="*/ 0 w 1225550"/>
                            <a:gd name="connsiteY0" fmla="*/ 0 h 598805"/>
                            <a:gd name="connsiteX1" fmla="*/ 983298 w 1225550"/>
                            <a:gd name="connsiteY1" fmla="*/ 0 h 598805"/>
                            <a:gd name="connsiteX2" fmla="*/ 1225550 w 1225550"/>
                            <a:gd name="connsiteY2" fmla="*/ 242253 h 598805"/>
                            <a:gd name="connsiteX3" fmla="*/ 983298 w 1225550"/>
                            <a:gd name="connsiteY3" fmla="*/ 484505 h 598805"/>
                            <a:gd name="connsiteX4" fmla="*/ 104775 w 1225550"/>
                            <a:gd name="connsiteY4" fmla="*/ 598805 h 598805"/>
                            <a:gd name="connsiteX5" fmla="*/ 0 w 1225550"/>
                            <a:gd name="connsiteY5" fmla="*/ 0 h 598805"/>
                            <a:gd name="connsiteX0" fmla="*/ 0 w 1225550"/>
                            <a:gd name="connsiteY0" fmla="*/ 0 h 598805"/>
                            <a:gd name="connsiteX1" fmla="*/ 983298 w 1225550"/>
                            <a:gd name="connsiteY1" fmla="*/ 0 h 598805"/>
                            <a:gd name="connsiteX2" fmla="*/ 1225550 w 1225550"/>
                            <a:gd name="connsiteY2" fmla="*/ 242253 h 598805"/>
                            <a:gd name="connsiteX3" fmla="*/ 983298 w 1225550"/>
                            <a:gd name="connsiteY3" fmla="*/ 484505 h 598805"/>
                            <a:gd name="connsiteX4" fmla="*/ 104775 w 1225550"/>
                            <a:gd name="connsiteY4" fmla="*/ 598805 h 598805"/>
                            <a:gd name="connsiteX5" fmla="*/ 0 w 1225550"/>
                            <a:gd name="connsiteY5" fmla="*/ 0 h 598805"/>
                            <a:gd name="connsiteX0" fmla="*/ 0 w 1225550"/>
                            <a:gd name="connsiteY0" fmla="*/ 0 h 598805"/>
                            <a:gd name="connsiteX1" fmla="*/ 983298 w 1225550"/>
                            <a:gd name="connsiteY1" fmla="*/ 0 h 598805"/>
                            <a:gd name="connsiteX2" fmla="*/ 1225550 w 1225550"/>
                            <a:gd name="connsiteY2" fmla="*/ 242253 h 598805"/>
                            <a:gd name="connsiteX3" fmla="*/ 983298 w 1225550"/>
                            <a:gd name="connsiteY3" fmla="*/ 484505 h 598805"/>
                            <a:gd name="connsiteX4" fmla="*/ 104775 w 1225550"/>
                            <a:gd name="connsiteY4" fmla="*/ 598805 h 598805"/>
                            <a:gd name="connsiteX5" fmla="*/ 0 w 1225550"/>
                            <a:gd name="connsiteY5" fmla="*/ 0 h 598805"/>
                            <a:gd name="connsiteX0" fmla="*/ 0 w 1225550"/>
                            <a:gd name="connsiteY0" fmla="*/ 0 h 665480"/>
                            <a:gd name="connsiteX1" fmla="*/ 983298 w 1225550"/>
                            <a:gd name="connsiteY1" fmla="*/ 66675 h 665480"/>
                            <a:gd name="connsiteX2" fmla="*/ 1225550 w 1225550"/>
                            <a:gd name="connsiteY2" fmla="*/ 308928 h 665480"/>
                            <a:gd name="connsiteX3" fmla="*/ 983298 w 1225550"/>
                            <a:gd name="connsiteY3" fmla="*/ 551180 h 665480"/>
                            <a:gd name="connsiteX4" fmla="*/ 104775 w 1225550"/>
                            <a:gd name="connsiteY4" fmla="*/ 665480 h 665480"/>
                            <a:gd name="connsiteX5" fmla="*/ 0 w 1225550"/>
                            <a:gd name="connsiteY5" fmla="*/ 0 h 665480"/>
                            <a:gd name="connsiteX0" fmla="*/ 0 w 1225550"/>
                            <a:gd name="connsiteY0" fmla="*/ 0 h 665480"/>
                            <a:gd name="connsiteX1" fmla="*/ 983298 w 1225550"/>
                            <a:gd name="connsiteY1" fmla="*/ 66675 h 665480"/>
                            <a:gd name="connsiteX2" fmla="*/ 1225550 w 1225550"/>
                            <a:gd name="connsiteY2" fmla="*/ 308928 h 665480"/>
                            <a:gd name="connsiteX3" fmla="*/ 1068469 w 1225550"/>
                            <a:gd name="connsiteY3" fmla="*/ 665480 h 665480"/>
                            <a:gd name="connsiteX4" fmla="*/ 104775 w 1225550"/>
                            <a:gd name="connsiteY4" fmla="*/ 665480 h 665480"/>
                            <a:gd name="connsiteX5" fmla="*/ 0 w 1225550"/>
                            <a:gd name="connsiteY5" fmla="*/ 0 h 665480"/>
                            <a:gd name="connsiteX0" fmla="*/ 0 w 1225550"/>
                            <a:gd name="connsiteY0" fmla="*/ 0 h 665480"/>
                            <a:gd name="connsiteX1" fmla="*/ 954229 w 1225550"/>
                            <a:gd name="connsiteY1" fmla="*/ 0 h 665480"/>
                            <a:gd name="connsiteX2" fmla="*/ 1225550 w 1225550"/>
                            <a:gd name="connsiteY2" fmla="*/ 308928 h 665480"/>
                            <a:gd name="connsiteX3" fmla="*/ 1068469 w 1225550"/>
                            <a:gd name="connsiteY3" fmla="*/ 665480 h 665480"/>
                            <a:gd name="connsiteX4" fmla="*/ 104775 w 1225550"/>
                            <a:gd name="connsiteY4" fmla="*/ 665480 h 665480"/>
                            <a:gd name="connsiteX5" fmla="*/ 0 w 1225550"/>
                            <a:gd name="connsiteY5" fmla="*/ 0 h 6654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225550" h="665480">
                              <a:moveTo>
                                <a:pt x="0" y="0"/>
                              </a:moveTo>
                              <a:lnTo>
                                <a:pt x="954229" y="0"/>
                              </a:lnTo>
                              <a:lnTo>
                                <a:pt x="1225550" y="308928"/>
                              </a:lnTo>
                              <a:lnTo>
                                <a:pt x="1068469" y="665480"/>
                              </a:lnTo>
                              <a:lnTo>
                                <a:pt x="104775" y="665480"/>
                              </a:lnTo>
                              <a:cubicBezTo>
                                <a:pt x="69850" y="465878"/>
                                <a:pt x="320387" y="275802"/>
                                <a:pt x="0" y="0"/>
                              </a:cubicBezTo>
                              <a:close/>
                            </a:path>
                          </a:pathLst>
                        </a:custGeom>
                      </wps:spPr>
                      <wps:style>
                        <a:lnRef idx="2">
                          <a:schemeClr val="accent6"/>
                        </a:lnRef>
                        <a:fillRef idx="1">
                          <a:schemeClr val="lt1"/>
                        </a:fillRef>
                        <a:effectRef idx="0">
                          <a:schemeClr val="accent6"/>
                        </a:effectRef>
                        <a:fontRef idx="minor">
                          <a:schemeClr val="dk1"/>
                        </a:fontRef>
                      </wps:style>
                      <wps:txbx>
                        <w:txbxContent>
                          <w:p w:rsidR="00A97D56" w:rsidRDefault="00A97D56" w:rsidP="00A97D56">
                            <w:pPr>
                              <w:jc w:val="center"/>
                            </w:pPr>
                            <w:r>
                              <w:t>Waiting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22" o:spid="_x0000_s1030" style="position:absolute;left:0;text-align:left;margin-left:372.75pt;margin-top:17.85pt;width:96.55pt;height:5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5550,665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" adj="-11796480,,5400" path="m,l954229,r271321,308928l1068469,665480r-963694,c69850,465878,320387,275802,,xe" fillcolor="white [3201]" strokecolor="#f79646 [3209]" strokeweight="2pt">
                <v:stroke joinstyle="miter"/>
                <v:formulas/>
                <v:path arrowok="t" o:connecttype="custom" o:connectlocs="0,0;954724,0;1226186,309009;1069023,665654;104829,665654;0,0" o:connectangles="0,0,0,0,0,0" textboxrect="0,0,1225550,665480"/>
                <v:textbox>
                  <w:txbxContent>
                    <w:p w:rsidR="00A97D56" w:rsidRDefault="00A97D56" w:rsidP="00A97D56">
                      <w:pPr>
                        <w:jc w:val="center"/>
                      </w:pPr>
                      <w:r>
                        <w:t>Waiting          Times</w:t>
                      </w:r>
                    </w:p>
                  </w:txbxContent>
                </v:textbox>
              </v:shape>
            </w:pict>
          </mc:Fallback>
        </mc:AlternateContent>
      </w:r>
    </w:p>
    <w:p w:rsidR="00EC761F" w:rsidRPr="009863CA" w:rsidRDefault="00FC6AA0" w:rsidP="009863CA">
      <w:pPr>
        <w:pStyle w:val="ListParagraph"/>
        <w:ind w:left="227" w:right="227"/>
        <w:jc w:val="center"/>
        <w:rPr>
          <w:sz w:val="40"/>
          <w:szCs w:val="40"/>
        </w:rPr>
      </w:pPr>
      <w:r>
        <w:rPr>
          <w:noProof/>
          <w:sz w:val="40"/>
          <w:szCs w:val="40"/>
          <w:lang w:eastAsia="en-GB"/>
        </w:rPr>
        <mc:AlternateContent>
          <mc:Choice Requires="wps">
            <w:drawing>
              <wp:anchor distT="0" distB="0" distL="114300" distR="114300" simplePos="0" relativeHeight="251660288" behindDoc="0" locked="0" layoutInCell="1" allowOverlap="1" wp14:anchorId="48DE3113" wp14:editId="0F0D92A0">
                <wp:simplePos x="0" y="0"/>
                <wp:positionH relativeFrom="column">
                  <wp:posOffset>-95250</wp:posOffset>
                </wp:positionH>
                <wp:positionV relativeFrom="paragraph">
                  <wp:posOffset>165735</wp:posOffset>
                </wp:positionV>
                <wp:extent cx="5076825" cy="66675"/>
                <wp:effectExtent l="0" t="76200" r="9525" b="47625"/>
                <wp:wrapNone/>
                <wp:docPr id="23" name="Straight Arrow Connector 23"/>
                <wp:cNvGraphicFramePr/>
                <a:graphic xmlns:a="http://schemas.openxmlformats.org/drawingml/2006/main">
                  <a:graphicData uri="http://schemas.microsoft.com/office/word/2010/wordprocessingShape">
                    <wps:wsp>
                      <wps:cNvCnPr/>
                      <wps:spPr>
                        <a:xfrm flipV="1">
                          <a:off x="0" y="0"/>
                          <a:ext cx="5076825" cy="666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7.5pt;margin-top:13.05pt;width:399.75pt;height:5.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" strokecolor="#4579b8 [3044]">
                <v:stroke endarrow="open"/>
              </v:shape>
            </w:pict>
          </mc:Fallback>
        </mc:AlternateContent>
      </w:r>
      <w:r>
        <w:rPr>
          <w:b/>
          <w:noProof/>
          <w:sz w:val="40"/>
          <w:szCs w:val="40"/>
          <w:u w:val="single"/>
          <w:lang w:eastAsia="en-GB"/>
        </w:rPr>
        <mc:AlternateContent>
          <mc:Choice Requires="wps">
            <w:drawing>
              <wp:anchor distT="0" distB="0" distL="114300" distR="114300" simplePos="0" relativeHeight="251664384" behindDoc="0" locked="0" layoutInCell="1" allowOverlap="1" wp14:anchorId="16BECD1C" wp14:editId="30CF5B80">
                <wp:simplePos x="0" y="0"/>
                <wp:positionH relativeFrom="column">
                  <wp:posOffset>2905125</wp:posOffset>
                </wp:positionH>
                <wp:positionV relativeFrom="paragraph">
                  <wp:posOffset>165735</wp:posOffset>
                </wp:positionV>
                <wp:extent cx="866775" cy="1266825"/>
                <wp:effectExtent l="0" t="38100" r="47625" b="28575"/>
                <wp:wrapNone/>
                <wp:docPr id="27" name="Straight Arrow Connector 27"/>
                <wp:cNvGraphicFramePr/>
                <a:graphic xmlns:a="http://schemas.openxmlformats.org/drawingml/2006/main">
                  <a:graphicData uri="http://schemas.microsoft.com/office/word/2010/wordprocessingShape">
                    <wps:wsp>
                      <wps:cNvCnPr/>
                      <wps:spPr>
                        <a:xfrm flipV="1">
                          <a:off x="0" y="0"/>
                          <a:ext cx="866775" cy="1266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228.75pt;margin-top:13.05pt;width:68.25pt;height:99.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" strokecolor="#4579b8 [3044]">
                <v:stroke endarrow="open"/>
              </v:shape>
            </w:pict>
          </mc:Fallback>
        </mc:AlternateContent>
      </w:r>
      <w:r w:rsidR="002B58A3">
        <w:rPr>
          <w:b/>
          <w:noProof/>
          <w:sz w:val="40"/>
          <w:szCs w:val="40"/>
          <w:u w:val="single"/>
          <w:lang w:eastAsia="en-GB"/>
        </w:rPr>
        <mc:AlternateContent>
          <mc:Choice Requires="wps">
            <w:drawing>
              <wp:anchor distT="0" distB="0" distL="114300" distR="114300" simplePos="0" relativeHeight="251663360" behindDoc="0" locked="0" layoutInCell="1" allowOverlap="1" wp14:anchorId="1DF61D69" wp14:editId="05D30BCE">
                <wp:simplePos x="0" y="0"/>
                <wp:positionH relativeFrom="column">
                  <wp:posOffset>762000</wp:posOffset>
                </wp:positionH>
                <wp:positionV relativeFrom="paragraph">
                  <wp:posOffset>165735</wp:posOffset>
                </wp:positionV>
                <wp:extent cx="1047750" cy="1171575"/>
                <wp:effectExtent l="0" t="38100" r="57150" b="28575"/>
                <wp:wrapNone/>
                <wp:docPr id="26" name="Straight Arrow Connector 26"/>
                <wp:cNvGraphicFramePr/>
                <a:graphic xmlns:a="http://schemas.openxmlformats.org/drawingml/2006/main">
                  <a:graphicData uri="http://schemas.microsoft.com/office/word/2010/wordprocessingShape">
                    <wps:wsp>
                      <wps:cNvCnPr/>
                      <wps:spPr>
                        <a:xfrm flipV="1">
                          <a:off x="0" y="0"/>
                          <a:ext cx="1047750" cy="1171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0pt;margin-top:13.05pt;width:82.5pt;height:92.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" strokecolor="#4579b8 [3044]">
                <v:stroke endarrow="open"/>
              </v:shape>
            </w:pict>
          </mc:Fallback>
        </mc:AlternateContent>
      </w:r>
    </w:p>
    <w:p w:rsidR="00E64460" w:rsidRDefault="00656A4D" w:rsidP="00581A92">
      <w:pPr>
        <w:pStyle w:val="ListParagraph"/>
        <w:ind w:left="227" w:right="227"/>
        <w:jc w:val="center"/>
        <w:rPr>
          <w:b/>
          <w:sz w:val="40"/>
          <w:szCs w:val="40"/>
          <w:u w:val="single"/>
        </w:rPr>
      </w:pPr>
      <w:r>
        <w:rPr>
          <w:b/>
          <w:noProof/>
          <w:sz w:val="40"/>
          <w:szCs w:val="40"/>
          <w:u w:val="single"/>
          <w:lang w:eastAsia="en-GB"/>
        </w:rPr>
        <mc:AlternateContent>
          <mc:Choice Requires="wps">
            <w:drawing>
              <wp:anchor distT="0" distB="0" distL="114300" distR="114300" simplePos="0" relativeHeight="251678720" behindDoc="0" locked="0" layoutInCell="1" allowOverlap="1" wp14:anchorId="0C789C54" wp14:editId="0A1208BA">
                <wp:simplePos x="0" y="0"/>
                <wp:positionH relativeFrom="column">
                  <wp:posOffset>3571875</wp:posOffset>
                </wp:positionH>
                <wp:positionV relativeFrom="paragraph">
                  <wp:posOffset>123190</wp:posOffset>
                </wp:positionV>
                <wp:extent cx="1085851" cy="409576"/>
                <wp:effectExtent l="38100" t="57150" r="19050" b="28575"/>
                <wp:wrapNone/>
                <wp:docPr id="290" name="Straight Arrow Connector 290"/>
                <wp:cNvGraphicFramePr/>
                <a:graphic xmlns:a="http://schemas.openxmlformats.org/drawingml/2006/main">
                  <a:graphicData uri="http://schemas.microsoft.com/office/word/2010/wordprocessingShape">
                    <wps:wsp>
                      <wps:cNvCnPr/>
                      <wps:spPr>
                        <a:xfrm flipH="1" flipV="1">
                          <a:off x="0" y="0"/>
                          <a:ext cx="1085851" cy="40957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0" o:spid="_x0000_s1026" type="#_x0000_t32" style="position:absolute;margin-left:281.25pt;margin-top:9.7pt;width:85.5pt;height:32.2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" strokecolor="#4579b8 [3044]">
                <v:stroke endarrow="open"/>
              </v:shape>
            </w:pict>
          </mc:Fallback>
        </mc:AlternateContent>
      </w:r>
    </w:p>
    <w:p w:rsidR="00AB6007" w:rsidRPr="002B58A3" w:rsidRDefault="00656A4D" w:rsidP="00581A92">
      <w:pPr>
        <w:pStyle w:val="ListParagraph"/>
        <w:ind w:left="227" w:right="227"/>
        <w:jc w:val="center"/>
        <w:rPr>
          <w:sz w:val="40"/>
          <w:szCs w:val="40"/>
        </w:rPr>
      </w:pPr>
      <w:r w:rsidRPr="00FC6AA0">
        <w:rPr>
          <w:noProof/>
          <w:sz w:val="40"/>
          <w:szCs w:val="40"/>
          <w:lang w:eastAsia="en-GB"/>
        </w:rPr>
        <mc:AlternateContent>
          <mc:Choice Requires="wps">
            <w:drawing>
              <wp:anchor distT="0" distB="0" distL="114300" distR="114300" simplePos="0" relativeHeight="251677696" behindDoc="0" locked="0" layoutInCell="1" allowOverlap="1" wp14:anchorId="70E5829C" wp14:editId="2FD09FF8">
                <wp:simplePos x="0" y="0"/>
                <wp:positionH relativeFrom="column">
                  <wp:posOffset>3773805</wp:posOffset>
                </wp:positionH>
                <wp:positionV relativeFrom="paragraph">
                  <wp:posOffset>172720</wp:posOffset>
                </wp:positionV>
                <wp:extent cx="1479550" cy="685800"/>
                <wp:effectExtent l="0" t="0" r="25400" b="1905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685800"/>
                        </a:xfrm>
                        <a:prstGeom prst="rect">
                          <a:avLst/>
                        </a:prstGeom>
                        <a:solidFill>
                          <a:srgbClr val="FFFFFF"/>
                        </a:solidFill>
                        <a:ln w="9525">
                          <a:solidFill>
                            <a:srgbClr val="000000"/>
                          </a:solidFill>
                          <a:miter lim="800000"/>
                          <a:headEnd/>
                          <a:tailEnd/>
                        </a:ln>
                      </wps:spPr>
                      <wps:txbx>
                        <w:txbxContent>
                          <w:p w:rsidR="00FC6AA0" w:rsidRDefault="00FC6AA0">
                            <w:proofErr w:type="gramStart"/>
                            <w:r>
                              <w:t>Staff not available.</w:t>
                            </w:r>
                            <w:proofErr w:type="gramEnd"/>
                            <w:r>
                              <w:t xml:space="preserve"> </w:t>
                            </w:r>
                            <w:proofErr w:type="gramStart"/>
                            <w:r w:rsidR="00656A4D">
                              <w:t>Staff sickness.</w:t>
                            </w:r>
                            <w:proofErr w:type="gramEnd"/>
                            <w:r w:rsidR="00656A4D">
                              <w:t xml:space="preserve">         Staff lateness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97.15pt;margin-top:13.6pt;width:116.5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">
                <v:textbox>
                  <w:txbxContent>
                    <w:p w:rsidR="00FC6AA0" w:rsidRDefault="00FC6AA0">
                      <w:r>
                        <w:t xml:space="preserve">Staff not available. </w:t>
                      </w:r>
                      <w:r w:rsidR="00656A4D">
                        <w:t>Staff sickness.         Staff lateness</w:t>
                      </w:r>
                    </w:p>
                  </w:txbxContent>
                </v:textbox>
              </v:shape>
            </w:pict>
          </mc:Fallback>
        </mc:AlternateContent>
      </w:r>
      <w:r w:rsidR="00FC6AA0" w:rsidRPr="00FC6AA0">
        <w:rPr>
          <w:noProof/>
          <w:sz w:val="40"/>
          <w:szCs w:val="40"/>
          <w:lang w:eastAsia="en-GB"/>
        </w:rPr>
        <mc:AlternateContent>
          <mc:Choice Requires="wps">
            <w:drawing>
              <wp:anchor distT="0" distB="0" distL="114300" distR="114300" simplePos="0" relativeHeight="251672576" behindDoc="0" locked="0" layoutInCell="1" allowOverlap="1" wp14:anchorId="7195CC53" wp14:editId="1ACC8730">
                <wp:simplePos x="0" y="0"/>
                <wp:positionH relativeFrom="column">
                  <wp:posOffset>1970405</wp:posOffset>
                </wp:positionH>
                <wp:positionV relativeFrom="paragraph">
                  <wp:posOffset>91440</wp:posOffset>
                </wp:positionV>
                <wp:extent cx="1508125" cy="885825"/>
                <wp:effectExtent l="0" t="0" r="15875" b="285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125" cy="885825"/>
                        </a:xfrm>
                        <a:prstGeom prst="rect">
                          <a:avLst/>
                        </a:prstGeom>
                        <a:solidFill>
                          <a:srgbClr val="FFFFFF"/>
                        </a:solidFill>
                        <a:ln w="9525">
                          <a:solidFill>
                            <a:srgbClr val="000000"/>
                          </a:solidFill>
                          <a:miter lim="800000"/>
                          <a:headEnd/>
                          <a:tailEnd/>
                        </a:ln>
                      </wps:spPr>
                      <wps:txbx>
                        <w:txbxContent>
                          <w:p w:rsidR="00FC6AA0" w:rsidRDefault="00FC6AA0">
                            <w:r>
                              <w:t xml:space="preserve">PEOPLE                            Incorrect referrals,    Missed appointments, </w:t>
                            </w:r>
                            <w:r w:rsidR="00F37874">
                              <w:t>unexpected</w:t>
                            </w:r>
                            <w:r>
                              <w:t xml:space="preserve"> patients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55.15pt;margin-top:7.2pt;width:118.75pt;height:6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">
                <v:textbox>
                  <w:txbxContent>
                    <w:p w:rsidR="00FC6AA0" w:rsidRDefault="00FC6AA0">
                      <w:r>
                        <w:t xml:space="preserve">PEOPLE                            Incorrect referrals,    Missed appointments, </w:t>
                      </w:r>
                      <w:r w:rsidR="00F37874">
                        <w:t>unexpected</w:t>
                      </w:r>
                      <w:r>
                        <w:t xml:space="preserve"> patients</w:t>
                      </w:r>
                    </w:p>
                  </w:txbxContent>
                </v:textbox>
              </v:shape>
            </w:pict>
          </mc:Fallback>
        </mc:AlternateContent>
      </w:r>
      <w:r w:rsidR="002B58A3" w:rsidRPr="002B58A3">
        <w:rPr>
          <w:b/>
          <w:noProof/>
          <w:sz w:val="40"/>
          <w:szCs w:val="40"/>
          <w:u w:val="single"/>
          <w:lang w:eastAsia="en-GB"/>
        </w:rPr>
        <mc:AlternateContent>
          <mc:Choice Requires="wps">
            <w:drawing>
              <wp:anchor distT="0" distB="0" distL="114300" distR="114300" simplePos="0" relativeHeight="251670528" behindDoc="0" locked="0" layoutInCell="1" allowOverlap="1" wp14:anchorId="336AF9A8" wp14:editId="29F864DE">
                <wp:simplePos x="0" y="0"/>
                <wp:positionH relativeFrom="column">
                  <wp:posOffset>38100</wp:posOffset>
                </wp:positionH>
                <wp:positionV relativeFrom="paragraph">
                  <wp:posOffset>90805</wp:posOffset>
                </wp:positionV>
                <wp:extent cx="1466850" cy="866775"/>
                <wp:effectExtent l="0" t="0" r="19050"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866775"/>
                        </a:xfrm>
                        <a:prstGeom prst="rect">
                          <a:avLst/>
                        </a:prstGeom>
                        <a:solidFill>
                          <a:srgbClr val="FFFFFF"/>
                        </a:solidFill>
                        <a:ln w="9525">
                          <a:solidFill>
                            <a:srgbClr val="000000"/>
                          </a:solidFill>
                          <a:miter lim="800000"/>
                          <a:headEnd/>
                          <a:tailEnd/>
                        </a:ln>
                      </wps:spPr>
                      <wps:txbx>
                        <w:txbxContent>
                          <w:p w:rsidR="002B58A3" w:rsidRDefault="002B58A3">
                            <w:r>
                              <w:t xml:space="preserve">EQUIPMENT                          Poor maintenance, </w:t>
                            </w:r>
                            <w:proofErr w:type="gramStart"/>
                            <w:r w:rsidR="00FC6AA0">
                              <w:t>Broken</w:t>
                            </w:r>
                            <w:proofErr w:type="gramEnd"/>
                            <w:r w:rsidR="00FC6AA0">
                              <w:t xml:space="preserve"> equipment,         No wheelchairs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pt;margin-top:7.15pt;width:115.5pt;height:6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">
                <v:textbox>
                  <w:txbxContent>
                    <w:p w:rsidR="002B58A3" w:rsidRDefault="002B58A3">
                      <w:r>
                        <w:t xml:space="preserve">EQUIPMENT                          Poor maintenance, </w:t>
                      </w:r>
                      <w:r w:rsidR="00FC6AA0">
                        <w:t>Broken equipment,         No wheelchairs</w:t>
                      </w:r>
                    </w:p>
                  </w:txbxContent>
                </v:textbox>
              </v:shape>
            </w:pict>
          </mc:Fallback>
        </mc:AlternateContent>
      </w:r>
    </w:p>
    <w:p w:rsidR="002B58A3" w:rsidRDefault="002B58A3" w:rsidP="00581A92">
      <w:pPr>
        <w:pStyle w:val="ListParagraph"/>
        <w:ind w:left="227" w:right="227"/>
        <w:jc w:val="center"/>
        <w:rPr>
          <w:b/>
          <w:sz w:val="40"/>
          <w:szCs w:val="40"/>
          <w:u w:val="single"/>
        </w:rPr>
      </w:pPr>
    </w:p>
    <w:p w:rsidR="002B58A3" w:rsidRDefault="002B58A3" w:rsidP="00581A92">
      <w:pPr>
        <w:pStyle w:val="ListParagraph"/>
        <w:ind w:left="227" w:right="227"/>
        <w:jc w:val="center"/>
        <w:rPr>
          <w:b/>
          <w:sz w:val="40"/>
          <w:szCs w:val="40"/>
          <w:u w:val="single"/>
        </w:rPr>
      </w:pPr>
    </w:p>
    <w:p w:rsidR="003D444B" w:rsidRPr="00363F54" w:rsidRDefault="008977E1" w:rsidP="008977E1">
      <w:pPr>
        <w:pStyle w:val="Heading2"/>
        <w:rPr>
          <w:color w:val="auto"/>
        </w:rPr>
      </w:pPr>
      <w:bookmarkStart w:id="49" w:name="_Toc512158516"/>
      <w:bookmarkStart w:id="50" w:name="_Toc512159070"/>
      <w:bookmarkStart w:id="51" w:name="_Toc512174383"/>
      <w:r w:rsidRPr="00363F54">
        <w:rPr>
          <w:color w:val="auto"/>
        </w:rPr>
        <w:t>8.1</w:t>
      </w:r>
      <w:r w:rsidR="00363F54">
        <w:rPr>
          <w:color w:val="auto"/>
        </w:rPr>
        <w:t xml:space="preserve"> </w:t>
      </w:r>
      <w:r w:rsidR="003D444B" w:rsidRPr="00363F54">
        <w:rPr>
          <w:color w:val="auto"/>
        </w:rPr>
        <w:t>Environment</w:t>
      </w:r>
      <w:bookmarkEnd w:id="49"/>
      <w:bookmarkEnd w:id="50"/>
      <w:bookmarkEnd w:id="51"/>
    </w:p>
    <w:p w:rsidR="00CE177A" w:rsidRDefault="00CE177A" w:rsidP="00CE177A">
      <w:pPr>
        <w:pStyle w:val="ListParagraph"/>
        <w:ind w:left="227" w:right="227"/>
        <w:jc w:val="both"/>
        <w:rPr>
          <w:sz w:val="32"/>
          <w:szCs w:val="32"/>
        </w:rPr>
      </w:pPr>
      <w:r>
        <w:rPr>
          <w:sz w:val="32"/>
          <w:szCs w:val="32"/>
        </w:rPr>
        <w:t>The diagram above shows the fishbone analysis for some of the internal problems within the NHS. Environment is the 1</w:t>
      </w:r>
      <w:r w:rsidRPr="00CE177A">
        <w:rPr>
          <w:sz w:val="32"/>
          <w:szCs w:val="32"/>
          <w:vertAlign w:val="superscript"/>
        </w:rPr>
        <w:t>st</w:t>
      </w:r>
      <w:r>
        <w:rPr>
          <w:sz w:val="32"/>
          <w:szCs w:val="32"/>
        </w:rPr>
        <w:t xml:space="preserve"> part of the fishbone. The environment includes waiting rooms that are </w:t>
      </w:r>
      <w:r w:rsidR="00781BE9">
        <w:rPr>
          <w:sz w:val="32"/>
          <w:szCs w:val="32"/>
        </w:rPr>
        <w:t>too</w:t>
      </w:r>
      <w:r>
        <w:rPr>
          <w:sz w:val="32"/>
          <w:szCs w:val="32"/>
        </w:rPr>
        <w:t xml:space="preserve"> small for the amount of patients they expect in one day. This means that people who </w:t>
      </w:r>
      <w:proofErr w:type="spellStart"/>
      <w:r>
        <w:rPr>
          <w:sz w:val="32"/>
          <w:szCs w:val="32"/>
        </w:rPr>
        <w:t>can not</w:t>
      </w:r>
      <w:proofErr w:type="spellEnd"/>
      <w:r>
        <w:rPr>
          <w:sz w:val="32"/>
          <w:szCs w:val="32"/>
        </w:rPr>
        <w:t xml:space="preserve"> sit in the waiting room overspill to the </w:t>
      </w:r>
      <w:r w:rsidR="003D444B">
        <w:rPr>
          <w:sz w:val="32"/>
          <w:szCs w:val="32"/>
        </w:rPr>
        <w:t>corridors. The corridors then get busy with porters pushing beds and wheel chairs through the corridors to get to their destination, the porters have to the avoid hitting people in the corridors. This slows down the porters to get their patients to and from their destination.</w:t>
      </w:r>
    </w:p>
    <w:p w:rsidR="008977E1" w:rsidRDefault="008977E1" w:rsidP="00CE177A">
      <w:pPr>
        <w:pStyle w:val="ListParagraph"/>
        <w:ind w:left="227" w:right="227"/>
        <w:jc w:val="both"/>
        <w:rPr>
          <w:sz w:val="32"/>
          <w:szCs w:val="32"/>
        </w:rPr>
      </w:pPr>
    </w:p>
    <w:p w:rsidR="003D444B" w:rsidRPr="00363F54" w:rsidRDefault="008977E1" w:rsidP="008977E1">
      <w:pPr>
        <w:pStyle w:val="Heading2"/>
        <w:rPr>
          <w:color w:val="auto"/>
        </w:rPr>
      </w:pPr>
      <w:bookmarkStart w:id="52" w:name="_Toc512158517"/>
      <w:bookmarkStart w:id="53" w:name="_Toc512159071"/>
      <w:bookmarkStart w:id="54" w:name="_Toc512174384"/>
      <w:r w:rsidRPr="00363F54">
        <w:rPr>
          <w:color w:val="auto"/>
        </w:rPr>
        <w:t>8.2</w:t>
      </w:r>
      <w:r w:rsidR="00363F54">
        <w:rPr>
          <w:color w:val="auto"/>
        </w:rPr>
        <w:t xml:space="preserve"> </w:t>
      </w:r>
      <w:r w:rsidR="003D444B" w:rsidRPr="00363F54">
        <w:rPr>
          <w:color w:val="auto"/>
        </w:rPr>
        <w:t>Methods</w:t>
      </w:r>
      <w:bookmarkEnd w:id="52"/>
      <w:bookmarkEnd w:id="53"/>
      <w:bookmarkEnd w:id="54"/>
    </w:p>
    <w:p w:rsidR="003D444B" w:rsidRDefault="00BF798F" w:rsidP="003D444B">
      <w:pPr>
        <w:pStyle w:val="ListParagraph"/>
        <w:ind w:left="227" w:right="227"/>
        <w:jc w:val="both"/>
        <w:rPr>
          <w:sz w:val="32"/>
          <w:szCs w:val="32"/>
        </w:rPr>
      </w:pPr>
      <w:r>
        <w:rPr>
          <w:sz w:val="32"/>
          <w:szCs w:val="32"/>
        </w:rPr>
        <w:t>This part of the fishbone we will be looking</w:t>
      </w:r>
      <w:r w:rsidR="00544694">
        <w:rPr>
          <w:sz w:val="32"/>
          <w:szCs w:val="32"/>
        </w:rPr>
        <w:t xml:space="preserve"> at methods. People arriving at wrong </w:t>
      </w:r>
      <w:proofErr w:type="gramStart"/>
      <w:r w:rsidR="00781BE9">
        <w:rPr>
          <w:sz w:val="32"/>
          <w:szCs w:val="32"/>
        </w:rPr>
        <w:t>times</w:t>
      </w:r>
      <w:r w:rsidR="002B6709">
        <w:rPr>
          <w:sz w:val="32"/>
          <w:szCs w:val="32"/>
        </w:rPr>
        <w:t>,</w:t>
      </w:r>
      <w:proofErr w:type="gramEnd"/>
      <w:r w:rsidR="00544694">
        <w:rPr>
          <w:sz w:val="32"/>
          <w:szCs w:val="32"/>
        </w:rPr>
        <w:t xml:space="preserve"> and nothi</w:t>
      </w:r>
      <w:r w:rsidR="002B6709">
        <w:rPr>
          <w:sz w:val="32"/>
          <w:szCs w:val="32"/>
        </w:rPr>
        <w:t xml:space="preserve">ng in place for the people that </w:t>
      </w:r>
      <w:r w:rsidR="00544694">
        <w:rPr>
          <w:sz w:val="32"/>
          <w:szCs w:val="32"/>
        </w:rPr>
        <w:t>arrive to</w:t>
      </w:r>
      <w:r w:rsidR="005F234B">
        <w:rPr>
          <w:sz w:val="32"/>
          <w:szCs w:val="32"/>
        </w:rPr>
        <w:t>o</w:t>
      </w:r>
      <w:r w:rsidR="00544694">
        <w:rPr>
          <w:sz w:val="32"/>
          <w:szCs w:val="32"/>
        </w:rPr>
        <w:t xml:space="preserve"> early for their appointments.</w:t>
      </w:r>
      <w:r w:rsidR="005F234B">
        <w:rPr>
          <w:sz w:val="32"/>
          <w:szCs w:val="32"/>
        </w:rPr>
        <w:t xml:space="preserve"> Then there is a lack of automation,</w:t>
      </w:r>
      <w:r w:rsidR="00544694">
        <w:rPr>
          <w:sz w:val="32"/>
          <w:szCs w:val="32"/>
        </w:rPr>
        <w:t xml:space="preserve"> </w:t>
      </w:r>
      <w:r w:rsidR="005F234B">
        <w:rPr>
          <w:sz w:val="32"/>
          <w:szCs w:val="32"/>
        </w:rPr>
        <w:t xml:space="preserve">and waiting patients just standing around waiting to be seen. Then this process takes far too long to get everyone </w:t>
      </w:r>
      <w:r w:rsidR="005F234B">
        <w:rPr>
          <w:sz w:val="32"/>
          <w:szCs w:val="32"/>
        </w:rPr>
        <w:lastRenderedPageBreak/>
        <w:t>seen. This puts doctors and nurses under pressure. This leaves nurses with disorganised files at the end of the day, and to much paperwork to do.  Doctors are under pre</w:t>
      </w:r>
      <w:r w:rsidR="00492AB0">
        <w:rPr>
          <w:sz w:val="32"/>
          <w:szCs w:val="32"/>
        </w:rPr>
        <w:t>ssure</w:t>
      </w:r>
      <w:r w:rsidR="005F234B">
        <w:rPr>
          <w:sz w:val="32"/>
          <w:szCs w:val="32"/>
        </w:rPr>
        <w:t xml:space="preserve"> to see all the patients and getting all his targets reached for the </w:t>
      </w:r>
      <w:r w:rsidR="00492AB0">
        <w:rPr>
          <w:sz w:val="32"/>
          <w:szCs w:val="32"/>
        </w:rPr>
        <w:t>hospital performance figures set by the government.</w:t>
      </w:r>
    </w:p>
    <w:p w:rsidR="008977E1" w:rsidRDefault="008977E1" w:rsidP="003D444B">
      <w:pPr>
        <w:pStyle w:val="ListParagraph"/>
        <w:ind w:left="227" w:right="227"/>
        <w:jc w:val="both"/>
        <w:rPr>
          <w:sz w:val="32"/>
          <w:szCs w:val="32"/>
        </w:rPr>
      </w:pPr>
    </w:p>
    <w:p w:rsidR="009D6424" w:rsidRDefault="008977E1" w:rsidP="008977E1">
      <w:pPr>
        <w:pStyle w:val="Heading2"/>
      </w:pPr>
      <w:bookmarkStart w:id="55" w:name="_Toc512158518"/>
      <w:bookmarkStart w:id="56" w:name="_Toc512159072"/>
      <w:bookmarkStart w:id="57" w:name="_Toc512174385"/>
      <w:r w:rsidRPr="00363F54">
        <w:rPr>
          <w:color w:val="auto"/>
        </w:rPr>
        <w:t>8.3</w:t>
      </w:r>
      <w:r w:rsidR="00363F54">
        <w:rPr>
          <w:color w:val="auto"/>
        </w:rPr>
        <w:t xml:space="preserve"> </w:t>
      </w:r>
      <w:r w:rsidR="009D6424" w:rsidRPr="00363F54">
        <w:rPr>
          <w:color w:val="auto"/>
        </w:rPr>
        <w:t>Equipmen</w:t>
      </w:r>
      <w:r w:rsidR="009D6424">
        <w:t>t</w:t>
      </w:r>
      <w:bookmarkEnd w:id="55"/>
      <w:bookmarkEnd w:id="56"/>
      <w:bookmarkEnd w:id="57"/>
    </w:p>
    <w:p w:rsidR="009D6424" w:rsidRDefault="00F23A68" w:rsidP="00EA5459">
      <w:pPr>
        <w:pStyle w:val="ListParagraph"/>
        <w:ind w:left="227" w:right="227"/>
        <w:jc w:val="both"/>
        <w:rPr>
          <w:sz w:val="32"/>
          <w:szCs w:val="32"/>
        </w:rPr>
      </w:pPr>
      <w:r>
        <w:rPr>
          <w:sz w:val="32"/>
          <w:szCs w:val="32"/>
        </w:rPr>
        <w:t>We move on to the equipment bone of the fishbone analysis. This bone can be problematic. This is where the health and safety goes a bit crazy in the writer’s opinion. After the writer had two eye operations the writer had to go back to have the eyes checked once a mo</w:t>
      </w:r>
      <w:r w:rsidR="00781BE9">
        <w:rPr>
          <w:sz w:val="32"/>
          <w:szCs w:val="32"/>
        </w:rPr>
        <w:t>n</w:t>
      </w:r>
      <w:r>
        <w:rPr>
          <w:sz w:val="32"/>
          <w:szCs w:val="32"/>
        </w:rPr>
        <w:t>th for the first six mo</w:t>
      </w:r>
      <w:r w:rsidR="00781BE9">
        <w:rPr>
          <w:sz w:val="32"/>
          <w:szCs w:val="32"/>
        </w:rPr>
        <w:t>nths after the operations</w:t>
      </w:r>
      <w:r>
        <w:rPr>
          <w:sz w:val="32"/>
          <w:szCs w:val="32"/>
        </w:rPr>
        <w:t xml:space="preserve">. </w:t>
      </w:r>
      <w:r w:rsidR="00781BE9">
        <w:rPr>
          <w:sz w:val="32"/>
          <w:szCs w:val="32"/>
        </w:rPr>
        <w:t xml:space="preserve">This was to reduce the risk of going blind. The second appointment the writer was to be the fourth patient of the morning. The writer got to the ward about ten minutes before the appointment time, the nurse told the writer that there would be a short delay as the second patient had been fifteen minutes late for his appointment. Thirty minutes later the writer got called. The doctor told the writer to look into this machine as the writer did this the bulb in the machine decided it did not want to work anymore, the doctor then said ill call an engineer </w:t>
      </w:r>
      <w:r w:rsidR="002F3569">
        <w:rPr>
          <w:sz w:val="32"/>
          <w:szCs w:val="32"/>
        </w:rPr>
        <w:t>to change the bulb. This took an extra forty five minutes for the engineer to change the bulb. As a doctor he was not allowed by the health and safety laws to change a bulb it had to be done by an engineer. Broken equipment is a big part of the hospital</w:t>
      </w:r>
      <w:r w:rsidR="00B85BC1">
        <w:rPr>
          <w:sz w:val="32"/>
          <w:szCs w:val="32"/>
        </w:rPr>
        <w:t xml:space="preserve"> budget as some times it is chea</w:t>
      </w:r>
      <w:r w:rsidR="002F3569">
        <w:rPr>
          <w:sz w:val="32"/>
          <w:szCs w:val="32"/>
        </w:rPr>
        <w:t xml:space="preserve">per for the hospital to buy new equipment rather than </w:t>
      </w:r>
      <w:r w:rsidR="00B85BC1">
        <w:rPr>
          <w:sz w:val="32"/>
          <w:szCs w:val="32"/>
        </w:rPr>
        <w:t>repairing the old equipment.</w:t>
      </w:r>
      <w:r w:rsidR="002F3569">
        <w:rPr>
          <w:sz w:val="32"/>
          <w:szCs w:val="32"/>
        </w:rPr>
        <w:t xml:space="preserve"> </w:t>
      </w:r>
      <w:r w:rsidR="00B85BC1">
        <w:rPr>
          <w:sz w:val="32"/>
          <w:szCs w:val="32"/>
        </w:rPr>
        <w:t xml:space="preserve">The old equipment cost the hospital money then to get rid of it. If eight wheel chairs have a broken caster wheels, and it takes an hour to replace a caster wheel that would be an engineer’s job for one </w:t>
      </w:r>
      <w:r w:rsidR="00B85BC1">
        <w:rPr>
          <w:sz w:val="32"/>
          <w:szCs w:val="32"/>
        </w:rPr>
        <w:lastRenderedPageBreak/>
        <w:t xml:space="preserve">day just replacing wheels. That is why the cost of the repairs </w:t>
      </w:r>
      <w:r w:rsidR="0089707F">
        <w:rPr>
          <w:sz w:val="32"/>
          <w:szCs w:val="32"/>
        </w:rPr>
        <w:t>is</w:t>
      </w:r>
      <w:r w:rsidR="00B85BC1">
        <w:rPr>
          <w:sz w:val="32"/>
          <w:szCs w:val="32"/>
        </w:rPr>
        <w:t xml:space="preserve"> so high.</w:t>
      </w:r>
    </w:p>
    <w:p w:rsidR="008977E1" w:rsidRDefault="008977E1" w:rsidP="00EA5459">
      <w:pPr>
        <w:pStyle w:val="ListParagraph"/>
        <w:ind w:left="227" w:right="227"/>
        <w:jc w:val="both"/>
        <w:rPr>
          <w:sz w:val="32"/>
          <w:szCs w:val="32"/>
        </w:rPr>
      </w:pPr>
    </w:p>
    <w:p w:rsidR="00EA5459" w:rsidRPr="00363F54" w:rsidRDefault="008977E1" w:rsidP="008977E1">
      <w:pPr>
        <w:pStyle w:val="Heading2"/>
        <w:rPr>
          <w:color w:val="auto"/>
        </w:rPr>
      </w:pPr>
      <w:bookmarkStart w:id="58" w:name="_Toc512158519"/>
      <w:bookmarkStart w:id="59" w:name="_Toc512159073"/>
      <w:bookmarkStart w:id="60" w:name="_Toc512174386"/>
      <w:r w:rsidRPr="00363F54">
        <w:rPr>
          <w:color w:val="auto"/>
        </w:rPr>
        <w:t>8.4</w:t>
      </w:r>
      <w:r w:rsidR="00363F54">
        <w:rPr>
          <w:color w:val="auto"/>
        </w:rPr>
        <w:t xml:space="preserve"> </w:t>
      </w:r>
      <w:r w:rsidR="00EA5459" w:rsidRPr="00363F54">
        <w:rPr>
          <w:color w:val="auto"/>
        </w:rPr>
        <w:t>People</w:t>
      </w:r>
      <w:bookmarkEnd w:id="58"/>
      <w:bookmarkEnd w:id="59"/>
      <w:bookmarkEnd w:id="60"/>
    </w:p>
    <w:p w:rsidR="00EA5459" w:rsidRDefault="00EA5459" w:rsidP="00EA5459">
      <w:pPr>
        <w:pStyle w:val="ListParagraph"/>
        <w:ind w:left="227" w:right="227"/>
        <w:jc w:val="both"/>
        <w:rPr>
          <w:sz w:val="32"/>
          <w:szCs w:val="32"/>
        </w:rPr>
      </w:pPr>
      <w:r>
        <w:rPr>
          <w:sz w:val="32"/>
          <w:szCs w:val="32"/>
        </w:rPr>
        <w:t xml:space="preserve">This people bone of the fishbone analysis is an interesting one. This affects every one of us with incorrect referrals which takes time out of the doctors and the nurse’s schedules and then the pressure starts growing. </w:t>
      </w:r>
      <w:r w:rsidR="006465F6">
        <w:rPr>
          <w:sz w:val="32"/>
          <w:szCs w:val="32"/>
        </w:rPr>
        <w:t xml:space="preserve">Nicola </w:t>
      </w:r>
      <w:proofErr w:type="spellStart"/>
      <w:r w:rsidR="006465F6">
        <w:rPr>
          <w:sz w:val="32"/>
          <w:szCs w:val="32"/>
        </w:rPr>
        <w:t>Slowson</w:t>
      </w:r>
      <w:proofErr w:type="spellEnd"/>
      <w:r w:rsidR="006465F6">
        <w:rPr>
          <w:sz w:val="32"/>
          <w:szCs w:val="32"/>
        </w:rPr>
        <w:t xml:space="preserve"> of The Guardian says that missed appointments for last year cost the NHS one billion pounds. Patients just turning up unexpectedly, this again take the time of the doctors and nurses and also disrupts the time table of the waiting patients. This then can lead to anger and patients shouting abuse at each other and shouting at the doctors and nurses. With patients not showing up for their appointments </w:t>
      </w:r>
      <w:r w:rsidR="002C3BA1">
        <w:rPr>
          <w:sz w:val="32"/>
          <w:szCs w:val="32"/>
        </w:rPr>
        <w:t>there is also staff sickness or staff holidays where the hospital has to get cover for the people who are off sick or on holidays. This again adds to the hospitals budget. Staff arriving late this has a knock on affect then if the first patient is five minutes over his/hers allotted time by the end of the day those five minutes will be an hour over run.</w:t>
      </w:r>
    </w:p>
    <w:p w:rsidR="008977E1" w:rsidRDefault="008977E1" w:rsidP="00EA5459">
      <w:pPr>
        <w:pStyle w:val="ListParagraph"/>
        <w:ind w:left="227" w:right="227"/>
        <w:jc w:val="both"/>
        <w:rPr>
          <w:sz w:val="32"/>
          <w:szCs w:val="32"/>
        </w:rPr>
      </w:pPr>
    </w:p>
    <w:p w:rsidR="0089707F" w:rsidRPr="00363F54" w:rsidRDefault="008977E1" w:rsidP="008977E1">
      <w:pPr>
        <w:pStyle w:val="Heading2"/>
        <w:rPr>
          <w:color w:val="auto"/>
        </w:rPr>
      </w:pPr>
      <w:bookmarkStart w:id="61" w:name="_Toc512158520"/>
      <w:bookmarkStart w:id="62" w:name="_Toc512159074"/>
      <w:bookmarkStart w:id="63" w:name="_Toc512174387"/>
      <w:r w:rsidRPr="00363F54">
        <w:rPr>
          <w:color w:val="auto"/>
        </w:rPr>
        <w:t>8.5</w:t>
      </w:r>
      <w:r w:rsidR="002B6709">
        <w:rPr>
          <w:color w:val="auto"/>
        </w:rPr>
        <w:t xml:space="preserve"> </w:t>
      </w:r>
      <w:r w:rsidR="0089707F" w:rsidRPr="00363F54">
        <w:rPr>
          <w:color w:val="auto"/>
        </w:rPr>
        <w:t>Waiting Times</w:t>
      </w:r>
      <w:bookmarkEnd w:id="61"/>
      <w:bookmarkEnd w:id="62"/>
      <w:bookmarkEnd w:id="63"/>
    </w:p>
    <w:p w:rsidR="0089707F" w:rsidRPr="0089707F" w:rsidRDefault="0089707F" w:rsidP="0089707F">
      <w:pPr>
        <w:pStyle w:val="ListParagraph"/>
        <w:ind w:left="227" w:right="227"/>
        <w:rPr>
          <w:sz w:val="32"/>
          <w:szCs w:val="32"/>
        </w:rPr>
      </w:pPr>
      <w:r w:rsidRPr="0089707F">
        <w:rPr>
          <w:sz w:val="32"/>
          <w:szCs w:val="32"/>
        </w:rPr>
        <w:t xml:space="preserve">All </w:t>
      </w:r>
      <w:r>
        <w:rPr>
          <w:sz w:val="32"/>
          <w:szCs w:val="32"/>
        </w:rPr>
        <w:t>of the points above lead to the fish he</w:t>
      </w:r>
      <w:r w:rsidR="002B6709">
        <w:rPr>
          <w:sz w:val="32"/>
          <w:szCs w:val="32"/>
        </w:rPr>
        <w:t>ad which is waiting times. Less time waiting</w:t>
      </w:r>
      <w:r>
        <w:rPr>
          <w:sz w:val="32"/>
          <w:szCs w:val="32"/>
        </w:rPr>
        <w:t xml:space="preserve"> means happier patients. Doctors</w:t>
      </w:r>
      <w:r w:rsidR="002F6505">
        <w:rPr>
          <w:sz w:val="32"/>
          <w:szCs w:val="32"/>
        </w:rPr>
        <w:t xml:space="preserve"> a</w:t>
      </w:r>
      <w:r>
        <w:rPr>
          <w:sz w:val="32"/>
          <w:szCs w:val="32"/>
        </w:rPr>
        <w:t>nd nurses can be happier in their work with less pressure and less stress.</w:t>
      </w:r>
      <w:r w:rsidR="002F6505">
        <w:rPr>
          <w:sz w:val="32"/>
          <w:szCs w:val="32"/>
        </w:rPr>
        <w:t xml:space="preserve"> This in turn leads to less staff sickness and less cost to the NHS.</w:t>
      </w:r>
      <w:r>
        <w:rPr>
          <w:sz w:val="32"/>
          <w:szCs w:val="32"/>
        </w:rPr>
        <w:t xml:space="preserve"> </w:t>
      </w:r>
    </w:p>
    <w:p w:rsidR="003D444B" w:rsidRPr="00CE177A" w:rsidRDefault="003D444B" w:rsidP="00CE177A">
      <w:pPr>
        <w:pStyle w:val="ListParagraph"/>
        <w:ind w:left="227" w:right="227"/>
        <w:jc w:val="both"/>
        <w:rPr>
          <w:sz w:val="32"/>
          <w:szCs w:val="32"/>
        </w:rPr>
      </w:pPr>
    </w:p>
    <w:p w:rsidR="00581A92" w:rsidRDefault="00581A92" w:rsidP="0048122A">
      <w:pPr>
        <w:pStyle w:val="ListParagraph"/>
        <w:ind w:left="227" w:right="227"/>
        <w:jc w:val="both"/>
        <w:rPr>
          <w:color w:val="0070C0"/>
          <w:sz w:val="32"/>
          <w:szCs w:val="32"/>
        </w:rPr>
      </w:pPr>
    </w:p>
    <w:p w:rsidR="005F63FA" w:rsidRDefault="005F63FA" w:rsidP="0048122A">
      <w:pPr>
        <w:pStyle w:val="ListParagraph"/>
        <w:ind w:left="227" w:right="227"/>
        <w:jc w:val="both"/>
        <w:rPr>
          <w:color w:val="0070C0"/>
          <w:sz w:val="32"/>
          <w:szCs w:val="32"/>
        </w:rPr>
      </w:pPr>
    </w:p>
    <w:p w:rsidR="00581A92" w:rsidRPr="00581A92" w:rsidRDefault="00363F54" w:rsidP="008977E1">
      <w:pPr>
        <w:pStyle w:val="Heading1"/>
      </w:pPr>
      <w:bookmarkStart w:id="64" w:name="_Toc512158521"/>
      <w:bookmarkStart w:id="65" w:name="_Toc512159075"/>
      <w:bookmarkStart w:id="66" w:name="_Toc512174388"/>
      <w:r>
        <w:rPr>
          <w:color w:val="auto"/>
        </w:rPr>
        <w:lastRenderedPageBreak/>
        <w:t>9</w:t>
      </w:r>
      <w:r w:rsidR="008977E1" w:rsidRPr="00363F54">
        <w:rPr>
          <w:color w:val="auto"/>
        </w:rPr>
        <w:t>.0</w:t>
      </w:r>
      <w:r>
        <w:rPr>
          <w:color w:val="auto"/>
        </w:rPr>
        <w:t xml:space="preserve"> </w:t>
      </w:r>
      <w:r w:rsidR="00581A92" w:rsidRPr="00363F54">
        <w:rPr>
          <w:color w:val="auto"/>
        </w:rPr>
        <w:t>Conclusion</w:t>
      </w:r>
      <w:bookmarkEnd w:id="64"/>
      <w:bookmarkEnd w:id="65"/>
      <w:bookmarkEnd w:id="66"/>
    </w:p>
    <w:p w:rsidR="00581A92" w:rsidRPr="00333362" w:rsidRDefault="00333362" w:rsidP="00962640">
      <w:pPr>
        <w:pStyle w:val="ListParagraph"/>
        <w:ind w:left="227" w:right="227"/>
        <w:jc w:val="both"/>
        <w:rPr>
          <w:sz w:val="32"/>
          <w:szCs w:val="32"/>
        </w:rPr>
      </w:pPr>
      <w:r w:rsidRPr="00333362">
        <w:rPr>
          <w:sz w:val="32"/>
          <w:szCs w:val="32"/>
        </w:rPr>
        <w:t xml:space="preserve">The </w:t>
      </w:r>
      <w:r>
        <w:rPr>
          <w:sz w:val="32"/>
          <w:szCs w:val="32"/>
        </w:rPr>
        <w:t xml:space="preserve">writer concludes that in order to make the NHS run smoother and more efficiently </w:t>
      </w:r>
      <w:r w:rsidR="00A462CB">
        <w:rPr>
          <w:sz w:val="32"/>
          <w:szCs w:val="32"/>
        </w:rPr>
        <w:t>a better working environment is needed.  All members of staff from auxiliary staff to the senior doctors should have less stress and pressure put upon them. Performance figures should be more realistic or done away with completely. Doctors should not be in comp</w:t>
      </w:r>
      <w:r w:rsidR="00462C6B">
        <w:rPr>
          <w:sz w:val="32"/>
          <w:szCs w:val="32"/>
        </w:rPr>
        <w:t xml:space="preserve">etition with one another to get the best performance figures to make the hospital to look good. Competition causes pressure and then the mistakes happen, then the patient sues the hospital and a vast amount of money is spent on legal costs and compensation to the patient. In wales type </w:t>
      </w:r>
      <w:proofErr w:type="gramStart"/>
      <w:r w:rsidR="00462C6B">
        <w:rPr>
          <w:sz w:val="32"/>
          <w:szCs w:val="32"/>
        </w:rPr>
        <w:t>2 diabetes</w:t>
      </w:r>
      <w:proofErr w:type="gramEnd"/>
      <w:r w:rsidR="00462C6B">
        <w:rPr>
          <w:sz w:val="32"/>
          <w:szCs w:val="32"/>
        </w:rPr>
        <w:t xml:space="preserve"> is one of the most expensive cost</w:t>
      </w:r>
      <w:r w:rsidR="00052910">
        <w:rPr>
          <w:sz w:val="32"/>
          <w:szCs w:val="32"/>
        </w:rPr>
        <w:t>s</w:t>
      </w:r>
      <w:r w:rsidR="00462C6B">
        <w:rPr>
          <w:sz w:val="32"/>
          <w:szCs w:val="32"/>
        </w:rPr>
        <w:t xml:space="preserve"> that the NHS in wales </w:t>
      </w:r>
      <w:r w:rsidR="00052910">
        <w:rPr>
          <w:sz w:val="32"/>
          <w:szCs w:val="32"/>
        </w:rPr>
        <w:t>has. People need to take care of them self’s a bit better. A five minute walk every day instead of taking the car</w:t>
      </w:r>
      <w:r w:rsidR="004C566D">
        <w:rPr>
          <w:sz w:val="32"/>
          <w:szCs w:val="32"/>
        </w:rPr>
        <w:t xml:space="preserve"> that will get you fresh air and Vitter main D</w:t>
      </w:r>
      <w:r w:rsidR="00052910">
        <w:rPr>
          <w:sz w:val="32"/>
          <w:szCs w:val="32"/>
        </w:rPr>
        <w:t>. Cut down or cut out fatty foods. Watch your weight and if you are putting on weight and cuts on your body are not healing as fast as they use to then go and see your doctor and ask for a diabetic check.</w:t>
      </w:r>
      <w:r w:rsidR="004C566D">
        <w:rPr>
          <w:sz w:val="32"/>
          <w:szCs w:val="32"/>
        </w:rPr>
        <w:t xml:space="preserve"> Health and safety need to be a bit more practical, if a bulb does not work in a doctor’s house he changes the bulb, but when he is in work he has to call an engineer to change a bulb which adds to patients waiting times.</w:t>
      </w:r>
    </w:p>
    <w:p w:rsidR="00333362" w:rsidRDefault="00333362" w:rsidP="00962640">
      <w:pPr>
        <w:pStyle w:val="ListParagraph"/>
        <w:ind w:left="227" w:right="227"/>
        <w:jc w:val="both"/>
        <w:rPr>
          <w:color w:val="0070C0"/>
          <w:sz w:val="32"/>
          <w:szCs w:val="32"/>
        </w:rPr>
      </w:pPr>
    </w:p>
    <w:p w:rsidR="00333362" w:rsidRDefault="00333362" w:rsidP="00962640">
      <w:pPr>
        <w:pStyle w:val="ListParagraph"/>
        <w:ind w:left="227" w:right="227"/>
        <w:jc w:val="both"/>
        <w:rPr>
          <w:color w:val="0070C0"/>
          <w:sz w:val="32"/>
          <w:szCs w:val="32"/>
        </w:rPr>
      </w:pPr>
    </w:p>
    <w:p w:rsidR="00363F54" w:rsidRDefault="00363F54" w:rsidP="00962640">
      <w:pPr>
        <w:pStyle w:val="ListParagraph"/>
        <w:ind w:left="227" w:right="227"/>
        <w:jc w:val="both"/>
        <w:rPr>
          <w:color w:val="0070C0"/>
          <w:sz w:val="32"/>
          <w:szCs w:val="32"/>
        </w:rPr>
      </w:pPr>
    </w:p>
    <w:p w:rsidR="00363F54" w:rsidRDefault="00363F54" w:rsidP="00962640">
      <w:pPr>
        <w:pStyle w:val="ListParagraph"/>
        <w:ind w:left="227" w:right="227"/>
        <w:jc w:val="both"/>
        <w:rPr>
          <w:color w:val="0070C0"/>
          <w:sz w:val="32"/>
          <w:szCs w:val="32"/>
        </w:rPr>
      </w:pPr>
    </w:p>
    <w:p w:rsidR="00363F54" w:rsidRDefault="00363F54" w:rsidP="00962640">
      <w:pPr>
        <w:pStyle w:val="ListParagraph"/>
        <w:ind w:left="227" w:right="227"/>
        <w:jc w:val="both"/>
        <w:rPr>
          <w:color w:val="0070C0"/>
          <w:sz w:val="32"/>
          <w:szCs w:val="32"/>
        </w:rPr>
      </w:pPr>
    </w:p>
    <w:p w:rsidR="00333362" w:rsidRDefault="00333362" w:rsidP="00962640">
      <w:pPr>
        <w:pStyle w:val="ListParagraph"/>
        <w:ind w:left="227" w:right="227"/>
        <w:jc w:val="both"/>
        <w:rPr>
          <w:color w:val="0070C0"/>
          <w:sz w:val="32"/>
          <w:szCs w:val="32"/>
        </w:rPr>
      </w:pPr>
    </w:p>
    <w:p w:rsidR="00363F54" w:rsidRDefault="00363F54" w:rsidP="00962640">
      <w:pPr>
        <w:pStyle w:val="ListParagraph"/>
        <w:ind w:left="227" w:right="227"/>
        <w:jc w:val="both"/>
        <w:rPr>
          <w:color w:val="0070C0"/>
          <w:sz w:val="32"/>
          <w:szCs w:val="32"/>
        </w:rPr>
      </w:pPr>
    </w:p>
    <w:p w:rsidR="00363F54" w:rsidRDefault="00363F54" w:rsidP="00962640">
      <w:pPr>
        <w:pStyle w:val="ListParagraph"/>
        <w:ind w:left="227" w:right="227"/>
        <w:jc w:val="both"/>
        <w:rPr>
          <w:color w:val="0070C0"/>
          <w:sz w:val="32"/>
          <w:szCs w:val="32"/>
        </w:rPr>
      </w:pPr>
    </w:p>
    <w:p w:rsidR="00363F54" w:rsidRDefault="00363F54" w:rsidP="00962640">
      <w:pPr>
        <w:pStyle w:val="ListParagraph"/>
        <w:ind w:left="227" w:right="227"/>
        <w:jc w:val="both"/>
        <w:rPr>
          <w:color w:val="0070C0"/>
          <w:sz w:val="32"/>
          <w:szCs w:val="32"/>
        </w:rPr>
      </w:pPr>
    </w:p>
    <w:p w:rsidR="00581A92" w:rsidRPr="00363F54" w:rsidRDefault="005F63FA" w:rsidP="008977E1">
      <w:pPr>
        <w:pStyle w:val="Heading1"/>
        <w:rPr>
          <w:color w:val="auto"/>
        </w:rPr>
      </w:pPr>
      <w:bookmarkStart w:id="67" w:name="_Toc512158522"/>
      <w:bookmarkStart w:id="68" w:name="_Toc512159076"/>
      <w:bookmarkStart w:id="69" w:name="_Toc512174389"/>
      <w:r>
        <w:rPr>
          <w:color w:val="auto"/>
        </w:rPr>
        <w:lastRenderedPageBreak/>
        <w:t>1</w:t>
      </w:r>
      <w:r w:rsidR="008977E1" w:rsidRPr="00363F54">
        <w:rPr>
          <w:color w:val="auto"/>
        </w:rPr>
        <w:t>0.0</w:t>
      </w:r>
      <w:r w:rsidR="00363F54" w:rsidRPr="00363F54">
        <w:rPr>
          <w:color w:val="auto"/>
        </w:rPr>
        <w:t xml:space="preserve"> </w:t>
      </w:r>
      <w:r w:rsidR="004C566D" w:rsidRPr="00363F54">
        <w:rPr>
          <w:color w:val="auto"/>
        </w:rPr>
        <w:t>R</w:t>
      </w:r>
      <w:r w:rsidR="00581A92" w:rsidRPr="00363F54">
        <w:rPr>
          <w:color w:val="auto"/>
        </w:rPr>
        <w:t>ecommendations</w:t>
      </w:r>
      <w:bookmarkEnd w:id="67"/>
      <w:bookmarkEnd w:id="68"/>
      <w:bookmarkEnd w:id="69"/>
    </w:p>
    <w:p w:rsidR="00962640" w:rsidRPr="00962640" w:rsidRDefault="00962640" w:rsidP="00962640">
      <w:pPr>
        <w:pStyle w:val="ListParagraph"/>
        <w:ind w:left="227" w:right="227"/>
        <w:rPr>
          <w:sz w:val="32"/>
          <w:szCs w:val="32"/>
        </w:rPr>
      </w:pPr>
      <w:r>
        <w:rPr>
          <w:sz w:val="32"/>
          <w:szCs w:val="32"/>
        </w:rPr>
        <w:t xml:space="preserve">The writer recommends that people should look after them self’s a bit better and not just go into hospital or the doctors and expect a pill or some medicine as a miracle cure. Talking and fresh air are a good cure and a good prevention </w:t>
      </w:r>
      <w:r w:rsidR="003E694F">
        <w:rPr>
          <w:sz w:val="32"/>
          <w:szCs w:val="32"/>
        </w:rPr>
        <w:t>for some illnesses and fresh air and taking are free. A better appointment system could help ease the congestion in the corridors of hospitals instead of booking in say ten people at 9am stager it and book one person in every five minutes that will give the doctor 12 patients an hour not 10 and people would not have to wait as long for their appointment. If a patient is late for his/her appointment then he should have to wait till the doctor has finished with everyone else first</w:t>
      </w:r>
      <w:r w:rsidR="004B3A69">
        <w:rPr>
          <w:sz w:val="32"/>
          <w:szCs w:val="32"/>
        </w:rPr>
        <w:t>,</w:t>
      </w:r>
      <w:r>
        <w:rPr>
          <w:sz w:val="32"/>
          <w:szCs w:val="32"/>
        </w:rPr>
        <w:t xml:space="preserve"> </w:t>
      </w:r>
      <w:r w:rsidR="003E694F">
        <w:rPr>
          <w:sz w:val="32"/>
          <w:szCs w:val="32"/>
        </w:rPr>
        <w:t>this might teach people not to be late for their appointments.</w:t>
      </w:r>
      <w:r>
        <w:rPr>
          <w:sz w:val="32"/>
          <w:szCs w:val="32"/>
        </w:rPr>
        <w:t xml:space="preserve"> </w:t>
      </w:r>
      <w:r w:rsidR="004B3A69">
        <w:rPr>
          <w:sz w:val="32"/>
          <w:szCs w:val="32"/>
        </w:rPr>
        <w:t xml:space="preserve">If patients misses three of their appointments </w:t>
      </w:r>
      <w:bookmarkStart w:id="70" w:name="_GoBack"/>
      <w:bookmarkEnd w:id="70"/>
      <w:r w:rsidR="004B3A69">
        <w:rPr>
          <w:sz w:val="32"/>
          <w:szCs w:val="32"/>
        </w:rPr>
        <w:t>and does not contact the hospital then he/she should be taken off the hospital list and made to pay insurance for private treatment. A bad word goes round much quicker than a good word and if he/she starts telling people of what happened</w:t>
      </w:r>
      <w:r w:rsidR="00AB6007">
        <w:rPr>
          <w:sz w:val="32"/>
          <w:szCs w:val="32"/>
        </w:rPr>
        <w:t xml:space="preserve"> to them</w:t>
      </w:r>
      <w:r w:rsidR="004B3A69">
        <w:rPr>
          <w:sz w:val="32"/>
          <w:szCs w:val="32"/>
        </w:rPr>
        <w:t xml:space="preserve"> it would make other people think twice about missing an appointment.</w:t>
      </w:r>
    </w:p>
    <w:p w:rsidR="004C566D" w:rsidRDefault="004C566D" w:rsidP="00581A92">
      <w:pPr>
        <w:pStyle w:val="ListParagraph"/>
        <w:ind w:left="227" w:right="227"/>
        <w:jc w:val="center"/>
        <w:rPr>
          <w:b/>
          <w:sz w:val="40"/>
          <w:szCs w:val="40"/>
          <w:u w:val="single"/>
        </w:rPr>
      </w:pPr>
    </w:p>
    <w:p w:rsidR="004C566D" w:rsidRDefault="004C566D" w:rsidP="00581A92">
      <w:pPr>
        <w:pStyle w:val="ListParagraph"/>
        <w:ind w:left="227" w:right="227"/>
        <w:jc w:val="center"/>
        <w:rPr>
          <w:b/>
          <w:sz w:val="40"/>
          <w:szCs w:val="40"/>
          <w:u w:val="single"/>
        </w:rPr>
      </w:pPr>
    </w:p>
    <w:p w:rsidR="004C566D" w:rsidRDefault="004C566D" w:rsidP="00581A92">
      <w:pPr>
        <w:pStyle w:val="ListParagraph"/>
        <w:ind w:left="227" w:right="227"/>
        <w:jc w:val="center"/>
        <w:rPr>
          <w:b/>
          <w:sz w:val="40"/>
          <w:szCs w:val="40"/>
          <w:u w:val="single"/>
        </w:rPr>
      </w:pPr>
    </w:p>
    <w:p w:rsidR="004C566D" w:rsidRDefault="004C566D" w:rsidP="00581A92">
      <w:pPr>
        <w:pStyle w:val="ListParagraph"/>
        <w:ind w:left="227" w:right="227"/>
        <w:jc w:val="center"/>
        <w:rPr>
          <w:b/>
          <w:sz w:val="40"/>
          <w:szCs w:val="40"/>
          <w:u w:val="single"/>
        </w:rPr>
      </w:pPr>
    </w:p>
    <w:p w:rsidR="004C566D" w:rsidRDefault="004C566D" w:rsidP="00581A92">
      <w:pPr>
        <w:pStyle w:val="ListParagraph"/>
        <w:ind w:left="227" w:right="227"/>
        <w:jc w:val="center"/>
        <w:rPr>
          <w:b/>
          <w:sz w:val="40"/>
          <w:szCs w:val="40"/>
          <w:u w:val="single"/>
        </w:rPr>
      </w:pPr>
    </w:p>
    <w:p w:rsidR="004C566D" w:rsidRDefault="004C566D" w:rsidP="00581A92">
      <w:pPr>
        <w:pStyle w:val="ListParagraph"/>
        <w:ind w:left="227" w:right="227"/>
        <w:jc w:val="center"/>
        <w:rPr>
          <w:b/>
          <w:sz w:val="40"/>
          <w:szCs w:val="40"/>
          <w:u w:val="single"/>
        </w:rPr>
      </w:pPr>
    </w:p>
    <w:p w:rsidR="004C566D" w:rsidRDefault="004C566D" w:rsidP="00581A92">
      <w:pPr>
        <w:pStyle w:val="ListParagraph"/>
        <w:ind w:left="227" w:right="227"/>
        <w:jc w:val="center"/>
        <w:rPr>
          <w:b/>
          <w:sz w:val="40"/>
          <w:szCs w:val="40"/>
          <w:u w:val="single"/>
        </w:rPr>
      </w:pPr>
    </w:p>
    <w:p w:rsidR="00581A92" w:rsidRPr="00363F54" w:rsidRDefault="00363F54" w:rsidP="008977E1">
      <w:pPr>
        <w:pStyle w:val="Heading1"/>
        <w:rPr>
          <w:color w:val="auto"/>
        </w:rPr>
      </w:pPr>
      <w:bookmarkStart w:id="71" w:name="_Toc512158524"/>
      <w:bookmarkStart w:id="72" w:name="_Toc512159077"/>
      <w:bookmarkStart w:id="73" w:name="_Toc512174390"/>
      <w:r w:rsidRPr="00363F54">
        <w:rPr>
          <w:color w:val="auto"/>
        </w:rPr>
        <w:lastRenderedPageBreak/>
        <w:t xml:space="preserve">11.0 </w:t>
      </w:r>
      <w:r w:rsidR="00581A92" w:rsidRPr="00363F54">
        <w:rPr>
          <w:color w:val="auto"/>
        </w:rPr>
        <w:t>References</w:t>
      </w:r>
      <w:bookmarkEnd w:id="71"/>
      <w:bookmarkEnd w:id="72"/>
      <w:bookmarkEnd w:id="73"/>
    </w:p>
    <w:p w:rsidR="00581A92" w:rsidRPr="00977E65" w:rsidRDefault="00977E65" w:rsidP="0048122A">
      <w:pPr>
        <w:pStyle w:val="ListParagraph"/>
        <w:ind w:left="227" w:right="227"/>
        <w:jc w:val="both"/>
        <w:rPr>
          <w:sz w:val="32"/>
          <w:szCs w:val="32"/>
          <w:u w:val="single"/>
        </w:rPr>
      </w:pPr>
      <w:proofErr w:type="gramStart"/>
      <w:r w:rsidRPr="00977E65">
        <w:rPr>
          <w:sz w:val="32"/>
          <w:szCs w:val="32"/>
        </w:rPr>
        <w:t>Alan Travis (2016) 'Thatcher pushed for breakup of welfare state despite NHS pledge', </w:t>
      </w:r>
      <w:r w:rsidRPr="00977E65">
        <w:rPr>
          <w:i/>
          <w:iCs/>
          <w:sz w:val="32"/>
          <w:szCs w:val="32"/>
        </w:rPr>
        <w:t>The Guardian, </w:t>
      </w:r>
      <w:r w:rsidRPr="00977E65">
        <w:rPr>
          <w:sz w:val="32"/>
          <w:szCs w:val="32"/>
        </w:rPr>
        <w:t>Friday November, p.</w:t>
      </w:r>
      <w:proofErr w:type="gramEnd"/>
      <w:r w:rsidRPr="00977E65">
        <w:rPr>
          <w:sz w:val="32"/>
          <w:szCs w:val="32"/>
        </w:rPr>
        <w:t xml:space="preserve"> </w:t>
      </w:r>
      <w:proofErr w:type="gramStart"/>
      <w:r w:rsidRPr="00977E65">
        <w:rPr>
          <w:sz w:val="32"/>
          <w:szCs w:val="32"/>
        </w:rPr>
        <w:t>The Home Affairs Page.</w:t>
      </w:r>
      <w:proofErr w:type="gramEnd"/>
    </w:p>
    <w:p w:rsidR="0066569E" w:rsidRDefault="00A13F0F" w:rsidP="0066569E">
      <w:pPr>
        <w:pStyle w:val="ListParagraph"/>
        <w:ind w:left="227" w:right="227"/>
        <w:rPr>
          <w:rFonts w:ascii="Arial" w:eastAsia="Times New Roman" w:hAnsi="Arial" w:cs="Arial"/>
          <w:color w:val="000000"/>
          <w:sz w:val="19"/>
          <w:szCs w:val="19"/>
          <w:lang w:eastAsia="en-GB"/>
        </w:rPr>
      </w:pPr>
      <w:r w:rsidRPr="00A13F0F">
        <w:rPr>
          <w:sz w:val="32"/>
          <w:szCs w:val="32"/>
        </w:rPr>
        <w:t>Charity Commission</w:t>
      </w:r>
      <w:r>
        <w:rPr>
          <w:sz w:val="32"/>
          <w:szCs w:val="32"/>
        </w:rPr>
        <w:t xml:space="preserve"> for England and Wales (2011</w:t>
      </w:r>
      <w:r w:rsidRPr="00A13F0F">
        <w:rPr>
          <w:sz w:val="32"/>
          <w:szCs w:val="32"/>
        </w:rPr>
        <w:t xml:space="preserve">) Risk Management </w:t>
      </w:r>
      <w:proofErr w:type="spellStart"/>
      <w:r w:rsidRPr="00A13F0F">
        <w:rPr>
          <w:sz w:val="32"/>
          <w:szCs w:val="32"/>
        </w:rPr>
        <w:t>Pestel</w:t>
      </w:r>
      <w:proofErr w:type="spellEnd"/>
      <w:r w:rsidRPr="00A13F0F">
        <w:rPr>
          <w:sz w:val="32"/>
          <w:szCs w:val="32"/>
        </w:rPr>
        <w:t xml:space="preserve"> Analysis, Available at: https://assets.publishing.service.gov.uk/government/uploads/system/uploads/attachment_data/file/550691/Tool_3.pdf8 (Accessed: 8th April 2018).</w:t>
      </w:r>
      <w:r w:rsidR="0066569E" w:rsidRPr="0066569E">
        <w:rPr>
          <w:rFonts w:ascii="Arial" w:eastAsia="Times New Roman" w:hAnsi="Arial" w:cs="Arial"/>
          <w:color w:val="000000"/>
          <w:sz w:val="19"/>
          <w:szCs w:val="19"/>
          <w:lang w:eastAsia="en-GB"/>
        </w:rPr>
        <w:t xml:space="preserve"> </w:t>
      </w:r>
    </w:p>
    <w:p w:rsidR="00F5240E" w:rsidRPr="00F5240E" w:rsidRDefault="00F5240E" w:rsidP="0066569E">
      <w:pPr>
        <w:pStyle w:val="ListParagraph"/>
        <w:ind w:left="227" w:right="227"/>
        <w:rPr>
          <w:rFonts w:eastAsia="Times New Roman" w:cstheme="minorHAnsi"/>
          <w:color w:val="000000"/>
          <w:sz w:val="32"/>
          <w:szCs w:val="32"/>
          <w:lang w:eastAsia="en-GB"/>
        </w:rPr>
      </w:pPr>
      <w:r w:rsidRPr="00F5240E">
        <w:rPr>
          <w:rFonts w:eastAsia="Times New Roman" w:cstheme="minorHAnsi"/>
          <w:color w:val="000000"/>
          <w:sz w:val="32"/>
          <w:szCs w:val="32"/>
          <w:lang w:eastAsia="en-GB"/>
        </w:rPr>
        <w:t>Department of Health and Social Care (2017) </w:t>
      </w:r>
      <w:r w:rsidRPr="00F5240E">
        <w:rPr>
          <w:rFonts w:eastAsia="Times New Roman" w:cstheme="minorHAnsi"/>
          <w:i/>
          <w:iCs/>
          <w:color w:val="000000"/>
          <w:sz w:val="32"/>
          <w:szCs w:val="32"/>
          <w:lang w:eastAsia="en-GB"/>
        </w:rPr>
        <w:t>Plans for fixed cap on legal costs for medical negligence cases, </w:t>
      </w:r>
      <w:r w:rsidRPr="00F5240E">
        <w:rPr>
          <w:rFonts w:eastAsia="Times New Roman" w:cstheme="minorHAnsi"/>
          <w:color w:val="000000"/>
          <w:sz w:val="32"/>
          <w:szCs w:val="32"/>
          <w:lang w:eastAsia="en-GB"/>
        </w:rPr>
        <w:t>Available at: </w:t>
      </w:r>
      <w:r w:rsidRPr="00F5240E">
        <w:rPr>
          <w:rFonts w:eastAsia="Times New Roman" w:cstheme="minorHAnsi"/>
          <w:i/>
          <w:iCs/>
          <w:color w:val="000000"/>
          <w:sz w:val="32"/>
          <w:szCs w:val="32"/>
          <w:u w:val="single"/>
          <w:lang w:eastAsia="en-GB"/>
        </w:rPr>
        <w:t>https://www.gov.uk/government/news/plans-for-fixed-cap-on-legal-costs-for-medical-negligence-cases</w:t>
      </w:r>
      <w:r w:rsidRPr="00F5240E">
        <w:rPr>
          <w:rFonts w:eastAsia="Times New Roman" w:cstheme="minorHAnsi"/>
          <w:color w:val="000000"/>
          <w:sz w:val="32"/>
          <w:szCs w:val="32"/>
          <w:lang w:eastAsia="en-GB"/>
        </w:rPr>
        <w:t> (Accessed: 17th April 2018).</w:t>
      </w:r>
    </w:p>
    <w:p w:rsidR="00BE205A" w:rsidRDefault="0066569E" w:rsidP="004A39C0">
      <w:pPr>
        <w:ind w:right="227"/>
        <w:rPr>
          <w:sz w:val="32"/>
          <w:szCs w:val="32"/>
        </w:rPr>
      </w:pPr>
      <w:r w:rsidRPr="004A39C0">
        <w:rPr>
          <w:sz w:val="32"/>
          <w:szCs w:val="32"/>
        </w:rPr>
        <w:t xml:space="preserve">Diabetes </w:t>
      </w:r>
      <w:r w:rsidR="003313F9" w:rsidRPr="004A39C0">
        <w:rPr>
          <w:sz w:val="32"/>
          <w:szCs w:val="32"/>
        </w:rPr>
        <w:t>UK</w:t>
      </w:r>
      <w:r w:rsidRPr="004A39C0">
        <w:rPr>
          <w:sz w:val="32"/>
          <w:szCs w:val="32"/>
        </w:rPr>
        <w:t xml:space="preserve"> (2017) </w:t>
      </w:r>
      <w:r w:rsidRPr="004A39C0">
        <w:rPr>
          <w:i/>
          <w:iCs/>
          <w:sz w:val="32"/>
          <w:szCs w:val="32"/>
        </w:rPr>
        <w:t>Know Diabetes. Fight Diabetes, </w:t>
      </w:r>
      <w:r w:rsidRPr="004A39C0">
        <w:rPr>
          <w:sz w:val="32"/>
          <w:szCs w:val="32"/>
        </w:rPr>
        <w:t>Available at: </w:t>
      </w:r>
      <w:r w:rsidRPr="004A39C0">
        <w:rPr>
          <w:i/>
          <w:iCs/>
          <w:sz w:val="32"/>
          <w:szCs w:val="32"/>
          <w:u w:val="single"/>
        </w:rPr>
        <w:t>https://www.diabetes.org.uk/professionals/position-statements-reports/</w:t>
      </w:r>
      <w:proofErr w:type="gramStart"/>
      <w:r w:rsidRPr="004A39C0">
        <w:rPr>
          <w:i/>
          <w:iCs/>
          <w:sz w:val="32"/>
          <w:szCs w:val="32"/>
          <w:u w:val="single"/>
        </w:rPr>
        <w:t>statistics</w:t>
      </w:r>
      <w:r w:rsidRPr="004A39C0">
        <w:rPr>
          <w:sz w:val="32"/>
          <w:szCs w:val="32"/>
        </w:rPr>
        <w:t>(</w:t>
      </w:r>
      <w:proofErr w:type="gramEnd"/>
      <w:r w:rsidRPr="004A39C0">
        <w:rPr>
          <w:sz w:val="32"/>
          <w:szCs w:val="32"/>
        </w:rPr>
        <w:t>Accessed: 15th April 2018).</w:t>
      </w:r>
      <w:r w:rsidR="00BE205A" w:rsidRPr="004A39C0">
        <w:rPr>
          <w:rFonts w:ascii="Times New Roman" w:eastAsia="Times New Roman" w:hAnsi="Times New Roman" w:cs="Times New Roman"/>
          <w:sz w:val="19"/>
          <w:szCs w:val="19"/>
          <w:lang w:eastAsia="en-GB"/>
        </w:rPr>
        <w:t xml:space="preserve"> </w:t>
      </w:r>
      <w:r w:rsidR="00BE205A" w:rsidRPr="004A39C0">
        <w:rPr>
          <w:sz w:val="32"/>
          <w:szCs w:val="32"/>
        </w:rPr>
        <w:t>NHS Choices (2012) </w:t>
      </w:r>
      <w:r w:rsidR="00BE205A" w:rsidRPr="004A39C0">
        <w:rPr>
          <w:i/>
          <w:iCs/>
          <w:sz w:val="32"/>
          <w:szCs w:val="32"/>
        </w:rPr>
        <w:t>Diabetes: cases and costs predicted to rise, </w:t>
      </w:r>
      <w:r w:rsidR="00BE205A" w:rsidRPr="004A39C0">
        <w:rPr>
          <w:sz w:val="32"/>
          <w:szCs w:val="32"/>
        </w:rPr>
        <w:t>Available at: </w:t>
      </w:r>
      <w:r w:rsidR="00BE205A" w:rsidRPr="004A39C0">
        <w:rPr>
          <w:i/>
          <w:iCs/>
          <w:sz w:val="32"/>
          <w:szCs w:val="32"/>
          <w:u w:val="single"/>
        </w:rPr>
        <w:t>https://www.nhs.uk/news/diabetes/diabetes-cases-and-costs-predicted-to-rise</w:t>
      </w:r>
      <w:proofErr w:type="gramStart"/>
      <w:r w:rsidR="00BE205A" w:rsidRPr="004A39C0">
        <w:rPr>
          <w:i/>
          <w:iCs/>
          <w:sz w:val="32"/>
          <w:szCs w:val="32"/>
          <w:u w:val="single"/>
        </w:rPr>
        <w:t>/</w:t>
      </w:r>
      <w:r w:rsidR="00BE205A" w:rsidRPr="004A39C0">
        <w:rPr>
          <w:sz w:val="32"/>
          <w:szCs w:val="32"/>
        </w:rPr>
        <w:t>(</w:t>
      </w:r>
      <w:proofErr w:type="gramEnd"/>
      <w:r w:rsidR="00BE205A" w:rsidRPr="004A39C0">
        <w:rPr>
          <w:sz w:val="32"/>
          <w:szCs w:val="32"/>
        </w:rPr>
        <w:t>Accessed: 15th April 2018).</w:t>
      </w:r>
    </w:p>
    <w:p w:rsidR="00CF3777" w:rsidRDefault="00CF3777" w:rsidP="004A39C0">
      <w:pPr>
        <w:ind w:right="227"/>
        <w:rPr>
          <w:sz w:val="32"/>
          <w:szCs w:val="32"/>
        </w:rPr>
      </w:pPr>
      <w:r w:rsidRPr="00CF3777">
        <w:rPr>
          <w:sz w:val="32"/>
          <w:szCs w:val="32"/>
        </w:rPr>
        <w:t>Georgia Graham (2013) </w:t>
      </w:r>
      <w:proofErr w:type="gramStart"/>
      <w:r w:rsidRPr="00CF3777">
        <w:rPr>
          <w:i/>
          <w:iCs/>
          <w:sz w:val="32"/>
          <w:szCs w:val="32"/>
        </w:rPr>
        <w:t>Foreign</w:t>
      </w:r>
      <w:proofErr w:type="gramEnd"/>
      <w:r w:rsidRPr="00CF3777">
        <w:rPr>
          <w:i/>
          <w:iCs/>
          <w:sz w:val="32"/>
          <w:szCs w:val="32"/>
        </w:rPr>
        <w:t xml:space="preserve"> women are flying to Britain to have 'two or three' babies on NHS, </w:t>
      </w:r>
      <w:r w:rsidRPr="00CF3777">
        <w:rPr>
          <w:sz w:val="32"/>
          <w:szCs w:val="32"/>
        </w:rPr>
        <w:t>Available at: </w:t>
      </w:r>
      <w:r w:rsidRPr="00CF3777">
        <w:rPr>
          <w:i/>
          <w:iCs/>
          <w:sz w:val="32"/>
          <w:szCs w:val="32"/>
          <w:u w:val="single"/>
        </w:rPr>
        <w:t>https://www.telegraph.co.uk/news/nhs/10396142/Foreign-women-are-flying-to-Britain-to-have-two-or-three-babies-on-NHS.html</w:t>
      </w:r>
      <w:r w:rsidRPr="00CF3777">
        <w:rPr>
          <w:sz w:val="32"/>
          <w:szCs w:val="32"/>
        </w:rPr>
        <w:t> (Accessed: 15th April 2018).</w:t>
      </w:r>
    </w:p>
    <w:p w:rsidR="009E26C6" w:rsidRPr="004A39C0" w:rsidRDefault="009E26C6" w:rsidP="004A39C0">
      <w:pPr>
        <w:ind w:right="227"/>
        <w:rPr>
          <w:sz w:val="32"/>
          <w:szCs w:val="32"/>
        </w:rPr>
      </w:pPr>
    </w:p>
    <w:p w:rsidR="00BE205A" w:rsidRPr="00BE205A" w:rsidRDefault="004A39C0" w:rsidP="00BE205A">
      <w:pPr>
        <w:pStyle w:val="ListParagraph"/>
        <w:ind w:left="227" w:right="227"/>
        <w:rPr>
          <w:sz w:val="32"/>
          <w:szCs w:val="32"/>
        </w:rPr>
      </w:pPr>
      <w:r w:rsidRPr="004A39C0">
        <w:rPr>
          <w:sz w:val="32"/>
          <w:szCs w:val="32"/>
        </w:rPr>
        <w:t>Kate McCann Tom Morgan (2016) </w:t>
      </w:r>
      <w:r w:rsidRPr="004A39C0">
        <w:rPr>
          <w:i/>
          <w:iCs/>
          <w:sz w:val="32"/>
          <w:szCs w:val="32"/>
        </w:rPr>
        <w:t>Nigel Farage: £350 million pledge to fund the NHS was 'a mistake', </w:t>
      </w:r>
      <w:r w:rsidRPr="004A39C0">
        <w:rPr>
          <w:sz w:val="32"/>
          <w:szCs w:val="32"/>
        </w:rPr>
        <w:t>Available at: </w:t>
      </w:r>
      <w:r w:rsidRPr="004A39C0">
        <w:rPr>
          <w:i/>
          <w:iCs/>
          <w:sz w:val="32"/>
          <w:szCs w:val="32"/>
          <w:u w:val="single"/>
        </w:rPr>
        <w:t>https://www.telegraph.co.uk/news/2016/06/24/nigel-farage-</w:t>
      </w:r>
      <w:r w:rsidRPr="004A39C0">
        <w:rPr>
          <w:i/>
          <w:iCs/>
          <w:sz w:val="32"/>
          <w:szCs w:val="32"/>
          <w:u w:val="single"/>
        </w:rPr>
        <w:lastRenderedPageBreak/>
        <w:t>350-million-pledge-to-fund-the-nhs-was-a-mistake/</w:t>
      </w:r>
      <w:r w:rsidRPr="004A39C0">
        <w:rPr>
          <w:sz w:val="32"/>
          <w:szCs w:val="32"/>
        </w:rPr>
        <w:t> (Accessed: 15th April 2018).</w:t>
      </w:r>
    </w:p>
    <w:p w:rsidR="0066569E" w:rsidRDefault="009E26C6" w:rsidP="0066569E">
      <w:pPr>
        <w:pStyle w:val="ListParagraph"/>
        <w:ind w:left="227" w:right="227"/>
        <w:rPr>
          <w:sz w:val="32"/>
          <w:szCs w:val="32"/>
        </w:rPr>
      </w:pPr>
      <w:r w:rsidRPr="009E26C6">
        <w:rPr>
          <w:sz w:val="32"/>
          <w:szCs w:val="32"/>
        </w:rPr>
        <w:t>Matthew Weaver (2016) </w:t>
      </w:r>
      <w:r w:rsidR="002C3BA1" w:rsidRPr="009E26C6">
        <w:rPr>
          <w:i/>
          <w:iCs/>
          <w:sz w:val="32"/>
          <w:szCs w:val="32"/>
        </w:rPr>
        <w:t>what</w:t>
      </w:r>
      <w:r w:rsidRPr="009E26C6">
        <w:rPr>
          <w:i/>
          <w:iCs/>
          <w:sz w:val="32"/>
          <w:szCs w:val="32"/>
        </w:rPr>
        <w:t xml:space="preserve"> you need to know about the junior doctors' strike, </w:t>
      </w:r>
      <w:r w:rsidRPr="009E26C6">
        <w:rPr>
          <w:sz w:val="32"/>
          <w:szCs w:val="32"/>
        </w:rPr>
        <w:t>Available at: </w:t>
      </w:r>
      <w:r w:rsidRPr="009E26C6">
        <w:rPr>
          <w:i/>
          <w:iCs/>
          <w:sz w:val="32"/>
          <w:szCs w:val="32"/>
          <w:u w:val="single"/>
        </w:rPr>
        <w:t>https://www.theguardian.com/society/2016/sep/01/what-you-need-to-know-about-the-junior-doctors-strike</w:t>
      </w:r>
      <w:r w:rsidRPr="009E26C6">
        <w:rPr>
          <w:sz w:val="32"/>
          <w:szCs w:val="32"/>
        </w:rPr>
        <w:t> (Accessed: 17th April 2018).</w:t>
      </w:r>
    </w:p>
    <w:p w:rsidR="006465F6" w:rsidRPr="006465F6" w:rsidRDefault="006465F6" w:rsidP="006465F6">
      <w:pPr>
        <w:pStyle w:val="ListParagraph"/>
        <w:ind w:left="227" w:right="227"/>
        <w:rPr>
          <w:sz w:val="32"/>
          <w:szCs w:val="32"/>
        </w:rPr>
      </w:pPr>
      <w:r w:rsidRPr="006465F6">
        <w:rPr>
          <w:sz w:val="32"/>
          <w:szCs w:val="32"/>
        </w:rPr>
        <w:t xml:space="preserve">Nicola </w:t>
      </w:r>
      <w:proofErr w:type="spellStart"/>
      <w:r w:rsidRPr="006465F6">
        <w:rPr>
          <w:sz w:val="32"/>
          <w:szCs w:val="32"/>
        </w:rPr>
        <w:t>Slowson</w:t>
      </w:r>
      <w:proofErr w:type="spellEnd"/>
      <w:r w:rsidRPr="006465F6">
        <w:rPr>
          <w:sz w:val="32"/>
          <w:szCs w:val="32"/>
        </w:rPr>
        <w:t xml:space="preserve"> (2018) </w:t>
      </w:r>
      <w:r w:rsidRPr="006465F6">
        <w:rPr>
          <w:i/>
          <w:iCs/>
          <w:sz w:val="32"/>
          <w:szCs w:val="32"/>
        </w:rPr>
        <w:t>Patients missing their appointments cost the NHS £1bn last year, </w:t>
      </w:r>
      <w:r w:rsidRPr="006465F6">
        <w:rPr>
          <w:sz w:val="32"/>
          <w:szCs w:val="32"/>
        </w:rPr>
        <w:t>Available at: </w:t>
      </w:r>
      <w:r w:rsidRPr="006465F6">
        <w:rPr>
          <w:i/>
          <w:iCs/>
          <w:sz w:val="32"/>
          <w:szCs w:val="32"/>
          <w:u w:val="single"/>
        </w:rPr>
        <w:t>https://www.theguardian.com/society/2018/jan/02/patients-missing-their-appointments-cost-the-nhs-1bn-last-year</w:t>
      </w:r>
      <w:r w:rsidRPr="006465F6">
        <w:rPr>
          <w:sz w:val="32"/>
          <w:szCs w:val="32"/>
        </w:rPr>
        <w:t> (Accessed: 19th April 2018).</w:t>
      </w:r>
    </w:p>
    <w:p w:rsidR="00790C5A" w:rsidRDefault="00790C5A" w:rsidP="00E2214A">
      <w:pPr>
        <w:pStyle w:val="ListParagraph"/>
        <w:ind w:left="227" w:right="227"/>
        <w:rPr>
          <w:sz w:val="32"/>
          <w:szCs w:val="32"/>
        </w:rPr>
      </w:pPr>
      <w:r>
        <w:rPr>
          <w:sz w:val="32"/>
          <w:szCs w:val="32"/>
        </w:rPr>
        <w:t>Preston on Sunday (2017) Interview with Jeremy Hunt, Available at:</w:t>
      </w:r>
      <w:r w:rsidRPr="00790C5A">
        <w:t xml:space="preserve"> </w:t>
      </w:r>
      <w:hyperlink r:id="rId10" w:history="1">
        <w:r w:rsidRPr="00FF7174">
          <w:rPr>
            <w:rStyle w:val="Hyperlink"/>
            <w:sz w:val="32"/>
            <w:szCs w:val="32"/>
          </w:rPr>
          <w:t xml:space="preserve">https://www.youtube.com/watch?v=Fq4piob3MIU   </w:t>
        </w:r>
        <w:r w:rsidRPr="00790C5A">
          <w:rPr>
            <w:rStyle w:val="Hyperlink"/>
            <w:color w:val="auto"/>
            <w:sz w:val="32"/>
            <w:szCs w:val="32"/>
          </w:rPr>
          <w:t>(Accessed</w:t>
        </w:r>
      </w:hyperlink>
      <w:r>
        <w:rPr>
          <w:sz w:val="32"/>
          <w:szCs w:val="32"/>
        </w:rPr>
        <w:t>: 5</w:t>
      </w:r>
      <w:r w:rsidRPr="00790C5A">
        <w:rPr>
          <w:sz w:val="32"/>
          <w:szCs w:val="32"/>
          <w:vertAlign w:val="superscript"/>
        </w:rPr>
        <w:t>th</w:t>
      </w:r>
      <w:r>
        <w:rPr>
          <w:sz w:val="32"/>
          <w:szCs w:val="32"/>
        </w:rPr>
        <w:t xml:space="preserve"> April 2018)</w:t>
      </w:r>
    </w:p>
    <w:p w:rsidR="00C54779" w:rsidRPr="0048122A" w:rsidRDefault="00C54779" w:rsidP="00E2214A">
      <w:pPr>
        <w:pStyle w:val="ListParagraph"/>
        <w:ind w:left="227" w:right="227"/>
        <w:rPr>
          <w:sz w:val="32"/>
          <w:szCs w:val="32"/>
        </w:rPr>
      </w:pPr>
      <w:r w:rsidRPr="00C54779">
        <w:rPr>
          <w:sz w:val="32"/>
          <w:szCs w:val="32"/>
        </w:rPr>
        <w:t xml:space="preserve">Rachael </w:t>
      </w:r>
      <w:proofErr w:type="spellStart"/>
      <w:r w:rsidRPr="00C54779">
        <w:rPr>
          <w:sz w:val="32"/>
          <w:szCs w:val="32"/>
        </w:rPr>
        <w:t>Revesz</w:t>
      </w:r>
      <w:proofErr w:type="spellEnd"/>
      <w:r w:rsidRPr="00C54779">
        <w:rPr>
          <w:sz w:val="32"/>
          <w:szCs w:val="32"/>
        </w:rPr>
        <w:t xml:space="preserve"> (2017) </w:t>
      </w:r>
      <w:r w:rsidRPr="00C54779">
        <w:rPr>
          <w:i/>
          <w:iCs/>
          <w:sz w:val="32"/>
          <w:szCs w:val="32"/>
        </w:rPr>
        <w:t>UK government breaks legal deadline to reveal state pension age increases, </w:t>
      </w:r>
      <w:r w:rsidRPr="00C54779">
        <w:rPr>
          <w:sz w:val="32"/>
          <w:szCs w:val="32"/>
        </w:rPr>
        <w:t>Available at: </w:t>
      </w:r>
      <w:r w:rsidRPr="00C54779">
        <w:rPr>
          <w:i/>
          <w:iCs/>
          <w:sz w:val="32"/>
          <w:szCs w:val="32"/>
          <w:u w:val="single"/>
        </w:rPr>
        <w:t>https://www.independent.co.uk/money/pensions/uk-government-state-pension-age-increase-legal-deadline-john-cridland-cbi-theresa-may-confederation-a7726381.html</w:t>
      </w:r>
      <w:r w:rsidRPr="00C54779">
        <w:rPr>
          <w:sz w:val="32"/>
          <w:szCs w:val="32"/>
        </w:rPr>
        <w:t> (Accessed: 12th April 2018).</w:t>
      </w:r>
    </w:p>
    <w:p w:rsidR="00E2214A" w:rsidRPr="00E2214A" w:rsidRDefault="00E2214A" w:rsidP="00E2214A">
      <w:pPr>
        <w:rPr>
          <w:sz w:val="32"/>
          <w:szCs w:val="32"/>
        </w:rPr>
      </w:pPr>
      <w:r w:rsidRPr="00E2214A">
        <w:rPr>
          <w:sz w:val="32"/>
          <w:szCs w:val="32"/>
        </w:rPr>
        <w:t>Statista (2018) Statistic portal, Available at: https://www.statista.com/statistics/687462/cost-of-bone-treatment-on-the-nhs-united-kingdom-uk/ (Accessed: 15th April 2018).</w:t>
      </w:r>
    </w:p>
    <w:p w:rsidR="00B332EF" w:rsidRDefault="00B332EF" w:rsidP="00E2214A">
      <w:pPr>
        <w:pStyle w:val="ListParagraph"/>
        <w:ind w:left="227" w:right="227"/>
        <w:rPr>
          <w:b/>
          <w:sz w:val="40"/>
          <w:szCs w:val="40"/>
          <w:u w:val="single"/>
        </w:rPr>
      </w:pPr>
    </w:p>
    <w:p w:rsidR="00B332EF" w:rsidRDefault="00B332EF" w:rsidP="00B332EF">
      <w:pPr>
        <w:pStyle w:val="ListParagraph"/>
        <w:ind w:left="227" w:right="227"/>
        <w:jc w:val="center"/>
        <w:rPr>
          <w:b/>
          <w:sz w:val="40"/>
          <w:szCs w:val="40"/>
          <w:u w:val="single"/>
        </w:rPr>
      </w:pPr>
    </w:p>
    <w:p w:rsidR="00B332EF" w:rsidRPr="00B332EF" w:rsidRDefault="00B332EF" w:rsidP="00B332EF">
      <w:pPr>
        <w:pStyle w:val="ListParagraph"/>
        <w:ind w:left="227" w:right="227"/>
        <w:jc w:val="center"/>
        <w:rPr>
          <w:b/>
          <w:sz w:val="40"/>
          <w:szCs w:val="40"/>
          <w:u w:val="single"/>
        </w:rPr>
      </w:pPr>
    </w:p>
    <w:p w:rsidR="000A3EE8" w:rsidRPr="000A3EE8" w:rsidRDefault="000A3EE8" w:rsidP="000A3EE8">
      <w:pPr>
        <w:ind w:right="227"/>
        <w:jc w:val="both"/>
        <w:rPr>
          <w:sz w:val="32"/>
          <w:szCs w:val="32"/>
        </w:rPr>
      </w:pPr>
    </w:p>
    <w:p w:rsidR="00F86124" w:rsidRDefault="00F86124" w:rsidP="00CC1BD1">
      <w:pPr>
        <w:pStyle w:val="ListParagraph"/>
        <w:ind w:left="227" w:right="227"/>
        <w:jc w:val="both"/>
        <w:rPr>
          <w:sz w:val="32"/>
          <w:szCs w:val="32"/>
        </w:rPr>
      </w:pPr>
    </w:p>
    <w:p w:rsidR="0012664B" w:rsidRPr="00B02880" w:rsidRDefault="0012664B" w:rsidP="00CC1BD1">
      <w:pPr>
        <w:pStyle w:val="ListParagraph"/>
        <w:ind w:left="227" w:right="227"/>
        <w:jc w:val="both"/>
        <w:rPr>
          <w:sz w:val="24"/>
          <w:szCs w:val="24"/>
        </w:rPr>
      </w:pPr>
      <w:r>
        <w:rPr>
          <w:sz w:val="32"/>
          <w:szCs w:val="32"/>
        </w:rPr>
        <w:t xml:space="preserve">            </w:t>
      </w:r>
    </w:p>
    <w:p w:rsidR="005C21AE" w:rsidRPr="005C21AE" w:rsidRDefault="005C21AE" w:rsidP="005C21AE">
      <w:pPr>
        <w:pStyle w:val="ListParagraph"/>
        <w:ind w:left="227" w:right="227"/>
        <w:jc w:val="both"/>
        <w:rPr>
          <w:sz w:val="32"/>
          <w:szCs w:val="32"/>
        </w:rPr>
      </w:pPr>
    </w:p>
    <w:p w:rsidR="000447B4" w:rsidRDefault="000447B4" w:rsidP="00355BAF">
      <w:pPr>
        <w:pStyle w:val="ListParagraph"/>
        <w:ind w:left="227" w:right="227"/>
        <w:jc w:val="both"/>
        <w:rPr>
          <w:sz w:val="32"/>
          <w:szCs w:val="32"/>
        </w:rPr>
      </w:pPr>
    </w:p>
    <w:p w:rsidR="000447B4" w:rsidRDefault="000447B4" w:rsidP="000447B4">
      <w:pPr>
        <w:pStyle w:val="ListParagraph"/>
        <w:ind w:left="227" w:right="227"/>
        <w:jc w:val="center"/>
        <w:rPr>
          <w:sz w:val="32"/>
          <w:szCs w:val="32"/>
        </w:rPr>
      </w:pPr>
    </w:p>
    <w:p w:rsidR="000447B4" w:rsidRPr="00EB072F" w:rsidRDefault="000447B4" w:rsidP="000447B4">
      <w:pPr>
        <w:pStyle w:val="ListParagraph"/>
        <w:ind w:left="227" w:right="227"/>
        <w:jc w:val="center"/>
        <w:rPr>
          <w:sz w:val="32"/>
          <w:szCs w:val="32"/>
        </w:rPr>
      </w:pPr>
    </w:p>
    <w:sectPr w:rsidR="000447B4" w:rsidRPr="00EB072F" w:rsidSect="00554B5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03B" w:rsidRDefault="006C503B" w:rsidP="00AE47D8">
      <w:pPr>
        <w:spacing w:after="0" w:line="240" w:lineRule="auto"/>
      </w:pPr>
      <w:r>
        <w:separator/>
      </w:r>
    </w:p>
  </w:endnote>
  <w:endnote w:type="continuationSeparator" w:id="0">
    <w:p w:rsidR="006C503B" w:rsidRDefault="006C503B" w:rsidP="00AE4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8558012"/>
      <w:docPartObj>
        <w:docPartGallery w:val="Page Numbers (Bottom of Page)"/>
        <w:docPartUnique/>
      </w:docPartObj>
    </w:sdtPr>
    <w:sdtEndPr/>
    <w:sdtContent>
      <w:sdt>
        <w:sdtPr>
          <w:id w:val="98381352"/>
          <w:docPartObj>
            <w:docPartGallery w:val="Page Numbers (Top of Page)"/>
            <w:docPartUnique/>
          </w:docPartObj>
        </w:sdtPr>
        <w:sdtEndPr/>
        <w:sdtContent>
          <w:p w:rsidR="00E2214A" w:rsidRDefault="00E2214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2B6709">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B6709">
              <w:rPr>
                <w:b/>
                <w:bCs/>
                <w:noProof/>
              </w:rPr>
              <w:t>22</w:t>
            </w:r>
            <w:r>
              <w:rPr>
                <w:b/>
                <w:bCs/>
                <w:sz w:val="24"/>
                <w:szCs w:val="24"/>
              </w:rPr>
              <w:fldChar w:fldCharType="end"/>
            </w:r>
          </w:p>
        </w:sdtContent>
      </w:sdt>
    </w:sdtContent>
  </w:sdt>
  <w:p w:rsidR="00E2214A" w:rsidRDefault="00E221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03B" w:rsidRDefault="006C503B" w:rsidP="00AE47D8">
      <w:pPr>
        <w:spacing w:after="0" w:line="240" w:lineRule="auto"/>
      </w:pPr>
      <w:r>
        <w:separator/>
      </w:r>
    </w:p>
  </w:footnote>
  <w:footnote w:type="continuationSeparator" w:id="0">
    <w:p w:rsidR="006C503B" w:rsidRDefault="006C503B" w:rsidP="00AE47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D75FC"/>
    <w:multiLevelType w:val="multilevel"/>
    <w:tmpl w:val="305A4A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nsid w:val="4F856717"/>
    <w:multiLevelType w:val="multilevel"/>
    <w:tmpl w:val="4080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D38"/>
    <w:rsid w:val="00005B39"/>
    <w:rsid w:val="000447B4"/>
    <w:rsid w:val="00052910"/>
    <w:rsid w:val="00073B66"/>
    <w:rsid w:val="00084242"/>
    <w:rsid w:val="000A3EE8"/>
    <w:rsid w:val="000B6F3F"/>
    <w:rsid w:val="000C42E7"/>
    <w:rsid w:val="000C5F2D"/>
    <w:rsid w:val="00106E09"/>
    <w:rsid w:val="0012664B"/>
    <w:rsid w:val="00163303"/>
    <w:rsid w:val="001707DC"/>
    <w:rsid w:val="001A28EB"/>
    <w:rsid w:val="001A602A"/>
    <w:rsid w:val="002001E2"/>
    <w:rsid w:val="00201A5F"/>
    <w:rsid w:val="00217585"/>
    <w:rsid w:val="00241C2D"/>
    <w:rsid w:val="002549B6"/>
    <w:rsid w:val="00255339"/>
    <w:rsid w:val="0029086A"/>
    <w:rsid w:val="002B111C"/>
    <w:rsid w:val="002B58A3"/>
    <w:rsid w:val="002B6709"/>
    <w:rsid w:val="002B6CB4"/>
    <w:rsid w:val="002C3BA1"/>
    <w:rsid w:val="002E21CE"/>
    <w:rsid w:val="002F3569"/>
    <w:rsid w:val="002F6505"/>
    <w:rsid w:val="003313F9"/>
    <w:rsid w:val="00333362"/>
    <w:rsid w:val="00355BAF"/>
    <w:rsid w:val="00363F54"/>
    <w:rsid w:val="00367CA4"/>
    <w:rsid w:val="003D444B"/>
    <w:rsid w:val="003D7B65"/>
    <w:rsid w:val="003E694F"/>
    <w:rsid w:val="0040580A"/>
    <w:rsid w:val="00433BB8"/>
    <w:rsid w:val="00444A0D"/>
    <w:rsid w:val="00445E8D"/>
    <w:rsid w:val="00451B8F"/>
    <w:rsid w:val="00462C6B"/>
    <w:rsid w:val="00476296"/>
    <w:rsid w:val="00480E62"/>
    <w:rsid w:val="0048122A"/>
    <w:rsid w:val="00492AB0"/>
    <w:rsid w:val="00497AFD"/>
    <w:rsid w:val="004A39C0"/>
    <w:rsid w:val="004B3A69"/>
    <w:rsid w:val="004B4CB6"/>
    <w:rsid w:val="004B6CE9"/>
    <w:rsid w:val="004C09BD"/>
    <w:rsid w:val="004C566D"/>
    <w:rsid w:val="004D37EC"/>
    <w:rsid w:val="004F4F4B"/>
    <w:rsid w:val="004F7AFB"/>
    <w:rsid w:val="00544694"/>
    <w:rsid w:val="00554B5E"/>
    <w:rsid w:val="00581A92"/>
    <w:rsid w:val="00586B97"/>
    <w:rsid w:val="005A183F"/>
    <w:rsid w:val="005C21AE"/>
    <w:rsid w:val="005D1FDD"/>
    <w:rsid w:val="005D4536"/>
    <w:rsid w:val="005F234B"/>
    <w:rsid w:val="005F63FA"/>
    <w:rsid w:val="006069CD"/>
    <w:rsid w:val="0061192B"/>
    <w:rsid w:val="00631382"/>
    <w:rsid w:val="0064470B"/>
    <w:rsid w:val="006465F6"/>
    <w:rsid w:val="006527AA"/>
    <w:rsid w:val="00656A4D"/>
    <w:rsid w:val="0066569E"/>
    <w:rsid w:val="00667FEA"/>
    <w:rsid w:val="006825DF"/>
    <w:rsid w:val="006B2025"/>
    <w:rsid w:val="006C503B"/>
    <w:rsid w:val="006D3AFE"/>
    <w:rsid w:val="006E5E55"/>
    <w:rsid w:val="00702292"/>
    <w:rsid w:val="00755AF1"/>
    <w:rsid w:val="00781BE9"/>
    <w:rsid w:val="00790C5A"/>
    <w:rsid w:val="007A2A54"/>
    <w:rsid w:val="00803012"/>
    <w:rsid w:val="00831939"/>
    <w:rsid w:val="008512C6"/>
    <w:rsid w:val="0085241A"/>
    <w:rsid w:val="0088763E"/>
    <w:rsid w:val="00887D38"/>
    <w:rsid w:val="00895207"/>
    <w:rsid w:val="0089707F"/>
    <w:rsid w:val="008977E1"/>
    <w:rsid w:val="008F586D"/>
    <w:rsid w:val="0093627D"/>
    <w:rsid w:val="00942BA2"/>
    <w:rsid w:val="00945D97"/>
    <w:rsid w:val="00962640"/>
    <w:rsid w:val="00977E65"/>
    <w:rsid w:val="00983F99"/>
    <w:rsid w:val="009863CA"/>
    <w:rsid w:val="009A14DA"/>
    <w:rsid w:val="009D6424"/>
    <w:rsid w:val="009E26C6"/>
    <w:rsid w:val="009F6A27"/>
    <w:rsid w:val="00A01361"/>
    <w:rsid w:val="00A061EF"/>
    <w:rsid w:val="00A13F0F"/>
    <w:rsid w:val="00A462CB"/>
    <w:rsid w:val="00A67104"/>
    <w:rsid w:val="00A8525C"/>
    <w:rsid w:val="00A97D56"/>
    <w:rsid w:val="00AB6007"/>
    <w:rsid w:val="00AD4582"/>
    <w:rsid w:val="00AE47D8"/>
    <w:rsid w:val="00B02880"/>
    <w:rsid w:val="00B04D92"/>
    <w:rsid w:val="00B332EF"/>
    <w:rsid w:val="00B466E3"/>
    <w:rsid w:val="00B534B6"/>
    <w:rsid w:val="00B77F55"/>
    <w:rsid w:val="00B85BC1"/>
    <w:rsid w:val="00BE205A"/>
    <w:rsid w:val="00BF798F"/>
    <w:rsid w:val="00C1390A"/>
    <w:rsid w:val="00C40A8F"/>
    <w:rsid w:val="00C54779"/>
    <w:rsid w:val="00C92B9B"/>
    <w:rsid w:val="00CA4B0D"/>
    <w:rsid w:val="00CB76D3"/>
    <w:rsid w:val="00CC1BD1"/>
    <w:rsid w:val="00CD60BA"/>
    <w:rsid w:val="00CE177A"/>
    <w:rsid w:val="00CF2591"/>
    <w:rsid w:val="00CF2FA8"/>
    <w:rsid w:val="00CF3777"/>
    <w:rsid w:val="00CF510D"/>
    <w:rsid w:val="00CF6A94"/>
    <w:rsid w:val="00D12AA4"/>
    <w:rsid w:val="00D36CCA"/>
    <w:rsid w:val="00D948C2"/>
    <w:rsid w:val="00DB3310"/>
    <w:rsid w:val="00DF4CE4"/>
    <w:rsid w:val="00E2214A"/>
    <w:rsid w:val="00E25C09"/>
    <w:rsid w:val="00E64460"/>
    <w:rsid w:val="00E73C22"/>
    <w:rsid w:val="00E75CF1"/>
    <w:rsid w:val="00E83B38"/>
    <w:rsid w:val="00EA034C"/>
    <w:rsid w:val="00EA5459"/>
    <w:rsid w:val="00EB072F"/>
    <w:rsid w:val="00EC761F"/>
    <w:rsid w:val="00EE4BD3"/>
    <w:rsid w:val="00EE594B"/>
    <w:rsid w:val="00EE62EF"/>
    <w:rsid w:val="00F0254E"/>
    <w:rsid w:val="00F14E86"/>
    <w:rsid w:val="00F224EB"/>
    <w:rsid w:val="00F23A68"/>
    <w:rsid w:val="00F37874"/>
    <w:rsid w:val="00F5240E"/>
    <w:rsid w:val="00F86124"/>
    <w:rsid w:val="00FB0EF0"/>
    <w:rsid w:val="00FC6AA0"/>
    <w:rsid w:val="00FD7DE7"/>
    <w:rsid w:val="00FF0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7B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77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7D3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87D38"/>
    <w:rPr>
      <w:rFonts w:eastAsiaTheme="minorEastAsia"/>
      <w:lang w:val="en-US" w:eastAsia="ja-JP"/>
    </w:rPr>
  </w:style>
  <w:style w:type="paragraph" w:styleId="BalloonText">
    <w:name w:val="Balloon Text"/>
    <w:basedOn w:val="Normal"/>
    <w:link w:val="BalloonTextChar"/>
    <w:uiPriority w:val="99"/>
    <w:semiHidden/>
    <w:unhideWhenUsed/>
    <w:rsid w:val="00887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D38"/>
    <w:rPr>
      <w:rFonts w:ascii="Tahoma" w:hAnsi="Tahoma" w:cs="Tahoma"/>
      <w:sz w:val="16"/>
      <w:szCs w:val="16"/>
    </w:rPr>
  </w:style>
  <w:style w:type="paragraph" w:styleId="Header">
    <w:name w:val="header"/>
    <w:basedOn w:val="Normal"/>
    <w:link w:val="HeaderChar"/>
    <w:uiPriority w:val="99"/>
    <w:unhideWhenUsed/>
    <w:rsid w:val="00AE4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7D8"/>
  </w:style>
  <w:style w:type="paragraph" w:styleId="Footer">
    <w:name w:val="footer"/>
    <w:basedOn w:val="Normal"/>
    <w:link w:val="FooterChar"/>
    <w:uiPriority w:val="99"/>
    <w:unhideWhenUsed/>
    <w:rsid w:val="00AE4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7D8"/>
  </w:style>
  <w:style w:type="paragraph" w:styleId="ListParagraph">
    <w:name w:val="List Paragraph"/>
    <w:basedOn w:val="Normal"/>
    <w:uiPriority w:val="34"/>
    <w:qFormat/>
    <w:rsid w:val="00AE47D8"/>
    <w:pPr>
      <w:ind w:left="720"/>
      <w:contextualSpacing/>
    </w:pPr>
  </w:style>
  <w:style w:type="table" w:styleId="TableGrid">
    <w:name w:val="Table Grid"/>
    <w:basedOn w:val="TableNormal"/>
    <w:uiPriority w:val="59"/>
    <w:rsid w:val="002E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2A54"/>
    <w:pPr>
      <w:spacing w:line="240" w:lineRule="auto"/>
    </w:pPr>
    <w:rPr>
      <w:i/>
      <w:iCs/>
      <w:color w:val="1F497D" w:themeColor="text2"/>
      <w:sz w:val="18"/>
      <w:szCs w:val="18"/>
    </w:rPr>
  </w:style>
  <w:style w:type="character" w:styleId="Hyperlink">
    <w:name w:val="Hyperlink"/>
    <w:basedOn w:val="DefaultParagraphFont"/>
    <w:uiPriority w:val="99"/>
    <w:unhideWhenUsed/>
    <w:rsid w:val="00790C5A"/>
    <w:rPr>
      <w:color w:val="0000FF" w:themeColor="hyperlink"/>
      <w:u w:val="single"/>
    </w:rPr>
  </w:style>
  <w:style w:type="character" w:customStyle="1" w:styleId="Heading1Char">
    <w:name w:val="Heading 1 Char"/>
    <w:basedOn w:val="DefaultParagraphFont"/>
    <w:link w:val="Heading1"/>
    <w:uiPriority w:val="9"/>
    <w:rsid w:val="003D7B6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77E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8512C6"/>
    <w:pPr>
      <w:outlineLvl w:val="9"/>
    </w:pPr>
    <w:rPr>
      <w:lang w:val="en-US" w:eastAsia="ja-JP"/>
    </w:rPr>
  </w:style>
  <w:style w:type="paragraph" w:styleId="TOC1">
    <w:name w:val="toc 1"/>
    <w:basedOn w:val="Normal"/>
    <w:next w:val="Normal"/>
    <w:autoRedefine/>
    <w:uiPriority w:val="39"/>
    <w:unhideWhenUsed/>
    <w:qFormat/>
    <w:rsid w:val="008512C6"/>
    <w:pPr>
      <w:spacing w:after="100"/>
    </w:pPr>
  </w:style>
  <w:style w:type="paragraph" w:styleId="TOC2">
    <w:name w:val="toc 2"/>
    <w:basedOn w:val="Normal"/>
    <w:next w:val="Normal"/>
    <w:autoRedefine/>
    <w:uiPriority w:val="39"/>
    <w:unhideWhenUsed/>
    <w:qFormat/>
    <w:rsid w:val="008512C6"/>
    <w:pPr>
      <w:spacing w:after="100"/>
      <w:ind w:left="220"/>
    </w:pPr>
  </w:style>
  <w:style w:type="paragraph" w:styleId="TOC3">
    <w:name w:val="toc 3"/>
    <w:basedOn w:val="Normal"/>
    <w:next w:val="Normal"/>
    <w:autoRedefine/>
    <w:uiPriority w:val="39"/>
    <w:semiHidden/>
    <w:unhideWhenUsed/>
    <w:qFormat/>
    <w:rsid w:val="005F63FA"/>
    <w:pPr>
      <w:spacing w:after="100"/>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7B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77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7D3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87D38"/>
    <w:rPr>
      <w:rFonts w:eastAsiaTheme="minorEastAsia"/>
      <w:lang w:val="en-US" w:eastAsia="ja-JP"/>
    </w:rPr>
  </w:style>
  <w:style w:type="paragraph" w:styleId="BalloonText">
    <w:name w:val="Balloon Text"/>
    <w:basedOn w:val="Normal"/>
    <w:link w:val="BalloonTextChar"/>
    <w:uiPriority w:val="99"/>
    <w:semiHidden/>
    <w:unhideWhenUsed/>
    <w:rsid w:val="00887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D38"/>
    <w:rPr>
      <w:rFonts w:ascii="Tahoma" w:hAnsi="Tahoma" w:cs="Tahoma"/>
      <w:sz w:val="16"/>
      <w:szCs w:val="16"/>
    </w:rPr>
  </w:style>
  <w:style w:type="paragraph" w:styleId="Header">
    <w:name w:val="header"/>
    <w:basedOn w:val="Normal"/>
    <w:link w:val="HeaderChar"/>
    <w:uiPriority w:val="99"/>
    <w:unhideWhenUsed/>
    <w:rsid w:val="00AE47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7D8"/>
  </w:style>
  <w:style w:type="paragraph" w:styleId="Footer">
    <w:name w:val="footer"/>
    <w:basedOn w:val="Normal"/>
    <w:link w:val="FooterChar"/>
    <w:uiPriority w:val="99"/>
    <w:unhideWhenUsed/>
    <w:rsid w:val="00AE4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7D8"/>
  </w:style>
  <w:style w:type="paragraph" w:styleId="ListParagraph">
    <w:name w:val="List Paragraph"/>
    <w:basedOn w:val="Normal"/>
    <w:uiPriority w:val="34"/>
    <w:qFormat/>
    <w:rsid w:val="00AE47D8"/>
    <w:pPr>
      <w:ind w:left="720"/>
      <w:contextualSpacing/>
    </w:pPr>
  </w:style>
  <w:style w:type="table" w:styleId="TableGrid">
    <w:name w:val="Table Grid"/>
    <w:basedOn w:val="TableNormal"/>
    <w:uiPriority w:val="59"/>
    <w:rsid w:val="002E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A2A54"/>
    <w:pPr>
      <w:spacing w:line="240" w:lineRule="auto"/>
    </w:pPr>
    <w:rPr>
      <w:i/>
      <w:iCs/>
      <w:color w:val="1F497D" w:themeColor="text2"/>
      <w:sz w:val="18"/>
      <w:szCs w:val="18"/>
    </w:rPr>
  </w:style>
  <w:style w:type="character" w:styleId="Hyperlink">
    <w:name w:val="Hyperlink"/>
    <w:basedOn w:val="DefaultParagraphFont"/>
    <w:uiPriority w:val="99"/>
    <w:unhideWhenUsed/>
    <w:rsid w:val="00790C5A"/>
    <w:rPr>
      <w:color w:val="0000FF" w:themeColor="hyperlink"/>
      <w:u w:val="single"/>
    </w:rPr>
  </w:style>
  <w:style w:type="character" w:customStyle="1" w:styleId="Heading1Char">
    <w:name w:val="Heading 1 Char"/>
    <w:basedOn w:val="DefaultParagraphFont"/>
    <w:link w:val="Heading1"/>
    <w:uiPriority w:val="9"/>
    <w:rsid w:val="003D7B6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77E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8512C6"/>
    <w:pPr>
      <w:outlineLvl w:val="9"/>
    </w:pPr>
    <w:rPr>
      <w:lang w:val="en-US" w:eastAsia="ja-JP"/>
    </w:rPr>
  </w:style>
  <w:style w:type="paragraph" w:styleId="TOC1">
    <w:name w:val="toc 1"/>
    <w:basedOn w:val="Normal"/>
    <w:next w:val="Normal"/>
    <w:autoRedefine/>
    <w:uiPriority w:val="39"/>
    <w:unhideWhenUsed/>
    <w:qFormat/>
    <w:rsid w:val="008512C6"/>
    <w:pPr>
      <w:spacing w:after="100"/>
    </w:pPr>
  </w:style>
  <w:style w:type="paragraph" w:styleId="TOC2">
    <w:name w:val="toc 2"/>
    <w:basedOn w:val="Normal"/>
    <w:next w:val="Normal"/>
    <w:autoRedefine/>
    <w:uiPriority w:val="39"/>
    <w:unhideWhenUsed/>
    <w:qFormat/>
    <w:rsid w:val="008512C6"/>
    <w:pPr>
      <w:spacing w:after="100"/>
      <w:ind w:left="220"/>
    </w:pPr>
  </w:style>
  <w:style w:type="paragraph" w:styleId="TOC3">
    <w:name w:val="toc 3"/>
    <w:basedOn w:val="Normal"/>
    <w:next w:val="Normal"/>
    <w:autoRedefine/>
    <w:uiPriority w:val="39"/>
    <w:semiHidden/>
    <w:unhideWhenUsed/>
    <w:qFormat/>
    <w:rsid w:val="005F63FA"/>
    <w:pPr>
      <w:spacing w:after="100"/>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209371">
      <w:bodyDiv w:val="1"/>
      <w:marLeft w:val="0"/>
      <w:marRight w:val="0"/>
      <w:marTop w:val="0"/>
      <w:marBottom w:val="0"/>
      <w:divBdr>
        <w:top w:val="none" w:sz="0" w:space="0" w:color="auto"/>
        <w:left w:val="none" w:sz="0" w:space="0" w:color="auto"/>
        <w:bottom w:val="none" w:sz="0" w:space="0" w:color="auto"/>
        <w:right w:val="none" w:sz="0" w:space="0" w:color="auto"/>
      </w:divBdr>
    </w:div>
    <w:div w:id="1198735642">
      <w:bodyDiv w:val="1"/>
      <w:marLeft w:val="0"/>
      <w:marRight w:val="0"/>
      <w:marTop w:val="0"/>
      <w:marBottom w:val="0"/>
      <w:divBdr>
        <w:top w:val="none" w:sz="0" w:space="0" w:color="auto"/>
        <w:left w:val="none" w:sz="0" w:space="0" w:color="auto"/>
        <w:bottom w:val="none" w:sz="0" w:space="0" w:color="auto"/>
        <w:right w:val="none" w:sz="0" w:space="0" w:color="auto"/>
      </w:divBdr>
      <w:divsChild>
        <w:div w:id="941717608">
          <w:marLeft w:val="0"/>
          <w:marRight w:val="0"/>
          <w:marTop w:val="0"/>
          <w:marBottom w:val="300"/>
          <w:divBdr>
            <w:top w:val="none" w:sz="0" w:space="0" w:color="auto"/>
            <w:left w:val="none" w:sz="0" w:space="0" w:color="auto"/>
            <w:bottom w:val="none" w:sz="0" w:space="0" w:color="auto"/>
            <w:right w:val="none" w:sz="0" w:space="0" w:color="auto"/>
          </w:divBdr>
        </w:div>
      </w:divsChild>
    </w:div>
    <w:div w:id="1328247555">
      <w:bodyDiv w:val="1"/>
      <w:marLeft w:val="0"/>
      <w:marRight w:val="0"/>
      <w:marTop w:val="0"/>
      <w:marBottom w:val="0"/>
      <w:divBdr>
        <w:top w:val="none" w:sz="0" w:space="0" w:color="auto"/>
        <w:left w:val="none" w:sz="0" w:space="0" w:color="auto"/>
        <w:bottom w:val="none" w:sz="0" w:space="0" w:color="auto"/>
        <w:right w:val="none" w:sz="0" w:space="0" w:color="auto"/>
      </w:divBdr>
      <w:divsChild>
        <w:div w:id="2044742333">
          <w:marLeft w:val="0"/>
          <w:marRight w:val="0"/>
          <w:marTop w:val="0"/>
          <w:marBottom w:val="225"/>
          <w:divBdr>
            <w:top w:val="none" w:sz="0" w:space="0" w:color="auto"/>
            <w:left w:val="none" w:sz="0" w:space="0" w:color="auto"/>
            <w:bottom w:val="none" w:sz="0" w:space="0" w:color="auto"/>
            <w:right w:val="none" w:sz="0" w:space="0" w:color="auto"/>
          </w:divBdr>
          <w:divsChild>
            <w:div w:id="1418597770">
              <w:marLeft w:val="0"/>
              <w:marRight w:val="0"/>
              <w:marTop w:val="0"/>
              <w:marBottom w:val="0"/>
              <w:divBdr>
                <w:top w:val="none" w:sz="0" w:space="0" w:color="auto"/>
                <w:left w:val="none" w:sz="0" w:space="0" w:color="auto"/>
                <w:bottom w:val="none" w:sz="0" w:space="0" w:color="auto"/>
                <w:right w:val="none" w:sz="0" w:space="0" w:color="auto"/>
              </w:divBdr>
            </w:div>
            <w:div w:id="15068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youtube.com/watch?v=Fq4piob3MIU%20%20%20(Accessed" TargetMode="Externa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3DFB7-113F-46E1-B368-7D49476C2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3931</Words>
  <Characters>22412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NHS and some of its problems</vt:lpstr>
    </vt:vector>
  </TitlesOfParts>
  <Company>Microsoft</Company>
  <LinksUpToDate>false</LinksUpToDate>
  <CharactersWithSpaces>26291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and some of its problems</dc:title>
  <dc:subject>BMSK 4004 Problem solving and decision making</dc:subject>
  <dc:creator>1705328</dc:creator>
  <cp:lastModifiedBy>user</cp:lastModifiedBy>
  <cp:revision>2</cp:revision>
  <dcterms:created xsi:type="dcterms:W3CDTF">2018-04-23T15:38:00Z</dcterms:created>
  <dcterms:modified xsi:type="dcterms:W3CDTF">2018-04-23T15:38:00Z</dcterms:modified>
</cp:coreProperties>
</file>