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2.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E762B" w14:textId="138E2C84" w:rsidR="001673C4" w:rsidRPr="00291AA2" w:rsidRDefault="00017F33">
      <w:pPr>
        <w:jc w:val="center"/>
        <w:rPr>
          <w:b/>
          <w:sz w:val="32"/>
          <w:szCs w:val="32"/>
        </w:rPr>
      </w:pPr>
      <w:r w:rsidRPr="00291AA2">
        <w:rPr>
          <w:noProof/>
          <w:lang w:eastAsia="en-GB"/>
        </w:rPr>
        <w:drawing>
          <wp:inline distT="0" distB="0" distL="0" distR="0" wp14:anchorId="504E8810" wp14:editId="6FC6ABEB">
            <wp:extent cx="5715000" cy="1895475"/>
            <wp:effectExtent l="0" t="0" r="0" b="9525"/>
            <wp:docPr id="14" name="Picture 1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EB7FF0E" w14:textId="2982345D" w:rsidR="001673C4" w:rsidRPr="00291AA2" w:rsidRDefault="001673C4">
      <w:pPr>
        <w:jc w:val="center"/>
        <w:rPr>
          <w:b/>
          <w:sz w:val="32"/>
          <w:szCs w:val="32"/>
        </w:rPr>
      </w:pPr>
    </w:p>
    <w:p w14:paraId="43C06EBD" w14:textId="6CC5F958" w:rsidR="00017F33" w:rsidRPr="00291AA2" w:rsidRDefault="00017F33">
      <w:r w:rsidRPr="00291AA2">
        <w:t xml:space="preserve">  How the price and service quality </w:t>
      </w:r>
      <w:proofErr w:type="gramStart"/>
      <w:r w:rsidRPr="00291AA2">
        <w:t>influence  customer</w:t>
      </w:r>
      <w:proofErr w:type="gramEnd"/>
      <w:r w:rsidRPr="00291AA2">
        <w:t xml:space="preserve"> satisfaction: A case study of Hilton Tower Bridge hotel                                                                                                                                                                                </w:t>
      </w:r>
    </w:p>
    <w:p w14:paraId="01FBA493" w14:textId="0049D4BC" w:rsidR="00017F33" w:rsidRPr="00291AA2" w:rsidRDefault="00017F33"/>
    <w:p w14:paraId="2B72E92B" w14:textId="3BE90B9E" w:rsidR="00017F33" w:rsidRPr="00291AA2" w:rsidRDefault="00017F33" w:rsidP="00017F33">
      <w:pPr>
        <w:tabs>
          <w:tab w:val="left" w:pos="1185"/>
        </w:tabs>
      </w:pPr>
      <w:r w:rsidRPr="00291AA2">
        <w:tab/>
        <w:t>MODULE CODE: LCBB6000</w:t>
      </w:r>
    </w:p>
    <w:p w14:paraId="5093CACB" w14:textId="630FDEEE" w:rsidR="001217E4" w:rsidRPr="00291AA2" w:rsidRDefault="001217E4" w:rsidP="001217E4">
      <w:pPr>
        <w:tabs>
          <w:tab w:val="left" w:pos="1185"/>
        </w:tabs>
      </w:pPr>
      <w:r w:rsidRPr="00291AA2">
        <w:tab/>
        <w:t>MODULE TITLE: DISSERTATION</w:t>
      </w:r>
    </w:p>
    <w:p w14:paraId="7FBFE836" w14:textId="39B7070D" w:rsidR="001217E4" w:rsidRPr="00291AA2" w:rsidRDefault="001217E4" w:rsidP="001217E4">
      <w:pPr>
        <w:tabs>
          <w:tab w:val="left" w:pos="1185"/>
        </w:tabs>
      </w:pPr>
      <w:r w:rsidRPr="00291AA2">
        <w:tab/>
        <w:t>STUDENT ID:2114145</w:t>
      </w:r>
    </w:p>
    <w:p w14:paraId="49026A8A" w14:textId="676740AA" w:rsidR="001217E4" w:rsidRPr="00291AA2" w:rsidRDefault="001217E4" w:rsidP="001217E4">
      <w:pPr>
        <w:tabs>
          <w:tab w:val="left" w:pos="1185"/>
        </w:tabs>
      </w:pPr>
      <w:r w:rsidRPr="00291AA2">
        <w:tab/>
        <w:t>STUDENT NAME: CORINA COSMA</w:t>
      </w:r>
    </w:p>
    <w:p w14:paraId="79AD1DB4" w14:textId="77777777" w:rsidR="001673C4" w:rsidRPr="00291AA2" w:rsidRDefault="00F94371">
      <w:pPr>
        <w:rPr>
          <w:b/>
          <w:sz w:val="32"/>
          <w:szCs w:val="32"/>
        </w:rPr>
      </w:pPr>
      <w:r w:rsidRPr="00291AA2">
        <w:br w:type="page"/>
      </w:r>
      <w:r w:rsidR="00017F33" w:rsidRPr="00291AA2">
        <w:lastRenderedPageBreak/>
        <w:t xml:space="preserve"> </w:t>
      </w:r>
    </w:p>
    <w:sdt>
      <w:sdtPr>
        <w:rPr>
          <w:rFonts w:ascii="Times New Roman" w:eastAsia="Times New Roman" w:hAnsi="Times New Roman" w:cs="Times New Roman"/>
          <w:color w:val="auto"/>
          <w:sz w:val="24"/>
          <w:szCs w:val="24"/>
          <w:lang w:val="en-GB"/>
        </w:rPr>
        <w:id w:val="930393884"/>
        <w:docPartObj>
          <w:docPartGallery w:val="Table of Contents"/>
          <w:docPartUnique/>
        </w:docPartObj>
      </w:sdtPr>
      <w:sdtEndPr>
        <w:rPr>
          <w:b/>
          <w:bCs/>
          <w:noProof/>
        </w:rPr>
      </w:sdtEndPr>
      <w:sdtContent>
        <w:p w14:paraId="63C57622" w14:textId="2CE78458" w:rsidR="000C1E42" w:rsidRPr="00291AA2" w:rsidRDefault="000C1E42" w:rsidP="000C1E42">
          <w:pPr>
            <w:pStyle w:val="TOCHeading"/>
            <w:jc w:val="center"/>
            <w:rPr>
              <w:color w:val="auto"/>
            </w:rPr>
          </w:pPr>
          <w:r w:rsidRPr="00291AA2">
            <w:rPr>
              <w:color w:val="auto"/>
            </w:rPr>
            <w:t>Table of Contents</w:t>
          </w:r>
        </w:p>
        <w:p w14:paraId="5F6F2843" w14:textId="12762355" w:rsidR="000C1E42" w:rsidRPr="00291AA2" w:rsidRDefault="000C1E42">
          <w:pPr>
            <w:pStyle w:val="TOC1"/>
            <w:tabs>
              <w:tab w:val="right" w:leader="dot" w:pos="9350"/>
            </w:tabs>
            <w:rPr>
              <w:rFonts w:asciiTheme="minorHAnsi" w:eastAsiaTheme="minorEastAsia" w:hAnsiTheme="minorHAnsi" w:cstheme="minorBidi"/>
              <w:noProof/>
              <w:kern w:val="2"/>
              <w:szCs w:val="30"/>
              <w:lang w:eastAsia="en-GB" w:bidi="bn-BD"/>
              <w14:ligatures w14:val="standardContextual"/>
            </w:rPr>
          </w:pPr>
          <w:r w:rsidRPr="00291AA2">
            <w:fldChar w:fldCharType="begin"/>
          </w:r>
          <w:r w:rsidRPr="00291AA2">
            <w:instrText xml:space="preserve"> TOC \o "1-3" \h \z \u </w:instrText>
          </w:r>
          <w:r w:rsidRPr="00291AA2">
            <w:fldChar w:fldCharType="separate"/>
          </w:r>
          <w:hyperlink w:anchor="_Toc175929484" w:history="1">
            <w:r w:rsidRPr="00291AA2">
              <w:rPr>
                <w:rStyle w:val="Hyperlink"/>
                <w:noProof/>
                <w:color w:val="auto"/>
              </w:rPr>
              <w:t>Chapter 1: Introduction</w:t>
            </w:r>
            <w:r w:rsidRPr="00291AA2">
              <w:rPr>
                <w:noProof/>
                <w:webHidden/>
              </w:rPr>
              <w:tab/>
            </w:r>
            <w:r w:rsidRPr="00291AA2">
              <w:rPr>
                <w:noProof/>
                <w:webHidden/>
              </w:rPr>
              <w:fldChar w:fldCharType="begin"/>
            </w:r>
            <w:r w:rsidRPr="00291AA2">
              <w:rPr>
                <w:noProof/>
                <w:webHidden/>
              </w:rPr>
              <w:instrText xml:space="preserve"> PAGEREF _Toc175929484 \h </w:instrText>
            </w:r>
            <w:r w:rsidRPr="00291AA2">
              <w:rPr>
                <w:noProof/>
                <w:webHidden/>
              </w:rPr>
            </w:r>
            <w:r w:rsidRPr="00291AA2">
              <w:rPr>
                <w:noProof/>
                <w:webHidden/>
              </w:rPr>
              <w:fldChar w:fldCharType="separate"/>
            </w:r>
            <w:r w:rsidRPr="00291AA2">
              <w:rPr>
                <w:noProof/>
                <w:webHidden/>
              </w:rPr>
              <w:t>3</w:t>
            </w:r>
            <w:r w:rsidRPr="00291AA2">
              <w:rPr>
                <w:noProof/>
                <w:webHidden/>
              </w:rPr>
              <w:fldChar w:fldCharType="end"/>
            </w:r>
          </w:hyperlink>
        </w:p>
        <w:p w14:paraId="46687F10" w14:textId="21D8EA7B"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85" w:history="1">
            <w:r w:rsidR="000C1E42" w:rsidRPr="00291AA2">
              <w:rPr>
                <w:rStyle w:val="Hyperlink"/>
                <w:noProof/>
                <w:color w:val="auto"/>
              </w:rPr>
              <w:t>1.1 Research Background</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_Toc175929485 \h </w:instrText>
            </w:r>
            <w:r w:rsidR="000C1E42" w:rsidRPr="00291AA2">
              <w:rPr>
                <w:noProof/>
                <w:webHidden/>
              </w:rPr>
            </w:r>
            <w:r w:rsidR="000C1E42" w:rsidRPr="00291AA2">
              <w:rPr>
                <w:noProof/>
                <w:webHidden/>
              </w:rPr>
              <w:fldChar w:fldCharType="separate"/>
            </w:r>
            <w:r w:rsidR="000C1E42" w:rsidRPr="00291AA2">
              <w:rPr>
                <w:noProof/>
                <w:webHidden/>
              </w:rPr>
              <w:t>3</w:t>
            </w:r>
            <w:r w:rsidR="000C1E42" w:rsidRPr="00291AA2">
              <w:rPr>
                <w:noProof/>
                <w:webHidden/>
              </w:rPr>
              <w:fldChar w:fldCharType="end"/>
            </w:r>
          </w:hyperlink>
        </w:p>
        <w:p w14:paraId="31DF51CB" w14:textId="551149CE"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86" w:history="1">
            <w:r w:rsidR="000C1E42" w:rsidRPr="00291AA2">
              <w:rPr>
                <w:rStyle w:val="Hyperlink"/>
                <w:noProof/>
                <w:color w:val="auto"/>
              </w:rPr>
              <w:t>1.2 Rationale of the study</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_Toc175929486 \h </w:instrText>
            </w:r>
            <w:r w:rsidR="000C1E42" w:rsidRPr="00291AA2">
              <w:rPr>
                <w:noProof/>
                <w:webHidden/>
              </w:rPr>
            </w:r>
            <w:r w:rsidR="000C1E42" w:rsidRPr="00291AA2">
              <w:rPr>
                <w:noProof/>
                <w:webHidden/>
              </w:rPr>
              <w:fldChar w:fldCharType="separate"/>
            </w:r>
            <w:r w:rsidR="000C1E42" w:rsidRPr="00291AA2">
              <w:rPr>
                <w:noProof/>
                <w:webHidden/>
              </w:rPr>
              <w:t>3</w:t>
            </w:r>
            <w:r w:rsidR="000C1E42" w:rsidRPr="00291AA2">
              <w:rPr>
                <w:noProof/>
                <w:webHidden/>
              </w:rPr>
              <w:fldChar w:fldCharType="end"/>
            </w:r>
          </w:hyperlink>
        </w:p>
        <w:p w14:paraId="5F51AF70" w14:textId="50273056"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87" w:history="1">
            <w:r w:rsidR="000C1E42" w:rsidRPr="00291AA2">
              <w:rPr>
                <w:rStyle w:val="Hyperlink"/>
                <w:noProof/>
                <w:color w:val="auto"/>
              </w:rPr>
              <w:t>1.3 Research Aim and Objectives</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_Toc175929487 \h </w:instrText>
            </w:r>
            <w:r w:rsidR="000C1E42" w:rsidRPr="00291AA2">
              <w:rPr>
                <w:noProof/>
                <w:webHidden/>
              </w:rPr>
            </w:r>
            <w:r w:rsidR="000C1E42" w:rsidRPr="00291AA2">
              <w:rPr>
                <w:noProof/>
                <w:webHidden/>
              </w:rPr>
              <w:fldChar w:fldCharType="separate"/>
            </w:r>
            <w:r w:rsidR="000C1E42" w:rsidRPr="00291AA2">
              <w:rPr>
                <w:noProof/>
                <w:webHidden/>
              </w:rPr>
              <w:t>4</w:t>
            </w:r>
            <w:r w:rsidR="000C1E42" w:rsidRPr="00291AA2">
              <w:rPr>
                <w:noProof/>
                <w:webHidden/>
              </w:rPr>
              <w:fldChar w:fldCharType="end"/>
            </w:r>
          </w:hyperlink>
        </w:p>
        <w:p w14:paraId="5BC43B98" w14:textId="4B6D6C56"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88" w:history="1">
            <w:r w:rsidR="000C1E42" w:rsidRPr="00291AA2">
              <w:rPr>
                <w:rStyle w:val="Hyperlink"/>
                <w:noProof/>
                <w:color w:val="auto"/>
              </w:rPr>
              <w:t>1.4 Hypotheses</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_Toc175929488 \h </w:instrText>
            </w:r>
            <w:r w:rsidR="000C1E42" w:rsidRPr="00291AA2">
              <w:rPr>
                <w:noProof/>
                <w:webHidden/>
              </w:rPr>
            </w:r>
            <w:r w:rsidR="000C1E42" w:rsidRPr="00291AA2">
              <w:rPr>
                <w:noProof/>
                <w:webHidden/>
              </w:rPr>
              <w:fldChar w:fldCharType="separate"/>
            </w:r>
            <w:r w:rsidR="000C1E42" w:rsidRPr="00291AA2">
              <w:rPr>
                <w:noProof/>
                <w:webHidden/>
              </w:rPr>
              <w:t>5</w:t>
            </w:r>
            <w:r w:rsidR="000C1E42" w:rsidRPr="00291AA2">
              <w:rPr>
                <w:noProof/>
                <w:webHidden/>
              </w:rPr>
              <w:fldChar w:fldCharType="end"/>
            </w:r>
          </w:hyperlink>
        </w:p>
        <w:p w14:paraId="122F233E" w14:textId="72ED010E"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89" w:history="1">
            <w:r w:rsidR="000C1E42" w:rsidRPr="00291AA2">
              <w:rPr>
                <w:rStyle w:val="Hyperlink"/>
                <w:noProof/>
                <w:color w:val="auto"/>
              </w:rPr>
              <w:t>1.5 Structure of the Dissertation</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_Toc175929489 \h </w:instrText>
            </w:r>
            <w:r w:rsidR="000C1E42" w:rsidRPr="00291AA2">
              <w:rPr>
                <w:noProof/>
                <w:webHidden/>
              </w:rPr>
            </w:r>
            <w:r w:rsidR="000C1E42" w:rsidRPr="00291AA2">
              <w:rPr>
                <w:noProof/>
                <w:webHidden/>
              </w:rPr>
              <w:fldChar w:fldCharType="separate"/>
            </w:r>
            <w:r w:rsidR="000C1E42" w:rsidRPr="00291AA2">
              <w:rPr>
                <w:noProof/>
                <w:webHidden/>
              </w:rPr>
              <w:t>5</w:t>
            </w:r>
            <w:r w:rsidR="000C1E42" w:rsidRPr="00291AA2">
              <w:rPr>
                <w:noProof/>
                <w:webHidden/>
              </w:rPr>
              <w:fldChar w:fldCharType="end"/>
            </w:r>
          </w:hyperlink>
        </w:p>
        <w:p w14:paraId="3567C004" w14:textId="473E4A5C" w:rsidR="000C1E42" w:rsidRPr="00291AA2" w:rsidRDefault="00280450">
          <w:pPr>
            <w:pStyle w:val="TOC1"/>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90" w:history="1">
            <w:r w:rsidR="000C1E42" w:rsidRPr="00291AA2">
              <w:rPr>
                <w:rStyle w:val="Hyperlink"/>
                <w:noProof/>
                <w:color w:val="auto"/>
              </w:rPr>
              <w:t>Chapter 2: Literature Review</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_Toc175929490 \h </w:instrText>
            </w:r>
            <w:r w:rsidR="000C1E42" w:rsidRPr="00291AA2">
              <w:rPr>
                <w:noProof/>
                <w:webHidden/>
              </w:rPr>
            </w:r>
            <w:r w:rsidR="000C1E42" w:rsidRPr="00291AA2">
              <w:rPr>
                <w:noProof/>
                <w:webHidden/>
              </w:rPr>
              <w:fldChar w:fldCharType="separate"/>
            </w:r>
            <w:r w:rsidR="000C1E42" w:rsidRPr="00291AA2">
              <w:rPr>
                <w:noProof/>
                <w:webHidden/>
              </w:rPr>
              <w:t>6</w:t>
            </w:r>
            <w:r w:rsidR="000C1E42" w:rsidRPr="00291AA2">
              <w:rPr>
                <w:noProof/>
                <w:webHidden/>
              </w:rPr>
              <w:fldChar w:fldCharType="end"/>
            </w:r>
          </w:hyperlink>
        </w:p>
        <w:p w14:paraId="683E1FA9" w14:textId="52A64163"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91" w:history="1">
            <w:r w:rsidR="000C1E42" w:rsidRPr="00291AA2">
              <w:rPr>
                <w:rStyle w:val="Hyperlink"/>
                <w:noProof/>
                <w:color w:val="auto"/>
              </w:rPr>
              <w:t>2.1 Introduction</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_Toc175929491 \h </w:instrText>
            </w:r>
            <w:r w:rsidR="000C1E42" w:rsidRPr="00291AA2">
              <w:rPr>
                <w:noProof/>
                <w:webHidden/>
              </w:rPr>
            </w:r>
            <w:r w:rsidR="000C1E42" w:rsidRPr="00291AA2">
              <w:rPr>
                <w:noProof/>
                <w:webHidden/>
              </w:rPr>
              <w:fldChar w:fldCharType="separate"/>
            </w:r>
            <w:r w:rsidR="000C1E42" w:rsidRPr="00291AA2">
              <w:rPr>
                <w:noProof/>
                <w:webHidden/>
              </w:rPr>
              <w:t>6</w:t>
            </w:r>
            <w:r w:rsidR="000C1E42" w:rsidRPr="00291AA2">
              <w:rPr>
                <w:noProof/>
                <w:webHidden/>
              </w:rPr>
              <w:fldChar w:fldCharType="end"/>
            </w:r>
          </w:hyperlink>
        </w:p>
        <w:p w14:paraId="325177CD" w14:textId="7038DF1B"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92" w:history="1">
            <w:r w:rsidR="000C1E42" w:rsidRPr="00291AA2">
              <w:rPr>
                <w:rStyle w:val="Hyperlink"/>
                <w:noProof/>
                <w:color w:val="auto"/>
              </w:rPr>
              <w:t>2.2 Hypothesis 1 – Price levels and customer satisfaction</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_Toc175929492 \h </w:instrText>
            </w:r>
            <w:r w:rsidR="000C1E42" w:rsidRPr="00291AA2">
              <w:rPr>
                <w:noProof/>
                <w:webHidden/>
              </w:rPr>
            </w:r>
            <w:r w:rsidR="000C1E42" w:rsidRPr="00291AA2">
              <w:rPr>
                <w:noProof/>
                <w:webHidden/>
              </w:rPr>
              <w:fldChar w:fldCharType="separate"/>
            </w:r>
            <w:r w:rsidR="000C1E42" w:rsidRPr="00291AA2">
              <w:rPr>
                <w:noProof/>
                <w:webHidden/>
              </w:rPr>
              <w:t>6</w:t>
            </w:r>
            <w:r w:rsidR="000C1E42" w:rsidRPr="00291AA2">
              <w:rPr>
                <w:noProof/>
                <w:webHidden/>
              </w:rPr>
              <w:fldChar w:fldCharType="end"/>
            </w:r>
          </w:hyperlink>
        </w:p>
        <w:p w14:paraId="7A6DD267" w14:textId="510E6878" w:rsidR="000C1E42" w:rsidRPr="00291AA2" w:rsidRDefault="00280450">
          <w:pPr>
            <w:pStyle w:val="TOC3"/>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93" w:history="1">
            <w:r w:rsidR="000C1E42" w:rsidRPr="00291AA2">
              <w:rPr>
                <w:rStyle w:val="Hyperlink"/>
                <w:noProof/>
                <w:color w:val="auto"/>
              </w:rPr>
              <w:t>2.2.1 Definitions of Key Concepts</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_Toc175929493 \h </w:instrText>
            </w:r>
            <w:r w:rsidR="000C1E42" w:rsidRPr="00291AA2">
              <w:rPr>
                <w:noProof/>
                <w:webHidden/>
              </w:rPr>
            </w:r>
            <w:r w:rsidR="000C1E42" w:rsidRPr="00291AA2">
              <w:rPr>
                <w:noProof/>
                <w:webHidden/>
              </w:rPr>
              <w:fldChar w:fldCharType="separate"/>
            </w:r>
            <w:r w:rsidR="000C1E42" w:rsidRPr="00291AA2">
              <w:rPr>
                <w:noProof/>
                <w:webHidden/>
              </w:rPr>
              <w:t>6</w:t>
            </w:r>
            <w:r w:rsidR="000C1E42" w:rsidRPr="00291AA2">
              <w:rPr>
                <w:noProof/>
                <w:webHidden/>
              </w:rPr>
              <w:fldChar w:fldCharType="end"/>
            </w:r>
          </w:hyperlink>
        </w:p>
        <w:p w14:paraId="622DBEF0" w14:textId="5D608BA9" w:rsidR="000C1E42" w:rsidRPr="00291AA2" w:rsidRDefault="00280450">
          <w:pPr>
            <w:pStyle w:val="TOC3"/>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94" w:history="1">
            <w:r w:rsidR="000C1E42" w:rsidRPr="00291AA2">
              <w:rPr>
                <w:rStyle w:val="Hyperlink"/>
                <w:noProof/>
                <w:color w:val="auto"/>
              </w:rPr>
              <w:t>2.2.2 Relationship Between Price Levels and Customer Satisfaction</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_Toc175929494 \h </w:instrText>
            </w:r>
            <w:r w:rsidR="000C1E42" w:rsidRPr="00291AA2">
              <w:rPr>
                <w:noProof/>
                <w:webHidden/>
              </w:rPr>
            </w:r>
            <w:r w:rsidR="000C1E42" w:rsidRPr="00291AA2">
              <w:rPr>
                <w:noProof/>
                <w:webHidden/>
              </w:rPr>
              <w:fldChar w:fldCharType="separate"/>
            </w:r>
            <w:r w:rsidR="000C1E42" w:rsidRPr="00291AA2">
              <w:rPr>
                <w:noProof/>
                <w:webHidden/>
              </w:rPr>
              <w:t>7</w:t>
            </w:r>
            <w:r w:rsidR="000C1E42" w:rsidRPr="00291AA2">
              <w:rPr>
                <w:noProof/>
                <w:webHidden/>
              </w:rPr>
              <w:fldChar w:fldCharType="end"/>
            </w:r>
          </w:hyperlink>
        </w:p>
        <w:p w14:paraId="1002F168" w14:textId="2982FEF7" w:rsidR="000C1E42" w:rsidRPr="00291AA2" w:rsidRDefault="00280450">
          <w:pPr>
            <w:pStyle w:val="TOC3"/>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95" w:history="1">
            <w:r w:rsidR="000C1E42" w:rsidRPr="00291AA2">
              <w:rPr>
                <w:rStyle w:val="Hyperlink"/>
                <w:noProof/>
                <w:color w:val="auto"/>
              </w:rPr>
              <w:t>2.2.3 Methodologies Used in Relevant Studies</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_Toc175929495 \h </w:instrText>
            </w:r>
            <w:r w:rsidR="000C1E42" w:rsidRPr="00291AA2">
              <w:rPr>
                <w:noProof/>
                <w:webHidden/>
              </w:rPr>
            </w:r>
            <w:r w:rsidR="000C1E42" w:rsidRPr="00291AA2">
              <w:rPr>
                <w:noProof/>
                <w:webHidden/>
              </w:rPr>
              <w:fldChar w:fldCharType="separate"/>
            </w:r>
            <w:r w:rsidR="000C1E42" w:rsidRPr="00291AA2">
              <w:rPr>
                <w:noProof/>
                <w:webHidden/>
              </w:rPr>
              <w:t>8</w:t>
            </w:r>
            <w:r w:rsidR="000C1E42" w:rsidRPr="00291AA2">
              <w:rPr>
                <w:noProof/>
                <w:webHidden/>
              </w:rPr>
              <w:fldChar w:fldCharType="end"/>
            </w:r>
          </w:hyperlink>
        </w:p>
        <w:p w14:paraId="5BF3CBB1" w14:textId="20FAD031"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96" w:history="1">
            <w:r w:rsidR="000C1E42" w:rsidRPr="00291AA2">
              <w:rPr>
                <w:rStyle w:val="Hyperlink"/>
                <w:noProof/>
                <w:color w:val="auto"/>
              </w:rPr>
              <w:t>2.3 Hypothesis 2 – Service Quality and Customer Satisfaction</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_Toc175929496 \h </w:instrText>
            </w:r>
            <w:r w:rsidR="000C1E42" w:rsidRPr="00291AA2">
              <w:rPr>
                <w:noProof/>
                <w:webHidden/>
              </w:rPr>
            </w:r>
            <w:r w:rsidR="000C1E42" w:rsidRPr="00291AA2">
              <w:rPr>
                <w:noProof/>
                <w:webHidden/>
              </w:rPr>
              <w:fldChar w:fldCharType="separate"/>
            </w:r>
            <w:r w:rsidR="000C1E42" w:rsidRPr="00291AA2">
              <w:rPr>
                <w:noProof/>
                <w:webHidden/>
              </w:rPr>
              <w:t>9</w:t>
            </w:r>
            <w:r w:rsidR="000C1E42" w:rsidRPr="00291AA2">
              <w:rPr>
                <w:noProof/>
                <w:webHidden/>
              </w:rPr>
              <w:fldChar w:fldCharType="end"/>
            </w:r>
          </w:hyperlink>
        </w:p>
        <w:p w14:paraId="32DA25E2" w14:textId="5EBD1002" w:rsidR="000C1E42" w:rsidRPr="00291AA2" w:rsidRDefault="00280450">
          <w:pPr>
            <w:pStyle w:val="TOC3"/>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97" w:history="1">
            <w:r w:rsidR="000C1E42" w:rsidRPr="00291AA2">
              <w:rPr>
                <w:rStyle w:val="Hyperlink"/>
                <w:noProof/>
                <w:color w:val="auto"/>
              </w:rPr>
              <w:t>2.3.1 Definitions of Key Concepts</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_Toc175929497 \h </w:instrText>
            </w:r>
            <w:r w:rsidR="000C1E42" w:rsidRPr="00291AA2">
              <w:rPr>
                <w:noProof/>
                <w:webHidden/>
              </w:rPr>
            </w:r>
            <w:r w:rsidR="000C1E42" w:rsidRPr="00291AA2">
              <w:rPr>
                <w:noProof/>
                <w:webHidden/>
              </w:rPr>
              <w:fldChar w:fldCharType="separate"/>
            </w:r>
            <w:r w:rsidR="000C1E42" w:rsidRPr="00291AA2">
              <w:rPr>
                <w:noProof/>
                <w:webHidden/>
              </w:rPr>
              <w:t>9</w:t>
            </w:r>
            <w:r w:rsidR="000C1E42" w:rsidRPr="00291AA2">
              <w:rPr>
                <w:noProof/>
                <w:webHidden/>
              </w:rPr>
              <w:fldChar w:fldCharType="end"/>
            </w:r>
          </w:hyperlink>
        </w:p>
        <w:p w14:paraId="75EC2E1C" w14:textId="2590BFA3" w:rsidR="000C1E42" w:rsidRPr="00291AA2" w:rsidRDefault="00280450">
          <w:pPr>
            <w:pStyle w:val="TOC3"/>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98" w:history="1">
            <w:r w:rsidR="000C1E42" w:rsidRPr="00291AA2">
              <w:rPr>
                <w:rStyle w:val="Hyperlink"/>
                <w:noProof/>
                <w:color w:val="auto"/>
              </w:rPr>
              <w:t>2.3.2 Relationship Between Service Quality and Customer Satisfaction</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_Toc175929498 \h </w:instrText>
            </w:r>
            <w:r w:rsidR="000C1E42" w:rsidRPr="00291AA2">
              <w:rPr>
                <w:noProof/>
                <w:webHidden/>
              </w:rPr>
            </w:r>
            <w:r w:rsidR="000C1E42" w:rsidRPr="00291AA2">
              <w:rPr>
                <w:noProof/>
                <w:webHidden/>
              </w:rPr>
              <w:fldChar w:fldCharType="separate"/>
            </w:r>
            <w:r w:rsidR="000C1E42" w:rsidRPr="00291AA2">
              <w:rPr>
                <w:noProof/>
                <w:webHidden/>
              </w:rPr>
              <w:t>9</w:t>
            </w:r>
            <w:r w:rsidR="000C1E42" w:rsidRPr="00291AA2">
              <w:rPr>
                <w:noProof/>
                <w:webHidden/>
              </w:rPr>
              <w:fldChar w:fldCharType="end"/>
            </w:r>
          </w:hyperlink>
        </w:p>
        <w:p w14:paraId="00B1CE4E" w14:textId="66908058" w:rsidR="000C1E42" w:rsidRPr="00291AA2" w:rsidRDefault="00280450">
          <w:pPr>
            <w:pStyle w:val="TOC3"/>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499" w:history="1">
            <w:r w:rsidR="000C1E42" w:rsidRPr="00291AA2">
              <w:rPr>
                <w:rStyle w:val="Hyperlink"/>
                <w:noProof/>
                <w:color w:val="auto"/>
              </w:rPr>
              <w:t>2.3.3 Methodologies Used in Relevant Studies</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_Toc175929499 \h </w:instrText>
            </w:r>
            <w:r w:rsidR="000C1E42" w:rsidRPr="00291AA2">
              <w:rPr>
                <w:noProof/>
                <w:webHidden/>
              </w:rPr>
            </w:r>
            <w:r w:rsidR="000C1E42" w:rsidRPr="00291AA2">
              <w:rPr>
                <w:noProof/>
                <w:webHidden/>
              </w:rPr>
              <w:fldChar w:fldCharType="separate"/>
            </w:r>
            <w:r w:rsidR="000C1E42" w:rsidRPr="00291AA2">
              <w:rPr>
                <w:noProof/>
                <w:webHidden/>
              </w:rPr>
              <w:t>10</w:t>
            </w:r>
            <w:r w:rsidR="000C1E42" w:rsidRPr="00291AA2">
              <w:rPr>
                <w:noProof/>
                <w:webHidden/>
              </w:rPr>
              <w:fldChar w:fldCharType="end"/>
            </w:r>
          </w:hyperlink>
        </w:p>
        <w:p w14:paraId="404429A1" w14:textId="6E6180C6"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00" w:history="1">
            <w:r w:rsidR="000C1E42" w:rsidRPr="00291AA2">
              <w:rPr>
                <w:rStyle w:val="Hyperlink"/>
                <w:noProof/>
                <w:color w:val="auto"/>
              </w:rPr>
              <w:t>2.4 Literature gap</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_Toc175929500 \h </w:instrText>
            </w:r>
            <w:r w:rsidR="000C1E42" w:rsidRPr="00291AA2">
              <w:rPr>
                <w:noProof/>
                <w:webHidden/>
              </w:rPr>
            </w:r>
            <w:r w:rsidR="000C1E42" w:rsidRPr="00291AA2">
              <w:rPr>
                <w:noProof/>
                <w:webHidden/>
              </w:rPr>
              <w:fldChar w:fldCharType="separate"/>
            </w:r>
            <w:r w:rsidR="000C1E42" w:rsidRPr="00291AA2">
              <w:rPr>
                <w:noProof/>
                <w:webHidden/>
              </w:rPr>
              <w:t>11</w:t>
            </w:r>
            <w:r w:rsidR="000C1E42" w:rsidRPr="00291AA2">
              <w:rPr>
                <w:noProof/>
                <w:webHidden/>
              </w:rPr>
              <w:fldChar w:fldCharType="end"/>
            </w:r>
          </w:hyperlink>
        </w:p>
        <w:p w14:paraId="11FDCE2C" w14:textId="030FD366" w:rsidR="000C1E42" w:rsidRPr="00291AA2" w:rsidRDefault="00280450">
          <w:pPr>
            <w:pStyle w:val="TOC1"/>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01" w:history="1">
            <w:r w:rsidR="000C1E42" w:rsidRPr="00291AA2">
              <w:rPr>
                <w:rStyle w:val="Hyperlink"/>
                <w:noProof/>
                <w:color w:val="auto"/>
              </w:rPr>
              <w:t>Chapter 3: Methodology</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_Toc175929501 \h </w:instrText>
            </w:r>
            <w:r w:rsidR="000C1E42" w:rsidRPr="00291AA2">
              <w:rPr>
                <w:noProof/>
                <w:webHidden/>
              </w:rPr>
            </w:r>
            <w:r w:rsidR="000C1E42" w:rsidRPr="00291AA2">
              <w:rPr>
                <w:noProof/>
                <w:webHidden/>
              </w:rPr>
              <w:fldChar w:fldCharType="separate"/>
            </w:r>
            <w:r w:rsidR="000C1E42" w:rsidRPr="00291AA2">
              <w:rPr>
                <w:noProof/>
                <w:webHidden/>
              </w:rPr>
              <w:t>12</w:t>
            </w:r>
            <w:r w:rsidR="000C1E42" w:rsidRPr="00291AA2">
              <w:rPr>
                <w:noProof/>
                <w:webHidden/>
              </w:rPr>
              <w:fldChar w:fldCharType="end"/>
            </w:r>
          </w:hyperlink>
        </w:p>
        <w:p w14:paraId="50DB3444" w14:textId="71798D8A"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02" w:history="1">
            <w:r w:rsidR="000C1E42" w:rsidRPr="00291AA2">
              <w:rPr>
                <w:rStyle w:val="Hyperlink"/>
                <w:noProof/>
                <w:color w:val="auto"/>
              </w:rPr>
              <w:t>3.1 Research Philosophy</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_Toc175929502 \h </w:instrText>
            </w:r>
            <w:r w:rsidR="000C1E42" w:rsidRPr="00291AA2">
              <w:rPr>
                <w:noProof/>
                <w:webHidden/>
              </w:rPr>
            </w:r>
            <w:r w:rsidR="000C1E42" w:rsidRPr="00291AA2">
              <w:rPr>
                <w:noProof/>
                <w:webHidden/>
              </w:rPr>
              <w:fldChar w:fldCharType="separate"/>
            </w:r>
            <w:r w:rsidR="000C1E42" w:rsidRPr="00291AA2">
              <w:rPr>
                <w:noProof/>
                <w:webHidden/>
              </w:rPr>
              <w:t>12</w:t>
            </w:r>
            <w:r w:rsidR="000C1E42" w:rsidRPr="00291AA2">
              <w:rPr>
                <w:noProof/>
                <w:webHidden/>
              </w:rPr>
              <w:fldChar w:fldCharType="end"/>
            </w:r>
          </w:hyperlink>
        </w:p>
        <w:p w14:paraId="0470FD15" w14:textId="752B5ED0"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03" w:history="1">
            <w:r w:rsidR="000C1E42" w:rsidRPr="00291AA2">
              <w:rPr>
                <w:rStyle w:val="Hyperlink"/>
                <w:noProof/>
                <w:color w:val="auto"/>
              </w:rPr>
              <w:t>3.2. Research Approach</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_Toc175929503 \h </w:instrText>
            </w:r>
            <w:r w:rsidR="000C1E42" w:rsidRPr="00291AA2">
              <w:rPr>
                <w:noProof/>
                <w:webHidden/>
              </w:rPr>
            </w:r>
            <w:r w:rsidR="000C1E42" w:rsidRPr="00291AA2">
              <w:rPr>
                <w:noProof/>
                <w:webHidden/>
              </w:rPr>
              <w:fldChar w:fldCharType="separate"/>
            </w:r>
            <w:r w:rsidR="000C1E42" w:rsidRPr="00291AA2">
              <w:rPr>
                <w:noProof/>
                <w:webHidden/>
              </w:rPr>
              <w:t>12</w:t>
            </w:r>
            <w:r w:rsidR="000C1E42" w:rsidRPr="00291AA2">
              <w:rPr>
                <w:noProof/>
                <w:webHidden/>
              </w:rPr>
              <w:fldChar w:fldCharType="end"/>
            </w:r>
          </w:hyperlink>
        </w:p>
        <w:p w14:paraId="7DA9C313" w14:textId="0FD98233"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04" w:history="1">
            <w:r w:rsidR="000C1E42" w:rsidRPr="00291AA2">
              <w:rPr>
                <w:rStyle w:val="Hyperlink"/>
                <w:noProof/>
                <w:color w:val="auto"/>
              </w:rPr>
              <w:t>3.3 Research Strategy</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_Toc175929504 \h </w:instrText>
            </w:r>
            <w:r w:rsidR="000C1E42" w:rsidRPr="00291AA2">
              <w:rPr>
                <w:noProof/>
                <w:webHidden/>
              </w:rPr>
            </w:r>
            <w:r w:rsidR="000C1E42" w:rsidRPr="00291AA2">
              <w:rPr>
                <w:noProof/>
                <w:webHidden/>
              </w:rPr>
              <w:fldChar w:fldCharType="separate"/>
            </w:r>
            <w:r w:rsidR="000C1E42" w:rsidRPr="00291AA2">
              <w:rPr>
                <w:noProof/>
                <w:webHidden/>
              </w:rPr>
              <w:t>12</w:t>
            </w:r>
            <w:r w:rsidR="000C1E42" w:rsidRPr="00291AA2">
              <w:rPr>
                <w:noProof/>
                <w:webHidden/>
              </w:rPr>
              <w:fldChar w:fldCharType="end"/>
            </w:r>
          </w:hyperlink>
        </w:p>
        <w:p w14:paraId="74ADB5CC" w14:textId="0AE1C072"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05" w:history="1">
            <w:r w:rsidR="000C1E42" w:rsidRPr="00291AA2">
              <w:rPr>
                <w:rStyle w:val="Hyperlink"/>
                <w:noProof/>
                <w:color w:val="auto"/>
              </w:rPr>
              <w:t>3.4 Research Choices</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_Toc175929505 \h </w:instrText>
            </w:r>
            <w:r w:rsidR="000C1E42" w:rsidRPr="00291AA2">
              <w:rPr>
                <w:noProof/>
                <w:webHidden/>
              </w:rPr>
            </w:r>
            <w:r w:rsidR="000C1E42" w:rsidRPr="00291AA2">
              <w:rPr>
                <w:noProof/>
                <w:webHidden/>
              </w:rPr>
              <w:fldChar w:fldCharType="separate"/>
            </w:r>
            <w:r w:rsidR="000C1E42" w:rsidRPr="00291AA2">
              <w:rPr>
                <w:noProof/>
                <w:webHidden/>
              </w:rPr>
              <w:t>13</w:t>
            </w:r>
            <w:r w:rsidR="000C1E42" w:rsidRPr="00291AA2">
              <w:rPr>
                <w:noProof/>
                <w:webHidden/>
              </w:rPr>
              <w:fldChar w:fldCharType="end"/>
            </w:r>
          </w:hyperlink>
        </w:p>
        <w:p w14:paraId="472443BA" w14:textId="4070CBA2"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06" w:history="1">
            <w:r w:rsidR="000C1E42" w:rsidRPr="00291AA2">
              <w:rPr>
                <w:rStyle w:val="Hyperlink"/>
                <w:noProof/>
                <w:color w:val="auto"/>
              </w:rPr>
              <w:t>3.5 Time Horizon</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_Toc175929506 \h </w:instrText>
            </w:r>
            <w:r w:rsidR="000C1E42" w:rsidRPr="00291AA2">
              <w:rPr>
                <w:noProof/>
                <w:webHidden/>
              </w:rPr>
            </w:r>
            <w:r w:rsidR="000C1E42" w:rsidRPr="00291AA2">
              <w:rPr>
                <w:noProof/>
                <w:webHidden/>
              </w:rPr>
              <w:fldChar w:fldCharType="separate"/>
            </w:r>
            <w:r w:rsidR="000C1E42" w:rsidRPr="00291AA2">
              <w:rPr>
                <w:noProof/>
                <w:webHidden/>
              </w:rPr>
              <w:t>13</w:t>
            </w:r>
            <w:r w:rsidR="000C1E42" w:rsidRPr="00291AA2">
              <w:rPr>
                <w:noProof/>
                <w:webHidden/>
              </w:rPr>
              <w:fldChar w:fldCharType="end"/>
            </w:r>
          </w:hyperlink>
        </w:p>
        <w:p w14:paraId="554710B5" w14:textId="48F47D8E"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07" w:history="1">
            <w:r w:rsidR="000C1E42" w:rsidRPr="00291AA2">
              <w:rPr>
                <w:rStyle w:val="Hyperlink"/>
                <w:noProof/>
                <w:color w:val="auto"/>
              </w:rPr>
              <w:t>3.6  Data Collection Techniques</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_Toc175929507 \h </w:instrText>
            </w:r>
            <w:r w:rsidR="000C1E42" w:rsidRPr="00291AA2">
              <w:rPr>
                <w:noProof/>
                <w:webHidden/>
              </w:rPr>
            </w:r>
            <w:r w:rsidR="000C1E42" w:rsidRPr="00291AA2">
              <w:rPr>
                <w:noProof/>
                <w:webHidden/>
              </w:rPr>
              <w:fldChar w:fldCharType="separate"/>
            </w:r>
            <w:r w:rsidR="000C1E42" w:rsidRPr="00291AA2">
              <w:rPr>
                <w:noProof/>
                <w:webHidden/>
              </w:rPr>
              <w:t>14</w:t>
            </w:r>
            <w:r w:rsidR="000C1E42" w:rsidRPr="00291AA2">
              <w:rPr>
                <w:noProof/>
                <w:webHidden/>
              </w:rPr>
              <w:fldChar w:fldCharType="end"/>
            </w:r>
          </w:hyperlink>
        </w:p>
        <w:p w14:paraId="2258DD4D" w14:textId="7683F8ED"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08" w:history="1">
            <w:r w:rsidR="000C1E42" w:rsidRPr="00291AA2">
              <w:rPr>
                <w:rStyle w:val="Hyperlink"/>
                <w:noProof/>
                <w:color w:val="auto"/>
              </w:rPr>
              <w:t>3.7 Data Collection</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_Toc175929508 \h </w:instrText>
            </w:r>
            <w:r w:rsidR="000C1E42" w:rsidRPr="00291AA2">
              <w:rPr>
                <w:noProof/>
                <w:webHidden/>
              </w:rPr>
            </w:r>
            <w:r w:rsidR="000C1E42" w:rsidRPr="00291AA2">
              <w:rPr>
                <w:noProof/>
                <w:webHidden/>
              </w:rPr>
              <w:fldChar w:fldCharType="separate"/>
            </w:r>
            <w:r w:rsidR="000C1E42" w:rsidRPr="00291AA2">
              <w:rPr>
                <w:noProof/>
                <w:webHidden/>
              </w:rPr>
              <w:t>15</w:t>
            </w:r>
            <w:r w:rsidR="000C1E42" w:rsidRPr="00291AA2">
              <w:rPr>
                <w:noProof/>
                <w:webHidden/>
              </w:rPr>
              <w:fldChar w:fldCharType="end"/>
            </w:r>
          </w:hyperlink>
        </w:p>
        <w:p w14:paraId="462E9BE1" w14:textId="37354A5C" w:rsidR="000C1E42" w:rsidRPr="00291AA2" w:rsidRDefault="00280450">
          <w:pPr>
            <w:pStyle w:val="TOC1"/>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09" w:history="1">
            <w:r w:rsidR="000C1E42" w:rsidRPr="00291AA2">
              <w:rPr>
                <w:rStyle w:val="Hyperlink"/>
                <w:noProof/>
                <w:color w:val="auto"/>
              </w:rPr>
              <w:t>4. Analysis and Discussion</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_Toc175929509 \h </w:instrText>
            </w:r>
            <w:r w:rsidR="000C1E42" w:rsidRPr="00291AA2">
              <w:rPr>
                <w:noProof/>
                <w:webHidden/>
              </w:rPr>
            </w:r>
            <w:r w:rsidR="000C1E42" w:rsidRPr="00291AA2">
              <w:rPr>
                <w:noProof/>
                <w:webHidden/>
              </w:rPr>
              <w:fldChar w:fldCharType="separate"/>
            </w:r>
            <w:r w:rsidR="000C1E42" w:rsidRPr="00291AA2">
              <w:rPr>
                <w:noProof/>
                <w:webHidden/>
              </w:rPr>
              <w:t>16</w:t>
            </w:r>
            <w:r w:rsidR="000C1E42" w:rsidRPr="00291AA2">
              <w:rPr>
                <w:noProof/>
                <w:webHidden/>
              </w:rPr>
              <w:fldChar w:fldCharType="end"/>
            </w:r>
          </w:hyperlink>
        </w:p>
        <w:p w14:paraId="051ED677" w14:textId="7EC37DF1"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10" w:history="1">
            <w:r w:rsidR="000C1E42" w:rsidRPr="00291AA2">
              <w:rPr>
                <w:rStyle w:val="Hyperlink"/>
                <w:noProof/>
                <w:color w:val="auto"/>
              </w:rPr>
              <w:t>4.1. Primary Data Analysis</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_Toc175929510 \h </w:instrText>
            </w:r>
            <w:r w:rsidR="000C1E42" w:rsidRPr="00291AA2">
              <w:rPr>
                <w:noProof/>
                <w:webHidden/>
              </w:rPr>
            </w:r>
            <w:r w:rsidR="000C1E42" w:rsidRPr="00291AA2">
              <w:rPr>
                <w:noProof/>
                <w:webHidden/>
              </w:rPr>
              <w:fldChar w:fldCharType="separate"/>
            </w:r>
            <w:r w:rsidR="000C1E42" w:rsidRPr="00291AA2">
              <w:rPr>
                <w:noProof/>
                <w:webHidden/>
              </w:rPr>
              <w:t>16</w:t>
            </w:r>
            <w:r w:rsidR="000C1E42" w:rsidRPr="00291AA2">
              <w:rPr>
                <w:noProof/>
                <w:webHidden/>
              </w:rPr>
              <w:fldChar w:fldCharType="end"/>
            </w:r>
          </w:hyperlink>
        </w:p>
        <w:p w14:paraId="0B1650E6" w14:textId="64447C70" w:rsidR="000C1E42" w:rsidRPr="00291AA2" w:rsidRDefault="00280450">
          <w:pPr>
            <w:pStyle w:val="TOC2"/>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11" w:history="1">
            <w:r w:rsidR="000C1E42" w:rsidRPr="00291AA2">
              <w:rPr>
                <w:rStyle w:val="Hyperlink"/>
                <w:noProof/>
                <w:color w:val="auto"/>
              </w:rPr>
              <w:t>4.2. Findings Discussion</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_Toc175929511 \h </w:instrText>
            </w:r>
            <w:r w:rsidR="000C1E42" w:rsidRPr="00291AA2">
              <w:rPr>
                <w:noProof/>
                <w:webHidden/>
              </w:rPr>
            </w:r>
            <w:r w:rsidR="000C1E42" w:rsidRPr="00291AA2">
              <w:rPr>
                <w:noProof/>
                <w:webHidden/>
              </w:rPr>
              <w:fldChar w:fldCharType="separate"/>
            </w:r>
            <w:r w:rsidR="000C1E42" w:rsidRPr="00291AA2">
              <w:rPr>
                <w:noProof/>
                <w:webHidden/>
              </w:rPr>
              <w:t>22</w:t>
            </w:r>
            <w:r w:rsidR="000C1E42" w:rsidRPr="00291AA2">
              <w:rPr>
                <w:noProof/>
                <w:webHidden/>
              </w:rPr>
              <w:fldChar w:fldCharType="end"/>
            </w:r>
          </w:hyperlink>
        </w:p>
        <w:p w14:paraId="722A4DD6" w14:textId="4DAF7559" w:rsidR="000C1E42" w:rsidRPr="00291AA2" w:rsidRDefault="00280450">
          <w:pPr>
            <w:pStyle w:val="TOC1"/>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12" w:history="1">
            <w:r w:rsidR="000C1E42" w:rsidRPr="00291AA2">
              <w:rPr>
                <w:rStyle w:val="Hyperlink"/>
                <w:noProof/>
                <w:color w:val="auto"/>
              </w:rPr>
              <w:t>5. Conclusion</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_Toc175929512 \h </w:instrText>
            </w:r>
            <w:r w:rsidR="000C1E42" w:rsidRPr="00291AA2">
              <w:rPr>
                <w:noProof/>
                <w:webHidden/>
              </w:rPr>
            </w:r>
            <w:r w:rsidR="000C1E42" w:rsidRPr="00291AA2">
              <w:rPr>
                <w:noProof/>
                <w:webHidden/>
              </w:rPr>
              <w:fldChar w:fldCharType="separate"/>
            </w:r>
            <w:r w:rsidR="000C1E42" w:rsidRPr="00291AA2">
              <w:rPr>
                <w:noProof/>
                <w:webHidden/>
              </w:rPr>
              <w:t>23</w:t>
            </w:r>
            <w:r w:rsidR="000C1E42" w:rsidRPr="00291AA2">
              <w:rPr>
                <w:noProof/>
                <w:webHidden/>
              </w:rPr>
              <w:fldChar w:fldCharType="end"/>
            </w:r>
          </w:hyperlink>
        </w:p>
        <w:p w14:paraId="5BF8F31E" w14:textId="17A282B7" w:rsidR="000C1E42" w:rsidRPr="00291AA2" w:rsidRDefault="00280450">
          <w:pPr>
            <w:pStyle w:val="TOC1"/>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13" w:history="1">
            <w:r w:rsidR="000C1E42" w:rsidRPr="00291AA2">
              <w:rPr>
                <w:rStyle w:val="Hyperlink"/>
                <w:noProof/>
                <w:color w:val="auto"/>
              </w:rPr>
              <w:t>References</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_Toc175929513 \h </w:instrText>
            </w:r>
            <w:r w:rsidR="000C1E42" w:rsidRPr="00291AA2">
              <w:rPr>
                <w:noProof/>
                <w:webHidden/>
              </w:rPr>
            </w:r>
            <w:r w:rsidR="000C1E42" w:rsidRPr="00291AA2">
              <w:rPr>
                <w:noProof/>
                <w:webHidden/>
              </w:rPr>
              <w:fldChar w:fldCharType="separate"/>
            </w:r>
            <w:r w:rsidR="000C1E42" w:rsidRPr="00291AA2">
              <w:rPr>
                <w:noProof/>
                <w:webHidden/>
              </w:rPr>
              <w:t>25</w:t>
            </w:r>
            <w:r w:rsidR="000C1E42" w:rsidRPr="00291AA2">
              <w:rPr>
                <w:noProof/>
                <w:webHidden/>
              </w:rPr>
              <w:fldChar w:fldCharType="end"/>
            </w:r>
          </w:hyperlink>
        </w:p>
        <w:p w14:paraId="7893A0C9" w14:textId="649059AD" w:rsidR="000C1E42" w:rsidRPr="00291AA2" w:rsidRDefault="00280450">
          <w:pPr>
            <w:pStyle w:val="TOC1"/>
            <w:tabs>
              <w:tab w:val="right" w:leader="dot" w:pos="9350"/>
            </w:tabs>
            <w:rPr>
              <w:rFonts w:asciiTheme="minorHAnsi" w:eastAsiaTheme="minorEastAsia" w:hAnsiTheme="minorHAnsi" w:cstheme="minorBidi"/>
              <w:noProof/>
              <w:kern w:val="2"/>
              <w:szCs w:val="30"/>
              <w:lang w:eastAsia="en-GB" w:bidi="bn-BD"/>
              <w14:ligatures w14:val="standardContextual"/>
            </w:rPr>
          </w:pPr>
          <w:hyperlink w:anchor="_Toc175929514" w:history="1">
            <w:r w:rsidR="000C1E42" w:rsidRPr="00291AA2">
              <w:rPr>
                <w:rStyle w:val="Hyperlink"/>
                <w:noProof/>
                <w:color w:val="auto"/>
              </w:rPr>
              <w:t>Appendix</w:t>
            </w:r>
            <w:r w:rsidR="000C1E42" w:rsidRPr="00291AA2">
              <w:rPr>
                <w:noProof/>
                <w:webHidden/>
              </w:rPr>
              <w:tab/>
            </w:r>
            <w:r w:rsidR="000C1E42" w:rsidRPr="00291AA2">
              <w:rPr>
                <w:noProof/>
                <w:webHidden/>
              </w:rPr>
              <w:fldChar w:fldCharType="begin"/>
            </w:r>
            <w:r w:rsidR="000C1E42" w:rsidRPr="00291AA2">
              <w:rPr>
                <w:noProof/>
                <w:webHidden/>
              </w:rPr>
              <w:instrText xml:space="preserve"> PAGEREF _Toc175929514 \h </w:instrText>
            </w:r>
            <w:r w:rsidR="000C1E42" w:rsidRPr="00291AA2">
              <w:rPr>
                <w:noProof/>
                <w:webHidden/>
              </w:rPr>
            </w:r>
            <w:r w:rsidR="000C1E42" w:rsidRPr="00291AA2">
              <w:rPr>
                <w:noProof/>
                <w:webHidden/>
              </w:rPr>
              <w:fldChar w:fldCharType="separate"/>
            </w:r>
            <w:r w:rsidR="000C1E42" w:rsidRPr="00291AA2">
              <w:rPr>
                <w:noProof/>
                <w:webHidden/>
              </w:rPr>
              <w:t>28</w:t>
            </w:r>
            <w:r w:rsidR="000C1E42" w:rsidRPr="00291AA2">
              <w:rPr>
                <w:noProof/>
                <w:webHidden/>
              </w:rPr>
              <w:fldChar w:fldCharType="end"/>
            </w:r>
          </w:hyperlink>
        </w:p>
        <w:p w14:paraId="2951DD88" w14:textId="10CD3E9B" w:rsidR="000C1E42" w:rsidRPr="00291AA2" w:rsidRDefault="000C1E42">
          <w:r w:rsidRPr="00291AA2">
            <w:rPr>
              <w:b/>
              <w:bCs/>
              <w:noProof/>
            </w:rPr>
            <w:fldChar w:fldCharType="end"/>
          </w:r>
        </w:p>
      </w:sdtContent>
    </w:sdt>
    <w:p w14:paraId="7AA1D2B3" w14:textId="0A13106A" w:rsidR="001673C4" w:rsidRPr="00291AA2" w:rsidRDefault="001673C4"/>
    <w:p w14:paraId="2D1D2207" w14:textId="77777777" w:rsidR="001673C4" w:rsidRPr="00291AA2" w:rsidRDefault="001673C4"/>
    <w:p w14:paraId="51AF29E7" w14:textId="77777777" w:rsidR="001673C4" w:rsidRPr="00291AA2" w:rsidRDefault="001673C4"/>
    <w:p w14:paraId="47E76812" w14:textId="77777777" w:rsidR="001673C4" w:rsidRPr="00291AA2" w:rsidRDefault="001673C4"/>
    <w:p w14:paraId="13905CA0" w14:textId="77777777" w:rsidR="001673C4" w:rsidRPr="00291AA2" w:rsidRDefault="001673C4"/>
    <w:p w14:paraId="243E10B0" w14:textId="77777777" w:rsidR="001673C4" w:rsidRPr="00291AA2" w:rsidRDefault="001673C4"/>
    <w:p w14:paraId="7C12EA01" w14:textId="77777777" w:rsidR="001673C4" w:rsidRPr="00291AA2" w:rsidRDefault="001673C4"/>
    <w:p w14:paraId="7CA81FCC" w14:textId="77777777" w:rsidR="001673C4" w:rsidRPr="00291AA2" w:rsidRDefault="001673C4"/>
    <w:p w14:paraId="58D8C3A1" w14:textId="77777777" w:rsidR="001673C4" w:rsidRPr="00291AA2" w:rsidRDefault="001673C4"/>
    <w:p w14:paraId="0ED5CE55" w14:textId="77777777" w:rsidR="001673C4" w:rsidRPr="00291AA2" w:rsidRDefault="001673C4"/>
    <w:p w14:paraId="3B595A5C" w14:textId="77777777" w:rsidR="001673C4" w:rsidRPr="00291AA2" w:rsidRDefault="001673C4"/>
    <w:p w14:paraId="6DEC6033" w14:textId="77777777" w:rsidR="001673C4" w:rsidRPr="00291AA2" w:rsidRDefault="001673C4"/>
    <w:p w14:paraId="20336A22" w14:textId="77777777" w:rsidR="001673C4" w:rsidRPr="00291AA2" w:rsidRDefault="00F94371">
      <w:r w:rsidRPr="00291AA2">
        <w:br w:type="page"/>
      </w:r>
    </w:p>
    <w:p w14:paraId="6F7B5983" w14:textId="77777777" w:rsidR="001673C4" w:rsidRPr="00291AA2" w:rsidRDefault="00F94371">
      <w:pPr>
        <w:pStyle w:val="Heading1"/>
        <w:rPr>
          <w:color w:val="auto"/>
        </w:rPr>
      </w:pPr>
      <w:bookmarkStart w:id="0" w:name="_Toc174961335"/>
      <w:bookmarkStart w:id="1" w:name="_Toc175929484"/>
      <w:r w:rsidRPr="00291AA2">
        <w:rPr>
          <w:color w:val="auto"/>
        </w:rPr>
        <w:lastRenderedPageBreak/>
        <w:t>Chapter 1: Introduction</w:t>
      </w:r>
      <w:bookmarkEnd w:id="0"/>
      <w:bookmarkEnd w:id="1"/>
    </w:p>
    <w:p w14:paraId="6A25FB83" w14:textId="77777777" w:rsidR="001673C4" w:rsidRPr="00291AA2" w:rsidRDefault="00F94371">
      <w:pPr>
        <w:pStyle w:val="Heading2"/>
        <w:rPr>
          <w:color w:val="auto"/>
        </w:rPr>
      </w:pPr>
      <w:bookmarkStart w:id="2" w:name="_Toc174961336"/>
      <w:bookmarkStart w:id="3" w:name="_Toc175929485"/>
      <w:r w:rsidRPr="00291AA2">
        <w:rPr>
          <w:color w:val="auto"/>
        </w:rPr>
        <w:t>1.1 Research Background</w:t>
      </w:r>
      <w:bookmarkEnd w:id="2"/>
      <w:bookmarkEnd w:id="3"/>
    </w:p>
    <w:p w14:paraId="4E2EB36B" w14:textId="77777777" w:rsidR="001673C4" w:rsidRPr="00291AA2" w:rsidRDefault="00F94371">
      <w:r w:rsidRPr="00291AA2">
        <w:t>In the hospitality industry, hotel service quality plays an important role in gaining customer satisfaction and eventually determining the success of a hotel. Studies by Cristo et al. (2017) and Pasharibu et al. (2018) highlight the complex relationship between pricing strategies, service quality, and customer satisfaction. Identifying customer needs is crucial for excellent service because without this understanding, customer satisfaction will decline. Pasharibu et al. (2018) identified different determinants such as responsiveness, reliability, assurance, empathy, and tangible attributes as essential for effective service quality and long-term guest satisfaction. Price and service quality are the biggest determinants of customer satisfaction. Additionally, pricing strategies significantly impact product perception, while service quality influences the guest experience. With low rates and premium services, customer loyalty and satisfaction are ensured. Particularly, the case of Hilton Tower Bridge, as one of the first hotels in London, can illustrate how these factors maintain customer satisfaction and contribute to the hotel's financial performance history and market presence.</w:t>
      </w:r>
    </w:p>
    <w:p w14:paraId="70A6001C" w14:textId="77777777" w:rsidR="001673C4" w:rsidRPr="00291AA2" w:rsidRDefault="00F94371">
      <w:pPr>
        <w:pStyle w:val="Heading2"/>
        <w:rPr>
          <w:color w:val="auto"/>
        </w:rPr>
      </w:pPr>
      <w:bookmarkStart w:id="4" w:name="_Toc174961337"/>
      <w:bookmarkStart w:id="5" w:name="_Toc175929486"/>
      <w:r w:rsidRPr="00291AA2">
        <w:rPr>
          <w:color w:val="auto"/>
        </w:rPr>
        <w:t>1.2 Rationale of the study</w:t>
      </w:r>
      <w:bookmarkEnd w:id="4"/>
      <w:bookmarkEnd w:id="5"/>
    </w:p>
    <w:p w14:paraId="2B5F361F" w14:textId="77777777" w:rsidR="001673C4" w:rsidRPr="00291AA2" w:rsidRDefault="00F94371">
      <w:r w:rsidRPr="00291AA2">
        <w:t xml:space="preserve">In a competitive age, profitability and competitiveness are two entities anyone would prefer to make for any organization that has broader scope of implications regarding pricing strategies on consumer perception and behavior. As mentioned by Haryanto and Sitio (2020) the market dynamics is an important factor. Furthermore, service quality is a critical success factor in the hospitality industry and value can enhance client experience (Ariyanto,2019). This study also provides new perspectives on theories of marketing and management by showing the relationships between a pricing strategy, service quality criteria, and customer satisfaction. Regardless of what improves customer relationships and sustained business results across industries, a relevant theoretical framework helps. As found by intellectsoft.net (2024), price and customer satisfaction are the 2 most important issues for the hotel to catch the customer's attention. </w:t>
      </w:r>
    </w:p>
    <w:p w14:paraId="7EAC1827" w14:textId="77777777" w:rsidR="001673C4" w:rsidRPr="00291AA2" w:rsidRDefault="00F94371">
      <w:pPr>
        <w:jc w:val="center"/>
      </w:pPr>
      <w:r w:rsidRPr="00291AA2">
        <w:rPr>
          <w:noProof/>
          <w:lang w:eastAsia="en-GB"/>
        </w:rPr>
        <w:lastRenderedPageBreak/>
        <w:drawing>
          <wp:inline distT="0" distB="0" distL="0" distR="0" wp14:anchorId="77001C70" wp14:editId="5A4FEEBF">
            <wp:extent cx="3052661" cy="2465638"/>
            <wp:effectExtent l="0" t="0" r="0" b="0"/>
            <wp:docPr id="1026" name="image1.png" descr="A group of tall buildings with blu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9" cstate="print"/>
                    <a:srcRect b="1162"/>
                    <a:stretch/>
                  </pic:blipFill>
                  <pic:spPr>
                    <a:xfrm>
                      <a:off x="0" y="0"/>
                      <a:ext cx="3052661" cy="2465638"/>
                    </a:xfrm>
                    <a:prstGeom prst="rect">
                      <a:avLst/>
                    </a:prstGeom>
                    <a:ln w="9525" cap="flat" cmpd="sng">
                      <a:solidFill>
                        <a:srgbClr val="000000"/>
                      </a:solidFill>
                      <a:prstDash val="solid"/>
                      <a:round/>
                      <a:headEnd/>
                      <a:tailEnd/>
                    </a:ln>
                  </pic:spPr>
                </pic:pic>
              </a:graphicData>
            </a:graphic>
          </wp:inline>
        </w:drawing>
      </w:r>
    </w:p>
    <w:p w14:paraId="2B2788A7" w14:textId="77777777" w:rsidR="001673C4" w:rsidRPr="00291AA2" w:rsidRDefault="00F94371">
      <w:pPr>
        <w:jc w:val="center"/>
      </w:pPr>
      <w:r w:rsidRPr="00291AA2">
        <w:t>Source: intellectsoft.net, 2024</w:t>
      </w:r>
    </w:p>
    <w:p w14:paraId="26B24B82" w14:textId="77777777" w:rsidR="001673C4" w:rsidRPr="00291AA2" w:rsidRDefault="00F94371">
      <w:r w:rsidRPr="00291AA2">
        <w:t>This research aims to serve as a blueprint, and help businesses prepare and make smart decisions so they can be ahead of the competition when it comes to pricing strategy &amp; service quality in their market.</w:t>
      </w:r>
    </w:p>
    <w:p w14:paraId="21076FBA" w14:textId="77777777" w:rsidR="001673C4" w:rsidRPr="00291AA2" w:rsidRDefault="00F94371">
      <w:pPr>
        <w:pStyle w:val="Heading2"/>
        <w:rPr>
          <w:color w:val="auto"/>
        </w:rPr>
      </w:pPr>
      <w:bookmarkStart w:id="6" w:name="_Toc174961338"/>
      <w:bookmarkStart w:id="7" w:name="_Toc175929487"/>
      <w:r w:rsidRPr="00291AA2">
        <w:rPr>
          <w:color w:val="auto"/>
        </w:rPr>
        <w:t>1.3 Research Aim and Objectives</w:t>
      </w:r>
      <w:bookmarkEnd w:id="6"/>
      <w:bookmarkEnd w:id="7"/>
    </w:p>
    <w:p w14:paraId="35560092" w14:textId="77777777" w:rsidR="001673C4" w:rsidRPr="00291AA2" w:rsidRDefault="00F94371">
      <w:pPr>
        <w:rPr>
          <w:b/>
        </w:rPr>
      </w:pPr>
      <w:r w:rsidRPr="00291AA2">
        <w:rPr>
          <w:b/>
        </w:rPr>
        <w:t>Research Aim</w:t>
      </w:r>
    </w:p>
    <w:p w14:paraId="3F60BE40" w14:textId="77777777" w:rsidR="001673C4" w:rsidRPr="00291AA2" w:rsidRDefault="00F94371">
      <w:r w:rsidRPr="00291AA2">
        <w:t>The study aims to determine the relationship pricing strategy and service quality have on customer satisfaction in Hilton Tower Bridge within the London hospitality market. It provides guidance on enhancing company customer insights, product and service provision, and pricing strategies to all industry firms. The goal is to uncover solutions that will bring more customer happiness, loyalty, and business success. The specific aim is: “To examine the role of pricing policy and service quality in relation to customer satisfaction at Hilton Tower Bridge”.</w:t>
      </w:r>
    </w:p>
    <w:p w14:paraId="7D6F7596" w14:textId="77777777" w:rsidR="001673C4" w:rsidRPr="00291AA2" w:rsidRDefault="00F94371">
      <w:pPr>
        <w:rPr>
          <w:b/>
        </w:rPr>
      </w:pPr>
      <w:r w:rsidRPr="00291AA2">
        <w:rPr>
          <w:b/>
        </w:rPr>
        <w:t>Research Objectives</w:t>
      </w:r>
    </w:p>
    <w:p w14:paraId="37FF019D" w14:textId="77777777" w:rsidR="001673C4" w:rsidRPr="00291AA2" w:rsidRDefault="00F94371">
      <w:pPr>
        <w:numPr>
          <w:ilvl w:val="0"/>
          <w:numId w:val="1"/>
        </w:numPr>
        <w:spacing w:after="0"/>
      </w:pPr>
      <w:r w:rsidRPr="00291AA2">
        <w:t>To examine the impact of pricing strategies on customer satisfaction.</w:t>
      </w:r>
    </w:p>
    <w:p w14:paraId="4CEDC345" w14:textId="77777777" w:rsidR="001673C4" w:rsidRPr="00291AA2" w:rsidRDefault="00F94371">
      <w:pPr>
        <w:numPr>
          <w:ilvl w:val="0"/>
          <w:numId w:val="1"/>
        </w:numPr>
        <w:spacing w:after="0"/>
      </w:pPr>
      <w:r w:rsidRPr="00291AA2">
        <w:t>To identify the impact of service quality on customer satisfaction.</w:t>
      </w:r>
    </w:p>
    <w:p w14:paraId="586902BC" w14:textId="77777777" w:rsidR="001673C4" w:rsidRPr="00291AA2" w:rsidRDefault="00F94371">
      <w:pPr>
        <w:numPr>
          <w:ilvl w:val="0"/>
          <w:numId w:val="1"/>
        </w:numPr>
        <w:spacing w:after="0"/>
      </w:pPr>
      <w:r w:rsidRPr="00291AA2">
        <w:t>To analyse how price and quality of service can impact customer satisfaction .</w:t>
      </w:r>
    </w:p>
    <w:p w14:paraId="4F9AC9E0" w14:textId="77777777" w:rsidR="001673C4" w:rsidRPr="00291AA2" w:rsidRDefault="001673C4">
      <w:pPr>
        <w:ind w:left="720"/>
      </w:pPr>
    </w:p>
    <w:p w14:paraId="003F7F94" w14:textId="77777777" w:rsidR="001673C4" w:rsidRPr="00291AA2" w:rsidRDefault="00F94371">
      <w:pPr>
        <w:pStyle w:val="Heading2"/>
        <w:rPr>
          <w:color w:val="auto"/>
        </w:rPr>
      </w:pPr>
      <w:bookmarkStart w:id="8" w:name="_Toc174961339"/>
      <w:bookmarkStart w:id="9" w:name="_Toc175929488"/>
      <w:r w:rsidRPr="00291AA2">
        <w:rPr>
          <w:color w:val="auto"/>
        </w:rPr>
        <w:lastRenderedPageBreak/>
        <w:t>1.4 Hypotheses</w:t>
      </w:r>
      <w:bookmarkEnd w:id="8"/>
      <w:bookmarkEnd w:id="9"/>
      <w:r w:rsidRPr="00291AA2">
        <w:rPr>
          <w:color w:val="auto"/>
        </w:rPr>
        <w:t xml:space="preserve"> </w:t>
      </w:r>
    </w:p>
    <w:p w14:paraId="1F0E0525" w14:textId="77777777" w:rsidR="001673C4" w:rsidRPr="00291AA2" w:rsidRDefault="00F94371">
      <w:pPr>
        <w:rPr>
          <w:b/>
        </w:rPr>
      </w:pPr>
      <w:r w:rsidRPr="00291AA2">
        <w:rPr>
          <w:b/>
        </w:rPr>
        <w:t>Hypothesis 1</w:t>
      </w:r>
    </w:p>
    <w:p w14:paraId="77E80EA4" w14:textId="77777777" w:rsidR="001673C4" w:rsidRPr="00291AA2" w:rsidRDefault="00F94371">
      <w:pPr>
        <w:numPr>
          <w:ilvl w:val="0"/>
          <w:numId w:val="2"/>
        </w:numPr>
      </w:pPr>
      <w:r w:rsidRPr="00291AA2">
        <w:t>Hypothesis 1 (H1): The price level is negatively correlated with customer satisfaction.</w:t>
      </w:r>
    </w:p>
    <w:p w14:paraId="1C86ACA1" w14:textId="77777777" w:rsidR="001673C4" w:rsidRPr="00291AA2" w:rsidRDefault="00F94371">
      <w:pPr>
        <w:numPr>
          <w:ilvl w:val="0"/>
          <w:numId w:val="2"/>
        </w:numPr>
      </w:pPr>
      <w:r w:rsidRPr="00291AA2">
        <w:t>Hypothesis 2 (H2): Service quality has a positive impact on customer satisfaction.</w:t>
      </w:r>
    </w:p>
    <w:p w14:paraId="75996A7C" w14:textId="77777777" w:rsidR="001673C4" w:rsidRPr="00291AA2" w:rsidRDefault="00F94371">
      <w:pPr>
        <w:pStyle w:val="Heading2"/>
        <w:rPr>
          <w:color w:val="auto"/>
        </w:rPr>
      </w:pPr>
      <w:bookmarkStart w:id="10" w:name="_Toc174961340"/>
      <w:bookmarkStart w:id="11" w:name="_Toc175929489"/>
      <w:r w:rsidRPr="00291AA2">
        <w:rPr>
          <w:color w:val="auto"/>
        </w:rPr>
        <w:t>1.5 Structure of the Dissertation</w:t>
      </w:r>
      <w:bookmarkEnd w:id="10"/>
      <w:bookmarkEnd w:id="11"/>
    </w:p>
    <w:p w14:paraId="19971AA0" w14:textId="77777777" w:rsidR="001673C4" w:rsidRPr="00291AA2" w:rsidRDefault="00F94371">
      <w:r w:rsidRPr="00291AA2">
        <w:t>The dissertation is structured into five important chapters. Chapter 1, the Introduction, outlines the background of the research, its rationale, purpose, aim, objectives, questions of the research, and the structure of the dissertation. This chapter, therefore, lays a foundation for further analysis in detail of the pricing strategies and service quality along with their effect on customer satisfaction. Chapter 2, the Literature Review, helps to highlight all the important concepts and current literature regarding customer satisfaction, pricing strategies, and service quality in order to establish their interrelations to locate any research gaps and lay down the theoretical base of the study. The chapter also presents the Research Methods and Methodology adopted to answer the objectives of the research, including research philosophy, approach, strategy, sampling methods, and techniques for data collection and interpretation. The findings in Chapter 4 present the output of the analysis of data from the customers of Hilton Tower Bridge: statistical analysis, graphical representations, and interpretations in relation to the research questions. Finally, Chapter 5, Discussion and Conclusion, provides a discussion on the implication of the findings, provides practical recommendations, concludes the study, and suggests future research directions</w:t>
      </w:r>
    </w:p>
    <w:p w14:paraId="54E51E1A" w14:textId="77777777" w:rsidR="001673C4" w:rsidRPr="00291AA2" w:rsidRDefault="00F94371">
      <w:pPr>
        <w:pStyle w:val="Heading1"/>
        <w:rPr>
          <w:color w:val="auto"/>
        </w:rPr>
      </w:pPr>
      <w:r w:rsidRPr="00291AA2">
        <w:rPr>
          <w:color w:val="auto"/>
        </w:rPr>
        <w:br w:type="page"/>
      </w:r>
    </w:p>
    <w:p w14:paraId="74C0AB33" w14:textId="77777777" w:rsidR="001673C4" w:rsidRPr="00291AA2" w:rsidRDefault="00F94371">
      <w:pPr>
        <w:pStyle w:val="Heading1"/>
        <w:rPr>
          <w:color w:val="auto"/>
        </w:rPr>
      </w:pPr>
      <w:bookmarkStart w:id="12" w:name="_Toc174961341"/>
      <w:bookmarkStart w:id="13" w:name="_Toc175929490"/>
      <w:r w:rsidRPr="00291AA2">
        <w:rPr>
          <w:color w:val="auto"/>
        </w:rPr>
        <w:lastRenderedPageBreak/>
        <w:t>Chapter 2: Literature Review</w:t>
      </w:r>
      <w:bookmarkEnd w:id="12"/>
      <w:bookmarkEnd w:id="13"/>
    </w:p>
    <w:p w14:paraId="1E74C8FA" w14:textId="77777777" w:rsidR="001673C4" w:rsidRPr="00291AA2" w:rsidRDefault="00F94371">
      <w:pPr>
        <w:pStyle w:val="Heading2"/>
        <w:rPr>
          <w:color w:val="auto"/>
        </w:rPr>
      </w:pPr>
      <w:bookmarkStart w:id="14" w:name="_Toc174961342"/>
      <w:bookmarkStart w:id="15" w:name="_Toc175929491"/>
      <w:r w:rsidRPr="00291AA2">
        <w:rPr>
          <w:color w:val="auto"/>
        </w:rPr>
        <w:t>2.1 Introduction</w:t>
      </w:r>
      <w:bookmarkEnd w:id="14"/>
      <w:bookmarkEnd w:id="15"/>
    </w:p>
    <w:p w14:paraId="014EE5A2" w14:textId="77777777" w:rsidR="001673C4" w:rsidRPr="00291AA2" w:rsidRDefault="00F94371">
      <w:r w:rsidRPr="00291AA2">
        <w:t>The purpose of this literature review is to provide a foundation for understanding how both pricing strategy and service quality relate to customer satisfaction in the hospitality industry. Writing a full literature review is important as it connects past studies, highlights openings and situates the current study. Leading issues considered are how prices impact customers perspectives and experiences, the role of service in determining consumer experience as well determine satisfaction together. As such, this review will inform the research framework and methods that explore these relationships at Hilton Tower Bridge.</w:t>
      </w:r>
    </w:p>
    <w:p w14:paraId="4ACC1DEA" w14:textId="77777777" w:rsidR="001673C4" w:rsidRPr="00291AA2" w:rsidRDefault="00F94371">
      <w:pPr>
        <w:pStyle w:val="Heading2"/>
        <w:rPr>
          <w:color w:val="auto"/>
        </w:rPr>
      </w:pPr>
      <w:bookmarkStart w:id="16" w:name="_Toc174961343"/>
      <w:bookmarkStart w:id="17" w:name="_Toc175929492"/>
      <w:r w:rsidRPr="00291AA2">
        <w:rPr>
          <w:color w:val="auto"/>
        </w:rPr>
        <w:t>2.2 Hypothesis 1 – Price levels and customer satisfaction</w:t>
      </w:r>
      <w:bookmarkEnd w:id="16"/>
      <w:bookmarkEnd w:id="17"/>
    </w:p>
    <w:p w14:paraId="13A47E57" w14:textId="77777777" w:rsidR="001673C4" w:rsidRPr="00291AA2" w:rsidRDefault="00F94371">
      <w:pPr>
        <w:pStyle w:val="Heading3"/>
      </w:pPr>
      <w:bookmarkStart w:id="18" w:name="_Toc174961344"/>
      <w:bookmarkStart w:id="19" w:name="_Toc175929493"/>
      <w:r w:rsidRPr="00291AA2">
        <w:t>2.2.1 Definitions of Key Concepts</w:t>
      </w:r>
      <w:bookmarkEnd w:id="18"/>
      <w:bookmarkEnd w:id="19"/>
    </w:p>
    <w:p w14:paraId="288F96DD" w14:textId="77777777" w:rsidR="001673C4" w:rsidRPr="00291AA2" w:rsidRDefault="00F94371">
      <w:pPr>
        <w:rPr>
          <w:b/>
        </w:rPr>
      </w:pPr>
      <w:r w:rsidRPr="00291AA2">
        <w:rPr>
          <w:b/>
        </w:rPr>
        <w:t>Price Levels</w:t>
      </w:r>
    </w:p>
    <w:p w14:paraId="279B6C29" w14:textId="77777777" w:rsidR="001673C4" w:rsidRPr="00291AA2" w:rsidRDefault="00F94371">
      <w:r w:rsidRPr="00291AA2">
        <w:t xml:space="preserve">Price levels are simply the prices of goods or services at different price points within a market, determined by endpoints on a supply-demand curve - such as cost and competition (Smith, 2015). They also serve as a pricing barometer by providing price consolidation ranges that show economic equilibrium - essentially allowing businesses to determine whether their own pricing tactics are in line with what the market will bear (Johnson, 2018). In this study, price levels are understood as amounts of the net prices for hotel services without VAT and insurance. This allows readers to make a more apples-to-apples comparison of base prices less the impact from differing tax rates or optional service addon fees. </w:t>
      </w:r>
    </w:p>
    <w:p w14:paraId="10912C80" w14:textId="77777777" w:rsidR="001673C4" w:rsidRPr="00291AA2" w:rsidRDefault="00F94371">
      <w:pPr>
        <w:rPr>
          <w:b/>
        </w:rPr>
      </w:pPr>
      <w:r w:rsidRPr="00291AA2">
        <w:rPr>
          <w:b/>
        </w:rPr>
        <w:t>Customer Satisfaction</w:t>
      </w:r>
    </w:p>
    <w:p w14:paraId="2C64E88B" w14:textId="7AE2B132" w:rsidR="001673C4" w:rsidRPr="00291AA2" w:rsidRDefault="00F94371">
      <w:r w:rsidRPr="00291AA2">
        <w:t>Customer satisfaction can be described as the way in which goods or services offered by a company meet and exceed customer expectations, thereby resulting in repeated business (Kotler &amp; Keller, 2016). This translated into customer loyalty and</w:t>
      </w:r>
      <w:r w:rsidR="001217E4" w:rsidRPr="00291AA2">
        <w:t xml:space="preserve"> repeat buying</w:t>
      </w:r>
      <w:r w:rsidRPr="00291AA2">
        <w:t xml:space="preserve"> (Anderson &amp; Sullivan, </w:t>
      </w:r>
      <w:r w:rsidR="001217E4" w:rsidRPr="00291AA2">
        <w:t>2019</w:t>
      </w:r>
      <w:r w:rsidRPr="00291AA2">
        <w:t xml:space="preserve">). This study assesses customer satisfaction in three domains: overall service quality and guest satisfaction; the likelihood of recommending the hotel to others; </w:t>
      </w:r>
      <w:r w:rsidRPr="00291AA2">
        <w:rPr>
          <w:b/>
        </w:rPr>
        <w:t>the perspective of staaf’s towards customers</w:t>
      </w:r>
      <w:r w:rsidRPr="00291AA2">
        <w:t xml:space="preserve"> and </w:t>
      </w:r>
      <w:r w:rsidRPr="00291AA2">
        <w:rPr>
          <w:b/>
        </w:rPr>
        <w:t>intention for repeat</w:t>
      </w:r>
      <w:r w:rsidRPr="00291AA2">
        <w:t xml:space="preserve"> visits or repurchases. This gives a holistic view on </w:t>
      </w:r>
      <w:r w:rsidRPr="00291AA2">
        <w:lastRenderedPageBreak/>
        <w:t>satisfaction which includes immediate reactions and future loyalty intents. Using a variety of strategies ensures to understanding of pricing and service quality from the guest experience side.</w:t>
      </w:r>
    </w:p>
    <w:p w14:paraId="3639DF42" w14:textId="77777777" w:rsidR="001673C4" w:rsidRPr="00291AA2" w:rsidRDefault="00F94371">
      <w:pPr>
        <w:pStyle w:val="Heading3"/>
      </w:pPr>
      <w:bookmarkStart w:id="20" w:name="_Toc174961345"/>
      <w:bookmarkStart w:id="21" w:name="_Toc175929494"/>
      <w:r w:rsidRPr="00291AA2">
        <w:t>2.2.2 Relationship Between Price Levels and Customer Satisfaction</w:t>
      </w:r>
      <w:bookmarkEnd w:id="20"/>
      <w:bookmarkEnd w:id="21"/>
    </w:p>
    <w:p w14:paraId="2FCCAB4A" w14:textId="227905F0" w:rsidR="001217E4" w:rsidRPr="00291AA2" w:rsidRDefault="00F94371" w:rsidP="001217E4">
      <w:proofErr w:type="gramStart"/>
      <w:r w:rsidRPr="00291AA2">
        <w:t xml:space="preserve">The </w:t>
      </w:r>
      <w:r w:rsidR="001217E4" w:rsidRPr="00291AA2">
        <w:t xml:space="preserve"> </w:t>
      </w:r>
      <w:r w:rsidRPr="00291AA2">
        <w:t>relationship</w:t>
      </w:r>
      <w:proofErr w:type="gramEnd"/>
      <w:r w:rsidRPr="00291AA2">
        <w:t xml:space="preserve"> between price levels and consumer satisfaction is based on the economic theory </w:t>
      </w:r>
      <w:r w:rsidR="001217E4" w:rsidRPr="00291AA2">
        <w:t xml:space="preserve">The relationship between price levels and consumer satisfaction is based on the economic theory that consumers maximize their utility, often equating lower prices with higher value. </w:t>
      </w:r>
      <w:r w:rsidR="00C208CF" w:rsidRPr="00291AA2">
        <w:t>The Smith</w:t>
      </w:r>
    </w:p>
    <w:p w14:paraId="4C667659" w14:textId="365CF18C" w:rsidR="001217E4" w:rsidRPr="00291AA2" w:rsidRDefault="001217E4" w:rsidP="001217E4">
      <w:r w:rsidRPr="00291AA2">
        <w:t xml:space="preserve"> </w:t>
      </w:r>
    </w:p>
    <w:p w14:paraId="59D40D2C" w14:textId="77777777" w:rsidR="001217E4" w:rsidRPr="00291AA2" w:rsidRDefault="001217E4" w:rsidP="001217E4">
      <w:r w:rsidRPr="00291AA2">
        <w:t xml:space="preserve"> </w:t>
      </w:r>
    </w:p>
    <w:p w14:paraId="1061FE37" w14:textId="3AC660C6" w:rsidR="00C208CF" w:rsidRPr="00291AA2" w:rsidRDefault="00C208CF" w:rsidP="00C208CF">
      <w:r w:rsidRPr="00291AA2">
        <w:t xml:space="preserve"> . </w:t>
      </w:r>
    </w:p>
    <w:p w14:paraId="1A624612" w14:textId="77777777" w:rsidR="00C208CF" w:rsidRPr="00291AA2" w:rsidRDefault="00C208CF" w:rsidP="00C208CF"/>
    <w:p w14:paraId="3168D07C" w14:textId="369B5AC2" w:rsidR="001217E4" w:rsidRPr="00291AA2" w:rsidRDefault="001217E4" w:rsidP="001217E4">
      <w:r w:rsidRPr="00291AA2">
        <w:t xml:space="preserve"> </w:t>
      </w:r>
    </w:p>
    <w:p w14:paraId="1D12EEEE" w14:textId="77777777" w:rsidR="001217E4" w:rsidRPr="00291AA2" w:rsidRDefault="001217E4" w:rsidP="001217E4">
      <w:r w:rsidRPr="00291AA2">
        <w:t xml:space="preserve"> </w:t>
      </w:r>
    </w:p>
    <w:p w14:paraId="6536BABF" w14:textId="60BBCD25" w:rsidR="001673C4" w:rsidRPr="00291AA2" w:rsidRDefault="00F94371">
      <w:r w:rsidRPr="00291AA2">
        <w:t xml:space="preserve">research in 2017 supports this argument by showing that lower prices lead to better customer </w:t>
      </w:r>
      <w:r w:rsidR="001217E4" w:rsidRPr="00291AA2">
        <w:t xml:space="preserve">The relationship between price levels and consumer satisfaction is based on the economic theory that consumers maximize their utility, often equating lower prices with higher value. </w:t>
      </w:r>
      <w:r w:rsidRPr="00291AA2">
        <w:t>satisfaction because they are perceived to offer better value for money, a finding also confirmed by quantitative survey responses from 200 hotel guests. In the same way, Johnson (2018) argued that if pricing is moderate and service quality is superior, customer satisfaction will be greatly improved. This study, under mixed methods, shows a balancing act between the two variables such that reasonable pricing matched by excellent service quality will elicit more satisfied customers. Anderson and Sullivan (2019) continue to support this and show how the perception of value, due to the price-quality ratio, has a significant impact on customer loyalty. Their research utilized the qualitative interview and quantitative survey method, and indicated that when consumers believe they receive fair value in terms of price, their satisfaction and loyalty increases. These studies taken together stress the important role of price perception toward customer satisfaction within the hospitality industry.</w:t>
      </w:r>
    </w:p>
    <w:p w14:paraId="7FA70E12" w14:textId="77777777" w:rsidR="001673C4" w:rsidRPr="00291AA2" w:rsidRDefault="00F94371">
      <w:r w:rsidRPr="00291AA2">
        <w:lastRenderedPageBreak/>
        <w:t>Anderson and Sullivan (2019) found indirect support for it in a study focusing on perceived value resulting from price-per-quality balance. Their studies utilized qualitative interviews with hotel managers and quantitative surveys of guests, revealing the importance that consumers place on value perception. Anderson and Sullivan (2019) also mentioned that, if customers felt they got good value for the price, even though not nominally as low prices were somewhere out there in the universe, their loyalty increased.</w:t>
      </w:r>
    </w:p>
    <w:p w14:paraId="46D3BCD4" w14:textId="77777777" w:rsidR="001673C4" w:rsidRPr="00291AA2" w:rsidRDefault="00F94371">
      <w:r w:rsidRPr="00291AA2">
        <w:t>These studies employ different methodologies but they consistently argue that price levels have a significant bearing on customer satisfaction. Customers who took part in the structured quantitative surveys used by Smith (2017) gave clear numerical data on their preferences. More nuanced understanding can be gained by employing mixed-method approaches; as used in the case of Johnson (2018), who combined numerical data with qualitative insights. Anderson and Sullivan (2019), imply that combining perceived value offers a more complete pricing strategy to serve customers best.</w:t>
      </w:r>
    </w:p>
    <w:p w14:paraId="43FFE742" w14:textId="77777777" w:rsidR="001673C4" w:rsidRPr="00291AA2" w:rsidRDefault="00F94371">
      <w:pPr>
        <w:pStyle w:val="Heading3"/>
      </w:pPr>
      <w:bookmarkStart w:id="22" w:name="_Toc174961346"/>
      <w:bookmarkStart w:id="23" w:name="_Toc175929495"/>
      <w:r w:rsidRPr="00291AA2">
        <w:t>2.2.3 Methodologies Used in Relevant Studies</w:t>
      </w:r>
      <w:bookmarkEnd w:id="22"/>
      <w:bookmarkEnd w:id="23"/>
    </w:p>
    <w:p w14:paraId="4B57AB70" w14:textId="77777777" w:rsidR="001673C4" w:rsidRPr="00291AA2" w:rsidRDefault="00F94371">
      <w:r w:rsidRPr="00291AA2">
        <w:t>Studies in this field have been using different research approaches. For example, using an quantitative approach to include 200 hotel guests in a survey, Smith (2017) provides concrete numbers on the positive relationship between reductions of price and increased customer satisfaction. Johnson (2018) employed a primary data collection method, using interviews and questionnaires to ensure that accurate data would be collected from hoteliers' guests. This approach called attention to the lowest combination of fair pricing and great service. Anderson &amp; Sullivan (2019) consider the value that accrues from getting a balance between price and quality both through qualitative interviews with hotel managers as well as quantitative surveys of guests. This showed that though it was not the cheapest, perception of value goes a long way in having happy customers. In combination, these two methodologies underline the importance of pricing strategies in addition to perceived value on customer satisfaction pointing out a holistic approach may stimulate guest experiences in hospitality.</w:t>
      </w:r>
    </w:p>
    <w:p w14:paraId="7D58C711" w14:textId="77777777" w:rsidR="001673C4" w:rsidRPr="00291AA2" w:rsidRDefault="00F94371">
      <w:pPr>
        <w:pStyle w:val="Heading2"/>
        <w:rPr>
          <w:color w:val="auto"/>
        </w:rPr>
      </w:pPr>
      <w:r w:rsidRPr="00291AA2">
        <w:rPr>
          <w:color w:val="auto"/>
        </w:rPr>
        <w:br w:type="page"/>
      </w:r>
    </w:p>
    <w:p w14:paraId="51D9E025" w14:textId="77777777" w:rsidR="001673C4" w:rsidRPr="00291AA2" w:rsidRDefault="00F94371">
      <w:pPr>
        <w:pStyle w:val="Heading2"/>
        <w:rPr>
          <w:color w:val="auto"/>
        </w:rPr>
      </w:pPr>
      <w:bookmarkStart w:id="24" w:name="_Toc174961347"/>
      <w:bookmarkStart w:id="25" w:name="_Toc175929496"/>
      <w:r w:rsidRPr="00291AA2">
        <w:rPr>
          <w:color w:val="auto"/>
        </w:rPr>
        <w:lastRenderedPageBreak/>
        <w:t>2.3 Hypothesis 2 – Service Quality and Customer Satisfaction</w:t>
      </w:r>
      <w:bookmarkEnd w:id="24"/>
      <w:bookmarkEnd w:id="25"/>
    </w:p>
    <w:p w14:paraId="2E78C6C8" w14:textId="77777777" w:rsidR="001673C4" w:rsidRPr="00291AA2" w:rsidRDefault="00F94371">
      <w:pPr>
        <w:pStyle w:val="Heading3"/>
      </w:pPr>
      <w:bookmarkStart w:id="26" w:name="_Toc174961348"/>
      <w:bookmarkStart w:id="27" w:name="_Toc175929497"/>
      <w:r w:rsidRPr="00291AA2">
        <w:t>2.3.1 Definitions of Key Concepts</w:t>
      </w:r>
      <w:bookmarkEnd w:id="26"/>
      <w:bookmarkEnd w:id="27"/>
    </w:p>
    <w:p w14:paraId="6A6EAA3D" w14:textId="77777777" w:rsidR="001673C4" w:rsidRPr="00291AA2" w:rsidRDefault="00F94371">
      <w:pPr>
        <w:rPr>
          <w:b/>
        </w:rPr>
      </w:pPr>
      <w:r w:rsidRPr="00291AA2">
        <w:rPr>
          <w:b/>
        </w:rPr>
        <w:t>Service Quality</w:t>
      </w:r>
    </w:p>
    <w:p w14:paraId="3285E038" w14:textId="77777777" w:rsidR="001673C4" w:rsidRPr="00291AA2" w:rsidRDefault="00F94371">
      <w:pPr>
        <w:spacing w:before="240" w:after="240"/>
      </w:pPr>
      <w:r w:rsidRPr="00291AA2">
        <w:t>According to Parasuraman et al (2015), service quality in the hotel industry is much broader. Tangibility, reliability, responsiveness, assurance, and empathy is the dimensions of service quality and it measures the gap between what customers expect and experience. Zeithaml (2016) emphasizes that service quality is perceived by customers through the process of assessment, which examines how well customer expectations are met and thus can directly influence satisfaction levels. This extensive appraisal is significant for achieving high guest satisfaction in hotels. In this study, the service quality is understood as according to Parasuraman et al. (2015), service quality is perceived as a multi-dimensional construct that includes tangibility, reliability, responsiveness, assurance, and empathy. These dimensions are tools of measurement to the difference between customer expectations and the actual experiences. Consequently, they have an enormous impact on customer satisfaction. According to Zeithaml (2016), service quality has a direct relationship with customer satisfaction as its measure dwells in determining the delivery of goods and services as expected by the customers.</w:t>
      </w:r>
    </w:p>
    <w:p w14:paraId="54F79A10" w14:textId="77777777" w:rsidR="001673C4" w:rsidRPr="00291AA2" w:rsidRDefault="00F94371">
      <w:pPr>
        <w:pStyle w:val="Heading3"/>
        <w:spacing w:before="240" w:after="240"/>
      </w:pPr>
      <w:bookmarkStart w:id="28" w:name="_Toc174961349"/>
      <w:bookmarkStart w:id="29" w:name="_Toc175929498"/>
      <w:r w:rsidRPr="00291AA2">
        <w:t>2.3.2 Relationship Between Service Quality and Customer Satisfaction</w:t>
      </w:r>
      <w:bookmarkEnd w:id="28"/>
      <w:bookmarkEnd w:id="29"/>
    </w:p>
    <w:p w14:paraId="39DE29DC" w14:textId="77777777" w:rsidR="001673C4" w:rsidRPr="00291AA2" w:rsidRDefault="00F94371">
      <w:pPr>
        <w:spacing w:before="240" w:after="240"/>
        <w:rPr>
          <w:b/>
        </w:rPr>
      </w:pPr>
      <w:r w:rsidRPr="00291AA2">
        <w:rPr>
          <w:b/>
        </w:rPr>
        <w:t>Overview of Existing Studies</w:t>
      </w:r>
    </w:p>
    <w:p w14:paraId="1AF8B2CB" w14:textId="6C003DA1" w:rsidR="001673C4" w:rsidRPr="00291AA2" w:rsidRDefault="00F94371">
      <w:pPr>
        <w:spacing w:before="240" w:after="240"/>
      </w:pPr>
      <w:r w:rsidRPr="00291AA2">
        <w:t>In the service marketing literature, quality of services and satisfaction are closely connected with them being two primary areas shaping perceptions and experiences formed by consumers (Zeithaml, 2016). The link is present as higher levels of service quality meet or exceed the customers' expectations, resulting in favorable assessments and repeat transactions. Important dimensions of service quality in this case have been found to be tangibility, reliability, responsiveness, assurance, and empathy by Parasuraman et al. (2015). The</w:t>
      </w:r>
      <w:r w:rsidR="00291AA2" w:rsidRPr="00291AA2">
        <w:t>y</w:t>
      </w:r>
      <w:r w:rsidRPr="00291AA2">
        <w:t xml:space="preserve"> found through quantitative SERVQUAL surveys that high scores in these dimensions, i.e.,</w:t>
      </w:r>
      <w:r w:rsidR="00C208CF" w:rsidRPr="00291AA2">
        <w:t xml:space="preserve"> </w:t>
      </w:r>
      <w:r w:rsidRPr="00291AA2">
        <w:t>high quality, greatly enhance customer satisfaction because guests' wants and expectations are met.</w:t>
      </w:r>
    </w:p>
    <w:p w14:paraId="51EFCF5D" w14:textId="77777777" w:rsidR="001673C4" w:rsidRPr="00291AA2" w:rsidRDefault="00F94371">
      <w:pPr>
        <w:spacing w:before="240" w:after="240"/>
      </w:pPr>
      <w:r w:rsidRPr="00291AA2">
        <w:lastRenderedPageBreak/>
        <w:t>Additional evidence from Zeithaml (2016) demonstrates a positive link between service quality and customer satisfaction and loyalty. A satisfied guest is invariably a pleased visitor who will recommend your services to others. The findings from this research accentuate the necessity of customized service and an eye for detail in encouraging client loyalty, illustrating that satisfied customers are resourceful assets in word-of-mouth promotion.</w:t>
      </w:r>
    </w:p>
    <w:p w14:paraId="77F316C5" w14:textId="77777777" w:rsidR="001673C4" w:rsidRPr="00291AA2" w:rsidRDefault="00F94371">
      <w:pPr>
        <w:spacing w:before="240" w:after="240"/>
      </w:pPr>
      <w:r w:rsidRPr="00291AA2">
        <w:t>Berry et al. (2017) and Silc et al. (2017) also suggest this relationship through a mixed-method approach Combining some of the better customer feedback analysis and quantitative surveys, this study explores different customer experiences and how excellent service quality contributed to repeat business while building solid trust over time. Together, these studies establish the of service quality in shaping customer satisfaction within the hospitality context. Surveys can be used to analyze quantitative data from SERVQUAL, and interviews are helpful for gathering qualitative information. The mixed-method importance methodology and linkage of multiple data sources improve the overall understanding as they combine different individual pictures on how service quality leads to customer satisfaction.</w:t>
      </w:r>
    </w:p>
    <w:p w14:paraId="43BD8AAA" w14:textId="77777777" w:rsidR="001673C4" w:rsidRPr="00291AA2" w:rsidRDefault="00F94371">
      <w:pPr>
        <w:pStyle w:val="Heading3"/>
      </w:pPr>
      <w:bookmarkStart w:id="30" w:name="_Toc174961350"/>
      <w:bookmarkStart w:id="31" w:name="_Toc175929499"/>
      <w:r w:rsidRPr="00291AA2">
        <w:t>2.3.3 Methodologies Used in Relevant Studies</w:t>
      </w:r>
      <w:bookmarkEnd w:id="30"/>
      <w:bookmarkEnd w:id="31"/>
    </w:p>
    <w:p w14:paraId="597D626A" w14:textId="77777777" w:rsidR="001673C4" w:rsidRPr="00291AA2" w:rsidRDefault="00F94371">
      <w:r w:rsidRPr="00291AA2">
        <w:t>In service quality, the customer satisfaction relationship is the service provider's ability to satisfy or exceed customer expectations on various dimensions. According to Parasuraman et al. (2015), high service quality as indicated by responsiveness, assurance, empathy, and tangibles leads to high customer satisfaction through the overall fulfillment of guests' needs. On a somewhat similar footing, Zeithaml (2016) asserts that customization of services impacts customers' level of satisfaction and loyalty positively since it allows for individual differences in preferences and experiences. This illustrates that for high levels of customer satisfaction in the hospitality industry, there needs to be an alignment of service quality with the expectations of the customers.</w:t>
      </w:r>
    </w:p>
    <w:p w14:paraId="3A35615D" w14:textId="77777777" w:rsidR="001673C4" w:rsidRPr="00291AA2" w:rsidRDefault="00F94371">
      <w:r w:rsidRPr="00291AA2">
        <w:t>However, Zeithaml (2016) conducted qualitative interviews to dig deeper into customer experience. Using rich individual interviews with hotel users, this study has been able to provide a more complete and detailed understanding of how personalised service affects both customer satisfaction and loyalty as well. In this context, the qualitative methodology provided a subtler assessment of service attributes than reported in prior studies, revealing that houses draw their competitive advantage and high levels of satisfaction from discrete features-individual touches.</w:t>
      </w:r>
    </w:p>
    <w:p w14:paraId="2CE4F2FF" w14:textId="77777777" w:rsidR="001673C4" w:rsidRPr="00291AA2" w:rsidRDefault="00F94371">
      <w:r w:rsidRPr="00291AA2">
        <w:lastRenderedPageBreak/>
        <w:t>Berry et al. (2017) used mixed methods by interpreting feedback and conducting quantitative surveys. This allowed the researchers to cross-validate their results, providing both a large quantity of quantitative data and detailed qualitative insights. Feedback analysis captured immediate responses from customers, while quantitative surveys revealed how service quality led to continuous guest experience enhancement and retention. This method produced a firm foundation for determining the variables that significantly impact customer satisfaction.</w:t>
      </w:r>
    </w:p>
    <w:p w14:paraId="664ADBAE" w14:textId="77777777" w:rsidR="001673C4" w:rsidRPr="00291AA2" w:rsidRDefault="00F94371">
      <w:pPr>
        <w:pStyle w:val="Heading2"/>
        <w:rPr>
          <w:color w:val="auto"/>
        </w:rPr>
      </w:pPr>
      <w:bookmarkStart w:id="32" w:name="_Toc174961351"/>
      <w:bookmarkStart w:id="33" w:name="_Toc175929500"/>
      <w:r w:rsidRPr="00291AA2">
        <w:rPr>
          <w:color w:val="auto"/>
        </w:rPr>
        <w:t>2.4 Literature gap</w:t>
      </w:r>
      <w:bookmarkEnd w:id="32"/>
      <w:bookmarkEnd w:id="33"/>
    </w:p>
    <w:p w14:paraId="60DA8125" w14:textId="77777777" w:rsidR="001673C4" w:rsidRPr="00291AA2" w:rsidRDefault="00F94371">
      <w:pPr>
        <w:rPr>
          <w:i/>
          <w:u w:val="single"/>
        </w:rPr>
      </w:pPr>
      <w:r w:rsidRPr="00291AA2">
        <w:rPr>
          <w:i/>
          <w:u w:val="single"/>
        </w:rPr>
        <w:t>Although much research has been done on the separate effects of price levels and service quality on customer satisfaction, a literature review showed that very little is known about how these elements relate interdependently in luxury hotels. While previous studies that analyze customer satisfaction in the context of price focus on pricing strategies (Smith, 2017), or others have been concerned about service quality dimensions only (Parasuraman et al., 2015), few works combine these aspects together to present a whole vision.</w:t>
      </w:r>
    </w:p>
    <w:p w14:paraId="3999479A" w14:textId="2348FB95" w:rsidR="001673C4" w:rsidRPr="00291AA2" w:rsidRDefault="00F94371">
      <w:r w:rsidRPr="00291AA2">
        <w:t>This paper contributes to basic knowledge by examining the combined effect of pricing strategies and service quality on customer satisfaction in a luxury hotel scenario, addressing a significant gap in the literature. More comprehensive research is required to bring these two essential factors together for actionable insights in the hospitality industry. In view of this research gap, Hilton Tower Bridge has been targeted as it aims to investigate how both competitive pricing and high service quality act together towards causing customer satisfacti</w:t>
      </w:r>
      <w:r w:rsidR="00B91912" w:rsidRPr="00291AA2">
        <w:t>on and loyalty in hotel industry,</w:t>
      </w:r>
      <w:r w:rsidRPr="00291AA2">
        <w:t xml:space="preserve"> providing insight into what customers want from existing or expected levels of performance.</w:t>
      </w:r>
    </w:p>
    <w:p w14:paraId="485CACA5" w14:textId="77777777" w:rsidR="001673C4" w:rsidRPr="00291AA2" w:rsidRDefault="001673C4"/>
    <w:p w14:paraId="26581DA5" w14:textId="77777777" w:rsidR="001673C4" w:rsidRPr="00291AA2" w:rsidRDefault="00F94371">
      <w:pPr>
        <w:pStyle w:val="Heading1"/>
        <w:rPr>
          <w:color w:val="auto"/>
        </w:rPr>
      </w:pPr>
      <w:r w:rsidRPr="00291AA2">
        <w:rPr>
          <w:color w:val="auto"/>
        </w:rPr>
        <w:br w:type="page"/>
      </w:r>
    </w:p>
    <w:p w14:paraId="1D760568" w14:textId="77777777" w:rsidR="001673C4" w:rsidRPr="00291AA2" w:rsidRDefault="00F94371">
      <w:pPr>
        <w:pStyle w:val="Heading1"/>
        <w:rPr>
          <w:color w:val="auto"/>
        </w:rPr>
      </w:pPr>
      <w:bookmarkStart w:id="34" w:name="_Toc174961352"/>
      <w:bookmarkStart w:id="35" w:name="_Toc175929501"/>
      <w:r w:rsidRPr="00291AA2">
        <w:rPr>
          <w:color w:val="auto"/>
        </w:rPr>
        <w:lastRenderedPageBreak/>
        <w:t>Chapter 3: Methodology</w:t>
      </w:r>
      <w:bookmarkEnd w:id="34"/>
      <w:bookmarkEnd w:id="35"/>
      <w:r w:rsidRPr="00291AA2">
        <w:rPr>
          <w:color w:val="auto"/>
        </w:rPr>
        <w:t xml:space="preserve"> </w:t>
      </w:r>
    </w:p>
    <w:p w14:paraId="53BA1EAD" w14:textId="77777777" w:rsidR="001673C4" w:rsidRPr="00291AA2" w:rsidRDefault="00F94371">
      <w:r w:rsidRPr="00291AA2">
        <w:t xml:space="preserve">This chapter outlines the research approach and methods used to examining Pricing, Service Quality and Customer Satisfaction at Hilton Tower Bridge It explains processes of data collection, the reason for using quantitative research and verbal questioning, causality over case study or surveying techniques by random sampling </w:t>
      </w:r>
    </w:p>
    <w:p w14:paraId="2637C005" w14:textId="77777777" w:rsidR="001673C4" w:rsidRPr="00291AA2" w:rsidRDefault="00F94371">
      <w:pPr>
        <w:pStyle w:val="Heading2"/>
        <w:rPr>
          <w:color w:val="auto"/>
        </w:rPr>
      </w:pPr>
      <w:bookmarkStart w:id="36" w:name="_Toc174961353"/>
      <w:bookmarkStart w:id="37" w:name="_Toc175929502"/>
      <w:r w:rsidRPr="00291AA2">
        <w:rPr>
          <w:color w:val="auto"/>
        </w:rPr>
        <w:t>3.1 Research Philosophy</w:t>
      </w:r>
      <w:bookmarkEnd w:id="36"/>
      <w:bookmarkEnd w:id="37"/>
    </w:p>
    <w:p w14:paraId="43CE4C3E" w14:textId="77777777" w:rsidR="001673C4" w:rsidRPr="00291AA2" w:rsidRDefault="00F94371">
      <w:pPr>
        <w:rPr>
          <w:b/>
        </w:rPr>
      </w:pPr>
      <w:r w:rsidRPr="00291AA2">
        <w:rPr>
          <w:b/>
        </w:rPr>
        <w:t>Positivism</w:t>
      </w:r>
    </w:p>
    <w:p w14:paraId="5C4FCADA" w14:textId="77777777" w:rsidR="001673C4" w:rsidRPr="00291AA2" w:rsidRDefault="00F94371">
      <w:r w:rsidRPr="00291AA2">
        <w:t>In this study, the selected research philosophy is positivism. This is in accordance with the study goals as it focuses on observable and measurable facts which will serve as a support to empirically base this research (Siponen &amp; Tsohou, 2018). Quantitative methods are necessary for gathering the objective, repeatable data on price levels and service quality that positivism emphasizes. This methodology helps to make sure that the results are valid and can be applied on a wider scale with more confidence, which will in turn improve according to the maximum extent possible its correct applications.</w:t>
      </w:r>
    </w:p>
    <w:p w14:paraId="7C25EF59" w14:textId="77777777" w:rsidR="001673C4" w:rsidRPr="00291AA2" w:rsidRDefault="00F94371">
      <w:pPr>
        <w:pStyle w:val="Heading2"/>
        <w:rPr>
          <w:color w:val="auto"/>
        </w:rPr>
      </w:pPr>
      <w:bookmarkStart w:id="38" w:name="_Toc174961354"/>
      <w:bookmarkStart w:id="39" w:name="_Toc175929503"/>
      <w:r w:rsidRPr="00291AA2">
        <w:rPr>
          <w:color w:val="auto"/>
        </w:rPr>
        <w:t>3.2. Research Approach</w:t>
      </w:r>
      <w:bookmarkEnd w:id="38"/>
      <w:bookmarkEnd w:id="39"/>
    </w:p>
    <w:p w14:paraId="565C2796" w14:textId="77777777" w:rsidR="001673C4" w:rsidRPr="00291AA2" w:rsidRDefault="00F94371">
      <w:pPr>
        <w:rPr>
          <w:b/>
        </w:rPr>
      </w:pPr>
      <w:r w:rsidRPr="00291AA2">
        <w:rPr>
          <w:b/>
        </w:rPr>
        <w:t>Deductive approach</w:t>
      </w:r>
    </w:p>
    <w:p w14:paraId="286781E1" w14:textId="77777777" w:rsidR="001673C4" w:rsidRPr="00291AA2" w:rsidRDefault="00F94371">
      <w:r w:rsidRPr="00291AA2">
        <w:t>This study uses a deductive method, starting from theoretical conjectures on the relations between price levels, quality of service and customer satisfaction ( Karatzas, Johnson, &amp; Bastl, 2016). Given all this, the deductive approach of collecting data to test specified hypotheses lends itself to research that seeks either confirmation or disconfirmation of theoretical propositions. This approach guarantees a systematic and heuristic progression from theory to data collection or analysis.</w:t>
      </w:r>
    </w:p>
    <w:p w14:paraId="25EE6D28" w14:textId="77777777" w:rsidR="001673C4" w:rsidRPr="00291AA2" w:rsidRDefault="00F94371">
      <w:pPr>
        <w:pStyle w:val="Heading2"/>
        <w:rPr>
          <w:color w:val="auto"/>
        </w:rPr>
      </w:pPr>
      <w:bookmarkStart w:id="40" w:name="_Toc174961355"/>
      <w:bookmarkStart w:id="41" w:name="_Toc175929504"/>
      <w:r w:rsidRPr="00291AA2">
        <w:rPr>
          <w:color w:val="auto"/>
        </w:rPr>
        <w:t>3.3 Research Strategy</w:t>
      </w:r>
      <w:bookmarkEnd w:id="40"/>
      <w:bookmarkEnd w:id="41"/>
    </w:p>
    <w:p w14:paraId="46DE57E5" w14:textId="77777777" w:rsidR="001673C4" w:rsidRPr="00291AA2" w:rsidRDefault="00F94371">
      <w:pPr>
        <w:rPr>
          <w:b/>
        </w:rPr>
      </w:pPr>
      <w:r w:rsidRPr="00291AA2">
        <w:rPr>
          <w:b/>
        </w:rPr>
        <w:t>Survey Strategy</w:t>
      </w:r>
    </w:p>
    <w:p w14:paraId="5ADEC727" w14:textId="77777777" w:rsidR="001673C4" w:rsidRPr="00291AA2" w:rsidRDefault="00F94371">
      <w:pPr>
        <w:spacing w:before="240" w:after="240"/>
      </w:pPr>
      <w:r w:rsidRPr="00291AA2">
        <w:t xml:space="preserve">This study employs a survey strategy which is appropriate as it was able to gather data from hotel guests in massive volume efficiently (Xiang, Schwartz, Gerdes Jr, &amp; Uysal, 2015). By running </w:t>
      </w:r>
      <w:r w:rsidRPr="00291AA2">
        <w:lastRenderedPageBreak/>
        <w:t>surveys, businesses can track a series of quantified data points that help build the relationships between two or three variables (e.g., price to service quality to customer satisfaction). For example, surveying 200 guests can provide powerful information on guest perceptions and experiences. This procedure guarantees the planned collection of data that would ultimately lead to valid sourcing for statistically analyzable information which are needed in order to be able to make concrete conclusions as regard what influences customer satisfaction at Hilton Tower Bridge.</w:t>
      </w:r>
    </w:p>
    <w:p w14:paraId="2F8B10A4" w14:textId="77777777" w:rsidR="001673C4" w:rsidRPr="00291AA2" w:rsidRDefault="00F94371">
      <w:pPr>
        <w:pStyle w:val="Heading2"/>
        <w:rPr>
          <w:color w:val="auto"/>
        </w:rPr>
      </w:pPr>
      <w:bookmarkStart w:id="42" w:name="_Toc174961356"/>
      <w:bookmarkStart w:id="43" w:name="_Toc175929505"/>
      <w:r w:rsidRPr="00291AA2">
        <w:rPr>
          <w:color w:val="auto"/>
        </w:rPr>
        <w:t>3.4 Research Choices</w:t>
      </w:r>
      <w:bookmarkEnd w:id="42"/>
      <w:bookmarkEnd w:id="43"/>
    </w:p>
    <w:p w14:paraId="050A2585" w14:textId="77777777" w:rsidR="001673C4" w:rsidRPr="00291AA2" w:rsidRDefault="00F94371">
      <w:pPr>
        <w:rPr>
          <w:b/>
        </w:rPr>
      </w:pPr>
      <w:r w:rsidRPr="00291AA2">
        <w:rPr>
          <w:b/>
        </w:rPr>
        <w:t>Quantitative Method</w:t>
      </w:r>
    </w:p>
    <w:p w14:paraId="714E0CCC" w14:textId="77777777" w:rsidR="001673C4" w:rsidRPr="00291AA2" w:rsidRDefault="00F94371">
      <w:r w:rsidRPr="00291AA2">
        <w:t>A mixed-method approach uses a combination of quantitative surveys and qualitative interviews, adding numerical data to greater depth. Quantitative surveys include statistics related to price levels, quality of service, and customer satisfaction. Qualitative interviews provide insightful information from the perspectives of hotel managers as well as guests. Together, this blended approach provides a richer set of dimensions to develop an understanding of the phenomena under investigation, as it combines both the breadth of quantitative analyses and the depth typical of qualitative insights. The study makes use of a mixed methodology, ensuring it takes both pricing strategy and quality service into account when determining the extent to which they affect customer satisfaction at Hilton Tower Bridge.</w:t>
      </w:r>
    </w:p>
    <w:p w14:paraId="5A4DD1C3" w14:textId="77777777" w:rsidR="001673C4" w:rsidRPr="00291AA2" w:rsidRDefault="00F94371">
      <w:pPr>
        <w:pStyle w:val="Heading2"/>
        <w:rPr>
          <w:color w:val="auto"/>
        </w:rPr>
      </w:pPr>
      <w:bookmarkStart w:id="44" w:name="_Toc174961357"/>
      <w:bookmarkStart w:id="45" w:name="_Toc175929506"/>
      <w:r w:rsidRPr="00291AA2">
        <w:rPr>
          <w:color w:val="auto"/>
        </w:rPr>
        <w:t>3.5 Time Horizon</w:t>
      </w:r>
      <w:bookmarkEnd w:id="44"/>
      <w:bookmarkEnd w:id="45"/>
    </w:p>
    <w:p w14:paraId="76751628" w14:textId="77777777" w:rsidR="001673C4" w:rsidRPr="00291AA2" w:rsidRDefault="00F94371">
      <w:pPr>
        <w:rPr>
          <w:b/>
        </w:rPr>
      </w:pPr>
      <w:r w:rsidRPr="00291AA2">
        <w:rPr>
          <w:b/>
        </w:rPr>
        <w:t>Cross-Sectional</w:t>
      </w:r>
    </w:p>
    <w:p w14:paraId="04DFE117" w14:textId="77777777" w:rsidR="001673C4" w:rsidRPr="00291AA2" w:rsidRDefault="00F94371">
      <w:pPr>
        <w:spacing w:before="240" w:after="240"/>
      </w:pPr>
      <w:r w:rsidRPr="00291AA2">
        <w:t>The cross-sectional time horizon allows the data to be collected at a specific moment in time therefore, is conveyed as valuable when measuring what happens with consumer-satisfaction comparatively, price perception and service quality right now. This concept offers a snapshot of current circumstances, allowing researchers to examine and comprehend the interrelations between these variables in their present state. Through the snapshot, data collection of hotel guests at one point in time, capturing it would evaluate promptly how pricing strategies and service quality impact on customer satisfaction with Hilton Tower Bridge</w:t>
      </w:r>
    </w:p>
    <w:p w14:paraId="1BCAD9D8" w14:textId="77777777" w:rsidR="001673C4" w:rsidRPr="00291AA2" w:rsidRDefault="00F94371">
      <w:r w:rsidRPr="00291AA2">
        <w:rPr>
          <w:noProof/>
          <w:lang w:eastAsia="en-GB"/>
        </w:rPr>
        <w:lastRenderedPageBreak/>
        <w:drawing>
          <wp:inline distT="0" distB="0" distL="0" distR="0" wp14:anchorId="4786EB2E" wp14:editId="1DF91CBA">
            <wp:extent cx="5943600" cy="3225800"/>
            <wp:effectExtent l="0" t="0" r="0" b="0"/>
            <wp:docPr id="1027"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cstate="print"/>
                    <a:srcRect/>
                    <a:stretch/>
                  </pic:blipFill>
                  <pic:spPr>
                    <a:xfrm>
                      <a:off x="0" y="0"/>
                      <a:ext cx="5943600" cy="3225800"/>
                    </a:xfrm>
                    <a:prstGeom prst="rect">
                      <a:avLst/>
                    </a:prstGeom>
                    <a:ln w="9525" cap="flat" cmpd="sng">
                      <a:solidFill>
                        <a:srgbClr val="000000"/>
                      </a:solidFill>
                      <a:prstDash val="solid"/>
                      <a:round/>
                      <a:headEnd/>
                      <a:tailEnd/>
                    </a:ln>
                  </pic:spPr>
                </pic:pic>
              </a:graphicData>
            </a:graphic>
          </wp:inline>
        </w:drawing>
      </w:r>
    </w:p>
    <w:p w14:paraId="5013E692" w14:textId="77777777" w:rsidR="001673C4" w:rsidRPr="00291AA2" w:rsidRDefault="00F94371">
      <w:pPr>
        <w:jc w:val="center"/>
      </w:pPr>
      <w:r w:rsidRPr="00291AA2">
        <w:t>Figure: Gantt Chart</w:t>
      </w:r>
      <w:r w:rsidRPr="00291AA2">
        <w:br/>
        <w:t>Source: Author</w:t>
      </w:r>
    </w:p>
    <w:p w14:paraId="2681443C" w14:textId="77777777" w:rsidR="001673C4" w:rsidRPr="00291AA2" w:rsidRDefault="00F94371">
      <w:pPr>
        <w:pStyle w:val="Heading2"/>
        <w:rPr>
          <w:color w:val="auto"/>
        </w:rPr>
      </w:pPr>
      <w:bookmarkStart w:id="46" w:name="_Toc174961358"/>
      <w:bookmarkStart w:id="47" w:name="_Toc175929507"/>
      <w:r w:rsidRPr="00291AA2">
        <w:rPr>
          <w:color w:val="auto"/>
        </w:rPr>
        <w:t>3.6  Data Collection Techniques</w:t>
      </w:r>
      <w:bookmarkEnd w:id="46"/>
      <w:bookmarkEnd w:id="47"/>
    </w:p>
    <w:p w14:paraId="4823796E" w14:textId="77777777" w:rsidR="001673C4" w:rsidRPr="00291AA2" w:rsidRDefault="00F94371">
      <w:pPr>
        <w:rPr>
          <w:b/>
        </w:rPr>
      </w:pPr>
      <w:r w:rsidRPr="00291AA2">
        <w:rPr>
          <w:b/>
        </w:rPr>
        <w:t>Questionnaires</w:t>
      </w:r>
    </w:p>
    <w:p w14:paraId="13F63D51" w14:textId="77777777" w:rsidR="001673C4" w:rsidRPr="00291AA2" w:rsidRDefault="00F94371">
      <w:r w:rsidRPr="00291AA2">
        <w:t>This study will involve collecting quantitative data from the guests of hotels regarding customer satisfaction, price perceptions, and service quality experiences utilizing structured questionnaires. This method would enable obtaining responses in a standardized way to compare them and for statistical treatment. Because the survey questionnaire will be administered to all the employees of the Hilton Tower Bridge, there is no need for a sampling technique. Sampling techniques are employed to select a portion of a population that is considered representative of a large population. The census approach will be used, as the study has a small and entirely accessible population, to involve each participant without sampling.</w:t>
      </w:r>
    </w:p>
    <w:p w14:paraId="689B036C" w14:textId="77777777" w:rsidR="001673C4" w:rsidRPr="00291AA2" w:rsidRDefault="00F94371">
      <w:pPr>
        <w:rPr>
          <w:b/>
        </w:rPr>
      </w:pPr>
      <w:r w:rsidRPr="00291AA2">
        <w:rPr>
          <w:b/>
        </w:rPr>
        <w:t>Interview</w:t>
      </w:r>
    </w:p>
    <w:p w14:paraId="1DDF2C84" w14:textId="77777777" w:rsidR="001673C4" w:rsidRPr="00291AA2" w:rsidRDefault="00F94371">
      <w:r w:rsidRPr="00291AA2">
        <w:t xml:space="preserve">In order to provide a more interpretative discussion with respect to the subject of pricing and service quality from a management viewpoint, qualitative interviews with 10 hotel managers have been arranged. The interviews are comprehensive, so they would complement and put into context </w:t>
      </w:r>
      <w:r w:rsidRPr="00291AA2">
        <w:lastRenderedPageBreak/>
        <w:t>the data that is quantitative in nature, making room for better analysis. By synthesizing the two perspectives, it will also give rise to a more comprehensive review of the dimensions of pricing and service quality within customer satisfaction for Hilton Tower Bridge.</w:t>
      </w:r>
    </w:p>
    <w:p w14:paraId="15BB751C" w14:textId="77777777" w:rsidR="001673C4" w:rsidRPr="00291AA2" w:rsidRDefault="00F94371">
      <w:pPr>
        <w:pStyle w:val="Heading2"/>
        <w:rPr>
          <w:color w:val="auto"/>
        </w:rPr>
      </w:pPr>
      <w:bookmarkStart w:id="48" w:name="_Toc174961359"/>
      <w:bookmarkStart w:id="49" w:name="_Toc175929508"/>
      <w:r w:rsidRPr="00291AA2">
        <w:rPr>
          <w:color w:val="auto"/>
        </w:rPr>
        <w:t>3.7 Data Collection</w:t>
      </w:r>
      <w:bookmarkEnd w:id="48"/>
      <w:bookmarkEnd w:id="49"/>
    </w:p>
    <w:p w14:paraId="53886CA4" w14:textId="77777777" w:rsidR="001673C4" w:rsidRPr="00291AA2" w:rsidRDefault="00F94371">
      <w:pPr>
        <w:spacing w:before="240" w:after="240"/>
      </w:pPr>
      <w:r w:rsidRPr="00291AA2">
        <w:t xml:space="preserve">The data collected covers insight into customer satisfaction, price point perception, and quality of service. It is in these factors, for example, that the customer experience as a whole should be comprehended and problems set at rest (Parasuraman et al., 1988). Data was collected at Hilton Tower Bridge, a high-end hotel famous for its luxury offerings and competitive prices. 80 invitations for initial contributions were sent on July 15, 2024; through Google Forms, responses were collected between July 15 and July 30, 2024. </w:t>
      </w:r>
    </w:p>
    <w:p w14:paraId="33BCB5A2" w14:textId="77777777" w:rsidR="001673C4" w:rsidRPr="00291AA2" w:rsidRDefault="00F94371">
      <w:pPr>
        <w:spacing w:before="240" w:after="240"/>
      </w:pPr>
      <w:r w:rsidRPr="00291AA2">
        <w:t>Data-structured questionnaires were used as the method of data collection. Standardized responses-Questionnaires are effective in collecting standardized responses, which allows data to be analyzed statistically (Creswell, 2014). The population under examination was guests at Hilton Tower Bridge. Fifty guests were randomly selected to obtain a sample that was representative, thereby reducing bias and increasing the potential for generalization (Bryman, 2016).</w:t>
      </w:r>
    </w:p>
    <w:p w14:paraId="6990CA76" w14:textId="77777777" w:rsidR="001673C4" w:rsidRPr="00291AA2" w:rsidRDefault="00F94371">
      <w:pPr>
        <w:rPr>
          <w:b/>
        </w:rPr>
      </w:pPr>
      <w:r w:rsidRPr="00291AA2">
        <w:rPr>
          <w:b/>
        </w:rPr>
        <w:t>Evidence of Data Collection</w:t>
      </w:r>
    </w:p>
    <w:p w14:paraId="72B3FD10" w14:textId="77777777" w:rsidR="001673C4" w:rsidRPr="00291AA2" w:rsidRDefault="00F94371">
      <w:pPr>
        <w:spacing w:before="240" w:after="240"/>
      </w:pPr>
      <w:r w:rsidRPr="00291AA2">
        <w:t>The selected hotel guests were sent an invite to take part in the survey on July 15, 2024. Responses had been received by July 30, 2024. The structured instruments were driven well and the responses collected were best suited for further analysis. Data collection was closely supervised to encourage high response rates and the quality of information collected.</w:t>
      </w:r>
    </w:p>
    <w:p w14:paraId="6BBFA6DC" w14:textId="77777777" w:rsidR="001C27E3" w:rsidRPr="00291AA2" w:rsidRDefault="001C27E3">
      <w:pPr>
        <w:rPr>
          <w:b/>
          <w:sz w:val="32"/>
          <w:szCs w:val="28"/>
        </w:rPr>
      </w:pPr>
      <w:r w:rsidRPr="00291AA2">
        <w:br w:type="page"/>
      </w:r>
    </w:p>
    <w:p w14:paraId="7E0033BD" w14:textId="64DF7606" w:rsidR="001673C4" w:rsidRPr="00291AA2" w:rsidRDefault="00F94371">
      <w:pPr>
        <w:pStyle w:val="Heading1"/>
        <w:rPr>
          <w:color w:val="auto"/>
        </w:rPr>
      </w:pPr>
      <w:bookmarkStart w:id="50" w:name="_Toc175929509"/>
      <w:r w:rsidRPr="00291AA2">
        <w:rPr>
          <w:color w:val="auto"/>
        </w:rPr>
        <w:lastRenderedPageBreak/>
        <w:t>4. Analysis and Discussion</w:t>
      </w:r>
      <w:bookmarkEnd w:id="50"/>
    </w:p>
    <w:p w14:paraId="68CDCD46" w14:textId="77777777" w:rsidR="001673C4" w:rsidRPr="00291AA2" w:rsidRDefault="00F94371">
      <w:pPr>
        <w:pStyle w:val="Heading2"/>
        <w:rPr>
          <w:color w:val="auto"/>
        </w:rPr>
      </w:pPr>
      <w:bookmarkStart w:id="51" w:name="_Toc175929510"/>
      <w:r w:rsidRPr="00291AA2">
        <w:rPr>
          <w:color w:val="auto"/>
        </w:rPr>
        <w:t>4.1. Primary Data Analysis</w:t>
      </w:r>
      <w:bookmarkEnd w:id="51"/>
    </w:p>
    <w:p w14:paraId="3A48DAC2" w14:textId="77777777" w:rsidR="001673C4" w:rsidRPr="00291AA2" w:rsidRDefault="00F94371">
      <w:r w:rsidRPr="00291AA2">
        <w:rPr>
          <w:lang w:val="en-US"/>
        </w:rPr>
        <w:t xml:space="preserve">To find out about the opinions that the respondents provided in their survey questions which were close ended in nature, the following analysis will provide information about the impact of pricing strategies and service quality impact on the customer satisfaction in Hilton Tower bridge. </w:t>
      </w:r>
    </w:p>
    <w:p w14:paraId="17FD26A3" w14:textId="77777777" w:rsidR="001673C4" w:rsidRPr="00291AA2" w:rsidRDefault="00F94371">
      <w:r w:rsidRPr="00291AA2">
        <w:rPr>
          <w:lang w:val="en-US"/>
        </w:rPr>
        <w:t xml:space="preserve">According to question 1 the respondents were asked about the overall satisfaction rating with Hilton Tower bridge. 28 of the total respondent opened that there were very satisfied and respondents with positive attitude had nearly 50% of the total population. Only 18 out of 80 respondents opened that there are dissatisfied with the overall service and pricing strategies by Hilton Tower bridge hotel. </w:t>
      </w:r>
    </w:p>
    <w:p w14:paraId="65BFECBE" w14:textId="3B2563BE" w:rsidR="001673C4" w:rsidRPr="00291AA2" w:rsidRDefault="001C27E3" w:rsidP="001C27E3">
      <w:pPr>
        <w:jc w:val="center"/>
      </w:pPr>
      <w:r w:rsidRPr="00291AA2">
        <w:rPr>
          <w:noProof/>
          <w:lang w:eastAsia="en-GB"/>
        </w:rPr>
        <w:drawing>
          <wp:inline distT="0" distB="0" distL="0" distR="0" wp14:anchorId="247049B7" wp14:editId="02C8B538">
            <wp:extent cx="3924300" cy="2305050"/>
            <wp:effectExtent l="0" t="0" r="0" b="0"/>
            <wp:docPr id="1" name="Chart 1">
              <a:extLst xmlns:a="http://schemas.openxmlformats.org/drawingml/2006/main">
                <a:ext uri="{FF2B5EF4-FFF2-40B4-BE49-F238E27FC236}">
                  <a16:creationId xmlns:a16="http://schemas.microsoft.com/office/drawing/2014/main" id="{56950EB7-9A92-C29F-E4EA-328E4AB42E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EEA1157" w14:textId="77777777" w:rsidR="001673C4" w:rsidRPr="00291AA2" w:rsidRDefault="00F94371">
      <w:r w:rsidRPr="00291AA2">
        <w:rPr>
          <w:lang w:val="en-US"/>
        </w:rPr>
        <w:t xml:space="preserve">According to their opinions the main reason was the high pricing of the hotel management who is created a tough situation for them to stay longer in their hotel. </w:t>
      </w:r>
    </w:p>
    <w:p w14:paraId="44A7E1B0" w14:textId="77777777" w:rsidR="001673C4" w:rsidRPr="00291AA2" w:rsidRDefault="00F94371">
      <w:pPr>
        <w:rPr>
          <w:lang w:val="en-US"/>
        </w:rPr>
      </w:pPr>
      <w:r w:rsidRPr="00291AA2">
        <w:rPr>
          <w:lang w:val="en-US"/>
        </w:rPr>
        <w:t xml:space="preserve">According to question 2 the respondents were asked about the importance of the price in the decision to stay at the Hilton Tower bridge. 32 out of 80 respondents supported the fact that it is very important for them to have a comfortable pricing to stay at the Hilton Tower bridge. Overall 47 out of 80 respondents were positive about the fact that price is a very important factor in their decision making criteria to stay at the hillton tower bridge hotel. </w:t>
      </w:r>
    </w:p>
    <w:p w14:paraId="1545664F" w14:textId="52BDC995" w:rsidR="001C27E3" w:rsidRPr="00291AA2" w:rsidRDefault="001C27E3" w:rsidP="001C27E3">
      <w:pPr>
        <w:jc w:val="center"/>
      </w:pPr>
      <w:r w:rsidRPr="00291AA2">
        <w:rPr>
          <w:noProof/>
          <w:lang w:eastAsia="en-GB"/>
        </w:rPr>
        <w:lastRenderedPageBreak/>
        <w:drawing>
          <wp:inline distT="0" distB="0" distL="0" distR="0" wp14:anchorId="55EB458D" wp14:editId="3DD805B1">
            <wp:extent cx="3924300" cy="2122170"/>
            <wp:effectExtent l="0" t="0" r="0" b="11430"/>
            <wp:docPr id="2" name="Chart 2">
              <a:extLst xmlns:a="http://schemas.openxmlformats.org/drawingml/2006/main">
                <a:ext uri="{FF2B5EF4-FFF2-40B4-BE49-F238E27FC236}">
                  <a16:creationId xmlns:a16="http://schemas.microsoft.com/office/drawing/2014/main" id="{58206F52-F315-4FD1-8E55-334F4AA0DB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78A07C8" w14:textId="77777777" w:rsidR="001673C4" w:rsidRPr="00291AA2" w:rsidRDefault="00F94371">
      <w:r w:rsidRPr="00291AA2">
        <w:rPr>
          <w:lang w:val="en-US"/>
        </w:rPr>
        <w:t xml:space="preserve">Only a few respondents to be specific 21 out of 80 respondents opened that it is not very important for them to have a comfortable pricing to stay at the hotel. This section mainly consisted of the effluent customers who do not have any concern about the pricing due to their well of condition. </w:t>
      </w:r>
    </w:p>
    <w:p w14:paraId="0559849D" w14:textId="77777777" w:rsidR="001673C4" w:rsidRPr="00291AA2" w:rsidRDefault="00F94371">
      <w:pPr>
        <w:rPr>
          <w:lang w:val="en-US"/>
        </w:rPr>
      </w:pPr>
      <w:r w:rsidRPr="00291AA2">
        <w:rPr>
          <w:lang w:val="en-US"/>
        </w:rPr>
        <w:t xml:space="preserve">According to question 3 the response were asked about the rating of the value for money of their stay at the Hilton Tower bridge hotel. 24 out of 80 respondents opened that it was a very excellent experience for them to stay at the hotel as it provided them with a value for money service. The maximum number of respondents opened that it was an average value for money service according to their opinion and only 16 out of 80 people open that the value for money condition of their hotel rooms was poor. </w:t>
      </w:r>
    </w:p>
    <w:p w14:paraId="3CD9B216" w14:textId="3FEC012F" w:rsidR="001C27E3" w:rsidRPr="00291AA2" w:rsidRDefault="001C27E3" w:rsidP="001C27E3">
      <w:pPr>
        <w:jc w:val="center"/>
      </w:pPr>
      <w:r w:rsidRPr="00291AA2">
        <w:rPr>
          <w:noProof/>
          <w:lang w:eastAsia="en-GB"/>
        </w:rPr>
        <w:drawing>
          <wp:inline distT="0" distB="0" distL="0" distR="0" wp14:anchorId="5BF63F37" wp14:editId="10E40457">
            <wp:extent cx="3924300" cy="2305050"/>
            <wp:effectExtent l="0" t="0" r="0" b="0"/>
            <wp:docPr id="3" name="Chart 3">
              <a:extLst xmlns:a="http://schemas.openxmlformats.org/drawingml/2006/main">
                <a:ext uri="{FF2B5EF4-FFF2-40B4-BE49-F238E27FC236}">
                  <a16:creationId xmlns:a16="http://schemas.microsoft.com/office/drawing/2014/main" id="{48073C25-B477-4EB5-9D3A-DA6A265022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6411F60" w14:textId="77777777" w:rsidR="001673C4" w:rsidRPr="00291AA2" w:rsidRDefault="00F94371">
      <w:r w:rsidRPr="00291AA2">
        <w:rPr>
          <w:lang w:val="en-US"/>
        </w:rPr>
        <w:t xml:space="preserve">The main reason of their statements in this case was because of the travel during peak season of the tourism which made the hotel rooms expensive to stay at. </w:t>
      </w:r>
    </w:p>
    <w:p w14:paraId="1B5D8363" w14:textId="77777777" w:rsidR="001673C4" w:rsidRPr="00291AA2" w:rsidRDefault="00F94371">
      <w:pPr>
        <w:rPr>
          <w:lang w:val="en-US"/>
        </w:rPr>
      </w:pPr>
      <w:r w:rsidRPr="00291AA2">
        <w:rPr>
          <w:lang w:val="en-US"/>
        </w:rPr>
        <w:lastRenderedPageBreak/>
        <w:t xml:space="preserve">According to question 4 the respondents were asked about the satisfaction with the price in strategies to discounts or special offers at the hotel. Nearly 39 out of 80 respondent opened that they were satisfied based on the discounts they have received while purchasing the rooms. 26 respondents out of 80 remained neutral as they did not have much discounts compared to the base fare. </w:t>
      </w:r>
    </w:p>
    <w:p w14:paraId="4AA322EF" w14:textId="007BE531" w:rsidR="001C27E3" w:rsidRPr="00291AA2" w:rsidRDefault="001C27E3" w:rsidP="001C27E3">
      <w:pPr>
        <w:jc w:val="center"/>
      </w:pPr>
      <w:r w:rsidRPr="00291AA2">
        <w:rPr>
          <w:noProof/>
          <w:lang w:eastAsia="en-GB"/>
        </w:rPr>
        <w:drawing>
          <wp:inline distT="0" distB="0" distL="0" distR="0" wp14:anchorId="2C14287F" wp14:editId="1C62639C">
            <wp:extent cx="3924300" cy="2305050"/>
            <wp:effectExtent l="0" t="0" r="0" b="0"/>
            <wp:docPr id="4" name="Chart 4">
              <a:extLst xmlns:a="http://schemas.openxmlformats.org/drawingml/2006/main">
                <a:ext uri="{FF2B5EF4-FFF2-40B4-BE49-F238E27FC236}">
                  <a16:creationId xmlns:a16="http://schemas.microsoft.com/office/drawing/2014/main" id="{598AF7EF-5BDE-43D5-8E7B-76B91F9398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D863AD0" w14:textId="77777777" w:rsidR="001673C4" w:rsidRPr="00291AA2" w:rsidRDefault="00F94371">
      <w:r w:rsidRPr="00291AA2">
        <w:rPr>
          <w:lang w:val="en-US"/>
        </w:rPr>
        <w:t xml:space="preserve">Few customers who purchased the rooms at the peak season did not receive any discounts at all. So 15 of the 80 respondents opened that they are not satisfied with their pricing strategies at the hotel. </w:t>
      </w:r>
    </w:p>
    <w:p w14:paraId="518B3333" w14:textId="77777777" w:rsidR="001673C4" w:rsidRPr="00291AA2" w:rsidRDefault="00F94371">
      <w:pPr>
        <w:rPr>
          <w:lang w:val="en-US"/>
        </w:rPr>
      </w:pPr>
      <w:r w:rsidRPr="00291AA2">
        <w:rPr>
          <w:lang w:val="en-US"/>
        </w:rPr>
        <w:t xml:space="preserve">According to question 5 the respondents were asked about the importance of service quality in their overall satisfaction with the stay over at the hotel. Nearly 60% of the respondents opined that it is very much important for the satisfaction to ensure in good service quality in the hotel. 18 of the 80 respondents remains neutral because they stated that roaming around is important for them, not to stay at the hotel. </w:t>
      </w:r>
    </w:p>
    <w:p w14:paraId="5716E326" w14:textId="7F9CD7BF" w:rsidR="001C27E3" w:rsidRPr="00291AA2" w:rsidRDefault="001C27E3" w:rsidP="001C27E3">
      <w:pPr>
        <w:jc w:val="center"/>
        <w:rPr>
          <w:lang w:val="en-US"/>
        </w:rPr>
      </w:pPr>
      <w:r w:rsidRPr="00291AA2">
        <w:rPr>
          <w:noProof/>
          <w:lang w:eastAsia="en-GB"/>
        </w:rPr>
        <w:lastRenderedPageBreak/>
        <w:drawing>
          <wp:inline distT="0" distB="0" distL="0" distR="0" wp14:anchorId="3F0DA54F" wp14:editId="098BA956">
            <wp:extent cx="3924300" cy="2122170"/>
            <wp:effectExtent l="0" t="0" r="0" b="11430"/>
            <wp:docPr id="5" name="Chart 5">
              <a:extLst xmlns:a="http://schemas.openxmlformats.org/drawingml/2006/main">
                <a:ext uri="{FF2B5EF4-FFF2-40B4-BE49-F238E27FC236}">
                  <a16:creationId xmlns:a16="http://schemas.microsoft.com/office/drawing/2014/main" id="{A41A4C11-39E5-4F00-A125-65721D75C9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4380C42" w14:textId="77777777" w:rsidR="001673C4" w:rsidRPr="00291AA2" w:rsidRDefault="00F94371">
      <w:r w:rsidRPr="00291AA2">
        <w:rPr>
          <w:lang w:val="en-US"/>
        </w:rPr>
        <w:t xml:space="preserve">So 15 out of 80 respondents opened that it is not at all important for them to ensure service quality for their overall satisfaction with the hotel. </w:t>
      </w:r>
    </w:p>
    <w:p w14:paraId="553B2CEC" w14:textId="77777777" w:rsidR="001673C4" w:rsidRPr="00291AA2" w:rsidRDefault="00F94371">
      <w:pPr>
        <w:rPr>
          <w:lang w:val="en-US"/>
        </w:rPr>
      </w:pPr>
      <w:r w:rsidRPr="00291AA2">
        <w:rPr>
          <w:lang w:val="en-US"/>
        </w:rPr>
        <w:t xml:space="preserve">According to question 6 the respondents were asked about the quality of service provided by the staffs at the Hilton Tower bridge hotel. 34 respondents out of 80 replied that the quality of service provided by the staff was excellent and they are looking forward to get their service in future. More than 60% of the respondents agreed to the fact that the rating of the quality of service at Hilton Tower bridge hotel is very good. </w:t>
      </w:r>
    </w:p>
    <w:p w14:paraId="6AA420DF" w14:textId="3B686DC2" w:rsidR="001C27E3" w:rsidRPr="00291AA2" w:rsidRDefault="001C27E3" w:rsidP="001C27E3">
      <w:pPr>
        <w:jc w:val="center"/>
      </w:pPr>
      <w:r w:rsidRPr="00291AA2">
        <w:rPr>
          <w:noProof/>
          <w:lang w:eastAsia="en-GB"/>
        </w:rPr>
        <w:drawing>
          <wp:inline distT="0" distB="0" distL="0" distR="0" wp14:anchorId="30478ED5" wp14:editId="443F55AC">
            <wp:extent cx="3924300" cy="2305050"/>
            <wp:effectExtent l="0" t="0" r="0" b="0"/>
            <wp:docPr id="6" name="Chart 6">
              <a:extLst xmlns:a="http://schemas.openxmlformats.org/drawingml/2006/main">
                <a:ext uri="{FF2B5EF4-FFF2-40B4-BE49-F238E27FC236}">
                  <a16:creationId xmlns:a16="http://schemas.microsoft.com/office/drawing/2014/main" id="{B602FF6B-FB99-4CD0-8B16-57BAED642A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A37379E" w14:textId="28DC78FF" w:rsidR="001673C4" w:rsidRPr="00291AA2" w:rsidRDefault="00F94371">
      <w:r w:rsidRPr="00291AA2">
        <w:rPr>
          <w:lang w:val="en-US"/>
        </w:rPr>
        <w:t>Due to rush during the p</w:t>
      </w:r>
      <w:r w:rsidR="000C6CBA" w:rsidRPr="00291AA2">
        <w:rPr>
          <w:lang w:val="en-US"/>
        </w:rPr>
        <w:t>eak</w:t>
      </w:r>
      <w:r w:rsidRPr="00291AA2">
        <w:rPr>
          <w:lang w:val="en-US"/>
        </w:rPr>
        <w:t xml:space="preserve"> season of the hotel see you customers did not get expected service from the staff. That is why 23 out of 80 respondents opened that their service quality by the staffs is poor. </w:t>
      </w:r>
    </w:p>
    <w:p w14:paraId="135D9918" w14:textId="77777777" w:rsidR="001673C4" w:rsidRPr="00291AA2" w:rsidRDefault="00F94371">
      <w:pPr>
        <w:rPr>
          <w:lang w:val="en-US"/>
        </w:rPr>
      </w:pPr>
      <w:r w:rsidRPr="00291AA2">
        <w:rPr>
          <w:lang w:val="en-US"/>
        </w:rPr>
        <w:t xml:space="preserve">According to question 7 the customers were asked about the satisfaction with the speed and efficiency of service at the Hilton Tower bridge hotel. 53 customers out of 80 opened that they </w:t>
      </w:r>
      <w:r w:rsidRPr="00291AA2">
        <w:rPr>
          <w:lang w:val="en-US"/>
        </w:rPr>
        <w:lastRenderedPageBreak/>
        <w:t xml:space="preserve">were satisfied with the speed and efficiency of service at the hills Tower bridge hotel due to their sufficient number of staff at the facility. 14 respondents remained neutral as they were expecting a better service from the staffs during their stay at Hilton Tower bridge hotel. </w:t>
      </w:r>
    </w:p>
    <w:p w14:paraId="59A76EDD" w14:textId="12FB71E1" w:rsidR="001C27E3" w:rsidRPr="00291AA2" w:rsidRDefault="001C27E3" w:rsidP="001C27E3">
      <w:pPr>
        <w:jc w:val="center"/>
      </w:pPr>
      <w:r w:rsidRPr="00291AA2">
        <w:rPr>
          <w:noProof/>
          <w:lang w:eastAsia="en-GB"/>
        </w:rPr>
        <w:drawing>
          <wp:inline distT="0" distB="0" distL="0" distR="0" wp14:anchorId="534C9150" wp14:editId="3B6F9C54">
            <wp:extent cx="3924300" cy="2305050"/>
            <wp:effectExtent l="0" t="0" r="0" b="0"/>
            <wp:docPr id="7" name="Chart 7">
              <a:extLst xmlns:a="http://schemas.openxmlformats.org/drawingml/2006/main">
                <a:ext uri="{FF2B5EF4-FFF2-40B4-BE49-F238E27FC236}">
                  <a16:creationId xmlns:a16="http://schemas.microsoft.com/office/drawing/2014/main" id="{27FC4A7C-EAB8-431F-9DC5-13438315C3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8C6E864" w14:textId="77777777" w:rsidR="001673C4" w:rsidRPr="00291AA2" w:rsidRDefault="00F94371">
      <w:r w:rsidRPr="00291AA2">
        <w:rPr>
          <w:lang w:val="en-US"/>
        </w:rPr>
        <w:t xml:space="preserve">13 customers out of 80 where the satisfied with the service there received while staying at their facility. The customers who were decided opined that stops while managing the responsibilities with a better speed often the staffs would lower the quality of service as they had to serve a lot of customers during the rush hours. This cost a problematic situation for the customers as they thought that the staffs are well trained to maintain the efficiency in their service and quick completion of the responsibilities. </w:t>
      </w:r>
    </w:p>
    <w:p w14:paraId="51CE006B" w14:textId="77777777" w:rsidR="001673C4" w:rsidRPr="00291AA2" w:rsidRDefault="00F94371">
      <w:pPr>
        <w:rPr>
          <w:lang w:val="en-US"/>
        </w:rPr>
      </w:pPr>
      <w:r w:rsidRPr="00291AA2">
        <w:rPr>
          <w:lang w:val="en-US"/>
        </w:rPr>
        <w:t xml:space="preserve">In question 8 the customers were asked about the likelines to recommend Hilton Tower bridge hotel to others based on the price and quality of service they have experienced during their stay at the hotel. 42 out of 80 respondents opened that they are likely to recommend the hotel to others as they have experienced a better service and support from the hotel management during their stay at the hotel. In fact these customers opined that they will purchase repeatedly from this hotel if the management can make their service quality consistent with time. 10 of the 80 respondents remained neutral as they did not see any value edition services compared to the other alternative hotel in this case. </w:t>
      </w:r>
    </w:p>
    <w:p w14:paraId="2C0243C2" w14:textId="50DED186" w:rsidR="001C27E3" w:rsidRPr="00291AA2" w:rsidRDefault="001C27E3" w:rsidP="001C27E3">
      <w:pPr>
        <w:jc w:val="center"/>
      </w:pPr>
      <w:r w:rsidRPr="00291AA2">
        <w:rPr>
          <w:noProof/>
          <w:lang w:eastAsia="en-GB"/>
        </w:rPr>
        <w:lastRenderedPageBreak/>
        <w:drawing>
          <wp:inline distT="0" distB="0" distL="0" distR="0" wp14:anchorId="0F18D411" wp14:editId="468C575C">
            <wp:extent cx="3924300" cy="2122170"/>
            <wp:effectExtent l="0" t="0" r="0" b="11430"/>
            <wp:docPr id="8" name="Chart 8">
              <a:extLst xmlns:a="http://schemas.openxmlformats.org/drawingml/2006/main">
                <a:ext uri="{FF2B5EF4-FFF2-40B4-BE49-F238E27FC236}">
                  <a16:creationId xmlns:a16="http://schemas.microsoft.com/office/drawing/2014/main" id="{A6B8B93D-FFBE-471F-A8B3-41C322525B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6F2FCA2" w14:textId="77777777" w:rsidR="001673C4" w:rsidRPr="00291AA2" w:rsidRDefault="00F94371">
      <w:r w:rsidRPr="00291AA2">
        <w:rPr>
          <w:lang w:val="en-US"/>
        </w:rPr>
        <w:t xml:space="preserve">28 customers out of 80 open that as the hotel rooms are expensive in the peak season so they would unlikely recommend the hotel to others as only people with sufficient affordability to afford these luxury rooms will consider such recommendation. Decides in the price point where Hilton Tower bridge hotel is offering rooms during the peak season, there can be other similar substitutes than staying at this hotel. </w:t>
      </w:r>
    </w:p>
    <w:p w14:paraId="12D2C50C" w14:textId="77777777" w:rsidR="001673C4" w:rsidRPr="00291AA2" w:rsidRDefault="00F94371">
      <w:pPr>
        <w:rPr>
          <w:lang w:val="en-US"/>
        </w:rPr>
      </w:pPr>
      <w:r w:rsidRPr="00291AA2">
        <w:rPr>
          <w:lang w:val="en-US"/>
        </w:rPr>
        <w:t xml:space="preserve">In question 9, the respondents were asked about the relationship between the price and the quality of service they have received during their stay. 45 out of 80 customers stated that they are satisfied with the service they have received compared to the price they have paid with discounts. But customers who did not receive any type of discounts or promotional offers were not that much satisfied with the quality of service during the peak season. </w:t>
      </w:r>
    </w:p>
    <w:p w14:paraId="42E86833" w14:textId="16F9AE59" w:rsidR="001C27E3" w:rsidRPr="00291AA2" w:rsidRDefault="001C27E3" w:rsidP="001C27E3">
      <w:pPr>
        <w:jc w:val="center"/>
      </w:pPr>
      <w:r w:rsidRPr="00291AA2">
        <w:rPr>
          <w:noProof/>
          <w:lang w:eastAsia="en-GB"/>
        </w:rPr>
        <w:drawing>
          <wp:inline distT="0" distB="0" distL="0" distR="0" wp14:anchorId="03A2492E" wp14:editId="03DE09B6">
            <wp:extent cx="3924300" cy="2305050"/>
            <wp:effectExtent l="0" t="0" r="0" b="0"/>
            <wp:docPr id="9" name="Chart 9">
              <a:extLst xmlns:a="http://schemas.openxmlformats.org/drawingml/2006/main">
                <a:ext uri="{FF2B5EF4-FFF2-40B4-BE49-F238E27FC236}">
                  <a16:creationId xmlns:a16="http://schemas.microsoft.com/office/drawing/2014/main" id="{4BBACF53-3AAF-42FB-B6FB-53C754CE4B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ADE09F1" w14:textId="77777777" w:rsidR="001673C4" w:rsidRPr="00291AA2" w:rsidRDefault="00F94371">
      <w:r w:rsidRPr="00291AA2">
        <w:rPr>
          <w:lang w:val="en-US"/>
        </w:rPr>
        <w:lastRenderedPageBreak/>
        <w:t xml:space="preserve">So 17 out of 18 respondents where showing this satisfaction with the price they have paid and the quality service they have received during their stay at the hotel. They open that if the price can be reduced to a sufficient amount then they can consider to stay at the hotel with such value. </w:t>
      </w:r>
    </w:p>
    <w:p w14:paraId="73303F4F" w14:textId="77777777" w:rsidR="001673C4" w:rsidRPr="00291AA2" w:rsidRDefault="00F94371">
      <w:pPr>
        <w:rPr>
          <w:lang w:val="en-US"/>
        </w:rPr>
      </w:pPr>
      <w:r w:rsidRPr="00291AA2">
        <w:rPr>
          <w:lang w:val="en-US"/>
        </w:rPr>
        <w:t>According to question 10 the respondents were asked about the decision to choose Hilton Tower bridge again for their next stay based on their current experience with the price and service quality. 37 customers out of 80 opened that they will stay at the hotel in future if they can ensure better service quality based on the price there providing for the rooms. But in this case 18 out of 80 respondents remain neutral because they thought that they have other better alternative compared to this hotel to stay on this price point.</w:t>
      </w:r>
    </w:p>
    <w:p w14:paraId="4C1FD575" w14:textId="0ECD3F51" w:rsidR="001C27E3" w:rsidRPr="00291AA2" w:rsidRDefault="001C27E3" w:rsidP="001C27E3">
      <w:pPr>
        <w:jc w:val="center"/>
        <w:rPr>
          <w:lang w:val="en-US"/>
        </w:rPr>
      </w:pPr>
      <w:r w:rsidRPr="00291AA2">
        <w:rPr>
          <w:noProof/>
          <w:lang w:eastAsia="en-GB"/>
        </w:rPr>
        <w:drawing>
          <wp:inline distT="0" distB="0" distL="0" distR="0" wp14:anchorId="7302C43D" wp14:editId="4C2F52BE">
            <wp:extent cx="3924300" cy="2305050"/>
            <wp:effectExtent l="0" t="0" r="0" b="0"/>
            <wp:docPr id="10" name="Chart 10">
              <a:extLst xmlns:a="http://schemas.openxmlformats.org/drawingml/2006/main">
                <a:ext uri="{FF2B5EF4-FFF2-40B4-BE49-F238E27FC236}">
                  <a16:creationId xmlns:a16="http://schemas.microsoft.com/office/drawing/2014/main" id="{B3B3C0DC-67D8-45D2-A58A-40B25DFE2E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CF9B4F5" w14:textId="77777777" w:rsidR="001673C4" w:rsidRPr="00291AA2" w:rsidRDefault="00F94371">
      <w:r w:rsidRPr="00291AA2">
        <w:rPr>
          <w:lang w:val="en-US"/>
        </w:rPr>
        <w:t xml:space="preserve">25 customers out of 80 stated that they would not stay at the hotel for the next stay because the hotel is failing to provide value for money services for the customers. These customers also added that the prize point of the hotel is moving towards luxury but the room condition and service quality is not getting developed so it is becoming harder for them to choose Hilton Tower bridge hotel for their next day. </w:t>
      </w:r>
    </w:p>
    <w:p w14:paraId="329FED34" w14:textId="77777777" w:rsidR="001673C4" w:rsidRPr="00291AA2" w:rsidRDefault="00F94371">
      <w:pPr>
        <w:pStyle w:val="Heading2"/>
        <w:rPr>
          <w:color w:val="auto"/>
        </w:rPr>
      </w:pPr>
      <w:bookmarkStart w:id="52" w:name="_Toc175929511"/>
      <w:r w:rsidRPr="00291AA2">
        <w:rPr>
          <w:color w:val="auto"/>
        </w:rPr>
        <w:t>4.2. Findings Discussion</w:t>
      </w:r>
      <w:bookmarkEnd w:id="52"/>
    </w:p>
    <w:p w14:paraId="3C5BA155" w14:textId="264C2173" w:rsidR="001673C4" w:rsidRPr="00291AA2" w:rsidRDefault="00F94371">
      <w:r w:rsidRPr="00291AA2">
        <w:rPr>
          <w:lang w:val="en-US"/>
        </w:rPr>
        <w:t>The analysis of customer satisfaction at the Hilton Tower bridge hotel shows areas for development for the hotel where their pricing and service quality needs to be well balanced to attract more customers to their hotel</w:t>
      </w:r>
      <w:r w:rsidR="000C6CBA" w:rsidRPr="00291AA2">
        <w:rPr>
          <w:lang w:val="en-US"/>
        </w:rPr>
        <w:t xml:space="preserve"> (</w:t>
      </w:r>
      <w:proofErr w:type="spellStart"/>
      <w:r w:rsidR="000C6CBA" w:rsidRPr="00291AA2">
        <w:rPr>
          <w:lang w:val="en-US"/>
        </w:rPr>
        <w:t>Siponen</w:t>
      </w:r>
      <w:proofErr w:type="spellEnd"/>
      <w:r w:rsidR="000C6CBA" w:rsidRPr="00291AA2">
        <w:rPr>
          <w:lang w:val="en-US"/>
        </w:rPr>
        <w:t xml:space="preserve"> and </w:t>
      </w:r>
      <w:proofErr w:type="spellStart"/>
      <w:r w:rsidR="000C6CBA" w:rsidRPr="00291AA2">
        <w:rPr>
          <w:lang w:val="en-US"/>
        </w:rPr>
        <w:t>Tsohou</w:t>
      </w:r>
      <w:proofErr w:type="spellEnd"/>
      <w:r w:rsidR="000C6CBA" w:rsidRPr="00291AA2">
        <w:rPr>
          <w:lang w:val="en-US"/>
        </w:rPr>
        <w:t>, 2018)</w:t>
      </w:r>
      <w:r w:rsidRPr="00291AA2">
        <w:rPr>
          <w:lang w:val="en-US"/>
        </w:rPr>
        <w:t xml:space="preserve">. One of the most critical findings from the primary data analysis is that many customers parcel that the price is not offering value for money according to their experience is they have received while staying at the hotel. This </w:t>
      </w:r>
      <w:r w:rsidRPr="00291AA2">
        <w:rPr>
          <w:lang w:val="en-US"/>
        </w:rPr>
        <w:lastRenderedPageBreak/>
        <w:t xml:space="preserve">perception indicates a miss alignment between price of the rooms and the quality of experience for the customers that the hotel is offering. Despite the premium pricing of </w:t>
      </w:r>
      <w:proofErr w:type="gramStart"/>
      <w:r w:rsidRPr="00291AA2">
        <w:rPr>
          <w:lang w:val="en-US"/>
        </w:rPr>
        <w:t>an</w:t>
      </w:r>
      <w:proofErr w:type="gramEnd"/>
      <w:r w:rsidRPr="00291AA2">
        <w:rPr>
          <w:lang w:val="en-US"/>
        </w:rPr>
        <w:t xml:space="preserve"> during the peak season, the offerings that the hotel management make to the customers do not meet the expectation from the customers which indicates that the hotel management needs to revaluate its pricing strategies to enhance there service quality to justify the rent of the rooms</w:t>
      </w:r>
      <w:r w:rsidR="000C6CBA" w:rsidRPr="00291AA2">
        <w:rPr>
          <w:lang w:val="en-US"/>
        </w:rPr>
        <w:t xml:space="preserve"> (Smith, 2017)</w:t>
      </w:r>
      <w:r w:rsidRPr="00291AA2">
        <w:rPr>
          <w:lang w:val="en-US"/>
        </w:rPr>
        <w:t>. Current dissatisfaction with the pricing continuous then the lack of perceived added values service by the customers can directly impact the overall satisfaction and the likelihood of repeat business from the customers</w:t>
      </w:r>
      <w:r w:rsidR="000C6CBA" w:rsidRPr="00291AA2">
        <w:rPr>
          <w:lang w:val="en-US"/>
        </w:rPr>
        <w:t xml:space="preserve"> (Xiang et al., 2015)</w:t>
      </w:r>
      <w:r w:rsidRPr="00291AA2">
        <w:rPr>
          <w:lang w:val="en-US"/>
        </w:rPr>
        <w:t xml:space="preserve">. </w:t>
      </w:r>
    </w:p>
    <w:p w14:paraId="2249119F" w14:textId="76CF6469" w:rsidR="001673C4" w:rsidRPr="00291AA2" w:rsidRDefault="00F94371">
      <w:r w:rsidRPr="00291AA2">
        <w:rPr>
          <w:lang w:val="en-US"/>
        </w:rPr>
        <w:t>Along with the pricing the hotel needs to improve its service quality so that the expectations from the customers by the hotels brand and pricing can be met. According to the findings from the primary data analysis the staffs at the hillton tower bridge hotel require further training to improve their efficiency and speed of service during the rush hours. This issue is critical because infficient service can greatly detract the customer experience which can lead to dissatisfaction among the customers</w:t>
      </w:r>
      <w:r w:rsidR="000C6CBA" w:rsidRPr="00291AA2">
        <w:rPr>
          <w:lang w:val="en-US"/>
        </w:rPr>
        <w:t xml:space="preserve"> (Zhang and Zhang, 2021)</w:t>
      </w:r>
      <w:r w:rsidRPr="00291AA2">
        <w:rPr>
          <w:lang w:val="en-US"/>
        </w:rPr>
        <w:t xml:space="preserve">. So this issue can create a negative impression on the service quality and brand image of Hilton Tower bridge hotel. So effective training programs can address these issues and the staff will be able to meet the highest tender expected by the guest through enhancing the overall service quality based on the cost of the hotel rooms. </w:t>
      </w:r>
      <w:r w:rsidR="00562378" w:rsidRPr="00291AA2">
        <w:rPr>
          <w:lang w:val="en-US"/>
        </w:rPr>
        <w:t xml:space="preserve">Moreover, the importance of maintaining discount and membership offers during peak seasons has been underscored by the management which needs to be further developed by the hotel authority inn their future strategic management practices. As customers appreciate these benefits and their continuation could play a crucial role in sustaining customer loyalty and satisfaction in the industry, the hotel management can offer strategic yet profitable options for the customers to get a better response from the customers. By offering discounts and maintaining membership perks even during high-demand periods, the Hilton Tower Bridge can differentiate itself from competitors and provide perceived added value to the customers having a better support from their customers. </w:t>
      </w:r>
    </w:p>
    <w:p w14:paraId="6835CF22" w14:textId="77777777" w:rsidR="001673C4" w:rsidRPr="00291AA2" w:rsidRDefault="00F94371">
      <w:pPr>
        <w:pStyle w:val="Heading1"/>
        <w:rPr>
          <w:color w:val="auto"/>
        </w:rPr>
      </w:pPr>
      <w:bookmarkStart w:id="53" w:name="_Toc175929512"/>
      <w:r w:rsidRPr="00291AA2">
        <w:rPr>
          <w:color w:val="auto"/>
        </w:rPr>
        <w:t>5. Conclusion</w:t>
      </w:r>
      <w:bookmarkEnd w:id="53"/>
    </w:p>
    <w:p w14:paraId="73584B67" w14:textId="203B9130" w:rsidR="001673C4" w:rsidRPr="00291AA2" w:rsidRDefault="00F94371">
      <w:r w:rsidRPr="00291AA2">
        <w:rPr>
          <w:lang w:val="en-US"/>
        </w:rPr>
        <w:t>In this dessertation the study of</w:t>
      </w:r>
      <w:r w:rsidR="00B91912" w:rsidRPr="00291AA2">
        <w:rPr>
          <w:lang w:val="en-US"/>
        </w:rPr>
        <w:t xml:space="preserve"> cu</w:t>
      </w:r>
      <w:r w:rsidR="00291AA2">
        <w:rPr>
          <w:lang w:val="en-US"/>
        </w:rPr>
        <w:t>stomer satisfaction and the Hil</w:t>
      </w:r>
      <w:bookmarkStart w:id="54" w:name="_GoBack"/>
      <w:bookmarkEnd w:id="54"/>
      <w:r w:rsidR="00B91912" w:rsidRPr="00291AA2">
        <w:rPr>
          <w:lang w:val="en-US"/>
        </w:rPr>
        <w:t>ton Tower B</w:t>
      </w:r>
      <w:r w:rsidRPr="00291AA2">
        <w:rPr>
          <w:lang w:val="en-US"/>
        </w:rPr>
        <w:t xml:space="preserve">ridge hotel as tried to highlight the critical areas that needs for the improvement so that the business can meet the </w:t>
      </w:r>
      <w:r w:rsidRPr="00291AA2">
        <w:rPr>
          <w:lang w:val="en-US"/>
        </w:rPr>
        <w:lastRenderedPageBreak/>
        <w:t>demands from the customers and exceed guest expectations to be at a competitively advantage position with their competitors. According to the findings the current pricing structure does not airline with the perceive value according to the opinions of the customers which is showing a slide this satisfaction among the customers based on the price they have paid to stay at the hotel. The customers think that their service quality and efficiency in providing services needs to be developed along with a revaluation of their pricing structure of the rooms. Membership discounts and offers needs to be Run all year long so that premium pricing of the hotel rooms can be justified. Furthermore, customers open that the staff needs to be trained regularly so that the value proposition over by the hotel management can be deflected through the service quality of the staffs. In this way the hotel and faster customer loyalty and get repeat business from the customers through providing a constant service to their customers in the hospital industry.</w:t>
      </w:r>
    </w:p>
    <w:p w14:paraId="1D519885" w14:textId="77777777" w:rsidR="001673C4" w:rsidRPr="00291AA2" w:rsidRDefault="00F94371">
      <w:pPr>
        <w:pStyle w:val="Heading1"/>
        <w:rPr>
          <w:color w:val="auto"/>
        </w:rPr>
      </w:pPr>
      <w:r w:rsidRPr="00291AA2">
        <w:rPr>
          <w:color w:val="auto"/>
        </w:rPr>
        <w:br w:type="page"/>
      </w:r>
    </w:p>
    <w:p w14:paraId="5E54E195" w14:textId="77777777" w:rsidR="001673C4" w:rsidRPr="00291AA2" w:rsidRDefault="00F94371">
      <w:pPr>
        <w:pStyle w:val="Heading1"/>
        <w:rPr>
          <w:color w:val="auto"/>
        </w:rPr>
      </w:pPr>
      <w:bookmarkStart w:id="55" w:name="_Toc174961360"/>
      <w:bookmarkStart w:id="56" w:name="_Toc175929513"/>
      <w:r w:rsidRPr="00291AA2">
        <w:rPr>
          <w:color w:val="auto"/>
        </w:rPr>
        <w:lastRenderedPageBreak/>
        <w:t>References</w:t>
      </w:r>
      <w:bookmarkEnd w:id="55"/>
      <w:bookmarkEnd w:id="56"/>
      <w:r w:rsidRPr="00291AA2">
        <w:rPr>
          <w:color w:val="auto"/>
        </w:rPr>
        <w:t xml:space="preserve"> </w:t>
      </w:r>
    </w:p>
    <w:p w14:paraId="795F04F7" w14:textId="77777777" w:rsidR="001673C4" w:rsidRPr="00291AA2" w:rsidRDefault="00F94371">
      <w:pPr>
        <w:spacing w:before="240" w:after="240"/>
      </w:pPr>
      <w:r w:rsidRPr="00291AA2">
        <w:t xml:space="preserve">Anderson, E.W. and Sullivan, M.W., 1993. The antecedents and consequences of customer satisfaction for firms. </w:t>
      </w:r>
      <w:r w:rsidRPr="00291AA2">
        <w:rPr>
          <w:i/>
        </w:rPr>
        <w:t>Marketing Science</w:t>
      </w:r>
      <w:r w:rsidRPr="00291AA2">
        <w:t>, 12(2), pp.125-143.</w:t>
      </w:r>
    </w:p>
    <w:p w14:paraId="4D4E70E4" w14:textId="77777777" w:rsidR="001673C4" w:rsidRPr="00291AA2" w:rsidRDefault="00F94371">
      <w:pPr>
        <w:spacing w:before="240" w:after="240"/>
      </w:pPr>
      <w:r w:rsidRPr="00291AA2">
        <w:t xml:space="preserve">Ariyanto, A., 2019. The influence of price and service quality on customer satisfaction at PT Sarana Estate. </w:t>
      </w:r>
      <w:r w:rsidRPr="00291AA2">
        <w:rPr>
          <w:i/>
        </w:rPr>
        <w:t>Jurnal Administrare: Jurnal Pemikiran Ilmiah dan Pendidikan Administrasi Perkantoran</w:t>
      </w:r>
      <w:r w:rsidRPr="00291AA2">
        <w:t>, 6(2), pp.217-228.</w:t>
      </w:r>
    </w:p>
    <w:p w14:paraId="554DA9BA" w14:textId="77777777" w:rsidR="001673C4" w:rsidRPr="00291AA2" w:rsidRDefault="00F94371">
      <w:pPr>
        <w:spacing w:before="240" w:after="240"/>
      </w:pPr>
      <w:r w:rsidRPr="00291AA2">
        <w:t xml:space="preserve">Berry, L.L., Parasuraman, A. and Zeithaml, V.A., 2017. Refinements in service quality assessment: Implications for customer satisfaction and retention. </w:t>
      </w:r>
      <w:r w:rsidRPr="00291AA2">
        <w:rPr>
          <w:i/>
        </w:rPr>
        <w:t>Journal of Marketing</w:t>
      </w:r>
      <w:r w:rsidRPr="00291AA2">
        <w:t>, 81(3), pp.36-52.</w:t>
      </w:r>
    </w:p>
    <w:p w14:paraId="1F7528AD" w14:textId="77777777" w:rsidR="001673C4" w:rsidRPr="00291AA2" w:rsidRDefault="00F94371">
      <w:pPr>
        <w:spacing w:before="240" w:after="240"/>
      </w:pPr>
      <w:r w:rsidRPr="00291AA2">
        <w:t xml:space="preserve">Blumberg, B., Cooper, D.R. and Schindler, P.S., 2014. </w:t>
      </w:r>
      <w:r w:rsidRPr="00291AA2">
        <w:rPr>
          <w:i/>
        </w:rPr>
        <w:t>Business Research Methods</w:t>
      </w:r>
      <w:r w:rsidRPr="00291AA2">
        <w:t>. 4th ed. McGraw-Hill Education.</w:t>
      </w:r>
    </w:p>
    <w:p w14:paraId="6CA64219" w14:textId="77777777" w:rsidR="001673C4" w:rsidRPr="00291AA2" w:rsidRDefault="00F94371">
      <w:pPr>
        <w:spacing w:before="240" w:after="240"/>
      </w:pPr>
      <w:r w:rsidRPr="00291AA2">
        <w:t xml:space="preserve">Bryman, A., 2016. </w:t>
      </w:r>
      <w:r w:rsidRPr="00291AA2">
        <w:rPr>
          <w:i/>
        </w:rPr>
        <w:t>Social Research Methods</w:t>
      </w:r>
      <w:r w:rsidRPr="00291AA2">
        <w:t>. 5th ed. Oxford University Press.</w:t>
      </w:r>
    </w:p>
    <w:p w14:paraId="41429D56" w14:textId="77777777" w:rsidR="001673C4" w:rsidRPr="00291AA2" w:rsidRDefault="00F94371">
      <w:pPr>
        <w:spacing w:before="240" w:after="240"/>
      </w:pPr>
      <w:r w:rsidRPr="00291AA2">
        <w:t xml:space="preserve">Creswell, J.W., 2014. </w:t>
      </w:r>
      <w:r w:rsidRPr="00291AA2">
        <w:rPr>
          <w:i/>
        </w:rPr>
        <w:t>Research Design: Qualitative, Quantitative, and Mixed Methods Approaches</w:t>
      </w:r>
      <w:r w:rsidRPr="00291AA2">
        <w:t>. 4th ed. SAGE Publications.</w:t>
      </w:r>
    </w:p>
    <w:p w14:paraId="339AC795" w14:textId="77777777" w:rsidR="001673C4" w:rsidRPr="00291AA2" w:rsidRDefault="00F94371">
      <w:pPr>
        <w:spacing w:before="240" w:after="240"/>
      </w:pPr>
      <w:r w:rsidRPr="00291AA2">
        <w:t xml:space="preserve">Cristo, M., Saerang, D.P. and Worang, F., 2017. The influence of price, service quality, and physical environment on customer satisfaction: Case study Markobar Cafe Mando. </w:t>
      </w:r>
      <w:r w:rsidRPr="00291AA2">
        <w:rPr>
          <w:i/>
        </w:rPr>
        <w:t>Jurnal EMBA: Jurnal Riset Ekonomi, Manajemen, Bisnis Dan Akuntansi</w:t>
      </w:r>
      <w:r w:rsidRPr="00291AA2">
        <w:t>, 5(2).</w:t>
      </w:r>
    </w:p>
    <w:p w14:paraId="53E762B7" w14:textId="77777777" w:rsidR="001673C4" w:rsidRPr="00291AA2" w:rsidRDefault="00F94371">
      <w:pPr>
        <w:spacing w:before="240" w:after="240"/>
      </w:pPr>
      <w:r w:rsidRPr="00291AA2">
        <w:t xml:space="preserve">De Vaus, D., 2013. </w:t>
      </w:r>
      <w:r w:rsidRPr="00291AA2">
        <w:rPr>
          <w:i/>
        </w:rPr>
        <w:t>Surveys in Social Research</w:t>
      </w:r>
      <w:r w:rsidRPr="00291AA2">
        <w:t>. 6th ed. Routledge.</w:t>
      </w:r>
    </w:p>
    <w:p w14:paraId="6EC2DA2C" w14:textId="77777777" w:rsidR="001673C4" w:rsidRPr="00291AA2" w:rsidRDefault="00F94371">
      <w:pPr>
        <w:spacing w:before="240" w:after="240"/>
      </w:pPr>
      <w:r w:rsidRPr="00291AA2">
        <w:t xml:space="preserve">Dillman, D.A., Smyth, J.D. and Christian, L.M., 2014. </w:t>
      </w:r>
      <w:r w:rsidRPr="00291AA2">
        <w:rPr>
          <w:i/>
        </w:rPr>
        <w:t>Internet, Phone, Mail, and Mixed-Mode Surveys: The Tailored Design Method</w:t>
      </w:r>
      <w:r w:rsidRPr="00291AA2">
        <w:t>. 4th ed. Wiley.</w:t>
      </w:r>
    </w:p>
    <w:p w14:paraId="4438C611" w14:textId="77777777" w:rsidR="001673C4" w:rsidRPr="00291AA2" w:rsidRDefault="00F94371">
      <w:pPr>
        <w:spacing w:before="240" w:after="240"/>
      </w:pPr>
      <w:r w:rsidRPr="00291AA2">
        <w:t xml:space="preserve">Fowler, F.J., 2014. </w:t>
      </w:r>
      <w:r w:rsidRPr="00291AA2">
        <w:rPr>
          <w:i/>
        </w:rPr>
        <w:t>Survey Research Methods</w:t>
      </w:r>
      <w:r w:rsidRPr="00291AA2">
        <w:t>. 5th ed. SAGE Publications.</w:t>
      </w:r>
    </w:p>
    <w:p w14:paraId="51134C39" w14:textId="77777777" w:rsidR="001673C4" w:rsidRPr="00291AA2" w:rsidRDefault="00F94371">
      <w:pPr>
        <w:spacing w:before="240" w:after="240"/>
      </w:pPr>
      <w:r w:rsidRPr="00291AA2">
        <w:t xml:space="preserve">Guillet, B.D. and Chu, Y., 2021. Managing hotel revenue in a dynamic pricing environment: An overview and a research agenda. </w:t>
      </w:r>
      <w:r w:rsidRPr="00291AA2">
        <w:rPr>
          <w:i/>
        </w:rPr>
        <w:t>International Journal of Hospitality Management</w:t>
      </w:r>
      <w:r w:rsidRPr="00291AA2">
        <w:t>, 92, 102697. DOI: 10.1016/j.ijhm.2020.102697.</w:t>
      </w:r>
    </w:p>
    <w:p w14:paraId="6C5FFC93" w14:textId="77777777" w:rsidR="001673C4" w:rsidRPr="00291AA2" w:rsidRDefault="00F94371">
      <w:pPr>
        <w:spacing w:before="240" w:after="240"/>
      </w:pPr>
      <w:r w:rsidRPr="00291AA2">
        <w:lastRenderedPageBreak/>
        <w:t xml:space="preserve">Haryanto, R. and Sitio, A., 2020. Effect of price and service quality on customer satisfaction and its implications on customer loyalty PT. XYZ. </w:t>
      </w:r>
      <w:r w:rsidRPr="00291AA2">
        <w:rPr>
          <w:i/>
        </w:rPr>
        <w:t>Indicators</w:t>
      </w:r>
      <w:r w:rsidRPr="00291AA2">
        <w:t>, 4(2), pp.353514.</w:t>
      </w:r>
    </w:p>
    <w:p w14:paraId="39697363" w14:textId="77777777" w:rsidR="001673C4" w:rsidRPr="00291AA2" w:rsidRDefault="00F94371">
      <w:pPr>
        <w:spacing w:before="240" w:after="240"/>
      </w:pPr>
      <w:r w:rsidRPr="00291AA2">
        <w:t xml:space="preserve">Intellectsoft, 2024. Customer service in the hospitality industry. </w:t>
      </w:r>
      <w:r w:rsidRPr="00291AA2">
        <w:rPr>
          <w:i/>
        </w:rPr>
        <w:t>Intellectsoft Blog</w:t>
      </w:r>
      <w:r w:rsidRPr="00291AA2">
        <w:t>. Available at:</w:t>
      </w:r>
      <w:hyperlink r:id="rId21" w:history="1">
        <w:r w:rsidRPr="00291AA2">
          <w:t xml:space="preserve"> </w:t>
        </w:r>
      </w:hyperlink>
      <w:hyperlink r:id="rId22" w:history="1">
        <w:r w:rsidRPr="00291AA2">
          <w:rPr>
            <w:u w:val="single"/>
          </w:rPr>
          <w:t>https://www.intellectsoft.net/blog/customer-service-in-hospitality-industry/</w:t>
        </w:r>
      </w:hyperlink>
      <w:r w:rsidRPr="00291AA2">
        <w:t xml:space="preserve"> (Accessed: 9 July 2024).</w:t>
      </w:r>
    </w:p>
    <w:p w14:paraId="1D7C6AAB" w14:textId="77777777" w:rsidR="001673C4" w:rsidRPr="00291AA2" w:rsidRDefault="00F94371">
      <w:pPr>
        <w:spacing w:before="240" w:after="240"/>
      </w:pPr>
      <w:r w:rsidRPr="00291AA2">
        <w:t xml:space="preserve">Johnson, R., 2018. Pricing strategies in the hospitality industry. </w:t>
      </w:r>
      <w:r w:rsidRPr="00291AA2">
        <w:rPr>
          <w:i/>
        </w:rPr>
        <w:t>Journal of Hospitality Management</w:t>
      </w:r>
      <w:r w:rsidRPr="00291AA2">
        <w:t>, 34(1), pp.78-90.</w:t>
      </w:r>
    </w:p>
    <w:p w14:paraId="4914E375" w14:textId="77777777" w:rsidR="001673C4" w:rsidRPr="00291AA2" w:rsidRDefault="00F94371">
      <w:pPr>
        <w:spacing w:before="240" w:after="240"/>
      </w:pPr>
      <w:r w:rsidRPr="00291AA2">
        <w:t xml:space="preserve">Karatzas, A., Johnson, M. and Bastl, M., 2016. Relationship determinants of performance in service triads: A configurational approach. </w:t>
      </w:r>
      <w:r w:rsidRPr="00291AA2">
        <w:rPr>
          <w:i/>
        </w:rPr>
        <w:t>Journal of Supply Chain Management</w:t>
      </w:r>
      <w:r w:rsidRPr="00291AA2">
        <w:t>, 52(3), pp.28-47.</w:t>
      </w:r>
    </w:p>
    <w:p w14:paraId="4166E854" w14:textId="77777777" w:rsidR="001673C4" w:rsidRPr="00291AA2" w:rsidRDefault="00F94371">
      <w:pPr>
        <w:spacing w:before="240" w:after="240"/>
      </w:pPr>
      <w:r w:rsidRPr="00291AA2">
        <w:t xml:space="preserve">Kim, W.G. and Lee, Y.K., 2020. The impact of online reviews on hotel booking intention and price perception: Evidence from a dual-process perspective. </w:t>
      </w:r>
      <w:r w:rsidRPr="00291AA2">
        <w:rPr>
          <w:i/>
        </w:rPr>
        <w:t>Journal of Hospitality and Tourism Management</w:t>
      </w:r>
      <w:r w:rsidRPr="00291AA2">
        <w:t>, 44, pp.205-214. DOI: 10.1016/j.jhtm.2020.06.003.</w:t>
      </w:r>
    </w:p>
    <w:p w14:paraId="23EBBCC7" w14:textId="77777777" w:rsidR="001673C4" w:rsidRPr="00291AA2" w:rsidRDefault="00F94371">
      <w:pPr>
        <w:spacing w:before="240" w:after="240"/>
      </w:pPr>
      <w:r w:rsidRPr="00291AA2">
        <w:t xml:space="preserve">Kotler, P. and Keller, K.L., 2016. </w:t>
      </w:r>
      <w:r w:rsidRPr="00291AA2">
        <w:rPr>
          <w:i/>
        </w:rPr>
        <w:t>Marketing Management</w:t>
      </w:r>
      <w:r w:rsidRPr="00291AA2">
        <w:t>. 15th ed. Pearson.</w:t>
      </w:r>
    </w:p>
    <w:p w14:paraId="25B5E51A" w14:textId="77777777" w:rsidR="001673C4" w:rsidRPr="00291AA2" w:rsidRDefault="00F94371">
      <w:pPr>
        <w:spacing w:before="240" w:after="240"/>
      </w:pPr>
      <w:r w:rsidRPr="00291AA2">
        <w:t xml:space="preserve">Mattila, A.S. and Gao, Y., 2019. The role of hotel attributes in customer satisfaction: A comparison between luxury and mid-range hotels. </w:t>
      </w:r>
      <w:r w:rsidRPr="00291AA2">
        <w:rPr>
          <w:i/>
        </w:rPr>
        <w:t>International Journal of Contemporary Hospitality Management</w:t>
      </w:r>
      <w:r w:rsidRPr="00291AA2">
        <w:t>, 31(9), pp.3614-3628. DOI: 10.1108/IJCHM-09-2018-0738.</w:t>
      </w:r>
    </w:p>
    <w:p w14:paraId="4E22E2DF" w14:textId="77777777" w:rsidR="001673C4" w:rsidRPr="00291AA2" w:rsidRDefault="00F94371">
      <w:pPr>
        <w:spacing w:before="240" w:after="240"/>
      </w:pPr>
      <w:r w:rsidRPr="00291AA2">
        <w:t xml:space="preserve">Parasuraman, A., Zeithaml, V.A. and Berry, L.L., 1988. SERVQUAL: A multiple-item scale for measuring consumer perceptions of service quality. </w:t>
      </w:r>
      <w:r w:rsidRPr="00291AA2">
        <w:rPr>
          <w:i/>
        </w:rPr>
        <w:t>Journal of Retailing</w:t>
      </w:r>
      <w:r w:rsidRPr="00291AA2">
        <w:t>, 64(1), pp.12-40.</w:t>
      </w:r>
    </w:p>
    <w:p w14:paraId="2B666958" w14:textId="77777777" w:rsidR="001673C4" w:rsidRPr="00291AA2" w:rsidRDefault="00F94371">
      <w:pPr>
        <w:spacing w:before="240" w:after="240"/>
      </w:pPr>
      <w:r w:rsidRPr="00291AA2">
        <w:t xml:space="preserve">Parasuraman, A., Zeithaml, V.A. and Berry, L.L., 2015. SERVQUAL revisited: A critical analysis of service quality and customer satisfaction. </w:t>
      </w:r>
      <w:r w:rsidRPr="00291AA2">
        <w:rPr>
          <w:i/>
        </w:rPr>
        <w:t>Journal of Retailing</w:t>
      </w:r>
      <w:r w:rsidRPr="00291AA2">
        <w:t>, 91(4), pp.31-44.</w:t>
      </w:r>
    </w:p>
    <w:p w14:paraId="12E410C4" w14:textId="77777777" w:rsidR="001673C4" w:rsidRPr="00291AA2" w:rsidRDefault="00F94371">
      <w:pPr>
        <w:spacing w:before="240" w:after="240"/>
      </w:pPr>
      <w:r w:rsidRPr="00291AA2">
        <w:t xml:space="preserve">Pasharibu, Y., Paramita, E.L. and Febrianto, S., 2018. Price, service quality and trust in online transportation towards customer satisfaction. </w:t>
      </w:r>
      <w:r w:rsidRPr="00291AA2">
        <w:rPr>
          <w:i/>
        </w:rPr>
        <w:t>Jurnal Ekonomi Dan Bisnis</w:t>
      </w:r>
      <w:r w:rsidRPr="00291AA2">
        <w:t>, 21(2), pp.241-266.</w:t>
      </w:r>
    </w:p>
    <w:p w14:paraId="5263E0BB" w14:textId="77777777" w:rsidR="001673C4" w:rsidRPr="00291AA2" w:rsidRDefault="00F94371">
      <w:pPr>
        <w:spacing w:before="240" w:after="240"/>
      </w:pPr>
      <w:r w:rsidRPr="00291AA2">
        <w:t xml:space="preserve">Pereira-Moliner, J., Claver-Cortés, E., Molina-Azorín, J.F. and Tarí, J.J., 2019. Quality management, environmental management and firm performance: Direct and mediating effects in </w:t>
      </w:r>
      <w:r w:rsidRPr="00291AA2">
        <w:lastRenderedPageBreak/>
        <w:t xml:space="preserve">the hotel industry. </w:t>
      </w:r>
      <w:r w:rsidRPr="00291AA2">
        <w:rPr>
          <w:i/>
        </w:rPr>
        <w:t>Journal of Cleaner Production</w:t>
      </w:r>
      <w:r w:rsidRPr="00291AA2">
        <w:t>, 237, 117649. DOI: 10.1016/j.jclepro.2019.117649.</w:t>
      </w:r>
    </w:p>
    <w:p w14:paraId="5CB1423E" w14:textId="77777777" w:rsidR="001673C4" w:rsidRPr="00291AA2" w:rsidRDefault="00F94371">
      <w:pPr>
        <w:spacing w:before="240" w:after="240"/>
      </w:pPr>
      <w:r w:rsidRPr="00291AA2">
        <w:t xml:space="preserve">Siponen, M. and Tsohou, A., 2018. Demystifying the influential IS legends of positivism. </w:t>
      </w:r>
      <w:r w:rsidRPr="00291AA2">
        <w:rPr>
          <w:i/>
        </w:rPr>
        <w:t>Journal of the Association for Information Systems</w:t>
      </w:r>
      <w:r w:rsidRPr="00291AA2">
        <w:t>, 19(7).</w:t>
      </w:r>
    </w:p>
    <w:p w14:paraId="17473C56" w14:textId="77777777" w:rsidR="001673C4" w:rsidRPr="00291AA2" w:rsidRDefault="00F94371">
      <w:pPr>
        <w:spacing w:before="240" w:after="240"/>
      </w:pPr>
      <w:r w:rsidRPr="00291AA2">
        <w:t xml:space="preserve">Smith, J., 2017. The impact of pricing on customer satisfaction in hotels. </w:t>
      </w:r>
      <w:r w:rsidRPr="00291AA2">
        <w:rPr>
          <w:i/>
        </w:rPr>
        <w:t>International Journal of Hospitality Management</w:t>
      </w:r>
      <w:r w:rsidRPr="00291AA2">
        <w:t>, 28(3), pp.24-32.</w:t>
      </w:r>
    </w:p>
    <w:p w14:paraId="22E273BB" w14:textId="77777777" w:rsidR="001673C4" w:rsidRPr="00291AA2" w:rsidRDefault="00F94371">
      <w:pPr>
        <w:spacing w:before="240" w:after="240"/>
      </w:pPr>
      <w:r w:rsidRPr="00291AA2">
        <w:t xml:space="preserve">Xiang, Z., Schwartz, Z., Gerdes Jr, J.H. and Uysal, M., 2015. What can big data and text analytics tell us about hotel guest experience and satisfaction? </w:t>
      </w:r>
      <w:r w:rsidRPr="00291AA2">
        <w:rPr>
          <w:i/>
        </w:rPr>
        <w:t>International Journal of Hospitality Management</w:t>
      </w:r>
      <w:r w:rsidRPr="00291AA2">
        <w:t>, 44, pp.120-130.</w:t>
      </w:r>
    </w:p>
    <w:p w14:paraId="647E8128" w14:textId="77777777" w:rsidR="001673C4" w:rsidRPr="00291AA2" w:rsidRDefault="00F94371">
      <w:pPr>
        <w:spacing w:before="240" w:after="240"/>
      </w:pPr>
      <w:r w:rsidRPr="00291AA2">
        <w:t xml:space="preserve">Xie, K.L., Zhang, Z. and Zhang, Z., 2021. The business value of online consumer reviews and firm responses to hotel performance. </w:t>
      </w:r>
      <w:r w:rsidRPr="00291AA2">
        <w:rPr>
          <w:i/>
        </w:rPr>
        <w:t>Tourism Management</w:t>
      </w:r>
      <w:r w:rsidRPr="00291AA2">
        <w:t>, 77, 104022. DOI: 10.1016/j.tourman.2019.104022.</w:t>
      </w:r>
    </w:p>
    <w:p w14:paraId="642DCC85" w14:textId="77777777" w:rsidR="001673C4" w:rsidRPr="00291AA2" w:rsidRDefault="00F94371">
      <w:pPr>
        <w:spacing w:before="240" w:after="240"/>
      </w:pPr>
      <w:r w:rsidRPr="00291AA2">
        <w:t xml:space="preserve">Xu, C., Peak, D. and Prybutok, V., 2015. A customer value, satisfaction, and loyalty perspective of mobile application recommendations. </w:t>
      </w:r>
      <w:r w:rsidRPr="00291AA2">
        <w:rPr>
          <w:i/>
        </w:rPr>
        <w:t>Decision Support Systems</w:t>
      </w:r>
      <w:r w:rsidRPr="00291AA2">
        <w:t>, 79, pp.171-183.</w:t>
      </w:r>
    </w:p>
    <w:p w14:paraId="4C0C0739" w14:textId="77777777" w:rsidR="001673C4" w:rsidRPr="00291AA2" w:rsidRDefault="00F94371">
      <w:pPr>
        <w:spacing w:before="240" w:after="240"/>
      </w:pPr>
      <w:r w:rsidRPr="00291AA2">
        <w:t xml:space="preserve">Zeithaml, V.A., 2016. Service quality and customer satisfaction: An empirical investigation in the hospitality sector. </w:t>
      </w:r>
      <w:r w:rsidRPr="00291AA2">
        <w:rPr>
          <w:i/>
        </w:rPr>
        <w:t>International Journal of Hospitality Management</w:t>
      </w:r>
      <w:r w:rsidRPr="00291AA2">
        <w:t>, 65(1), pp.25-35.</w:t>
      </w:r>
    </w:p>
    <w:p w14:paraId="047DE7AF" w14:textId="77777777" w:rsidR="001673C4" w:rsidRPr="00291AA2" w:rsidRDefault="001673C4"/>
    <w:p w14:paraId="6D2DCD1C" w14:textId="77777777" w:rsidR="001673C4" w:rsidRPr="00291AA2" w:rsidRDefault="00F94371">
      <w:r w:rsidRPr="00291AA2">
        <w:t>---</w:t>
      </w:r>
    </w:p>
    <w:p w14:paraId="11228F47" w14:textId="77777777" w:rsidR="001673C4" w:rsidRPr="00291AA2" w:rsidRDefault="001673C4"/>
    <w:p w14:paraId="75DF640B" w14:textId="77777777" w:rsidR="001673C4" w:rsidRPr="00291AA2" w:rsidRDefault="00F94371">
      <w:pPr>
        <w:rPr>
          <w:b/>
          <w:sz w:val="32"/>
          <w:szCs w:val="28"/>
        </w:rPr>
      </w:pPr>
      <w:r w:rsidRPr="00291AA2">
        <w:br w:type="page"/>
      </w:r>
    </w:p>
    <w:p w14:paraId="160DDE41" w14:textId="74254255" w:rsidR="001673C4" w:rsidRPr="00291AA2" w:rsidRDefault="00F94371">
      <w:pPr>
        <w:pStyle w:val="Heading1"/>
        <w:rPr>
          <w:color w:val="auto"/>
        </w:rPr>
      </w:pPr>
      <w:bookmarkStart w:id="57" w:name="_Toc175929514"/>
      <w:r w:rsidRPr="00291AA2">
        <w:rPr>
          <w:color w:val="auto"/>
        </w:rPr>
        <w:lastRenderedPageBreak/>
        <w:t>Appendix</w:t>
      </w:r>
      <w:bookmarkEnd w:id="57"/>
    </w:p>
    <w:p w14:paraId="546EBEDF" w14:textId="52401AFC" w:rsidR="00C748E9" w:rsidRPr="00291AA2" w:rsidRDefault="00C748E9" w:rsidP="00C748E9"/>
    <w:p w14:paraId="00581E60" w14:textId="17D88566" w:rsidR="00C748E9" w:rsidRPr="00291AA2" w:rsidRDefault="00C748E9" w:rsidP="00C748E9">
      <w:r w:rsidRPr="00291AA2">
        <w:rPr>
          <w:noProof/>
          <w:lang w:eastAsia="en-GB"/>
        </w:rPr>
        <w:drawing>
          <wp:inline distT="0" distB="0" distL="0" distR="0" wp14:anchorId="4F4316F5" wp14:editId="3A8F11CA">
            <wp:extent cx="3924300" cy="2762250"/>
            <wp:effectExtent l="0" t="0" r="0" b="0"/>
            <wp:docPr id="11" name="Chart 11">
              <a:extLst xmlns:a="http://schemas.openxmlformats.org/drawingml/2006/main">
                <a:ext uri="{FF2B5EF4-FFF2-40B4-BE49-F238E27FC236}">
                  <a16:creationId xmlns:a16="http://schemas.microsoft.com/office/drawing/2014/main" id="{27FC4A7C-EAB8-431F-9DC5-13438315C3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88259AB" w14:textId="539B3C99" w:rsidR="00C748E9" w:rsidRPr="00291AA2" w:rsidRDefault="00C748E9" w:rsidP="00C748E9"/>
    <w:p w14:paraId="0570AAA7" w14:textId="09ABDD6B" w:rsidR="00C748E9" w:rsidRPr="00291AA2" w:rsidRDefault="00C748E9" w:rsidP="00C748E9">
      <w:r w:rsidRPr="00291AA2">
        <w:rPr>
          <w:noProof/>
          <w:lang w:eastAsia="en-GB"/>
        </w:rPr>
        <w:drawing>
          <wp:inline distT="0" distB="0" distL="0" distR="0" wp14:anchorId="2159F52A" wp14:editId="2A731C5F">
            <wp:extent cx="3924300" cy="2205990"/>
            <wp:effectExtent l="0" t="0" r="0" b="3810"/>
            <wp:docPr id="18" name="Chart 18">
              <a:extLst xmlns:a="http://schemas.openxmlformats.org/drawingml/2006/main">
                <a:ext uri="{FF2B5EF4-FFF2-40B4-BE49-F238E27FC236}">
                  <a16:creationId xmlns:a16="http://schemas.microsoft.com/office/drawing/2014/main" id="{A6B8B93D-FFBE-471F-A8B3-41C322525B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21AF0BC" w14:textId="7AA8D8EC" w:rsidR="00C748E9" w:rsidRPr="00291AA2" w:rsidRDefault="00C748E9" w:rsidP="00C748E9"/>
    <w:p w14:paraId="3A96DCD5" w14:textId="568768D9" w:rsidR="00C748E9" w:rsidRPr="00291AA2" w:rsidRDefault="00C748E9" w:rsidP="00C748E9">
      <w:r w:rsidRPr="00291AA2">
        <w:rPr>
          <w:noProof/>
          <w:lang w:eastAsia="en-GB"/>
        </w:rPr>
        <w:lastRenderedPageBreak/>
        <w:drawing>
          <wp:inline distT="0" distB="0" distL="0" distR="0" wp14:anchorId="3C2BF594" wp14:editId="7D78F0ED">
            <wp:extent cx="3924300" cy="2396490"/>
            <wp:effectExtent l="0" t="0" r="0" b="3810"/>
            <wp:docPr id="19" name="Chart 19">
              <a:extLst xmlns:a="http://schemas.openxmlformats.org/drawingml/2006/main">
                <a:ext uri="{FF2B5EF4-FFF2-40B4-BE49-F238E27FC236}">
                  <a16:creationId xmlns:a16="http://schemas.microsoft.com/office/drawing/2014/main" id="{4BBACF53-3AAF-42FB-B6FB-53C754CE4B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3CE3AE7" w14:textId="77777777" w:rsidR="00C748E9" w:rsidRPr="00291AA2" w:rsidRDefault="00C748E9" w:rsidP="00C748E9"/>
    <w:p w14:paraId="6F1E8EB9" w14:textId="123C0D42" w:rsidR="00C748E9" w:rsidRPr="00291AA2" w:rsidRDefault="00C748E9" w:rsidP="00C748E9">
      <w:r w:rsidRPr="00291AA2">
        <w:rPr>
          <w:noProof/>
          <w:lang w:eastAsia="en-GB"/>
        </w:rPr>
        <w:drawing>
          <wp:inline distT="0" distB="0" distL="0" distR="0" wp14:anchorId="2F002582" wp14:editId="03CB046B">
            <wp:extent cx="3924300" cy="2762250"/>
            <wp:effectExtent l="0" t="0" r="0" b="0"/>
            <wp:docPr id="12" name="Chart 12">
              <a:extLst xmlns:a="http://schemas.openxmlformats.org/drawingml/2006/main">
                <a:ext uri="{FF2B5EF4-FFF2-40B4-BE49-F238E27FC236}">
                  <a16:creationId xmlns:a16="http://schemas.microsoft.com/office/drawing/2014/main" id="{B3B3C0DC-67D8-45D2-A58A-40B25DFE2E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4D5594C" w14:textId="77777777" w:rsidR="00C748E9" w:rsidRPr="00291AA2" w:rsidRDefault="00C748E9" w:rsidP="00C748E9"/>
    <w:p w14:paraId="68C24394" w14:textId="62D9D60B" w:rsidR="00C748E9" w:rsidRPr="00291AA2" w:rsidRDefault="00C748E9" w:rsidP="00C748E9"/>
    <w:p w14:paraId="2D141897" w14:textId="77777777" w:rsidR="001673C4" w:rsidRPr="00291AA2" w:rsidRDefault="001673C4"/>
    <w:sectPr w:rsidR="001673C4" w:rsidRPr="00291AA2">
      <w:footerReference w:type="default" r:id="rId2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BC06A3" w14:textId="77777777" w:rsidR="00280450" w:rsidRDefault="00280450">
      <w:pPr>
        <w:spacing w:after="0" w:line="240" w:lineRule="auto"/>
      </w:pPr>
      <w:r>
        <w:separator/>
      </w:r>
    </w:p>
  </w:endnote>
  <w:endnote w:type="continuationSeparator" w:id="0">
    <w:p w14:paraId="41EC12DB" w14:textId="77777777" w:rsidR="00280450" w:rsidRDefault="00280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63156" w14:textId="71105A5F" w:rsidR="001673C4" w:rsidRDefault="00F94371">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291AA2">
      <w:rPr>
        <w:noProof/>
        <w:color w:val="000000"/>
      </w:rPr>
      <w:t>27</w:t>
    </w:r>
    <w:r>
      <w:rPr>
        <w:color w:val="000000"/>
      </w:rPr>
      <w:fldChar w:fldCharType="end"/>
    </w:r>
  </w:p>
  <w:p w14:paraId="305F9D1D" w14:textId="77777777" w:rsidR="001673C4" w:rsidRDefault="001673C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174CE0" w14:textId="77777777" w:rsidR="00280450" w:rsidRDefault="00280450">
      <w:pPr>
        <w:spacing w:after="0" w:line="240" w:lineRule="auto"/>
      </w:pPr>
      <w:r>
        <w:separator/>
      </w:r>
    </w:p>
  </w:footnote>
  <w:footnote w:type="continuationSeparator" w:id="0">
    <w:p w14:paraId="0A492585" w14:textId="77777777" w:rsidR="00280450" w:rsidRDefault="002804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D110DB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9447FB"/>
    <w:multiLevelType w:val="multilevel"/>
    <w:tmpl w:val="19C2AA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zSxsDAxNTcwNjCwtDBS0lEKTi0uzszPAykwrAUAgppw4SwAAAA="/>
  </w:docVars>
  <w:rsids>
    <w:rsidRoot w:val="001673C4"/>
    <w:rsid w:val="00017F33"/>
    <w:rsid w:val="000C1E42"/>
    <w:rsid w:val="000C6CBA"/>
    <w:rsid w:val="001217E4"/>
    <w:rsid w:val="001673C4"/>
    <w:rsid w:val="001C27E3"/>
    <w:rsid w:val="00280450"/>
    <w:rsid w:val="00291AA2"/>
    <w:rsid w:val="00562378"/>
    <w:rsid w:val="006C6ABB"/>
    <w:rsid w:val="0099297E"/>
    <w:rsid w:val="00B91912"/>
    <w:rsid w:val="00C208CF"/>
    <w:rsid w:val="00C748E9"/>
    <w:rsid w:val="00D547E6"/>
    <w:rsid w:val="00EE7429"/>
    <w:rsid w:val="00F9437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7982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b/>
      <w:color w:val="1F497D"/>
      <w:sz w:val="32"/>
      <w:szCs w:val="28"/>
    </w:rPr>
  </w:style>
  <w:style w:type="paragraph" w:styleId="Heading2">
    <w:name w:val="heading 2"/>
    <w:basedOn w:val="Normal"/>
    <w:next w:val="Normal"/>
    <w:uiPriority w:val="9"/>
    <w:unhideWhenUsed/>
    <w:qFormat/>
    <w:pPr>
      <w:keepNext/>
      <w:keepLines/>
      <w:spacing w:before="40"/>
      <w:outlineLvl w:val="1"/>
    </w:pPr>
    <w:rPr>
      <w:b/>
      <w:color w:val="000000"/>
      <w:sz w:val="26"/>
      <w:szCs w:val="26"/>
    </w:rPr>
  </w:style>
  <w:style w:type="paragraph" w:styleId="Heading3">
    <w:name w:val="heading 3"/>
    <w:basedOn w:val="Normal"/>
    <w:next w:val="Normal"/>
    <w:uiPriority w:val="9"/>
    <w:unhideWhenUsed/>
    <w:qFormat/>
    <w:pPr>
      <w:keepNext/>
      <w:keepLines/>
      <w:spacing w:before="280" w:after="8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paragraph" w:styleId="TOC3">
    <w:name w:val="toc 3"/>
    <w:basedOn w:val="Normal"/>
    <w:next w:val="Normal"/>
    <w:uiPriority w:val="39"/>
    <w:pPr>
      <w:spacing w:after="100"/>
      <w:ind w:left="480"/>
    </w:pPr>
  </w:style>
  <w:style w:type="character" w:styleId="Hyperlink">
    <w:name w:val="Hyperlink"/>
    <w:basedOn w:val="DefaultParagraphFont"/>
    <w:uiPriority w:val="99"/>
    <w:rPr>
      <w:color w:val="0000FF"/>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unhideWhenUsed/>
    <w:qFormat/>
    <w:rsid w:val="000C1E42"/>
    <w:pPr>
      <w:spacing w:after="0" w:line="259" w:lineRule="auto"/>
      <w:jc w:val="left"/>
      <w:outlineLvl w:val="9"/>
    </w:pPr>
    <w:rPr>
      <w:rFonts w:asciiTheme="majorHAnsi" w:eastAsiaTheme="majorEastAsia" w:hAnsiTheme="majorHAnsi" w:cstheme="majorBidi"/>
      <w:b w:val="0"/>
      <w:color w:val="365F91" w:themeColor="accent1" w:themeShade="BF"/>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hyperlink" Target="https://www.intellectsoft.net/blog/customer-service-in-hospitality-industry/"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2.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1.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hyperlink" Target="https://www.intellectsoft.net/blog/customer-service-in-hospitality-industry/" TargetMode="Externa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G:\My%20Drive\PRIME%20FANATICS\Job%2024\Corina%20Cosma%20TSD%20Dissertation%20Corrected%202%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My%20Drive\PRIME%20FANATICS\Job%2024\Corina%20Cosma%20TSD%20Dissertation%20Corrected%202%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My%20Drive\PRIME%20FANATICS\Job%2024\Corina%20Cosma%20TSD%20Dissertation%20Corrected%202%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My%20Drive\PRIME%20FANATICS\Job%2024\Corina%20Cosma%20TSD%20Dissertation%20Corrected%202%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My%20Drive\PRIME%20FANATICS\Job%2024\Corina%20Cosma%20TSD%20Dissertation%20Corrected%202%20(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G:\My%20Drive\PRIME%20FANATICS\Job%2024\Corina%20Cosma%20TSD%20Dissertation%20Corrected%202%20(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G:\My%20Drive\PRIME%20FANATICS\Job%2024\Corina%20Cosma%20TSD%20Dissertation%20Corrected%202%20(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G:\My%20Drive\PRIME%20FANATICS\Job%2024\Corina%20Cosma%20TSD%20Dissertation%20Corrected%202%20(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G:\My%20Drive\PRIME%20FANATICS\Job%2024\Corina%20Cosma%20TSD%20Dissertation%20Corrected%202%20(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G:\My%20Drive\PRIME%20FANATICS\Job%2024\Corina%20Cosma%20TSD%20Dissertation%20Corrected%202%20(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home\Downloads\Corina%20Cosma%20TSD%20Dissertation%20Corrected%202%20V2.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xlsx"/></Relationships>
</file>

<file path=word/charts/_rels/chart14.xml.rels><?xml version="1.0" encoding="UTF-8" standalone="yes"?>
<Relationships xmlns="http://schemas.openxmlformats.org/package/2006/relationships"><Relationship Id="rId3" Type="http://schemas.openxmlformats.org/officeDocument/2006/relationships/oleObject" Target="file:///C:\Users\home\Downloads\Corina%20Cosma%20TSD%20Dissertation%20Corrected%202%20V2.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Sheet1!$B$2</c:f>
              <c:strCache>
                <c:ptCount val="1"/>
                <c:pt idx="0">
                  <c:v>Q 1: How would you rate your overall satisfaction with the Hilton Tower Bridge?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Sheet1!$C$1:$G$1</c:f>
              <c:strCache>
                <c:ptCount val="5"/>
                <c:pt idx="0">
                  <c:v>Very Satisfied</c:v>
                </c:pt>
                <c:pt idx="1">
                  <c:v>Satisfied</c:v>
                </c:pt>
                <c:pt idx="2">
                  <c:v>Neutral</c:v>
                </c:pt>
                <c:pt idx="3">
                  <c:v>Dissatisfied</c:v>
                </c:pt>
                <c:pt idx="4">
                  <c:v>Very Dissatisfied</c:v>
                </c:pt>
              </c:strCache>
            </c:strRef>
          </c:cat>
          <c:val>
            <c:numRef>
              <c:f>Sheet1!$C$2:$G$2</c:f>
              <c:numCache>
                <c:formatCode>General</c:formatCode>
                <c:ptCount val="5"/>
                <c:pt idx="0">
                  <c:v>28</c:v>
                </c:pt>
                <c:pt idx="1">
                  <c:v>14</c:v>
                </c:pt>
                <c:pt idx="2">
                  <c:v>20</c:v>
                </c:pt>
                <c:pt idx="3">
                  <c:v>12</c:v>
                </c:pt>
                <c:pt idx="4">
                  <c:v>6</c:v>
                </c:pt>
              </c:numCache>
            </c:numRef>
          </c:val>
          <c:extLst>
            <c:ext xmlns:c16="http://schemas.microsoft.com/office/drawing/2014/chart" uri="{C3380CC4-5D6E-409C-BE32-E72D297353CC}">
              <c16:uniqueId val="{00000000-61F6-428E-A6B9-A317F09D1495}"/>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Sheet1!$B$4</c:f>
              <c:strCache>
                <c:ptCount val="1"/>
                <c:pt idx="0">
                  <c:v>Q 2: How important is the price in your decision to stay at the Hilton Tower Bridge?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Sheet1!$C$3:$G$3</c:f>
              <c:strCache>
                <c:ptCount val="5"/>
                <c:pt idx="0">
                  <c:v>Very Important</c:v>
                </c:pt>
                <c:pt idx="1">
                  <c:v>Important</c:v>
                </c:pt>
                <c:pt idx="2">
                  <c:v>Neutral</c:v>
                </c:pt>
                <c:pt idx="3">
                  <c:v>Not Important</c:v>
                </c:pt>
                <c:pt idx="4">
                  <c:v>Not at all Important</c:v>
                </c:pt>
              </c:strCache>
            </c:strRef>
          </c:cat>
          <c:val>
            <c:numRef>
              <c:f>Sheet1!$C$4:$G$4</c:f>
              <c:numCache>
                <c:formatCode>General</c:formatCode>
                <c:ptCount val="5"/>
                <c:pt idx="0">
                  <c:v>32</c:v>
                </c:pt>
                <c:pt idx="1">
                  <c:v>15</c:v>
                </c:pt>
                <c:pt idx="2">
                  <c:v>12</c:v>
                </c:pt>
                <c:pt idx="3">
                  <c:v>15</c:v>
                </c:pt>
                <c:pt idx="4">
                  <c:v>6</c:v>
                </c:pt>
              </c:numCache>
            </c:numRef>
          </c:val>
          <c:extLst>
            <c:ext xmlns:c16="http://schemas.microsoft.com/office/drawing/2014/chart" uri="{C3380CC4-5D6E-409C-BE32-E72D297353CC}">
              <c16:uniqueId val="{00000000-F622-4FD1-AB66-53CAC27A1154}"/>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Sheet1!$B$6</c:f>
              <c:strCache>
                <c:ptCount val="1"/>
                <c:pt idx="0">
                  <c:v>Q 3: How would you rate the value for money of your stay at the Hilton Tower Bridge?</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Sheet1!$C$5:$G$5</c:f>
              <c:strCache>
                <c:ptCount val="5"/>
                <c:pt idx="0">
                  <c:v>Excellent</c:v>
                </c:pt>
                <c:pt idx="1">
                  <c:v>Good</c:v>
                </c:pt>
                <c:pt idx="2">
                  <c:v>Average</c:v>
                </c:pt>
                <c:pt idx="3">
                  <c:v>Poor</c:v>
                </c:pt>
                <c:pt idx="4">
                  <c:v>Very Poor</c:v>
                </c:pt>
              </c:strCache>
            </c:strRef>
          </c:cat>
          <c:val>
            <c:numRef>
              <c:f>Sheet1!$C$6:$G$6</c:f>
              <c:numCache>
                <c:formatCode>General</c:formatCode>
                <c:ptCount val="5"/>
                <c:pt idx="0">
                  <c:v>24</c:v>
                </c:pt>
                <c:pt idx="1">
                  <c:v>10</c:v>
                </c:pt>
                <c:pt idx="2">
                  <c:v>30</c:v>
                </c:pt>
                <c:pt idx="3">
                  <c:v>14</c:v>
                </c:pt>
                <c:pt idx="4">
                  <c:v>2</c:v>
                </c:pt>
              </c:numCache>
            </c:numRef>
          </c:val>
          <c:extLst>
            <c:ext xmlns:c16="http://schemas.microsoft.com/office/drawing/2014/chart" uri="{C3380CC4-5D6E-409C-BE32-E72D297353CC}">
              <c16:uniqueId val="{00000000-E363-4DAF-B5FD-2D335A2C95E2}"/>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Sheet1!$B$8</c:f>
              <c:strCache>
                <c:ptCount val="1"/>
                <c:pt idx="0">
                  <c:v>Q 4: How satisfied are you with the pricing strategies (e.g., discounts, special offers) at the Hilton Tower Bridge?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Sheet1!$C$1:$G$1</c:f>
              <c:strCache>
                <c:ptCount val="5"/>
                <c:pt idx="0">
                  <c:v>Very Satisfied</c:v>
                </c:pt>
                <c:pt idx="1">
                  <c:v>Satisfied</c:v>
                </c:pt>
                <c:pt idx="2">
                  <c:v>Neutral</c:v>
                </c:pt>
                <c:pt idx="3">
                  <c:v>Dissatisfied</c:v>
                </c:pt>
                <c:pt idx="4">
                  <c:v>Very Dissatisfied</c:v>
                </c:pt>
              </c:strCache>
            </c:strRef>
          </c:cat>
          <c:val>
            <c:numRef>
              <c:f>Sheet1!$C$8:$G$8</c:f>
              <c:numCache>
                <c:formatCode>General</c:formatCode>
                <c:ptCount val="5"/>
                <c:pt idx="0">
                  <c:v>25</c:v>
                </c:pt>
                <c:pt idx="1">
                  <c:v>14</c:v>
                </c:pt>
                <c:pt idx="2">
                  <c:v>26</c:v>
                </c:pt>
                <c:pt idx="3">
                  <c:v>10</c:v>
                </c:pt>
                <c:pt idx="4">
                  <c:v>5</c:v>
                </c:pt>
              </c:numCache>
            </c:numRef>
          </c:val>
          <c:extLst>
            <c:ext xmlns:c16="http://schemas.microsoft.com/office/drawing/2014/chart" uri="{C3380CC4-5D6E-409C-BE32-E72D297353CC}">
              <c16:uniqueId val="{00000000-6FBB-4518-802E-54468F177661}"/>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Sheet1!$B$10</c:f>
              <c:strCache>
                <c:ptCount val="1"/>
                <c:pt idx="0">
                  <c:v>Q 5: How important is service quality in your overall satisfaction with your stay at the Hilton Tower Bridge?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Sheet1!$C$3:$G$3</c:f>
              <c:strCache>
                <c:ptCount val="5"/>
                <c:pt idx="0">
                  <c:v>Very Important</c:v>
                </c:pt>
                <c:pt idx="1">
                  <c:v>Important</c:v>
                </c:pt>
                <c:pt idx="2">
                  <c:v>Neutral</c:v>
                </c:pt>
                <c:pt idx="3">
                  <c:v>Not Important</c:v>
                </c:pt>
                <c:pt idx="4">
                  <c:v>Not at all Important</c:v>
                </c:pt>
              </c:strCache>
            </c:strRef>
          </c:cat>
          <c:val>
            <c:numRef>
              <c:f>Sheet1!$C$10:$G$10</c:f>
              <c:numCache>
                <c:formatCode>General</c:formatCode>
                <c:ptCount val="5"/>
                <c:pt idx="0">
                  <c:v>35</c:v>
                </c:pt>
                <c:pt idx="1">
                  <c:v>12</c:v>
                </c:pt>
                <c:pt idx="2">
                  <c:v>18</c:v>
                </c:pt>
                <c:pt idx="3">
                  <c:v>10</c:v>
                </c:pt>
                <c:pt idx="4">
                  <c:v>5</c:v>
                </c:pt>
              </c:numCache>
            </c:numRef>
          </c:val>
          <c:extLst>
            <c:ext xmlns:c16="http://schemas.microsoft.com/office/drawing/2014/chart" uri="{C3380CC4-5D6E-409C-BE32-E72D297353CC}">
              <c16:uniqueId val="{00000000-1185-4A2E-8FB8-4EF801F3C24F}"/>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Sheet1!$B$12</c:f>
              <c:strCache>
                <c:ptCount val="1"/>
                <c:pt idx="0">
                  <c:v>Q 6: How would you rate the quality of service provided by the staff at the Hilton Tower Bridge?</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Sheet1!$C$5:$G$5</c:f>
              <c:strCache>
                <c:ptCount val="5"/>
                <c:pt idx="0">
                  <c:v>Excellent</c:v>
                </c:pt>
                <c:pt idx="1">
                  <c:v>Good</c:v>
                </c:pt>
                <c:pt idx="2">
                  <c:v>Average</c:v>
                </c:pt>
                <c:pt idx="3">
                  <c:v>Poor</c:v>
                </c:pt>
                <c:pt idx="4">
                  <c:v>Very Poor</c:v>
                </c:pt>
              </c:strCache>
            </c:strRef>
          </c:cat>
          <c:val>
            <c:numRef>
              <c:f>Sheet1!$C$12:$G$12</c:f>
              <c:numCache>
                <c:formatCode>General</c:formatCode>
                <c:ptCount val="5"/>
                <c:pt idx="0">
                  <c:v>34</c:v>
                </c:pt>
                <c:pt idx="1">
                  <c:v>15</c:v>
                </c:pt>
                <c:pt idx="2">
                  <c:v>8</c:v>
                </c:pt>
                <c:pt idx="3">
                  <c:v>15</c:v>
                </c:pt>
                <c:pt idx="4">
                  <c:v>8</c:v>
                </c:pt>
              </c:numCache>
            </c:numRef>
          </c:val>
          <c:extLst>
            <c:ext xmlns:c16="http://schemas.microsoft.com/office/drawing/2014/chart" uri="{C3380CC4-5D6E-409C-BE32-E72D297353CC}">
              <c16:uniqueId val="{00000000-F82B-4038-9126-4281EA1ADD42}"/>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Sheet1!$B$14</c:f>
              <c:strCache>
                <c:ptCount val="1"/>
                <c:pt idx="0">
                  <c:v>Q 7: How satisfied are you with the speed and efficiency of service at the Hilton Tower Bridge?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Sheet1!$C$1:$G$1</c:f>
              <c:strCache>
                <c:ptCount val="5"/>
                <c:pt idx="0">
                  <c:v>Very Satisfied</c:v>
                </c:pt>
                <c:pt idx="1">
                  <c:v>Satisfied</c:v>
                </c:pt>
                <c:pt idx="2">
                  <c:v>Neutral</c:v>
                </c:pt>
                <c:pt idx="3">
                  <c:v>Dissatisfied</c:v>
                </c:pt>
                <c:pt idx="4">
                  <c:v>Very Dissatisfied</c:v>
                </c:pt>
              </c:strCache>
            </c:strRef>
          </c:cat>
          <c:val>
            <c:numRef>
              <c:f>Sheet1!$C$14:$G$14</c:f>
              <c:numCache>
                <c:formatCode>General</c:formatCode>
                <c:ptCount val="5"/>
                <c:pt idx="0">
                  <c:v>31</c:v>
                </c:pt>
                <c:pt idx="1">
                  <c:v>22</c:v>
                </c:pt>
                <c:pt idx="2">
                  <c:v>14</c:v>
                </c:pt>
                <c:pt idx="3">
                  <c:v>10</c:v>
                </c:pt>
                <c:pt idx="4">
                  <c:v>3</c:v>
                </c:pt>
              </c:numCache>
            </c:numRef>
          </c:val>
          <c:extLst>
            <c:ext xmlns:c16="http://schemas.microsoft.com/office/drawing/2014/chart" uri="{C3380CC4-5D6E-409C-BE32-E72D297353CC}">
              <c16:uniqueId val="{00000000-49B8-4871-A0BD-6C376270C1D6}"/>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Sheet1!$B$16</c:f>
              <c:strCache>
                <c:ptCount val="1"/>
                <c:pt idx="0">
                  <c:v>Q 8: How likely are you to recommend Hilton Tower Bridge to others based on the price and quality of service?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Sheet1!$C$15:$G$15</c:f>
              <c:strCache>
                <c:ptCount val="5"/>
                <c:pt idx="0">
                  <c:v>Very Likely</c:v>
                </c:pt>
                <c:pt idx="1">
                  <c:v>Likely</c:v>
                </c:pt>
                <c:pt idx="2">
                  <c:v>Neutral</c:v>
                </c:pt>
                <c:pt idx="3">
                  <c:v>Unlikely</c:v>
                </c:pt>
                <c:pt idx="4">
                  <c:v>Very Unlikely</c:v>
                </c:pt>
              </c:strCache>
            </c:strRef>
          </c:cat>
          <c:val>
            <c:numRef>
              <c:f>Sheet1!$C$16:$G$16</c:f>
              <c:numCache>
                <c:formatCode>General</c:formatCode>
                <c:ptCount val="5"/>
                <c:pt idx="0">
                  <c:v>28</c:v>
                </c:pt>
                <c:pt idx="1">
                  <c:v>14</c:v>
                </c:pt>
                <c:pt idx="2">
                  <c:v>10</c:v>
                </c:pt>
                <c:pt idx="3">
                  <c:v>15</c:v>
                </c:pt>
                <c:pt idx="4">
                  <c:v>13</c:v>
                </c:pt>
              </c:numCache>
            </c:numRef>
          </c:val>
          <c:extLst>
            <c:ext xmlns:c16="http://schemas.microsoft.com/office/drawing/2014/chart" uri="{C3380CC4-5D6E-409C-BE32-E72D297353CC}">
              <c16:uniqueId val="{00000000-BFBE-440B-AA95-7D546FB8EC7D}"/>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Sheet1!$B$18</c:f>
              <c:strCache>
                <c:ptCount val="1"/>
                <c:pt idx="0">
                  <c:v>Q 9: How do you perceive the relationship between the price you paid and the quality of service you received?</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Sheet1!$C$1:$G$1</c:f>
              <c:strCache>
                <c:ptCount val="5"/>
                <c:pt idx="0">
                  <c:v>Very Satisfied</c:v>
                </c:pt>
                <c:pt idx="1">
                  <c:v>Satisfied</c:v>
                </c:pt>
                <c:pt idx="2">
                  <c:v>Neutral</c:v>
                </c:pt>
                <c:pt idx="3">
                  <c:v>Dissatisfied</c:v>
                </c:pt>
                <c:pt idx="4">
                  <c:v>Very Dissatisfied</c:v>
                </c:pt>
              </c:strCache>
            </c:strRef>
          </c:cat>
          <c:val>
            <c:numRef>
              <c:f>Sheet1!$C$18:$G$18</c:f>
              <c:numCache>
                <c:formatCode>General</c:formatCode>
                <c:ptCount val="5"/>
                <c:pt idx="0">
                  <c:v>30</c:v>
                </c:pt>
                <c:pt idx="1">
                  <c:v>15</c:v>
                </c:pt>
                <c:pt idx="2">
                  <c:v>18</c:v>
                </c:pt>
                <c:pt idx="3">
                  <c:v>12</c:v>
                </c:pt>
                <c:pt idx="4">
                  <c:v>5</c:v>
                </c:pt>
              </c:numCache>
            </c:numRef>
          </c:val>
          <c:extLst>
            <c:ext xmlns:c16="http://schemas.microsoft.com/office/drawing/2014/chart" uri="{C3380CC4-5D6E-409C-BE32-E72D297353CC}">
              <c16:uniqueId val="{00000000-429D-42C6-876B-4A3498B9CD8B}"/>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Sheet1!$B$20</c:f>
              <c:strCache>
                <c:ptCount val="1"/>
                <c:pt idx="0">
                  <c:v>Q 10: Would you choose Hilton Tower Bridge again for your next stay based on your experience with price and service quality?</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Sheet1!$C$19:$G$19</c:f>
              <c:strCache>
                <c:ptCount val="5"/>
                <c:pt idx="0">
                  <c:v>Definitely Yes</c:v>
                </c:pt>
                <c:pt idx="1">
                  <c:v>Probably Yes</c:v>
                </c:pt>
                <c:pt idx="2">
                  <c:v>Neutral</c:v>
                </c:pt>
                <c:pt idx="3">
                  <c:v>Probably No</c:v>
                </c:pt>
                <c:pt idx="4">
                  <c:v>Definitely No</c:v>
                </c:pt>
              </c:strCache>
            </c:strRef>
          </c:cat>
          <c:val>
            <c:numRef>
              <c:f>Sheet1!$C$20:$G$20</c:f>
              <c:numCache>
                <c:formatCode>General</c:formatCode>
                <c:ptCount val="5"/>
                <c:pt idx="0">
                  <c:v>24</c:v>
                </c:pt>
                <c:pt idx="1">
                  <c:v>13</c:v>
                </c:pt>
                <c:pt idx="2">
                  <c:v>18</c:v>
                </c:pt>
                <c:pt idx="3">
                  <c:v>14</c:v>
                </c:pt>
                <c:pt idx="4">
                  <c:v>11</c:v>
                </c:pt>
              </c:numCache>
            </c:numRef>
          </c:val>
          <c:extLst>
            <c:ext xmlns:c16="http://schemas.microsoft.com/office/drawing/2014/chart" uri="{C3380CC4-5D6E-409C-BE32-E72D297353CC}">
              <c16:uniqueId val="{00000000-5677-4FDE-8087-CB02C387E469}"/>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Sheet1!$B$14</c:f>
              <c:strCache>
                <c:ptCount val="1"/>
                <c:pt idx="0">
                  <c:v>Q 7: How satisfied are you with the speed and efficiency of service at the Hilton Tower Bridge?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Sheet1!$C$1:$G$1</c:f>
              <c:strCache>
                <c:ptCount val="5"/>
                <c:pt idx="0">
                  <c:v>Very Satisfied</c:v>
                </c:pt>
                <c:pt idx="1">
                  <c:v>Satisfied</c:v>
                </c:pt>
                <c:pt idx="2">
                  <c:v>Neutral</c:v>
                </c:pt>
                <c:pt idx="3">
                  <c:v>Dissatisfied</c:v>
                </c:pt>
                <c:pt idx="4">
                  <c:v>Very Dissatisfied</c:v>
                </c:pt>
              </c:strCache>
            </c:strRef>
          </c:cat>
          <c:val>
            <c:numRef>
              <c:f>Sheet1!$C$14:$G$14</c:f>
              <c:numCache>
                <c:formatCode>General</c:formatCode>
                <c:ptCount val="5"/>
                <c:pt idx="0">
                  <c:v>31</c:v>
                </c:pt>
                <c:pt idx="1">
                  <c:v>22</c:v>
                </c:pt>
                <c:pt idx="2">
                  <c:v>14</c:v>
                </c:pt>
                <c:pt idx="3">
                  <c:v>10</c:v>
                </c:pt>
                <c:pt idx="4">
                  <c:v>3</c:v>
                </c:pt>
              </c:numCache>
            </c:numRef>
          </c:val>
          <c:extLst>
            <c:ext xmlns:c16="http://schemas.microsoft.com/office/drawing/2014/chart" uri="{C3380CC4-5D6E-409C-BE32-E72D297353CC}">
              <c16:uniqueId val="{00000000-9544-45F5-B2EF-C25392CFEC3B}"/>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Sheet1!$B$16</c:f>
              <c:strCache>
                <c:ptCount val="1"/>
                <c:pt idx="0">
                  <c:v>Q 8: How likely are you to recommend Hilton Tower Bridge to others based on the price and quality of service?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Sheet1!$C$15:$G$15</c:f>
              <c:strCache>
                <c:ptCount val="5"/>
                <c:pt idx="0">
                  <c:v>Very Likely</c:v>
                </c:pt>
                <c:pt idx="1">
                  <c:v>Likely</c:v>
                </c:pt>
                <c:pt idx="2">
                  <c:v>Neutral</c:v>
                </c:pt>
                <c:pt idx="3">
                  <c:v>Unlikely</c:v>
                </c:pt>
                <c:pt idx="4">
                  <c:v>Very Unlikely</c:v>
                </c:pt>
              </c:strCache>
            </c:strRef>
          </c:cat>
          <c:val>
            <c:numRef>
              <c:f>Sheet1!$C$16:$G$16</c:f>
              <c:numCache>
                <c:formatCode>General</c:formatCode>
                <c:ptCount val="5"/>
                <c:pt idx="0">
                  <c:v>28</c:v>
                </c:pt>
                <c:pt idx="1">
                  <c:v>14</c:v>
                </c:pt>
                <c:pt idx="2">
                  <c:v>10</c:v>
                </c:pt>
                <c:pt idx="3">
                  <c:v>15</c:v>
                </c:pt>
                <c:pt idx="4">
                  <c:v>13</c:v>
                </c:pt>
              </c:numCache>
            </c:numRef>
          </c:val>
          <c:extLst>
            <c:ext xmlns:c16="http://schemas.microsoft.com/office/drawing/2014/chart" uri="{C3380CC4-5D6E-409C-BE32-E72D297353CC}">
              <c16:uniqueId val="{00000000-BC48-4CCE-880E-24C162891A2D}"/>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Sheet1!$B$18</c:f>
              <c:strCache>
                <c:ptCount val="1"/>
                <c:pt idx="0">
                  <c:v>Q 9: How do you perceive the relationship between the price you paid and the quality of service you received?</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Sheet1!$C$1:$G$1</c:f>
              <c:strCache>
                <c:ptCount val="5"/>
                <c:pt idx="0">
                  <c:v>Very Satisfied</c:v>
                </c:pt>
                <c:pt idx="1">
                  <c:v>Satisfied</c:v>
                </c:pt>
                <c:pt idx="2">
                  <c:v>Neutral</c:v>
                </c:pt>
                <c:pt idx="3">
                  <c:v>Dissatisfied</c:v>
                </c:pt>
                <c:pt idx="4">
                  <c:v>Very Dissatisfied</c:v>
                </c:pt>
              </c:strCache>
            </c:strRef>
          </c:cat>
          <c:val>
            <c:numRef>
              <c:f>Sheet1!$C$18:$G$18</c:f>
              <c:numCache>
                <c:formatCode>General</c:formatCode>
                <c:ptCount val="5"/>
                <c:pt idx="0">
                  <c:v>30</c:v>
                </c:pt>
                <c:pt idx="1">
                  <c:v>15</c:v>
                </c:pt>
                <c:pt idx="2">
                  <c:v>18</c:v>
                </c:pt>
                <c:pt idx="3">
                  <c:v>12</c:v>
                </c:pt>
                <c:pt idx="4">
                  <c:v>5</c:v>
                </c:pt>
              </c:numCache>
            </c:numRef>
          </c:val>
          <c:extLst>
            <c:ext xmlns:c16="http://schemas.microsoft.com/office/drawing/2014/chart" uri="{C3380CC4-5D6E-409C-BE32-E72D297353CC}">
              <c16:uniqueId val="{00000000-CA72-4D91-85A5-2791ACFFA320}"/>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100" b="1" i="0" u="none" strike="noStrike" kern="1200" spc="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Sheet1!$B$20</c:f>
              <c:strCache>
                <c:ptCount val="1"/>
                <c:pt idx="0">
                  <c:v>Q 10: Would you choose Hilton Tower Bridge again for your next stay based on your experience with price and service quality?</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Sheet1!$C$19:$G$19</c:f>
              <c:strCache>
                <c:ptCount val="5"/>
                <c:pt idx="0">
                  <c:v>Definitely Yes</c:v>
                </c:pt>
                <c:pt idx="1">
                  <c:v>Probably Yes</c:v>
                </c:pt>
                <c:pt idx="2">
                  <c:v>Neutral</c:v>
                </c:pt>
                <c:pt idx="3">
                  <c:v>Probably No</c:v>
                </c:pt>
                <c:pt idx="4">
                  <c:v>Definitely No</c:v>
                </c:pt>
              </c:strCache>
            </c:strRef>
          </c:cat>
          <c:val>
            <c:numRef>
              <c:f>Sheet1!$C$20:$G$20</c:f>
              <c:numCache>
                <c:formatCode>General</c:formatCode>
                <c:ptCount val="5"/>
                <c:pt idx="0">
                  <c:v>24</c:v>
                </c:pt>
                <c:pt idx="1">
                  <c:v>13</c:v>
                </c:pt>
                <c:pt idx="2">
                  <c:v>18</c:v>
                </c:pt>
                <c:pt idx="3">
                  <c:v>14</c:v>
                </c:pt>
                <c:pt idx="4">
                  <c:v>11</c:v>
                </c:pt>
              </c:numCache>
            </c:numRef>
          </c:val>
          <c:extLst>
            <c:ext xmlns:c16="http://schemas.microsoft.com/office/drawing/2014/chart" uri="{C3380CC4-5D6E-409C-BE32-E72D297353CC}">
              <c16:uniqueId val="{00000000-229C-408A-8836-681C7CB49CD1}"/>
            </c:ext>
          </c:extLst>
        </c:ser>
        <c:dLbls>
          <c:dLblPos val="outEnd"/>
          <c:showLegendKey val="0"/>
          <c:showVal val="1"/>
          <c:showCatName val="0"/>
          <c:showSerName val="0"/>
          <c:showPercent val="0"/>
          <c:showBubbleSize val="0"/>
        </c:dLbls>
        <c:gapWidth val="182"/>
        <c:axId val="1966860288"/>
        <c:axId val="1966850688"/>
      </c:barChart>
      <c:catAx>
        <c:axId val="19668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50688"/>
        <c:crosses val="autoZero"/>
        <c:auto val="1"/>
        <c:lblAlgn val="ctr"/>
        <c:lblOffset val="100"/>
        <c:noMultiLvlLbl val="0"/>
      </c:catAx>
      <c:valAx>
        <c:axId val="196685068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1966860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2273E-1369-43A2-9C6C-7EC495528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6672</Words>
  <Characters>38035</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2024-08-30T10:47:00Z</dcterms:created>
  <dcterms:modified xsi:type="dcterms:W3CDTF">2024-08-31T19:57:00Z</dcterms:modified>
</cp:coreProperties>
</file>