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DDAAC7" w14:textId="77777777" w:rsidR="00537371" w:rsidRPr="00537371" w:rsidRDefault="00537371" w:rsidP="00537371">
      <w:pPr>
        <w:spacing w:line="360" w:lineRule="auto"/>
        <w:jc w:val="center"/>
        <w:rPr>
          <w:rFonts w:ascii="Arial" w:hAnsi="Arial" w:cs="Arial"/>
          <w:b/>
          <w:bCs/>
          <w:color w:val="000000" w:themeColor="text1"/>
          <w:sz w:val="22"/>
          <w:szCs w:val="22"/>
          <w:u w:val="single"/>
        </w:rPr>
      </w:pPr>
      <w:r w:rsidRPr="00537371">
        <w:rPr>
          <w:rFonts w:ascii="Arial" w:hAnsi="Arial" w:cs="Arial"/>
          <w:b/>
          <w:bCs/>
          <w:color w:val="000000" w:themeColor="text1"/>
          <w:sz w:val="22"/>
          <w:szCs w:val="22"/>
          <w:u w:val="single"/>
        </w:rPr>
        <w:t>Name: Frederica Oteng-Anane</w:t>
      </w:r>
    </w:p>
    <w:p w14:paraId="40ED65E4" w14:textId="77777777" w:rsidR="00537371" w:rsidRPr="00537371" w:rsidRDefault="00537371" w:rsidP="00537371">
      <w:pPr>
        <w:spacing w:line="360" w:lineRule="auto"/>
        <w:jc w:val="center"/>
        <w:rPr>
          <w:rFonts w:ascii="Arial" w:hAnsi="Arial" w:cs="Arial"/>
          <w:b/>
          <w:bCs/>
          <w:color w:val="000000" w:themeColor="text1"/>
          <w:sz w:val="22"/>
          <w:szCs w:val="22"/>
          <w:u w:val="single"/>
        </w:rPr>
      </w:pPr>
      <w:r w:rsidRPr="00537371">
        <w:rPr>
          <w:rFonts w:ascii="Arial" w:hAnsi="Arial" w:cs="Arial"/>
          <w:b/>
          <w:bCs/>
          <w:color w:val="000000" w:themeColor="text1"/>
          <w:sz w:val="22"/>
          <w:szCs w:val="22"/>
          <w:u w:val="single"/>
        </w:rPr>
        <w:t>Student Number: 2427139</w:t>
      </w:r>
    </w:p>
    <w:p w14:paraId="6E6AC540" w14:textId="77777777" w:rsidR="00537371" w:rsidRPr="00537371" w:rsidRDefault="00537371" w:rsidP="00537371">
      <w:pPr>
        <w:spacing w:line="360" w:lineRule="auto"/>
        <w:jc w:val="center"/>
        <w:rPr>
          <w:rFonts w:ascii="Arial" w:hAnsi="Arial" w:cs="Arial"/>
          <w:b/>
          <w:bCs/>
          <w:color w:val="000000" w:themeColor="text1"/>
          <w:sz w:val="22"/>
          <w:szCs w:val="22"/>
          <w:u w:val="single"/>
        </w:rPr>
      </w:pPr>
      <w:r w:rsidRPr="00537371">
        <w:rPr>
          <w:rFonts w:ascii="Arial" w:hAnsi="Arial" w:cs="Arial"/>
          <w:b/>
          <w:bCs/>
          <w:color w:val="000000" w:themeColor="text1"/>
          <w:sz w:val="22"/>
          <w:szCs w:val="22"/>
          <w:u w:val="single"/>
        </w:rPr>
        <w:t>Module Code: LCHS4009</w:t>
      </w:r>
    </w:p>
    <w:p w14:paraId="111E17E5" w14:textId="77777777" w:rsidR="00537371" w:rsidRPr="00537371" w:rsidRDefault="00537371" w:rsidP="00537371">
      <w:pPr>
        <w:spacing w:line="360" w:lineRule="auto"/>
        <w:jc w:val="center"/>
        <w:rPr>
          <w:rFonts w:ascii="Arial" w:hAnsi="Arial" w:cs="Arial"/>
          <w:b/>
          <w:bCs/>
          <w:color w:val="000000" w:themeColor="text1"/>
          <w:sz w:val="22"/>
          <w:szCs w:val="22"/>
          <w:u w:val="single"/>
        </w:rPr>
      </w:pPr>
      <w:r w:rsidRPr="00537371">
        <w:rPr>
          <w:rFonts w:ascii="Arial" w:hAnsi="Arial" w:cs="Arial"/>
          <w:b/>
          <w:bCs/>
          <w:color w:val="000000" w:themeColor="text1"/>
          <w:sz w:val="22"/>
          <w:szCs w:val="22"/>
          <w:u w:val="single"/>
        </w:rPr>
        <w:t>Module title: Professional Development within Health and Social Care</w:t>
      </w:r>
    </w:p>
    <w:p w14:paraId="4A877865" w14:textId="535FE3A9" w:rsidR="00537371" w:rsidRPr="00537371" w:rsidRDefault="00537371" w:rsidP="00537371">
      <w:pPr>
        <w:spacing w:line="360" w:lineRule="auto"/>
        <w:jc w:val="center"/>
        <w:rPr>
          <w:rFonts w:ascii="Arial" w:hAnsi="Arial" w:cs="Arial"/>
          <w:b/>
          <w:bCs/>
          <w:color w:val="000000" w:themeColor="text1"/>
          <w:sz w:val="22"/>
          <w:szCs w:val="22"/>
          <w:u w:val="single"/>
        </w:rPr>
      </w:pPr>
      <w:r w:rsidRPr="00537371">
        <w:rPr>
          <w:rFonts w:ascii="Arial" w:hAnsi="Arial" w:cs="Arial"/>
          <w:b/>
          <w:bCs/>
          <w:color w:val="000000" w:themeColor="text1"/>
          <w:sz w:val="22"/>
          <w:szCs w:val="22"/>
          <w:u w:val="single"/>
        </w:rPr>
        <w:t>Lecturer’s Name: Odette Jack</w:t>
      </w:r>
    </w:p>
    <w:p w14:paraId="4A228A1D" w14:textId="77777777" w:rsidR="00537371" w:rsidRPr="00537371" w:rsidRDefault="00537371" w:rsidP="00537371">
      <w:pPr>
        <w:spacing w:line="360" w:lineRule="auto"/>
        <w:jc w:val="center"/>
        <w:rPr>
          <w:rFonts w:ascii="Arial" w:hAnsi="Arial" w:cs="Arial"/>
          <w:b/>
          <w:bCs/>
          <w:color w:val="000000" w:themeColor="text1"/>
          <w:sz w:val="22"/>
          <w:szCs w:val="22"/>
          <w:u w:val="single"/>
        </w:rPr>
      </w:pPr>
      <w:r w:rsidRPr="00537371">
        <w:rPr>
          <w:rFonts w:ascii="Arial" w:hAnsi="Arial" w:cs="Arial"/>
          <w:b/>
          <w:bCs/>
          <w:color w:val="000000" w:themeColor="text1"/>
          <w:sz w:val="22"/>
          <w:szCs w:val="22"/>
          <w:u w:val="single"/>
        </w:rPr>
        <w:t>Assignment Title: Personal Development Portfolio</w:t>
      </w:r>
    </w:p>
    <w:p w14:paraId="3D894175" w14:textId="77777777" w:rsidR="00E17A56" w:rsidRPr="00537371" w:rsidRDefault="00E17A56" w:rsidP="00537371">
      <w:pPr>
        <w:spacing w:line="360" w:lineRule="auto"/>
        <w:rPr>
          <w:rFonts w:ascii="Arial" w:hAnsi="Arial" w:cs="Arial"/>
          <w:b/>
          <w:bCs/>
          <w:color w:val="000000" w:themeColor="text1"/>
          <w:sz w:val="22"/>
          <w:szCs w:val="22"/>
          <w:u w:val="single"/>
        </w:rPr>
      </w:pPr>
    </w:p>
    <w:p w14:paraId="1E480F6F" w14:textId="77777777" w:rsidR="00E17A56" w:rsidRPr="00537371" w:rsidRDefault="00E17A56" w:rsidP="00537371">
      <w:pPr>
        <w:spacing w:line="360" w:lineRule="auto"/>
        <w:rPr>
          <w:rFonts w:ascii="Arial" w:hAnsi="Arial" w:cs="Arial"/>
          <w:b/>
          <w:bCs/>
          <w:color w:val="000000" w:themeColor="text1"/>
          <w:sz w:val="22"/>
          <w:szCs w:val="22"/>
          <w:u w:val="single"/>
        </w:rPr>
      </w:pPr>
    </w:p>
    <w:p w14:paraId="7C3A5992" w14:textId="05063D93" w:rsidR="00E17A56" w:rsidRPr="00537371" w:rsidRDefault="00E17A56" w:rsidP="00537371">
      <w:pPr>
        <w:spacing w:line="360" w:lineRule="auto"/>
        <w:rPr>
          <w:rFonts w:ascii="Arial" w:hAnsi="Arial" w:cs="Arial"/>
          <w:b/>
          <w:bCs/>
          <w:color w:val="000000" w:themeColor="text1"/>
          <w:sz w:val="22"/>
          <w:szCs w:val="22"/>
          <w:u w:val="single"/>
        </w:rPr>
      </w:pPr>
    </w:p>
    <w:p w14:paraId="263FD635" w14:textId="77777777" w:rsidR="00E17A56" w:rsidRPr="00537371" w:rsidRDefault="00E17A56" w:rsidP="00537371">
      <w:pPr>
        <w:spacing w:line="360" w:lineRule="auto"/>
        <w:rPr>
          <w:rFonts w:ascii="Arial" w:hAnsi="Arial" w:cs="Arial"/>
          <w:b/>
          <w:bCs/>
          <w:color w:val="000000" w:themeColor="text1"/>
          <w:sz w:val="22"/>
          <w:szCs w:val="22"/>
          <w:u w:val="single"/>
        </w:rPr>
      </w:pPr>
    </w:p>
    <w:p w14:paraId="574278E7" w14:textId="77777777" w:rsidR="00E17A56" w:rsidRPr="00537371" w:rsidRDefault="00E17A56" w:rsidP="00537371">
      <w:pPr>
        <w:spacing w:line="360" w:lineRule="auto"/>
        <w:rPr>
          <w:rFonts w:ascii="Arial" w:hAnsi="Arial" w:cs="Arial"/>
          <w:b/>
          <w:bCs/>
          <w:color w:val="000000" w:themeColor="text1"/>
          <w:sz w:val="22"/>
          <w:szCs w:val="22"/>
          <w:u w:val="single"/>
        </w:rPr>
      </w:pPr>
    </w:p>
    <w:p w14:paraId="2791F7DA" w14:textId="77777777" w:rsidR="00E17A56" w:rsidRPr="00537371" w:rsidRDefault="00E17A56" w:rsidP="00537371">
      <w:pPr>
        <w:spacing w:line="360" w:lineRule="auto"/>
        <w:rPr>
          <w:rFonts w:ascii="Arial" w:hAnsi="Arial" w:cs="Arial"/>
          <w:b/>
          <w:bCs/>
          <w:color w:val="000000" w:themeColor="text1"/>
          <w:sz w:val="22"/>
          <w:szCs w:val="22"/>
          <w:u w:val="single"/>
        </w:rPr>
      </w:pPr>
    </w:p>
    <w:p w14:paraId="5A3FEB75" w14:textId="77777777" w:rsidR="00E17A56" w:rsidRPr="00537371" w:rsidRDefault="00E17A56" w:rsidP="00537371">
      <w:pPr>
        <w:spacing w:line="360" w:lineRule="auto"/>
        <w:rPr>
          <w:rFonts w:ascii="Arial" w:hAnsi="Arial" w:cs="Arial"/>
          <w:b/>
          <w:bCs/>
          <w:color w:val="000000" w:themeColor="text1"/>
          <w:sz w:val="22"/>
          <w:szCs w:val="22"/>
          <w:u w:val="single"/>
        </w:rPr>
      </w:pPr>
    </w:p>
    <w:p w14:paraId="5BC542F7" w14:textId="77777777" w:rsidR="00E17A56" w:rsidRPr="00537371" w:rsidRDefault="00E17A56" w:rsidP="00537371">
      <w:pPr>
        <w:spacing w:line="360" w:lineRule="auto"/>
        <w:rPr>
          <w:rFonts w:ascii="Arial" w:hAnsi="Arial" w:cs="Arial"/>
          <w:b/>
          <w:bCs/>
          <w:color w:val="000000" w:themeColor="text1"/>
          <w:sz w:val="22"/>
          <w:szCs w:val="22"/>
          <w:u w:val="single"/>
        </w:rPr>
      </w:pPr>
    </w:p>
    <w:p w14:paraId="50A8CDB6" w14:textId="77777777" w:rsidR="00E17A56" w:rsidRPr="00537371" w:rsidRDefault="00E17A56" w:rsidP="00537371">
      <w:pPr>
        <w:spacing w:line="360" w:lineRule="auto"/>
        <w:rPr>
          <w:rFonts w:ascii="Arial" w:hAnsi="Arial" w:cs="Arial"/>
          <w:b/>
          <w:bCs/>
          <w:color w:val="000000" w:themeColor="text1"/>
          <w:sz w:val="22"/>
          <w:szCs w:val="22"/>
          <w:u w:val="single"/>
        </w:rPr>
      </w:pPr>
    </w:p>
    <w:p w14:paraId="542F8173" w14:textId="77777777" w:rsidR="00E17A56" w:rsidRPr="00537371" w:rsidRDefault="00E17A56" w:rsidP="00537371">
      <w:pPr>
        <w:spacing w:line="360" w:lineRule="auto"/>
        <w:rPr>
          <w:rFonts w:ascii="Arial" w:hAnsi="Arial" w:cs="Arial"/>
          <w:b/>
          <w:bCs/>
          <w:color w:val="000000" w:themeColor="text1"/>
          <w:sz w:val="22"/>
          <w:szCs w:val="22"/>
          <w:u w:val="single"/>
        </w:rPr>
      </w:pPr>
    </w:p>
    <w:p w14:paraId="5A5CBF2B" w14:textId="77777777" w:rsidR="00E17A56" w:rsidRPr="00537371" w:rsidRDefault="00E17A56" w:rsidP="00537371">
      <w:pPr>
        <w:spacing w:line="360" w:lineRule="auto"/>
        <w:rPr>
          <w:rFonts w:ascii="Arial" w:hAnsi="Arial" w:cs="Arial"/>
          <w:b/>
          <w:bCs/>
          <w:color w:val="000000" w:themeColor="text1"/>
          <w:sz w:val="22"/>
          <w:szCs w:val="22"/>
          <w:u w:val="single"/>
        </w:rPr>
      </w:pPr>
    </w:p>
    <w:p w14:paraId="3C25EA62" w14:textId="77777777" w:rsidR="00E17A56" w:rsidRPr="00537371" w:rsidRDefault="00E17A56" w:rsidP="00537371">
      <w:pPr>
        <w:spacing w:line="360" w:lineRule="auto"/>
        <w:rPr>
          <w:rFonts w:ascii="Arial" w:hAnsi="Arial" w:cs="Arial"/>
          <w:b/>
          <w:bCs/>
          <w:color w:val="000000" w:themeColor="text1"/>
          <w:sz w:val="22"/>
          <w:szCs w:val="22"/>
          <w:u w:val="single"/>
        </w:rPr>
      </w:pPr>
    </w:p>
    <w:p w14:paraId="575A46F7" w14:textId="77777777" w:rsidR="00E17A56" w:rsidRPr="00537371" w:rsidRDefault="00E17A56" w:rsidP="00537371">
      <w:pPr>
        <w:spacing w:line="360" w:lineRule="auto"/>
        <w:rPr>
          <w:rFonts w:ascii="Arial" w:hAnsi="Arial" w:cs="Arial"/>
          <w:b/>
          <w:bCs/>
          <w:color w:val="000000" w:themeColor="text1"/>
          <w:sz w:val="22"/>
          <w:szCs w:val="22"/>
          <w:u w:val="single"/>
        </w:rPr>
      </w:pPr>
    </w:p>
    <w:p w14:paraId="58A2B173" w14:textId="77777777" w:rsidR="00E17A56" w:rsidRPr="00537371" w:rsidRDefault="00E17A56" w:rsidP="00537371">
      <w:pPr>
        <w:spacing w:line="360" w:lineRule="auto"/>
        <w:rPr>
          <w:rFonts w:ascii="Arial" w:hAnsi="Arial" w:cs="Arial"/>
          <w:b/>
          <w:bCs/>
          <w:color w:val="000000" w:themeColor="text1"/>
          <w:sz w:val="22"/>
          <w:szCs w:val="22"/>
          <w:u w:val="single"/>
        </w:rPr>
      </w:pPr>
    </w:p>
    <w:p w14:paraId="340C65DC" w14:textId="6E7BE919" w:rsidR="00E17A56" w:rsidRPr="00537371" w:rsidRDefault="00E17A56" w:rsidP="00537371">
      <w:pPr>
        <w:spacing w:line="360" w:lineRule="auto"/>
        <w:rPr>
          <w:rFonts w:ascii="Arial" w:hAnsi="Arial" w:cs="Arial"/>
          <w:b/>
          <w:bCs/>
          <w:color w:val="000000" w:themeColor="text1"/>
          <w:sz w:val="22"/>
          <w:szCs w:val="22"/>
          <w:u w:val="single"/>
        </w:rPr>
      </w:pPr>
    </w:p>
    <w:p w14:paraId="23F6A8FC" w14:textId="77777777" w:rsidR="00E17A56" w:rsidRPr="00537371" w:rsidRDefault="00E17A56" w:rsidP="00537371">
      <w:pPr>
        <w:spacing w:line="360" w:lineRule="auto"/>
        <w:rPr>
          <w:rFonts w:ascii="Arial" w:hAnsi="Arial" w:cs="Arial"/>
          <w:b/>
          <w:bCs/>
          <w:color w:val="000000" w:themeColor="text1"/>
          <w:sz w:val="22"/>
          <w:szCs w:val="22"/>
          <w:u w:val="single"/>
        </w:rPr>
      </w:pPr>
    </w:p>
    <w:p w14:paraId="2A5CC83B" w14:textId="77777777" w:rsidR="00E17A56" w:rsidRPr="00537371" w:rsidRDefault="00E17A56" w:rsidP="00537371">
      <w:pPr>
        <w:spacing w:line="360" w:lineRule="auto"/>
        <w:rPr>
          <w:rFonts w:ascii="Arial" w:hAnsi="Arial" w:cs="Arial"/>
          <w:b/>
          <w:bCs/>
          <w:color w:val="000000" w:themeColor="text1"/>
          <w:sz w:val="22"/>
          <w:szCs w:val="22"/>
          <w:u w:val="single"/>
        </w:rPr>
      </w:pPr>
    </w:p>
    <w:p w14:paraId="21FC83EB" w14:textId="77777777" w:rsidR="00E17A56" w:rsidRPr="00537371" w:rsidRDefault="00E17A56" w:rsidP="00537371">
      <w:pPr>
        <w:spacing w:line="360" w:lineRule="auto"/>
        <w:rPr>
          <w:rFonts w:ascii="Arial" w:hAnsi="Arial" w:cs="Arial"/>
          <w:b/>
          <w:bCs/>
          <w:color w:val="000000" w:themeColor="text1"/>
          <w:sz w:val="22"/>
          <w:szCs w:val="22"/>
          <w:u w:val="single"/>
        </w:rPr>
      </w:pPr>
    </w:p>
    <w:p w14:paraId="73AC9815" w14:textId="77777777" w:rsidR="00E17A56" w:rsidRPr="00537371" w:rsidRDefault="00E17A56" w:rsidP="00537371">
      <w:pPr>
        <w:spacing w:line="360" w:lineRule="auto"/>
        <w:rPr>
          <w:rFonts w:ascii="Arial" w:hAnsi="Arial" w:cs="Arial"/>
          <w:b/>
          <w:bCs/>
          <w:color w:val="000000" w:themeColor="text1"/>
          <w:sz w:val="22"/>
          <w:szCs w:val="22"/>
          <w:u w:val="single"/>
        </w:rPr>
      </w:pPr>
    </w:p>
    <w:p w14:paraId="48D75DD9" w14:textId="357695C4" w:rsidR="00E17A56" w:rsidRPr="00537371" w:rsidRDefault="00E17A56" w:rsidP="00537371">
      <w:pPr>
        <w:spacing w:line="360" w:lineRule="auto"/>
        <w:rPr>
          <w:rFonts w:ascii="Arial" w:hAnsi="Arial" w:cs="Arial"/>
          <w:b/>
          <w:bCs/>
          <w:color w:val="000000" w:themeColor="text1"/>
          <w:sz w:val="22"/>
          <w:szCs w:val="22"/>
          <w:u w:val="single"/>
        </w:rPr>
      </w:pPr>
    </w:p>
    <w:p w14:paraId="48AD564C" w14:textId="2C6E324B" w:rsidR="00E17A56" w:rsidRPr="00537371" w:rsidRDefault="00ED41ED" w:rsidP="00537371">
      <w:pPr>
        <w:spacing w:line="360" w:lineRule="auto"/>
        <w:rPr>
          <w:rFonts w:ascii="Arial" w:hAnsi="Arial" w:cs="Arial"/>
          <w:b/>
          <w:bCs/>
          <w:color w:val="000000" w:themeColor="text1"/>
          <w:sz w:val="22"/>
          <w:szCs w:val="22"/>
          <w:u w:val="single"/>
        </w:rPr>
      </w:pPr>
      <w:r w:rsidRPr="00537371">
        <w:rPr>
          <w:rFonts w:ascii="Arial" w:hAnsi="Arial" w:cs="Arial"/>
          <w:b/>
          <w:bCs/>
          <w:color w:val="000000" w:themeColor="text1"/>
          <w:sz w:val="22"/>
          <w:szCs w:val="22"/>
          <w:u w:val="single"/>
        </w:rPr>
        <w:lastRenderedPageBreak/>
        <w:t xml:space="preserve">Job Vacancy advertisement within Health and Social Care </w:t>
      </w:r>
    </w:p>
    <w:p w14:paraId="054A6ED7" w14:textId="36D87E7A" w:rsidR="00E56947" w:rsidRPr="00537371" w:rsidRDefault="00E56947" w:rsidP="00537371">
      <w:pPr>
        <w:spacing w:line="360" w:lineRule="auto"/>
        <w:rPr>
          <w:rFonts w:ascii="Arial" w:hAnsi="Arial" w:cs="Arial"/>
          <w:b/>
          <w:bCs/>
          <w:color w:val="000000" w:themeColor="text1"/>
          <w:sz w:val="22"/>
          <w:szCs w:val="22"/>
          <w:u w:val="single"/>
        </w:rPr>
      </w:pPr>
    </w:p>
    <w:p w14:paraId="54360931" w14:textId="0A9B811D" w:rsidR="00E56947" w:rsidRPr="00537371" w:rsidRDefault="00E56947" w:rsidP="00537371">
      <w:pPr>
        <w:spacing w:line="360" w:lineRule="auto"/>
        <w:rPr>
          <w:rFonts w:ascii="Arial" w:hAnsi="Arial" w:cs="Arial"/>
          <w:b/>
          <w:bCs/>
          <w:color w:val="000000" w:themeColor="text1"/>
          <w:sz w:val="22"/>
          <w:szCs w:val="22"/>
          <w:u w:val="single"/>
        </w:rPr>
      </w:pPr>
    </w:p>
    <w:p w14:paraId="2EF513A9" w14:textId="215C5B51" w:rsidR="00E56947" w:rsidRPr="00537371" w:rsidRDefault="00F609D5" w:rsidP="00537371">
      <w:pPr>
        <w:spacing w:line="360" w:lineRule="auto"/>
        <w:rPr>
          <w:rFonts w:ascii="Arial" w:hAnsi="Arial" w:cs="Arial"/>
          <w:b/>
          <w:bCs/>
          <w:color w:val="000000" w:themeColor="text1"/>
          <w:sz w:val="22"/>
          <w:szCs w:val="22"/>
          <w:u w:val="single"/>
        </w:rPr>
      </w:pPr>
      <w:r w:rsidRPr="00537371">
        <w:rPr>
          <w:rFonts w:ascii="Arial" w:hAnsi="Arial" w:cs="Arial"/>
          <w:b/>
          <w:bCs/>
          <w:noProof/>
          <w:color w:val="000000" w:themeColor="text1"/>
          <w:sz w:val="22"/>
          <w:szCs w:val="22"/>
          <w:u w:val="single"/>
        </w:rPr>
        <w:drawing>
          <wp:inline distT="0" distB="0" distL="0" distR="0" wp14:anchorId="09DB1D6F" wp14:editId="2E0E8CF0">
            <wp:extent cx="5731510" cy="4752340"/>
            <wp:effectExtent l="0" t="0" r="0" b="0"/>
            <wp:docPr id="16359894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989447" name="Picture 1" descr="A screenshot of a compute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752340"/>
                    </a:xfrm>
                    <a:prstGeom prst="rect">
                      <a:avLst/>
                    </a:prstGeom>
                  </pic:spPr>
                </pic:pic>
              </a:graphicData>
            </a:graphic>
          </wp:inline>
        </w:drawing>
      </w:r>
    </w:p>
    <w:p w14:paraId="19F5F76D" w14:textId="470087CF" w:rsidR="00E56947" w:rsidRPr="00537371" w:rsidRDefault="00ED41ED" w:rsidP="00537371">
      <w:pPr>
        <w:spacing w:line="360" w:lineRule="auto"/>
        <w:jc w:val="center"/>
        <w:rPr>
          <w:rFonts w:ascii="Arial" w:hAnsi="Arial" w:cs="Arial"/>
          <w:b/>
          <w:bCs/>
          <w:color w:val="000000" w:themeColor="text1"/>
          <w:sz w:val="22"/>
          <w:szCs w:val="22"/>
        </w:rPr>
      </w:pPr>
      <w:r w:rsidRPr="00537371">
        <w:rPr>
          <w:rFonts w:ascii="Arial" w:hAnsi="Arial" w:cs="Arial"/>
          <w:b/>
          <w:bCs/>
          <w:color w:val="000000" w:themeColor="text1"/>
          <w:sz w:val="22"/>
          <w:szCs w:val="22"/>
        </w:rPr>
        <w:t>Figure 1: Care Home Manager Job Advertisement (Indeed, 2026)</w:t>
      </w:r>
    </w:p>
    <w:p w14:paraId="61759103" w14:textId="77777777" w:rsidR="00ED41ED" w:rsidRPr="00537371" w:rsidRDefault="00ED41ED" w:rsidP="00537371">
      <w:pPr>
        <w:pStyle w:val="NormalWeb"/>
        <w:spacing w:line="360" w:lineRule="auto"/>
        <w:jc w:val="center"/>
        <w:rPr>
          <w:rFonts w:ascii="Arial" w:hAnsi="Arial" w:cs="Arial"/>
          <w:sz w:val="22"/>
          <w:szCs w:val="22"/>
        </w:rPr>
      </w:pPr>
      <w:r w:rsidRPr="00537371">
        <w:rPr>
          <w:rFonts w:ascii="Arial" w:hAnsi="Arial" w:cs="Arial"/>
          <w:sz w:val="22"/>
          <w:szCs w:val="22"/>
        </w:rPr>
        <w:t xml:space="preserve">Care Home Manager vacancy. Available at: </w:t>
      </w:r>
      <w:hyperlink r:id="rId8" w:tgtFrame="_new" w:history="1">
        <w:r w:rsidRPr="00537371">
          <w:rPr>
            <w:rStyle w:val="Hyperlink"/>
            <w:rFonts w:ascii="Arial" w:eastAsiaTheme="majorEastAsia" w:hAnsi="Arial" w:cs="Arial"/>
            <w:sz w:val="22"/>
            <w:szCs w:val="22"/>
          </w:rPr>
          <w:t>https://uk.indeed.com/viewjob?jk=74a3b42209903743&amp;from=shareddesktop_copy</w:t>
        </w:r>
      </w:hyperlink>
      <w:r w:rsidRPr="00537371">
        <w:rPr>
          <w:rFonts w:ascii="Arial" w:hAnsi="Arial" w:cs="Arial"/>
          <w:sz w:val="22"/>
          <w:szCs w:val="22"/>
        </w:rPr>
        <w:br/>
        <w:t>(Accessed: 19 April 2026)</w:t>
      </w:r>
    </w:p>
    <w:p w14:paraId="04F7D0E3" w14:textId="77777777" w:rsidR="00537371" w:rsidRDefault="00537371" w:rsidP="00537371">
      <w:pPr>
        <w:spacing w:line="360" w:lineRule="auto"/>
        <w:rPr>
          <w:rFonts w:ascii="Arial" w:hAnsi="Arial" w:cs="Arial"/>
          <w:b/>
          <w:bCs/>
          <w:color w:val="000000" w:themeColor="text1"/>
          <w:sz w:val="22"/>
          <w:szCs w:val="22"/>
          <w:u w:val="single"/>
        </w:rPr>
      </w:pPr>
    </w:p>
    <w:p w14:paraId="743F4830" w14:textId="77777777" w:rsidR="00537371" w:rsidRDefault="00537371" w:rsidP="00537371">
      <w:pPr>
        <w:spacing w:line="360" w:lineRule="auto"/>
        <w:rPr>
          <w:rFonts w:ascii="Arial" w:hAnsi="Arial" w:cs="Arial"/>
          <w:b/>
          <w:bCs/>
          <w:color w:val="000000" w:themeColor="text1"/>
          <w:sz w:val="22"/>
          <w:szCs w:val="22"/>
          <w:u w:val="single"/>
        </w:rPr>
      </w:pPr>
    </w:p>
    <w:p w14:paraId="243D157C" w14:textId="77777777" w:rsidR="00537371" w:rsidRDefault="00537371" w:rsidP="00537371">
      <w:pPr>
        <w:spacing w:line="360" w:lineRule="auto"/>
        <w:rPr>
          <w:rFonts w:ascii="Arial" w:hAnsi="Arial" w:cs="Arial"/>
          <w:b/>
          <w:bCs/>
          <w:color w:val="000000" w:themeColor="text1"/>
          <w:sz w:val="22"/>
          <w:szCs w:val="22"/>
          <w:u w:val="single"/>
        </w:rPr>
      </w:pPr>
    </w:p>
    <w:p w14:paraId="55D4BB1D" w14:textId="77777777" w:rsidR="00537371" w:rsidRDefault="00537371" w:rsidP="00537371">
      <w:pPr>
        <w:spacing w:line="360" w:lineRule="auto"/>
        <w:rPr>
          <w:rFonts w:ascii="Arial" w:hAnsi="Arial" w:cs="Arial"/>
          <w:b/>
          <w:bCs/>
          <w:color w:val="000000" w:themeColor="text1"/>
          <w:sz w:val="22"/>
          <w:szCs w:val="22"/>
          <w:u w:val="single"/>
        </w:rPr>
      </w:pPr>
    </w:p>
    <w:p w14:paraId="746656D9" w14:textId="77777777" w:rsidR="00537371" w:rsidRDefault="00537371" w:rsidP="00537371">
      <w:pPr>
        <w:spacing w:line="360" w:lineRule="auto"/>
        <w:rPr>
          <w:rFonts w:ascii="Arial" w:hAnsi="Arial" w:cs="Arial"/>
          <w:b/>
          <w:bCs/>
          <w:color w:val="000000" w:themeColor="text1"/>
          <w:sz w:val="22"/>
          <w:szCs w:val="22"/>
          <w:u w:val="single"/>
        </w:rPr>
      </w:pPr>
    </w:p>
    <w:p w14:paraId="7167A7F7" w14:textId="14D3682F" w:rsidR="00537371" w:rsidRPr="00537371" w:rsidRDefault="003F12EA" w:rsidP="00537371">
      <w:pPr>
        <w:spacing w:line="360" w:lineRule="auto"/>
        <w:rPr>
          <w:rFonts w:ascii="Arial" w:hAnsi="Arial" w:cs="Arial"/>
          <w:b/>
          <w:bCs/>
          <w:color w:val="000000" w:themeColor="text1"/>
          <w:sz w:val="22"/>
          <w:szCs w:val="22"/>
          <w:u w:val="single"/>
        </w:rPr>
      </w:pPr>
      <w:r w:rsidRPr="00537371">
        <w:rPr>
          <w:rFonts w:ascii="Arial" w:hAnsi="Arial" w:cs="Arial"/>
          <w:b/>
          <w:bCs/>
          <w:color w:val="000000" w:themeColor="text1"/>
          <w:sz w:val="22"/>
          <w:szCs w:val="22"/>
          <w:u w:val="single"/>
        </w:rPr>
        <w:lastRenderedPageBreak/>
        <w:t>Task 1</w:t>
      </w:r>
      <w:r w:rsidR="00537371">
        <w:rPr>
          <w:rFonts w:ascii="Arial" w:hAnsi="Arial" w:cs="Arial"/>
          <w:b/>
          <w:bCs/>
          <w:color w:val="000000" w:themeColor="text1"/>
          <w:sz w:val="22"/>
          <w:szCs w:val="22"/>
          <w:u w:val="single"/>
        </w:rPr>
        <w:t xml:space="preserve"> - CV</w:t>
      </w:r>
    </w:p>
    <w:p w14:paraId="4A1C6577" w14:textId="4897F7CB" w:rsidR="003F12EA" w:rsidRDefault="00537371" w:rsidP="00537371">
      <w:pPr>
        <w:pStyle w:val="div"/>
        <w:spacing w:line="360" w:lineRule="auto"/>
        <w:jc w:val="center"/>
        <w:rPr>
          <w:rFonts w:ascii="Arial" w:eastAsia="Arial" w:hAnsi="Arial" w:cs="Arial"/>
          <w:b/>
          <w:bCs/>
          <w:sz w:val="22"/>
          <w:szCs w:val="22"/>
          <w:u w:val="single"/>
        </w:rPr>
      </w:pPr>
      <w:r w:rsidRPr="00537371">
        <w:rPr>
          <w:rFonts w:ascii="Arial" w:eastAsia="Arial" w:hAnsi="Arial" w:cs="Arial"/>
          <w:b/>
          <w:bCs/>
          <w:sz w:val="22"/>
          <w:szCs w:val="22"/>
          <w:u w:val="single"/>
        </w:rPr>
        <w:t>FREDERICA OTENG-ANANE</w:t>
      </w:r>
    </w:p>
    <w:p w14:paraId="28BBE06A" w14:textId="77777777" w:rsidR="00537371" w:rsidRPr="00537371" w:rsidRDefault="00537371" w:rsidP="00537371">
      <w:pPr>
        <w:pStyle w:val="div"/>
        <w:spacing w:line="360" w:lineRule="auto"/>
        <w:jc w:val="center"/>
        <w:rPr>
          <w:rFonts w:ascii="Arial" w:eastAsia="Arial" w:hAnsi="Arial" w:cs="Arial"/>
          <w:b/>
          <w:bCs/>
          <w:sz w:val="22"/>
          <w:szCs w:val="22"/>
          <w:u w:val="single"/>
        </w:rPr>
      </w:pPr>
    </w:p>
    <w:p w14:paraId="13404FA8" w14:textId="5AF5E46B" w:rsidR="003F12EA" w:rsidRPr="00537371" w:rsidRDefault="003F12EA" w:rsidP="00537371">
      <w:pPr>
        <w:pStyle w:val="ListParagraph"/>
        <w:numPr>
          <w:ilvl w:val="0"/>
          <w:numId w:val="10"/>
        </w:numPr>
        <w:spacing w:line="360" w:lineRule="auto"/>
        <w:jc w:val="center"/>
        <w:rPr>
          <w:rFonts w:ascii="Arial" w:eastAsia="Arial" w:hAnsi="Arial" w:cs="Arial"/>
          <w:sz w:val="22"/>
          <w:szCs w:val="22"/>
        </w:rPr>
      </w:pPr>
      <w:r w:rsidRPr="00537371">
        <w:rPr>
          <w:rStyle w:val="span"/>
          <w:rFonts w:ascii="Arial" w:eastAsia="Arial" w:hAnsi="Arial" w:cs="Arial"/>
          <w:sz w:val="22"/>
          <w:szCs w:val="22"/>
        </w:rPr>
        <w:t>120 ELMSIDE, Croydon, Greater London, CR09DW</w:t>
      </w:r>
      <w:r w:rsidRPr="00537371">
        <w:rPr>
          <w:rStyle w:val="divdocumentzipsuffix"/>
          <w:rFonts w:ascii="Arial" w:eastAsia="Arial" w:hAnsi="Arial" w:cs="Arial"/>
          <w:sz w:val="22"/>
          <w:szCs w:val="22"/>
        </w:rPr>
        <w:t xml:space="preserve"> </w:t>
      </w:r>
      <w:r w:rsidRPr="00537371">
        <w:rPr>
          <w:rStyle w:val="sprtr"/>
          <w:rFonts w:ascii="Arial" w:eastAsia="Arial" w:hAnsi="Arial" w:cs="Arial"/>
          <w:sz w:val="22"/>
          <w:szCs w:val="22"/>
        </w:rPr>
        <w:t>    </w:t>
      </w:r>
      <w:r w:rsidRPr="00537371">
        <w:rPr>
          <w:rStyle w:val="sprtr"/>
          <w:rFonts w:ascii="Segoe UI Symbol" w:eastAsia="Cambria Math" w:hAnsi="Segoe UI Symbol" w:cs="Segoe UI Symbol"/>
          <w:sz w:val="22"/>
          <w:szCs w:val="22"/>
        </w:rPr>
        <w:t>◆</w:t>
      </w:r>
      <w:r w:rsidRPr="00537371">
        <w:rPr>
          <w:rStyle w:val="sprtr"/>
          <w:rFonts w:ascii="Arial" w:eastAsia="Arial" w:hAnsi="Arial" w:cs="Arial"/>
          <w:sz w:val="22"/>
          <w:szCs w:val="22"/>
        </w:rPr>
        <w:t>    </w:t>
      </w:r>
      <w:r w:rsidRPr="00537371">
        <w:rPr>
          <w:rStyle w:val="documentulli"/>
          <w:rFonts w:ascii="Arial" w:eastAsia="Arial" w:hAnsi="Arial" w:cs="Arial"/>
          <w:sz w:val="22"/>
          <w:szCs w:val="22"/>
        </w:rPr>
        <w:t> </w:t>
      </w:r>
      <w:r w:rsidRPr="00537371">
        <w:rPr>
          <w:rStyle w:val="span"/>
          <w:rFonts w:ascii="Arial" w:eastAsia="Arial" w:hAnsi="Arial" w:cs="Arial"/>
          <w:sz w:val="22"/>
          <w:szCs w:val="22"/>
        </w:rPr>
        <w:t>075064832267</w:t>
      </w:r>
      <w:r w:rsidRPr="00537371">
        <w:rPr>
          <w:rStyle w:val="documentulli"/>
          <w:rFonts w:ascii="Arial" w:eastAsia="Arial" w:hAnsi="Arial" w:cs="Arial"/>
          <w:sz w:val="22"/>
          <w:szCs w:val="22"/>
        </w:rPr>
        <w:t xml:space="preserve"> </w:t>
      </w:r>
      <w:r w:rsidRPr="00537371">
        <w:rPr>
          <w:rStyle w:val="sprtr"/>
          <w:rFonts w:ascii="Arial" w:eastAsia="Arial" w:hAnsi="Arial" w:cs="Arial"/>
          <w:sz w:val="22"/>
          <w:szCs w:val="22"/>
        </w:rPr>
        <w:t>    </w:t>
      </w:r>
      <w:r w:rsidR="00537371">
        <w:rPr>
          <w:rStyle w:val="sprtr"/>
          <w:rFonts w:ascii="Arial" w:eastAsia="Arial" w:hAnsi="Arial" w:cs="Arial"/>
          <w:sz w:val="22"/>
          <w:szCs w:val="22"/>
        </w:rPr>
        <w:t xml:space="preserve">        </w:t>
      </w:r>
      <w:r w:rsidRPr="00537371">
        <w:rPr>
          <w:rStyle w:val="sprtr"/>
          <w:rFonts w:ascii="Segoe UI Symbol" w:eastAsia="Cambria Math" w:hAnsi="Segoe UI Symbol" w:cs="Segoe UI Symbol"/>
          <w:sz w:val="22"/>
          <w:szCs w:val="22"/>
        </w:rPr>
        <w:t>◆</w:t>
      </w:r>
      <w:r w:rsidRPr="00537371">
        <w:rPr>
          <w:rStyle w:val="sprtr"/>
          <w:rFonts w:ascii="Arial" w:eastAsia="Arial" w:hAnsi="Arial" w:cs="Arial"/>
          <w:sz w:val="22"/>
          <w:szCs w:val="22"/>
        </w:rPr>
        <w:t>    </w:t>
      </w:r>
      <w:r w:rsidRPr="00537371">
        <w:rPr>
          <w:rStyle w:val="span"/>
          <w:rFonts w:ascii="Arial" w:eastAsia="Arial" w:hAnsi="Arial" w:cs="Arial"/>
          <w:sz w:val="22"/>
          <w:szCs w:val="22"/>
        </w:rPr>
        <w:t>fredericaotenganane@gmail.com</w:t>
      </w:r>
      <w:r w:rsidRPr="00537371">
        <w:rPr>
          <w:rFonts w:ascii="Arial" w:eastAsia="Arial" w:hAnsi="Arial" w:cs="Arial"/>
          <w:sz w:val="22"/>
          <w:szCs w:val="22"/>
        </w:rPr>
        <w:t> </w:t>
      </w:r>
    </w:p>
    <w:p w14:paraId="06BA90D1" w14:textId="0D781723" w:rsidR="003F12EA" w:rsidRPr="00537371" w:rsidRDefault="003F12EA" w:rsidP="00537371">
      <w:pPr>
        <w:spacing w:line="360" w:lineRule="auto"/>
        <w:jc w:val="center"/>
        <w:rPr>
          <w:rFonts w:ascii="Arial" w:eastAsia="Arial" w:hAnsi="Arial" w:cs="Arial"/>
          <w:b/>
          <w:bCs/>
          <w:sz w:val="22"/>
          <w:szCs w:val="22"/>
          <w:u w:val="single"/>
        </w:rPr>
      </w:pPr>
      <w:r w:rsidRPr="00537371">
        <w:rPr>
          <w:rFonts w:ascii="Arial" w:eastAsia="Arial" w:hAnsi="Arial" w:cs="Arial"/>
          <w:smallCaps/>
          <w:sz w:val="22"/>
          <w:szCs w:val="22"/>
          <w:u w:val="single"/>
        </w:rPr>
        <w:t xml:space="preserve"> </w:t>
      </w:r>
      <w:r w:rsidRPr="00537371">
        <w:rPr>
          <w:rStyle w:val="divdocumentdivsectiontitle"/>
          <w:rFonts w:ascii="Arial" w:eastAsia="Arial" w:hAnsi="Arial" w:cs="Arial"/>
          <w:smallCaps/>
          <w:sz w:val="22"/>
          <w:szCs w:val="22"/>
          <w:u w:val="single"/>
          <w:shd w:val="clear" w:color="auto" w:fill="FFFFFF"/>
        </w:rPr>
        <w:t xml:space="preserve"> </w:t>
      </w:r>
      <w:r w:rsidRPr="00537371">
        <w:rPr>
          <w:rStyle w:val="divdocumentdivsectiontitle"/>
          <w:rFonts w:ascii="Arial" w:eastAsia="Arial" w:hAnsi="Arial" w:cs="Arial"/>
          <w:b/>
          <w:bCs/>
          <w:smallCaps/>
          <w:sz w:val="22"/>
          <w:szCs w:val="22"/>
          <w:u w:val="single"/>
          <w:shd w:val="clear" w:color="auto" w:fill="FFFFFF"/>
        </w:rPr>
        <w:t xml:space="preserve">Professional summary   </w:t>
      </w:r>
    </w:p>
    <w:p w14:paraId="3E52509B" w14:textId="77777777" w:rsidR="003F12EA" w:rsidRPr="00537371" w:rsidRDefault="003F12EA" w:rsidP="00537371">
      <w:pPr>
        <w:pStyle w:val="p"/>
        <w:spacing w:line="360" w:lineRule="auto"/>
        <w:rPr>
          <w:rFonts w:ascii="Arial" w:eastAsia="Arial" w:hAnsi="Arial" w:cs="Arial"/>
          <w:sz w:val="22"/>
          <w:szCs w:val="22"/>
        </w:rPr>
      </w:pPr>
      <w:r w:rsidRPr="00537371">
        <w:rPr>
          <w:rFonts w:ascii="Arial" w:eastAsia="Arial" w:hAnsi="Arial" w:cs="Arial"/>
          <w:sz w:val="22"/>
          <w:szCs w:val="22"/>
        </w:rPr>
        <w:t>Dedicated healthcare professional with expertise in hygiene assistance, workplace fire safety practices, and dementia awareness. Proficient in mobility support and medication administration, ensuring adherence to health and safety regulations. Skilled in safeguarding vulnerable adults, resident feeding, and maintaining patient confidentiality. Known for a compassionate approach and empathy for patients' experiences, coupled with clear communication and time management efficiency. Committed to enhancing patient care through continuous learning and development.</w:t>
      </w:r>
    </w:p>
    <w:p w14:paraId="36C52CBE" w14:textId="0747DD5B" w:rsidR="003F12EA" w:rsidRPr="00537371" w:rsidRDefault="003F12EA" w:rsidP="00537371">
      <w:pPr>
        <w:pStyle w:val="divdocumentdivheading"/>
        <w:tabs>
          <w:tab w:val="left" w:pos="4227"/>
          <w:tab w:val="left" w:pos="10700"/>
        </w:tabs>
        <w:spacing w:before="300" w:line="360" w:lineRule="auto"/>
        <w:jc w:val="center"/>
        <w:rPr>
          <w:rFonts w:ascii="Arial" w:eastAsia="Arial" w:hAnsi="Arial" w:cs="Arial"/>
          <w:b/>
          <w:bCs/>
          <w:smallCaps/>
          <w:sz w:val="22"/>
          <w:szCs w:val="22"/>
          <w:u w:val="single"/>
        </w:rPr>
      </w:pPr>
      <w:r w:rsidRPr="00537371">
        <w:rPr>
          <w:rStyle w:val="divdocumentdivsectiontitle"/>
          <w:rFonts w:ascii="Arial" w:eastAsia="Arial" w:hAnsi="Arial" w:cs="Arial"/>
          <w:b/>
          <w:bCs/>
          <w:smallCaps/>
          <w:sz w:val="22"/>
          <w:szCs w:val="22"/>
          <w:u w:val="single"/>
          <w:shd w:val="clear" w:color="auto" w:fill="FFFFFF"/>
        </w:rPr>
        <w:t xml:space="preserve">Work history   </w:t>
      </w:r>
    </w:p>
    <w:p w14:paraId="455251B6" w14:textId="4363899B" w:rsidR="003F12EA" w:rsidRPr="00537371" w:rsidRDefault="003F12EA" w:rsidP="00537371">
      <w:pPr>
        <w:pStyle w:val="divdocumentsinglecolumn"/>
        <w:spacing w:line="360" w:lineRule="auto"/>
        <w:rPr>
          <w:rStyle w:val="span"/>
          <w:rFonts w:ascii="Arial" w:eastAsia="Arial" w:hAnsi="Arial" w:cs="Arial"/>
          <w:b/>
          <w:bCs/>
          <w:sz w:val="22"/>
          <w:szCs w:val="22"/>
        </w:rPr>
      </w:pPr>
      <w:r w:rsidRPr="00537371">
        <w:rPr>
          <w:rStyle w:val="spanjobtitle"/>
          <w:rFonts w:ascii="Arial" w:eastAsia="Arial" w:hAnsi="Arial" w:cs="Arial"/>
          <w:sz w:val="22"/>
          <w:szCs w:val="22"/>
        </w:rPr>
        <w:t>Care home assistant</w:t>
      </w:r>
      <w:r w:rsidRPr="00537371">
        <w:rPr>
          <w:rStyle w:val="span"/>
          <w:rFonts w:ascii="Arial" w:eastAsia="Arial" w:hAnsi="Arial" w:cs="Arial"/>
          <w:b/>
          <w:bCs/>
          <w:sz w:val="22"/>
          <w:szCs w:val="22"/>
        </w:rPr>
        <w:t xml:space="preserve">, 08/2021 - Current </w:t>
      </w:r>
    </w:p>
    <w:p w14:paraId="7ED78B8E" w14:textId="77777777" w:rsidR="003F12EA" w:rsidRPr="00537371" w:rsidRDefault="003F12EA" w:rsidP="00537371">
      <w:pPr>
        <w:pStyle w:val="divdocumentsinglecolumn"/>
        <w:spacing w:line="360" w:lineRule="auto"/>
        <w:rPr>
          <w:rFonts w:ascii="Arial" w:eastAsia="Arial" w:hAnsi="Arial" w:cs="Arial"/>
          <w:b/>
          <w:bCs/>
          <w:sz w:val="22"/>
          <w:szCs w:val="22"/>
        </w:rPr>
      </w:pPr>
    </w:p>
    <w:p w14:paraId="0215810C" w14:textId="77777777" w:rsidR="003F12EA" w:rsidRPr="00537371" w:rsidRDefault="003F12EA" w:rsidP="00537371">
      <w:pPr>
        <w:pStyle w:val="spanpaddedline"/>
        <w:spacing w:line="360" w:lineRule="auto"/>
        <w:rPr>
          <w:rFonts w:ascii="Arial" w:eastAsia="Arial" w:hAnsi="Arial" w:cs="Arial"/>
          <w:sz w:val="22"/>
          <w:szCs w:val="22"/>
        </w:rPr>
      </w:pPr>
      <w:r w:rsidRPr="00537371">
        <w:rPr>
          <w:rStyle w:val="spancompanyname"/>
          <w:rFonts w:ascii="Arial" w:eastAsia="Arial" w:hAnsi="Arial" w:cs="Arial"/>
          <w:sz w:val="22"/>
          <w:szCs w:val="22"/>
        </w:rPr>
        <w:t>Haling Park Care home</w:t>
      </w:r>
      <w:r w:rsidRPr="00537371">
        <w:rPr>
          <w:rStyle w:val="span"/>
          <w:rFonts w:ascii="Arial" w:eastAsia="Arial" w:hAnsi="Arial" w:cs="Arial"/>
          <w:b/>
          <w:bCs/>
          <w:sz w:val="22"/>
          <w:szCs w:val="22"/>
        </w:rPr>
        <w:t xml:space="preserve"> - Croydon, Greater London</w:t>
      </w:r>
    </w:p>
    <w:p w14:paraId="0E04593E" w14:textId="77777777" w:rsidR="003F12EA" w:rsidRPr="00537371" w:rsidRDefault="003F12EA" w:rsidP="00537371">
      <w:pPr>
        <w:pStyle w:val="documentulliParagraph"/>
        <w:numPr>
          <w:ilvl w:val="0"/>
          <w:numId w:val="1"/>
        </w:numPr>
        <w:spacing w:after="100" w:line="360" w:lineRule="auto"/>
        <w:ind w:left="460" w:hanging="210"/>
        <w:rPr>
          <w:rStyle w:val="span"/>
          <w:rFonts w:ascii="Arial" w:eastAsia="Arial" w:hAnsi="Arial" w:cs="Arial"/>
          <w:sz w:val="22"/>
          <w:szCs w:val="22"/>
        </w:rPr>
      </w:pPr>
      <w:r w:rsidRPr="00537371">
        <w:rPr>
          <w:rStyle w:val="span"/>
          <w:rFonts w:ascii="Arial" w:eastAsia="Arial" w:hAnsi="Arial" w:cs="Arial"/>
          <w:sz w:val="22"/>
          <w:szCs w:val="22"/>
        </w:rPr>
        <w:t>Recorded daily observations to ensure accurate tracking of each resident's development and wellbeing.</w:t>
      </w:r>
    </w:p>
    <w:p w14:paraId="57E0559F" w14:textId="77777777" w:rsidR="003F12EA" w:rsidRPr="00537371" w:rsidRDefault="003F12EA" w:rsidP="00537371">
      <w:pPr>
        <w:pStyle w:val="documentulliParagraph"/>
        <w:numPr>
          <w:ilvl w:val="0"/>
          <w:numId w:val="1"/>
        </w:numPr>
        <w:spacing w:after="100" w:line="360" w:lineRule="auto"/>
        <w:ind w:left="460" w:hanging="210"/>
        <w:rPr>
          <w:rStyle w:val="span"/>
          <w:rFonts w:ascii="Arial" w:eastAsia="Arial" w:hAnsi="Arial" w:cs="Arial"/>
          <w:sz w:val="22"/>
          <w:szCs w:val="22"/>
        </w:rPr>
      </w:pPr>
      <w:r w:rsidRPr="00537371">
        <w:rPr>
          <w:rStyle w:val="span"/>
          <w:rFonts w:ascii="Arial" w:eastAsia="Arial" w:hAnsi="Arial" w:cs="Arial"/>
          <w:sz w:val="22"/>
          <w:szCs w:val="22"/>
        </w:rPr>
        <w:t>Followed care plans accurately, ensuring consistency in care delivery.</w:t>
      </w:r>
    </w:p>
    <w:p w14:paraId="5441AB26" w14:textId="77777777" w:rsidR="003F12EA" w:rsidRPr="00537371" w:rsidRDefault="003F12EA" w:rsidP="00537371">
      <w:pPr>
        <w:pStyle w:val="documentulliParagraph"/>
        <w:numPr>
          <w:ilvl w:val="0"/>
          <w:numId w:val="1"/>
        </w:numPr>
        <w:spacing w:after="100" w:line="360" w:lineRule="auto"/>
        <w:ind w:left="460" w:hanging="210"/>
        <w:rPr>
          <w:rStyle w:val="span"/>
          <w:rFonts w:ascii="Arial" w:eastAsia="Arial" w:hAnsi="Arial" w:cs="Arial"/>
          <w:sz w:val="22"/>
          <w:szCs w:val="22"/>
        </w:rPr>
      </w:pPr>
      <w:r w:rsidRPr="00537371">
        <w:rPr>
          <w:rStyle w:val="span"/>
          <w:rFonts w:ascii="Arial" w:eastAsia="Arial" w:hAnsi="Arial" w:cs="Arial"/>
          <w:sz w:val="22"/>
          <w:szCs w:val="22"/>
        </w:rPr>
        <w:t>Performed housekeeping duties, maintaining cleanliness of the environment.</w:t>
      </w:r>
    </w:p>
    <w:p w14:paraId="764FAA57" w14:textId="77777777" w:rsidR="003F12EA" w:rsidRPr="00537371" w:rsidRDefault="003F12EA" w:rsidP="00537371">
      <w:pPr>
        <w:pStyle w:val="documentulliParagraph"/>
        <w:numPr>
          <w:ilvl w:val="0"/>
          <w:numId w:val="1"/>
        </w:numPr>
        <w:spacing w:after="100" w:line="360" w:lineRule="auto"/>
        <w:ind w:left="460" w:hanging="210"/>
        <w:rPr>
          <w:rStyle w:val="span"/>
          <w:rFonts w:ascii="Arial" w:eastAsia="Arial" w:hAnsi="Arial" w:cs="Arial"/>
          <w:sz w:val="22"/>
          <w:szCs w:val="22"/>
        </w:rPr>
      </w:pPr>
      <w:r w:rsidRPr="00537371">
        <w:rPr>
          <w:rStyle w:val="span"/>
          <w:rFonts w:ascii="Arial" w:eastAsia="Arial" w:hAnsi="Arial" w:cs="Arial"/>
          <w:sz w:val="22"/>
          <w:szCs w:val="22"/>
        </w:rPr>
        <w:t>Administered medications to ensure health stability.</w:t>
      </w:r>
    </w:p>
    <w:p w14:paraId="5C5EB1DC" w14:textId="0D5094A4" w:rsidR="003F12EA" w:rsidRPr="00537371" w:rsidRDefault="003F12EA" w:rsidP="00537371">
      <w:pPr>
        <w:pStyle w:val="documentulliParagraph"/>
        <w:numPr>
          <w:ilvl w:val="0"/>
          <w:numId w:val="1"/>
        </w:numPr>
        <w:spacing w:after="100" w:line="360" w:lineRule="auto"/>
        <w:ind w:left="460" w:hanging="210"/>
        <w:rPr>
          <w:rStyle w:val="span"/>
          <w:rFonts w:ascii="Arial" w:eastAsia="Arial" w:hAnsi="Arial" w:cs="Arial"/>
          <w:sz w:val="22"/>
          <w:szCs w:val="22"/>
        </w:rPr>
      </w:pPr>
      <w:r w:rsidRPr="00537371">
        <w:rPr>
          <w:rStyle w:val="span"/>
          <w:rFonts w:ascii="Arial" w:eastAsia="Arial" w:hAnsi="Arial" w:cs="Arial"/>
          <w:sz w:val="22"/>
          <w:szCs w:val="22"/>
        </w:rPr>
        <w:t>Assisted in moving and handling procedures for preventing injury or discomfort to residents.</w:t>
      </w:r>
    </w:p>
    <w:p w14:paraId="37DA3803" w14:textId="77777777" w:rsidR="003F12EA" w:rsidRPr="00537371" w:rsidRDefault="003F12EA" w:rsidP="00537371">
      <w:pPr>
        <w:pStyle w:val="documentulliParagraph"/>
        <w:numPr>
          <w:ilvl w:val="0"/>
          <w:numId w:val="1"/>
        </w:numPr>
        <w:spacing w:after="100" w:line="360" w:lineRule="auto"/>
        <w:ind w:left="460" w:hanging="210"/>
        <w:rPr>
          <w:rStyle w:val="span"/>
          <w:rFonts w:ascii="Arial" w:eastAsia="Arial" w:hAnsi="Arial" w:cs="Arial"/>
          <w:sz w:val="22"/>
          <w:szCs w:val="22"/>
        </w:rPr>
      </w:pPr>
      <w:r w:rsidRPr="00537371">
        <w:rPr>
          <w:rStyle w:val="span"/>
          <w:rFonts w:ascii="Arial" w:eastAsia="Arial" w:hAnsi="Arial" w:cs="Arial"/>
          <w:sz w:val="22"/>
          <w:szCs w:val="22"/>
        </w:rPr>
        <w:t>Assisted with personal care tasks, ensuring dignity and respect.</w:t>
      </w:r>
    </w:p>
    <w:p w14:paraId="49A3A4EE" w14:textId="77777777" w:rsidR="003F12EA" w:rsidRPr="00537371" w:rsidRDefault="003F12EA" w:rsidP="00537371">
      <w:pPr>
        <w:pStyle w:val="documentulliParagraph"/>
        <w:numPr>
          <w:ilvl w:val="0"/>
          <w:numId w:val="1"/>
        </w:numPr>
        <w:spacing w:after="100" w:line="360" w:lineRule="auto"/>
        <w:ind w:left="460" w:hanging="210"/>
        <w:rPr>
          <w:rStyle w:val="span"/>
          <w:rFonts w:ascii="Arial" w:eastAsia="Arial" w:hAnsi="Arial" w:cs="Arial"/>
          <w:sz w:val="22"/>
          <w:szCs w:val="22"/>
        </w:rPr>
      </w:pPr>
      <w:r w:rsidRPr="00537371">
        <w:rPr>
          <w:rStyle w:val="span"/>
          <w:rFonts w:ascii="Arial" w:eastAsia="Arial" w:hAnsi="Arial" w:cs="Arial"/>
          <w:sz w:val="22"/>
          <w:szCs w:val="22"/>
        </w:rPr>
        <w:t>Maintained confidentiality for safeguarding resident information.</w:t>
      </w:r>
    </w:p>
    <w:p w14:paraId="13AD2CF7" w14:textId="77777777" w:rsidR="003F12EA" w:rsidRPr="00537371" w:rsidRDefault="003F12EA" w:rsidP="00537371">
      <w:pPr>
        <w:pStyle w:val="divdocumentsinglecolumn"/>
        <w:spacing w:before="300" w:line="360" w:lineRule="auto"/>
        <w:rPr>
          <w:rFonts w:ascii="Arial" w:eastAsia="Arial" w:hAnsi="Arial" w:cs="Arial"/>
          <w:sz w:val="22"/>
          <w:szCs w:val="22"/>
        </w:rPr>
      </w:pPr>
      <w:r w:rsidRPr="00537371">
        <w:rPr>
          <w:rStyle w:val="spanjobtitle"/>
          <w:rFonts w:ascii="Arial" w:eastAsia="Arial" w:hAnsi="Arial" w:cs="Arial"/>
          <w:sz w:val="22"/>
          <w:szCs w:val="22"/>
        </w:rPr>
        <w:t>Care support worker</w:t>
      </w:r>
      <w:r w:rsidRPr="00537371">
        <w:rPr>
          <w:rStyle w:val="span"/>
          <w:rFonts w:ascii="Arial" w:eastAsia="Arial" w:hAnsi="Arial" w:cs="Arial"/>
          <w:sz w:val="22"/>
          <w:szCs w:val="22"/>
        </w:rPr>
        <w:t xml:space="preserve">, 01/2012 - 05/2017 </w:t>
      </w:r>
    </w:p>
    <w:p w14:paraId="75A2BA65" w14:textId="77777777" w:rsidR="003F12EA" w:rsidRPr="00537371" w:rsidRDefault="003F12EA" w:rsidP="00537371">
      <w:pPr>
        <w:pStyle w:val="spanpaddedline"/>
        <w:spacing w:line="360" w:lineRule="auto"/>
        <w:rPr>
          <w:rFonts w:ascii="Arial" w:eastAsia="Arial" w:hAnsi="Arial" w:cs="Arial"/>
          <w:sz w:val="22"/>
          <w:szCs w:val="22"/>
        </w:rPr>
      </w:pPr>
      <w:r w:rsidRPr="00537371">
        <w:rPr>
          <w:rStyle w:val="spancompanyname"/>
          <w:rFonts w:ascii="Arial" w:eastAsia="Arial" w:hAnsi="Arial" w:cs="Arial"/>
          <w:sz w:val="22"/>
          <w:szCs w:val="22"/>
        </w:rPr>
        <w:t>Hayes Court Residential Care Home</w:t>
      </w:r>
      <w:r w:rsidRPr="00537371">
        <w:rPr>
          <w:rStyle w:val="span"/>
          <w:rFonts w:ascii="Arial" w:eastAsia="Arial" w:hAnsi="Arial" w:cs="Arial"/>
          <w:sz w:val="22"/>
          <w:szCs w:val="22"/>
        </w:rPr>
        <w:t xml:space="preserve"> - Kenley, Croydon</w:t>
      </w:r>
    </w:p>
    <w:p w14:paraId="7ED5BD82" w14:textId="77777777" w:rsidR="003F12EA" w:rsidRPr="00537371" w:rsidRDefault="003F12EA" w:rsidP="00537371">
      <w:pPr>
        <w:pStyle w:val="documentulliParagraph"/>
        <w:numPr>
          <w:ilvl w:val="0"/>
          <w:numId w:val="2"/>
        </w:numPr>
        <w:spacing w:after="100" w:line="360" w:lineRule="auto"/>
        <w:ind w:left="460" w:hanging="210"/>
        <w:rPr>
          <w:rStyle w:val="span"/>
          <w:rFonts w:ascii="Arial" w:eastAsia="Arial" w:hAnsi="Arial" w:cs="Arial"/>
          <w:sz w:val="22"/>
          <w:szCs w:val="22"/>
        </w:rPr>
      </w:pPr>
      <w:r w:rsidRPr="00537371">
        <w:rPr>
          <w:rStyle w:val="span"/>
          <w:rFonts w:ascii="Arial" w:eastAsia="Arial" w:hAnsi="Arial" w:cs="Arial"/>
          <w:sz w:val="22"/>
          <w:szCs w:val="22"/>
        </w:rPr>
        <w:t>Support mobility-impaired patients to enhance their independence and ensure their safety.</w:t>
      </w:r>
    </w:p>
    <w:p w14:paraId="68D417FD" w14:textId="77777777" w:rsidR="003F12EA" w:rsidRPr="00537371" w:rsidRDefault="003F12EA" w:rsidP="00537371">
      <w:pPr>
        <w:pStyle w:val="documentulliParagraph"/>
        <w:numPr>
          <w:ilvl w:val="0"/>
          <w:numId w:val="2"/>
        </w:numPr>
        <w:spacing w:after="100" w:line="360" w:lineRule="auto"/>
        <w:ind w:left="460" w:hanging="210"/>
        <w:rPr>
          <w:rStyle w:val="span"/>
          <w:rFonts w:ascii="Arial" w:eastAsia="Arial" w:hAnsi="Arial" w:cs="Arial"/>
          <w:sz w:val="22"/>
          <w:szCs w:val="22"/>
        </w:rPr>
      </w:pPr>
      <w:r w:rsidRPr="00537371">
        <w:rPr>
          <w:rStyle w:val="span"/>
          <w:rFonts w:ascii="Arial" w:eastAsia="Arial" w:hAnsi="Arial" w:cs="Arial"/>
          <w:sz w:val="22"/>
          <w:szCs w:val="22"/>
        </w:rPr>
        <w:t>Maintained clean and hygienic surroundings, promoting health and safety standards.</w:t>
      </w:r>
    </w:p>
    <w:p w14:paraId="2BA9372D" w14:textId="77777777" w:rsidR="003F12EA" w:rsidRPr="00537371" w:rsidRDefault="003F12EA" w:rsidP="00537371">
      <w:pPr>
        <w:pStyle w:val="documentulliParagraph"/>
        <w:numPr>
          <w:ilvl w:val="0"/>
          <w:numId w:val="2"/>
        </w:numPr>
        <w:spacing w:after="100" w:line="360" w:lineRule="auto"/>
        <w:ind w:left="460" w:hanging="210"/>
        <w:rPr>
          <w:rStyle w:val="span"/>
          <w:rFonts w:ascii="Arial" w:eastAsia="Arial" w:hAnsi="Arial" w:cs="Arial"/>
          <w:sz w:val="22"/>
          <w:szCs w:val="22"/>
        </w:rPr>
      </w:pPr>
      <w:r w:rsidRPr="00537371">
        <w:rPr>
          <w:rStyle w:val="span"/>
          <w:rFonts w:ascii="Arial" w:eastAsia="Arial" w:hAnsi="Arial" w:cs="Arial"/>
          <w:sz w:val="22"/>
          <w:szCs w:val="22"/>
        </w:rPr>
        <w:lastRenderedPageBreak/>
        <w:t>Maintain a clean and organised environment to support patient recovery and well-being.</w:t>
      </w:r>
    </w:p>
    <w:p w14:paraId="15B69344" w14:textId="77777777" w:rsidR="003F12EA" w:rsidRPr="00537371" w:rsidRDefault="003F12EA" w:rsidP="00537371">
      <w:pPr>
        <w:pStyle w:val="documentulliParagraph"/>
        <w:numPr>
          <w:ilvl w:val="0"/>
          <w:numId w:val="2"/>
        </w:numPr>
        <w:spacing w:after="100" w:line="360" w:lineRule="auto"/>
        <w:ind w:left="460" w:hanging="210"/>
        <w:rPr>
          <w:rStyle w:val="span"/>
          <w:rFonts w:ascii="Arial" w:eastAsia="Arial" w:hAnsi="Arial" w:cs="Arial"/>
          <w:sz w:val="22"/>
          <w:szCs w:val="22"/>
        </w:rPr>
      </w:pPr>
      <w:r w:rsidRPr="00537371">
        <w:rPr>
          <w:rStyle w:val="span"/>
          <w:rFonts w:ascii="Arial" w:eastAsia="Arial" w:hAnsi="Arial" w:cs="Arial"/>
          <w:sz w:val="22"/>
          <w:szCs w:val="22"/>
        </w:rPr>
        <w:t>Delivered personal care assistance with a focus on upholding patient dignity and fostering a respectful environment.</w:t>
      </w:r>
    </w:p>
    <w:p w14:paraId="183C49FC" w14:textId="77777777" w:rsidR="003F12EA" w:rsidRPr="00537371" w:rsidRDefault="003F12EA" w:rsidP="00537371">
      <w:pPr>
        <w:pStyle w:val="documentullinth-last-child1Paragraph"/>
        <w:numPr>
          <w:ilvl w:val="0"/>
          <w:numId w:val="2"/>
        </w:numPr>
        <w:spacing w:line="360" w:lineRule="auto"/>
        <w:ind w:left="460" w:hanging="210"/>
        <w:rPr>
          <w:rStyle w:val="span"/>
          <w:rFonts w:ascii="Arial" w:eastAsia="Arial" w:hAnsi="Arial" w:cs="Arial"/>
          <w:sz w:val="22"/>
          <w:szCs w:val="22"/>
        </w:rPr>
      </w:pPr>
      <w:r w:rsidRPr="00537371">
        <w:rPr>
          <w:rStyle w:val="span"/>
          <w:rFonts w:ascii="Arial" w:eastAsia="Arial" w:hAnsi="Arial" w:cs="Arial"/>
          <w:sz w:val="22"/>
          <w:szCs w:val="22"/>
        </w:rPr>
        <w:t>Encouraged engagement in recreational activities to enhance overall quality of life.</w:t>
      </w:r>
    </w:p>
    <w:p w14:paraId="5BEEF773" w14:textId="77777777" w:rsidR="003F12EA" w:rsidRPr="00537371" w:rsidRDefault="003F12EA" w:rsidP="00537371">
      <w:pPr>
        <w:pStyle w:val="divdocumentsinglecolumn"/>
        <w:spacing w:before="300" w:line="360" w:lineRule="auto"/>
        <w:rPr>
          <w:rFonts w:ascii="Arial" w:eastAsia="Arial" w:hAnsi="Arial" w:cs="Arial"/>
          <w:sz w:val="22"/>
          <w:szCs w:val="22"/>
        </w:rPr>
      </w:pPr>
      <w:r w:rsidRPr="00537371">
        <w:rPr>
          <w:rStyle w:val="spanjobtitle"/>
          <w:rFonts w:ascii="Arial" w:eastAsia="Arial" w:hAnsi="Arial" w:cs="Arial"/>
          <w:sz w:val="22"/>
          <w:szCs w:val="22"/>
        </w:rPr>
        <w:t>Cleaning supervisor</w:t>
      </w:r>
      <w:r w:rsidRPr="00537371">
        <w:rPr>
          <w:rStyle w:val="span"/>
          <w:rFonts w:ascii="Arial" w:eastAsia="Arial" w:hAnsi="Arial" w:cs="Arial"/>
          <w:sz w:val="22"/>
          <w:szCs w:val="22"/>
        </w:rPr>
        <w:t xml:space="preserve">, 06/2008 - 09/2010 </w:t>
      </w:r>
    </w:p>
    <w:p w14:paraId="7997EBBD" w14:textId="77777777" w:rsidR="003F12EA" w:rsidRPr="00537371" w:rsidRDefault="003F12EA" w:rsidP="00537371">
      <w:pPr>
        <w:pStyle w:val="spanpaddedline"/>
        <w:spacing w:line="360" w:lineRule="auto"/>
        <w:rPr>
          <w:rFonts w:ascii="Arial" w:eastAsia="Arial" w:hAnsi="Arial" w:cs="Arial"/>
          <w:sz w:val="22"/>
          <w:szCs w:val="22"/>
        </w:rPr>
      </w:pPr>
      <w:r w:rsidRPr="00537371">
        <w:rPr>
          <w:rStyle w:val="spancompanyname"/>
          <w:rFonts w:ascii="Arial" w:eastAsia="Arial" w:hAnsi="Arial" w:cs="Arial"/>
          <w:sz w:val="22"/>
          <w:szCs w:val="22"/>
        </w:rPr>
        <w:t>BT</w:t>
      </w:r>
      <w:r w:rsidRPr="00537371">
        <w:rPr>
          <w:rStyle w:val="span"/>
          <w:rFonts w:ascii="Arial" w:eastAsia="Arial" w:hAnsi="Arial" w:cs="Arial"/>
          <w:sz w:val="22"/>
          <w:szCs w:val="22"/>
        </w:rPr>
        <w:t xml:space="preserve"> - Croydon, Greater London</w:t>
      </w:r>
    </w:p>
    <w:p w14:paraId="0E7FBB5A" w14:textId="77777777" w:rsidR="003F12EA" w:rsidRPr="00537371" w:rsidRDefault="003F12EA" w:rsidP="00537371">
      <w:pPr>
        <w:pStyle w:val="documentulliParagraph"/>
        <w:numPr>
          <w:ilvl w:val="0"/>
          <w:numId w:val="3"/>
        </w:numPr>
        <w:spacing w:after="100" w:line="360" w:lineRule="auto"/>
        <w:ind w:left="460" w:hanging="210"/>
        <w:rPr>
          <w:rStyle w:val="span"/>
          <w:rFonts w:ascii="Arial" w:eastAsia="Arial" w:hAnsi="Arial" w:cs="Arial"/>
          <w:sz w:val="22"/>
          <w:szCs w:val="22"/>
        </w:rPr>
      </w:pPr>
      <w:r w:rsidRPr="00537371">
        <w:rPr>
          <w:rStyle w:val="span"/>
          <w:rFonts w:ascii="Arial" w:eastAsia="Arial" w:hAnsi="Arial" w:cs="Arial"/>
          <w:sz w:val="22"/>
          <w:szCs w:val="22"/>
        </w:rPr>
        <w:t>Supervised team members, enhancing overall productivity and effectiveness.</w:t>
      </w:r>
    </w:p>
    <w:p w14:paraId="55432816" w14:textId="77777777" w:rsidR="003F12EA" w:rsidRPr="00537371" w:rsidRDefault="003F12EA" w:rsidP="00537371">
      <w:pPr>
        <w:pStyle w:val="documentulliParagraph"/>
        <w:numPr>
          <w:ilvl w:val="0"/>
          <w:numId w:val="3"/>
        </w:numPr>
        <w:spacing w:after="100" w:line="360" w:lineRule="auto"/>
        <w:ind w:left="460" w:hanging="210"/>
        <w:rPr>
          <w:rStyle w:val="span"/>
          <w:rFonts w:ascii="Arial" w:eastAsia="Arial" w:hAnsi="Arial" w:cs="Arial"/>
          <w:sz w:val="22"/>
          <w:szCs w:val="22"/>
        </w:rPr>
      </w:pPr>
      <w:r w:rsidRPr="00537371">
        <w:rPr>
          <w:rStyle w:val="span"/>
          <w:rFonts w:ascii="Arial" w:eastAsia="Arial" w:hAnsi="Arial" w:cs="Arial"/>
          <w:sz w:val="22"/>
          <w:szCs w:val="22"/>
        </w:rPr>
        <w:t>Monitored inventory levels, avoiding shortages or overstocking of cleaning supplies.</w:t>
      </w:r>
    </w:p>
    <w:p w14:paraId="0C65BD45" w14:textId="77777777" w:rsidR="003F12EA" w:rsidRPr="00537371" w:rsidRDefault="003F12EA" w:rsidP="00537371">
      <w:pPr>
        <w:pStyle w:val="documentulliParagraph"/>
        <w:numPr>
          <w:ilvl w:val="0"/>
          <w:numId w:val="3"/>
        </w:numPr>
        <w:spacing w:after="100" w:line="360" w:lineRule="auto"/>
        <w:ind w:left="460" w:hanging="210"/>
        <w:rPr>
          <w:rStyle w:val="span"/>
          <w:rFonts w:ascii="Arial" w:eastAsia="Arial" w:hAnsi="Arial" w:cs="Arial"/>
          <w:sz w:val="22"/>
          <w:szCs w:val="22"/>
        </w:rPr>
      </w:pPr>
      <w:r w:rsidRPr="00537371">
        <w:rPr>
          <w:rStyle w:val="span"/>
          <w:rFonts w:ascii="Arial" w:eastAsia="Arial" w:hAnsi="Arial" w:cs="Arial"/>
          <w:sz w:val="22"/>
          <w:szCs w:val="22"/>
        </w:rPr>
        <w:t>Upheld company reputation by effectively handling customer complaints and queries related to cleanliness issues.</w:t>
      </w:r>
    </w:p>
    <w:p w14:paraId="361ABB69" w14:textId="77777777" w:rsidR="003F12EA" w:rsidRPr="00537371" w:rsidRDefault="003F12EA" w:rsidP="00537371">
      <w:pPr>
        <w:pStyle w:val="documentulliParagraph"/>
        <w:numPr>
          <w:ilvl w:val="0"/>
          <w:numId w:val="3"/>
        </w:numPr>
        <w:spacing w:after="100" w:line="360" w:lineRule="auto"/>
        <w:ind w:left="460" w:hanging="210"/>
        <w:rPr>
          <w:rStyle w:val="span"/>
          <w:rFonts w:ascii="Arial" w:eastAsia="Arial" w:hAnsi="Arial" w:cs="Arial"/>
          <w:sz w:val="22"/>
          <w:szCs w:val="22"/>
        </w:rPr>
      </w:pPr>
      <w:r w:rsidRPr="00537371">
        <w:rPr>
          <w:rStyle w:val="span"/>
          <w:rFonts w:ascii="Arial" w:eastAsia="Arial" w:hAnsi="Arial" w:cs="Arial"/>
          <w:sz w:val="22"/>
          <w:szCs w:val="22"/>
        </w:rPr>
        <w:t>Provided training for new staff members to ensure quality service delivery.</w:t>
      </w:r>
    </w:p>
    <w:p w14:paraId="6DEF9287" w14:textId="3D3F03E1" w:rsidR="003F12EA" w:rsidRPr="00537371" w:rsidRDefault="003F12EA" w:rsidP="00537371">
      <w:pPr>
        <w:pStyle w:val="divdocumentdivheading"/>
        <w:tabs>
          <w:tab w:val="left" w:pos="4768"/>
          <w:tab w:val="left" w:pos="10700"/>
        </w:tabs>
        <w:spacing w:before="300" w:line="360" w:lineRule="auto"/>
        <w:jc w:val="center"/>
        <w:rPr>
          <w:rFonts w:ascii="Arial" w:eastAsia="Arial" w:hAnsi="Arial" w:cs="Arial"/>
          <w:b/>
          <w:bCs/>
          <w:smallCaps/>
          <w:sz w:val="22"/>
          <w:szCs w:val="22"/>
          <w:u w:val="single"/>
        </w:rPr>
      </w:pPr>
      <w:r w:rsidRPr="00537371">
        <w:rPr>
          <w:rStyle w:val="divdocumentdivsectiontitle"/>
          <w:rFonts w:ascii="Arial" w:eastAsia="Arial" w:hAnsi="Arial" w:cs="Arial"/>
          <w:b/>
          <w:bCs/>
          <w:smallCaps/>
          <w:sz w:val="22"/>
          <w:szCs w:val="22"/>
          <w:u w:val="single"/>
          <w:shd w:val="clear" w:color="auto" w:fill="FFFFFF"/>
        </w:rPr>
        <w:t xml:space="preserve">Skills   </w:t>
      </w:r>
    </w:p>
    <w:tbl>
      <w:tblPr>
        <w:tblStyle w:val="divdocumenttable"/>
        <w:tblW w:w="0" w:type="auto"/>
        <w:tblCellSpacing w:w="15" w:type="dxa"/>
        <w:tblLayout w:type="fixed"/>
        <w:tblCellMar>
          <w:left w:w="0" w:type="dxa"/>
          <w:right w:w="0" w:type="dxa"/>
        </w:tblCellMar>
        <w:tblLook w:val="05E0" w:firstRow="1" w:lastRow="1" w:firstColumn="1" w:lastColumn="1" w:noHBand="0" w:noVBand="1"/>
      </w:tblPr>
      <w:tblGrid>
        <w:gridCol w:w="5398"/>
      </w:tblGrid>
      <w:tr w:rsidR="005B7974" w:rsidRPr="00537371" w14:paraId="2F8B521E" w14:textId="77777777" w:rsidTr="005B7974">
        <w:trPr>
          <w:tblCellSpacing w:w="15" w:type="dxa"/>
        </w:trPr>
        <w:tc>
          <w:tcPr>
            <w:tcW w:w="5338" w:type="dxa"/>
            <w:tcMar>
              <w:top w:w="0" w:type="dxa"/>
              <w:left w:w="0" w:type="dxa"/>
              <w:bottom w:w="0" w:type="dxa"/>
              <w:right w:w="0" w:type="dxa"/>
            </w:tcMar>
            <w:hideMark/>
          </w:tcPr>
          <w:p w14:paraId="16146E7E" w14:textId="77777777" w:rsidR="005B7974" w:rsidRPr="005B7974" w:rsidRDefault="005B7974" w:rsidP="005B7974">
            <w:pPr>
              <w:pStyle w:val="documentullinth-last-child1Paragraph"/>
              <w:numPr>
                <w:ilvl w:val="0"/>
                <w:numId w:val="11"/>
              </w:numPr>
              <w:spacing w:line="360" w:lineRule="auto"/>
              <w:rPr>
                <w:rFonts w:ascii="Arial" w:eastAsia="Arial" w:hAnsi="Arial" w:cs="Arial"/>
                <w:sz w:val="22"/>
                <w:szCs w:val="22"/>
              </w:rPr>
            </w:pPr>
            <w:r w:rsidRPr="005B7974">
              <w:rPr>
                <w:rFonts w:ascii="Arial" w:eastAsia="Arial" w:hAnsi="Arial" w:cs="Arial"/>
                <w:sz w:val="22"/>
                <w:szCs w:val="22"/>
              </w:rPr>
              <w:t>Strong communication skills</w:t>
            </w:r>
          </w:p>
          <w:p w14:paraId="28DFA06B" w14:textId="77777777" w:rsidR="005B7974" w:rsidRPr="005B7974" w:rsidRDefault="005B7974" w:rsidP="005B7974">
            <w:pPr>
              <w:pStyle w:val="documentullinth-last-child1Paragraph"/>
              <w:numPr>
                <w:ilvl w:val="0"/>
                <w:numId w:val="11"/>
              </w:numPr>
              <w:spacing w:line="360" w:lineRule="auto"/>
              <w:rPr>
                <w:rFonts w:ascii="Arial" w:eastAsia="Arial" w:hAnsi="Arial" w:cs="Arial"/>
                <w:sz w:val="22"/>
                <w:szCs w:val="22"/>
              </w:rPr>
            </w:pPr>
            <w:r w:rsidRPr="005B7974">
              <w:rPr>
                <w:rFonts w:ascii="Arial" w:eastAsia="Arial" w:hAnsi="Arial" w:cs="Arial"/>
                <w:sz w:val="22"/>
                <w:szCs w:val="22"/>
              </w:rPr>
              <w:t>Teamwork and collaboration</w:t>
            </w:r>
          </w:p>
          <w:p w14:paraId="2619F364" w14:textId="77777777" w:rsidR="005B7974" w:rsidRPr="005B7974" w:rsidRDefault="005B7974" w:rsidP="005B7974">
            <w:pPr>
              <w:pStyle w:val="documentullinth-last-child1Paragraph"/>
              <w:numPr>
                <w:ilvl w:val="0"/>
                <w:numId w:val="11"/>
              </w:numPr>
              <w:spacing w:line="360" w:lineRule="auto"/>
              <w:rPr>
                <w:rFonts w:ascii="Arial" w:eastAsia="Arial" w:hAnsi="Arial" w:cs="Arial"/>
                <w:sz w:val="22"/>
                <w:szCs w:val="22"/>
              </w:rPr>
            </w:pPr>
            <w:r w:rsidRPr="005B7974">
              <w:rPr>
                <w:rFonts w:ascii="Arial" w:eastAsia="Arial" w:hAnsi="Arial" w:cs="Arial"/>
                <w:sz w:val="22"/>
                <w:szCs w:val="22"/>
              </w:rPr>
              <w:t>Organisation and time management</w:t>
            </w:r>
          </w:p>
          <w:p w14:paraId="4C9AFC3C" w14:textId="77777777" w:rsidR="005B7974" w:rsidRPr="005B7974" w:rsidRDefault="005B7974" w:rsidP="005B7974">
            <w:pPr>
              <w:pStyle w:val="documentullinth-last-child1Paragraph"/>
              <w:numPr>
                <w:ilvl w:val="0"/>
                <w:numId w:val="11"/>
              </w:numPr>
              <w:spacing w:line="360" w:lineRule="auto"/>
              <w:rPr>
                <w:rFonts w:ascii="Arial" w:eastAsia="Arial" w:hAnsi="Arial" w:cs="Arial"/>
                <w:sz w:val="22"/>
                <w:szCs w:val="22"/>
              </w:rPr>
            </w:pPr>
            <w:r w:rsidRPr="005B7974">
              <w:rPr>
                <w:rFonts w:ascii="Arial" w:eastAsia="Arial" w:hAnsi="Arial" w:cs="Arial"/>
                <w:sz w:val="22"/>
                <w:szCs w:val="22"/>
              </w:rPr>
              <w:t>Empathy and patience</w:t>
            </w:r>
          </w:p>
          <w:p w14:paraId="70CB7521" w14:textId="4F33593F" w:rsidR="005B7974" w:rsidRPr="005B7974" w:rsidRDefault="005B7974" w:rsidP="005B7974">
            <w:pPr>
              <w:pStyle w:val="documentullinth-last-child1Paragraph"/>
              <w:numPr>
                <w:ilvl w:val="0"/>
                <w:numId w:val="11"/>
              </w:numPr>
              <w:spacing w:line="360" w:lineRule="auto"/>
              <w:rPr>
                <w:rFonts w:ascii="Arial" w:eastAsia="Arial" w:hAnsi="Arial" w:cs="Arial"/>
                <w:sz w:val="22"/>
                <w:szCs w:val="22"/>
              </w:rPr>
            </w:pPr>
            <w:r w:rsidRPr="005B7974">
              <w:rPr>
                <w:rFonts w:ascii="Arial" w:eastAsia="Arial" w:hAnsi="Arial" w:cs="Arial"/>
                <w:sz w:val="22"/>
                <w:szCs w:val="22"/>
              </w:rPr>
              <w:t>Understanding of person centered care</w:t>
            </w:r>
          </w:p>
          <w:p w14:paraId="485967BA" w14:textId="77777777" w:rsidR="005B7974" w:rsidRPr="005B7974" w:rsidRDefault="005B7974" w:rsidP="005B7974">
            <w:pPr>
              <w:pStyle w:val="documentullinth-last-child1Paragraph"/>
              <w:numPr>
                <w:ilvl w:val="0"/>
                <w:numId w:val="11"/>
              </w:numPr>
              <w:spacing w:line="360" w:lineRule="auto"/>
              <w:rPr>
                <w:rFonts w:ascii="Arial" w:eastAsia="Arial" w:hAnsi="Arial" w:cs="Arial"/>
                <w:sz w:val="22"/>
                <w:szCs w:val="22"/>
              </w:rPr>
            </w:pPr>
            <w:r w:rsidRPr="005B7974">
              <w:rPr>
                <w:rFonts w:ascii="Arial" w:eastAsia="Arial" w:hAnsi="Arial" w:cs="Arial"/>
                <w:sz w:val="22"/>
                <w:szCs w:val="22"/>
              </w:rPr>
              <w:t>Basic leadership and responsibility</w:t>
            </w:r>
          </w:p>
          <w:p w14:paraId="62C126A0" w14:textId="28ED2443" w:rsidR="005B7974" w:rsidRPr="00537371" w:rsidRDefault="005B7974" w:rsidP="005B7974">
            <w:pPr>
              <w:pStyle w:val="documentullinth-last-child1Paragraph"/>
              <w:numPr>
                <w:ilvl w:val="0"/>
                <w:numId w:val="11"/>
              </w:numPr>
              <w:spacing w:line="360" w:lineRule="auto"/>
              <w:rPr>
                <w:rFonts w:ascii="Arial" w:eastAsia="Arial" w:hAnsi="Arial" w:cs="Arial"/>
                <w:sz w:val="22"/>
                <w:szCs w:val="22"/>
              </w:rPr>
            </w:pPr>
            <w:r w:rsidRPr="005B7974">
              <w:rPr>
                <w:rFonts w:ascii="Arial" w:eastAsia="Arial" w:hAnsi="Arial" w:cs="Arial"/>
                <w:sz w:val="22"/>
                <w:szCs w:val="22"/>
              </w:rPr>
              <w:t>Awareness of safeguarding and care standards</w:t>
            </w:r>
          </w:p>
        </w:tc>
      </w:tr>
    </w:tbl>
    <w:p w14:paraId="0EDA157A" w14:textId="77777777" w:rsidR="003F12EA" w:rsidRPr="00537371" w:rsidRDefault="003F12EA" w:rsidP="00537371">
      <w:pPr>
        <w:pStyle w:val="documentulliParagraph"/>
        <w:numPr>
          <w:ilvl w:val="0"/>
          <w:numId w:val="6"/>
        </w:numPr>
        <w:spacing w:after="100" w:line="360" w:lineRule="auto"/>
        <w:ind w:left="460" w:hanging="210"/>
        <w:rPr>
          <w:rFonts w:ascii="Arial" w:eastAsia="Arial" w:hAnsi="Arial" w:cs="Arial"/>
          <w:vanish/>
          <w:sz w:val="22"/>
          <w:szCs w:val="22"/>
        </w:rPr>
      </w:pPr>
      <w:r w:rsidRPr="00537371">
        <w:rPr>
          <w:rFonts w:ascii="Arial" w:eastAsia="Arial" w:hAnsi="Arial" w:cs="Arial"/>
          <w:vanish/>
          <w:sz w:val="22"/>
          <w:szCs w:val="22"/>
        </w:rPr>
        <w:t>Hygiene assistance</w:t>
      </w:r>
    </w:p>
    <w:p w14:paraId="5F76B539" w14:textId="77777777" w:rsidR="003F12EA" w:rsidRPr="00537371" w:rsidRDefault="003F12EA" w:rsidP="00537371">
      <w:pPr>
        <w:pStyle w:val="documentulliParagraph"/>
        <w:numPr>
          <w:ilvl w:val="0"/>
          <w:numId w:val="6"/>
        </w:numPr>
        <w:spacing w:after="100" w:line="360" w:lineRule="auto"/>
        <w:ind w:left="460" w:hanging="210"/>
        <w:rPr>
          <w:rFonts w:ascii="Arial" w:eastAsia="Arial" w:hAnsi="Arial" w:cs="Arial"/>
          <w:vanish/>
          <w:sz w:val="22"/>
          <w:szCs w:val="22"/>
        </w:rPr>
      </w:pPr>
      <w:r w:rsidRPr="00537371">
        <w:rPr>
          <w:rFonts w:ascii="Arial" w:eastAsia="Arial" w:hAnsi="Arial" w:cs="Arial"/>
          <w:vanish/>
          <w:sz w:val="22"/>
          <w:szCs w:val="22"/>
        </w:rPr>
        <w:t>Workplace fire safety practices</w:t>
      </w:r>
    </w:p>
    <w:p w14:paraId="6813259E" w14:textId="77777777" w:rsidR="003F12EA" w:rsidRPr="00537371" w:rsidRDefault="003F12EA" w:rsidP="00537371">
      <w:pPr>
        <w:pStyle w:val="documentulliParagraph"/>
        <w:numPr>
          <w:ilvl w:val="0"/>
          <w:numId w:val="6"/>
        </w:numPr>
        <w:spacing w:after="100" w:line="360" w:lineRule="auto"/>
        <w:ind w:left="460" w:hanging="210"/>
        <w:rPr>
          <w:rFonts w:ascii="Arial" w:eastAsia="Arial" w:hAnsi="Arial" w:cs="Arial"/>
          <w:vanish/>
          <w:sz w:val="22"/>
          <w:szCs w:val="22"/>
        </w:rPr>
      </w:pPr>
      <w:r w:rsidRPr="00537371">
        <w:rPr>
          <w:rFonts w:ascii="Arial" w:eastAsia="Arial" w:hAnsi="Arial" w:cs="Arial"/>
          <w:vanish/>
          <w:sz w:val="22"/>
          <w:szCs w:val="22"/>
        </w:rPr>
        <w:t>Dementia awareness</w:t>
      </w:r>
    </w:p>
    <w:p w14:paraId="41971D67" w14:textId="77777777" w:rsidR="003F12EA" w:rsidRPr="00537371" w:rsidRDefault="003F12EA" w:rsidP="00537371">
      <w:pPr>
        <w:pStyle w:val="documentulliParagraph"/>
        <w:numPr>
          <w:ilvl w:val="0"/>
          <w:numId w:val="6"/>
        </w:numPr>
        <w:spacing w:after="100" w:line="360" w:lineRule="auto"/>
        <w:ind w:left="460" w:hanging="210"/>
        <w:rPr>
          <w:rFonts w:ascii="Arial" w:eastAsia="Arial" w:hAnsi="Arial" w:cs="Arial"/>
          <w:vanish/>
          <w:sz w:val="22"/>
          <w:szCs w:val="22"/>
        </w:rPr>
      </w:pPr>
      <w:r w:rsidRPr="00537371">
        <w:rPr>
          <w:rFonts w:ascii="Arial" w:eastAsia="Arial" w:hAnsi="Arial" w:cs="Arial"/>
          <w:vanish/>
          <w:sz w:val="22"/>
          <w:szCs w:val="22"/>
        </w:rPr>
        <w:t>Mobility support</w:t>
      </w:r>
    </w:p>
    <w:p w14:paraId="5D4FCDAF" w14:textId="77777777" w:rsidR="003F12EA" w:rsidRPr="00537371" w:rsidRDefault="003F12EA" w:rsidP="00537371">
      <w:pPr>
        <w:pStyle w:val="documentulliParagraph"/>
        <w:numPr>
          <w:ilvl w:val="0"/>
          <w:numId w:val="6"/>
        </w:numPr>
        <w:spacing w:after="100" w:line="360" w:lineRule="auto"/>
        <w:ind w:left="460" w:hanging="210"/>
        <w:rPr>
          <w:rFonts w:ascii="Arial" w:eastAsia="Arial" w:hAnsi="Arial" w:cs="Arial"/>
          <w:vanish/>
          <w:sz w:val="22"/>
          <w:szCs w:val="22"/>
        </w:rPr>
      </w:pPr>
      <w:r w:rsidRPr="00537371">
        <w:rPr>
          <w:rFonts w:ascii="Arial" w:eastAsia="Arial" w:hAnsi="Arial" w:cs="Arial"/>
          <w:vanish/>
          <w:sz w:val="22"/>
          <w:szCs w:val="22"/>
        </w:rPr>
        <w:t>Medication Administration</w:t>
      </w:r>
    </w:p>
    <w:p w14:paraId="5992A789" w14:textId="77777777" w:rsidR="003F12EA" w:rsidRPr="00537371" w:rsidRDefault="003F12EA" w:rsidP="00537371">
      <w:pPr>
        <w:pStyle w:val="documentulliParagraph"/>
        <w:numPr>
          <w:ilvl w:val="0"/>
          <w:numId w:val="6"/>
        </w:numPr>
        <w:spacing w:after="100" w:line="360" w:lineRule="auto"/>
        <w:ind w:left="460" w:hanging="210"/>
        <w:rPr>
          <w:rFonts w:ascii="Arial" w:eastAsia="Arial" w:hAnsi="Arial" w:cs="Arial"/>
          <w:vanish/>
          <w:sz w:val="22"/>
          <w:szCs w:val="22"/>
        </w:rPr>
      </w:pPr>
      <w:r w:rsidRPr="00537371">
        <w:rPr>
          <w:rFonts w:ascii="Arial" w:eastAsia="Arial" w:hAnsi="Arial" w:cs="Arial"/>
          <w:vanish/>
          <w:sz w:val="22"/>
          <w:szCs w:val="22"/>
        </w:rPr>
        <w:t>Health and Safety regulations</w:t>
      </w:r>
    </w:p>
    <w:p w14:paraId="6A32215D" w14:textId="77777777" w:rsidR="003F12EA" w:rsidRPr="00537371" w:rsidRDefault="003F12EA" w:rsidP="00537371">
      <w:pPr>
        <w:pStyle w:val="documentullinth-last-child1Paragraph"/>
        <w:numPr>
          <w:ilvl w:val="0"/>
          <w:numId w:val="6"/>
        </w:numPr>
        <w:spacing w:line="360" w:lineRule="auto"/>
        <w:ind w:left="460" w:hanging="210"/>
        <w:rPr>
          <w:rFonts w:ascii="Arial" w:eastAsia="Arial" w:hAnsi="Arial" w:cs="Arial"/>
          <w:vanish/>
          <w:sz w:val="22"/>
          <w:szCs w:val="22"/>
        </w:rPr>
      </w:pPr>
      <w:r w:rsidRPr="00537371">
        <w:rPr>
          <w:rFonts w:ascii="Arial" w:eastAsia="Arial" w:hAnsi="Arial" w:cs="Arial"/>
          <w:vanish/>
          <w:sz w:val="22"/>
          <w:szCs w:val="22"/>
        </w:rPr>
        <w:t>Safeguarding vulnerable adults</w:t>
      </w:r>
    </w:p>
    <w:p w14:paraId="2036CA86" w14:textId="77777777" w:rsidR="003F12EA" w:rsidRPr="00537371" w:rsidRDefault="003F12EA" w:rsidP="00537371">
      <w:pPr>
        <w:pStyle w:val="div"/>
        <w:spacing w:line="360" w:lineRule="auto"/>
        <w:rPr>
          <w:rFonts w:ascii="Arial" w:eastAsia="Arial" w:hAnsi="Arial" w:cs="Arial"/>
          <w:vanish/>
          <w:sz w:val="22"/>
          <w:szCs w:val="22"/>
        </w:rPr>
      </w:pPr>
    </w:p>
    <w:p w14:paraId="71043312" w14:textId="77777777" w:rsidR="003F12EA" w:rsidRPr="00537371" w:rsidRDefault="003F12EA" w:rsidP="00537371">
      <w:pPr>
        <w:pStyle w:val="documentulliParagraph"/>
        <w:numPr>
          <w:ilvl w:val="0"/>
          <w:numId w:val="7"/>
        </w:numPr>
        <w:spacing w:after="100" w:line="360" w:lineRule="auto"/>
        <w:ind w:left="460" w:hanging="210"/>
        <w:rPr>
          <w:rFonts w:ascii="Arial" w:eastAsia="Arial" w:hAnsi="Arial" w:cs="Arial"/>
          <w:vanish/>
          <w:sz w:val="22"/>
          <w:szCs w:val="22"/>
        </w:rPr>
      </w:pPr>
      <w:r w:rsidRPr="00537371">
        <w:rPr>
          <w:rFonts w:ascii="Arial" w:eastAsia="Arial" w:hAnsi="Arial" w:cs="Arial"/>
          <w:vanish/>
          <w:sz w:val="22"/>
          <w:szCs w:val="22"/>
        </w:rPr>
        <w:t>Resident feeding</w:t>
      </w:r>
    </w:p>
    <w:p w14:paraId="492822D0" w14:textId="77777777" w:rsidR="003F12EA" w:rsidRPr="00537371" w:rsidRDefault="003F12EA" w:rsidP="00537371">
      <w:pPr>
        <w:pStyle w:val="documentulliParagraph"/>
        <w:numPr>
          <w:ilvl w:val="0"/>
          <w:numId w:val="7"/>
        </w:numPr>
        <w:spacing w:after="100" w:line="360" w:lineRule="auto"/>
        <w:ind w:left="460" w:hanging="210"/>
        <w:rPr>
          <w:rFonts w:ascii="Arial" w:eastAsia="Arial" w:hAnsi="Arial" w:cs="Arial"/>
          <w:vanish/>
          <w:sz w:val="22"/>
          <w:szCs w:val="22"/>
        </w:rPr>
      </w:pPr>
      <w:r w:rsidRPr="00537371">
        <w:rPr>
          <w:rFonts w:ascii="Arial" w:eastAsia="Arial" w:hAnsi="Arial" w:cs="Arial"/>
          <w:vanish/>
          <w:sz w:val="22"/>
          <w:szCs w:val="22"/>
        </w:rPr>
        <w:t>Clear communication</w:t>
      </w:r>
    </w:p>
    <w:p w14:paraId="23CC6759" w14:textId="77777777" w:rsidR="003F12EA" w:rsidRPr="00537371" w:rsidRDefault="003F12EA" w:rsidP="00537371">
      <w:pPr>
        <w:pStyle w:val="documentulliParagraph"/>
        <w:numPr>
          <w:ilvl w:val="0"/>
          <w:numId w:val="7"/>
        </w:numPr>
        <w:spacing w:after="100" w:line="360" w:lineRule="auto"/>
        <w:ind w:left="460" w:hanging="210"/>
        <w:rPr>
          <w:rFonts w:ascii="Arial" w:eastAsia="Arial" w:hAnsi="Arial" w:cs="Arial"/>
          <w:vanish/>
          <w:sz w:val="22"/>
          <w:szCs w:val="22"/>
        </w:rPr>
      </w:pPr>
      <w:r w:rsidRPr="00537371">
        <w:rPr>
          <w:rFonts w:ascii="Arial" w:eastAsia="Arial" w:hAnsi="Arial" w:cs="Arial"/>
          <w:vanish/>
          <w:sz w:val="22"/>
          <w:szCs w:val="22"/>
        </w:rPr>
        <w:t>Washing and bathing</w:t>
      </w:r>
    </w:p>
    <w:p w14:paraId="73A57661" w14:textId="77777777" w:rsidR="003F12EA" w:rsidRPr="00537371" w:rsidRDefault="003F12EA" w:rsidP="00537371">
      <w:pPr>
        <w:pStyle w:val="documentulliParagraph"/>
        <w:numPr>
          <w:ilvl w:val="0"/>
          <w:numId w:val="7"/>
        </w:numPr>
        <w:spacing w:after="100" w:line="360" w:lineRule="auto"/>
        <w:ind w:left="460" w:hanging="210"/>
        <w:rPr>
          <w:rFonts w:ascii="Arial" w:eastAsia="Arial" w:hAnsi="Arial" w:cs="Arial"/>
          <w:vanish/>
          <w:sz w:val="22"/>
          <w:szCs w:val="22"/>
        </w:rPr>
      </w:pPr>
      <w:r w:rsidRPr="00537371">
        <w:rPr>
          <w:rFonts w:ascii="Arial" w:eastAsia="Arial" w:hAnsi="Arial" w:cs="Arial"/>
          <w:vanish/>
          <w:sz w:val="22"/>
          <w:szCs w:val="22"/>
        </w:rPr>
        <w:t>Empathy for patients' experiences</w:t>
      </w:r>
    </w:p>
    <w:p w14:paraId="2DBB5828" w14:textId="77777777" w:rsidR="003F12EA" w:rsidRPr="00537371" w:rsidRDefault="003F12EA" w:rsidP="00537371">
      <w:pPr>
        <w:pStyle w:val="documentulliParagraph"/>
        <w:numPr>
          <w:ilvl w:val="0"/>
          <w:numId w:val="7"/>
        </w:numPr>
        <w:spacing w:after="100" w:line="360" w:lineRule="auto"/>
        <w:ind w:left="460" w:hanging="210"/>
        <w:rPr>
          <w:rFonts w:ascii="Arial" w:eastAsia="Arial" w:hAnsi="Arial" w:cs="Arial"/>
          <w:vanish/>
          <w:sz w:val="22"/>
          <w:szCs w:val="22"/>
        </w:rPr>
      </w:pPr>
      <w:r w:rsidRPr="00537371">
        <w:rPr>
          <w:rFonts w:ascii="Arial" w:eastAsia="Arial" w:hAnsi="Arial" w:cs="Arial"/>
          <w:vanish/>
          <w:sz w:val="22"/>
          <w:szCs w:val="22"/>
        </w:rPr>
        <w:t>Time management efficiency</w:t>
      </w:r>
    </w:p>
    <w:p w14:paraId="0731C62F" w14:textId="77777777" w:rsidR="003F12EA" w:rsidRPr="00537371" w:rsidRDefault="003F12EA" w:rsidP="00537371">
      <w:pPr>
        <w:pStyle w:val="documentulliParagraph"/>
        <w:numPr>
          <w:ilvl w:val="0"/>
          <w:numId w:val="7"/>
        </w:numPr>
        <w:spacing w:after="100" w:line="360" w:lineRule="auto"/>
        <w:ind w:left="460" w:hanging="210"/>
        <w:rPr>
          <w:rFonts w:ascii="Arial" w:eastAsia="Arial" w:hAnsi="Arial" w:cs="Arial"/>
          <w:vanish/>
          <w:sz w:val="22"/>
          <w:szCs w:val="22"/>
        </w:rPr>
      </w:pPr>
      <w:r w:rsidRPr="00537371">
        <w:rPr>
          <w:rFonts w:ascii="Arial" w:eastAsia="Arial" w:hAnsi="Arial" w:cs="Arial"/>
          <w:vanish/>
          <w:sz w:val="22"/>
          <w:szCs w:val="22"/>
        </w:rPr>
        <w:t>Compassionate approach</w:t>
      </w:r>
    </w:p>
    <w:p w14:paraId="1B8CAFC6" w14:textId="77777777" w:rsidR="003F12EA" w:rsidRPr="00537371" w:rsidRDefault="003F12EA" w:rsidP="00537371">
      <w:pPr>
        <w:pStyle w:val="documentullinth-last-child1Paragraph"/>
        <w:numPr>
          <w:ilvl w:val="0"/>
          <w:numId w:val="7"/>
        </w:numPr>
        <w:spacing w:line="360" w:lineRule="auto"/>
        <w:ind w:left="460" w:hanging="210"/>
        <w:rPr>
          <w:rFonts w:ascii="Arial" w:eastAsia="Arial" w:hAnsi="Arial" w:cs="Arial"/>
          <w:vanish/>
          <w:sz w:val="22"/>
          <w:szCs w:val="22"/>
        </w:rPr>
      </w:pPr>
      <w:r w:rsidRPr="00537371">
        <w:rPr>
          <w:rFonts w:ascii="Arial" w:eastAsia="Arial" w:hAnsi="Arial" w:cs="Arial"/>
          <w:vanish/>
          <w:sz w:val="22"/>
          <w:szCs w:val="22"/>
        </w:rPr>
        <w:t>Patient confidentiality adherence</w:t>
      </w:r>
    </w:p>
    <w:p w14:paraId="7F400954" w14:textId="7C167A9D" w:rsidR="003F12EA" w:rsidRPr="00537371" w:rsidRDefault="003F12EA" w:rsidP="00537371">
      <w:pPr>
        <w:pStyle w:val="divdocumentdivheading"/>
        <w:tabs>
          <w:tab w:val="left" w:pos="4424"/>
          <w:tab w:val="left" w:pos="10700"/>
        </w:tabs>
        <w:spacing w:before="300" w:line="360" w:lineRule="auto"/>
        <w:jc w:val="center"/>
        <w:rPr>
          <w:rFonts w:ascii="Arial" w:eastAsia="Arial" w:hAnsi="Arial" w:cs="Arial"/>
          <w:b/>
          <w:bCs/>
          <w:smallCaps/>
          <w:sz w:val="22"/>
          <w:szCs w:val="22"/>
          <w:u w:val="single"/>
        </w:rPr>
      </w:pPr>
      <w:r w:rsidRPr="00537371">
        <w:rPr>
          <w:rFonts w:ascii="Arial" w:eastAsia="Arial" w:hAnsi="Arial" w:cs="Arial"/>
          <w:b/>
          <w:bCs/>
          <w:smallCaps/>
          <w:sz w:val="22"/>
          <w:szCs w:val="22"/>
          <w:u w:val="single"/>
        </w:rPr>
        <w:t xml:space="preserve"> </w:t>
      </w:r>
      <w:r w:rsidRPr="00537371">
        <w:rPr>
          <w:rStyle w:val="divdocumentdivsectiontitle"/>
          <w:rFonts w:ascii="Arial" w:eastAsia="Arial" w:hAnsi="Arial" w:cs="Arial"/>
          <w:b/>
          <w:bCs/>
          <w:smallCaps/>
          <w:sz w:val="22"/>
          <w:szCs w:val="22"/>
          <w:u w:val="single"/>
          <w:shd w:val="clear" w:color="auto" w:fill="FFFFFF"/>
        </w:rPr>
        <w:t xml:space="preserve">   Education   </w:t>
      </w:r>
    </w:p>
    <w:p w14:paraId="56B2E9E1" w14:textId="37C41C9F" w:rsidR="003F12EA" w:rsidRPr="00537371" w:rsidRDefault="003F12EA" w:rsidP="00537371">
      <w:pPr>
        <w:pStyle w:val="divdocumentsinglecolumn"/>
        <w:spacing w:line="360" w:lineRule="auto"/>
        <w:rPr>
          <w:rFonts w:ascii="Arial" w:eastAsia="Arial" w:hAnsi="Arial" w:cs="Arial"/>
          <w:sz w:val="22"/>
          <w:szCs w:val="22"/>
        </w:rPr>
      </w:pPr>
      <w:r w:rsidRPr="00537371">
        <w:rPr>
          <w:rStyle w:val="spandegree"/>
          <w:rFonts w:ascii="Arial" w:eastAsia="Arial" w:hAnsi="Arial" w:cs="Arial"/>
          <w:sz w:val="22"/>
          <w:szCs w:val="22"/>
        </w:rPr>
        <w:t>Certificate of Higher Education</w:t>
      </w:r>
      <w:r w:rsidRPr="00537371">
        <w:rPr>
          <w:rStyle w:val="documentbeforecolonspace"/>
          <w:rFonts w:ascii="Arial" w:eastAsia="Arial" w:hAnsi="Arial" w:cs="Arial"/>
          <w:vanish w:val="0"/>
          <w:sz w:val="22"/>
          <w:szCs w:val="22"/>
        </w:rPr>
        <w:t>:</w:t>
      </w:r>
      <w:r w:rsidRPr="00537371">
        <w:rPr>
          <w:rStyle w:val="span"/>
          <w:rFonts w:ascii="Arial" w:eastAsia="Arial" w:hAnsi="Arial" w:cs="Arial"/>
          <w:sz w:val="22"/>
          <w:szCs w:val="22"/>
        </w:rPr>
        <w:t xml:space="preserve"> Health and Social Crae in the Workplace, 02/2024</w:t>
      </w:r>
      <w:r w:rsidRPr="00537371">
        <w:rPr>
          <w:rStyle w:val="singlecolumnspanpaddedlinenth-child1"/>
          <w:rFonts w:ascii="Arial" w:eastAsia="Arial" w:hAnsi="Arial" w:cs="Arial"/>
          <w:sz w:val="22"/>
          <w:szCs w:val="22"/>
        </w:rPr>
        <w:t xml:space="preserve"> </w:t>
      </w:r>
      <w:r w:rsidRPr="00537371">
        <w:rPr>
          <w:rStyle w:val="span"/>
          <w:rFonts w:ascii="Arial" w:eastAsia="Arial" w:hAnsi="Arial" w:cs="Arial"/>
          <w:sz w:val="22"/>
          <w:szCs w:val="22"/>
        </w:rPr>
        <w:t>- Current</w:t>
      </w:r>
      <w:r w:rsidRPr="00537371">
        <w:rPr>
          <w:rStyle w:val="singlecolumnspanpaddedlinenth-child1"/>
          <w:rFonts w:ascii="Arial" w:eastAsia="Arial" w:hAnsi="Arial" w:cs="Arial"/>
          <w:sz w:val="22"/>
          <w:szCs w:val="22"/>
        </w:rPr>
        <w:t xml:space="preserve"> </w:t>
      </w:r>
    </w:p>
    <w:p w14:paraId="1A59A5E3" w14:textId="35598A8D" w:rsidR="003F12EA" w:rsidRPr="00537371" w:rsidRDefault="003F12EA" w:rsidP="005B7974">
      <w:pPr>
        <w:pStyle w:val="spanpaddedline"/>
        <w:spacing w:line="360" w:lineRule="auto"/>
        <w:rPr>
          <w:rStyle w:val="spandegree"/>
          <w:rFonts w:ascii="Arial" w:eastAsia="Arial" w:hAnsi="Arial" w:cs="Arial"/>
          <w:b w:val="0"/>
          <w:bCs w:val="0"/>
          <w:sz w:val="22"/>
          <w:szCs w:val="22"/>
        </w:rPr>
      </w:pPr>
      <w:r w:rsidRPr="00537371">
        <w:rPr>
          <w:rStyle w:val="spancompanyname"/>
          <w:rFonts w:ascii="Arial" w:eastAsia="Arial" w:hAnsi="Arial" w:cs="Arial"/>
          <w:sz w:val="22"/>
          <w:szCs w:val="22"/>
        </w:rPr>
        <w:t>University of Wales</w:t>
      </w:r>
      <w:r w:rsidRPr="00537371">
        <w:rPr>
          <w:rStyle w:val="spancompanyname"/>
          <w:rFonts w:ascii="Arial" w:eastAsia="Arial" w:hAnsi="Arial" w:cs="Arial"/>
          <w:b w:val="0"/>
          <w:bCs w:val="0"/>
          <w:sz w:val="22"/>
          <w:szCs w:val="22"/>
        </w:rPr>
        <w:t xml:space="preserve"> Trinity Saint David</w:t>
      </w:r>
      <w:r w:rsidRPr="00537371">
        <w:rPr>
          <w:rStyle w:val="span"/>
          <w:rFonts w:ascii="Arial" w:eastAsia="Arial" w:hAnsi="Arial" w:cs="Arial"/>
          <w:sz w:val="22"/>
          <w:szCs w:val="22"/>
        </w:rPr>
        <w:t xml:space="preserve"> - London</w:t>
      </w:r>
    </w:p>
    <w:p w14:paraId="1AB9DA69" w14:textId="270C0679" w:rsidR="003F12EA" w:rsidRPr="00537371" w:rsidRDefault="003F12EA" w:rsidP="00537371">
      <w:pPr>
        <w:pStyle w:val="divdocumentdivheading"/>
        <w:tabs>
          <w:tab w:val="left" w:pos="3557"/>
          <w:tab w:val="left" w:pos="10700"/>
        </w:tabs>
        <w:spacing w:before="300" w:line="360" w:lineRule="auto"/>
        <w:jc w:val="center"/>
        <w:rPr>
          <w:rFonts w:ascii="Arial" w:eastAsia="Arial" w:hAnsi="Arial" w:cs="Arial"/>
          <w:b/>
          <w:bCs/>
          <w:smallCaps/>
          <w:sz w:val="22"/>
          <w:szCs w:val="22"/>
          <w:u w:val="single"/>
        </w:rPr>
      </w:pPr>
      <w:r w:rsidRPr="00537371">
        <w:rPr>
          <w:rStyle w:val="divdocumentdivsectiontitle"/>
          <w:rFonts w:ascii="Arial" w:eastAsia="Arial" w:hAnsi="Arial" w:cs="Arial"/>
          <w:b/>
          <w:bCs/>
          <w:smallCaps/>
          <w:sz w:val="22"/>
          <w:szCs w:val="22"/>
          <w:u w:val="single"/>
          <w:shd w:val="clear" w:color="auto" w:fill="FFFFFF"/>
        </w:rPr>
        <w:t xml:space="preserve">Hobbies and interests  </w:t>
      </w:r>
    </w:p>
    <w:p w14:paraId="66FCA5F7" w14:textId="77777777" w:rsidR="003F12EA" w:rsidRPr="00537371" w:rsidRDefault="003F12EA" w:rsidP="00537371">
      <w:pPr>
        <w:pStyle w:val="documentulliParagraph"/>
        <w:numPr>
          <w:ilvl w:val="0"/>
          <w:numId w:val="8"/>
        </w:numPr>
        <w:spacing w:after="100" w:line="360" w:lineRule="auto"/>
        <w:ind w:left="460" w:hanging="210"/>
        <w:rPr>
          <w:rFonts w:ascii="Arial" w:eastAsia="Arial" w:hAnsi="Arial" w:cs="Arial"/>
          <w:sz w:val="22"/>
          <w:szCs w:val="22"/>
        </w:rPr>
      </w:pPr>
      <w:r w:rsidRPr="00537371">
        <w:rPr>
          <w:rFonts w:ascii="Arial" w:eastAsia="Arial" w:hAnsi="Arial" w:cs="Arial"/>
          <w:sz w:val="22"/>
          <w:szCs w:val="22"/>
        </w:rPr>
        <w:t>Cooking and Baking</w:t>
      </w:r>
    </w:p>
    <w:p w14:paraId="0577DAF0" w14:textId="77777777" w:rsidR="003F12EA" w:rsidRPr="00537371" w:rsidRDefault="003F12EA" w:rsidP="00537371">
      <w:pPr>
        <w:pStyle w:val="documentullinth-last-child1Paragraph"/>
        <w:numPr>
          <w:ilvl w:val="0"/>
          <w:numId w:val="8"/>
        </w:numPr>
        <w:spacing w:line="360" w:lineRule="auto"/>
        <w:ind w:left="460" w:hanging="210"/>
        <w:rPr>
          <w:rFonts w:ascii="Arial" w:eastAsia="Arial" w:hAnsi="Arial" w:cs="Arial"/>
          <w:sz w:val="22"/>
          <w:szCs w:val="22"/>
        </w:rPr>
      </w:pPr>
      <w:r w:rsidRPr="00537371">
        <w:rPr>
          <w:rFonts w:ascii="Arial" w:eastAsia="Arial" w:hAnsi="Arial" w:cs="Arial"/>
          <w:sz w:val="22"/>
          <w:szCs w:val="22"/>
        </w:rPr>
        <w:t>Puzzles and Games</w:t>
      </w:r>
    </w:p>
    <w:p w14:paraId="6216D35F" w14:textId="159E868C" w:rsidR="003F12EA" w:rsidRPr="00537371" w:rsidRDefault="003F12EA" w:rsidP="00537371">
      <w:pPr>
        <w:pStyle w:val="divdocumentdivheading"/>
        <w:tabs>
          <w:tab w:val="left" w:pos="4338"/>
          <w:tab w:val="left" w:pos="10700"/>
        </w:tabs>
        <w:spacing w:before="300" w:line="360" w:lineRule="auto"/>
        <w:jc w:val="center"/>
        <w:rPr>
          <w:rFonts w:ascii="Arial" w:eastAsia="Arial" w:hAnsi="Arial" w:cs="Arial"/>
          <w:b/>
          <w:bCs/>
          <w:smallCaps/>
          <w:sz w:val="22"/>
          <w:szCs w:val="22"/>
          <w:u w:val="single"/>
        </w:rPr>
      </w:pPr>
      <w:r w:rsidRPr="00537371">
        <w:rPr>
          <w:rFonts w:ascii="Arial" w:eastAsia="Arial" w:hAnsi="Arial" w:cs="Arial"/>
          <w:b/>
          <w:bCs/>
          <w:smallCaps/>
          <w:sz w:val="22"/>
          <w:szCs w:val="22"/>
          <w:u w:val="single"/>
        </w:rPr>
        <w:t xml:space="preserve"> </w:t>
      </w:r>
      <w:r w:rsidRPr="00537371">
        <w:rPr>
          <w:rStyle w:val="divdocumentdivsectiontitle"/>
          <w:rFonts w:ascii="Arial" w:eastAsia="Arial" w:hAnsi="Arial" w:cs="Arial"/>
          <w:b/>
          <w:bCs/>
          <w:smallCaps/>
          <w:sz w:val="22"/>
          <w:szCs w:val="22"/>
          <w:u w:val="single"/>
          <w:shd w:val="clear" w:color="auto" w:fill="FFFFFF"/>
        </w:rPr>
        <w:t xml:space="preserve">References   </w:t>
      </w:r>
    </w:p>
    <w:p w14:paraId="20B7C778" w14:textId="77777777" w:rsidR="003F12EA" w:rsidRPr="00537371" w:rsidRDefault="003F12EA" w:rsidP="00537371">
      <w:pPr>
        <w:pStyle w:val="divdocumentsinglecolumn"/>
        <w:spacing w:line="360" w:lineRule="auto"/>
        <w:rPr>
          <w:rFonts w:ascii="Arial" w:eastAsia="Arial" w:hAnsi="Arial" w:cs="Arial"/>
          <w:sz w:val="22"/>
          <w:szCs w:val="22"/>
        </w:rPr>
      </w:pPr>
      <w:r w:rsidRPr="00537371">
        <w:rPr>
          <w:rFonts w:ascii="Arial" w:eastAsia="Arial" w:hAnsi="Arial" w:cs="Arial"/>
          <w:sz w:val="22"/>
          <w:szCs w:val="22"/>
        </w:rPr>
        <w:t>References available upon request.</w:t>
      </w:r>
    </w:p>
    <w:p w14:paraId="67C93180" w14:textId="77777777" w:rsidR="005B7974" w:rsidRDefault="003F12EA" w:rsidP="00537371">
      <w:pPr>
        <w:spacing w:line="360" w:lineRule="auto"/>
        <w:rPr>
          <w:rFonts w:ascii="Arial" w:hAnsi="Arial" w:cs="Arial"/>
          <w:sz w:val="22"/>
          <w:szCs w:val="22"/>
        </w:rPr>
      </w:pPr>
      <w:r w:rsidRPr="00537371">
        <w:rPr>
          <w:rFonts w:ascii="Arial" w:hAnsi="Arial" w:cs="Arial"/>
          <w:color w:val="FFFFFF"/>
          <w:sz w:val="22"/>
          <w:szCs w:val="22"/>
        </w:rPr>
        <w:t>#HRJ#e01b9177-663a-43ef-a410-927753624a96#</w:t>
      </w:r>
    </w:p>
    <w:p w14:paraId="0771A8F0" w14:textId="2FD05E94" w:rsidR="00E17A56" w:rsidRPr="005B7974" w:rsidRDefault="009E4126" w:rsidP="00537371">
      <w:pPr>
        <w:spacing w:line="360" w:lineRule="auto"/>
        <w:rPr>
          <w:rFonts w:ascii="Arial" w:hAnsi="Arial" w:cs="Arial"/>
          <w:sz w:val="22"/>
          <w:szCs w:val="22"/>
        </w:rPr>
      </w:pPr>
      <w:r w:rsidRPr="00537371">
        <w:rPr>
          <w:rFonts w:ascii="Arial" w:hAnsi="Arial" w:cs="Arial"/>
          <w:b/>
          <w:bCs/>
          <w:color w:val="000000" w:themeColor="text1"/>
          <w:sz w:val="22"/>
          <w:szCs w:val="22"/>
          <w:u w:val="single"/>
        </w:rPr>
        <w:lastRenderedPageBreak/>
        <w:t>Task 2</w:t>
      </w:r>
    </w:p>
    <w:p w14:paraId="0E30330D" w14:textId="2E6AACF8" w:rsidR="00F53C54" w:rsidRPr="00537371" w:rsidRDefault="009E4126" w:rsidP="00537371">
      <w:pPr>
        <w:spacing w:line="360" w:lineRule="auto"/>
        <w:rPr>
          <w:rFonts w:ascii="Arial" w:hAnsi="Arial" w:cs="Arial"/>
          <w:b/>
          <w:bCs/>
          <w:color w:val="000000" w:themeColor="text1"/>
          <w:sz w:val="22"/>
          <w:szCs w:val="22"/>
          <w:u w:val="single"/>
        </w:rPr>
      </w:pPr>
      <w:r w:rsidRPr="00537371">
        <w:rPr>
          <w:rFonts w:ascii="Arial" w:hAnsi="Arial" w:cs="Arial"/>
          <w:b/>
          <w:bCs/>
          <w:color w:val="000000" w:themeColor="text1"/>
          <w:sz w:val="22"/>
          <w:szCs w:val="22"/>
          <w:u w:val="single"/>
        </w:rPr>
        <w:t>Personal statement</w:t>
      </w:r>
    </w:p>
    <w:p w14:paraId="21D3D41F" w14:textId="77777777" w:rsidR="009E4126" w:rsidRPr="009E4126" w:rsidRDefault="009E4126" w:rsidP="00537371">
      <w:pPr>
        <w:spacing w:line="360" w:lineRule="auto"/>
        <w:rPr>
          <w:rFonts w:ascii="Arial" w:hAnsi="Arial" w:cs="Arial"/>
          <w:color w:val="000000" w:themeColor="text1"/>
          <w:sz w:val="22"/>
          <w:szCs w:val="22"/>
        </w:rPr>
      </w:pPr>
      <w:r w:rsidRPr="009E4126">
        <w:rPr>
          <w:rFonts w:ascii="Arial" w:hAnsi="Arial" w:cs="Arial"/>
          <w:color w:val="000000" w:themeColor="text1"/>
          <w:sz w:val="22"/>
          <w:szCs w:val="22"/>
        </w:rPr>
        <w:t>I am applying for the role of care home manager because I am passionate about working in health and social care and supporting individuals to live with dignity and respect. My long term career goal is to develop into a leadership position where I can make a positive difference in the quality of care provided to residents. I am particularly interested in this role as it allows me to combine my caring nature with leadership responsibilities.</w:t>
      </w:r>
    </w:p>
    <w:p w14:paraId="567D64D4" w14:textId="77777777" w:rsidR="009E4126" w:rsidRPr="009E4126" w:rsidRDefault="009E4126" w:rsidP="00537371">
      <w:pPr>
        <w:spacing w:line="360" w:lineRule="auto"/>
        <w:rPr>
          <w:rFonts w:ascii="Arial" w:hAnsi="Arial" w:cs="Arial"/>
          <w:color w:val="000000" w:themeColor="text1"/>
          <w:sz w:val="22"/>
          <w:szCs w:val="22"/>
        </w:rPr>
      </w:pPr>
      <w:r w:rsidRPr="009E4126">
        <w:rPr>
          <w:rFonts w:ascii="Arial" w:hAnsi="Arial" w:cs="Arial"/>
          <w:color w:val="000000" w:themeColor="text1"/>
          <w:sz w:val="22"/>
          <w:szCs w:val="22"/>
        </w:rPr>
        <w:t>I have experience working in a care home, where I developed important skills such as communication, teamwork and understanding the needs of residents. This experience helped me to become more patient and empathetic when supporting individuals with different needs. I learned how to communicate clearly with both residents and colleagues, which is important in ensuring safe and effective care. I also developed an understanding of how a care environment operates and the importance of maintaining high standards.</w:t>
      </w:r>
    </w:p>
    <w:p w14:paraId="2392025E" w14:textId="77777777" w:rsidR="009E4126" w:rsidRPr="009E4126" w:rsidRDefault="009E4126" w:rsidP="00537371">
      <w:pPr>
        <w:spacing w:line="360" w:lineRule="auto"/>
        <w:rPr>
          <w:rFonts w:ascii="Arial" w:hAnsi="Arial" w:cs="Arial"/>
          <w:color w:val="000000" w:themeColor="text1"/>
          <w:sz w:val="22"/>
          <w:szCs w:val="22"/>
        </w:rPr>
      </w:pPr>
      <w:r w:rsidRPr="009E4126">
        <w:rPr>
          <w:rFonts w:ascii="Arial" w:hAnsi="Arial" w:cs="Arial"/>
          <w:color w:val="000000" w:themeColor="text1"/>
          <w:sz w:val="22"/>
          <w:szCs w:val="22"/>
        </w:rPr>
        <w:t>In addition to my experience, I am currently studying health and social care, which is helping me to build my knowledge of the sector. Through my studies, I have gained an understanding of professional values such as safeguarding, duty of care and person centred care. These are essential in ensuring that individuals are treated with respect and their needs are met. I am motivated to continue developing my knowledge and to gain the qualifications required for this role.</w:t>
      </w:r>
    </w:p>
    <w:p w14:paraId="33719276" w14:textId="77777777" w:rsidR="009E4126" w:rsidRPr="009E4126" w:rsidRDefault="009E4126" w:rsidP="00537371">
      <w:pPr>
        <w:spacing w:line="360" w:lineRule="auto"/>
        <w:rPr>
          <w:rFonts w:ascii="Arial" w:hAnsi="Arial" w:cs="Arial"/>
          <w:color w:val="000000" w:themeColor="text1"/>
          <w:sz w:val="22"/>
          <w:szCs w:val="22"/>
        </w:rPr>
      </w:pPr>
      <w:r w:rsidRPr="009E4126">
        <w:rPr>
          <w:rFonts w:ascii="Arial" w:hAnsi="Arial" w:cs="Arial"/>
          <w:color w:val="000000" w:themeColor="text1"/>
          <w:sz w:val="22"/>
          <w:szCs w:val="22"/>
        </w:rPr>
        <w:t xml:space="preserve">One of my key strengths is my ability to work well with others. I am able to listen carefully, support my team and contribute positively </w:t>
      </w:r>
      <w:proofErr w:type="gramStart"/>
      <w:r w:rsidRPr="009E4126">
        <w:rPr>
          <w:rFonts w:ascii="Arial" w:hAnsi="Arial" w:cs="Arial"/>
          <w:color w:val="000000" w:themeColor="text1"/>
          <w:sz w:val="22"/>
          <w:szCs w:val="22"/>
        </w:rPr>
        <w:t>in</w:t>
      </w:r>
      <w:proofErr w:type="gramEnd"/>
      <w:r w:rsidRPr="009E4126">
        <w:rPr>
          <w:rFonts w:ascii="Arial" w:hAnsi="Arial" w:cs="Arial"/>
          <w:color w:val="000000" w:themeColor="text1"/>
          <w:sz w:val="22"/>
          <w:szCs w:val="22"/>
        </w:rPr>
        <w:t xml:space="preserve"> group situations. I am also organised and able to manage my time effectively, which is important when balancing responsibilities. In addition, I am motivated to learn and improve, which allows me to develop new skills and adapt to different situations.</w:t>
      </w:r>
    </w:p>
    <w:p w14:paraId="270C8931" w14:textId="77777777" w:rsidR="009E4126" w:rsidRPr="009E4126" w:rsidRDefault="009E4126" w:rsidP="00537371">
      <w:pPr>
        <w:spacing w:line="360" w:lineRule="auto"/>
        <w:rPr>
          <w:rFonts w:ascii="Arial" w:hAnsi="Arial" w:cs="Arial"/>
          <w:color w:val="000000" w:themeColor="text1"/>
          <w:sz w:val="22"/>
          <w:szCs w:val="22"/>
        </w:rPr>
      </w:pPr>
      <w:r w:rsidRPr="009E4126">
        <w:rPr>
          <w:rFonts w:ascii="Arial" w:hAnsi="Arial" w:cs="Arial"/>
          <w:color w:val="000000" w:themeColor="text1"/>
          <w:sz w:val="22"/>
          <w:szCs w:val="22"/>
        </w:rPr>
        <w:t>I understand that the role of a care home manager requires strong leadership and decision making skills. Although I am still developing in this area, I am willing to take on new challenges and learn from experienced professionals. I am committed to improving my confidence and leadership ability through training and practical experience.</w:t>
      </w:r>
    </w:p>
    <w:p w14:paraId="26F7EBDA" w14:textId="77777777" w:rsidR="009E4126" w:rsidRPr="009E4126" w:rsidRDefault="009E4126" w:rsidP="00537371">
      <w:pPr>
        <w:spacing w:line="360" w:lineRule="auto"/>
        <w:rPr>
          <w:rFonts w:ascii="Arial" w:hAnsi="Arial" w:cs="Arial"/>
          <w:color w:val="000000" w:themeColor="text1"/>
          <w:sz w:val="22"/>
          <w:szCs w:val="22"/>
        </w:rPr>
      </w:pPr>
      <w:r w:rsidRPr="009E4126">
        <w:rPr>
          <w:rFonts w:ascii="Arial" w:hAnsi="Arial" w:cs="Arial"/>
          <w:color w:val="000000" w:themeColor="text1"/>
          <w:sz w:val="22"/>
          <w:szCs w:val="22"/>
        </w:rPr>
        <w:t>In conclusion, I believe that my experience, skills and motivation make me a suitable candidate for this role. I am committed to providing high quality care and continuing my professional development. I am confident that I can contribute positively to the organisation and work towards achieving my career goals.</w:t>
      </w:r>
    </w:p>
    <w:p w14:paraId="25609E06" w14:textId="77777777" w:rsidR="009E4126" w:rsidRPr="00537371" w:rsidRDefault="009E4126" w:rsidP="00537371">
      <w:pPr>
        <w:spacing w:line="360" w:lineRule="auto"/>
        <w:rPr>
          <w:rFonts w:ascii="Arial" w:hAnsi="Arial" w:cs="Arial"/>
          <w:color w:val="000000" w:themeColor="text1"/>
          <w:sz w:val="22"/>
          <w:szCs w:val="22"/>
        </w:rPr>
      </w:pPr>
    </w:p>
    <w:p w14:paraId="4055E33B" w14:textId="570011A6" w:rsidR="00E17A56" w:rsidRPr="00537371" w:rsidRDefault="003F12EA" w:rsidP="00537371">
      <w:pPr>
        <w:spacing w:line="360" w:lineRule="auto"/>
        <w:rPr>
          <w:rFonts w:ascii="Arial" w:hAnsi="Arial" w:cs="Arial"/>
          <w:b/>
          <w:bCs/>
          <w:color w:val="000000" w:themeColor="text1"/>
          <w:sz w:val="22"/>
          <w:szCs w:val="22"/>
          <w:u w:val="single"/>
        </w:rPr>
      </w:pPr>
      <w:r w:rsidRPr="003F12EA">
        <w:rPr>
          <w:rFonts w:ascii="Arial" w:hAnsi="Arial" w:cs="Arial"/>
          <w:b/>
          <w:bCs/>
          <w:color w:val="000000" w:themeColor="text1"/>
          <w:sz w:val="22"/>
          <w:szCs w:val="22"/>
          <w:u w:val="single"/>
        </w:rPr>
        <w:lastRenderedPageBreak/>
        <w:t xml:space="preserve">Task </w:t>
      </w:r>
      <w:r w:rsidRPr="00537371">
        <w:rPr>
          <w:rFonts w:ascii="Arial" w:hAnsi="Arial" w:cs="Arial"/>
          <w:b/>
          <w:bCs/>
          <w:color w:val="000000" w:themeColor="text1"/>
          <w:sz w:val="22"/>
          <w:szCs w:val="22"/>
          <w:u w:val="single"/>
        </w:rPr>
        <w:t>3</w:t>
      </w:r>
      <w:r w:rsidR="00B57681">
        <w:rPr>
          <w:rFonts w:ascii="Arial" w:hAnsi="Arial" w:cs="Arial"/>
          <w:b/>
          <w:bCs/>
          <w:color w:val="000000" w:themeColor="text1"/>
          <w:sz w:val="22"/>
          <w:szCs w:val="22"/>
          <w:u w:val="single"/>
        </w:rPr>
        <w:t>A</w:t>
      </w:r>
    </w:p>
    <w:p w14:paraId="476D7AD4" w14:textId="39FB311D" w:rsidR="003F12EA" w:rsidRPr="003F12EA" w:rsidRDefault="003F12EA" w:rsidP="00537371">
      <w:pPr>
        <w:spacing w:line="360" w:lineRule="auto"/>
        <w:rPr>
          <w:rFonts w:ascii="Arial" w:hAnsi="Arial" w:cs="Arial"/>
          <w:b/>
          <w:bCs/>
          <w:color w:val="000000" w:themeColor="text1"/>
          <w:sz w:val="22"/>
          <w:szCs w:val="22"/>
          <w:u w:val="single"/>
        </w:rPr>
      </w:pPr>
      <w:r w:rsidRPr="003F12EA">
        <w:rPr>
          <w:rFonts w:ascii="Arial" w:hAnsi="Arial" w:cs="Arial"/>
          <w:b/>
          <w:bCs/>
          <w:color w:val="000000" w:themeColor="text1"/>
          <w:sz w:val="22"/>
          <w:szCs w:val="22"/>
          <w:u w:val="single"/>
        </w:rPr>
        <w:t xml:space="preserve">SWOT Analysis </w:t>
      </w:r>
    </w:p>
    <w:p w14:paraId="4E0DDF05" w14:textId="77777777" w:rsidR="003F12EA" w:rsidRPr="00537371" w:rsidRDefault="003F12EA" w:rsidP="00537371">
      <w:pPr>
        <w:spacing w:line="360" w:lineRule="auto"/>
        <w:rPr>
          <w:rFonts w:ascii="Arial" w:hAnsi="Arial" w:cs="Arial"/>
          <w:color w:val="000000" w:themeColor="text1"/>
          <w:sz w:val="22"/>
          <w:szCs w:val="22"/>
        </w:rPr>
      </w:pPr>
      <w:r w:rsidRPr="003F12EA">
        <w:rPr>
          <w:rFonts w:ascii="Arial" w:hAnsi="Arial" w:cs="Arial"/>
          <w:color w:val="000000" w:themeColor="text1"/>
          <w:sz w:val="22"/>
          <w:szCs w:val="22"/>
        </w:rPr>
        <w:t xml:space="preserve">My career goal is to become a care home manager. This role involves managing staff, ensuring that residents receive high-quality care, and making sure that the care home runs effectively. A typical job advertisement for this role highlights the need for strong leadership, communication skills, organisation, and relevant qualifications. Based on this, I have carried out a personal SWOT analysis to understand how suitable I am for this career and what I need to improve. </w:t>
      </w:r>
    </w:p>
    <w:p w14:paraId="39DEC2D7" w14:textId="6C1ED612" w:rsidR="00E56947" w:rsidRPr="003F12EA" w:rsidRDefault="00E56947" w:rsidP="00537371">
      <w:pPr>
        <w:spacing w:line="360" w:lineRule="auto"/>
        <w:rPr>
          <w:rFonts w:ascii="Arial" w:hAnsi="Arial" w:cs="Arial"/>
          <w:b/>
          <w:bCs/>
          <w:color w:val="000000" w:themeColor="text1"/>
          <w:sz w:val="22"/>
          <w:szCs w:val="22"/>
        </w:rPr>
      </w:pPr>
      <w:r w:rsidRPr="00537371">
        <w:rPr>
          <w:rFonts w:ascii="Arial" w:hAnsi="Arial" w:cs="Arial"/>
          <w:b/>
          <w:bCs/>
          <w:color w:val="000000" w:themeColor="text1"/>
          <w:sz w:val="22"/>
          <w:szCs w:val="22"/>
        </w:rPr>
        <w:t>Strengths</w:t>
      </w:r>
    </w:p>
    <w:p w14:paraId="7CC1AB05" w14:textId="77777777" w:rsidR="00E56947" w:rsidRPr="00537371" w:rsidRDefault="003F12EA" w:rsidP="00537371">
      <w:pPr>
        <w:spacing w:line="360" w:lineRule="auto"/>
        <w:rPr>
          <w:rFonts w:ascii="Arial" w:hAnsi="Arial" w:cs="Arial"/>
          <w:color w:val="000000" w:themeColor="text1"/>
          <w:sz w:val="22"/>
          <w:szCs w:val="22"/>
        </w:rPr>
      </w:pPr>
      <w:r w:rsidRPr="003F12EA">
        <w:rPr>
          <w:rFonts w:ascii="Arial" w:hAnsi="Arial" w:cs="Arial"/>
          <w:color w:val="000000" w:themeColor="text1"/>
          <w:sz w:val="22"/>
          <w:szCs w:val="22"/>
        </w:rPr>
        <w:t xml:space="preserve">One of my main strengths is that I am caring, empathetic, and patient when working with others, these qualities are very important in health and social care, as they help to build trust with residents and provide emotional support. I also have a good communication and teamwork skills, which allow me to work well with others and support both colleagues and service users. In addition, I am organised and pay attention to detail, which is important when managing responsibilities in a care setting. </w:t>
      </w:r>
    </w:p>
    <w:p w14:paraId="7FDA3D8A" w14:textId="684AEEA1" w:rsidR="00E56947" w:rsidRPr="00537371" w:rsidRDefault="00E56947" w:rsidP="00537371">
      <w:pPr>
        <w:spacing w:line="360" w:lineRule="auto"/>
        <w:rPr>
          <w:rFonts w:ascii="Arial" w:hAnsi="Arial" w:cs="Arial"/>
          <w:b/>
          <w:bCs/>
          <w:color w:val="000000" w:themeColor="text1"/>
          <w:sz w:val="22"/>
          <w:szCs w:val="22"/>
        </w:rPr>
      </w:pPr>
      <w:r w:rsidRPr="00537371">
        <w:rPr>
          <w:rFonts w:ascii="Arial" w:hAnsi="Arial" w:cs="Arial"/>
          <w:b/>
          <w:bCs/>
          <w:color w:val="000000" w:themeColor="text1"/>
          <w:sz w:val="22"/>
          <w:szCs w:val="22"/>
        </w:rPr>
        <w:t>Weakness</w:t>
      </w:r>
    </w:p>
    <w:p w14:paraId="0531B204" w14:textId="0F7F5EB4" w:rsidR="003F12EA" w:rsidRPr="00537371" w:rsidRDefault="003F12EA" w:rsidP="00537371">
      <w:pPr>
        <w:spacing w:line="360" w:lineRule="auto"/>
        <w:rPr>
          <w:rFonts w:ascii="Arial" w:hAnsi="Arial" w:cs="Arial"/>
          <w:color w:val="000000" w:themeColor="text1"/>
          <w:sz w:val="22"/>
          <w:szCs w:val="22"/>
        </w:rPr>
      </w:pPr>
      <w:r w:rsidRPr="003F12EA">
        <w:rPr>
          <w:rFonts w:ascii="Arial" w:hAnsi="Arial" w:cs="Arial"/>
          <w:color w:val="000000" w:themeColor="text1"/>
          <w:sz w:val="22"/>
          <w:szCs w:val="22"/>
        </w:rPr>
        <w:t xml:space="preserve"> I also have some weaknesses that I need to improve. I currently lack</w:t>
      </w:r>
      <w:r w:rsidR="00E56947" w:rsidRPr="00537371">
        <w:rPr>
          <w:rFonts w:ascii="Arial" w:hAnsi="Arial" w:cs="Arial"/>
          <w:color w:val="000000" w:themeColor="text1"/>
          <w:sz w:val="22"/>
          <w:szCs w:val="22"/>
        </w:rPr>
        <w:t xml:space="preserve"> significant</w:t>
      </w:r>
      <w:r w:rsidRPr="003F12EA">
        <w:rPr>
          <w:rFonts w:ascii="Arial" w:hAnsi="Arial" w:cs="Arial"/>
          <w:color w:val="000000" w:themeColor="text1"/>
          <w:sz w:val="22"/>
          <w:szCs w:val="22"/>
        </w:rPr>
        <w:t xml:space="preserve"> leadership and management experience, which is a key requirement for becoming a care home manger. I also need to develop more knowledge and gain the correct qualifications for this role. Sometimes I can be too self-critical, which can affect my confidence, especially when I am learning new tasks. This could hold me back if I do not work on improving my confidence. </w:t>
      </w:r>
    </w:p>
    <w:p w14:paraId="45416F55" w14:textId="58C1096E" w:rsidR="005A2F0E" w:rsidRPr="003F12EA" w:rsidRDefault="005A2F0E" w:rsidP="00537371">
      <w:pPr>
        <w:spacing w:line="360" w:lineRule="auto"/>
        <w:rPr>
          <w:rFonts w:ascii="Arial" w:hAnsi="Arial" w:cs="Arial"/>
          <w:b/>
          <w:bCs/>
          <w:color w:val="000000" w:themeColor="text1"/>
          <w:sz w:val="22"/>
          <w:szCs w:val="22"/>
        </w:rPr>
      </w:pPr>
      <w:r w:rsidRPr="00537371">
        <w:rPr>
          <w:rFonts w:ascii="Arial" w:hAnsi="Arial" w:cs="Arial"/>
          <w:b/>
          <w:bCs/>
          <w:color w:val="000000" w:themeColor="text1"/>
          <w:sz w:val="22"/>
          <w:szCs w:val="22"/>
        </w:rPr>
        <w:t>Opportunities</w:t>
      </w:r>
    </w:p>
    <w:p w14:paraId="3B38EA0A" w14:textId="77777777" w:rsidR="005A2F0E" w:rsidRPr="00537371" w:rsidRDefault="003F12EA" w:rsidP="00537371">
      <w:pPr>
        <w:spacing w:line="360" w:lineRule="auto"/>
        <w:rPr>
          <w:rFonts w:ascii="Arial" w:hAnsi="Arial" w:cs="Arial"/>
          <w:color w:val="000000" w:themeColor="text1"/>
          <w:sz w:val="22"/>
          <w:szCs w:val="22"/>
        </w:rPr>
      </w:pPr>
      <w:r w:rsidRPr="003F12EA">
        <w:rPr>
          <w:rFonts w:ascii="Arial" w:hAnsi="Arial" w:cs="Arial"/>
          <w:color w:val="000000" w:themeColor="text1"/>
          <w:sz w:val="22"/>
          <w:szCs w:val="22"/>
        </w:rPr>
        <w:t xml:space="preserve">There are several opportunities that can help me develop. I can benefit from coaching and guidance from managers, which will help me understand leadership better. In addition, I am currently studying, which will help me gain the qualifications needed for this career. Attending training sessions and workshops will also support my development. </w:t>
      </w:r>
    </w:p>
    <w:p w14:paraId="2AB25175" w14:textId="76496603" w:rsidR="005A2F0E" w:rsidRPr="00537371" w:rsidRDefault="005A2F0E" w:rsidP="00537371">
      <w:pPr>
        <w:spacing w:line="360" w:lineRule="auto"/>
        <w:rPr>
          <w:rFonts w:ascii="Arial" w:hAnsi="Arial" w:cs="Arial"/>
          <w:b/>
          <w:bCs/>
          <w:color w:val="000000" w:themeColor="text1"/>
          <w:sz w:val="22"/>
          <w:szCs w:val="22"/>
        </w:rPr>
      </w:pPr>
      <w:r w:rsidRPr="00537371">
        <w:rPr>
          <w:rFonts w:ascii="Arial" w:hAnsi="Arial" w:cs="Arial"/>
          <w:b/>
          <w:bCs/>
          <w:color w:val="000000" w:themeColor="text1"/>
          <w:sz w:val="22"/>
          <w:szCs w:val="22"/>
        </w:rPr>
        <w:t>Threats</w:t>
      </w:r>
    </w:p>
    <w:p w14:paraId="5E86E5D8" w14:textId="61BFC96F" w:rsidR="003F12EA" w:rsidRPr="003F12EA" w:rsidRDefault="005A2F0E" w:rsidP="00537371">
      <w:pPr>
        <w:spacing w:line="360" w:lineRule="auto"/>
        <w:rPr>
          <w:rFonts w:ascii="Arial" w:hAnsi="Arial" w:cs="Arial"/>
          <w:color w:val="000000" w:themeColor="text1"/>
          <w:sz w:val="22"/>
          <w:szCs w:val="22"/>
        </w:rPr>
      </w:pPr>
      <w:r w:rsidRPr="00537371">
        <w:rPr>
          <w:rFonts w:ascii="Arial" w:hAnsi="Arial" w:cs="Arial"/>
          <w:color w:val="000000" w:themeColor="text1"/>
          <w:sz w:val="22"/>
          <w:szCs w:val="22"/>
        </w:rPr>
        <w:t>Lastly, th</w:t>
      </w:r>
      <w:r w:rsidR="003F12EA" w:rsidRPr="003F12EA">
        <w:rPr>
          <w:rFonts w:ascii="Arial" w:hAnsi="Arial" w:cs="Arial"/>
          <w:color w:val="000000" w:themeColor="text1"/>
          <w:sz w:val="22"/>
          <w:szCs w:val="22"/>
        </w:rPr>
        <w:t xml:space="preserve">ere are also some threats that I need to be aware of. There is strong competition for care home manager roles, so I need to make sure I stand out. Changes in regulations in the health and social care sector could also create challenges. Another difficulty is balancing my studies, work, and personal life. The role itself can also be stressful, as it involves a lot of </w:t>
      </w:r>
      <w:r w:rsidR="003F12EA" w:rsidRPr="003F12EA">
        <w:rPr>
          <w:rFonts w:ascii="Arial" w:hAnsi="Arial" w:cs="Arial"/>
          <w:color w:val="000000" w:themeColor="text1"/>
          <w:sz w:val="22"/>
          <w:szCs w:val="22"/>
        </w:rPr>
        <w:lastRenderedPageBreak/>
        <w:t>responsibility. To improve my weaknesses, I will focus on building my leadership skills by taking on small responsibilities and gradually increasing my confidence. I will also continue my studies and complete the necessary qualifications. To deal with threats, I will use my strengths, such as organisation and motivation, to manage my time effectively and stay focused. I will also continue to learn about changes in the sector to stay up to date.</w:t>
      </w:r>
    </w:p>
    <w:p w14:paraId="4C88577F" w14:textId="77777777" w:rsidR="00E17A56" w:rsidRPr="00537371" w:rsidRDefault="003F12EA" w:rsidP="00537371">
      <w:pPr>
        <w:spacing w:line="360" w:lineRule="auto"/>
        <w:rPr>
          <w:rFonts w:ascii="Arial" w:hAnsi="Arial" w:cs="Arial"/>
          <w:color w:val="000000" w:themeColor="text1"/>
          <w:sz w:val="22"/>
          <w:szCs w:val="22"/>
        </w:rPr>
      </w:pPr>
      <w:r w:rsidRPr="00537371">
        <w:rPr>
          <w:rFonts w:ascii="Arial" w:hAnsi="Arial" w:cs="Arial"/>
          <w:color w:val="000000" w:themeColor="text1"/>
          <w:sz w:val="22"/>
          <w:szCs w:val="22"/>
        </w:rPr>
        <w:t>M</w:t>
      </w:r>
      <w:r w:rsidRPr="003F12EA">
        <w:rPr>
          <w:rFonts w:ascii="Arial" w:hAnsi="Arial" w:cs="Arial"/>
          <w:color w:val="000000" w:themeColor="text1"/>
          <w:sz w:val="22"/>
          <w:szCs w:val="22"/>
        </w:rPr>
        <w:t>y SWOT analysis shows that I have strong personal qualities that are suitable for a career in health and social care. However, I still need to develop my skills and gain more experience. By working on my weaknesses and using the opportunities available to me, I can achieve my goal of becoming a care home manager.</w:t>
      </w:r>
    </w:p>
    <w:p w14:paraId="25EB3A3F" w14:textId="77777777" w:rsidR="005A2F0E" w:rsidRPr="00537371" w:rsidRDefault="005A2F0E" w:rsidP="00537371">
      <w:pPr>
        <w:spacing w:line="360" w:lineRule="auto"/>
        <w:rPr>
          <w:rFonts w:ascii="Arial" w:hAnsi="Arial" w:cs="Arial"/>
          <w:b/>
          <w:bCs/>
          <w:color w:val="000000" w:themeColor="text1"/>
          <w:sz w:val="22"/>
          <w:szCs w:val="22"/>
          <w:u w:val="single"/>
        </w:rPr>
      </w:pPr>
    </w:p>
    <w:p w14:paraId="4ED8D8D9" w14:textId="38B1ED70" w:rsidR="00E17A56" w:rsidRPr="00537371" w:rsidRDefault="003F12EA" w:rsidP="00537371">
      <w:pPr>
        <w:spacing w:line="360" w:lineRule="auto"/>
        <w:rPr>
          <w:rFonts w:ascii="Arial" w:hAnsi="Arial" w:cs="Arial"/>
          <w:color w:val="000000" w:themeColor="text1"/>
          <w:sz w:val="22"/>
          <w:szCs w:val="22"/>
        </w:rPr>
      </w:pPr>
      <w:r w:rsidRPr="003F12EA">
        <w:rPr>
          <w:rFonts w:ascii="Arial" w:hAnsi="Arial" w:cs="Arial"/>
          <w:b/>
          <w:bCs/>
          <w:color w:val="000000" w:themeColor="text1"/>
          <w:sz w:val="22"/>
          <w:szCs w:val="22"/>
          <w:u w:val="single"/>
        </w:rPr>
        <w:t>Task 3</w:t>
      </w:r>
      <w:r w:rsidR="00B57681">
        <w:rPr>
          <w:rFonts w:ascii="Arial" w:hAnsi="Arial" w:cs="Arial"/>
          <w:b/>
          <w:bCs/>
          <w:color w:val="000000" w:themeColor="text1"/>
          <w:sz w:val="22"/>
          <w:szCs w:val="22"/>
          <w:u w:val="single"/>
        </w:rPr>
        <w:t>B</w:t>
      </w:r>
    </w:p>
    <w:p w14:paraId="24FF5B94" w14:textId="7003DCE3" w:rsidR="003F12EA" w:rsidRPr="003F12EA" w:rsidRDefault="003F12EA" w:rsidP="00537371">
      <w:pPr>
        <w:spacing w:line="360" w:lineRule="auto"/>
        <w:rPr>
          <w:rFonts w:ascii="Arial" w:hAnsi="Arial" w:cs="Arial"/>
          <w:b/>
          <w:bCs/>
          <w:color w:val="000000" w:themeColor="text1"/>
          <w:sz w:val="22"/>
          <w:szCs w:val="22"/>
          <w:u w:val="single"/>
        </w:rPr>
      </w:pPr>
      <w:r w:rsidRPr="003F12EA">
        <w:rPr>
          <w:rFonts w:ascii="Arial" w:hAnsi="Arial" w:cs="Arial"/>
          <w:b/>
          <w:bCs/>
          <w:color w:val="000000" w:themeColor="text1"/>
          <w:sz w:val="22"/>
          <w:szCs w:val="22"/>
          <w:u w:val="single"/>
        </w:rPr>
        <w:t xml:space="preserve">Personal Development Plan </w:t>
      </w:r>
    </w:p>
    <w:p w14:paraId="7368FABA" w14:textId="77777777" w:rsidR="003F12EA" w:rsidRPr="003F12EA" w:rsidRDefault="003F12EA" w:rsidP="00537371">
      <w:pPr>
        <w:spacing w:line="360" w:lineRule="auto"/>
        <w:rPr>
          <w:rFonts w:ascii="Arial" w:hAnsi="Arial" w:cs="Arial"/>
          <w:color w:val="000000" w:themeColor="text1"/>
          <w:sz w:val="22"/>
          <w:szCs w:val="22"/>
        </w:rPr>
      </w:pPr>
      <w:r w:rsidRPr="003F12EA">
        <w:rPr>
          <w:rFonts w:ascii="Arial" w:hAnsi="Arial" w:cs="Arial"/>
          <w:color w:val="000000" w:themeColor="text1"/>
          <w:sz w:val="22"/>
          <w:szCs w:val="22"/>
        </w:rPr>
        <w:t>A Personal Development Plan (PDP) is a structured way of identifying goals and planning how to achieve them. It helps individuals understand their strengths and areas for improvement, while setting clear targets for the future. In health and social care, a PDP is important because it supports continuous learning and ensures that individuals develop the skills needed for their career (NHS Health Careers, 2024).</w:t>
      </w:r>
    </w:p>
    <w:p w14:paraId="1D67BA18" w14:textId="77777777" w:rsidR="003F12EA" w:rsidRPr="003F12EA" w:rsidRDefault="003F12EA" w:rsidP="00537371">
      <w:pPr>
        <w:spacing w:line="360" w:lineRule="auto"/>
        <w:rPr>
          <w:rFonts w:ascii="Arial" w:hAnsi="Arial" w:cs="Arial"/>
          <w:color w:val="000000" w:themeColor="text1"/>
          <w:sz w:val="22"/>
          <w:szCs w:val="22"/>
        </w:rPr>
      </w:pPr>
      <w:r w:rsidRPr="003F12EA">
        <w:rPr>
          <w:rFonts w:ascii="Arial" w:hAnsi="Arial" w:cs="Arial"/>
          <w:color w:val="000000" w:themeColor="text1"/>
          <w:sz w:val="22"/>
          <w:szCs w:val="22"/>
        </w:rPr>
        <w:t>Over the next two years, I have identified three main goals that I would like to achieve. My first goal is to improve my communication and confidence when speaking in professional settings. My second goal is to develop my leadership and management skills. My third goal is to achieve the qualifications needed to progress towards becoming a care home manager.</w:t>
      </w:r>
    </w:p>
    <w:p w14:paraId="2F5ADC3F" w14:textId="77777777" w:rsidR="003F12EA" w:rsidRPr="003F12EA" w:rsidRDefault="003F12EA" w:rsidP="00537371">
      <w:pPr>
        <w:spacing w:line="360" w:lineRule="auto"/>
        <w:rPr>
          <w:rFonts w:ascii="Arial" w:hAnsi="Arial" w:cs="Arial"/>
          <w:color w:val="000000" w:themeColor="text1"/>
          <w:sz w:val="22"/>
          <w:szCs w:val="22"/>
        </w:rPr>
      </w:pPr>
      <w:r w:rsidRPr="003F12EA">
        <w:rPr>
          <w:rFonts w:ascii="Arial" w:hAnsi="Arial" w:cs="Arial"/>
          <w:color w:val="000000" w:themeColor="text1"/>
          <w:sz w:val="22"/>
          <w:szCs w:val="22"/>
        </w:rPr>
        <w:t xml:space="preserve">One of my main goals is to develop my leadership and management skills. This is important because a care home manager is responsible for leading a team, making decisions, and ensuring that high standards of care are maintained. Now, I do not have much experience in leadership, so this is an area I need to improve. To achieve this goal, I will take several practical steps. Firstly, I will take on more responsibility when working in group tasks, such as leading discussions or organising activities. This will help me build confidence in making decisions and guiding others. Secondly, I will learn from experienced leaders by observing how managers work in a care setting. This will help me understand what good leadership looks like in practice. Thirdly, attend training sessions or workshops that focus on leadership and management skills. I believe this will help me develop my knowledge and improve my ability to manage situations effectively. </w:t>
      </w:r>
    </w:p>
    <w:p w14:paraId="4BC03933" w14:textId="77777777" w:rsidR="003F12EA" w:rsidRPr="003F12EA" w:rsidRDefault="003F12EA" w:rsidP="00537371">
      <w:pPr>
        <w:spacing w:line="360" w:lineRule="auto"/>
        <w:rPr>
          <w:rFonts w:ascii="Arial" w:hAnsi="Arial" w:cs="Arial"/>
          <w:color w:val="000000" w:themeColor="text1"/>
          <w:sz w:val="22"/>
          <w:szCs w:val="22"/>
        </w:rPr>
      </w:pPr>
      <w:r w:rsidRPr="003F12EA">
        <w:rPr>
          <w:rFonts w:ascii="Arial" w:hAnsi="Arial" w:cs="Arial"/>
          <w:color w:val="000000" w:themeColor="text1"/>
          <w:sz w:val="22"/>
          <w:szCs w:val="22"/>
        </w:rPr>
        <w:lastRenderedPageBreak/>
        <w:t>My progress can be measured through increased confidence when taking initiative and leading tasks. For example, feeling more comfortable guiding others and making decisions would show improvement. Feedback from tutors, colleagues, or supervisors will also be useful in identifying strengths and areas that still need development. Within the next 6 to 12 months, noticeable progress should be evident in both confidence and ability to take on leadership roles. Alongside this, continuing to work towards relevant qualifications is essential, as they are required for becoming a care home manager. Staying organised with studies and meeting deadlines will support this process. Communication skills will also continue to be developed, as they are closely linked to effective leadership. Overall, these steps will support long-term progress towards achieving the career goal.</w:t>
      </w:r>
    </w:p>
    <w:p w14:paraId="1F1C8394" w14:textId="77777777" w:rsidR="003F12EA" w:rsidRPr="00537371" w:rsidRDefault="003F12EA" w:rsidP="00537371">
      <w:pPr>
        <w:spacing w:line="360" w:lineRule="auto"/>
        <w:rPr>
          <w:rFonts w:ascii="Arial" w:hAnsi="Arial" w:cs="Arial"/>
          <w:color w:val="000000" w:themeColor="text1"/>
          <w:sz w:val="22"/>
          <w:szCs w:val="22"/>
        </w:rPr>
      </w:pPr>
    </w:p>
    <w:p w14:paraId="6F70E6A8" w14:textId="77777777" w:rsidR="00E17A56" w:rsidRPr="00537371" w:rsidRDefault="00E17A56" w:rsidP="00537371">
      <w:pPr>
        <w:spacing w:line="360" w:lineRule="auto"/>
        <w:rPr>
          <w:rFonts w:ascii="Arial" w:hAnsi="Arial" w:cs="Arial"/>
          <w:color w:val="000000" w:themeColor="text1"/>
          <w:sz w:val="22"/>
          <w:szCs w:val="22"/>
          <w:u w:val="single"/>
        </w:rPr>
      </w:pPr>
    </w:p>
    <w:p w14:paraId="7EC202A2" w14:textId="4D7A7F42" w:rsidR="00E17A56" w:rsidRPr="00537371" w:rsidRDefault="00E17A56" w:rsidP="00537371">
      <w:pPr>
        <w:spacing w:line="360" w:lineRule="auto"/>
        <w:rPr>
          <w:rFonts w:ascii="Arial" w:hAnsi="Arial" w:cs="Arial"/>
          <w:b/>
          <w:bCs/>
          <w:color w:val="000000" w:themeColor="text1"/>
          <w:sz w:val="22"/>
          <w:szCs w:val="22"/>
          <w:u w:val="single"/>
        </w:rPr>
      </w:pPr>
      <w:r w:rsidRPr="00E17A56">
        <w:rPr>
          <w:rFonts w:ascii="Arial" w:hAnsi="Arial" w:cs="Arial"/>
          <w:b/>
          <w:bCs/>
          <w:color w:val="000000" w:themeColor="text1"/>
          <w:sz w:val="22"/>
          <w:szCs w:val="22"/>
          <w:u w:val="single"/>
        </w:rPr>
        <w:t xml:space="preserve">Task </w:t>
      </w:r>
      <w:r w:rsidRPr="00537371">
        <w:rPr>
          <w:rFonts w:ascii="Arial" w:hAnsi="Arial" w:cs="Arial"/>
          <w:b/>
          <w:bCs/>
          <w:color w:val="000000" w:themeColor="text1"/>
          <w:sz w:val="22"/>
          <w:szCs w:val="22"/>
          <w:u w:val="single"/>
        </w:rPr>
        <w:t>4</w:t>
      </w:r>
    </w:p>
    <w:p w14:paraId="12C33A9B" w14:textId="177BADAA" w:rsidR="00E17A56" w:rsidRPr="00E17A56" w:rsidRDefault="00E17A56" w:rsidP="00537371">
      <w:pPr>
        <w:spacing w:line="360" w:lineRule="auto"/>
        <w:rPr>
          <w:rFonts w:ascii="Arial" w:hAnsi="Arial" w:cs="Arial"/>
          <w:b/>
          <w:bCs/>
          <w:color w:val="000000" w:themeColor="text1"/>
          <w:sz w:val="22"/>
          <w:szCs w:val="22"/>
          <w:u w:val="single"/>
        </w:rPr>
      </w:pPr>
      <w:r w:rsidRPr="00E17A56">
        <w:rPr>
          <w:rFonts w:ascii="Arial" w:hAnsi="Arial" w:cs="Arial"/>
          <w:b/>
          <w:bCs/>
          <w:color w:val="000000" w:themeColor="text1"/>
          <w:sz w:val="22"/>
          <w:szCs w:val="22"/>
          <w:u w:val="single"/>
        </w:rPr>
        <w:t>Gibbs Reflective Model</w:t>
      </w:r>
    </w:p>
    <w:p w14:paraId="66AC0FD1" w14:textId="7F36F069" w:rsidR="00E17A56" w:rsidRPr="00E17A56" w:rsidRDefault="00E17A56" w:rsidP="00537371">
      <w:pPr>
        <w:spacing w:line="360" w:lineRule="auto"/>
        <w:rPr>
          <w:rFonts w:ascii="Arial" w:hAnsi="Arial" w:cs="Arial"/>
          <w:b/>
          <w:bCs/>
          <w:color w:val="000000" w:themeColor="text1"/>
          <w:sz w:val="22"/>
          <w:szCs w:val="22"/>
        </w:rPr>
      </w:pPr>
      <w:r w:rsidRPr="00E17A56">
        <w:rPr>
          <w:rFonts w:ascii="Arial" w:hAnsi="Arial" w:cs="Arial"/>
          <w:b/>
          <w:bCs/>
          <w:color w:val="000000" w:themeColor="text1"/>
          <w:sz w:val="22"/>
          <w:szCs w:val="22"/>
        </w:rPr>
        <w:t xml:space="preserve">Introduction </w:t>
      </w:r>
    </w:p>
    <w:p w14:paraId="71E7B803" w14:textId="77777777" w:rsidR="00E17A56" w:rsidRPr="00E17A56" w:rsidRDefault="00E17A56" w:rsidP="00537371">
      <w:pPr>
        <w:spacing w:line="360" w:lineRule="auto"/>
        <w:rPr>
          <w:rFonts w:ascii="Arial" w:hAnsi="Arial" w:cs="Arial"/>
          <w:color w:val="000000" w:themeColor="text1"/>
          <w:sz w:val="22"/>
          <w:szCs w:val="22"/>
        </w:rPr>
      </w:pPr>
      <w:r w:rsidRPr="00E17A56">
        <w:rPr>
          <w:rFonts w:ascii="Arial" w:hAnsi="Arial" w:cs="Arial"/>
          <w:color w:val="000000" w:themeColor="text1"/>
          <w:sz w:val="22"/>
          <w:szCs w:val="22"/>
        </w:rPr>
        <w:t>The Gibbs Reflective Model, developed by Graham Gibbs in 1988, is a framework for structured reflection, which is commonly used in various professional settings, including health and social care. (Gibbs, 1988) The model consists of six stages: Description, Feelings, Evaluation, Analysis, Conclusion, and Action Plan. This model is useful because it helps individuals understand what happened, how they felt, and what they can improve. Reflection is important in health and social care because it helps workers learn from their experiences and improve the quality of care they provide. The purpose of reflective exercises is to enhance self-awareness, identify strengths and weaknesses, and promote continuous improvement. By reflecting, individuals can make better informed decisions in future situations and develop both personally and academically. (Cottrell, 2019)</w:t>
      </w:r>
    </w:p>
    <w:p w14:paraId="618B4B4A" w14:textId="77777777" w:rsidR="00E17A56" w:rsidRPr="00E17A56" w:rsidRDefault="00E17A56" w:rsidP="00537371">
      <w:pPr>
        <w:spacing w:line="360" w:lineRule="auto"/>
        <w:rPr>
          <w:rFonts w:ascii="Arial" w:hAnsi="Arial" w:cs="Arial"/>
          <w:b/>
          <w:bCs/>
          <w:color w:val="000000" w:themeColor="text1"/>
          <w:sz w:val="22"/>
          <w:szCs w:val="22"/>
        </w:rPr>
      </w:pPr>
      <w:r w:rsidRPr="00E17A56">
        <w:rPr>
          <w:rFonts w:ascii="Arial" w:hAnsi="Arial" w:cs="Arial"/>
          <w:b/>
          <w:bCs/>
          <w:color w:val="000000" w:themeColor="text1"/>
          <w:sz w:val="22"/>
          <w:szCs w:val="22"/>
        </w:rPr>
        <w:t>Description</w:t>
      </w:r>
    </w:p>
    <w:p w14:paraId="37D44DFE" w14:textId="77777777" w:rsidR="00E17A56" w:rsidRPr="00E17A56" w:rsidRDefault="00E17A56" w:rsidP="00537371">
      <w:pPr>
        <w:spacing w:line="360" w:lineRule="auto"/>
        <w:rPr>
          <w:rFonts w:ascii="Arial" w:hAnsi="Arial" w:cs="Arial"/>
          <w:color w:val="000000" w:themeColor="text1"/>
          <w:sz w:val="22"/>
          <w:szCs w:val="22"/>
        </w:rPr>
      </w:pPr>
      <w:r w:rsidRPr="00E17A56">
        <w:rPr>
          <w:rFonts w:ascii="Arial" w:hAnsi="Arial" w:cs="Arial"/>
          <w:color w:val="000000" w:themeColor="text1"/>
          <w:sz w:val="22"/>
          <w:szCs w:val="22"/>
        </w:rPr>
        <w:t xml:space="preserve">For Assessment Component 1, I prepared and delivered a presentation based on my personal SWOT analysis. The aim of the presentation was to explain my strengths, weaknesses, opportunities, and threats in relation to my future goal of becoming a care home manager. I created a set of slides that clearly showed each part of my swot and included examples to explain my points. During the presentation, I spoke about personal qualities, my areas for development, and how I could improve in the future. </w:t>
      </w:r>
    </w:p>
    <w:p w14:paraId="66C0E9A1" w14:textId="77777777" w:rsidR="00E17A56" w:rsidRPr="00E17A56" w:rsidRDefault="00E17A56" w:rsidP="00537371">
      <w:pPr>
        <w:spacing w:line="360" w:lineRule="auto"/>
        <w:rPr>
          <w:rFonts w:ascii="Arial" w:hAnsi="Arial" w:cs="Arial"/>
          <w:b/>
          <w:bCs/>
          <w:color w:val="000000" w:themeColor="text1"/>
          <w:sz w:val="22"/>
          <w:szCs w:val="22"/>
        </w:rPr>
      </w:pPr>
      <w:r w:rsidRPr="00E17A56">
        <w:rPr>
          <w:rFonts w:ascii="Arial" w:hAnsi="Arial" w:cs="Arial"/>
          <w:b/>
          <w:bCs/>
          <w:color w:val="000000" w:themeColor="text1"/>
          <w:sz w:val="22"/>
          <w:szCs w:val="22"/>
        </w:rPr>
        <w:t xml:space="preserve">Feelings </w:t>
      </w:r>
    </w:p>
    <w:p w14:paraId="11CFB5F5" w14:textId="77777777" w:rsidR="00E17A56" w:rsidRPr="00E17A56" w:rsidRDefault="00E17A56" w:rsidP="00537371">
      <w:pPr>
        <w:spacing w:line="360" w:lineRule="auto"/>
        <w:rPr>
          <w:rFonts w:ascii="Arial" w:hAnsi="Arial" w:cs="Arial"/>
          <w:color w:val="000000" w:themeColor="text1"/>
          <w:sz w:val="22"/>
          <w:szCs w:val="22"/>
        </w:rPr>
      </w:pPr>
      <w:r w:rsidRPr="00E17A56">
        <w:rPr>
          <w:rFonts w:ascii="Arial" w:hAnsi="Arial" w:cs="Arial"/>
          <w:color w:val="000000" w:themeColor="text1"/>
          <w:sz w:val="22"/>
          <w:szCs w:val="22"/>
        </w:rPr>
        <w:lastRenderedPageBreak/>
        <w:t xml:space="preserve">Before starting my presentation, I felt quite nervous because I am not very confident when speaking in front of others. I was worried that in might make mistakes. Even though I had prepared my slides, I still felt unsure about my delivery. At the beginning of the presentation, my voice felt a bit shaky, but as I continued, I started to feel more comfortable and confident. After finishing, I felt relieved and proud of myself that I managed to complete it. </w:t>
      </w:r>
    </w:p>
    <w:p w14:paraId="68844421" w14:textId="77777777" w:rsidR="00E17A56" w:rsidRPr="00E17A56" w:rsidRDefault="00E17A56" w:rsidP="00537371">
      <w:pPr>
        <w:spacing w:line="360" w:lineRule="auto"/>
        <w:rPr>
          <w:rFonts w:ascii="Arial" w:hAnsi="Arial" w:cs="Arial"/>
          <w:b/>
          <w:bCs/>
          <w:color w:val="000000" w:themeColor="text1"/>
          <w:sz w:val="22"/>
          <w:szCs w:val="22"/>
        </w:rPr>
      </w:pPr>
      <w:r w:rsidRPr="00E17A56">
        <w:rPr>
          <w:rFonts w:ascii="Arial" w:hAnsi="Arial" w:cs="Arial"/>
          <w:b/>
          <w:bCs/>
          <w:color w:val="000000" w:themeColor="text1"/>
          <w:sz w:val="22"/>
          <w:szCs w:val="22"/>
        </w:rPr>
        <w:t xml:space="preserve">Evaluation </w:t>
      </w:r>
    </w:p>
    <w:p w14:paraId="353694CF" w14:textId="77777777" w:rsidR="00E17A56" w:rsidRPr="00E17A56" w:rsidRDefault="00E17A56" w:rsidP="00537371">
      <w:pPr>
        <w:spacing w:line="360" w:lineRule="auto"/>
        <w:rPr>
          <w:rFonts w:ascii="Arial" w:hAnsi="Arial" w:cs="Arial"/>
          <w:color w:val="000000" w:themeColor="text1"/>
          <w:sz w:val="22"/>
          <w:szCs w:val="22"/>
        </w:rPr>
      </w:pPr>
      <w:r w:rsidRPr="00E17A56">
        <w:rPr>
          <w:rFonts w:ascii="Arial" w:hAnsi="Arial" w:cs="Arial"/>
          <w:color w:val="000000" w:themeColor="text1"/>
          <w:sz w:val="22"/>
          <w:szCs w:val="22"/>
        </w:rPr>
        <w:t>Overall, I think my presentation went quite well in terms of content. My slides were clear and organised, and I had a good understanding of my SWOT analysis. I was able to explain my strengths, such as being caring and having good communication skills, and link them to my future career. However, my confidence was not as strong as it could have been. I did not maintain much eye contact, and I sometimes relied too much on reading from my slides. I also felt that I could have spoken more clearly and at a better pace.</w:t>
      </w:r>
    </w:p>
    <w:p w14:paraId="09F7957B" w14:textId="77777777" w:rsidR="00E17A56" w:rsidRPr="00E17A56" w:rsidRDefault="00E17A56" w:rsidP="00537371">
      <w:pPr>
        <w:spacing w:line="360" w:lineRule="auto"/>
        <w:rPr>
          <w:rFonts w:ascii="Arial" w:hAnsi="Arial" w:cs="Arial"/>
          <w:b/>
          <w:bCs/>
          <w:color w:val="000000" w:themeColor="text1"/>
          <w:sz w:val="22"/>
          <w:szCs w:val="22"/>
        </w:rPr>
      </w:pPr>
      <w:r w:rsidRPr="00E17A56">
        <w:rPr>
          <w:rFonts w:ascii="Arial" w:hAnsi="Arial" w:cs="Arial"/>
          <w:b/>
          <w:bCs/>
          <w:color w:val="000000" w:themeColor="text1"/>
          <w:sz w:val="22"/>
          <w:szCs w:val="22"/>
        </w:rPr>
        <w:t xml:space="preserve">Analysis </w:t>
      </w:r>
    </w:p>
    <w:p w14:paraId="7A2E3FB6" w14:textId="77777777" w:rsidR="00E17A56" w:rsidRPr="00537371" w:rsidRDefault="00E17A56" w:rsidP="00537371">
      <w:pPr>
        <w:spacing w:line="360" w:lineRule="auto"/>
        <w:rPr>
          <w:rFonts w:ascii="Arial" w:hAnsi="Arial" w:cs="Arial"/>
          <w:color w:val="000000" w:themeColor="text1"/>
          <w:sz w:val="22"/>
          <w:szCs w:val="22"/>
        </w:rPr>
      </w:pPr>
      <w:r w:rsidRPr="00E17A56">
        <w:rPr>
          <w:rFonts w:ascii="Arial" w:hAnsi="Arial" w:cs="Arial"/>
          <w:color w:val="000000" w:themeColor="text1"/>
          <w:sz w:val="22"/>
          <w:szCs w:val="22"/>
        </w:rPr>
        <w:t>The main reason for my lack of confidence was that I do not have much experience presenting. Speaking in front of an audience made me feel slightly uncomfortable, which affected how I delivered my presentation. Although I prepared my slides well, I did not practise speaking enough beforehand. This meant I was less confident during the actual presentation. However, because I understood my topic, I was still able to complete the task. This shows that both preparation and practice are important for a successful presentation.</w:t>
      </w:r>
    </w:p>
    <w:p w14:paraId="5B4F1384" w14:textId="77777777" w:rsidR="00E17A56" w:rsidRPr="00E17A56" w:rsidRDefault="00E17A56" w:rsidP="00537371">
      <w:pPr>
        <w:spacing w:line="360" w:lineRule="auto"/>
        <w:rPr>
          <w:rFonts w:ascii="Arial" w:hAnsi="Arial" w:cs="Arial"/>
          <w:b/>
          <w:bCs/>
          <w:color w:val="000000" w:themeColor="text1"/>
          <w:sz w:val="22"/>
          <w:szCs w:val="22"/>
        </w:rPr>
      </w:pPr>
      <w:r w:rsidRPr="00E17A56">
        <w:rPr>
          <w:rFonts w:ascii="Arial" w:hAnsi="Arial" w:cs="Arial"/>
          <w:b/>
          <w:bCs/>
          <w:color w:val="000000" w:themeColor="text1"/>
          <w:sz w:val="22"/>
          <w:szCs w:val="22"/>
        </w:rPr>
        <w:t xml:space="preserve">Conclusion </w:t>
      </w:r>
    </w:p>
    <w:p w14:paraId="03AC8619" w14:textId="674C8FD6" w:rsidR="00E17A56" w:rsidRPr="00537371" w:rsidRDefault="00E17A56" w:rsidP="00537371">
      <w:pPr>
        <w:spacing w:line="360" w:lineRule="auto"/>
        <w:rPr>
          <w:rFonts w:ascii="Arial" w:hAnsi="Arial" w:cs="Arial"/>
          <w:color w:val="000000" w:themeColor="text1"/>
          <w:sz w:val="22"/>
          <w:szCs w:val="22"/>
        </w:rPr>
      </w:pPr>
      <w:r w:rsidRPr="00E17A56">
        <w:rPr>
          <w:rFonts w:ascii="Arial" w:hAnsi="Arial" w:cs="Arial"/>
          <w:color w:val="000000" w:themeColor="text1"/>
          <w:sz w:val="22"/>
          <w:szCs w:val="22"/>
        </w:rPr>
        <w:t>This experience helped me realise that I have good knowledge and understanding of my topic, but I need to improve my confidence when presenting. I learned that practising speaking is just as important as preparing the content. It also made me more aware of how my communication skills can affect how my message is delivered</w:t>
      </w:r>
      <w:r w:rsidR="00E56947" w:rsidRPr="00537371">
        <w:rPr>
          <w:rFonts w:ascii="Arial" w:hAnsi="Arial" w:cs="Arial"/>
          <w:color w:val="000000" w:themeColor="text1"/>
          <w:sz w:val="22"/>
          <w:szCs w:val="22"/>
        </w:rPr>
        <w:t xml:space="preserve"> and therefore highlighted the importance of continuous improvement. </w:t>
      </w:r>
    </w:p>
    <w:p w14:paraId="6ED2C4B3" w14:textId="77777777" w:rsidR="00E56947" w:rsidRPr="00E56947" w:rsidRDefault="00E56947" w:rsidP="00537371">
      <w:pPr>
        <w:spacing w:line="360" w:lineRule="auto"/>
        <w:rPr>
          <w:rFonts w:ascii="Arial" w:hAnsi="Arial" w:cs="Arial"/>
          <w:b/>
          <w:bCs/>
          <w:color w:val="000000" w:themeColor="text1"/>
          <w:sz w:val="22"/>
          <w:szCs w:val="22"/>
        </w:rPr>
      </w:pPr>
      <w:r w:rsidRPr="00E56947">
        <w:rPr>
          <w:rFonts w:ascii="Arial" w:hAnsi="Arial" w:cs="Arial"/>
          <w:b/>
          <w:bCs/>
          <w:color w:val="000000" w:themeColor="text1"/>
          <w:sz w:val="22"/>
          <w:szCs w:val="22"/>
        </w:rPr>
        <w:t xml:space="preserve">Action Plan </w:t>
      </w:r>
    </w:p>
    <w:p w14:paraId="26D0E7B0" w14:textId="77777777" w:rsidR="00E56947" w:rsidRPr="00E56947" w:rsidRDefault="00E56947" w:rsidP="00537371">
      <w:pPr>
        <w:spacing w:line="360" w:lineRule="auto"/>
        <w:rPr>
          <w:rFonts w:ascii="Arial" w:hAnsi="Arial" w:cs="Arial"/>
          <w:color w:val="000000" w:themeColor="text1"/>
          <w:sz w:val="22"/>
          <w:szCs w:val="22"/>
        </w:rPr>
      </w:pPr>
      <w:r w:rsidRPr="00E56947">
        <w:rPr>
          <w:rFonts w:ascii="Arial" w:hAnsi="Arial" w:cs="Arial"/>
          <w:color w:val="000000" w:themeColor="text1"/>
          <w:sz w:val="22"/>
          <w:szCs w:val="22"/>
        </w:rPr>
        <w:t>In the future, I will practise my presentations more before delivering them. I will try rehearsing out loud several times to improve my confidence and fluency. I will also focus on making more eye contact and speaking clearly. In addition, I will try to take part in more presentations or group discussions to build my confidence over time. This will help me improve my communication skills, which are important for my future career in health and social care where clear and confident and confident communication is essential.</w:t>
      </w:r>
    </w:p>
    <w:p w14:paraId="2EC0FA67" w14:textId="77777777" w:rsidR="00E56947" w:rsidRPr="00E17A56" w:rsidRDefault="00E56947" w:rsidP="00537371">
      <w:pPr>
        <w:spacing w:line="360" w:lineRule="auto"/>
        <w:rPr>
          <w:rFonts w:ascii="Arial" w:hAnsi="Arial" w:cs="Arial"/>
          <w:color w:val="000000" w:themeColor="text1"/>
          <w:sz w:val="22"/>
          <w:szCs w:val="22"/>
        </w:rPr>
      </w:pPr>
    </w:p>
    <w:p w14:paraId="50B52BDB" w14:textId="77777777" w:rsidR="005B7974" w:rsidRPr="005B7974" w:rsidRDefault="005B7974" w:rsidP="005B7974">
      <w:pPr>
        <w:spacing w:line="360" w:lineRule="auto"/>
        <w:rPr>
          <w:rFonts w:ascii="Arial" w:hAnsi="Arial" w:cs="Arial"/>
          <w:b/>
          <w:bCs/>
          <w:kern w:val="0"/>
          <w:sz w:val="22"/>
          <w:szCs w:val="22"/>
          <w:u w:val="single"/>
        </w:rPr>
      </w:pPr>
      <w:r w:rsidRPr="005B7974">
        <w:rPr>
          <w:rFonts w:ascii="Arial" w:hAnsi="Arial" w:cs="Arial"/>
          <w:b/>
          <w:bCs/>
          <w:kern w:val="0"/>
          <w:sz w:val="22"/>
          <w:szCs w:val="22"/>
          <w:u w:val="single"/>
        </w:rPr>
        <w:lastRenderedPageBreak/>
        <w:t>Reference</w:t>
      </w:r>
    </w:p>
    <w:p w14:paraId="516055DC" w14:textId="77777777" w:rsidR="005B7974" w:rsidRPr="005B7974" w:rsidRDefault="005B7974" w:rsidP="005B7974">
      <w:pPr>
        <w:spacing w:before="100" w:beforeAutospacing="1" w:after="100" w:afterAutospacing="1" w:line="360" w:lineRule="auto"/>
        <w:rPr>
          <w:rFonts w:ascii="Arial" w:eastAsia="Times New Roman" w:hAnsi="Arial" w:cs="Arial"/>
          <w:kern w:val="0"/>
          <w:sz w:val="22"/>
          <w:szCs w:val="22"/>
          <w:lang w:eastAsia="en-GB"/>
          <w14:ligatures w14:val="none"/>
        </w:rPr>
      </w:pPr>
      <w:r w:rsidRPr="005B7974">
        <w:rPr>
          <w:rFonts w:ascii="Arial" w:eastAsia="Times New Roman" w:hAnsi="Arial" w:cs="Arial"/>
          <w:kern w:val="0"/>
          <w:sz w:val="22"/>
          <w:szCs w:val="22"/>
          <w:lang w:eastAsia="en-GB"/>
          <w14:ligatures w14:val="none"/>
        </w:rPr>
        <w:t xml:space="preserve">Cottrell, S. (2019) </w:t>
      </w:r>
      <w:r w:rsidRPr="005B7974">
        <w:rPr>
          <w:rFonts w:ascii="Arial" w:eastAsiaTheme="majorEastAsia" w:hAnsi="Arial" w:cs="Arial"/>
          <w:i/>
          <w:iCs/>
          <w:kern w:val="0"/>
          <w:sz w:val="22"/>
          <w:szCs w:val="22"/>
          <w:lang w:eastAsia="en-GB"/>
          <w14:ligatures w14:val="none"/>
        </w:rPr>
        <w:t>The Study Skills Handbook</w:t>
      </w:r>
      <w:r w:rsidRPr="005B7974">
        <w:rPr>
          <w:rFonts w:ascii="Arial" w:eastAsia="Times New Roman" w:hAnsi="Arial" w:cs="Arial"/>
          <w:kern w:val="0"/>
          <w:sz w:val="22"/>
          <w:szCs w:val="22"/>
          <w:lang w:eastAsia="en-GB"/>
          <w14:ligatures w14:val="none"/>
        </w:rPr>
        <w:t xml:space="preserve">. 5th </w:t>
      </w:r>
      <w:proofErr w:type="spellStart"/>
      <w:r w:rsidRPr="005B7974">
        <w:rPr>
          <w:rFonts w:ascii="Arial" w:eastAsia="Times New Roman" w:hAnsi="Arial" w:cs="Arial"/>
          <w:kern w:val="0"/>
          <w:sz w:val="22"/>
          <w:szCs w:val="22"/>
          <w:lang w:eastAsia="en-GB"/>
          <w14:ligatures w14:val="none"/>
        </w:rPr>
        <w:t>edn</w:t>
      </w:r>
      <w:proofErr w:type="spellEnd"/>
      <w:r w:rsidRPr="005B7974">
        <w:rPr>
          <w:rFonts w:ascii="Arial" w:eastAsia="Times New Roman" w:hAnsi="Arial" w:cs="Arial"/>
          <w:kern w:val="0"/>
          <w:sz w:val="22"/>
          <w:szCs w:val="22"/>
          <w:lang w:eastAsia="en-GB"/>
          <w14:ligatures w14:val="none"/>
        </w:rPr>
        <w:t>. London: Red Globe Press.</w:t>
      </w:r>
    </w:p>
    <w:p w14:paraId="77CAC8F0" w14:textId="77777777" w:rsidR="005B7974" w:rsidRPr="005B7974" w:rsidRDefault="005B7974" w:rsidP="005B7974">
      <w:pPr>
        <w:spacing w:before="100" w:beforeAutospacing="1" w:after="100" w:afterAutospacing="1" w:line="360" w:lineRule="auto"/>
        <w:rPr>
          <w:rFonts w:ascii="Arial" w:eastAsia="Times New Roman" w:hAnsi="Arial" w:cs="Arial"/>
          <w:kern w:val="0"/>
          <w:sz w:val="22"/>
          <w:szCs w:val="22"/>
          <w:lang w:eastAsia="en-GB"/>
          <w14:ligatures w14:val="none"/>
        </w:rPr>
      </w:pPr>
      <w:r w:rsidRPr="005B7974">
        <w:rPr>
          <w:rFonts w:ascii="Arial" w:eastAsia="Times New Roman" w:hAnsi="Arial" w:cs="Arial"/>
          <w:kern w:val="0"/>
          <w:sz w:val="22"/>
          <w:szCs w:val="22"/>
          <w:lang w:eastAsia="en-GB"/>
          <w14:ligatures w14:val="none"/>
        </w:rPr>
        <w:t xml:space="preserve">Gibbs, G. (1988) </w:t>
      </w:r>
      <w:r w:rsidRPr="005B7974">
        <w:rPr>
          <w:rFonts w:ascii="Arial" w:eastAsiaTheme="majorEastAsia" w:hAnsi="Arial" w:cs="Arial"/>
          <w:i/>
          <w:iCs/>
          <w:kern w:val="0"/>
          <w:sz w:val="22"/>
          <w:szCs w:val="22"/>
          <w:lang w:eastAsia="en-GB"/>
          <w14:ligatures w14:val="none"/>
        </w:rPr>
        <w:t>Learning by Doing: A Guide to Teaching and Learning Methods</w:t>
      </w:r>
      <w:r w:rsidRPr="005B7974">
        <w:rPr>
          <w:rFonts w:ascii="Arial" w:eastAsia="Times New Roman" w:hAnsi="Arial" w:cs="Arial"/>
          <w:kern w:val="0"/>
          <w:sz w:val="22"/>
          <w:szCs w:val="22"/>
          <w:lang w:eastAsia="en-GB"/>
          <w14:ligatures w14:val="none"/>
        </w:rPr>
        <w:t>. Oxford: Oxford Polytechnic.</w:t>
      </w:r>
    </w:p>
    <w:p w14:paraId="398B8E3B" w14:textId="77777777" w:rsidR="005B7974" w:rsidRPr="005B7974" w:rsidRDefault="005B7974" w:rsidP="005B7974">
      <w:pPr>
        <w:spacing w:before="100" w:beforeAutospacing="1" w:after="100" w:afterAutospacing="1" w:line="360" w:lineRule="auto"/>
        <w:rPr>
          <w:rFonts w:ascii="Arial" w:eastAsia="Times New Roman" w:hAnsi="Arial" w:cs="Arial"/>
          <w:kern w:val="0"/>
          <w:sz w:val="22"/>
          <w:szCs w:val="22"/>
          <w:lang w:eastAsia="en-GB"/>
          <w14:ligatures w14:val="none"/>
        </w:rPr>
      </w:pPr>
      <w:r w:rsidRPr="005B7974">
        <w:rPr>
          <w:rFonts w:ascii="Arial" w:eastAsia="Times New Roman" w:hAnsi="Arial" w:cs="Arial"/>
          <w:kern w:val="0"/>
          <w:sz w:val="22"/>
          <w:szCs w:val="22"/>
          <w:lang w:eastAsia="en-GB"/>
          <w14:ligatures w14:val="none"/>
        </w:rPr>
        <w:t xml:space="preserve">Health and Social Care Act (2008) </w:t>
      </w:r>
      <w:r w:rsidRPr="005B7974">
        <w:rPr>
          <w:rFonts w:ascii="Arial" w:eastAsiaTheme="majorEastAsia" w:hAnsi="Arial" w:cs="Arial"/>
          <w:i/>
          <w:iCs/>
          <w:kern w:val="0"/>
          <w:sz w:val="22"/>
          <w:szCs w:val="22"/>
          <w:lang w:eastAsia="en-GB"/>
          <w14:ligatures w14:val="none"/>
        </w:rPr>
        <w:t>Regulated Activities Regulations 2014</w:t>
      </w:r>
      <w:r w:rsidRPr="005B7974">
        <w:rPr>
          <w:rFonts w:ascii="Arial" w:eastAsia="Times New Roman" w:hAnsi="Arial" w:cs="Arial"/>
          <w:kern w:val="0"/>
          <w:sz w:val="22"/>
          <w:szCs w:val="22"/>
          <w:lang w:eastAsia="en-GB"/>
          <w14:ligatures w14:val="none"/>
        </w:rPr>
        <w:t xml:space="preserve">. Available at: </w:t>
      </w:r>
      <w:hyperlink r:id="rId9" w:tgtFrame="_new" w:history="1">
        <w:r w:rsidRPr="005B7974">
          <w:rPr>
            <w:rFonts w:ascii="Arial" w:eastAsiaTheme="majorEastAsia" w:hAnsi="Arial" w:cs="Arial"/>
            <w:color w:val="0000FF"/>
            <w:kern w:val="0"/>
            <w:sz w:val="22"/>
            <w:szCs w:val="22"/>
            <w:u w:val="single"/>
            <w:lang w:eastAsia="en-GB"/>
            <w14:ligatures w14:val="none"/>
          </w:rPr>
          <w:t>https://www.legislation.gov.uk</w:t>
        </w:r>
      </w:hyperlink>
      <w:r w:rsidRPr="005B7974">
        <w:rPr>
          <w:rFonts w:ascii="Arial" w:eastAsia="Times New Roman" w:hAnsi="Arial" w:cs="Arial"/>
          <w:kern w:val="0"/>
          <w:sz w:val="22"/>
          <w:szCs w:val="22"/>
          <w:lang w:eastAsia="en-GB"/>
          <w14:ligatures w14:val="none"/>
        </w:rPr>
        <w:t xml:space="preserve"> (Accessed: 10 March 2026).</w:t>
      </w:r>
    </w:p>
    <w:p w14:paraId="39DC4E9E" w14:textId="77777777" w:rsidR="005B7974" w:rsidRPr="005B7974" w:rsidRDefault="005B7974" w:rsidP="005B7974">
      <w:pPr>
        <w:spacing w:before="100" w:beforeAutospacing="1" w:after="100" w:afterAutospacing="1" w:line="360" w:lineRule="auto"/>
        <w:rPr>
          <w:rFonts w:ascii="Arial" w:eastAsia="Times New Roman" w:hAnsi="Arial" w:cs="Arial"/>
          <w:kern w:val="0"/>
          <w:sz w:val="22"/>
          <w:szCs w:val="22"/>
          <w:lang w:eastAsia="en-GB"/>
          <w14:ligatures w14:val="none"/>
        </w:rPr>
      </w:pPr>
      <w:r w:rsidRPr="005B7974">
        <w:rPr>
          <w:rFonts w:ascii="Arial" w:eastAsia="Times New Roman" w:hAnsi="Arial" w:cs="Arial"/>
          <w:kern w:val="0"/>
          <w:sz w:val="22"/>
          <w:szCs w:val="22"/>
          <w:lang w:eastAsia="en-GB"/>
          <w14:ligatures w14:val="none"/>
        </w:rPr>
        <w:t xml:space="preserve">Mind Tools (2023) </w:t>
      </w:r>
      <w:r w:rsidRPr="005B7974">
        <w:rPr>
          <w:rFonts w:ascii="Arial" w:eastAsiaTheme="majorEastAsia" w:hAnsi="Arial" w:cs="Arial"/>
          <w:i/>
          <w:iCs/>
          <w:kern w:val="0"/>
          <w:sz w:val="22"/>
          <w:szCs w:val="22"/>
          <w:lang w:eastAsia="en-GB"/>
          <w14:ligatures w14:val="none"/>
        </w:rPr>
        <w:t>SWOT Analysis: How to develop a strategy for success</w:t>
      </w:r>
      <w:r w:rsidRPr="005B7974">
        <w:rPr>
          <w:rFonts w:ascii="Arial" w:eastAsia="Times New Roman" w:hAnsi="Arial" w:cs="Arial"/>
          <w:kern w:val="0"/>
          <w:sz w:val="22"/>
          <w:szCs w:val="22"/>
          <w:lang w:eastAsia="en-GB"/>
          <w14:ligatures w14:val="none"/>
        </w:rPr>
        <w:t xml:space="preserve">. Available at: </w:t>
      </w:r>
      <w:hyperlink r:id="rId10" w:tgtFrame="_new" w:history="1">
        <w:r w:rsidRPr="005B7974">
          <w:rPr>
            <w:rFonts w:ascii="Arial" w:eastAsiaTheme="majorEastAsia" w:hAnsi="Arial" w:cs="Arial"/>
            <w:color w:val="0000FF"/>
            <w:kern w:val="0"/>
            <w:sz w:val="22"/>
            <w:szCs w:val="22"/>
            <w:u w:val="single"/>
            <w:lang w:eastAsia="en-GB"/>
            <w14:ligatures w14:val="none"/>
          </w:rPr>
          <w:t>https://www.mindtools.com</w:t>
        </w:r>
      </w:hyperlink>
      <w:r w:rsidRPr="005B7974">
        <w:rPr>
          <w:rFonts w:ascii="Arial" w:eastAsia="Times New Roman" w:hAnsi="Arial" w:cs="Arial"/>
          <w:kern w:val="0"/>
          <w:sz w:val="22"/>
          <w:szCs w:val="22"/>
          <w:lang w:eastAsia="en-GB"/>
          <w14:ligatures w14:val="none"/>
        </w:rPr>
        <w:t xml:space="preserve"> (Accessed: 11 March 2026).</w:t>
      </w:r>
    </w:p>
    <w:p w14:paraId="53C0CD6D" w14:textId="77777777" w:rsidR="005B7974" w:rsidRPr="005B7974" w:rsidRDefault="005B7974" w:rsidP="005B7974">
      <w:pPr>
        <w:spacing w:before="100" w:beforeAutospacing="1" w:after="100" w:afterAutospacing="1" w:line="360" w:lineRule="auto"/>
        <w:rPr>
          <w:rFonts w:ascii="Arial" w:eastAsia="Times New Roman" w:hAnsi="Arial" w:cs="Arial"/>
          <w:kern w:val="0"/>
          <w:sz w:val="22"/>
          <w:szCs w:val="22"/>
          <w:lang w:eastAsia="en-GB"/>
          <w14:ligatures w14:val="none"/>
        </w:rPr>
      </w:pPr>
      <w:r w:rsidRPr="005B7974">
        <w:rPr>
          <w:rFonts w:ascii="Arial" w:eastAsia="Times New Roman" w:hAnsi="Arial" w:cs="Arial"/>
          <w:kern w:val="0"/>
          <w:sz w:val="22"/>
          <w:szCs w:val="22"/>
          <w:lang w:eastAsia="en-GB"/>
          <w14:ligatures w14:val="none"/>
        </w:rPr>
        <w:t xml:space="preserve">NHS Health Careers (2024) </w:t>
      </w:r>
      <w:r w:rsidRPr="005B7974">
        <w:rPr>
          <w:rFonts w:ascii="Arial" w:eastAsiaTheme="majorEastAsia" w:hAnsi="Arial" w:cs="Arial"/>
          <w:i/>
          <w:iCs/>
          <w:kern w:val="0"/>
          <w:sz w:val="22"/>
          <w:szCs w:val="22"/>
          <w:lang w:eastAsia="en-GB"/>
          <w14:ligatures w14:val="none"/>
        </w:rPr>
        <w:t>Personal development planning</w:t>
      </w:r>
      <w:r w:rsidRPr="005B7974">
        <w:rPr>
          <w:rFonts w:ascii="Arial" w:eastAsia="Times New Roman" w:hAnsi="Arial" w:cs="Arial"/>
          <w:kern w:val="0"/>
          <w:sz w:val="22"/>
          <w:szCs w:val="22"/>
          <w:lang w:eastAsia="en-GB"/>
          <w14:ligatures w14:val="none"/>
        </w:rPr>
        <w:t xml:space="preserve">. Available at: </w:t>
      </w:r>
      <w:hyperlink r:id="rId11" w:tgtFrame="_new" w:history="1">
        <w:r w:rsidRPr="005B7974">
          <w:rPr>
            <w:rFonts w:ascii="Arial" w:eastAsiaTheme="majorEastAsia" w:hAnsi="Arial" w:cs="Arial"/>
            <w:color w:val="0000FF"/>
            <w:kern w:val="0"/>
            <w:sz w:val="22"/>
            <w:szCs w:val="22"/>
            <w:u w:val="single"/>
            <w:lang w:eastAsia="en-GB"/>
            <w14:ligatures w14:val="none"/>
          </w:rPr>
          <w:t>https://www.healthcareers.nhs.uk</w:t>
        </w:r>
      </w:hyperlink>
      <w:r w:rsidRPr="005B7974">
        <w:rPr>
          <w:rFonts w:ascii="Arial" w:eastAsia="Times New Roman" w:hAnsi="Arial" w:cs="Arial"/>
          <w:kern w:val="0"/>
          <w:sz w:val="22"/>
          <w:szCs w:val="22"/>
          <w:lang w:eastAsia="en-GB"/>
          <w14:ligatures w14:val="none"/>
        </w:rPr>
        <w:t xml:space="preserve"> (Accessed: 8 April 2026).</w:t>
      </w:r>
    </w:p>
    <w:p w14:paraId="2695BA1F" w14:textId="77777777" w:rsidR="005B7974" w:rsidRPr="005B7974" w:rsidRDefault="005B7974" w:rsidP="005B7974">
      <w:pPr>
        <w:spacing w:before="100" w:beforeAutospacing="1" w:after="100" w:afterAutospacing="1" w:line="360" w:lineRule="auto"/>
        <w:rPr>
          <w:rFonts w:ascii="Arial" w:eastAsia="Times New Roman" w:hAnsi="Arial" w:cs="Arial"/>
          <w:kern w:val="0"/>
          <w:sz w:val="22"/>
          <w:szCs w:val="22"/>
          <w:lang w:eastAsia="en-GB"/>
          <w14:ligatures w14:val="none"/>
        </w:rPr>
      </w:pPr>
      <w:r w:rsidRPr="005B7974">
        <w:rPr>
          <w:rFonts w:ascii="Arial" w:eastAsia="Times New Roman" w:hAnsi="Arial" w:cs="Arial"/>
          <w:kern w:val="0"/>
          <w:sz w:val="22"/>
          <w:szCs w:val="22"/>
          <w:lang w:eastAsia="en-GB"/>
          <w14:ligatures w14:val="none"/>
        </w:rPr>
        <w:t xml:space="preserve">Parsons, G. (2024) </w:t>
      </w:r>
      <w:r w:rsidRPr="005B7974">
        <w:rPr>
          <w:rFonts w:ascii="Arial" w:eastAsiaTheme="majorEastAsia" w:hAnsi="Arial" w:cs="Arial"/>
          <w:i/>
          <w:iCs/>
          <w:kern w:val="0"/>
          <w:sz w:val="22"/>
          <w:szCs w:val="22"/>
          <w:lang w:eastAsia="en-GB"/>
          <w14:ligatures w14:val="none"/>
        </w:rPr>
        <w:t>SWOT analysis explained with examples and templates</w:t>
      </w:r>
      <w:r w:rsidRPr="005B7974">
        <w:rPr>
          <w:rFonts w:ascii="Arial" w:eastAsia="Times New Roman" w:hAnsi="Arial" w:cs="Arial"/>
          <w:kern w:val="0"/>
          <w:sz w:val="22"/>
          <w:szCs w:val="22"/>
          <w:lang w:eastAsia="en-GB"/>
          <w14:ligatures w14:val="none"/>
        </w:rPr>
        <w:t xml:space="preserve">. Available at: </w:t>
      </w:r>
      <w:hyperlink r:id="rId12" w:tgtFrame="_new" w:history="1">
        <w:r w:rsidRPr="005B7974">
          <w:rPr>
            <w:rFonts w:ascii="Arial" w:eastAsiaTheme="majorEastAsia" w:hAnsi="Arial" w:cs="Arial"/>
            <w:color w:val="0000FF"/>
            <w:kern w:val="0"/>
            <w:sz w:val="22"/>
            <w:szCs w:val="22"/>
            <w:u w:val="single"/>
            <w:lang w:eastAsia="en-GB"/>
            <w14:ligatures w14:val="none"/>
          </w:rPr>
          <w:t>https://www.bitesizelearning.co.uk</w:t>
        </w:r>
      </w:hyperlink>
      <w:r w:rsidRPr="005B7974">
        <w:rPr>
          <w:rFonts w:ascii="Arial" w:eastAsia="Times New Roman" w:hAnsi="Arial" w:cs="Arial"/>
          <w:kern w:val="0"/>
          <w:sz w:val="22"/>
          <w:szCs w:val="22"/>
          <w:lang w:eastAsia="en-GB"/>
          <w14:ligatures w14:val="none"/>
        </w:rPr>
        <w:t xml:space="preserve"> (Accessed: 8 April 2026).</w:t>
      </w:r>
    </w:p>
    <w:p w14:paraId="591203D6" w14:textId="77777777" w:rsidR="005B7974" w:rsidRPr="005B7974" w:rsidRDefault="005B7974" w:rsidP="005B7974">
      <w:pPr>
        <w:spacing w:before="100" w:beforeAutospacing="1" w:after="100" w:afterAutospacing="1" w:line="360" w:lineRule="auto"/>
        <w:rPr>
          <w:rFonts w:ascii="Arial" w:eastAsia="Times New Roman" w:hAnsi="Arial" w:cs="Arial"/>
          <w:kern w:val="0"/>
          <w:sz w:val="22"/>
          <w:szCs w:val="22"/>
          <w:lang w:eastAsia="en-GB"/>
          <w14:ligatures w14:val="none"/>
        </w:rPr>
      </w:pPr>
      <w:r w:rsidRPr="005B7974">
        <w:rPr>
          <w:rFonts w:ascii="Arial" w:eastAsia="Times New Roman" w:hAnsi="Arial" w:cs="Arial"/>
          <w:kern w:val="0"/>
          <w:sz w:val="22"/>
          <w:szCs w:val="22"/>
          <w:lang w:eastAsia="en-GB"/>
          <w14:ligatures w14:val="none"/>
        </w:rPr>
        <w:t xml:space="preserve">Skills for Care (2023) </w:t>
      </w:r>
      <w:r w:rsidRPr="005B7974">
        <w:rPr>
          <w:rFonts w:ascii="Arial" w:eastAsiaTheme="majorEastAsia" w:hAnsi="Arial" w:cs="Arial"/>
          <w:i/>
          <w:iCs/>
          <w:kern w:val="0"/>
          <w:sz w:val="22"/>
          <w:szCs w:val="22"/>
          <w:lang w:eastAsia="en-GB"/>
          <w14:ligatures w14:val="none"/>
        </w:rPr>
        <w:t>Leadership and management in adult social care</w:t>
      </w:r>
      <w:r w:rsidRPr="005B7974">
        <w:rPr>
          <w:rFonts w:ascii="Arial" w:eastAsia="Times New Roman" w:hAnsi="Arial" w:cs="Arial"/>
          <w:kern w:val="0"/>
          <w:sz w:val="22"/>
          <w:szCs w:val="22"/>
          <w:lang w:eastAsia="en-GB"/>
          <w14:ligatures w14:val="none"/>
        </w:rPr>
        <w:t xml:space="preserve">. Available at: </w:t>
      </w:r>
      <w:hyperlink r:id="rId13" w:tgtFrame="_new" w:history="1">
        <w:r w:rsidRPr="005B7974">
          <w:rPr>
            <w:rFonts w:ascii="Arial" w:eastAsiaTheme="majorEastAsia" w:hAnsi="Arial" w:cs="Arial"/>
            <w:color w:val="0000FF"/>
            <w:kern w:val="0"/>
            <w:sz w:val="22"/>
            <w:szCs w:val="22"/>
            <w:u w:val="single"/>
            <w:lang w:eastAsia="en-GB"/>
            <w14:ligatures w14:val="none"/>
          </w:rPr>
          <w:t>https://www.skillsforcare.org.uk</w:t>
        </w:r>
      </w:hyperlink>
      <w:r w:rsidRPr="005B7974">
        <w:rPr>
          <w:rFonts w:ascii="Arial" w:eastAsia="Times New Roman" w:hAnsi="Arial" w:cs="Arial"/>
          <w:kern w:val="0"/>
          <w:sz w:val="22"/>
          <w:szCs w:val="22"/>
          <w:lang w:eastAsia="en-GB"/>
          <w14:ligatures w14:val="none"/>
        </w:rPr>
        <w:t xml:space="preserve"> (Accessed: 10 April 2026).</w:t>
      </w:r>
    </w:p>
    <w:p w14:paraId="232A1B03" w14:textId="77777777" w:rsidR="005B7974" w:rsidRDefault="005B7974" w:rsidP="005B7974">
      <w:pPr>
        <w:spacing w:before="100" w:beforeAutospacing="1" w:after="100" w:afterAutospacing="1" w:line="360" w:lineRule="auto"/>
        <w:rPr>
          <w:rFonts w:ascii="Arial" w:eastAsia="Times New Roman" w:hAnsi="Arial" w:cs="Arial"/>
          <w:kern w:val="0"/>
          <w:sz w:val="22"/>
          <w:szCs w:val="22"/>
          <w:lang w:eastAsia="en-GB"/>
          <w14:ligatures w14:val="none"/>
        </w:rPr>
      </w:pPr>
      <w:r w:rsidRPr="005B7974">
        <w:rPr>
          <w:rFonts w:ascii="Arial" w:eastAsia="Times New Roman" w:hAnsi="Arial" w:cs="Arial"/>
          <w:kern w:val="0"/>
          <w:sz w:val="22"/>
          <w:szCs w:val="22"/>
          <w:lang w:eastAsia="en-GB"/>
          <w14:ligatures w14:val="none"/>
        </w:rPr>
        <w:t xml:space="preserve">The Knowledge Academy (2024) </w:t>
      </w:r>
      <w:r w:rsidRPr="005B7974">
        <w:rPr>
          <w:rFonts w:ascii="Arial" w:eastAsiaTheme="majorEastAsia" w:hAnsi="Arial" w:cs="Arial"/>
          <w:i/>
          <w:iCs/>
          <w:kern w:val="0"/>
          <w:sz w:val="22"/>
          <w:szCs w:val="22"/>
          <w:lang w:eastAsia="en-GB"/>
          <w14:ligatures w14:val="none"/>
        </w:rPr>
        <w:t>What is a personal SWOT analysis?</w:t>
      </w:r>
      <w:r w:rsidRPr="005B7974">
        <w:rPr>
          <w:rFonts w:ascii="Arial" w:eastAsia="Times New Roman" w:hAnsi="Arial" w:cs="Arial"/>
          <w:kern w:val="0"/>
          <w:sz w:val="22"/>
          <w:szCs w:val="22"/>
          <w:lang w:eastAsia="en-GB"/>
          <w14:ligatures w14:val="none"/>
        </w:rPr>
        <w:t xml:space="preserve"> Available at: </w:t>
      </w:r>
      <w:hyperlink r:id="rId14" w:tgtFrame="_new" w:history="1">
        <w:r w:rsidRPr="005B7974">
          <w:rPr>
            <w:rFonts w:ascii="Arial" w:eastAsiaTheme="majorEastAsia" w:hAnsi="Arial" w:cs="Arial"/>
            <w:color w:val="0000FF"/>
            <w:kern w:val="0"/>
            <w:sz w:val="22"/>
            <w:szCs w:val="22"/>
            <w:u w:val="single"/>
            <w:lang w:eastAsia="en-GB"/>
            <w14:ligatures w14:val="none"/>
          </w:rPr>
          <w:t>https://www.theknowledgeacademy.com</w:t>
        </w:r>
      </w:hyperlink>
      <w:r w:rsidRPr="005B7974">
        <w:rPr>
          <w:rFonts w:ascii="Arial" w:eastAsia="Times New Roman" w:hAnsi="Arial" w:cs="Arial"/>
          <w:kern w:val="0"/>
          <w:sz w:val="22"/>
          <w:szCs w:val="22"/>
          <w:lang w:eastAsia="en-GB"/>
          <w14:ligatures w14:val="none"/>
        </w:rPr>
        <w:t xml:space="preserve"> (Accessed: 13 April 2026).</w:t>
      </w:r>
    </w:p>
    <w:p w14:paraId="05A91347" w14:textId="789AC8D7" w:rsidR="005B7974" w:rsidRPr="005B7974" w:rsidRDefault="005B7974" w:rsidP="005B7974">
      <w:pPr>
        <w:spacing w:before="100" w:beforeAutospacing="1" w:after="100" w:afterAutospacing="1" w:line="360" w:lineRule="auto"/>
        <w:rPr>
          <w:rFonts w:ascii="Arial" w:eastAsia="Times New Roman" w:hAnsi="Arial" w:cs="Arial"/>
          <w:kern w:val="0"/>
          <w:sz w:val="22"/>
          <w:szCs w:val="22"/>
          <w:lang w:eastAsia="en-GB"/>
          <w14:ligatures w14:val="none"/>
        </w:rPr>
      </w:pPr>
      <w:r>
        <w:t xml:space="preserve">Indeed (2026) </w:t>
      </w:r>
      <w:r>
        <w:rPr>
          <w:rStyle w:val="Emphasis"/>
        </w:rPr>
        <w:t>Care Home Manager job advertisement</w:t>
      </w:r>
      <w:r>
        <w:t xml:space="preserve">. Available at: </w:t>
      </w:r>
      <w:hyperlink r:id="rId15" w:tgtFrame="_new" w:history="1">
        <w:r>
          <w:rPr>
            <w:rStyle w:val="Hyperlink"/>
          </w:rPr>
          <w:t>https://uk.indeed.com/viewjob?jk=74a3b42209903743&amp;from=shareddesktop_copy</w:t>
        </w:r>
      </w:hyperlink>
      <w:r>
        <w:t xml:space="preserve"> (Accessed: 19 April 2026).</w:t>
      </w:r>
    </w:p>
    <w:p w14:paraId="570F5C06" w14:textId="77777777" w:rsidR="00E17A56" w:rsidRPr="00537371" w:rsidRDefault="00E17A56" w:rsidP="00537371">
      <w:pPr>
        <w:spacing w:line="360" w:lineRule="auto"/>
        <w:rPr>
          <w:rFonts w:ascii="Arial" w:hAnsi="Arial" w:cs="Arial"/>
          <w:color w:val="000000" w:themeColor="text1"/>
          <w:sz w:val="22"/>
          <w:szCs w:val="22"/>
        </w:rPr>
      </w:pPr>
    </w:p>
    <w:sectPr w:rsidR="00E17A56" w:rsidRPr="00537371">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595472" w14:textId="77777777" w:rsidR="000933F4" w:rsidRDefault="000933F4" w:rsidP="00E17A56">
      <w:pPr>
        <w:spacing w:after="0" w:line="240" w:lineRule="auto"/>
      </w:pPr>
      <w:r>
        <w:separator/>
      </w:r>
    </w:p>
  </w:endnote>
  <w:endnote w:type="continuationSeparator" w:id="0">
    <w:p w14:paraId="0E0AFF28" w14:textId="77777777" w:rsidR="000933F4" w:rsidRDefault="000933F4" w:rsidP="00E17A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82619476"/>
      <w:docPartObj>
        <w:docPartGallery w:val="Page Numbers (Bottom of Page)"/>
        <w:docPartUnique/>
      </w:docPartObj>
    </w:sdtPr>
    <w:sdtContent>
      <w:p w14:paraId="6D0A5254" w14:textId="2676A5F5" w:rsidR="00E17A56" w:rsidRDefault="00E17A56" w:rsidP="001F305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C3EA8F" w14:textId="77777777" w:rsidR="00E17A56" w:rsidRDefault="00E17A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37989072"/>
      <w:docPartObj>
        <w:docPartGallery w:val="Page Numbers (Bottom of Page)"/>
        <w:docPartUnique/>
      </w:docPartObj>
    </w:sdtPr>
    <w:sdtContent>
      <w:p w14:paraId="64B7EB0D" w14:textId="2911FCC3" w:rsidR="00E17A56" w:rsidRDefault="00E17A56" w:rsidP="001F305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6E8314C" w14:textId="77777777" w:rsidR="00E17A56" w:rsidRDefault="00E17A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DEA1D2" w14:textId="77777777" w:rsidR="000933F4" w:rsidRDefault="000933F4" w:rsidP="00E17A56">
      <w:pPr>
        <w:spacing w:after="0" w:line="240" w:lineRule="auto"/>
      </w:pPr>
      <w:r>
        <w:separator/>
      </w:r>
    </w:p>
  </w:footnote>
  <w:footnote w:type="continuationSeparator" w:id="0">
    <w:p w14:paraId="52F4F4A6" w14:textId="77777777" w:rsidR="000933F4" w:rsidRDefault="000933F4" w:rsidP="00E17A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00000001"/>
    <w:lvl w:ilvl="0" w:tplc="CC10FB54">
      <w:start w:val="1"/>
      <w:numFmt w:val="bullet"/>
      <w:lvlText w:val=""/>
      <w:lvlJc w:val="left"/>
      <w:pPr>
        <w:ind w:left="720" w:hanging="360"/>
      </w:pPr>
      <w:rPr>
        <w:rFonts w:ascii="Symbol" w:hAnsi="Symbol"/>
      </w:rPr>
    </w:lvl>
    <w:lvl w:ilvl="1" w:tplc="7556C18C">
      <w:start w:val="1"/>
      <w:numFmt w:val="bullet"/>
      <w:lvlText w:val="o"/>
      <w:lvlJc w:val="left"/>
      <w:pPr>
        <w:tabs>
          <w:tab w:val="num" w:pos="1440"/>
        </w:tabs>
        <w:ind w:left="1440" w:hanging="360"/>
      </w:pPr>
      <w:rPr>
        <w:rFonts w:ascii="Courier New" w:hAnsi="Courier New"/>
      </w:rPr>
    </w:lvl>
    <w:lvl w:ilvl="2" w:tplc="C89EC990">
      <w:start w:val="1"/>
      <w:numFmt w:val="bullet"/>
      <w:lvlText w:val=""/>
      <w:lvlJc w:val="left"/>
      <w:pPr>
        <w:tabs>
          <w:tab w:val="num" w:pos="2160"/>
        </w:tabs>
        <w:ind w:left="2160" w:hanging="360"/>
      </w:pPr>
      <w:rPr>
        <w:rFonts w:ascii="Wingdings" w:hAnsi="Wingdings"/>
      </w:rPr>
    </w:lvl>
    <w:lvl w:ilvl="3" w:tplc="52FE6476">
      <w:start w:val="1"/>
      <w:numFmt w:val="bullet"/>
      <w:lvlText w:val=""/>
      <w:lvlJc w:val="left"/>
      <w:pPr>
        <w:tabs>
          <w:tab w:val="num" w:pos="2880"/>
        </w:tabs>
        <w:ind w:left="2880" w:hanging="360"/>
      </w:pPr>
      <w:rPr>
        <w:rFonts w:ascii="Symbol" w:hAnsi="Symbol"/>
      </w:rPr>
    </w:lvl>
    <w:lvl w:ilvl="4" w:tplc="7CB80ABC">
      <w:start w:val="1"/>
      <w:numFmt w:val="bullet"/>
      <w:lvlText w:val="o"/>
      <w:lvlJc w:val="left"/>
      <w:pPr>
        <w:tabs>
          <w:tab w:val="num" w:pos="3600"/>
        </w:tabs>
        <w:ind w:left="3600" w:hanging="360"/>
      </w:pPr>
      <w:rPr>
        <w:rFonts w:ascii="Courier New" w:hAnsi="Courier New"/>
      </w:rPr>
    </w:lvl>
    <w:lvl w:ilvl="5" w:tplc="39D2BE2A">
      <w:start w:val="1"/>
      <w:numFmt w:val="bullet"/>
      <w:lvlText w:val=""/>
      <w:lvlJc w:val="left"/>
      <w:pPr>
        <w:tabs>
          <w:tab w:val="num" w:pos="4320"/>
        </w:tabs>
        <w:ind w:left="4320" w:hanging="360"/>
      </w:pPr>
      <w:rPr>
        <w:rFonts w:ascii="Wingdings" w:hAnsi="Wingdings"/>
      </w:rPr>
    </w:lvl>
    <w:lvl w:ilvl="6" w:tplc="DAF6B04C">
      <w:start w:val="1"/>
      <w:numFmt w:val="bullet"/>
      <w:lvlText w:val=""/>
      <w:lvlJc w:val="left"/>
      <w:pPr>
        <w:tabs>
          <w:tab w:val="num" w:pos="5040"/>
        </w:tabs>
        <w:ind w:left="5040" w:hanging="360"/>
      </w:pPr>
      <w:rPr>
        <w:rFonts w:ascii="Symbol" w:hAnsi="Symbol"/>
      </w:rPr>
    </w:lvl>
    <w:lvl w:ilvl="7" w:tplc="D3423036">
      <w:start w:val="1"/>
      <w:numFmt w:val="bullet"/>
      <w:lvlText w:val="o"/>
      <w:lvlJc w:val="left"/>
      <w:pPr>
        <w:tabs>
          <w:tab w:val="num" w:pos="5760"/>
        </w:tabs>
        <w:ind w:left="5760" w:hanging="360"/>
      </w:pPr>
      <w:rPr>
        <w:rFonts w:ascii="Courier New" w:hAnsi="Courier New"/>
      </w:rPr>
    </w:lvl>
    <w:lvl w:ilvl="8" w:tplc="FE606538">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DCB80530">
      <w:start w:val="1"/>
      <w:numFmt w:val="bullet"/>
      <w:lvlText w:val=""/>
      <w:lvlJc w:val="left"/>
      <w:pPr>
        <w:ind w:left="720" w:hanging="360"/>
      </w:pPr>
      <w:rPr>
        <w:rFonts w:ascii="Symbol" w:hAnsi="Symbol"/>
      </w:rPr>
    </w:lvl>
    <w:lvl w:ilvl="1" w:tplc="44B2C1D6">
      <w:start w:val="1"/>
      <w:numFmt w:val="bullet"/>
      <w:lvlText w:val="o"/>
      <w:lvlJc w:val="left"/>
      <w:pPr>
        <w:tabs>
          <w:tab w:val="num" w:pos="1440"/>
        </w:tabs>
        <w:ind w:left="1440" w:hanging="360"/>
      </w:pPr>
      <w:rPr>
        <w:rFonts w:ascii="Courier New" w:hAnsi="Courier New"/>
      </w:rPr>
    </w:lvl>
    <w:lvl w:ilvl="2" w:tplc="EAB849D2">
      <w:start w:val="1"/>
      <w:numFmt w:val="bullet"/>
      <w:lvlText w:val=""/>
      <w:lvlJc w:val="left"/>
      <w:pPr>
        <w:tabs>
          <w:tab w:val="num" w:pos="2160"/>
        </w:tabs>
        <w:ind w:left="2160" w:hanging="360"/>
      </w:pPr>
      <w:rPr>
        <w:rFonts w:ascii="Wingdings" w:hAnsi="Wingdings"/>
      </w:rPr>
    </w:lvl>
    <w:lvl w:ilvl="3" w:tplc="9198D6D0">
      <w:start w:val="1"/>
      <w:numFmt w:val="bullet"/>
      <w:lvlText w:val=""/>
      <w:lvlJc w:val="left"/>
      <w:pPr>
        <w:tabs>
          <w:tab w:val="num" w:pos="2880"/>
        </w:tabs>
        <w:ind w:left="2880" w:hanging="360"/>
      </w:pPr>
      <w:rPr>
        <w:rFonts w:ascii="Symbol" w:hAnsi="Symbol"/>
      </w:rPr>
    </w:lvl>
    <w:lvl w:ilvl="4" w:tplc="8430B64C">
      <w:start w:val="1"/>
      <w:numFmt w:val="bullet"/>
      <w:lvlText w:val="o"/>
      <w:lvlJc w:val="left"/>
      <w:pPr>
        <w:tabs>
          <w:tab w:val="num" w:pos="3600"/>
        </w:tabs>
        <w:ind w:left="3600" w:hanging="360"/>
      </w:pPr>
      <w:rPr>
        <w:rFonts w:ascii="Courier New" w:hAnsi="Courier New"/>
      </w:rPr>
    </w:lvl>
    <w:lvl w:ilvl="5" w:tplc="39560C6E">
      <w:start w:val="1"/>
      <w:numFmt w:val="bullet"/>
      <w:lvlText w:val=""/>
      <w:lvlJc w:val="left"/>
      <w:pPr>
        <w:tabs>
          <w:tab w:val="num" w:pos="4320"/>
        </w:tabs>
        <w:ind w:left="4320" w:hanging="360"/>
      </w:pPr>
      <w:rPr>
        <w:rFonts w:ascii="Wingdings" w:hAnsi="Wingdings"/>
      </w:rPr>
    </w:lvl>
    <w:lvl w:ilvl="6" w:tplc="17CC55C4">
      <w:start w:val="1"/>
      <w:numFmt w:val="bullet"/>
      <w:lvlText w:val=""/>
      <w:lvlJc w:val="left"/>
      <w:pPr>
        <w:tabs>
          <w:tab w:val="num" w:pos="5040"/>
        </w:tabs>
        <w:ind w:left="5040" w:hanging="360"/>
      </w:pPr>
      <w:rPr>
        <w:rFonts w:ascii="Symbol" w:hAnsi="Symbol"/>
      </w:rPr>
    </w:lvl>
    <w:lvl w:ilvl="7" w:tplc="D6FE52C8">
      <w:start w:val="1"/>
      <w:numFmt w:val="bullet"/>
      <w:lvlText w:val="o"/>
      <w:lvlJc w:val="left"/>
      <w:pPr>
        <w:tabs>
          <w:tab w:val="num" w:pos="5760"/>
        </w:tabs>
        <w:ind w:left="5760" w:hanging="360"/>
      </w:pPr>
      <w:rPr>
        <w:rFonts w:ascii="Courier New" w:hAnsi="Courier New"/>
      </w:rPr>
    </w:lvl>
    <w:lvl w:ilvl="8" w:tplc="49C46352">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278C7B56">
      <w:start w:val="1"/>
      <w:numFmt w:val="bullet"/>
      <w:lvlText w:val=""/>
      <w:lvlJc w:val="left"/>
      <w:pPr>
        <w:ind w:left="720" w:hanging="360"/>
      </w:pPr>
      <w:rPr>
        <w:rFonts w:ascii="Symbol" w:hAnsi="Symbol"/>
      </w:rPr>
    </w:lvl>
    <w:lvl w:ilvl="1" w:tplc="FD36A60E">
      <w:start w:val="1"/>
      <w:numFmt w:val="bullet"/>
      <w:lvlText w:val="o"/>
      <w:lvlJc w:val="left"/>
      <w:pPr>
        <w:tabs>
          <w:tab w:val="num" w:pos="1440"/>
        </w:tabs>
        <w:ind w:left="1440" w:hanging="360"/>
      </w:pPr>
      <w:rPr>
        <w:rFonts w:ascii="Courier New" w:hAnsi="Courier New"/>
      </w:rPr>
    </w:lvl>
    <w:lvl w:ilvl="2" w:tplc="ED94CB20">
      <w:start w:val="1"/>
      <w:numFmt w:val="bullet"/>
      <w:lvlText w:val=""/>
      <w:lvlJc w:val="left"/>
      <w:pPr>
        <w:tabs>
          <w:tab w:val="num" w:pos="2160"/>
        </w:tabs>
        <w:ind w:left="2160" w:hanging="360"/>
      </w:pPr>
      <w:rPr>
        <w:rFonts w:ascii="Wingdings" w:hAnsi="Wingdings"/>
      </w:rPr>
    </w:lvl>
    <w:lvl w:ilvl="3" w:tplc="02BEB296">
      <w:start w:val="1"/>
      <w:numFmt w:val="bullet"/>
      <w:lvlText w:val=""/>
      <w:lvlJc w:val="left"/>
      <w:pPr>
        <w:tabs>
          <w:tab w:val="num" w:pos="2880"/>
        </w:tabs>
        <w:ind w:left="2880" w:hanging="360"/>
      </w:pPr>
      <w:rPr>
        <w:rFonts w:ascii="Symbol" w:hAnsi="Symbol"/>
      </w:rPr>
    </w:lvl>
    <w:lvl w:ilvl="4" w:tplc="D17C1A4C">
      <w:start w:val="1"/>
      <w:numFmt w:val="bullet"/>
      <w:lvlText w:val="o"/>
      <w:lvlJc w:val="left"/>
      <w:pPr>
        <w:tabs>
          <w:tab w:val="num" w:pos="3600"/>
        </w:tabs>
        <w:ind w:left="3600" w:hanging="360"/>
      </w:pPr>
      <w:rPr>
        <w:rFonts w:ascii="Courier New" w:hAnsi="Courier New"/>
      </w:rPr>
    </w:lvl>
    <w:lvl w:ilvl="5" w:tplc="1F1E447E">
      <w:start w:val="1"/>
      <w:numFmt w:val="bullet"/>
      <w:lvlText w:val=""/>
      <w:lvlJc w:val="left"/>
      <w:pPr>
        <w:tabs>
          <w:tab w:val="num" w:pos="4320"/>
        </w:tabs>
        <w:ind w:left="4320" w:hanging="360"/>
      </w:pPr>
      <w:rPr>
        <w:rFonts w:ascii="Wingdings" w:hAnsi="Wingdings"/>
      </w:rPr>
    </w:lvl>
    <w:lvl w:ilvl="6" w:tplc="FD542B02">
      <w:start w:val="1"/>
      <w:numFmt w:val="bullet"/>
      <w:lvlText w:val=""/>
      <w:lvlJc w:val="left"/>
      <w:pPr>
        <w:tabs>
          <w:tab w:val="num" w:pos="5040"/>
        </w:tabs>
        <w:ind w:left="5040" w:hanging="360"/>
      </w:pPr>
      <w:rPr>
        <w:rFonts w:ascii="Symbol" w:hAnsi="Symbol"/>
      </w:rPr>
    </w:lvl>
    <w:lvl w:ilvl="7" w:tplc="38986BFA">
      <w:start w:val="1"/>
      <w:numFmt w:val="bullet"/>
      <w:lvlText w:val="o"/>
      <w:lvlJc w:val="left"/>
      <w:pPr>
        <w:tabs>
          <w:tab w:val="num" w:pos="5760"/>
        </w:tabs>
        <w:ind w:left="5760" w:hanging="360"/>
      </w:pPr>
      <w:rPr>
        <w:rFonts w:ascii="Courier New" w:hAnsi="Courier New"/>
      </w:rPr>
    </w:lvl>
    <w:lvl w:ilvl="8" w:tplc="DCAEAB0A">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A550A26A">
      <w:start w:val="1"/>
      <w:numFmt w:val="bullet"/>
      <w:lvlText w:val=""/>
      <w:lvlJc w:val="left"/>
      <w:pPr>
        <w:ind w:left="720" w:hanging="360"/>
      </w:pPr>
      <w:rPr>
        <w:rFonts w:ascii="Symbol" w:hAnsi="Symbol"/>
      </w:rPr>
    </w:lvl>
    <w:lvl w:ilvl="1" w:tplc="6B448446">
      <w:start w:val="1"/>
      <w:numFmt w:val="bullet"/>
      <w:lvlText w:val="o"/>
      <w:lvlJc w:val="left"/>
      <w:pPr>
        <w:tabs>
          <w:tab w:val="num" w:pos="1440"/>
        </w:tabs>
        <w:ind w:left="1440" w:hanging="360"/>
      </w:pPr>
      <w:rPr>
        <w:rFonts w:ascii="Courier New" w:hAnsi="Courier New"/>
      </w:rPr>
    </w:lvl>
    <w:lvl w:ilvl="2" w:tplc="D28E2E36">
      <w:start w:val="1"/>
      <w:numFmt w:val="bullet"/>
      <w:lvlText w:val=""/>
      <w:lvlJc w:val="left"/>
      <w:pPr>
        <w:tabs>
          <w:tab w:val="num" w:pos="2160"/>
        </w:tabs>
        <w:ind w:left="2160" w:hanging="360"/>
      </w:pPr>
      <w:rPr>
        <w:rFonts w:ascii="Wingdings" w:hAnsi="Wingdings"/>
      </w:rPr>
    </w:lvl>
    <w:lvl w:ilvl="3" w:tplc="33B05A32">
      <w:start w:val="1"/>
      <w:numFmt w:val="bullet"/>
      <w:lvlText w:val=""/>
      <w:lvlJc w:val="left"/>
      <w:pPr>
        <w:tabs>
          <w:tab w:val="num" w:pos="2880"/>
        </w:tabs>
        <w:ind w:left="2880" w:hanging="360"/>
      </w:pPr>
      <w:rPr>
        <w:rFonts w:ascii="Symbol" w:hAnsi="Symbol"/>
      </w:rPr>
    </w:lvl>
    <w:lvl w:ilvl="4" w:tplc="9FDC623E">
      <w:start w:val="1"/>
      <w:numFmt w:val="bullet"/>
      <w:lvlText w:val="o"/>
      <w:lvlJc w:val="left"/>
      <w:pPr>
        <w:tabs>
          <w:tab w:val="num" w:pos="3600"/>
        </w:tabs>
        <w:ind w:left="3600" w:hanging="360"/>
      </w:pPr>
      <w:rPr>
        <w:rFonts w:ascii="Courier New" w:hAnsi="Courier New"/>
      </w:rPr>
    </w:lvl>
    <w:lvl w:ilvl="5" w:tplc="5FEEAAE0">
      <w:start w:val="1"/>
      <w:numFmt w:val="bullet"/>
      <w:lvlText w:val=""/>
      <w:lvlJc w:val="left"/>
      <w:pPr>
        <w:tabs>
          <w:tab w:val="num" w:pos="4320"/>
        </w:tabs>
        <w:ind w:left="4320" w:hanging="360"/>
      </w:pPr>
      <w:rPr>
        <w:rFonts w:ascii="Wingdings" w:hAnsi="Wingdings"/>
      </w:rPr>
    </w:lvl>
    <w:lvl w:ilvl="6" w:tplc="EF702C9C">
      <w:start w:val="1"/>
      <w:numFmt w:val="bullet"/>
      <w:lvlText w:val=""/>
      <w:lvlJc w:val="left"/>
      <w:pPr>
        <w:tabs>
          <w:tab w:val="num" w:pos="5040"/>
        </w:tabs>
        <w:ind w:left="5040" w:hanging="360"/>
      </w:pPr>
      <w:rPr>
        <w:rFonts w:ascii="Symbol" w:hAnsi="Symbol"/>
      </w:rPr>
    </w:lvl>
    <w:lvl w:ilvl="7" w:tplc="DDF0FABE">
      <w:start w:val="1"/>
      <w:numFmt w:val="bullet"/>
      <w:lvlText w:val="o"/>
      <w:lvlJc w:val="left"/>
      <w:pPr>
        <w:tabs>
          <w:tab w:val="num" w:pos="5760"/>
        </w:tabs>
        <w:ind w:left="5760" w:hanging="360"/>
      </w:pPr>
      <w:rPr>
        <w:rFonts w:ascii="Courier New" w:hAnsi="Courier New"/>
      </w:rPr>
    </w:lvl>
    <w:lvl w:ilvl="8" w:tplc="0DB07952">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143EDBE2">
      <w:start w:val="1"/>
      <w:numFmt w:val="bullet"/>
      <w:lvlText w:val=""/>
      <w:lvlJc w:val="left"/>
      <w:pPr>
        <w:ind w:left="720" w:hanging="360"/>
      </w:pPr>
      <w:rPr>
        <w:rFonts w:ascii="Symbol" w:hAnsi="Symbol"/>
      </w:rPr>
    </w:lvl>
    <w:lvl w:ilvl="1" w:tplc="F71A3B3A">
      <w:start w:val="1"/>
      <w:numFmt w:val="bullet"/>
      <w:lvlText w:val="o"/>
      <w:lvlJc w:val="left"/>
      <w:pPr>
        <w:tabs>
          <w:tab w:val="num" w:pos="1440"/>
        </w:tabs>
        <w:ind w:left="1440" w:hanging="360"/>
      </w:pPr>
      <w:rPr>
        <w:rFonts w:ascii="Courier New" w:hAnsi="Courier New"/>
      </w:rPr>
    </w:lvl>
    <w:lvl w:ilvl="2" w:tplc="9A088F8C">
      <w:start w:val="1"/>
      <w:numFmt w:val="bullet"/>
      <w:lvlText w:val=""/>
      <w:lvlJc w:val="left"/>
      <w:pPr>
        <w:tabs>
          <w:tab w:val="num" w:pos="2160"/>
        </w:tabs>
        <w:ind w:left="2160" w:hanging="360"/>
      </w:pPr>
      <w:rPr>
        <w:rFonts w:ascii="Wingdings" w:hAnsi="Wingdings"/>
      </w:rPr>
    </w:lvl>
    <w:lvl w:ilvl="3" w:tplc="9216FAB6">
      <w:start w:val="1"/>
      <w:numFmt w:val="bullet"/>
      <w:lvlText w:val=""/>
      <w:lvlJc w:val="left"/>
      <w:pPr>
        <w:tabs>
          <w:tab w:val="num" w:pos="2880"/>
        </w:tabs>
        <w:ind w:left="2880" w:hanging="360"/>
      </w:pPr>
      <w:rPr>
        <w:rFonts w:ascii="Symbol" w:hAnsi="Symbol"/>
      </w:rPr>
    </w:lvl>
    <w:lvl w:ilvl="4" w:tplc="ADAE934A">
      <w:start w:val="1"/>
      <w:numFmt w:val="bullet"/>
      <w:lvlText w:val="o"/>
      <w:lvlJc w:val="left"/>
      <w:pPr>
        <w:tabs>
          <w:tab w:val="num" w:pos="3600"/>
        </w:tabs>
        <w:ind w:left="3600" w:hanging="360"/>
      </w:pPr>
      <w:rPr>
        <w:rFonts w:ascii="Courier New" w:hAnsi="Courier New"/>
      </w:rPr>
    </w:lvl>
    <w:lvl w:ilvl="5" w:tplc="E4B0AF00">
      <w:start w:val="1"/>
      <w:numFmt w:val="bullet"/>
      <w:lvlText w:val=""/>
      <w:lvlJc w:val="left"/>
      <w:pPr>
        <w:tabs>
          <w:tab w:val="num" w:pos="4320"/>
        </w:tabs>
        <w:ind w:left="4320" w:hanging="360"/>
      </w:pPr>
      <w:rPr>
        <w:rFonts w:ascii="Wingdings" w:hAnsi="Wingdings"/>
      </w:rPr>
    </w:lvl>
    <w:lvl w:ilvl="6" w:tplc="08E80DE4">
      <w:start w:val="1"/>
      <w:numFmt w:val="bullet"/>
      <w:lvlText w:val=""/>
      <w:lvlJc w:val="left"/>
      <w:pPr>
        <w:tabs>
          <w:tab w:val="num" w:pos="5040"/>
        </w:tabs>
        <w:ind w:left="5040" w:hanging="360"/>
      </w:pPr>
      <w:rPr>
        <w:rFonts w:ascii="Symbol" w:hAnsi="Symbol"/>
      </w:rPr>
    </w:lvl>
    <w:lvl w:ilvl="7" w:tplc="4E1E6A94">
      <w:start w:val="1"/>
      <w:numFmt w:val="bullet"/>
      <w:lvlText w:val="o"/>
      <w:lvlJc w:val="left"/>
      <w:pPr>
        <w:tabs>
          <w:tab w:val="num" w:pos="5760"/>
        </w:tabs>
        <w:ind w:left="5760" w:hanging="360"/>
      </w:pPr>
      <w:rPr>
        <w:rFonts w:ascii="Courier New" w:hAnsi="Courier New"/>
      </w:rPr>
    </w:lvl>
    <w:lvl w:ilvl="8" w:tplc="2450945E">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6CE610EC">
      <w:start w:val="1"/>
      <w:numFmt w:val="bullet"/>
      <w:lvlText w:val=""/>
      <w:lvlJc w:val="left"/>
      <w:pPr>
        <w:ind w:left="720" w:hanging="360"/>
      </w:pPr>
      <w:rPr>
        <w:rFonts w:ascii="Symbol" w:hAnsi="Symbol"/>
      </w:rPr>
    </w:lvl>
    <w:lvl w:ilvl="1" w:tplc="9D1488FC">
      <w:start w:val="1"/>
      <w:numFmt w:val="bullet"/>
      <w:lvlText w:val="o"/>
      <w:lvlJc w:val="left"/>
      <w:pPr>
        <w:tabs>
          <w:tab w:val="num" w:pos="1440"/>
        </w:tabs>
        <w:ind w:left="1440" w:hanging="360"/>
      </w:pPr>
      <w:rPr>
        <w:rFonts w:ascii="Courier New" w:hAnsi="Courier New"/>
      </w:rPr>
    </w:lvl>
    <w:lvl w:ilvl="2" w:tplc="96B4E246">
      <w:start w:val="1"/>
      <w:numFmt w:val="bullet"/>
      <w:lvlText w:val=""/>
      <w:lvlJc w:val="left"/>
      <w:pPr>
        <w:tabs>
          <w:tab w:val="num" w:pos="2160"/>
        </w:tabs>
        <w:ind w:left="2160" w:hanging="360"/>
      </w:pPr>
      <w:rPr>
        <w:rFonts w:ascii="Wingdings" w:hAnsi="Wingdings"/>
      </w:rPr>
    </w:lvl>
    <w:lvl w:ilvl="3" w:tplc="1F545860">
      <w:start w:val="1"/>
      <w:numFmt w:val="bullet"/>
      <w:lvlText w:val=""/>
      <w:lvlJc w:val="left"/>
      <w:pPr>
        <w:tabs>
          <w:tab w:val="num" w:pos="2880"/>
        </w:tabs>
        <w:ind w:left="2880" w:hanging="360"/>
      </w:pPr>
      <w:rPr>
        <w:rFonts w:ascii="Symbol" w:hAnsi="Symbol"/>
      </w:rPr>
    </w:lvl>
    <w:lvl w:ilvl="4" w:tplc="B1F81A9C">
      <w:start w:val="1"/>
      <w:numFmt w:val="bullet"/>
      <w:lvlText w:val="o"/>
      <w:lvlJc w:val="left"/>
      <w:pPr>
        <w:tabs>
          <w:tab w:val="num" w:pos="3600"/>
        </w:tabs>
        <w:ind w:left="3600" w:hanging="360"/>
      </w:pPr>
      <w:rPr>
        <w:rFonts w:ascii="Courier New" w:hAnsi="Courier New"/>
      </w:rPr>
    </w:lvl>
    <w:lvl w:ilvl="5" w:tplc="3A82E448">
      <w:start w:val="1"/>
      <w:numFmt w:val="bullet"/>
      <w:lvlText w:val=""/>
      <w:lvlJc w:val="left"/>
      <w:pPr>
        <w:tabs>
          <w:tab w:val="num" w:pos="4320"/>
        </w:tabs>
        <w:ind w:left="4320" w:hanging="360"/>
      </w:pPr>
      <w:rPr>
        <w:rFonts w:ascii="Wingdings" w:hAnsi="Wingdings"/>
      </w:rPr>
    </w:lvl>
    <w:lvl w:ilvl="6" w:tplc="38C8A1DA">
      <w:start w:val="1"/>
      <w:numFmt w:val="bullet"/>
      <w:lvlText w:val=""/>
      <w:lvlJc w:val="left"/>
      <w:pPr>
        <w:tabs>
          <w:tab w:val="num" w:pos="5040"/>
        </w:tabs>
        <w:ind w:left="5040" w:hanging="360"/>
      </w:pPr>
      <w:rPr>
        <w:rFonts w:ascii="Symbol" w:hAnsi="Symbol"/>
      </w:rPr>
    </w:lvl>
    <w:lvl w:ilvl="7" w:tplc="D11A6AA0">
      <w:start w:val="1"/>
      <w:numFmt w:val="bullet"/>
      <w:lvlText w:val="o"/>
      <w:lvlJc w:val="left"/>
      <w:pPr>
        <w:tabs>
          <w:tab w:val="num" w:pos="5760"/>
        </w:tabs>
        <w:ind w:left="5760" w:hanging="360"/>
      </w:pPr>
      <w:rPr>
        <w:rFonts w:ascii="Courier New" w:hAnsi="Courier New"/>
      </w:rPr>
    </w:lvl>
    <w:lvl w:ilvl="8" w:tplc="DAE8904C">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hybridMultilevel"/>
    <w:tmpl w:val="00000007"/>
    <w:lvl w:ilvl="0" w:tplc="C2107836">
      <w:start w:val="1"/>
      <w:numFmt w:val="bullet"/>
      <w:lvlText w:val=""/>
      <w:lvlJc w:val="left"/>
      <w:pPr>
        <w:ind w:left="720" w:hanging="360"/>
      </w:pPr>
      <w:rPr>
        <w:rFonts w:ascii="Symbol" w:hAnsi="Symbol"/>
      </w:rPr>
    </w:lvl>
    <w:lvl w:ilvl="1" w:tplc="26EEEBC2">
      <w:start w:val="1"/>
      <w:numFmt w:val="bullet"/>
      <w:lvlText w:val="o"/>
      <w:lvlJc w:val="left"/>
      <w:pPr>
        <w:tabs>
          <w:tab w:val="num" w:pos="1440"/>
        </w:tabs>
        <w:ind w:left="1440" w:hanging="360"/>
      </w:pPr>
      <w:rPr>
        <w:rFonts w:ascii="Courier New" w:hAnsi="Courier New"/>
      </w:rPr>
    </w:lvl>
    <w:lvl w:ilvl="2" w:tplc="2292BDD4">
      <w:start w:val="1"/>
      <w:numFmt w:val="bullet"/>
      <w:lvlText w:val=""/>
      <w:lvlJc w:val="left"/>
      <w:pPr>
        <w:tabs>
          <w:tab w:val="num" w:pos="2160"/>
        </w:tabs>
        <w:ind w:left="2160" w:hanging="360"/>
      </w:pPr>
      <w:rPr>
        <w:rFonts w:ascii="Wingdings" w:hAnsi="Wingdings"/>
      </w:rPr>
    </w:lvl>
    <w:lvl w:ilvl="3" w:tplc="1A8AA8FE">
      <w:start w:val="1"/>
      <w:numFmt w:val="bullet"/>
      <w:lvlText w:val=""/>
      <w:lvlJc w:val="left"/>
      <w:pPr>
        <w:tabs>
          <w:tab w:val="num" w:pos="2880"/>
        </w:tabs>
        <w:ind w:left="2880" w:hanging="360"/>
      </w:pPr>
      <w:rPr>
        <w:rFonts w:ascii="Symbol" w:hAnsi="Symbol"/>
      </w:rPr>
    </w:lvl>
    <w:lvl w:ilvl="4" w:tplc="AD6EEB6C">
      <w:start w:val="1"/>
      <w:numFmt w:val="bullet"/>
      <w:lvlText w:val="o"/>
      <w:lvlJc w:val="left"/>
      <w:pPr>
        <w:tabs>
          <w:tab w:val="num" w:pos="3600"/>
        </w:tabs>
        <w:ind w:left="3600" w:hanging="360"/>
      </w:pPr>
      <w:rPr>
        <w:rFonts w:ascii="Courier New" w:hAnsi="Courier New"/>
      </w:rPr>
    </w:lvl>
    <w:lvl w:ilvl="5" w:tplc="1B6C45CA">
      <w:start w:val="1"/>
      <w:numFmt w:val="bullet"/>
      <w:lvlText w:val=""/>
      <w:lvlJc w:val="left"/>
      <w:pPr>
        <w:tabs>
          <w:tab w:val="num" w:pos="4320"/>
        </w:tabs>
        <w:ind w:left="4320" w:hanging="360"/>
      </w:pPr>
      <w:rPr>
        <w:rFonts w:ascii="Wingdings" w:hAnsi="Wingdings"/>
      </w:rPr>
    </w:lvl>
    <w:lvl w:ilvl="6" w:tplc="E6A6147C">
      <w:start w:val="1"/>
      <w:numFmt w:val="bullet"/>
      <w:lvlText w:val=""/>
      <w:lvlJc w:val="left"/>
      <w:pPr>
        <w:tabs>
          <w:tab w:val="num" w:pos="5040"/>
        </w:tabs>
        <w:ind w:left="5040" w:hanging="360"/>
      </w:pPr>
      <w:rPr>
        <w:rFonts w:ascii="Symbol" w:hAnsi="Symbol"/>
      </w:rPr>
    </w:lvl>
    <w:lvl w:ilvl="7" w:tplc="490A6F0E">
      <w:start w:val="1"/>
      <w:numFmt w:val="bullet"/>
      <w:lvlText w:val="o"/>
      <w:lvlJc w:val="left"/>
      <w:pPr>
        <w:tabs>
          <w:tab w:val="num" w:pos="5760"/>
        </w:tabs>
        <w:ind w:left="5760" w:hanging="360"/>
      </w:pPr>
      <w:rPr>
        <w:rFonts w:ascii="Courier New" w:hAnsi="Courier New"/>
      </w:rPr>
    </w:lvl>
    <w:lvl w:ilvl="8" w:tplc="E05CED54">
      <w:start w:val="1"/>
      <w:numFmt w:val="bullet"/>
      <w:lvlText w:val=""/>
      <w:lvlJc w:val="left"/>
      <w:pPr>
        <w:tabs>
          <w:tab w:val="num" w:pos="6480"/>
        </w:tabs>
        <w:ind w:left="6480" w:hanging="360"/>
      </w:pPr>
      <w:rPr>
        <w:rFonts w:ascii="Wingdings" w:hAnsi="Wingdings"/>
      </w:rPr>
    </w:lvl>
  </w:abstractNum>
  <w:abstractNum w:abstractNumId="7" w15:restartNumberingAfterBreak="0">
    <w:nsid w:val="00000008"/>
    <w:multiLevelType w:val="hybridMultilevel"/>
    <w:tmpl w:val="00000008"/>
    <w:lvl w:ilvl="0" w:tplc="501EEE40">
      <w:start w:val="1"/>
      <w:numFmt w:val="bullet"/>
      <w:lvlText w:val=""/>
      <w:lvlJc w:val="left"/>
      <w:pPr>
        <w:ind w:left="720" w:hanging="360"/>
      </w:pPr>
      <w:rPr>
        <w:rFonts w:ascii="Symbol" w:hAnsi="Symbol"/>
      </w:rPr>
    </w:lvl>
    <w:lvl w:ilvl="1" w:tplc="C7F80B08">
      <w:start w:val="1"/>
      <w:numFmt w:val="bullet"/>
      <w:lvlText w:val="o"/>
      <w:lvlJc w:val="left"/>
      <w:pPr>
        <w:tabs>
          <w:tab w:val="num" w:pos="1440"/>
        </w:tabs>
        <w:ind w:left="1440" w:hanging="360"/>
      </w:pPr>
      <w:rPr>
        <w:rFonts w:ascii="Courier New" w:hAnsi="Courier New"/>
      </w:rPr>
    </w:lvl>
    <w:lvl w:ilvl="2" w:tplc="9CB099BC">
      <w:start w:val="1"/>
      <w:numFmt w:val="bullet"/>
      <w:lvlText w:val=""/>
      <w:lvlJc w:val="left"/>
      <w:pPr>
        <w:tabs>
          <w:tab w:val="num" w:pos="2160"/>
        </w:tabs>
        <w:ind w:left="2160" w:hanging="360"/>
      </w:pPr>
      <w:rPr>
        <w:rFonts w:ascii="Wingdings" w:hAnsi="Wingdings"/>
      </w:rPr>
    </w:lvl>
    <w:lvl w:ilvl="3" w:tplc="6128CCA2">
      <w:start w:val="1"/>
      <w:numFmt w:val="bullet"/>
      <w:lvlText w:val=""/>
      <w:lvlJc w:val="left"/>
      <w:pPr>
        <w:tabs>
          <w:tab w:val="num" w:pos="2880"/>
        </w:tabs>
        <w:ind w:left="2880" w:hanging="360"/>
      </w:pPr>
      <w:rPr>
        <w:rFonts w:ascii="Symbol" w:hAnsi="Symbol"/>
      </w:rPr>
    </w:lvl>
    <w:lvl w:ilvl="4" w:tplc="16EEFC20">
      <w:start w:val="1"/>
      <w:numFmt w:val="bullet"/>
      <w:lvlText w:val="o"/>
      <w:lvlJc w:val="left"/>
      <w:pPr>
        <w:tabs>
          <w:tab w:val="num" w:pos="3600"/>
        </w:tabs>
        <w:ind w:left="3600" w:hanging="360"/>
      </w:pPr>
      <w:rPr>
        <w:rFonts w:ascii="Courier New" w:hAnsi="Courier New"/>
      </w:rPr>
    </w:lvl>
    <w:lvl w:ilvl="5" w:tplc="1F5A3C6C">
      <w:start w:val="1"/>
      <w:numFmt w:val="bullet"/>
      <w:lvlText w:val=""/>
      <w:lvlJc w:val="left"/>
      <w:pPr>
        <w:tabs>
          <w:tab w:val="num" w:pos="4320"/>
        </w:tabs>
        <w:ind w:left="4320" w:hanging="360"/>
      </w:pPr>
      <w:rPr>
        <w:rFonts w:ascii="Wingdings" w:hAnsi="Wingdings"/>
      </w:rPr>
    </w:lvl>
    <w:lvl w:ilvl="6" w:tplc="72440304">
      <w:start w:val="1"/>
      <w:numFmt w:val="bullet"/>
      <w:lvlText w:val=""/>
      <w:lvlJc w:val="left"/>
      <w:pPr>
        <w:tabs>
          <w:tab w:val="num" w:pos="5040"/>
        </w:tabs>
        <w:ind w:left="5040" w:hanging="360"/>
      </w:pPr>
      <w:rPr>
        <w:rFonts w:ascii="Symbol" w:hAnsi="Symbol"/>
      </w:rPr>
    </w:lvl>
    <w:lvl w:ilvl="7" w:tplc="28A0D744">
      <w:start w:val="1"/>
      <w:numFmt w:val="bullet"/>
      <w:lvlText w:val="o"/>
      <w:lvlJc w:val="left"/>
      <w:pPr>
        <w:tabs>
          <w:tab w:val="num" w:pos="5760"/>
        </w:tabs>
        <w:ind w:left="5760" w:hanging="360"/>
      </w:pPr>
      <w:rPr>
        <w:rFonts w:ascii="Courier New" w:hAnsi="Courier New"/>
      </w:rPr>
    </w:lvl>
    <w:lvl w:ilvl="8" w:tplc="D2220954">
      <w:start w:val="1"/>
      <w:numFmt w:val="bullet"/>
      <w:lvlText w:val=""/>
      <w:lvlJc w:val="left"/>
      <w:pPr>
        <w:tabs>
          <w:tab w:val="num" w:pos="6480"/>
        </w:tabs>
        <w:ind w:left="6480" w:hanging="360"/>
      </w:pPr>
      <w:rPr>
        <w:rFonts w:ascii="Wingdings" w:hAnsi="Wingdings"/>
      </w:rPr>
    </w:lvl>
  </w:abstractNum>
  <w:abstractNum w:abstractNumId="8" w15:restartNumberingAfterBreak="0">
    <w:nsid w:val="279A6FFE"/>
    <w:multiLevelType w:val="hybridMultilevel"/>
    <w:tmpl w:val="70341EFA"/>
    <w:lvl w:ilvl="0" w:tplc="6CE610EC">
      <w:start w:val="1"/>
      <w:numFmt w:val="bullet"/>
      <w:lvlText w:val=""/>
      <w:lvlJc w:val="left"/>
      <w:pPr>
        <w:ind w:left="720" w:hanging="360"/>
      </w:pPr>
      <w:rPr>
        <w:rFonts w:ascii="Symbol" w:hAnsi="Symbo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5B7DB9"/>
    <w:multiLevelType w:val="hybridMultilevel"/>
    <w:tmpl w:val="F2CC4254"/>
    <w:lvl w:ilvl="0" w:tplc="221A9436">
      <w:start w:val="1"/>
      <w:numFmt w:val="bullet"/>
      <w:lvlText w:val=""/>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74E37769"/>
    <w:multiLevelType w:val="hybridMultilevel"/>
    <w:tmpl w:val="B4B654BA"/>
    <w:lvl w:ilvl="0" w:tplc="221A943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7800055">
    <w:abstractNumId w:val="0"/>
  </w:num>
  <w:num w:numId="2" w16cid:durableId="1649047714">
    <w:abstractNumId w:val="1"/>
  </w:num>
  <w:num w:numId="3" w16cid:durableId="1401173707">
    <w:abstractNumId w:val="2"/>
  </w:num>
  <w:num w:numId="4" w16cid:durableId="2072264684">
    <w:abstractNumId w:val="3"/>
  </w:num>
  <w:num w:numId="5" w16cid:durableId="313878055">
    <w:abstractNumId w:val="4"/>
  </w:num>
  <w:num w:numId="6" w16cid:durableId="231428578">
    <w:abstractNumId w:val="5"/>
  </w:num>
  <w:num w:numId="7" w16cid:durableId="76438407">
    <w:abstractNumId w:val="6"/>
  </w:num>
  <w:num w:numId="8" w16cid:durableId="2109622528">
    <w:abstractNumId w:val="7"/>
  </w:num>
  <w:num w:numId="9" w16cid:durableId="777485563">
    <w:abstractNumId w:val="10"/>
  </w:num>
  <w:num w:numId="10" w16cid:durableId="1901596899">
    <w:abstractNumId w:val="9"/>
  </w:num>
  <w:num w:numId="11" w16cid:durableId="13987002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126"/>
    <w:rsid w:val="000933F4"/>
    <w:rsid w:val="00321507"/>
    <w:rsid w:val="003F12EA"/>
    <w:rsid w:val="00537371"/>
    <w:rsid w:val="005A2F0E"/>
    <w:rsid w:val="005B7974"/>
    <w:rsid w:val="0069262F"/>
    <w:rsid w:val="008007AF"/>
    <w:rsid w:val="009B30BD"/>
    <w:rsid w:val="009E4126"/>
    <w:rsid w:val="00B57681"/>
    <w:rsid w:val="00C0395E"/>
    <w:rsid w:val="00D731DD"/>
    <w:rsid w:val="00DB3E01"/>
    <w:rsid w:val="00E17A56"/>
    <w:rsid w:val="00E56947"/>
    <w:rsid w:val="00ED3D54"/>
    <w:rsid w:val="00ED41ED"/>
    <w:rsid w:val="00F53C54"/>
    <w:rsid w:val="00F609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ED1E9"/>
  <w15:chartTrackingRefBased/>
  <w15:docId w15:val="{02ABC418-B4FD-DF4D-8B77-D750077F1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4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4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4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4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4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4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4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4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4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4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4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4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4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4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4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4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4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4126"/>
    <w:rPr>
      <w:rFonts w:eastAsiaTheme="majorEastAsia" w:cstheme="majorBidi"/>
      <w:color w:val="272727" w:themeColor="text1" w:themeTint="D8"/>
    </w:rPr>
  </w:style>
  <w:style w:type="paragraph" w:styleId="Title">
    <w:name w:val="Title"/>
    <w:basedOn w:val="Normal"/>
    <w:next w:val="Normal"/>
    <w:link w:val="TitleChar"/>
    <w:uiPriority w:val="10"/>
    <w:qFormat/>
    <w:rsid w:val="009E4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4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4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4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4126"/>
    <w:pPr>
      <w:spacing w:before="160"/>
      <w:jc w:val="center"/>
    </w:pPr>
    <w:rPr>
      <w:i/>
      <w:iCs/>
      <w:color w:val="404040" w:themeColor="text1" w:themeTint="BF"/>
    </w:rPr>
  </w:style>
  <w:style w:type="character" w:customStyle="1" w:styleId="QuoteChar">
    <w:name w:val="Quote Char"/>
    <w:basedOn w:val="DefaultParagraphFont"/>
    <w:link w:val="Quote"/>
    <w:uiPriority w:val="29"/>
    <w:rsid w:val="009E4126"/>
    <w:rPr>
      <w:i/>
      <w:iCs/>
      <w:color w:val="404040" w:themeColor="text1" w:themeTint="BF"/>
    </w:rPr>
  </w:style>
  <w:style w:type="paragraph" w:styleId="ListParagraph">
    <w:name w:val="List Paragraph"/>
    <w:basedOn w:val="Normal"/>
    <w:uiPriority w:val="34"/>
    <w:qFormat/>
    <w:rsid w:val="009E4126"/>
    <w:pPr>
      <w:ind w:left="720"/>
      <w:contextualSpacing/>
    </w:pPr>
  </w:style>
  <w:style w:type="character" w:styleId="IntenseEmphasis">
    <w:name w:val="Intense Emphasis"/>
    <w:basedOn w:val="DefaultParagraphFont"/>
    <w:uiPriority w:val="21"/>
    <w:qFormat/>
    <w:rsid w:val="009E4126"/>
    <w:rPr>
      <w:i/>
      <w:iCs/>
      <w:color w:val="0F4761" w:themeColor="accent1" w:themeShade="BF"/>
    </w:rPr>
  </w:style>
  <w:style w:type="paragraph" w:styleId="IntenseQuote">
    <w:name w:val="Intense Quote"/>
    <w:basedOn w:val="Normal"/>
    <w:next w:val="Normal"/>
    <w:link w:val="IntenseQuoteChar"/>
    <w:uiPriority w:val="30"/>
    <w:qFormat/>
    <w:rsid w:val="009E4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4126"/>
    <w:rPr>
      <w:i/>
      <w:iCs/>
      <w:color w:val="0F4761" w:themeColor="accent1" w:themeShade="BF"/>
    </w:rPr>
  </w:style>
  <w:style w:type="character" w:styleId="IntenseReference">
    <w:name w:val="Intense Reference"/>
    <w:basedOn w:val="DefaultParagraphFont"/>
    <w:uiPriority w:val="32"/>
    <w:qFormat/>
    <w:rsid w:val="009E4126"/>
    <w:rPr>
      <w:b/>
      <w:bCs/>
      <w:smallCaps/>
      <w:color w:val="0F4761" w:themeColor="accent1" w:themeShade="BF"/>
      <w:spacing w:val="5"/>
    </w:rPr>
  </w:style>
  <w:style w:type="paragraph" w:customStyle="1" w:styleId="divdocumentdivname">
    <w:name w:val="div_document_div_name"/>
    <w:basedOn w:val="Normal"/>
    <w:rsid w:val="003F12EA"/>
    <w:pPr>
      <w:spacing w:after="0" w:line="240" w:lineRule="auto"/>
      <w:textAlignment w:val="baseline"/>
    </w:pPr>
    <w:rPr>
      <w:rFonts w:ascii="Times New Roman" w:eastAsia="Times New Roman" w:hAnsi="Times New Roman" w:cs="Times New Roman"/>
      <w:color w:val="000000"/>
      <w:kern w:val="0"/>
      <w:lang w:val="en-US"/>
      <w14:ligatures w14:val="none"/>
    </w:rPr>
  </w:style>
  <w:style w:type="character" w:customStyle="1" w:styleId="span">
    <w:name w:val="span"/>
    <w:basedOn w:val="DefaultParagraphFont"/>
    <w:rsid w:val="003F12EA"/>
    <w:rPr>
      <w:sz w:val="24"/>
      <w:szCs w:val="24"/>
      <w:bdr w:val="none" w:sz="0" w:space="0" w:color="auto"/>
      <w:vertAlign w:val="baseline"/>
    </w:rPr>
  </w:style>
  <w:style w:type="paragraph" w:customStyle="1" w:styleId="divnamedivemptyNameDiv">
    <w:name w:val="div_name_div_emptyNameDiv"/>
    <w:basedOn w:val="Normal"/>
    <w:rsid w:val="003F12EA"/>
    <w:pPr>
      <w:spacing w:after="0" w:line="80" w:lineRule="atLeast"/>
      <w:textAlignment w:val="baseline"/>
    </w:pPr>
    <w:rPr>
      <w:rFonts w:ascii="Times New Roman" w:eastAsia="Times New Roman" w:hAnsi="Times New Roman" w:cs="Times New Roman"/>
      <w:kern w:val="0"/>
      <w:sz w:val="8"/>
      <w:szCs w:val="8"/>
      <w:lang w:val="en-US"/>
      <w14:ligatures w14:val="none"/>
    </w:rPr>
  </w:style>
  <w:style w:type="paragraph" w:customStyle="1" w:styleId="divdocumentdivlowerborder">
    <w:name w:val="div_document_div_lowerborder"/>
    <w:basedOn w:val="Normal"/>
    <w:rsid w:val="003F12EA"/>
    <w:pPr>
      <w:spacing w:after="0" w:line="240" w:lineRule="auto"/>
      <w:textAlignment w:val="baseline"/>
    </w:pPr>
    <w:rPr>
      <w:rFonts w:ascii="Times New Roman" w:eastAsia="Times New Roman" w:hAnsi="Times New Roman" w:cs="Times New Roman"/>
      <w:color w:val="000000"/>
      <w:kern w:val="0"/>
      <w:lang w:val="en-US"/>
      <w14:ligatures w14:val="none"/>
    </w:rPr>
  </w:style>
  <w:style w:type="paragraph" w:customStyle="1" w:styleId="divdocumentdivlowerthickborder">
    <w:name w:val="div_document_div_lowerthickborder"/>
    <w:basedOn w:val="Normal"/>
    <w:rsid w:val="003F12EA"/>
    <w:pPr>
      <w:spacing w:after="0" w:line="240" w:lineRule="auto"/>
      <w:textAlignment w:val="baseline"/>
    </w:pPr>
    <w:rPr>
      <w:rFonts w:ascii="Times New Roman" w:eastAsia="Times New Roman" w:hAnsi="Times New Roman" w:cs="Times New Roman"/>
      <w:color w:val="000000"/>
      <w:kern w:val="0"/>
      <w:lang w:val="en-US"/>
      <w14:ligatures w14:val="none"/>
    </w:rPr>
  </w:style>
  <w:style w:type="paragraph" w:customStyle="1" w:styleId="div">
    <w:name w:val="div"/>
    <w:basedOn w:val="Normal"/>
    <w:rsid w:val="003F12EA"/>
    <w:pPr>
      <w:spacing w:after="0" w:line="240" w:lineRule="auto"/>
      <w:textAlignment w:val="baseline"/>
    </w:pPr>
    <w:rPr>
      <w:rFonts w:ascii="Times New Roman" w:eastAsia="Times New Roman" w:hAnsi="Times New Roman" w:cs="Times New Roman"/>
      <w:kern w:val="0"/>
      <w:lang w:val="en-US"/>
      <w14:ligatures w14:val="none"/>
    </w:rPr>
  </w:style>
  <w:style w:type="character" w:customStyle="1" w:styleId="divdocumentzipsuffix">
    <w:name w:val="div_document_zipsuffix"/>
    <w:basedOn w:val="DefaultParagraphFont"/>
    <w:rsid w:val="003F12EA"/>
  </w:style>
  <w:style w:type="character" w:customStyle="1" w:styleId="documentulli">
    <w:name w:val="document_ul_li"/>
    <w:basedOn w:val="DefaultParagraphFont"/>
    <w:rsid w:val="003F12EA"/>
  </w:style>
  <w:style w:type="character" w:customStyle="1" w:styleId="sprtr">
    <w:name w:val="sprtr"/>
    <w:basedOn w:val="DefaultParagraphFont"/>
    <w:rsid w:val="003F12EA"/>
    <w:rPr>
      <w:sz w:val="20"/>
      <w:szCs w:val="20"/>
    </w:rPr>
  </w:style>
  <w:style w:type="paragraph" w:customStyle="1" w:styleId="divdocumentdivheading">
    <w:name w:val="div_document_div_heading"/>
    <w:basedOn w:val="Normal"/>
    <w:rsid w:val="003F12EA"/>
    <w:pPr>
      <w:pBdr>
        <w:bottom w:val="none" w:sz="0" w:space="7" w:color="auto"/>
      </w:pBdr>
      <w:spacing w:after="0" w:line="240" w:lineRule="auto"/>
      <w:textAlignment w:val="baseline"/>
    </w:pPr>
    <w:rPr>
      <w:rFonts w:ascii="Times New Roman" w:eastAsia="Times New Roman" w:hAnsi="Times New Roman" w:cs="Times New Roman"/>
      <w:kern w:val="0"/>
      <w:lang w:val="en-US"/>
      <w14:ligatures w14:val="none"/>
    </w:rPr>
  </w:style>
  <w:style w:type="character" w:customStyle="1" w:styleId="divdocumentdivsectiontitle">
    <w:name w:val="div_document_div_sectiontitle"/>
    <w:basedOn w:val="DefaultParagraphFont"/>
    <w:rsid w:val="003F12EA"/>
    <w:rPr>
      <w:color w:val="000000"/>
      <w:sz w:val="30"/>
      <w:szCs w:val="30"/>
    </w:rPr>
  </w:style>
  <w:style w:type="paragraph" w:customStyle="1" w:styleId="divdocumentsinglecolumn">
    <w:name w:val="div_document_singlecolumn"/>
    <w:basedOn w:val="Normal"/>
    <w:rsid w:val="003F12EA"/>
    <w:pPr>
      <w:spacing w:after="0" w:line="240" w:lineRule="auto"/>
      <w:textAlignment w:val="baseline"/>
    </w:pPr>
    <w:rPr>
      <w:rFonts w:ascii="Times New Roman" w:eastAsia="Times New Roman" w:hAnsi="Times New Roman" w:cs="Times New Roman"/>
      <w:kern w:val="0"/>
      <w:lang w:val="en-US"/>
      <w14:ligatures w14:val="none"/>
    </w:rPr>
  </w:style>
  <w:style w:type="paragraph" w:customStyle="1" w:styleId="p">
    <w:name w:val="p"/>
    <w:basedOn w:val="Normal"/>
    <w:rsid w:val="003F12EA"/>
    <w:pPr>
      <w:spacing w:after="0" w:line="240" w:lineRule="auto"/>
      <w:textAlignment w:val="baseline"/>
    </w:pPr>
    <w:rPr>
      <w:rFonts w:ascii="Times New Roman" w:eastAsia="Times New Roman" w:hAnsi="Times New Roman" w:cs="Times New Roman"/>
      <w:kern w:val="0"/>
      <w:lang w:val="en-US"/>
      <w14:ligatures w14:val="none"/>
    </w:rPr>
  </w:style>
  <w:style w:type="character" w:customStyle="1" w:styleId="singlecolumnspanpaddedlinenth-child1">
    <w:name w:val="singlecolumn_span_paddedline_nth-child(1)"/>
    <w:basedOn w:val="DefaultParagraphFont"/>
    <w:rsid w:val="003F12EA"/>
  </w:style>
  <w:style w:type="character" w:customStyle="1" w:styleId="spanjobtitle">
    <w:name w:val="span_jobtitle"/>
    <w:basedOn w:val="span"/>
    <w:rsid w:val="003F12EA"/>
    <w:rPr>
      <w:b/>
      <w:bCs/>
      <w:sz w:val="24"/>
      <w:szCs w:val="24"/>
      <w:bdr w:val="none" w:sz="0" w:space="0" w:color="auto"/>
      <w:vertAlign w:val="baseline"/>
    </w:rPr>
  </w:style>
  <w:style w:type="paragraph" w:customStyle="1" w:styleId="spanpaddedline">
    <w:name w:val="span_paddedline"/>
    <w:basedOn w:val="Normal"/>
    <w:rsid w:val="003F12EA"/>
    <w:pPr>
      <w:spacing w:after="0" w:line="240" w:lineRule="auto"/>
      <w:textAlignment w:val="baseline"/>
    </w:pPr>
    <w:rPr>
      <w:rFonts w:ascii="Times New Roman" w:eastAsia="Times New Roman" w:hAnsi="Times New Roman" w:cs="Times New Roman"/>
      <w:kern w:val="0"/>
      <w:lang w:val="en-US"/>
      <w14:ligatures w14:val="none"/>
    </w:rPr>
  </w:style>
  <w:style w:type="character" w:customStyle="1" w:styleId="spancompanyname">
    <w:name w:val="span_companyname"/>
    <w:basedOn w:val="span"/>
    <w:rsid w:val="003F12EA"/>
    <w:rPr>
      <w:b/>
      <w:bCs/>
      <w:sz w:val="24"/>
      <w:szCs w:val="24"/>
      <w:bdr w:val="none" w:sz="0" w:space="0" w:color="auto"/>
      <w:vertAlign w:val="baseline"/>
    </w:rPr>
  </w:style>
  <w:style w:type="paragraph" w:customStyle="1" w:styleId="documentulliParagraph">
    <w:name w:val="document_ul_li Paragraph"/>
    <w:basedOn w:val="Normal"/>
    <w:rsid w:val="003F12EA"/>
    <w:pPr>
      <w:spacing w:after="0" w:line="240" w:lineRule="auto"/>
      <w:textAlignment w:val="baseline"/>
    </w:pPr>
    <w:rPr>
      <w:rFonts w:ascii="Times New Roman" w:eastAsia="Times New Roman" w:hAnsi="Times New Roman" w:cs="Times New Roman"/>
      <w:kern w:val="0"/>
      <w:lang w:val="en-US"/>
      <w14:ligatures w14:val="none"/>
    </w:rPr>
  </w:style>
  <w:style w:type="paragraph" w:customStyle="1" w:styleId="documentullinth-last-child1Paragraph">
    <w:name w:val="document_ul_li_nth-last-child(1) Paragraph"/>
    <w:basedOn w:val="Normal"/>
    <w:rsid w:val="003F12EA"/>
    <w:pPr>
      <w:spacing w:after="0" w:line="240" w:lineRule="auto"/>
      <w:textAlignment w:val="baseline"/>
    </w:pPr>
    <w:rPr>
      <w:rFonts w:ascii="Times New Roman" w:eastAsia="Times New Roman" w:hAnsi="Times New Roman" w:cs="Times New Roman"/>
      <w:kern w:val="0"/>
      <w:lang w:val="en-US"/>
      <w14:ligatures w14:val="none"/>
    </w:rPr>
  </w:style>
  <w:style w:type="table" w:customStyle="1" w:styleId="divdocumenttable">
    <w:name w:val="div_document_table"/>
    <w:basedOn w:val="TableNormal"/>
    <w:rsid w:val="003F12EA"/>
    <w:pPr>
      <w:spacing w:after="0" w:line="240" w:lineRule="auto"/>
    </w:pPr>
    <w:rPr>
      <w:rFonts w:ascii="Times New Roman" w:eastAsia="Times New Roman" w:hAnsi="Times New Roman" w:cs="Times New Roman"/>
      <w:kern w:val="0"/>
      <w:sz w:val="20"/>
      <w:szCs w:val="20"/>
      <w:lang w:val="en-US"/>
      <w14:ligatures w14:val="none"/>
    </w:rPr>
    <w:tblPr/>
  </w:style>
  <w:style w:type="character" w:customStyle="1" w:styleId="spandegree">
    <w:name w:val="span_degree"/>
    <w:basedOn w:val="span"/>
    <w:rsid w:val="003F12EA"/>
    <w:rPr>
      <w:b/>
      <w:bCs/>
      <w:sz w:val="24"/>
      <w:szCs w:val="24"/>
      <w:bdr w:val="none" w:sz="0" w:space="0" w:color="auto"/>
      <w:vertAlign w:val="baseline"/>
    </w:rPr>
  </w:style>
  <w:style w:type="character" w:customStyle="1" w:styleId="documentbeforecolonspace">
    <w:name w:val="document_beforecolonspace"/>
    <w:basedOn w:val="DefaultParagraphFont"/>
    <w:rsid w:val="003F12EA"/>
    <w:rPr>
      <w:vanish/>
    </w:rPr>
  </w:style>
  <w:style w:type="paragraph" w:styleId="Footer">
    <w:name w:val="footer"/>
    <w:basedOn w:val="Normal"/>
    <w:link w:val="FooterChar"/>
    <w:uiPriority w:val="99"/>
    <w:unhideWhenUsed/>
    <w:rsid w:val="00E17A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A56"/>
  </w:style>
  <w:style w:type="character" w:styleId="PageNumber">
    <w:name w:val="page number"/>
    <w:basedOn w:val="DefaultParagraphFont"/>
    <w:uiPriority w:val="99"/>
    <w:semiHidden/>
    <w:unhideWhenUsed/>
    <w:rsid w:val="00E17A56"/>
  </w:style>
  <w:style w:type="paragraph" w:styleId="NormalWeb">
    <w:name w:val="Normal (Web)"/>
    <w:basedOn w:val="Normal"/>
    <w:uiPriority w:val="99"/>
    <w:semiHidden/>
    <w:unhideWhenUsed/>
    <w:rsid w:val="00ED41E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ED41ED"/>
    <w:rPr>
      <w:color w:val="0000FF"/>
      <w:u w:val="single"/>
    </w:rPr>
  </w:style>
  <w:style w:type="character" w:styleId="Emphasis">
    <w:name w:val="Emphasis"/>
    <w:basedOn w:val="DefaultParagraphFont"/>
    <w:uiPriority w:val="20"/>
    <w:qFormat/>
    <w:rsid w:val="005B797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9535051">
      <w:bodyDiv w:val="1"/>
      <w:marLeft w:val="0"/>
      <w:marRight w:val="0"/>
      <w:marTop w:val="0"/>
      <w:marBottom w:val="0"/>
      <w:divBdr>
        <w:top w:val="none" w:sz="0" w:space="0" w:color="auto"/>
        <w:left w:val="none" w:sz="0" w:space="0" w:color="auto"/>
        <w:bottom w:val="none" w:sz="0" w:space="0" w:color="auto"/>
        <w:right w:val="none" w:sz="0" w:space="0" w:color="auto"/>
      </w:divBdr>
    </w:div>
    <w:div w:id="685985270">
      <w:bodyDiv w:val="1"/>
      <w:marLeft w:val="0"/>
      <w:marRight w:val="0"/>
      <w:marTop w:val="0"/>
      <w:marBottom w:val="0"/>
      <w:divBdr>
        <w:top w:val="none" w:sz="0" w:space="0" w:color="auto"/>
        <w:left w:val="none" w:sz="0" w:space="0" w:color="auto"/>
        <w:bottom w:val="none" w:sz="0" w:space="0" w:color="auto"/>
        <w:right w:val="none" w:sz="0" w:space="0" w:color="auto"/>
      </w:divBdr>
    </w:div>
    <w:div w:id="750808261">
      <w:bodyDiv w:val="1"/>
      <w:marLeft w:val="0"/>
      <w:marRight w:val="0"/>
      <w:marTop w:val="0"/>
      <w:marBottom w:val="0"/>
      <w:divBdr>
        <w:top w:val="none" w:sz="0" w:space="0" w:color="auto"/>
        <w:left w:val="none" w:sz="0" w:space="0" w:color="auto"/>
        <w:bottom w:val="none" w:sz="0" w:space="0" w:color="auto"/>
        <w:right w:val="none" w:sz="0" w:space="0" w:color="auto"/>
      </w:divBdr>
    </w:div>
    <w:div w:id="865756817">
      <w:bodyDiv w:val="1"/>
      <w:marLeft w:val="0"/>
      <w:marRight w:val="0"/>
      <w:marTop w:val="0"/>
      <w:marBottom w:val="0"/>
      <w:divBdr>
        <w:top w:val="none" w:sz="0" w:space="0" w:color="auto"/>
        <w:left w:val="none" w:sz="0" w:space="0" w:color="auto"/>
        <w:bottom w:val="none" w:sz="0" w:space="0" w:color="auto"/>
        <w:right w:val="none" w:sz="0" w:space="0" w:color="auto"/>
      </w:divBdr>
    </w:div>
    <w:div w:id="1314869505">
      <w:bodyDiv w:val="1"/>
      <w:marLeft w:val="0"/>
      <w:marRight w:val="0"/>
      <w:marTop w:val="0"/>
      <w:marBottom w:val="0"/>
      <w:divBdr>
        <w:top w:val="none" w:sz="0" w:space="0" w:color="auto"/>
        <w:left w:val="none" w:sz="0" w:space="0" w:color="auto"/>
        <w:bottom w:val="none" w:sz="0" w:space="0" w:color="auto"/>
        <w:right w:val="none" w:sz="0" w:space="0" w:color="auto"/>
      </w:divBdr>
    </w:div>
    <w:div w:id="1514035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viewjob?jk=74a3b42209903743&amp;from=shareddesktop_copy" TargetMode="External"/><Relationship Id="rId13" Type="http://schemas.openxmlformats.org/officeDocument/2006/relationships/hyperlink" Target="https://www.skillsforcare.org.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itesizelearning.co.uk"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lthcareers.nhs.uk" TargetMode="External"/><Relationship Id="rId5" Type="http://schemas.openxmlformats.org/officeDocument/2006/relationships/footnotes" Target="footnotes.xml"/><Relationship Id="rId15" Type="http://schemas.openxmlformats.org/officeDocument/2006/relationships/hyperlink" Target="https://uk.indeed.com/viewjob?jk=74a3b42209903743&amp;from=shareddesktop_copy" TargetMode="External"/><Relationship Id="rId10" Type="http://schemas.openxmlformats.org/officeDocument/2006/relationships/hyperlink" Target="https://www.mindtools.co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legislation.gov.uk" TargetMode="External"/><Relationship Id="rId14" Type="http://schemas.openxmlformats.org/officeDocument/2006/relationships/hyperlink" Target="https://www.theknowledgeacadem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129</TotalTime>
  <Pages>10</Pages>
  <Words>2617</Words>
  <Characters>14917</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Frederica Oteng-Anane (2427139)</dc:creator>
  <cp:keywords/>
  <dc:description/>
  <cp:lastModifiedBy>Frederica Oteng-Anane (2427139)</cp:lastModifiedBy>
  <cp:revision>2</cp:revision>
  <dcterms:created xsi:type="dcterms:W3CDTF">2026-04-18T19:38:00Z</dcterms:created>
  <dcterms:modified xsi:type="dcterms:W3CDTF">2026-04-21T09:17:00Z</dcterms:modified>
</cp:coreProperties>
</file>