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30A38" w14:textId="0F0E88B8" w:rsidR="004872A9" w:rsidRDefault="00DF47D0" w:rsidP="003A75A7">
      <w:pPr>
        <w:pStyle w:val="trt0xe"/>
        <w:jc w:val="center"/>
      </w:pPr>
      <w:r w:rsidRPr="00271165">
        <w:rPr>
          <w:rFonts w:ascii="Arial" w:hAnsi="Arial" w:cs="Arial"/>
          <w:noProof/>
        </w:rPr>
        <w:drawing>
          <wp:inline distT="0" distB="0" distL="0" distR="0" wp14:anchorId="09A5372C" wp14:editId="0B83233E">
            <wp:extent cx="2082019" cy="827790"/>
            <wp:effectExtent l="0" t="0" r="1270" b="0"/>
            <wp:docPr id="1" name="Imagen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descr="University of Wales Trinity Saint David - Wikipedia"/>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238192" cy="889883"/>
                    </a:xfrm>
                    <a:prstGeom prst="rect">
                      <a:avLst/>
                    </a:prstGeom>
                  </pic:spPr>
                </pic:pic>
              </a:graphicData>
            </a:graphic>
          </wp:inline>
        </w:drawing>
      </w:r>
    </w:p>
    <w:p w14:paraId="3A882129" w14:textId="49889ACB" w:rsidR="005B578B" w:rsidRDefault="005B578B">
      <w:pPr>
        <w:rPr>
          <w:rFonts w:ascii="Arial" w:eastAsiaTheme="minorHAnsi" w:hAnsi="Arial" w:cs="Arial"/>
          <w:color w:val="000000" w:themeColor="text1"/>
          <w:sz w:val="22"/>
          <w:szCs w:val="22"/>
          <w:lang w:eastAsia="en-US"/>
        </w:rPr>
      </w:pPr>
    </w:p>
    <w:sdt>
      <w:sdtPr>
        <w:id w:val="-1777870664"/>
        <w:docPartObj>
          <w:docPartGallery w:val="Cover Pages"/>
          <w:docPartUnique/>
        </w:docPartObj>
      </w:sdtPr>
      <w:sdtEndPr>
        <w:rPr>
          <w:rFonts w:ascii="Arial" w:eastAsiaTheme="minorHAnsi" w:hAnsi="Arial" w:cs="Arial"/>
          <w:color w:val="000000" w:themeColor="text1"/>
          <w:sz w:val="22"/>
          <w:szCs w:val="22"/>
          <w:lang w:eastAsia="en-US"/>
        </w:rPr>
      </w:sdtEndPr>
      <w:sdtContent>
        <w:p w14:paraId="5BEC23AF" w14:textId="79BAC0D6" w:rsidR="005B578B" w:rsidRDefault="005B578B">
          <w:r>
            <w:rPr>
              <w:noProof/>
            </w:rPr>
            <mc:AlternateContent>
              <mc:Choice Requires="wps">
                <w:drawing>
                  <wp:anchor distT="0" distB="0" distL="114300" distR="114300" simplePos="0" relativeHeight="251660288" behindDoc="1" locked="0" layoutInCell="1" allowOverlap="1" wp14:anchorId="4DEC8EA8" wp14:editId="5BED5FE3">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D4F18B6"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58669CEE" w14:textId="0C84C104" w:rsidR="00A7488B" w:rsidRPr="00510C6C" w:rsidRDefault="003A75A7">
          <w:pPr>
            <w:rPr>
              <w:rFonts w:ascii="Arial" w:eastAsiaTheme="minorHAnsi" w:hAnsi="Arial" w:cs="Arial"/>
              <w:color w:val="000000" w:themeColor="text1"/>
              <w:sz w:val="22"/>
              <w:szCs w:val="22"/>
              <w:lang w:eastAsia="en-US"/>
            </w:rPr>
          </w:pPr>
          <w:r>
            <w:rPr>
              <w:noProof/>
            </w:rPr>
            <mc:AlternateContent>
              <mc:Choice Requires="wps">
                <w:drawing>
                  <wp:anchor distT="0" distB="0" distL="114300" distR="114300" simplePos="0" relativeHeight="251659264" behindDoc="0" locked="0" layoutInCell="1" allowOverlap="1" wp14:anchorId="634E5EDA" wp14:editId="4AC69E07">
                    <wp:simplePos x="0" y="0"/>
                    <wp:positionH relativeFrom="page">
                      <wp:posOffset>580732</wp:posOffset>
                    </wp:positionH>
                    <wp:positionV relativeFrom="page">
                      <wp:posOffset>3303612</wp:posOffset>
                    </wp:positionV>
                    <wp:extent cx="5949755" cy="2724785"/>
                    <wp:effectExtent l="0" t="0" r="698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949755" cy="2724785"/>
                            </a:xfrm>
                            <a:prstGeom prst="rect">
                              <a:avLst/>
                            </a:prstGeom>
                            <a:noFill/>
                            <a:ln w="6350">
                              <a:noFill/>
                            </a:ln>
                          </wps:spPr>
                          <wps:txbx>
                            <w:txbxContent>
                              <w:sdt>
                                <w:sdtPr>
                                  <w:rPr>
                                    <w:rFonts w:ascii="Arial" w:hAnsi="Arial" w:cs="Arial"/>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815755C" w14:textId="0CFF7AD6" w:rsidR="005B578B" w:rsidRPr="00027F28" w:rsidRDefault="005B578B" w:rsidP="00027F28">
                                    <w:pPr>
                                      <w:pStyle w:val="NoSpacing"/>
                                      <w:spacing w:after="900"/>
                                      <w:jc w:val="center"/>
                                      <w:rPr>
                                        <w:rFonts w:ascii="Arial" w:hAnsi="Arial" w:cs="Arial"/>
                                        <w:i/>
                                        <w:caps/>
                                        <w:color w:val="262626" w:themeColor="text1" w:themeTint="D9"/>
                                        <w:sz w:val="96"/>
                                        <w:szCs w:val="96"/>
                                      </w:rPr>
                                    </w:pPr>
                                    <w:r w:rsidRPr="00027F28">
                                      <w:rPr>
                                        <w:rFonts w:ascii="Arial" w:hAnsi="Arial" w:cs="Arial"/>
                                        <w:i/>
                                        <w:caps/>
                                        <w:color w:val="262626" w:themeColor="text1" w:themeTint="D9"/>
                                        <w:sz w:val="96"/>
                                        <w:szCs w:val="96"/>
                                      </w:rPr>
                                      <w:t xml:space="preserve">PROFESSIONAL CAREER DEVELOPMENT </w:t>
                                    </w:r>
                                  </w:p>
                                </w:sdtContent>
                              </w:sdt>
                              <w:sdt>
                                <w:sdtPr>
                                  <w:rPr>
                                    <w:rFonts w:ascii="Arial" w:hAnsi="Arial" w:cs="Arial"/>
                                    <w:sz w:val="32"/>
                                    <w:szCs w:val="3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A43F3C8" w14:textId="4B1144A8" w:rsidR="005B578B" w:rsidRPr="00027F28" w:rsidRDefault="00027F28" w:rsidP="00027F28">
                                    <w:pPr>
                                      <w:pStyle w:val="NoSpacing"/>
                                      <w:jc w:val="center"/>
                                      <w:rPr>
                                        <w:rFonts w:ascii="Arial" w:hAnsi="Arial" w:cs="Arial"/>
                                        <w:i/>
                                        <w:color w:val="262626" w:themeColor="text1" w:themeTint="D9"/>
                                        <w:sz w:val="32"/>
                                        <w:szCs w:val="32"/>
                                      </w:rPr>
                                    </w:pPr>
                                    <w:r w:rsidRPr="00027F28">
                                      <w:rPr>
                                        <w:rFonts w:ascii="Arial" w:hAnsi="Arial" w:cs="Arial"/>
                                        <w:sz w:val="32"/>
                                        <w:szCs w:val="32"/>
                                      </w:rPr>
                                      <w:t xml:space="preserve"> (BMSW4005_LON)</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634E5EDA" id="_x0000_t202" coordsize="21600,21600" o:spt="202" path="m,l,21600r21600,l21600,xe">
                    <v:stroke joinstyle="miter"/>
                    <v:path gradientshapeok="t" o:connecttype="rect"/>
                  </v:shapetype>
                  <v:shape id="Text Box 38" o:spid="_x0000_s1026" type="#_x0000_t202" alt="Title: Title and subtitle" style="position:absolute;margin-left:45.75pt;margin-top:260.15pt;width:468.5pt;height:214.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" filled="f" stroked="f" strokeweight=".5pt">
                    <v:textbox style="mso-fit-shape-to-text:t" inset="93.6pt,,0">
                      <w:txbxContent>
                        <w:sdt>
                          <w:sdtPr>
                            <w:rPr>
                              <w:rFonts w:ascii="Arial" w:hAnsi="Arial" w:cs="Arial"/>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815755C" w14:textId="0CFF7AD6" w:rsidR="005B578B" w:rsidRPr="00027F28" w:rsidRDefault="005B578B" w:rsidP="00027F28">
                              <w:pPr>
                                <w:pStyle w:val="NoSpacing"/>
                                <w:spacing w:after="900"/>
                                <w:jc w:val="center"/>
                                <w:rPr>
                                  <w:rFonts w:ascii="Arial" w:hAnsi="Arial" w:cs="Arial"/>
                                  <w:i/>
                                  <w:caps/>
                                  <w:color w:val="262626" w:themeColor="text1" w:themeTint="D9"/>
                                  <w:sz w:val="96"/>
                                  <w:szCs w:val="96"/>
                                </w:rPr>
                              </w:pPr>
                              <w:r w:rsidRPr="00027F28">
                                <w:rPr>
                                  <w:rFonts w:ascii="Arial" w:hAnsi="Arial" w:cs="Arial"/>
                                  <w:i/>
                                  <w:caps/>
                                  <w:color w:val="262626" w:themeColor="text1" w:themeTint="D9"/>
                                  <w:sz w:val="96"/>
                                  <w:szCs w:val="96"/>
                                </w:rPr>
                                <w:t xml:space="preserve">PROFESSIONAL CAREER DEVELOPMENT </w:t>
                              </w:r>
                            </w:p>
                          </w:sdtContent>
                        </w:sdt>
                        <w:sdt>
                          <w:sdtPr>
                            <w:rPr>
                              <w:rFonts w:ascii="Arial" w:hAnsi="Arial" w:cs="Arial"/>
                              <w:sz w:val="32"/>
                              <w:szCs w:val="3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A43F3C8" w14:textId="4B1144A8" w:rsidR="005B578B" w:rsidRPr="00027F28" w:rsidRDefault="00027F28" w:rsidP="00027F28">
                              <w:pPr>
                                <w:pStyle w:val="NoSpacing"/>
                                <w:jc w:val="center"/>
                                <w:rPr>
                                  <w:rFonts w:ascii="Arial" w:hAnsi="Arial" w:cs="Arial"/>
                                  <w:i/>
                                  <w:color w:val="262626" w:themeColor="text1" w:themeTint="D9"/>
                                  <w:sz w:val="32"/>
                                  <w:szCs w:val="32"/>
                                </w:rPr>
                              </w:pPr>
                              <w:r w:rsidRPr="00027F28">
                                <w:rPr>
                                  <w:rFonts w:ascii="Arial" w:hAnsi="Arial" w:cs="Arial"/>
                                  <w:sz w:val="32"/>
                                  <w:szCs w:val="32"/>
                                </w:rPr>
                                <w:t xml:space="preserve"> (BMSW4005_LON)</w:t>
                              </w:r>
                            </w:p>
                          </w:sdtContent>
                        </w:sdt>
                      </w:txbxContent>
                    </v:textbox>
                    <w10:wrap anchorx="page" anchory="page"/>
                  </v:shape>
                </w:pict>
              </mc:Fallback>
            </mc:AlternateContent>
          </w:r>
          <w:r w:rsidR="00DF47D0">
            <w:rPr>
              <w:noProof/>
            </w:rPr>
            <mc:AlternateContent>
              <mc:Choice Requires="wps">
                <w:drawing>
                  <wp:anchor distT="0" distB="0" distL="114300" distR="114300" simplePos="0" relativeHeight="251661312" behindDoc="0" locked="0" layoutInCell="1" allowOverlap="1" wp14:anchorId="0D21DD39" wp14:editId="6A0ADC96">
                    <wp:simplePos x="0" y="0"/>
                    <wp:positionH relativeFrom="page">
                      <wp:posOffset>778510</wp:posOffset>
                    </wp:positionH>
                    <wp:positionV relativeFrom="page">
                      <wp:posOffset>7792672</wp:posOffset>
                    </wp:positionV>
                    <wp:extent cx="6371786" cy="2724912"/>
                    <wp:effectExtent l="0" t="0" r="381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6371786" cy="2724912"/>
                            </a:xfrm>
                            <a:prstGeom prst="rect">
                              <a:avLst/>
                            </a:prstGeom>
                            <a:noFill/>
                            <a:ln w="6350">
                              <a:noFill/>
                            </a:ln>
                          </wps:spPr>
                          <wps:txbx>
                            <w:txbxContent>
                              <w:sdt>
                                <w:sdtPr>
                                  <w:rPr>
                                    <w:rFonts w:ascii="Arial" w:hAnsi="Arial" w:cs="Arial"/>
                                    <w:i/>
                                    <w:color w:val="262626" w:themeColor="text1" w:themeTint="D9"/>
                                    <w:sz w:val="26"/>
                                    <w:szCs w:val="2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8445360" w14:textId="1F064848" w:rsidR="005B578B" w:rsidRPr="00271165" w:rsidRDefault="007A7342">
                                    <w:pPr>
                                      <w:pStyle w:val="NoSpacing"/>
                                      <w:spacing w:after="480"/>
                                      <w:rPr>
                                        <w:rFonts w:ascii="Arial" w:hAnsi="Arial" w:cs="Arial"/>
                                        <w:i/>
                                        <w:color w:val="262626" w:themeColor="text1" w:themeTint="D9"/>
                                        <w:sz w:val="32"/>
                                        <w:szCs w:val="32"/>
                                      </w:rPr>
                                    </w:pPr>
                                    <w:r w:rsidRPr="00271165">
                                      <w:rPr>
                                        <w:rFonts w:ascii="Arial" w:hAnsi="Arial" w:cs="Arial"/>
                                        <w:i/>
                                        <w:color w:val="262626" w:themeColor="text1" w:themeTint="D9"/>
                                        <w:sz w:val="26"/>
                                        <w:szCs w:val="26"/>
                                      </w:rPr>
                                      <w:t>MARIA JOVER JUAN   2022947</w:t>
                                    </w:r>
                                  </w:p>
                                </w:sdtContent>
                              </w:sdt>
                              <w:p w14:paraId="303F510F" w14:textId="09039C60" w:rsidR="005B578B" w:rsidRPr="00271165" w:rsidRDefault="005B578B">
                                <w:pPr>
                                  <w:pStyle w:val="NoSpacing"/>
                                  <w:rPr>
                                    <w:rFonts w:ascii="Arial" w:hAnsi="Arial" w:cs="Arial"/>
                                    <w:i/>
                                    <w:color w:val="262626" w:themeColor="text1" w:themeTint="D9"/>
                                    <w:sz w:val="26"/>
                                    <w:szCs w:val="26"/>
                                  </w:rPr>
                                </w:pPr>
                                <w:sdt>
                                  <w:sdtPr>
                                    <w:rPr>
                                      <w:rFonts w:ascii="Arial" w:hAnsi="Arial" w:cs="Arial"/>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027F28" w:rsidRPr="00271165">
                                      <w:rPr>
                                        <w:rFonts w:ascii="Arial" w:hAnsi="Arial" w:cs="Arial"/>
                                        <w:i/>
                                        <w:color w:val="262626" w:themeColor="text1" w:themeTint="D9"/>
                                        <w:sz w:val="26"/>
                                        <w:szCs w:val="26"/>
                                      </w:rPr>
                                      <w:t xml:space="preserve">Lecturer: </w:t>
                                    </w:r>
                                    <w:r w:rsidR="003A75A7" w:rsidRPr="00271165">
                                      <w:rPr>
                                        <w:rFonts w:ascii="Arial" w:hAnsi="Arial" w:cs="Arial"/>
                                        <w:i/>
                                        <w:color w:val="262626" w:themeColor="text1" w:themeTint="D9"/>
                                        <w:sz w:val="26"/>
                                        <w:szCs w:val="26"/>
                                      </w:rPr>
                                      <w:t>ANITA NAN</w:t>
                                    </w:r>
                                  </w:sdtContent>
                                </w:sdt>
                                <w:r w:rsidRPr="00271165">
                                  <w:rPr>
                                    <w:rFonts w:ascii="Arial" w:hAnsi="Arial" w:cs="Arial"/>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D21DD39" id="Text Box 36" o:spid="_x0000_s1027" type="#_x0000_t202" alt="Title: Title and subtitle" style="position:absolute;margin-left:61.3pt;margin-top:613.6pt;width:501.7pt;height:214.5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" filled="f" stroked="f" strokeweight=".5pt">
                    <v:textbox inset="93.6pt,7.2pt,0,1in">
                      <w:txbxContent>
                        <w:sdt>
                          <w:sdtPr>
                            <w:rPr>
                              <w:rFonts w:ascii="Arial" w:hAnsi="Arial" w:cs="Arial"/>
                              <w:i/>
                              <w:color w:val="262626" w:themeColor="text1" w:themeTint="D9"/>
                              <w:sz w:val="26"/>
                              <w:szCs w:val="2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8445360" w14:textId="1F064848" w:rsidR="005B578B" w:rsidRPr="00271165" w:rsidRDefault="007A7342">
                              <w:pPr>
                                <w:pStyle w:val="NoSpacing"/>
                                <w:spacing w:after="480"/>
                                <w:rPr>
                                  <w:rFonts w:ascii="Arial" w:hAnsi="Arial" w:cs="Arial"/>
                                  <w:i/>
                                  <w:color w:val="262626" w:themeColor="text1" w:themeTint="D9"/>
                                  <w:sz w:val="32"/>
                                  <w:szCs w:val="32"/>
                                </w:rPr>
                              </w:pPr>
                              <w:r w:rsidRPr="00271165">
                                <w:rPr>
                                  <w:rFonts w:ascii="Arial" w:hAnsi="Arial" w:cs="Arial"/>
                                  <w:i/>
                                  <w:color w:val="262626" w:themeColor="text1" w:themeTint="D9"/>
                                  <w:sz w:val="26"/>
                                  <w:szCs w:val="26"/>
                                </w:rPr>
                                <w:t>MARIA JOVER JUAN   2022947</w:t>
                              </w:r>
                            </w:p>
                          </w:sdtContent>
                        </w:sdt>
                        <w:p w14:paraId="303F510F" w14:textId="09039C60" w:rsidR="005B578B" w:rsidRPr="00271165" w:rsidRDefault="005B578B">
                          <w:pPr>
                            <w:pStyle w:val="NoSpacing"/>
                            <w:rPr>
                              <w:rFonts w:ascii="Arial" w:hAnsi="Arial" w:cs="Arial"/>
                              <w:i/>
                              <w:color w:val="262626" w:themeColor="text1" w:themeTint="D9"/>
                              <w:sz w:val="26"/>
                              <w:szCs w:val="26"/>
                            </w:rPr>
                          </w:pPr>
                          <w:sdt>
                            <w:sdtPr>
                              <w:rPr>
                                <w:rFonts w:ascii="Arial" w:hAnsi="Arial" w:cs="Arial"/>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027F28" w:rsidRPr="00271165">
                                <w:rPr>
                                  <w:rFonts w:ascii="Arial" w:hAnsi="Arial" w:cs="Arial"/>
                                  <w:i/>
                                  <w:color w:val="262626" w:themeColor="text1" w:themeTint="D9"/>
                                  <w:sz w:val="26"/>
                                  <w:szCs w:val="26"/>
                                </w:rPr>
                                <w:t xml:space="preserve">Lecturer: </w:t>
                              </w:r>
                              <w:r w:rsidR="003A75A7" w:rsidRPr="00271165">
                                <w:rPr>
                                  <w:rFonts w:ascii="Arial" w:hAnsi="Arial" w:cs="Arial"/>
                                  <w:i/>
                                  <w:color w:val="262626" w:themeColor="text1" w:themeTint="D9"/>
                                  <w:sz w:val="26"/>
                                  <w:szCs w:val="26"/>
                                </w:rPr>
                                <w:t>ANITA NAN</w:t>
                              </w:r>
                            </w:sdtContent>
                          </w:sdt>
                          <w:r w:rsidRPr="00271165">
                            <w:rPr>
                              <w:rFonts w:ascii="Arial" w:hAnsi="Arial" w:cs="Arial"/>
                              <w:i/>
                              <w:color w:val="262626" w:themeColor="text1" w:themeTint="D9"/>
                              <w:sz w:val="26"/>
                              <w:szCs w:val="26"/>
                            </w:rPr>
                            <w:t xml:space="preserve"> </w:t>
                          </w:r>
                        </w:p>
                      </w:txbxContent>
                    </v:textbox>
                    <w10:wrap anchorx="page" anchory="page"/>
                  </v:shape>
                </w:pict>
              </mc:Fallback>
            </mc:AlternateContent>
          </w:r>
          <w:r w:rsidR="005B578B">
            <w:rPr>
              <w:rFonts w:ascii="Arial" w:eastAsiaTheme="minorHAnsi" w:hAnsi="Arial" w:cs="Arial"/>
              <w:color w:val="000000" w:themeColor="text1"/>
              <w:sz w:val="22"/>
              <w:szCs w:val="22"/>
              <w:lang w:eastAsia="en-US"/>
            </w:rPr>
            <w:br w:type="page"/>
          </w:r>
        </w:p>
      </w:sdtContent>
    </w:sdt>
    <w:p w14:paraId="53CC6F72" w14:textId="77777777" w:rsidR="008A48CC" w:rsidRPr="00DB32DC" w:rsidRDefault="008A48CC" w:rsidP="00DB32DC">
      <w:pPr>
        <w:spacing w:line="360" w:lineRule="auto"/>
        <w:jc w:val="center"/>
        <w:rPr>
          <w:rFonts w:ascii="Arial" w:hAnsi="Arial" w:cs="Arial"/>
          <w:b/>
          <w:bCs/>
          <w:sz w:val="22"/>
          <w:szCs w:val="22"/>
        </w:rPr>
      </w:pPr>
    </w:p>
    <w:p w14:paraId="52FDE022" w14:textId="0D6416D4" w:rsidR="00886A2A" w:rsidRPr="004A7C96" w:rsidRDefault="00886A2A" w:rsidP="00DB32DC">
      <w:pPr>
        <w:spacing w:line="360" w:lineRule="auto"/>
        <w:jc w:val="center"/>
        <w:rPr>
          <w:rFonts w:ascii="Arial" w:hAnsi="Arial" w:cs="Arial"/>
          <w:b/>
          <w:bCs/>
        </w:rPr>
      </w:pPr>
      <w:r w:rsidRPr="004A7C96">
        <w:rPr>
          <w:rFonts w:ascii="Arial" w:hAnsi="Arial" w:cs="Arial"/>
          <w:b/>
          <w:bCs/>
        </w:rPr>
        <w:t>TABLE OF CONTENTS</w:t>
      </w:r>
    </w:p>
    <w:p w14:paraId="54537B4A" w14:textId="484678EC" w:rsidR="00886A2A" w:rsidRPr="00DB32DC" w:rsidRDefault="00886A2A" w:rsidP="00DB32DC">
      <w:pPr>
        <w:spacing w:line="360" w:lineRule="auto"/>
        <w:rPr>
          <w:rFonts w:ascii="Arial" w:hAnsi="Arial" w:cs="Arial"/>
          <w:b/>
          <w:bCs/>
          <w:sz w:val="22"/>
          <w:szCs w:val="22"/>
        </w:rPr>
      </w:pPr>
    </w:p>
    <w:p w14:paraId="233EB812" w14:textId="03DF42D0" w:rsidR="00886A2A" w:rsidRPr="00727DAD" w:rsidRDefault="00886A2A" w:rsidP="00DB32DC">
      <w:pPr>
        <w:spacing w:line="360" w:lineRule="auto"/>
        <w:ind w:left="360"/>
        <w:rPr>
          <w:rFonts w:ascii="Arial" w:hAnsi="Arial" w:cs="Arial"/>
          <w:color w:val="000000" w:themeColor="text1"/>
          <w:sz w:val="22"/>
          <w:szCs w:val="22"/>
        </w:rPr>
      </w:pPr>
    </w:p>
    <w:p w14:paraId="2712C75B" w14:textId="77777777" w:rsidR="0082058E" w:rsidRPr="00727DAD" w:rsidRDefault="0082058E" w:rsidP="00DB32DC">
      <w:pPr>
        <w:spacing w:line="360" w:lineRule="auto"/>
        <w:ind w:left="360"/>
        <w:rPr>
          <w:rFonts w:ascii="Arial" w:hAnsi="Arial" w:cs="Arial"/>
          <w:color w:val="000000" w:themeColor="text1"/>
          <w:sz w:val="22"/>
          <w:szCs w:val="22"/>
        </w:rPr>
      </w:pPr>
    </w:p>
    <w:p w14:paraId="319B6FE1" w14:textId="77777777" w:rsidR="00630427" w:rsidRPr="00727DAD" w:rsidRDefault="00630427" w:rsidP="00DB32DC">
      <w:pPr>
        <w:spacing w:line="360" w:lineRule="auto"/>
        <w:ind w:left="360"/>
        <w:rPr>
          <w:rFonts w:ascii="Arial" w:hAnsi="Arial" w:cs="Arial"/>
          <w:color w:val="000000" w:themeColor="text1"/>
          <w:sz w:val="22"/>
          <w:szCs w:val="22"/>
        </w:rPr>
      </w:pPr>
    </w:p>
    <w:p w14:paraId="6E45C8BE" w14:textId="2FB0F25C" w:rsidR="00C17479" w:rsidRPr="00727DAD" w:rsidRDefault="004A7C96" w:rsidP="004A7C96">
      <w:pPr>
        <w:pStyle w:val="ListParagraph"/>
        <w:numPr>
          <w:ilvl w:val="0"/>
          <w:numId w:val="5"/>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 xml:space="preserve">INTRODUCTION …………………………………………………………….  </w:t>
      </w:r>
      <w:r w:rsidR="00C17479" w:rsidRPr="00727DAD">
        <w:rPr>
          <w:rFonts w:ascii="Arial" w:hAnsi="Arial" w:cs="Arial"/>
          <w:color w:val="000000" w:themeColor="text1"/>
          <w:sz w:val="22"/>
          <w:szCs w:val="22"/>
        </w:rPr>
        <w:t xml:space="preserve">    </w:t>
      </w:r>
      <w:r w:rsidR="00C97F2C" w:rsidRPr="00727DAD">
        <w:rPr>
          <w:rFonts w:ascii="Arial" w:hAnsi="Arial" w:cs="Arial"/>
          <w:color w:val="000000" w:themeColor="text1"/>
          <w:sz w:val="22"/>
          <w:szCs w:val="22"/>
        </w:rPr>
        <w:t>2</w:t>
      </w:r>
    </w:p>
    <w:p w14:paraId="37780A2A" w14:textId="06B7013F" w:rsidR="00FE1D05" w:rsidRPr="00727DAD" w:rsidRDefault="00C17479" w:rsidP="004A7C96">
      <w:pPr>
        <w:pStyle w:val="ListParagraph"/>
        <w:numPr>
          <w:ilvl w:val="0"/>
          <w:numId w:val="5"/>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 xml:space="preserve">REFLECTION ON THE ROLE PLAY </w:t>
      </w:r>
      <w:r w:rsidR="004A7C96" w:rsidRPr="00727DAD">
        <w:rPr>
          <w:rFonts w:ascii="Arial" w:hAnsi="Arial" w:cs="Arial"/>
          <w:color w:val="000000" w:themeColor="text1"/>
          <w:sz w:val="22"/>
          <w:szCs w:val="22"/>
        </w:rPr>
        <w:t xml:space="preserve">……………………………………...      </w:t>
      </w:r>
      <w:r w:rsidR="00C97F2C" w:rsidRPr="00727DAD">
        <w:rPr>
          <w:rFonts w:ascii="Arial" w:hAnsi="Arial" w:cs="Arial"/>
          <w:color w:val="000000" w:themeColor="text1"/>
          <w:sz w:val="22"/>
          <w:szCs w:val="22"/>
        </w:rPr>
        <w:t>2</w:t>
      </w:r>
      <w:r w:rsidRPr="00727DAD">
        <w:rPr>
          <w:rFonts w:ascii="Arial" w:hAnsi="Arial" w:cs="Arial"/>
          <w:color w:val="000000" w:themeColor="text1"/>
          <w:sz w:val="22"/>
          <w:szCs w:val="22"/>
        </w:rPr>
        <w:t xml:space="preserve"> </w:t>
      </w:r>
      <w:r w:rsidR="008A48CC" w:rsidRPr="00727DAD">
        <w:rPr>
          <w:rFonts w:ascii="Arial" w:hAnsi="Arial" w:cs="Arial"/>
          <w:color w:val="000000" w:themeColor="text1"/>
          <w:sz w:val="22"/>
          <w:szCs w:val="22"/>
        </w:rPr>
        <w:t xml:space="preserve">  </w:t>
      </w:r>
    </w:p>
    <w:p w14:paraId="0404DBD1" w14:textId="3CC13923" w:rsidR="00B837C0" w:rsidRPr="00727DAD" w:rsidRDefault="004A7C96" w:rsidP="004A7C96">
      <w:pPr>
        <w:pStyle w:val="ListParagraph"/>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 xml:space="preserve">          </w:t>
      </w:r>
      <w:r w:rsidR="00FE1D05" w:rsidRPr="00727DAD">
        <w:rPr>
          <w:rFonts w:ascii="Arial" w:hAnsi="Arial" w:cs="Arial"/>
          <w:color w:val="000000" w:themeColor="text1"/>
          <w:sz w:val="22"/>
          <w:szCs w:val="22"/>
        </w:rPr>
        <w:t xml:space="preserve">2.1 Recruitment and selection </w:t>
      </w:r>
    </w:p>
    <w:p w14:paraId="38283EEA" w14:textId="3BD8575F" w:rsidR="00886A2A" w:rsidRPr="00727DAD" w:rsidRDefault="004A7C96" w:rsidP="004A7C96">
      <w:pPr>
        <w:pStyle w:val="ListParagraph"/>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 xml:space="preserve">          </w:t>
      </w:r>
      <w:r w:rsidR="00580E36" w:rsidRPr="00727DAD">
        <w:rPr>
          <w:rFonts w:ascii="Arial" w:hAnsi="Arial" w:cs="Arial"/>
          <w:color w:val="000000" w:themeColor="text1"/>
          <w:sz w:val="22"/>
          <w:szCs w:val="22"/>
        </w:rPr>
        <w:t xml:space="preserve">2.2 Johari window model        </w:t>
      </w:r>
      <w:r w:rsidR="00FE1D05" w:rsidRPr="00727DAD">
        <w:rPr>
          <w:rFonts w:ascii="Arial" w:hAnsi="Arial" w:cs="Arial"/>
          <w:color w:val="000000" w:themeColor="text1"/>
          <w:sz w:val="22"/>
          <w:szCs w:val="22"/>
        </w:rPr>
        <w:t xml:space="preserve">                    </w:t>
      </w:r>
      <w:r w:rsidR="008A48CC" w:rsidRPr="00727DAD">
        <w:rPr>
          <w:rFonts w:ascii="Arial" w:hAnsi="Arial" w:cs="Arial"/>
          <w:color w:val="000000" w:themeColor="text1"/>
          <w:sz w:val="22"/>
          <w:szCs w:val="22"/>
        </w:rPr>
        <w:t xml:space="preserve">                                       </w:t>
      </w:r>
      <w:r w:rsidRPr="00727DAD">
        <w:rPr>
          <w:rFonts w:ascii="Arial" w:hAnsi="Arial" w:cs="Arial"/>
          <w:color w:val="000000" w:themeColor="text1"/>
          <w:sz w:val="22"/>
          <w:szCs w:val="22"/>
        </w:rPr>
        <w:t xml:space="preserve"> </w:t>
      </w:r>
      <w:r w:rsidR="008A48CC" w:rsidRPr="00727DAD">
        <w:rPr>
          <w:rFonts w:ascii="Arial" w:hAnsi="Arial" w:cs="Arial"/>
          <w:color w:val="000000" w:themeColor="text1"/>
          <w:sz w:val="22"/>
          <w:szCs w:val="22"/>
        </w:rPr>
        <w:t xml:space="preserve">                                       </w:t>
      </w:r>
    </w:p>
    <w:p w14:paraId="48FB9453" w14:textId="759C9F24" w:rsidR="005C33F4" w:rsidRPr="00727DAD" w:rsidRDefault="00D67A1E" w:rsidP="004A7C96">
      <w:pPr>
        <w:pStyle w:val="ListParagraph"/>
        <w:numPr>
          <w:ilvl w:val="0"/>
          <w:numId w:val="5"/>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 xml:space="preserve">PERSONAL </w:t>
      </w:r>
      <w:r w:rsidR="004A7C96" w:rsidRPr="00727DAD">
        <w:rPr>
          <w:rFonts w:ascii="Arial" w:hAnsi="Arial" w:cs="Arial"/>
          <w:color w:val="000000" w:themeColor="text1"/>
          <w:sz w:val="22"/>
          <w:szCs w:val="22"/>
        </w:rPr>
        <w:t>LIFELINE ……………………………………………………...</w:t>
      </w:r>
      <w:r w:rsidR="00C30D81" w:rsidRPr="00727DAD">
        <w:rPr>
          <w:rFonts w:ascii="Arial" w:hAnsi="Arial" w:cs="Arial"/>
          <w:color w:val="000000" w:themeColor="text1"/>
          <w:sz w:val="22"/>
          <w:szCs w:val="22"/>
        </w:rPr>
        <w:t xml:space="preserve">    </w:t>
      </w:r>
      <w:r w:rsidR="004A7C96" w:rsidRPr="00727DAD">
        <w:rPr>
          <w:rFonts w:ascii="Arial" w:hAnsi="Arial" w:cs="Arial"/>
          <w:color w:val="000000" w:themeColor="text1"/>
          <w:sz w:val="22"/>
          <w:szCs w:val="22"/>
        </w:rPr>
        <w:t xml:space="preserve"> </w:t>
      </w:r>
      <w:r w:rsidR="00C30D81" w:rsidRPr="00727DAD">
        <w:rPr>
          <w:rFonts w:ascii="Arial" w:hAnsi="Arial" w:cs="Arial"/>
          <w:color w:val="000000" w:themeColor="text1"/>
          <w:sz w:val="22"/>
          <w:szCs w:val="22"/>
        </w:rPr>
        <w:t xml:space="preserve"> </w:t>
      </w:r>
      <w:r w:rsidR="004A7C96" w:rsidRPr="00727DAD">
        <w:rPr>
          <w:rFonts w:ascii="Arial" w:hAnsi="Arial" w:cs="Arial"/>
          <w:color w:val="000000" w:themeColor="text1"/>
          <w:sz w:val="22"/>
          <w:szCs w:val="22"/>
        </w:rPr>
        <w:t xml:space="preserve"> </w:t>
      </w:r>
      <w:r w:rsidR="008A48CC" w:rsidRPr="00727DAD">
        <w:rPr>
          <w:rFonts w:ascii="Arial" w:hAnsi="Arial" w:cs="Arial"/>
          <w:color w:val="000000" w:themeColor="text1"/>
          <w:sz w:val="22"/>
          <w:szCs w:val="22"/>
        </w:rPr>
        <w:t>4</w:t>
      </w:r>
    </w:p>
    <w:p w14:paraId="6C802775" w14:textId="21FE5386" w:rsidR="0097318F" w:rsidRPr="00727DAD" w:rsidRDefault="0097318F" w:rsidP="004A7C96">
      <w:pPr>
        <w:pStyle w:val="ListParagraph"/>
        <w:numPr>
          <w:ilvl w:val="0"/>
          <w:numId w:val="5"/>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N</w:t>
      </w:r>
      <w:r w:rsidR="00ED1B63" w:rsidRPr="00727DAD">
        <w:rPr>
          <w:rFonts w:ascii="Arial" w:hAnsi="Arial" w:cs="Arial"/>
          <w:color w:val="000000" w:themeColor="text1"/>
          <w:sz w:val="22"/>
          <w:szCs w:val="22"/>
        </w:rPr>
        <w:t>ECESSITIES OF EMPLOYEES</w:t>
      </w:r>
      <w:r w:rsidR="008A48CC" w:rsidRPr="00727DAD">
        <w:rPr>
          <w:rFonts w:ascii="Arial" w:hAnsi="Arial" w:cs="Arial"/>
          <w:color w:val="000000" w:themeColor="text1"/>
          <w:sz w:val="22"/>
          <w:szCs w:val="22"/>
        </w:rPr>
        <w:t xml:space="preserve">   </w:t>
      </w:r>
      <w:r w:rsidR="004A7C96" w:rsidRPr="00727DAD">
        <w:rPr>
          <w:rFonts w:ascii="Arial" w:hAnsi="Arial" w:cs="Arial"/>
          <w:color w:val="000000" w:themeColor="text1"/>
          <w:sz w:val="22"/>
          <w:szCs w:val="22"/>
        </w:rPr>
        <w:t xml:space="preserve">………………………………………...      </w:t>
      </w:r>
      <w:r w:rsidR="00727DAD" w:rsidRPr="00727DAD">
        <w:rPr>
          <w:rFonts w:ascii="Arial" w:hAnsi="Arial" w:cs="Arial"/>
          <w:color w:val="000000" w:themeColor="text1"/>
          <w:sz w:val="22"/>
          <w:szCs w:val="22"/>
        </w:rPr>
        <w:t>4</w:t>
      </w:r>
    </w:p>
    <w:p w14:paraId="1701A468" w14:textId="2840B80B" w:rsidR="00ED1B63" w:rsidRPr="00727DAD" w:rsidRDefault="00ED1B63" w:rsidP="004A7C96">
      <w:pPr>
        <w:pStyle w:val="ListParagraph"/>
        <w:numPr>
          <w:ilvl w:val="1"/>
          <w:numId w:val="39"/>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What employers expect from their staff</w:t>
      </w:r>
      <w:r w:rsidR="00BB09CD" w:rsidRPr="00727DAD">
        <w:rPr>
          <w:rFonts w:ascii="Arial" w:hAnsi="Arial" w:cs="Arial"/>
          <w:color w:val="000000" w:themeColor="text1"/>
          <w:sz w:val="22"/>
          <w:szCs w:val="22"/>
        </w:rPr>
        <w:t>.</w:t>
      </w:r>
    </w:p>
    <w:p w14:paraId="11139940" w14:textId="77777777" w:rsidR="004A7C96" w:rsidRPr="00727DAD" w:rsidRDefault="00ED1B63" w:rsidP="004A7C96">
      <w:pPr>
        <w:pStyle w:val="ListParagraph"/>
        <w:numPr>
          <w:ilvl w:val="1"/>
          <w:numId w:val="39"/>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What my employer wants or expects from me?</w:t>
      </w:r>
    </w:p>
    <w:p w14:paraId="7B680811" w14:textId="37EBDD50" w:rsidR="0018189E" w:rsidRPr="00727DAD" w:rsidRDefault="0097318F" w:rsidP="004A7C96">
      <w:pPr>
        <w:pStyle w:val="ListParagraph"/>
        <w:numPr>
          <w:ilvl w:val="0"/>
          <w:numId w:val="5"/>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L</w:t>
      </w:r>
      <w:r w:rsidR="00ED1B63" w:rsidRPr="00727DAD">
        <w:rPr>
          <w:rFonts w:ascii="Arial" w:hAnsi="Arial" w:cs="Arial"/>
          <w:color w:val="000000" w:themeColor="text1"/>
          <w:sz w:val="22"/>
          <w:szCs w:val="22"/>
        </w:rPr>
        <w:t xml:space="preserve">EARNING </w:t>
      </w:r>
      <w:r w:rsidR="0018189E" w:rsidRPr="00727DAD">
        <w:rPr>
          <w:rFonts w:ascii="Arial" w:hAnsi="Arial" w:cs="Arial"/>
          <w:color w:val="000000" w:themeColor="text1"/>
          <w:sz w:val="22"/>
          <w:szCs w:val="22"/>
        </w:rPr>
        <w:t>STYLES</w:t>
      </w:r>
      <w:r w:rsidR="00ED1B63" w:rsidRPr="00727DAD">
        <w:rPr>
          <w:rFonts w:ascii="Arial" w:hAnsi="Arial" w:cs="Arial"/>
          <w:color w:val="000000" w:themeColor="text1"/>
          <w:sz w:val="22"/>
          <w:szCs w:val="22"/>
        </w:rPr>
        <w:t xml:space="preserve"> </w:t>
      </w:r>
      <w:r w:rsidR="004A7C96" w:rsidRPr="00727DAD">
        <w:rPr>
          <w:rFonts w:ascii="Arial" w:hAnsi="Arial" w:cs="Arial"/>
          <w:color w:val="000000" w:themeColor="text1"/>
          <w:sz w:val="22"/>
          <w:szCs w:val="22"/>
        </w:rPr>
        <w:t xml:space="preserve">…………………………………………………………      </w:t>
      </w:r>
      <w:r w:rsidR="00727DAD" w:rsidRPr="00727DAD">
        <w:rPr>
          <w:rFonts w:ascii="Arial" w:hAnsi="Arial" w:cs="Arial"/>
          <w:color w:val="000000" w:themeColor="text1"/>
          <w:sz w:val="22"/>
          <w:szCs w:val="22"/>
        </w:rPr>
        <w:t>5</w:t>
      </w:r>
    </w:p>
    <w:p w14:paraId="0F517F65" w14:textId="3DF4FE41" w:rsidR="004A7C96" w:rsidRPr="00727DAD" w:rsidRDefault="0018189E" w:rsidP="004A7C96">
      <w:pPr>
        <w:pStyle w:val="ListParagraph"/>
        <w:numPr>
          <w:ilvl w:val="1"/>
          <w:numId w:val="40"/>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My learning style</w:t>
      </w:r>
      <w:r w:rsidR="003075A0" w:rsidRPr="00727DAD">
        <w:rPr>
          <w:rFonts w:ascii="Arial" w:hAnsi="Arial" w:cs="Arial"/>
          <w:color w:val="000000" w:themeColor="text1"/>
          <w:sz w:val="22"/>
          <w:szCs w:val="22"/>
        </w:rPr>
        <w:t>s</w:t>
      </w:r>
      <w:r w:rsidR="00ED1B63" w:rsidRPr="00727DAD">
        <w:rPr>
          <w:rFonts w:ascii="Arial" w:hAnsi="Arial" w:cs="Arial"/>
          <w:color w:val="000000" w:themeColor="text1"/>
          <w:sz w:val="22"/>
          <w:szCs w:val="22"/>
        </w:rPr>
        <w:t xml:space="preserve">  </w:t>
      </w:r>
      <w:r w:rsidR="008A48CC" w:rsidRPr="00727DAD">
        <w:rPr>
          <w:rFonts w:ascii="Arial" w:hAnsi="Arial" w:cs="Arial"/>
          <w:color w:val="000000" w:themeColor="text1"/>
          <w:sz w:val="22"/>
          <w:szCs w:val="22"/>
        </w:rPr>
        <w:t xml:space="preserve">                                                                           </w:t>
      </w:r>
    </w:p>
    <w:p w14:paraId="3A9EF963" w14:textId="0D86F2CC" w:rsidR="0097318F" w:rsidRPr="00727DAD" w:rsidRDefault="0097318F" w:rsidP="004A7C96">
      <w:pPr>
        <w:pStyle w:val="ListParagraph"/>
        <w:numPr>
          <w:ilvl w:val="0"/>
          <w:numId w:val="5"/>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S</w:t>
      </w:r>
      <w:r w:rsidR="00ED1B63" w:rsidRPr="00727DAD">
        <w:rPr>
          <w:rFonts w:ascii="Arial" w:hAnsi="Arial" w:cs="Arial"/>
          <w:color w:val="000000" w:themeColor="text1"/>
          <w:sz w:val="22"/>
          <w:szCs w:val="22"/>
        </w:rPr>
        <w:t>ELF-</w:t>
      </w:r>
      <w:r w:rsidR="004A7C96" w:rsidRPr="00727DAD">
        <w:rPr>
          <w:rFonts w:ascii="Arial" w:hAnsi="Arial" w:cs="Arial"/>
          <w:color w:val="000000" w:themeColor="text1"/>
          <w:sz w:val="22"/>
          <w:szCs w:val="22"/>
        </w:rPr>
        <w:t xml:space="preserve">MOTIVATION ………………………………………………………….      </w:t>
      </w:r>
      <w:r w:rsidR="00727DAD" w:rsidRPr="00727DAD">
        <w:rPr>
          <w:rFonts w:ascii="Arial" w:hAnsi="Arial" w:cs="Arial"/>
          <w:color w:val="000000" w:themeColor="text1"/>
          <w:sz w:val="22"/>
          <w:szCs w:val="22"/>
        </w:rPr>
        <w:t>6</w:t>
      </w:r>
      <w:r w:rsidR="008A48CC" w:rsidRPr="00727DAD">
        <w:rPr>
          <w:rFonts w:ascii="Arial" w:hAnsi="Arial" w:cs="Arial"/>
          <w:color w:val="000000" w:themeColor="text1"/>
          <w:sz w:val="22"/>
          <w:szCs w:val="22"/>
        </w:rPr>
        <w:t xml:space="preserve">                                                                                   </w:t>
      </w:r>
    </w:p>
    <w:p w14:paraId="7E988DDF" w14:textId="0E73C96B" w:rsidR="002C68C1" w:rsidRPr="00727DAD" w:rsidRDefault="002C68C1" w:rsidP="004A7C96">
      <w:pPr>
        <w:pStyle w:val="ListParagraph"/>
        <w:numPr>
          <w:ilvl w:val="1"/>
          <w:numId w:val="41"/>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What motivates me?</w:t>
      </w:r>
    </w:p>
    <w:p w14:paraId="0CEBBA20" w14:textId="79BC111B" w:rsidR="002C68C1" w:rsidRPr="00727DAD" w:rsidRDefault="002C68C1" w:rsidP="004A7C96">
      <w:pPr>
        <w:pStyle w:val="ListParagraph"/>
        <w:numPr>
          <w:ilvl w:val="1"/>
          <w:numId w:val="41"/>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The strongest levels of self-motivation</w:t>
      </w:r>
    </w:p>
    <w:p w14:paraId="3EE92FF2" w14:textId="3236307F" w:rsidR="00A52D13" w:rsidRPr="00727DAD" w:rsidRDefault="00A52D13" w:rsidP="00A52D13">
      <w:pPr>
        <w:pStyle w:val="ListParagraph"/>
        <w:numPr>
          <w:ilvl w:val="0"/>
          <w:numId w:val="5"/>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 xml:space="preserve">SWOT ANALYSIS……………………………………………………………….    </w:t>
      </w:r>
      <w:r w:rsidR="00727DAD" w:rsidRPr="00727DAD">
        <w:rPr>
          <w:rFonts w:ascii="Arial" w:hAnsi="Arial" w:cs="Arial"/>
          <w:color w:val="000000" w:themeColor="text1"/>
          <w:sz w:val="22"/>
          <w:szCs w:val="22"/>
        </w:rPr>
        <w:t>6</w:t>
      </w:r>
    </w:p>
    <w:p w14:paraId="70869A0F" w14:textId="68DCC6B6" w:rsidR="003231B0" w:rsidRPr="00727DAD" w:rsidRDefault="008730C1" w:rsidP="001E78B3">
      <w:pPr>
        <w:pStyle w:val="ListParagraph"/>
        <w:numPr>
          <w:ilvl w:val="0"/>
          <w:numId w:val="5"/>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 xml:space="preserve">PROFESIONAL DEVELOPMENT </w:t>
      </w:r>
      <w:r w:rsidR="007110AC" w:rsidRPr="00727DAD">
        <w:rPr>
          <w:rFonts w:ascii="Arial" w:hAnsi="Arial" w:cs="Arial"/>
          <w:color w:val="000000" w:themeColor="text1"/>
          <w:sz w:val="22"/>
          <w:szCs w:val="22"/>
        </w:rPr>
        <w:t>PLAN …</w:t>
      </w:r>
      <w:r w:rsidR="004A7C96" w:rsidRPr="00727DAD">
        <w:rPr>
          <w:rFonts w:ascii="Arial" w:hAnsi="Arial" w:cs="Arial"/>
          <w:color w:val="000000" w:themeColor="text1"/>
          <w:sz w:val="22"/>
          <w:szCs w:val="22"/>
        </w:rPr>
        <w:t>…………………………………</w:t>
      </w:r>
      <w:r w:rsidR="002E649D" w:rsidRPr="00727DAD">
        <w:rPr>
          <w:rFonts w:ascii="Arial" w:hAnsi="Arial" w:cs="Arial"/>
          <w:color w:val="000000" w:themeColor="text1"/>
          <w:sz w:val="22"/>
          <w:szCs w:val="22"/>
        </w:rPr>
        <w:t>.</w:t>
      </w:r>
      <w:r w:rsidR="004A7C96" w:rsidRPr="00727DAD">
        <w:rPr>
          <w:rFonts w:ascii="Arial" w:hAnsi="Arial" w:cs="Arial"/>
          <w:color w:val="000000" w:themeColor="text1"/>
          <w:sz w:val="22"/>
          <w:szCs w:val="22"/>
        </w:rPr>
        <w:t xml:space="preserve">    </w:t>
      </w:r>
      <w:r w:rsidR="00727DAD" w:rsidRPr="00727DAD">
        <w:rPr>
          <w:rFonts w:ascii="Arial" w:hAnsi="Arial" w:cs="Arial"/>
          <w:color w:val="000000" w:themeColor="text1"/>
          <w:sz w:val="22"/>
          <w:szCs w:val="22"/>
        </w:rPr>
        <w:t>7</w:t>
      </w:r>
    </w:p>
    <w:p w14:paraId="1C1429B0" w14:textId="1A1F6302" w:rsidR="00FF498F" w:rsidRPr="00727DAD" w:rsidRDefault="00630427" w:rsidP="003E3B4A">
      <w:pPr>
        <w:pStyle w:val="ListParagraph"/>
        <w:numPr>
          <w:ilvl w:val="0"/>
          <w:numId w:val="5"/>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CONCLUSION</w:t>
      </w:r>
      <w:r w:rsidR="008A48CC" w:rsidRPr="00727DAD">
        <w:rPr>
          <w:rFonts w:ascii="Arial" w:hAnsi="Arial" w:cs="Arial"/>
          <w:color w:val="000000" w:themeColor="text1"/>
          <w:sz w:val="22"/>
          <w:szCs w:val="22"/>
        </w:rPr>
        <w:t xml:space="preserve"> </w:t>
      </w:r>
      <w:r w:rsidR="004A7C96" w:rsidRPr="00727DAD">
        <w:rPr>
          <w:rFonts w:ascii="Arial" w:hAnsi="Arial" w:cs="Arial"/>
          <w:color w:val="000000" w:themeColor="text1"/>
          <w:sz w:val="22"/>
          <w:szCs w:val="22"/>
        </w:rPr>
        <w:t>…………………………………………………………………</w:t>
      </w:r>
      <w:r w:rsidR="00727DAD" w:rsidRPr="00727DAD">
        <w:rPr>
          <w:rFonts w:ascii="Arial" w:hAnsi="Arial" w:cs="Arial"/>
          <w:color w:val="000000" w:themeColor="text1"/>
          <w:sz w:val="22"/>
          <w:szCs w:val="22"/>
        </w:rPr>
        <w:t>.</w:t>
      </w:r>
      <w:r w:rsidR="004A7C96" w:rsidRPr="00727DAD">
        <w:rPr>
          <w:rFonts w:ascii="Arial" w:hAnsi="Arial" w:cs="Arial"/>
          <w:color w:val="000000" w:themeColor="text1"/>
          <w:sz w:val="22"/>
          <w:szCs w:val="22"/>
        </w:rPr>
        <w:t xml:space="preserve">     </w:t>
      </w:r>
      <w:r w:rsidR="00727DAD" w:rsidRPr="00727DAD">
        <w:rPr>
          <w:rFonts w:ascii="Arial" w:hAnsi="Arial" w:cs="Arial"/>
          <w:color w:val="000000" w:themeColor="text1"/>
          <w:sz w:val="22"/>
          <w:szCs w:val="22"/>
        </w:rPr>
        <w:t>7</w:t>
      </w:r>
      <w:r w:rsidR="008A48CC" w:rsidRPr="00727DAD">
        <w:rPr>
          <w:rFonts w:ascii="Arial" w:hAnsi="Arial" w:cs="Arial"/>
          <w:color w:val="000000" w:themeColor="text1"/>
          <w:sz w:val="22"/>
          <w:szCs w:val="22"/>
        </w:rPr>
        <w:t xml:space="preserve">                                                                         </w:t>
      </w:r>
      <w:r w:rsidRPr="00727DAD">
        <w:rPr>
          <w:rFonts w:ascii="Arial" w:hAnsi="Arial" w:cs="Arial"/>
          <w:color w:val="000000" w:themeColor="text1"/>
          <w:sz w:val="22"/>
          <w:szCs w:val="22"/>
        </w:rPr>
        <w:t xml:space="preserve">            </w:t>
      </w:r>
      <w:r w:rsidR="008A48CC" w:rsidRPr="00727DAD">
        <w:rPr>
          <w:rFonts w:ascii="Arial" w:hAnsi="Arial" w:cs="Arial"/>
          <w:color w:val="000000" w:themeColor="text1"/>
          <w:sz w:val="22"/>
          <w:szCs w:val="22"/>
        </w:rPr>
        <w:t xml:space="preserve">    </w:t>
      </w:r>
    </w:p>
    <w:p w14:paraId="25A7F7AD" w14:textId="51C3DA46" w:rsidR="000C0259" w:rsidRPr="00727DAD" w:rsidRDefault="00FF498F" w:rsidP="003E3B4A">
      <w:pPr>
        <w:pStyle w:val="ListParagraph"/>
        <w:numPr>
          <w:ilvl w:val="0"/>
          <w:numId w:val="5"/>
        </w:numPr>
        <w:spacing w:line="360" w:lineRule="auto"/>
        <w:rPr>
          <w:rFonts w:ascii="Arial" w:hAnsi="Arial" w:cs="Arial"/>
          <w:color w:val="000000" w:themeColor="text1"/>
          <w:sz w:val="22"/>
          <w:szCs w:val="22"/>
        </w:rPr>
      </w:pPr>
      <w:r w:rsidRPr="00727DAD">
        <w:rPr>
          <w:rFonts w:ascii="Arial" w:hAnsi="Arial" w:cs="Arial"/>
          <w:color w:val="000000" w:themeColor="text1"/>
          <w:sz w:val="22"/>
          <w:szCs w:val="22"/>
        </w:rPr>
        <w:t>R</w:t>
      </w:r>
      <w:r w:rsidR="00E84077" w:rsidRPr="00727DAD">
        <w:rPr>
          <w:rFonts w:ascii="Arial" w:hAnsi="Arial" w:cs="Arial"/>
          <w:color w:val="000000" w:themeColor="text1"/>
          <w:sz w:val="22"/>
          <w:szCs w:val="22"/>
        </w:rPr>
        <w:t>EFERENCES</w:t>
      </w:r>
      <w:r w:rsidR="004A7C96" w:rsidRPr="00727DAD">
        <w:rPr>
          <w:rFonts w:ascii="Arial" w:hAnsi="Arial" w:cs="Arial"/>
          <w:color w:val="000000" w:themeColor="text1"/>
          <w:sz w:val="22"/>
          <w:szCs w:val="22"/>
        </w:rPr>
        <w:t xml:space="preserve"> …………………………………………………………………</w:t>
      </w:r>
      <w:r w:rsidR="00727DAD" w:rsidRPr="00727DAD">
        <w:rPr>
          <w:rFonts w:ascii="Arial" w:hAnsi="Arial" w:cs="Arial"/>
          <w:color w:val="000000" w:themeColor="text1"/>
          <w:sz w:val="22"/>
          <w:szCs w:val="22"/>
        </w:rPr>
        <w:t>.</w:t>
      </w:r>
      <w:r w:rsidR="004A7C96" w:rsidRPr="00727DAD">
        <w:rPr>
          <w:rFonts w:ascii="Arial" w:hAnsi="Arial" w:cs="Arial"/>
          <w:color w:val="000000" w:themeColor="text1"/>
          <w:sz w:val="22"/>
          <w:szCs w:val="22"/>
        </w:rPr>
        <w:t xml:space="preserve">    </w:t>
      </w:r>
      <w:r w:rsidR="0001042C">
        <w:rPr>
          <w:rFonts w:ascii="Arial" w:hAnsi="Arial" w:cs="Arial"/>
          <w:color w:val="000000" w:themeColor="text1"/>
          <w:sz w:val="22"/>
          <w:szCs w:val="22"/>
        </w:rPr>
        <w:t>9</w:t>
      </w:r>
    </w:p>
    <w:p w14:paraId="2B40250C" w14:textId="77777777" w:rsidR="00027F28" w:rsidRPr="00727DAD" w:rsidRDefault="00027F28" w:rsidP="00027F28">
      <w:pPr>
        <w:pStyle w:val="ListParagraph"/>
        <w:spacing w:line="360" w:lineRule="auto"/>
        <w:rPr>
          <w:rFonts w:ascii="Arial" w:hAnsi="Arial" w:cs="Arial"/>
          <w:color w:val="000000" w:themeColor="text1"/>
          <w:sz w:val="22"/>
          <w:szCs w:val="22"/>
        </w:rPr>
      </w:pPr>
    </w:p>
    <w:p w14:paraId="6FCB3A88" w14:textId="56DA1686" w:rsidR="00ED1B63" w:rsidRPr="00727DAD" w:rsidRDefault="00ED1B63" w:rsidP="00DB32DC">
      <w:pPr>
        <w:pStyle w:val="ListParagraph"/>
        <w:spacing w:line="360" w:lineRule="auto"/>
        <w:rPr>
          <w:rFonts w:ascii="Arial" w:hAnsi="Arial" w:cs="Arial"/>
          <w:color w:val="000000" w:themeColor="text1"/>
          <w:sz w:val="22"/>
          <w:szCs w:val="22"/>
        </w:rPr>
      </w:pPr>
    </w:p>
    <w:p w14:paraId="079EF25E" w14:textId="77777777" w:rsidR="00027F28" w:rsidRPr="00727DAD" w:rsidRDefault="00027F28" w:rsidP="00DB32DC">
      <w:pPr>
        <w:pStyle w:val="ListParagraph"/>
        <w:spacing w:line="360" w:lineRule="auto"/>
        <w:rPr>
          <w:rFonts w:ascii="Arial" w:hAnsi="Arial" w:cs="Arial"/>
          <w:color w:val="000000" w:themeColor="text1"/>
          <w:sz w:val="22"/>
          <w:szCs w:val="22"/>
        </w:rPr>
      </w:pPr>
    </w:p>
    <w:p w14:paraId="6311441A" w14:textId="286E953B" w:rsidR="00630427" w:rsidRPr="00727DAD" w:rsidRDefault="00630427" w:rsidP="00DB32DC">
      <w:pPr>
        <w:pStyle w:val="ListParagraph"/>
        <w:spacing w:line="360" w:lineRule="auto"/>
        <w:rPr>
          <w:rFonts w:ascii="Arial" w:hAnsi="Arial" w:cs="Arial"/>
          <w:color w:val="000000" w:themeColor="text1"/>
          <w:sz w:val="22"/>
          <w:szCs w:val="22"/>
        </w:rPr>
      </w:pPr>
    </w:p>
    <w:p w14:paraId="355FAE9C" w14:textId="77777777" w:rsidR="00630427" w:rsidRPr="00727DAD" w:rsidRDefault="00630427" w:rsidP="00DB32DC">
      <w:pPr>
        <w:pStyle w:val="ListParagraph"/>
        <w:spacing w:line="360" w:lineRule="auto"/>
        <w:rPr>
          <w:rFonts w:ascii="Arial" w:hAnsi="Arial" w:cs="Arial"/>
          <w:color w:val="000000" w:themeColor="text1"/>
          <w:sz w:val="22"/>
          <w:szCs w:val="22"/>
        </w:rPr>
      </w:pPr>
    </w:p>
    <w:p w14:paraId="3FF879B4" w14:textId="7B5A392E" w:rsidR="00FF498F" w:rsidRPr="00727DAD" w:rsidRDefault="00FF498F" w:rsidP="00DB32DC">
      <w:pPr>
        <w:spacing w:line="360" w:lineRule="auto"/>
        <w:jc w:val="center"/>
        <w:rPr>
          <w:rFonts w:ascii="Arial" w:hAnsi="Arial" w:cs="Arial"/>
          <w:i/>
          <w:iCs/>
          <w:color w:val="000000" w:themeColor="text1"/>
          <w:sz w:val="22"/>
          <w:szCs w:val="22"/>
        </w:rPr>
      </w:pPr>
      <w:r w:rsidRPr="00727DAD">
        <w:rPr>
          <w:rFonts w:ascii="Arial" w:hAnsi="Arial" w:cs="Arial"/>
          <w:i/>
          <w:iCs/>
          <w:color w:val="000000" w:themeColor="text1"/>
          <w:sz w:val="22"/>
          <w:szCs w:val="22"/>
        </w:rPr>
        <w:t>Appendix1 (</w:t>
      </w:r>
      <w:r w:rsidR="0074220E" w:rsidRPr="00727DAD">
        <w:rPr>
          <w:rFonts w:ascii="Arial" w:hAnsi="Arial" w:cs="Arial"/>
          <w:i/>
          <w:iCs/>
          <w:color w:val="000000" w:themeColor="text1"/>
          <w:sz w:val="22"/>
          <w:szCs w:val="22"/>
        </w:rPr>
        <w:t>Job</w:t>
      </w:r>
      <w:r w:rsidRPr="00727DAD">
        <w:rPr>
          <w:rFonts w:ascii="Arial" w:hAnsi="Arial" w:cs="Arial"/>
          <w:i/>
          <w:iCs/>
          <w:color w:val="000000" w:themeColor="text1"/>
          <w:sz w:val="22"/>
          <w:szCs w:val="22"/>
        </w:rPr>
        <w:t xml:space="preserve"> application </w:t>
      </w:r>
      <w:r w:rsidR="00727DAD" w:rsidRPr="00727DAD">
        <w:rPr>
          <w:rFonts w:ascii="Arial" w:hAnsi="Arial" w:cs="Arial"/>
          <w:i/>
          <w:iCs/>
          <w:color w:val="000000" w:themeColor="text1"/>
          <w:sz w:val="22"/>
          <w:szCs w:val="22"/>
        </w:rPr>
        <w:t xml:space="preserve">form) P. </w:t>
      </w:r>
      <w:r w:rsidR="00982161">
        <w:rPr>
          <w:rFonts w:ascii="Arial" w:hAnsi="Arial" w:cs="Arial"/>
          <w:i/>
          <w:iCs/>
          <w:color w:val="000000" w:themeColor="text1"/>
          <w:sz w:val="22"/>
          <w:szCs w:val="22"/>
        </w:rPr>
        <w:t>10</w:t>
      </w:r>
      <w:r w:rsidR="00ED1B63" w:rsidRPr="00727DAD">
        <w:rPr>
          <w:rFonts w:ascii="Arial" w:hAnsi="Arial" w:cs="Arial"/>
          <w:i/>
          <w:iCs/>
          <w:color w:val="000000" w:themeColor="text1"/>
          <w:sz w:val="22"/>
          <w:szCs w:val="22"/>
        </w:rPr>
        <w:t xml:space="preserve">         </w:t>
      </w:r>
    </w:p>
    <w:p w14:paraId="372BEBFA" w14:textId="613EE269" w:rsidR="00886A2A" w:rsidRPr="00727DAD" w:rsidRDefault="00886A2A" w:rsidP="00DB32DC">
      <w:pPr>
        <w:spacing w:line="360" w:lineRule="auto"/>
        <w:jc w:val="center"/>
        <w:rPr>
          <w:rFonts w:ascii="Arial" w:hAnsi="Arial" w:cs="Arial"/>
          <w:i/>
          <w:iCs/>
          <w:color w:val="000000" w:themeColor="text1"/>
          <w:sz w:val="22"/>
          <w:szCs w:val="22"/>
        </w:rPr>
      </w:pPr>
      <w:r w:rsidRPr="00727DAD">
        <w:rPr>
          <w:rFonts w:ascii="Arial" w:hAnsi="Arial" w:cs="Arial"/>
          <w:i/>
          <w:iCs/>
          <w:color w:val="000000" w:themeColor="text1"/>
          <w:sz w:val="22"/>
          <w:szCs w:val="22"/>
        </w:rPr>
        <w:t xml:space="preserve">Appendix 2 </w:t>
      </w:r>
      <w:r w:rsidR="00FF498F" w:rsidRPr="00727DAD">
        <w:rPr>
          <w:rFonts w:ascii="Arial" w:hAnsi="Arial" w:cs="Arial"/>
          <w:i/>
          <w:iCs/>
          <w:color w:val="000000" w:themeColor="text1"/>
          <w:sz w:val="22"/>
          <w:szCs w:val="22"/>
        </w:rPr>
        <w:t>(</w:t>
      </w:r>
      <w:r w:rsidRPr="00727DAD">
        <w:rPr>
          <w:rFonts w:ascii="Arial" w:hAnsi="Arial" w:cs="Arial"/>
          <w:i/>
          <w:iCs/>
          <w:color w:val="000000" w:themeColor="text1"/>
          <w:sz w:val="22"/>
          <w:szCs w:val="22"/>
        </w:rPr>
        <w:t xml:space="preserve">5 questions of the </w:t>
      </w:r>
      <w:r w:rsidR="0074220E" w:rsidRPr="00727DAD">
        <w:rPr>
          <w:rFonts w:ascii="Arial" w:hAnsi="Arial" w:cs="Arial"/>
          <w:i/>
          <w:iCs/>
          <w:color w:val="000000" w:themeColor="text1"/>
          <w:sz w:val="22"/>
          <w:szCs w:val="22"/>
        </w:rPr>
        <w:t>role play</w:t>
      </w:r>
      <w:r w:rsidR="00FF498F" w:rsidRPr="00727DAD">
        <w:rPr>
          <w:rFonts w:ascii="Arial" w:hAnsi="Arial" w:cs="Arial"/>
          <w:i/>
          <w:iCs/>
          <w:color w:val="000000" w:themeColor="text1"/>
          <w:sz w:val="22"/>
          <w:szCs w:val="22"/>
        </w:rPr>
        <w:t>)</w:t>
      </w:r>
      <w:r w:rsidR="00727DAD" w:rsidRPr="00727DAD">
        <w:rPr>
          <w:rFonts w:ascii="Arial" w:hAnsi="Arial" w:cs="Arial"/>
          <w:i/>
          <w:iCs/>
          <w:color w:val="000000" w:themeColor="text1"/>
          <w:sz w:val="22"/>
          <w:szCs w:val="22"/>
        </w:rPr>
        <w:t xml:space="preserve"> P. 1</w:t>
      </w:r>
      <w:r w:rsidR="00982161">
        <w:rPr>
          <w:rFonts w:ascii="Arial" w:hAnsi="Arial" w:cs="Arial"/>
          <w:i/>
          <w:iCs/>
          <w:color w:val="000000" w:themeColor="text1"/>
          <w:sz w:val="22"/>
          <w:szCs w:val="22"/>
        </w:rPr>
        <w:t>4</w:t>
      </w:r>
    </w:p>
    <w:p w14:paraId="47AB7354" w14:textId="22B9FCBA" w:rsidR="00886A2A" w:rsidRPr="00271165" w:rsidRDefault="00886A2A" w:rsidP="00DB32DC">
      <w:pPr>
        <w:spacing w:line="360" w:lineRule="auto"/>
        <w:rPr>
          <w:rFonts w:ascii="Arial" w:hAnsi="Arial" w:cs="Arial"/>
          <w:b/>
          <w:bCs/>
          <w:i/>
          <w:iCs/>
          <w:sz w:val="22"/>
          <w:szCs w:val="22"/>
        </w:rPr>
      </w:pPr>
    </w:p>
    <w:p w14:paraId="542137EC" w14:textId="59F71EF8" w:rsidR="008730C1" w:rsidRDefault="008730C1" w:rsidP="00DB32DC">
      <w:pPr>
        <w:spacing w:line="360" w:lineRule="auto"/>
        <w:rPr>
          <w:rFonts w:ascii="Arial" w:hAnsi="Arial" w:cs="Arial"/>
          <w:b/>
          <w:bCs/>
          <w:sz w:val="22"/>
          <w:szCs w:val="22"/>
        </w:rPr>
      </w:pPr>
    </w:p>
    <w:p w14:paraId="786BEDD3" w14:textId="5F8FC0C5" w:rsidR="0082058E" w:rsidRDefault="0082058E" w:rsidP="00DB32DC">
      <w:pPr>
        <w:spacing w:line="360" w:lineRule="auto"/>
        <w:rPr>
          <w:rFonts w:ascii="Arial" w:hAnsi="Arial" w:cs="Arial"/>
          <w:b/>
          <w:bCs/>
          <w:sz w:val="22"/>
          <w:szCs w:val="22"/>
        </w:rPr>
      </w:pPr>
    </w:p>
    <w:p w14:paraId="28E32EFE" w14:textId="2E8E8F8E" w:rsidR="0082058E" w:rsidRDefault="0082058E" w:rsidP="00DB32DC">
      <w:pPr>
        <w:spacing w:line="360" w:lineRule="auto"/>
        <w:rPr>
          <w:rFonts w:ascii="Arial" w:hAnsi="Arial" w:cs="Arial"/>
          <w:b/>
          <w:bCs/>
          <w:sz w:val="22"/>
          <w:szCs w:val="22"/>
        </w:rPr>
      </w:pPr>
    </w:p>
    <w:p w14:paraId="2E2606CA" w14:textId="77777777" w:rsidR="0082058E" w:rsidRPr="00DB32DC" w:rsidRDefault="0082058E" w:rsidP="00DB32DC">
      <w:pPr>
        <w:spacing w:line="360" w:lineRule="auto"/>
        <w:rPr>
          <w:rFonts w:ascii="Arial" w:hAnsi="Arial" w:cs="Arial"/>
          <w:b/>
          <w:bCs/>
          <w:sz w:val="22"/>
          <w:szCs w:val="22"/>
        </w:rPr>
      </w:pPr>
    </w:p>
    <w:p w14:paraId="455E4829" w14:textId="77777777" w:rsidR="004A2C24" w:rsidRDefault="004A2C24" w:rsidP="00DB32DC">
      <w:pPr>
        <w:spacing w:line="360" w:lineRule="auto"/>
        <w:rPr>
          <w:rFonts w:ascii="Arial" w:hAnsi="Arial" w:cs="Arial"/>
          <w:b/>
          <w:bCs/>
          <w:sz w:val="22"/>
          <w:szCs w:val="22"/>
        </w:rPr>
      </w:pPr>
    </w:p>
    <w:p w14:paraId="69631B61" w14:textId="77777777" w:rsidR="00DB32DC" w:rsidRPr="00DB32DC" w:rsidRDefault="00DB32DC" w:rsidP="00DB32DC">
      <w:pPr>
        <w:spacing w:line="360" w:lineRule="auto"/>
        <w:rPr>
          <w:rFonts w:ascii="Arial" w:hAnsi="Arial" w:cs="Arial"/>
          <w:b/>
          <w:bCs/>
          <w:sz w:val="22"/>
          <w:szCs w:val="22"/>
        </w:rPr>
      </w:pPr>
    </w:p>
    <w:p w14:paraId="4198AE85" w14:textId="430C7B93" w:rsidR="00FD56A8" w:rsidRPr="00B837C0" w:rsidRDefault="00FD56A8" w:rsidP="00DB32DC">
      <w:pPr>
        <w:pStyle w:val="ListParagraph"/>
        <w:numPr>
          <w:ilvl w:val="0"/>
          <w:numId w:val="9"/>
        </w:numPr>
        <w:spacing w:line="360" w:lineRule="auto"/>
        <w:rPr>
          <w:rFonts w:ascii="Arial" w:hAnsi="Arial" w:cs="Arial"/>
          <w:b/>
          <w:bCs/>
          <w:color w:val="000000" w:themeColor="text1"/>
          <w:sz w:val="22"/>
          <w:szCs w:val="22"/>
        </w:rPr>
      </w:pPr>
      <w:r w:rsidRPr="00B837C0">
        <w:rPr>
          <w:rFonts w:ascii="Arial" w:hAnsi="Arial" w:cs="Arial"/>
          <w:b/>
          <w:bCs/>
          <w:color w:val="000000" w:themeColor="text1"/>
          <w:sz w:val="22"/>
          <w:szCs w:val="22"/>
        </w:rPr>
        <w:lastRenderedPageBreak/>
        <w:t>INTRODUCTION</w:t>
      </w:r>
    </w:p>
    <w:p w14:paraId="50ED81A1" w14:textId="77777777" w:rsidR="0076431C" w:rsidRPr="00B837C0" w:rsidRDefault="0076431C" w:rsidP="0076431C">
      <w:pPr>
        <w:pStyle w:val="ListParagraph"/>
        <w:spacing w:line="360" w:lineRule="auto"/>
        <w:rPr>
          <w:rFonts w:ascii="Arial" w:hAnsi="Arial" w:cs="Arial"/>
          <w:b/>
          <w:bCs/>
          <w:color w:val="000000" w:themeColor="text1"/>
          <w:sz w:val="22"/>
          <w:szCs w:val="22"/>
        </w:rPr>
      </w:pPr>
    </w:p>
    <w:p w14:paraId="5DF1C0D7" w14:textId="77777777" w:rsidR="0076431C" w:rsidRPr="00B837C0" w:rsidRDefault="0076431C" w:rsidP="00C41C41">
      <w:pPr>
        <w:spacing w:line="360" w:lineRule="auto"/>
        <w:jc w:val="both"/>
        <w:rPr>
          <w:rFonts w:ascii="Arial" w:hAnsi="Arial" w:cs="Arial"/>
          <w:color w:val="0D0D0D" w:themeColor="text1" w:themeTint="F2"/>
          <w:sz w:val="22"/>
          <w:szCs w:val="22"/>
          <w:shd w:val="clear" w:color="auto" w:fill="FFFFFF"/>
        </w:rPr>
      </w:pPr>
      <w:r w:rsidRPr="00B837C0">
        <w:rPr>
          <w:rFonts w:ascii="Arial" w:hAnsi="Arial" w:cs="Arial"/>
          <w:color w:val="0D0D0D" w:themeColor="text1" w:themeTint="F2"/>
          <w:sz w:val="22"/>
          <w:szCs w:val="22"/>
          <w:shd w:val="clear" w:color="auto" w:fill="FFFFFF"/>
        </w:rPr>
        <w:t>The term Career Development Planning refers to the process an individual may go through to evolve their occupational status.</w:t>
      </w:r>
    </w:p>
    <w:p w14:paraId="1E7FD23F" w14:textId="77777777" w:rsidR="0076431C" w:rsidRPr="00B837C0" w:rsidRDefault="0076431C" w:rsidP="00C41C41">
      <w:pPr>
        <w:spacing w:line="360" w:lineRule="auto"/>
        <w:jc w:val="both"/>
        <w:rPr>
          <w:rFonts w:ascii="Arial" w:hAnsi="Arial" w:cs="Arial"/>
          <w:color w:val="0D0D0D" w:themeColor="text1" w:themeTint="F2"/>
          <w:sz w:val="22"/>
          <w:szCs w:val="22"/>
          <w:shd w:val="clear" w:color="auto" w:fill="FFFFFF"/>
        </w:rPr>
      </w:pPr>
    </w:p>
    <w:p w14:paraId="57F029A5" w14:textId="32DBEFA1" w:rsidR="0076431C" w:rsidRPr="00B837C0" w:rsidRDefault="0076431C" w:rsidP="00C41C41">
      <w:pPr>
        <w:spacing w:line="360" w:lineRule="auto"/>
        <w:jc w:val="both"/>
        <w:rPr>
          <w:rFonts w:ascii="Arial" w:hAnsi="Arial" w:cs="Arial"/>
          <w:color w:val="0D0D0D" w:themeColor="text1" w:themeTint="F2"/>
          <w:sz w:val="22"/>
          <w:szCs w:val="22"/>
          <w:shd w:val="clear" w:color="auto" w:fill="FFFFFF"/>
        </w:rPr>
      </w:pPr>
      <w:r w:rsidRPr="00B837C0">
        <w:rPr>
          <w:rFonts w:ascii="Arial" w:hAnsi="Arial" w:cs="Arial"/>
          <w:color w:val="0D0D0D" w:themeColor="text1" w:themeTint="F2"/>
          <w:sz w:val="22"/>
          <w:szCs w:val="22"/>
          <w:shd w:val="clear" w:color="auto" w:fill="FFFFFF"/>
        </w:rPr>
        <w:t>The aim of this report is to reflect on my personal reflection on the role play conducted in class and my career development planning, applying Kolb as a cycle of reflection, where I will demonstrate the skills and knowledge that contribute to effective working and my readiness for employment, also discussing strengths and areas for development, as well as setting my employment goals and developing a career development plan.</w:t>
      </w:r>
    </w:p>
    <w:p w14:paraId="0D52A7E1" w14:textId="413692AE" w:rsidR="00E65F9F" w:rsidRDefault="00E65F9F" w:rsidP="0076431C">
      <w:pPr>
        <w:spacing w:line="360" w:lineRule="auto"/>
        <w:rPr>
          <w:rFonts w:ascii="Arial" w:hAnsi="Arial" w:cs="Arial"/>
          <w:color w:val="0D0D0D" w:themeColor="text1" w:themeTint="F2"/>
          <w:sz w:val="22"/>
          <w:szCs w:val="22"/>
          <w:shd w:val="clear" w:color="auto" w:fill="FFFFFF"/>
        </w:rPr>
      </w:pPr>
    </w:p>
    <w:p w14:paraId="65A5E49E" w14:textId="77777777" w:rsidR="0001042C" w:rsidRPr="00B837C0" w:rsidRDefault="0001042C" w:rsidP="0076431C">
      <w:pPr>
        <w:spacing w:line="360" w:lineRule="auto"/>
        <w:rPr>
          <w:rFonts w:ascii="Arial" w:hAnsi="Arial" w:cs="Arial"/>
          <w:color w:val="0D0D0D" w:themeColor="text1" w:themeTint="F2"/>
          <w:sz w:val="22"/>
          <w:szCs w:val="22"/>
          <w:shd w:val="clear" w:color="auto" w:fill="FFFFFF"/>
        </w:rPr>
      </w:pPr>
    </w:p>
    <w:p w14:paraId="504300D9" w14:textId="220B8055" w:rsidR="004A2C24" w:rsidRPr="00B837C0" w:rsidRDefault="004A2C24" w:rsidP="004A2C24">
      <w:pPr>
        <w:pStyle w:val="ListParagraph"/>
        <w:numPr>
          <w:ilvl w:val="0"/>
          <w:numId w:val="9"/>
        </w:numPr>
        <w:spacing w:line="360" w:lineRule="auto"/>
        <w:rPr>
          <w:rFonts w:ascii="Arial" w:hAnsi="Arial" w:cs="Arial"/>
          <w:b/>
          <w:bCs/>
          <w:sz w:val="22"/>
          <w:szCs w:val="22"/>
        </w:rPr>
      </w:pPr>
      <w:r w:rsidRPr="00B837C0">
        <w:rPr>
          <w:rFonts w:ascii="Arial" w:hAnsi="Arial" w:cs="Arial"/>
          <w:b/>
          <w:bCs/>
          <w:sz w:val="22"/>
          <w:szCs w:val="22"/>
        </w:rPr>
        <w:t>REFLECTION ON THE ROLE PLAY</w:t>
      </w:r>
    </w:p>
    <w:p w14:paraId="2E47033D" w14:textId="630AE842" w:rsidR="00205F9A" w:rsidRPr="00B837C0" w:rsidRDefault="00205F9A" w:rsidP="00205F9A">
      <w:pPr>
        <w:spacing w:line="360" w:lineRule="auto"/>
        <w:rPr>
          <w:rFonts w:ascii="Arial" w:hAnsi="Arial" w:cs="Arial"/>
          <w:b/>
          <w:bCs/>
          <w:sz w:val="22"/>
          <w:szCs w:val="22"/>
        </w:rPr>
      </w:pPr>
    </w:p>
    <w:p w14:paraId="4CEA0870" w14:textId="77777777" w:rsidR="00131873" w:rsidRPr="00B837C0" w:rsidRDefault="00131873" w:rsidP="00C41C41">
      <w:pPr>
        <w:spacing w:line="360" w:lineRule="auto"/>
        <w:jc w:val="both"/>
        <w:rPr>
          <w:rFonts w:ascii="Arial" w:hAnsi="Arial" w:cs="Arial"/>
          <w:sz w:val="22"/>
          <w:szCs w:val="22"/>
        </w:rPr>
      </w:pPr>
      <w:r w:rsidRPr="00B837C0">
        <w:rPr>
          <w:rFonts w:ascii="Arial" w:hAnsi="Arial" w:cs="Arial"/>
          <w:sz w:val="22"/>
          <w:szCs w:val="22"/>
        </w:rPr>
        <w:t xml:space="preserve">The role play consisted of students acting as interviewee and interviewer for a role related to their personal ambition using a reflective module, in which I would like to be a manager in a call centre in England, as a job to make a living while I perform my music. </w:t>
      </w:r>
    </w:p>
    <w:p w14:paraId="49528787" w14:textId="77777777" w:rsidR="00131873" w:rsidRPr="00B837C0" w:rsidRDefault="00131873" w:rsidP="00C41C41">
      <w:pPr>
        <w:spacing w:line="360" w:lineRule="auto"/>
        <w:jc w:val="both"/>
        <w:rPr>
          <w:rFonts w:ascii="Arial" w:hAnsi="Arial" w:cs="Arial"/>
          <w:sz w:val="22"/>
          <w:szCs w:val="22"/>
        </w:rPr>
      </w:pPr>
    </w:p>
    <w:p w14:paraId="68E292EF" w14:textId="7A4C111E" w:rsidR="00CD5518" w:rsidRPr="00B837C0" w:rsidRDefault="00131873" w:rsidP="00C41C41">
      <w:pPr>
        <w:spacing w:line="360" w:lineRule="auto"/>
        <w:jc w:val="both"/>
        <w:rPr>
          <w:rFonts w:ascii="Arial" w:hAnsi="Arial" w:cs="Arial"/>
          <w:sz w:val="22"/>
          <w:szCs w:val="22"/>
        </w:rPr>
      </w:pPr>
      <w:r w:rsidRPr="00B837C0">
        <w:rPr>
          <w:rFonts w:ascii="Arial" w:hAnsi="Arial" w:cs="Arial"/>
          <w:sz w:val="22"/>
          <w:szCs w:val="22"/>
        </w:rPr>
        <w:t>The experience was very good as I learnt how to handle myself in interviews, both in the recruitment and selection process. So now I feel much more prepared to be able to go out into the job market, and to be able to give and receive interviews because at PCD I received a lot of advice that made me feel more self-confident. Finally, it is worth mentioning that I felt very comfortable working with my colleague, as we made an ideal team based on support and motivation.</w:t>
      </w:r>
    </w:p>
    <w:p w14:paraId="3E5BE034" w14:textId="77777777" w:rsidR="00131873" w:rsidRPr="00B837C0" w:rsidRDefault="00131873" w:rsidP="00131873">
      <w:pPr>
        <w:spacing w:line="360" w:lineRule="auto"/>
        <w:rPr>
          <w:rFonts w:ascii="Arial" w:hAnsi="Arial" w:cs="Arial"/>
          <w:sz w:val="22"/>
          <w:szCs w:val="22"/>
        </w:rPr>
      </w:pPr>
    </w:p>
    <w:p w14:paraId="40F76013" w14:textId="7C82463D" w:rsidR="00CD5518" w:rsidRPr="00B837C0" w:rsidRDefault="00CD5518" w:rsidP="00CD5518">
      <w:pPr>
        <w:pStyle w:val="ListParagraph"/>
        <w:numPr>
          <w:ilvl w:val="1"/>
          <w:numId w:val="37"/>
        </w:numPr>
        <w:spacing w:line="360" w:lineRule="auto"/>
        <w:rPr>
          <w:rFonts w:ascii="Arial" w:hAnsi="Arial" w:cs="Arial"/>
          <w:b/>
          <w:bCs/>
          <w:sz w:val="22"/>
          <w:szCs w:val="22"/>
        </w:rPr>
      </w:pPr>
      <w:r w:rsidRPr="00B837C0">
        <w:rPr>
          <w:rFonts w:ascii="Arial" w:hAnsi="Arial" w:cs="Arial"/>
          <w:b/>
          <w:bCs/>
          <w:sz w:val="22"/>
          <w:szCs w:val="22"/>
        </w:rPr>
        <w:t>R</w:t>
      </w:r>
      <w:r w:rsidRPr="00B837C0">
        <w:rPr>
          <w:rFonts w:ascii="Arial" w:hAnsi="Arial" w:cs="Arial"/>
          <w:b/>
          <w:bCs/>
          <w:sz w:val="22"/>
          <w:szCs w:val="22"/>
        </w:rPr>
        <w:t xml:space="preserve">ecruitment and </w:t>
      </w:r>
      <w:r w:rsidR="00976810" w:rsidRPr="00B837C0">
        <w:rPr>
          <w:rFonts w:ascii="Arial" w:hAnsi="Arial" w:cs="Arial"/>
          <w:b/>
          <w:bCs/>
          <w:sz w:val="22"/>
          <w:szCs w:val="22"/>
        </w:rPr>
        <w:t>selection</w:t>
      </w:r>
      <w:r w:rsidR="00976810" w:rsidRPr="00B837C0">
        <w:rPr>
          <w:rFonts w:ascii="Arial" w:hAnsi="Arial" w:cs="Arial"/>
          <w:i/>
          <w:iCs/>
          <w:sz w:val="22"/>
          <w:szCs w:val="22"/>
        </w:rPr>
        <w:t xml:space="preserve"> </w:t>
      </w:r>
      <w:r w:rsidRPr="00B837C0">
        <w:rPr>
          <w:rFonts w:ascii="Arial" w:hAnsi="Arial" w:cs="Arial"/>
          <w:i/>
          <w:iCs/>
          <w:sz w:val="22"/>
          <w:szCs w:val="22"/>
        </w:rPr>
        <w:t xml:space="preserve"> </w:t>
      </w:r>
    </w:p>
    <w:p w14:paraId="6D2D8EFE" w14:textId="77777777" w:rsidR="00CD5518" w:rsidRPr="00B837C0" w:rsidRDefault="00CD5518" w:rsidP="00C41C41">
      <w:pPr>
        <w:spacing w:line="360" w:lineRule="auto"/>
        <w:ind w:left="360"/>
        <w:jc w:val="both"/>
        <w:rPr>
          <w:rFonts w:ascii="Arial" w:hAnsi="Arial" w:cs="Arial"/>
          <w:sz w:val="22"/>
          <w:szCs w:val="22"/>
        </w:rPr>
      </w:pPr>
    </w:p>
    <w:p w14:paraId="63737133" w14:textId="77777777" w:rsidR="00131873" w:rsidRPr="00B837C0" w:rsidRDefault="00131873" w:rsidP="00C41C41">
      <w:pPr>
        <w:spacing w:line="360" w:lineRule="auto"/>
        <w:jc w:val="both"/>
        <w:rPr>
          <w:rFonts w:ascii="Arial" w:hAnsi="Arial" w:cs="Arial"/>
          <w:sz w:val="22"/>
          <w:szCs w:val="22"/>
        </w:rPr>
      </w:pPr>
      <w:r w:rsidRPr="00B837C0">
        <w:rPr>
          <w:rFonts w:ascii="Arial" w:hAnsi="Arial" w:cs="Arial"/>
          <w:sz w:val="22"/>
          <w:szCs w:val="22"/>
        </w:rPr>
        <w:t xml:space="preserve">In the personal development career classes, I learned that recruitment is the process of finding candidates who fit the job offer and the company. </w:t>
      </w:r>
    </w:p>
    <w:p w14:paraId="5ECA9AF3" w14:textId="77777777" w:rsidR="00131873" w:rsidRPr="00B837C0" w:rsidRDefault="00131873" w:rsidP="00C41C41">
      <w:pPr>
        <w:spacing w:line="360" w:lineRule="auto"/>
        <w:jc w:val="both"/>
        <w:rPr>
          <w:rFonts w:ascii="Arial" w:hAnsi="Arial" w:cs="Arial"/>
          <w:sz w:val="22"/>
          <w:szCs w:val="22"/>
        </w:rPr>
      </w:pPr>
    </w:p>
    <w:p w14:paraId="1DA74BEC" w14:textId="4C1A098D" w:rsidR="00131873" w:rsidRPr="00B837C0" w:rsidRDefault="00131873" w:rsidP="00C41C41">
      <w:pPr>
        <w:spacing w:line="360" w:lineRule="auto"/>
        <w:jc w:val="both"/>
        <w:rPr>
          <w:rFonts w:ascii="Arial" w:hAnsi="Arial" w:cs="Arial"/>
          <w:sz w:val="22"/>
          <w:szCs w:val="22"/>
        </w:rPr>
      </w:pPr>
      <w:r w:rsidRPr="00B837C0">
        <w:rPr>
          <w:rFonts w:ascii="Arial" w:hAnsi="Arial" w:cs="Arial"/>
          <w:sz w:val="22"/>
          <w:szCs w:val="22"/>
        </w:rPr>
        <w:t xml:space="preserve">On the one hand, the organisation will publish an </w:t>
      </w:r>
      <w:r w:rsidRPr="00B837C0">
        <w:rPr>
          <w:rFonts w:ascii="Arial" w:hAnsi="Arial" w:cs="Arial"/>
          <w:sz w:val="22"/>
          <w:szCs w:val="22"/>
        </w:rPr>
        <w:t>advertisement,</w:t>
      </w:r>
      <w:r w:rsidRPr="00B837C0">
        <w:rPr>
          <w:rFonts w:ascii="Arial" w:hAnsi="Arial" w:cs="Arial"/>
          <w:sz w:val="22"/>
          <w:szCs w:val="22"/>
        </w:rPr>
        <w:t xml:space="preserve"> or a job offer for recruitment. Furthermore, the mission of the recruiters is to attract as many talents as possible who fit the requirements of the recruitment process; this process includes three main elements: planning, job posting and communication.</w:t>
      </w:r>
      <w:r w:rsidR="00C41C41">
        <w:rPr>
          <w:rFonts w:ascii="Arial" w:hAnsi="Arial" w:cs="Arial"/>
          <w:sz w:val="22"/>
          <w:szCs w:val="22"/>
        </w:rPr>
        <w:t xml:space="preserve"> </w:t>
      </w:r>
    </w:p>
    <w:p w14:paraId="361868F0" w14:textId="77777777" w:rsidR="00131873" w:rsidRPr="00B837C0" w:rsidRDefault="00131873" w:rsidP="00C41C41">
      <w:pPr>
        <w:spacing w:line="360" w:lineRule="auto"/>
        <w:jc w:val="both"/>
        <w:rPr>
          <w:rFonts w:ascii="Arial" w:hAnsi="Arial" w:cs="Arial"/>
          <w:sz w:val="22"/>
          <w:szCs w:val="22"/>
        </w:rPr>
      </w:pPr>
    </w:p>
    <w:p w14:paraId="058C4309" w14:textId="3063A722" w:rsidR="00BC5927" w:rsidRPr="00B837C0" w:rsidRDefault="00131873" w:rsidP="00C41C41">
      <w:pPr>
        <w:spacing w:line="360" w:lineRule="auto"/>
        <w:jc w:val="both"/>
        <w:rPr>
          <w:rFonts w:ascii="Arial" w:hAnsi="Arial" w:cs="Arial"/>
          <w:sz w:val="22"/>
          <w:szCs w:val="22"/>
        </w:rPr>
      </w:pPr>
      <w:r w:rsidRPr="00B837C0">
        <w:rPr>
          <w:rFonts w:ascii="Arial" w:hAnsi="Arial" w:cs="Arial"/>
          <w:sz w:val="22"/>
          <w:szCs w:val="22"/>
        </w:rPr>
        <w:t xml:space="preserve">On the other hand, the second phase of recruitment and selection consists of reviewing CVs and selecting the most suitable candidates to meet the company's requirements. Candidates </w:t>
      </w:r>
      <w:r w:rsidRPr="00B837C0">
        <w:rPr>
          <w:rFonts w:ascii="Arial" w:hAnsi="Arial" w:cs="Arial"/>
          <w:sz w:val="22"/>
          <w:szCs w:val="22"/>
        </w:rPr>
        <w:lastRenderedPageBreak/>
        <w:t>who do not meet the experience, skills, salary</w:t>
      </w:r>
      <w:r w:rsidR="00C41C41">
        <w:rPr>
          <w:rFonts w:ascii="Arial" w:hAnsi="Arial" w:cs="Arial"/>
          <w:sz w:val="22"/>
          <w:szCs w:val="22"/>
        </w:rPr>
        <w:t>,</w:t>
      </w:r>
      <w:r w:rsidRPr="00B837C0">
        <w:rPr>
          <w:rFonts w:ascii="Arial" w:hAnsi="Arial" w:cs="Arial"/>
          <w:sz w:val="22"/>
          <w:szCs w:val="22"/>
        </w:rPr>
        <w:t xml:space="preserve"> range, etc. are discarded and interviews or tests are conducted to check whether they have the necessary skills to work in the company.</w:t>
      </w:r>
      <w:r w:rsidR="00E06F53" w:rsidRPr="00E06F53">
        <w:rPr>
          <w:rFonts w:ascii="Open Sans" w:hAnsi="Open Sans" w:cs="Open Sans"/>
          <w:color w:val="000000"/>
          <w:sz w:val="20"/>
          <w:szCs w:val="20"/>
        </w:rPr>
        <w:t xml:space="preserve"> </w:t>
      </w:r>
      <w:r w:rsidR="00C41C41" w:rsidRPr="00786E07">
        <w:rPr>
          <w:rFonts w:ascii="Arial" w:hAnsi="Arial" w:cs="Arial"/>
          <w:i/>
          <w:iCs/>
          <w:color w:val="000000"/>
          <w:sz w:val="20"/>
          <w:szCs w:val="20"/>
        </w:rPr>
        <w:t>(Ángela Daniela Bolaños-Cerón, 2020)</w:t>
      </w:r>
    </w:p>
    <w:p w14:paraId="4FA437B3" w14:textId="77777777" w:rsidR="00580E36" w:rsidRPr="00B837C0" w:rsidRDefault="00580E36" w:rsidP="00131873">
      <w:pPr>
        <w:spacing w:line="360" w:lineRule="auto"/>
        <w:rPr>
          <w:rFonts w:ascii="Arial" w:hAnsi="Arial" w:cs="Arial"/>
          <w:sz w:val="22"/>
          <w:szCs w:val="22"/>
        </w:rPr>
      </w:pPr>
    </w:p>
    <w:p w14:paraId="44E6FA7E" w14:textId="28405F36" w:rsidR="00580E36" w:rsidRPr="00B837C0" w:rsidRDefault="00580E36" w:rsidP="0001042C">
      <w:pPr>
        <w:pStyle w:val="ListParagraph"/>
        <w:numPr>
          <w:ilvl w:val="1"/>
          <w:numId w:val="37"/>
        </w:numPr>
        <w:spacing w:line="360" w:lineRule="auto"/>
        <w:rPr>
          <w:rFonts w:ascii="Arial" w:hAnsi="Arial" w:cs="Arial"/>
          <w:b/>
          <w:bCs/>
          <w:sz w:val="22"/>
          <w:szCs w:val="22"/>
        </w:rPr>
      </w:pPr>
      <w:r w:rsidRPr="00B837C0">
        <w:rPr>
          <w:rFonts w:ascii="Arial" w:hAnsi="Arial" w:cs="Arial"/>
          <w:b/>
          <w:bCs/>
          <w:sz w:val="22"/>
          <w:szCs w:val="22"/>
        </w:rPr>
        <w:t>J</w:t>
      </w:r>
      <w:r w:rsidR="00E65F9F" w:rsidRPr="00B837C0">
        <w:rPr>
          <w:rFonts w:ascii="Arial" w:hAnsi="Arial" w:cs="Arial"/>
          <w:b/>
          <w:bCs/>
          <w:sz w:val="22"/>
          <w:szCs w:val="22"/>
        </w:rPr>
        <w:t>ohari window model</w:t>
      </w:r>
    </w:p>
    <w:p w14:paraId="6C248106" w14:textId="77777777" w:rsidR="00580E36" w:rsidRPr="00B837C0" w:rsidRDefault="00580E36" w:rsidP="00580E36">
      <w:pPr>
        <w:spacing w:line="360" w:lineRule="auto"/>
        <w:rPr>
          <w:rFonts w:ascii="Arial" w:hAnsi="Arial" w:cs="Arial"/>
          <w:b/>
          <w:bCs/>
          <w:sz w:val="22"/>
          <w:szCs w:val="22"/>
        </w:rPr>
      </w:pPr>
    </w:p>
    <w:p w14:paraId="539826CD" w14:textId="43FA1361" w:rsidR="00786E07" w:rsidRPr="00786E07" w:rsidRDefault="00C41C41" w:rsidP="00786E07">
      <w:pPr>
        <w:pStyle w:val="NormalWeb"/>
        <w:spacing w:before="0" w:beforeAutospacing="0" w:after="0" w:afterAutospacing="0" w:line="360" w:lineRule="atLeast"/>
        <w:ind w:hanging="120"/>
        <w:jc w:val="both"/>
        <w:rPr>
          <w:rFonts w:ascii="Arial" w:hAnsi="Arial" w:cs="Arial"/>
          <w:color w:val="000000" w:themeColor="text1"/>
          <w:sz w:val="22"/>
          <w:szCs w:val="22"/>
        </w:rPr>
      </w:pPr>
      <w:r>
        <w:rPr>
          <w:rFonts w:ascii="Arial" w:hAnsi="Arial" w:cs="Arial"/>
          <w:sz w:val="22"/>
          <w:szCs w:val="22"/>
        </w:rPr>
        <w:t xml:space="preserve">  </w:t>
      </w:r>
      <w:r w:rsidR="00580E36" w:rsidRPr="00B837C0">
        <w:rPr>
          <w:rFonts w:ascii="Arial" w:hAnsi="Arial" w:cs="Arial"/>
          <w:sz w:val="22"/>
          <w:szCs w:val="22"/>
        </w:rPr>
        <w:t xml:space="preserve">The Johari Window is a cognitive psychology tool to illustrate the processes of human interaction, used to improve an individual's perception of others. This model is based on two ideas: confidence is acquired by revealing information about oneself to others and learning from their </w:t>
      </w:r>
      <w:r w:rsidR="00580E36" w:rsidRPr="00A51B93">
        <w:rPr>
          <w:rFonts w:ascii="Arial" w:hAnsi="Arial" w:cs="Arial"/>
          <w:color w:val="000000" w:themeColor="text1"/>
          <w:sz w:val="22"/>
          <w:szCs w:val="22"/>
        </w:rPr>
        <w:t>feedback. The Johari model represents each person through four quadrants or crystals. Each of the four crystals signifies personal information, feelings, motivation and whether that information is known or unknown to oneself or to others in four points of view. In brief, this model is good to help you how to build trust in your team, because you will solve more problems.</w:t>
      </w:r>
      <w:r w:rsidR="00786E07">
        <w:rPr>
          <w:rFonts w:ascii="Arial" w:hAnsi="Arial" w:cs="Arial"/>
          <w:color w:val="000000" w:themeColor="text1"/>
          <w:sz w:val="22"/>
          <w:szCs w:val="22"/>
        </w:rPr>
        <w:t xml:space="preserve"> </w:t>
      </w:r>
      <w:r w:rsidR="00786E07" w:rsidRPr="00C41C41">
        <w:rPr>
          <w:rFonts w:ascii="Arial" w:hAnsi="Arial" w:cs="Arial"/>
          <w:i/>
          <w:iCs/>
          <w:color w:val="000000" w:themeColor="text1"/>
          <w:sz w:val="20"/>
          <w:szCs w:val="20"/>
        </w:rPr>
        <w:t>(Verklan, 2007)</w:t>
      </w:r>
    </w:p>
    <w:p w14:paraId="4F76A76F" w14:textId="0F155B12" w:rsidR="00580E36" w:rsidRPr="00B837C0" w:rsidRDefault="00580E36" w:rsidP="00580E36">
      <w:pPr>
        <w:spacing w:line="360" w:lineRule="auto"/>
        <w:rPr>
          <w:rFonts w:ascii="Arial" w:hAnsi="Arial" w:cs="Arial"/>
          <w:sz w:val="22"/>
          <w:szCs w:val="22"/>
        </w:rPr>
      </w:pPr>
    </w:p>
    <w:p w14:paraId="160228AA" w14:textId="77777777" w:rsidR="00580E36" w:rsidRPr="00B837C0" w:rsidRDefault="00580E36" w:rsidP="00580E36">
      <w:pPr>
        <w:spacing w:line="360" w:lineRule="auto"/>
        <w:rPr>
          <w:rFonts w:ascii="Arial" w:hAnsi="Arial" w:cs="Arial"/>
          <w:sz w:val="22"/>
          <w:szCs w:val="22"/>
        </w:rPr>
      </w:pPr>
    </w:p>
    <w:p w14:paraId="6BDEC557" w14:textId="77777777" w:rsidR="00580E36" w:rsidRPr="00B837C0" w:rsidRDefault="00580E36" w:rsidP="00580E36">
      <w:pPr>
        <w:spacing w:line="360" w:lineRule="auto"/>
        <w:jc w:val="center"/>
        <w:rPr>
          <w:rFonts w:ascii="Arial" w:hAnsi="Arial" w:cs="Arial"/>
          <w:sz w:val="22"/>
          <w:szCs w:val="22"/>
        </w:rPr>
      </w:pPr>
      <w:r w:rsidRPr="00B837C0">
        <w:rPr>
          <w:rFonts w:ascii="Arial" w:hAnsi="Arial" w:cs="Arial"/>
          <w:b/>
          <w:bCs/>
          <w:noProof/>
          <w:sz w:val="22"/>
          <w:szCs w:val="22"/>
        </w:rPr>
        <w:drawing>
          <wp:inline distT="0" distB="0" distL="0" distR="0" wp14:anchorId="05231A70" wp14:editId="5D35C420">
            <wp:extent cx="3300556" cy="2065020"/>
            <wp:effectExtent l="0" t="0" r="1905" b="5080"/>
            <wp:docPr id="2" name="Picture 2" descr="Simple Business Guru: Johari Window Luft And Ingham 1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imple Business Guru: Johari Window Luft And Ingham 1955"/>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375247" cy="2111751"/>
                    </a:xfrm>
                    <a:prstGeom prst="rect">
                      <a:avLst/>
                    </a:prstGeom>
                  </pic:spPr>
                </pic:pic>
              </a:graphicData>
            </a:graphic>
          </wp:inline>
        </w:drawing>
      </w:r>
    </w:p>
    <w:p w14:paraId="5C4594AA" w14:textId="77777777" w:rsidR="00580E36" w:rsidRPr="00B837C0" w:rsidRDefault="00580E36" w:rsidP="00580E36">
      <w:pPr>
        <w:spacing w:line="360" w:lineRule="auto"/>
        <w:ind w:left="360"/>
        <w:rPr>
          <w:rFonts w:ascii="Arial" w:hAnsi="Arial" w:cs="Arial"/>
          <w:sz w:val="22"/>
          <w:szCs w:val="22"/>
        </w:rPr>
      </w:pPr>
    </w:p>
    <w:p w14:paraId="7465138C" w14:textId="766968A5" w:rsidR="00580E36" w:rsidRPr="00B837C0" w:rsidRDefault="00E65F9F" w:rsidP="00DE1DED">
      <w:pPr>
        <w:spacing w:line="360" w:lineRule="auto"/>
        <w:jc w:val="both"/>
        <w:rPr>
          <w:rFonts w:ascii="Arial" w:hAnsi="Arial" w:cs="Arial"/>
          <w:sz w:val="22"/>
          <w:szCs w:val="22"/>
        </w:rPr>
      </w:pPr>
      <w:r w:rsidRPr="00B837C0">
        <w:rPr>
          <w:rFonts w:ascii="Arial" w:hAnsi="Arial" w:cs="Arial"/>
          <w:sz w:val="22"/>
          <w:szCs w:val="22"/>
        </w:rPr>
        <w:t>The first quadrant is the o</w:t>
      </w:r>
      <w:r w:rsidR="00580E36" w:rsidRPr="00B837C0">
        <w:rPr>
          <w:rFonts w:ascii="Arial" w:hAnsi="Arial" w:cs="Arial"/>
          <w:sz w:val="22"/>
          <w:szCs w:val="22"/>
        </w:rPr>
        <w:t xml:space="preserve">pen area is what you see about me, and the people around me knows about me. </w:t>
      </w:r>
      <w:r w:rsidR="00580E36" w:rsidRPr="00B837C0">
        <w:rPr>
          <w:rFonts w:ascii="Arial" w:hAnsi="Arial" w:cs="Arial"/>
          <w:color w:val="000000"/>
          <w:sz w:val="22"/>
          <w:szCs w:val="22"/>
          <w:shd w:val="clear" w:color="auto" w:fill="FFFFFF"/>
        </w:rPr>
        <w:t xml:space="preserve">This information is public and made available through communication between individuals. </w:t>
      </w:r>
    </w:p>
    <w:p w14:paraId="64ABE13C" w14:textId="77777777" w:rsidR="00580E36" w:rsidRPr="00B837C0" w:rsidRDefault="00580E36" w:rsidP="00DE1DED">
      <w:pPr>
        <w:pStyle w:val="ListParagraph"/>
        <w:spacing w:line="360" w:lineRule="auto"/>
        <w:jc w:val="both"/>
        <w:rPr>
          <w:rFonts w:ascii="Arial" w:hAnsi="Arial" w:cs="Arial"/>
          <w:sz w:val="22"/>
          <w:szCs w:val="22"/>
        </w:rPr>
      </w:pPr>
    </w:p>
    <w:p w14:paraId="30ECB2E8" w14:textId="2D4ED8EE" w:rsidR="00580E36" w:rsidRPr="00B837C0" w:rsidRDefault="00E65F9F" w:rsidP="00DE1DED">
      <w:pPr>
        <w:spacing w:line="360" w:lineRule="auto"/>
        <w:jc w:val="both"/>
        <w:rPr>
          <w:rFonts w:ascii="Arial" w:hAnsi="Arial" w:cs="Arial"/>
          <w:sz w:val="22"/>
          <w:szCs w:val="22"/>
        </w:rPr>
      </w:pPr>
      <w:r w:rsidRPr="00B837C0">
        <w:rPr>
          <w:rFonts w:ascii="Arial" w:hAnsi="Arial" w:cs="Arial"/>
          <w:sz w:val="22"/>
          <w:szCs w:val="22"/>
        </w:rPr>
        <w:t xml:space="preserve">The second quadrant is the </w:t>
      </w:r>
      <w:r w:rsidR="00580E36" w:rsidRPr="00B837C0">
        <w:rPr>
          <w:rFonts w:ascii="Arial" w:hAnsi="Arial" w:cs="Arial"/>
          <w:sz w:val="22"/>
          <w:szCs w:val="22"/>
        </w:rPr>
        <w:t>Blind area represent that I don’t know but other people know about me. For example, my best friend gave me feedback from myself about that I’m to brave (that I think is good), and I need to think before act (I’m working on it).</w:t>
      </w:r>
    </w:p>
    <w:p w14:paraId="03984EA5" w14:textId="77777777" w:rsidR="00580E36" w:rsidRPr="00B837C0" w:rsidRDefault="00580E36" w:rsidP="00DE1DED">
      <w:pPr>
        <w:pStyle w:val="ListParagraph"/>
        <w:spacing w:line="360" w:lineRule="auto"/>
        <w:jc w:val="both"/>
        <w:rPr>
          <w:rFonts w:ascii="Arial" w:hAnsi="Arial" w:cs="Arial"/>
          <w:sz w:val="22"/>
          <w:szCs w:val="22"/>
        </w:rPr>
      </w:pPr>
    </w:p>
    <w:p w14:paraId="050DB3B0" w14:textId="2F0176BE" w:rsidR="00580E36" w:rsidRPr="00B837C0" w:rsidRDefault="00E65F9F" w:rsidP="00DE1DED">
      <w:pPr>
        <w:spacing w:line="360" w:lineRule="auto"/>
        <w:jc w:val="both"/>
        <w:rPr>
          <w:rFonts w:ascii="Arial" w:hAnsi="Arial" w:cs="Arial"/>
          <w:sz w:val="22"/>
          <w:szCs w:val="22"/>
        </w:rPr>
      </w:pPr>
      <w:r w:rsidRPr="00B837C0">
        <w:rPr>
          <w:rFonts w:ascii="Arial" w:hAnsi="Arial" w:cs="Arial"/>
          <w:sz w:val="22"/>
          <w:szCs w:val="22"/>
        </w:rPr>
        <w:t>The third is the h</w:t>
      </w:r>
      <w:r w:rsidR="00580E36" w:rsidRPr="00B837C0">
        <w:rPr>
          <w:rFonts w:ascii="Arial" w:hAnsi="Arial" w:cs="Arial"/>
          <w:sz w:val="22"/>
          <w:szCs w:val="22"/>
        </w:rPr>
        <w:t>idden area, this information is known to the individual, no one else</w:t>
      </w:r>
      <w:r w:rsidRPr="00B837C0">
        <w:rPr>
          <w:rFonts w:ascii="Arial" w:hAnsi="Arial" w:cs="Arial"/>
          <w:sz w:val="22"/>
          <w:szCs w:val="22"/>
        </w:rPr>
        <w:t xml:space="preserve"> know</w:t>
      </w:r>
      <w:r w:rsidR="00580E36" w:rsidRPr="00B837C0">
        <w:rPr>
          <w:rFonts w:ascii="Arial" w:hAnsi="Arial" w:cs="Arial"/>
          <w:sz w:val="22"/>
          <w:szCs w:val="22"/>
        </w:rPr>
        <w:t>. It consists of private information, which the individual chooses to keep hidden. Basically, is something that I know but I don’t want others to know.</w:t>
      </w:r>
    </w:p>
    <w:p w14:paraId="79B30CB3" w14:textId="77777777" w:rsidR="00580E36" w:rsidRPr="00B837C0" w:rsidRDefault="00580E36" w:rsidP="00DE1DED">
      <w:pPr>
        <w:pStyle w:val="ListParagraph"/>
        <w:spacing w:line="360" w:lineRule="auto"/>
        <w:jc w:val="both"/>
        <w:rPr>
          <w:rFonts w:ascii="Arial" w:hAnsi="Arial" w:cs="Arial"/>
          <w:sz w:val="22"/>
          <w:szCs w:val="22"/>
        </w:rPr>
      </w:pPr>
    </w:p>
    <w:p w14:paraId="68D0278F" w14:textId="2BDAC598" w:rsidR="00630427" w:rsidRDefault="00E65F9F" w:rsidP="00DE1DED">
      <w:pPr>
        <w:spacing w:line="360" w:lineRule="auto"/>
        <w:jc w:val="both"/>
        <w:rPr>
          <w:rFonts w:ascii="Arial" w:hAnsi="Arial" w:cs="Arial"/>
          <w:sz w:val="22"/>
          <w:szCs w:val="22"/>
        </w:rPr>
      </w:pPr>
      <w:r w:rsidRPr="00B837C0">
        <w:rPr>
          <w:rFonts w:ascii="Arial" w:hAnsi="Arial" w:cs="Arial"/>
          <w:sz w:val="22"/>
          <w:szCs w:val="22"/>
        </w:rPr>
        <w:t>To finalize the u</w:t>
      </w:r>
      <w:r w:rsidR="00580E36" w:rsidRPr="00B837C0">
        <w:rPr>
          <w:rFonts w:ascii="Arial" w:hAnsi="Arial" w:cs="Arial"/>
          <w:sz w:val="22"/>
          <w:szCs w:val="22"/>
        </w:rPr>
        <w:t>nknown area, information unknown to myself and unknown to others. This includes subconscious information, such as early childhood memories, undiscovered talents</w:t>
      </w:r>
      <w:r w:rsidR="00A51B93">
        <w:rPr>
          <w:rFonts w:ascii="Arial" w:hAnsi="Arial" w:cs="Arial"/>
          <w:sz w:val="22"/>
          <w:szCs w:val="22"/>
        </w:rPr>
        <w:t>.</w:t>
      </w:r>
    </w:p>
    <w:p w14:paraId="0714F573" w14:textId="2C375D57" w:rsidR="00A51B93" w:rsidRDefault="00A51B93" w:rsidP="00DB32DC">
      <w:pPr>
        <w:spacing w:line="360" w:lineRule="auto"/>
        <w:rPr>
          <w:rFonts w:ascii="Arial" w:hAnsi="Arial" w:cs="Arial"/>
          <w:sz w:val="22"/>
          <w:szCs w:val="22"/>
        </w:rPr>
      </w:pPr>
    </w:p>
    <w:p w14:paraId="630490DE" w14:textId="77777777" w:rsidR="0001042C" w:rsidRPr="00A51B93" w:rsidRDefault="0001042C" w:rsidP="00DB32DC">
      <w:pPr>
        <w:spacing w:line="360" w:lineRule="auto"/>
        <w:rPr>
          <w:rFonts w:ascii="Arial" w:hAnsi="Arial" w:cs="Arial"/>
          <w:sz w:val="22"/>
          <w:szCs w:val="22"/>
        </w:rPr>
      </w:pPr>
    </w:p>
    <w:p w14:paraId="2E8671D8" w14:textId="24DD5A87" w:rsidR="00EA6529" w:rsidRPr="00A426DE" w:rsidRDefault="001E6777" w:rsidP="00A426DE">
      <w:pPr>
        <w:pStyle w:val="ListParagraph"/>
        <w:numPr>
          <w:ilvl w:val="0"/>
          <w:numId w:val="9"/>
        </w:numPr>
        <w:spacing w:line="360" w:lineRule="auto"/>
        <w:rPr>
          <w:rFonts w:ascii="Arial" w:hAnsi="Arial" w:cs="Arial"/>
          <w:b/>
          <w:bCs/>
          <w:sz w:val="22"/>
          <w:szCs w:val="22"/>
        </w:rPr>
      </w:pPr>
      <w:r w:rsidRPr="00A426DE">
        <w:rPr>
          <w:rFonts w:ascii="Arial" w:hAnsi="Arial" w:cs="Arial"/>
          <w:b/>
          <w:bCs/>
          <w:sz w:val="22"/>
          <w:szCs w:val="22"/>
        </w:rPr>
        <w:t>P</w:t>
      </w:r>
      <w:r w:rsidR="00347788" w:rsidRPr="00A426DE">
        <w:rPr>
          <w:rFonts w:ascii="Arial" w:hAnsi="Arial" w:cs="Arial"/>
          <w:b/>
          <w:bCs/>
          <w:sz w:val="22"/>
          <w:szCs w:val="22"/>
        </w:rPr>
        <w:t xml:space="preserve">ERSONAL </w:t>
      </w:r>
      <w:r w:rsidR="00027F28" w:rsidRPr="00A426DE">
        <w:rPr>
          <w:rFonts w:ascii="Arial" w:hAnsi="Arial" w:cs="Arial"/>
          <w:b/>
          <w:bCs/>
          <w:sz w:val="22"/>
          <w:szCs w:val="22"/>
        </w:rPr>
        <w:t>LIFELINE</w:t>
      </w:r>
      <w:r w:rsidR="009E6486" w:rsidRPr="00A426DE">
        <w:rPr>
          <w:rFonts w:ascii="Arial" w:hAnsi="Arial" w:cs="Arial"/>
          <w:b/>
          <w:bCs/>
          <w:sz w:val="22"/>
          <w:szCs w:val="22"/>
        </w:rPr>
        <w:t xml:space="preserve"> </w:t>
      </w:r>
    </w:p>
    <w:p w14:paraId="76CA4A40" w14:textId="1B925F10" w:rsidR="00EA6529" w:rsidRPr="00B837C0" w:rsidRDefault="00EA6529" w:rsidP="00EA6529">
      <w:pPr>
        <w:pStyle w:val="ListParagraph"/>
        <w:spacing w:line="360" w:lineRule="auto"/>
        <w:rPr>
          <w:rFonts w:ascii="Arial" w:hAnsi="Arial" w:cs="Arial"/>
          <w:color w:val="0D0D0D" w:themeColor="text1" w:themeTint="F2"/>
          <w:sz w:val="22"/>
          <w:szCs w:val="22"/>
        </w:rPr>
      </w:pPr>
    </w:p>
    <w:p w14:paraId="3776F621" w14:textId="77777777" w:rsidR="007E1D5C" w:rsidRPr="00B837C0" w:rsidRDefault="007E1D5C" w:rsidP="00DE1DED">
      <w:pPr>
        <w:spacing w:line="360" w:lineRule="auto"/>
        <w:jc w:val="both"/>
        <w:rPr>
          <w:rFonts w:ascii="Arial" w:hAnsi="Arial" w:cs="Arial"/>
          <w:color w:val="0D0D0D" w:themeColor="text1" w:themeTint="F2"/>
          <w:sz w:val="22"/>
          <w:szCs w:val="22"/>
        </w:rPr>
      </w:pPr>
      <w:r w:rsidRPr="00B837C0">
        <w:rPr>
          <w:rFonts w:ascii="Arial" w:hAnsi="Arial" w:cs="Arial"/>
          <w:color w:val="0D0D0D" w:themeColor="text1" w:themeTint="F2"/>
          <w:sz w:val="22"/>
          <w:szCs w:val="22"/>
        </w:rPr>
        <w:t xml:space="preserve">My name is Maria Jover, and I am from Planes, a small town in the Valencian Community, located in the north of the province of Alicante (Spain). At the age of 18, I moved to Valencia, where I worked as a saleswoman and had the opportunity to create my own sales team, which helped me to grow until I became the manager of the company. Six years later I moved to London, the city where I currently live. </w:t>
      </w:r>
    </w:p>
    <w:p w14:paraId="69CD21E2" w14:textId="77777777" w:rsidR="007E1D5C" w:rsidRPr="00B837C0" w:rsidRDefault="007E1D5C" w:rsidP="00DE1DED">
      <w:pPr>
        <w:pStyle w:val="ListParagraph"/>
        <w:spacing w:line="360" w:lineRule="auto"/>
        <w:jc w:val="both"/>
        <w:rPr>
          <w:rFonts w:ascii="Arial" w:eastAsia="Times New Roman" w:hAnsi="Arial" w:cs="Arial"/>
          <w:color w:val="0D0D0D" w:themeColor="text1" w:themeTint="F2"/>
          <w:sz w:val="22"/>
          <w:szCs w:val="22"/>
          <w:lang w:eastAsia="en-GB"/>
        </w:rPr>
      </w:pPr>
    </w:p>
    <w:p w14:paraId="7D99C964" w14:textId="3ADD73D2" w:rsidR="007E1D5C" w:rsidRPr="00B837C0" w:rsidRDefault="007E1D5C" w:rsidP="00DE1DED">
      <w:pPr>
        <w:spacing w:line="360" w:lineRule="auto"/>
        <w:jc w:val="both"/>
        <w:rPr>
          <w:rFonts w:ascii="Arial" w:hAnsi="Arial" w:cs="Arial"/>
          <w:color w:val="0D0D0D" w:themeColor="text1" w:themeTint="F2"/>
          <w:sz w:val="22"/>
          <w:szCs w:val="22"/>
        </w:rPr>
      </w:pPr>
      <w:r w:rsidRPr="00B837C0">
        <w:rPr>
          <w:rFonts w:ascii="Arial" w:hAnsi="Arial" w:cs="Arial"/>
          <w:color w:val="0D0D0D" w:themeColor="text1" w:themeTint="F2"/>
          <w:sz w:val="22"/>
          <w:szCs w:val="22"/>
        </w:rPr>
        <w:t xml:space="preserve">My greatest desire since I was a child is to be a singer-songwriter and work </w:t>
      </w:r>
      <w:r w:rsidR="00EE0C3B">
        <w:rPr>
          <w:rFonts w:ascii="Arial" w:hAnsi="Arial" w:cs="Arial"/>
          <w:color w:val="0D0D0D" w:themeColor="text1" w:themeTint="F2"/>
          <w:sz w:val="22"/>
          <w:szCs w:val="22"/>
        </w:rPr>
        <w:t>in</w:t>
      </w:r>
      <w:r w:rsidRPr="00B837C0">
        <w:rPr>
          <w:rFonts w:ascii="Arial" w:hAnsi="Arial" w:cs="Arial"/>
          <w:color w:val="0D0D0D" w:themeColor="text1" w:themeTint="F2"/>
          <w:sz w:val="22"/>
          <w:szCs w:val="22"/>
        </w:rPr>
        <w:t xml:space="preserve"> music business, which I see very </w:t>
      </w:r>
      <w:r w:rsidR="00EE0C3B">
        <w:rPr>
          <w:rFonts w:ascii="Arial" w:hAnsi="Arial" w:cs="Arial"/>
          <w:color w:val="0D0D0D" w:themeColor="text1" w:themeTint="F2"/>
          <w:sz w:val="22"/>
          <w:szCs w:val="22"/>
        </w:rPr>
        <w:t>achievable</w:t>
      </w:r>
      <w:r w:rsidRPr="00B837C0">
        <w:rPr>
          <w:rFonts w:ascii="Arial" w:hAnsi="Arial" w:cs="Arial"/>
          <w:color w:val="0D0D0D" w:themeColor="text1" w:themeTint="F2"/>
          <w:sz w:val="22"/>
          <w:szCs w:val="22"/>
        </w:rPr>
        <w:t xml:space="preserve"> right now, as I passed my music audition and next </w:t>
      </w:r>
      <w:r w:rsidRPr="00B837C0">
        <w:rPr>
          <w:rFonts w:ascii="Arial" w:hAnsi="Arial" w:cs="Arial"/>
          <w:color w:val="0D0D0D" w:themeColor="text1" w:themeTint="F2"/>
          <w:sz w:val="22"/>
          <w:szCs w:val="22"/>
        </w:rPr>
        <w:t>year,</w:t>
      </w:r>
      <w:r w:rsidRPr="00B837C0">
        <w:rPr>
          <w:rFonts w:ascii="Arial" w:hAnsi="Arial" w:cs="Arial"/>
          <w:color w:val="0D0D0D" w:themeColor="text1" w:themeTint="F2"/>
          <w:sz w:val="22"/>
          <w:szCs w:val="22"/>
        </w:rPr>
        <w:t xml:space="preserve"> I will continue my training to gain more knowledge and grow in the</w:t>
      </w:r>
      <w:r w:rsidR="00D101E2">
        <w:rPr>
          <w:rFonts w:ascii="Arial" w:hAnsi="Arial" w:cs="Arial"/>
          <w:color w:val="0D0D0D" w:themeColor="text1" w:themeTint="F2"/>
          <w:sz w:val="22"/>
          <w:szCs w:val="22"/>
        </w:rPr>
        <w:t xml:space="preserve"> music</w:t>
      </w:r>
      <w:r w:rsidRPr="00B837C0">
        <w:rPr>
          <w:rFonts w:ascii="Arial" w:hAnsi="Arial" w:cs="Arial"/>
          <w:color w:val="0D0D0D" w:themeColor="text1" w:themeTint="F2"/>
          <w:sz w:val="22"/>
          <w:szCs w:val="22"/>
        </w:rPr>
        <w:t xml:space="preserve"> world and </w:t>
      </w:r>
      <w:r w:rsidR="00D101E2">
        <w:rPr>
          <w:rFonts w:ascii="Arial" w:hAnsi="Arial" w:cs="Arial"/>
          <w:color w:val="0D0D0D" w:themeColor="text1" w:themeTint="F2"/>
          <w:sz w:val="22"/>
          <w:szCs w:val="22"/>
        </w:rPr>
        <w:t xml:space="preserve">music </w:t>
      </w:r>
      <w:r w:rsidRPr="00B837C0">
        <w:rPr>
          <w:rFonts w:ascii="Arial" w:hAnsi="Arial" w:cs="Arial"/>
          <w:color w:val="0D0D0D" w:themeColor="text1" w:themeTint="F2"/>
          <w:sz w:val="22"/>
          <w:szCs w:val="22"/>
        </w:rPr>
        <w:t>business. Besides, I studied music since I was 6 years old, for 14 years, and at the same time I was working in the sales sector in Valencia, Spain.</w:t>
      </w:r>
    </w:p>
    <w:p w14:paraId="0FD00FEC" w14:textId="77777777" w:rsidR="007E1D5C" w:rsidRPr="00B837C0" w:rsidRDefault="007E1D5C" w:rsidP="00DE1DED">
      <w:pPr>
        <w:pStyle w:val="ListParagraph"/>
        <w:spacing w:line="360" w:lineRule="auto"/>
        <w:jc w:val="both"/>
        <w:rPr>
          <w:rFonts w:ascii="Arial" w:eastAsia="Times New Roman" w:hAnsi="Arial" w:cs="Arial"/>
          <w:color w:val="0D0D0D" w:themeColor="text1" w:themeTint="F2"/>
          <w:sz w:val="22"/>
          <w:szCs w:val="22"/>
          <w:lang w:eastAsia="en-GB"/>
        </w:rPr>
      </w:pPr>
    </w:p>
    <w:p w14:paraId="3BFF7753" w14:textId="0844306C" w:rsidR="007E1D5C" w:rsidRPr="00B837C0" w:rsidRDefault="007E1D5C" w:rsidP="00DE1DED">
      <w:pPr>
        <w:spacing w:line="360" w:lineRule="auto"/>
        <w:jc w:val="both"/>
        <w:rPr>
          <w:rFonts w:ascii="Arial" w:hAnsi="Arial" w:cs="Arial"/>
          <w:color w:val="0D0D0D" w:themeColor="text1" w:themeTint="F2"/>
          <w:sz w:val="22"/>
          <w:szCs w:val="22"/>
        </w:rPr>
      </w:pPr>
      <w:r w:rsidRPr="00B837C0">
        <w:rPr>
          <w:rFonts w:ascii="Arial" w:hAnsi="Arial" w:cs="Arial"/>
          <w:color w:val="0D0D0D" w:themeColor="text1" w:themeTint="F2"/>
          <w:sz w:val="22"/>
          <w:szCs w:val="22"/>
        </w:rPr>
        <w:t xml:space="preserve">I am a motivated, </w:t>
      </w:r>
      <w:r w:rsidRPr="00B837C0">
        <w:rPr>
          <w:rFonts w:ascii="Arial" w:hAnsi="Arial" w:cs="Arial"/>
          <w:color w:val="0D0D0D" w:themeColor="text1" w:themeTint="F2"/>
          <w:sz w:val="22"/>
          <w:szCs w:val="22"/>
        </w:rPr>
        <w:t>strong,</w:t>
      </w:r>
      <w:r w:rsidRPr="00B837C0">
        <w:rPr>
          <w:rFonts w:ascii="Arial" w:hAnsi="Arial" w:cs="Arial"/>
          <w:color w:val="0D0D0D" w:themeColor="text1" w:themeTint="F2"/>
          <w:sz w:val="22"/>
          <w:szCs w:val="22"/>
        </w:rPr>
        <w:t xml:space="preserve"> and determined person</w:t>
      </w:r>
      <w:r w:rsidR="00D101E2">
        <w:rPr>
          <w:rFonts w:ascii="Arial" w:hAnsi="Arial" w:cs="Arial"/>
          <w:color w:val="0D0D0D" w:themeColor="text1" w:themeTint="F2"/>
          <w:sz w:val="22"/>
          <w:szCs w:val="22"/>
        </w:rPr>
        <w:t>, v</w:t>
      </w:r>
      <w:r w:rsidRPr="00B837C0">
        <w:rPr>
          <w:rFonts w:ascii="Arial" w:hAnsi="Arial" w:cs="Arial"/>
          <w:color w:val="0D0D0D" w:themeColor="text1" w:themeTint="F2"/>
          <w:sz w:val="22"/>
          <w:szCs w:val="22"/>
        </w:rPr>
        <w:t xml:space="preserve">ery hard-working and honest, with a remarkable ability to communicate. I am a focused, </w:t>
      </w:r>
      <w:r w:rsidRPr="00B837C0">
        <w:rPr>
          <w:rFonts w:ascii="Arial" w:hAnsi="Arial" w:cs="Arial"/>
          <w:color w:val="0D0D0D" w:themeColor="text1" w:themeTint="F2"/>
          <w:sz w:val="22"/>
          <w:szCs w:val="22"/>
        </w:rPr>
        <w:t>responsible,</w:t>
      </w:r>
      <w:r w:rsidRPr="00B837C0">
        <w:rPr>
          <w:rFonts w:ascii="Arial" w:hAnsi="Arial" w:cs="Arial"/>
          <w:color w:val="0D0D0D" w:themeColor="text1" w:themeTint="F2"/>
          <w:sz w:val="22"/>
          <w:szCs w:val="22"/>
        </w:rPr>
        <w:t xml:space="preserve"> and stubborn person. I have good analytical and </w:t>
      </w:r>
      <w:r w:rsidRPr="00B837C0">
        <w:rPr>
          <w:rFonts w:ascii="Arial" w:hAnsi="Arial" w:cs="Arial"/>
          <w:color w:val="0D0D0D" w:themeColor="text1" w:themeTint="F2"/>
          <w:sz w:val="22"/>
          <w:szCs w:val="22"/>
        </w:rPr>
        <w:t>problem-solving</w:t>
      </w:r>
      <w:r w:rsidRPr="00B837C0">
        <w:rPr>
          <w:rFonts w:ascii="Arial" w:hAnsi="Arial" w:cs="Arial"/>
          <w:color w:val="0D0D0D" w:themeColor="text1" w:themeTint="F2"/>
          <w:sz w:val="22"/>
          <w:szCs w:val="22"/>
        </w:rPr>
        <w:t xml:space="preserve"> skills. Furthermore, I am an excellent leader and work very eff</w:t>
      </w:r>
      <w:r w:rsidR="00272D1E">
        <w:rPr>
          <w:rFonts w:ascii="Arial" w:hAnsi="Arial" w:cs="Arial"/>
          <w:color w:val="0D0D0D" w:themeColor="text1" w:themeTint="F2"/>
          <w:sz w:val="22"/>
          <w:szCs w:val="22"/>
        </w:rPr>
        <w:t>iciently</w:t>
      </w:r>
      <w:r w:rsidRPr="00B837C0">
        <w:rPr>
          <w:rFonts w:ascii="Arial" w:hAnsi="Arial" w:cs="Arial"/>
          <w:color w:val="0D0D0D" w:themeColor="text1" w:themeTint="F2"/>
          <w:sz w:val="22"/>
          <w:szCs w:val="22"/>
        </w:rPr>
        <w:t xml:space="preserve"> in a team. </w:t>
      </w:r>
    </w:p>
    <w:p w14:paraId="502E2987" w14:textId="77777777" w:rsidR="007E1D5C" w:rsidRPr="00B837C0" w:rsidRDefault="007E1D5C" w:rsidP="00DE1DED">
      <w:pPr>
        <w:spacing w:line="360" w:lineRule="auto"/>
        <w:jc w:val="both"/>
        <w:rPr>
          <w:rFonts w:ascii="Arial" w:hAnsi="Arial" w:cs="Arial"/>
          <w:color w:val="0D0D0D" w:themeColor="text1" w:themeTint="F2"/>
          <w:sz w:val="22"/>
          <w:szCs w:val="22"/>
        </w:rPr>
      </w:pPr>
    </w:p>
    <w:p w14:paraId="3E928FE6" w14:textId="7665213D" w:rsidR="007E1D5C" w:rsidRDefault="007E1D5C" w:rsidP="00DE1DED">
      <w:pPr>
        <w:spacing w:line="360" w:lineRule="auto"/>
        <w:jc w:val="both"/>
        <w:rPr>
          <w:rFonts w:ascii="Arial" w:hAnsi="Arial" w:cs="Arial"/>
          <w:color w:val="0D0D0D" w:themeColor="text1" w:themeTint="F2"/>
          <w:sz w:val="22"/>
          <w:szCs w:val="22"/>
        </w:rPr>
      </w:pPr>
      <w:r w:rsidRPr="00B837C0">
        <w:rPr>
          <w:rFonts w:ascii="Arial" w:hAnsi="Arial" w:cs="Arial"/>
          <w:color w:val="0D0D0D" w:themeColor="text1" w:themeTint="F2"/>
          <w:sz w:val="22"/>
          <w:szCs w:val="22"/>
        </w:rPr>
        <w:t xml:space="preserve">On one hand, my strong character makes me an impulsive person who sometimes makes deliberate decisions and mistakes easily. But on the other hand, my positivity, </w:t>
      </w:r>
      <w:r w:rsidRPr="00B837C0">
        <w:rPr>
          <w:rFonts w:ascii="Arial" w:hAnsi="Arial" w:cs="Arial"/>
          <w:color w:val="0D0D0D" w:themeColor="text1" w:themeTint="F2"/>
          <w:sz w:val="22"/>
          <w:szCs w:val="22"/>
        </w:rPr>
        <w:t>dedication,</w:t>
      </w:r>
      <w:r w:rsidRPr="00B837C0">
        <w:rPr>
          <w:rFonts w:ascii="Arial" w:hAnsi="Arial" w:cs="Arial"/>
          <w:color w:val="0D0D0D" w:themeColor="text1" w:themeTint="F2"/>
          <w:sz w:val="22"/>
          <w:szCs w:val="22"/>
        </w:rPr>
        <w:t xml:space="preserve"> and responsibility at the academic level have allowed me to develop enough skills to face the road I must travel to </w:t>
      </w:r>
      <w:r w:rsidR="007B774F">
        <w:rPr>
          <w:rFonts w:ascii="Arial" w:hAnsi="Arial" w:cs="Arial"/>
          <w:color w:val="0D0D0D" w:themeColor="text1" w:themeTint="F2"/>
          <w:sz w:val="22"/>
          <w:szCs w:val="22"/>
        </w:rPr>
        <w:t xml:space="preserve">fulfil </w:t>
      </w:r>
      <w:r w:rsidRPr="00B837C0">
        <w:rPr>
          <w:rFonts w:ascii="Arial" w:hAnsi="Arial" w:cs="Arial"/>
          <w:color w:val="0D0D0D" w:themeColor="text1" w:themeTint="F2"/>
          <w:sz w:val="22"/>
          <w:szCs w:val="22"/>
        </w:rPr>
        <w:t>my dreams.</w:t>
      </w:r>
    </w:p>
    <w:p w14:paraId="7F5EAD21" w14:textId="4F2388DE" w:rsidR="00817C8D" w:rsidRDefault="00817C8D" w:rsidP="007E1D5C">
      <w:pPr>
        <w:spacing w:line="360" w:lineRule="auto"/>
        <w:rPr>
          <w:rFonts w:ascii="Arial" w:hAnsi="Arial" w:cs="Arial"/>
          <w:color w:val="494949"/>
          <w:sz w:val="22"/>
          <w:szCs w:val="22"/>
        </w:rPr>
      </w:pPr>
    </w:p>
    <w:p w14:paraId="214697B9" w14:textId="77777777" w:rsidR="0001042C" w:rsidRPr="00B837C0" w:rsidRDefault="0001042C" w:rsidP="007E1D5C">
      <w:pPr>
        <w:spacing w:line="360" w:lineRule="auto"/>
        <w:rPr>
          <w:rFonts w:ascii="Arial" w:hAnsi="Arial" w:cs="Arial"/>
          <w:color w:val="494949"/>
          <w:sz w:val="22"/>
          <w:szCs w:val="22"/>
        </w:rPr>
      </w:pPr>
    </w:p>
    <w:p w14:paraId="61F4FDF4" w14:textId="14FC784E" w:rsidR="00A51B93" w:rsidRDefault="00027F28" w:rsidP="00A51B93">
      <w:pPr>
        <w:pStyle w:val="ListParagraph"/>
        <w:numPr>
          <w:ilvl w:val="0"/>
          <w:numId w:val="9"/>
        </w:numPr>
        <w:spacing w:line="360" w:lineRule="auto"/>
        <w:rPr>
          <w:rFonts w:ascii="Arial" w:hAnsi="Arial" w:cs="Arial"/>
          <w:b/>
          <w:bCs/>
          <w:color w:val="000000" w:themeColor="text1"/>
          <w:sz w:val="22"/>
          <w:szCs w:val="22"/>
        </w:rPr>
      </w:pPr>
      <w:r w:rsidRPr="001027A7">
        <w:rPr>
          <w:rFonts w:ascii="Arial" w:hAnsi="Arial" w:cs="Arial"/>
          <w:b/>
          <w:bCs/>
          <w:color w:val="000000" w:themeColor="text1"/>
          <w:sz w:val="22"/>
          <w:szCs w:val="22"/>
        </w:rPr>
        <w:t xml:space="preserve">NECESITIES OF EMPLOYEES </w:t>
      </w:r>
    </w:p>
    <w:p w14:paraId="2C9B0C74" w14:textId="77777777" w:rsidR="00A51B93" w:rsidRPr="00A51B93" w:rsidRDefault="00A51B93" w:rsidP="00A51B93">
      <w:pPr>
        <w:pStyle w:val="ListParagraph"/>
        <w:spacing w:line="360" w:lineRule="auto"/>
        <w:rPr>
          <w:rFonts w:ascii="Arial" w:hAnsi="Arial" w:cs="Arial"/>
          <w:b/>
          <w:bCs/>
          <w:color w:val="000000" w:themeColor="text1"/>
          <w:sz w:val="22"/>
          <w:szCs w:val="22"/>
        </w:rPr>
      </w:pPr>
    </w:p>
    <w:p w14:paraId="41F86E2E" w14:textId="6497D268" w:rsidR="00027F28" w:rsidRPr="00B837C0" w:rsidRDefault="00027F28" w:rsidP="00A426DE">
      <w:pPr>
        <w:pStyle w:val="ListParagraph"/>
        <w:numPr>
          <w:ilvl w:val="1"/>
          <w:numId w:val="42"/>
        </w:numPr>
        <w:spacing w:line="360" w:lineRule="auto"/>
        <w:rPr>
          <w:rFonts w:ascii="Arial" w:hAnsi="Arial" w:cs="Arial"/>
          <w:b/>
          <w:bCs/>
          <w:color w:val="000000" w:themeColor="text1"/>
          <w:sz w:val="22"/>
          <w:szCs w:val="22"/>
        </w:rPr>
      </w:pPr>
      <w:r w:rsidRPr="00B837C0">
        <w:rPr>
          <w:rFonts w:ascii="Arial" w:hAnsi="Arial" w:cs="Arial"/>
          <w:b/>
          <w:bCs/>
          <w:color w:val="000000" w:themeColor="text1"/>
          <w:sz w:val="22"/>
          <w:szCs w:val="22"/>
        </w:rPr>
        <w:t xml:space="preserve">What employers expect from their staff </w:t>
      </w:r>
    </w:p>
    <w:p w14:paraId="4ABD4F1A" w14:textId="77777777" w:rsidR="001027A7" w:rsidRPr="00D4159C" w:rsidRDefault="00027F28" w:rsidP="00DE1DED">
      <w:pPr>
        <w:spacing w:line="360" w:lineRule="auto"/>
        <w:jc w:val="both"/>
        <w:rPr>
          <w:rFonts w:ascii="Arial" w:hAnsi="Arial" w:cs="Arial"/>
          <w:color w:val="000000" w:themeColor="text1"/>
          <w:sz w:val="22"/>
          <w:szCs w:val="22"/>
        </w:rPr>
      </w:pPr>
      <w:r w:rsidRPr="00B837C0">
        <w:rPr>
          <w:rFonts w:ascii="Arial" w:hAnsi="Arial" w:cs="Arial"/>
          <w:b/>
          <w:bCs/>
          <w:color w:val="374050"/>
          <w:sz w:val="22"/>
          <w:szCs w:val="22"/>
        </w:rPr>
        <w:br/>
      </w:r>
      <w:r w:rsidR="001027A7" w:rsidRPr="00D4159C">
        <w:rPr>
          <w:rFonts w:ascii="Arial" w:hAnsi="Arial" w:cs="Arial"/>
          <w:color w:val="000000" w:themeColor="text1"/>
          <w:sz w:val="22"/>
          <w:szCs w:val="22"/>
        </w:rPr>
        <w:t xml:space="preserve">On the one hand, managers expect their employees to be able to meet deadlines, to be informed. In addition, managers expect you to be clear about the organisation's momentum and customer base, to know where the stress points are and what is being done to address </w:t>
      </w:r>
      <w:r w:rsidR="001027A7" w:rsidRPr="00D4159C">
        <w:rPr>
          <w:rFonts w:ascii="Arial" w:hAnsi="Arial" w:cs="Arial"/>
          <w:color w:val="000000" w:themeColor="text1"/>
          <w:sz w:val="22"/>
          <w:szCs w:val="22"/>
        </w:rPr>
        <w:lastRenderedPageBreak/>
        <w:t>them. In addition, as an employee you must understand the company's objectives and have a respectable vision of where the company needs to go and why.</w:t>
      </w:r>
    </w:p>
    <w:p w14:paraId="5B907F65" w14:textId="77777777" w:rsidR="001027A7" w:rsidRPr="00D4159C" w:rsidRDefault="001027A7" w:rsidP="00DE1DED">
      <w:pPr>
        <w:spacing w:line="360" w:lineRule="auto"/>
        <w:jc w:val="both"/>
        <w:rPr>
          <w:rFonts w:ascii="Arial" w:hAnsi="Arial" w:cs="Arial"/>
          <w:color w:val="000000" w:themeColor="text1"/>
          <w:sz w:val="22"/>
          <w:szCs w:val="22"/>
        </w:rPr>
      </w:pPr>
    </w:p>
    <w:p w14:paraId="6244A005" w14:textId="7C6A483C" w:rsidR="00027F28" w:rsidRPr="00D4159C" w:rsidRDefault="001027A7" w:rsidP="00DE1DED">
      <w:pPr>
        <w:spacing w:line="360" w:lineRule="auto"/>
        <w:jc w:val="both"/>
        <w:rPr>
          <w:rFonts w:ascii="Arial" w:hAnsi="Arial" w:cs="Arial"/>
          <w:color w:val="000000" w:themeColor="text1"/>
          <w:sz w:val="22"/>
          <w:szCs w:val="22"/>
        </w:rPr>
      </w:pPr>
      <w:r w:rsidRPr="00D4159C">
        <w:rPr>
          <w:rFonts w:ascii="Arial" w:hAnsi="Arial" w:cs="Arial"/>
          <w:color w:val="000000" w:themeColor="text1"/>
          <w:sz w:val="22"/>
          <w:szCs w:val="22"/>
        </w:rPr>
        <w:t>On the other hand, managers want employees who can identify the problems affecting the company, analyse them and offer alternatives to solve each problem. They also expect employees who are confident enough to speak their minds, as well as employees who are willing to listen, respect and even incorporate the opinions of others into their own perspectives.</w:t>
      </w:r>
      <w:r w:rsidR="00C41C41">
        <w:rPr>
          <w:rFonts w:ascii="Arial" w:hAnsi="Arial" w:cs="Arial"/>
          <w:color w:val="000000" w:themeColor="text1"/>
          <w:sz w:val="22"/>
          <w:szCs w:val="22"/>
        </w:rPr>
        <w:t xml:space="preserve"> </w:t>
      </w:r>
      <w:r w:rsidR="00C41C41" w:rsidRPr="0078414C">
        <w:rPr>
          <w:rFonts w:ascii="Arial" w:hAnsi="Arial" w:cs="Arial"/>
          <w:i/>
          <w:iCs/>
          <w:color w:val="000000"/>
          <w:sz w:val="20"/>
          <w:szCs w:val="20"/>
        </w:rPr>
        <w:t>(¿Qué esperan los empleados de sus jefes? - Jose Manuel Garcia Consultores, 2022)</w:t>
      </w:r>
    </w:p>
    <w:p w14:paraId="1F5543A6" w14:textId="77777777" w:rsidR="00D4159C" w:rsidRPr="00B837C0" w:rsidRDefault="00D4159C" w:rsidP="001027A7">
      <w:pPr>
        <w:spacing w:line="360" w:lineRule="auto"/>
        <w:rPr>
          <w:rFonts w:ascii="Arial" w:hAnsi="Arial" w:cs="Arial"/>
          <w:sz w:val="22"/>
          <w:szCs w:val="22"/>
        </w:rPr>
      </w:pPr>
    </w:p>
    <w:p w14:paraId="7DBBD54D" w14:textId="5BEFB007" w:rsidR="00027F28" w:rsidRPr="00B837C0" w:rsidRDefault="00027F28" w:rsidP="00A426DE">
      <w:pPr>
        <w:pStyle w:val="ListParagraph"/>
        <w:numPr>
          <w:ilvl w:val="1"/>
          <w:numId w:val="42"/>
        </w:numPr>
        <w:spacing w:line="360" w:lineRule="auto"/>
        <w:rPr>
          <w:rFonts w:ascii="Arial" w:hAnsi="Arial" w:cs="Arial"/>
          <w:b/>
          <w:bCs/>
          <w:sz w:val="22"/>
          <w:szCs w:val="22"/>
        </w:rPr>
      </w:pPr>
      <w:r w:rsidRPr="00B837C0">
        <w:rPr>
          <w:rFonts w:ascii="Arial" w:hAnsi="Arial" w:cs="Arial"/>
          <w:b/>
          <w:bCs/>
          <w:sz w:val="22"/>
          <w:szCs w:val="22"/>
        </w:rPr>
        <w:t>What my employer wants or expects from me?</w:t>
      </w:r>
    </w:p>
    <w:p w14:paraId="29F2E3FC" w14:textId="77777777" w:rsidR="00027F28" w:rsidRPr="00B837C0" w:rsidRDefault="00027F28" w:rsidP="00027F28">
      <w:pPr>
        <w:spacing w:line="360" w:lineRule="auto"/>
        <w:rPr>
          <w:rFonts w:ascii="Arial" w:hAnsi="Arial" w:cs="Arial"/>
          <w:sz w:val="22"/>
          <w:szCs w:val="22"/>
        </w:rPr>
      </w:pPr>
    </w:p>
    <w:p w14:paraId="26963470" w14:textId="77777777" w:rsidR="001E78B3" w:rsidRPr="001E78B3" w:rsidRDefault="001E78B3" w:rsidP="00DE1DED">
      <w:pPr>
        <w:spacing w:line="360" w:lineRule="auto"/>
        <w:jc w:val="both"/>
        <w:rPr>
          <w:rFonts w:ascii="Arial" w:hAnsi="Arial" w:cs="Arial"/>
          <w:sz w:val="22"/>
          <w:szCs w:val="22"/>
        </w:rPr>
      </w:pPr>
      <w:r w:rsidRPr="001E78B3">
        <w:rPr>
          <w:rFonts w:ascii="Arial" w:hAnsi="Arial" w:cs="Arial"/>
          <w:sz w:val="22"/>
          <w:szCs w:val="22"/>
        </w:rPr>
        <w:t>My boss at work wants and expects from me some requirements to work in his business such as positivity because I am serving the public and I must be positive to make more sales as this will increase my trust with my boss and his trust in my work. Also, he expects very good communication skills to be able to retain as many customers as possible and of course he is looking for honesty and loyalty as this is the basis of any job.</w:t>
      </w:r>
    </w:p>
    <w:p w14:paraId="6B666BC6" w14:textId="77777777" w:rsidR="001E78B3" w:rsidRPr="001E78B3" w:rsidRDefault="001E78B3" w:rsidP="00DE1DED">
      <w:pPr>
        <w:spacing w:line="360" w:lineRule="auto"/>
        <w:jc w:val="both"/>
        <w:rPr>
          <w:rFonts w:ascii="Arial" w:hAnsi="Arial" w:cs="Arial"/>
          <w:sz w:val="22"/>
          <w:szCs w:val="22"/>
        </w:rPr>
      </w:pPr>
    </w:p>
    <w:p w14:paraId="534188E2" w14:textId="77777777" w:rsidR="001E78B3" w:rsidRPr="001E78B3" w:rsidRDefault="001E78B3" w:rsidP="00DE1DED">
      <w:pPr>
        <w:spacing w:line="360" w:lineRule="auto"/>
        <w:jc w:val="both"/>
        <w:rPr>
          <w:rFonts w:ascii="Arial" w:hAnsi="Arial" w:cs="Arial"/>
          <w:sz w:val="22"/>
          <w:szCs w:val="22"/>
        </w:rPr>
      </w:pPr>
      <w:r w:rsidRPr="001E78B3">
        <w:rPr>
          <w:rFonts w:ascii="Arial" w:hAnsi="Arial" w:cs="Arial"/>
          <w:sz w:val="22"/>
          <w:szCs w:val="22"/>
        </w:rPr>
        <w:t>I have several qualities such as the ability to work in a team, natural communication skills, with a very positive attitude. I am an honest and loyal person, able to organise and prioritise my work, decision maker and problem solver.</w:t>
      </w:r>
    </w:p>
    <w:p w14:paraId="142D2CFB" w14:textId="77777777" w:rsidR="001E78B3" w:rsidRPr="001E78B3" w:rsidRDefault="001E78B3" w:rsidP="00DE1DED">
      <w:pPr>
        <w:spacing w:line="360" w:lineRule="auto"/>
        <w:jc w:val="both"/>
        <w:rPr>
          <w:rFonts w:ascii="Arial" w:hAnsi="Arial" w:cs="Arial"/>
          <w:sz w:val="22"/>
          <w:szCs w:val="22"/>
        </w:rPr>
      </w:pPr>
    </w:p>
    <w:p w14:paraId="769F550E" w14:textId="24235BB9" w:rsidR="000941C3" w:rsidRPr="00B837C0" w:rsidRDefault="001E78B3" w:rsidP="00DE1DED">
      <w:pPr>
        <w:spacing w:line="360" w:lineRule="auto"/>
        <w:jc w:val="both"/>
        <w:rPr>
          <w:rFonts w:ascii="Arial" w:hAnsi="Arial" w:cs="Arial"/>
          <w:sz w:val="22"/>
          <w:szCs w:val="22"/>
        </w:rPr>
      </w:pPr>
      <w:r w:rsidRPr="001E78B3">
        <w:rPr>
          <w:rFonts w:ascii="Arial" w:hAnsi="Arial" w:cs="Arial"/>
          <w:sz w:val="22"/>
          <w:szCs w:val="22"/>
        </w:rPr>
        <w:t>On the other hand, I am improving my speed in decision making, as sometimes I take a long time to decide, but the problem is identified, and I am working to improve it.</w:t>
      </w:r>
    </w:p>
    <w:p w14:paraId="1E54F08B" w14:textId="5E2701DE" w:rsidR="004A066E" w:rsidRDefault="004A066E" w:rsidP="00DB32DC">
      <w:pPr>
        <w:spacing w:line="360" w:lineRule="auto"/>
        <w:rPr>
          <w:rFonts w:ascii="Arial" w:hAnsi="Arial" w:cs="Arial"/>
          <w:sz w:val="22"/>
          <w:szCs w:val="22"/>
        </w:rPr>
      </w:pPr>
    </w:p>
    <w:p w14:paraId="197F9929" w14:textId="77777777" w:rsidR="0001042C" w:rsidRPr="00B837C0" w:rsidRDefault="0001042C" w:rsidP="00DB32DC">
      <w:pPr>
        <w:spacing w:line="360" w:lineRule="auto"/>
        <w:rPr>
          <w:rFonts w:ascii="Arial" w:hAnsi="Arial" w:cs="Arial"/>
          <w:sz w:val="22"/>
          <w:szCs w:val="22"/>
        </w:rPr>
      </w:pPr>
    </w:p>
    <w:p w14:paraId="2C1E7C55" w14:textId="567D2C26" w:rsidR="0098284F" w:rsidRPr="000037E9" w:rsidRDefault="0098284F" w:rsidP="000037E9">
      <w:pPr>
        <w:pStyle w:val="ListParagraph"/>
        <w:numPr>
          <w:ilvl w:val="0"/>
          <w:numId w:val="9"/>
        </w:numPr>
        <w:spacing w:line="360" w:lineRule="auto"/>
        <w:rPr>
          <w:rFonts w:ascii="Arial" w:hAnsi="Arial" w:cs="Arial"/>
          <w:b/>
          <w:bCs/>
          <w:sz w:val="22"/>
          <w:szCs w:val="22"/>
        </w:rPr>
      </w:pPr>
      <w:r w:rsidRPr="000037E9">
        <w:rPr>
          <w:rFonts w:ascii="Arial" w:hAnsi="Arial" w:cs="Arial"/>
          <w:b/>
          <w:bCs/>
          <w:sz w:val="22"/>
          <w:szCs w:val="22"/>
        </w:rPr>
        <w:t>LEARNING STYLES</w:t>
      </w:r>
      <w:r w:rsidR="007910F1">
        <w:rPr>
          <w:rFonts w:ascii="Arial" w:hAnsi="Arial" w:cs="Arial"/>
          <w:b/>
          <w:bCs/>
          <w:sz w:val="22"/>
          <w:szCs w:val="22"/>
        </w:rPr>
        <w:t xml:space="preserve"> </w:t>
      </w:r>
    </w:p>
    <w:p w14:paraId="0EFCC5C5" w14:textId="77777777" w:rsidR="004A066E" w:rsidRPr="00B837C0" w:rsidRDefault="004A066E" w:rsidP="00DB32DC">
      <w:pPr>
        <w:pStyle w:val="ListParagraph"/>
        <w:spacing w:line="360" w:lineRule="auto"/>
        <w:rPr>
          <w:rFonts w:ascii="Arial" w:hAnsi="Arial" w:cs="Arial"/>
          <w:sz w:val="22"/>
          <w:szCs w:val="22"/>
        </w:rPr>
      </w:pPr>
    </w:p>
    <w:p w14:paraId="03FB4F6B" w14:textId="7687A5D2" w:rsidR="00DA4730" w:rsidRDefault="00EE4683" w:rsidP="00DE1DED">
      <w:pPr>
        <w:spacing w:line="360" w:lineRule="auto"/>
        <w:jc w:val="both"/>
        <w:rPr>
          <w:rFonts w:ascii="Arial" w:hAnsi="Arial" w:cs="Arial"/>
          <w:sz w:val="22"/>
          <w:szCs w:val="22"/>
        </w:rPr>
      </w:pPr>
      <w:r w:rsidRPr="00B837C0">
        <w:rPr>
          <w:rFonts w:ascii="Arial" w:hAnsi="Arial" w:cs="Arial"/>
          <w:sz w:val="22"/>
          <w:szCs w:val="22"/>
        </w:rPr>
        <w:t>Learning style means a particular way in which an individual learns.</w:t>
      </w:r>
      <w:r w:rsidR="00073C9A" w:rsidRPr="00B837C0">
        <w:rPr>
          <w:rFonts w:ascii="Arial" w:eastAsiaTheme="minorEastAsia" w:hAnsi="Arial" w:cs="Arial"/>
          <w:color w:val="000000" w:themeColor="text1"/>
          <w:kern w:val="24"/>
          <w:sz w:val="22"/>
          <w:szCs w:val="22"/>
        </w:rPr>
        <w:t xml:space="preserve"> </w:t>
      </w:r>
      <w:r w:rsidR="00073C9A" w:rsidRPr="00B837C0">
        <w:rPr>
          <w:rFonts w:ascii="Arial" w:hAnsi="Arial" w:cs="Arial"/>
          <w:sz w:val="22"/>
          <w:szCs w:val="22"/>
        </w:rPr>
        <w:t xml:space="preserve">Some models of learning styles </w:t>
      </w:r>
      <w:r w:rsidR="007110AC">
        <w:rPr>
          <w:rFonts w:ascii="Arial" w:hAnsi="Arial" w:cs="Arial"/>
          <w:sz w:val="22"/>
          <w:szCs w:val="22"/>
        </w:rPr>
        <w:t xml:space="preserve">are VAK, </w:t>
      </w:r>
      <w:r w:rsidR="00073C9A" w:rsidRPr="00B837C0">
        <w:rPr>
          <w:rFonts w:ascii="Arial" w:hAnsi="Arial" w:cs="Arial"/>
          <w:sz w:val="22"/>
          <w:szCs w:val="22"/>
        </w:rPr>
        <w:t>Kolb (1984)</w:t>
      </w:r>
      <w:r w:rsidR="007110AC">
        <w:rPr>
          <w:rFonts w:ascii="Arial" w:hAnsi="Arial" w:cs="Arial"/>
          <w:sz w:val="22"/>
          <w:szCs w:val="22"/>
        </w:rPr>
        <w:t xml:space="preserve"> and </w:t>
      </w:r>
      <w:r w:rsidR="00073C9A" w:rsidRPr="00B837C0">
        <w:rPr>
          <w:rFonts w:ascii="Arial" w:hAnsi="Arial" w:cs="Arial"/>
          <w:sz w:val="22"/>
          <w:szCs w:val="22"/>
        </w:rPr>
        <w:t>Honey &amp; Mumford (1986)</w:t>
      </w:r>
      <w:r w:rsidR="007110AC">
        <w:rPr>
          <w:rFonts w:ascii="Arial" w:hAnsi="Arial" w:cs="Arial"/>
          <w:sz w:val="22"/>
          <w:szCs w:val="22"/>
        </w:rPr>
        <w:t xml:space="preserve">. </w:t>
      </w:r>
      <w:r w:rsidR="00DA4730" w:rsidRPr="00B837C0">
        <w:rPr>
          <w:rFonts w:ascii="Arial" w:hAnsi="Arial" w:cs="Arial"/>
          <w:sz w:val="22"/>
          <w:szCs w:val="22"/>
        </w:rPr>
        <w:t>The VAK</w:t>
      </w:r>
      <w:r w:rsidR="007110AC">
        <w:rPr>
          <w:rFonts w:ascii="Arial" w:hAnsi="Arial" w:cs="Arial"/>
          <w:sz w:val="22"/>
          <w:szCs w:val="22"/>
        </w:rPr>
        <w:t xml:space="preserve"> </w:t>
      </w:r>
      <w:r w:rsidR="00DA4730" w:rsidRPr="00B837C0">
        <w:rPr>
          <w:rFonts w:ascii="Arial" w:hAnsi="Arial" w:cs="Arial"/>
          <w:sz w:val="22"/>
          <w:szCs w:val="22"/>
        </w:rPr>
        <w:t>(visual-auditory-kinaesthetic) model is based on the Neurolinguistic Programming system that describes how the human mind works and is structured. It establishes three categories of people according to the way in which the information they receive from the outside reaches them:</w:t>
      </w:r>
      <w:r w:rsidR="007110AC" w:rsidRPr="007110AC">
        <w:rPr>
          <w:noProof/>
        </w:rPr>
        <w:t xml:space="preserve"> </w:t>
      </w:r>
    </w:p>
    <w:p w14:paraId="0753B0B1" w14:textId="77777777" w:rsidR="007110AC" w:rsidRPr="00B837C0" w:rsidRDefault="007110AC" w:rsidP="00DE1DED">
      <w:pPr>
        <w:spacing w:line="360" w:lineRule="auto"/>
        <w:jc w:val="both"/>
        <w:rPr>
          <w:rFonts w:ascii="Arial" w:hAnsi="Arial" w:cs="Arial"/>
          <w:sz w:val="22"/>
          <w:szCs w:val="22"/>
        </w:rPr>
      </w:pPr>
    </w:p>
    <w:p w14:paraId="19D26103" w14:textId="21EC3E2C" w:rsidR="004A066E" w:rsidRPr="00B837C0" w:rsidRDefault="0082058E" w:rsidP="00DE1DED">
      <w:pPr>
        <w:spacing w:line="360" w:lineRule="auto"/>
        <w:jc w:val="both"/>
        <w:rPr>
          <w:rFonts w:ascii="Arial" w:hAnsi="Arial" w:cs="Arial"/>
          <w:sz w:val="22"/>
          <w:szCs w:val="22"/>
        </w:rPr>
      </w:pPr>
      <w:r>
        <w:rPr>
          <w:rFonts w:ascii="Arial" w:hAnsi="Arial" w:cs="Arial"/>
          <w:sz w:val="22"/>
          <w:szCs w:val="22"/>
        </w:rPr>
        <w:t>The first is v</w:t>
      </w:r>
      <w:r w:rsidR="00DA4730" w:rsidRPr="0082058E">
        <w:rPr>
          <w:rFonts w:ascii="Arial" w:hAnsi="Arial" w:cs="Arial"/>
          <w:sz w:val="22"/>
          <w:szCs w:val="22"/>
        </w:rPr>
        <w:t>isual learner</w:t>
      </w:r>
      <w:r w:rsidR="00DA4730" w:rsidRPr="00B837C0">
        <w:rPr>
          <w:rFonts w:ascii="Arial" w:hAnsi="Arial" w:cs="Arial"/>
          <w:sz w:val="22"/>
          <w:szCs w:val="22"/>
        </w:rPr>
        <w:t>: this is the learner who learns best when reading or seeing information represented in some way, whether through textbooks, on the blackboard or in notes.</w:t>
      </w:r>
      <w:r w:rsidR="00E4675F">
        <w:rPr>
          <w:rFonts w:ascii="Arial" w:hAnsi="Arial" w:cs="Arial"/>
          <w:sz w:val="22"/>
          <w:szCs w:val="22"/>
        </w:rPr>
        <w:t xml:space="preserve"> </w:t>
      </w:r>
      <w:r>
        <w:rPr>
          <w:rFonts w:ascii="Arial" w:hAnsi="Arial" w:cs="Arial"/>
          <w:sz w:val="22"/>
          <w:szCs w:val="22"/>
        </w:rPr>
        <w:t xml:space="preserve">The second </w:t>
      </w:r>
      <w:r w:rsidR="005921CA">
        <w:rPr>
          <w:rFonts w:ascii="Arial" w:hAnsi="Arial" w:cs="Arial"/>
          <w:sz w:val="22"/>
          <w:szCs w:val="22"/>
        </w:rPr>
        <w:t xml:space="preserve">is </w:t>
      </w:r>
      <w:r>
        <w:rPr>
          <w:rFonts w:ascii="Arial" w:hAnsi="Arial" w:cs="Arial"/>
          <w:sz w:val="22"/>
          <w:szCs w:val="22"/>
        </w:rPr>
        <w:t>a</w:t>
      </w:r>
      <w:r w:rsidR="00DA4730" w:rsidRPr="0082058E">
        <w:rPr>
          <w:rFonts w:ascii="Arial" w:hAnsi="Arial" w:cs="Arial"/>
          <w:sz w:val="22"/>
          <w:szCs w:val="22"/>
        </w:rPr>
        <w:t>uditory learner:</w:t>
      </w:r>
      <w:r w:rsidR="00DA4730" w:rsidRPr="00B837C0">
        <w:rPr>
          <w:rFonts w:ascii="Arial" w:hAnsi="Arial" w:cs="Arial"/>
          <w:sz w:val="22"/>
          <w:szCs w:val="22"/>
        </w:rPr>
        <w:t xml:space="preserve"> this is the learner who learns best whenever he/she receives explanations orally and can repeat them or explain them to others.</w:t>
      </w:r>
      <w:r w:rsidR="00E4675F">
        <w:rPr>
          <w:rFonts w:ascii="Arial" w:hAnsi="Arial" w:cs="Arial"/>
          <w:sz w:val="22"/>
          <w:szCs w:val="22"/>
        </w:rPr>
        <w:t xml:space="preserve"> </w:t>
      </w:r>
      <w:r>
        <w:rPr>
          <w:rFonts w:ascii="Arial" w:hAnsi="Arial" w:cs="Arial"/>
          <w:sz w:val="22"/>
          <w:szCs w:val="22"/>
        </w:rPr>
        <w:t xml:space="preserve">To finalize the </w:t>
      </w:r>
      <w:r>
        <w:rPr>
          <w:rFonts w:ascii="Arial" w:hAnsi="Arial" w:cs="Arial"/>
          <w:sz w:val="22"/>
          <w:szCs w:val="22"/>
        </w:rPr>
        <w:lastRenderedPageBreak/>
        <w:t>k</w:t>
      </w:r>
      <w:r w:rsidR="00DA4730" w:rsidRPr="0082058E">
        <w:rPr>
          <w:rFonts w:ascii="Arial" w:hAnsi="Arial" w:cs="Arial"/>
          <w:sz w:val="22"/>
          <w:szCs w:val="22"/>
        </w:rPr>
        <w:t>inaesthetic learner:</w:t>
      </w:r>
      <w:r w:rsidR="00DA4730" w:rsidRPr="00B837C0">
        <w:rPr>
          <w:rFonts w:ascii="Arial" w:hAnsi="Arial" w:cs="Arial"/>
          <w:sz w:val="22"/>
          <w:szCs w:val="22"/>
        </w:rPr>
        <w:t xml:space="preserve"> this type of learner associates the information he/she receives with the senses of taste, </w:t>
      </w:r>
      <w:r w:rsidR="00C64680" w:rsidRPr="00B837C0">
        <w:rPr>
          <w:rFonts w:ascii="Arial" w:hAnsi="Arial" w:cs="Arial"/>
          <w:sz w:val="22"/>
          <w:szCs w:val="22"/>
        </w:rPr>
        <w:t>touch,</w:t>
      </w:r>
      <w:r w:rsidR="00DA4730" w:rsidRPr="00B837C0">
        <w:rPr>
          <w:rFonts w:ascii="Arial" w:hAnsi="Arial" w:cs="Arial"/>
          <w:sz w:val="22"/>
          <w:szCs w:val="22"/>
        </w:rPr>
        <w:t xml:space="preserve"> and smell, with bodily sensations and movements. They are pragmatic learners who learn best when they experience the information.</w:t>
      </w:r>
      <w:r w:rsidR="00393D8D">
        <w:rPr>
          <w:rFonts w:ascii="Arial" w:hAnsi="Arial" w:cs="Arial"/>
          <w:sz w:val="22"/>
          <w:szCs w:val="22"/>
        </w:rPr>
        <w:t xml:space="preserve"> </w:t>
      </w:r>
      <w:r w:rsidR="00393D8D" w:rsidRPr="00393D8D">
        <w:rPr>
          <w:rFonts w:ascii="Arial" w:hAnsi="Arial" w:cs="Arial"/>
          <w:i/>
          <w:iCs/>
          <w:color w:val="000000"/>
          <w:sz w:val="20"/>
          <w:szCs w:val="20"/>
        </w:rPr>
        <w:t>(</w:t>
      </w:r>
      <w:r w:rsidR="00A468DD">
        <w:rPr>
          <w:rFonts w:ascii="Arial" w:hAnsi="Arial" w:cs="Arial"/>
          <w:i/>
          <w:iCs/>
          <w:color w:val="000000"/>
          <w:sz w:val="20"/>
          <w:szCs w:val="20"/>
        </w:rPr>
        <w:t xml:space="preserve">Learning Styles, </w:t>
      </w:r>
      <w:r w:rsidR="00393D8D" w:rsidRPr="00393D8D">
        <w:rPr>
          <w:rFonts w:ascii="Arial" w:hAnsi="Arial" w:cs="Arial"/>
          <w:i/>
          <w:iCs/>
          <w:color w:val="000000"/>
          <w:sz w:val="20"/>
          <w:szCs w:val="20"/>
        </w:rPr>
        <w:t>2022)</w:t>
      </w:r>
    </w:p>
    <w:p w14:paraId="303F2A21" w14:textId="77777777" w:rsidR="00A426DE" w:rsidRDefault="00A426DE" w:rsidP="00A426DE">
      <w:pPr>
        <w:spacing w:line="360" w:lineRule="auto"/>
        <w:rPr>
          <w:rFonts w:ascii="Arial" w:hAnsi="Arial" w:cs="Arial"/>
          <w:sz w:val="22"/>
          <w:szCs w:val="22"/>
        </w:rPr>
      </w:pPr>
    </w:p>
    <w:p w14:paraId="4D5E5576" w14:textId="15817580" w:rsidR="0098284F" w:rsidRPr="00A426DE" w:rsidRDefault="00472C23" w:rsidP="000037E9">
      <w:pPr>
        <w:pStyle w:val="ListParagraph"/>
        <w:numPr>
          <w:ilvl w:val="1"/>
          <w:numId w:val="43"/>
        </w:numPr>
        <w:spacing w:line="360" w:lineRule="auto"/>
        <w:rPr>
          <w:rFonts w:ascii="Arial" w:hAnsi="Arial" w:cs="Arial"/>
          <w:b/>
          <w:bCs/>
          <w:sz w:val="22"/>
          <w:szCs w:val="22"/>
        </w:rPr>
      </w:pPr>
      <w:r w:rsidRPr="00A426DE">
        <w:rPr>
          <w:rFonts w:ascii="Arial" w:hAnsi="Arial" w:cs="Arial"/>
          <w:b/>
          <w:bCs/>
          <w:sz w:val="22"/>
          <w:szCs w:val="22"/>
        </w:rPr>
        <w:t>My learning styles</w:t>
      </w:r>
    </w:p>
    <w:p w14:paraId="11B11AA6" w14:textId="77777777" w:rsidR="00C64680" w:rsidRPr="00B837C0" w:rsidRDefault="00C64680" w:rsidP="00DB32DC">
      <w:pPr>
        <w:spacing w:line="360" w:lineRule="auto"/>
        <w:rPr>
          <w:rFonts w:ascii="Arial" w:hAnsi="Arial" w:cs="Arial"/>
          <w:sz w:val="22"/>
          <w:szCs w:val="22"/>
        </w:rPr>
      </w:pPr>
    </w:p>
    <w:p w14:paraId="41AD71C1" w14:textId="51640BD0" w:rsidR="0098284F" w:rsidRPr="00B837C0" w:rsidRDefault="0050380C" w:rsidP="00DE1DED">
      <w:pPr>
        <w:spacing w:line="360" w:lineRule="auto"/>
        <w:jc w:val="both"/>
        <w:rPr>
          <w:rFonts w:ascii="Arial" w:hAnsi="Arial" w:cs="Arial"/>
          <w:sz w:val="22"/>
          <w:szCs w:val="22"/>
        </w:rPr>
      </w:pPr>
      <w:r w:rsidRPr="00B837C0">
        <w:rPr>
          <w:rFonts w:ascii="Arial" w:hAnsi="Arial" w:cs="Arial"/>
          <w:sz w:val="22"/>
          <w:szCs w:val="22"/>
        </w:rPr>
        <w:t>I am a kinaesthetic and visual learner. Firstly, kinaesthetic because I learn best when I experience the information. And secondly visual, because I learn best when I read or see the information represented in some way.</w:t>
      </w:r>
    </w:p>
    <w:p w14:paraId="3E139F39" w14:textId="11D01E42" w:rsidR="00073C9A" w:rsidRPr="00B837C0" w:rsidRDefault="00073C9A" w:rsidP="00DE1DED">
      <w:pPr>
        <w:spacing w:line="360" w:lineRule="auto"/>
        <w:jc w:val="both"/>
        <w:rPr>
          <w:rFonts w:ascii="Arial" w:hAnsi="Arial" w:cs="Arial"/>
          <w:sz w:val="22"/>
          <w:szCs w:val="22"/>
        </w:rPr>
      </w:pPr>
    </w:p>
    <w:p w14:paraId="44ED9861" w14:textId="09F49BEC" w:rsidR="00BD0846" w:rsidRPr="00B837C0" w:rsidRDefault="00EC6131" w:rsidP="00DE1DED">
      <w:pPr>
        <w:spacing w:line="360" w:lineRule="auto"/>
        <w:jc w:val="both"/>
        <w:rPr>
          <w:rFonts w:ascii="Arial" w:hAnsi="Arial" w:cs="Arial"/>
          <w:sz w:val="22"/>
          <w:szCs w:val="22"/>
        </w:rPr>
      </w:pPr>
      <w:r w:rsidRPr="00B837C0">
        <w:rPr>
          <w:rFonts w:ascii="Arial" w:hAnsi="Arial" w:cs="Arial"/>
          <w:sz w:val="22"/>
          <w:szCs w:val="22"/>
        </w:rPr>
        <w:t>This can help me k</w:t>
      </w:r>
      <w:r w:rsidR="00472C23" w:rsidRPr="00B837C0">
        <w:rPr>
          <w:rFonts w:ascii="Arial" w:hAnsi="Arial" w:cs="Arial"/>
          <w:sz w:val="22"/>
          <w:szCs w:val="22"/>
        </w:rPr>
        <w:t>nowing what kind of learning style, I have</w:t>
      </w:r>
      <w:r w:rsidR="0014624A" w:rsidRPr="00B837C0">
        <w:rPr>
          <w:rFonts w:ascii="Arial" w:hAnsi="Arial" w:cs="Arial"/>
          <w:sz w:val="22"/>
          <w:szCs w:val="22"/>
        </w:rPr>
        <w:t xml:space="preserve"> it</w:t>
      </w:r>
      <w:r w:rsidR="00472C23" w:rsidRPr="00B837C0">
        <w:rPr>
          <w:rFonts w:ascii="Arial" w:hAnsi="Arial" w:cs="Arial"/>
          <w:sz w:val="22"/>
          <w:szCs w:val="22"/>
        </w:rPr>
        <w:t xml:space="preserve"> can help me with strategies to enhance my learning so that I can increase my results.</w:t>
      </w:r>
      <w:r w:rsidR="00E4675F">
        <w:rPr>
          <w:rFonts w:ascii="Arial" w:hAnsi="Arial" w:cs="Arial"/>
          <w:sz w:val="22"/>
          <w:szCs w:val="22"/>
        </w:rPr>
        <w:t xml:space="preserve"> </w:t>
      </w:r>
      <w:r w:rsidR="00472C23" w:rsidRPr="00B837C0">
        <w:rPr>
          <w:rFonts w:ascii="Arial" w:hAnsi="Arial" w:cs="Arial"/>
          <w:sz w:val="22"/>
          <w:szCs w:val="22"/>
        </w:rPr>
        <w:t>For example, in any job, I need to do the task to learn it, and read the information needed to do the task.</w:t>
      </w:r>
    </w:p>
    <w:p w14:paraId="421EF3F8" w14:textId="77777777" w:rsidR="00BD0846" w:rsidRPr="00B837C0" w:rsidRDefault="00BD0846" w:rsidP="00DB32DC">
      <w:pPr>
        <w:spacing w:line="360" w:lineRule="auto"/>
        <w:rPr>
          <w:rFonts w:ascii="Arial" w:hAnsi="Arial" w:cs="Arial"/>
          <w:sz w:val="22"/>
          <w:szCs w:val="22"/>
        </w:rPr>
      </w:pPr>
    </w:p>
    <w:p w14:paraId="38823EA5" w14:textId="77777777" w:rsidR="00BD0846" w:rsidRPr="00B837C0" w:rsidRDefault="00BD0846" w:rsidP="00DB32DC">
      <w:pPr>
        <w:spacing w:line="360" w:lineRule="auto"/>
        <w:rPr>
          <w:rFonts w:ascii="Arial" w:hAnsi="Arial" w:cs="Arial"/>
          <w:sz w:val="22"/>
          <w:szCs w:val="22"/>
        </w:rPr>
      </w:pPr>
    </w:p>
    <w:p w14:paraId="155D0918" w14:textId="5603DC3E" w:rsidR="00BD0846" w:rsidRPr="00F7751F" w:rsidRDefault="00BD0846" w:rsidP="000037E9">
      <w:pPr>
        <w:pStyle w:val="ListParagraph"/>
        <w:numPr>
          <w:ilvl w:val="0"/>
          <w:numId w:val="9"/>
        </w:numPr>
        <w:spacing w:line="360" w:lineRule="auto"/>
        <w:rPr>
          <w:rFonts w:ascii="Arial" w:hAnsi="Arial" w:cs="Arial"/>
          <w:b/>
          <w:bCs/>
          <w:sz w:val="22"/>
          <w:szCs w:val="22"/>
        </w:rPr>
      </w:pPr>
      <w:r w:rsidRPr="000037E9">
        <w:rPr>
          <w:rFonts w:ascii="Arial" w:hAnsi="Arial" w:cs="Arial"/>
          <w:b/>
          <w:bCs/>
          <w:sz w:val="22"/>
          <w:szCs w:val="22"/>
        </w:rPr>
        <w:t>SELF MOTIVATION</w:t>
      </w:r>
      <w:r w:rsidR="004A066E" w:rsidRPr="000037E9">
        <w:rPr>
          <w:rFonts w:ascii="Arial" w:hAnsi="Arial" w:cs="Arial"/>
          <w:b/>
          <w:bCs/>
          <w:sz w:val="22"/>
          <w:szCs w:val="22"/>
        </w:rPr>
        <w:t xml:space="preserve"> </w:t>
      </w:r>
    </w:p>
    <w:p w14:paraId="10226DB9" w14:textId="77777777" w:rsidR="00F7751F" w:rsidRPr="000037E9" w:rsidRDefault="00F7751F" w:rsidP="00F7751F">
      <w:pPr>
        <w:pStyle w:val="ListParagraph"/>
        <w:spacing w:line="360" w:lineRule="auto"/>
        <w:rPr>
          <w:rFonts w:ascii="Arial" w:hAnsi="Arial" w:cs="Arial"/>
          <w:b/>
          <w:bCs/>
          <w:sz w:val="22"/>
          <w:szCs w:val="22"/>
        </w:rPr>
      </w:pPr>
    </w:p>
    <w:p w14:paraId="0FB82F4D" w14:textId="348F36DE" w:rsidR="005549E9" w:rsidRDefault="005549E9" w:rsidP="00DE1DED">
      <w:pPr>
        <w:spacing w:line="360" w:lineRule="auto"/>
        <w:jc w:val="both"/>
        <w:rPr>
          <w:rFonts w:ascii="Arial" w:hAnsi="Arial" w:cs="Arial"/>
          <w:sz w:val="22"/>
          <w:szCs w:val="22"/>
        </w:rPr>
      </w:pPr>
      <w:r w:rsidRPr="005549E9">
        <w:rPr>
          <w:rFonts w:ascii="Arial" w:hAnsi="Arial" w:cs="Arial"/>
          <w:sz w:val="22"/>
          <w:szCs w:val="22"/>
        </w:rPr>
        <w:t xml:space="preserve">Self-motivation is having the drive and enthusiasm to achieve something without the supervision or influence of others. When an individual is motivated, he or she feels more fulfilled and sees it possible to achieve his or her goals. Self-motivation is the force that pushes me forward, it is our inner drive to achieve, produce, </w:t>
      </w:r>
      <w:r w:rsidR="00B4732C" w:rsidRPr="005549E9">
        <w:rPr>
          <w:rFonts w:ascii="Arial" w:hAnsi="Arial" w:cs="Arial"/>
          <w:sz w:val="22"/>
          <w:szCs w:val="22"/>
        </w:rPr>
        <w:t>develop,</w:t>
      </w:r>
      <w:r w:rsidRPr="005549E9">
        <w:rPr>
          <w:rFonts w:ascii="Arial" w:hAnsi="Arial" w:cs="Arial"/>
          <w:sz w:val="22"/>
          <w:szCs w:val="22"/>
        </w:rPr>
        <w:t xml:space="preserve"> and keep moving forward. It is made up of self-confidence and self-efficacy, plus positive thinking about the future with clear goals in mind.</w:t>
      </w:r>
    </w:p>
    <w:p w14:paraId="7538C507" w14:textId="77777777" w:rsidR="0001042C" w:rsidRPr="005549E9" w:rsidRDefault="0001042C" w:rsidP="00DE1DED">
      <w:pPr>
        <w:spacing w:line="360" w:lineRule="auto"/>
        <w:jc w:val="both"/>
        <w:rPr>
          <w:rFonts w:ascii="Arial" w:hAnsi="Arial" w:cs="Arial"/>
          <w:sz w:val="22"/>
          <w:szCs w:val="22"/>
        </w:rPr>
      </w:pPr>
    </w:p>
    <w:p w14:paraId="37467D06" w14:textId="42B228CB" w:rsidR="006E6871" w:rsidRPr="0061363D" w:rsidRDefault="006E6871" w:rsidP="00DE1DED">
      <w:pPr>
        <w:spacing w:line="360" w:lineRule="atLeast"/>
        <w:ind w:hanging="120"/>
        <w:jc w:val="both"/>
        <w:rPr>
          <w:rFonts w:ascii="Open Sans" w:hAnsi="Open Sans" w:cs="Open Sans"/>
          <w:color w:val="666666"/>
          <w:sz w:val="20"/>
          <w:szCs w:val="20"/>
        </w:rPr>
      </w:pPr>
      <w:r>
        <w:rPr>
          <w:rFonts w:ascii="Arial" w:hAnsi="Arial" w:cs="Arial"/>
          <w:sz w:val="22"/>
          <w:szCs w:val="22"/>
        </w:rPr>
        <w:t xml:space="preserve">  </w:t>
      </w:r>
      <w:r w:rsidR="005549E9" w:rsidRPr="005549E9">
        <w:rPr>
          <w:rFonts w:ascii="Arial" w:hAnsi="Arial" w:cs="Arial"/>
          <w:sz w:val="22"/>
          <w:szCs w:val="22"/>
        </w:rPr>
        <w:t>I am motivated by a good environment, a desire to grow, a good purpose. For example, listening to good music, seeing people who have achieved their goals, writing motivational phrases...</w:t>
      </w:r>
      <w:r>
        <w:rPr>
          <w:rFonts w:ascii="Arial" w:hAnsi="Arial" w:cs="Arial"/>
          <w:sz w:val="22"/>
          <w:szCs w:val="22"/>
        </w:rPr>
        <w:t xml:space="preserve">    </w:t>
      </w:r>
      <w:r>
        <w:rPr>
          <w:rFonts w:ascii="Open Sans" w:hAnsi="Open Sans" w:cs="Open Sans"/>
          <w:color w:val="000000"/>
          <w:sz w:val="20"/>
          <w:szCs w:val="20"/>
        </w:rPr>
        <w:t>(</w:t>
      </w:r>
      <w:r w:rsidRPr="002247FE">
        <w:rPr>
          <w:rFonts w:ascii="Arial" w:hAnsi="Arial" w:cs="Arial"/>
          <w:i/>
          <w:iCs/>
          <w:color w:val="000000"/>
          <w:sz w:val="20"/>
          <w:szCs w:val="20"/>
        </w:rPr>
        <w:t>Jose</w:t>
      </w:r>
      <w:r w:rsidRPr="0061363D">
        <w:rPr>
          <w:rFonts w:ascii="Arial" w:hAnsi="Arial" w:cs="Arial"/>
          <w:i/>
          <w:iCs/>
          <w:color w:val="000000"/>
          <w:sz w:val="20"/>
          <w:szCs w:val="20"/>
        </w:rPr>
        <w:t xml:space="preserve"> Gil, 2022)</w:t>
      </w:r>
    </w:p>
    <w:p w14:paraId="2C5724C5" w14:textId="26371949" w:rsidR="00F7751F" w:rsidRDefault="00F7751F" w:rsidP="000F3957">
      <w:pPr>
        <w:spacing w:line="360" w:lineRule="auto"/>
        <w:jc w:val="both"/>
        <w:rPr>
          <w:rFonts w:ascii="Arial" w:hAnsi="Arial" w:cs="Arial"/>
          <w:sz w:val="22"/>
          <w:szCs w:val="22"/>
        </w:rPr>
      </w:pPr>
    </w:p>
    <w:p w14:paraId="7BC2CDDC" w14:textId="77777777" w:rsidR="002E51BF" w:rsidRPr="00E4675F" w:rsidRDefault="002E51BF" w:rsidP="005549E9">
      <w:pPr>
        <w:spacing w:line="360" w:lineRule="auto"/>
        <w:rPr>
          <w:rFonts w:ascii="Arial" w:hAnsi="Arial" w:cs="Arial"/>
          <w:color w:val="000000" w:themeColor="text1"/>
          <w:sz w:val="22"/>
          <w:szCs w:val="22"/>
          <w:shd w:val="clear" w:color="auto" w:fill="FFFFFF"/>
        </w:rPr>
      </w:pPr>
    </w:p>
    <w:p w14:paraId="3E04B00A" w14:textId="19AD650B" w:rsidR="00E4675F" w:rsidRDefault="00E4675F" w:rsidP="00E4675F">
      <w:pPr>
        <w:pStyle w:val="ListParagraph"/>
        <w:numPr>
          <w:ilvl w:val="0"/>
          <w:numId w:val="9"/>
        </w:numPr>
        <w:spacing w:line="360" w:lineRule="auto"/>
        <w:rPr>
          <w:rFonts w:ascii="Arial" w:hAnsi="Arial" w:cs="Arial"/>
          <w:b/>
          <w:bCs/>
          <w:sz w:val="22"/>
          <w:szCs w:val="22"/>
        </w:rPr>
      </w:pPr>
      <w:r w:rsidRPr="00E4675F">
        <w:rPr>
          <w:rFonts w:ascii="Arial" w:hAnsi="Arial" w:cs="Arial"/>
          <w:b/>
          <w:bCs/>
          <w:sz w:val="22"/>
          <w:szCs w:val="22"/>
        </w:rPr>
        <w:t xml:space="preserve">SWOT </w:t>
      </w:r>
      <w:r>
        <w:rPr>
          <w:rFonts w:ascii="Arial" w:hAnsi="Arial" w:cs="Arial"/>
          <w:b/>
          <w:bCs/>
          <w:sz w:val="22"/>
          <w:szCs w:val="22"/>
        </w:rPr>
        <w:t>ANALYSIS</w:t>
      </w:r>
    </w:p>
    <w:p w14:paraId="2C0A26DF" w14:textId="35E5D89A" w:rsidR="0001042C" w:rsidRDefault="0001042C" w:rsidP="0001042C">
      <w:pPr>
        <w:spacing w:line="360" w:lineRule="auto"/>
        <w:rPr>
          <w:rFonts w:ascii="Arial" w:hAnsi="Arial" w:cs="Arial"/>
          <w:b/>
          <w:bCs/>
          <w:sz w:val="22"/>
          <w:szCs w:val="22"/>
        </w:rPr>
      </w:pPr>
    </w:p>
    <w:p w14:paraId="75CAA7E5" w14:textId="77777777" w:rsidR="0001042C" w:rsidRPr="000F3957" w:rsidRDefault="0001042C" w:rsidP="0001042C">
      <w:pPr>
        <w:spacing w:line="360" w:lineRule="auto"/>
        <w:jc w:val="both"/>
        <w:rPr>
          <w:rFonts w:ascii="Arial" w:hAnsi="Arial" w:cs="Arial"/>
          <w:sz w:val="22"/>
          <w:szCs w:val="22"/>
        </w:rPr>
      </w:pPr>
      <w:r w:rsidRPr="000F3957">
        <w:rPr>
          <w:rFonts w:ascii="Arial" w:hAnsi="Arial" w:cs="Arial"/>
          <w:sz w:val="22"/>
          <w:szCs w:val="22"/>
        </w:rPr>
        <w:t>My strengths are communication, honesty, adaptability, persuasiveness, motivated and independent, and I have a good time management leaned in ACE.</w:t>
      </w:r>
      <w:r>
        <w:rPr>
          <w:rFonts w:ascii="Arial" w:hAnsi="Arial" w:cs="Arial"/>
          <w:sz w:val="22"/>
          <w:szCs w:val="22"/>
        </w:rPr>
        <w:t xml:space="preserve"> The </w:t>
      </w:r>
      <w:r w:rsidRPr="000F3957">
        <w:rPr>
          <w:rFonts w:ascii="Arial" w:hAnsi="Arial" w:cs="Arial"/>
          <w:sz w:val="22"/>
          <w:szCs w:val="22"/>
        </w:rPr>
        <w:t>weaknesses</w:t>
      </w:r>
      <w:r>
        <w:rPr>
          <w:rFonts w:ascii="Arial" w:hAnsi="Arial" w:cs="Arial"/>
          <w:sz w:val="22"/>
          <w:szCs w:val="22"/>
        </w:rPr>
        <w:t xml:space="preserve"> </w:t>
      </w:r>
      <w:r w:rsidRPr="000F3957">
        <w:rPr>
          <w:rFonts w:ascii="Arial" w:hAnsi="Arial" w:cs="Arial"/>
          <w:sz w:val="22"/>
          <w:szCs w:val="22"/>
        </w:rPr>
        <w:t>are time management, language barrier</w:t>
      </w:r>
      <w:r>
        <w:rPr>
          <w:rFonts w:ascii="Arial" w:hAnsi="Arial" w:cs="Arial"/>
          <w:sz w:val="22"/>
          <w:szCs w:val="22"/>
        </w:rPr>
        <w:t xml:space="preserve">, lack of confidence </w:t>
      </w:r>
      <w:r w:rsidRPr="000F3957">
        <w:rPr>
          <w:rFonts w:ascii="Arial" w:hAnsi="Arial" w:cs="Arial"/>
          <w:sz w:val="22"/>
          <w:szCs w:val="22"/>
        </w:rPr>
        <w:t>and decisiveness</w:t>
      </w:r>
      <w:r>
        <w:rPr>
          <w:rFonts w:ascii="Arial" w:hAnsi="Arial" w:cs="Arial"/>
          <w:sz w:val="22"/>
          <w:szCs w:val="22"/>
        </w:rPr>
        <w:t xml:space="preserve">, I have identified and working on it. </w:t>
      </w:r>
      <w:r w:rsidRPr="000F3957">
        <w:rPr>
          <w:rFonts w:ascii="Arial" w:hAnsi="Arial" w:cs="Arial"/>
          <w:sz w:val="22"/>
          <w:szCs w:val="22"/>
        </w:rPr>
        <w:t>M</w:t>
      </w:r>
      <w:r>
        <w:rPr>
          <w:rFonts w:ascii="Arial" w:hAnsi="Arial" w:cs="Arial"/>
          <w:sz w:val="22"/>
          <w:szCs w:val="22"/>
        </w:rPr>
        <w:t>oreover, m</w:t>
      </w:r>
      <w:r w:rsidRPr="000F3957">
        <w:rPr>
          <w:rFonts w:ascii="Arial" w:hAnsi="Arial" w:cs="Arial"/>
          <w:sz w:val="22"/>
          <w:szCs w:val="22"/>
        </w:rPr>
        <w:t>y opportunities are a satisfying job, financial freedom, management and to grow professionally and personally.</w:t>
      </w:r>
      <w:r>
        <w:rPr>
          <w:rFonts w:ascii="Arial" w:hAnsi="Arial" w:cs="Arial"/>
          <w:sz w:val="22"/>
          <w:szCs w:val="22"/>
        </w:rPr>
        <w:t xml:space="preserve"> And the</w:t>
      </w:r>
      <w:r w:rsidRPr="000F3957">
        <w:rPr>
          <w:rFonts w:ascii="Arial" w:hAnsi="Arial" w:cs="Arial"/>
          <w:sz w:val="22"/>
          <w:szCs w:val="22"/>
        </w:rPr>
        <w:t xml:space="preserve"> treats are the capital to investment and the competitive environment.</w:t>
      </w:r>
    </w:p>
    <w:p w14:paraId="4DB36230" w14:textId="77777777" w:rsidR="0001042C" w:rsidRPr="0001042C" w:rsidRDefault="0001042C" w:rsidP="0001042C">
      <w:pPr>
        <w:spacing w:line="360" w:lineRule="auto"/>
        <w:rPr>
          <w:rFonts w:ascii="Arial" w:hAnsi="Arial" w:cs="Arial"/>
          <w:b/>
          <w:bCs/>
          <w:sz w:val="22"/>
          <w:szCs w:val="22"/>
        </w:rPr>
      </w:pPr>
    </w:p>
    <w:p w14:paraId="54E24580" w14:textId="77777777" w:rsidR="00E4675F" w:rsidRPr="00B837C0" w:rsidRDefault="00E4675F" w:rsidP="00E4675F">
      <w:pPr>
        <w:spacing w:line="360" w:lineRule="auto"/>
        <w:rPr>
          <w:rFonts w:ascii="Arial" w:hAnsi="Arial" w:cs="Arial"/>
          <w:sz w:val="22"/>
          <w:szCs w:val="22"/>
        </w:rPr>
      </w:pPr>
      <w:r w:rsidRPr="00B837C0">
        <w:rPr>
          <w:rFonts w:ascii="Arial" w:hAnsi="Arial" w:cs="Arial"/>
          <w:noProof/>
          <w:sz w:val="22"/>
          <w:szCs w:val="22"/>
        </w:rPr>
        <w:drawing>
          <wp:inline distT="0" distB="0" distL="0" distR="0" wp14:anchorId="386DBE68" wp14:editId="46E73D6A">
            <wp:extent cx="5706208" cy="2033563"/>
            <wp:effectExtent l="0" t="0" r="8890" b="0"/>
            <wp:docPr id="4" name="Diagram 4">
              <a:extLst xmlns:a="http://schemas.openxmlformats.org/drawingml/2006/main">
                <a:ext uri="{FF2B5EF4-FFF2-40B4-BE49-F238E27FC236}">
                  <a16:creationId xmlns:a16="http://schemas.microsoft.com/office/drawing/2014/main" id="{9AAD6C68-B102-8049-A3F4-C297AB47433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F92D6D7" w14:textId="5F48C574" w:rsidR="00EC6131" w:rsidRPr="00B837C0" w:rsidRDefault="00EC6131" w:rsidP="00DB32DC">
      <w:pPr>
        <w:spacing w:line="360" w:lineRule="auto"/>
        <w:rPr>
          <w:rFonts w:ascii="Arial" w:hAnsi="Arial" w:cs="Arial"/>
          <w:color w:val="000000" w:themeColor="text1"/>
          <w:sz w:val="22"/>
          <w:szCs w:val="22"/>
          <w:shd w:val="clear" w:color="auto" w:fill="FFFFFF"/>
        </w:rPr>
      </w:pPr>
    </w:p>
    <w:p w14:paraId="511E0EA2" w14:textId="77777777" w:rsidR="008730C1" w:rsidRPr="00B837C0" w:rsidRDefault="008730C1" w:rsidP="008730C1">
      <w:pPr>
        <w:spacing w:line="360" w:lineRule="auto"/>
        <w:ind w:left="360"/>
        <w:rPr>
          <w:rFonts w:ascii="Arial" w:hAnsi="Arial" w:cs="Arial"/>
          <w:sz w:val="22"/>
          <w:szCs w:val="22"/>
        </w:rPr>
      </w:pPr>
    </w:p>
    <w:p w14:paraId="76E9B2E9" w14:textId="0631A916" w:rsidR="008730C1" w:rsidRPr="00B837C0" w:rsidRDefault="008730C1" w:rsidP="000F3957">
      <w:pPr>
        <w:pStyle w:val="ListParagraph"/>
        <w:numPr>
          <w:ilvl w:val="0"/>
          <w:numId w:val="9"/>
        </w:numPr>
        <w:spacing w:line="360" w:lineRule="auto"/>
        <w:jc w:val="both"/>
        <w:rPr>
          <w:rFonts w:ascii="Arial" w:hAnsi="Arial" w:cs="Arial"/>
          <w:b/>
          <w:bCs/>
          <w:sz w:val="22"/>
          <w:szCs w:val="22"/>
        </w:rPr>
      </w:pPr>
      <w:r w:rsidRPr="00B837C0">
        <w:rPr>
          <w:rFonts w:ascii="Arial" w:hAnsi="Arial" w:cs="Arial"/>
          <w:b/>
          <w:bCs/>
          <w:sz w:val="22"/>
          <w:szCs w:val="22"/>
        </w:rPr>
        <w:t>PERSONAL DE</w:t>
      </w:r>
      <w:r w:rsidR="008E7E46">
        <w:rPr>
          <w:rFonts w:ascii="Arial" w:hAnsi="Arial" w:cs="Arial"/>
          <w:b/>
          <w:bCs/>
          <w:sz w:val="22"/>
          <w:szCs w:val="22"/>
        </w:rPr>
        <w:t>V</w:t>
      </w:r>
      <w:r w:rsidRPr="00B837C0">
        <w:rPr>
          <w:rFonts w:ascii="Arial" w:hAnsi="Arial" w:cs="Arial"/>
          <w:b/>
          <w:bCs/>
          <w:sz w:val="22"/>
          <w:szCs w:val="22"/>
        </w:rPr>
        <w:t>ELOPMENT PLAN</w:t>
      </w:r>
    </w:p>
    <w:p w14:paraId="7E818A47" w14:textId="77777777" w:rsidR="008730C1" w:rsidRPr="00B837C0" w:rsidRDefault="008730C1" w:rsidP="008730C1">
      <w:pPr>
        <w:pStyle w:val="ListParagraph"/>
        <w:spacing w:line="360" w:lineRule="auto"/>
        <w:rPr>
          <w:rFonts w:ascii="Arial" w:hAnsi="Arial" w:cs="Arial"/>
          <w:b/>
          <w:bCs/>
          <w:sz w:val="22"/>
          <w:szCs w:val="22"/>
        </w:rPr>
      </w:pPr>
    </w:p>
    <w:p w14:paraId="5CEDABF8" w14:textId="77777777" w:rsidR="00905C46" w:rsidRPr="00905C46" w:rsidRDefault="00905C46" w:rsidP="00905C46">
      <w:pPr>
        <w:spacing w:line="360" w:lineRule="auto"/>
        <w:jc w:val="both"/>
        <w:rPr>
          <w:rFonts w:ascii="Arial" w:hAnsi="Arial" w:cs="Arial"/>
          <w:sz w:val="22"/>
          <w:szCs w:val="22"/>
        </w:rPr>
      </w:pPr>
      <w:r w:rsidRPr="00905C46">
        <w:rPr>
          <w:rFonts w:ascii="Arial" w:hAnsi="Arial" w:cs="Arial"/>
          <w:sz w:val="22"/>
          <w:szCs w:val="22"/>
        </w:rPr>
        <w:t xml:space="preserve">My short-term professional plans are, on the one hand, to finish this course with the highest possible qualification. On the other hand, to prepare myself to work in a better position thanks to the course I am doing in higher training in work skills in labour competences as it is helping me a lot to improve personally and professionally. </w:t>
      </w:r>
    </w:p>
    <w:p w14:paraId="24EB299A" w14:textId="77777777" w:rsidR="00905C46" w:rsidRPr="00905C46" w:rsidRDefault="00905C46" w:rsidP="00905C46">
      <w:pPr>
        <w:spacing w:line="360" w:lineRule="auto"/>
        <w:jc w:val="both"/>
        <w:rPr>
          <w:rFonts w:ascii="Arial" w:hAnsi="Arial" w:cs="Arial"/>
          <w:sz w:val="22"/>
          <w:szCs w:val="22"/>
        </w:rPr>
      </w:pPr>
    </w:p>
    <w:p w14:paraId="6CA7D0FC" w14:textId="04BDCE62" w:rsidR="00905C46" w:rsidRPr="00905C46" w:rsidRDefault="00905C46" w:rsidP="00905C46">
      <w:pPr>
        <w:spacing w:line="360" w:lineRule="auto"/>
        <w:jc w:val="both"/>
        <w:rPr>
          <w:rFonts w:ascii="Arial" w:hAnsi="Arial" w:cs="Arial"/>
          <w:sz w:val="22"/>
          <w:szCs w:val="22"/>
        </w:rPr>
      </w:pPr>
      <w:r w:rsidRPr="00905C46">
        <w:rPr>
          <w:rFonts w:ascii="Arial" w:hAnsi="Arial" w:cs="Arial"/>
          <w:sz w:val="22"/>
          <w:szCs w:val="22"/>
        </w:rPr>
        <w:t xml:space="preserve">My </w:t>
      </w:r>
      <w:r w:rsidR="00093F52" w:rsidRPr="00905C46">
        <w:rPr>
          <w:rFonts w:ascii="Arial" w:hAnsi="Arial" w:cs="Arial"/>
          <w:sz w:val="22"/>
          <w:szCs w:val="22"/>
        </w:rPr>
        <w:t>long-term</w:t>
      </w:r>
      <w:r w:rsidRPr="00905C46">
        <w:rPr>
          <w:rFonts w:ascii="Arial" w:hAnsi="Arial" w:cs="Arial"/>
          <w:sz w:val="22"/>
          <w:szCs w:val="22"/>
        </w:rPr>
        <w:t xml:space="preserve"> professional plans would be to dedicate myself full time to music and make my own music business, as I have been a musician since I was 6 years old, and I have been playing all my life with my orchestra and different bands in Spain and France.</w:t>
      </w:r>
    </w:p>
    <w:p w14:paraId="7D093DCB" w14:textId="77777777" w:rsidR="00905C46" w:rsidRPr="00905C46" w:rsidRDefault="00905C46" w:rsidP="00905C46">
      <w:pPr>
        <w:spacing w:line="360" w:lineRule="auto"/>
        <w:jc w:val="both"/>
        <w:rPr>
          <w:rFonts w:ascii="Arial" w:hAnsi="Arial" w:cs="Arial"/>
          <w:sz w:val="22"/>
          <w:szCs w:val="22"/>
        </w:rPr>
      </w:pPr>
    </w:p>
    <w:p w14:paraId="66948476" w14:textId="77777777" w:rsidR="00905C46" w:rsidRPr="00905C46" w:rsidRDefault="00905C46" w:rsidP="00905C46">
      <w:pPr>
        <w:spacing w:line="360" w:lineRule="auto"/>
        <w:jc w:val="both"/>
        <w:rPr>
          <w:rFonts w:ascii="Arial" w:hAnsi="Arial" w:cs="Arial"/>
          <w:sz w:val="22"/>
          <w:szCs w:val="22"/>
        </w:rPr>
      </w:pPr>
      <w:r w:rsidRPr="00905C46">
        <w:rPr>
          <w:rFonts w:ascii="Arial" w:hAnsi="Arial" w:cs="Arial"/>
          <w:sz w:val="22"/>
          <w:szCs w:val="22"/>
        </w:rPr>
        <w:t>My ideal job would be to work as a singer or musician at weekends, and during the week I would dedicate myself to producing my music and teaching.</w:t>
      </w:r>
    </w:p>
    <w:p w14:paraId="6AAA9C79" w14:textId="77777777" w:rsidR="00905C46" w:rsidRPr="00905C46" w:rsidRDefault="00905C46" w:rsidP="00905C46">
      <w:pPr>
        <w:spacing w:line="360" w:lineRule="auto"/>
        <w:jc w:val="both"/>
        <w:rPr>
          <w:rFonts w:ascii="Arial" w:hAnsi="Arial" w:cs="Arial"/>
          <w:sz w:val="22"/>
          <w:szCs w:val="22"/>
        </w:rPr>
      </w:pPr>
    </w:p>
    <w:p w14:paraId="705199A3" w14:textId="6F8929B8" w:rsidR="00B37B6F" w:rsidRDefault="00905C46" w:rsidP="00905C46">
      <w:pPr>
        <w:spacing w:line="360" w:lineRule="auto"/>
        <w:jc w:val="both"/>
        <w:rPr>
          <w:rFonts w:ascii="Arial" w:hAnsi="Arial" w:cs="Arial"/>
          <w:sz w:val="22"/>
          <w:szCs w:val="22"/>
        </w:rPr>
      </w:pPr>
      <w:r w:rsidRPr="00905C46">
        <w:rPr>
          <w:rFonts w:ascii="Arial" w:hAnsi="Arial" w:cs="Arial"/>
          <w:sz w:val="22"/>
          <w:szCs w:val="22"/>
        </w:rPr>
        <w:t xml:space="preserve">The </w:t>
      </w:r>
      <w:r w:rsidR="0001042C">
        <w:rPr>
          <w:rFonts w:ascii="Arial" w:hAnsi="Arial" w:cs="Arial"/>
          <w:sz w:val="22"/>
          <w:szCs w:val="22"/>
        </w:rPr>
        <w:t>goal</w:t>
      </w:r>
      <w:r w:rsidRPr="00905C46">
        <w:rPr>
          <w:rFonts w:ascii="Arial" w:hAnsi="Arial" w:cs="Arial"/>
          <w:sz w:val="22"/>
          <w:szCs w:val="22"/>
        </w:rPr>
        <w:t xml:space="preserve"> is to get the student finance to enter the ACM University, as I have passed my audition, and to maintain a good performance </w:t>
      </w:r>
      <w:r w:rsidR="00093F52" w:rsidRPr="00905C46">
        <w:rPr>
          <w:rFonts w:ascii="Arial" w:hAnsi="Arial" w:cs="Arial"/>
          <w:sz w:val="22"/>
          <w:szCs w:val="22"/>
        </w:rPr>
        <w:t>to</w:t>
      </w:r>
      <w:r w:rsidRPr="00905C46">
        <w:rPr>
          <w:rFonts w:ascii="Arial" w:hAnsi="Arial" w:cs="Arial"/>
          <w:sz w:val="22"/>
          <w:szCs w:val="22"/>
        </w:rPr>
        <w:t xml:space="preserve"> get the best grades possible and finally dedicate myself to the world of music and its business body and soul, as it is my childhood dream.</w:t>
      </w:r>
    </w:p>
    <w:p w14:paraId="441AE8BE" w14:textId="44E4ED8A" w:rsidR="00093F52" w:rsidRDefault="00093F52" w:rsidP="00905C46">
      <w:pPr>
        <w:spacing w:line="360" w:lineRule="auto"/>
        <w:jc w:val="both"/>
        <w:rPr>
          <w:rFonts w:ascii="Arial" w:hAnsi="Arial" w:cs="Arial"/>
          <w:sz w:val="22"/>
          <w:szCs w:val="22"/>
        </w:rPr>
      </w:pPr>
    </w:p>
    <w:p w14:paraId="1D79A120" w14:textId="77777777" w:rsidR="0001042C" w:rsidRPr="00B837C0" w:rsidRDefault="0001042C" w:rsidP="00905C46">
      <w:pPr>
        <w:spacing w:line="360" w:lineRule="auto"/>
        <w:jc w:val="both"/>
        <w:rPr>
          <w:rFonts w:ascii="Arial" w:hAnsi="Arial" w:cs="Arial"/>
          <w:sz w:val="22"/>
          <w:szCs w:val="22"/>
        </w:rPr>
      </w:pPr>
    </w:p>
    <w:p w14:paraId="0A5C715A" w14:textId="048F1046" w:rsidR="00BD7E30" w:rsidRPr="00B837C0" w:rsidRDefault="00BD7E30" w:rsidP="000F3957">
      <w:pPr>
        <w:pStyle w:val="ListParagraph"/>
        <w:numPr>
          <w:ilvl w:val="0"/>
          <w:numId w:val="5"/>
        </w:numPr>
        <w:spacing w:line="360" w:lineRule="auto"/>
        <w:jc w:val="both"/>
        <w:rPr>
          <w:rFonts w:ascii="Arial" w:hAnsi="Arial" w:cs="Arial"/>
          <w:b/>
          <w:bCs/>
          <w:color w:val="000000" w:themeColor="text1"/>
          <w:sz w:val="22"/>
          <w:szCs w:val="22"/>
        </w:rPr>
      </w:pPr>
      <w:r w:rsidRPr="00B837C0">
        <w:rPr>
          <w:rFonts w:ascii="Arial" w:hAnsi="Arial" w:cs="Arial"/>
          <w:b/>
          <w:bCs/>
          <w:color w:val="000000" w:themeColor="text1"/>
          <w:sz w:val="22"/>
          <w:szCs w:val="22"/>
        </w:rPr>
        <w:t>CONCLUSION</w:t>
      </w:r>
    </w:p>
    <w:p w14:paraId="129AA42A" w14:textId="51989774" w:rsidR="009E3783" w:rsidRDefault="009E3783" w:rsidP="000F3957">
      <w:pPr>
        <w:spacing w:line="360" w:lineRule="auto"/>
        <w:jc w:val="both"/>
        <w:rPr>
          <w:rFonts w:ascii="Arial" w:hAnsi="Arial" w:cs="Arial"/>
          <w:color w:val="000000" w:themeColor="text1"/>
          <w:sz w:val="22"/>
          <w:szCs w:val="22"/>
        </w:rPr>
      </w:pPr>
    </w:p>
    <w:p w14:paraId="46366AD7" w14:textId="60E21448" w:rsidR="009638A7" w:rsidRPr="00B837C0" w:rsidRDefault="00C164B2" w:rsidP="000F3957">
      <w:pPr>
        <w:spacing w:line="360" w:lineRule="auto"/>
        <w:jc w:val="both"/>
        <w:rPr>
          <w:rFonts w:ascii="Arial" w:hAnsi="Arial" w:cs="Arial"/>
          <w:sz w:val="22"/>
          <w:szCs w:val="22"/>
        </w:rPr>
      </w:pPr>
      <w:r w:rsidRPr="00C164B2">
        <w:rPr>
          <w:rFonts w:ascii="Arial" w:hAnsi="Arial" w:cs="Arial"/>
          <w:color w:val="000000" w:themeColor="text1"/>
          <w:sz w:val="22"/>
          <w:szCs w:val="22"/>
        </w:rPr>
        <w:t xml:space="preserve">To </w:t>
      </w:r>
      <w:r>
        <w:rPr>
          <w:rFonts w:ascii="Arial" w:hAnsi="Arial" w:cs="Arial"/>
          <w:color w:val="000000" w:themeColor="text1"/>
          <w:sz w:val="22"/>
          <w:szCs w:val="22"/>
        </w:rPr>
        <w:t>conclude</w:t>
      </w:r>
      <w:r w:rsidRPr="00C164B2">
        <w:rPr>
          <w:rFonts w:ascii="Arial" w:hAnsi="Arial" w:cs="Arial"/>
          <w:color w:val="000000" w:themeColor="text1"/>
          <w:sz w:val="22"/>
          <w:szCs w:val="22"/>
        </w:rPr>
        <w:t xml:space="preserve"> I think I need to take a step further, as I have learnt a lot in this course, and it has made me rethink what I really want in life and now I finally know </w:t>
      </w:r>
      <w:r w:rsidR="00DE1DED">
        <w:rPr>
          <w:rFonts w:ascii="Arial" w:hAnsi="Arial" w:cs="Arial"/>
          <w:color w:val="000000" w:themeColor="text1"/>
          <w:sz w:val="22"/>
          <w:szCs w:val="22"/>
        </w:rPr>
        <w:t>it</w:t>
      </w:r>
      <w:r w:rsidRPr="00C164B2">
        <w:rPr>
          <w:rFonts w:ascii="Arial" w:hAnsi="Arial" w:cs="Arial"/>
          <w:color w:val="000000" w:themeColor="text1"/>
          <w:sz w:val="22"/>
          <w:szCs w:val="22"/>
        </w:rPr>
        <w:t xml:space="preserve">, and I feel motivated and </w:t>
      </w:r>
      <w:r w:rsidRPr="00C164B2">
        <w:rPr>
          <w:rFonts w:ascii="Arial" w:hAnsi="Arial" w:cs="Arial"/>
          <w:color w:val="000000" w:themeColor="text1"/>
          <w:sz w:val="22"/>
          <w:szCs w:val="22"/>
        </w:rPr>
        <w:lastRenderedPageBreak/>
        <w:t>ready to do what really fulfils me in life, as I need to explore another part of my abilities that I have not yet developed enough.</w:t>
      </w:r>
    </w:p>
    <w:p w14:paraId="0E33FB0A" w14:textId="77777777" w:rsidR="009638A7" w:rsidRPr="00B837C0" w:rsidRDefault="009638A7" w:rsidP="00DB32DC">
      <w:pPr>
        <w:spacing w:line="360" w:lineRule="auto"/>
        <w:rPr>
          <w:rFonts w:ascii="Arial" w:hAnsi="Arial" w:cs="Arial"/>
          <w:sz w:val="22"/>
          <w:szCs w:val="22"/>
        </w:rPr>
      </w:pPr>
    </w:p>
    <w:p w14:paraId="552FF1C2" w14:textId="7C12641D" w:rsidR="009638A7" w:rsidRDefault="009638A7" w:rsidP="00DB32DC">
      <w:pPr>
        <w:spacing w:line="360" w:lineRule="auto"/>
        <w:rPr>
          <w:rFonts w:ascii="Arial" w:hAnsi="Arial" w:cs="Arial"/>
          <w:sz w:val="22"/>
          <w:szCs w:val="22"/>
        </w:rPr>
      </w:pPr>
    </w:p>
    <w:p w14:paraId="68979881" w14:textId="1AC28354" w:rsidR="0001042C" w:rsidRDefault="0001042C" w:rsidP="00DB32DC">
      <w:pPr>
        <w:spacing w:line="360" w:lineRule="auto"/>
        <w:rPr>
          <w:rFonts w:ascii="Arial" w:hAnsi="Arial" w:cs="Arial"/>
          <w:sz w:val="22"/>
          <w:szCs w:val="22"/>
        </w:rPr>
      </w:pPr>
    </w:p>
    <w:p w14:paraId="3334E7A9" w14:textId="0FA81670" w:rsidR="0001042C" w:rsidRDefault="0001042C" w:rsidP="00DB32DC">
      <w:pPr>
        <w:spacing w:line="360" w:lineRule="auto"/>
        <w:rPr>
          <w:rFonts w:ascii="Arial" w:hAnsi="Arial" w:cs="Arial"/>
          <w:sz w:val="22"/>
          <w:szCs w:val="22"/>
        </w:rPr>
      </w:pPr>
    </w:p>
    <w:p w14:paraId="3E718A93" w14:textId="24DDF29C" w:rsidR="0001042C" w:rsidRDefault="0001042C" w:rsidP="00DB32DC">
      <w:pPr>
        <w:spacing w:line="360" w:lineRule="auto"/>
        <w:rPr>
          <w:rFonts w:ascii="Arial" w:hAnsi="Arial" w:cs="Arial"/>
          <w:sz w:val="22"/>
          <w:szCs w:val="22"/>
        </w:rPr>
      </w:pPr>
    </w:p>
    <w:p w14:paraId="71B10FE7" w14:textId="30BC0AD4" w:rsidR="0001042C" w:rsidRDefault="0001042C" w:rsidP="00DB32DC">
      <w:pPr>
        <w:spacing w:line="360" w:lineRule="auto"/>
        <w:rPr>
          <w:rFonts w:ascii="Arial" w:hAnsi="Arial" w:cs="Arial"/>
          <w:sz w:val="22"/>
          <w:szCs w:val="22"/>
        </w:rPr>
      </w:pPr>
    </w:p>
    <w:p w14:paraId="38F82EDF" w14:textId="242B0245" w:rsidR="0001042C" w:rsidRDefault="0001042C" w:rsidP="00DB32DC">
      <w:pPr>
        <w:spacing w:line="360" w:lineRule="auto"/>
        <w:rPr>
          <w:rFonts w:ascii="Arial" w:hAnsi="Arial" w:cs="Arial"/>
          <w:sz w:val="22"/>
          <w:szCs w:val="22"/>
        </w:rPr>
      </w:pPr>
    </w:p>
    <w:p w14:paraId="2102E211" w14:textId="06A76738" w:rsidR="0001042C" w:rsidRDefault="0001042C" w:rsidP="00DB32DC">
      <w:pPr>
        <w:spacing w:line="360" w:lineRule="auto"/>
        <w:rPr>
          <w:rFonts w:ascii="Arial" w:hAnsi="Arial" w:cs="Arial"/>
          <w:sz w:val="22"/>
          <w:szCs w:val="22"/>
        </w:rPr>
      </w:pPr>
    </w:p>
    <w:p w14:paraId="5F2F75EE" w14:textId="3ACC1A35" w:rsidR="0001042C" w:rsidRDefault="0001042C" w:rsidP="00DB32DC">
      <w:pPr>
        <w:spacing w:line="360" w:lineRule="auto"/>
        <w:rPr>
          <w:rFonts w:ascii="Arial" w:hAnsi="Arial" w:cs="Arial"/>
          <w:sz w:val="22"/>
          <w:szCs w:val="22"/>
        </w:rPr>
      </w:pPr>
    </w:p>
    <w:p w14:paraId="43162890" w14:textId="441EF6D3" w:rsidR="0001042C" w:rsidRDefault="0001042C" w:rsidP="00DB32DC">
      <w:pPr>
        <w:spacing w:line="360" w:lineRule="auto"/>
        <w:rPr>
          <w:rFonts w:ascii="Arial" w:hAnsi="Arial" w:cs="Arial"/>
          <w:sz w:val="22"/>
          <w:szCs w:val="22"/>
        </w:rPr>
      </w:pPr>
    </w:p>
    <w:p w14:paraId="72EFE6AC" w14:textId="78715582" w:rsidR="0001042C" w:rsidRDefault="0001042C" w:rsidP="00DB32DC">
      <w:pPr>
        <w:spacing w:line="360" w:lineRule="auto"/>
        <w:rPr>
          <w:rFonts w:ascii="Arial" w:hAnsi="Arial" w:cs="Arial"/>
          <w:sz w:val="22"/>
          <w:szCs w:val="22"/>
        </w:rPr>
      </w:pPr>
    </w:p>
    <w:p w14:paraId="2EEA5457" w14:textId="6EB247AC" w:rsidR="0001042C" w:rsidRDefault="0001042C" w:rsidP="00DB32DC">
      <w:pPr>
        <w:spacing w:line="360" w:lineRule="auto"/>
        <w:rPr>
          <w:rFonts w:ascii="Arial" w:hAnsi="Arial" w:cs="Arial"/>
          <w:sz w:val="22"/>
          <w:szCs w:val="22"/>
        </w:rPr>
      </w:pPr>
    </w:p>
    <w:p w14:paraId="487488EB" w14:textId="39B58DE4" w:rsidR="0001042C" w:rsidRDefault="0001042C" w:rsidP="00DB32DC">
      <w:pPr>
        <w:spacing w:line="360" w:lineRule="auto"/>
        <w:rPr>
          <w:rFonts w:ascii="Arial" w:hAnsi="Arial" w:cs="Arial"/>
          <w:sz w:val="22"/>
          <w:szCs w:val="22"/>
        </w:rPr>
      </w:pPr>
    </w:p>
    <w:p w14:paraId="05113A99" w14:textId="0101C019" w:rsidR="0001042C" w:rsidRDefault="0001042C" w:rsidP="00DB32DC">
      <w:pPr>
        <w:spacing w:line="360" w:lineRule="auto"/>
        <w:rPr>
          <w:rFonts w:ascii="Arial" w:hAnsi="Arial" w:cs="Arial"/>
          <w:sz w:val="22"/>
          <w:szCs w:val="22"/>
        </w:rPr>
      </w:pPr>
    </w:p>
    <w:p w14:paraId="3B33419E" w14:textId="38692FA1" w:rsidR="0001042C" w:rsidRDefault="0001042C" w:rsidP="00DB32DC">
      <w:pPr>
        <w:spacing w:line="360" w:lineRule="auto"/>
        <w:rPr>
          <w:rFonts w:ascii="Arial" w:hAnsi="Arial" w:cs="Arial"/>
          <w:sz w:val="22"/>
          <w:szCs w:val="22"/>
        </w:rPr>
      </w:pPr>
    </w:p>
    <w:p w14:paraId="365501A4" w14:textId="762CB55C" w:rsidR="0001042C" w:rsidRDefault="0001042C" w:rsidP="00DB32DC">
      <w:pPr>
        <w:spacing w:line="360" w:lineRule="auto"/>
        <w:rPr>
          <w:rFonts w:ascii="Arial" w:hAnsi="Arial" w:cs="Arial"/>
          <w:sz w:val="22"/>
          <w:szCs w:val="22"/>
        </w:rPr>
      </w:pPr>
    </w:p>
    <w:p w14:paraId="2C3680E3" w14:textId="41FB3EAF" w:rsidR="0001042C" w:rsidRDefault="0001042C" w:rsidP="00DB32DC">
      <w:pPr>
        <w:spacing w:line="360" w:lineRule="auto"/>
        <w:rPr>
          <w:rFonts w:ascii="Arial" w:hAnsi="Arial" w:cs="Arial"/>
          <w:sz w:val="22"/>
          <w:szCs w:val="22"/>
        </w:rPr>
      </w:pPr>
    </w:p>
    <w:p w14:paraId="5EA09E95" w14:textId="52F0A041" w:rsidR="0001042C" w:rsidRDefault="0001042C" w:rsidP="00DB32DC">
      <w:pPr>
        <w:spacing w:line="360" w:lineRule="auto"/>
        <w:rPr>
          <w:rFonts w:ascii="Arial" w:hAnsi="Arial" w:cs="Arial"/>
          <w:sz w:val="22"/>
          <w:szCs w:val="22"/>
        </w:rPr>
      </w:pPr>
    </w:p>
    <w:p w14:paraId="7440CD8E" w14:textId="751AA8A9" w:rsidR="0001042C" w:rsidRDefault="0001042C" w:rsidP="00DB32DC">
      <w:pPr>
        <w:spacing w:line="360" w:lineRule="auto"/>
        <w:rPr>
          <w:rFonts w:ascii="Arial" w:hAnsi="Arial" w:cs="Arial"/>
          <w:sz w:val="22"/>
          <w:szCs w:val="22"/>
        </w:rPr>
      </w:pPr>
    </w:p>
    <w:p w14:paraId="1AC540C6" w14:textId="1C52BCA1" w:rsidR="0001042C" w:rsidRDefault="0001042C" w:rsidP="00DB32DC">
      <w:pPr>
        <w:spacing w:line="360" w:lineRule="auto"/>
        <w:rPr>
          <w:rFonts w:ascii="Arial" w:hAnsi="Arial" w:cs="Arial"/>
          <w:sz w:val="22"/>
          <w:szCs w:val="22"/>
        </w:rPr>
      </w:pPr>
    </w:p>
    <w:p w14:paraId="2D1B3804" w14:textId="0840CEE4" w:rsidR="0001042C" w:rsidRDefault="0001042C" w:rsidP="00DB32DC">
      <w:pPr>
        <w:spacing w:line="360" w:lineRule="auto"/>
        <w:rPr>
          <w:rFonts w:ascii="Arial" w:hAnsi="Arial" w:cs="Arial"/>
          <w:sz w:val="22"/>
          <w:szCs w:val="22"/>
        </w:rPr>
      </w:pPr>
    </w:p>
    <w:p w14:paraId="394DC7B6" w14:textId="77F36482" w:rsidR="0001042C" w:rsidRDefault="0001042C" w:rsidP="00DB32DC">
      <w:pPr>
        <w:spacing w:line="360" w:lineRule="auto"/>
        <w:rPr>
          <w:rFonts w:ascii="Arial" w:hAnsi="Arial" w:cs="Arial"/>
          <w:sz w:val="22"/>
          <w:szCs w:val="22"/>
        </w:rPr>
      </w:pPr>
    </w:p>
    <w:p w14:paraId="4F63D5CC" w14:textId="440DD5A4" w:rsidR="0001042C" w:rsidRDefault="0001042C" w:rsidP="00DB32DC">
      <w:pPr>
        <w:spacing w:line="360" w:lineRule="auto"/>
        <w:rPr>
          <w:rFonts w:ascii="Arial" w:hAnsi="Arial" w:cs="Arial"/>
          <w:sz w:val="22"/>
          <w:szCs w:val="22"/>
        </w:rPr>
      </w:pPr>
    </w:p>
    <w:p w14:paraId="61C9C8F2" w14:textId="152ED9FD" w:rsidR="0001042C" w:rsidRDefault="0001042C" w:rsidP="00DB32DC">
      <w:pPr>
        <w:spacing w:line="360" w:lineRule="auto"/>
        <w:rPr>
          <w:rFonts w:ascii="Arial" w:hAnsi="Arial" w:cs="Arial"/>
          <w:sz w:val="22"/>
          <w:szCs w:val="22"/>
        </w:rPr>
      </w:pPr>
    </w:p>
    <w:p w14:paraId="416D6BDE" w14:textId="1DCFFCE4" w:rsidR="0001042C" w:rsidRDefault="0001042C" w:rsidP="00DB32DC">
      <w:pPr>
        <w:spacing w:line="360" w:lineRule="auto"/>
        <w:rPr>
          <w:rFonts w:ascii="Arial" w:hAnsi="Arial" w:cs="Arial"/>
          <w:sz w:val="22"/>
          <w:szCs w:val="22"/>
        </w:rPr>
      </w:pPr>
    </w:p>
    <w:p w14:paraId="4F25771E" w14:textId="6B578DE4" w:rsidR="0001042C" w:rsidRDefault="0001042C" w:rsidP="00DB32DC">
      <w:pPr>
        <w:spacing w:line="360" w:lineRule="auto"/>
        <w:rPr>
          <w:rFonts w:ascii="Arial" w:hAnsi="Arial" w:cs="Arial"/>
          <w:sz w:val="22"/>
          <w:szCs w:val="22"/>
        </w:rPr>
      </w:pPr>
    </w:p>
    <w:p w14:paraId="18EB556C" w14:textId="1738D1CD" w:rsidR="0001042C" w:rsidRDefault="0001042C" w:rsidP="00DB32DC">
      <w:pPr>
        <w:spacing w:line="360" w:lineRule="auto"/>
        <w:rPr>
          <w:rFonts w:ascii="Arial" w:hAnsi="Arial" w:cs="Arial"/>
          <w:sz w:val="22"/>
          <w:szCs w:val="22"/>
        </w:rPr>
      </w:pPr>
    </w:p>
    <w:p w14:paraId="79D55679" w14:textId="08635838" w:rsidR="0001042C" w:rsidRDefault="0001042C" w:rsidP="00DB32DC">
      <w:pPr>
        <w:spacing w:line="360" w:lineRule="auto"/>
        <w:rPr>
          <w:rFonts w:ascii="Arial" w:hAnsi="Arial" w:cs="Arial"/>
          <w:sz w:val="22"/>
          <w:szCs w:val="22"/>
        </w:rPr>
      </w:pPr>
    </w:p>
    <w:p w14:paraId="663C2459" w14:textId="2C4B5987" w:rsidR="0001042C" w:rsidRDefault="0001042C" w:rsidP="00DB32DC">
      <w:pPr>
        <w:spacing w:line="360" w:lineRule="auto"/>
        <w:rPr>
          <w:rFonts w:ascii="Arial" w:hAnsi="Arial" w:cs="Arial"/>
          <w:sz w:val="22"/>
          <w:szCs w:val="22"/>
        </w:rPr>
      </w:pPr>
    </w:p>
    <w:p w14:paraId="61B658CC" w14:textId="2B797243" w:rsidR="0001042C" w:rsidRDefault="0001042C" w:rsidP="00DB32DC">
      <w:pPr>
        <w:spacing w:line="360" w:lineRule="auto"/>
        <w:rPr>
          <w:rFonts w:ascii="Arial" w:hAnsi="Arial" w:cs="Arial"/>
          <w:sz w:val="22"/>
          <w:szCs w:val="22"/>
        </w:rPr>
      </w:pPr>
    </w:p>
    <w:p w14:paraId="6D213A3F" w14:textId="2EC46EC9" w:rsidR="0001042C" w:rsidRDefault="0001042C" w:rsidP="00DB32DC">
      <w:pPr>
        <w:spacing w:line="360" w:lineRule="auto"/>
        <w:rPr>
          <w:rFonts w:ascii="Arial" w:hAnsi="Arial" w:cs="Arial"/>
          <w:sz w:val="22"/>
          <w:szCs w:val="22"/>
        </w:rPr>
      </w:pPr>
    </w:p>
    <w:p w14:paraId="40DADE13" w14:textId="27865C91" w:rsidR="0001042C" w:rsidRDefault="0001042C" w:rsidP="00DB32DC">
      <w:pPr>
        <w:spacing w:line="360" w:lineRule="auto"/>
        <w:rPr>
          <w:rFonts w:ascii="Arial" w:hAnsi="Arial" w:cs="Arial"/>
          <w:sz w:val="22"/>
          <w:szCs w:val="22"/>
        </w:rPr>
      </w:pPr>
    </w:p>
    <w:p w14:paraId="6899DC19" w14:textId="719D987A" w:rsidR="0001042C" w:rsidRDefault="0001042C" w:rsidP="00DB32DC">
      <w:pPr>
        <w:spacing w:line="360" w:lineRule="auto"/>
        <w:rPr>
          <w:rFonts w:ascii="Arial" w:hAnsi="Arial" w:cs="Arial"/>
          <w:sz w:val="22"/>
          <w:szCs w:val="22"/>
        </w:rPr>
      </w:pPr>
    </w:p>
    <w:p w14:paraId="45EF61A7" w14:textId="0B821BB6" w:rsidR="0001042C" w:rsidRDefault="0001042C" w:rsidP="00DB32DC">
      <w:pPr>
        <w:spacing w:line="360" w:lineRule="auto"/>
        <w:rPr>
          <w:rFonts w:ascii="Arial" w:hAnsi="Arial" w:cs="Arial"/>
          <w:sz w:val="22"/>
          <w:szCs w:val="22"/>
        </w:rPr>
      </w:pPr>
    </w:p>
    <w:p w14:paraId="196DD901" w14:textId="77777777" w:rsidR="0001042C" w:rsidRPr="00B837C0" w:rsidRDefault="0001042C" w:rsidP="00DB32DC">
      <w:pPr>
        <w:spacing w:line="360" w:lineRule="auto"/>
        <w:rPr>
          <w:rFonts w:ascii="Arial" w:hAnsi="Arial" w:cs="Arial"/>
          <w:sz w:val="22"/>
          <w:szCs w:val="22"/>
        </w:rPr>
      </w:pPr>
    </w:p>
    <w:p w14:paraId="6AF41FD9" w14:textId="7B6EBAE3" w:rsidR="00BD7E30" w:rsidRPr="00B837C0" w:rsidRDefault="00BD7E30" w:rsidP="00C97F2C">
      <w:pPr>
        <w:spacing w:line="360" w:lineRule="auto"/>
        <w:rPr>
          <w:rFonts w:ascii="Arial" w:hAnsi="Arial" w:cs="Arial"/>
          <w:sz w:val="22"/>
          <w:szCs w:val="22"/>
        </w:rPr>
      </w:pPr>
    </w:p>
    <w:p w14:paraId="5DCE9E22" w14:textId="2C9F8BC4" w:rsidR="00BD7E30" w:rsidRDefault="00BD7E30" w:rsidP="000037E9">
      <w:pPr>
        <w:pStyle w:val="ListParagraph"/>
        <w:numPr>
          <w:ilvl w:val="0"/>
          <w:numId w:val="5"/>
        </w:numPr>
        <w:spacing w:line="360" w:lineRule="auto"/>
        <w:rPr>
          <w:rFonts w:ascii="Arial" w:hAnsi="Arial" w:cs="Arial"/>
          <w:b/>
          <w:bCs/>
          <w:sz w:val="22"/>
          <w:szCs w:val="22"/>
        </w:rPr>
      </w:pPr>
      <w:r w:rsidRPr="00DB32DC">
        <w:rPr>
          <w:rFonts w:ascii="Arial" w:hAnsi="Arial" w:cs="Arial"/>
          <w:b/>
          <w:bCs/>
          <w:sz w:val="22"/>
          <w:szCs w:val="22"/>
        </w:rPr>
        <w:t>REFERENCES</w:t>
      </w:r>
    </w:p>
    <w:p w14:paraId="7FC1ABFA" w14:textId="0B91EFD3" w:rsidR="00F148EA" w:rsidRDefault="00F148EA" w:rsidP="00F148EA">
      <w:pPr>
        <w:spacing w:line="360" w:lineRule="auto"/>
        <w:ind w:left="360"/>
        <w:rPr>
          <w:rFonts w:ascii="Arial" w:hAnsi="Arial" w:cs="Arial"/>
          <w:b/>
          <w:bCs/>
          <w:sz w:val="22"/>
          <w:szCs w:val="22"/>
        </w:rPr>
      </w:pPr>
    </w:p>
    <w:p w14:paraId="33A4060C" w14:textId="77777777" w:rsidR="00F148EA" w:rsidRPr="00C97F2C" w:rsidRDefault="00F148EA" w:rsidP="00C97F2C">
      <w:pPr>
        <w:spacing w:line="360" w:lineRule="atLeast"/>
        <w:rPr>
          <w:rFonts w:ascii="Arial" w:hAnsi="Arial" w:cs="Arial"/>
          <w:color w:val="000000" w:themeColor="text1"/>
          <w:sz w:val="22"/>
          <w:szCs w:val="22"/>
        </w:rPr>
      </w:pPr>
      <w:r w:rsidRPr="00C97F2C">
        <w:rPr>
          <w:rFonts w:ascii="Arial" w:hAnsi="Arial" w:cs="Arial"/>
          <w:color w:val="000000" w:themeColor="text1"/>
          <w:sz w:val="22"/>
          <w:szCs w:val="22"/>
        </w:rPr>
        <w:t>Ángela Daniela Bolaños-Cerón, 2020. Eficacia y eficiencia en los procesos de reclutamiento y selección de personal. </w:t>
      </w:r>
      <w:r w:rsidRPr="00C97F2C">
        <w:rPr>
          <w:rFonts w:ascii="Arial" w:hAnsi="Arial" w:cs="Arial"/>
          <w:i/>
          <w:iCs/>
          <w:color w:val="000000" w:themeColor="text1"/>
          <w:sz w:val="22"/>
          <w:szCs w:val="22"/>
        </w:rPr>
        <w:t>Revista Biumar</w:t>
      </w:r>
      <w:r w:rsidRPr="00C97F2C">
        <w:rPr>
          <w:rFonts w:ascii="Arial" w:hAnsi="Arial" w:cs="Arial"/>
          <w:color w:val="000000" w:themeColor="text1"/>
          <w:sz w:val="22"/>
          <w:szCs w:val="22"/>
        </w:rPr>
        <w:t>, 4(1), pp.134-146.</w:t>
      </w:r>
    </w:p>
    <w:p w14:paraId="78AA2D98" w14:textId="77777777" w:rsidR="00F148EA" w:rsidRPr="00F148EA" w:rsidRDefault="00F148EA" w:rsidP="00F148EA">
      <w:pPr>
        <w:spacing w:line="360" w:lineRule="auto"/>
        <w:ind w:left="360"/>
        <w:rPr>
          <w:rFonts w:ascii="Arial" w:hAnsi="Arial" w:cs="Arial"/>
          <w:b/>
          <w:bCs/>
          <w:sz w:val="22"/>
          <w:szCs w:val="22"/>
        </w:rPr>
      </w:pPr>
    </w:p>
    <w:p w14:paraId="39670407" w14:textId="238A214B" w:rsidR="00F148EA" w:rsidRPr="00C97F2C" w:rsidRDefault="00F148EA" w:rsidP="00C97F2C">
      <w:pPr>
        <w:spacing w:line="360" w:lineRule="atLeast"/>
        <w:rPr>
          <w:rFonts w:ascii="Open Sans" w:hAnsi="Open Sans" w:cs="Open Sans"/>
          <w:color w:val="000000"/>
          <w:sz w:val="20"/>
          <w:szCs w:val="20"/>
        </w:rPr>
      </w:pPr>
      <w:r w:rsidRPr="00C97F2C">
        <w:rPr>
          <w:rFonts w:ascii="Open Sans" w:hAnsi="Open Sans" w:cs="Open Sans"/>
          <w:color w:val="000000"/>
          <w:sz w:val="20"/>
          <w:szCs w:val="20"/>
        </w:rPr>
        <w:t>Jose Gil, 2022. </w:t>
      </w:r>
      <w:r w:rsidRPr="00C97F2C">
        <w:rPr>
          <w:rFonts w:ascii="Open Sans" w:hAnsi="Open Sans" w:cs="Open Sans"/>
          <w:i/>
          <w:iCs/>
          <w:color w:val="000000"/>
          <w:sz w:val="20"/>
          <w:szCs w:val="20"/>
        </w:rPr>
        <w:t>LOS 4 FACTORES EN LA AUTOMOTIVACIÓN</w:t>
      </w:r>
      <w:r w:rsidRPr="00C97F2C">
        <w:rPr>
          <w:rFonts w:ascii="Open Sans" w:hAnsi="Open Sans" w:cs="Open Sans"/>
          <w:color w:val="000000"/>
          <w:sz w:val="20"/>
          <w:szCs w:val="20"/>
        </w:rPr>
        <w:t xml:space="preserve"> [online] Available at: </w:t>
      </w:r>
      <w:hyperlink r:id="rId18" w:history="1">
        <w:r w:rsidRPr="00C97F2C">
          <w:rPr>
            <w:rStyle w:val="Hyperlink"/>
            <w:rFonts w:ascii="Open Sans" w:hAnsi="Open Sans" w:cs="Open Sans"/>
            <w:sz w:val="20"/>
            <w:szCs w:val="20"/>
          </w:rPr>
          <w:t>https://coachingdeempresas.com/los-4-factores-en-la-automotivacion/</w:t>
        </w:r>
      </w:hyperlink>
      <w:r w:rsidRPr="00C97F2C">
        <w:rPr>
          <w:rFonts w:ascii="Open Sans" w:hAnsi="Open Sans" w:cs="Open Sans"/>
          <w:color w:val="000000"/>
          <w:sz w:val="20"/>
          <w:szCs w:val="20"/>
        </w:rPr>
        <w:t xml:space="preserve"> [Accessed 12 December 2021].</w:t>
      </w:r>
    </w:p>
    <w:p w14:paraId="052BFF55" w14:textId="77777777" w:rsidR="00F148EA" w:rsidRPr="00F148EA" w:rsidRDefault="00F148EA" w:rsidP="00F148EA">
      <w:pPr>
        <w:spacing w:line="360" w:lineRule="atLeast"/>
        <w:rPr>
          <w:rFonts w:ascii="Open Sans" w:hAnsi="Open Sans" w:cs="Open Sans"/>
          <w:color w:val="000000"/>
          <w:sz w:val="20"/>
          <w:szCs w:val="20"/>
        </w:rPr>
      </w:pPr>
    </w:p>
    <w:p w14:paraId="1C026930" w14:textId="06E31E0B" w:rsidR="00F148EA" w:rsidRPr="00C97F2C" w:rsidRDefault="00F148EA" w:rsidP="00C97F2C">
      <w:pPr>
        <w:spacing w:line="360" w:lineRule="atLeast"/>
        <w:rPr>
          <w:rFonts w:ascii="Open Sans" w:hAnsi="Open Sans" w:cs="Open Sans"/>
          <w:color w:val="666666"/>
          <w:sz w:val="20"/>
          <w:szCs w:val="20"/>
        </w:rPr>
      </w:pPr>
      <w:r w:rsidRPr="00C97F2C">
        <w:rPr>
          <w:rFonts w:ascii="Open Sans" w:hAnsi="Open Sans" w:cs="Open Sans"/>
          <w:color w:val="000000"/>
          <w:sz w:val="20"/>
          <w:szCs w:val="20"/>
        </w:rPr>
        <w:t>Jose Manuel Garcia Consultores. 2022. </w:t>
      </w:r>
      <w:r w:rsidRPr="00C97F2C">
        <w:rPr>
          <w:rFonts w:ascii="Open Sans" w:hAnsi="Open Sans" w:cs="Open Sans"/>
          <w:i/>
          <w:iCs/>
          <w:color w:val="000000"/>
          <w:sz w:val="20"/>
          <w:szCs w:val="20"/>
        </w:rPr>
        <w:t>¿Qué esperan los empleados de sus jefes? - Jose Manuel Garcia Consultores</w:t>
      </w:r>
      <w:r w:rsidRPr="00C97F2C">
        <w:rPr>
          <w:rFonts w:ascii="Open Sans" w:hAnsi="Open Sans" w:cs="Open Sans"/>
          <w:color w:val="000000"/>
          <w:sz w:val="20"/>
          <w:szCs w:val="20"/>
        </w:rPr>
        <w:t xml:space="preserve">. [online] Available at: </w:t>
      </w:r>
      <w:hyperlink r:id="rId19" w:history="1">
        <w:r w:rsidRPr="00C97F2C">
          <w:rPr>
            <w:rStyle w:val="Hyperlink"/>
            <w:rFonts w:ascii="Open Sans" w:hAnsi="Open Sans" w:cs="Open Sans"/>
            <w:sz w:val="20"/>
            <w:szCs w:val="20"/>
          </w:rPr>
          <w:t>https://josemanuelgarciaconsultores.com/lo-que-esperan-los-empleados-de-sus-jefes/</w:t>
        </w:r>
      </w:hyperlink>
      <w:r w:rsidRPr="00C97F2C">
        <w:rPr>
          <w:rFonts w:ascii="Open Sans" w:hAnsi="Open Sans" w:cs="Open Sans"/>
          <w:color w:val="000000"/>
          <w:sz w:val="20"/>
          <w:szCs w:val="20"/>
        </w:rPr>
        <w:t xml:space="preserve"> [Accessed 2 January 2022].</w:t>
      </w:r>
    </w:p>
    <w:p w14:paraId="0AAA381D" w14:textId="77777777" w:rsidR="00F148EA" w:rsidRPr="00F148EA" w:rsidRDefault="00F148EA" w:rsidP="00F148EA">
      <w:pPr>
        <w:pStyle w:val="ListParagraph"/>
        <w:rPr>
          <w:rFonts w:ascii="Open Sans" w:hAnsi="Open Sans" w:cs="Open Sans"/>
          <w:color w:val="666666"/>
          <w:sz w:val="20"/>
          <w:szCs w:val="20"/>
        </w:rPr>
      </w:pPr>
    </w:p>
    <w:p w14:paraId="52045127" w14:textId="087BC224" w:rsidR="00F148EA" w:rsidRPr="00C97F2C" w:rsidRDefault="00F148EA" w:rsidP="00C97F2C">
      <w:pPr>
        <w:spacing w:line="360" w:lineRule="atLeast"/>
        <w:rPr>
          <w:rFonts w:ascii="Open Sans" w:hAnsi="Open Sans" w:cs="Open Sans"/>
          <w:color w:val="000000"/>
          <w:sz w:val="20"/>
          <w:szCs w:val="20"/>
        </w:rPr>
      </w:pPr>
      <w:r w:rsidRPr="00C97F2C">
        <w:rPr>
          <w:rFonts w:ascii="Open Sans" w:hAnsi="Open Sans" w:cs="Open Sans"/>
          <w:color w:val="000000"/>
          <w:sz w:val="20"/>
          <w:szCs w:val="20"/>
        </w:rPr>
        <w:t>Rasmussen.edu. 2022. </w:t>
      </w:r>
      <w:r w:rsidRPr="00C97F2C">
        <w:rPr>
          <w:rFonts w:ascii="Open Sans" w:hAnsi="Open Sans" w:cs="Open Sans"/>
          <w:i/>
          <w:iCs/>
          <w:color w:val="000000"/>
          <w:sz w:val="20"/>
          <w:szCs w:val="20"/>
        </w:rPr>
        <w:t>4 Types of Learning Styles: How to Accommodate a Diverse Group of Students</w:t>
      </w:r>
      <w:r w:rsidRPr="00C97F2C">
        <w:rPr>
          <w:rFonts w:ascii="Open Sans" w:hAnsi="Open Sans" w:cs="Open Sans"/>
          <w:color w:val="000000"/>
          <w:sz w:val="20"/>
          <w:szCs w:val="20"/>
        </w:rPr>
        <w:t xml:space="preserve">. [online] Available at: </w:t>
      </w:r>
      <w:hyperlink r:id="rId20" w:history="1">
        <w:r w:rsidRPr="00C97F2C">
          <w:rPr>
            <w:rStyle w:val="Hyperlink"/>
            <w:rFonts w:ascii="Open Sans" w:hAnsi="Open Sans" w:cs="Open Sans"/>
            <w:sz w:val="20"/>
            <w:szCs w:val="20"/>
          </w:rPr>
          <w:t>https://www.rasmussen.edu/degrees/education/blog/types-of-learning-styles/</w:t>
        </w:r>
      </w:hyperlink>
      <w:r w:rsidRPr="00C97F2C">
        <w:rPr>
          <w:rFonts w:ascii="Open Sans" w:hAnsi="Open Sans" w:cs="Open Sans"/>
          <w:color w:val="000000"/>
          <w:sz w:val="20"/>
          <w:szCs w:val="20"/>
        </w:rPr>
        <w:t>. [Accessed 2 November 2021].</w:t>
      </w:r>
    </w:p>
    <w:p w14:paraId="30EB176D" w14:textId="04D56CEB" w:rsidR="00BD7E30" w:rsidRPr="00DB32DC" w:rsidRDefault="00BD7E30" w:rsidP="00DB32DC">
      <w:pPr>
        <w:spacing w:line="360" w:lineRule="auto"/>
        <w:rPr>
          <w:rFonts w:ascii="Arial" w:hAnsi="Arial" w:cs="Arial"/>
          <w:sz w:val="22"/>
          <w:szCs w:val="22"/>
        </w:rPr>
      </w:pPr>
    </w:p>
    <w:p w14:paraId="04612C06" w14:textId="3AC00BC6" w:rsidR="00786E07" w:rsidRPr="00C97F2C" w:rsidRDefault="00786E07" w:rsidP="00C97F2C">
      <w:pPr>
        <w:spacing w:line="360" w:lineRule="atLeast"/>
        <w:jc w:val="both"/>
        <w:rPr>
          <w:rFonts w:ascii="Arial" w:hAnsi="Arial" w:cs="Arial"/>
          <w:color w:val="000000" w:themeColor="text1"/>
          <w:sz w:val="22"/>
          <w:szCs w:val="22"/>
        </w:rPr>
      </w:pPr>
      <w:r w:rsidRPr="00C97F2C">
        <w:rPr>
          <w:rFonts w:ascii="Arial" w:hAnsi="Arial" w:cs="Arial"/>
          <w:color w:val="000000" w:themeColor="text1"/>
          <w:sz w:val="22"/>
          <w:szCs w:val="22"/>
        </w:rPr>
        <w:t>Verklan, M., 2007. Johari Window. </w:t>
      </w:r>
      <w:r w:rsidRPr="00C97F2C">
        <w:rPr>
          <w:rFonts w:ascii="Arial" w:hAnsi="Arial" w:cs="Arial"/>
          <w:i/>
          <w:iCs/>
          <w:color w:val="000000" w:themeColor="text1"/>
          <w:sz w:val="22"/>
          <w:szCs w:val="22"/>
        </w:rPr>
        <w:t>Journal of Perinatal &amp; Neonatal Nursing</w:t>
      </w:r>
      <w:r w:rsidRPr="00C97F2C">
        <w:rPr>
          <w:rFonts w:ascii="Arial" w:hAnsi="Arial" w:cs="Arial"/>
          <w:color w:val="000000" w:themeColor="text1"/>
          <w:sz w:val="22"/>
          <w:szCs w:val="22"/>
        </w:rPr>
        <w:t>, 21(2), pp.173-174.</w:t>
      </w:r>
    </w:p>
    <w:p w14:paraId="75E68AF9" w14:textId="1EE29A9A" w:rsidR="00EA6529" w:rsidRPr="00786E07" w:rsidRDefault="00EA6529" w:rsidP="00786E07">
      <w:pPr>
        <w:spacing w:line="360" w:lineRule="auto"/>
        <w:rPr>
          <w:rFonts w:ascii="Arial" w:hAnsi="Arial" w:cs="Arial"/>
          <w:sz w:val="22"/>
          <w:szCs w:val="22"/>
        </w:rPr>
      </w:pPr>
    </w:p>
    <w:p w14:paraId="28E6734C" w14:textId="77777777" w:rsidR="0061363D" w:rsidRPr="0061363D" w:rsidRDefault="0061363D" w:rsidP="0061363D">
      <w:pPr>
        <w:pStyle w:val="ListParagraph"/>
        <w:rPr>
          <w:rFonts w:ascii="Arial" w:hAnsi="Arial" w:cs="Arial"/>
          <w:color w:val="000000" w:themeColor="text1"/>
          <w:sz w:val="22"/>
          <w:szCs w:val="22"/>
        </w:rPr>
      </w:pPr>
    </w:p>
    <w:p w14:paraId="696296BB" w14:textId="77777777" w:rsidR="00393D8D" w:rsidRDefault="00393D8D" w:rsidP="00393D8D">
      <w:pPr>
        <w:spacing w:line="360" w:lineRule="atLeast"/>
        <w:ind w:hanging="120"/>
        <w:rPr>
          <w:rFonts w:ascii="Open Sans" w:hAnsi="Open Sans" w:cs="Open Sans"/>
          <w:b/>
          <w:bCs/>
          <w:color w:val="666666"/>
          <w:sz w:val="20"/>
          <w:szCs w:val="20"/>
        </w:rPr>
      </w:pPr>
    </w:p>
    <w:p w14:paraId="2FD6A7CA" w14:textId="77777777" w:rsidR="00DE1DED" w:rsidRDefault="00DE1DED" w:rsidP="00DE1DED">
      <w:pPr>
        <w:spacing w:line="360" w:lineRule="atLeast"/>
        <w:rPr>
          <w:rFonts w:ascii="Open Sans" w:hAnsi="Open Sans" w:cs="Open Sans"/>
          <w:color w:val="000000"/>
          <w:sz w:val="20"/>
          <w:szCs w:val="20"/>
        </w:rPr>
      </w:pPr>
    </w:p>
    <w:p w14:paraId="3C3DCE04" w14:textId="77777777" w:rsidR="0078414C" w:rsidRPr="002D774F" w:rsidRDefault="0078414C" w:rsidP="002D774F">
      <w:pPr>
        <w:spacing w:line="360" w:lineRule="atLeast"/>
        <w:ind w:hanging="120"/>
        <w:rPr>
          <w:rFonts w:ascii="Open Sans" w:hAnsi="Open Sans" w:cs="Open Sans"/>
          <w:color w:val="666666"/>
          <w:sz w:val="20"/>
          <w:szCs w:val="20"/>
        </w:rPr>
      </w:pPr>
    </w:p>
    <w:p w14:paraId="3B1AA692" w14:textId="77777777" w:rsidR="002D774F" w:rsidRPr="00393D8D" w:rsidRDefault="002D774F" w:rsidP="00393D8D">
      <w:pPr>
        <w:spacing w:line="360" w:lineRule="atLeast"/>
        <w:ind w:hanging="120"/>
        <w:rPr>
          <w:rFonts w:ascii="Open Sans" w:hAnsi="Open Sans" w:cs="Open Sans"/>
          <w:color w:val="666666"/>
          <w:sz w:val="20"/>
          <w:szCs w:val="20"/>
        </w:rPr>
      </w:pPr>
    </w:p>
    <w:p w14:paraId="282FA81C" w14:textId="77777777" w:rsidR="00755375" w:rsidRPr="0061363D" w:rsidRDefault="00755375" w:rsidP="0061363D">
      <w:pPr>
        <w:spacing w:line="360" w:lineRule="atLeast"/>
        <w:ind w:hanging="120"/>
        <w:rPr>
          <w:rFonts w:ascii="Open Sans" w:hAnsi="Open Sans" w:cs="Open Sans"/>
          <w:color w:val="666666"/>
          <w:sz w:val="20"/>
          <w:szCs w:val="20"/>
        </w:rPr>
      </w:pPr>
    </w:p>
    <w:p w14:paraId="2B88EDF8" w14:textId="77777777" w:rsidR="0054524E" w:rsidRPr="0054524E" w:rsidRDefault="0054524E" w:rsidP="0054524E">
      <w:pPr>
        <w:pStyle w:val="ListParagraph"/>
        <w:rPr>
          <w:rFonts w:ascii="Arial" w:hAnsi="Arial" w:cs="Arial"/>
          <w:sz w:val="22"/>
          <w:szCs w:val="22"/>
        </w:rPr>
      </w:pPr>
    </w:p>
    <w:p w14:paraId="3C65558F" w14:textId="77777777" w:rsidR="0054524E" w:rsidRPr="0054524E" w:rsidRDefault="0054524E" w:rsidP="0054524E">
      <w:pPr>
        <w:pStyle w:val="ListParagraph"/>
        <w:rPr>
          <w:rFonts w:ascii="Arial" w:hAnsi="Arial" w:cs="Arial"/>
          <w:sz w:val="22"/>
          <w:szCs w:val="22"/>
        </w:rPr>
      </w:pPr>
    </w:p>
    <w:p w14:paraId="685A4F02" w14:textId="20054FCE" w:rsidR="00083C20" w:rsidRDefault="00BD7E30" w:rsidP="00F214F8">
      <w:pPr>
        <w:pStyle w:val="ListParagraph"/>
        <w:spacing w:line="360" w:lineRule="auto"/>
        <w:rPr>
          <w:rFonts w:ascii="Arial" w:hAnsi="Arial" w:cs="Arial"/>
          <w:sz w:val="22"/>
          <w:szCs w:val="22"/>
        </w:rPr>
      </w:pPr>
      <w:r w:rsidRPr="0054524E">
        <w:rPr>
          <w:rFonts w:ascii="Arial" w:hAnsi="Arial" w:cs="Arial"/>
          <w:sz w:val="22"/>
          <w:szCs w:val="22"/>
        </w:rPr>
        <w:br w:type="page"/>
      </w:r>
    </w:p>
    <w:p w14:paraId="67E11BEC" w14:textId="697651BE" w:rsidR="00083C20" w:rsidRDefault="00083C20" w:rsidP="00DB32DC">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7B2ACF72" wp14:editId="51158CD5">
            <wp:extent cx="5731510" cy="67056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6705600"/>
                    </a:xfrm>
                    <a:prstGeom prst="rect">
                      <a:avLst/>
                    </a:prstGeom>
                  </pic:spPr>
                </pic:pic>
              </a:graphicData>
            </a:graphic>
          </wp:inline>
        </w:drawing>
      </w:r>
    </w:p>
    <w:p w14:paraId="43D35BBE" w14:textId="67CE061A" w:rsidR="00083C20" w:rsidRDefault="00083C20" w:rsidP="00DB32DC">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65CCFB85" wp14:editId="5E5D6C8D">
            <wp:extent cx="5731510" cy="7879080"/>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7879080"/>
                    </a:xfrm>
                    <a:prstGeom prst="rect">
                      <a:avLst/>
                    </a:prstGeom>
                  </pic:spPr>
                </pic:pic>
              </a:graphicData>
            </a:graphic>
          </wp:inline>
        </w:drawing>
      </w:r>
    </w:p>
    <w:p w14:paraId="607D15E5" w14:textId="77777777" w:rsidR="00AF761A" w:rsidRDefault="00083C20" w:rsidP="00DB32DC">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441A5AEF" wp14:editId="67F059E9">
            <wp:extent cx="5731510" cy="7717155"/>
            <wp:effectExtent l="0" t="0" r="0" b="444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7717155"/>
                    </a:xfrm>
                    <a:prstGeom prst="rect">
                      <a:avLst/>
                    </a:prstGeom>
                  </pic:spPr>
                </pic:pic>
              </a:graphicData>
            </a:graphic>
          </wp:inline>
        </w:drawing>
      </w:r>
      <w:r w:rsidR="00B60A1B">
        <w:rPr>
          <w:rFonts w:ascii="Arial" w:hAnsi="Arial" w:cs="Arial"/>
          <w:noProof/>
          <w:sz w:val="22"/>
          <w:szCs w:val="22"/>
        </w:rPr>
        <w:lastRenderedPageBreak/>
        <w:drawing>
          <wp:inline distT="0" distB="0" distL="0" distR="0" wp14:anchorId="71642E71" wp14:editId="44A7D487">
            <wp:extent cx="5731510" cy="7737475"/>
            <wp:effectExtent l="0" t="0" r="0" b="0"/>
            <wp:docPr id="12" name="Picture 12"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application, let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7737475"/>
                    </a:xfrm>
                    <a:prstGeom prst="rect">
                      <a:avLst/>
                    </a:prstGeom>
                  </pic:spPr>
                </pic:pic>
              </a:graphicData>
            </a:graphic>
          </wp:inline>
        </w:drawing>
      </w:r>
    </w:p>
    <w:p w14:paraId="07EF3E82" w14:textId="3F3112DD" w:rsidR="009C7F3C" w:rsidRPr="00DB32DC" w:rsidRDefault="00AF761A" w:rsidP="00DB32DC">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008E2C79" wp14:editId="3B40672B">
            <wp:extent cx="5731510" cy="7630160"/>
            <wp:effectExtent l="0" t="0" r="0" b="254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7630160"/>
                    </a:xfrm>
                    <a:prstGeom prst="rect">
                      <a:avLst/>
                    </a:prstGeom>
                  </pic:spPr>
                </pic:pic>
              </a:graphicData>
            </a:graphic>
          </wp:inline>
        </w:drawing>
      </w:r>
      <w:r>
        <w:rPr>
          <w:rFonts w:ascii="Arial" w:hAnsi="Arial" w:cs="Arial"/>
          <w:noProof/>
          <w:sz w:val="22"/>
          <w:szCs w:val="22"/>
        </w:rPr>
        <w:lastRenderedPageBreak/>
        <w:drawing>
          <wp:inline distT="0" distB="0" distL="0" distR="0" wp14:anchorId="5BBFF6A2" wp14:editId="4C15C126">
            <wp:extent cx="5731510" cy="750379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6">
                      <a:extLst>
                        <a:ext uri="{28A0092B-C50C-407E-A947-70E740481C1C}">
                          <a14:useLocalDpi xmlns:a14="http://schemas.microsoft.com/office/drawing/2010/main" val="0"/>
                        </a:ext>
                      </a:extLst>
                    </a:blip>
                    <a:stretch>
                      <a:fillRect/>
                    </a:stretch>
                  </pic:blipFill>
                  <pic:spPr>
                    <a:xfrm>
                      <a:off x="0" y="0"/>
                      <a:ext cx="5731510" cy="7503795"/>
                    </a:xfrm>
                    <a:prstGeom prst="rect">
                      <a:avLst/>
                    </a:prstGeom>
                  </pic:spPr>
                </pic:pic>
              </a:graphicData>
            </a:graphic>
          </wp:inline>
        </w:drawing>
      </w:r>
      <w:r>
        <w:rPr>
          <w:rFonts w:ascii="Arial" w:hAnsi="Arial" w:cs="Arial"/>
          <w:noProof/>
          <w:sz w:val="22"/>
          <w:szCs w:val="22"/>
        </w:rPr>
        <w:lastRenderedPageBreak/>
        <w:drawing>
          <wp:inline distT="0" distB="0" distL="0" distR="0" wp14:anchorId="69E8719F" wp14:editId="5A6417C6">
            <wp:extent cx="5731510" cy="7331710"/>
            <wp:effectExtent l="0" t="0" r="0" b="0"/>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7331710"/>
                    </a:xfrm>
                    <a:prstGeom prst="rect">
                      <a:avLst/>
                    </a:prstGeom>
                  </pic:spPr>
                </pic:pic>
              </a:graphicData>
            </a:graphic>
          </wp:inline>
        </w:drawing>
      </w:r>
      <w:r>
        <w:rPr>
          <w:rFonts w:ascii="Arial" w:hAnsi="Arial" w:cs="Arial"/>
          <w:noProof/>
          <w:sz w:val="22"/>
          <w:szCs w:val="22"/>
        </w:rPr>
        <w:lastRenderedPageBreak/>
        <w:drawing>
          <wp:inline distT="0" distB="0" distL="0" distR="0" wp14:anchorId="30E7A114" wp14:editId="474F9AAB">
            <wp:extent cx="5731510" cy="754761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8">
                      <a:extLst>
                        <a:ext uri="{28A0092B-C50C-407E-A947-70E740481C1C}">
                          <a14:useLocalDpi xmlns:a14="http://schemas.microsoft.com/office/drawing/2010/main" val="0"/>
                        </a:ext>
                      </a:extLst>
                    </a:blip>
                    <a:stretch>
                      <a:fillRect/>
                    </a:stretch>
                  </pic:blipFill>
                  <pic:spPr>
                    <a:xfrm>
                      <a:off x="0" y="0"/>
                      <a:ext cx="5731510" cy="7547610"/>
                    </a:xfrm>
                    <a:prstGeom prst="rect">
                      <a:avLst/>
                    </a:prstGeom>
                  </pic:spPr>
                </pic:pic>
              </a:graphicData>
            </a:graphic>
          </wp:inline>
        </w:drawing>
      </w:r>
      <w:r w:rsidR="00F214F8">
        <w:rPr>
          <w:rFonts w:ascii="Arial" w:hAnsi="Arial" w:cs="Arial"/>
          <w:noProof/>
          <w:sz w:val="22"/>
          <w:szCs w:val="22"/>
        </w:rPr>
        <w:lastRenderedPageBreak/>
        <w:drawing>
          <wp:inline distT="0" distB="0" distL="0" distR="0" wp14:anchorId="52F0818E" wp14:editId="1BEC2F9B">
            <wp:extent cx="5731510" cy="7854950"/>
            <wp:effectExtent l="0" t="0" r="0" b="635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7854950"/>
                    </a:xfrm>
                    <a:prstGeom prst="rect">
                      <a:avLst/>
                    </a:prstGeom>
                  </pic:spPr>
                </pic:pic>
              </a:graphicData>
            </a:graphic>
          </wp:inline>
        </w:drawing>
      </w:r>
      <w:r w:rsidR="00F214F8">
        <w:rPr>
          <w:rFonts w:ascii="Arial" w:hAnsi="Arial" w:cs="Arial"/>
          <w:noProof/>
          <w:sz w:val="22"/>
          <w:szCs w:val="22"/>
        </w:rPr>
        <w:lastRenderedPageBreak/>
        <w:drawing>
          <wp:inline distT="0" distB="0" distL="0" distR="0" wp14:anchorId="58AD784F" wp14:editId="0D3B42B3">
            <wp:extent cx="5731510" cy="7426325"/>
            <wp:effectExtent l="0" t="0" r="0" b="3175"/>
            <wp:docPr id="23" name="Picture 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let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7426325"/>
                    </a:xfrm>
                    <a:prstGeom prst="rect">
                      <a:avLst/>
                    </a:prstGeom>
                  </pic:spPr>
                </pic:pic>
              </a:graphicData>
            </a:graphic>
          </wp:inline>
        </w:drawing>
      </w:r>
    </w:p>
    <w:sectPr w:rsidR="009C7F3C" w:rsidRPr="00DB32DC" w:rsidSect="004872A9">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67E69" w14:textId="77777777" w:rsidR="009753F6" w:rsidRDefault="009753F6" w:rsidP="00E65F9F">
      <w:r>
        <w:separator/>
      </w:r>
    </w:p>
  </w:endnote>
  <w:endnote w:type="continuationSeparator" w:id="0">
    <w:p w14:paraId="3D6C208B" w14:textId="77777777" w:rsidR="009753F6" w:rsidRDefault="009753F6" w:rsidP="00E65F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6782267"/>
      <w:docPartObj>
        <w:docPartGallery w:val="Page Numbers (Bottom of Page)"/>
        <w:docPartUnique/>
      </w:docPartObj>
    </w:sdtPr>
    <w:sdtContent>
      <w:p w14:paraId="0F754EA8" w14:textId="089356BA" w:rsidR="00E65F9F" w:rsidRDefault="00E65F9F" w:rsidP="00E65F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DFD182" w14:textId="77777777" w:rsidR="00E65F9F" w:rsidRDefault="00E65F9F" w:rsidP="00E65F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4414913"/>
      <w:docPartObj>
        <w:docPartGallery w:val="Page Numbers (Bottom of Page)"/>
        <w:docPartUnique/>
      </w:docPartObj>
    </w:sdtPr>
    <w:sdtContent>
      <w:p w14:paraId="4CD01309" w14:textId="3BF4737C" w:rsidR="00E65F9F" w:rsidRDefault="00E65F9F" w:rsidP="00E65F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CDA8C2" w14:textId="77777777" w:rsidR="00E65F9F" w:rsidRDefault="00E65F9F" w:rsidP="00E65F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47F72" w14:textId="77777777" w:rsidR="009753F6" w:rsidRDefault="009753F6" w:rsidP="00E65F9F">
      <w:r>
        <w:separator/>
      </w:r>
    </w:p>
  </w:footnote>
  <w:footnote w:type="continuationSeparator" w:id="0">
    <w:p w14:paraId="485C1832" w14:textId="77777777" w:rsidR="009753F6" w:rsidRDefault="009753F6" w:rsidP="00E65F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866D7"/>
    <w:multiLevelType w:val="multilevel"/>
    <w:tmpl w:val="297CD3D6"/>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B020452"/>
    <w:multiLevelType w:val="multilevel"/>
    <w:tmpl w:val="FB384690"/>
    <w:lvl w:ilvl="0">
      <w:start w:val="6"/>
      <w:numFmt w:val="decimal"/>
      <w:lvlText w:val="%1"/>
      <w:lvlJc w:val="left"/>
      <w:pPr>
        <w:ind w:left="360" w:hanging="360"/>
      </w:pPr>
      <w:rPr>
        <w:rFonts w:hint="default"/>
      </w:rPr>
    </w:lvl>
    <w:lvl w:ilvl="1">
      <w:start w:val="1"/>
      <w:numFmt w:val="decimal"/>
      <w:lvlText w:val="%1.%2"/>
      <w:lvlJc w:val="left"/>
      <w:pPr>
        <w:ind w:left="1635"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396027D"/>
    <w:multiLevelType w:val="hybridMultilevel"/>
    <w:tmpl w:val="CC9E68AE"/>
    <w:lvl w:ilvl="0" w:tplc="6212DF80">
      <w:start w:val="1"/>
      <w:numFmt w:val="bullet"/>
      <w:lvlText w:val=""/>
      <w:lvlJc w:val="left"/>
      <w:pPr>
        <w:ind w:left="600" w:hanging="360"/>
      </w:pPr>
      <w:rPr>
        <w:rFonts w:ascii="Symbol" w:hAnsi="Symbol" w:hint="default"/>
        <w:color w:val="auto"/>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3" w15:restartNumberingAfterBreak="0">
    <w:nsid w:val="147F743B"/>
    <w:multiLevelType w:val="hybridMultilevel"/>
    <w:tmpl w:val="07024FE4"/>
    <w:lvl w:ilvl="0" w:tplc="E0BA004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66B90"/>
    <w:multiLevelType w:val="multilevel"/>
    <w:tmpl w:val="A7F4BAA0"/>
    <w:lvl w:ilvl="0">
      <w:start w:val="4"/>
      <w:numFmt w:val="decimal"/>
      <w:lvlText w:val="%1"/>
      <w:lvlJc w:val="left"/>
      <w:pPr>
        <w:ind w:left="360" w:hanging="360"/>
      </w:pPr>
      <w:rPr>
        <w:rFonts w:hint="default"/>
      </w:rPr>
    </w:lvl>
    <w:lvl w:ilvl="1">
      <w:start w:val="1"/>
      <w:numFmt w:val="decimal"/>
      <w:lvlText w:val="%1.%2"/>
      <w:lvlJc w:val="left"/>
      <w:pPr>
        <w:ind w:left="1635"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6E92696"/>
    <w:multiLevelType w:val="hybridMultilevel"/>
    <w:tmpl w:val="F7984A3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EF3852"/>
    <w:multiLevelType w:val="hybridMultilevel"/>
    <w:tmpl w:val="5C324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470E54"/>
    <w:multiLevelType w:val="hybridMultilevel"/>
    <w:tmpl w:val="AE02F094"/>
    <w:lvl w:ilvl="0" w:tplc="6212DF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DE2E03"/>
    <w:multiLevelType w:val="hybridMultilevel"/>
    <w:tmpl w:val="ED324614"/>
    <w:lvl w:ilvl="0" w:tplc="DA1AD126">
      <w:start w:val="1"/>
      <w:numFmt w:val="decimal"/>
      <w:lvlText w:val="%1."/>
      <w:lvlJc w:val="left"/>
      <w:pPr>
        <w:tabs>
          <w:tab w:val="num" w:pos="720"/>
        </w:tabs>
        <w:ind w:left="720" w:hanging="360"/>
      </w:pPr>
    </w:lvl>
    <w:lvl w:ilvl="1" w:tplc="3AE003F0" w:tentative="1">
      <w:start w:val="1"/>
      <w:numFmt w:val="decimal"/>
      <w:lvlText w:val="%2."/>
      <w:lvlJc w:val="left"/>
      <w:pPr>
        <w:tabs>
          <w:tab w:val="num" w:pos="1440"/>
        </w:tabs>
        <w:ind w:left="1440" w:hanging="360"/>
      </w:pPr>
    </w:lvl>
    <w:lvl w:ilvl="2" w:tplc="6818EEDE" w:tentative="1">
      <w:start w:val="1"/>
      <w:numFmt w:val="decimal"/>
      <w:lvlText w:val="%3."/>
      <w:lvlJc w:val="left"/>
      <w:pPr>
        <w:tabs>
          <w:tab w:val="num" w:pos="2160"/>
        </w:tabs>
        <w:ind w:left="2160" w:hanging="360"/>
      </w:pPr>
    </w:lvl>
    <w:lvl w:ilvl="3" w:tplc="6EFE777E" w:tentative="1">
      <w:start w:val="1"/>
      <w:numFmt w:val="decimal"/>
      <w:lvlText w:val="%4."/>
      <w:lvlJc w:val="left"/>
      <w:pPr>
        <w:tabs>
          <w:tab w:val="num" w:pos="2880"/>
        </w:tabs>
        <w:ind w:left="2880" w:hanging="360"/>
      </w:pPr>
    </w:lvl>
    <w:lvl w:ilvl="4" w:tplc="7D1615CE" w:tentative="1">
      <w:start w:val="1"/>
      <w:numFmt w:val="decimal"/>
      <w:lvlText w:val="%5."/>
      <w:lvlJc w:val="left"/>
      <w:pPr>
        <w:tabs>
          <w:tab w:val="num" w:pos="3600"/>
        </w:tabs>
        <w:ind w:left="3600" w:hanging="360"/>
      </w:pPr>
    </w:lvl>
    <w:lvl w:ilvl="5" w:tplc="C7245622" w:tentative="1">
      <w:start w:val="1"/>
      <w:numFmt w:val="decimal"/>
      <w:lvlText w:val="%6."/>
      <w:lvlJc w:val="left"/>
      <w:pPr>
        <w:tabs>
          <w:tab w:val="num" w:pos="4320"/>
        </w:tabs>
        <w:ind w:left="4320" w:hanging="360"/>
      </w:pPr>
    </w:lvl>
    <w:lvl w:ilvl="6" w:tplc="F24C0E7A" w:tentative="1">
      <w:start w:val="1"/>
      <w:numFmt w:val="decimal"/>
      <w:lvlText w:val="%7."/>
      <w:lvlJc w:val="left"/>
      <w:pPr>
        <w:tabs>
          <w:tab w:val="num" w:pos="5040"/>
        </w:tabs>
        <w:ind w:left="5040" w:hanging="360"/>
      </w:pPr>
    </w:lvl>
    <w:lvl w:ilvl="7" w:tplc="E44CDBFA" w:tentative="1">
      <w:start w:val="1"/>
      <w:numFmt w:val="decimal"/>
      <w:lvlText w:val="%8."/>
      <w:lvlJc w:val="left"/>
      <w:pPr>
        <w:tabs>
          <w:tab w:val="num" w:pos="5760"/>
        </w:tabs>
        <w:ind w:left="5760" w:hanging="360"/>
      </w:pPr>
    </w:lvl>
    <w:lvl w:ilvl="8" w:tplc="C67AECC4" w:tentative="1">
      <w:start w:val="1"/>
      <w:numFmt w:val="decimal"/>
      <w:lvlText w:val="%9."/>
      <w:lvlJc w:val="left"/>
      <w:pPr>
        <w:tabs>
          <w:tab w:val="num" w:pos="6480"/>
        </w:tabs>
        <w:ind w:left="6480" w:hanging="360"/>
      </w:pPr>
    </w:lvl>
  </w:abstractNum>
  <w:abstractNum w:abstractNumId="9" w15:restartNumberingAfterBreak="0">
    <w:nsid w:val="228572D0"/>
    <w:multiLevelType w:val="multilevel"/>
    <w:tmpl w:val="AC8E731C"/>
    <w:lvl w:ilvl="0">
      <w:start w:val="5"/>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0" w15:restartNumberingAfterBreak="0">
    <w:nsid w:val="22E43BF5"/>
    <w:multiLevelType w:val="hybridMultilevel"/>
    <w:tmpl w:val="5E5C8130"/>
    <w:lvl w:ilvl="0" w:tplc="206AC7B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41C0CFC"/>
    <w:multiLevelType w:val="hybridMultilevel"/>
    <w:tmpl w:val="6CCE913E"/>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4DB1D7E"/>
    <w:multiLevelType w:val="hybridMultilevel"/>
    <w:tmpl w:val="D6EA4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0C33EA"/>
    <w:multiLevelType w:val="hybridMultilevel"/>
    <w:tmpl w:val="FE48B7A2"/>
    <w:lvl w:ilvl="0" w:tplc="C9EE62F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C5021A"/>
    <w:multiLevelType w:val="hybridMultilevel"/>
    <w:tmpl w:val="6CCE913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DA2633"/>
    <w:multiLevelType w:val="hybridMultilevel"/>
    <w:tmpl w:val="6494D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725D78"/>
    <w:multiLevelType w:val="multilevel"/>
    <w:tmpl w:val="31609ECE"/>
    <w:lvl w:ilvl="0">
      <w:start w:val="4"/>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7" w15:restartNumberingAfterBreak="0">
    <w:nsid w:val="3B252FAF"/>
    <w:multiLevelType w:val="multilevel"/>
    <w:tmpl w:val="2AD0B72E"/>
    <w:lvl w:ilvl="0">
      <w:start w:val="5"/>
      <w:numFmt w:val="decimal"/>
      <w:lvlText w:val="%1"/>
      <w:lvlJc w:val="left"/>
      <w:pPr>
        <w:ind w:left="360" w:hanging="360"/>
      </w:pPr>
      <w:rPr>
        <w:rFonts w:hint="default"/>
      </w:rPr>
    </w:lvl>
    <w:lvl w:ilvl="1">
      <w:start w:val="1"/>
      <w:numFmt w:val="decimal"/>
      <w:lvlText w:val="%1.%2"/>
      <w:lvlJc w:val="left"/>
      <w:pPr>
        <w:ind w:left="1635"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3BE45549"/>
    <w:multiLevelType w:val="hybridMultilevel"/>
    <w:tmpl w:val="E2B4B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2218A0"/>
    <w:multiLevelType w:val="multilevel"/>
    <w:tmpl w:val="C0E233A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CF24B08"/>
    <w:multiLevelType w:val="hybridMultilevel"/>
    <w:tmpl w:val="52CCF3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CC6F74"/>
    <w:multiLevelType w:val="hybridMultilevel"/>
    <w:tmpl w:val="873A4F32"/>
    <w:lvl w:ilvl="0" w:tplc="F3D00A1E">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5E5985"/>
    <w:multiLevelType w:val="hybridMultilevel"/>
    <w:tmpl w:val="692AF86A"/>
    <w:lvl w:ilvl="0" w:tplc="779C406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AC64D8"/>
    <w:multiLevelType w:val="hybridMultilevel"/>
    <w:tmpl w:val="28B86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F603B0"/>
    <w:multiLevelType w:val="hybridMultilevel"/>
    <w:tmpl w:val="A530C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FF85317"/>
    <w:multiLevelType w:val="hybridMultilevel"/>
    <w:tmpl w:val="240AEDE0"/>
    <w:lvl w:ilvl="0" w:tplc="7C1C9E8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9C2A8B"/>
    <w:multiLevelType w:val="multilevel"/>
    <w:tmpl w:val="BD38B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715E8C"/>
    <w:multiLevelType w:val="multilevel"/>
    <w:tmpl w:val="8D1CDBF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8" w15:restartNumberingAfterBreak="0">
    <w:nsid w:val="4C256DC8"/>
    <w:multiLevelType w:val="hybridMultilevel"/>
    <w:tmpl w:val="B07E5B98"/>
    <w:lvl w:ilvl="0" w:tplc="2E084C2A">
      <w:start w:val="1"/>
      <w:numFmt w:val="lowerLetter"/>
      <w:lvlText w:val="%1."/>
      <w:lvlJc w:val="left"/>
      <w:pPr>
        <w:ind w:left="1080" w:hanging="36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4FA4142F"/>
    <w:multiLevelType w:val="multilevel"/>
    <w:tmpl w:val="2A1488A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1F202E6"/>
    <w:multiLevelType w:val="hybridMultilevel"/>
    <w:tmpl w:val="ACC81DD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A170B4"/>
    <w:multiLevelType w:val="hybridMultilevel"/>
    <w:tmpl w:val="FD5AF162"/>
    <w:lvl w:ilvl="0" w:tplc="F3301D52">
      <w:start w:val="1"/>
      <w:numFmt w:val="bullet"/>
      <w:lvlText w:val="•"/>
      <w:lvlJc w:val="left"/>
      <w:pPr>
        <w:tabs>
          <w:tab w:val="num" w:pos="720"/>
        </w:tabs>
        <w:ind w:left="720" w:hanging="360"/>
      </w:pPr>
      <w:rPr>
        <w:rFonts w:ascii="Times New Roman" w:hAnsi="Times New Roman" w:hint="default"/>
      </w:rPr>
    </w:lvl>
    <w:lvl w:ilvl="1" w:tplc="4E1846CA">
      <w:numFmt w:val="bullet"/>
      <w:lvlText w:val="•"/>
      <w:lvlJc w:val="left"/>
      <w:pPr>
        <w:tabs>
          <w:tab w:val="num" w:pos="1440"/>
        </w:tabs>
        <w:ind w:left="1440" w:hanging="360"/>
      </w:pPr>
      <w:rPr>
        <w:rFonts w:ascii="Times New Roman" w:hAnsi="Times New Roman" w:hint="default"/>
      </w:rPr>
    </w:lvl>
    <w:lvl w:ilvl="2" w:tplc="0E7AA9C0" w:tentative="1">
      <w:start w:val="1"/>
      <w:numFmt w:val="bullet"/>
      <w:lvlText w:val="•"/>
      <w:lvlJc w:val="left"/>
      <w:pPr>
        <w:tabs>
          <w:tab w:val="num" w:pos="2160"/>
        </w:tabs>
        <w:ind w:left="2160" w:hanging="360"/>
      </w:pPr>
      <w:rPr>
        <w:rFonts w:ascii="Times New Roman" w:hAnsi="Times New Roman" w:hint="default"/>
      </w:rPr>
    </w:lvl>
    <w:lvl w:ilvl="3" w:tplc="9DDA4264" w:tentative="1">
      <w:start w:val="1"/>
      <w:numFmt w:val="bullet"/>
      <w:lvlText w:val="•"/>
      <w:lvlJc w:val="left"/>
      <w:pPr>
        <w:tabs>
          <w:tab w:val="num" w:pos="2880"/>
        </w:tabs>
        <w:ind w:left="2880" w:hanging="360"/>
      </w:pPr>
      <w:rPr>
        <w:rFonts w:ascii="Times New Roman" w:hAnsi="Times New Roman" w:hint="default"/>
      </w:rPr>
    </w:lvl>
    <w:lvl w:ilvl="4" w:tplc="7DB88540" w:tentative="1">
      <w:start w:val="1"/>
      <w:numFmt w:val="bullet"/>
      <w:lvlText w:val="•"/>
      <w:lvlJc w:val="left"/>
      <w:pPr>
        <w:tabs>
          <w:tab w:val="num" w:pos="3600"/>
        </w:tabs>
        <w:ind w:left="3600" w:hanging="360"/>
      </w:pPr>
      <w:rPr>
        <w:rFonts w:ascii="Times New Roman" w:hAnsi="Times New Roman" w:hint="default"/>
      </w:rPr>
    </w:lvl>
    <w:lvl w:ilvl="5" w:tplc="92009458" w:tentative="1">
      <w:start w:val="1"/>
      <w:numFmt w:val="bullet"/>
      <w:lvlText w:val="•"/>
      <w:lvlJc w:val="left"/>
      <w:pPr>
        <w:tabs>
          <w:tab w:val="num" w:pos="4320"/>
        </w:tabs>
        <w:ind w:left="4320" w:hanging="360"/>
      </w:pPr>
      <w:rPr>
        <w:rFonts w:ascii="Times New Roman" w:hAnsi="Times New Roman" w:hint="default"/>
      </w:rPr>
    </w:lvl>
    <w:lvl w:ilvl="6" w:tplc="8E7E0010" w:tentative="1">
      <w:start w:val="1"/>
      <w:numFmt w:val="bullet"/>
      <w:lvlText w:val="•"/>
      <w:lvlJc w:val="left"/>
      <w:pPr>
        <w:tabs>
          <w:tab w:val="num" w:pos="5040"/>
        </w:tabs>
        <w:ind w:left="5040" w:hanging="360"/>
      </w:pPr>
      <w:rPr>
        <w:rFonts w:ascii="Times New Roman" w:hAnsi="Times New Roman" w:hint="default"/>
      </w:rPr>
    </w:lvl>
    <w:lvl w:ilvl="7" w:tplc="A14C5B72" w:tentative="1">
      <w:start w:val="1"/>
      <w:numFmt w:val="bullet"/>
      <w:lvlText w:val="•"/>
      <w:lvlJc w:val="left"/>
      <w:pPr>
        <w:tabs>
          <w:tab w:val="num" w:pos="5760"/>
        </w:tabs>
        <w:ind w:left="5760" w:hanging="360"/>
      </w:pPr>
      <w:rPr>
        <w:rFonts w:ascii="Times New Roman" w:hAnsi="Times New Roman" w:hint="default"/>
      </w:rPr>
    </w:lvl>
    <w:lvl w:ilvl="8" w:tplc="9C2AA100"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58A15922"/>
    <w:multiLevelType w:val="hybridMultilevel"/>
    <w:tmpl w:val="79320B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DA775D"/>
    <w:multiLevelType w:val="multilevel"/>
    <w:tmpl w:val="E8F49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BE1052A"/>
    <w:multiLevelType w:val="hybridMultilevel"/>
    <w:tmpl w:val="787ED84E"/>
    <w:lvl w:ilvl="0" w:tplc="6212DF80">
      <w:start w:val="1"/>
      <w:numFmt w:val="bullet"/>
      <w:lvlText w:val=""/>
      <w:lvlJc w:val="left"/>
      <w:pPr>
        <w:ind w:left="600" w:hanging="360"/>
      </w:pPr>
      <w:rPr>
        <w:rFonts w:ascii="Symbol" w:hAnsi="Symbol" w:hint="default"/>
        <w:color w:val="auto"/>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35" w15:restartNumberingAfterBreak="0">
    <w:nsid w:val="5DDB60DB"/>
    <w:multiLevelType w:val="hybridMultilevel"/>
    <w:tmpl w:val="9C8C2D94"/>
    <w:lvl w:ilvl="0" w:tplc="FFCE3EEE">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0D56FF"/>
    <w:multiLevelType w:val="hybridMultilevel"/>
    <w:tmpl w:val="092420E0"/>
    <w:lvl w:ilvl="0" w:tplc="64405224">
      <w:numFmt w:val="bullet"/>
      <w:lvlText w:val="-"/>
      <w:lvlJc w:val="left"/>
      <w:pPr>
        <w:ind w:left="720" w:hanging="360"/>
      </w:pPr>
      <w:rPr>
        <w:rFonts w:ascii="Arial" w:eastAsia="Calibri" w:hAnsi="Arial" w:cs="Aria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B25136"/>
    <w:multiLevelType w:val="hybridMultilevel"/>
    <w:tmpl w:val="B6B83526"/>
    <w:lvl w:ilvl="0" w:tplc="F11A2214">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5A82ADF"/>
    <w:multiLevelType w:val="multilevel"/>
    <w:tmpl w:val="E32CC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D54356"/>
    <w:multiLevelType w:val="hybridMultilevel"/>
    <w:tmpl w:val="FC38747E"/>
    <w:lvl w:ilvl="0" w:tplc="6212DF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922659"/>
    <w:multiLevelType w:val="hybridMultilevel"/>
    <w:tmpl w:val="1B329BF6"/>
    <w:lvl w:ilvl="0" w:tplc="94144C2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991819"/>
    <w:multiLevelType w:val="hybridMultilevel"/>
    <w:tmpl w:val="A2DA2272"/>
    <w:lvl w:ilvl="0" w:tplc="F07A173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D87D12"/>
    <w:multiLevelType w:val="multilevel"/>
    <w:tmpl w:val="D8FA9AA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72802E6"/>
    <w:multiLevelType w:val="hybridMultilevel"/>
    <w:tmpl w:val="6CCE913E"/>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BC87A6B"/>
    <w:multiLevelType w:val="hybridMultilevel"/>
    <w:tmpl w:val="F6D628D8"/>
    <w:lvl w:ilvl="0" w:tplc="08090003">
      <w:start w:val="1"/>
      <w:numFmt w:val="bullet"/>
      <w:lvlText w:val="o"/>
      <w:lvlJc w:val="left"/>
      <w:pPr>
        <w:ind w:left="720" w:hanging="360"/>
      </w:pPr>
      <w:rPr>
        <w:rFonts w:ascii="Courier New" w:hAnsi="Courier New" w:cs="Courier New" w:hint="default"/>
      </w:rPr>
    </w:lvl>
    <w:lvl w:ilvl="1" w:tplc="5B506C7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314326"/>
    <w:multiLevelType w:val="hybridMultilevel"/>
    <w:tmpl w:val="4B6CDF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6"/>
  </w:num>
  <w:num w:numId="3">
    <w:abstractNumId w:val="15"/>
  </w:num>
  <w:num w:numId="4">
    <w:abstractNumId w:val="12"/>
  </w:num>
  <w:num w:numId="5">
    <w:abstractNumId w:val="5"/>
  </w:num>
  <w:num w:numId="6">
    <w:abstractNumId w:val="31"/>
  </w:num>
  <w:num w:numId="7">
    <w:abstractNumId w:val="26"/>
  </w:num>
  <w:num w:numId="8">
    <w:abstractNumId w:val="8"/>
  </w:num>
  <w:num w:numId="9">
    <w:abstractNumId w:val="14"/>
  </w:num>
  <w:num w:numId="10">
    <w:abstractNumId w:val="27"/>
  </w:num>
  <w:num w:numId="11">
    <w:abstractNumId w:val="37"/>
  </w:num>
  <w:num w:numId="12">
    <w:abstractNumId w:val="23"/>
  </w:num>
  <w:num w:numId="13">
    <w:abstractNumId w:val="40"/>
  </w:num>
  <w:num w:numId="14">
    <w:abstractNumId w:val="28"/>
  </w:num>
  <w:num w:numId="15">
    <w:abstractNumId w:val="10"/>
  </w:num>
  <w:num w:numId="16">
    <w:abstractNumId w:val="44"/>
  </w:num>
  <w:num w:numId="17">
    <w:abstractNumId w:val="32"/>
  </w:num>
  <w:num w:numId="18">
    <w:abstractNumId w:val="36"/>
  </w:num>
  <w:num w:numId="19">
    <w:abstractNumId w:val="39"/>
  </w:num>
  <w:num w:numId="20">
    <w:abstractNumId w:val="45"/>
  </w:num>
  <w:num w:numId="21">
    <w:abstractNumId w:val="30"/>
  </w:num>
  <w:num w:numId="22">
    <w:abstractNumId w:val="20"/>
  </w:num>
  <w:num w:numId="23">
    <w:abstractNumId w:val="18"/>
  </w:num>
  <w:num w:numId="24">
    <w:abstractNumId w:val="24"/>
  </w:num>
  <w:num w:numId="25">
    <w:abstractNumId w:val="38"/>
  </w:num>
  <w:num w:numId="26">
    <w:abstractNumId w:val="7"/>
  </w:num>
  <w:num w:numId="27">
    <w:abstractNumId w:val="13"/>
  </w:num>
  <w:num w:numId="28">
    <w:abstractNumId w:val="22"/>
  </w:num>
  <w:num w:numId="29">
    <w:abstractNumId w:val="21"/>
  </w:num>
  <w:num w:numId="30">
    <w:abstractNumId w:val="25"/>
  </w:num>
  <w:num w:numId="31">
    <w:abstractNumId w:val="3"/>
  </w:num>
  <w:num w:numId="32">
    <w:abstractNumId w:val="35"/>
  </w:num>
  <w:num w:numId="33">
    <w:abstractNumId w:val="41"/>
  </w:num>
  <w:num w:numId="34">
    <w:abstractNumId w:val="11"/>
  </w:num>
  <w:num w:numId="35">
    <w:abstractNumId w:val="43"/>
  </w:num>
  <w:num w:numId="36">
    <w:abstractNumId w:val="29"/>
  </w:num>
  <w:num w:numId="37">
    <w:abstractNumId w:val="19"/>
  </w:num>
  <w:num w:numId="38">
    <w:abstractNumId w:val="42"/>
  </w:num>
  <w:num w:numId="39">
    <w:abstractNumId w:val="4"/>
  </w:num>
  <w:num w:numId="40">
    <w:abstractNumId w:val="17"/>
  </w:num>
  <w:num w:numId="41">
    <w:abstractNumId w:val="1"/>
  </w:num>
  <w:num w:numId="42">
    <w:abstractNumId w:val="16"/>
  </w:num>
  <w:num w:numId="43">
    <w:abstractNumId w:val="9"/>
  </w:num>
  <w:num w:numId="44">
    <w:abstractNumId w:val="0"/>
  </w:num>
  <w:num w:numId="45">
    <w:abstractNumId w:val="2"/>
  </w:num>
  <w:num w:numId="4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BC7"/>
    <w:rsid w:val="00000915"/>
    <w:rsid w:val="000037E9"/>
    <w:rsid w:val="00007C88"/>
    <w:rsid w:val="0001042C"/>
    <w:rsid w:val="0002246F"/>
    <w:rsid w:val="00027F28"/>
    <w:rsid w:val="00027F5B"/>
    <w:rsid w:val="000402D3"/>
    <w:rsid w:val="00073C9A"/>
    <w:rsid w:val="0007643D"/>
    <w:rsid w:val="00080BBC"/>
    <w:rsid w:val="00083C20"/>
    <w:rsid w:val="0009193C"/>
    <w:rsid w:val="00093F52"/>
    <w:rsid w:val="000941C3"/>
    <w:rsid w:val="000C0259"/>
    <w:rsid w:val="000C408F"/>
    <w:rsid w:val="000C62D7"/>
    <w:rsid w:val="000C7283"/>
    <w:rsid w:val="000D18D5"/>
    <w:rsid w:val="000F2EDC"/>
    <w:rsid w:val="000F3957"/>
    <w:rsid w:val="001027A7"/>
    <w:rsid w:val="001214D7"/>
    <w:rsid w:val="00127518"/>
    <w:rsid w:val="00131873"/>
    <w:rsid w:val="0014624A"/>
    <w:rsid w:val="00146D75"/>
    <w:rsid w:val="001524EA"/>
    <w:rsid w:val="00165DF8"/>
    <w:rsid w:val="0016749F"/>
    <w:rsid w:val="0018189E"/>
    <w:rsid w:val="0019154D"/>
    <w:rsid w:val="001B3968"/>
    <w:rsid w:val="001B63E1"/>
    <w:rsid w:val="001B70A8"/>
    <w:rsid w:val="001C2402"/>
    <w:rsid w:val="001C65DA"/>
    <w:rsid w:val="001E6777"/>
    <w:rsid w:val="001E78B3"/>
    <w:rsid w:val="002019D3"/>
    <w:rsid w:val="00205F9A"/>
    <w:rsid w:val="0020631B"/>
    <w:rsid w:val="00215315"/>
    <w:rsid w:val="00220EDF"/>
    <w:rsid w:val="002247FE"/>
    <w:rsid w:val="00251CCE"/>
    <w:rsid w:val="00257013"/>
    <w:rsid w:val="00263290"/>
    <w:rsid w:val="00271165"/>
    <w:rsid w:val="00272D1E"/>
    <w:rsid w:val="002839A1"/>
    <w:rsid w:val="002A578E"/>
    <w:rsid w:val="002B371F"/>
    <w:rsid w:val="002C68C1"/>
    <w:rsid w:val="002C7650"/>
    <w:rsid w:val="002D774F"/>
    <w:rsid w:val="002E51BF"/>
    <w:rsid w:val="002E649D"/>
    <w:rsid w:val="003008C6"/>
    <w:rsid w:val="003075A0"/>
    <w:rsid w:val="00311B5F"/>
    <w:rsid w:val="003131F8"/>
    <w:rsid w:val="003231B0"/>
    <w:rsid w:val="00324527"/>
    <w:rsid w:val="00333690"/>
    <w:rsid w:val="003415A5"/>
    <w:rsid w:val="00344908"/>
    <w:rsid w:val="00347788"/>
    <w:rsid w:val="0035597E"/>
    <w:rsid w:val="00371694"/>
    <w:rsid w:val="0037359A"/>
    <w:rsid w:val="00390C90"/>
    <w:rsid w:val="00393D8D"/>
    <w:rsid w:val="003A43CD"/>
    <w:rsid w:val="003A75A7"/>
    <w:rsid w:val="003B5340"/>
    <w:rsid w:val="003C1A8B"/>
    <w:rsid w:val="003E3852"/>
    <w:rsid w:val="003E3B4A"/>
    <w:rsid w:val="003F6BCD"/>
    <w:rsid w:val="00404CD1"/>
    <w:rsid w:val="00406F4B"/>
    <w:rsid w:val="0044148D"/>
    <w:rsid w:val="00442045"/>
    <w:rsid w:val="00471AF5"/>
    <w:rsid w:val="00472C23"/>
    <w:rsid w:val="004872A9"/>
    <w:rsid w:val="00492350"/>
    <w:rsid w:val="004A066E"/>
    <w:rsid w:val="004A2C24"/>
    <w:rsid w:val="004A7C96"/>
    <w:rsid w:val="004D305B"/>
    <w:rsid w:val="004E2F65"/>
    <w:rsid w:val="004E520B"/>
    <w:rsid w:val="0050380C"/>
    <w:rsid w:val="00510C6C"/>
    <w:rsid w:val="00525832"/>
    <w:rsid w:val="00534AC1"/>
    <w:rsid w:val="0054524E"/>
    <w:rsid w:val="005525AF"/>
    <w:rsid w:val="005549E9"/>
    <w:rsid w:val="00570BA0"/>
    <w:rsid w:val="00580E36"/>
    <w:rsid w:val="005827E0"/>
    <w:rsid w:val="005921CA"/>
    <w:rsid w:val="005B578B"/>
    <w:rsid w:val="005C2EA8"/>
    <w:rsid w:val="005C33F4"/>
    <w:rsid w:val="00604788"/>
    <w:rsid w:val="006072FE"/>
    <w:rsid w:val="00607646"/>
    <w:rsid w:val="00610597"/>
    <w:rsid w:val="0061363D"/>
    <w:rsid w:val="006178D5"/>
    <w:rsid w:val="00620B34"/>
    <w:rsid w:val="00630427"/>
    <w:rsid w:val="006324CA"/>
    <w:rsid w:val="00635DFA"/>
    <w:rsid w:val="00645219"/>
    <w:rsid w:val="0065371C"/>
    <w:rsid w:val="00662A7C"/>
    <w:rsid w:val="00677922"/>
    <w:rsid w:val="00680228"/>
    <w:rsid w:val="00684B5B"/>
    <w:rsid w:val="00695218"/>
    <w:rsid w:val="006975FF"/>
    <w:rsid w:val="006D4390"/>
    <w:rsid w:val="006E148F"/>
    <w:rsid w:val="006E6871"/>
    <w:rsid w:val="007110AC"/>
    <w:rsid w:val="00727DAD"/>
    <w:rsid w:val="00735622"/>
    <w:rsid w:val="0074220E"/>
    <w:rsid w:val="00750A55"/>
    <w:rsid w:val="0075361D"/>
    <w:rsid w:val="00753A94"/>
    <w:rsid w:val="00755375"/>
    <w:rsid w:val="0076431C"/>
    <w:rsid w:val="00775F78"/>
    <w:rsid w:val="0078414C"/>
    <w:rsid w:val="00786E07"/>
    <w:rsid w:val="007910F1"/>
    <w:rsid w:val="007A6230"/>
    <w:rsid w:val="007A7342"/>
    <w:rsid w:val="007B69CF"/>
    <w:rsid w:val="007B774F"/>
    <w:rsid w:val="007E1D5C"/>
    <w:rsid w:val="0080710D"/>
    <w:rsid w:val="008111C8"/>
    <w:rsid w:val="00817C8D"/>
    <w:rsid w:val="0082058E"/>
    <w:rsid w:val="00867549"/>
    <w:rsid w:val="008730C1"/>
    <w:rsid w:val="00877C1B"/>
    <w:rsid w:val="00886A2A"/>
    <w:rsid w:val="008A48CC"/>
    <w:rsid w:val="008A6201"/>
    <w:rsid w:val="008E7E46"/>
    <w:rsid w:val="00905C46"/>
    <w:rsid w:val="00914725"/>
    <w:rsid w:val="00915D4D"/>
    <w:rsid w:val="00932D47"/>
    <w:rsid w:val="009638A7"/>
    <w:rsid w:val="0097318F"/>
    <w:rsid w:val="009753F6"/>
    <w:rsid w:val="00976810"/>
    <w:rsid w:val="00982161"/>
    <w:rsid w:val="0098284F"/>
    <w:rsid w:val="009A252D"/>
    <w:rsid w:val="009C7F3C"/>
    <w:rsid w:val="009E1D38"/>
    <w:rsid w:val="009E3783"/>
    <w:rsid w:val="009E6486"/>
    <w:rsid w:val="009F353B"/>
    <w:rsid w:val="00A0458F"/>
    <w:rsid w:val="00A161E6"/>
    <w:rsid w:val="00A31267"/>
    <w:rsid w:val="00A426DE"/>
    <w:rsid w:val="00A44C7E"/>
    <w:rsid w:val="00A468DD"/>
    <w:rsid w:val="00A51B93"/>
    <w:rsid w:val="00A52902"/>
    <w:rsid w:val="00A52D13"/>
    <w:rsid w:val="00A627B6"/>
    <w:rsid w:val="00A64BC7"/>
    <w:rsid w:val="00A7488B"/>
    <w:rsid w:val="00AA43C2"/>
    <w:rsid w:val="00AF382C"/>
    <w:rsid w:val="00AF59D6"/>
    <w:rsid w:val="00AF761A"/>
    <w:rsid w:val="00B025D0"/>
    <w:rsid w:val="00B37B6F"/>
    <w:rsid w:val="00B4732C"/>
    <w:rsid w:val="00B4780B"/>
    <w:rsid w:val="00B57B3F"/>
    <w:rsid w:val="00B60A1B"/>
    <w:rsid w:val="00B81AC8"/>
    <w:rsid w:val="00B837C0"/>
    <w:rsid w:val="00BA167D"/>
    <w:rsid w:val="00BB09CD"/>
    <w:rsid w:val="00BC50C2"/>
    <w:rsid w:val="00BC5927"/>
    <w:rsid w:val="00BD0846"/>
    <w:rsid w:val="00BD63FC"/>
    <w:rsid w:val="00BD7E30"/>
    <w:rsid w:val="00C0208C"/>
    <w:rsid w:val="00C02B6F"/>
    <w:rsid w:val="00C06B2D"/>
    <w:rsid w:val="00C164B2"/>
    <w:rsid w:val="00C17479"/>
    <w:rsid w:val="00C30D81"/>
    <w:rsid w:val="00C41C41"/>
    <w:rsid w:val="00C50E4D"/>
    <w:rsid w:val="00C64680"/>
    <w:rsid w:val="00C97F2C"/>
    <w:rsid w:val="00CC06D2"/>
    <w:rsid w:val="00CD5518"/>
    <w:rsid w:val="00CE67B9"/>
    <w:rsid w:val="00CF1C0C"/>
    <w:rsid w:val="00CF597B"/>
    <w:rsid w:val="00D0367A"/>
    <w:rsid w:val="00D04236"/>
    <w:rsid w:val="00D07D1E"/>
    <w:rsid w:val="00D101E2"/>
    <w:rsid w:val="00D151F4"/>
    <w:rsid w:val="00D16D72"/>
    <w:rsid w:val="00D2192E"/>
    <w:rsid w:val="00D256C7"/>
    <w:rsid w:val="00D34F6D"/>
    <w:rsid w:val="00D4159C"/>
    <w:rsid w:val="00D512EA"/>
    <w:rsid w:val="00D5445D"/>
    <w:rsid w:val="00D550F0"/>
    <w:rsid w:val="00D567F2"/>
    <w:rsid w:val="00D67A1E"/>
    <w:rsid w:val="00D67E3E"/>
    <w:rsid w:val="00D93A8C"/>
    <w:rsid w:val="00DA4730"/>
    <w:rsid w:val="00DA638F"/>
    <w:rsid w:val="00DB32DC"/>
    <w:rsid w:val="00DD2738"/>
    <w:rsid w:val="00DE01F4"/>
    <w:rsid w:val="00DE1DED"/>
    <w:rsid w:val="00DF1479"/>
    <w:rsid w:val="00DF47D0"/>
    <w:rsid w:val="00E06F53"/>
    <w:rsid w:val="00E3284B"/>
    <w:rsid w:val="00E45390"/>
    <w:rsid w:val="00E4675F"/>
    <w:rsid w:val="00E50283"/>
    <w:rsid w:val="00E6077E"/>
    <w:rsid w:val="00E62270"/>
    <w:rsid w:val="00E65F9F"/>
    <w:rsid w:val="00E75392"/>
    <w:rsid w:val="00E84077"/>
    <w:rsid w:val="00E948AA"/>
    <w:rsid w:val="00EA6529"/>
    <w:rsid w:val="00EC6131"/>
    <w:rsid w:val="00ED111A"/>
    <w:rsid w:val="00ED1B63"/>
    <w:rsid w:val="00ED3DE3"/>
    <w:rsid w:val="00ED7B94"/>
    <w:rsid w:val="00EE0C3B"/>
    <w:rsid w:val="00EE4683"/>
    <w:rsid w:val="00EE5BC7"/>
    <w:rsid w:val="00F11A8B"/>
    <w:rsid w:val="00F11C4F"/>
    <w:rsid w:val="00F148EA"/>
    <w:rsid w:val="00F20450"/>
    <w:rsid w:val="00F214F8"/>
    <w:rsid w:val="00F225C0"/>
    <w:rsid w:val="00F6132F"/>
    <w:rsid w:val="00F647BA"/>
    <w:rsid w:val="00F744C4"/>
    <w:rsid w:val="00F750F4"/>
    <w:rsid w:val="00F7751F"/>
    <w:rsid w:val="00FC298A"/>
    <w:rsid w:val="00FD56A8"/>
    <w:rsid w:val="00FE1D05"/>
    <w:rsid w:val="00FF4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9B907"/>
  <w15:chartTrackingRefBased/>
  <w15:docId w15:val="{ABC14402-627D-D245-ABFD-8D5C90084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4C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F6BCD"/>
    <w:pPr>
      <w:keepNext/>
      <w:keepLines/>
      <w:spacing w:before="24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link w:val="Heading2Char"/>
    <w:uiPriority w:val="3"/>
    <w:qFormat/>
    <w:rsid w:val="00867549"/>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A31267"/>
    <w:pPr>
      <w:keepNext/>
      <w:keepLines/>
      <w:spacing w:before="40"/>
      <w:outlineLvl w:val="2"/>
    </w:pPr>
    <w:rPr>
      <w:rFonts w:asciiTheme="majorHAnsi" w:eastAsiaTheme="majorEastAsia" w:hAnsiTheme="majorHAnsi" w:cstheme="majorBidi"/>
      <w:color w:val="77104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08F"/>
    <w:pPr>
      <w:spacing w:before="100" w:beforeAutospacing="1" w:after="100" w:afterAutospacing="1"/>
    </w:pPr>
  </w:style>
  <w:style w:type="character" w:customStyle="1" w:styleId="apple-converted-space">
    <w:name w:val="apple-converted-space"/>
    <w:basedOn w:val="DefaultParagraphFont"/>
    <w:rsid w:val="00525832"/>
  </w:style>
  <w:style w:type="paragraph" w:styleId="ListParagraph">
    <w:name w:val="List Paragraph"/>
    <w:basedOn w:val="Normal"/>
    <w:uiPriority w:val="34"/>
    <w:qFormat/>
    <w:rsid w:val="007B69CF"/>
    <w:pPr>
      <w:ind w:left="720"/>
      <w:contextualSpacing/>
    </w:pPr>
    <w:rPr>
      <w:rFonts w:asciiTheme="minorHAnsi" w:eastAsiaTheme="minorHAnsi" w:hAnsiTheme="minorHAnsi" w:cstheme="minorBidi"/>
      <w:lang w:eastAsia="en-US"/>
    </w:rPr>
  </w:style>
  <w:style w:type="paragraph" w:styleId="NoSpacing">
    <w:name w:val="No Spacing"/>
    <w:link w:val="NoSpacingChar"/>
    <w:uiPriority w:val="1"/>
    <w:qFormat/>
    <w:rsid w:val="00A7488B"/>
    <w:rPr>
      <w:rFonts w:eastAsiaTheme="minorEastAsia"/>
      <w:sz w:val="22"/>
      <w:szCs w:val="22"/>
      <w:lang w:val="en-US" w:eastAsia="zh-CN"/>
    </w:rPr>
  </w:style>
  <w:style w:type="character" w:customStyle="1" w:styleId="NoSpacingChar">
    <w:name w:val="No Spacing Char"/>
    <w:basedOn w:val="DefaultParagraphFont"/>
    <w:link w:val="NoSpacing"/>
    <w:uiPriority w:val="1"/>
    <w:rsid w:val="00A7488B"/>
    <w:rPr>
      <w:rFonts w:eastAsiaTheme="minorEastAsia"/>
      <w:sz w:val="22"/>
      <w:szCs w:val="22"/>
      <w:lang w:val="en-US" w:eastAsia="zh-CN"/>
    </w:rPr>
  </w:style>
  <w:style w:type="character" w:customStyle="1" w:styleId="Heading2Char">
    <w:name w:val="Heading 2 Char"/>
    <w:basedOn w:val="DefaultParagraphFont"/>
    <w:link w:val="Heading2"/>
    <w:uiPriority w:val="3"/>
    <w:rsid w:val="00867549"/>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867549"/>
    <w:rPr>
      <w:i/>
      <w:iCs/>
    </w:rPr>
  </w:style>
  <w:style w:type="character" w:customStyle="1" w:styleId="Heading3Char">
    <w:name w:val="Heading 3 Char"/>
    <w:basedOn w:val="DefaultParagraphFont"/>
    <w:link w:val="Heading3"/>
    <w:uiPriority w:val="9"/>
    <w:semiHidden/>
    <w:rsid w:val="00A31267"/>
    <w:rPr>
      <w:rFonts w:asciiTheme="majorHAnsi" w:eastAsiaTheme="majorEastAsia" w:hAnsiTheme="majorHAnsi" w:cstheme="majorBidi"/>
      <w:color w:val="771048" w:themeColor="accent1" w:themeShade="7F"/>
      <w:lang w:eastAsia="en-GB"/>
    </w:rPr>
  </w:style>
  <w:style w:type="character" w:styleId="Strong">
    <w:name w:val="Strong"/>
    <w:basedOn w:val="DefaultParagraphFont"/>
    <w:uiPriority w:val="22"/>
    <w:qFormat/>
    <w:rsid w:val="00A31267"/>
    <w:rPr>
      <w:b/>
      <w:bCs/>
    </w:rPr>
  </w:style>
  <w:style w:type="paragraph" w:customStyle="1" w:styleId="trt0xe">
    <w:name w:val="trt0xe"/>
    <w:basedOn w:val="Normal"/>
    <w:rsid w:val="000402D3"/>
    <w:pPr>
      <w:spacing w:before="100" w:beforeAutospacing="1" w:after="100" w:afterAutospacing="1"/>
    </w:pPr>
  </w:style>
  <w:style w:type="table" w:styleId="TableGrid">
    <w:name w:val="Table Grid"/>
    <w:basedOn w:val="TableNormal"/>
    <w:uiPriority w:val="39"/>
    <w:rsid w:val="003F6BCD"/>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mallText">
    <w:name w:val="SmallText"/>
    <w:basedOn w:val="Normal"/>
    <w:next w:val="Normal"/>
    <w:uiPriority w:val="6"/>
    <w:qFormat/>
    <w:rsid w:val="003F6BCD"/>
    <w:rPr>
      <w:rFonts w:ascii="Arial" w:eastAsiaTheme="minorHAnsi" w:hAnsi="Arial" w:cs="Arial"/>
      <w:i/>
      <w:color w:val="404040" w:themeColor="text1" w:themeTint="BF"/>
      <w:sz w:val="20"/>
      <w:lang w:val="en-US" w:eastAsia="en-US"/>
    </w:rPr>
  </w:style>
  <w:style w:type="paragraph" w:customStyle="1" w:styleId="TextRight">
    <w:name w:val="TextRight"/>
    <w:basedOn w:val="Normal"/>
    <w:next w:val="Normal"/>
    <w:uiPriority w:val="5"/>
    <w:qFormat/>
    <w:rsid w:val="003F6BCD"/>
    <w:pPr>
      <w:spacing w:line="288" w:lineRule="auto"/>
    </w:pPr>
    <w:rPr>
      <w:rFonts w:ascii="Arial" w:eastAsiaTheme="minorHAnsi" w:hAnsi="Arial" w:cs="Arial"/>
      <w:color w:val="404040" w:themeColor="text1" w:themeTint="BF"/>
      <w:sz w:val="22"/>
      <w:lang w:val="en-US" w:eastAsia="en-US"/>
    </w:rPr>
  </w:style>
  <w:style w:type="character" w:customStyle="1" w:styleId="ts-alignment-element">
    <w:name w:val="ts-alignment-element"/>
    <w:basedOn w:val="DefaultParagraphFont"/>
    <w:rsid w:val="003F6BCD"/>
  </w:style>
  <w:style w:type="character" w:customStyle="1" w:styleId="Heading1Char">
    <w:name w:val="Heading 1 Char"/>
    <w:basedOn w:val="DefaultParagraphFont"/>
    <w:link w:val="Heading1"/>
    <w:uiPriority w:val="9"/>
    <w:rsid w:val="003F6BCD"/>
    <w:rPr>
      <w:rFonts w:asciiTheme="majorHAnsi" w:eastAsiaTheme="majorEastAsia" w:hAnsiTheme="majorHAnsi" w:cstheme="majorBidi"/>
      <w:color w:val="B3186D" w:themeColor="accent1" w:themeShade="BF"/>
      <w:sz w:val="32"/>
      <w:szCs w:val="32"/>
      <w:lang w:eastAsia="en-GB"/>
    </w:rPr>
  </w:style>
  <w:style w:type="paragraph" w:customStyle="1" w:styleId="TextLeft">
    <w:name w:val="TextLeft"/>
    <w:basedOn w:val="Normal"/>
    <w:next w:val="Normal"/>
    <w:uiPriority w:val="4"/>
    <w:qFormat/>
    <w:rsid w:val="003F6BCD"/>
    <w:pPr>
      <w:spacing w:line="288" w:lineRule="auto"/>
      <w:jc w:val="right"/>
    </w:pPr>
    <w:rPr>
      <w:rFonts w:ascii="Arial" w:eastAsiaTheme="minorHAnsi" w:hAnsi="Arial" w:cs="Arial"/>
      <w:color w:val="404040" w:themeColor="text1" w:themeTint="BF"/>
      <w:sz w:val="22"/>
      <w:lang w:val="en-US" w:eastAsia="en-US"/>
    </w:rPr>
  </w:style>
  <w:style w:type="paragraph" w:styleId="Title">
    <w:name w:val="Title"/>
    <w:basedOn w:val="Normal"/>
    <w:next w:val="Normal"/>
    <w:link w:val="TitleChar"/>
    <w:uiPriority w:val="10"/>
    <w:qFormat/>
    <w:rsid w:val="00C50E4D"/>
    <w:pPr>
      <w:keepNext/>
      <w:keepLines/>
      <w:suppressAutoHyphens/>
      <w:autoSpaceDN w:val="0"/>
      <w:spacing w:after="60" w:line="276" w:lineRule="auto"/>
      <w:textAlignment w:val="baseline"/>
    </w:pPr>
    <w:rPr>
      <w:rFonts w:ascii="Arial" w:eastAsia="Arial" w:hAnsi="Arial" w:cs="Arial"/>
      <w:sz w:val="52"/>
      <w:szCs w:val="52"/>
    </w:rPr>
  </w:style>
  <w:style w:type="character" w:customStyle="1" w:styleId="TitleChar">
    <w:name w:val="Title Char"/>
    <w:basedOn w:val="DefaultParagraphFont"/>
    <w:link w:val="Title"/>
    <w:uiPriority w:val="10"/>
    <w:rsid w:val="00C50E4D"/>
    <w:rPr>
      <w:rFonts w:ascii="Arial" w:eastAsia="Arial" w:hAnsi="Arial" w:cs="Arial"/>
      <w:sz w:val="52"/>
      <w:szCs w:val="52"/>
      <w:lang w:eastAsia="en-GB"/>
    </w:rPr>
  </w:style>
  <w:style w:type="character" w:styleId="Hyperlink">
    <w:name w:val="Hyperlink"/>
    <w:basedOn w:val="DefaultParagraphFont"/>
    <w:uiPriority w:val="99"/>
    <w:unhideWhenUsed/>
    <w:rsid w:val="00EA6529"/>
    <w:rPr>
      <w:color w:val="6B9F25" w:themeColor="hyperlink"/>
      <w:u w:val="single"/>
    </w:rPr>
  </w:style>
  <w:style w:type="character" w:styleId="UnresolvedMention">
    <w:name w:val="Unresolved Mention"/>
    <w:basedOn w:val="DefaultParagraphFont"/>
    <w:uiPriority w:val="99"/>
    <w:semiHidden/>
    <w:unhideWhenUsed/>
    <w:rsid w:val="00EA6529"/>
    <w:rPr>
      <w:color w:val="605E5C"/>
      <w:shd w:val="clear" w:color="auto" w:fill="E1DFDD"/>
    </w:rPr>
  </w:style>
  <w:style w:type="paragraph" w:styleId="Footer">
    <w:name w:val="footer"/>
    <w:basedOn w:val="Normal"/>
    <w:link w:val="FooterChar"/>
    <w:uiPriority w:val="99"/>
    <w:unhideWhenUsed/>
    <w:rsid w:val="00E65F9F"/>
    <w:pPr>
      <w:tabs>
        <w:tab w:val="center" w:pos="4513"/>
        <w:tab w:val="right" w:pos="9026"/>
      </w:tabs>
    </w:pPr>
  </w:style>
  <w:style w:type="character" w:customStyle="1" w:styleId="FooterChar">
    <w:name w:val="Footer Char"/>
    <w:basedOn w:val="DefaultParagraphFont"/>
    <w:link w:val="Footer"/>
    <w:uiPriority w:val="99"/>
    <w:rsid w:val="00E65F9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65F9F"/>
  </w:style>
  <w:style w:type="paragraph" w:styleId="Header">
    <w:name w:val="header"/>
    <w:basedOn w:val="Normal"/>
    <w:link w:val="HeaderChar"/>
    <w:uiPriority w:val="99"/>
    <w:unhideWhenUsed/>
    <w:rsid w:val="00E65F9F"/>
    <w:pPr>
      <w:tabs>
        <w:tab w:val="center" w:pos="4513"/>
        <w:tab w:val="right" w:pos="9026"/>
      </w:tabs>
    </w:pPr>
  </w:style>
  <w:style w:type="character" w:customStyle="1" w:styleId="HeaderChar">
    <w:name w:val="Header Char"/>
    <w:basedOn w:val="DefaultParagraphFont"/>
    <w:link w:val="Header"/>
    <w:uiPriority w:val="99"/>
    <w:rsid w:val="00E65F9F"/>
    <w:rPr>
      <w:rFonts w:ascii="Times New Roman" w:eastAsia="Times New Roman" w:hAnsi="Times New Roman" w:cs="Times New Roman"/>
      <w:lang w:eastAsia="en-GB"/>
    </w:rPr>
  </w:style>
  <w:style w:type="character" w:customStyle="1" w:styleId="normaltextrun">
    <w:name w:val="normaltextrun"/>
    <w:basedOn w:val="DefaultParagraphFont"/>
    <w:rsid w:val="009E3783"/>
  </w:style>
  <w:style w:type="character" w:customStyle="1" w:styleId="selectable">
    <w:name w:val="selectable"/>
    <w:basedOn w:val="DefaultParagraphFont"/>
    <w:rsid w:val="00786E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12334">
      <w:bodyDiv w:val="1"/>
      <w:marLeft w:val="0"/>
      <w:marRight w:val="0"/>
      <w:marTop w:val="0"/>
      <w:marBottom w:val="0"/>
      <w:divBdr>
        <w:top w:val="none" w:sz="0" w:space="0" w:color="auto"/>
        <w:left w:val="none" w:sz="0" w:space="0" w:color="auto"/>
        <w:bottom w:val="none" w:sz="0" w:space="0" w:color="auto"/>
        <w:right w:val="none" w:sz="0" w:space="0" w:color="auto"/>
      </w:divBdr>
    </w:div>
    <w:div w:id="176509748">
      <w:bodyDiv w:val="1"/>
      <w:marLeft w:val="0"/>
      <w:marRight w:val="0"/>
      <w:marTop w:val="0"/>
      <w:marBottom w:val="0"/>
      <w:divBdr>
        <w:top w:val="none" w:sz="0" w:space="0" w:color="auto"/>
        <w:left w:val="none" w:sz="0" w:space="0" w:color="auto"/>
        <w:bottom w:val="none" w:sz="0" w:space="0" w:color="auto"/>
        <w:right w:val="none" w:sz="0" w:space="0" w:color="auto"/>
      </w:divBdr>
      <w:divsChild>
        <w:div w:id="1998533307">
          <w:marLeft w:val="0"/>
          <w:marRight w:val="0"/>
          <w:marTop w:val="0"/>
          <w:marBottom w:val="240"/>
          <w:divBdr>
            <w:top w:val="none" w:sz="0" w:space="0" w:color="auto"/>
            <w:left w:val="none" w:sz="0" w:space="0" w:color="auto"/>
            <w:bottom w:val="none" w:sz="0" w:space="0" w:color="auto"/>
            <w:right w:val="none" w:sz="0" w:space="0" w:color="auto"/>
          </w:divBdr>
        </w:div>
        <w:div w:id="1408575881">
          <w:blockQuote w:val="1"/>
          <w:marLeft w:val="0"/>
          <w:marRight w:val="0"/>
          <w:marTop w:val="255"/>
          <w:marBottom w:val="255"/>
          <w:divBdr>
            <w:top w:val="none" w:sz="0" w:space="0" w:color="auto"/>
            <w:left w:val="none" w:sz="0" w:space="0" w:color="auto"/>
            <w:bottom w:val="none" w:sz="0" w:space="0" w:color="auto"/>
            <w:right w:val="none" w:sz="0" w:space="0" w:color="auto"/>
          </w:divBdr>
        </w:div>
      </w:divsChild>
    </w:div>
    <w:div w:id="306282417">
      <w:bodyDiv w:val="1"/>
      <w:marLeft w:val="0"/>
      <w:marRight w:val="0"/>
      <w:marTop w:val="0"/>
      <w:marBottom w:val="0"/>
      <w:divBdr>
        <w:top w:val="none" w:sz="0" w:space="0" w:color="auto"/>
        <w:left w:val="none" w:sz="0" w:space="0" w:color="auto"/>
        <w:bottom w:val="none" w:sz="0" w:space="0" w:color="auto"/>
        <w:right w:val="none" w:sz="0" w:space="0" w:color="auto"/>
      </w:divBdr>
    </w:div>
    <w:div w:id="386035654">
      <w:bodyDiv w:val="1"/>
      <w:marLeft w:val="0"/>
      <w:marRight w:val="0"/>
      <w:marTop w:val="0"/>
      <w:marBottom w:val="0"/>
      <w:divBdr>
        <w:top w:val="none" w:sz="0" w:space="0" w:color="auto"/>
        <w:left w:val="none" w:sz="0" w:space="0" w:color="auto"/>
        <w:bottom w:val="none" w:sz="0" w:space="0" w:color="auto"/>
        <w:right w:val="none" w:sz="0" w:space="0" w:color="auto"/>
      </w:divBdr>
    </w:div>
    <w:div w:id="403527100">
      <w:bodyDiv w:val="1"/>
      <w:marLeft w:val="0"/>
      <w:marRight w:val="0"/>
      <w:marTop w:val="0"/>
      <w:marBottom w:val="0"/>
      <w:divBdr>
        <w:top w:val="none" w:sz="0" w:space="0" w:color="auto"/>
        <w:left w:val="none" w:sz="0" w:space="0" w:color="auto"/>
        <w:bottom w:val="none" w:sz="0" w:space="0" w:color="auto"/>
        <w:right w:val="none" w:sz="0" w:space="0" w:color="auto"/>
      </w:divBdr>
    </w:div>
    <w:div w:id="416750923">
      <w:bodyDiv w:val="1"/>
      <w:marLeft w:val="0"/>
      <w:marRight w:val="0"/>
      <w:marTop w:val="0"/>
      <w:marBottom w:val="0"/>
      <w:divBdr>
        <w:top w:val="none" w:sz="0" w:space="0" w:color="auto"/>
        <w:left w:val="none" w:sz="0" w:space="0" w:color="auto"/>
        <w:bottom w:val="none" w:sz="0" w:space="0" w:color="auto"/>
        <w:right w:val="none" w:sz="0" w:space="0" w:color="auto"/>
      </w:divBdr>
    </w:div>
    <w:div w:id="502672059">
      <w:bodyDiv w:val="1"/>
      <w:marLeft w:val="0"/>
      <w:marRight w:val="0"/>
      <w:marTop w:val="0"/>
      <w:marBottom w:val="0"/>
      <w:divBdr>
        <w:top w:val="none" w:sz="0" w:space="0" w:color="auto"/>
        <w:left w:val="none" w:sz="0" w:space="0" w:color="auto"/>
        <w:bottom w:val="none" w:sz="0" w:space="0" w:color="auto"/>
        <w:right w:val="none" w:sz="0" w:space="0" w:color="auto"/>
      </w:divBdr>
    </w:div>
    <w:div w:id="524753610">
      <w:bodyDiv w:val="1"/>
      <w:marLeft w:val="0"/>
      <w:marRight w:val="0"/>
      <w:marTop w:val="0"/>
      <w:marBottom w:val="0"/>
      <w:divBdr>
        <w:top w:val="none" w:sz="0" w:space="0" w:color="auto"/>
        <w:left w:val="none" w:sz="0" w:space="0" w:color="auto"/>
        <w:bottom w:val="none" w:sz="0" w:space="0" w:color="auto"/>
        <w:right w:val="none" w:sz="0" w:space="0" w:color="auto"/>
      </w:divBdr>
      <w:divsChild>
        <w:div w:id="55737986">
          <w:marLeft w:val="547"/>
          <w:marRight w:val="0"/>
          <w:marTop w:val="0"/>
          <w:marBottom w:val="0"/>
          <w:divBdr>
            <w:top w:val="none" w:sz="0" w:space="0" w:color="auto"/>
            <w:left w:val="none" w:sz="0" w:space="0" w:color="auto"/>
            <w:bottom w:val="none" w:sz="0" w:space="0" w:color="auto"/>
            <w:right w:val="none" w:sz="0" w:space="0" w:color="auto"/>
          </w:divBdr>
        </w:div>
        <w:div w:id="526676546">
          <w:marLeft w:val="1166"/>
          <w:marRight w:val="0"/>
          <w:marTop w:val="0"/>
          <w:marBottom w:val="0"/>
          <w:divBdr>
            <w:top w:val="none" w:sz="0" w:space="0" w:color="auto"/>
            <w:left w:val="none" w:sz="0" w:space="0" w:color="auto"/>
            <w:bottom w:val="none" w:sz="0" w:space="0" w:color="auto"/>
            <w:right w:val="none" w:sz="0" w:space="0" w:color="auto"/>
          </w:divBdr>
        </w:div>
        <w:div w:id="913315275">
          <w:marLeft w:val="1166"/>
          <w:marRight w:val="0"/>
          <w:marTop w:val="0"/>
          <w:marBottom w:val="0"/>
          <w:divBdr>
            <w:top w:val="none" w:sz="0" w:space="0" w:color="auto"/>
            <w:left w:val="none" w:sz="0" w:space="0" w:color="auto"/>
            <w:bottom w:val="none" w:sz="0" w:space="0" w:color="auto"/>
            <w:right w:val="none" w:sz="0" w:space="0" w:color="auto"/>
          </w:divBdr>
        </w:div>
        <w:div w:id="1314988750">
          <w:marLeft w:val="1166"/>
          <w:marRight w:val="0"/>
          <w:marTop w:val="0"/>
          <w:marBottom w:val="0"/>
          <w:divBdr>
            <w:top w:val="none" w:sz="0" w:space="0" w:color="auto"/>
            <w:left w:val="none" w:sz="0" w:space="0" w:color="auto"/>
            <w:bottom w:val="none" w:sz="0" w:space="0" w:color="auto"/>
            <w:right w:val="none" w:sz="0" w:space="0" w:color="auto"/>
          </w:divBdr>
        </w:div>
        <w:div w:id="793788473">
          <w:marLeft w:val="1166"/>
          <w:marRight w:val="0"/>
          <w:marTop w:val="0"/>
          <w:marBottom w:val="0"/>
          <w:divBdr>
            <w:top w:val="none" w:sz="0" w:space="0" w:color="auto"/>
            <w:left w:val="none" w:sz="0" w:space="0" w:color="auto"/>
            <w:bottom w:val="none" w:sz="0" w:space="0" w:color="auto"/>
            <w:right w:val="none" w:sz="0" w:space="0" w:color="auto"/>
          </w:divBdr>
        </w:div>
        <w:div w:id="1279141696">
          <w:marLeft w:val="1166"/>
          <w:marRight w:val="0"/>
          <w:marTop w:val="0"/>
          <w:marBottom w:val="0"/>
          <w:divBdr>
            <w:top w:val="none" w:sz="0" w:space="0" w:color="auto"/>
            <w:left w:val="none" w:sz="0" w:space="0" w:color="auto"/>
            <w:bottom w:val="none" w:sz="0" w:space="0" w:color="auto"/>
            <w:right w:val="none" w:sz="0" w:space="0" w:color="auto"/>
          </w:divBdr>
        </w:div>
        <w:div w:id="1548419409">
          <w:marLeft w:val="1166"/>
          <w:marRight w:val="0"/>
          <w:marTop w:val="0"/>
          <w:marBottom w:val="0"/>
          <w:divBdr>
            <w:top w:val="none" w:sz="0" w:space="0" w:color="auto"/>
            <w:left w:val="none" w:sz="0" w:space="0" w:color="auto"/>
            <w:bottom w:val="none" w:sz="0" w:space="0" w:color="auto"/>
            <w:right w:val="none" w:sz="0" w:space="0" w:color="auto"/>
          </w:divBdr>
        </w:div>
        <w:div w:id="1039739747">
          <w:marLeft w:val="547"/>
          <w:marRight w:val="0"/>
          <w:marTop w:val="0"/>
          <w:marBottom w:val="0"/>
          <w:divBdr>
            <w:top w:val="none" w:sz="0" w:space="0" w:color="auto"/>
            <w:left w:val="none" w:sz="0" w:space="0" w:color="auto"/>
            <w:bottom w:val="none" w:sz="0" w:space="0" w:color="auto"/>
            <w:right w:val="none" w:sz="0" w:space="0" w:color="auto"/>
          </w:divBdr>
        </w:div>
        <w:div w:id="203635702">
          <w:marLeft w:val="1166"/>
          <w:marRight w:val="0"/>
          <w:marTop w:val="0"/>
          <w:marBottom w:val="0"/>
          <w:divBdr>
            <w:top w:val="none" w:sz="0" w:space="0" w:color="auto"/>
            <w:left w:val="none" w:sz="0" w:space="0" w:color="auto"/>
            <w:bottom w:val="none" w:sz="0" w:space="0" w:color="auto"/>
            <w:right w:val="none" w:sz="0" w:space="0" w:color="auto"/>
          </w:divBdr>
        </w:div>
        <w:div w:id="558130885">
          <w:marLeft w:val="1166"/>
          <w:marRight w:val="0"/>
          <w:marTop w:val="0"/>
          <w:marBottom w:val="0"/>
          <w:divBdr>
            <w:top w:val="none" w:sz="0" w:space="0" w:color="auto"/>
            <w:left w:val="none" w:sz="0" w:space="0" w:color="auto"/>
            <w:bottom w:val="none" w:sz="0" w:space="0" w:color="auto"/>
            <w:right w:val="none" w:sz="0" w:space="0" w:color="auto"/>
          </w:divBdr>
        </w:div>
        <w:div w:id="413086517">
          <w:marLeft w:val="1166"/>
          <w:marRight w:val="0"/>
          <w:marTop w:val="0"/>
          <w:marBottom w:val="0"/>
          <w:divBdr>
            <w:top w:val="none" w:sz="0" w:space="0" w:color="auto"/>
            <w:left w:val="none" w:sz="0" w:space="0" w:color="auto"/>
            <w:bottom w:val="none" w:sz="0" w:space="0" w:color="auto"/>
            <w:right w:val="none" w:sz="0" w:space="0" w:color="auto"/>
          </w:divBdr>
        </w:div>
        <w:div w:id="1374887934">
          <w:marLeft w:val="547"/>
          <w:marRight w:val="0"/>
          <w:marTop w:val="0"/>
          <w:marBottom w:val="0"/>
          <w:divBdr>
            <w:top w:val="none" w:sz="0" w:space="0" w:color="auto"/>
            <w:left w:val="none" w:sz="0" w:space="0" w:color="auto"/>
            <w:bottom w:val="none" w:sz="0" w:space="0" w:color="auto"/>
            <w:right w:val="none" w:sz="0" w:space="0" w:color="auto"/>
          </w:divBdr>
        </w:div>
        <w:div w:id="905796197">
          <w:marLeft w:val="1166"/>
          <w:marRight w:val="0"/>
          <w:marTop w:val="0"/>
          <w:marBottom w:val="0"/>
          <w:divBdr>
            <w:top w:val="none" w:sz="0" w:space="0" w:color="auto"/>
            <w:left w:val="none" w:sz="0" w:space="0" w:color="auto"/>
            <w:bottom w:val="none" w:sz="0" w:space="0" w:color="auto"/>
            <w:right w:val="none" w:sz="0" w:space="0" w:color="auto"/>
          </w:divBdr>
        </w:div>
        <w:div w:id="771171407">
          <w:marLeft w:val="1166"/>
          <w:marRight w:val="0"/>
          <w:marTop w:val="0"/>
          <w:marBottom w:val="0"/>
          <w:divBdr>
            <w:top w:val="none" w:sz="0" w:space="0" w:color="auto"/>
            <w:left w:val="none" w:sz="0" w:space="0" w:color="auto"/>
            <w:bottom w:val="none" w:sz="0" w:space="0" w:color="auto"/>
            <w:right w:val="none" w:sz="0" w:space="0" w:color="auto"/>
          </w:divBdr>
        </w:div>
        <w:div w:id="177694600">
          <w:marLeft w:val="1166"/>
          <w:marRight w:val="0"/>
          <w:marTop w:val="0"/>
          <w:marBottom w:val="0"/>
          <w:divBdr>
            <w:top w:val="none" w:sz="0" w:space="0" w:color="auto"/>
            <w:left w:val="none" w:sz="0" w:space="0" w:color="auto"/>
            <w:bottom w:val="none" w:sz="0" w:space="0" w:color="auto"/>
            <w:right w:val="none" w:sz="0" w:space="0" w:color="auto"/>
          </w:divBdr>
        </w:div>
        <w:div w:id="1423180598">
          <w:marLeft w:val="1166"/>
          <w:marRight w:val="0"/>
          <w:marTop w:val="0"/>
          <w:marBottom w:val="0"/>
          <w:divBdr>
            <w:top w:val="none" w:sz="0" w:space="0" w:color="auto"/>
            <w:left w:val="none" w:sz="0" w:space="0" w:color="auto"/>
            <w:bottom w:val="none" w:sz="0" w:space="0" w:color="auto"/>
            <w:right w:val="none" w:sz="0" w:space="0" w:color="auto"/>
          </w:divBdr>
        </w:div>
        <w:div w:id="644163114">
          <w:marLeft w:val="547"/>
          <w:marRight w:val="0"/>
          <w:marTop w:val="0"/>
          <w:marBottom w:val="0"/>
          <w:divBdr>
            <w:top w:val="none" w:sz="0" w:space="0" w:color="auto"/>
            <w:left w:val="none" w:sz="0" w:space="0" w:color="auto"/>
            <w:bottom w:val="none" w:sz="0" w:space="0" w:color="auto"/>
            <w:right w:val="none" w:sz="0" w:space="0" w:color="auto"/>
          </w:divBdr>
        </w:div>
        <w:div w:id="151801705">
          <w:marLeft w:val="1166"/>
          <w:marRight w:val="0"/>
          <w:marTop w:val="0"/>
          <w:marBottom w:val="0"/>
          <w:divBdr>
            <w:top w:val="none" w:sz="0" w:space="0" w:color="auto"/>
            <w:left w:val="none" w:sz="0" w:space="0" w:color="auto"/>
            <w:bottom w:val="none" w:sz="0" w:space="0" w:color="auto"/>
            <w:right w:val="none" w:sz="0" w:space="0" w:color="auto"/>
          </w:divBdr>
        </w:div>
        <w:div w:id="331185882">
          <w:marLeft w:val="1166"/>
          <w:marRight w:val="0"/>
          <w:marTop w:val="0"/>
          <w:marBottom w:val="0"/>
          <w:divBdr>
            <w:top w:val="none" w:sz="0" w:space="0" w:color="auto"/>
            <w:left w:val="none" w:sz="0" w:space="0" w:color="auto"/>
            <w:bottom w:val="none" w:sz="0" w:space="0" w:color="auto"/>
            <w:right w:val="none" w:sz="0" w:space="0" w:color="auto"/>
          </w:divBdr>
        </w:div>
      </w:divsChild>
    </w:div>
    <w:div w:id="599414320">
      <w:bodyDiv w:val="1"/>
      <w:marLeft w:val="0"/>
      <w:marRight w:val="0"/>
      <w:marTop w:val="0"/>
      <w:marBottom w:val="0"/>
      <w:divBdr>
        <w:top w:val="none" w:sz="0" w:space="0" w:color="auto"/>
        <w:left w:val="none" w:sz="0" w:space="0" w:color="auto"/>
        <w:bottom w:val="none" w:sz="0" w:space="0" w:color="auto"/>
        <w:right w:val="none" w:sz="0" w:space="0" w:color="auto"/>
      </w:divBdr>
    </w:div>
    <w:div w:id="607389844">
      <w:bodyDiv w:val="1"/>
      <w:marLeft w:val="0"/>
      <w:marRight w:val="0"/>
      <w:marTop w:val="0"/>
      <w:marBottom w:val="0"/>
      <w:divBdr>
        <w:top w:val="none" w:sz="0" w:space="0" w:color="auto"/>
        <w:left w:val="none" w:sz="0" w:space="0" w:color="auto"/>
        <w:bottom w:val="none" w:sz="0" w:space="0" w:color="auto"/>
        <w:right w:val="none" w:sz="0" w:space="0" w:color="auto"/>
      </w:divBdr>
    </w:div>
    <w:div w:id="692612489">
      <w:bodyDiv w:val="1"/>
      <w:marLeft w:val="0"/>
      <w:marRight w:val="0"/>
      <w:marTop w:val="0"/>
      <w:marBottom w:val="0"/>
      <w:divBdr>
        <w:top w:val="none" w:sz="0" w:space="0" w:color="auto"/>
        <w:left w:val="none" w:sz="0" w:space="0" w:color="auto"/>
        <w:bottom w:val="none" w:sz="0" w:space="0" w:color="auto"/>
        <w:right w:val="none" w:sz="0" w:space="0" w:color="auto"/>
      </w:divBdr>
    </w:div>
    <w:div w:id="711006268">
      <w:bodyDiv w:val="1"/>
      <w:marLeft w:val="0"/>
      <w:marRight w:val="0"/>
      <w:marTop w:val="0"/>
      <w:marBottom w:val="0"/>
      <w:divBdr>
        <w:top w:val="none" w:sz="0" w:space="0" w:color="auto"/>
        <w:left w:val="none" w:sz="0" w:space="0" w:color="auto"/>
        <w:bottom w:val="none" w:sz="0" w:space="0" w:color="auto"/>
        <w:right w:val="none" w:sz="0" w:space="0" w:color="auto"/>
      </w:divBdr>
    </w:div>
    <w:div w:id="859271977">
      <w:bodyDiv w:val="1"/>
      <w:marLeft w:val="0"/>
      <w:marRight w:val="0"/>
      <w:marTop w:val="0"/>
      <w:marBottom w:val="0"/>
      <w:divBdr>
        <w:top w:val="none" w:sz="0" w:space="0" w:color="auto"/>
        <w:left w:val="none" w:sz="0" w:space="0" w:color="auto"/>
        <w:bottom w:val="none" w:sz="0" w:space="0" w:color="auto"/>
        <w:right w:val="none" w:sz="0" w:space="0" w:color="auto"/>
      </w:divBdr>
    </w:div>
    <w:div w:id="920866507">
      <w:bodyDiv w:val="1"/>
      <w:marLeft w:val="0"/>
      <w:marRight w:val="0"/>
      <w:marTop w:val="0"/>
      <w:marBottom w:val="0"/>
      <w:divBdr>
        <w:top w:val="none" w:sz="0" w:space="0" w:color="auto"/>
        <w:left w:val="none" w:sz="0" w:space="0" w:color="auto"/>
        <w:bottom w:val="none" w:sz="0" w:space="0" w:color="auto"/>
        <w:right w:val="none" w:sz="0" w:space="0" w:color="auto"/>
      </w:divBdr>
    </w:div>
    <w:div w:id="935673867">
      <w:bodyDiv w:val="1"/>
      <w:marLeft w:val="0"/>
      <w:marRight w:val="0"/>
      <w:marTop w:val="0"/>
      <w:marBottom w:val="0"/>
      <w:divBdr>
        <w:top w:val="none" w:sz="0" w:space="0" w:color="auto"/>
        <w:left w:val="none" w:sz="0" w:space="0" w:color="auto"/>
        <w:bottom w:val="none" w:sz="0" w:space="0" w:color="auto"/>
        <w:right w:val="none" w:sz="0" w:space="0" w:color="auto"/>
      </w:divBdr>
    </w:div>
    <w:div w:id="941691886">
      <w:bodyDiv w:val="1"/>
      <w:marLeft w:val="0"/>
      <w:marRight w:val="0"/>
      <w:marTop w:val="0"/>
      <w:marBottom w:val="0"/>
      <w:divBdr>
        <w:top w:val="none" w:sz="0" w:space="0" w:color="auto"/>
        <w:left w:val="none" w:sz="0" w:space="0" w:color="auto"/>
        <w:bottom w:val="none" w:sz="0" w:space="0" w:color="auto"/>
        <w:right w:val="none" w:sz="0" w:space="0" w:color="auto"/>
      </w:divBdr>
    </w:div>
    <w:div w:id="995380164">
      <w:bodyDiv w:val="1"/>
      <w:marLeft w:val="0"/>
      <w:marRight w:val="0"/>
      <w:marTop w:val="0"/>
      <w:marBottom w:val="0"/>
      <w:divBdr>
        <w:top w:val="none" w:sz="0" w:space="0" w:color="auto"/>
        <w:left w:val="none" w:sz="0" w:space="0" w:color="auto"/>
        <w:bottom w:val="none" w:sz="0" w:space="0" w:color="auto"/>
        <w:right w:val="none" w:sz="0" w:space="0" w:color="auto"/>
      </w:divBdr>
    </w:div>
    <w:div w:id="1043407069">
      <w:bodyDiv w:val="1"/>
      <w:marLeft w:val="0"/>
      <w:marRight w:val="0"/>
      <w:marTop w:val="0"/>
      <w:marBottom w:val="0"/>
      <w:divBdr>
        <w:top w:val="none" w:sz="0" w:space="0" w:color="auto"/>
        <w:left w:val="none" w:sz="0" w:space="0" w:color="auto"/>
        <w:bottom w:val="none" w:sz="0" w:space="0" w:color="auto"/>
        <w:right w:val="none" w:sz="0" w:space="0" w:color="auto"/>
      </w:divBdr>
    </w:div>
    <w:div w:id="1057820346">
      <w:bodyDiv w:val="1"/>
      <w:marLeft w:val="0"/>
      <w:marRight w:val="0"/>
      <w:marTop w:val="0"/>
      <w:marBottom w:val="0"/>
      <w:divBdr>
        <w:top w:val="none" w:sz="0" w:space="0" w:color="auto"/>
        <w:left w:val="none" w:sz="0" w:space="0" w:color="auto"/>
        <w:bottom w:val="none" w:sz="0" w:space="0" w:color="auto"/>
        <w:right w:val="none" w:sz="0" w:space="0" w:color="auto"/>
      </w:divBdr>
      <w:divsChild>
        <w:div w:id="1761096853">
          <w:marLeft w:val="893"/>
          <w:marRight w:val="0"/>
          <w:marTop w:val="96"/>
          <w:marBottom w:val="0"/>
          <w:divBdr>
            <w:top w:val="none" w:sz="0" w:space="0" w:color="auto"/>
            <w:left w:val="none" w:sz="0" w:space="0" w:color="auto"/>
            <w:bottom w:val="none" w:sz="0" w:space="0" w:color="auto"/>
            <w:right w:val="none" w:sz="0" w:space="0" w:color="auto"/>
          </w:divBdr>
        </w:div>
        <w:div w:id="40057084">
          <w:marLeft w:val="893"/>
          <w:marRight w:val="0"/>
          <w:marTop w:val="96"/>
          <w:marBottom w:val="0"/>
          <w:divBdr>
            <w:top w:val="none" w:sz="0" w:space="0" w:color="auto"/>
            <w:left w:val="none" w:sz="0" w:space="0" w:color="auto"/>
            <w:bottom w:val="none" w:sz="0" w:space="0" w:color="auto"/>
            <w:right w:val="none" w:sz="0" w:space="0" w:color="auto"/>
          </w:divBdr>
        </w:div>
        <w:div w:id="831675920">
          <w:marLeft w:val="893"/>
          <w:marRight w:val="0"/>
          <w:marTop w:val="96"/>
          <w:marBottom w:val="0"/>
          <w:divBdr>
            <w:top w:val="none" w:sz="0" w:space="0" w:color="auto"/>
            <w:left w:val="none" w:sz="0" w:space="0" w:color="auto"/>
            <w:bottom w:val="none" w:sz="0" w:space="0" w:color="auto"/>
            <w:right w:val="none" w:sz="0" w:space="0" w:color="auto"/>
          </w:divBdr>
        </w:div>
      </w:divsChild>
    </w:div>
    <w:div w:id="1165852116">
      <w:bodyDiv w:val="1"/>
      <w:marLeft w:val="0"/>
      <w:marRight w:val="0"/>
      <w:marTop w:val="0"/>
      <w:marBottom w:val="0"/>
      <w:divBdr>
        <w:top w:val="none" w:sz="0" w:space="0" w:color="auto"/>
        <w:left w:val="none" w:sz="0" w:space="0" w:color="auto"/>
        <w:bottom w:val="none" w:sz="0" w:space="0" w:color="auto"/>
        <w:right w:val="none" w:sz="0" w:space="0" w:color="auto"/>
      </w:divBdr>
    </w:div>
    <w:div w:id="1263612237">
      <w:bodyDiv w:val="1"/>
      <w:marLeft w:val="0"/>
      <w:marRight w:val="0"/>
      <w:marTop w:val="0"/>
      <w:marBottom w:val="0"/>
      <w:divBdr>
        <w:top w:val="none" w:sz="0" w:space="0" w:color="auto"/>
        <w:left w:val="none" w:sz="0" w:space="0" w:color="auto"/>
        <w:bottom w:val="none" w:sz="0" w:space="0" w:color="auto"/>
        <w:right w:val="none" w:sz="0" w:space="0" w:color="auto"/>
      </w:divBdr>
    </w:div>
    <w:div w:id="1330325768">
      <w:bodyDiv w:val="1"/>
      <w:marLeft w:val="0"/>
      <w:marRight w:val="0"/>
      <w:marTop w:val="0"/>
      <w:marBottom w:val="0"/>
      <w:divBdr>
        <w:top w:val="none" w:sz="0" w:space="0" w:color="auto"/>
        <w:left w:val="none" w:sz="0" w:space="0" w:color="auto"/>
        <w:bottom w:val="none" w:sz="0" w:space="0" w:color="auto"/>
        <w:right w:val="none" w:sz="0" w:space="0" w:color="auto"/>
      </w:divBdr>
    </w:div>
    <w:div w:id="1357124410">
      <w:bodyDiv w:val="1"/>
      <w:marLeft w:val="0"/>
      <w:marRight w:val="0"/>
      <w:marTop w:val="0"/>
      <w:marBottom w:val="0"/>
      <w:divBdr>
        <w:top w:val="none" w:sz="0" w:space="0" w:color="auto"/>
        <w:left w:val="none" w:sz="0" w:space="0" w:color="auto"/>
        <w:bottom w:val="none" w:sz="0" w:space="0" w:color="auto"/>
        <w:right w:val="none" w:sz="0" w:space="0" w:color="auto"/>
      </w:divBdr>
    </w:div>
    <w:div w:id="1373532936">
      <w:bodyDiv w:val="1"/>
      <w:marLeft w:val="0"/>
      <w:marRight w:val="0"/>
      <w:marTop w:val="0"/>
      <w:marBottom w:val="0"/>
      <w:divBdr>
        <w:top w:val="none" w:sz="0" w:space="0" w:color="auto"/>
        <w:left w:val="none" w:sz="0" w:space="0" w:color="auto"/>
        <w:bottom w:val="none" w:sz="0" w:space="0" w:color="auto"/>
        <w:right w:val="none" w:sz="0" w:space="0" w:color="auto"/>
      </w:divBdr>
    </w:div>
    <w:div w:id="1462530492">
      <w:bodyDiv w:val="1"/>
      <w:marLeft w:val="0"/>
      <w:marRight w:val="0"/>
      <w:marTop w:val="0"/>
      <w:marBottom w:val="0"/>
      <w:divBdr>
        <w:top w:val="none" w:sz="0" w:space="0" w:color="auto"/>
        <w:left w:val="none" w:sz="0" w:space="0" w:color="auto"/>
        <w:bottom w:val="none" w:sz="0" w:space="0" w:color="auto"/>
        <w:right w:val="none" w:sz="0" w:space="0" w:color="auto"/>
      </w:divBdr>
    </w:div>
    <w:div w:id="1531913035">
      <w:bodyDiv w:val="1"/>
      <w:marLeft w:val="0"/>
      <w:marRight w:val="0"/>
      <w:marTop w:val="0"/>
      <w:marBottom w:val="0"/>
      <w:divBdr>
        <w:top w:val="none" w:sz="0" w:space="0" w:color="auto"/>
        <w:left w:val="none" w:sz="0" w:space="0" w:color="auto"/>
        <w:bottom w:val="none" w:sz="0" w:space="0" w:color="auto"/>
        <w:right w:val="none" w:sz="0" w:space="0" w:color="auto"/>
      </w:divBdr>
    </w:div>
    <w:div w:id="1583297174">
      <w:bodyDiv w:val="1"/>
      <w:marLeft w:val="0"/>
      <w:marRight w:val="0"/>
      <w:marTop w:val="0"/>
      <w:marBottom w:val="0"/>
      <w:divBdr>
        <w:top w:val="none" w:sz="0" w:space="0" w:color="auto"/>
        <w:left w:val="none" w:sz="0" w:space="0" w:color="auto"/>
        <w:bottom w:val="none" w:sz="0" w:space="0" w:color="auto"/>
        <w:right w:val="none" w:sz="0" w:space="0" w:color="auto"/>
      </w:divBdr>
    </w:div>
    <w:div w:id="1699041848">
      <w:bodyDiv w:val="1"/>
      <w:marLeft w:val="0"/>
      <w:marRight w:val="0"/>
      <w:marTop w:val="0"/>
      <w:marBottom w:val="0"/>
      <w:divBdr>
        <w:top w:val="none" w:sz="0" w:space="0" w:color="auto"/>
        <w:left w:val="none" w:sz="0" w:space="0" w:color="auto"/>
        <w:bottom w:val="none" w:sz="0" w:space="0" w:color="auto"/>
        <w:right w:val="none" w:sz="0" w:space="0" w:color="auto"/>
      </w:divBdr>
    </w:div>
    <w:div w:id="1763649269">
      <w:bodyDiv w:val="1"/>
      <w:marLeft w:val="0"/>
      <w:marRight w:val="0"/>
      <w:marTop w:val="0"/>
      <w:marBottom w:val="0"/>
      <w:divBdr>
        <w:top w:val="none" w:sz="0" w:space="0" w:color="auto"/>
        <w:left w:val="none" w:sz="0" w:space="0" w:color="auto"/>
        <w:bottom w:val="none" w:sz="0" w:space="0" w:color="auto"/>
        <w:right w:val="none" w:sz="0" w:space="0" w:color="auto"/>
      </w:divBdr>
      <w:divsChild>
        <w:div w:id="354382885">
          <w:marLeft w:val="0"/>
          <w:marRight w:val="0"/>
          <w:marTop w:val="0"/>
          <w:marBottom w:val="0"/>
          <w:divBdr>
            <w:top w:val="none" w:sz="0" w:space="0" w:color="auto"/>
            <w:left w:val="none" w:sz="0" w:space="0" w:color="auto"/>
            <w:bottom w:val="none" w:sz="0" w:space="0" w:color="auto"/>
            <w:right w:val="none" w:sz="0" w:space="0" w:color="auto"/>
          </w:divBdr>
          <w:divsChild>
            <w:div w:id="164469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482106">
      <w:bodyDiv w:val="1"/>
      <w:marLeft w:val="0"/>
      <w:marRight w:val="0"/>
      <w:marTop w:val="0"/>
      <w:marBottom w:val="0"/>
      <w:divBdr>
        <w:top w:val="none" w:sz="0" w:space="0" w:color="auto"/>
        <w:left w:val="none" w:sz="0" w:space="0" w:color="auto"/>
        <w:bottom w:val="none" w:sz="0" w:space="0" w:color="auto"/>
        <w:right w:val="none" w:sz="0" w:space="0" w:color="auto"/>
      </w:divBdr>
    </w:div>
    <w:div w:id="1821114699">
      <w:bodyDiv w:val="1"/>
      <w:marLeft w:val="0"/>
      <w:marRight w:val="0"/>
      <w:marTop w:val="0"/>
      <w:marBottom w:val="0"/>
      <w:divBdr>
        <w:top w:val="none" w:sz="0" w:space="0" w:color="auto"/>
        <w:left w:val="none" w:sz="0" w:space="0" w:color="auto"/>
        <w:bottom w:val="none" w:sz="0" w:space="0" w:color="auto"/>
        <w:right w:val="none" w:sz="0" w:space="0" w:color="auto"/>
      </w:divBdr>
    </w:div>
    <w:div w:id="1849057063">
      <w:bodyDiv w:val="1"/>
      <w:marLeft w:val="0"/>
      <w:marRight w:val="0"/>
      <w:marTop w:val="0"/>
      <w:marBottom w:val="0"/>
      <w:divBdr>
        <w:top w:val="none" w:sz="0" w:space="0" w:color="auto"/>
        <w:left w:val="none" w:sz="0" w:space="0" w:color="auto"/>
        <w:bottom w:val="none" w:sz="0" w:space="0" w:color="auto"/>
        <w:right w:val="none" w:sz="0" w:space="0" w:color="auto"/>
      </w:divBdr>
    </w:div>
    <w:div w:id="1901819415">
      <w:bodyDiv w:val="1"/>
      <w:marLeft w:val="0"/>
      <w:marRight w:val="0"/>
      <w:marTop w:val="0"/>
      <w:marBottom w:val="0"/>
      <w:divBdr>
        <w:top w:val="none" w:sz="0" w:space="0" w:color="auto"/>
        <w:left w:val="none" w:sz="0" w:space="0" w:color="auto"/>
        <w:bottom w:val="none" w:sz="0" w:space="0" w:color="auto"/>
        <w:right w:val="none" w:sz="0" w:space="0" w:color="auto"/>
      </w:divBdr>
    </w:div>
    <w:div w:id="1992521779">
      <w:bodyDiv w:val="1"/>
      <w:marLeft w:val="0"/>
      <w:marRight w:val="0"/>
      <w:marTop w:val="0"/>
      <w:marBottom w:val="0"/>
      <w:divBdr>
        <w:top w:val="none" w:sz="0" w:space="0" w:color="auto"/>
        <w:left w:val="none" w:sz="0" w:space="0" w:color="auto"/>
        <w:bottom w:val="none" w:sz="0" w:space="0" w:color="auto"/>
        <w:right w:val="none" w:sz="0" w:space="0" w:color="auto"/>
      </w:divBdr>
    </w:div>
    <w:div w:id="2097549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hyperlink" Target="https://coachingdeempresas.com/los-4-factores-en-la-automotivacion/" TargetMode="External"/><Relationship Id="rId26"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image" Target="media/image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simplebusinessguru.blogspot.com/2020/12/johari-window-luft-and-ingham-1955.html" TargetMode="External"/><Relationship Id="rId17" Type="http://schemas.microsoft.com/office/2007/relationships/diagramDrawing" Target="diagrams/drawing1.xml"/><Relationship Id="rId25" Type="http://schemas.openxmlformats.org/officeDocument/2006/relationships/image" Target="media/image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hyperlink" Target="https://www.rasmussen.edu/degrees/education/blog/types-of-learning-styles/"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6.png"/><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hyperlink" Target="https://en.wikipedia.org/wiki/University_of_Wales_Trinity_Saint_David" TargetMode="External"/><Relationship Id="rId19" Type="http://schemas.openxmlformats.org/officeDocument/2006/relationships/hyperlink" Target="https://josemanuelgarciaconsultores.com/lo-que-esperan-los-empleados-de-sus-jefes/"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E3154A-8539-C64F-8C0B-17C6AC555E30}" type="doc">
      <dgm:prSet loTypeId="urn:microsoft.com/office/officeart/2005/8/layout/hList1" loCatId="" qsTypeId="urn:microsoft.com/office/officeart/2005/8/quickstyle/simple3" qsCatId="simple" csTypeId="urn:microsoft.com/office/officeart/2005/8/colors/accent0_2" csCatId="mainScheme" phldr="1"/>
      <dgm:spPr/>
      <dgm:t>
        <a:bodyPr/>
        <a:lstStyle/>
        <a:p>
          <a:endParaRPr lang="es-ES"/>
        </a:p>
      </dgm:t>
    </dgm:pt>
    <dgm:pt modelId="{1CDF9383-C0F1-7D48-AA9D-830434E042EF}">
      <dgm:prSet phldrT="[Texto]" custT="1"/>
      <dgm:spPr/>
      <dgm:t>
        <a:bodyPr/>
        <a:lstStyle/>
        <a:p>
          <a:r>
            <a:rPr lang="es-ES" sz="1100" b="0" dirty="0">
              <a:latin typeface="Arial" panose="020B0604020202020204" pitchFamily="34" charset="0"/>
              <a:cs typeface="Arial" panose="020B0604020202020204" pitchFamily="34" charset="0"/>
            </a:rPr>
            <a:t>STRENGTHS</a:t>
          </a:r>
        </a:p>
      </dgm:t>
    </dgm:pt>
    <dgm:pt modelId="{0396F22F-FDD6-F54B-B7A9-F56D106441F7}" type="parTrans" cxnId="{CC66861D-541C-5249-B43D-7B4F5B379BC8}">
      <dgm:prSet/>
      <dgm:spPr/>
      <dgm:t>
        <a:bodyPr/>
        <a:lstStyle/>
        <a:p>
          <a:endParaRPr lang="es-ES"/>
        </a:p>
      </dgm:t>
    </dgm:pt>
    <dgm:pt modelId="{ED19B18D-B09B-4044-BECE-0431878B0493}" type="sibTrans" cxnId="{CC66861D-541C-5249-B43D-7B4F5B379BC8}">
      <dgm:prSet/>
      <dgm:spPr/>
      <dgm:t>
        <a:bodyPr/>
        <a:lstStyle/>
        <a:p>
          <a:endParaRPr lang="es-ES"/>
        </a:p>
      </dgm:t>
    </dgm:pt>
    <dgm:pt modelId="{6212F0EB-119B-3B4E-A296-1D34BF29C69B}">
      <dgm:prSet phldrT="[Texto]" custT="1"/>
      <dgm:spPr/>
      <dgm:t>
        <a:bodyPr/>
        <a:lstStyle/>
        <a:p>
          <a:r>
            <a:rPr lang="es-ES" sz="1100" b="0" dirty="0">
              <a:latin typeface="Arial" panose="020B0604020202020204" pitchFamily="34" charset="0"/>
              <a:cs typeface="Arial" panose="020B0604020202020204" pitchFamily="34" charset="0"/>
            </a:rPr>
            <a:t>OPPORTUNITIES </a:t>
          </a:r>
        </a:p>
      </dgm:t>
    </dgm:pt>
    <dgm:pt modelId="{7B09DB6A-239E-A643-865D-9FA2654B85D1}" type="parTrans" cxnId="{B750BA0E-768E-994E-ACBB-39884AE41E42}">
      <dgm:prSet/>
      <dgm:spPr/>
      <dgm:t>
        <a:bodyPr/>
        <a:lstStyle/>
        <a:p>
          <a:endParaRPr lang="es-ES"/>
        </a:p>
      </dgm:t>
    </dgm:pt>
    <dgm:pt modelId="{8B67A714-D61E-4C40-BE17-39AFBC03565F}" type="sibTrans" cxnId="{B750BA0E-768E-994E-ACBB-39884AE41E42}">
      <dgm:prSet/>
      <dgm:spPr/>
      <dgm:t>
        <a:bodyPr/>
        <a:lstStyle/>
        <a:p>
          <a:endParaRPr lang="es-ES"/>
        </a:p>
      </dgm:t>
    </dgm:pt>
    <dgm:pt modelId="{9B73D58C-4626-B346-9573-ECCC0DCE5A3A}">
      <dgm:prSet phldrT="[Texto]" custT="1"/>
      <dgm:spPr/>
      <dgm:t>
        <a:bodyPr/>
        <a:lstStyle/>
        <a:p>
          <a:pPr algn="ctr"/>
          <a:r>
            <a:rPr lang="es-ES" sz="1100" dirty="0" err="1">
              <a:latin typeface="Arial" panose="020B0604020202020204" pitchFamily="34" charset="0"/>
              <a:cs typeface="Arial" panose="020B0604020202020204" pitchFamily="34" charset="0"/>
            </a:rPr>
            <a:t>Sastisfying</a:t>
          </a:r>
          <a:r>
            <a:rPr lang="es-ES" sz="1100" dirty="0">
              <a:latin typeface="Arial" panose="020B0604020202020204" pitchFamily="34" charset="0"/>
              <a:cs typeface="Arial" panose="020B0604020202020204" pitchFamily="34" charset="0"/>
            </a:rPr>
            <a:t> </a:t>
          </a:r>
          <a:r>
            <a:rPr lang="es-ES" sz="1100" dirty="0" err="1">
              <a:latin typeface="Arial" panose="020B0604020202020204" pitchFamily="34" charset="0"/>
              <a:cs typeface="Arial" panose="020B0604020202020204" pitchFamily="34" charset="0"/>
            </a:rPr>
            <a:t>job</a:t>
          </a:r>
          <a:endParaRPr lang="es-ES" sz="1100" dirty="0">
            <a:latin typeface="Arial" panose="020B0604020202020204" pitchFamily="34" charset="0"/>
            <a:cs typeface="Arial" panose="020B0604020202020204" pitchFamily="34" charset="0"/>
          </a:endParaRPr>
        </a:p>
      </dgm:t>
    </dgm:pt>
    <dgm:pt modelId="{C122D353-33A2-E14E-A87C-E4862F8EA83A}" type="parTrans" cxnId="{BCB63EE3-1531-C74B-B6D0-22972A1B1EFA}">
      <dgm:prSet/>
      <dgm:spPr/>
      <dgm:t>
        <a:bodyPr/>
        <a:lstStyle/>
        <a:p>
          <a:endParaRPr lang="es-ES"/>
        </a:p>
      </dgm:t>
    </dgm:pt>
    <dgm:pt modelId="{7FB05127-6E5C-CF47-955C-39435AF75525}" type="sibTrans" cxnId="{BCB63EE3-1531-C74B-B6D0-22972A1B1EFA}">
      <dgm:prSet/>
      <dgm:spPr/>
      <dgm:t>
        <a:bodyPr/>
        <a:lstStyle/>
        <a:p>
          <a:endParaRPr lang="es-ES"/>
        </a:p>
      </dgm:t>
    </dgm:pt>
    <dgm:pt modelId="{12878240-C3CA-724D-B7B6-5AB63A37E186}">
      <dgm:prSet phldrT="[Texto]" custT="1"/>
      <dgm:spPr/>
      <dgm:t>
        <a:bodyPr/>
        <a:lstStyle/>
        <a:p>
          <a:pPr algn="ctr"/>
          <a:r>
            <a:rPr lang="es-ES" sz="1100" dirty="0" err="1">
              <a:latin typeface="Arial" panose="020B0604020202020204" pitchFamily="34" charset="0"/>
              <a:cs typeface="Arial" panose="020B0604020202020204" pitchFamily="34" charset="0"/>
            </a:rPr>
            <a:t>Finantial</a:t>
          </a:r>
          <a:r>
            <a:rPr lang="es-ES" sz="1100" dirty="0">
              <a:latin typeface="Arial" panose="020B0604020202020204" pitchFamily="34" charset="0"/>
              <a:cs typeface="Arial" panose="020B0604020202020204" pitchFamily="34" charset="0"/>
            </a:rPr>
            <a:t> </a:t>
          </a:r>
          <a:r>
            <a:rPr lang="es-ES" sz="1100" dirty="0" err="1">
              <a:latin typeface="Arial" panose="020B0604020202020204" pitchFamily="34" charset="0"/>
              <a:cs typeface="Arial" panose="020B0604020202020204" pitchFamily="34" charset="0"/>
            </a:rPr>
            <a:t>freedom</a:t>
          </a:r>
          <a:endParaRPr lang="es-ES" sz="1100" dirty="0">
            <a:latin typeface="Arial" panose="020B0604020202020204" pitchFamily="34" charset="0"/>
            <a:cs typeface="Arial" panose="020B0604020202020204" pitchFamily="34" charset="0"/>
          </a:endParaRPr>
        </a:p>
      </dgm:t>
    </dgm:pt>
    <dgm:pt modelId="{665714EE-B3C8-5D48-A1BA-A0090FF915F5}" type="parTrans" cxnId="{15B40880-3F07-CD4F-B2C8-5C99E5A47D51}">
      <dgm:prSet/>
      <dgm:spPr/>
      <dgm:t>
        <a:bodyPr/>
        <a:lstStyle/>
        <a:p>
          <a:endParaRPr lang="es-ES"/>
        </a:p>
      </dgm:t>
    </dgm:pt>
    <dgm:pt modelId="{E2699491-08E0-1F4D-842B-A738F529C9F6}" type="sibTrans" cxnId="{15B40880-3F07-CD4F-B2C8-5C99E5A47D51}">
      <dgm:prSet/>
      <dgm:spPr/>
      <dgm:t>
        <a:bodyPr/>
        <a:lstStyle/>
        <a:p>
          <a:endParaRPr lang="es-ES"/>
        </a:p>
      </dgm:t>
    </dgm:pt>
    <dgm:pt modelId="{043D4232-10E1-104E-9C72-41672FD1D652}">
      <dgm:prSet phldrT="[Texto]" custT="1"/>
      <dgm:spPr/>
      <dgm:t>
        <a:bodyPr/>
        <a:lstStyle/>
        <a:p>
          <a:r>
            <a:rPr lang="es-ES" sz="1100" b="0" dirty="0">
              <a:latin typeface="Arial" panose="020B0604020202020204" pitchFamily="34" charset="0"/>
              <a:cs typeface="Arial" panose="020B0604020202020204" pitchFamily="34" charset="0"/>
            </a:rPr>
            <a:t>TREATS</a:t>
          </a:r>
        </a:p>
      </dgm:t>
    </dgm:pt>
    <dgm:pt modelId="{5EF76884-221E-8F4E-B5D1-004FB7A7C046}" type="parTrans" cxnId="{57A63B93-A18E-B247-883E-34261AD16FAA}">
      <dgm:prSet/>
      <dgm:spPr/>
      <dgm:t>
        <a:bodyPr/>
        <a:lstStyle/>
        <a:p>
          <a:endParaRPr lang="es-ES"/>
        </a:p>
      </dgm:t>
    </dgm:pt>
    <dgm:pt modelId="{00EF96CB-6343-984F-AB49-3099E0C497A7}" type="sibTrans" cxnId="{57A63B93-A18E-B247-883E-34261AD16FAA}">
      <dgm:prSet/>
      <dgm:spPr/>
      <dgm:t>
        <a:bodyPr/>
        <a:lstStyle/>
        <a:p>
          <a:endParaRPr lang="es-ES"/>
        </a:p>
      </dgm:t>
    </dgm:pt>
    <dgm:pt modelId="{84D54850-E0D3-CB44-B29A-98068FF55C31}">
      <dgm:prSet custT="1"/>
      <dgm:spPr/>
      <dgm:t>
        <a:bodyPr/>
        <a:lstStyle/>
        <a:p>
          <a:r>
            <a:rPr lang="es-ES" sz="1100" b="0" dirty="0">
              <a:latin typeface="Arial" panose="020B0604020202020204" pitchFamily="34" charset="0"/>
              <a:cs typeface="Arial" panose="020B0604020202020204" pitchFamily="34" charset="0"/>
            </a:rPr>
            <a:t>WEAKNESSES</a:t>
          </a:r>
        </a:p>
      </dgm:t>
    </dgm:pt>
    <dgm:pt modelId="{18E5C141-9AE1-2549-936B-B00C441B948A}" type="parTrans" cxnId="{DC0CB0B7-2A78-A44B-9B4C-BDA471E2FBE6}">
      <dgm:prSet/>
      <dgm:spPr/>
      <dgm:t>
        <a:bodyPr/>
        <a:lstStyle/>
        <a:p>
          <a:endParaRPr lang="es-ES"/>
        </a:p>
      </dgm:t>
    </dgm:pt>
    <dgm:pt modelId="{3B9F6FDC-5E9D-A645-A713-EF63915AB294}" type="sibTrans" cxnId="{DC0CB0B7-2A78-A44B-9B4C-BDA471E2FBE6}">
      <dgm:prSet/>
      <dgm:spPr/>
      <dgm:t>
        <a:bodyPr/>
        <a:lstStyle/>
        <a:p>
          <a:endParaRPr lang="es-ES"/>
        </a:p>
      </dgm:t>
    </dgm:pt>
    <dgm:pt modelId="{82C0630F-EEB1-8047-B64B-20ACFBDE9417}">
      <dgm:prSet phldrT="[Texto]" custT="1"/>
      <dgm:spPr/>
      <dgm:t>
        <a:bodyPr/>
        <a:lstStyle/>
        <a:p>
          <a:pPr algn="ctr"/>
          <a:r>
            <a:rPr lang="es-ES" sz="1100" dirty="0" err="1">
              <a:latin typeface="Arial" panose="020B0604020202020204" pitchFamily="34" charset="0"/>
              <a:cs typeface="Arial" panose="020B0604020202020204" pitchFamily="34" charset="0"/>
            </a:rPr>
            <a:t>Comunication</a:t>
          </a:r>
          <a:endParaRPr lang="es-ES" sz="1100" dirty="0">
            <a:latin typeface="Arial" panose="020B0604020202020204" pitchFamily="34" charset="0"/>
            <a:cs typeface="Arial" panose="020B0604020202020204" pitchFamily="34" charset="0"/>
          </a:endParaRPr>
        </a:p>
      </dgm:t>
    </dgm:pt>
    <dgm:pt modelId="{A622CFAB-92D9-6241-8EFD-97D8698AB34D}" type="sibTrans" cxnId="{1115017C-5E94-3F4D-80EE-90FBFE11E303}">
      <dgm:prSet/>
      <dgm:spPr/>
      <dgm:t>
        <a:bodyPr/>
        <a:lstStyle/>
        <a:p>
          <a:endParaRPr lang="es-ES"/>
        </a:p>
      </dgm:t>
    </dgm:pt>
    <dgm:pt modelId="{1031FDBA-39EE-DE4D-AA7B-2B2553FFAF4A}" type="parTrans" cxnId="{1115017C-5E94-3F4D-80EE-90FBFE11E303}">
      <dgm:prSet/>
      <dgm:spPr/>
      <dgm:t>
        <a:bodyPr/>
        <a:lstStyle/>
        <a:p>
          <a:endParaRPr lang="es-ES"/>
        </a:p>
      </dgm:t>
    </dgm:pt>
    <dgm:pt modelId="{CD0081F9-40D4-1D46-B55E-3AA9526AA673}">
      <dgm:prSet custT="1"/>
      <dgm:spPr/>
      <dgm:t>
        <a:bodyPr/>
        <a:lstStyle/>
        <a:p>
          <a:pPr algn="ctr"/>
          <a:r>
            <a:rPr lang="es-ES" sz="1100" dirty="0" err="1">
              <a:latin typeface="Arial" panose="020B0604020202020204" pitchFamily="34" charset="0"/>
              <a:cs typeface="Arial" panose="020B0604020202020204" pitchFamily="34" charset="0"/>
            </a:rPr>
            <a:t>Language</a:t>
          </a:r>
          <a:r>
            <a:rPr lang="es-ES" sz="1100" dirty="0">
              <a:latin typeface="Arial" panose="020B0604020202020204" pitchFamily="34" charset="0"/>
              <a:cs typeface="Arial" panose="020B0604020202020204" pitchFamily="34" charset="0"/>
            </a:rPr>
            <a:t> </a:t>
          </a:r>
          <a:r>
            <a:rPr lang="es-ES" sz="1100" dirty="0" err="1">
              <a:latin typeface="Arial" panose="020B0604020202020204" pitchFamily="34" charset="0"/>
              <a:cs typeface="Arial" panose="020B0604020202020204" pitchFamily="34" charset="0"/>
            </a:rPr>
            <a:t>barrier</a:t>
          </a:r>
          <a:endParaRPr lang="es-ES" sz="1100" dirty="0">
            <a:latin typeface="Arial" panose="020B0604020202020204" pitchFamily="34" charset="0"/>
            <a:cs typeface="Arial" panose="020B0604020202020204" pitchFamily="34" charset="0"/>
          </a:endParaRPr>
        </a:p>
      </dgm:t>
    </dgm:pt>
    <dgm:pt modelId="{ED19B835-37E0-004D-A140-6DEA4CB41358}" type="parTrans" cxnId="{A2C17620-A86B-9541-94DB-9FE7DA7AF3D3}">
      <dgm:prSet/>
      <dgm:spPr/>
      <dgm:t>
        <a:bodyPr/>
        <a:lstStyle/>
        <a:p>
          <a:endParaRPr lang="es-ES"/>
        </a:p>
      </dgm:t>
    </dgm:pt>
    <dgm:pt modelId="{931E9AF1-F388-BA48-BED2-559408274917}" type="sibTrans" cxnId="{A2C17620-A86B-9541-94DB-9FE7DA7AF3D3}">
      <dgm:prSet/>
      <dgm:spPr/>
      <dgm:t>
        <a:bodyPr/>
        <a:lstStyle/>
        <a:p>
          <a:endParaRPr lang="es-ES"/>
        </a:p>
      </dgm:t>
    </dgm:pt>
    <dgm:pt modelId="{16376AF2-899E-8E4D-8265-4CBD222B15A7}">
      <dgm:prSet phldrT="[Texto]" custT="1"/>
      <dgm:spPr/>
      <dgm:t>
        <a:bodyPr/>
        <a:lstStyle/>
        <a:p>
          <a:pPr algn="ctr"/>
          <a:r>
            <a:rPr lang="es-ES" sz="1100" dirty="0" err="1">
              <a:latin typeface="Arial" panose="020B0604020202020204" pitchFamily="34" charset="0"/>
              <a:cs typeface="Arial" panose="020B0604020202020204" pitchFamily="34" charset="0"/>
            </a:rPr>
            <a:t>Competitive</a:t>
          </a:r>
          <a:r>
            <a:rPr lang="es-ES" sz="1100" dirty="0">
              <a:latin typeface="Arial" panose="020B0604020202020204" pitchFamily="34" charset="0"/>
              <a:cs typeface="Arial" panose="020B0604020202020204" pitchFamily="34" charset="0"/>
            </a:rPr>
            <a:t> </a:t>
          </a:r>
          <a:r>
            <a:rPr lang="es-ES" sz="1100" dirty="0" err="1">
              <a:latin typeface="Arial" panose="020B0604020202020204" pitchFamily="34" charset="0"/>
              <a:cs typeface="Arial" panose="020B0604020202020204" pitchFamily="34" charset="0"/>
            </a:rPr>
            <a:t>enviroment</a:t>
          </a:r>
          <a:endParaRPr lang="es-ES" sz="1100" dirty="0">
            <a:latin typeface="Arial" panose="020B0604020202020204" pitchFamily="34" charset="0"/>
            <a:cs typeface="Arial" panose="020B0604020202020204" pitchFamily="34" charset="0"/>
          </a:endParaRPr>
        </a:p>
      </dgm:t>
    </dgm:pt>
    <dgm:pt modelId="{FDA8DF72-DE14-9C41-8DAA-2572001980C2}" type="parTrans" cxnId="{904AD1CF-ABF4-5C4F-9149-D7289252D02A}">
      <dgm:prSet/>
      <dgm:spPr/>
      <dgm:t>
        <a:bodyPr/>
        <a:lstStyle/>
        <a:p>
          <a:endParaRPr lang="es-ES"/>
        </a:p>
      </dgm:t>
    </dgm:pt>
    <dgm:pt modelId="{6B16FA04-8CC5-7147-8CA3-91B632676DC0}" type="sibTrans" cxnId="{904AD1CF-ABF4-5C4F-9149-D7289252D02A}">
      <dgm:prSet/>
      <dgm:spPr/>
      <dgm:t>
        <a:bodyPr/>
        <a:lstStyle/>
        <a:p>
          <a:endParaRPr lang="es-ES"/>
        </a:p>
      </dgm:t>
    </dgm:pt>
    <dgm:pt modelId="{6930EA25-1B89-324E-843F-FDFFE7DF34B6}">
      <dgm:prSet phldrT="[Texto]" custT="1"/>
      <dgm:spPr/>
      <dgm:t>
        <a:bodyPr/>
        <a:lstStyle/>
        <a:p>
          <a:pPr algn="ctr"/>
          <a:r>
            <a:rPr lang="es-ES" sz="1100" dirty="0">
              <a:latin typeface="Arial" panose="020B0604020202020204" pitchFamily="34" charset="0"/>
              <a:cs typeface="Arial" panose="020B0604020202020204" pitchFamily="34" charset="0"/>
            </a:rPr>
            <a:t>Management</a:t>
          </a:r>
        </a:p>
      </dgm:t>
    </dgm:pt>
    <dgm:pt modelId="{BD5133C0-17DF-824D-B882-88DD8A411DDB}" type="parTrans" cxnId="{7D90074B-1A00-B547-867A-982E947105E4}">
      <dgm:prSet/>
      <dgm:spPr/>
      <dgm:t>
        <a:bodyPr/>
        <a:lstStyle/>
        <a:p>
          <a:endParaRPr lang="es-ES"/>
        </a:p>
      </dgm:t>
    </dgm:pt>
    <dgm:pt modelId="{90B811E3-B455-A64F-B9F4-BDDBC66AC784}" type="sibTrans" cxnId="{7D90074B-1A00-B547-867A-982E947105E4}">
      <dgm:prSet/>
      <dgm:spPr/>
      <dgm:t>
        <a:bodyPr/>
        <a:lstStyle/>
        <a:p>
          <a:endParaRPr lang="es-ES"/>
        </a:p>
      </dgm:t>
    </dgm:pt>
    <dgm:pt modelId="{626586EA-5D6E-DB47-A156-D0F6302DA06A}">
      <dgm:prSet phldrT="[Texto]" custT="1"/>
      <dgm:spPr/>
      <dgm:t>
        <a:bodyPr/>
        <a:lstStyle/>
        <a:p>
          <a:pPr algn="ctr"/>
          <a:r>
            <a:rPr lang="es-ES" sz="1100" dirty="0">
              <a:latin typeface="Arial" panose="020B0604020202020204" pitchFamily="34" charset="0"/>
              <a:cs typeface="Arial" panose="020B0604020202020204" pitchFamily="34" charset="0"/>
            </a:rPr>
            <a:t>To </a:t>
          </a:r>
          <a:r>
            <a:rPr lang="es-ES" sz="1100" dirty="0" err="1">
              <a:latin typeface="Arial" panose="020B0604020202020204" pitchFamily="34" charset="0"/>
              <a:cs typeface="Arial" panose="020B0604020202020204" pitchFamily="34" charset="0"/>
            </a:rPr>
            <a:t>grow</a:t>
          </a:r>
          <a:r>
            <a:rPr lang="es-ES" sz="1100" dirty="0">
              <a:latin typeface="Arial" panose="020B0604020202020204" pitchFamily="34" charset="0"/>
              <a:cs typeface="Arial" panose="020B0604020202020204" pitchFamily="34" charset="0"/>
            </a:rPr>
            <a:t> </a:t>
          </a:r>
          <a:r>
            <a:rPr lang="es-ES" sz="1100" dirty="0" err="1">
              <a:latin typeface="Arial" panose="020B0604020202020204" pitchFamily="34" charset="0"/>
              <a:cs typeface="Arial" panose="020B0604020202020204" pitchFamily="34" charset="0"/>
            </a:rPr>
            <a:t>professionally</a:t>
          </a:r>
          <a:r>
            <a:rPr lang="es-ES" sz="1100" dirty="0">
              <a:latin typeface="Arial" panose="020B0604020202020204" pitchFamily="34" charset="0"/>
              <a:cs typeface="Arial" panose="020B0604020202020204" pitchFamily="34" charset="0"/>
            </a:rPr>
            <a:t> and </a:t>
          </a:r>
          <a:r>
            <a:rPr lang="es-ES" sz="1100" dirty="0" err="1">
              <a:latin typeface="Arial" panose="020B0604020202020204" pitchFamily="34" charset="0"/>
              <a:cs typeface="Arial" panose="020B0604020202020204" pitchFamily="34" charset="0"/>
            </a:rPr>
            <a:t>personally</a:t>
          </a:r>
          <a:endParaRPr lang="es-ES" sz="1100" dirty="0">
            <a:latin typeface="Arial" panose="020B0604020202020204" pitchFamily="34" charset="0"/>
            <a:cs typeface="Arial" panose="020B0604020202020204" pitchFamily="34" charset="0"/>
          </a:endParaRPr>
        </a:p>
      </dgm:t>
    </dgm:pt>
    <dgm:pt modelId="{AA0D172F-B7A5-5D44-AF9F-2B07CD6CA9EA}" type="parTrans" cxnId="{DB31E9C1-E1B0-6D45-840D-B19662795580}">
      <dgm:prSet/>
      <dgm:spPr/>
      <dgm:t>
        <a:bodyPr/>
        <a:lstStyle/>
        <a:p>
          <a:endParaRPr lang="es-ES"/>
        </a:p>
      </dgm:t>
    </dgm:pt>
    <dgm:pt modelId="{93A4CAFE-09DF-E648-B5D7-8ED1202B18F4}" type="sibTrans" cxnId="{DB31E9C1-E1B0-6D45-840D-B19662795580}">
      <dgm:prSet/>
      <dgm:spPr/>
      <dgm:t>
        <a:bodyPr/>
        <a:lstStyle/>
        <a:p>
          <a:endParaRPr lang="es-ES"/>
        </a:p>
      </dgm:t>
    </dgm:pt>
    <dgm:pt modelId="{A4D0F0CC-322A-2B4D-8431-F19CA753BBC4}">
      <dgm:prSet phldrT="[Texto]" custT="1"/>
      <dgm:spPr/>
      <dgm:t>
        <a:bodyPr/>
        <a:lstStyle/>
        <a:p>
          <a:pPr algn="ctr"/>
          <a:r>
            <a:rPr lang="es-ES" sz="1100" dirty="0" err="1">
              <a:latin typeface="Arial" panose="020B0604020202020204" pitchFamily="34" charset="0"/>
              <a:cs typeface="Arial" panose="020B0604020202020204" pitchFamily="34" charset="0"/>
            </a:rPr>
            <a:t>Honesty</a:t>
          </a:r>
          <a:endParaRPr lang="es-ES" sz="1100" dirty="0">
            <a:latin typeface="Arial" panose="020B0604020202020204" pitchFamily="34" charset="0"/>
            <a:cs typeface="Arial" panose="020B0604020202020204" pitchFamily="34" charset="0"/>
          </a:endParaRPr>
        </a:p>
      </dgm:t>
    </dgm:pt>
    <dgm:pt modelId="{8D7284DB-7B3B-A34C-BE26-AD298DDD0391}" type="parTrans" cxnId="{7BB5FCD7-2473-EB4E-95A6-2342537AA1AE}">
      <dgm:prSet/>
      <dgm:spPr/>
      <dgm:t>
        <a:bodyPr/>
        <a:lstStyle/>
        <a:p>
          <a:endParaRPr lang="es-ES"/>
        </a:p>
      </dgm:t>
    </dgm:pt>
    <dgm:pt modelId="{8BC28964-8142-6446-8113-1D4D18242F38}" type="sibTrans" cxnId="{7BB5FCD7-2473-EB4E-95A6-2342537AA1AE}">
      <dgm:prSet/>
      <dgm:spPr/>
      <dgm:t>
        <a:bodyPr/>
        <a:lstStyle/>
        <a:p>
          <a:endParaRPr lang="es-ES"/>
        </a:p>
      </dgm:t>
    </dgm:pt>
    <dgm:pt modelId="{E841F25A-9D20-9446-93CC-780E9A2FCC1A}">
      <dgm:prSet phldrT="[Texto]" custT="1"/>
      <dgm:spPr/>
      <dgm:t>
        <a:bodyPr/>
        <a:lstStyle/>
        <a:p>
          <a:pPr algn="ctr"/>
          <a:r>
            <a:rPr lang="es-ES" sz="1100" dirty="0" err="1">
              <a:latin typeface="Arial" panose="020B0604020202020204" pitchFamily="34" charset="0"/>
              <a:cs typeface="Arial" panose="020B0604020202020204" pitchFamily="34" charset="0"/>
            </a:rPr>
            <a:t>Persuasiveness</a:t>
          </a:r>
          <a:endParaRPr lang="es-ES" sz="1100" dirty="0">
            <a:latin typeface="Arial" panose="020B0604020202020204" pitchFamily="34" charset="0"/>
            <a:cs typeface="Arial" panose="020B0604020202020204" pitchFamily="34" charset="0"/>
          </a:endParaRPr>
        </a:p>
      </dgm:t>
    </dgm:pt>
    <dgm:pt modelId="{9F3E1928-653B-DA4A-91D5-E239C753BF85}" type="parTrans" cxnId="{4E7E83BA-61FD-AA47-BFF7-DDF36C211AF8}">
      <dgm:prSet/>
      <dgm:spPr/>
      <dgm:t>
        <a:bodyPr/>
        <a:lstStyle/>
        <a:p>
          <a:endParaRPr lang="es-ES"/>
        </a:p>
      </dgm:t>
    </dgm:pt>
    <dgm:pt modelId="{EE327CD1-5DDF-C44D-94DE-49478A3CB3D3}" type="sibTrans" cxnId="{4E7E83BA-61FD-AA47-BFF7-DDF36C211AF8}">
      <dgm:prSet/>
      <dgm:spPr/>
      <dgm:t>
        <a:bodyPr/>
        <a:lstStyle/>
        <a:p>
          <a:endParaRPr lang="es-ES"/>
        </a:p>
      </dgm:t>
    </dgm:pt>
    <dgm:pt modelId="{210093B5-5678-F244-A0E1-01619B070CFF}">
      <dgm:prSet phldrT="[Texto]" custT="1"/>
      <dgm:spPr/>
      <dgm:t>
        <a:bodyPr/>
        <a:lstStyle/>
        <a:p>
          <a:pPr algn="ctr"/>
          <a:r>
            <a:rPr lang="es-ES" sz="1100" dirty="0" err="1">
              <a:latin typeface="Arial" panose="020B0604020202020204" pitchFamily="34" charset="0"/>
              <a:cs typeface="Arial" panose="020B0604020202020204" pitchFamily="34" charset="0"/>
            </a:rPr>
            <a:t>Independent </a:t>
          </a:r>
          <a:endParaRPr lang="es-ES" sz="1100" dirty="0">
            <a:latin typeface="Arial" panose="020B0604020202020204" pitchFamily="34" charset="0"/>
            <a:cs typeface="Arial" panose="020B0604020202020204" pitchFamily="34" charset="0"/>
          </a:endParaRPr>
        </a:p>
      </dgm:t>
    </dgm:pt>
    <dgm:pt modelId="{1C900A4B-E90B-F340-B74B-EF12EC0FDF93}" type="parTrans" cxnId="{EB9AADC1-BC71-8B41-8CA7-412602977E92}">
      <dgm:prSet/>
      <dgm:spPr/>
      <dgm:t>
        <a:bodyPr/>
        <a:lstStyle/>
        <a:p>
          <a:endParaRPr lang="es-ES"/>
        </a:p>
      </dgm:t>
    </dgm:pt>
    <dgm:pt modelId="{0A84414A-A69D-F741-9F09-48EE2B3B23F1}" type="sibTrans" cxnId="{EB9AADC1-BC71-8B41-8CA7-412602977E92}">
      <dgm:prSet/>
      <dgm:spPr/>
      <dgm:t>
        <a:bodyPr/>
        <a:lstStyle/>
        <a:p>
          <a:endParaRPr lang="es-ES"/>
        </a:p>
      </dgm:t>
    </dgm:pt>
    <dgm:pt modelId="{1BFF9C5B-EF52-F942-860B-62E7B725A299}">
      <dgm:prSet phldrT="[Texto]" custT="1"/>
      <dgm:spPr/>
      <dgm:t>
        <a:bodyPr/>
        <a:lstStyle/>
        <a:p>
          <a:pPr algn="ctr"/>
          <a:r>
            <a:rPr lang="es-ES" sz="1100" dirty="0" err="1">
              <a:latin typeface="Arial" panose="020B0604020202020204" pitchFamily="34" charset="0"/>
              <a:cs typeface="Arial" panose="020B0604020202020204" pitchFamily="34" charset="0"/>
            </a:rPr>
            <a:t>Adaptability</a:t>
          </a:r>
          <a:endParaRPr lang="es-ES" sz="1100" dirty="0">
            <a:latin typeface="Arial" panose="020B0604020202020204" pitchFamily="34" charset="0"/>
            <a:cs typeface="Arial" panose="020B0604020202020204" pitchFamily="34" charset="0"/>
          </a:endParaRPr>
        </a:p>
      </dgm:t>
    </dgm:pt>
    <dgm:pt modelId="{9572F158-A797-1C49-884E-02F703BE0F87}" type="parTrans" cxnId="{CEF9F433-AF4E-DF41-9D13-02DAFE92987C}">
      <dgm:prSet/>
      <dgm:spPr/>
      <dgm:t>
        <a:bodyPr/>
        <a:lstStyle/>
        <a:p>
          <a:endParaRPr lang="en-GB"/>
        </a:p>
      </dgm:t>
    </dgm:pt>
    <dgm:pt modelId="{D4C49A11-19C7-6041-B77E-CDB0B55135BE}" type="sibTrans" cxnId="{CEF9F433-AF4E-DF41-9D13-02DAFE92987C}">
      <dgm:prSet/>
      <dgm:spPr/>
      <dgm:t>
        <a:bodyPr/>
        <a:lstStyle/>
        <a:p>
          <a:endParaRPr lang="en-GB"/>
        </a:p>
      </dgm:t>
    </dgm:pt>
    <dgm:pt modelId="{FEB42470-CF40-B641-982C-D576F83B7278}">
      <dgm:prSet phldrT="[Texto]" custT="1"/>
      <dgm:spPr/>
      <dgm:t>
        <a:bodyPr/>
        <a:lstStyle/>
        <a:p>
          <a:pPr algn="ctr"/>
          <a:r>
            <a:rPr lang="es-ES" sz="1100" dirty="0" err="1">
              <a:latin typeface="Arial" panose="020B0604020202020204" pitchFamily="34" charset="0"/>
              <a:cs typeface="Arial" panose="020B0604020202020204" pitchFamily="34" charset="0"/>
            </a:rPr>
            <a:t>Motivated</a:t>
          </a:r>
          <a:endParaRPr lang="es-ES" sz="1100" dirty="0">
            <a:latin typeface="Arial" panose="020B0604020202020204" pitchFamily="34" charset="0"/>
            <a:cs typeface="Arial" panose="020B0604020202020204" pitchFamily="34" charset="0"/>
          </a:endParaRPr>
        </a:p>
      </dgm:t>
    </dgm:pt>
    <dgm:pt modelId="{8AF3D7DD-FF16-9B4D-B37E-D03C870A7F79}" type="parTrans" cxnId="{39106D36-563C-A041-B903-A4736263144A}">
      <dgm:prSet/>
      <dgm:spPr/>
      <dgm:t>
        <a:bodyPr/>
        <a:lstStyle/>
        <a:p>
          <a:endParaRPr lang="en-GB"/>
        </a:p>
      </dgm:t>
    </dgm:pt>
    <dgm:pt modelId="{127DB32E-A72F-DA43-976B-9B5E3C82171B}" type="sibTrans" cxnId="{39106D36-563C-A041-B903-A4736263144A}">
      <dgm:prSet/>
      <dgm:spPr/>
      <dgm:t>
        <a:bodyPr/>
        <a:lstStyle/>
        <a:p>
          <a:endParaRPr lang="en-GB"/>
        </a:p>
      </dgm:t>
    </dgm:pt>
    <dgm:pt modelId="{492A9FD4-9B11-0D42-A529-4152208901E6}">
      <dgm:prSet phldrT="[Texto]" custT="1"/>
      <dgm:spPr/>
      <dgm:t>
        <a:bodyPr/>
        <a:lstStyle/>
        <a:p>
          <a:pPr algn="ctr"/>
          <a:r>
            <a:rPr lang="es-ES" sz="1100" dirty="0">
              <a:latin typeface="Arial" panose="020B0604020202020204" pitchFamily="34" charset="0"/>
              <a:cs typeface="Arial" panose="020B0604020202020204" pitchFamily="34" charset="0"/>
            </a:rPr>
            <a:t>Capital to </a:t>
          </a:r>
          <a:r>
            <a:rPr lang="es-ES" sz="1100" dirty="0" err="1">
              <a:latin typeface="Arial" panose="020B0604020202020204" pitchFamily="34" charset="0"/>
              <a:cs typeface="Arial" panose="020B0604020202020204" pitchFamily="34" charset="0"/>
            </a:rPr>
            <a:t>investment</a:t>
          </a:r>
          <a:endParaRPr lang="es-ES" sz="1100" dirty="0">
            <a:latin typeface="Arial" panose="020B0604020202020204" pitchFamily="34" charset="0"/>
            <a:cs typeface="Arial" panose="020B0604020202020204" pitchFamily="34" charset="0"/>
          </a:endParaRPr>
        </a:p>
      </dgm:t>
    </dgm:pt>
    <dgm:pt modelId="{BFF41243-97E0-974B-B361-5EEA8F2A14A0}" type="parTrans" cxnId="{B4E75732-4867-AD4B-A511-D84387F60242}">
      <dgm:prSet/>
      <dgm:spPr/>
      <dgm:t>
        <a:bodyPr/>
        <a:lstStyle/>
        <a:p>
          <a:endParaRPr lang="en-GB"/>
        </a:p>
      </dgm:t>
    </dgm:pt>
    <dgm:pt modelId="{13EA2904-770F-9346-A88D-B88DE2962C06}" type="sibTrans" cxnId="{B4E75732-4867-AD4B-A511-D84387F60242}">
      <dgm:prSet/>
      <dgm:spPr/>
      <dgm:t>
        <a:bodyPr/>
        <a:lstStyle/>
        <a:p>
          <a:endParaRPr lang="en-GB"/>
        </a:p>
      </dgm:t>
    </dgm:pt>
    <dgm:pt modelId="{86F70BC0-2CF4-CB40-B523-9E9CB214F7B3}">
      <dgm:prSet phldrT="[Texto]" custT="1"/>
      <dgm:spPr/>
      <dgm:t>
        <a:bodyPr/>
        <a:lstStyle/>
        <a:p>
          <a:pPr algn="ctr"/>
          <a:r>
            <a:rPr lang="es-ES" sz="1100" dirty="0">
              <a:latin typeface="Arial" panose="020B0604020202020204" pitchFamily="34" charset="0"/>
              <a:cs typeface="Arial" panose="020B0604020202020204" pitchFamily="34" charset="0"/>
            </a:rPr>
            <a:t>Time management</a:t>
          </a:r>
        </a:p>
      </dgm:t>
    </dgm:pt>
    <dgm:pt modelId="{31D8931F-A882-404F-8563-974E3142C3C3}" type="parTrans" cxnId="{20B35B69-36D9-D34A-81C5-641DD48748D4}">
      <dgm:prSet/>
      <dgm:spPr/>
      <dgm:t>
        <a:bodyPr/>
        <a:lstStyle/>
        <a:p>
          <a:endParaRPr lang="en-GB"/>
        </a:p>
      </dgm:t>
    </dgm:pt>
    <dgm:pt modelId="{BAA5CAAB-F690-7547-AB0A-C6EC23A7EC60}" type="sibTrans" cxnId="{20B35B69-36D9-D34A-81C5-641DD48748D4}">
      <dgm:prSet/>
      <dgm:spPr/>
      <dgm:t>
        <a:bodyPr/>
        <a:lstStyle/>
        <a:p>
          <a:endParaRPr lang="en-GB"/>
        </a:p>
      </dgm:t>
    </dgm:pt>
    <dgm:pt modelId="{77DC811D-A013-5C4B-B708-AAABD39C43EF}">
      <dgm:prSet custT="1"/>
      <dgm:spPr/>
      <dgm:t>
        <a:bodyPr/>
        <a:lstStyle/>
        <a:p>
          <a:pPr algn="ctr"/>
          <a:r>
            <a:rPr lang="es-ES" sz="1100" dirty="0">
              <a:latin typeface="Arial" panose="020B0604020202020204" pitchFamily="34" charset="0"/>
              <a:cs typeface="Arial" panose="020B0604020202020204" pitchFamily="34" charset="0"/>
            </a:rPr>
            <a:t>Strong character</a:t>
          </a:r>
        </a:p>
      </dgm:t>
    </dgm:pt>
    <dgm:pt modelId="{E085DA4B-A68A-564A-BD64-78A0C680392D}" type="parTrans" cxnId="{5944582B-B70F-1744-8050-A343DADFC2D2}">
      <dgm:prSet/>
      <dgm:spPr/>
      <dgm:t>
        <a:bodyPr/>
        <a:lstStyle/>
        <a:p>
          <a:endParaRPr lang="en-GB"/>
        </a:p>
      </dgm:t>
    </dgm:pt>
    <dgm:pt modelId="{20C85E71-80F1-7641-96D9-8EFCDC84A21D}" type="sibTrans" cxnId="{5944582B-B70F-1744-8050-A343DADFC2D2}">
      <dgm:prSet/>
      <dgm:spPr/>
      <dgm:t>
        <a:bodyPr/>
        <a:lstStyle/>
        <a:p>
          <a:endParaRPr lang="en-GB"/>
        </a:p>
      </dgm:t>
    </dgm:pt>
    <dgm:pt modelId="{E3EA4920-843F-DD47-A381-3049F2789996}">
      <dgm:prSet custT="1"/>
      <dgm:spPr/>
      <dgm:t>
        <a:bodyPr/>
        <a:lstStyle/>
        <a:p>
          <a:pPr algn="ctr"/>
          <a:r>
            <a:rPr lang="es-ES" sz="1100" dirty="0">
              <a:latin typeface="Arial" panose="020B0604020202020204" pitchFamily="34" charset="0"/>
              <a:cs typeface="Arial" panose="020B0604020202020204" pitchFamily="34" charset="0"/>
            </a:rPr>
            <a:t>Impulsivity</a:t>
          </a:r>
        </a:p>
      </dgm:t>
    </dgm:pt>
    <dgm:pt modelId="{F5E8C79B-AB9A-D847-85CA-F67AFB430185}" type="parTrans" cxnId="{33D1CABE-9A63-3543-9386-EE8AAD3B81D2}">
      <dgm:prSet/>
      <dgm:spPr/>
      <dgm:t>
        <a:bodyPr/>
        <a:lstStyle/>
        <a:p>
          <a:endParaRPr lang="en-GB"/>
        </a:p>
      </dgm:t>
    </dgm:pt>
    <dgm:pt modelId="{2D69A693-FF91-F249-A5CD-B00A7B37AAD4}" type="sibTrans" cxnId="{33D1CABE-9A63-3543-9386-EE8AAD3B81D2}">
      <dgm:prSet/>
      <dgm:spPr/>
      <dgm:t>
        <a:bodyPr/>
        <a:lstStyle/>
        <a:p>
          <a:endParaRPr lang="en-GB"/>
        </a:p>
      </dgm:t>
    </dgm:pt>
    <dgm:pt modelId="{2B771C7C-37B7-6743-B320-DAA1263D09CE}">
      <dgm:prSet custT="1"/>
      <dgm:spPr/>
      <dgm:t>
        <a:bodyPr/>
        <a:lstStyle/>
        <a:p>
          <a:pPr algn="ctr"/>
          <a:r>
            <a:rPr lang="es-ES" sz="1100" dirty="0">
              <a:latin typeface="Arial" panose="020B0604020202020204" pitchFamily="34" charset="0"/>
              <a:cs typeface="Arial" panose="020B0604020202020204" pitchFamily="34" charset="0"/>
            </a:rPr>
            <a:t>Lack of self confidence</a:t>
          </a:r>
        </a:p>
      </dgm:t>
    </dgm:pt>
    <dgm:pt modelId="{7921E873-4EC6-314E-8FC4-4E85F2CE3531}" type="parTrans" cxnId="{98533945-6F6A-A340-8EF9-66D1FFA6C2A6}">
      <dgm:prSet/>
      <dgm:spPr/>
      <dgm:t>
        <a:bodyPr/>
        <a:lstStyle/>
        <a:p>
          <a:endParaRPr lang="en-GB"/>
        </a:p>
      </dgm:t>
    </dgm:pt>
    <dgm:pt modelId="{3A547D6C-098D-FB42-954B-3D6FCE5D208E}" type="sibTrans" cxnId="{98533945-6F6A-A340-8EF9-66D1FFA6C2A6}">
      <dgm:prSet/>
      <dgm:spPr/>
      <dgm:t>
        <a:bodyPr/>
        <a:lstStyle/>
        <a:p>
          <a:endParaRPr lang="en-GB"/>
        </a:p>
      </dgm:t>
    </dgm:pt>
    <dgm:pt modelId="{D86CB0F9-3989-724B-B7DF-8B0925801CE0}">
      <dgm:prSet custT="1"/>
      <dgm:spPr/>
      <dgm:t>
        <a:bodyPr/>
        <a:lstStyle/>
        <a:p>
          <a:pPr algn="ctr"/>
          <a:r>
            <a:rPr lang="es-ES" sz="1100" dirty="0">
              <a:latin typeface="Arial" panose="020B0604020202020204" pitchFamily="34" charset="0"/>
              <a:cs typeface="Arial" panose="020B0604020202020204" pitchFamily="34" charset="0"/>
            </a:rPr>
            <a:t>Deciveness</a:t>
          </a:r>
        </a:p>
      </dgm:t>
    </dgm:pt>
    <dgm:pt modelId="{2E3DE546-4AEF-FD41-BD1D-31C17EE75A34}" type="parTrans" cxnId="{DE30DAC6-C54B-AE43-AD4F-6A5FB44A31EF}">
      <dgm:prSet/>
      <dgm:spPr/>
      <dgm:t>
        <a:bodyPr/>
        <a:lstStyle/>
        <a:p>
          <a:endParaRPr lang="en-GB"/>
        </a:p>
      </dgm:t>
    </dgm:pt>
    <dgm:pt modelId="{8FA354F5-F251-C948-AC97-A1D953E897BF}" type="sibTrans" cxnId="{DE30DAC6-C54B-AE43-AD4F-6A5FB44A31EF}">
      <dgm:prSet/>
      <dgm:spPr/>
      <dgm:t>
        <a:bodyPr/>
        <a:lstStyle/>
        <a:p>
          <a:endParaRPr lang="en-GB"/>
        </a:p>
      </dgm:t>
    </dgm:pt>
    <dgm:pt modelId="{B6942E66-265C-4642-A4AA-317138F22062}" type="pres">
      <dgm:prSet presAssocID="{ABE3154A-8539-C64F-8C0B-17C6AC555E30}" presName="Name0" presStyleCnt="0">
        <dgm:presLayoutVars>
          <dgm:dir/>
          <dgm:animLvl val="lvl"/>
          <dgm:resizeHandles val="exact"/>
        </dgm:presLayoutVars>
      </dgm:prSet>
      <dgm:spPr/>
    </dgm:pt>
    <dgm:pt modelId="{51438131-6886-1349-8B01-9FFF8D2C8ABF}" type="pres">
      <dgm:prSet presAssocID="{1CDF9383-C0F1-7D48-AA9D-830434E042EF}" presName="composite" presStyleCnt="0"/>
      <dgm:spPr/>
    </dgm:pt>
    <dgm:pt modelId="{226995BC-8AE1-244E-986F-7DD6DF3FE63E}" type="pres">
      <dgm:prSet presAssocID="{1CDF9383-C0F1-7D48-AA9D-830434E042EF}" presName="parTx" presStyleLbl="alignNode1" presStyleIdx="0" presStyleCnt="4">
        <dgm:presLayoutVars>
          <dgm:chMax val="0"/>
          <dgm:chPref val="0"/>
          <dgm:bulletEnabled val="1"/>
        </dgm:presLayoutVars>
      </dgm:prSet>
      <dgm:spPr/>
    </dgm:pt>
    <dgm:pt modelId="{983458B6-3F31-C440-BFEC-25CAE1563007}" type="pres">
      <dgm:prSet presAssocID="{1CDF9383-C0F1-7D48-AA9D-830434E042EF}" presName="desTx" presStyleLbl="alignAccFollowNode1" presStyleIdx="0" presStyleCnt="4" custScaleX="102344" custScaleY="100552">
        <dgm:presLayoutVars>
          <dgm:bulletEnabled val="1"/>
        </dgm:presLayoutVars>
      </dgm:prSet>
      <dgm:spPr/>
    </dgm:pt>
    <dgm:pt modelId="{DCD1FAED-88B2-BA49-B4FC-2D41AEDEFFA3}" type="pres">
      <dgm:prSet presAssocID="{ED19B18D-B09B-4044-BECE-0431878B0493}" presName="space" presStyleCnt="0"/>
      <dgm:spPr/>
    </dgm:pt>
    <dgm:pt modelId="{504AE581-C528-4843-A152-5536883E6B64}" type="pres">
      <dgm:prSet presAssocID="{84D54850-E0D3-CB44-B29A-98068FF55C31}" presName="composite" presStyleCnt="0"/>
      <dgm:spPr/>
    </dgm:pt>
    <dgm:pt modelId="{B4084296-9FAF-9942-A883-A2A0672D0495}" type="pres">
      <dgm:prSet presAssocID="{84D54850-E0D3-CB44-B29A-98068FF55C31}" presName="parTx" presStyleLbl="alignNode1" presStyleIdx="1" presStyleCnt="4">
        <dgm:presLayoutVars>
          <dgm:chMax val="0"/>
          <dgm:chPref val="0"/>
          <dgm:bulletEnabled val="1"/>
        </dgm:presLayoutVars>
      </dgm:prSet>
      <dgm:spPr/>
    </dgm:pt>
    <dgm:pt modelId="{E7BA5FF4-1826-6D41-8106-68AAB6E2AFF1}" type="pres">
      <dgm:prSet presAssocID="{84D54850-E0D3-CB44-B29A-98068FF55C31}" presName="desTx" presStyleLbl="alignAccFollowNode1" presStyleIdx="1" presStyleCnt="4">
        <dgm:presLayoutVars>
          <dgm:bulletEnabled val="1"/>
        </dgm:presLayoutVars>
      </dgm:prSet>
      <dgm:spPr/>
    </dgm:pt>
    <dgm:pt modelId="{C767E47D-24FE-D841-B539-08F95AD43E4B}" type="pres">
      <dgm:prSet presAssocID="{3B9F6FDC-5E9D-A645-A713-EF63915AB294}" presName="space" presStyleCnt="0"/>
      <dgm:spPr/>
    </dgm:pt>
    <dgm:pt modelId="{A31B1874-30D8-C449-B4FC-F1D6155027A9}" type="pres">
      <dgm:prSet presAssocID="{6212F0EB-119B-3B4E-A296-1D34BF29C69B}" presName="composite" presStyleCnt="0"/>
      <dgm:spPr/>
    </dgm:pt>
    <dgm:pt modelId="{C84D9A2F-4858-2F4C-BCE9-DEC9AACA065A}" type="pres">
      <dgm:prSet presAssocID="{6212F0EB-119B-3B4E-A296-1D34BF29C69B}" presName="parTx" presStyleLbl="alignNode1" presStyleIdx="2" presStyleCnt="4">
        <dgm:presLayoutVars>
          <dgm:chMax val="0"/>
          <dgm:chPref val="0"/>
          <dgm:bulletEnabled val="1"/>
        </dgm:presLayoutVars>
      </dgm:prSet>
      <dgm:spPr/>
    </dgm:pt>
    <dgm:pt modelId="{E8E5628A-5D13-014C-8379-C985B6A25D93}" type="pres">
      <dgm:prSet presAssocID="{6212F0EB-119B-3B4E-A296-1D34BF29C69B}" presName="desTx" presStyleLbl="alignAccFollowNode1" presStyleIdx="2" presStyleCnt="4">
        <dgm:presLayoutVars>
          <dgm:bulletEnabled val="1"/>
        </dgm:presLayoutVars>
      </dgm:prSet>
      <dgm:spPr/>
    </dgm:pt>
    <dgm:pt modelId="{4A902CB8-3FE7-8845-983A-9F972434B999}" type="pres">
      <dgm:prSet presAssocID="{8B67A714-D61E-4C40-BE17-39AFBC03565F}" presName="space" presStyleCnt="0"/>
      <dgm:spPr/>
    </dgm:pt>
    <dgm:pt modelId="{4FC8E4DE-2E2E-DC49-873E-490DCE5CB947}" type="pres">
      <dgm:prSet presAssocID="{043D4232-10E1-104E-9C72-41672FD1D652}" presName="composite" presStyleCnt="0"/>
      <dgm:spPr/>
    </dgm:pt>
    <dgm:pt modelId="{26A84142-6AB4-9142-B8F5-1FDEFD686459}" type="pres">
      <dgm:prSet presAssocID="{043D4232-10E1-104E-9C72-41672FD1D652}" presName="parTx" presStyleLbl="alignNode1" presStyleIdx="3" presStyleCnt="4">
        <dgm:presLayoutVars>
          <dgm:chMax val="0"/>
          <dgm:chPref val="0"/>
          <dgm:bulletEnabled val="1"/>
        </dgm:presLayoutVars>
      </dgm:prSet>
      <dgm:spPr/>
    </dgm:pt>
    <dgm:pt modelId="{D3B34173-97F5-D243-9E15-5B95114A9F5F}" type="pres">
      <dgm:prSet presAssocID="{043D4232-10E1-104E-9C72-41672FD1D652}" presName="desTx" presStyleLbl="alignAccFollowNode1" presStyleIdx="3" presStyleCnt="4">
        <dgm:presLayoutVars>
          <dgm:bulletEnabled val="1"/>
        </dgm:presLayoutVars>
      </dgm:prSet>
      <dgm:spPr/>
    </dgm:pt>
  </dgm:ptLst>
  <dgm:cxnLst>
    <dgm:cxn modelId="{A47F6701-A166-8C4C-BDFD-A9A7531812BE}" type="presOf" srcId="{CD0081F9-40D4-1D46-B55E-3AA9526AA673}" destId="{E7BA5FF4-1826-6D41-8106-68AAB6E2AFF1}" srcOrd="0" destOrd="0" presId="urn:microsoft.com/office/officeart/2005/8/layout/hList1"/>
    <dgm:cxn modelId="{A4F69007-B058-3F47-ADE0-E03D40A5EDCB}" type="presOf" srcId="{626586EA-5D6E-DB47-A156-D0F6302DA06A}" destId="{E8E5628A-5D13-014C-8379-C985B6A25D93}" srcOrd="0" destOrd="3" presId="urn:microsoft.com/office/officeart/2005/8/layout/hList1"/>
    <dgm:cxn modelId="{59177D0A-218B-284B-8E68-868911D95FEF}" type="presOf" srcId="{D86CB0F9-3989-724B-B7DF-8B0925801CE0}" destId="{E7BA5FF4-1826-6D41-8106-68AAB6E2AFF1}" srcOrd="0" destOrd="1" presId="urn:microsoft.com/office/officeart/2005/8/layout/hList1"/>
    <dgm:cxn modelId="{B750BA0E-768E-994E-ACBB-39884AE41E42}" srcId="{ABE3154A-8539-C64F-8C0B-17C6AC555E30}" destId="{6212F0EB-119B-3B4E-A296-1D34BF29C69B}" srcOrd="2" destOrd="0" parTransId="{7B09DB6A-239E-A643-865D-9FA2654B85D1}" sibTransId="{8B67A714-D61E-4C40-BE17-39AFBC03565F}"/>
    <dgm:cxn modelId="{6BB91711-5689-C149-9311-C42CF21FD710}" type="presOf" srcId="{77DC811D-A013-5C4B-B708-AAABD39C43EF}" destId="{E7BA5FF4-1826-6D41-8106-68AAB6E2AFF1}" srcOrd="0" destOrd="2" presId="urn:microsoft.com/office/officeart/2005/8/layout/hList1"/>
    <dgm:cxn modelId="{CC66861D-541C-5249-B43D-7B4F5B379BC8}" srcId="{ABE3154A-8539-C64F-8C0B-17C6AC555E30}" destId="{1CDF9383-C0F1-7D48-AA9D-830434E042EF}" srcOrd="0" destOrd="0" parTransId="{0396F22F-FDD6-F54B-B7A9-F56D106441F7}" sibTransId="{ED19B18D-B09B-4044-BECE-0431878B0493}"/>
    <dgm:cxn modelId="{A2C17620-A86B-9541-94DB-9FE7DA7AF3D3}" srcId="{84D54850-E0D3-CB44-B29A-98068FF55C31}" destId="{CD0081F9-40D4-1D46-B55E-3AA9526AA673}" srcOrd="0" destOrd="0" parTransId="{ED19B835-37E0-004D-A140-6DEA4CB41358}" sibTransId="{931E9AF1-F388-BA48-BED2-559408274917}"/>
    <dgm:cxn modelId="{A3250222-B2D9-B242-9F7A-6227E2CA38B3}" type="presOf" srcId="{FEB42470-CF40-B641-982C-D576F83B7278}" destId="{983458B6-3F31-C440-BFEC-25CAE1563007}" srcOrd="0" destOrd="4" presId="urn:microsoft.com/office/officeart/2005/8/layout/hList1"/>
    <dgm:cxn modelId="{5944582B-B70F-1744-8050-A343DADFC2D2}" srcId="{84D54850-E0D3-CB44-B29A-98068FF55C31}" destId="{77DC811D-A013-5C4B-B708-AAABD39C43EF}" srcOrd="2" destOrd="0" parTransId="{E085DA4B-A68A-564A-BD64-78A0C680392D}" sibTransId="{20C85E71-80F1-7641-96D9-8EFCDC84A21D}"/>
    <dgm:cxn modelId="{B4E75732-4867-AD4B-A511-D84387F60242}" srcId="{043D4232-10E1-104E-9C72-41672FD1D652}" destId="{492A9FD4-9B11-0D42-A529-4152208901E6}" srcOrd="0" destOrd="0" parTransId="{BFF41243-97E0-974B-B361-5EEA8F2A14A0}" sibTransId="{13EA2904-770F-9346-A88D-B88DE2962C06}"/>
    <dgm:cxn modelId="{CEF9F433-AF4E-DF41-9D13-02DAFE92987C}" srcId="{1CDF9383-C0F1-7D48-AA9D-830434E042EF}" destId="{1BFF9C5B-EF52-F942-860B-62E7B725A299}" srcOrd="2" destOrd="0" parTransId="{9572F158-A797-1C49-884E-02F703BE0F87}" sibTransId="{D4C49A11-19C7-6041-B77E-CDB0B55135BE}"/>
    <dgm:cxn modelId="{39106D36-563C-A041-B903-A4736263144A}" srcId="{1CDF9383-C0F1-7D48-AA9D-830434E042EF}" destId="{FEB42470-CF40-B641-982C-D576F83B7278}" srcOrd="4" destOrd="0" parTransId="{8AF3D7DD-FF16-9B4D-B37E-D03C870A7F79}" sibTransId="{127DB32E-A72F-DA43-976B-9B5E3C82171B}"/>
    <dgm:cxn modelId="{A9A8E042-C758-D14F-A809-6146CC86D094}" type="presOf" srcId="{492A9FD4-9B11-0D42-A529-4152208901E6}" destId="{D3B34173-97F5-D243-9E15-5B95114A9F5F}" srcOrd="0" destOrd="0" presId="urn:microsoft.com/office/officeart/2005/8/layout/hList1"/>
    <dgm:cxn modelId="{98533945-6F6A-A340-8EF9-66D1FFA6C2A6}" srcId="{84D54850-E0D3-CB44-B29A-98068FF55C31}" destId="{2B771C7C-37B7-6743-B320-DAA1263D09CE}" srcOrd="4" destOrd="0" parTransId="{7921E873-4EC6-314E-8FC4-4E85F2CE3531}" sibTransId="{3A547D6C-098D-FB42-954B-3D6FCE5D208E}"/>
    <dgm:cxn modelId="{7DF51146-9FE5-AA48-8358-D314EB691D41}" type="presOf" srcId="{6212F0EB-119B-3B4E-A296-1D34BF29C69B}" destId="{C84D9A2F-4858-2F4C-BCE9-DEC9AACA065A}" srcOrd="0" destOrd="0" presId="urn:microsoft.com/office/officeart/2005/8/layout/hList1"/>
    <dgm:cxn modelId="{F0769547-D60B-6140-B370-FD23F355207D}" type="presOf" srcId="{210093B5-5678-F244-A0E1-01619B070CFF}" destId="{983458B6-3F31-C440-BFEC-25CAE1563007}" srcOrd="0" destOrd="5" presId="urn:microsoft.com/office/officeart/2005/8/layout/hList1"/>
    <dgm:cxn modelId="{CBD5C049-3D93-1D47-9489-99C691E0FBDD}" type="presOf" srcId="{16376AF2-899E-8E4D-8265-4CBD222B15A7}" destId="{D3B34173-97F5-D243-9E15-5B95114A9F5F}" srcOrd="0" destOrd="1" presId="urn:microsoft.com/office/officeart/2005/8/layout/hList1"/>
    <dgm:cxn modelId="{7D90074B-1A00-B547-867A-982E947105E4}" srcId="{6212F0EB-119B-3B4E-A296-1D34BF29C69B}" destId="{6930EA25-1B89-324E-843F-FDFFE7DF34B6}" srcOrd="2" destOrd="0" parTransId="{BD5133C0-17DF-824D-B882-88DD8A411DDB}" sibTransId="{90B811E3-B455-A64F-B9F4-BDDBC66AC784}"/>
    <dgm:cxn modelId="{C6C84855-8FA5-7E4A-B5AE-F433D3DE9E84}" type="presOf" srcId="{84D54850-E0D3-CB44-B29A-98068FF55C31}" destId="{B4084296-9FAF-9942-A883-A2A0672D0495}" srcOrd="0" destOrd="0" presId="urn:microsoft.com/office/officeart/2005/8/layout/hList1"/>
    <dgm:cxn modelId="{D19F5B5C-22E0-F541-99DE-C7C0A21E55F4}" type="presOf" srcId="{9B73D58C-4626-B346-9573-ECCC0DCE5A3A}" destId="{E8E5628A-5D13-014C-8379-C985B6A25D93}" srcOrd="0" destOrd="0" presId="urn:microsoft.com/office/officeart/2005/8/layout/hList1"/>
    <dgm:cxn modelId="{EEE86F5D-425F-3E49-A621-9AFD46A88605}" type="presOf" srcId="{E841F25A-9D20-9446-93CC-780E9A2FCC1A}" destId="{983458B6-3F31-C440-BFEC-25CAE1563007}" srcOrd="0" destOrd="3" presId="urn:microsoft.com/office/officeart/2005/8/layout/hList1"/>
    <dgm:cxn modelId="{6A353961-3577-0343-94AB-6A04EB758A0B}" type="presOf" srcId="{6930EA25-1B89-324E-843F-FDFFE7DF34B6}" destId="{E8E5628A-5D13-014C-8379-C985B6A25D93}" srcOrd="0" destOrd="2" presId="urn:microsoft.com/office/officeart/2005/8/layout/hList1"/>
    <dgm:cxn modelId="{F40CF768-CA9A-7948-AFB6-2B242C3D7A2A}" type="presOf" srcId="{12878240-C3CA-724D-B7B6-5AB63A37E186}" destId="{E8E5628A-5D13-014C-8379-C985B6A25D93}" srcOrd="0" destOrd="1" presId="urn:microsoft.com/office/officeart/2005/8/layout/hList1"/>
    <dgm:cxn modelId="{20B35B69-36D9-D34A-81C5-641DD48748D4}" srcId="{1CDF9383-C0F1-7D48-AA9D-830434E042EF}" destId="{86F70BC0-2CF4-CB40-B523-9E9CB214F7B3}" srcOrd="6" destOrd="0" parTransId="{31D8931F-A882-404F-8563-974E3142C3C3}" sibTransId="{BAA5CAAB-F690-7547-AB0A-C6EC23A7EC60}"/>
    <dgm:cxn modelId="{1115017C-5E94-3F4D-80EE-90FBFE11E303}" srcId="{1CDF9383-C0F1-7D48-AA9D-830434E042EF}" destId="{82C0630F-EEB1-8047-B64B-20ACFBDE9417}" srcOrd="0" destOrd="0" parTransId="{1031FDBA-39EE-DE4D-AA7B-2B2553FFAF4A}" sibTransId="{A622CFAB-92D9-6241-8EFD-97D8698AB34D}"/>
    <dgm:cxn modelId="{15B40880-3F07-CD4F-B2C8-5C99E5A47D51}" srcId="{6212F0EB-119B-3B4E-A296-1D34BF29C69B}" destId="{12878240-C3CA-724D-B7B6-5AB63A37E186}" srcOrd="1" destOrd="0" parTransId="{665714EE-B3C8-5D48-A1BA-A0090FF915F5}" sibTransId="{E2699491-08E0-1F4D-842B-A738F529C9F6}"/>
    <dgm:cxn modelId="{57A63B93-A18E-B247-883E-34261AD16FAA}" srcId="{ABE3154A-8539-C64F-8C0B-17C6AC555E30}" destId="{043D4232-10E1-104E-9C72-41672FD1D652}" srcOrd="3" destOrd="0" parTransId="{5EF76884-221E-8F4E-B5D1-004FB7A7C046}" sibTransId="{00EF96CB-6343-984F-AB49-3099E0C497A7}"/>
    <dgm:cxn modelId="{943A3A98-55C1-9340-9251-17A223649BD8}" type="presOf" srcId="{A4D0F0CC-322A-2B4D-8431-F19CA753BBC4}" destId="{983458B6-3F31-C440-BFEC-25CAE1563007}" srcOrd="0" destOrd="1" presId="urn:microsoft.com/office/officeart/2005/8/layout/hList1"/>
    <dgm:cxn modelId="{0E007EAF-B8D3-8D4A-ADBB-D40116D05F4F}" type="presOf" srcId="{ABE3154A-8539-C64F-8C0B-17C6AC555E30}" destId="{B6942E66-265C-4642-A4AA-317138F22062}" srcOrd="0" destOrd="0" presId="urn:microsoft.com/office/officeart/2005/8/layout/hList1"/>
    <dgm:cxn modelId="{EAC4B0AF-CA2F-E44A-A707-D1BB130E41C1}" type="presOf" srcId="{86F70BC0-2CF4-CB40-B523-9E9CB214F7B3}" destId="{983458B6-3F31-C440-BFEC-25CAE1563007}" srcOrd="0" destOrd="6" presId="urn:microsoft.com/office/officeart/2005/8/layout/hList1"/>
    <dgm:cxn modelId="{DC0CB0B7-2A78-A44B-9B4C-BDA471E2FBE6}" srcId="{ABE3154A-8539-C64F-8C0B-17C6AC555E30}" destId="{84D54850-E0D3-CB44-B29A-98068FF55C31}" srcOrd="1" destOrd="0" parTransId="{18E5C141-9AE1-2549-936B-B00C441B948A}" sibTransId="{3B9F6FDC-5E9D-A645-A713-EF63915AB294}"/>
    <dgm:cxn modelId="{4E7E83BA-61FD-AA47-BFF7-DDF36C211AF8}" srcId="{1CDF9383-C0F1-7D48-AA9D-830434E042EF}" destId="{E841F25A-9D20-9446-93CC-780E9A2FCC1A}" srcOrd="3" destOrd="0" parTransId="{9F3E1928-653B-DA4A-91D5-E239C753BF85}" sibTransId="{EE327CD1-5DDF-C44D-94DE-49478A3CB3D3}"/>
    <dgm:cxn modelId="{33D1CABE-9A63-3543-9386-EE8AAD3B81D2}" srcId="{84D54850-E0D3-CB44-B29A-98068FF55C31}" destId="{E3EA4920-843F-DD47-A381-3049F2789996}" srcOrd="3" destOrd="0" parTransId="{F5E8C79B-AB9A-D847-85CA-F67AFB430185}" sibTransId="{2D69A693-FF91-F249-A5CD-B00A7B37AAD4}"/>
    <dgm:cxn modelId="{EB9AADC1-BC71-8B41-8CA7-412602977E92}" srcId="{1CDF9383-C0F1-7D48-AA9D-830434E042EF}" destId="{210093B5-5678-F244-A0E1-01619B070CFF}" srcOrd="5" destOrd="0" parTransId="{1C900A4B-E90B-F340-B74B-EF12EC0FDF93}" sibTransId="{0A84414A-A69D-F741-9F09-48EE2B3B23F1}"/>
    <dgm:cxn modelId="{DB31E9C1-E1B0-6D45-840D-B19662795580}" srcId="{6212F0EB-119B-3B4E-A296-1D34BF29C69B}" destId="{626586EA-5D6E-DB47-A156-D0F6302DA06A}" srcOrd="3" destOrd="0" parTransId="{AA0D172F-B7A5-5D44-AF9F-2B07CD6CA9EA}" sibTransId="{93A4CAFE-09DF-E648-B5D7-8ED1202B18F4}"/>
    <dgm:cxn modelId="{B5544AC3-41B8-F843-BD6B-DEEA6ED763DA}" type="presOf" srcId="{82C0630F-EEB1-8047-B64B-20ACFBDE9417}" destId="{983458B6-3F31-C440-BFEC-25CAE1563007}" srcOrd="0" destOrd="0" presId="urn:microsoft.com/office/officeart/2005/8/layout/hList1"/>
    <dgm:cxn modelId="{DE30DAC6-C54B-AE43-AD4F-6A5FB44A31EF}" srcId="{84D54850-E0D3-CB44-B29A-98068FF55C31}" destId="{D86CB0F9-3989-724B-B7DF-8B0925801CE0}" srcOrd="1" destOrd="0" parTransId="{2E3DE546-4AEF-FD41-BD1D-31C17EE75A34}" sibTransId="{8FA354F5-F251-C948-AC97-A1D953E897BF}"/>
    <dgm:cxn modelId="{923B9FCF-B841-8744-A9A8-FE576E1F3C44}" type="presOf" srcId="{1CDF9383-C0F1-7D48-AA9D-830434E042EF}" destId="{226995BC-8AE1-244E-986F-7DD6DF3FE63E}" srcOrd="0" destOrd="0" presId="urn:microsoft.com/office/officeart/2005/8/layout/hList1"/>
    <dgm:cxn modelId="{904AD1CF-ABF4-5C4F-9149-D7289252D02A}" srcId="{043D4232-10E1-104E-9C72-41672FD1D652}" destId="{16376AF2-899E-8E4D-8265-4CBD222B15A7}" srcOrd="1" destOrd="0" parTransId="{FDA8DF72-DE14-9C41-8DAA-2572001980C2}" sibTransId="{6B16FA04-8CC5-7147-8CA3-91B632676DC0}"/>
    <dgm:cxn modelId="{7BB5FCD7-2473-EB4E-95A6-2342537AA1AE}" srcId="{1CDF9383-C0F1-7D48-AA9D-830434E042EF}" destId="{A4D0F0CC-322A-2B4D-8431-F19CA753BBC4}" srcOrd="1" destOrd="0" parTransId="{8D7284DB-7B3B-A34C-BE26-AD298DDD0391}" sibTransId="{8BC28964-8142-6446-8113-1D4D18242F38}"/>
    <dgm:cxn modelId="{E22648D8-F71D-1149-B3DF-6423DFC446E7}" type="presOf" srcId="{043D4232-10E1-104E-9C72-41672FD1D652}" destId="{26A84142-6AB4-9142-B8F5-1FDEFD686459}" srcOrd="0" destOrd="0" presId="urn:microsoft.com/office/officeart/2005/8/layout/hList1"/>
    <dgm:cxn modelId="{0816D3D9-BA85-0442-9AC6-3E8CA7939CD7}" type="presOf" srcId="{E3EA4920-843F-DD47-A381-3049F2789996}" destId="{E7BA5FF4-1826-6D41-8106-68AAB6E2AFF1}" srcOrd="0" destOrd="3" presId="urn:microsoft.com/office/officeart/2005/8/layout/hList1"/>
    <dgm:cxn modelId="{F331E6E0-19D8-8E46-800C-A396B9CC1B9B}" type="presOf" srcId="{1BFF9C5B-EF52-F942-860B-62E7B725A299}" destId="{983458B6-3F31-C440-BFEC-25CAE1563007}" srcOrd="0" destOrd="2" presId="urn:microsoft.com/office/officeart/2005/8/layout/hList1"/>
    <dgm:cxn modelId="{BCB63EE3-1531-C74B-B6D0-22972A1B1EFA}" srcId="{6212F0EB-119B-3B4E-A296-1D34BF29C69B}" destId="{9B73D58C-4626-B346-9573-ECCC0DCE5A3A}" srcOrd="0" destOrd="0" parTransId="{C122D353-33A2-E14E-A87C-E4862F8EA83A}" sibTransId="{7FB05127-6E5C-CF47-955C-39435AF75525}"/>
    <dgm:cxn modelId="{EECF58E9-2D58-F94E-8380-1F95ED08CC26}" type="presOf" srcId="{2B771C7C-37B7-6743-B320-DAA1263D09CE}" destId="{E7BA5FF4-1826-6D41-8106-68AAB6E2AFF1}" srcOrd="0" destOrd="4" presId="urn:microsoft.com/office/officeart/2005/8/layout/hList1"/>
    <dgm:cxn modelId="{9FAFC694-95DC-6445-BB37-03C7F87E1370}" type="presParOf" srcId="{B6942E66-265C-4642-A4AA-317138F22062}" destId="{51438131-6886-1349-8B01-9FFF8D2C8ABF}" srcOrd="0" destOrd="0" presId="urn:microsoft.com/office/officeart/2005/8/layout/hList1"/>
    <dgm:cxn modelId="{FAC17268-EFB7-4344-A4DC-47468028540D}" type="presParOf" srcId="{51438131-6886-1349-8B01-9FFF8D2C8ABF}" destId="{226995BC-8AE1-244E-986F-7DD6DF3FE63E}" srcOrd="0" destOrd="0" presId="urn:microsoft.com/office/officeart/2005/8/layout/hList1"/>
    <dgm:cxn modelId="{38FDDA55-9072-7A44-A813-A0182126FBD2}" type="presParOf" srcId="{51438131-6886-1349-8B01-9FFF8D2C8ABF}" destId="{983458B6-3F31-C440-BFEC-25CAE1563007}" srcOrd="1" destOrd="0" presId="urn:microsoft.com/office/officeart/2005/8/layout/hList1"/>
    <dgm:cxn modelId="{07532A5D-91BE-CB44-8581-BE2356D3D247}" type="presParOf" srcId="{B6942E66-265C-4642-A4AA-317138F22062}" destId="{DCD1FAED-88B2-BA49-B4FC-2D41AEDEFFA3}" srcOrd="1" destOrd="0" presId="urn:microsoft.com/office/officeart/2005/8/layout/hList1"/>
    <dgm:cxn modelId="{6E970EB8-56B8-0643-B4D8-A5DE4C719680}" type="presParOf" srcId="{B6942E66-265C-4642-A4AA-317138F22062}" destId="{504AE581-C528-4843-A152-5536883E6B64}" srcOrd="2" destOrd="0" presId="urn:microsoft.com/office/officeart/2005/8/layout/hList1"/>
    <dgm:cxn modelId="{1D22F420-80B5-7644-9DD9-9BED257388F8}" type="presParOf" srcId="{504AE581-C528-4843-A152-5536883E6B64}" destId="{B4084296-9FAF-9942-A883-A2A0672D0495}" srcOrd="0" destOrd="0" presId="urn:microsoft.com/office/officeart/2005/8/layout/hList1"/>
    <dgm:cxn modelId="{B1CC6764-7CB8-6D43-83E4-EA0E0873F052}" type="presParOf" srcId="{504AE581-C528-4843-A152-5536883E6B64}" destId="{E7BA5FF4-1826-6D41-8106-68AAB6E2AFF1}" srcOrd="1" destOrd="0" presId="urn:microsoft.com/office/officeart/2005/8/layout/hList1"/>
    <dgm:cxn modelId="{CDD01729-5C0D-7E4E-93C9-74966BE23705}" type="presParOf" srcId="{B6942E66-265C-4642-A4AA-317138F22062}" destId="{C767E47D-24FE-D841-B539-08F95AD43E4B}" srcOrd="3" destOrd="0" presId="urn:microsoft.com/office/officeart/2005/8/layout/hList1"/>
    <dgm:cxn modelId="{13C1F4B0-8E0F-3B46-8C25-08FAAC7CB0FD}" type="presParOf" srcId="{B6942E66-265C-4642-A4AA-317138F22062}" destId="{A31B1874-30D8-C449-B4FC-F1D6155027A9}" srcOrd="4" destOrd="0" presId="urn:microsoft.com/office/officeart/2005/8/layout/hList1"/>
    <dgm:cxn modelId="{DD4EE5E2-CD97-C747-B01F-05A594A3AC06}" type="presParOf" srcId="{A31B1874-30D8-C449-B4FC-F1D6155027A9}" destId="{C84D9A2F-4858-2F4C-BCE9-DEC9AACA065A}" srcOrd="0" destOrd="0" presId="urn:microsoft.com/office/officeart/2005/8/layout/hList1"/>
    <dgm:cxn modelId="{B11FC174-7F70-BA44-979A-025CF008A231}" type="presParOf" srcId="{A31B1874-30D8-C449-B4FC-F1D6155027A9}" destId="{E8E5628A-5D13-014C-8379-C985B6A25D93}" srcOrd="1" destOrd="0" presId="urn:microsoft.com/office/officeart/2005/8/layout/hList1"/>
    <dgm:cxn modelId="{EBE0C16B-0C88-8749-9B1B-4617186D423A}" type="presParOf" srcId="{B6942E66-265C-4642-A4AA-317138F22062}" destId="{4A902CB8-3FE7-8845-983A-9F972434B999}" srcOrd="5" destOrd="0" presId="urn:microsoft.com/office/officeart/2005/8/layout/hList1"/>
    <dgm:cxn modelId="{FA7A41BB-33CD-744B-8B1C-0124A4530B06}" type="presParOf" srcId="{B6942E66-265C-4642-A4AA-317138F22062}" destId="{4FC8E4DE-2E2E-DC49-873E-490DCE5CB947}" srcOrd="6" destOrd="0" presId="urn:microsoft.com/office/officeart/2005/8/layout/hList1"/>
    <dgm:cxn modelId="{2A8BA884-2647-954B-A829-DE3213D694FC}" type="presParOf" srcId="{4FC8E4DE-2E2E-DC49-873E-490DCE5CB947}" destId="{26A84142-6AB4-9142-B8F5-1FDEFD686459}" srcOrd="0" destOrd="0" presId="urn:microsoft.com/office/officeart/2005/8/layout/hList1"/>
    <dgm:cxn modelId="{EA6BE694-A7B9-7B41-B587-63445A496CBD}" type="presParOf" srcId="{4FC8E4DE-2E2E-DC49-873E-490DCE5CB947}" destId="{D3B34173-97F5-D243-9E15-5B95114A9F5F}" srcOrd="1" destOrd="0" presId="urn:microsoft.com/office/officeart/2005/8/layout/h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6995BC-8AE1-244E-986F-7DD6DF3FE63E}">
      <dsp:nvSpPr>
        <dsp:cNvPr id="0" name=""/>
        <dsp:cNvSpPr/>
      </dsp:nvSpPr>
      <dsp:spPr>
        <a:xfrm>
          <a:off x="17539" y="14954"/>
          <a:ext cx="1283060" cy="51322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dk2">
              <a:shade val="80000"/>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s-ES" sz="1100" b="0" kern="1200" dirty="0">
              <a:latin typeface="Arial" panose="020B0604020202020204" pitchFamily="34" charset="0"/>
              <a:cs typeface="Arial" panose="020B0604020202020204" pitchFamily="34" charset="0"/>
            </a:rPr>
            <a:t>STRENGTHS</a:t>
          </a:r>
        </a:p>
      </dsp:txBody>
      <dsp:txXfrm>
        <a:off x="17539" y="14954"/>
        <a:ext cx="1283060" cy="513224"/>
      </dsp:txXfrm>
    </dsp:sp>
    <dsp:sp modelId="{983458B6-3F31-C440-BFEC-25CAE1563007}">
      <dsp:nvSpPr>
        <dsp:cNvPr id="0" name=""/>
        <dsp:cNvSpPr/>
      </dsp:nvSpPr>
      <dsp:spPr>
        <a:xfrm>
          <a:off x="2501" y="524076"/>
          <a:ext cx="1313135" cy="1494532"/>
        </a:xfrm>
        <a:prstGeom prst="rect">
          <a:avLst/>
        </a:prstGeom>
        <a:solidFill>
          <a:schemeClr val="lt1">
            <a:alpha val="90000"/>
            <a:tint val="40000"/>
            <a:hueOff val="0"/>
            <a:satOff val="0"/>
            <a:lumOff val="0"/>
            <a:alphaOff val="0"/>
          </a:schemeClr>
        </a:solidFill>
        <a:ln w="6350" cap="flat" cmpd="sng" algn="ctr">
          <a:solidFill>
            <a:schemeClr val="dk2">
              <a:alpha val="9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ctr" defTabSz="488950">
            <a:lnSpc>
              <a:spcPct val="90000"/>
            </a:lnSpc>
            <a:spcBef>
              <a:spcPct val="0"/>
            </a:spcBef>
            <a:spcAft>
              <a:spcPct val="15000"/>
            </a:spcAft>
            <a:buChar char="•"/>
          </a:pPr>
          <a:r>
            <a:rPr lang="es-ES" sz="1100" kern="1200" dirty="0" err="1">
              <a:latin typeface="Arial" panose="020B0604020202020204" pitchFamily="34" charset="0"/>
              <a:cs typeface="Arial" panose="020B0604020202020204" pitchFamily="34" charset="0"/>
            </a:rPr>
            <a:t>Comunication</a:t>
          </a:r>
          <a:endParaRPr lang="es-ES" sz="1100" kern="1200" dirty="0">
            <a:latin typeface="Arial" panose="020B0604020202020204" pitchFamily="34" charset="0"/>
            <a:cs typeface="Arial" panose="020B0604020202020204" pitchFamily="34" charset="0"/>
          </a:endParaRPr>
        </a:p>
        <a:p>
          <a:pPr marL="57150" lvl="1" indent="-57150" algn="ctr" defTabSz="488950">
            <a:lnSpc>
              <a:spcPct val="90000"/>
            </a:lnSpc>
            <a:spcBef>
              <a:spcPct val="0"/>
            </a:spcBef>
            <a:spcAft>
              <a:spcPct val="15000"/>
            </a:spcAft>
            <a:buChar char="•"/>
          </a:pPr>
          <a:r>
            <a:rPr lang="es-ES" sz="1100" kern="1200" dirty="0" err="1">
              <a:latin typeface="Arial" panose="020B0604020202020204" pitchFamily="34" charset="0"/>
              <a:cs typeface="Arial" panose="020B0604020202020204" pitchFamily="34" charset="0"/>
            </a:rPr>
            <a:t>Honesty</a:t>
          </a:r>
          <a:endParaRPr lang="es-ES" sz="1100" kern="1200" dirty="0">
            <a:latin typeface="Arial" panose="020B0604020202020204" pitchFamily="34" charset="0"/>
            <a:cs typeface="Arial" panose="020B0604020202020204" pitchFamily="34" charset="0"/>
          </a:endParaRPr>
        </a:p>
        <a:p>
          <a:pPr marL="57150" lvl="1" indent="-57150" algn="ctr" defTabSz="488950">
            <a:lnSpc>
              <a:spcPct val="90000"/>
            </a:lnSpc>
            <a:spcBef>
              <a:spcPct val="0"/>
            </a:spcBef>
            <a:spcAft>
              <a:spcPct val="15000"/>
            </a:spcAft>
            <a:buChar char="•"/>
          </a:pPr>
          <a:r>
            <a:rPr lang="es-ES" sz="1100" kern="1200" dirty="0" err="1">
              <a:latin typeface="Arial" panose="020B0604020202020204" pitchFamily="34" charset="0"/>
              <a:cs typeface="Arial" panose="020B0604020202020204" pitchFamily="34" charset="0"/>
            </a:rPr>
            <a:t>Adaptability</a:t>
          </a:r>
          <a:endParaRPr lang="es-ES" sz="1100" kern="1200" dirty="0">
            <a:latin typeface="Arial" panose="020B0604020202020204" pitchFamily="34" charset="0"/>
            <a:cs typeface="Arial" panose="020B0604020202020204" pitchFamily="34" charset="0"/>
          </a:endParaRPr>
        </a:p>
        <a:p>
          <a:pPr marL="57150" lvl="1" indent="-57150" algn="ctr" defTabSz="488950">
            <a:lnSpc>
              <a:spcPct val="90000"/>
            </a:lnSpc>
            <a:spcBef>
              <a:spcPct val="0"/>
            </a:spcBef>
            <a:spcAft>
              <a:spcPct val="15000"/>
            </a:spcAft>
            <a:buChar char="•"/>
          </a:pPr>
          <a:r>
            <a:rPr lang="es-ES" sz="1100" kern="1200" dirty="0" err="1">
              <a:latin typeface="Arial" panose="020B0604020202020204" pitchFamily="34" charset="0"/>
              <a:cs typeface="Arial" panose="020B0604020202020204" pitchFamily="34" charset="0"/>
            </a:rPr>
            <a:t>Persuasiveness</a:t>
          </a:r>
          <a:endParaRPr lang="es-ES" sz="1100" kern="1200" dirty="0">
            <a:latin typeface="Arial" panose="020B0604020202020204" pitchFamily="34" charset="0"/>
            <a:cs typeface="Arial" panose="020B0604020202020204" pitchFamily="34" charset="0"/>
          </a:endParaRPr>
        </a:p>
        <a:p>
          <a:pPr marL="57150" lvl="1" indent="-57150" algn="ctr" defTabSz="488950">
            <a:lnSpc>
              <a:spcPct val="90000"/>
            </a:lnSpc>
            <a:spcBef>
              <a:spcPct val="0"/>
            </a:spcBef>
            <a:spcAft>
              <a:spcPct val="15000"/>
            </a:spcAft>
            <a:buChar char="•"/>
          </a:pPr>
          <a:r>
            <a:rPr lang="es-ES" sz="1100" kern="1200" dirty="0" err="1">
              <a:latin typeface="Arial" panose="020B0604020202020204" pitchFamily="34" charset="0"/>
              <a:cs typeface="Arial" panose="020B0604020202020204" pitchFamily="34" charset="0"/>
            </a:rPr>
            <a:t>Motivated</a:t>
          </a:r>
          <a:endParaRPr lang="es-ES" sz="1100" kern="1200" dirty="0">
            <a:latin typeface="Arial" panose="020B0604020202020204" pitchFamily="34" charset="0"/>
            <a:cs typeface="Arial" panose="020B0604020202020204" pitchFamily="34" charset="0"/>
          </a:endParaRPr>
        </a:p>
        <a:p>
          <a:pPr marL="57150" lvl="1" indent="-57150" algn="ctr" defTabSz="488950">
            <a:lnSpc>
              <a:spcPct val="90000"/>
            </a:lnSpc>
            <a:spcBef>
              <a:spcPct val="0"/>
            </a:spcBef>
            <a:spcAft>
              <a:spcPct val="15000"/>
            </a:spcAft>
            <a:buChar char="•"/>
          </a:pPr>
          <a:r>
            <a:rPr lang="es-ES" sz="1100" kern="1200" dirty="0" err="1">
              <a:latin typeface="Arial" panose="020B0604020202020204" pitchFamily="34" charset="0"/>
              <a:cs typeface="Arial" panose="020B0604020202020204" pitchFamily="34" charset="0"/>
            </a:rPr>
            <a:t>Independent </a:t>
          </a:r>
          <a:endParaRPr lang="es-ES" sz="1100" kern="1200" dirty="0">
            <a:latin typeface="Arial" panose="020B0604020202020204" pitchFamily="34" charset="0"/>
            <a:cs typeface="Arial" panose="020B0604020202020204" pitchFamily="34" charset="0"/>
          </a:endParaRPr>
        </a:p>
        <a:p>
          <a:pPr marL="57150" lvl="1" indent="-57150" algn="ctr" defTabSz="488950">
            <a:lnSpc>
              <a:spcPct val="90000"/>
            </a:lnSpc>
            <a:spcBef>
              <a:spcPct val="0"/>
            </a:spcBef>
            <a:spcAft>
              <a:spcPct val="15000"/>
            </a:spcAft>
            <a:buChar char="•"/>
          </a:pPr>
          <a:r>
            <a:rPr lang="es-ES" sz="1100" kern="1200" dirty="0">
              <a:latin typeface="Arial" panose="020B0604020202020204" pitchFamily="34" charset="0"/>
              <a:cs typeface="Arial" panose="020B0604020202020204" pitchFamily="34" charset="0"/>
            </a:rPr>
            <a:t>Time management</a:t>
          </a:r>
        </a:p>
      </dsp:txBody>
      <dsp:txXfrm>
        <a:off x="2501" y="524076"/>
        <a:ext cx="1313135" cy="1494532"/>
      </dsp:txXfrm>
    </dsp:sp>
    <dsp:sp modelId="{B4084296-9FAF-9942-A883-A2A0672D0495}">
      <dsp:nvSpPr>
        <dsp:cNvPr id="0" name=""/>
        <dsp:cNvSpPr/>
      </dsp:nvSpPr>
      <dsp:spPr>
        <a:xfrm>
          <a:off x="1495266" y="17005"/>
          <a:ext cx="1283060" cy="51322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dk2">
              <a:shade val="80000"/>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s-ES" sz="1100" b="0" kern="1200" dirty="0">
              <a:latin typeface="Arial" panose="020B0604020202020204" pitchFamily="34" charset="0"/>
              <a:cs typeface="Arial" panose="020B0604020202020204" pitchFamily="34" charset="0"/>
            </a:rPr>
            <a:t>WEAKNESSES</a:t>
          </a:r>
        </a:p>
      </dsp:txBody>
      <dsp:txXfrm>
        <a:off x="1495266" y="17005"/>
        <a:ext cx="1283060" cy="513224"/>
      </dsp:txXfrm>
    </dsp:sp>
    <dsp:sp modelId="{E7BA5FF4-1826-6D41-8106-68AAB6E2AFF1}">
      <dsp:nvSpPr>
        <dsp:cNvPr id="0" name=""/>
        <dsp:cNvSpPr/>
      </dsp:nvSpPr>
      <dsp:spPr>
        <a:xfrm>
          <a:off x="1495266" y="530229"/>
          <a:ext cx="1283060" cy="1486328"/>
        </a:xfrm>
        <a:prstGeom prst="rect">
          <a:avLst/>
        </a:prstGeom>
        <a:solidFill>
          <a:schemeClr val="lt1">
            <a:alpha val="90000"/>
            <a:tint val="40000"/>
            <a:hueOff val="0"/>
            <a:satOff val="0"/>
            <a:lumOff val="0"/>
            <a:alphaOff val="0"/>
          </a:schemeClr>
        </a:solidFill>
        <a:ln w="6350" cap="flat" cmpd="sng" algn="ctr">
          <a:solidFill>
            <a:schemeClr val="dk2">
              <a:alpha val="9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ctr" defTabSz="488950">
            <a:lnSpc>
              <a:spcPct val="90000"/>
            </a:lnSpc>
            <a:spcBef>
              <a:spcPct val="0"/>
            </a:spcBef>
            <a:spcAft>
              <a:spcPct val="15000"/>
            </a:spcAft>
            <a:buChar char="•"/>
          </a:pPr>
          <a:r>
            <a:rPr lang="es-ES" sz="1100" kern="1200" dirty="0" err="1">
              <a:latin typeface="Arial" panose="020B0604020202020204" pitchFamily="34" charset="0"/>
              <a:cs typeface="Arial" panose="020B0604020202020204" pitchFamily="34" charset="0"/>
            </a:rPr>
            <a:t>Language</a:t>
          </a:r>
          <a:r>
            <a:rPr lang="es-ES" sz="1100" kern="1200" dirty="0">
              <a:latin typeface="Arial" panose="020B0604020202020204" pitchFamily="34" charset="0"/>
              <a:cs typeface="Arial" panose="020B0604020202020204" pitchFamily="34" charset="0"/>
            </a:rPr>
            <a:t> </a:t>
          </a:r>
          <a:r>
            <a:rPr lang="es-ES" sz="1100" kern="1200" dirty="0" err="1">
              <a:latin typeface="Arial" panose="020B0604020202020204" pitchFamily="34" charset="0"/>
              <a:cs typeface="Arial" panose="020B0604020202020204" pitchFamily="34" charset="0"/>
            </a:rPr>
            <a:t>barrier</a:t>
          </a:r>
          <a:endParaRPr lang="es-ES" sz="1100" kern="1200" dirty="0">
            <a:latin typeface="Arial" panose="020B0604020202020204" pitchFamily="34" charset="0"/>
            <a:cs typeface="Arial" panose="020B0604020202020204" pitchFamily="34" charset="0"/>
          </a:endParaRPr>
        </a:p>
        <a:p>
          <a:pPr marL="57150" lvl="1" indent="-57150" algn="ctr" defTabSz="488950">
            <a:lnSpc>
              <a:spcPct val="90000"/>
            </a:lnSpc>
            <a:spcBef>
              <a:spcPct val="0"/>
            </a:spcBef>
            <a:spcAft>
              <a:spcPct val="15000"/>
            </a:spcAft>
            <a:buChar char="•"/>
          </a:pPr>
          <a:r>
            <a:rPr lang="es-ES" sz="1100" kern="1200" dirty="0">
              <a:latin typeface="Arial" panose="020B0604020202020204" pitchFamily="34" charset="0"/>
              <a:cs typeface="Arial" panose="020B0604020202020204" pitchFamily="34" charset="0"/>
            </a:rPr>
            <a:t>Deciveness</a:t>
          </a:r>
        </a:p>
        <a:p>
          <a:pPr marL="57150" lvl="1" indent="-57150" algn="ctr" defTabSz="488950">
            <a:lnSpc>
              <a:spcPct val="90000"/>
            </a:lnSpc>
            <a:spcBef>
              <a:spcPct val="0"/>
            </a:spcBef>
            <a:spcAft>
              <a:spcPct val="15000"/>
            </a:spcAft>
            <a:buChar char="•"/>
          </a:pPr>
          <a:r>
            <a:rPr lang="es-ES" sz="1100" kern="1200" dirty="0">
              <a:latin typeface="Arial" panose="020B0604020202020204" pitchFamily="34" charset="0"/>
              <a:cs typeface="Arial" panose="020B0604020202020204" pitchFamily="34" charset="0"/>
            </a:rPr>
            <a:t>Strong character</a:t>
          </a:r>
        </a:p>
        <a:p>
          <a:pPr marL="57150" lvl="1" indent="-57150" algn="ctr" defTabSz="488950">
            <a:lnSpc>
              <a:spcPct val="90000"/>
            </a:lnSpc>
            <a:spcBef>
              <a:spcPct val="0"/>
            </a:spcBef>
            <a:spcAft>
              <a:spcPct val="15000"/>
            </a:spcAft>
            <a:buChar char="•"/>
          </a:pPr>
          <a:r>
            <a:rPr lang="es-ES" sz="1100" kern="1200" dirty="0">
              <a:latin typeface="Arial" panose="020B0604020202020204" pitchFamily="34" charset="0"/>
              <a:cs typeface="Arial" panose="020B0604020202020204" pitchFamily="34" charset="0"/>
            </a:rPr>
            <a:t>Impulsivity</a:t>
          </a:r>
        </a:p>
        <a:p>
          <a:pPr marL="57150" lvl="1" indent="-57150" algn="ctr" defTabSz="488950">
            <a:lnSpc>
              <a:spcPct val="90000"/>
            </a:lnSpc>
            <a:spcBef>
              <a:spcPct val="0"/>
            </a:spcBef>
            <a:spcAft>
              <a:spcPct val="15000"/>
            </a:spcAft>
            <a:buChar char="•"/>
          </a:pPr>
          <a:r>
            <a:rPr lang="es-ES" sz="1100" kern="1200" dirty="0">
              <a:latin typeface="Arial" panose="020B0604020202020204" pitchFamily="34" charset="0"/>
              <a:cs typeface="Arial" panose="020B0604020202020204" pitchFamily="34" charset="0"/>
            </a:rPr>
            <a:t>Lack of self confidence</a:t>
          </a:r>
        </a:p>
      </dsp:txBody>
      <dsp:txXfrm>
        <a:off x="1495266" y="530229"/>
        <a:ext cx="1283060" cy="1486328"/>
      </dsp:txXfrm>
    </dsp:sp>
    <dsp:sp modelId="{C84D9A2F-4858-2F4C-BCE9-DEC9AACA065A}">
      <dsp:nvSpPr>
        <dsp:cNvPr id="0" name=""/>
        <dsp:cNvSpPr/>
      </dsp:nvSpPr>
      <dsp:spPr>
        <a:xfrm>
          <a:off x="2957955" y="17005"/>
          <a:ext cx="1283060" cy="51322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dk2">
              <a:shade val="80000"/>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s-ES" sz="1100" b="0" kern="1200" dirty="0">
              <a:latin typeface="Arial" panose="020B0604020202020204" pitchFamily="34" charset="0"/>
              <a:cs typeface="Arial" panose="020B0604020202020204" pitchFamily="34" charset="0"/>
            </a:rPr>
            <a:t>OPPORTUNITIES </a:t>
          </a:r>
        </a:p>
      </dsp:txBody>
      <dsp:txXfrm>
        <a:off x="2957955" y="17005"/>
        <a:ext cx="1283060" cy="513224"/>
      </dsp:txXfrm>
    </dsp:sp>
    <dsp:sp modelId="{E8E5628A-5D13-014C-8379-C985B6A25D93}">
      <dsp:nvSpPr>
        <dsp:cNvPr id="0" name=""/>
        <dsp:cNvSpPr/>
      </dsp:nvSpPr>
      <dsp:spPr>
        <a:xfrm>
          <a:off x="2957955" y="530229"/>
          <a:ext cx="1283060" cy="1486328"/>
        </a:xfrm>
        <a:prstGeom prst="rect">
          <a:avLst/>
        </a:prstGeom>
        <a:solidFill>
          <a:schemeClr val="lt1">
            <a:alpha val="90000"/>
            <a:tint val="40000"/>
            <a:hueOff val="0"/>
            <a:satOff val="0"/>
            <a:lumOff val="0"/>
            <a:alphaOff val="0"/>
          </a:schemeClr>
        </a:solidFill>
        <a:ln w="6350" cap="flat" cmpd="sng" algn="ctr">
          <a:solidFill>
            <a:schemeClr val="dk2">
              <a:alpha val="9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ctr" defTabSz="488950">
            <a:lnSpc>
              <a:spcPct val="90000"/>
            </a:lnSpc>
            <a:spcBef>
              <a:spcPct val="0"/>
            </a:spcBef>
            <a:spcAft>
              <a:spcPct val="15000"/>
            </a:spcAft>
            <a:buChar char="•"/>
          </a:pPr>
          <a:r>
            <a:rPr lang="es-ES" sz="1100" kern="1200" dirty="0" err="1">
              <a:latin typeface="Arial" panose="020B0604020202020204" pitchFamily="34" charset="0"/>
              <a:cs typeface="Arial" panose="020B0604020202020204" pitchFamily="34" charset="0"/>
            </a:rPr>
            <a:t>Sastisfying</a:t>
          </a:r>
          <a:r>
            <a:rPr lang="es-ES" sz="1100" kern="1200" dirty="0">
              <a:latin typeface="Arial" panose="020B0604020202020204" pitchFamily="34" charset="0"/>
              <a:cs typeface="Arial" panose="020B0604020202020204" pitchFamily="34" charset="0"/>
            </a:rPr>
            <a:t> </a:t>
          </a:r>
          <a:r>
            <a:rPr lang="es-ES" sz="1100" kern="1200" dirty="0" err="1">
              <a:latin typeface="Arial" panose="020B0604020202020204" pitchFamily="34" charset="0"/>
              <a:cs typeface="Arial" panose="020B0604020202020204" pitchFamily="34" charset="0"/>
            </a:rPr>
            <a:t>job</a:t>
          </a:r>
          <a:endParaRPr lang="es-ES" sz="1100" kern="1200" dirty="0">
            <a:latin typeface="Arial" panose="020B0604020202020204" pitchFamily="34" charset="0"/>
            <a:cs typeface="Arial" panose="020B0604020202020204" pitchFamily="34" charset="0"/>
          </a:endParaRPr>
        </a:p>
        <a:p>
          <a:pPr marL="57150" lvl="1" indent="-57150" algn="ctr" defTabSz="488950">
            <a:lnSpc>
              <a:spcPct val="90000"/>
            </a:lnSpc>
            <a:spcBef>
              <a:spcPct val="0"/>
            </a:spcBef>
            <a:spcAft>
              <a:spcPct val="15000"/>
            </a:spcAft>
            <a:buChar char="•"/>
          </a:pPr>
          <a:r>
            <a:rPr lang="es-ES" sz="1100" kern="1200" dirty="0" err="1">
              <a:latin typeface="Arial" panose="020B0604020202020204" pitchFamily="34" charset="0"/>
              <a:cs typeface="Arial" panose="020B0604020202020204" pitchFamily="34" charset="0"/>
            </a:rPr>
            <a:t>Finantial</a:t>
          </a:r>
          <a:r>
            <a:rPr lang="es-ES" sz="1100" kern="1200" dirty="0">
              <a:latin typeface="Arial" panose="020B0604020202020204" pitchFamily="34" charset="0"/>
              <a:cs typeface="Arial" panose="020B0604020202020204" pitchFamily="34" charset="0"/>
            </a:rPr>
            <a:t> </a:t>
          </a:r>
          <a:r>
            <a:rPr lang="es-ES" sz="1100" kern="1200" dirty="0" err="1">
              <a:latin typeface="Arial" panose="020B0604020202020204" pitchFamily="34" charset="0"/>
              <a:cs typeface="Arial" panose="020B0604020202020204" pitchFamily="34" charset="0"/>
            </a:rPr>
            <a:t>freedom</a:t>
          </a:r>
          <a:endParaRPr lang="es-ES" sz="1100" kern="1200" dirty="0">
            <a:latin typeface="Arial" panose="020B0604020202020204" pitchFamily="34" charset="0"/>
            <a:cs typeface="Arial" panose="020B0604020202020204" pitchFamily="34" charset="0"/>
          </a:endParaRPr>
        </a:p>
        <a:p>
          <a:pPr marL="57150" lvl="1" indent="-57150" algn="ctr" defTabSz="488950">
            <a:lnSpc>
              <a:spcPct val="90000"/>
            </a:lnSpc>
            <a:spcBef>
              <a:spcPct val="0"/>
            </a:spcBef>
            <a:spcAft>
              <a:spcPct val="15000"/>
            </a:spcAft>
            <a:buChar char="•"/>
          </a:pPr>
          <a:r>
            <a:rPr lang="es-ES" sz="1100" kern="1200" dirty="0">
              <a:latin typeface="Arial" panose="020B0604020202020204" pitchFamily="34" charset="0"/>
              <a:cs typeface="Arial" panose="020B0604020202020204" pitchFamily="34" charset="0"/>
            </a:rPr>
            <a:t>Management</a:t>
          </a:r>
        </a:p>
        <a:p>
          <a:pPr marL="57150" lvl="1" indent="-57150" algn="ctr" defTabSz="488950">
            <a:lnSpc>
              <a:spcPct val="90000"/>
            </a:lnSpc>
            <a:spcBef>
              <a:spcPct val="0"/>
            </a:spcBef>
            <a:spcAft>
              <a:spcPct val="15000"/>
            </a:spcAft>
            <a:buChar char="•"/>
          </a:pPr>
          <a:r>
            <a:rPr lang="es-ES" sz="1100" kern="1200" dirty="0">
              <a:latin typeface="Arial" panose="020B0604020202020204" pitchFamily="34" charset="0"/>
              <a:cs typeface="Arial" panose="020B0604020202020204" pitchFamily="34" charset="0"/>
            </a:rPr>
            <a:t>To </a:t>
          </a:r>
          <a:r>
            <a:rPr lang="es-ES" sz="1100" kern="1200" dirty="0" err="1">
              <a:latin typeface="Arial" panose="020B0604020202020204" pitchFamily="34" charset="0"/>
              <a:cs typeface="Arial" panose="020B0604020202020204" pitchFamily="34" charset="0"/>
            </a:rPr>
            <a:t>grow</a:t>
          </a:r>
          <a:r>
            <a:rPr lang="es-ES" sz="1100" kern="1200" dirty="0">
              <a:latin typeface="Arial" panose="020B0604020202020204" pitchFamily="34" charset="0"/>
              <a:cs typeface="Arial" panose="020B0604020202020204" pitchFamily="34" charset="0"/>
            </a:rPr>
            <a:t> </a:t>
          </a:r>
          <a:r>
            <a:rPr lang="es-ES" sz="1100" kern="1200" dirty="0" err="1">
              <a:latin typeface="Arial" panose="020B0604020202020204" pitchFamily="34" charset="0"/>
              <a:cs typeface="Arial" panose="020B0604020202020204" pitchFamily="34" charset="0"/>
            </a:rPr>
            <a:t>professionally</a:t>
          </a:r>
          <a:r>
            <a:rPr lang="es-ES" sz="1100" kern="1200" dirty="0">
              <a:latin typeface="Arial" panose="020B0604020202020204" pitchFamily="34" charset="0"/>
              <a:cs typeface="Arial" panose="020B0604020202020204" pitchFamily="34" charset="0"/>
            </a:rPr>
            <a:t> and </a:t>
          </a:r>
          <a:r>
            <a:rPr lang="es-ES" sz="1100" kern="1200" dirty="0" err="1">
              <a:latin typeface="Arial" panose="020B0604020202020204" pitchFamily="34" charset="0"/>
              <a:cs typeface="Arial" panose="020B0604020202020204" pitchFamily="34" charset="0"/>
            </a:rPr>
            <a:t>personally</a:t>
          </a:r>
          <a:endParaRPr lang="es-ES" sz="1100" kern="1200" dirty="0">
            <a:latin typeface="Arial" panose="020B0604020202020204" pitchFamily="34" charset="0"/>
            <a:cs typeface="Arial" panose="020B0604020202020204" pitchFamily="34" charset="0"/>
          </a:endParaRPr>
        </a:p>
      </dsp:txBody>
      <dsp:txXfrm>
        <a:off x="2957955" y="530229"/>
        <a:ext cx="1283060" cy="1486328"/>
      </dsp:txXfrm>
    </dsp:sp>
    <dsp:sp modelId="{26A84142-6AB4-9142-B8F5-1FDEFD686459}">
      <dsp:nvSpPr>
        <dsp:cNvPr id="0" name=""/>
        <dsp:cNvSpPr/>
      </dsp:nvSpPr>
      <dsp:spPr>
        <a:xfrm>
          <a:off x="4420645" y="17005"/>
          <a:ext cx="1283060" cy="51322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w="6350" cap="flat" cmpd="sng" algn="ctr">
          <a:solidFill>
            <a:schemeClr val="dk2">
              <a:shade val="80000"/>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s-ES" sz="1100" b="0" kern="1200" dirty="0">
              <a:latin typeface="Arial" panose="020B0604020202020204" pitchFamily="34" charset="0"/>
              <a:cs typeface="Arial" panose="020B0604020202020204" pitchFamily="34" charset="0"/>
            </a:rPr>
            <a:t>TREATS</a:t>
          </a:r>
        </a:p>
      </dsp:txBody>
      <dsp:txXfrm>
        <a:off x="4420645" y="17005"/>
        <a:ext cx="1283060" cy="513224"/>
      </dsp:txXfrm>
    </dsp:sp>
    <dsp:sp modelId="{D3B34173-97F5-D243-9E15-5B95114A9F5F}">
      <dsp:nvSpPr>
        <dsp:cNvPr id="0" name=""/>
        <dsp:cNvSpPr/>
      </dsp:nvSpPr>
      <dsp:spPr>
        <a:xfrm>
          <a:off x="4420645" y="530229"/>
          <a:ext cx="1283060" cy="1486328"/>
        </a:xfrm>
        <a:prstGeom prst="rect">
          <a:avLst/>
        </a:prstGeom>
        <a:solidFill>
          <a:schemeClr val="lt1">
            <a:alpha val="90000"/>
            <a:tint val="40000"/>
            <a:hueOff val="0"/>
            <a:satOff val="0"/>
            <a:lumOff val="0"/>
            <a:alphaOff val="0"/>
          </a:schemeClr>
        </a:solidFill>
        <a:ln w="6350" cap="flat" cmpd="sng" algn="ctr">
          <a:solidFill>
            <a:schemeClr val="dk2">
              <a:alpha val="9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ctr" defTabSz="488950">
            <a:lnSpc>
              <a:spcPct val="90000"/>
            </a:lnSpc>
            <a:spcBef>
              <a:spcPct val="0"/>
            </a:spcBef>
            <a:spcAft>
              <a:spcPct val="15000"/>
            </a:spcAft>
            <a:buChar char="•"/>
          </a:pPr>
          <a:r>
            <a:rPr lang="es-ES" sz="1100" kern="1200" dirty="0">
              <a:latin typeface="Arial" panose="020B0604020202020204" pitchFamily="34" charset="0"/>
              <a:cs typeface="Arial" panose="020B0604020202020204" pitchFamily="34" charset="0"/>
            </a:rPr>
            <a:t>Capital to </a:t>
          </a:r>
          <a:r>
            <a:rPr lang="es-ES" sz="1100" kern="1200" dirty="0" err="1">
              <a:latin typeface="Arial" panose="020B0604020202020204" pitchFamily="34" charset="0"/>
              <a:cs typeface="Arial" panose="020B0604020202020204" pitchFamily="34" charset="0"/>
            </a:rPr>
            <a:t>investment</a:t>
          </a:r>
          <a:endParaRPr lang="es-ES" sz="1100" kern="1200" dirty="0">
            <a:latin typeface="Arial" panose="020B0604020202020204" pitchFamily="34" charset="0"/>
            <a:cs typeface="Arial" panose="020B0604020202020204" pitchFamily="34" charset="0"/>
          </a:endParaRPr>
        </a:p>
        <a:p>
          <a:pPr marL="57150" lvl="1" indent="-57150" algn="ctr" defTabSz="488950">
            <a:lnSpc>
              <a:spcPct val="90000"/>
            </a:lnSpc>
            <a:spcBef>
              <a:spcPct val="0"/>
            </a:spcBef>
            <a:spcAft>
              <a:spcPct val="15000"/>
            </a:spcAft>
            <a:buChar char="•"/>
          </a:pPr>
          <a:r>
            <a:rPr lang="es-ES" sz="1100" kern="1200" dirty="0" err="1">
              <a:latin typeface="Arial" panose="020B0604020202020204" pitchFamily="34" charset="0"/>
              <a:cs typeface="Arial" panose="020B0604020202020204" pitchFamily="34" charset="0"/>
            </a:rPr>
            <a:t>Competitive</a:t>
          </a:r>
          <a:r>
            <a:rPr lang="es-ES" sz="1100" kern="1200" dirty="0">
              <a:latin typeface="Arial" panose="020B0604020202020204" pitchFamily="34" charset="0"/>
              <a:cs typeface="Arial" panose="020B0604020202020204" pitchFamily="34" charset="0"/>
            </a:rPr>
            <a:t> </a:t>
          </a:r>
          <a:r>
            <a:rPr lang="es-ES" sz="1100" kern="1200" dirty="0" err="1">
              <a:latin typeface="Arial" panose="020B0604020202020204" pitchFamily="34" charset="0"/>
              <a:cs typeface="Arial" panose="020B0604020202020204" pitchFamily="34" charset="0"/>
            </a:rPr>
            <a:t>enviroment</a:t>
          </a:r>
          <a:endParaRPr lang="es-ES" sz="1100" kern="1200" dirty="0">
            <a:latin typeface="Arial" panose="020B0604020202020204" pitchFamily="34" charset="0"/>
            <a:cs typeface="Arial" panose="020B0604020202020204" pitchFamily="34" charset="0"/>
          </a:endParaRPr>
        </a:p>
      </dsp:txBody>
      <dsp:txXfrm>
        <a:off x="4420645" y="530229"/>
        <a:ext cx="1283060" cy="1486328"/>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PROFESSIONAL CAREER DEVELOPMENT              Lecturer: ANITA NAN</Abstract>
  <CompanyAddress>  2022947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F3364C-718F-FE4C-BAA2-588EC067A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2047</Words>
  <Characters>11669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REFLECTION ON THE ROLE PLAY AND MY CAREER DEVELOPMENT PLANNING</vt:lpstr>
    </vt:vector>
  </TitlesOfParts>
  <Company>Lecturer: ANITA NAN</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(BMSW4005_LON)</dc:subject>
  <dc:creator>MARIA JOVER JUAN   2022947</dc:creator>
  <cp:keywords/>
  <dc:description/>
  <cp:lastModifiedBy>maria jover juan</cp:lastModifiedBy>
  <cp:revision>2</cp:revision>
  <dcterms:created xsi:type="dcterms:W3CDTF">2022-01-09T17:43:00Z</dcterms:created>
  <dcterms:modified xsi:type="dcterms:W3CDTF">2022-01-09T17:43:00Z</dcterms:modified>
  <cp:category>PROFESSIONAL CAREER DEVELOPMENT</cp:category>
</cp:coreProperties>
</file>