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FD2F82C" w14:textId="77777777" w:rsidR="008E0D9B" w:rsidRPr="0014486A" w:rsidRDefault="008E0D9B" w:rsidP="0014486A">
      <w:pPr>
        <w:spacing w:line="360" w:lineRule="auto"/>
        <w:rPr>
          <w:rFonts w:ascii="Arial" w:hAnsi="Arial" w:cs="Arial"/>
          <w:b/>
          <w:sz w:val="22"/>
          <w:szCs w:val="22"/>
        </w:rPr>
      </w:pPr>
    </w:p>
    <w:p w14:paraId="3A043239" w14:textId="136C997C" w:rsidR="008E0D9B" w:rsidRPr="0014486A" w:rsidRDefault="008E0D9B" w:rsidP="0014486A">
      <w:pPr>
        <w:spacing w:line="360" w:lineRule="auto"/>
        <w:rPr>
          <w:rFonts w:ascii="Arial" w:hAnsi="Arial" w:cs="Arial"/>
          <w:b/>
          <w:sz w:val="22"/>
          <w:szCs w:val="22"/>
        </w:rPr>
      </w:pPr>
      <w:r w:rsidRPr="0014486A">
        <w:rPr>
          <w:rFonts w:ascii="Arial" w:hAnsi="Arial" w:cs="Arial"/>
          <w:b/>
          <w:sz w:val="22"/>
          <w:szCs w:val="22"/>
        </w:rPr>
        <w:t>Student name: Emanuel Arang Awet</w:t>
      </w:r>
    </w:p>
    <w:p w14:paraId="2CD7A154" w14:textId="6D31C870" w:rsidR="008E0D9B" w:rsidRPr="0014486A" w:rsidRDefault="008E0D9B" w:rsidP="0014486A">
      <w:pPr>
        <w:spacing w:line="360" w:lineRule="auto"/>
        <w:rPr>
          <w:rFonts w:ascii="Arial" w:hAnsi="Arial" w:cs="Arial"/>
          <w:b/>
          <w:sz w:val="22"/>
          <w:szCs w:val="22"/>
        </w:rPr>
      </w:pPr>
      <w:r w:rsidRPr="0014486A">
        <w:rPr>
          <w:rFonts w:ascii="Arial" w:hAnsi="Arial" w:cs="Arial"/>
          <w:b/>
          <w:sz w:val="22"/>
          <w:szCs w:val="22"/>
        </w:rPr>
        <w:t xml:space="preserve">Student ID number: </w:t>
      </w:r>
    </w:p>
    <w:p w14:paraId="1B179A2A" w14:textId="1B878BA0" w:rsidR="008E0D9B" w:rsidRPr="0014486A" w:rsidRDefault="008E0D9B" w:rsidP="0014486A">
      <w:pPr>
        <w:spacing w:line="360" w:lineRule="auto"/>
        <w:rPr>
          <w:rFonts w:ascii="Arial" w:hAnsi="Arial" w:cs="Arial"/>
          <w:sz w:val="22"/>
          <w:szCs w:val="22"/>
        </w:rPr>
      </w:pPr>
      <w:r w:rsidRPr="0014486A">
        <w:rPr>
          <w:rFonts w:ascii="Arial" w:hAnsi="Arial" w:cs="Arial"/>
          <w:b/>
          <w:sz w:val="22"/>
          <w:szCs w:val="22"/>
        </w:rPr>
        <w:t>BA Leadership and Management</w:t>
      </w:r>
    </w:p>
    <w:p w14:paraId="0AE45184" w14:textId="7D331377" w:rsidR="008E0D9B" w:rsidRPr="0014486A" w:rsidRDefault="008E0D9B" w:rsidP="0014486A">
      <w:pPr>
        <w:spacing w:line="360" w:lineRule="auto"/>
        <w:rPr>
          <w:rFonts w:ascii="Arial" w:hAnsi="Arial" w:cs="Arial"/>
          <w:sz w:val="22"/>
          <w:szCs w:val="22"/>
        </w:rPr>
      </w:pPr>
      <w:r w:rsidRPr="0014486A">
        <w:rPr>
          <w:rFonts w:ascii="Arial" w:hAnsi="Arial" w:cs="Arial"/>
          <w:b/>
          <w:sz w:val="22"/>
          <w:szCs w:val="22"/>
        </w:rPr>
        <w:t xml:space="preserve">Module: </w:t>
      </w:r>
      <w:r w:rsidRPr="0014486A">
        <w:rPr>
          <w:rFonts w:ascii="Arial" w:hAnsi="Arial" w:cs="Arial"/>
          <w:b/>
          <w:bCs/>
          <w:sz w:val="22"/>
          <w:szCs w:val="22"/>
        </w:rPr>
        <w:t>Design Thinking and Innovation</w:t>
      </w:r>
    </w:p>
    <w:p w14:paraId="570B354D" w14:textId="6184D383" w:rsidR="008E0D9B" w:rsidRPr="0014486A" w:rsidRDefault="008E0D9B" w:rsidP="0014486A">
      <w:pPr>
        <w:spacing w:line="360" w:lineRule="auto"/>
        <w:rPr>
          <w:rFonts w:ascii="Arial" w:hAnsi="Arial" w:cs="Arial"/>
          <w:sz w:val="22"/>
          <w:szCs w:val="22"/>
        </w:rPr>
      </w:pPr>
      <w:r w:rsidRPr="0014486A">
        <w:rPr>
          <w:rFonts w:ascii="Arial" w:hAnsi="Arial" w:cs="Arial"/>
          <w:b/>
          <w:sz w:val="22"/>
          <w:szCs w:val="22"/>
        </w:rPr>
        <w:t>Module code: LCLM 6002</w:t>
      </w:r>
    </w:p>
    <w:p w14:paraId="010454D7" w14:textId="0CCF0658" w:rsidR="008E0D9B" w:rsidRPr="0014486A" w:rsidRDefault="008E0D9B" w:rsidP="0014486A">
      <w:pPr>
        <w:spacing w:line="360" w:lineRule="auto"/>
        <w:rPr>
          <w:rFonts w:ascii="Arial" w:hAnsi="Arial" w:cs="Arial"/>
          <w:b/>
          <w:sz w:val="22"/>
          <w:szCs w:val="22"/>
        </w:rPr>
      </w:pPr>
      <w:r w:rsidRPr="0014486A">
        <w:rPr>
          <w:rFonts w:ascii="Arial" w:hAnsi="Arial" w:cs="Arial"/>
          <w:b/>
          <w:sz w:val="22"/>
          <w:szCs w:val="22"/>
        </w:rPr>
        <w:t xml:space="preserve">Module Leaders:  </w:t>
      </w:r>
      <w:proofErr w:type="spellStart"/>
      <w:r w:rsidRPr="0014486A">
        <w:rPr>
          <w:rFonts w:ascii="Arial" w:hAnsi="Arial" w:cs="Arial"/>
          <w:b/>
          <w:sz w:val="22"/>
          <w:szCs w:val="22"/>
        </w:rPr>
        <w:t>Rexon</w:t>
      </w:r>
      <w:proofErr w:type="spellEnd"/>
      <w:r w:rsidRPr="0014486A">
        <w:rPr>
          <w:rFonts w:ascii="Arial" w:hAnsi="Arial" w:cs="Arial"/>
          <w:b/>
          <w:sz w:val="22"/>
          <w:szCs w:val="22"/>
        </w:rPr>
        <w:t xml:space="preserve"> </w:t>
      </w:r>
      <w:proofErr w:type="spellStart"/>
      <w:r w:rsidRPr="0014486A">
        <w:rPr>
          <w:rFonts w:ascii="Arial" w:hAnsi="Arial" w:cs="Arial"/>
          <w:b/>
          <w:sz w:val="22"/>
          <w:szCs w:val="22"/>
        </w:rPr>
        <w:t>Nting</w:t>
      </w:r>
      <w:proofErr w:type="spellEnd"/>
      <w:r w:rsidRPr="0014486A">
        <w:rPr>
          <w:rFonts w:ascii="Arial" w:hAnsi="Arial" w:cs="Arial"/>
          <w:b/>
          <w:sz w:val="22"/>
          <w:szCs w:val="22"/>
        </w:rPr>
        <w:t xml:space="preserve"> &amp; </w:t>
      </w:r>
      <w:r w:rsidRPr="0014486A">
        <w:rPr>
          <w:rFonts w:ascii="Arial" w:hAnsi="Arial" w:cs="Arial"/>
          <w:b/>
          <w:bCs/>
          <w:sz w:val="22"/>
          <w:szCs w:val="22"/>
        </w:rPr>
        <w:t xml:space="preserve">Dian </w:t>
      </w:r>
      <w:proofErr w:type="spellStart"/>
      <w:r w:rsidRPr="0014486A">
        <w:rPr>
          <w:rFonts w:ascii="Arial" w:hAnsi="Arial" w:cs="Arial"/>
          <w:b/>
          <w:bCs/>
          <w:sz w:val="22"/>
          <w:szCs w:val="22"/>
        </w:rPr>
        <w:t>Mayasari</w:t>
      </w:r>
      <w:proofErr w:type="spellEnd"/>
    </w:p>
    <w:p w14:paraId="56EBF0E7" w14:textId="1E375A01" w:rsidR="007B5FCC" w:rsidRPr="0014486A" w:rsidRDefault="007B5FCC" w:rsidP="0014486A">
      <w:pPr>
        <w:spacing w:line="360" w:lineRule="auto"/>
        <w:rPr>
          <w:rFonts w:ascii="Arial" w:hAnsi="Arial" w:cs="Arial"/>
          <w:sz w:val="22"/>
          <w:szCs w:val="22"/>
        </w:rPr>
      </w:pPr>
    </w:p>
    <w:p w14:paraId="098C8C1B" w14:textId="77777777" w:rsidR="007B5FCC" w:rsidRPr="0014486A" w:rsidRDefault="007B5FCC" w:rsidP="0014486A">
      <w:pPr>
        <w:spacing w:line="360" w:lineRule="auto"/>
        <w:rPr>
          <w:rFonts w:ascii="Arial" w:hAnsi="Arial" w:cs="Arial"/>
          <w:sz w:val="22"/>
          <w:szCs w:val="22"/>
        </w:rPr>
      </w:pPr>
    </w:p>
    <w:sdt>
      <w:sdtPr>
        <w:rPr>
          <w:rFonts w:ascii="Arial" w:hAnsi="Arial" w:cs="Arial"/>
          <w:sz w:val="22"/>
          <w:szCs w:val="22"/>
        </w:rPr>
        <w:id w:val="1923760832"/>
        <w:docPartObj>
          <w:docPartGallery w:val="Table of Contents"/>
          <w:docPartUnique/>
        </w:docPartObj>
      </w:sdtPr>
      <w:sdtEndPr>
        <w:rPr>
          <w:rFonts w:eastAsiaTheme="minorHAnsi"/>
          <w:b/>
          <w:bCs/>
          <w:color w:val="auto"/>
          <w:kern w:val="2"/>
          <w:lang w:eastAsia="en-US"/>
          <w14:ligatures w14:val="standardContextual"/>
        </w:rPr>
      </w:sdtEndPr>
      <w:sdtContent>
        <w:p w14:paraId="4A7B92D8" w14:textId="6CE8C835" w:rsidR="00613273" w:rsidRPr="0014486A" w:rsidRDefault="00613273" w:rsidP="0014486A">
          <w:pPr>
            <w:pStyle w:val="TOCHeading"/>
            <w:spacing w:line="360" w:lineRule="auto"/>
            <w:rPr>
              <w:rFonts w:ascii="Arial" w:hAnsi="Arial" w:cs="Arial"/>
              <w:sz w:val="22"/>
              <w:szCs w:val="22"/>
            </w:rPr>
          </w:pPr>
          <w:r w:rsidRPr="0014486A">
            <w:rPr>
              <w:rFonts w:ascii="Arial" w:hAnsi="Arial" w:cs="Arial"/>
              <w:sz w:val="22"/>
              <w:szCs w:val="22"/>
            </w:rPr>
            <w:t>Contents</w:t>
          </w:r>
        </w:p>
        <w:p w14:paraId="0233552D" w14:textId="4BCD77F8" w:rsidR="00613273" w:rsidRPr="0014486A" w:rsidRDefault="00613273" w:rsidP="0014486A">
          <w:pPr>
            <w:pStyle w:val="TOC1"/>
            <w:tabs>
              <w:tab w:val="right" w:leader="dot" w:pos="9016"/>
            </w:tabs>
            <w:spacing w:line="360" w:lineRule="auto"/>
            <w:rPr>
              <w:rFonts w:ascii="Arial" w:hAnsi="Arial" w:cs="Arial"/>
              <w:noProof/>
              <w:sz w:val="22"/>
              <w:szCs w:val="22"/>
            </w:rPr>
          </w:pPr>
          <w:r w:rsidRPr="0014486A">
            <w:rPr>
              <w:rFonts w:ascii="Arial" w:hAnsi="Arial" w:cs="Arial"/>
              <w:sz w:val="22"/>
              <w:szCs w:val="22"/>
            </w:rPr>
            <w:fldChar w:fldCharType="begin"/>
          </w:r>
          <w:r w:rsidRPr="0014486A">
            <w:rPr>
              <w:rFonts w:ascii="Arial" w:hAnsi="Arial" w:cs="Arial"/>
              <w:sz w:val="22"/>
              <w:szCs w:val="22"/>
            </w:rPr>
            <w:instrText xml:space="preserve"> TOC \o "1-3" \h \z \u </w:instrText>
          </w:r>
          <w:r w:rsidRPr="0014486A">
            <w:rPr>
              <w:rFonts w:ascii="Arial" w:hAnsi="Arial" w:cs="Arial"/>
              <w:sz w:val="22"/>
              <w:szCs w:val="22"/>
            </w:rPr>
            <w:fldChar w:fldCharType="separate"/>
          </w:r>
          <w:hyperlink w:anchor="_Toc225158921" w:history="1">
            <w:r w:rsidRPr="0014486A">
              <w:rPr>
                <w:rStyle w:val="Hyperlink"/>
                <w:rFonts w:ascii="Arial" w:hAnsi="Arial" w:cs="Arial"/>
                <w:noProof/>
                <w:sz w:val="22"/>
                <w:szCs w:val="22"/>
              </w:rPr>
              <w:t>Introduction</w:t>
            </w:r>
            <w:r w:rsidRPr="0014486A">
              <w:rPr>
                <w:rFonts w:ascii="Arial" w:hAnsi="Arial" w:cs="Arial"/>
                <w:noProof/>
                <w:webHidden/>
                <w:sz w:val="22"/>
                <w:szCs w:val="22"/>
              </w:rPr>
              <w:tab/>
            </w:r>
            <w:r w:rsidRPr="0014486A">
              <w:rPr>
                <w:rFonts w:ascii="Arial" w:hAnsi="Arial" w:cs="Arial"/>
                <w:noProof/>
                <w:webHidden/>
                <w:sz w:val="22"/>
                <w:szCs w:val="22"/>
              </w:rPr>
              <w:fldChar w:fldCharType="begin"/>
            </w:r>
            <w:r w:rsidRPr="0014486A">
              <w:rPr>
                <w:rFonts w:ascii="Arial" w:hAnsi="Arial" w:cs="Arial"/>
                <w:noProof/>
                <w:webHidden/>
                <w:sz w:val="22"/>
                <w:szCs w:val="22"/>
              </w:rPr>
              <w:instrText xml:space="preserve"> PAGEREF _Toc225158921 \h </w:instrText>
            </w:r>
            <w:r w:rsidRPr="0014486A">
              <w:rPr>
                <w:rFonts w:ascii="Arial" w:hAnsi="Arial" w:cs="Arial"/>
                <w:noProof/>
                <w:webHidden/>
                <w:sz w:val="22"/>
                <w:szCs w:val="22"/>
              </w:rPr>
            </w:r>
            <w:r w:rsidRPr="0014486A">
              <w:rPr>
                <w:rFonts w:ascii="Arial" w:hAnsi="Arial" w:cs="Arial"/>
                <w:noProof/>
                <w:webHidden/>
                <w:sz w:val="22"/>
                <w:szCs w:val="22"/>
              </w:rPr>
              <w:fldChar w:fldCharType="separate"/>
            </w:r>
            <w:r w:rsidRPr="0014486A">
              <w:rPr>
                <w:rFonts w:ascii="Arial" w:hAnsi="Arial" w:cs="Arial"/>
                <w:noProof/>
                <w:webHidden/>
                <w:sz w:val="22"/>
                <w:szCs w:val="22"/>
              </w:rPr>
              <w:t>2</w:t>
            </w:r>
            <w:r w:rsidRPr="0014486A">
              <w:rPr>
                <w:rFonts w:ascii="Arial" w:hAnsi="Arial" w:cs="Arial"/>
                <w:noProof/>
                <w:webHidden/>
                <w:sz w:val="22"/>
                <w:szCs w:val="22"/>
              </w:rPr>
              <w:fldChar w:fldCharType="end"/>
            </w:r>
          </w:hyperlink>
        </w:p>
        <w:p w14:paraId="06574783" w14:textId="65715A36" w:rsidR="00613273" w:rsidRPr="0014486A" w:rsidRDefault="00613273" w:rsidP="0014486A">
          <w:pPr>
            <w:pStyle w:val="TOC1"/>
            <w:tabs>
              <w:tab w:val="right" w:leader="dot" w:pos="9016"/>
            </w:tabs>
            <w:spacing w:line="360" w:lineRule="auto"/>
            <w:rPr>
              <w:rFonts w:ascii="Arial" w:hAnsi="Arial" w:cs="Arial"/>
              <w:noProof/>
              <w:sz w:val="22"/>
              <w:szCs w:val="22"/>
            </w:rPr>
          </w:pPr>
          <w:hyperlink w:anchor="_Toc225158922" w:history="1">
            <w:r w:rsidRPr="0014486A">
              <w:rPr>
                <w:rStyle w:val="Hyperlink"/>
                <w:rFonts w:ascii="Arial" w:hAnsi="Arial" w:cs="Arial"/>
                <w:noProof/>
                <w:sz w:val="22"/>
                <w:szCs w:val="22"/>
              </w:rPr>
              <w:t>Key consumer and industry trends and data that affect the organisation</w:t>
            </w:r>
            <w:r w:rsidRPr="0014486A">
              <w:rPr>
                <w:rFonts w:ascii="Arial" w:hAnsi="Arial" w:cs="Arial"/>
                <w:noProof/>
                <w:webHidden/>
                <w:sz w:val="22"/>
                <w:szCs w:val="22"/>
              </w:rPr>
              <w:tab/>
            </w:r>
            <w:r w:rsidRPr="0014486A">
              <w:rPr>
                <w:rFonts w:ascii="Arial" w:hAnsi="Arial" w:cs="Arial"/>
                <w:noProof/>
                <w:webHidden/>
                <w:sz w:val="22"/>
                <w:szCs w:val="22"/>
              </w:rPr>
              <w:fldChar w:fldCharType="begin"/>
            </w:r>
            <w:r w:rsidRPr="0014486A">
              <w:rPr>
                <w:rFonts w:ascii="Arial" w:hAnsi="Arial" w:cs="Arial"/>
                <w:noProof/>
                <w:webHidden/>
                <w:sz w:val="22"/>
                <w:szCs w:val="22"/>
              </w:rPr>
              <w:instrText xml:space="preserve"> PAGEREF _Toc225158922 \h </w:instrText>
            </w:r>
            <w:r w:rsidRPr="0014486A">
              <w:rPr>
                <w:rFonts w:ascii="Arial" w:hAnsi="Arial" w:cs="Arial"/>
                <w:noProof/>
                <w:webHidden/>
                <w:sz w:val="22"/>
                <w:szCs w:val="22"/>
              </w:rPr>
            </w:r>
            <w:r w:rsidRPr="0014486A">
              <w:rPr>
                <w:rFonts w:ascii="Arial" w:hAnsi="Arial" w:cs="Arial"/>
                <w:noProof/>
                <w:webHidden/>
                <w:sz w:val="22"/>
                <w:szCs w:val="22"/>
              </w:rPr>
              <w:fldChar w:fldCharType="separate"/>
            </w:r>
            <w:r w:rsidRPr="0014486A">
              <w:rPr>
                <w:rFonts w:ascii="Arial" w:hAnsi="Arial" w:cs="Arial"/>
                <w:noProof/>
                <w:webHidden/>
                <w:sz w:val="22"/>
                <w:szCs w:val="22"/>
              </w:rPr>
              <w:t>3</w:t>
            </w:r>
            <w:r w:rsidRPr="0014486A">
              <w:rPr>
                <w:rFonts w:ascii="Arial" w:hAnsi="Arial" w:cs="Arial"/>
                <w:noProof/>
                <w:webHidden/>
                <w:sz w:val="22"/>
                <w:szCs w:val="22"/>
              </w:rPr>
              <w:fldChar w:fldCharType="end"/>
            </w:r>
          </w:hyperlink>
        </w:p>
        <w:p w14:paraId="5D5F2DDA" w14:textId="0CFF427E" w:rsidR="00613273" w:rsidRPr="0014486A" w:rsidRDefault="00613273" w:rsidP="0014486A">
          <w:pPr>
            <w:pStyle w:val="TOC1"/>
            <w:tabs>
              <w:tab w:val="right" w:leader="dot" w:pos="9016"/>
            </w:tabs>
            <w:spacing w:line="360" w:lineRule="auto"/>
            <w:rPr>
              <w:rFonts w:ascii="Arial" w:hAnsi="Arial" w:cs="Arial"/>
              <w:noProof/>
              <w:sz w:val="22"/>
              <w:szCs w:val="22"/>
            </w:rPr>
          </w:pPr>
          <w:hyperlink w:anchor="_Toc225158923" w:history="1">
            <w:r w:rsidRPr="0014486A">
              <w:rPr>
                <w:rStyle w:val="Hyperlink"/>
                <w:rFonts w:ascii="Arial" w:hAnsi="Arial" w:cs="Arial"/>
                <w:noProof/>
                <w:sz w:val="22"/>
                <w:szCs w:val="22"/>
              </w:rPr>
              <w:t>Disposable income and cost of living crisis</w:t>
            </w:r>
            <w:r w:rsidRPr="0014486A">
              <w:rPr>
                <w:rFonts w:ascii="Arial" w:hAnsi="Arial" w:cs="Arial"/>
                <w:noProof/>
                <w:webHidden/>
                <w:sz w:val="22"/>
                <w:szCs w:val="22"/>
              </w:rPr>
              <w:tab/>
            </w:r>
            <w:r w:rsidRPr="0014486A">
              <w:rPr>
                <w:rFonts w:ascii="Arial" w:hAnsi="Arial" w:cs="Arial"/>
                <w:noProof/>
                <w:webHidden/>
                <w:sz w:val="22"/>
                <w:szCs w:val="22"/>
              </w:rPr>
              <w:fldChar w:fldCharType="begin"/>
            </w:r>
            <w:r w:rsidRPr="0014486A">
              <w:rPr>
                <w:rFonts w:ascii="Arial" w:hAnsi="Arial" w:cs="Arial"/>
                <w:noProof/>
                <w:webHidden/>
                <w:sz w:val="22"/>
                <w:szCs w:val="22"/>
              </w:rPr>
              <w:instrText xml:space="preserve"> PAGEREF _Toc225158923 \h </w:instrText>
            </w:r>
            <w:r w:rsidRPr="0014486A">
              <w:rPr>
                <w:rFonts w:ascii="Arial" w:hAnsi="Arial" w:cs="Arial"/>
                <w:noProof/>
                <w:webHidden/>
                <w:sz w:val="22"/>
                <w:szCs w:val="22"/>
              </w:rPr>
            </w:r>
            <w:r w:rsidRPr="0014486A">
              <w:rPr>
                <w:rFonts w:ascii="Arial" w:hAnsi="Arial" w:cs="Arial"/>
                <w:noProof/>
                <w:webHidden/>
                <w:sz w:val="22"/>
                <w:szCs w:val="22"/>
              </w:rPr>
              <w:fldChar w:fldCharType="separate"/>
            </w:r>
            <w:r w:rsidRPr="0014486A">
              <w:rPr>
                <w:rFonts w:ascii="Arial" w:hAnsi="Arial" w:cs="Arial"/>
                <w:noProof/>
                <w:webHidden/>
                <w:sz w:val="22"/>
                <w:szCs w:val="22"/>
              </w:rPr>
              <w:t>3</w:t>
            </w:r>
            <w:r w:rsidRPr="0014486A">
              <w:rPr>
                <w:rFonts w:ascii="Arial" w:hAnsi="Arial" w:cs="Arial"/>
                <w:noProof/>
                <w:webHidden/>
                <w:sz w:val="22"/>
                <w:szCs w:val="22"/>
              </w:rPr>
              <w:fldChar w:fldCharType="end"/>
            </w:r>
          </w:hyperlink>
        </w:p>
        <w:p w14:paraId="276EFD0C" w14:textId="0D05EE16" w:rsidR="00613273" w:rsidRPr="0014486A" w:rsidRDefault="00613273" w:rsidP="0014486A">
          <w:pPr>
            <w:pStyle w:val="TOC1"/>
            <w:tabs>
              <w:tab w:val="right" w:leader="dot" w:pos="9016"/>
            </w:tabs>
            <w:spacing w:line="360" w:lineRule="auto"/>
            <w:rPr>
              <w:rFonts w:ascii="Arial" w:hAnsi="Arial" w:cs="Arial"/>
              <w:noProof/>
              <w:sz w:val="22"/>
              <w:szCs w:val="22"/>
            </w:rPr>
          </w:pPr>
          <w:hyperlink w:anchor="_Toc225158924" w:history="1">
            <w:r w:rsidRPr="0014486A">
              <w:rPr>
                <w:rStyle w:val="Hyperlink"/>
                <w:rFonts w:ascii="Arial" w:hAnsi="Arial" w:cs="Arial"/>
                <w:noProof/>
                <w:sz w:val="22"/>
                <w:szCs w:val="22"/>
              </w:rPr>
              <w:t>Part 1: An analysis of the organisation’s approach to innovation including application of the Innovation Ambition Matrix and the current customer journey</w:t>
            </w:r>
            <w:r w:rsidRPr="0014486A">
              <w:rPr>
                <w:rFonts w:ascii="Arial" w:hAnsi="Arial" w:cs="Arial"/>
                <w:noProof/>
                <w:webHidden/>
                <w:sz w:val="22"/>
                <w:szCs w:val="22"/>
              </w:rPr>
              <w:tab/>
            </w:r>
            <w:r w:rsidRPr="0014486A">
              <w:rPr>
                <w:rFonts w:ascii="Arial" w:hAnsi="Arial" w:cs="Arial"/>
                <w:noProof/>
                <w:webHidden/>
                <w:sz w:val="22"/>
                <w:szCs w:val="22"/>
              </w:rPr>
              <w:fldChar w:fldCharType="begin"/>
            </w:r>
            <w:r w:rsidRPr="0014486A">
              <w:rPr>
                <w:rFonts w:ascii="Arial" w:hAnsi="Arial" w:cs="Arial"/>
                <w:noProof/>
                <w:webHidden/>
                <w:sz w:val="22"/>
                <w:szCs w:val="22"/>
              </w:rPr>
              <w:instrText xml:space="preserve"> PAGEREF _Toc225158924 \h </w:instrText>
            </w:r>
            <w:r w:rsidRPr="0014486A">
              <w:rPr>
                <w:rFonts w:ascii="Arial" w:hAnsi="Arial" w:cs="Arial"/>
                <w:noProof/>
                <w:webHidden/>
                <w:sz w:val="22"/>
                <w:szCs w:val="22"/>
              </w:rPr>
            </w:r>
            <w:r w:rsidRPr="0014486A">
              <w:rPr>
                <w:rFonts w:ascii="Arial" w:hAnsi="Arial" w:cs="Arial"/>
                <w:noProof/>
                <w:webHidden/>
                <w:sz w:val="22"/>
                <w:szCs w:val="22"/>
              </w:rPr>
              <w:fldChar w:fldCharType="separate"/>
            </w:r>
            <w:r w:rsidRPr="0014486A">
              <w:rPr>
                <w:rFonts w:ascii="Arial" w:hAnsi="Arial" w:cs="Arial"/>
                <w:noProof/>
                <w:webHidden/>
                <w:sz w:val="22"/>
                <w:szCs w:val="22"/>
              </w:rPr>
              <w:t>5</w:t>
            </w:r>
            <w:r w:rsidRPr="0014486A">
              <w:rPr>
                <w:rFonts w:ascii="Arial" w:hAnsi="Arial" w:cs="Arial"/>
                <w:noProof/>
                <w:webHidden/>
                <w:sz w:val="22"/>
                <w:szCs w:val="22"/>
              </w:rPr>
              <w:fldChar w:fldCharType="end"/>
            </w:r>
          </w:hyperlink>
        </w:p>
        <w:p w14:paraId="67EE7F63" w14:textId="7EFD8D8B" w:rsidR="00613273" w:rsidRPr="0014486A" w:rsidRDefault="00613273" w:rsidP="0014486A">
          <w:pPr>
            <w:pStyle w:val="TOC1"/>
            <w:tabs>
              <w:tab w:val="right" w:leader="dot" w:pos="9016"/>
            </w:tabs>
            <w:spacing w:line="360" w:lineRule="auto"/>
            <w:rPr>
              <w:rFonts w:ascii="Arial" w:hAnsi="Arial" w:cs="Arial"/>
              <w:noProof/>
              <w:sz w:val="22"/>
              <w:szCs w:val="22"/>
            </w:rPr>
          </w:pPr>
          <w:hyperlink w:anchor="_Toc225158925" w:history="1">
            <w:r w:rsidRPr="0014486A">
              <w:rPr>
                <w:rStyle w:val="Hyperlink"/>
                <w:rFonts w:ascii="Arial" w:hAnsi="Arial" w:cs="Arial"/>
                <w:noProof/>
                <w:sz w:val="22"/>
                <w:szCs w:val="22"/>
              </w:rPr>
              <w:t>Digital Innovation improvements</w:t>
            </w:r>
            <w:r w:rsidRPr="0014486A">
              <w:rPr>
                <w:rFonts w:ascii="Arial" w:hAnsi="Arial" w:cs="Arial"/>
                <w:noProof/>
                <w:webHidden/>
                <w:sz w:val="22"/>
                <w:szCs w:val="22"/>
              </w:rPr>
              <w:tab/>
            </w:r>
            <w:r w:rsidRPr="0014486A">
              <w:rPr>
                <w:rFonts w:ascii="Arial" w:hAnsi="Arial" w:cs="Arial"/>
                <w:noProof/>
                <w:webHidden/>
                <w:sz w:val="22"/>
                <w:szCs w:val="22"/>
              </w:rPr>
              <w:fldChar w:fldCharType="begin"/>
            </w:r>
            <w:r w:rsidRPr="0014486A">
              <w:rPr>
                <w:rFonts w:ascii="Arial" w:hAnsi="Arial" w:cs="Arial"/>
                <w:noProof/>
                <w:webHidden/>
                <w:sz w:val="22"/>
                <w:szCs w:val="22"/>
              </w:rPr>
              <w:instrText xml:space="preserve"> PAGEREF _Toc225158925 \h </w:instrText>
            </w:r>
            <w:r w:rsidRPr="0014486A">
              <w:rPr>
                <w:rFonts w:ascii="Arial" w:hAnsi="Arial" w:cs="Arial"/>
                <w:noProof/>
                <w:webHidden/>
                <w:sz w:val="22"/>
                <w:szCs w:val="22"/>
              </w:rPr>
            </w:r>
            <w:r w:rsidRPr="0014486A">
              <w:rPr>
                <w:rFonts w:ascii="Arial" w:hAnsi="Arial" w:cs="Arial"/>
                <w:noProof/>
                <w:webHidden/>
                <w:sz w:val="22"/>
                <w:szCs w:val="22"/>
              </w:rPr>
              <w:fldChar w:fldCharType="separate"/>
            </w:r>
            <w:r w:rsidRPr="0014486A">
              <w:rPr>
                <w:rFonts w:ascii="Arial" w:hAnsi="Arial" w:cs="Arial"/>
                <w:noProof/>
                <w:webHidden/>
                <w:sz w:val="22"/>
                <w:szCs w:val="22"/>
              </w:rPr>
              <w:t>7</w:t>
            </w:r>
            <w:r w:rsidRPr="0014486A">
              <w:rPr>
                <w:rFonts w:ascii="Arial" w:hAnsi="Arial" w:cs="Arial"/>
                <w:noProof/>
                <w:webHidden/>
                <w:sz w:val="22"/>
                <w:szCs w:val="22"/>
              </w:rPr>
              <w:fldChar w:fldCharType="end"/>
            </w:r>
          </w:hyperlink>
        </w:p>
        <w:p w14:paraId="4399E47D" w14:textId="13FF8A66" w:rsidR="00613273" w:rsidRPr="0014486A" w:rsidRDefault="00613273" w:rsidP="0014486A">
          <w:pPr>
            <w:pStyle w:val="TOC1"/>
            <w:tabs>
              <w:tab w:val="right" w:leader="dot" w:pos="9016"/>
            </w:tabs>
            <w:spacing w:line="360" w:lineRule="auto"/>
            <w:rPr>
              <w:rFonts w:ascii="Arial" w:hAnsi="Arial" w:cs="Arial"/>
              <w:noProof/>
              <w:sz w:val="22"/>
              <w:szCs w:val="22"/>
            </w:rPr>
          </w:pPr>
          <w:hyperlink w:anchor="_Toc225158926" w:history="1">
            <w:r w:rsidRPr="0014486A">
              <w:rPr>
                <w:rStyle w:val="Hyperlink"/>
                <w:rFonts w:ascii="Arial" w:hAnsi="Arial" w:cs="Arial"/>
                <w:noProof/>
                <w:sz w:val="22"/>
                <w:szCs w:val="22"/>
              </w:rPr>
              <w:t>Part 2: Proposed new digital transformation initiative and how it will add value to the organisation (including the new and enhanced customer journey map)</w:t>
            </w:r>
            <w:r w:rsidRPr="0014486A">
              <w:rPr>
                <w:rFonts w:ascii="Arial" w:hAnsi="Arial" w:cs="Arial"/>
                <w:noProof/>
                <w:webHidden/>
                <w:sz w:val="22"/>
                <w:szCs w:val="22"/>
              </w:rPr>
              <w:tab/>
            </w:r>
            <w:r w:rsidRPr="0014486A">
              <w:rPr>
                <w:rFonts w:ascii="Arial" w:hAnsi="Arial" w:cs="Arial"/>
                <w:noProof/>
                <w:webHidden/>
                <w:sz w:val="22"/>
                <w:szCs w:val="22"/>
              </w:rPr>
              <w:fldChar w:fldCharType="begin"/>
            </w:r>
            <w:r w:rsidRPr="0014486A">
              <w:rPr>
                <w:rFonts w:ascii="Arial" w:hAnsi="Arial" w:cs="Arial"/>
                <w:noProof/>
                <w:webHidden/>
                <w:sz w:val="22"/>
                <w:szCs w:val="22"/>
              </w:rPr>
              <w:instrText xml:space="preserve"> PAGEREF _Toc225158926 \h </w:instrText>
            </w:r>
            <w:r w:rsidRPr="0014486A">
              <w:rPr>
                <w:rFonts w:ascii="Arial" w:hAnsi="Arial" w:cs="Arial"/>
                <w:noProof/>
                <w:webHidden/>
                <w:sz w:val="22"/>
                <w:szCs w:val="22"/>
              </w:rPr>
            </w:r>
            <w:r w:rsidRPr="0014486A">
              <w:rPr>
                <w:rFonts w:ascii="Arial" w:hAnsi="Arial" w:cs="Arial"/>
                <w:noProof/>
                <w:webHidden/>
                <w:sz w:val="22"/>
                <w:szCs w:val="22"/>
              </w:rPr>
              <w:fldChar w:fldCharType="separate"/>
            </w:r>
            <w:r w:rsidRPr="0014486A">
              <w:rPr>
                <w:rFonts w:ascii="Arial" w:hAnsi="Arial" w:cs="Arial"/>
                <w:noProof/>
                <w:webHidden/>
                <w:sz w:val="22"/>
                <w:szCs w:val="22"/>
              </w:rPr>
              <w:t>8</w:t>
            </w:r>
            <w:r w:rsidRPr="0014486A">
              <w:rPr>
                <w:rFonts w:ascii="Arial" w:hAnsi="Arial" w:cs="Arial"/>
                <w:noProof/>
                <w:webHidden/>
                <w:sz w:val="22"/>
                <w:szCs w:val="22"/>
              </w:rPr>
              <w:fldChar w:fldCharType="end"/>
            </w:r>
          </w:hyperlink>
        </w:p>
        <w:p w14:paraId="01BD404A" w14:textId="4D6D15C3" w:rsidR="00613273" w:rsidRPr="0014486A" w:rsidRDefault="00613273" w:rsidP="0014486A">
          <w:pPr>
            <w:spacing w:line="360" w:lineRule="auto"/>
            <w:rPr>
              <w:rFonts w:ascii="Arial" w:hAnsi="Arial" w:cs="Arial"/>
              <w:sz w:val="22"/>
              <w:szCs w:val="22"/>
            </w:rPr>
          </w:pPr>
          <w:r w:rsidRPr="0014486A">
            <w:rPr>
              <w:rFonts w:ascii="Arial" w:hAnsi="Arial" w:cs="Arial"/>
              <w:b/>
              <w:bCs/>
              <w:sz w:val="22"/>
              <w:szCs w:val="22"/>
            </w:rPr>
            <w:fldChar w:fldCharType="end"/>
          </w:r>
        </w:p>
      </w:sdtContent>
    </w:sdt>
    <w:p w14:paraId="106A6F20" w14:textId="77777777" w:rsidR="007B5FCC" w:rsidRPr="0014486A" w:rsidRDefault="007B5FCC" w:rsidP="0014486A">
      <w:pPr>
        <w:spacing w:line="360" w:lineRule="auto"/>
        <w:rPr>
          <w:rFonts w:ascii="Arial" w:hAnsi="Arial" w:cs="Arial"/>
          <w:sz w:val="22"/>
          <w:szCs w:val="22"/>
        </w:rPr>
      </w:pPr>
    </w:p>
    <w:p w14:paraId="53902CAF" w14:textId="77777777" w:rsidR="007B5FCC" w:rsidRPr="0014486A" w:rsidRDefault="007B5FCC" w:rsidP="0014486A">
      <w:pPr>
        <w:spacing w:line="360" w:lineRule="auto"/>
        <w:rPr>
          <w:rFonts w:ascii="Arial" w:hAnsi="Arial" w:cs="Arial"/>
          <w:sz w:val="22"/>
          <w:szCs w:val="22"/>
        </w:rPr>
      </w:pPr>
    </w:p>
    <w:p w14:paraId="25E62626" w14:textId="77777777" w:rsidR="007B5FCC" w:rsidRPr="0014486A" w:rsidRDefault="007B5FCC" w:rsidP="0014486A">
      <w:pPr>
        <w:spacing w:line="360" w:lineRule="auto"/>
        <w:rPr>
          <w:rFonts w:ascii="Arial" w:hAnsi="Arial" w:cs="Arial"/>
          <w:sz w:val="22"/>
          <w:szCs w:val="22"/>
        </w:rPr>
      </w:pPr>
    </w:p>
    <w:p w14:paraId="3243DA4B" w14:textId="77777777" w:rsidR="007B5FCC" w:rsidRPr="0014486A" w:rsidRDefault="007B5FCC" w:rsidP="0014486A">
      <w:pPr>
        <w:spacing w:line="360" w:lineRule="auto"/>
        <w:rPr>
          <w:rFonts w:ascii="Arial" w:hAnsi="Arial" w:cs="Arial"/>
          <w:sz w:val="22"/>
          <w:szCs w:val="22"/>
        </w:rPr>
      </w:pPr>
    </w:p>
    <w:p w14:paraId="3ADD2964" w14:textId="77777777" w:rsidR="007B5FCC" w:rsidRPr="0014486A" w:rsidRDefault="007B5FCC" w:rsidP="0014486A">
      <w:pPr>
        <w:spacing w:line="360" w:lineRule="auto"/>
        <w:rPr>
          <w:rFonts w:ascii="Arial" w:hAnsi="Arial" w:cs="Arial"/>
          <w:sz w:val="22"/>
          <w:szCs w:val="22"/>
        </w:rPr>
      </w:pPr>
    </w:p>
    <w:p w14:paraId="29714E3B" w14:textId="77777777" w:rsidR="007B5FCC" w:rsidRPr="0014486A" w:rsidRDefault="007B5FCC" w:rsidP="0014486A">
      <w:pPr>
        <w:spacing w:line="360" w:lineRule="auto"/>
        <w:rPr>
          <w:rFonts w:ascii="Arial" w:hAnsi="Arial" w:cs="Arial"/>
          <w:sz w:val="22"/>
          <w:szCs w:val="22"/>
        </w:rPr>
      </w:pPr>
    </w:p>
    <w:p w14:paraId="0824CFA5" w14:textId="77777777" w:rsidR="007B5FCC" w:rsidRPr="0014486A" w:rsidRDefault="007B5FCC" w:rsidP="0014486A">
      <w:pPr>
        <w:spacing w:line="360" w:lineRule="auto"/>
        <w:rPr>
          <w:rFonts w:ascii="Arial" w:hAnsi="Arial" w:cs="Arial"/>
          <w:sz w:val="22"/>
          <w:szCs w:val="22"/>
        </w:rPr>
      </w:pPr>
    </w:p>
    <w:p w14:paraId="0B435C07" w14:textId="77777777" w:rsidR="007B5FCC" w:rsidRPr="0014486A" w:rsidRDefault="007B5FCC" w:rsidP="0014486A">
      <w:pPr>
        <w:spacing w:line="360" w:lineRule="auto"/>
        <w:rPr>
          <w:rFonts w:ascii="Arial" w:hAnsi="Arial" w:cs="Arial"/>
          <w:sz w:val="22"/>
          <w:szCs w:val="22"/>
        </w:rPr>
      </w:pPr>
    </w:p>
    <w:p w14:paraId="1F3FDE73" w14:textId="6DE2A58D" w:rsidR="007B5FCC" w:rsidRPr="0014486A" w:rsidRDefault="007B5FCC" w:rsidP="0014486A">
      <w:pPr>
        <w:pStyle w:val="Heading1"/>
        <w:spacing w:line="360" w:lineRule="auto"/>
        <w:rPr>
          <w:rFonts w:ascii="Arial" w:hAnsi="Arial" w:cs="Arial"/>
          <w:sz w:val="22"/>
          <w:szCs w:val="22"/>
        </w:rPr>
      </w:pPr>
      <w:bookmarkStart w:id="0" w:name="_Toc225158921"/>
      <w:r w:rsidRPr="0014486A">
        <w:rPr>
          <w:rFonts w:ascii="Arial" w:hAnsi="Arial" w:cs="Arial"/>
          <w:sz w:val="22"/>
          <w:szCs w:val="22"/>
        </w:rPr>
        <w:lastRenderedPageBreak/>
        <w:t>Introduction</w:t>
      </w:r>
      <w:bookmarkEnd w:id="0"/>
    </w:p>
    <w:p w14:paraId="43A2FA3C" w14:textId="02184FBA" w:rsidR="00D11937" w:rsidRPr="0014486A" w:rsidRDefault="007B5FCC" w:rsidP="0014486A">
      <w:pPr>
        <w:spacing w:line="360" w:lineRule="auto"/>
        <w:rPr>
          <w:rFonts w:ascii="Arial" w:hAnsi="Arial" w:cs="Arial"/>
          <w:sz w:val="22"/>
          <w:szCs w:val="22"/>
        </w:rPr>
      </w:pPr>
      <w:r w:rsidRPr="0014486A">
        <w:rPr>
          <w:rFonts w:ascii="Arial" w:hAnsi="Arial" w:cs="Arial"/>
          <w:sz w:val="22"/>
          <w:szCs w:val="22"/>
        </w:rPr>
        <w:t>The Costa brothers arrived in London with a mission to bring high</w:t>
      </w:r>
      <w:r w:rsidRPr="0014486A">
        <w:rPr>
          <w:rFonts w:ascii="Arial" w:hAnsi="Arial" w:cs="Arial"/>
          <w:sz w:val="22"/>
          <w:szCs w:val="22"/>
        </w:rPr>
        <w:noBreakHyphen/>
        <w:t>quality Italian coffee to everyday life.</w:t>
      </w:r>
      <w:r w:rsidR="00D11937" w:rsidRPr="0014486A">
        <w:rPr>
          <w:rFonts w:ascii="Arial" w:hAnsi="Arial" w:cs="Arial"/>
          <w:sz w:val="22"/>
          <w:szCs w:val="22"/>
        </w:rPr>
        <w:t xml:space="preserve"> </w:t>
      </w:r>
      <w:r w:rsidRPr="0014486A">
        <w:rPr>
          <w:rFonts w:ascii="Arial" w:hAnsi="Arial" w:cs="Arial"/>
          <w:sz w:val="22"/>
          <w:szCs w:val="22"/>
        </w:rPr>
        <w:t>They blind</w:t>
      </w:r>
      <w:r w:rsidRPr="0014486A">
        <w:rPr>
          <w:rFonts w:ascii="Arial" w:hAnsi="Arial" w:cs="Arial"/>
          <w:sz w:val="22"/>
          <w:szCs w:val="22"/>
        </w:rPr>
        <w:noBreakHyphen/>
        <w:t>tested 112 coffee variations before creating their signature blend, Mocha Italia</w:t>
      </w:r>
      <w:r w:rsidR="00D11937" w:rsidRPr="0014486A">
        <w:rPr>
          <w:rFonts w:ascii="Arial" w:hAnsi="Arial" w:cs="Arial"/>
          <w:sz w:val="22"/>
          <w:szCs w:val="22"/>
        </w:rPr>
        <w:t xml:space="preserve"> which are still </w:t>
      </w:r>
      <w:r w:rsidRPr="0014486A">
        <w:rPr>
          <w:rFonts w:ascii="Arial" w:hAnsi="Arial" w:cs="Arial"/>
          <w:sz w:val="22"/>
          <w:szCs w:val="22"/>
        </w:rPr>
        <w:t>used today</w:t>
      </w:r>
      <w:r w:rsidR="00D11937" w:rsidRPr="0014486A">
        <w:rPr>
          <w:rFonts w:ascii="Arial" w:hAnsi="Arial" w:cs="Arial"/>
          <w:sz w:val="22"/>
          <w:szCs w:val="22"/>
        </w:rPr>
        <w:t xml:space="preserve"> in the costa coffee shops</w:t>
      </w:r>
      <w:r w:rsidRPr="0014486A">
        <w:rPr>
          <w:rFonts w:ascii="Arial" w:hAnsi="Arial" w:cs="Arial"/>
          <w:sz w:val="22"/>
          <w:szCs w:val="22"/>
        </w:rPr>
        <w:t>.</w:t>
      </w:r>
      <w:r w:rsidR="00D11937" w:rsidRPr="0014486A">
        <w:rPr>
          <w:rFonts w:ascii="Arial" w:hAnsi="Arial" w:cs="Arial"/>
          <w:sz w:val="22"/>
          <w:szCs w:val="22"/>
        </w:rPr>
        <w:t xml:space="preserve"> </w:t>
      </w:r>
      <w:r w:rsidRPr="0014486A">
        <w:rPr>
          <w:rFonts w:ascii="Arial" w:hAnsi="Arial" w:cs="Arial"/>
          <w:sz w:val="22"/>
          <w:szCs w:val="22"/>
        </w:rPr>
        <w:t>Their first roastery opened in Fenchurch Street, later expanding to a larger site in Lambet</w:t>
      </w:r>
      <w:r w:rsidR="00D11937" w:rsidRPr="0014486A">
        <w:rPr>
          <w:rFonts w:ascii="Arial" w:hAnsi="Arial" w:cs="Arial"/>
          <w:sz w:val="22"/>
          <w:szCs w:val="22"/>
        </w:rPr>
        <w:t>h and now you can find multiple Costa coffee shops in high streets across the UK</w:t>
      </w:r>
      <w:r w:rsidR="000E6B87" w:rsidRPr="0014486A">
        <w:rPr>
          <w:rFonts w:ascii="Arial" w:hAnsi="Arial" w:cs="Arial"/>
          <w:sz w:val="22"/>
          <w:szCs w:val="22"/>
        </w:rPr>
        <w:t xml:space="preserve"> Costa, </w:t>
      </w:r>
      <w:r w:rsidR="00BF0E4D" w:rsidRPr="0014486A">
        <w:rPr>
          <w:rFonts w:ascii="Arial" w:hAnsi="Arial" w:cs="Arial"/>
          <w:sz w:val="22"/>
          <w:szCs w:val="22"/>
        </w:rPr>
        <w:t>(</w:t>
      </w:r>
      <w:r w:rsidR="000E6B87" w:rsidRPr="0014486A">
        <w:rPr>
          <w:rFonts w:ascii="Arial" w:hAnsi="Arial" w:cs="Arial"/>
          <w:sz w:val="22"/>
          <w:szCs w:val="22"/>
        </w:rPr>
        <w:t>2026)</w:t>
      </w:r>
      <w:r w:rsidR="00D11937" w:rsidRPr="0014486A">
        <w:rPr>
          <w:rFonts w:ascii="Arial" w:hAnsi="Arial" w:cs="Arial"/>
          <w:sz w:val="22"/>
          <w:szCs w:val="22"/>
        </w:rPr>
        <w:t xml:space="preserve">. Costa Coffee can also be found within shopping centres, colleges and universities as well as petrol stations sites. </w:t>
      </w:r>
    </w:p>
    <w:p w14:paraId="03929008" w14:textId="75449245" w:rsidR="00965A09" w:rsidRPr="0014486A" w:rsidRDefault="007A7F44" w:rsidP="0014486A">
      <w:pPr>
        <w:spacing w:line="360" w:lineRule="auto"/>
        <w:rPr>
          <w:rFonts w:ascii="Arial" w:hAnsi="Arial" w:cs="Arial"/>
          <w:sz w:val="22"/>
          <w:szCs w:val="22"/>
        </w:rPr>
      </w:pPr>
      <w:r w:rsidRPr="0014486A">
        <w:rPr>
          <w:rFonts w:ascii="Arial" w:hAnsi="Arial" w:cs="Arial"/>
          <w:sz w:val="22"/>
          <w:szCs w:val="22"/>
        </w:rPr>
        <w:t xml:space="preserve">Costa Coffee employs approximately 12,000 people </w:t>
      </w:r>
      <w:r w:rsidR="00AE42F6" w:rsidRPr="0014486A">
        <w:rPr>
          <w:rFonts w:ascii="Arial" w:hAnsi="Arial" w:cs="Arial"/>
          <w:sz w:val="22"/>
          <w:szCs w:val="22"/>
        </w:rPr>
        <w:t>and is one of the largest coffeehouse chains in the UK. Its competitors include Starbucks, Café’ Nero</w:t>
      </w:r>
      <w:r w:rsidR="00AE13BE" w:rsidRPr="0014486A">
        <w:rPr>
          <w:rFonts w:ascii="Arial" w:hAnsi="Arial" w:cs="Arial"/>
          <w:sz w:val="22"/>
          <w:szCs w:val="22"/>
        </w:rPr>
        <w:t>,</w:t>
      </w:r>
      <w:r w:rsidR="00AE42F6" w:rsidRPr="0014486A">
        <w:rPr>
          <w:rFonts w:ascii="Arial" w:hAnsi="Arial" w:cs="Arial"/>
          <w:sz w:val="22"/>
          <w:szCs w:val="22"/>
        </w:rPr>
        <w:t xml:space="preserve"> McDonalds and Greggs who also serve coffees within their promises</w:t>
      </w:r>
      <w:r w:rsidR="00D95D37" w:rsidRPr="0014486A">
        <w:rPr>
          <w:rFonts w:ascii="Arial" w:hAnsi="Arial" w:cs="Arial"/>
          <w:sz w:val="22"/>
          <w:szCs w:val="22"/>
        </w:rPr>
        <w:t xml:space="preserve">. </w:t>
      </w:r>
      <w:r w:rsidR="00F06D3B" w:rsidRPr="0014486A">
        <w:rPr>
          <w:rFonts w:ascii="Arial" w:hAnsi="Arial" w:cs="Arial"/>
          <w:sz w:val="22"/>
          <w:szCs w:val="22"/>
        </w:rPr>
        <w:t>The Caterer</w:t>
      </w:r>
      <w:r w:rsidR="00473FE7" w:rsidRPr="0014486A">
        <w:rPr>
          <w:rFonts w:ascii="Arial" w:hAnsi="Arial" w:cs="Arial"/>
          <w:sz w:val="22"/>
          <w:szCs w:val="22"/>
        </w:rPr>
        <w:t xml:space="preserve"> reported </w:t>
      </w:r>
      <w:r w:rsidR="007F2BE7" w:rsidRPr="0014486A">
        <w:rPr>
          <w:rFonts w:ascii="Arial" w:hAnsi="Arial" w:cs="Arial"/>
          <w:sz w:val="22"/>
          <w:szCs w:val="22"/>
        </w:rPr>
        <w:t>Costa Coffee undoubtedly is the UK leader as it generates more than twice the turnover of Starbucks at £1.22-£1.23 billion compared to Starbucks UK £526-548 million</w:t>
      </w:r>
      <w:r w:rsidR="00993AA4" w:rsidRPr="0014486A">
        <w:rPr>
          <w:rFonts w:ascii="Arial" w:hAnsi="Arial" w:cs="Arial"/>
          <w:sz w:val="22"/>
          <w:szCs w:val="22"/>
        </w:rPr>
        <w:t xml:space="preserve"> company house, (2024).</w:t>
      </w:r>
    </w:p>
    <w:p w14:paraId="3A6A1A0B" w14:textId="71120DDE" w:rsidR="007B5FCC" w:rsidRPr="0014486A" w:rsidRDefault="00546FAB" w:rsidP="0014486A">
      <w:pPr>
        <w:spacing w:line="360" w:lineRule="auto"/>
        <w:rPr>
          <w:rFonts w:ascii="Arial" w:hAnsi="Arial" w:cs="Arial"/>
          <w:sz w:val="22"/>
          <w:szCs w:val="22"/>
        </w:rPr>
      </w:pPr>
      <w:r w:rsidRPr="0014486A">
        <w:rPr>
          <w:rFonts w:ascii="Arial" w:hAnsi="Arial" w:cs="Arial"/>
          <w:sz w:val="22"/>
          <w:szCs w:val="22"/>
        </w:rPr>
        <w:t xml:space="preserve"> </w:t>
      </w:r>
    </w:p>
    <w:p w14:paraId="65359123" w14:textId="36CB3083" w:rsidR="00A77DF7" w:rsidRPr="0014486A" w:rsidRDefault="00991871" w:rsidP="0014486A">
      <w:pPr>
        <w:spacing w:line="360" w:lineRule="auto"/>
        <w:rPr>
          <w:rFonts w:ascii="Arial" w:hAnsi="Arial" w:cs="Arial"/>
          <w:sz w:val="22"/>
          <w:szCs w:val="22"/>
        </w:rPr>
      </w:pPr>
      <w:r w:rsidRPr="0014486A">
        <w:rPr>
          <w:rFonts w:ascii="Arial" w:hAnsi="Arial" w:cs="Arial"/>
          <w:sz w:val="22"/>
          <w:szCs w:val="22"/>
        </w:rPr>
        <w:t xml:space="preserve">This report shall </w:t>
      </w:r>
      <w:r w:rsidR="00E61698" w:rsidRPr="0014486A">
        <w:rPr>
          <w:rFonts w:ascii="Arial" w:hAnsi="Arial" w:cs="Arial"/>
          <w:sz w:val="22"/>
          <w:szCs w:val="22"/>
        </w:rPr>
        <w:t>investigate</w:t>
      </w:r>
      <w:r w:rsidRPr="0014486A">
        <w:rPr>
          <w:rFonts w:ascii="Arial" w:hAnsi="Arial" w:cs="Arial"/>
          <w:sz w:val="22"/>
          <w:szCs w:val="22"/>
        </w:rPr>
        <w:t xml:space="preserve"> the Cost Coffee business and identify the strengths, weaknesses, </w:t>
      </w:r>
      <w:r w:rsidR="00D95D37" w:rsidRPr="0014486A">
        <w:rPr>
          <w:rFonts w:ascii="Arial" w:hAnsi="Arial" w:cs="Arial"/>
          <w:sz w:val="22"/>
          <w:szCs w:val="22"/>
        </w:rPr>
        <w:t>opportunities,</w:t>
      </w:r>
      <w:r w:rsidRPr="0014486A">
        <w:rPr>
          <w:rFonts w:ascii="Arial" w:hAnsi="Arial" w:cs="Arial"/>
          <w:sz w:val="22"/>
          <w:szCs w:val="22"/>
        </w:rPr>
        <w:t xml:space="preserve"> and threats it faces</w:t>
      </w:r>
      <w:r w:rsidR="00E61698" w:rsidRPr="0014486A">
        <w:rPr>
          <w:rFonts w:ascii="Arial" w:hAnsi="Arial" w:cs="Arial"/>
          <w:sz w:val="22"/>
          <w:szCs w:val="22"/>
        </w:rPr>
        <w:t xml:space="preserve"> within the current market. It shall investigate the customer journey map to help identify how best to improve the customer experience and think of opportunities for digital innovation. The key challenges Costa Coffee faces shall be explore</w:t>
      </w:r>
      <w:r w:rsidR="00D95D37" w:rsidRPr="0014486A">
        <w:rPr>
          <w:rFonts w:ascii="Arial" w:hAnsi="Arial" w:cs="Arial"/>
          <w:sz w:val="22"/>
          <w:szCs w:val="22"/>
        </w:rPr>
        <w:t>d</w:t>
      </w:r>
      <w:r w:rsidR="00E61698" w:rsidRPr="0014486A">
        <w:rPr>
          <w:rFonts w:ascii="Arial" w:hAnsi="Arial" w:cs="Arial"/>
          <w:sz w:val="22"/>
          <w:szCs w:val="22"/>
        </w:rPr>
        <w:t xml:space="preserve"> and ideas to make improvements positively shall be explore. </w:t>
      </w:r>
      <w:r w:rsidR="00AF512F" w:rsidRPr="0014486A">
        <w:rPr>
          <w:rFonts w:ascii="Arial" w:hAnsi="Arial" w:cs="Arial"/>
          <w:sz w:val="22"/>
          <w:szCs w:val="22"/>
        </w:rPr>
        <w:t>Costa Coffee</w:t>
      </w:r>
      <w:r w:rsidR="00195F4B" w:rsidRPr="0014486A">
        <w:rPr>
          <w:rFonts w:ascii="Arial" w:hAnsi="Arial" w:cs="Arial"/>
          <w:sz w:val="22"/>
          <w:szCs w:val="22"/>
        </w:rPr>
        <w:t>,</w:t>
      </w:r>
      <w:r w:rsidR="00BF0E4D" w:rsidRPr="0014486A">
        <w:rPr>
          <w:rFonts w:ascii="Arial" w:hAnsi="Arial" w:cs="Arial"/>
          <w:sz w:val="22"/>
          <w:szCs w:val="22"/>
        </w:rPr>
        <w:t xml:space="preserve"> (</w:t>
      </w:r>
      <w:r w:rsidR="00AF512F" w:rsidRPr="0014486A">
        <w:rPr>
          <w:rFonts w:ascii="Arial" w:hAnsi="Arial" w:cs="Arial"/>
          <w:sz w:val="22"/>
          <w:szCs w:val="22"/>
        </w:rPr>
        <w:t>2025)</w:t>
      </w:r>
      <w:r w:rsidR="00195F4B" w:rsidRPr="0014486A">
        <w:rPr>
          <w:rFonts w:ascii="Arial" w:hAnsi="Arial" w:cs="Arial"/>
          <w:sz w:val="22"/>
          <w:szCs w:val="22"/>
        </w:rPr>
        <w:t>.</w:t>
      </w:r>
    </w:p>
    <w:p w14:paraId="756C24A9" w14:textId="40BC4645" w:rsidR="00776EF4" w:rsidRPr="0014486A" w:rsidRDefault="00250AA6" w:rsidP="0014486A">
      <w:pPr>
        <w:pStyle w:val="Heading1"/>
        <w:spacing w:line="360" w:lineRule="auto"/>
        <w:rPr>
          <w:rFonts w:ascii="Arial" w:hAnsi="Arial" w:cs="Arial"/>
          <w:sz w:val="22"/>
          <w:szCs w:val="22"/>
        </w:rPr>
      </w:pPr>
      <w:bookmarkStart w:id="1" w:name="_Toc225158922"/>
      <w:r w:rsidRPr="0014486A">
        <w:rPr>
          <w:rFonts w:ascii="Arial" w:hAnsi="Arial" w:cs="Arial"/>
          <w:sz w:val="22"/>
          <w:szCs w:val="22"/>
        </w:rPr>
        <w:t xml:space="preserve">Key consumer and industry trends and data that affect the </w:t>
      </w:r>
      <w:bookmarkEnd w:id="1"/>
      <w:r w:rsidR="0033185F" w:rsidRPr="0014486A">
        <w:rPr>
          <w:rFonts w:ascii="Arial" w:hAnsi="Arial" w:cs="Arial"/>
          <w:sz w:val="22"/>
          <w:szCs w:val="22"/>
        </w:rPr>
        <w:t>organisation.</w:t>
      </w:r>
    </w:p>
    <w:p w14:paraId="0D3FE5EF" w14:textId="3F76F3FB" w:rsidR="00776EF4" w:rsidRPr="0014486A" w:rsidRDefault="00776EF4" w:rsidP="0014486A">
      <w:pPr>
        <w:spacing w:line="360" w:lineRule="auto"/>
        <w:rPr>
          <w:rFonts w:ascii="Arial" w:hAnsi="Arial" w:cs="Arial"/>
          <w:sz w:val="22"/>
          <w:szCs w:val="22"/>
          <w:u w:val="single"/>
        </w:rPr>
      </w:pPr>
      <w:r w:rsidRPr="0014486A">
        <w:rPr>
          <w:rFonts w:ascii="Arial" w:hAnsi="Arial" w:cs="Arial"/>
          <w:sz w:val="22"/>
          <w:szCs w:val="22"/>
          <w:u w:val="single"/>
        </w:rPr>
        <w:t>New trends in consumer buying</w:t>
      </w:r>
    </w:p>
    <w:p w14:paraId="57F07E48" w14:textId="67068E29" w:rsidR="000623C7" w:rsidRPr="000623C7" w:rsidRDefault="000623C7" w:rsidP="0014486A">
      <w:pPr>
        <w:spacing w:line="360" w:lineRule="auto"/>
        <w:rPr>
          <w:rFonts w:ascii="Arial" w:hAnsi="Arial" w:cs="Arial"/>
          <w:sz w:val="22"/>
          <w:szCs w:val="22"/>
        </w:rPr>
      </w:pPr>
      <w:r w:rsidRPr="000623C7">
        <w:rPr>
          <w:rFonts w:ascii="Arial" w:hAnsi="Arial" w:cs="Arial"/>
          <w:sz w:val="22"/>
          <w:szCs w:val="22"/>
        </w:rPr>
        <w:t>Costa Coffee holds a 38.3% share of the UK coffee shop market as of mid</w:t>
      </w:r>
      <w:r w:rsidRPr="000623C7">
        <w:rPr>
          <w:rFonts w:ascii="Arial" w:hAnsi="Arial" w:cs="Arial"/>
          <w:sz w:val="22"/>
          <w:szCs w:val="22"/>
        </w:rPr>
        <w:noBreakHyphen/>
        <w:t>2025, yet its growth has slowed, with 2023 revenue of £1.22B still below 2018 levels. Starbucks maintains an 18.7% share, while Greggs</w:t>
      </w:r>
      <w:r w:rsidR="0018078B" w:rsidRPr="0014486A">
        <w:rPr>
          <w:rFonts w:ascii="Arial" w:hAnsi="Arial" w:cs="Arial"/>
          <w:sz w:val="22"/>
          <w:szCs w:val="22"/>
        </w:rPr>
        <w:t xml:space="preserve"> </w:t>
      </w:r>
      <w:r w:rsidRPr="000623C7">
        <w:rPr>
          <w:rFonts w:ascii="Arial" w:hAnsi="Arial" w:cs="Arial"/>
          <w:sz w:val="22"/>
          <w:szCs w:val="22"/>
        </w:rPr>
        <w:t>offering affordable, convenient take</w:t>
      </w:r>
      <w:r w:rsidRPr="000623C7">
        <w:rPr>
          <w:rFonts w:ascii="Arial" w:hAnsi="Arial" w:cs="Arial"/>
          <w:sz w:val="22"/>
          <w:szCs w:val="22"/>
        </w:rPr>
        <w:noBreakHyphen/>
        <w:t>out coffee</w:t>
      </w:r>
      <w:r w:rsidR="0018078B" w:rsidRPr="0014486A">
        <w:rPr>
          <w:rFonts w:ascii="Arial" w:hAnsi="Arial" w:cs="Arial"/>
          <w:sz w:val="22"/>
          <w:szCs w:val="22"/>
        </w:rPr>
        <w:t xml:space="preserve"> </w:t>
      </w:r>
      <w:r w:rsidRPr="000623C7">
        <w:rPr>
          <w:rFonts w:ascii="Arial" w:hAnsi="Arial" w:cs="Arial"/>
          <w:sz w:val="22"/>
          <w:szCs w:val="22"/>
        </w:rPr>
        <w:t xml:space="preserve">holds around 9%. Although Costa remains the dominant chain, the competitive landscape has shifted significantly. Challenger brands such as Urban Baristas, </w:t>
      </w:r>
      <w:proofErr w:type="spellStart"/>
      <w:r w:rsidRPr="000623C7">
        <w:rPr>
          <w:rFonts w:ascii="Arial" w:hAnsi="Arial" w:cs="Arial"/>
          <w:sz w:val="22"/>
          <w:szCs w:val="22"/>
        </w:rPr>
        <w:t>WatchHouse</w:t>
      </w:r>
      <w:proofErr w:type="spellEnd"/>
      <w:r w:rsidRPr="000623C7">
        <w:rPr>
          <w:rFonts w:ascii="Arial" w:hAnsi="Arial" w:cs="Arial"/>
          <w:sz w:val="22"/>
          <w:szCs w:val="22"/>
        </w:rPr>
        <w:t xml:space="preserve"> and </w:t>
      </w:r>
      <w:proofErr w:type="spellStart"/>
      <w:r w:rsidRPr="000623C7">
        <w:rPr>
          <w:rFonts w:ascii="Arial" w:hAnsi="Arial" w:cs="Arial"/>
          <w:sz w:val="22"/>
          <w:szCs w:val="22"/>
        </w:rPr>
        <w:t>Knoops</w:t>
      </w:r>
      <w:proofErr w:type="spellEnd"/>
      <w:r w:rsidRPr="000623C7">
        <w:rPr>
          <w:rFonts w:ascii="Arial" w:hAnsi="Arial" w:cs="Arial"/>
          <w:sz w:val="22"/>
          <w:szCs w:val="22"/>
        </w:rPr>
        <w:t xml:space="preserve"> are reshaping consumer expectations by offering premium, ethically sourced coffee paired with a contemporary, design</w:t>
      </w:r>
      <w:r w:rsidRPr="000623C7">
        <w:rPr>
          <w:rFonts w:ascii="Arial" w:hAnsi="Arial" w:cs="Arial"/>
          <w:sz w:val="22"/>
          <w:szCs w:val="22"/>
        </w:rPr>
        <w:noBreakHyphen/>
        <w:t>led environment.</w:t>
      </w:r>
    </w:p>
    <w:p w14:paraId="40298711" w14:textId="396A5B20" w:rsidR="000623C7" w:rsidRPr="000623C7" w:rsidRDefault="000623C7" w:rsidP="0014486A">
      <w:pPr>
        <w:spacing w:line="360" w:lineRule="auto"/>
        <w:rPr>
          <w:rFonts w:ascii="Arial" w:hAnsi="Arial" w:cs="Arial"/>
          <w:sz w:val="22"/>
          <w:szCs w:val="22"/>
        </w:rPr>
      </w:pPr>
      <w:proofErr w:type="spellStart"/>
      <w:r w:rsidRPr="000623C7">
        <w:rPr>
          <w:rFonts w:ascii="Arial" w:hAnsi="Arial" w:cs="Arial"/>
          <w:sz w:val="22"/>
          <w:szCs w:val="22"/>
        </w:rPr>
        <w:t>WatchHouse</w:t>
      </w:r>
      <w:proofErr w:type="spellEnd"/>
      <w:r w:rsidRPr="000623C7">
        <w:rPr>
          <w:rFonts w:ascii="Arial" w:hAnsi="Arial" w:cs="Arial"/>
          <w:sz w:val="22"/>
          <w:szCs w:val="22"/>
        </w:rPr>
        <w:t>, for example, has built a strong reputation for its aesthetically pleasing spaces, fully compostable cups and lids, and commitment to fair pricing for coffee farmers. Its rapid expansion</w:t>
      </w:r>
      <w:r w:rsidR="0018078B" w:rsidRPr="0014486A">
        <w:rPr>
          <w:rFonts w:ascii="Arial" w:hAnsi="Arial" w:cs="Arial"/>
          <w:sz w:val="22"/>
          <w:szCs w:val="22"/>
        </w:rPr>
        <w:t xml:space="preserve"> </w:t>
      </w:r>
      <w:r w:rsidRPr="000623C7">
        <w:rPr>
          <w:rFonts w:ascii="Arial" w:hAnsi="Arial" w:cs="Arial"/>
          <w:sz w:val="22"/>
          <w:szCs w:val="22"/>
        </w:rPr>
        <w:t>now operating 25 coffeehouses across London, Bath, New York and the UAE</w:t>
      </w:r>
      <w:r w:rsidR="0018078B" w:rsidRPr="0014486A">
        <w:rPr>
          <w:rFonts w:ascii="Arial" w:hAnsi="Arial" w:cs="Arial"/>
          <w:sz w:val="22"/>
          <w:szCs w:val="22"/>
        </w:rPr>
        <w:t xml:space="preserve"> </w:t>
      </w:r>
      <w:r w:rsidRPr="000623C7">
        <w:rPr>
          <w:rFonts w:ascii="Arial" w:hAnsi="Arial" w:cs="Arial"/>
          <w:sz w:val="22"/>
          <w:szCs w:val="22"/>
        </w:rPr>
        <w:t xml:space="preserve">with being named Europe’s Best Coffee Shop Chain in 2024, demonstrates how modern consumers increasingly value sustainability, craftsmanship and ambience. These brands </w:t>
      </w:r>
      <w:r w:rsidRPr="000623C7">
        <w:rPr>
          <w:rFonts w:ascii="Arial" w:hAnsi="Arial" w:cs="Arial"/>
          <w:sz w:val="22"/>
          <w:szCs w:val="22"/>
        </w:rPr>
        <w:lastRenderedPageBreak/>
        <w:t>appeal to customers seeking a more curated, experiential coffee moment rather than a quick transactional purchase.</w:t>
      </w:r>
    </w:p>
    <w:p w14:paraId="142F7B22" w14:textId="61FB85F8" w:rsidR="000623C7" w:rsidRPr="000623C7" w:rsidRDefault="000623C7" w:rsidP="0014486A">
      <w:pPr>
        <w:spacing w:line="360" w:lineRule="auto"/>
        <w:rPr>
          <w:rFonts w:ascii="Arial" w:hAnsi="Arial" w:cs="Arial"/>
          <w:sz w:val="22"/>
          <w:szCs w:val="22"/>
        </w:rPr>
      </w:pPr>
      <w:r w:rsidRPr="000623C7">
        <w:rPr>
          <w:rFonts w:ascii="Arial" w:hAnsi="Arial" w:cs="Arial"/>
          <w:sz w:val="22"/>
          <w:szCs w:val="22"/>
        </w:rPr>
        <w:t>Costa, with more than 2,000 UK outlets and nearly 18,000 employees, faces rising operational costs, fluctuating coffee bean prices and intensified competition from chains like Pret A Manger and Gail’s. These pressures have made it more challenging for Costa to maintain the profit levels it once enjoyed. As consumer preferences evolve toward premiumisation, ethical sourcing and experiential retail, Costa must adapt its offering</w:t>
      </w:r>
      <w:r w:rsidRPr="0014486A">
        <w:rPr>
          <w:rFonts w:ascii="Arial" w:hAnsi="Arial" w:cs="Arial"/>
          <w:sz w:val="22"/>
          <w:szCs w:val="22"/>
        </w:rPr>
        <w:t xml:space="preserve"> </w:t>
      </w:r>
      <w:r w:rsidRPr="000623C7">
        <w:rPr>
          <w:rFonts w:ascii="Arial" w:hAnsi="Arial" w:cs="Arial"/>
          <w:sz w:val="22"/>
          <w:szCs w:val="22"/>
        </w:rPr>
        <w:t>particularly through digital innovation</w:t>
      </w:r>
      <w:r w:rsidRPr="0014486A">
        <w:rPr>
          <w:rFonts w:ascii="Arial" w:hAnsi="Arial" w:cs="Arial"/>
          <w:sz w:val="22"/>
          <w:szCs w:val="22"/>
        </w:rPr>
        <w:t xml:space="preserve"> </w:t>
      </w:r>
      <w:r w:rsidRPr="000623C7">
        <w:rPr>
          <w:rFonts w:ascii="Arial" w:hAnsi="Arial" w:cs="Arial"/>
          <w:sz w:val="22"/>
          <w:szCs w:val="22"/>
        </w:rPr>
        <w:t>to remain relevant and competitive.</w:t>
      </w:r>
    </w:p>
    <w:p w14:paraId="7C9386AA" w14:textId="77777777" w:rsidR="000623C7" w:rsidRPr="000623C7" w:rsidRDefault="000623C7" w:rsidP="0014486A">
      <w:pPr>
        <w:spacing w:line="360" w:lineRule="auto"/>
        <w:rPr>
          <w:rFonts w:ascii="Arial" w:hAnsi="Arial" w:cs="Arial"/>
          <w:sz w:val="22"/>
          <w:szCs w:val="22"/>
        </w:rPr>
      </w:pPr>
      <w:r w:rsidRPr="000623C7">
        <w:rPr>
          <w:rFonts w:ascii="Arial" w:hAnsi="Arial" w:cs="Arial"/>
          <w:sz w:val="22"/>
          <w:szCs w:val="22"/>
        </w:rPr>
        <w:t>Home coffee/barista machine purchases</w:t>
      </w:r>
    </w:p>
    <w:p w14:paraId="42A21441" w14:textId="77777777" w:rsidR="000623C7" w:rsidRPr="000623C7" w:rsidRDefault="000623C7" w:rsidP="0014486A">
      <w:pPr>
        <w:spacing w:line="360" w:lineRule="auto"/>
        <w:rPr>
          <w:rFonts w:ascii="Arial" w:hAnsi="Arial" w:cs="Arial"/>
          <w:sz w:val="22"/>
          <w:szCs w:val="22"/>
        </w:rPr>
      </w:pPr>
      <w:r w:rsidRPr="000623C7">
        <w:rPr>
          <w:rFonts w:ascii="Arial" w:hAnsi="Arial" w:cs="Arial"/>
          <w:sz w:val="22"/>
          <w:szCs w:val="22"/>
        </w:rPr>
        <w:t>Another major shift in consumer behaviour comes from the growing popularity of home coffee machines. Many consumers now replicate barista</w:t>
      </w:r>
      <w:r w:rsidRPr="000623C7">
        <w:rPr>
          <w:rFonts w:ascii="Arial" w:hAnsi="Arial" w:cs="Arial"/>
          <w:sz w:val="22"/>
          <w:szCs w:val="22"/>
        </w:rPr>
        <w:noBreakHyphen/>
        <w:t>quality drinks at home, reducing the frequency of café visits. This trend accelerated during the Covid</w:t>
      </w:r>
      <w:r w:rsidRPr="000623C7">
        <w:rPr>
          <w:rFonts w:ascii="Arial" w:hAnsi="Arial" w:cs="Arial"/>
          <w:sz w:val="22"/>
          <w:szCs w:val="22"/>
        </w:rPr>
        <w:noBreakHyphen/>
        <w:t>19 pandemic, when lockdowns prompted people to invest in higher</w:t>
      </w:r>
      <w:r w:rsidRPr="000623C7">
        <w:rPr>
          <w:rFonts w:ascii="Arial" w:hAnsi="Arial" w:cs="Arial"/>
          <w:sz w:val="22"/>
          <w:szCs w:val="22"/>
        </w:rPr>
        <w:noBreakHyphen/>
        <w:t xml:space="preserve">end machines equipped with milk </w:t>
      </w:r>
      <w:proofErr w:type="spellStart"/>
      <w:r w:rsidRPr="000623C7">
        <w:rPr>
          <w:rFonts w:ascii="Arial" w:hAnsi="Arial" w:cs="Arial"/>
          <w:sz w:val="22"/>
          <w:szCs w:val="22"/>
        </w:rPr>
        <w:t>frothers</w:t>
      </w:r>
      <w:proofErr w:type="spellEnd"/>
      <w:r w:rsidRPr="000623C7">
        <w:rPr>
          <w:rFonts w:ascii="Arial" w:hAnsi="Arial" w:cs="Arial"/>
          <w:sz w:val="22"/>
          <w:szCs w:val="22"/>
        </w:rPr>
        <w:t>, customisable settings and advanced brewing technology to recreate the café experience.</w:t>
      </w:r>
    </w:p>
    <w:p w14:paraId="5EEFDC0D" w14:textId="77777777" w:rsidR="000623C7" w:rsidRPr="000623C7" w:rsidRDefault="000623C7" w:rsidP="0014486A">
      <w:pPr>
        <w:spacing w:line="360" w:lineRule="auto"/>
        <w:rPr>
          <w:rFonts w:ascii="Arial" w:hAnsi="Arial" w:cs="Arial"/>
          <w:sz w:val="22"/>
          <w:szCs w:val="22"/>
        </w:rPr>
      </w:pPr>
      <w:r w:rsidRPr="000623C7">
        <w:rPr>
          <w:rFonts w:ascii="Arial" w:hAnsi="Arial" w:cs="Arial"/>
          <w:sz w:val="22"/>
          <w:szCs w:val="22"/>
        </w:rPr>
        <w:t>As technology has continued to advance, home coffee machines now offer quieter rotary pumps, eco</w:t>
      </w:r>
      <w:r w:rsidRPr="000623C7">
        <w:rPr>
          <w:rFonts w:ascii="Arial" w:hAnsi="Arial" w:cs="Arial"/>
          <w:sz w:val="22"/>
          <w:szCs w:val="22"/>
        </w:rPr>
        <w:noBreakHyphen/>
        <w:t>friendly features and even smart connectivity. Wi</w:t>
      </w:r>
      <w:r w:rsidRPr="000623C7">
        <w:rPr>
          <w:rFonts w:ascii="Arial" w:hAnsi="Arial" w:cs="Arial"/>
          <w:sz w:val="22"/>
          <w:szCs w:val="22"/>
        </w:rPr>
        <w:noBreakHyphen/>
        <w:t>Fi and Bluetooth</w:t>
      </w:r>
      <w:r w:rsidRPr="000623C7">
        <w:rPr>
          <w:rFonts w:ascii="Arial" w:hAnsi="Arial" w:cs="Arial"/>
          <w:sz w:val="22"/>
          <w:szCs w:val="22"/>
        </w:rPr>
        <w:noBreakHyphen/>
        <w:t>enabled machines allow users to control brewing settings from their smartphones, adding convenience and personalisation that align with modern digital lifestyles. Brands such as Tassimo have further strengthened this shift by offering Costa</w:t>
      </w:r>
      <w:r w:rsidRPr="000623C7">
        <w:rPr>
          <w:rFonts w:ascii="Arial" w:hAnsi="Arial" w:cs="Arial"/>
          <w:sz w:val="22"/>
          <w:szCs w:val="22"/>
        </w:rPr>
        <w:noBreakHyphen/>
        <w:t>branded pods that use the same premium beans found in Costa stores, enabling customers to enjoy a familiar taste without leaving home.</w:t>
      </w:r>
    </w:p>
    <w:p w14:paraId="12671FFB" w14:textId="53A2A377" w:rsidR="000623C7" w:rsidRPr="0014486A" w:rsidRDefault="000623C7" w:rsidP="0014486A">
      <w:pPr>
        <w:spacing w:line="360" w:lineRule="auto"/>
        <w:rPr>
          <w:rFonts w:ascii="Arial" w:hAnsi="Arial" w:cs="Arial"/>
          <w:b/>
          <w:bCs/>
          <w:sz w:val="22"/>
          <w:szCs w:val="22"/>
        </w:rPr>
      </w:pPr>
      <w:r w:rsidRPr="000623C7">
        <w:rPr>
          <w:rFonts w:ascii="Arial" w:hAnsi="Arial" w:cs="Arial"/>
          <w:sz w:val="22"/>
          <w:szCs w:val="22"/>
        </w:rPr>
        <w:t>This growing home</w:t>
      </w:r>
      <w:r w:rsidRPr="000623C7">
        <w:rPr>
          <w:rFonts w:ascii="Arial" w:hAnsi="Arial" w:cs="Arial"/>
          <w:sz w:val="22"/>
          <w:szCs w:val="22"/>
        </w:rPr>
        <w:noBreakHyphen/>
        <w:t>barista culture presents a challenge for Costa Coffee, as consumers increasingly balance café visits with at</w:t>
      </w:r>
      <w:r w:rsidRPr="000623C7">
        <w:rPr>
          <w:rFonts w:ascii="Arial" w:hAnsi="Arial" w:cs="Arial"/>
          <w:sz w:val="22"/>
          <w:szCs w:val="22"/>
        </w:rPr>
        <w:noBreakHyphen/>
        <w:t>home convenience. To remain competitive, Costa must differentiate its in</w:t>
      </w:r>
      <w:r w:rsidRPr="000623C7">
        <w:rPr>
          <w:rFonts w:ascii="Arial" w:hAnsi="Arial" w:cs="Arial"/>
          <w:sz w:val="22"/>
          <w:szCs w:val="22"/>
        </w:rPr>
        <w:noBreakHyphen/>
        <w:t>store experience and strengthen its digital ecosystem to offer value that cannot be replicated by a machine on a kitchen counter.</w:t>
      </w:r>
    </w:p>
    <w:p w14:paraId="3268362F" w14:textId="42C0EFBC" w:rsidR="00776EF4" w:rsidRPr="0014486A" w:rsidRDefault="00776EF4" w:rsidP="0014486A">
      <w:pPr>
        <w:pStyle w:val="Heading1"/>
        <w:spacing w:line="360" w:lineRule="auto"/>
        <w:rPr>
          <w:rFonts w:ascii="Arial" w:hAnsi="Arial" w:cs="Arial"/>
          <w:sz w:val="22"/>
          <w:szCs w:val="22"/>
        </w:rPr>
      </w:pPr>
      <w:bookmarkStart w:id="2" w:name="_Toc225158923"/>
      <w:r w:rsidRPr="0014486A">
        <w:rPr>
          <w:rFonts w:ascii="Arial" w:hAnsi="Arial" w:cs="Arial"/>
          <w:sz w:val="22"/>
          <w:szCs w:val="22"/>
        </w:rPr>
        <w:t>Disposable income and cost of living crisis</w:t>
      </w:r>
      <w:bookmarkEnd w:id="2"/>
    </w:p>
    <w:p w14:paraId="4EB7510F" w14:textId="7A9BB2F8" w:rsidR="00250AA6" w:rsidRPr="0014486A" w:rsidRDefault="00142560" w:rsidP="0014486A">
      <w:pPr>
        <w:spacing w:line="360" w:lineRule="auto"/>
        <w:rPr>
          <w:rFonts w:ascii="Arial" w:hAnsi="Arial" w:cs="Arial"/>
          <w:sz w:val="22"/>
          <w:szCs w:val="22"/>
        </w:rPr>
      </w:pPr>
      <w:r w:rsidRPr="0014486A">
        <w:rPr>
          <w:rFonts w:ascii="Arial" w:hAnsi="Arial" w:cs="Arial"/>
          <w:sz w:val="22"/>
          <w:szCs w:val="22"/>
        </w:rPr>
        <w:t>The cost of living has also played a part in how much disposable income consumers have and they may find it economically resourceful to buy pods and purchase a coffee machine to obtain a barista style coffee for a fraction of the price than in store</w:t>
      </w:r>
      <w:r w:rsidR="001905AF" w:rsidRPr="0014486A">
        <w:rPr>
          <w:rFonts w:ascii="Arial" w:hAnsi="Arial" w:cs="Arial"/>
          <w:sz w:val="22"/>
          <w:szCs w:val="22"/>
        </w:rPr>
        <w:t xml:space="preserve"> </w:t>
      </w:r>
      <w:r w:rsidR="001905AF" w:rsidRPr="001905AF">
        <w:rPr>
          <w:rFonts w:ascii="Arial" w:hAnsi="Arial" w:cs="Arial"/>
          <w:sz w:val="22"/>
          <w:szCs w:val="22"/>
        </w:rPr>
        <w:t>AHDB</w:t>
      </w:r>
      <w:r w:rsidR="001905AF" w:rsidRPr="0014486A">
        <w:rPr>
          <w:rFonts w:ascii="Arial" w:hAnsi="Arial" w:cs="Arial"/>
          <w:sz w:val="22"/>
          <w:szCs w:val="22"/>
        </w:rPr>
        <w:t>,</w:t>
      </w:r>
      <w:r w:rsidR="001905AF" w:rsidRPr="001905AF">
        <w:rPr>
          <w:rFonts w:ascii="Arial" w:hAnsi="Arial" w:cs="Arial"/>
          <w:sz w:val="22"/>
          <w:szCs w:val="22"/>
        </w:rPr>
        <w:t xml:space="preserve"> (2023)</w:t>
      </w:r>
      <w:r w:rsidRPr="0014486A">
        <w:rPr>
          <w:rFonts w:ascii="Arial" w:hAnsi="Arial" w:cs="Arial"/>
          <w:sz w:val="22"/>
          <w:szCs w:val="22"/>
        </w:rPr>
        <w:t xml:space="preserve">. Although </w:t>
      </w:r>
      <w:r w:rsidR="004370C7" w:rsidRPr="0014486A">
        <w:rPr>
          <w:rFonts w:ascii="Arial" w:hAnsi="Arial" w:cs="Arial"/>
          <w:sz w:val="22"/>
          <w:szCs w:val="22"/>
        </w:rPr>
        <w:t>economic</w:t>
      </w:r>
      <w:r w:rsidRPr="0014486A">
        <w:rPr>
          <w:rFonts w:ascii="Arial" w:hAnsi="Arial" w:cs="Arial"/>
          <w:sz w:val="22"/>
          <w:szCs w:val="22"/>
        </w:rPr>
        <w:t xml:space="preserve"> factors are a huge factor in raising profits, </w:t>
      </w:r>
      <w:r w:rsidR="006107A2" w:rsidRPr="0014486A">
        <w:rPr>
          <w:rFonts w:ascii="Arial" w:hAnsi="Arial" w:cs="Arial"/>
          <w:sz w:val="22"/>
          <w:szCs w:val="22"/>
        </w:rPr>
        <w:t xml:space="preserve">and coffee is a growing beverage category world-wide; </w:t>
      </w:r>
      <w:r w:rsidRPr="0014486A">
        <w:rPr>
          <w:rFonts w:ascii="Arial" w:hAnsi="Arial" w:cs="Arial"/>
          <w:sz w:val="22"/>
          <w:szCs w:val="22"/>
        </w:rPr>
        <w:t>Costa Coff</w:t>
      </w:r>
      <w:r w:rsidR="006107A2" w:rsidRPr="0014486A">
        <w:rPr>
          <w:rFonts w:ascii="Arial" w:hAnsi="Arial" w:cs="Arial"/>
          <w:sz w:val="22"/>
          <w:szCs w:val="22"/>
        </w:rPr>
        <w:t xml:space="preserve">ee was losing money and in 2018, Coca-Cola bought Costa Coffee from Whitbread for £3.9bn. This deal had more gain for the Coca-Cola company as they are already in the drinks market and have excellent distribution links set up so </w:t>
      </w:r>
      <w:r w:rsidR="00714ADF" w:rsidRPr="0014486A">
        <w:rPr>
          <w:rFonts w:ascii="Arial" w:hAnsi="Arial" w:cs="Arial"/>
          <w:sz w:val="22"/>
          <w:szCs w:val="22"/>
        </w:rPr>
        <w:t>can</w:t>
      </w:r>
      <w:r w:rsidR="006107A2" w:rsidRPr="0014486A">
        <w:rPr>
          <w:rFonts w:ascii="Arial" w:hAnsi="Arial" w:cs="Arial"/>
          <w:sz w:val="22"/>
          <w:szCs w:val="22"/>
        </w:rPr>
        <w:t xml:space="preserve"> </w:t>
      </w:r>
      <w:r w:rsidR="006107A2" w:rsidRPr="0014486A">
        <w:rPr>
          <w:rFonts w:ascii="Arial" w:hAnsi="Arial" w:cs="Arial"/>
          <w:sz w:val="22"/>
          <w:szCs w:val="22"/>
        </w:rPr>
        <w:lastRenderedPageBreak/>
        <w:t xml:space="preserve">potentially grow overseas and there would be possibilities for Costa products to appear as chilled variants. (Selwood &amp; Mattinson, 2018). </w:t>
      </w:r>
    </w:p>
    <w:p w14:paraId="4213FCB3" w14:textId="1E0A4735" w:rsidR="00BB1E8E" w:rsidRPr="0014486A" w:rsidRDefault="00776EF4" w:rsidP="0014486A">
      <w:pPr>
        <w:spacing w:line="360" w:lineRule="auto"/>
        <w:rPr>
          <w:rFonts w:ascii="Arial" w:hAnsi="Arial" w:cs="Arial"/>
          <w:sz w:val="22"/>
          <w:szCs w:val="22"/>
        </w:rPr>
      </w:pPr>
      <w:r w:rsidRPr="0014486A">
        <w:rPr>
          <w:rFonts w:ascii="Arial" w:hAnsi="Arial" w:cs="Arial"/>
          <w:sz w:val="22"/>
          <w:szCs w:val="22"/>
        </w:rPr>
        <w:t xml:space="preserve">Costa Coffee losses grew to almost £13.5m in the 12 months to 31 December 2024 which is a 132% increase in 2023’s loss of £5.8m and there are talks of Coca-Cola attempts to less after purchasing the brand from Whitbread seven years ago Nicholls, </w:t>
      </w:r>
      <w:r w:rsidR="00C15121" w:rsidRPr="0014486A">
        <w:rPr>
          <w:rFonts w:ascii="Arial" w:hAnsi="Arial" w:cs="Arial"/>
          <w:sz w:val="22"/>
          <w:szCs w:val="22"/>
        </w:rPr>
        <w:t>(</w:t>
      </w:r>
      <w:r w:rsidRPr="0014486A">
        <w:rPr>
          <w:rFonts w:ascii="Arial" w:hAnsi="Arial" w:cs="Arial"/>
          <w:sz w:val="22"/>
          <w:szCs w:val="22"/>
        </w:rPr>
        <w:t xml:space="preserve">2026).  Coca-Cola had envisaged a brand they could make into a global </w:t>
      </w:r>
      <w:r w:rsidR="00FB119D" w:rsidRPr="0014486A">
        <w:rPr>
          <w:rFonts w:ascii="Arial" w:hAnsi="Arial" w:cs="Arial"/>
          <w:sz w:val="22"/>
          <w:szCs w:val="22"/>
        </w:rPr>
        <w:t>beverage;</w:t>
      </w:r>
      <w:r w:rsidRPr="0014486A">
        <w:rPr>
          <w:rFonts w:ascii="Arial" w:hAnsi="Arial" w:cs="Arial"/>
          <w:sz w:val="22"/>
          <w:szCs w:val="22"/>
        </w:rPr>
        <w:t xml:space="preserve"> </w:t>
      </w:r>
      <w:r w:rsidR="00C15121" w:rsidRPr="0014486A">
        <w:rPr>
          <w:rFonts w:ascii="Arial" w:hAnsi="Arial" w:cs="Arial"/>
          <w:sz w:val="22"/>
          <w:szCs w:val="22"/>
        </w:rPr>
        <w:t>however,</w:t>
      </w:r>
      <w:r w:rsidRPr="0014486A">
        <w:rPr>
          <w:rFonts w:ascii="Arial" w:hAnsi="Arial" w:cs="Arial"/>
          <w:sz w:val="22"/>
          <w:szCs w:val="22"/>
        </w:rPr>
        <w:t xml:space="preserve"> the drinks company has not invested tactically into its cold drinks market operations to successfully support Costa Coffee as a cold drink beverage across distribution channels. </w:t>
      </w:r>
    </w:p>
    <w:p w14:paraId="01EEF0F6" w14:textId="77777777" w:rsidR="00BB1E8E" w:rsidRPr="00BB1E8E" w:rsidRDefault="00BB1E8E" w:rsidP="0014486A">
      <w:pPr>
        <w:spacing w:line="360" w:lineRule="auto"/>
        <w:rPr>
          <w:rFonts w:ascii="Arial" w:hAnsi="Arial" w:cs="Arial"/>
          <w:sz w:val="22"/>
          <w:szCs w:val="22"/>
        </w:rPr>
      </w:pPr>
      <w:r w:rsidRPr="00BB1E8E">
        <w:rPr>
          <w:rFonts w:ascii="Arial" w:hAnsi="Arial" w:cs="Arial"/>
          <w:b/>
          <w:bCs/>
          <w:sz w:val="22"/>
          <w:szCs w:val="22"/>
        </w:rPr>
        <w:t>Changing Trends</w:t>
      </w:r>
    </w:p>
    <w:p w14:paraId="469EC351" w14:textId="03C467A9" w:rsidR="00BB1E8E" w:rsidRPr="00BB1E8E" w:rsidRDefault="00BB1E8E" w:rsidP="0014486A">
      <w:pPr>
        <w:spacing w:line="360" w:lineRule="auto"/>
        <w:rPr>
          <w:rFonts w:ascii="Arial" w:hAnsi="Arial" w:cs="Arial"/>
          <w:sz w:val="22"/>
          <w:szCs w:val="22"/>
        </w:rPr>
      </w:pPr>
      <w:r w:rsidRPr="00BB1E8E">
        <w:rPr>
          <w:rFonts w:ascii="Arial" w:hAnsi="Arial" w:cs="Arial"/>
          <w:sz w:val="22"/>
          <w:szCs w:val="22"/>
        </w:rPr>
        <w:t xml:space="preserve">Global, </w:t>
      </w:r>
      <w:r w:rsidR="00C47634" w:rsidRPr="0014486A">
        <w:rPr>
          <w:rFonts w:ascii="Arial" w:hAnsi="Arial" w:cs="Arial"/>
          <w:sz w:val="22"/>
          <w:szCs w:val="22"/>
        </w:rPr>
        <w:t>economic,</w:t>
      </w:r>
      <w:r w:rsidRPr="00BB1E8E">
        <w:rPr>
          <w:rFonts w:ascii="Arial" w:hAnsi="Arial" w:cs="Arial"/>
          <w:sz w:val="22"/>
          <w:szCs w:val="22"/>
        </w:rPr>
        <w:t xml:space="preserve"> and social factors have all contributed to the challenges Costa Coffee is currently facing. Although Costa remains the most prominent coffee shop brand in the UK, consumer tastes are shifting rapidly World Coffee </w:t>
      </w:r>
      <w:r w:rsidR="00C47634" w:rsidRPr="0014486A">
        <w:rPr>
          <w:rFonts w:ascii="Arial" w:hAnsi="Arial" w:cs="Arial"/>
          <w:sz w:val="22"/>
          <w:szCs w:val="22"/>
        </w:rPr>
        <w:t>Portal, (2024</w:t>
      </w:r>
      <w:r w:rsidRPr="00BB1E8E">
        <w:rPr>
          <w:rFonts w:ascii="Arial" w:hAnsi="Arial" w:cs="Arial"/>
          <w:sz w:val="22"/>
          <w:szCs w:val="22"/>
        </w:rPr>
        <w:t xml:space="preserve">). The rise of speciality coffee </w:t>
      </w:r>
      <w:proofErr w:type="spellStart"/>
      <w:r w:rsidRPr="00BB1E8E">
        <w:rPr>
          <w:rFonts w:ascii="Arial" w:hAnsi="Arial" w:cs="Arial"/>
          <w:sz w:val="22"/>
          <w:szCs w:val="22"/>
        </w:rPr>
        <w:t>shopsoften</w:t>
      </w:r>
      <w:proofErr w:type="spellEnd"/>
      <w:r w:rsidRPr="00BB1E8E">
        <w:rPr>
          <w:rFonts w:ascii="Arial" w:hAnsi="Arial" w:cs="Arial"/>
          <w:sz w:val="22"/>
          <w:szCs w:val="22"/>
        </w:rPr>
        <w:t xml:space="preserve"> positioned in high</w:t>
      </w:r>
      <w:r w:rsidRPr="00BB1E8E">
        <w:rPr>
          <w:rFonts w:ascii="Arial" w:hAnsi="Arial" w:cs="Arial"/>
          <w:sz w:val="22"/>
          <w:szCs w:val="22"/>
        </w:rPr>
        <w:noBreakHyphen/>
        <w:t>end urban locations</w:t>
      </w:r>
      <w:r w:rsidRPr="0014486A">
        <w:rPr>
          <w:rFonts w:ascii="Arial" w:hAnsi="Arial" w:cs="Arial"/>
          <w:sz w:val="22"/>
          <w:szCs w:val="22"/>
        </w:rPr>
        <w:t xml:space="preserve"> </w:t>
      </w:r>
      <w:r w:rsidRPr="00BB1E8E">
        <w:rPr>
          <w:rFonts w:ascii="Arial" w:hAnsi="Arial" w:cs="Arial"/>
          <w:sz w:val="22"/>
          <w:szCs w:val="22"/>
        </w:rPr>
        <w:t xml:space="preserve">has changed what customers expect from a coffee experience. Brands such as Urban Baristas, </w:t>
      </w:r>
      <w:proofErr w:type="spellStart"/>
      <w:r w:rsidRPr="00BB1E8E">
        <w:rPr>
          <w:rFonts w:ascii="Arial" w:hAnsi="Arial" w:cs="Arial"/>
          <w:sz w:val="22"/>
          <w:szCs w:val="22"/>
        </w:rPr>
        <w:t>WatchHouse</w:t>
      </w:r>
      <w:proofErr w:type="spellEnd"/>
      <w:r w:rsidRPr="00BB1E8E">
        <w:rPr>
          <w:rFonts w:ascii="Arial" w:hAnsi="Arial" w:cs="Arial"/>
          <w:sz w:val="22"/>
          <w:szCs w:val="22"/>
        </w:rPr>
        <w:t xml:space="preserve"> and </w:t>
      </w:r>
      <w:proofErr w:type="spellStart"/>
      <w:r w:rsidRPr="00BB1E8E">
        <w:rPr>
          <w:rFonts w:ascii="Arial" w:hAnsi="Arial" w:cs="Arial"/>
          <w:sz w:val="22"/>
          <w:szCs w:val="22"/>
        </w:rPr>
        <w:t>Knoops</w:t>
      </w:r>
      <w:proofErr w:type="spellEnd"/>
      <w:r w:rsidRPr="00BB1E8E">
        <w:rPr>
          <w:rFonts w:ascii="Arial" w:hAnsi="Arial" w:cs="Arial"/>
          <w:sz w:val="22"/>
          <w:szCs w:val="22"/>
        </w:rPr>
        <w:t xml:space="preserve"> are offering ethically sourced beans, premium brewing methods and visually appealing store designs that feel more curated and exclusive. This has encouraged consumers to question whether a traditional Costa purchase offers the same value or experience, especially when similar beverages can be bought at petrol stations, </w:t>
      </w:r>
      <w:r w:rsidR="00C47634" w:rsidRPr="0014486A">
        <w:rPr>
          <w:rFonts w:ascii="Arial" w:hAnsi="Arial" w:cs="Arial"/>
          <w:sz w:val="22"/>
          <w:szCs w:val="22"/>
        </w:rPr>
        <w:t>supermarkets,</w:t>
      </w:r>
      <w:r w:rsidRPr="00BB1E8E">
        <w:rPr>
          <w:rFonts w:ascii="Arial" w:hAnsi="Arial" w:cs="Arial"/>
          <w:sz w:val="22"/>
          <w:szCs w:val="22"/>
        </w:rPr>
        <w:t xml:space="preserve"> or local convenience stores at a lower price</w:t>
      </w:r>
      <w:r w:rsidR="00C47634" w:rsidRPr="0014486A">
        <w:rPr>
          <w:rFonts w:ascii="Arial" w:hAnsi="Arial" w:cs="Arial"/>
          <w:sz w:val="22"/>
          <w:szCs w:val="22"/>
        </w:rPr>
        <w:t xml:space="preserve"> </w:t>
      </w:r>
      <w:r w:rsidRPr="00BB1E8E">
        <w:rPr>
          <w:rFonts w:ascii="Arial" w:hAnsi="Arial" w:cs="Arial"/>
          <w:sz w:val="22"/>
          <w:szCs w:val="22"/>
        </w:rPr>
        <w:t xml:space="preserve">Allegra </w:t>
      </w:r>
      <w:r w:rsidR="00C47634" w:rsidRPr="0014486A">
        <w:rPr>
          <w:rFonts w:ascii="Arial" w:hAnsi="Arial" w:cs="Arial"/>
          <w:sz w:val="22"/>
          <w:szCs w:val="22"/>
        </w:rPr>
        <w:t>Strategies, (</w:t>
      </w:r>
      <w:r w:rsidRPr="00BB1E8E">
        <w:rPr>
          <w:rFonts w:ascii="Arial" w:hAnsi="Arial" w:cs="Arial"/>
          <w:sz w:val="22"/>
          <w:szCs w:val="22"/>
        </w:rPr>
        <w:t>2023).</w:t>
      </w:r>
    </w:p>
    <w:p w14:paraId="53B7CBE0" w14:textId="283A2494" w:rsidR="00BB1E8E" w:rsidRPr="00BB1E8E" w:rsidRDefault="00BB1E8E" w:rsidP="0014486A">
      <w:pPr>
        <w:spacing w:line="360" w:lineRule="auto"/>
        <w:rPr>
          <w:rFonts w:ascii="Arial" w:hAnsi="Arial" w:cs="Arial"/>
          <w:sz w:val="22"/>
          <w:szCs w:val="22"/>
        </w:rPr>
      </w:pPr>
      <w:r w:rsidRPr="00BB1E8E">
        <w:rPr>
          <w:rFonts w:ascii="Arial" w:hAnsi="Arial" w:cs="Arial"/>
          <w:sz w:val="22"/>
          <w:szCs w:val="22"/>
        </w:rPr>
        <w:t>Increasingly, consumers are seeking more than just a drink; they want an experience. This may involve meeting friends at a top</w:t>
      </w:r>
      <w:r w:rsidRPr="00BB1E8E">
        <w:rPr>
          <w:rFonts w:ascii="Arial" w:hAnsi="Arial" w:cs="Arial"/>
          <w:sz w:val="22"/>
          <w:szCs w:val="22"/>
        </w:rPr>
        <w:noBreakHyphen/>
        <w:t>tier barista café, enjoying a premium environment, or hosting social gatherings at home using sophisticated coffee machines. The home</w:t>
      </w:r>
      <w:r w:rsidRPr="00BB1E8E">
        <w:rPr>
          <w:rFonts w:ascii="Arial" w:hAnsi="Arial" w:cs="Arial"/>
          <w:sz w:val="22"/>
          <w:szCs w:val="22"/>
        </w:rPr>
        <w:noBreakHyphen/>
        <w:t xml:space="preserve">barista trend has grown significantly, with brands like Tassimo partnering with Costa to offer pods that replicate popular Costa beverages such as Cappuccinos, Lattes and Americanos </w:t>
      </w:r>
      <w:r w:rsidRPr="0014486A">
        <w:rPr>
          <w:rFonts w:ascii="Arial" w:hAnsi="Arial" w:cs="Arial"/>
          <w:sz w:val="22"/>
          <w:szCs w:val="22"/>
        </w:rPr>
        <w:t>T</w:t>
      </w:r>
      <w:r w:rsidRPr="00BB1E8E">
        <w:rPr>
          <w:rFonts w:ascii="Arial" w:hAnsi="Arial" w:cs="Arial"/>
          <w:sz w:val="22"/>
          <w:szCs w:val="22"/>
        </w:rPr>
        <w:t xml:space="preserve">assimo, </w:t>
      </w:r>
      <w:r w:rsidRPr="0014486A">
        <w:rPr>
          <w:rFonts w:ascii="Arial" w:hAnsi="Arial" w:cs="Arial"/>
          <w:sz w:val="22"/>
          <w:szCs w:val="22"/>
        </w:rPr>
        <w:t>(</w:t>
      </w:r>
      <w:r w:rsidRPr="00BB1E8E">
        <w:rPr>
          <w:rFonts w:ascii="Arial" w:hAnsi="Arial" w:cs="Arial"/>
          <w:sz w:val="22"/>
          <w:szCs w:val="22"/>
        </w:rPr>
        <w:t>2024). While this partnership keeps Costa present in the home, it also highlights the challenge: consumers can now enjoy a Costa</w:t>
      </w:r>
      <w:r w:rsidRPr="00BB1E8E">
        <w:rPr>
          <w:rFonts w:ascii="Arial" w:hAnsi="Arial" w:cs="Arial"/>
          <w:sz w:val="22"/>
          <w:szCs w:val="22"/>
        </w:rPr>
        <w:noBreakHyphen/>
        <w:t>style drink without ever stepping into a store. As expectations evolve, Costa must adapt by enhancing its in</w:t>
      </w:r>
      <w:r w:rsidRPr="00BB1E8E">
        <w:rPr>
          <w:rFonts w:ascii="Arial" w:hAnsi="Arial" w:cs="Arial"/>
          <w:sz w:val="22"/>
          <w:szCs w:val="22"/>
        </w:rPr>
        <w:noBreakHyphen/>
        <w:t>store experience, strengthening its digital offering and ensuring it remains relevant in a market where convenience, quality and personalisation are increasingly important.</w:t>
      </w:r>
    </w:p>
    <w:p w14:paraId="4D152BDD" w14:textId="77777777" w:rsidR="00BB1E8E" w:rsidRPr="00BB1E8E" w:rsidRDefault="00BB1E8E" w:rsidP="0014486A">
      <w:pPr>
        <w:spacing w:line="360" w:lineRule="auto"/>
        <w:rPr>
          <w:rFonts w:ascii="Arial" w:hAnsi="Arial" w:cs="Arial"/>
          <w:sz w:val="22"/>
          <w:szCs w:val="22"/>
        </w:rPr>
      </w:pPr>
      <w:r w:rsidRPr="00BB1E8E">
        <w:rPr>
          <w:rFonts w:ascii="Arial" w:hAnsi="Arial" w:cs="Arial"/>
          <w:b/>
          <w:bCs/>
          <w:sz w:val="22"/>
          <w:szCs w:val="22"/>
        </w:rPr>
        <w:t>Social Media</w:t>
      </w:r>
    </w:p>
    <w:p w14:paraId="40408ECF" w14:textId="64C44BE5" w:rsidR="00BB1E8E" w:rsidRPr="00BB1E8E" w:rsidRDefault="00BB1E8E" w:rsidP="0014486A">
      <w:pPr>
        <w:spacing w:line="360" w:lineRule="auto"/>
        <w:rPr>
          <w:rFonts w:ascii="Arial" w:hAnsi="Arial" w:cs="Arial"/>
          <w:sz w:val="22"/>
          <w:szCs w:val="22"/>
        </w:rPr>
      </w:pPr>
      <w:r w:rsidRPr="00BB1E8E">
        <w:rPr>
          <w:rFonts w:ascii="Arial" w:hAnsi="Arial" w:cs="Arial"/>
          <w:sz w:val="22"/>
          <w:szCs w:val="22"/>
        </w:rPr>
        <w:t xml:space="preserve">Social media has become a major influence on consumer behaviour, particularly within the food and beverage sector. Instagram remains one of the most popular platforms for brand engagement, yet Costa Coffee’s presence is </w:t>
      </w:r>
      <w:r w:rsidRPr="0014486A">
        <w:rPr>
          <w:rFonts w:ascii="Arial" w:hAnsi="Arial" w:cs="Arial"/>
          <w:sz w:val="22"/>
          <w:szCs w:val="22"/>
        </w:rPr>
        <w:t>modest</w:t>
      </w:r>
      <w:r w:rsidRPr="00BB1E8E">
        <w:rPr>
          <w:rFonts w:ascii="Arial" w:hAnsi="Arial" w:cs="Arial"/>
          <w:sz w:val="22"/>
          <w:szCs w:val="22"/>
        </w:rPr>
        <w:t>. Costa has 439k followers, whereas Starbucks boasts 17.7 million globally. Even when comparing UK</w:t>
      </w:r>
      <w:r w:rsidRPr="00BB1E8E">
        <w:rPr>
          <w:rFonts w:ascii="Arial" w:hAnsi="Arial" w:cs="Arial"/>
          <w:sz w:val="22"/>
          <w:szCs w:val="22"/>
        </w:rPr>
        <w:noBreakHyphen/>
        <w:t xml:space="preserve">based accounts, </w:t>
      </w:r>
      <w:r w:rsidRPr="00BB1E8E">
        <w:rPr>
          <w:rFonts w:ascii="Arial" w:hAnsi="Arial" w:cs="Arial"/>
          <w:sz w:val="22"/>
          <w:szCs w:val="22"/>
        </w:rPr>
        <w:lastRenderedPageBreak/>
        <w:t>Starbucks UK has 429k followers</w:t>
      </w:r>
      <w:r w:rsidRPr="0014486A">
        <w:rPr>
          <w:rFonts w:ascii="Arial" w:hAnsi="Arial" w:cs="Arial"/>
          <w:sz w:val="22"/>
          <w:szCs w:val="22"/>
        </w:rPr>
        <w:t xml:space="preserve"> </w:t>
      </w:r>
      <w:r w:rsidRPr="00BB1E8E">
        <w:rPr>
          <w:rFonts w:ascii="Arial" w:hAnsi="Arial" w:cs="Arial"/>
          <w:sz w:val="22"/>
          <w:szCs w:val="22"/>
        </w:rPr>
        <w:t>only slightly fewer than Costa</w:t>
      </w:r>
      <w:r w:rsidRPr="0014486A">
        <w:rPr>
          <w:rFonts w:ascii="Arial" w:hAnsi="Arial" w:cs="Arial"/>
          <w:sz w:val="22"/>
          <w:szCs w:val="22"/>
        </w:rPr>
        <w:t xml:space="preserve"> </w:t>
      </w:r>
      <w:r w:rsidRPr="00BB1E8E">
        <w:rPr>
          <w:rFonts w:ascii="Arial" w:hAnsi="Arial" w:cs="Arial"/>
          <w:sz w:val="22"/>
          <w:szCs w:val="22"/>
        </w:rPr>
        <w:t>despite Starbucks having a much stronger global brand identity.</w:t>
      </w:r>
    </w:p>
    <w:p w14:paraId="07B366A8" w14:textId="0D5F954E" w:rsidR="00BB1E8E" w:rsidRPr="00BB1E8E" w:rsidRDefault="00BB1E8E" w:rsidP="0014486A">
      <w:pPr>
        <w:spacing w:line="360" w:lineRule="auto"/>
        <w:rPr>
          <w:rFonts w:ascii="Arial" w:hAnsi="Arial" w:cs="Arial"/>
          <w:sz w:val="22"/>
          <w:szCs w:val="22"/>
        </w:rPr>
      </w:pPr>
      <w:r w:rsidRPr="00BB1E8E">
        <w:rPr>
          <w:rFonts w:ascii="Arial" w:hAnsi="Arial" w:cs="Arial"/>
          <w:sz w:val="22"/>
          <w:szCs w:val="22"/>
        </w:rPr>
        <w:t xml:space="preserve">Starbucks consistently uses Instagram to </w:t>
      </w:r>
      <w:r w:rsidRPr="0014486A">
        <w:rPr>
          <w:rFonts w:ascii="Arial" w:hAnsi="Arial" w:cs="Arial"/>
          <w:sz w:val="22"/>
          <w:szCs w:val="22"/>
        </w:rPr>
        <w:t>display</w:t>
      </w:r>
      <w:r w:rsidRPr="00BB1E8E">
        <w:rPr>
          <w:rFonts w:ascii="Arial" w:hAnsi="Arial" w:cs="Arial"/>
          <w:sz w:val="22"/>
          <w:szCs w:val="22"/>
        </w:rPr>
        <w:t xml:space="preserve"> new product ranges, seasonal beverages and visually appealing content that aligns with current trends. Their posts are vibrant, engaging and often tied to limited</w:t>
      </w:r>
      <w:r w:rsidRPr="00BB1E8E">
        <w:rPr>
          <w:rFonts w:ascii="Arial" w:hAnsi="Arial" w:cs="Arial"/>
          <w:sz w:val="22"/>
          <w:szCs w:val="22"/>
        </w:rPr>
        <w:noBreakHyphen/>
        <w:t>time offers that encourage immediate action. In contrast, Costa’s Instagram content appears more static and less promotional, with fewer incentives for customers to engage or visit stores. While both brands are currently promoting matcha</w:t>
      </w:r>
      <w:r w:rsidRPr="00BB1E8E">
        <w:rPr>
          <w:rFonts w:ascii="Arial" w:hAnsi="Arial" w:cs="Arial"/>
          <w:sz w:val="22"/>
          <w:szCs w:val="22"/>
        </w:rPr>
        <w:noBreakHyphen/>
        <w:t>based drinks</w:t>
      </w:r>
      <w:r w:rsidRPr="0014486A">
        <w:rPr>
          <w:rFonts w:ascii="Arial" w:hAnsi="Arial" w:cs="Arial"/>
          <w:sz w:val="22"/>
          <w:szCs w:val="22"/>
        </w:rPr>
        <w:t xml:space="preserve"> </w:t>
      </w:r>
      <w:r w:rsidRPr="00BB1E8E">
        <w:rPr>
          <w:rFonts w:ascii="Arial" w:hAnsi="Arial" w:cs="Arial"/>
          <w:sz w:val="22"/>
          <w:szCs w:val="22"/>
        </w:rPr>
        <w:t>a trend dominating social media</w:t>
      </w:r>
      <w:r w:rsidRPr="0014486A">
        <w:rPr>
          <w:rFonts w:ascii="Arial" w:hAnsi="Arial" w:cs="Arial"/>
          <w:sz w:val="22"/>
          <w:szCs w:val="22"/>
        </w:rPr>
        <w:t xml:space="preserve"> </w:t>
      </w:r>
      <w:r w:rsidRPr="00BB1E8E">
        <w:rPr>
          <w:rFonts w:ascii="Arial" w:hAnsi="Arial" w:cs="Arial"/>
          <w:sz w:val="22"/>
          <w:szCs w:val="22"/>
        </w:rPr>
        <w:t>Costa’s execution lacks the same energy and visual appeal.</w:t>
      </w:r>
    </w:p>
    <w:p w14:paraId="0875EB24" w14:textId="3DF5D2EB" w:rsidR="00BB1E8E" w:rsidRPr="00BB1E8E" w:rsidRDefault="00BB1E8E" w:rsidP="0014486A">
      <w:pPr>
        <w:spacing w:line="360" w:lineRule="auto"/>
        <w:rPr>
          <w:rFonts w:ascii="Arial" w:hAnsi="Arial" w:cs="Arial"/>
          <w:sz w:val="22"/>
          <w:szCs w:val="22"/>
        </w:rPr>
      </w:pPr>
      <w:r w:rsidRPr="00BB1E8E">
        <w:rPr>
          <w:rFonts w:ascii="Arial" w:hAnsi="Arial" w:cs="Arial"/>
          <w:sz w:val="22"/>
          <w:szCs w:val="22"/>
        </w:rPr>
        <w:t xml:space="preserve">Costa’s Mother’s Day promotion, for example, was only available online, limiting its reach. Considering Costa’s </w:t>
      </w:r>
      <w:r w:rsidRPr="0014486A">
        <w:rPr>
          <w:rFonts w:ascii="Arial" w:hAnsi="Arial" w:cs="Arial"/>
          <w:sz w:val="22"/>
          <w:szCs w:val="22"/>
        </w:rPr>
        <w:t>low</w:t>
      </w:r>
      <w:r w:rsidRPr="00BB1E8E">
        <w:rPr>
          <w:rFonts w:ascii="Arial" w:hAnsi="Arial" w:cs="Arial"/>
          <w:sz w:val="22"/>
          <w:szCs w:val="22"/>
        </w:rPr>
        <w:t xml:space="preserve"> follower count and the fact that many mothers may not use Instagram, the campaign missed an opportunity to connect with a broader audience. This highlights a wider issue: while digital innovation is essential, traditional advertising methods such as billboards, bus stop screens and in</w:t>
      </w:r>
      <w:r w:rsidRPr="00BB1E8E">
        <w:rPr>
          <w:rFonts w:ascii="Arial" w:hAnsi="Arial" w:cs="Arial"/>
          <w:sz w:val="22"/>
          <w:szCs w:val="22"/>
        </w:rPr>
        <w:noBreakHyphen/>
        <w:t>store promotions still play a crucial role in reaching older demographics and those less active on social media.</w:t>
      </w:r>
    </w:p>
    <w:p w14:paraId="44F91F1F" w14:textId="333F7B71" w:rsidR="00BB1E8E" w:rsidRPr="0014486A" w:rsidRDefault="00BB1E8E" w:rsidP="0014486A">
      <w:pPr>
        <w:spacing w:line="360" w:lineRule="auto"/>
        <w:rPr>
          <w:rFonts w:ascii="Arial" w:hAnsi="Arial" w:cs="Arial"/>
          <w:sz w:val="22"/>
          <w:szCs w:val="22"/>
        </w:rPr>
      </w:pPr>
      <w:r w:rsidRPr="00BB1E8E">
        <w:rPr>
          <w:rFonts w:ascii="Arial" w:hAnsi="Arial" w:cs="Arial"/>
          <w:sz w:val="22"/>
          <w:szCs w:val="22"/>
        </w:rPr>
        <w:t>To remain competitive, Costa must invest more strategically in social media marketing, ensuring its content is visually compelling, trend</w:t>
      </w:r>
      <w:r w:rsidRPr="00BB1E8E">
        <w:rPr>
          <w:rFonts w:ascii="Arial" w:hAnsi="Arial" w:cs="Arial"/>
          <w:sz w:val="22"/>
          <w:szCs w:val="22"/>
        </w:rPr>
        <w:noBreakHyphen/>
        <w:t>aware and supported by meaningful promotions. A balanced approach</w:t>
      </w:r>
      <w:r w:rsidRPr="0014486A">
        <w:rPr>
          <w:rFonts w:ascii="Arial" w:hAnsi="Arial" w:cs="Arial"/>
          <w:sz w:val="22"/>
          <w:szCs w:val="22"/>
        </w:rPr>
        <w:t xml:space="preserve"> </w:t>
      </w:r>
      <w:r w:rsidRPr="00BB1E8E">
        <w:rPr>
          <w:rFonts w:ascii="Arial" w:hAnsi="Arial" w:cs="Arial"/>
          <w:sz w:val="22"/>
          <w:szCs w:val="22"/>
        </w:rPr>
        <w:t>combining digital innovation with traditional advertising</w:t>
      </w:r>
      <w:r w:rsidRPr="0014486A">
        <w:rPr>
          <w:rFonts w:ascii="Arial" w:hAnsi="Arial" w:cs="Arial"/>
          <w:sz w:val="22"/>
          <w:szCs w:val="22"/>
        </w:rPr>
        <w:t xml:space="preserve"> </w:t>
      </w:r>
      <w:r w:rsidRPr="00BB1E8E">
        <w:rPr>
          <w:rFonts w:ascii="Arial" w:hAnsi="Arial" w:cs="Arial"/>
          <w:sz w:val="22"/>
          <w:szCs w:val="22"/>
        </w:rPr>
        <w:t>will help Costa capture the attention of both younger, digitally engaged consumers and older customers who rely on more familiar forms of communication.</w:t>
      </w:r>
    </w:p>
    <w:p w14:paraId="579CB363" w14:textId="218D0CDF" w:rsidR="007B5FCC" w:rsidRPr="0014486A" w:rsidRDefault="008E0D9B" w:rsidP="0014486A">
      <w:pPr>
        <w:pStyle w:val="Heading1"/>
        <w:spacing w:line="360" w:lineRule="auto"/>
        <w:rPr>
          <w:rFonts w:ascii="Arial" w:hAnsi="Arial" w:cs="Arial"/>
          <w:sz w:val="22"/>
          <w:szCs w:val="22"/>
        </w:rPr>
      </w:pPr>
      <w:bookmarkStart w:id="3" w:name="_Toc225158924"/>
      <w:r w:rsidRPr="0014486A">
        <w:rPr>
          <w:rFonts w:ascii="Arial" w:hAnsi="Arial" w:cs="Arial"/>
          <w:sz w:val="22"/>
          <w:szCs w:val="22"/>
        </w:rPr>
        <w:t>Part 1: An analysis of the organisation’s approach to innovation including application of the Innovation Ambition Matrix and the current customer journey</w:t>
      </w:r>
      <w:bookmarkEnd w:id="3"/>
      <w:r w:rsidRPr="0014486A">
        <w:rPr>
          <w:rFonts w:ascii="Arial" w:hAnsi="Arial" w:cs="Arial"/>
          <w:sz w:val="22"/>
          <w:szCs w:val="22"/>
        </w:rPr>
        <w:t xml:space="preserve"> </w:t>
      </w:r>
    </w:p>
    <w:p w14:paraId="2634F075" w14:textId="77777777" w:rsidR="007B5FCC" w:rsidRPr="0014486A" w:rsidRDefault="007B5FCC" w:rsidP="0014486A">
      <w:pPr>
        <w:spacing w:after="0" w:line="360" w:lineRule="auto"/>
        <w:jc w:val="both"/>
        <w:rPr>
          <w:rFonts w:ascii="Arial" w:hAnsi="Arial" w:cs="Arial"/>
          <w:b/>
          <w:bCs/>
          <w:sz w:val="22"/>
          <w:szCs w:val="22"/>
          <w:u w:val="single"/>
        </w:rPr>
      </w:pPr>
      <w:r w:rsidRPr="0014486A">
        <w:rPr>
          <w:rFonts w:ascii="Arial" w:hAnsi="Arial" w:cs="Arial"/>
          <w:b/>
          <w:bCs/>
          <w:sz w:val="22"/>
          <w:szCs w:val="22"/>
          <w:u w:val="single"/>
        </w:rPr>
        <w:t>Innovation Ambition Matrix</w:t>
      </w:r>
    </w:p>
    <w:p w14:paraId="16611A26" w14:textId="77777777" w:rsidR="007B5FCC" w:rsidRPr="0014486A" w:rsidRDefault="007B5FCC" w:rsidP="0014486A">
      <w:pPr>
        <w:spacing w:line="360" w:lineRule="auto"/>
        <w:rPr>
          <w:rFonts w:ascii="Arial" w:hAnsi="Arial" w:cs="Arial"/>
          <w:sz w:val="22"/>
          <w:szCs w:val="22"/>
        </w:rPr>
      </w:pPr>
    </w:p>
    <w:p w14:paraId="5176E67D" w14:textId="26E541EA" w:rsidR="007B5FCC" w:rsidRPr="0014486A" w:rsidRDefault="007B5FCC" w:rsidP="0014486A">
      <w:pPr>
        <w:spacing w:line="360" w:lineRule="auto"/>
        <w:rPr>
          <w:rFonts w:ascii="Arial" w:hAnsi="Arial" w:cs="Arial"/>
          <w:sz w:val="22"/>
          <w:szCs w:val="22"/>
        </w:rPr>
      </w:pPr>
      <w:r w:rsidRPr="0014486A">
        <w:rPr>
          <w:rFonts w:ascii="Arial" w:hAnsi="Arial" w:cs="Arial"/>
          <w:noProof/>
          <w:sz w:val="22"/>
          <w:szCs w:val="22"/>
        </w:rPr>
        <w:lastRenderedPageBreak/>
        <w:drawing>
          <wp:inline distT="0" distB="0" distL="0" distR="0" wp14:anchorId="441E732B" wp14:editId="39A0F2B9">
            <wp:extent cx="5731510" cy="2623185"/>
            <wp:effectExtent l="0" t="0" r="2540" b="5715"/>
            <wp:docPr id="209552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52792" name=""/>
                    <pic:cNvPicPr/>
                  </pic:nvPicPr>
                  <pic:blipFill>
                    <a:blip r:embed="rId8"/>
                    <a:stretch>
                      <a:fillRect/>
                    </a:stretch>
                  </pic:blipFill>
                  <pic:spPr>
                    <a:xfrm>
                      <a:off x="0" y="0"/>
                      <a:ext cx="5731510" cy="2623185"/>
                    </a:xfrm>
                    <a:prstGeom prst="rect">
                      <a:avLst/>
                    </a:prstGeom>
                  </pic:spPr>
                </pic:pic>
              </a:graphicData>
            </a:graphic>
          </wp:inline>
        </w:drawing>
      </w:r>
    </w:p>
    <w:p w14:paraId="64470478" w14:textId="77777777" w:rsidR="008B1B00" w:rsidRPr="0014486A" w:rsidRDefault="008B1B00" w:rsidP="0014486A">
      <w:pPr>
        <w:spacing w:line="360" w:lineRule="auto"/>
        <w:rPr>
          <w:rFonts w:ascii="Arial" w:hAnsi="Arial" w:cs="Arial"/>
          <w:sz w:val="22"/>
          <w:szCs w:val="22"/>
        </w:rPr>
      </w:pPr>
    </w:p>
    <w:p w14:paraId="3E851FA2" w14:textId="0F5A1E85" w:rsidR="007B5FCC" w:rsidRPr="0014486A" w:rsidRDefault="007B5FCC" w:rsidP="0014486A">
      <w:pPr>
        <w:spacing w:line="360" w:lineRule="auto"/>
        <w:rPr>
          <w:rFonts w:ascii="Arial" w:hAnsi="Arial" w:cs="Arial"/>
          <w:b/>
          <w:bCs/>
          <w:sz w:val="22"/>
          <w:szCs w:val="22"/>
          <w:u w:val="single"/>
        </w:rPr>
      </w:pPr>
      <w:r w:rsidRPr="0014486A">
        <w:rPr>
          <w:rFonts w:ascii="Arial" w:hAnsi="Arial" w:cs="Arial"/>
          <w:b/>
          <w:bCs/>
          <w:sz w:val="22"/>
          <w:szCs w:val="22"/>
          <w:u w:val="single"/>
        </w:rPr>
        <w:t>Core Innovations (Strengthening What Costa Already Does</w:t>
      </w:r>
      <w:r w:rsidR="008B1B00" w:rsidRPr="0014486A">
        <w:rPr>
          <w:rFonts w:ascii="Arial" w:hAnsi="Arial" w:cs="Arial"/>
          <w:b/>
          <w:bCs/>
          <w:sz w:val="22"/>
          <w:szCs w:val="22"/>
          <w:u w:val="single"/>
        </w:rPr>
        <w:t>)</w:t>
      </w:r>
    </w:p>
    <w:p w14:paraId="2A98048E" w14:textId="249A9672" w:rsidR="00A77DF7" w:rsidRPr="0014486A" w:rsidRDefault="002D7FE2" w:rsidP="0014486A">
      <w:pPr>
        <w:spacing w:line="360" w:lineRule="auto"/>
        <w:rPr>
          <w:rFonts w:ascii="Arial" w:hAnsi="Arial" w:cs="Arial"/>
          <w:sz w:val="22"/>
          <w:szCs w:val="22"/>
        </w:rPr>
      </w:pPr>
      <w:r w:rsidRPr="0014486A">
        <w:rPr>
          <w:rFonts w:ascii="Arial" w:hAnsi="Arial" w:cs="Arial"/>
          <w:sz w:val="22"/>
          <w:szCs w:val="22"/>
        </w:rPr>
        <w:t xml:space="preserve">Costa Coffee has a strong brand behind </w:t>
      </w:r>
      <w:r w:rsidR="00761A16" w:rsidRPr="0014486A">
        <w:rPr>
          <w:rFonts w:ascii="Arial" w:hAnsi="Arial" w:cs="Arial"/>
          <w:sz w:val="22"/>
          <w:szCs w:val="22"/>
        </w:rPr>
        <w:t>its</w:t>
      </w:r>
      <w:r w:rsidRPr="0014486A">
        <w:rPr>
          <w:rFonts w:ascii="Arial" w:hAnsi="Arial" w:cs="Arial"/>
          <w:sz w:val="22"/>
          <w:szCs w:val="22"/>
        </w:rPr>
        <w:t xml:space="preserve"> company and consumers are aware of the products they provide.</w:t>
      </w:r>
      <w:r w:rsidR="00D80A0E" w:rsidRPr="0014486A">
        <w:rPr>
          <w:rFonts w:ascii="Arial" w:hAnsi="Arial" w:cs="Arial"/>
          <w:sz w:val="22"/>
          <w:szCs w:val="22"/>
        </w:rPr>
        <w:t xml:space="preserve"> Enhancing their mocha Italia blend will improve its roasting techniques to provide an enhanced, smoother coffee and by upgrading it</w:t>
      </w:r>
      <w:r w:rsidR="00CF7040" w:rsidRPr="0014486A">
        <w:rPr>
          <w:rFonts w:ascii="Arial" w:hAnsi="Arial" w:cs="Arial"/>
          <w:sz w:val="22"/>
          <w:szCs w:val="22"/>
        </w:rPr>
        <w:t xml:space="preserve">s Costa Express </w:t>
      </w:r>
      <w:r w:rsidR="009F4BA8" w:rsidRPr="0014486A">
        <w:rPr>
          <w:rFonts w:ascii="Arial" w:hAnsi="Arial" w:cs="Arial"/>
          <w:sz w:val="22"/>
          <w:szCs w:val="22"/>
        </w:rPr>
        <w:t xml:space="preserve">machines they can improve consistency and speed whilst serving their customers. This can support </w:t>
      </w:r>
      <w:r w:rsidR="00761A16" w:rsidRPr="0014486A">
        <w:rPr>
          <w:rFonts w:ascii="Arial" w:hAnsi="Arial" w:cs="Arial"/>
          <w:sz w:val="22"/>
          <w:szCs w:val="22"/>
        </w:rPr>
        <w:t xml:space="preserve">the efficiency of their drive-thru outlets as well the shops located in high foot-flow shopping/business districts. </w:t>
      </w:r>
    </w:p>
    <w:p w14:paraId="16F5EA10" w14:textId="320C6760" w:rsidR="005D7886" w:rsidRPr="0014486A" w:rsidRDefault="005D7886" w:rsidP="0014486A">
      <w:pPr>
        <w:spacing w:line="360" w:lineRule="auto"/>
        <w:rPr>
          <w:rFonts w:ascii="Arial" w:hAnsi="Arial" w:cs="Arial"/>
          <w:sz w:val="22"/>
          <w:szCs w:val="22"/>
        </w:rPr>
      </w:pPr>
      <w:r w:rsidRPr="0014486A">
        <w:rPr>
          <w:rFonts w:ascii="Arial" w:hAnsi="Arial" w:cs="Arial"/>
          <w:sz w:val="22"/>
          <w:szCs w:val="22"/>
        </w:rPr>
        <w:t>Costa Coffee has an App where customers can join the Costa Club and gain points/bean for every purchase and there are incentives such as a free drink at 10</w:t>
      </w:r>
      <w:r w:rsidRPr="0014486A">
        <w:rPr>
          <w:rFonts w:ascii="Arial" w:hAnsi="Arial" w:cs="Arial"/>
          <w:sz w:val="22"/>
          <w:szCs w:val="22"/>
          <w:vertAlign w:val="superscript"/>
        </w:rPr>
        <w:t>th</w:t>
      </w:r>
      <w:r w:rsidRPr="0014486A">
        <w:rPr>
          <w:rFonts w:ascii="Arial" w:hAnsi="Arial" w:cs="Arial"/>
          <w:sz w:val="22"/>
          <w:szCs w:val="22"/>
        </w:rPr>
        <w:t xml:space="preserve"> purchase and even an incentive for using their refillable cups and getting a free drink after 5 when using a reusable cup in store (Costa, 2026a). They even offer a free slice of cake on your birthday, so there are incentives of using the app and there are free items to gain, however previous market research shows that the app could be improved regarding efficiency and speed of ordering and collecting items much quicker when ordering beforehand. The App also has technical </w:t>
      </w:r>
      <w:r w:rsidR="00991871" w:rsidRPr="0014486A">
        <w:rPr>
          <w:rFonts w:ascii="Arial" w:hAnsi="Arial" w:cs="Arial"/>
          <w:sz w:val="22"/>
          <w:szCs w:val="22"/>
        </w:rPr>
        <w:t>issues,</w:t>
      </w:r>
      <w:r w:rsidRPr="0014486A">
        <w:rPr>
          <w:rFonts w:ascii="Arial" w:hAnsi="Arial" w:cs="Arial"/>
          <w:sz w:val="22"/>
          <w:szCs w:val="22"/>
        </w:rPr>
        <w:t xml:space="preserve"> and </w:t>
      </w:r>
      <w:r w:rsidR="002D6643" w:rsidRPr="0014486A">
        <w:rPr>
          <w:rFonts w:ascii="Arial" w:hAnsi="Arial" w:cs="Arial"/>
          <w:sz w:val="22"/>
          <w:szCs w:val="22"/>
        </w:rPr>
        <w:t>ordering is not available in all stores.</w:t>
      </w:r>
      <w:r w:rsidR="00991871" w:rsidRPr="0014486A">
        <w:rPr>
          <w:rFonts w:ascii="Arial" w:hAnsi="Arial" w:cs="Arial"/>
          <w:sz w:val="22"/>
          <w:szCs w:val="22"/>
        </w:rPr>
        <w:t xml:space="preserve"> </w:t>
      </w:r>
    </w:p>
    <w:p w14:paraId="72CA0E6B" w14:textId="02B6A394" w:rsidR="007B5FCC" w:rsidRPr="0014486A" w:rsidRDefault="00692231" w:rsidP="0014486A">
      <w:pPr>
        <w:spacing w:line="360" w:lineRule="auto"/>
        <w:rPr>
          <w:rFonts w:ascii="Arial" w:hAnsi="Arial" w:cs="Arial"/>
          <w:sz w:val="22"/>
          <w:szCs w:val="22"/>
        </w:rPr>
      </w:pPr>
      <w:r w:rsidRPr="0014486A">
        <w:rPr>
          <w:rFonts w:ascii="Arial" w:hAnsi="Arial" w:cs="Arial"/>
          <w:sz w:val="22"/>
          <w:szCs w:val="22"/>
        </w:rPr>
        <w:t xml:space="preserve">Digital loyalty improvements to their app rewards system and mobile ordering can also support the customer and make the business </w:t>
      </w:r>
      <w:r w:rsidR="00F473EB" w:rsidRPr="0014486A">
        <w:rPr>
          <w:rFonts w:ascii="Arial" w:hAnsi="Arial" w:cs="Arial"/>
          <w:sz w:val="22"/>
          <w:szCs w:val="22"/>
        </w:rPr>
        <w:t>further efficient.</w:t>
      </w:r>
      <w:r w:rsidR="009038E3" w:rsidRPr="0014486A">
        <w:rPr>
          <w:rFonts w:ascii="Arial" w:hAnsi="Arial" w:cs="Arial"/>
          <w:sz w:val="22"/>
          <w:szCs w:val="22"/>
        </w:rPr>
        <w:t xml:space="preserve"> The app needs improvements so that </w:t>
      </w:r>
      <w:r w:rsidR="008112BB" w:rsidRPr="0014486A">
        <w:rPr>
          <w:rFonts w:ascii="Arial" w:hAnsi="Arial" w:cs="Arial"/>
          <w:sz w:val="22"/>
          <w:szCs w:val="22"/>
        </w:rPr>
        <w:t>can</w:t>
      </w:r>
      <w:r w:rsidR="009038E3" w:rsidRPr="0014486A">
        <w:rPr>
          <w:rFonts w:ascii="Arial" w:hAnsi="Arial" w:cs="Arial"/>
          <w:sz w:val="22"/>
          <w:szCs w:val="22"/>
        </w:rPr>
        <w:t xml:space="preserve"> fully connect with E</w:t>
      </w:r>
      <w:r w:rsidR="0090507A" w:rsidRPr="0014486A">
        <w:rPr>
          <w:rFonts w:ascii="Arial" w:hAnsi="Arial" w:cs="Arial"/>
          <w:sz w:val="22"/>
          <w:szCs w:val="22"/>
        </w:rPr>
        <w:t>x</w:t>
      </w:r>
      <w:r w:rsidR="009038E3" w:rsidRPr="0014486A">
        <w:rPr>
          <w:rFonts w:ascii="Arial" w:hAnsi="Arial" w:cs="Arial"/>
          <w:sz w:val="22"/>
          <w:szCs w:val="22"/>
        </w:rPr>
        <w:t xml:space="preserve">press machines and be able to easily pre-order </w:t>
      </w:r>
      <w:r w:rsidR="0090507A" w:rsidRPr="0014486A">
        <w:rPr>
          <w:rFonts w:ascii="Arial" w:hAnsi="Arial" w:cs="Arial"/>
          <w:sz w:val="22"/>
          <w:szCs w:val="22"/>
        </w:rPr>
        <w:t>products</w:t>
      </w:r>
      <w:r w:rsidR="008B7A7E" w:rsidRPr="0014486A">
        <w:rPr>
          <w:rFonts w:ascii="Arial" w:hAnsi="Arial" w:cs="Arial"/>
          <w:sz w:val="22"/>
          <w:szCs w:val="22"/>
        </w:rPr>
        <w:t xml:space="preserve"> as currently there is a lack of real-time store information</w:t>
      </w:r>
      <w:r w:rsidR="006F0D3D" w:rsidRPr="0014486A">
        <w:rPr>
          <w:rFonts w:ascii="Arial" w:hAnsi="Arial" w:cs="Arial"/>
          <w:sz w:val="22"/>
          <w:szCs w:val="22"/>
        </w:rPr>
        <w:t xml:space="preserve"> </w:t>
      </w:r>
      <w:r w:rsidR="00683827" w:rsidRPr="0014486A">
        <w:rPr>
          <w:rFonts w:ascii="Arial" w:hAnsi="Arial" w:cs="Arial"/>
          <w:sz w:val="22"/>
          <w:szCs w:val="22"/>
        </w:rPr>
        <w:t xml:space="preserve">which </w:t>
      </w:r>
      <w:r w:rsidR="00D923AB" w:rsidRPr="0014486A">
        <w:rPr>
          <w:rFonts w:ascii="Arial" w:hAnsi="Arial" w:cs="Arial"/>
          <w:sz w:val="22"/>
          <w:szCs w:val="22"/>
        </w:rPr>
        <w:t>shall</w:t>
      </w:r>
      <w:r w:rsidR="00683827" w:rsidRPr="0014486A">
        <w:rPr>
          <w:rFonts w:ascii="Arial" w:hAnsi="Arial" w:cs="Arial"/>
          <w:sz w:val="22"/>
          <w:szCs w:val="22"/>
        </w:rPr>
        <w:t xml:space="preserve"> affect customer sa</w:t>
      </w:r>
      <w:r w:rsidR="00D923AB" w:rsidRPr="0014486A">
        <w:rPr>
          <w:rFonts w:ascii="Arial" w:hAnsi="Arial" w:cs="Arial"/>
          <w:sz w:val="22"/>
          <w:szCs w:val="22"/>
        </w:rPr>
        <w:t>tisfaction and reduce time efficiency which impacts on</w:t>
      </w:r>
      <w:r w:rsidR="007E14B0" w:rsidRPr="0014486A">
        <w:rPr>
          <w:rFonts w:ascii="Arial" w:hAnsi="Arial" w:cs="Arial"/>
          <w:sz w:val="22"/>
          <w:szCs w:val="22"/>
        </w:rPr>
        <w:t xml:space="preserve"> maintaining leadership in the UK</w:t>
      </w:r>
      <w:r w:rsidR="00D923AB" w:rsidRPr="0014486A">
        <w:rPr>
          <w:rFonts w:ascii="Arial" w:hAnsi="Arial" w:cs="Arial"/>
          <w:sz w:val="22"/>
          <w:szCs w:val="22"/>
        </w:rPr>
        <w:t xml:space="preserve"> </w:t>
      </w:r>
      <w:proofErr w:type="spellStart"/>
      <w:r w:rsidR="006F0D3D" w:rsidRPr="0014486A">
        <w:rPr>
          <w:rFonts w:ascii="Arial" w:hAnsi="Arial" w:cs="Arial"/>
          <w:sz w:val="22"/>
          <w:szCs w:val="22"/>
        </w:rPr>
        <w:t>U</w:t>
      </w:r>
      <w:r w:rsidR="00C73DF2" w:rsidRPr="0014486A">
        <w:rPr>
          <w:rFonts w:ascii="Arial" w:hAnsi="Arial" w:cs="Arial"/>
          <w:sz w:val="22"/>
          <w:szCs w:val="22"/>
        </w:rPr>
        <w:t>xcam</w:t>
      </w:r>
      <w:proofErr w:type="spellEnd"/>
      <w:r w:rsidR="00C73DF2" w:rsidRPr="0014486A">
        <w:rPr>
          <w:rFonts w:ascii="Arial" w:hAnsi="Arial" w:cs="Arial"/>
          <w:sz w:val="22"/>
          <w:szCs w:val="22"/>
        </w:rPr>
        <w:t xml:space="preserve">, </w:t>
      </w:r>
      <w:r w:rsidR="00C15121" w:rsidRPr="0014486A">
        <w:rPr>
          <w:rFonts w:ascii="Arial" w:hAnsi="Arial" w:cs="Arial"/>
          <w:sz w:val="22"/>
          <w:szCs w:val="22"/>
        </w:rPr>
        <w:t>(</w:t>
      </w:r>
      <w:r w:rsidR="00C73DF2" w:rsidRPr="0014486A">
        <w:rPr>
          <w:rFonts w:ascii="Arial" w:hAnsi="Arial" w:cs="Arial"/>
          <w:sz w:val="22"/>
          <w:szCs w:val="22"/>
        </w:rPr>
        <w:t>2026)</w:t>
      </w:r>
      <w:r w:rsidR="008B7A7E" w:rsidRPr="0014486A">
        <w:rPr>
          <w:rFonts w:ascii="Arial" w:hAnsi="Arial" w:cs="Arial"/>
          <w:sz w:val="22"/>
          <w:szCs w:val="22"/>
        </w:rPr>
        <w:t xml:space="preserve">. </w:t>
      </w:r>
      <w:r w:rsidR="00737F42" w:rsidRPr="0014486A">
        <w:rPr>
          <w:rFonts w:ascii="Arial" w:hAnsi="Arial" w:cs="Arial"/>
          <w:sz w:val="22"/>
          <w:szCs w:val="22"/>
        </w:rPr>
        <w:t xml:space="preserve">Costa Coffee also sell a range of pastries and sandwiches which </w:t>
      </w:r>
      <w:r w:rsidR="00E40C5D" w:rsidRPr="0014486A">
        <w:rPr>
          <w:rFonts w:ascii="Arial" w:hAnsi="Arial" w:cs="Arial"/>
          <w:sz w:val="22"/>
          <w:szCs w:val="22"/>
        </w:rPr>
        <w:t xml:space="preserve">could be </w:t>
      </w:r>
      <w:r w:rsidR="000803DC" w:rsidRPr="0014486A">
        <w:rPr>
          <w:rFonts w:ascii="Arial" w:hAnsi="Arial" w:cs="Arial"/>
          <w:sz w:val="22"/>
          <w:szCs w:val="22"/>
        </w:rPr>
        <w:t xml:space="preserve">improved to </w:t>
      </w:r>
      <w:r w:rsidR="00464064" w:rsidRPr="0014486A">
        <w:rPr>
          <w:rFonts w:ascii="Arial" w:hAnsi="Arial" w:cs="Arial"/>
          <w:sz w:val="22"/>
          <w:szCs w:val="22"/>
        </w:rPr>
        <w:t xml:space="preserve">include healthier snacks, </w:t>
      </w:r>
      <w:r w:rsidR="0012437A" w:rsidRPr="0014486A">
        <w:rPr>
          <w:rFonts w:ascii="Arial" w:hAnsi="Arial" w:cs="Arial"/>
          <w:sz w:val="22"/>
          <w:szCs w:val="22"/>
        </w:rPr>
        <w:t xml:space="preserve">pant-based snacks and seasonal beverages. </w:t>
      </w:r>
    </w:p>
    <w:p w14:paraId="1AB630EF" w14:textId="77777777" w:rsidR="007B5FCC" w:rsidRPr="0014486A" w:rsidRDefault="007B5FCC" w:rsidP="0014486A">
      <w:pPr>
        <w:spacing w:line="360" w:lineRule="auto"/>
        <w:rPr>
          <w:rFonts w:ascii="Arial" w:hAnsi="Arial" w:cs="Arial"/>
          <w:sz w:val="22"/>
          <w:szCs w:val="22"/>
        </w:rPr>
      </w:pPr>
    </w:p>
    <w:p w14:paraId="33B61640" w14:textId="77777777" w:rsidR="007B5FCC" w:rsidRPr="0014486A" w:rsidRDefault="007B5FCC" w:rsidP="0014486A">
      <w:pPr>
        <w:spacing w:line="360" w:lineRule="auto"/>
        <w:rPr>
          <w:rFonts w:ascii="Arial" w:hAnsi="Arial" w:cs="Arial"/>
          <w:sz w:val="22"/>
          <w:szCs w:val="22"/>
        </w:rPr>
      </w:pPr>
      <w:r w:rsidRPr="0014486A">
        <w:rPr>
          <w:rFonts w:ascii="Arial" w:hAnsi="Arial" w:cs="Arial"/>
          <w:b/>
          <w:bCs/>
          <w:sz w:val="22"/>
          <w:szCs w:val="22"/>
        </w:rPr>
        <w:t>2. Adjacent Innovations (Expanding into New but Related Areas)</w:t>
      </w:r>
    </w:p>
    <w:p w14:paraId="36BA337B" w14:textId="39DD96C4" w:rsidR="007B5FCC" w:rsidRPr="0014486A" w:rsidRDefault="007B5FCC" w:rsidP="0014486A">
      <w:pPr>
        <w:spacing w:line="360" w:lineRule="auto"/>
        <w:rPr>
          <w:rFonts w:ascii="Arial" w:hAnsi="Arial" w:cs="Arial"/>
          <w:sz w:val="22"/>
          <w:szCs w:val="22"/>
        </w:rPr>
      </w:pPr>
      <w:r w:rsidRPr="0014486A">
        <w:rPr>
          <w:rFonts w:ascii="Arial" w:hAnsi="Arial" w:cs="Arial"/>
          <w:sz w:val="22"/>
          <w:szCs w:val="22"/>
        </w:rPr>
        <w:t>Costa extends its capabilities into new markets or offerings</w:t>
      </w:r>
      <w:r w:rsidR="00A031AC" w:rsidRPr="0014486A">
        <w:rPr>
          <w:rFonts w:ascii="Arial" w:hAnsi="Arial" w:cs="Arial"/>
          <w:sz w:val="22"/>
          <w:szCs w:val="22"/>
        </w:rPr>
        <w:t xml:space="preserve"> for example </w:t>
      </w:r>
      <w:r w:rsidR="0003590F" w:rsidRPr="0014486A">
        <w:rPr>
          <w:rFonts w:ascii="Arial" w:hAnsi="Arial" w:cs="Arial"/>
          <w:sz w:val="22"/>
          <w:szCs w:val="22"/>
        </w:rPr>
        <w:t xml:space="preserve">they </w:t>
      </w:r>
      <w:r w:rsidR="00366B2E" w:rsidRPr="0014486A">
        <w:rPr>
          <w:rFonts w:ascii="Arial" w:hAnsi="Arial" w:cs="Arial"/>
          <w:sz w:val="22"/>
          <w:szCs w:val="22"/>
        </w:rPr>
        <w:t xml:space="preserve">have ventured out into various markets away from Costa Coffee Shops and into supermarkets with </w:t>
      </w:r>
      <w:r w:rsidR="000642BE" w:rsidRPr="0014486A">
        <w:rPr>
          <w:rFonts w:ascii="Arial" w:hAnsi="Arial" w:cs="Arial"/>
          <w:sz w:val="22"/>
          <w:szCs w:val="22"/>
        </w:rPr>
        <w:t xml:space="preserve">pods for Tassimo coffee machines and you can see they have ready to drink cans and bottles in supermarket shelves. </w:t>
      </w:r>
      <w:r w:rsidR="00841788" w:rsidRPr="0014486A">
        <w:rPr>
          <w:rFonts w:ascii="Arial" w:hAnsi="Arial" w:cs="Arial"/>
          <w:sz w:val="22"/>
          <w:szCs w:val="22"/>
        </w:rPr>
        <w:t>Costa also can be purchased at drive thru expansions and service stations and works with b</w:t>
      </w:r>
      <w:r w:rsidR="0054384D" w:rsidRPr="0014486A">
        <w:rPr>
          <w:rFonts w:ascii="Arial" w:hAnsi="Arial" w:cs="Arial"/>
          <w:sz w:val="22"/>
          <w:szCs w:val="22"/>
        </w:rPr>
        <w:t>i</w:t>
      </w:r>
      <w:r w:rsidR="00841788" w:rsidRPr="0014486A">
        <w:rPr>
          <w:rFonts w:ascii="Arial" w:hAnsi="Arial" w:cs="Arial"/>
          <w:sz w:val="22"/>
          <w:szCs w:val="22"/>
        </w:rPr>
        <w:t>g supermarket chains such as Tesco and Sains</w:t>
      </w:r>
      <w:r w:rsidR="00A6591F" w:rsidRPr="0014486A">
        <w:rPr>
          <w:rFonts w:ascii="Arial" w:hAnsi="Arial" w:cs="Arial"/>
          <w:sz w:val="22"/>
          <w:szCs w:val="22"/>
        </w:rPr>
        <w:t xml:space="preserve">bury’s </w:t>
      </w:r>
      <w:r w:rsidR="0054384D" w:rsidRPr="0014486A">
        <w:rPr>
          <w:rFonts w:ascii="Arial" w:hAnsi="Arial" w:cs="Arial"/>
          <w:sz w:val="22"/>
          <w:szCs w:val="22"/>
        </w:rPr>
        <w:t xml:space="preserve">to offer Costa stations </w:t>
      </w:r>
      <w:r w:rsidR="009B5ACF" w:rsidRPr="0014486A">
        <w:rPr>
          <w:rFonts w:ascii="Arial" w:hAnsi="Arial" w:cs="Arial"/>
          <w:sz w:val="22"/>
          <w:szCs w:val="22"/>
        </w:rPr>
        <w:t xml:space="preserve">where consumers can purchase their costa themselves. </w:t>
      </w:r>
      <w:r w:rsidR="00FC63BE" w:rsidRPr="0014486A">
        <w:rPr>
          <w:rFonts w:ascii="Arial" w:hAnsi="Arial" w:cs="Arial"/>
          <w:sz w:val="22"/>
          <w:szCs w:val="22"/>
        </w:rPr>
        <w:t xml:space="preserve">By </w:t>
      </w:r>
      <w:r w:rsidR="0038150E" w:rsidRPr="0014486A">
        <w:rPr>
          <w:rFonts w:ascii="Arial" w:hAnsi="Arial" w:cs="Arial"/>
          <w:sz w:val="22"/>
          <w:szCs w:val="22"/>
        </w:rPr>
        <w:t xml:space="preserve">offering their products out by various stores and </w:t>
      </w:r>
      <w:r w:rsidR="00790027" w:rsidRPr="0014486A">
        <w:rPr>
          <w:rFonts w:ascii="Arial" w:hAnsi="Arial" w:cs="Arial"/>
          <w:sz w:val="22"/>
          <w:szCs w:val="22"/>
        </w:rPr>
        <w:t>multiple locations</w:t>
      </w:r>
      <w:r w:rsidR="0038150E" w:rsidRPr="0014486A">
        <w:rPr>
          <w:rFonts w:ascii="Arial" w:hAnsi="Arial" w:cs="Arial"/>
          <w:sz w:val="22"/>
          <w:szCs w:val="22"/>
        </w:rPr>
        <w:t xml:space="preserve">, they are reaching out to a much </w:t>
      </w:r>
      <w:r w:rsidR="00630E8E" w:rsidRPr="0014486A">
        <w:rPr>
          <w:rFonts w:ascii="Arial" w:hAnsi="Arial" w:cs="Arial"/>
          <w:sz w:val="22"/>
          <w:szCs w:val="22"/>
        </w:rPr>
        <w:t xml:space="preserve">bigger consumer base. </w:t>
      </w:r>
    </w:p>
    <w:p w14:paraId="7D5B36A5" w14:textId="77777777" w:rsidR="007B5FCC" w:rsidRPr="0014486A" w:rsidRDefault="007B5FCC" w:rsidP="0014486A">
      <w:pPr>
        <w:spacing w:line="360" w:lineRule="auto"/>
        <w:rPr>
          <w:rFonts w:ascii="Arial" w:hAnsi="Arial" w:cs="Arial"/>
          <w:sz w:val="22"/>
          <w:szCs w:val="22"/>
        </w:rPr>
      </w:pPr>
    </w:p>
    <w:p w14:paraId="1CC32468" w14:textId="77777777" w:rsidR="007B5FCC" w:rsidRPr="0014486A" w:rsidRDefault="007B5FCC" w:rsidP="0014486A">
      <w:pPr>
        <w:spacing w:line="360" w:lineRule="auto"/>
        <w:rPr>
          <w:rStyle w:val="Heading1Char"/>
          <w:rFonts w:ascii="Arial" w:hAnsi="Arial" w:cs="Arial"/>
          <w:sz w:val="22"/>
          <w:szCs w:val="22"/>
        </w:rPr>
      </w:pPr>
      <w:r w:rsidRPr="0014486A">
        <w:rPr>
          <w:rFonts w:ascii="Arial" w:hAnsi="Arial" w:cs="Arial"/>
          <w:b/>
          <w:bCs/>
          <w:sz w:val="22"/>
          <w:szCs w:val="22"/>
        </w:rPr>
        <w:t xml:space="preserve">3. </w:t>
      </w:r>
      <w:r w:rsidRPr="0014486A">
        <w:rPr>
          <w:rStyle w:val="Heading1Char"/>
          <w:rFonts w:ascii="Arial" w:hAnsi="Arial" w:cs="Arial"/>
          <w:sz w:val="22"/>
          <w:szCs w:val="22"/>
        </w:rPr>
        <w:t>Transformational Innovations (Reinventing the Future of Costa)</w:t>
      </w:r>
    </w:p>
    <w:p w14:paraId="02A40071" w14:textId="24F38EC2" w:rsidR="00016A73" w:rsidRPr="0014486A" w:rsidRDefault="007B5FCC" w:rsidP="0014486A">
      <w:pPr>
        <w:spacing w:line="360" w:lineRule="auto"/>
        <w:rPr>
          <w:rFonts w:ascii="Arial" w:hAnsi="Arial" w:cs="Arial"/>
          <w:sz w:val="22"/>
          <w:szCs w:val="22"/>
        </w:rPr>
      </w:pPr>
      <w:r w:rsidRPr="0014486A">
        <w:rPr>
          <w:rFonts w:ascii="Arial" w:hAnsi="Arial" w:cs="Arial"/>
          <w:sz w:val="22"/>
          <w:szCs w:val="22"/>
        </w:rPr>
        <w:t>These are high</w:t>
      </w:r>
      <w:r w:rsidRPr="0014486A">
        <w:rPr>
          <w:rFonts w:ascii="Arial" w:hAnsi="Arial" w:cs="Arial"/>
          <w:sz w:val="22"/>
          <w:szCs w:val="22"/>
        </w:rPr>
        <w:noBreakHyphen/>
        <w:t>risk, high</w:t>
      </w:r>
      <w:r w:rsidRPr="0014486A">
        <w:rPr>
          <w:rFonts w:ascii="Arial" w:hAnsi="Arial" w:cs="Arial"/>
          <w:sz w:val="22"/>
          <w:szCs w:val="22"/>
        </w:rPr>
        <w:noBreakHyphen/>
        <w:t>reward innovations that could redefine the brand</w:t>
      </w:r>
      <w:r w:rsidR="00630E8E" w:rsidRPr="0014486A">
        <w:rPr>
          <w:rFonts w:ascii="Arial" w:hAnsi="Arial" w:cs="Arial"/>
          <w:sz w:val="22"/>
          <w:szCs w:val="22"/>
        </w:rPr>
        <w:t>, for example Costa Coffee could use their app to generate AI</w:t>
      </w:r>
      <w:r w:rsidR="007C37AA" w:rsidRPr="0014486A">
        <w:rPr>
          <w:rFonts w:ascii="Arial" w:hAnsi="Arial" w:cs="Arial"/>
          <w:sz w:val="22"/>
          <w:szCs w:val="22"/>
        </w:rPr>
        <w:t xml:space="preserve">-powered personalised drinks and provide vouchers/coupons off the customers regular purchases </w:t>
      </w:r>
      <w:r w:rsidR="00DC5617" w:rsidRPr="0014486A">
        <w:rPr>
          <w:rFonts w:ascii="Arial" w:hAnsi="Arial" w:cs="Arial"/>
          <w:sz w:val="22"/>
          <w:szCs w:val="22"/>
        </w:rPr>
        <w:t xml:space="preserve">or reward them when trying out a new item. They could try to focus on a different market such as the </w:t>
      </w:r>
      <w:r w:rsidR="00016A73" w:rsidRPr="0014486A">
        <w:rPr>
          <w:rFonts w:ascii="Arial" w:hAnsi="Arial" w:cs="Arial"/>
          <w:sz w:val="22"/>
          <w:szCs w:val="22"/>
        </w:rPr>
        <w:t>health-conscious</w:t>
      </w:r>
      <w:r w:rsidR="00DC5617" w:rsidRPr="0014486A">
        <w:rPr>
          <w:rFonts w:ascii="Arial" w:hAnsi="Arial" w:cs="Arial"/>
          <w:sz w:val="22"/>
          <w:szCs w:val="22"/>
        </w:rPr>
        <w:t xml:space="preserve"> generation and link with influencers to</w:t>
      </w:r>
      <w:r w:rsidR="00B55722" w:rsidRPr="0014486A">
        <w:rPr>
          <w:rFonts w:ascii="Arial" w:hAnsi="Arial" w:cs="Arial"/>
          <w:sz w:val="22"/>
          <w:szCs w:val="22"/>
        </w:rPr>
        <w:t xml:space="preserve"> promote a health-focused beverage line and/or food </w:t>
      </w:r>
      <w:r w:rsidR="00016A73" w:rsidRPr="0014486A">
        <w:rPr>
          <w:rFonts w:ascii="Arial" w:hAnsi="Arial" w:cs="Arial"/>
          <w:sz w:val="22"/>
          <w:szCs w:val="22"/>
        </w:rPr>
        <w:t xml:space="preserve">products. By creating new ranges </w:t>
      </w:r>
      <w:r w:rsidR="0085225F" w:rsidRPr="0014486A">
        <w:rPr>
          <w:rFonts w:ascii="Arial" w:hAnsi="Arial" w:cs="Arial"/>
          <w:sz w:val="22"/>
          <w:szCs w:val="22"/>
        </w:rPr>
        <w:t xml:space="preserve">and new markets, Costa Coffee could future proof their brand. </w:t>
      </w:r>
    </w:p>
    <w:p w14:paraId="121DD7EC" w14:textId="77777777" w:rsidR="007B5FCC" w:rsidRPr="0014486A" w:rsidRDefault="007B5FCC" w:rsidP="0014486A">
      <w:pPr>
        <w:spacing w:line="360" w:lineRule="auto"/>
        <w:rPr>
          <w:rFonts w:ascii="Arial" w:hAnsi="Arial" w:cs="Arial"/>
          <w:sz w:val="22"/>
          <w:szCs w:val="22"/>
        </w:rPr>
      </w:pPr>
    </w:p>
    <w:p w14:paraId="55210F80" w14:textId="485790B4" w:rsidR="00D11937" w:rsidRPr="0014486A" w:rsidRDefault="00D11937" w:rsidP="0014486A">
      <w:pPr>
        <w:spacing w:line="360" w:lineRule="auto"/>
        <w:rPr>
          <w:rFonts w:ascii="Arial" w:hAnsi="Arial" w:cs="Arial"/>
          <w:sz w:val="22"/>
          <w:szCs w:val="22"/>
          <w:u w:val="single"/>
        </w:rPr>
      </w:pPr>
      <w:r w:rsidRPr="0014486A">
        <w:rPr>
          <w:rFonts w:ascii="Arial" w:hAnsi="Arial" w:cs="Arial"/>
          <w:b/>
          <w:bCs/>
          <w:sz w:val="22"/>
          <w:szCs w:val="22"/>
          <w:u w:val="single"/>
        </w:rPr>
        <w:t>Costa Coffee Customer Journey Map</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81"/>
        <w:gridCol w:w="66"/>
        <w:gridCol w:w="66"/>
        <w:gridCol w:w="81"/>
      </w:tblGrid>
      <w:tr w:rsidR="00D11937" w:rsidRPr="0014486A" w14:paraId="3B34D9D6" w14:textId="77777777">
        <w:trPr>
          <w:tblHeader/>
          <w:tblCellSpacing w:w="15" w:type="dxa"/>
        </w:trPr>
        <w:tc>
          <w:tcPr>
            <w:tcW w:w="0" w:type="auto"/>
            <w:vAlign w:val="center"/>
            <w:hideMark/>
          </w:tcPr>
          <w:p w14:paraId="705C8993" w14:textId="77777777" w:rsidR="00D11937" w:rsidRPr="0014486A" w:rsidRDefault="00D11937" w:rsidP="0014486A">
            <w:pPr>
              <w:spacing w:line="360" w:lineRule="auto"/>
              <w:rPr>
                <w:rFonts w:ascii="Arial" w:hAnsi="Arial" w:cs="Arial"/>
                <w:sz w:val="22"/>
                <w:szCs w:val="22"/>
              </w:rPr>
            </w:pPr>
          </w:p>
        </w:tc>
        <w:tc>
          <w:tcPr>
            <w:tcW w:w="0" w:type="auto"/>
            <w:vAlign w:val="center"/>
            <w:hideMark/>
          </w:tcPr>
          <w:p w14:paraId="2916B1B5" w14:textId="77777777" w:rsidR="00D11937" w:rsidRPr="0014486A" w:rsidRDefault="00D11937" w:rsidP="0014486A">
            <w:pPr>
              <w:spacing w:line="360" w:lineRule="auto"/>
              <w:rPr>
                <w:rFonts w:ascii="Arial" w:hAnsi="Arial" w:cs="Arial"/>
                <w:sz w:val="22"/>
                <w:szCs w:val="22"/>
              </w:rPr>
            </w:pPr>
          </w:p>
        </w:tc>
        <w:tc>
          <w:tcPr>
            <w:tcW w:w="0" w:type="auto"/>
            <w:vAlign w:val="center"/>
            <w:hideMark/>
          </w:tcPr>
          <w:p w14:paraId="66AC3668" w14:textId="77777777" w:rsidR="00D11937" w:rsidRPr="0014486A" w:rsidRDefault="00D11937" w:rsidP="0014486A">
            <w:pPr>
              <w:spacing w:line="360" w:lineRule="auto"/>
              <w:rPr>
                <w:rFonts w:ascii="Arial" w:hAnsi="Arial" w:cs="Arial"/>
                <w:sz w:val="22"/>
                <w:szCs w:val="22"/>
              </w:rPr>
            </w:pPr>
          </w:p>
        </w:tc>
        <w:tc>
          <w:tcPr>
            <w:tcW w:w="0" w:type="auto"/>
            <w:vAlign w:val="center"/>
            <w:hideMark/>
          </w:tcPr>
          <w:p w14:paraId="77B022D2" w14:textId="77777777" w:rsidR="00D11937" w:rsidRPr="0014486A" w:rsidRDefault="00D11937" w:rsidP="0014486A">
            <w:pPr>
              <w:spacing w:line="360" w:lineRule="auto"/>
              <w:rPr>
                <w:rFonts w:ascii="Arial" w:hAnsi="Arial" w:cs="Arial"/>
                <w:sz w:val="22"/>
                <w:szCs w:val="22"/>
              </w:rPr>
            </w:pPr>
          </w:p>
        </w:tc>
      </w:tr>
      <w:tr w:rsidR="00D11937" w:rsidRPr="0014486A" w14:paraId="4541CFDA" w14:textId="77777777">
        <w:trPr>
          <w:tblCellSpacing w:w="15" w:type="dxa"/>
        </w:trPr>
        <w:tc>
          <w:tcPr>
            <w:tcW w:w="0" w:type="auto"/>
            <w:vAlign w:val="center"/>
            <w:hideMark/>
          </w:tcPr>
          <w:p w14:paraId="7595B0D8" w14:textId="77777777" w:rsidR="00D11937" w:rsidRPr="0014486A" w:rsidRDefault="00D11937" w:rsidP="0014486A">
            <w:pPr>
              <w:spacing w:line="360" w:lineRule="auto"/>
              <w:rPr>
                <w:rFonts w:ascii="Arial" w:hAnsi="Arial" w:cs="Arial"/>
                <w:sz w:val="22"/>
                <w:szCs w:val="22"/>
              </w:rPr>
            </w:pPr>
          </w:p>
        </w:tc>
        <w:tc>
          <w:tcPr>
            <w:tcW w:w="0" w:type="auto"/>
            <w:vAlign w:val="center"/>
            <w:hideMark/>
          </w:tcPr>
          <w:p w14:paraId="0AAE40F6" w14:textId="77777777" w:rsidR="00D11937" w:rsidRPr="0014486A" w:rsidRDefault="00D11937" w:rsidP="0014486A">
            <w:pPr>
              <w:spacing w:line="360" w:lineRule="auto"/>
              <w:rPr>
                <w:rFonts w:ascii="Arial" w:hAnsi="Arial" w:cs="Arial"/>
                <w:sz w:val="22"/>
                <w:szCs w:val="22"/>
              </w:rPr>
            </w:pPr>
          </w:p>
        </w:tc>
        <w:tc>
          <w:tcPr>
            <w:tcW w:w="0" w:type="auto"/>
            <w:vAlign w:val="center"/>
            <w:hideMark/>
          </w:tcPr>
          <w:p w14:paraId="59FEE5D2" w14:textId="77777777" w:rsidR="00D11937" w:rsidRPr="0014486A" w:rsidRDefault="00D11937" w:rsidP="0014486A">
            <w:pPr>
              <w:spacing w:line="360" w:lineRule="auto"/>
              <w:rPr>
                <w:rFonts w:ascii="Arial" w:hAnsi="Arial" w:cs="Arial"/>
                <w:sz w:val="22"/>
                <w:szCs w:val="22"/>
              </w:rPr>
            </w:pPr>
          </w:p>
        </w:tc>
        <w:tc>
          <w:tcPr>
            <w:tcW w:w="0" w:type="auto"/>
            <w:vAlign w:val="center"/>
            <w:hideMark/>
          </w:tcPr>
          <w:p w14:paraId="22C39BEE" w14:textId="77777777" w:rsidR="00D11937" w:rsidRPr="0014486A" w:rsidRDefault="00D11937" w:rsidP="0014486A">
            <w:pPr>
              <w:spacing w:line="360" w:lineRule="auto"/>
              <w:rPr>
                <w:rFonts w:ascii="Arial" w:hAnsi="Arial" w:cs="Arial"/>
                <w:sz w:val="22"/>
                <w:szCs w:val="22"/>
              </w:rPr>
            </w:pPr>
          </w:p>
        </w:tc>
      </w:tr>
      <w:tr w:rsidR="00D11937" w:rsidRPr="0014486A" w14:paraId="7B6F1997" w14:textId="77777777">
        <w:trPr>
          <w:tblCellSpacing w:w="15" w:type="dxa"/>
        </w:trPr>
        <w:tc>
          <w:tcPr>
            <w:tcW w:w="0" w:type="auto"/>
            <w:vAlign w:val="center"/>
            <w:hideMark/>
          </w:tcPr>
          <w:p w14:paraId="08CFC899" w14:textId="77777777" w:rsidR="00D11937" w:rsidRPr="0014486A" w:rsidRDefault="00D11937" w:rsidP="0014486A">
            <w:pPr>
              <w:spacing w:line="360" w:lineRule="auto"/>
              <w:rPr>
                <w:rFonts w:ascii="Arial" w:hAnsi="Arial" w:cs="Arial"/>
                <w:sz w:val="22"/>
                <w:szCs w:val="22"/>
              </w:rPr>
            </w:pPr>
          </w:p>
        </w:tc>
        <w:tc>
          <w:tcPr>
            <w:tcW w:w="0" w:type="auto"/>
            <w:vAlign w:val="center"/>
            <w:hideMark/>
          </w:tcPr>
          <w:p w14:paraId="264F465D" w14:textId="77777777" w:rsidR="00D11937" w:rsidRPr="0014486A" w:rsidRDefault="00D11937" w:rsidP="0014486A">
            <w:pPr>
              <w:spacing w:line="360" w:lineRule="auto"/>
              <w:rPr>
                <w:rFonts w:ascii="Arial" w:hAnsi="Arial" w:cs="Arial"/>
                <w:sz w:val="22"/>
                <w:szCs w:val="22"/>
              </w:rPr>
            </w:pPr>
          </w:p>
        </w:tc>
        <w:tc>
          <w:tcPr>
            <w:tcW w:w="0" w:type="auto"/>
            <w:vAlign w:val="center"/>
            <w:hideMark/>
          </w:tcPr>
          <w:p w14:paraId="4A4B1AC7" w14:textId="77777777" w:rsidR="00D11937" w:rsidRPr="0014486A" w:rsidRDefault="00D11937" w:rsidP="0014486A">
            <w:pPr>
              <w:spacing w:line="360" w:lineRule="auto"/>
              <w:rPr>
                <w:rFonts w:ascii="Arial" w:hAnsi="Arial" w:cs="Arial"/>
                <w:sz w:val="22"/>
                <w:szCs w:val="22"/>
              </w:rPr>
            </w:pPr>
          </w:p>
        </w:tc>
        <w:tc>
          <w:tcPr>
            <w:tcW w:w="0" w:type="auto"/>
            <w:vAlign w:val="center"/>
            <w:hideMark/>
          </w:tcPr>
          <w:p w14:paraId="3E4F1896" w14:textId="77777777" w:rsidR="00D11937" w:rsidRPr="0014486A" w:rsidRDefault="00D11937" w:rsidP="0014486A">
            <w:pPr>
              <w:spacing w:line="360" w:lineRule="auto"/>
              <w:rPr>
                <w:rFonts w:ascii="Arial" w:hAnsi="Arial" w:cs="Arial"/>
                <w:sz w:val="22"/>
                <w:szCs w:val="22"/>
              </w:rPr>
            </w:pPr>
          </w:p>
        </w:tc>
      </w:tr>
      <w:tr w:rsidR="00D11937" w:rsidRPr="0014486A" w14:paraId="2745C862" w14:textId="77777777">
        <w:trPr>
          <w:tblCellSpacing w:w="15" w:type="dxa"/>
        </w:trPr>
        <w:tc>
          <w:tcPr>
            <w:tcW w:w="0" w:type="auto"/>
            <w:vAlign w:val="center"/>
            <w:hideMark/>
          </w:tcPr>
          <w:p w14:paraId="7035B3A8" w14:textId="77777777" w:rsidR="00D11937" w:rsidRPr="0014486A" w:rsidRDefault="00D11937" w:rsidP="0014486A">
            <w:pPr>
              <w:spacing w:line="360" w:lineRule="auto"/>
              <w:rPr>
                <w:rFonts w:ascii="Arial" w:hAnsi="Arial" w:cs="Arial"/>
                <w:sz w:val="22"/>
                <w:szCs w:val="22"/>
              </w:rPr>
            </w:pPr>
          </w:p>
        </w:tc>
        <w:tc>
          <w:tcPr>
            <w:tcW w:w="0" w:type="auto"/>
            <w:vAlign w:val="center"/>
            <w:hideMark/>
          </w:tcPr>
          <w:p w14:paraId="573A3355" w14:textId="77777777" w:rsidR="00D11937" w:rsidRPr="0014486A" w:rsidRDefault="00D11937" w:rsidP="0014486A">
            <w:pPr>
              <w:spacing w:line="360" w:lineRule="auto"/>
              <w:rPr>
                <w:rFonts w:ascii="Arial" w:hAnsi="Arial" w:cs="Arial"/>
                <w:sz w:val="22"/>
                <w:szCs w:val="22"/>
              </w:rPr>
            </w:pPr>
          </w:p>
        </w:tc>
        <w:tc>
          <w:tcPr>
            <w:tcW w:w="0" w:type="auto"/>
            <w:vAlign w:val="center"/>
            <w:hideMark/>
          </w:tcPr>
          <w:p w14:paraId="6ED03518" w14:textId="77777777" w:rsidR="00D11937" w:rsidRPr="0014486A" w:rsidRDefault="00D11937" w:rsidP="0014486A">
            <w:pPr>
              <w:spacing w:line="360" w:lineRule="auto"/>
              <w:rPr>
                <w:rFonts w:ascii="Arial" w:hAnsi="Arial" w:cs="Arial"/>
                <w:sz w:val="22"/>
                <w:szCs w:val="22"/>
              </w:rPr>
            </w:pPr>
          </w:p>
        </w:tc>
        <w:tc>
          <w:tcPr>
            <w:tcW w:w="0" w:type="auto"/>
            <w:vAlign w:val="center"/>
            <w:hideMark/>
          </w:tcPr>
          <w:p w14:paraId="4491C52A" w14:textId="77777777" w:rsidR="00D11937" w:rsidRPr="0014486A" w:rsidRDefault="00D11937" w:rsidP="0014486A">
            <w:pPr>
              <w:spacing w:line="360" w:lineRule="auto"/>
              <w:rPr>
                <w:rFonts w:ascii="Arial" w:hAnsi="Arial" w:cs="Arial"/>
                <w:sz w:val="22"/>
                <w:szCs w:val="22"/>
              </w:rPr>
            </w:pPr>
          </w:p>
        </w:tc>
      </w:tr>
      <w:tr w:rsidR="00D11937" w:rsidRPr="0014486A" w14:paraId="0A15AB66" w14:textId="77777777">
        <w:trPr>
          <w:tblCellSpacing w:w="15" w:type="dxa"/>
        </w:trPr>
        <w:tc>
          <w:tcPr>
            <w:tcW w:w="0" w:type="auto"/>
            <w:vAlign w:val="center"/>
            <w:hideMark/>
          </w:tcPr>
          <w:p w14:paraId="3B250F33" w14:textId="77777777" w:rsidR="00D11937" w:rsidRPr="0014486A" w:rsidRDefault="00D11937" w:rsidP="0014486A">
            <w:pPr>
              <w:spacing w:line="360" w:lineRule="auto"/>
              <w:rPr>
                <w:rFonts w:ascii="Arial" w:hAnsi="Arial" w:cs="Arial"/>
                <w:sz w:val="22"/>
                <w:szCs w:val="22"/>
              </w:rPr>
            </w:pPr>
          </w:p>
        </w:tc>
        <w:tc>
          <w:tcPr>
            <w:tcW w:w="0" w:type="auto"/>
            <w:vAlign w:val="center"/>
            <w:hideMark/>
          </w:tcPr>
          <w:p w14:paraId="17C4E8D4" w14:textId="77777777" w:rsidR="00D11937" w:rsidRPr="0014486A" w:rsidRDefault="00D11937" w:rsidP="0014486A">
            <w:pPr>
              <w:spacing w:line="360" w:lineRule="auto"/>
              <w:rPr>
                <w:rFonts w:ascii="Arial" w:hAnsi="Arial" w:cs="Arial"/>
                <w:sz w:val="22"/>
                <w:szCs w:val="22"/>
              </w:rPr>
            </w:pPr>
          </w:p>
        </w:tc>
        <w:tc>
          <w:tcPr>
            <w:tcW w:w="0" w:type="auto"/>
            <w:vAlign w:val="center"/>
            <w:hideMark/>
          </w:tcPr>
          <w:p w14:paraId="7824C38F" w14:textId="77777777" w:rsidR="00D11937" w:rsidRPr="0014486A" w:rsidRDefault="00D11937" w:rsidP="0014486A">
            <w:pPr>
              <w:spacing w:line="360" w:lineRule="auto"/>
              <w:rPr>
                <w:rFonts w:ascii="Arial" w:hAnsi="Arial" w:cs="Arial"/>
                <w:sz w:val="22"/>
                <w:szCs w:val="22"/>
              </w:rPr>
            </w:pPr>
          </w:p>
        </w:tc>
        <w:tc>
          <w:tcPr>
            <w:tcW w:w="0" w:type="auto"/>
            <w:vAlign w:val="center"/>
            <w:hideMark/>
          </w:tcPr>
          <w:p w14:paraId="356F4E25" w14:textId="77777777" w:rsidR="00D11937" w:rsidRPr="0014486A" w:rsidRDefault="00D11937" w:rsidP="0014486A">
            <w:pPr>
              <w:spacing w:line="360" w:lineRule="auto"/>
              <w:rPr>
                <w:rFonts w:ascii="Arial" w:hAnsi="Arial" w:cs="Arial"/>
                <w:sz w:val="22"/>
                <w:szCs w:val="22"/>
              </w:rPr>
            </w:pPr>
          </w:p>
        </w:tc>
      </w:tr>
      <w:tr w:rsidR="00D11937" w:rsidRPr="0014486A" w14:paraId="358A3863" w14:textId="77777777">
        <w:trPr>
          <w:tblCellSpacing w:w="15" w:type="dxa"/>
        </w:trPr>
        <w:tc>
          <w:tcPr>
            <w:tcW w:w="0" w:type="auto"/>
            <w:vAlign w:val="center"/>
            <w:hideMark/>
          </w:tcPr>
          <w:p w14:paraId="7C5D263E" w14:textId="77777777" w:rsidR="00D11937" w:rsidRPr="0014486A" w:rsidRDefault="00D11937" w:rsidP="0014486A">
            <w:pPr>
              <w:spacing w:line="360" w:lineRule="auto"/>
              <w:rPr>
                <w:rFonts w:ascii="Arial" w:hAnsi="Arial" w:cs="Arial"/>
                <w:sz w:val="22"/>
                <w:szCs w:val="22"/>
              </w:rPr>
            </w:pPr>
          </w:p>
        </w:tc>
        <w:tc>
          <w:tcPr>
            <w:tcW w:w="0" w:type="auto"/>
            <w:vAlign w:val="center"/>
            <w:hideMark/>
          </w:tcPr>
          <w:p w14:paraId="1C910F96" w14:textId="77777777" w:rsidR="00D11937" w:rsidRPr="0014486A" w:rsidRDefault="00D11937" w:rsidP="0014486A">
            <w:pPr>
              <w:spacing w:line="360" w:lineRule="auto"/>
              <w:rPr>
                <w:rFonts w:ascii="Arial" w:hAnsi="Arial" w:cs="Arial"/>
                <w:sz w:val="22"/>
                <w:szCs w:val="22"/>
              </w:rPr>
            </w:pPr>
          </w:p>
        </w:tc>
        <w:tc>
          <w:tcPr>
            <w:tcW w:w="0" w:type="auto"/>
            <w:vAlign w:val="center"/>
            <w:hideMark/>
          </w:tcPr>
          <w:p w14:paraId="040FB919" w14:textId="77777777" w:rsidR="00D11937" w:rsidRPr="0014486A" w:rsidRDefault="00D11937" w:rsidP="0014486A">
            <w:pPr>
              <w:spacing w:line="360" w:lineRule="auto"/>
              <w:rPr>
                <w:rFonts w:ascii="Arial" w:hAnsi="Arial" w:cs="Arial"/>
                <w:sz w:val="22"/>
                <w:szCs w:val="22"/>
              </w:rPr>
            </w:pPr>
          </w:p>
        </w:tc>
        <w:tc>
          <w:tcPr>
            <w:tcW w:w="0" w:type="auto"/>
            <w:vAlign w:val="center"/>
            <w:hideMark/>
          </w:tcPr>
          <w:p w14:paraId="6A3CB21F" w14:textId="77777777" w:rsidR="00D11937" w:rsidRPr="0014486A" w:rsidRDefault="00D11937" w:rsidP="0014486A">
            <w:pPr>
              <w:spacing w:line="360" w:lineRule="auto"/>
              <w:rPr>
                <w:rFonts w:ascii="Arial" w:hAnsi="Arial" w:cs="Arial"/>
                <w:sz w:val="22"/>
                <w:szCs w:val="22"/>
              </w:rPr>
            </w:pPr>
          </w:p>
        </w:tc>
      </w:tr>
    </w:tbl>
    <w:p w14:paraId="213CF44A" w14:textId="77777777" w:rsidR="001F07E4" w:rsidRPr="0014486A" w:rsidRDefault="001F07E4" w:rsidP="0014486A">
      <w:pPr>
        <w:spacing w:line="360" w:lineRule="auto"/>
        <w:rPr>
          <w:rFonts w:ascii="Arial" w:hAnsi="Arial" w:cs="Arial"/>
          <w:sz w:val="22"/>
          <w:szCs w:val="22"/>
        </w:rPr>
      </w:pPr>
    </w:p>
    <w:tbl>
      <w:tblPr>
        <w:tblStyle w:val="TableGrid"/>
        <w:tblW w:w="0" w:type="auto"/>
        <w:tblLook w:val="04A0" w:firstRow="1" w:lastRow="0" w:firstColumn="1" w:lastColumn="0" w:noHBand="0" w:noVBand="1"/>
      </w:tblPr>
      <w:tblGrid>
        <w:gridCol w:w="2254"/>
        <w:gridCol w:w="2254"/>
        <w:gridCol w:w="2254"/>
        <w:gridCol w:w="2254"/>
      </w:tblGrid>
      <w:tr w:rsidR="007C0972" w:rsidRPr="0014486A" w14:paraId="4DFEB8AA" w14:textId="77777777" w:rsidTr="0057217B">
        <w:tc>
          <w:tcPr>
            <w:tcW w:w="2254" w:type="dxa"/>
            <w:shd w:val="clear" w:color="auto" w:fill="BFBFBF" w:themeFill="background1" w:themeFillShade="BF"/>
          </w:tcPr>
          <w:p w14:paraId="543E3C12" w14:textId="51CA0162" w:rsidR="007C0972" w:rsidRPr="0014486A" w:rsidRDefault="007C0972" w:rsidP="0014486A">
            <w:pPr>
              <w:spacing w:line="360" w:lineRule="auto"/>
              <w:rPr>
                <w:rFonts w:ascii="Arial" w:hAnsi="Arial" w:cs="Arial"/>
                <w:sz w:val="22"/>
                <w:szCs w:val="22"/>
              </w:rPr>
            </w:pPr>
            <w:r w:rsidRPr="0014486A">
              <w:rPr>
                <w:rFonts w:ascii="Arial" w:hAnsi="Arial" w:cs="Arial"/>
                <w:sz w:val="22"/>
                <w:szCs w:val="22"/>
              </w:rPr>
              <w:t>Stage</w:t>
            </w:r>
          </w:p>
        </w:tc>
        <w:tc>
          <w:tcPr>
            <w:tcW w:w="2254" w:type="dxa"/>
            <w:shd w:val="clear" w:color="auto" w:fill="BFBFBF" w:themeFill="background1" w:themeFillShade="BF"/>
          </w:tcPr>
          <w:p w14:paraId="7293626A" w14:textId="5EFF9DEE" w:rsidR="007C0972" w:rsidRPr="0014486A" w:rsidRDefault="007C0972" w:rsidP="0014486A">
            <w:pPr>
              <w:spacing w:line="360" w:lineRule="auto"/>
              <w:rPr>
                <w:rFonts w:ascii="Arial" w:hAnsi="Arial" w:cs="Arial"/>
                <w:sz w:val="22"/>
                <w:szCs w:val="22"/>
              </w:rPr>
            </w:pPr>
            <w:r w:rsidRPr="0014486A">
              <w:rPr>
                <w:rFonts w:ascii="Arial" w:hAnsi="Arial" w:cs="Arial"/>
                <w:sz w:val="22"/>
                <w:szCs w:val="22"/>
              </w:rPr>
              <w:t>Customer goal</w:t>
            </w:r>
          </w:p>
        </w:tc>
        <w:tc>
          <w:tcPr>
            <w:tcW w:w="2254" w:type="dxa"/>
            <w:shd w:val="clear" w:color="auto" w:fill="BFBFBF" w:themeFill="background1" w:themeFillShade="BF"/>
          </w:tcPr>
          <w:p w14:paraId="1B338195" w14:textId="0AFA9251" w:rsidR="007C0972" w:rsidRPr="0014486A" w:rsidRDefault="007C0972" w:rsidP="0014486A">
            <w:pPr>
              <w:spacing w:line="360" w:lineRule="auto"/>
              <w:rPr>
                <w:rFonts w:ascii="Arial" w:hAnsi="Arial" w:cs="Arial"/>
                <w:sz w:val="22"/>
                <w:szCs w:val="22"/>
              </w:rPr>
            </w:pPr>
            <w:r w:rsidRPr="0014486A">
              <w:rPr>
                <w:rFonts w:ascii="Arial" w:hAnsi="Arial" w:cs="Arial"/>
                <w:sz w:val="22"/>
                <w:szCs w:val="22"/>
              </w:rPr>
              <w:t xml:space="preserve">Key Touchpoints </w:t>
            </w:r>
          </w:p>
        </w:tc>
        <w:tc>
          <w:tcPr>
            <w:tcW w:w="2254" w:type="dxa"/>
            <w:shd w:val="clear" w:color="auto" w:fill="BFBFBF" w:themeFill="background1" w:themeFillShade="BF"/>
          </w:tcPr>
          <w:p w14:paraId="21FEFB63" w14:textId="4B8A76A1" w:rsidR="007C0972" w:rsidRPr="0014486A" w:rsidRDefault="007C0972" w:rsidP="0014486A">
            <w:pPr>
              <w:spacing w:line="360" w:lineRule="auto"/>
              <w:rPr>
                <w:rFonts w:ascii="Arial" w:hAnsi="Arial" w:cs="Arial"/>
                <w:sz w:val="22"/>
                <w:szCs w:val="22"/>
              </w:rPr>
            </w:pPr>
            <w:r w:rsidRPr="0014486A">
              <w:rPr>
                <w:rFonts w:ascii="Arial" w:hAnsi="Arial" w:cs="Arial"/>
                <w:sz w:val="22"/>
                <w:szCs w:val="22"/>
              </w:rPr>
              <w:t xml:space="preserve">Opportunities </w:t>
            </w:r>
          </w:p>
        </w:tc>
      </w:tr>
      <w:tr w:rsidR="007C0972" w:rsidRPr="0014486A" w14:paraId="08A07A57" w14:textId="77777777" w:rsidTr="007C0972">
        <w:tc>
          <w:tcPr>
            <w:tcW w:w="2254" w:type="dxa"/>
          </w:tcPr>
          <w:p w14:paraId="3FFF3856" w14:textId="4B61D2DB" w:rsidR="007C0972" w:rsidRPr="0014486A" w:rsidRDefault="007C0972" w:rsidP="0014486A">
            <w:pPr>
              <w:spacing w:line="360" w:lineRule="auto"/>
              <w:rPr>
                <w:rFonts w:ascii="Arial" w:hAnsi="Arial" w:cs="Arial"/>
                <w:sz w:val="22"/>
                <w:szCs w:val="22"/>
              </w:rPr>
            </w:pPr>
            <w:r w:rsidRPr="0014486A">
              <w:rPr>
                <w:rFonts w:ascii="Arial" w:hAnsi="Arial" w:cs="Arial"/>
                <w:sz w:val="22"/>
                <w:szCs w:val="22"/>
              </w:rPr>
              <w:t xml:space="preserve">Awareness/ thirsty </w:t>
            </w:r>
          </w:p>
        </w:tc>
        <w:tc>
          <w:tcPr>
            <w:tcW w:w="2254" w:type="dxa"/>
          </w:tcPr>
          <w:p w14:paraId="3D210845" w14:textId="6C93CA31" w:rsidR="007C0972" w:rsidRPr="0014486A" w:rsidRDefault="00792D0F" w:rsidP="0014486A">
            <w:pPr>
              <w:spacing w:line="360" w:lineRule="auto"/>
              <w:rPr>
                <w:rFonts w:ascii="Arial" w:hAnsi="Arial" w:cs="Arial"/>
                <w:sz w:val="22"/>
                <w:szCs w:val="22"/>
              </w:rPr>
            </w:pPr>
            <w:r w:rsidRPr="0014486A">
              <w:rPr>
                <w:rFonts w:ascii="Arial" w:hAnsi="Arial" w:cs="Arial"/>
                <w:sz w:val="22"/>
                <w:szCs w:val="22"/>
              </w:rPr>
              <w:t xml:space="preserve">Find </w:t>
            </w:r>
            <w:r w:rsidR="006924E6" w:rsidRPr="0014486A">
              <w:rPr>
                <w:rFonts w:ascii="Arial" w:hAnsi="Arial" w:cs="Arial"/>
                <w:sz w:val="22"/>
                <w:szCs w:val="22"/>
              </w:rPr>
              <w:t xml:space="preserve">nearest coffee shops/ drive thru </w:t>
            </w:r>
          </w:p>
        </w:tc>
        <w:tc>
          <w:tcPr>
            <w:tcW w:w="2254" w:type="dxa"/>
          </w:tcPr>
          <w:p w14:paraId="37470E6B" w14:textId="5BBAC0DD" w:rsidR="007C0972" w:rsidRPr="0014486A" w:rsidRDefault="006924E6" w:rsidP="0014486A">
            <w:pPr>
              <w:spacing w:line="360" w:lineRule="auto"/>
              <w:rPr>
                <w:rFonts w:ascii="Arial" w:hAnsi="Arial" w:cs="Arial"/>
                <w:sz w:val="22"/>
                <w:szCs w:val="22"/>
              </w:rPr>
            </w:pPr>
            <w:r w:rsidRPr="0014486A">
              <w:rPr>
                <w:rFonts w:ascii="Arial" w:hAnsi="Arial" w:cs="Arial"/>
                <w:sz w:val="22"/>
                <w:szCs w:val="22"/>
              </w:rPr>
              <w:t xml:space="preserve">Signs, adverts, app, </w:t>
            </w:r>
            <w:r w:rsidR="00CB6C86" w:rsidRPr="0014486A">
              <w:rPr>
                <w:rFonts w:ascii="Arial" w:hAnsi="Arial" w:cs="Arial"/>
                <w:sz w:val="22"/>
                <w:szCs w:val="22"/>
              </w:rPr>
              <w:t>Satnav</w:t>
            </w:r>
            <w:r w:rsidR="002E2666" w:rsidRPr="0014486A">
              <w:rPr>
                <w:rFonts w:ascii="Arial" w:hAnsi="Arial" w:cs="Arial"/>
                <w:sz w:val="22"/>
                <w:szCs w:val="22"/>
              </w:rPr>
              <w:t xml:space="preserve"> to nearest coffee shops</w:t>
            </w:r>
            <w:r w:rsidR="001C3D43" w:rsidRPr="0014486A">
              <w:rPr>
                <w:rFonts w:ascii="Arial" w:hAnsi="Arial" w:cs="Arial"/>
                <w:sz w:val="22"/>
                <w:szCs w:val="22"/>
              </w:rPr>
              <w:t>, google maps</w:t>
            </w:r>
          </w:p>
        </w:tc>
        <w:tc>
          <w:tcPr>
            <w:tcW w:w="2254" w:type="dxa"/>
          </w:tcPr>
          <w:p w14:paraId="3C00E00F" w14:textId="5E6D1B95" w:rsidR="007C0972" w:rsidRPr="0014486A" w:rsidRDefault="001C3D43" w:rsidP="0014486A">
            <w:pPr>
              <w:spacing w:line="360" w:lineRule="auto"/>
              <w:rPr>
                <w:rFonts w:ascii="Arial" w:hAnsi="Arial" w:cs="Arial"/>
                <w:sz w:val="22"/>
                <w:szCs w:val="22"/>
              </w:rPr>
            </w:pPr>
            <w:r w:rsidRPr="0014486A">
              <w:rPr>
                <w:rFonts w:ascii="Arial" w:hAnsi="Arial" w:cs="Arial"/>
                <w:sz w:val="22"/>
                <w:szCs w:val="22"/>
              </w:rPr>
              <w:t>Better visibility</w:t>
            </w:r>
            <w:r w:rsidR="008D5408" w:rsidRPr="0014486A">
              <w:rPr>
                <w:rFonts w:ascii="Arial" w:hAnsi="Arial" w:cs="Arial"/>
                <w:sz w:val="22"/>
                <w:szCs w:val="22"/>
              </w:rPr>
              <w:t xml:space="preserve">, Location- </w:t>
            </w:r>
            <w:r w:rsidRPr="0014486A">
              <w:rPr>
                <w:rFonts w:ascii="Arial" w:hAnsi="Arial" w:cs="Arial"/>
                <w:sz w:val="22"/>
                <w:szCs w:val="22"/>
              </w:rPr>
              <w:t>in a</w:t>
            </w:r>
            <w:r w:rsidR="003710A0" w:rsidRPr="0014486A">
              <w:rPr>
                <w:rFonts w:ascii="Arial" w:hAnsi="Arial" w:cs="Arial"/>
                <w:sz w:val="22"/>
                <w:szCs w:val="22"/>
              </w:rPr>
              <w:t>n</w:t>
            </w:r>
            <w:r w:rsidRPr="0014486A">
              <w:rPr>
                <w:rFonts w:ascii="Arial" w:hAnsi="Arial" w:cs="Arial"/>
                <w:sz w:val="22"/>
                <w:szCs w:val="22"/>
              </w:rPr>
              <w:t xml:space="preserve"> easy to park location </w:t>
            </w:r>
            <w:r w:rsidR="0078770C" w:rsidRPr="0014486A">
              <w:rPr>
                <w:rFonts w:ascii="Arial" w:hAnsi="Arial" w:cs="Arial"/>
                <w:sz w:val="22"/>
                <w:szCs w:val="22"/>
              </w:rPr>
              <w:t>or walking distance</w:t>
            </w:r>
          </w:p>
        </w:tc>
      </w:tr>
      <w:tr w:rsidR="007C0972" w:rsidRPr="0014486A" w14:paraId="62E23F47" w14:textId="77777777" w:rsidTr="007C0972">
        <w:tc>
          <w:tcPr>
            <w:tcW w:w="2254" w:type="dxa"/>
          </w:tcPr>
          <w:p w14:paraId="0F821BBF" w14:textId="1C5DE09E" w:rsidR="007C0972" w:rsidRPr="0014486A" w:rsidRDefault="008D5408" w:rsidP="0014486A">
            <w:pPr>
              <w:spacing w:line="360" w:lineRule="auto"/>
              <w:rPr>
                <w:rFonts w:ascii="Arial" w:hAnsi="Arial" w:cs="Arial"/>
                <w:sz w:val="22"/>
                <w:szCs w:val="22"/>
              </w:rPr>
            </w:pPr>
            <w:r w:rsidRPr="0014486A">
              <w:rPr>
                <w:rFonts w:ascii="Arial" w:hAnsi="Arial" w:cs="Arial"/>
                <w:sz w:val="22"/>
                <w:szCs w:val="22"/>
              </w:rPr>
              <w:t xml:space="preserve">Consideration </w:t>
            </w:r>
          </w:p>
        </w:tc>
        <w:tc>
          <w:tcPr>
            <w:tcW w:w="2254" w:type="dxa"/>
          </w:tcPr>
          <w:p w14:paraId="0D6F3473" w14:textId="4F877867" w:rsidR="007C0972" w:rsidRPr="0014486A" w:rsidRDefault="00A829A8" w:rsidP="0014486A">
            <w:pPr>
              <w:spacing w:line="360" w:lineRule="auto"/>
              <w:rPr>
                <w:rFonts w:ascii="Arial" w:hAnsi="Arial" w:cs="Arial"/>
                <w:sz w:val="22"/>
                <w:szCs w:val="22"/>
              </w:rPr>
            </w:pPr>
            <w:r w:rsidRPr="0014486A">
              <w:rPr>
                <w:rFonts w:ascii="Arial" w:hAnsi="Arial" w:cs="Arial"/>
                <w:sz w:val="22"/>
                <w:szCs w:val="22"/>
              </w:rPr>
              <w:t xml:space="preserve">Compare the choice of products </w:t>
            </w:r>
          </w:p>
        </w:tc>
        <w:tc>
          <w:tcPr>
            <w:tcW w:w="2254" w:type="dxa"/>
          </w:tcPr>
          <w:p w14:paraId="7E3BCCE1" w14:textId="1DEE48E5" w:rsidR="007C0972" w:rsidRPr="0014486A" w:rsidRDefault="00A829A8" w:rsidP="0014486A">
            <w:pPr>
              <w:spacing w:line="360" w:lineRule="auto"/>
              <w:rPr>
                <w:rFonts w:ascii="Arial" w:hAnsi="Arial" w:cs="Arial"/>
                <w:sz w:val="22"/>
                <w:szCs w:val="22"/>
              </w:rPr>
            </w:pPr>
            <w:r w:rsidRPr="0014486A">
              <w:rPr>
                <w:rFonts w:ascii="Arial" w:hAnsi="Arial" w:cs="Arial"/>
                <w:sz w:val="22"/>
                <w:szCs w:val="22"/>
              </w:rPr>
              <w:t>Reviews, loyalty schemes, menu, price</w:t>
            </w:r>
          </w:p>
        </w:tc>
        <w:tc>
          <w:tcPr>
            <w:tcW w:w="2254" w:type="dxa"/>
          </w:tcPr>
          <w:p w14:paraId="572FE147" w14:textId="65B9BCFF" w:rsidR="007C0972" w:rsidRPr="0014486A" w:rsidRDefault="00B0658C" w:rsidP="0014486A">
            <w:pPr>
              <w:spacing w:line="360" w:lineRule="auto"/>
              <w:rPr>
                <w:rFonts w:ascii="Arial" w:hAnsi="Arial" w:cs="Arial"/>
                <w:sz w:val="22"/>
                <w:szCs w:val="22"/>
              </w:rPr>
            </w:pPr>
            <w:r w:rsidRPr="0014486A">
              <w:rPr>
                <w:rFonts w:ascii="Arial" w:hAnsi="Arial" w:cs="Arial"/>
                <w:sz w:val="22"/>
                <w:szCs w:val="22"/>
              </w:rPr>
              <w:t>Queue, location, easy to travel to</w:t>
            </w:r>
          </w:p>
        </w:tc>
      </w:tr>
      <w:tr w:rsidR="007C0972" w:rsidRPr="0014486A" w14:paraId="10BB692F" w14:textId="77777777" w:rsidTr="007C0972">
        <w:tc>
          <w:tcPr>
            <w:tcW w:w="2254" w:type="dxa"/>
          </w:tcPr>
          <w:p w14:paraId="1CA26282" w14:textId="6EA6B0B5" w:rsidR="007C0972" w:rsidRPr="0014486A" w:rsidRDefault="00B0658C" w:rsidP="0014486A">
            <w:pPr>
              <w:spacing w:line="360" w:lineRule="auto"/>
              <w:rPr>
                <w:rFonts w:ascii="Arial" w:hAnsi="Arial" w:cs="Arial"/>
                <w:sz w:val="22"/>
                <w:szCs w:val="22"/>
              </w:rPr>
            </w:pPr>
            <w:r w:rsidRPr="0014486A">
              <w:rPr>
                <w:rFonts w:ascii="Arial" w:hAnsi="Arial" w:cs="Arial"/>
                <w:sz w:val="22"/>
                <w:szCs w:val="22"/>
              </w:rPr>
              <w:lastRenderedPageBreak/>
              <w:t>Purchase</w:t>
            </w:r>
          </w:p>
        </w:tc>
        <w:tc>
          <w:tcPr>
            <w:tcW w:w="2254" w:type="dxa"/>
          </w:tcPr>
          <w:p w14:paraId="1CA9D54B" w14:textId="59C96AC0" w:rsidR="007C0972" w:rsidRPr="0014486A" w:rsidRDefault="00914258" w:rsidP="0014486A">
            <w:pPr>
              <w:spacing w:line="360" w:lineRule="auto"/>
              <w:rPr>
                <w:rFonts w:ascii="Arial" w:hAnsi="Arial" w:cs="Arial"/>
                <w:sz w:val="22"/>
                <w:szCs w:val="22"/>
              </w:rPr>
            </w:pPr>
            <w:r w:rsidRPr="0014486A">
              <w:rPr>
                <w:rFonts w:ascii="Arial" w:hAnsi="Arial" w:cs="Arial"/>
                <w:sz w:val="22"/>
                <w:szCs w:val="22"/>
              </w:rPr>
              <w:t>Quick to order, able to get product to take out or drink/eat in</w:t>
            </w:r>
          </w:p>
        </w:tc>
        <w:tc>
          <w:tcPr>
            <w:tcW w:w="2254" w:type="dxa"/>
          </w:tcPr>
          <w:p w14:paraId="3A685D56" w14:textId="4A001C79" w:rsidR="007C0972" w:rsidRPr="0014486A" w:rsidRDefault="00914258" w:rsidP="0014486A">
            <w:pPr>
              <w:spacing w:line="360" w:lineRule="auto"/>
              <w:rPr>
                <w:rFonts w:ascii="Arial" w:hAnsi="Arial" w:cs="Arial"/>
                <w:sz w:val="22"/>
                <w:szCs w:val="22"/>
              </w:rPr>
            </w:pPr>
            <w:r w:rsidRPr="0014486A">
              <w:rPr>
                <w:rFonts w:ascii="Arial" w:hAnsi="Arial" w:cs="Arial"/>
                <w:sz w:val="22"/>
                <w:szCs w:val="22"/>
              </w:rPr>
              <w:t>Barista</w:t>
            </w:r>
            <w:r w:rsidR="0096524D" w:rsidRPr="0014486A">
              <w:rPr>
                <w:rFonts w:ascii="Arial" w:hAnsi="Arial" w:cs="Arial"/>
                <w:sz w:val="22"/>
                <w:szCs w:val="22"/>
              </w:rPr>
              <w:t>, express machine availability, app</w:t>
            </w:r>
          </w:p>
        </w:tc>
        <w:tc>
          <w:tcPr>
            <w:tcW w:w="2254" w:type="dxa"/>
          </w:tcPr>
          <w:p w14:paraId="6B52B440" w14:textId="77777777" w:rsidR="007C0972" w:rsidRPr="0014486A" w:rsidRDefault="0096524D" w:rsidP="0014486A">
            <w:pPr>
              <w:spacing w:line="360" w:lineRule="auto"/>
              <w:rPr>
                <w:rFonts w:ascii="Arial" w:hAnsi="Arial" w:cs="Arial"/>
                <w:sz w:val="22"/>
                <w:szCs w:val="22"/>
              </w:rPr>
            </w:pPr>
            <w:r w:rsidRPr="0014486A">
              <w:rPr>
                <w:rFonts w:ascii="Arial" w:hAnsi="Arial" w:cs="Arial"/>
                <w:sz w:val="22"/>
                <w:szCs w:val="22"/>
              </w:rPr>
              <w:t>Fast service</w:t>
            </w:r>
          </w:p>
          <w:p w14:paraId="4FF5FFCF" w14:textId="245DE159" w:rsidR="0096524D" w:rsidRPr="0014486A" w:rsidRDefault="0096524D" w:rsidP="0014486A">
            <w:pPr>
              <w:spacing w:line="360" w:lineRule="auto"/>
              <w:rPr>
                <w:rFonts w:ascii="Arial" w:hAnsi="Arial" w:cs="Arial"/>
                <w:sz w:val="22"/>
                <w:szCs w:val="22"/>
              </w:rPr>
            </w:pPr>
            <w:r w:rsidRPr="0014486A">
              <w:rPr>
                <w:rFonts w:ascii="Arial" w:hAnsi="Arial" w:cs="Arial"/>
                <w:sz w:val="22"/>
                <w:szCs w:val="22"/>
              </w:rPr>
              <w:t>Consistency</w:t>
            </w:r>
          </w:p>
          <w:p w14:paraId="61EDAA19" w14:textId="77777777" w:rsidR="0096524D" w:rsidRPr="0014486A" w:rsidRDefault="0096524D" w:rsidP="0014486A">
            <w:pPr>
              <w:spacing w:line="360" w:lineRule="auto"/>
              <w:rPr>
                <w:rFonts w:ascii="Arial" w:hAnsi="Arial" w:cs="Arial"/>
                <w:sz w:val="22"/>
                <w:szCs w:val="22"/>
              </w:rPr>
            </w:pPr>
            <w:r w:rsidRPr="0014486A">
              <w:rPr>
                <w:rFonts w:ascii="Arial" w:hAnsi="Arial" w:cs="Arial"/>
                <w:sz w:val="22"/>
                <w:szCs w:val="22"/>
              </w:rPr>
              <w:t xml:space="preserve">Personal customer care </w:t>
            </w:r>
            <w:r w:rsidR="0057217B" w:rsidRPr="0014486A">
              <w:rPr>
                <w:rFonts w:ascii="Arial" w:hAnsi="Arial" w:cs="Arial"/>
                <w:sz w:val="22"/>
                <w:szCs w:val="22"/>
              </w:rPr>
              <w:t>from barista</w:t>
            </w:r>
          </w:p>
          <w:p w14:paraId="50D183D5" w14:textId="06C2F6FF" w:rsidR="0043339F" w:rsidRPr="0014486A" w:rsidRDefault="0043339F" w:rsidP="0014486A">
            <w:pPr>
              <w:spacing w:line="360" w:lineRule="auto"/>
              <w:rPr>
                <w:rFonts w:ascii="Arial" w:hAnsi="Arial" w:cs="Arial"/>
                <w:sz w:val="22"/>
                <w:szCs w:val="22"/>
              </w:rPr>
            </w:pPr>
            <w:r w:rsidRPr="0014486A">
              <w:rPr>
                <w:rFonts w:ascii="Arial" w:hAnsi="Arial" w:cs="Arial"/>
                <w:sz w:val="22"/>
                <w:szCs w:val="22"/>
              </w:rPr>
              <w:t>App service- reliable and quick</w:t>
            </w:r>
            <w:r w:rsidR="00CB6C86" w:rsidRPr="0014486A">
              <w:rPr>
                <w:rFonts w:ascii="Arial" w:hAnsi="Arial" w:cs="Arial"/>
                <w:sz w:val="22"/>
                <w:szCs w:val="22"/>
              </w:rPr>
              <w:t xml:space="preserve"> pick up</w:t>
            </w:r>
          </w:p>
        </w:tc>
      </w:tr>
      <w:tr w:rsidR="007C0972" w:rsidRPr="0014486A" w14:paraId="476C77E0" w14:textId="77777777" w:rsidTr="007C0972">
        <w:tc>
          <w:tcPr>
            <w:tcW w:w="2254" w:type="dxa"/>
          </w:tcPr>
          <w:p w14:paraId="00BEEBA5" w14:textId="73DB3C4A" w:rsidR="007C0972" w:rsidRPr="0014486A" w:rsidRDefault="00816948" w:rsidP="0014486A">
            <w:pPr>
              <w:spacing w:line="360" w:lineRule="auto"/>
              <w:rPr>
                <w:rFonts w:ascii="Arial" w:hAnsi="Arial" w:cs="Arial"/>
                <w:sz w:val="22"/>
                <w:szCs w:val="22"/>
              </w:rPr>
            </w:pPr>
            <w:r w:rsidRPr="0014486A">
              <w:rPr>
                <w:rFonts w:ascii="Arial" w:hAnsi="Arial" w:cs="Arial"/>
                <w:sz w:val="22"/>
                <w:szCs w:val="22"/>
              </w:rPr>
              <w:t>Consumption</w:t>
            </w:r>
          </w:p>
        </w:tc>
        <w:tc>
          <w:tcPr>
            <w:tcW w:w="2254" w:type="dxa"/>
          </w:tcPr>
          <w:p w14:paraId="3762DBEE" w14:textId="2F5BC259" w:rsidR="007C0972" w:rsidRPr="0014486A" w:rsidRDefault="00816948" w:rsidP="0014486A">
            <w:pPr>
              <w:spacing w:line="360" w:lineRule="auto"/>
              <w:rPr>
                <w:rFonts w:ascii="Arial" w:hAnsi="Arial" w:cs="Arial"/>
                <w:sz w:val="22"/>
                <w:szCs w:val="22"/>
              </w:rPr>
            </w:pPr>
            <w:r w:rsidRPr="0014486A">
              <w:rPr>
                <w:rFonts w:ascii="Arial" w:hAnsi="Arial" w:cs="Arial"/>
                <w:sz w:val="22"/>
                <w:szCs w:val="22"/>
              </w:rPr>
              <w:t>Enjoy the product taste, value for money</w:t>
            </w:r>
          </w:p>
        </w:tc>
        <w:tc>
          <w:tcPr>
            <w:tcW w:w="2254" w:type="dxa"/>
          </w:tcPr>
          <w:p w14:paraId="22C9F525" w14:textId="77777777" w:rsidR="007C0972" w:rsidRPr="0014486A" w:rsidRDefault="0087538B" w:rsidP="0014486A">
            <w:pPr>
              <w:spacing w:line="360" w:lineRule="auto"/>
              <w:rPr>
                <w:rFonts w:ascii="Arial" w:hAnsi="Arial" w:cs="Arial"/>
                <w:sz w:val="22"/>
                <w:szCs w:val="22"/>
              </w:rPr>
            </w:pPr>
            <w:r w:rsidRPr="0014486A">
              <w:rPr>
                <w:rFonts w:ascii="Arial" w:hAnsi="Arial" w:cs="Arial"/>
                <w:sz w:val="22"/>
                <w:szCs w:val="22"/>
              </w:rPr>
              <w:t>Store environment</w:t>
            </w:r>
          </w:p>
          <w:p w14:paraId="669BFBC6" w14:textId="656CD8CC" w:rsidR="0087538B" w:rsidRPr="0014486A" w:rsidRDefault="0087538B" w:rsidP="0014486A">
            <w:pPr>
              <w:spacing w:line="360" w:lineRule="auto"/>
              <w:rPr>
                <w:rFonts w:ascii="Arial" w:hAnsi="Arial" w:cs="Arial"/>
                <w:sz w:val="22"/>
                <w:szCs w:val="22"/>
              </w:rPr>
            </w:pPr>
            <w:r w:rsidRPr="0014486A">
              <w:rPr>
                <w:rFonts w:ascii="Arial" w:hAnsi="Arial" w:cs="Arial"/>
                <w:sz w:val="22"/>
                <w:szCs w:val="22"/>
              </w:rPr>
              <w:t xml:space="preserve">Was the product nice/ good quality </w:t>
            </w:r>
          </w:p>
        </w:tc>
        <w:tc>
          <w:tcPr>
            <w:tcW w:w="2254" w:type="dxa"/>
          </w:tcPr>
          <w:p w14:paraId="3D2E3007" w14:textId="5B487774" w:rsidR="007C0972" w:rsidRPr="0014486A" w:rsidRDefault="0087538B" w:rsidP="0014486A">
            <w:pPr>
              <w:spacing w:line="360" w:lineRule="auto"/>
              <w:rPr>
                <w:rFonts w:ascii="Arial" w:hAnsi="Arial" w:cs="Arial"/>
                <w:sz w:val="22"/>
                <w:szCs w:val="22"/>
              </w:rPr>
            </w:pPr>
            <w:r w:rsidRPr="0014486A">
              <w:rPr>
                <w:rFonts w:ascii="Arial" w:hAnsi="Arial" w:cs="Arial"/>
                <w:sz w:val="22"/>
                <w:szCs w:val="22"/>
              </w:rPr>
              <w:t>Seating</w:t>
            </w:r>
            <w:r w:rsidR="00C625C4" w:rsidRPr="0014486A">
              <w:rPr>
                <w:rFonts w:ascii="Arial" w:hAnsi="Arial" w:cs="Arial"/>
                <w:sz w:val="22"/>
                <w:szCs w:val="22"/>
              </w:rPr>
              <w:t xml:space="preserve">/ </w:t>
            </w:r>
            <w:r w:rsidRPr="0014486A">
              <w:rPr>
                <w:rFonts w:ascii="Arial" w:hAnsi="Arial" w:cs="Arial"/>
                <w:sz w:val="22"/>
                <w:szCs w:val="22"/>
              </w:rPr>
              <w:t>lighting</w:t>
            </w:r>
          </w:p>
          <w:p w14:paraId="0916B6B8" w14:textId="2F4A099A" w:rsidR="0087538B" w:rsidRPr="0014486A" w:rsidRDefault="0087538B" w:rsidP="0014486A">
            <w:pPr>
              <w:spacing w:line="360" w:lineRule="auto"/>
              <w:rPr>
                <w:rFonts w:ascii="Arial" w:hAnsi="Arial" w:cs="Arial"/>
                <w:sz w:val="22"/>
                <w:szCs w:val="22"/>
              </w:rPr>
            </w:pPr>
            <w:r w:rsidRPr="0014486A">
              <w:rPr>
                <w:rFonts w:ascii="Arial" w:hAnsi="Arial" w:cs="Arial"/>
                <w:sz w:val="22"/>
                <w:szCs w:val="22"/>
              </w:rPr>
              <w:t xml:space="preserve">Eco packaging </w:t>
            </w:r>
          </w:p>
        </w:tc>
      </w:tr>
      <w:tr w:rsidR="007C0972" w:rsidRPr="0014486A" w14:paraId="685F437F" w14:textId="77777777" w:rsidTr="007C0972">
        <w:tc>
          <w:tcPr>
            <w:tcW w:w="2254" w:type="dxa"/>
          </w:tcPr>
          <w:p w14:paraId="273FADB5" w14:textId="61C66C33" w:rsidR="007C0972" w:rsidRPr="0014486A" w:rsidRDefault="00C625C4" w:rsidP="0014486A">
            <w:pPr>
              <w:spacing w:line="360" w:lineRule="auto"/>
              <w:rPr>
                <w:rFonts w:ascii="Arial" w:hAnsi="Arial" w:cs="Arial"/>
                <w:sz w:val="22"/>
                <w:szCs w:val="22"/>
              </w:rPr>
            </w:pPr>
            <w:r w:rsidRPr="0014486A">
              <w:rPr>
                <w:rFonts w:ascii="Arial" w:hAnsi="Arial" w:cs="Arial"/>
                <w:sz w:val="22"/>
                <w:szCs w:val="22"/>
              </w:rPr>
              <w:t>Post purchase</w:t>
            </w:r>
          </w:p>
        </w:tc>
        <w:tc>
          <w:tcPr>
            <w:tcW w:w="2254" w:type="dxa"/>
          </w:tcPr>
          <w:p w14:paraId="50F7D0B8" w14:textId="4C85DFBA" w:rsidR="007C0972" w:rsidRPr="0014486A" w:rsidRDefault="00C625C4" w:rsidP="0014486A">
            <w:pPr>
              <w:spacing w:line="360" w:lineRule="auto"/>
              <w:rPr>
                <w:rFonts w:ascii="Arial" w:hAnsi="Arial" w:cs="Arial"/>
                <w:sz w:val="22"/>
                <w:szCs w:val="22"/>
              </w:rPr>
            </w:pPr>
            <w:r w:rsidRPr="0014486A">
              <w:rPr>
                <w:rFonts w:ascii="Arial" w:hAnsi="Arial" w:cs="Arial"/>
                <w:sz w:val="22"/>
                <w:szCs w:val="22"/>
              </w:rPr>
              <w:t xml:space="preserve">Can you earn rewards/points </w:t>
            </w:r>
          </w:p>
        </w:tc>
        <w:tc>
          <w:tcPr>
            <w:tcW w:w="2254" w:type="dxa"/>
          </w:tcPr>
          <w:p w14:paraId="58AEA70E" w14:textId="77777777" w:rsidR="007C0972" w:rsidRPr="0014486A" w:rsidRDefault="00C625C4" w:rsidP="0014486A">
            <w:pPr>
              <w:spacing w:line="360" w:lineRule="auto"/>
              <w:rPr>
                <w:rFonts w:ascii="Arial" w:hAnsi="Arial" w:cs="Arial"/>
                <w:sz w:val="22"/>
                <w:szCs w:val="22"/>
              </w:rPr>
            </w:pPr>
            <w:r w:rsidRPr="0014486A">
              <w:rPr>
                <w:rFonts w:ascii="Arial" w:hAnsi="Arial" w:cs="Arial"/>
                <w:sz w:val="22"/>
                <w:szCs w:val="22"/>
              </w:rPr>
              <w:t>Loyalty app</w:t>
            </w:r>
          </w:p>
          <w:p w14:paraId="4E0F0620" w14:textId="20729005" w:rsidR="00C625C4" w:rsidRPr="0014486A" w:rsidRDefault="00C625C4" w:rsidP="0014486A">
            <w:pPr>
              <w:spacing w:line="360" w:lineRule="auto"/>
              <w:rPr>
                <w:rFonts w:ascii="Arial" w:hAnsi="Arial" w:cs="Arial"/>
                <w:sz w:val="22"/>
                <w:szCs w:val="22"/>
              </w:rPr>
            </w:pPr>
            <w:r w:rsidRPr="0014486A">
              <w:rPr>
                <w:rFonts w:ascii="Arial" w:hAnsi="Arial" w:cs="Arial"/>
                <w:sz w:val="22"/>
                <w:szCs w:val="22"/>
              </w:rPr>
              <w:t>Rewards</w:t>
            </w:r>
          </w:p>
        </w:tc>
        <w:tc>
          <w:tcPr>
            <w:tcW w:w="2254" w:type="dxa"/>
          </w:tcPr>
          <w:p w14:paraId="316AC6F4" w14:textId="49C5E7B9" w:rsidR="007C0972" w:rsidRPr="0014486A" w:rsidRDefault="00C625C4" w:rsidP="0014486A">
            <w:pPr>
              <w:spacing w:line="360" w:lineRule="auto"/>
              <w:rPr>
                <w:rFonts w:ascii="Arial" w:hAnsi="Arial" w:cs="Arial"/>
                <w:sz w:val="22"/>
                <w:szCs w:val="22"/>
              </w:rPr>
            </w:pPr>
            <w:r w:rsidRPr="0014486A">
              <w:rPr>
                <w:rFonts w:ascii="Arial" w:hAnsi="Arial" w:cs="Arial"/>
                <w:sz w:val="22"/>
                <w:szCs w:val="22"/>
              </w:rPr>
              <w:t>Better rewards follow up</w:t>
            </w:r>
            <w:r w:rsidR="001F07E4" w:rsidRPr="0014486A">
              <w:rPr>
                <w:rFonts w:ascii="Arial" w:hAnsi="Arial" w:cs="Arial"/>
                <w:sz w:val="22"/>
                <w:szCs w:val="22"/>
              </w:rPr>
              <w:t xml:space="preserve">. Incentives </w:t>
            </w:r>
          </w:p>
        </w:tc>
      </w:tr>
    </w:tbl>
    <w:p w14:paraId="6D14541F" w14:textId="77777777" w:rsidR="006A513A" w:rsidRPr="0014486A" w:rsidRDefault="006A513A" w:rsidP="0014486A">
      <w:pPr>
        <w:spacing w:line="360" w:lineRule="auto"/>
        <w:rPr>
          <w:rFonts w:ascii="Arial" w:hAnsi="Arial" w:cs="Arial"/>
          <w:sz w:val="22"/>
          <w:szCs w:val="22"/>
        </w:rPr>
      </w:pPr>
    </w:p>
    <w:p w14:paraId="1789C757" w14:textId="2002ECCF" w:rsidR="00B03A43" w:rsidRPr="0014486A" w:rsidRDefault="00FB119D" w:rsidP="0014486A">
      <w:pPr>
        <w:pStyle w:val="Heading1"/>
        <w:spacing w:line="360" w:lineRule="auto"/>
        <w:rPr>
          <w:rFonts w:ascii="Arial" w:hAnsi="Arial" w:cs="Arial"/>
          <w:sz w:val="22"/>
          <w:szCs w:val="22"/>
        </w:rPr>
      </w:pPr>
      <w:bookmarkStart w:id="4" w:name="_Toc225158925"/>
      <w:r w:rsidRPr="0014486A">
        <w:rPr>
          <w:rFonts w:ascii="Arial" w:hAnsi="Arial" w:cs="Arial"/>
          <w:sz w:val="22"/>
          <w:szCs w:val="22"/>
        </w:rPr>
        <w:t>Digital Innovation improvements</w:t>
      </w:r>
      <w:bookmarkEnd w:id="4"/>
    </w:p>
    <w:p w14:paraId="74DFD926" w14:textId="638B3A68" w:rsidR="00B03A43" w:rsidRPr="0014486A" w:rsidRDefault="00FB119D" w:rsidP="0014486A">
      <w:pPr>
        <w:spacing w:line="360" w:lineRule="auto"/>
        <w:rPr>
          <w:rFonts w:ascii="Arial" w:hAnsi="Arial" w:cs="Arial"/>
          <w:sz w:val="22"/>
          <w:szCs w:val="22"/>
        </w:rPr>
      </w:pPr>
      <w:r w:rsidRPr="0014486A">
        <w:rPr>
          <w:rFonts w:ascii="Arial" w:hAnsi="Arial" w:cs="Arial"/>
          <w:sz w:val="22"/>
          <w:szCs w:val="22"/>
        </w:rPr>
        <w:t xml:space="preserve">Digital Innovation refers to digital technology to help support and improve existing business processes, products and services. It comprises of new ideas and changing how </w:t>
      </w:r>
      <w:r w:rsidR="00E00120" w:rsidRPr="0014486A">
        <w:rPr>
          <w:rFonts w:ascii="Arial" w:hAnsi="Arial" w:cs="Arial"/>
          <w:sz w:val="22"/>
          <w:szCs w:val="22"/>
        </w:rPr>
        <w:t>organisations</w:t>
      </w:r>
      <w:r w:rsidRPr="0014486A">
        <w:rPr>
          <w:rFonts w:ascii="Arial" w:hAnsi="Arial" w:cs="Arial"/>
          <w:sz w:val="22"/>
          <w:szCs w:val="22"/>
        </w:rPr>
        <w:t xml:space="preserve"> approach problems and deliver solutions as well as implementing </w:t>
      </w:r>
      <w:r w:rsidR="00E00120" w:rsidRPr="0014486A">
        <w:rPr>
          <w:rFonts w:ascii="Arial" w:hAnsi="Arial" w:cs="Arial"/>
          <w:sz w:val="22"/>
          <w:szCs w:val="22"/>
        </w:rPr>
        <w:t xml:space="preserve">new ideas to improve customer experience (BSBI, 2026). Digital innovation enhances the customer experience and staying ahead in the advertising of new products shall allow business to sell the products faster and by tailoring products and services satisfy customers and they are more likely to recommend services and products to others. </w:t>
      </w:r>
    </w:p>
    <w:p w14:paraId="44E971AD" w14:textId="2C85EA56" w:rsidR="002931E5" w:rsidRPr="0014486A" w:rsidRDefault="002931E5" w:rsidP="0014486A">
      <w:pPr>
        <w:spacing w:line="360" w:lineRule="auto"/>
        <w:rPr>
          <w:rFonts w:ascii="Arial" w:hAnsi="Arial" w:cs="Arial"/>
          <w:sz w:val="22"/>
          <w:szCs w:val="22"/>
        </w:rPr>
      </w:pPr>
      <w:r w:rsidRPr="0014486A">
        <w:rPr>
          <w:rFonts w:ascii="Arial" w:hAnsi="Arial" w:cs="Arial"/>
          <w:sz w:val="22"/>
          <w:szCs w:val="22"/>
        </w:rPr>
        <w:t xml:space="preserve">The </w:t>
      </w:r>
      <w:r w:rsidR="00790027" w:rsidRPr="0014486A">
        <w:rPr>
          <w:rFonts w:ascii="Arial" w:hAnsi="Arial" w:cs="Arial"/>
          <w:sz w:val="22"/>
          <w:szCs w:val="22"/>
        </w:rPr>
        <w:t>benefit</w:t>
      </w:r>
      <w:r w:rsidRPr="0014486A">
        <w:rPr>
          <w:rFonts w:ascii="Arial" w:hAnsi="Arial" w:cs="Arial"/>
          <w:sz w:val="22"/>
          <w:szCs w:val="22"/>
        </w:rPr>
        <w:t xml:space="preserve"> of digital innovation is to increase productivity and efficiency, greater customer satisfaction, more data utilisation to personalise products, enhance market reach and business opportunities and better risk management and responding to change and trends that are occurring in places and on social media platforms. The challenges are that it is a high initial investment, employees shall need to be onboard with promotional offers and how these will look like when customers come into store and use their digital app, there are security and data concerns and there is a need for continuous upskilling and learning. </w:t>
      </w:r>
    </w:p>
    <w:p w14:paraId="296F11DE" w14:textId="15937F37" w:rsidR="00CB6C86" w:rsidRPr="0014486A" w:rsidRDefault="00904D57" w:rsidP="0014486A">
      <w:pPr>
        <w:spacing w:line="360" w:lineRule="auto"/>
        <w:rPr>
          <w:rFonts w:ascii="Arial" w:hAnsi="Arial" w:cs="Arial"/>
          <w:sz w:val="22"/>
          <w:szCs w:val="22"/>
        </w:rPr>
      </w:pPr>
      <w:r w:rsidRPr="0014486A">
        <w:rPr>
          <w:rFonts w:ascii="Arial" w:hAnsi="Arial" w:cs="Arial"/>
          <w:sz w:val="22"/>
          <w:szCs w:val="22"/>
        </w:rPr>
        <w:t xml:space="preserve">The reviews show that Cost Coffee App is </w:t>
      </w:r>
      <w:r w:rsidR="00D76002" w:rsidRPr="0014486A">
        <w:rPr>
          <w:rFonts w:ascii="Arial" w:hAnsi="Arial" w:cs="Arial"/>
          <w:sz w:val="22"/>
          <w:szCs w:val="22"/>
        </w:rPr>
        <w:t xml:space="preserve">user friendly in terms of good interface and reward point system, however there is a constant negative which is </w:t>
      </w:r>
      <w:r w:rsidR="00C74549" w:rsidRPr="0014486A">
        <w:rPr>
          <w:rFonts w:ascii="Arial" w:hAnsi="Arial" w:cs="Arial"/>
          <w:sz w:val="22"/>
          <w:szCs w:val="22"/>
        </w:rPr>
        <w:t xml:space="preserve">consumers are unable to login. </w:t>
      </w:r>
      <w:r w:rsidR="00EC62AA" w:rsidRPr="0014486A">
        <w:rPr>
          <w:rFonts w:ascii="Arial" w:hAnsi="Arial" w:cs="Arial"/>
          <w:sz w:val="22"/>
          <w:szCs w:val="22"/>
        </w:rPr>
        <w:t xml:space="preserve">The App does not offer personalised drink recommendations or tailored offers which can make the app user feel as though they are not being considered or a loyal member of the Costa Coffee </w:t>
      </w:r>
      <w:r w:rsidR="000D33B0" w:rsidRPr="0014486A">
        <w:rPr>
          <w:rFonts w:ascii="Arial" w:hAnsi="Arial" w:cs="Arial"/>
          <w:sz w:val="22"/>
          <w:szCs w:val="22"/>
        </w:rPr>
        <w:t xml:space="preserve">club/app. It can create a distance when an app has no personalisation with the </w:t>
      </w:r>
      <w:r w:rsidR="001B07CB" w:rsidRPr="0014486A">
        <w:rPr>
          <w:rFonts w:ascii="Arial" w:hAnsi="Arial" w:cs="Arial"/>
          <w:sz w:val="22"/>
          <w:szCs w:val="22"/>
        </w:rPr>
        <w:t>consumer,</w:t>
      </w:r>
      <w:r w:rsidR="000D33B0" w:rsidRPr="0014486A">
        <w:rPr>
          <w:rFonts w:ascii="Arial" w:hAnsi="Arial" w:cs="Arial"/>
          <w:sz w:val="22"/>
          <w:szCs w:val="22"/>
        </w:rPr>
        <w:t xml:space="preserve"> and it can</w:t>
      </w:r>
      <w:r w:rsidR="00532DD7" w:rsidRPr="0014486A">
        <w:rPr>
          <w:rFonts w:ascii="Arial" w:hAnsi="Arial" w:cs="Arial"/>
          <w:sz w:val="22"/>
          <w:szCs w:val="22"/>
        </w:rPr>
        <w:t xml:space="preserve"> create a barrier between the consumer and the company/organisation. </w:t>
      </w:r>
      <w:r w:rsidR="007F2BE7" w:rsidRPr="0014486A">
        <w:rPr>
          <w:rFonts w:ascii="Arial" w:hAnsi="Arial" w:cs="Arial"/>
          <w:sz w:val="22"/>
          <w:szCs w:val="22"/>
        </w:rPr>
        <w:t xml:space="preserve">Costa Coffee App technical issues can make consumers go elsewhere if they experience technical problems and this can mean consumer </w:t>
      </w:r>
      <w:r w:rsidR="007F2BE7" w:rsidRPr="0014486A">
        <w:rPr>
          <w:rFonts w:ascii="Arial" w:hAnsi="Arial" w:cs="Arial"/>
          <w:sz w:val="22"/>
          <w:szCs w:val="22"/>
        </w:rPr>
        <w:lastRenderedPageBreak/>
        <w:t xml:space="preserve">dissatisfaction. With the market being saturated with coffee shops and offering high quality baristas and ambient space and convenient locations, it is important for technical issues to be addressed so Costa is not losing customers. </w:t>
      </w:r>
    </w:p>
    <w:p w14:paraId="30118922" w14:textId="77777777" w:rsidR="008E0D9B" w:rsidRPr="0014486A" w:rsidRDefault="008E0D9B" w:rsidP="0014486A">
      <w:pPr>
        <w:pStyle w:val="Heading1"/>
        <w:spacing w:line="360" w:lineRule="auto"/>
        <w:rPr>
          <w:rFonts w:ascii="Arial" w:hAnsi="Arial" w:cs="Arial"/>
          <w:sz w:val="22"/>
          <w:szCs w:val="22"/>
        </w:rPr>
      </w:pPr>
      <w:bookmarkStart w:id="5" w:name="_Toc225158926"/>
      <w:r w:rsidRPr="0014486A">
        <w:rPr>
          <w:rFonts w:ascii="Arial" w:hAnsi="Arial" w:cs="Arial"/>
          <w:sz w:val="22"/>
          <w:szCs w:val="22"/>
        </w:rPr>
        <w:t>Part 2: Proposed new digital transformation initiative and how it will add value to the organisation (including the new and enhanced customer journey map)</w:t>
      </w:r>
      <w:bookmarkEnd w:id="5"/>
    </w:p>
    <w:p w14:paraId="7183CCE8" w14:textId="77777777" w:rsidR="00E04824" w:rsidRPr="0014486A" w:rsidRDefault="00E04824" w:rsidP="0014486A">
      <w:pPr>
        <w:spacing w:line="360" w:lineRule="auto"/>
        <w:rPr>
          <w:rFonts w:ascii="Arial" w:hAnsi="Arial" w:cs="Arial"/>
          <w:sz w:val="22"/>
          <w:szCs w:val="22"/>
        </w:rPr>
      </w:pPr>
    </w:p>
    <w:p w14:paraId="28B29DFF" w14:textId="7729343C" w:rsidR="008E0D9B" w:rsidRPr="0014486A" w:rsidRDefault="008E0D9B" w:rsidP="0014486A">
      <w:pPr>
        <w:spacing w:line="360" w:lineRule="auto"/>
        <w:rPr>
          <w:rFonts w:ascii="Arial" w:hAnsi="Arial" w:cs="Arial"/>
          <w:sz w:val="22"/>
          <w:szCs w:val="22"/>
        </w:rPr>
      </w:pPr>
      <w:r w:rsidRPr="0014486A">
        <w:rPr>
          <w:rFonts w:ascii="Arial" w:hAnsi="Arial" w:cs="Arial"/>
          <w:sz w:val="22"/>
          <w:szCs w:val="22"/>
        </w:rPr>
        <w:t xml:space="preserve">From the information gathered and presented in part 1 of the report, it is apparent that Costa Coffee are a well-established brand and they have millions of customers around the UK. Their stores are inviting and the atmosphere is positive and so the main area of concern is the digital innovation of the App. The digital age market is growing bigger, and whilst the traditional coffee shop and sitting down and having a chat with your friends/colleagues/family or meeting point is still needed, many people are extremely busy to sit down for a nice long relaxing catch up over coffee. So it is imperative that Costa Coffee try to improve their App capabilities by having up to date information, knowledge of menu varieties, adding new promotional products and making the customer experience furthermore personal by understanding their likes, dislikes, dietary requirements and work schedule so that it can promote products intellectually so the customer want to order the latest tastes/ inventions or seasonal product. </w:t>
      </w:r>
    </w:p>
    <w:p w14:paraId="7CA429EF" w14:textId="2A7A02C6" w:rsidR="008E0D9B" w:rsidRPr="0014486A" w:rsidRDefault="00250AA6" w:rsidP="0014486A">
      <w:pPr>
        <w:spacing w:line="360" w:lineRule="auto"/>
        <w:rPr>
          <w:rFonts w:ascii="Arial" w:hAnsi="Arial" w:cs="Arial"/>
          <w:sz w:val="22"/>
          <w:szCs w:val="22"/>
        </w:rPr>
      </w:pPr>
      <w:r w:rsidRPr="0014486A">
        <w:rPr>
          <w:rFonts w:ascii="Arial" w:hAnsi="Arial" w:cs="Arial"/>
          <w:sz w:val="22"/>
          <w:szCs w:val="22"/>
        </w:rPr>
        <w:t xml:space="preserve">The app could interact with the weather apps to understand what the weather is like and promote iced milkshakes or smoothies on hotter days and hot chocolate flavours or new coffee flavour hot beverages on cooler days to entice customers into the store or on the go. </w:t>
      </w:r>
      <w:r w:rsidR="00A32461" w:rsidRPr="0014486A">
        <w:rPr>
          <w:rFonts w:ascii="Arial" w:hAnsi="Arial" w:cs="Arial"/>
          <w:sz w:val="22"/>
          <w:szCs w:val="22"/>
        </w:rPr>
        <w:t xml:space="preserve"> </w:t>
      </w:r>
    </w:p>
    <w:p w14:paraId="34F808E5" w14:textId="77777777" w:rsidR="00A32461" w:rsidRPr="0014486A" w:rsidRDefault="00A32461" w:rsidP="0014486A">
      <w:pPr>
        <w:spacing w:line="360" w:lineRule="auto"/>
        <w:rPr>
          <w:rFonts w:ascii="Arial" w:hAnsi="Arial" w:cs="Arial"/>
          <w:sz w:val="22"/>
          <w:szCs w:val="22"/>
        </w:rPr>
      </w:pPr>
      <w:r w:rsidRPr="0014486A">
        <w:rPr>
          <w:rFonts w:ascii="Arial" w:hAnsi="Arial" w:cs="Arial"/>
          <w:sz w:val="22"/>
          <w:szCs w:val="22"/>
        </w:rPr>
        <w:t xml:space="preserve">Costa can improve their social media marketing strategies alongside their App. They can try to indulge their customers with better incentives, although they do offer better free cups of coffee/beverages after a smaller number of purchases than their competitors they could expand their digital app to allow consumers to order quickly and effectively. </w:t>
      </w:r>
    </w:p>
    <w:p w14:paraId="623A8FC8" w14:textId="067AF343" w:rsidR="003905CF" w:rsidRPr="0014486A" w:rsidRDefault="003905CF" w:rsidP="0014486A">
      <w:pPr>
        <w:spacing w:line="360" w:lineRule="auto"/>
        <w:rPr>
          <w:rFonts w:ascii="Arial" w:hAnsi="Arial" w:cs="Arial"/>
          <w:sz w:val="22"/>
          <w:szCs w:val="22"/>
        </w:rPr>
      </w:pPr>
      <w:r w:rsidRPr="0014486A">
        <w:rPr>
          <w:rFonts w:ascii="Arial" w:hAnsi="Arial" w:cs="Arial"/>
          <w:sz w:val="22"/>
          <w:szCs w:val="22"/>
        </w:rPr>
        <w:t xml:space="preserve">Costa can also investigate how competitors such as Starbucks improve the efficiency for customers to pick up their orders from stores. They created a patent for an intelligent RFID based display system to track orders and fulfil orders in real-time order updates Foresight, </w:t>
      </w:r>
      <w:r w:rsidR="009D3525" w:rsidRPr="0014486A">
        <w:rPr>
          <w:rFonts w:ascii="Arial" w:hAnsi="Arial" w:cs="Arial"/>
          <w:sz w:val="22"/>
          <w:szCs w:val="22"/>
        </w:rPr>
        <w:t>(</w:t>
      </w:r>
      <w:r w:rsidRPr="0014486A">
        <w:rPr>
          <w:rFonts w:ascii="Arial" w:hAnsi="Arial" w:cs="Arial"/>
          <w:sz w:val="22"/>
          <w:szCs w:val="22"/>
        </w:rPr>
        <w:t>2025)</w:t>
      </w:r>
      <w:r w:rsidR="00CE2D17" w:rsidRPr="0014486A">
        <w:rPr>
          <w:rFonts w:ascii="Arial" w:hAnsi="Arial" w:cs="Arial"/>
          <w:sz w:val="22"/>
          <w:szCs w:val="22"/>
        </w:rPr>
        <w:t xml:space="preserve">. Costa could </w:t>
      </w:r>
      <w:r w:rsidR="00A83265" w:rsidRPr="0014486A">
        <w:rPr>
          <w:rFonts w:ascii="Arial" w:hAnsi="Arial" w:cs="Arial"/>
          <w:sz w:val="22"/>
          <w:szCs w:val="22"/>
        </w:rPr>
        <w:t>investigate</w:t>
      </w:r>
      <w:r w:rsidR="00CE2D17" w:rsidRPr="0014486A">
        <w:rPr>
          <w:rFonts w:ascii="Arial" w:hAnsi="Arial" w:cs="Arial"/>
          <w:sz w:val="22"/>
          <w:szCs w:val="22"/>
        </w:rPr>
        <w:t xml:space="preserve"> investing into digital applications and improving these further. </w:t>
      </w:r>
    </w:p>
    <w:p w14:paraId="040B61F4" w14:textId="77777777" w:rsidR="00F6642A" w:rsidRPr="0014486A" w:rsidRDefault="00F6642A" w:rsidP="0014486A">
      <w:pPr>
        <w:spacing w:line="360" w:lineRule="auto"/>
        <w:rPr>
          <w:rFonts w:ascii="Arial" w:hAnsi="Arial" w:cs="Arial"/>
          <w:b/>
          <w:bCs/>
          <w:sz w:val="22"/>
          <w:szCs w:val="22"/>
          <w:u w:val="single"/>
        </w:rPr>
      </w:pPr>
    </w:p>
    <w:p w14:paraId="3B0A98FC" w14:textId="77777777" w:rsidR="00A77DF7" w:rsidRPr="0014486A" w:rsidRDefault="00A77DF7" w:rsidP="0014486A">
      <w:pPr>
        <w:spacing w:line="360" w:lineRule="auto"/>
        <w:rPr>
          <w:rFonts w:ascii="Arial" w:hAnsi="Arial" w:cs="Arial"/>
          <w:b/>
          <w:bCs/>
          <w:sz w:val="22"/>
          <w:szCs w:val="22"/>
          <w:u w:val="single"/>
        </w:rPr>
      </w:pPr>
    </w:p>
    <w:p w14:paraId="1561881F" w14:textId="77777777" w:rsidR="00A77DF7" w:rsidRPr="0014486A" w:rsidRDefault="00A77DF7" w:rsidP="0014486A">
      <w:pPr>
        <w:spacing w:line="360" w:lineRule="auto"/>
        <w:rPr>
          <w:rFonts w:ascii="Arial" w:hAnsi="Arial" w:cs="Arial"/>
          <w:b/>
          <w:bCs/>
          <w:sz w:val="22"/>
          <w:szCs w:val="22"/>
          <w:u w:val="single"/>
        </w:rPr>
      </w:pPr>
    </w:p>
    <w:p w14:paraId="39364280" w14:textId="77777777" w:rsidR="000E0F62" w:rsidRPr="0014486A" w:rsidRDefault="000E0F62" w:rsidP="0014486A">
      <w:pPr>
        <w:spacing w:line="360" w:lineRule="auto"/>
        <w:rPr>
          <w:rFonts w:ascii="Arial" w:hAnsi="Arial" w:cs="Arial"/>
          <w:b/>
          <w:bCs/>
          <w:sz w:val="22"/>
          <w:szCs w:val="22"/>
          <w:u w:val="single"/>
        </w:rPr>
      </w:pPr>
    </w:p>
    <w:p w14:paraId="3DFA34D0" w14:textId="77777777" w:rsidR="00F6642A" w:rsidRPr="0014486A" w:rsidRDefault="00F6642A" w:rsidP="0014486A">
      <w:pPr>
        <w:spacing w:line="360" w:lineRule="auto"/>
        <w:rPr>
          <w:rFonts w:ascii="Arial" w:hAnsi="Arial" w:cs="Arial"/>
          <w:b/>
          <w:bCs/>
          <w:sz w:val="22"/>
          <w:szCs w:val="22"/>
          <w:u w:val="single"/>
        </w:rPr>
      </w:pPr>
    </w:p>
    <w:p w14:paraId="15DA39FB" w14:textId="4C80BC9B" w:rsidR="00250AA6" w:rsidRPr="0014486A" w:rsidRDefault="00807DB5" w:rsidP="0014486A">
      <w:pPr>
        <w:spacing w:line="360" w:lineRule="auto"/>
        <w:rPr>
          <w:rFonts w:ascii="Arial" w:hAnsi="Arial" w:cs="Arial"/>
          <w:b/>
          <w:bCs/>
          <w:sz w:val="22"/>
          <w:szCs w:val="22"/>
          <w:u w:val="single"/>
        </w:rPr>
      </w:pPr>
      <w:r w:rsidRPr="0014486A">
        <w:rPr>
          <w:rFonts w:ascii="Arial" w:hAnsi="Arial" w:cs="Arial"/>
          <w:b/>
          <w:bCs/>
          <w:sz w:val="22"/>
          <w:szCs w:val="22"/>
          <w:u w:val="single"/>
        </w:rPr>
        <w:t xml:space="preserve">Recommendations to improve digital </w:t>
      </w:r>
      <w:r w:rsidR="00D95D37" w:rsidRPr="0014486A">
        <w:rPr>
          <w:rFonts w:ascii="Arial" w:hAnsi="Arial" w:cs="Arial"/>
          <w:b/>
          <w:bCs/>
          <w:sz w:val="22"/>
          <w:szCs w:val="22"/>
          <w:u w:val="single"/>
        </w:rPr>
        <w:t>innovation.</w:t>
      </w:r>
      <w:r w:rsidRPr="0014486A">
        <w:rPr>
          <w:rFonts w:ascii="Arial" w:hAnsi="Arial" w:cs="Arial"/>
          <w:b/>
          <w:bCs/>
          <w:sz w:val="22"/>
          <w:szCs w:val="22"/>
          <w:u w:val="single"/>
        </w:rPr>
        <w:t xml:space="preserve"> </w:t>
      </w:r>
    </w:p>
    <w:p w14:paraId="672F6637" w14:textId="77777777" w:rsidR="00E04824" w:rsidRPr="0014486A" w:rsidRDefault="00E04824" w:rsidP="0014486A">
      <w:pPr>
        <w:spacing w:line="360" w:lineRule="auto"/>
        <w:rPr>
          <w:rFonts w:ascii="Arial" w:hAnsi="Arial" w:cs="Arial"/>
          <w:sz w:val="22"/>
          <w:szCs w:val="22"/>
        </w:rPr>
      </w:pPr>
    </w:p>
    <w:p w14:paraId="7C73ABBB" w14:textId="1E06BF72" w:rsidR="00807DB5" w:rsidRPr="0014486A" w:rsidRDefault="00807DB5" w:rsidP="0014486A">
      <w:pPr>
        <w:pStyle w:val="ListParagraph"/>
        <w:numPr>
          <w:ilvl w:val="0"/>
          <w:numId w:val="26"/>
        </w:numPr>
        <w:spacing w:line="360" w:lineRule="auto"/>
        <w:rPr>
          <w:rFonts w:ascii="Arial" w:hAnsi="Arial" w:cs="Arial"/>
          <w:sz w:val="22"/>
          <w:szCs w:val="22"/>
        </w:rPr>
      </w:pPr>
      <w:r w:rsidRPr="0014486A">
        <w:rPr>
          <w:rFonts w:ascii="Arial" w:hAnsi="Arial" w:cs="Arial"/>
          <w:sz w:val="22"/>
          <w:szCs w:val="22"/>
        </w:rPr>
        <w:t xml:space="preserve">Improve social media platforms to best advertise new products. They wish to approach influencers and celebrities to help support the product, for example a sportswoman or sportsman to highlight the health benefits of fruit smoothies they may be offering over the seasonal period. For example, a tennis player if they we trying to promote a strawberry and cream flavoured smoothie as it is associated with summer and Tennis/Wimbledon season. </w:t>
      </w:r>
    </w:p>
    <w:p w14:paraId="25A8AE85" w14:textId="2AF620CD" w:rsidR="00807DB5" w:rsidRPr="0014486A" w:rsidRDefault="00807DB5" w:rsidP="0014486A">
      <w:pPr>
        <w:pStyle w:val="ListParagraph"/>
        <w:numPr>
          <w:ilvl w:val="0"/>
          <w:numId w:val="26"/>
        </w:numPr>
        <w:spacing w:line="360" w:lineRule="auto"/>
        <w:rPr>
          <w:rFonts w:ascii="Arial" w:hAnsi="Arial" w:cs="Arial"/>
          <w:sz w:val="22"/>
          <w:szCs w:val="22"/>
        </w:rPr>
      </w:pPr>
      <w:r w:rsidRPr="0014486A">
        <w:rPr>
          <w:rFonts w:ascii="Arial" w:hAnsi="Arial" w:cs="Arial"/>
          <w:sz w:val="22"/>
          <w:szCs w:val="22"/>
        </w:rPr>
        <w:t xml:space="preserve">Increase the number of stores where customers </w:t>
      </w:r>
      <w:r w:rsidR="008245F2" w:rsidRPr="0014486A">
        <w:rPr>
          <w:rFonts w:ascii="Arial" w:hAnsi="Arial" w:cs="Arial"/>
          <w:sz w:val="22"/>
          <w:szCs w:val="22"/>
        </w:rPr>
        <w:t>can</w:t>
      </w:r>
      <w:r w:rsidRPr="0014486A">
        <w:rPr>
          <w:rFonts w:ascii="Arial" w:hAnsi="Arial" w:cs="Arial"/>
          <w:sz w:val="22"/>
          <w:szCs w:val="22"/>
        </w:rPr>
        <w:t xml:space="preserve"> order at real time and collect in store with real digital </w:t>
      </w:r>
      <w:r w:rsidR="00D95D37" w:rsidRPr="0014486A">
        <w:rPr>
          <w:rFonts w:ascii="Arial" w:hAnsi="Arial" w:cs="Arial"/>
          <w:sz w:val="22"/>
          <w:szCs w:val="22"/>
        </w:rPr>
        <w:t>time.</w:t>
      </w:r>
      <w:r w:rsidRPr="0014486A">
        <w:rPr>
          <w:rFonts w:ascii="Arial" w:hAnsi="Arial" w:cs="Arial"/>
          <w:sz w:val="22"/>
          <w:szCs w:val="22"/>
        </w:rPr>
        <w:t xml:space="preserve"> </w:t>
      </w:r>
    </w:p>
    <w:p w14:paraId="746F7513" w14:textId="63B42AED" w:rsidR="00807DB5" w:rsidRPr="0014486A" w:rsidRDefault="00807DB5" w:rsidP="0014486A">
      <w:pPr>
        <w:pStyle w:val="ListParagraph"/>
        <w:numPr>
          <w:ilvl w:val="0"/>
          <w:numId w:val="26"/>
        </w:numPr>
        <w:spacing w:line="360" w:lineRule="auto"/>
        <w:rPr>
          <w:rFonts w:ascii="Arial" w:hAnsi="Arial" w:cs="Arial"/>
          <w:sz w:val="22"/>
          <w:szCs w:val="22"/>
        </w:rPr>
      </w:pPr>
      <w:r w:rsidRPr="0014486A">
        <w:rPr>
          <w:rFonts w:ascii="Arial" w:hAnsi="Arial" w:cs="Arial"/>
          <w:sz w:val="22"/>
          <w:szCs w:val="22"/>
        </w:rPr>
        <w:t xml:space="preserve">App promotions shall need to be increased, and further promotions generated for Costa Club members. When a new product is introduced, Costa could provide members a 50% discount for 7 days so that it can promote the product, and if successful, further purchases will be made and recommendations given by members to friends and family. </w:t>
      </w:r>
    </w:p>
    <w:p w14:paraId="353AAF5D" w14:textId="77777777" w:rsidR="000E0F62" w:rsidRPr="0014486A" w:rsidRDefault="000E0F62" w:rsidP="0014486A">
      <w:pPr>
        <w:spacing w:line="360" w:lineRule="auto"/>
        <w:rPr>
          <w:rFonts w:ascii="Arial" w:hAnsi="Arial" w:cs="Arial"/>
          <w:sz w:val="22"/>
          <w:szCs w:val="22"/>
        </w:rPr>
      </w:pPr>
    </w:p>
    <w:p w14:paraId="5BDC9D85" w14:textId="56D1CD71" w:rsidR="00ED0156" w:rsidRPr="0014486A" w:rsidRDefault="00A77DF7" w:rsidP="0014486A">
      <w:pPr>
        <w:spacing w:line="360" w:lineRule="auto"/>
        <w:ind w:left="360"/>
        <w:rPr>
          <w:rFonts w:ascii="Arial" w:hAnsi="Arial" w:cs="Arial"/>
          <w:b/>
          <w:bCs/>
          <w:sz w:val="22"/>
          <w:szCs w:val="22"/>
          <w:u w:val="single"/>
        </w:rPr>
      </w:pPr>
      <w:r w:rsidRPr="0014486A">
        <w:rPr>
          <w:rFonts w:ascii="Arial" w:hAnsi="Arial" w:cs="Arial"/>
          <w:b/>
          <w:bCs/>
          <w:sz w:val="22"/>
          <w:szCs w:val="22"/>
          <w:u w:val="single"/>
        </w:rPr>
        <w:t>N</w:t>
      </w:r>
      <w:r w:rsidR="000E0F62" w:rsidRPr="0014486A">
        <w:rPr>
          <w:rFonts w:ascii="Arial" w:hAnsi="Arial" w:cs="Arial"/>
          <w:b/>
          <w:bCs/>
          <w:sz w:val="22"/>
          <w:szCs w:val="22"/>
          <w:u w:val="single"/>
        </w:rPr>
        <w:t xml:space="preserve">ew innovative customer Journey based on App </w:t>
      </w:r>
      <w:r w:rsidR="00D95D37" w:rsidRPr="0014486A">
        <w:rPr>
          <w:rFonts w:ascii="Arial" w:hAnsi="Arial" w:cs="Arial"/>
          <w:b/>
          <w:bCs/>
          <w:sz w:val="22"/>
          <w:szCs w:val="22"/>
          <w:u w:val="single"/>
        </w:rPr>
        <w:t>improvements.</w:t>
      </w:r>
    </w:p>
    <w:tbl>
      <w:tblPr>
        <w:tblStyle w:val="TableGrid"/>
        <w:tblW w:w="0" w:type="auto"/>
        <w:tblLook w:val="04A0" w:firstRow="1" w:lastRow="0" w:firstColumn="1" w:lastColumn="0" w:noHBand="0" w:noVBand="1"/>
      </w:tblPr>
      <w:tblGrid>
        <w:gridCol w:w="2254"/>
        <w:gridCol w:w="2254"/>
        <w:gridCol w:w="2254"/>
        <w:gridCol w:w="2254"/>
      </w:tblGrid>
      <w:tr w:rsidR="00ED0156" w:rsidRPr="0014486A" w14:paraId="1FB4A802" w14:textId="77777777" w:rsidTr="00DD7B2B">
        <w:tc>
          <w:tcPr>
            <w:tcW w:w="2254" w:type="dxa"/>
            <w:shd w:val="clear" w:color="auto" w:fill="BFBFBF" w:themeFill="background1" w:themeFillShade="BF"/>
          </w:tcPr>
          <w:p w14:paraId="13A60768" w14:textId="77777777"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Stage</w:t>
            </w:r>
          </w:p>
        </w:tc>
        <w:tc>
          <w:tcPr>
            <w:tcW w:w="2254" w:type="dxa"/>
            <w:shd w:val="clear" w:color="auto" w:fill="BFBFBF" w:themeFill="background1" w:themeFillShade="BF"/>
          </w:tcPr>
          <w:p w14:paraId="6376DCCC" w14:textId="77777777"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Customer goal</w:t>
            </w:r>
          </w:p>
        </w:tc>
        <w:tc>
          <w:tcPr>
            <w:tcW w:w="2254" w:type="dxa"/>
            <w:shd w:val="clear" w:color="auto" w:fill="BFBFBF" w:themeFill="background1" w:themeFillShade="BF"/>
          </w:tcPr>
          <w:p w14:paraId="62016AE7" w14:textId="77777777"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 xml:space="preserve">Key Touchpoints </w:t>
            </w:r>
          </w:p>
        </w:tc>
        <w:tc>
          <w:tcPr>
            <w:tcW w:w="2254" w:type="dxa"/>
            <w:shd w:val="clear" w:color="auto" w:fill="BFBFBF" w:themeFill="background1" w:themeFillShade="BF"/>
          </w:tcPr>
          <w:p w14:paraId="6B6F163A" w14:textId="77777777"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 xml:space="preserve">Opportunities </w:t>
            </w:r>
          </w:p>
        </w:tc>
      </w:tr>
      <w:tr w:rsidR="00ED0156" w:rsidRPr="0014486A" w14:paraId="4AFFA959" w14:textId="77777777" w:rsidTr="00DD7B2B">
        <w:tc>
          <w:tcPr>
            <w:tcW w:w="2254" w:type="dxa"/>
          </w:tcPr>
          <w:p w14:paraId="371EB61E" w14:textId="77777777"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Awareness/ thirsty</w:t>
            </w:r>
          </w:p>
          <w:p w14:paraId="1829E835" w14:textId="77777777"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On phone with notifications on</w:t>
            </w:r>
          </w:p>
          <w:p w14:paraId="709E0ECB" w14:textId="630CD9B7"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 xml:space="preserve">See adverts/new products </w:t>
            </w:r>
          </w:p>
        </w:tc>
        <w:tc>
          <w:tcPr>
            <w:tcW w:w="2254" w:type="dxa"/>
          </w:tcPr>
          <w:p w14:paraId="7AAA792E" w14:textId="2F191CB3"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 xml:space="preserve">Find nearest coffee shops/ drive thru. Sell new products </w:t>
            </w:r>
          </w:p>
        </w:tc>
        <w:tc>
          <w:tcPr>
            <w:tcW w:w="2254" w:type="dxa"/>
          </w:tcPr>
          <w:p w14:paraId="78F7C83A" w14:textId="77777777"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Signs, adverts, app, Satnav to nearest coffee shops, google maps</w:t>
            </w:r>
          </w:p>
        </w:tc>
        <w:tc>
          <w:tcPr>
            <w:tcW w:w="2254" w:type="dxa"/>
          </w:tcPr>
          <w:p w14:paraId="54C95646" w14:textId="77777777"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Better visibility, Location- in an easy to park location or walking distance</w:t>
            </w:r>
          </w:p>
        </w:tc>
      </w:tr>
      <w:tr w:rsidR="00ED0156" w:rsidRPr="0014486A" w14:paraId="428BDCCF" w14:textId="77777777" w:rsidTr="00DD7B2B">
        <w:tc>
          <w:tcPr>
            <w:tcW w:w="2254" w:type="dxa"/>
          </w:tcPr>
          <w:p w14:paraId="4D10A714" w14:textId="57751B93"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 xml:space="preserve">Consideration – new products in store. Appealing, health benefits, seasonal beverages </w:t>
            </w:r>
          </w:p>
        </w:tc>
        <w:tc>
          <w:tcPr>
            <w:tcW w:w="2254" w:type="dxa"/>
          </w:tcPr>
          <w:p w14:paraId="7D3C7380" w14:textId="77777777"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Compare the choice of products.</w:t>
            </w:r>
          </w:p>
          <w:p w14:paraId="12E68BC0" w14:textId="7CD85DE1"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Wish to try something new and innovative before it goes if it is seasonal</w:t>
            </w:r>
          </w:p>
        </w:tc>
        <w:tc>
          <w:tcPr>
            <w:tcW w:w="2254" w:type="dxa"/>
          </w:tcPr>
          <w:p w14:paraId="318C044A" w14:textId="603B0506"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Reviews, loyalty schemes, menu, price. Apps- offers and high percentage off for a very limited time</w:t>
            </w:r>
          </w:p>
        </w:tc>
        <w:tc>
          <w:tcPr>
            <w:tcW w:w="2254" w:type="dxa"/>
          </w:tcPr>
          <w:p w14:paraId="638D65EB" w14:textId="1D3CD783"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 xml:space="preserve">Queue, location, easy to travel to if nearest store offers the product. If it is for a limited period discounted, then it gives the customer less time to think </w:t>
            </w:r>
            <w:r w:rsidRPr="0014486A">
              <w:rPr>
                <w:rFonts w:ascii="Arial" w:hAnsi="Arial" w:cs="Arial"/>
                <w:sz w:val="22"/>
                <w:szCs w:val="22"/>
              </w:rPr>
              <w:lastRenderedPageBreak/>
              <w:t xml:space="preserve">and so they wish to instantly purchase the product whilst they have the limited offer to purchase at 50% off. </w:t>
            </w:r>
          </w:p>
        </w:tc>
      </w:tr>
      <w:tr w:rsidR="00ED0156" w:rsidRPr="0014486A" w14:paraId="11FEC306" w14:textId="77777777" w:rsidTr="00DD7B2B">
        <w:tc>
          <w:tcPr>
            <w:tcW w:w="2254" w:type="dxa"/>
          </w:tcPr>
          <w:p w14:paraId="0AA2D562" w14:textId="77777777"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lastRenderedPageBreak/>
              <w:t>Purchase</w:t>
            </w:r>
          </w:p>
        </w:tc>
        <w:tc>
          <w:tcPr>
            <w:tcW w:w="2254" w:type="dxa"/>
          </w:tcPr>
          <w:p w14:paraId="23E0BE76" w14:textId="30F89BAD"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 xml:space="preserve">Quick to order, able to get product to take out or drink/eat in. </w:t>
            </w:r>
          </w:p>
        </w:tc>
        <w:tc>
          <w:tcPr>
            <w:tcW w:w="2254" w:type="dxa"/>
          </w:tcPr>
          <w:p w14:paraId="7FF76EA2" w14:textId="77777777"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Barista, express machine availability, app</w:t>
            </w:r>
          </w:p>
        </w:tc>
        <w:tc>
          <w:tcPr>
            <w:tcW w:w="2254" w:type="dxa"/>
          </w:tcPr>
          <w:p w14:paraId="525C3EC7" w14:textId="77777777"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Fast service</w:t>
            </w:r>
          </w:p>
          <w:p w14:paraId="37E130EF" w14:textId="77777777"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Consistency</w:t>
            </w:r>
          </w:p>
          <w:p w14:paraId="551F1617" w14:textId="77777777"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Personal customer care from barista</w:t>
            </w:r>
          </w:p>
          <w:p w14:paraId="249F6552" w14:textId="77777777"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App service- reliable and quick pick up</w:t>
            </w:r>
          </w:p>
        </w:tc>
      </w:tr>
      <w:tr w:rsidR="00ED0156" w:rsidRPr="0014486A" w14:paraId="36D33F6C" w14:textId="77777777" w:rsidTr="00DD7B2B">
        <w:tc>
          <w:tcPr>
            <w:tcW w:w="2254" w:type="dxa"/>
          </w:tcPr>
          <w:p w14:paraId="758C748C" w14:textId="77777777"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Consumption</w:t>
            </w:r>
          </w:p>
        </w:tc>
        <w:tc>
          <w:tcPr>
            <w:tcW w:w="2254" w:type="dxa"/>
          </w:tcPr>
          <w:p w14:paraId="286027FB" w14:textId="5408A0AB"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 xml:space="preserve">Enjoy the product taste, value for money </w:t>
            </w:r>
          </w:p>
        </w:tc>
        <w:tc>
          <w:tcPr>
            <w:tcW w:w="2254" w:type="dxa"/>
          </w:tcPr>
          <w:p w14:paraId="0BEA8B3F" w14:textId="77777777"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Store environment</w:t>
            </w:r>
          </w:p>
          <w:p w14:paraId="3FECB92B" w14:textId="598DD535"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 xml:space="preserve">Was the product nice/ good quality. </w:t>
            </w:r>
          </w:p>
        </w:tc>
        <w:tc>
          <w:tcPr>
            <w:tcW w:w="2254" w:type="dxa"/>
          </w:tcPr>
          <w:p w14:paraId="778872D2" w14:textId="77777777"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Seating/ lighting</w:t>
            </w:r>
          </w:p>
          <w:p w14:paraId="7A79F996" w14:textId="77777777"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Eco packaging</w:t>
            </w:r>
          </w:p>
          <w:p w14:paraId="48A9D813" w14:textId="13E86280"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If the product is visually appealing customers choose to take a picture with and let their friends &amp; family know about the new product</w:t>
            </w:r>
            <w:r w:rsidR="008245F2" w:rsidRPr="0014486A">
              <w:rPr>
                <w:rFonts w:ascii="Arial" w:hAnsi="Arial" w:cs="Arial"/>
                <w:sz w:val="22"/>
                <w:szCs w:val="22"/>
              </w:rPr>
              <w:t>/s</w:t>
            </w:r>
            <w:r w:rsidRPr="0014486A">
              <w:rPr>
                <w:rFonts w:ascii="Arial" w:hAnsi="Arial" w:cs="Arial"/>
                <w:sz w:val="22"/>
                <w:szCs w:val="22"/>
              </w:rPr>
              <w:t xml:space="preserve"> and taste to promote </w:t>
            </w:r>
            <w:r w:rsidR="008245F2" w:rsidRPr="0014486A">
              <w:rPr>
                <w:rFonts w:ascii="Arial" w:hAnsi="Arial" w:cs="Arial"/>
                <w:sz w:val="22"/>
                <w:szCs w:val="22"/>
              </w:rPr>
              <w:t xml:space="preserve">it and </w:t>
            </w:r>
            <w:r w:rsidR="00C15121" w:rsidRPr="0014486A">
              <w:rPr>
                <w:rFonts w:ascii="Arial" w:hAnsi="Arial" w:cs="Arial"/>
                <w:sz w:val="22"/>
                <w:szCs w:val="22"/>
              </w:rPr>
              <w:t>further marketing</w:t>
            </w:r>
            <w:r w:rsidRPr="0014486A">
              <w:rPr>
                <w:rFonts w:ascii="Arial" w:hAnsi="Arial" w:cs="Arial"/>
                <w:sz w:val="22"/>
                <w:szCs w:val="22"/>
              </w:rPr>
              <w:t xml:space="preserve"> opportunities </w:t>
            </w:r>
            <w:r w:rsidR="008245F2" w:rsidRPr="0014486A">
              <w:rPr>
                <w:rFonts w:ascii="Arial" w:hAnsi="Arial" w:cs="Arial"/>
                <w:sz w:val="22"/>
                <w:szCs w:val="22"/>
              </w:rPr>
              <w:t>can be available</w:t>
            </w:r>
          </w:p>
        </w:tc>
      </w:tr>
      <w:tr w:rsidR="00ED0156" w:rsidRPr="0014486A" w14:paraId="6841BF6E" w14:textId="77777777" w:rsidTr="00DD7B2B">
        <w:tc>
          <w:tcPr>
            <w:tcW w:w="2254" w:type="dxa"/>
          </w:tcPr>
          <w:p w14:paraId="6134E900" w14:textId="77777777"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Post purchase</w:t>
            </w:r>
          </w:p>
        </w:tc>
        <w:tc>
          <w:tcPr>
            <w:tcW w:w="2254" w:type="dxa"/>
          </w:tcPr>
          <w:p w14:paraId="45DB8BE0" w14:textId="77777777"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 xml:space="preserve">Can you earn rewards/points </w:t>
            </w:r>
          </w:p>
        </w:tc>
        <w:tc>
          <w:tcPr>
            <w:tcW w:w="2254" w:type="dxa"/>
          </w:tcPr>
          <w:p w14:paraId="1291F947" w14:textId="77777777"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Loyalty app</w:t>
            </w:r>
          </w:p>
          <w:p w14:paraId="0514D7A9" w14:textId="77777777"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Rewards</w:t>
            </w:r>
          </w:p>
        </w:tc>
        <w:tc>
          <w:tcPr>
            <w:tcW w:w="2254" w:type="dxa"/>
          </w:tcPr>
          <w:p w14:paraId="27E5CADB" w14:textId="77777777" w:rsidR="00ED0156" w:rsidRPr="0014486A" w:rsidRDefault="00ED0156" w:rsidP="0014486A">
            <w:pPr>
              <w:spacing w:line="360" w:lineRule="auto"/>
              <w:rPr>
                <w:rFonts w:ascii="Arial" w:hAnsi="Arial" w:cs="Arial"/>
                <w:sz w:val="22"/>
                <w:szCs w:val="22"/>
              </w:rPr>
            </w:pPr>
            <w:r w:rsidRPr="0014486A">
              <w:rPr>
                <w:rFonts w:ascii="Arial" w:hAnsi="Arial" w:cs="Arial"/>
                <w:sz w:val="22"/>
                <w:szCs w:val="22"/>
              </w:rPr>
              <w:t xml:space="preserve">Better rewards follow up. Incentives </w:t>
            </w:r>
          </w:p>
          <w:p w14:paraId="0BA23116" w14:textId="5EE4E9C2" w:rsidR="008245F2" w:rsidRPr="0014486A" w:rsidRDefault="008245F2" w:rsidP="0014486A">
            <w:pPr>
              <w:spacing w:line="360" w:lineRule="auto"/>
              <w:rPr>
                <w:rFonts w:ascii="Arial" w:hAnsi="Arial" w:cs="Arial"/>
                <w:sz w:val="22"/>
                <w:szCs w:val="22"/>
              </w:rPr>
            </w:pPr>
            <w:r w:rsidRPr="0014486A">
              <w:rPr>
                <w:rFonts w:ascii="Arial" w:hAnsi="Arial" w:cs="Arial"/>
                <w:sz w:val="22"/>
                <w:szCs w:val="22"/>
              </w:rPr>
              <w:t xml:space="preserve">Costa Coffee can extend the offer to Costa Club family and friends if the member introduces signing up to the app, then the member and new </w:t>
            </w:r>
            <w:r w:rsidRPr="0014486A">
              <w:rPr>
                <w:rFonts w:ascii="Arial" w:hAnsi="Arial" w:cs="Arial"/>
                <w:sz w:val="22"/>
                <w:szCs w:val="22"/>
              </w:rPr>
              <w:lastRenderedPageBreak/>
              <w:t xml:space="preserve">Club member can enjoy a beverage at a discounted rate. </w:t>
            </w:r>
          </w:p>
        </w:tc>
      </w:tr>
    </w:tbl>
    <w:p w14:paraId="76B79E1B" w14:textId="77777777" w:rsidR="00ED0156" w:rsidRPr="0014486A" w:rsidRDefault="00ED0156" w:rsidP="0014486A">
      <w:pPr>
        <w:spacing w:line="360" w:lineRule="auto"/>
        <w:ind w:left="360"/>
        <w:rPr>
          <w:rFonts w:ascii="Arial" w:hAnsi="Arial" w:cs="Arial"/>
          <w:sz w:val="22"/>
          <w:szCs w:val="22"/>
        </w:rPr>
      </w:pPr>
    </w:p>
    <w:p w14:paraId="1E59601D" w14:textId="77777777" w:rsidR="00ED0156" w:rsidRPr="0014486A" w:rsidRDefault="00ED0156" w:rsidP="0014486A">
      <w:pPr>
        <w:spacing w:line="360" w:lineRule="auto"/>
        <w:ind w:left="360"/>
        <w:rPr>
          <w:rFonts w:ascii="Arial" w:hAnsi="Arial" w:cs="Arial"/>
          <w:sz w:val="22"/>
          <w:szCs w:val="22"/>
        </w:rPr>
      </w:pPr>
    </w:p>
    <w:p w14:paraId="6BC1D657" w14:textId="77777777" w:rsidR="00ED0156" w:rsidRPr="0014486A" w:rsidRDefault="00ED0156" w:rsidP="0014486A">
      <w:pPr>
        <w:spacing w:line="360" w:lineRule="auto"/>
        <w:ind w:left="360"/>
        <w:rPr>
          <w:rFonts w:ascii="Arial" w:hAnsi="Arial" w:cs="Arial"/>
          <w:sz w:val="22"/>
          <w:szCs w:val="22"/>
        </w:rPr>
      </w:pPr>
    </w:p>
    <w:p w14:paraId="2FBBF23E" w14:textId="3CB02D9E" w:rsidR="00ED0156" w:rsidRPr="0014486A" w:rsidRDefault="008245F2" w:rsidP="0014486A">
      <w:pPr>
        <w:spacing w:line="360" w:lineRule="auto"/>
        <w:rPr>
          <w:rFonts w:ascii="Arial" w:hAnsi="Arial" w:cs="Arial"/>
          <w:sz w:val="22"/>
          <w:szCs w:val="22"/>
        </w:rPr>
      </w:pPr>
      <w:r w:rsidRPr="0014486A">
        <w:rPr>
          <w:rFonts w:ascii="Arial" w:hAnsi="Arial" w:cs="Arial"/>
          <w:sz w:val="22"/>
          <w:szCs w:val="22"/>
        </w:rPr>
        <w:t xml:space="preserve">The customer experience shall enable to promote the App and make the customer feel they </w:t>
      </w:r>
      <w:r w:rsidR="007E0537" w:rsidRPr="0014486A">
        <w:rPr>
          <w:rFonts w:ascii="Arial" w:hAnsi="Arial" w:cs="Arial"/>
          <w:sz w:val="22"/>
          <w:szCs w:val="22"/>
        </w:rPr>
        <w:t>being rewarded for being a member but also supports the idea of inviting/recommending new customers to benefit members and new members alike. The advertising is s till an important to promote Costa Coffee, because although they are already an established brand, there are new upcoming new Baristas that are enticing existing Costa Coffee customers and by providing new products and promoting for a limited amount of time, customers shall feel they need to try</w:t>
      </w:r>
      <w:r w:rsidR="00F6642A" w:rsidRPr="0014486A">
        <w:rPr>
          <w:rFonts w:ascii="Arial" w:hAnsi="Arial" w:cs="Arial"/>
          <w:sz w:val="22"/>
          <w:szCs w:val="22"/>
        </w:rPr>
        <w:t xml:space="preserve"> he product immediately. And although it is discounted heavily for the first purchase, if the customer enjoyed the product, then they are more likely to purchase it again. </w:t>
      </w:r>
    </w:p>
    <w:p w14:paraId="2C799967" w14:textId="091DA047" w:rsidR="00E06F81" w:rsidRPr="0014486A" w:rsidRDefault="00F6642A" w:rsidP="0014486A">
      <w:pPr>
        <w:spacing w:line="360" w:lineRule="auto"/>
        <w:rPr>
          <w:rFonts w:ascii="Arial" w:hAnsi="Arial" w:cs="Arial"/>
          <w:sz w:val="22"/>
          <w:szCs w:val="22"/>
        </w:rPr>
      </w:pPr>
      <w:r w:rsidRPr="0014486A">
        <w:rPr>
          <w:rFonts w:ascii="Arial" w:hAnsi="Arial" w:cs="Arial"/>
          <w:sz w:val="22"/>
          <w:szCs w:val="22"/>
        </w:rPr>
        <w:t xml:space="preserve">By personalising offers and products, customers shall feel they are gaining a service and product designed and invented just for them. Although this concept can be difficult to create, Costa could use AI to understand what the customer purchases and then with the information, when there are new products or sandwiches/pastries they usually purchase, the customer will get a notification to advise of new products they may like. For example, if the customer purchases Cappuccino and cake most of the time and there was a new frothy coffee with matcha or new roast blend, chocolate flavoured varieties Cappuccino or new cakes in store, then these can be promoted to customers who would be most likely to purchase these. </w:t>
      </w:r>
    </w:p>
    <w:p w14:paraId="5065A92B" w14:textId="77777777" w:rsidR="0008684B" w:rsidRPr="0014486A" w:rsidRDefault="0008684B" w:rsidP="0014486A">
      <w:pPr>
        <w:spacing w:line="360" w:lineRule="auto"/>
        <w:rPr>
          <w:rFonts w:ascii="Arial" w:hAnsi="Arial" w:cs="Arial"/>
          <w:sz w:val="22"/>
          <w:szCs w:val="22"/>
        </w:rPr>
      </w:pPr>
    </w:p>
    <w:p w14:paraId="15B94F6F" w14:textId="77777777" w:rsidR="0008684B" w:rsidRPr="0014486A" w:rsidRDefault="0008684B" w:rsidP="0014486A">
      <w:pPr>
        <w:spacing w:line="360" w:lineRule="auto"/>
        <w:rPr>
          <w:rFonts w:ascii="Arial" w:hAnsi="Arial" w:cs="Arial"/>
          <w:sz w:val="22"/>
          <w:szCs w:val="22"/>
        </w:rPr>
      </w:pPr>
    </w:p>
    <w:p w14:paraId="211211D1" w14:textId="77777777" w:rsidR="0008684B" w:rsidRPr="0014486A" w:rsidRDefault="0008684B" w:rsidP="0014486A">
      <w:pPr>
        <w:spacing w:line="360" w:lineRule="auto"/>
        <w:rPr>
          <w:rFonts w:ascii="Arial" w:hAnsi="Arial" w:cs="Arial"/>
          <w:sz w:val="22"/>
          <w:szCs w:val="22"/>
        </w:rPr>
      </w:pPr>
    </w:p>
    <w:p w14:paraId="0057EDCD" w14:textId="77777777" w:rsidR="0008684B" w:rsidRPr="0014486A" w:rsidRDefault="0008684B" w:rsidP="0014486A">
      <w:pPr>
        <w:spacing w:line="360" w:lineRule="auto"/>
        <w:rPr>
          <w:rFonts w:ascii="Arial" w:hAnsi="Arial" w:cs="Arial"/>
          <w:sz w:val="22"/>
          <w:szCs w:val="22"/>
        </w:rPr>
      </w:pPr>
    </w:p>
    <w:p w14:paraId="6E3A0BAE" w14:textId="77777777" w:rsidR="0008684B" w:rsidRPr="0014486A" w:rsidRDefault="0008684B" w:rsidP="0014486A">
      <w:pPr>
        <w:spacing w:line="360" w:lineRule="auto"/>
        <w:rPr>
          <w:rFonts w:ascii="Arial" w:hAnsi="Arial" w:cs="Arial"/>
          <w:sz w:val="22"/>
          <w:szCs w:val="22"/>
        </w:rPr>
      </w:pPr>
    </w:p>
    <w:p w14:paraId="5EC6EA5B" w14:textId="77777777" w:rsidR="0008684B" w:rsidRPr="0014486A" w:rsidRDefault="0008684B" w:rsidP="0014486A">
      <w:pPr>
        <w:spacing w:line="360" w:lineRule="auto"/>
        <w:rPr>
          <w:rFonts w:ascii="Arial" w:hAnsi="Arial" w:cs="Arial"/>
          <w:sz w:val="22"/>
          <w:szCs w:val="22"/>
        </w:rPr>
      </w:pPr>
    </w:p>
    <w:p w14:paraId="7A134746" w14:textId="126E4C81" w:rsidR="00F6642A" w:rsidRPr="0014486A" w:rsidRDefault="006A513A" w:rsidP="0014486A">
      <w:pPr>
        <w:pStyle w:val="Heading1"/>
        <w:spacing w:line="360" w:lineRule="auto"/>
        <w:rPr>
          <w:rFonts w:ascii="Arial" w:hAnsi="Arial" w:cs="Arial"/>
          <w:sz w:val="22"/>
          <w:szCs w:val="22"/>
        </w:rPr>
      </w:pPr>
      <w:r w:rsidRPr="0014486A">
        <w:rPr>
          <w:rFonts w:ascii="Arial" w:hAnsi="Arial" w:cs="Arial"/>
          <w:sz w:val="22"/>
          <w:szCs w:val="22"/>
        </w:rPr>
        <w:lastRenderedPageBreak/>
        <w:t>Conclusion</w:t>
      </w:r>
    </w:p>
    <w:p w14:paraId="09F2D1BC" w14:textId="6281D152" w:rsidR="000E0F62" w:rsidRPr="0014486A" w:rsidRDefault="00E97383" w:rsidP="0014486A">
      <w:pPr>
        <w:spacing w:line="360" w:lineRule="auto"/>
        <w:rPr>
          <w:rFonts w:ascii="Arial" w:hAnsi="Arial" w:cs="Arial"/>
          <w:sz w:val="22"/>
          <w:szCs w:val="22"/>
        </w:rPr>
      </w:pPr>
      <w:r w:rsidRPr="0014486A">
        <w:rPr>
          <w:rFonts w:ascii="Arial" w:hAnsi="Arial" w:cs="Arial"/>
          <w:sz w:val="22"/>
          <w:szCs w:val="22"/>
        </w:rPr>
        <w:t>The report details the challenges encountered by Costa Coffee in the contemporary world. Various factors, including environmental, global, and social influences, affect all businesses. This report emphasizes the primary area of digital innovation in which Costa Coffee should further invest to enhance their brand, introduce new product lines, and offer services that make customers feel appreciated through personalized promotions. Additionally, it addresses the needs of customers who are frequently on the move and desire a quick and easy way to purchase beverages via a seamless application that enables them to order, pay, and collect their drinks within minutes. The customer journey underscores the necessity of staying current with our digital society and the convenience that customers expect. Emerging upscale coffee chains are providing high-quality coffee beans along with an inviting shop and barista experience, attracting patrons who prefer to linger over their coffee. Nevertheless, Costa Coffee has already built a strong brand and reputation for their coffee; they now need to enhance their digital capabilities to attract a customer base that is well-aligned with the digital era. By fortifying their digital ecosystem, Costa Coffee can not only improve operational efficiency but also strengthen customer loyalty, ensuring that they remain competitive in a swiftly changing market where convenience, personalization, and technological adeptness increasingly shape consumer expectations.</w:t>
      </w:r>
    </w:p>
    <w:p w14:paraId="6B8EDFD3" w14:textId="77777777" w:rsidR="000E0F62" w:rsidRPr="0014486A" w:rsidRDefault="000E0F62" w:rsidP="0014486A">
      <w:pPr>
        <w:spacing w:line="360" w:lineRule="auto"/>
        <w:rPr>
          <w:rFonts w:ascii="Arial" w:hAnsi="Arial" w:cs="Arial"/>
          <w:sz w:val="22"/>
          <w:szCs w:val="22"/>
        </w:rPr>
      </w:pPr>
    </w:p>
    <w:p w14:paraId="64D00C88" w14:textId="77777777" w:rsidR="000E0F62" w:rsidRPr="0014486A" w:rsidRDefault="000E0F62" w:rsidP="0014486A">
      <w:pPr>
        <w:spacing w:line="360" w:lineRule="auto"/>
        <w:rPr>
          <w:rFonts w:ascii="Arial" w:hAnsi="Arial" w:cs="Arial"/>
          <w:sz w:val="22"/>
          <w:szCs w:val="22"/>
        </w:rPr>
      </w:pPr>
    </w:p>
    <w:p w14:paraId="1E58C16D" w14:textId="77777777" w:rsidR="000E0F62" w:rsidRPr="0014486A" w:rsidRDefault="000E0F62" w:rsidP="0014486A">
      <w:pPr>
        <w:spacing w:line="360" w:lineRule="auto"/>
        <w:rPr>
          <w:rFonts w:ascii="Arial" w:hAnsi="Arial" w:cs="Arial"/>
          <w:sz w:val="22"/>
          <w:szCs w:val="22"/>
        </w:rPr>
      </w:pPr>
    </w:p>
    <w:p w14:paraId="0406CAFD" w14:textId="77777777" w:rsidR="00ED0156" w:rsidRPr="0014486A" w:rsidRDefault="00ED0156" w:rsidP="0014486A">
      <w:pPr>
        <w:spacing w:line="360" w:lineRule="auto"/>
        <w:ind w:left="360"/>
        <w:rPr>
          <w:rFonts w:ascii="Arial" w:hAnsi="Arial" w:cs="Arial"/>
          <w:sz w:val="22"/>
          <w:szCs w:val="22"/>
        </w:rPr>
      </w:pPr>
    </w:p>
    <w:p w14:paraId="179557F0" w14:textId="77777777" w:rsidR="00807DB5" w:rsidRPr="0014486A" w:rsidRDefault="00807DB5" w:rsidP="0014486A">
      <w:pPr>
        <w:spacing w:line="360" w:lineRule="auto"/>
        <w:ind w:left="360"/>
        <w:rPr>
          <w:rFonts w:ascii="Arial" w:hAnsi="Arial" w:cs="Arial"/>
          <w:sz w:val="22"/>
          <w:szCs w:val="22"/>
        </w:rPr>
      </w:pPr>
    </w:p>
    <w:p w14:paraId="5E090780" w14:textId="77777777" w:rsidR="0045175D" w:rsidRPr="0014486A" w:rsidRDefault="0045175D" w:rsidP="0014486A">
      <w:pPr>
        <w:spacing w:line="360" w:lineRule="auto"/>
        <w:ind w:left="360"/>
        <w:rPr>
          <w:rFonts w:ascii="Arial" w:hAnsi="Arial" w:cs="Arial"/>
          <w:sz w:val="22"/>
          <w:szCs w:val="22"/>
        </w:rPr>
      </w:pPr>
    </w:p>
    <w:p w14:paraId="2776613E" w14:textId="77777777" w:rsidR="00A77DF7" w:rsidRPr="0014486A" w:rsidRDefault="00A77DF7" w:rsidP="0014486A">
      <w:pPr>
        <w:spacing w:line="360" w:lineRule="auto"/>
        <w:ind w:left="360"/>
        <w:rPr>
          <w:rFonts w:ascii="Arial" w:hAnsi="Arial" w:cs="Arial"/>
          <w:sz w:val="22"/>
          <w:szCs w:val="22"/>
        </w:rPr>
      </w:pPr>
    </w:p>
    <w:p w14:paraId="77361632" w14:textId="77777777" w:rsidR="00A77DF7" w:rsidRPr="0014486A" w:rsidRDefault="00A77DF7" w:rsidP="0014486A">
      <w:pPr>
        <w:spacing w:line="360" w:lineRule="auto"/>
        <w:ind w:left="360"/>
        <w:rPr>
          <w:rFonts w:ascii="Arial" w:hAnsi="Arial" w:cs="Arial"/>
          <w:sz w:val="22"/>
          <w:szCs w:val="22"/>
        </w:rPr>
      </w:pPr>
    </w:p>
    <w:p w14:paraId="69DCC32C" w14:textId="77777777" w:rsidR="00A77DF7" w:rsidRPr="0014486A" w:rsidRDefault="00A77DF7" w:rsidP="0014486A">
      <w:pPr>
        <w:spacing w:line="360" w:lineRule="auto"/>
        <w:ind w:left="360"/>
        <w:rPr>
          <w:rFonts w:ascii="Arial" w:hAnsi="Arial" w:cs="Arial"/>
          <w:sz w:val="22"/>
          <w:szCs w:val="22"/>
        </w:rPr>
      </w:pPr>
    </w:p>
    <w:p w14:paraId="6E8A7313" w14:textId="77777777" w:rsidR="00A77DF7" w:rsidRPr="0014486A" w:rsidRDefault="00A77DF7" w:rsidP="0014486A">
      <w:pPr>
        <w:spacing w:line="360" w:lineRule="auto"/>
        <w:ind w:left="360"/>
        <w:rPr>
          <w:rFonts w:ascii="Arial" w:hAnsi="Arial" w:cs="Arial"/>
          <w:sz w:val="22"/>
          <w:szCs w:val="22"/>
        </w:rPr>
      </w:pPr>
    </w:p>
    <w:p w14:paraId="18EEBA32" w14:textId="77777777" w:rsidR="00A77DF7" w:rsidRPr="0014486A" w:rsidRDefault="00A77DF7" w:rsidP="0014486A">
      <w:pPr>
        <w:spacing w:line="360" w:lineRule="auto"/>
        <w:ind w:left="360"/>
        <w:rPr>
          <w:rFonts w:ascii="Arial" w:hAnsi="Arial" w:cs="Arial"/>
          <w:sz w:val="22"/>
          <w:szCs w:val="22"/>
        </w:rPr>
      </w:pPr>
    </w:p>
    <w:p w14:paraId="0BAE034B" w14:textId="77777777" w:rsidR="00A77DF7" w:rsidRPr="0014486A" w:rsidRDefault="00A77DF7" w:rsidP="0014486A">
      <w:pPr>
        <w:spacing w:line="360" w:lineRule="auto"/>
        <w:ind w:left="360"/>
        <w:rPr>
          <w:rFonts w:ascii="Arial" w:hAnsi="Arial" w:cs="Arial"/>
          <w:sz w:val="22"/>
          <w:szCs w:val="22"/>
        </w:rPr>
      </w:pPr>
    </w:p>
    <w:p w14:paraId="62CAA4EF" w14:textId="77777777" w:rsidR="00A77DF7" w:rsidRPr="0014486A" w:rsidRDefault="00A77DF7" w:rsidP="0014486A">
      <w:pPr>
        <w:spacing w:line="360" w:lineRule="auto"/>
        <w:ind w:left="360"/>
        <w:rPr>
          <w:rFonts w:ascii="Arial" w:hAnsi="Arial" w:cs="Arial"/>
          <w:sz w:val="22"/>
          <w:szCs w:val="22"/>
        </w:rPr>
      </w:pPr>
    </w:p>
    <w:p w14:paraId="42240A6C" w14:textId="77777777" w:rsidR="00807DB5" w:rsidRPr="0014486A" w:rsidRDefault="00807DB5" w:rsidP="0014486A">
      <w:pPr>
        <w:spacing w:line="360" w:lineRule="auto"/>
        <w:rPr>
          <w:rFonts w:ascii="Arial" w:hAnsi="Arial" w:cs="Arial"/>
          <w:sz w:val="22"/>
          <w:szCs w:val="22"/>
        </w:rPr>
      </w:pPr>
    </w:p>
    <w:p w14:paraId="19125E06" w14:textId="327B9B75" w:rsidR="00F17F79" w:rsidRPr="0014486A" w:rsidRDefault="00B14FE1" w:rsidP="0014486A">
      <w:pPr>
        <w:pStyle w:val="Heading1"/>
        <w:spacing w:line="360" w:lineRule="auto"/>
        <w:rPr>
          <w:rFonts w:ascii="Arial" w:hAnsi="Arial" w:cs="Arial"/>
          <w:sz w:val="22"/>
          <w:szCs w:val="22"/>
        </w:rPr>
      </w:pPr>
      <w:r w:rsidRPr="0014486A">
        <w:rPr>
          <w:rFonts w:ascii="Arial" w:hAnsi="Arial" w:cs="Arial"/>
          <w:sz w:val="22"/>
          <w:szCs w:val="22"/>
        </w:rPr>
        <w:t>References</w:t>
      </w:r>
    </w:p>
    <w:p w14:paraId="3A85E2FB" w14:textId="26DFA977" w:rsidR="00FE6FD1" w:rsidRPr="00FE6FD1" w:rsidRDefault="00FE6FD1" w:rsidP="0014486A">
      <w:pPr>
        <w:spacing w:line="360" w:lineRule="auto"/>
        <w:rPr>
          <w:rFonts w:ascii="Arial" w:hAnsi="Arial" w:cs="Arial"/>
          <w:sz w:val="22"/>
          <w:szCs w:val="22"/>
        </w:rPr>
      </w:pPr>
      <w:r w:rsidRPr="00FE6FD1">
        <w:rPr>
          <w:rFonts w:ascii="Arial" w:hAnsi="Arial" w:cs="Arial"/>
          <w:b/>
          <w:bCs/>
          <w:sz w:val="22"/>
          <w:szCs w:val="22"/>
        </w:rPr>
        <w:t>AHDB</w:t>
      </w:r>
      <w:r w:rsidRPr="00FE6FD1">
        <w:rPr>
          <w:rFonts w:ascii="Arial" w:hAnsi="Arial" w:cs="Arial"/>
          <w:sz w:val="22"/>
          <w:szCs w:val="22"/>
        </w:rPr>
        <w:t xml:space="preserve"> (2023) </w:t>
      </w:r>
      <w:r w:rsidRPr="00FE6FD1">
        <w:rPr>
          <w:rFonts w:ascii="Arial" w:hAnsi="Arial" w:cs="Arial"/>
          <w:i/>
          <w:iCs/>
          <w:sz w:val="22"/>
          <w:szCs w:val="22"/>
        </w:rPr>
        <w:t>Coffee is still a treat out of home despite cost of living</w:t>
      </w:r>
      <w:r w:rsidRPr="00FE6FD1">
        <w:rPr>
          <w:rFonts w:ascii="Arial" w:hAnsi="Arial" w:cs="Arial"/>
          <w:sz w:val="22"/>
          <w:szCs w:val="22"/>
        </w:rPr>
        <w:t xml:space="preserve">. Agriculture and Horticulture Development Board, 4 July. Available at: </w:t>
      </w:r>
      <w:hyperlink r:id="rId9" w:history="1">
        <w:r w:rsidRPr="00FE6FD1">
          <w:rPr>
            <w:rStyle w:val="Hyperlink"/>
            <w:rFonts w:ascii="Arial" w:hAnsi="Arial" w:cs="Arial"/>
            <w:sz w:val="22"/>
            <w:szCs w:val="22"/>
          </w:rPr>
          <w:t>https://ahdb.org.uk</w:t>
        </w:r>
      </w:hyperlink>
      <w:r w:rsidRPr="00FE6FD1">
        <w:rPr>
          <w:rFonts w:ascii="Arial" w:hAnsi="Arial" w:cs="Arial"/>
          <w:sz w:val="22"/>
          <w:szCs w:val="22"/>
        </w:rPr>
        <w:t xml:space="preserve"> (Accessed: 23</w:t>
      </w:r>
      <w:r w:rsidR="0014486A" w:rsidRPr="0014486A">
        <w:rPr>
          <w:rFonts w:ascii="Arial" w:hAnsi="Arial" w:cs="Arial"/>
          <w:sz w:val="22"/>
          <w:szCs w:val="22"/>
        </w:rPr>
        <w:t>rd</w:t>
      </w:r>
      <w:r w:rsidRPr="00FE6FD1">
        <w:rPr>
          <w:rFonts w:ascii="Arial" w:hAnsi="Arial" w:cs="Arial"/>
          <w:sz w:val="22"/>
          <w:szCs w:val="22"/>
        </w:rPr>
        <w:t xml:space="preserve"> March 2026).</w:t>
      </w:r>
    </w:p>
    <w:p w14:paraId="3D61918C" w14:textId="733A2723" w:rsidR="00FE6FD1" w:rsidRPr="00FE6FD1" w:rsidRDefault="00FE6FD1" w:rsidP="0014486A">
      <w:pPr>
        <w:spacing w:line="360" w:lineRule="auto"/>
        <w:rPr>
          <w:rFonts w:ascii="Arial" w:hAnsi="Arial" w:cs="Arial"/>
          <w:sz w:val="22"/>
          <w:szCs w:val="22"/>
        </w:rPr>
      </w:pPr>
      <w:r w:rsidRPr="00FE6FD1">
        <w:rPr>
          <w:rFonts w:ascii="Arial" w:hAnsi="Arial" w:cs="Arial"/>
          <w:b/>
          <w:bCs/>
          <w:sz w:val="22"/>
          <w:szCs w:val="22"/>
        </w:rPr>
        <w:t>Allegra Strategies</w:t>
      </w:r>
      <w:r w:rsidRPr="00FE6FD1">
        <w:rPr>
          <w:rFonts w:ascii="Arial" w:hAnsi="Arial" w:cs="Arial"/>
          <w:sz w:val="22"/>
          <w:szCs w:val="22"/>
        </w:rPr>
        <w:t xml:space="preserve"> (2023) </w:t>
      </w:r>
      <w:r w:rsidRPr="00FE6FD1">
        <w:rPr>
          <w:rFonts w:ascii="Arial" w:hAnsi="Arial" w:cs="Arial"/>
          <w:i/>
          <w:iCs/>
          <w:sz w:val="22"/>
          <w:szCs w:val="22"/>
        </w:rPr>
        <w:t>Project Café UK 2023</w:t>
      </w:r>
      <w:r w:rsidRPr="00FE6FD1">
        <w:rPr>
          <w:rFonts w:ascii="Arial" w:hAnsi="Arial" w:cs="Arial"/>
          <w:sz w:val="22"/>
          <w:szCs w:val="22"/>
        </w:rPr>
        <w:t xml:space="preserve">. Allegra World Coffee Portal. Available at: </w:t>
      </w:r>
      <w:hyperlink r:id="rId10" w:history="1">
        <w:r w:rsidRPr="00FE6FD1">
          <w:rPr>
            <w:rStyle w:val="Hyperlink"/>
            <w:rFonts w:ascii="Arial" w:hAnsi="Arial" w:cs="Arial"/>
            <w:sz w:val="22"/>
            <w:szCs w:val="22"/>
          </w:rPr>
          <w:t>https://worldcoffeeportal.com</w:t>
        </w:r>
      </w:hyperlink>
      <w:r w:rsidRPr="00FE6FD1">
        <w:rPr>
          <w:rFonts w:ascii="Arial" w:hAnsi="Arial" w:cs="Arial"/>
          <w:sz w:val="22"/>
          <w:szCs w:val="22"/>
        </w:rPr>
        <w:t xml:space="preserve"> (Accessed: 23</w:t>
      </w:r>
      <w:r w:rsidR="0014486A" w:rsidRPr="0014486A">
        <w:rPr>
          <w:rFonts w:ascii="Arial" w:hAnsi="Arial" w:cs="Arial"/>
          <w:sz w:val="22"/>
          <w:szCs w:val="22"/>
        </w:rPr>
        <w:t>rd</w:t>
      </w:r>
      <w:r w:rsidRPr="00FE6FD1">
        <w:rPr>
          <w:rFonts w:ascii="Arial" w:hAnsi="Arial" w:cs="Arial"/>
          <w:sz w:val="22"/>
          <w:szCs w:val="22"/>
        </w:rPr>
        <w:t xml:space="preserve"> March 2026).</w:t>
      </w:r>
    </w:p>
    <w:p w14:paraId="631983F2" w14:textId="1266CBF9" w:rsidR="00FE6FD1" w:rsidRPr="00FE6FD1" w:rsidRDefault="00FE6FD1" w:rsidP="0014486A">
      <w:pPr>
        <w:spacing w:line="360" w:lineRule="auto"/>
        <w:rPr>
          <w:rFonts w:ascii="Arial" w:hAnsi="Arial" w:cs="Arial"/>
          <w:sz w:val="22"/>
          <w:szCs w:val="22"/>
        </w:rPr>
      </w:pPr>
      <w:r w:rsidRPr="00FE6FD1">
        <w:rPr>
          <w:rFonts w:ascii="Arial" w:hAnsi="Arial" w:cs="Arial"/>
          <w:b/>
          <w:bCs/>
          <w:sz w:val="22"/>
          <w:szCs w:val="22"/>
        </w:rPr>
        <w:t>Berlin School of Business and Innovation</w:t>
      </w:r>
      <w:r w:rsidRPr="00FE6FD1">
        <w:rPr>
          <w:rFonts w:ascii="Arial" w:hAnsi="Arial" w:cs="Arial"/>
          <w:sz w:val="22"/>
          <w:szCs w:val="22"/>
        </w:rPr>
        <w:t xml:space="preserve"> (2026) ‘What is digital innovation? Meaning, types, benefits and challenges’. Available at: </w:t>
      </w:r>
      <w:hyperlink r:id="rId11" w:history="1">
        <w:r w:rsidRPr="00FE6FD1">
          <w:rPr>
            <w:rStyle w:val="Hyperlink"/>
            <w:rFonts w:ascii="Arial" w:hAnsi="Arial" w:cs="Arial"/>
            <w:sz w:val="22"/>
            <w:szCs w:val="22"/>
          </w:rPr>
          <w:t>https://www.berlinsbi.com/blog/what-is-digital-innovation</w:t>
        </w:r>
      </w:hyperlink>
      <w:r w:rsidRPr="00FE6FD1">
        <w:rPr>
          <w:rFonts w:ascii="Arial" w:hAnsi="Arial" w:cs="Arial"/>
          <w:sz w:val="22"/>
          <w:szCs w:val="22"/>
        </w:rPr>
        <w:t xml:space="preserve"> (Accessed: 22</w:t>
      </w:r>
      <w:r w:rsidR="00F22B98" w:rsidRPr="0014486A">
        <w:rPr>
          <w:rFonts w:ascii="Arial" w:hAnsi="Arial" w:cs="Arial"/>
          <w:sz w:val="22"/>
          <w:szCs w:val="22"/>
        </w:rPr>
        <w:t>rd</w:t>
      </w:r>
      <w:r w:rsidRPr="00FE6FD1">
        <w:rPr>
          <w:rFonts w:ascii="Arial" w:hAnsi="Arial" w:cs="Arial"/>
          <w:sz w:val="22"/>
          <w:szCs w:val="22"/>
        </w:rPr>
        <w:t xml:space="preserve"> March 2026).</w:t>
      </w:r>
    </w:p>
    <w:p w14:paraId="64E7BDD1" w14:textId="53C7DCEA" w:rsidR="00FE6FD1" w:rsidRPr="00FE6FD1" w:rsidRDefault="00FE6FD1" w:rsidP="0014486A">
      <w:pPr>
        <w:spacing w:line="360" w:lineRule="auto"/>
        <w:rPr>
          <w:rFonts w:ascii="Arial" w:hAnsi="Arial" w:cs="Arial"/>
          <w:sz w:val="22"/>
          <w:szCs w:val="22"/>
        </w:rPr>
      </w:pPr>
      <w:r w:rsidRPr="00FE6FD1">
        <w:rPr>
          <w:rFonts w:ascii="Arial" w:hAnsi="Arial" w:cs="Arial"/>
          <w:b/>
          <w:bCs/>
          <w:sz w:val="22"/>
          <w:szCs w:val="22"/>
        </w:rPr>
        <w:t>Companies House</w:t>
      </w:r>
      <w:r w:rsidRPr="00FE6FD1">
        <w:rPr>
          <w:rFonts w:ascii="Arial" w:hAnsi="Arial" w:cs="Arial"/>
          <w:sz w:val="22"/>
          <w:szCs w:val="22"/>
        </w:rPr>
        <w:t xml:space="preserve"> (2024) </w:t>
      </w:r>
      <w:r w:rsidRPr="00FE6FD1">
        <w:rPr>
          <w:rFonts w:ascii="Arial" w:hAnsi="Arial" w:cs="Arial"/>
          <w:i/>
          <w:iCs/>
          <w:sz w:val="22"/>
          <w:szCs w:val="22"/>
        </w:rPr>
        <w:t>Starbucks Coffee Company (UK) Ltd – Annual Report and Financial Statements</w:t>
      </w:r>
      <w:r w:rsidRPr="00FE6FD1">
        <w:rPr>
          <w:rFonts w:ascii="Arial" w:hAnsi="Arial" w:cs="Arial"/>
          <w:sz w:val="22"/>
          <w:szCs w:val="22"/>
        </w:rPr>
        <w:t xml:space="preserve">. Available at: </w:t>
      </w:r>
      <w:hyperlink r:id="rId12" w:history="1">
        <w:r w:rsidRPr="00FE6FD1">
          <w:rPr>
            <w:rStyle w:val="Hyperlink"/>
            <w:rFonts w:ascii="Arial" w:hAnsi="Arial" w:cs="Arial"/>
            <w:sz w:val="22"/>
            <w:szCs w:val="22"/>
          </w:rPr>
          <w:t>https://find-and-update.company-information.service.gov.uk</w:t>
        </w:r>
      </w:hyperlink>
      <w:r w:rsidRPr="00FE6FD1">
        <w:rPr>
          <w:rFonts w:ascii="Arial" w:hAnsi="Arial" w:cs="Arial"/>
          <w:sz w:val="22"/>
          <w:szCs w:val="22"/>
        </w:rPr>
        <w:t xml:space="preserve"> (Accessed: 20</w:t>
      </w:r>
      <w:r w:rsidR="00F22B98" w:rsidRPr="0014486A">
        <w:rPr>
          <w:rFonts w:ascii="Arial" w:hAnsi="Arial" w:cs="Arial"/>
          <w:sz w:val="22"/>
          <w:szCs w:val="22"/>
        </w:rPr>
        <w:t>th</w:t>
      </w:r>
      <w:r w:rsidRPr="00FE6FD1">
        <w:rPr>
          <w:rFonts w:ascii="Arial" w:hAnsi="Arial" w:cs="Arial"/>
          <w:sz w:val="22"/>
          <w:szCs w:val="22"/>
        </w:rPr>
        <w:t xml:space="preserve"> March 2026).</w:t>
      </w:r>
    </w:p>
    <w:p w14:paraId="2969F223" w14:textId="325B9E56" w:rsidR="00FE6FD1" w:rsidRPr="00FE6FD1" w:rsidRDefault="00FE6FD1" w:rsidP="0014486A">
      <w:pPr>
        <w:spacing w:line="360" w:lineRule="auto"/>
        <w:rPr>
          <w:rFonts w:ascii="Arial" w:hAnsi="Arial" w:cs="Arial"/>
          <w:sz w:val="22"/>
          <w:szCs w:val="22"/>
        </w:rPr>
      </w:pPr>
      <w:r w:rsidRPr="00FE6FD1">
        <w:rPr>
          <w:rFonts w:ascii="Arial" w:hAnsi="Arial" w:cs="Arial"/>
          <w:b/>
          <w:bCs/>
          <w:sz w:val="22"/>
          <w:szCs w:val="22"/>
        </w:rPr>
        <w:t>Costa</w:t>
      </w:r>
      <w:r w:rsidRPr="00FE6FD1">
        <w:rPr>
          <w:rFonts w:ascii="Arial" w:hAnsi="Arial" w:cs="Arial"/>
          <w:sz w:val="22"/>
          <w:szCs w:val="22"/>
        </w:rPr>
        <w:t xml:space="preserve"> (2026) ‘Our history’. Available at: </w:t>
      </w:r>
      <w:hyperlink r:id="rId13" w:history="1">
        <w:r w:rsidRPr="00FE6FD1">
          <w:rPr>
            <w:rStyle w:val="Hyperlink"/>
            <w:rFonts w:ascii="Arial" w:hAnsi="Arial" w:cs="Arial"/>
            <w:sz w:val="22"/>
            <w:szCs w:val="22"/>
          </w:rPr>
          <w:t>https://www.costa.co.uk/costa-coffee-professional/about-us</w:t>
        </w:r>
      </w:hyperlink>
      <w:r w:rsidRPr="00FE6FD1">
        <w:rPr>
          <w:rFonts w:ascii="Arial" w:hAnsi="Arial" w:cs="Arial"/>
          <w:sz w:val="22"/>
          <w:szCs w:val="22"/>
        </w:rPr>
        <w:t xml:space="preserve"> (Accessed: 19</w:t>
      </w:r>
      <w:r w:rsidR="00F22B98" w:rsidRPr="0014486A">
        <w:rPr>
          <w:rFonts w:ascii="Arial" w:hAnsi="Arial" w:cs="Arial"/>
          <w:sz w:val="22"/>
          <w:szCs w:val="22"/>
        </w:rPr>
        <w:t>th</w:t>
      </w:r>
      <w:r w:rsidRPr="00FE6FD1">
        <w:rPr>
          <w:rFonts w:ascii="Arial" w:hAnsi="Arial" w:cs="Arial"/>
          <w:sz w:val="22"/>
          <w:szCs w:val="22"/>
        </w:rPr>
        <w:t xml:space="preserve"> March 2026).</w:t>
      </w:r>
    </w:p>
    <w:p w14:paraId="607B022D" w14:textId="79ED5C4D" w:rsidR="00FE6FD1" w:rsidRPr="00FE6FD1" w:rsidRDefault="00FE6FD1" w:rsidP="0014486A">
      <w:pPr>
        <w:spacing w:line="360" w:lineRule="auto"/>
        <w:rPr>
          <w:rFonts w:ascii="Arial" w:hAnsi="Arial" w:cs="Arial"/>
          <w:sz w:val="22"/>
          <w:szCs w:val="22"/>
        </w:rPr>
      </w:pPr>
      <w:r w:rsidRPr="00FE6FD1">
        <w:rPr>
          <w:rFonts w:ascii="Arial" w:hAnsi="Arial" w:cs="Arial"/>
          <w:b/>
          <w:bCs/>
          <w:sz w:val="22"/>
          <w:szCs w:val="22"/>
        </w:rPr>
        <w:t>Costa</w:t>
      </w:r>
      <w:r w:rsidRPr="00FE6FD1">
        <w:rPr>
          <w:rFonts w:ascii="Arial" w:hAnsi="Arial" w:cs="Arial"/>
          <w:sz w:val="22"/>
          <w:szCs w:val="22"/>
        </w:rPr>
        <w:t xml:space="preserve"> (2026a) ‘Costa Club’. Available at: </w:t>
      </w:r>
      <w:hyperlink r:id="rId14" w:history="1">
        <w:r w:rsidRPr="00FE6FD1">
          <w:rPr>
            <w:rStyle w:val="Hyperlink"/>
            <w:rFonts w:ascii="Arial" w:hAnsi="Arial" w:cs="Arial"/>
            <w:sz w:val="22"/>
            <w:szCs w:val="22"/>
          </w:rPr>
          <w:t>https://www.costa.co.uk/costa-club?utm_source=ukwebsite&amp;utm_medium=web&amp;utm_campaign=topnav</w:t>
        </w:r>
      </w:hyperlink>
      <w:r w:rsidRPr="00FE6FD1">
        <w:rPr>
          <w:rFonts w:ascii="Arial" w:hAnsi="Arial" w:cs="Arial"/>
          <w:sz w:val="22"/>
          <w:szCs w:val="22"/>
        </w:rPr>
        <w:t xml:space="preserve"> (Accessed: 20</w:t>
      </w:r>
      <w:r w:rsidR="00F22B98" w:rsidRPr="0014486A">
        <w:rPr>
          <w:rFonts w:ascii="Arial" w:hAnsi="Arial" w:cs="Arial"/>
          <w:sz w:val="22"/>
          <w:szCs w:val="22"/>
        </w:rPr>
        <w:t>th</w:t>
      </w:r>
      <w:r w:rsidRPr="00FE6FD1">
        <w:rPr>
          <w:rFonts w:ascii="Arial" w:hAnsi="Arial" w:cs="Arial"/>
          <w:sz w:val="22"/>
          <w:szCs w:val="22"/>
        </w:rPr>
        <w:t xml:space="preserve"> March 2026).</w:t>
      </w:r>
    </w:p>
    <w:p w14:paraId="6A0F73E7" w14:textId="5DCA06D8" w:rsidR="00FE6FD1" w:rsidRPr="00FE6FD1" w:rsidRDefault="00FE6FD1" w:rsidP="0014486A">
      <w:pPr>
        <w:spacing w:line="360" w:lineRule="auto"/>
        <w:rPr>
          <w:rFonts w:ascii="Arial" w:hAnsi="Arial" w:cs="Arial"/>
          <w:sz w:val="22"/>
          <w:szCs w:val="22"/>
        </w:rPr>
      </w:pPr>
      <w:r w:rsidRPr="00FE6FD1">
        <w:rPr>
          <w:rFonts w:ascii="Arial" w:hAnsi="Arial" w:cs="Arial"/>
          <w:b/>
          <w:bCs/>
          <w:sz w:val="22"/>
          <w:szCs w:val="22"/>
        </w:rPr>
        <w:t>Costa Coffee</w:t>
      </w:r>
      <w:r w:rsidRPr="00FE6FD1">
        <w:rPr>
          <w:rFonts w:ascii="Arial" w:hAnsi="Arial" w:cs="Arial"/>
          <w:sz w:val="22"/>
          <w:szCs w:val="22"/>
        </w:rPr>
        <w:t xml:space="preserve"> (2025) </w:t>
      </w:r>
      <w:r w:rsidRPr="00FE6FD1">
        <w:rPr>
          <w:rFonts w:ascii="Arial" w:hAnsi="Arial" w:cs="Arial"/>
          <w:i/>
          <w:iCs/>
          <w:sz w:val="22"/>
          <w:szCs w:val="22"/>
        </w:rPr>
        <w:t>Costa Coffee SWOT Analysis</w:t>
      </w:r>
      <w:r w:rsidRPr="00FE6FD1">
        <w:rPr>
          <w:rFonts w:ascii="Arial" w:hAnsi="Arial" w:cs="Arial"/>
          <w:sz w:val="22"/>
          <w:szCs w:val="22"/>
        </w:rPr>
        <w:t xml:space="preserve">. Business Model Analyst. Available at: </w:t>
      </w:r>
      <w:hyperlink r:id="rId15" w:history="1">
        <w:r w:rsidRPr="00FE6FD1">
          <w:rPr>
            <w:rStyle w:val="Hyperlink"/>
            <w:rFonts w:ascii="Arial" w:hAnsi="Arial" w:cs="Arial"/>
            <w:sz w:val="22"/>
            <w:szCs w:val="22"/>
          </w:rPr>
          <w:t>https://businessmodelanalyst.com</w:t>
        </w:r>
      </w:hyperlink>
      <w:r w:rsidRPr="00FE6FD1">
        <w:rPr>
          <w:rFonts w:ascii="Arial" w:hAnsi="Arial" w:cs="Arial"/>
          <w:sz w:val="22"/>
          <w:szCs w:val="22"/>
        </w:rPr>
        <w:t xml:space="preserve"> (Accessed: 9</w:t>
      </w:r>
      <w:r w:rsidR="00F22B98" w:rsidRPr="0014486A">
        <w:rPr>
          <w:rFonts w:ascii="Arial" w:hAnsi="Arial" w:cs="Arial"/>
          <w:sz w:val="22"/>
          <w:szCs w:val="22"/>
        </w:rPr>
        <w:t>th</w:t>
      </w:r>
      <w:r w:rsidRPr="00FE6FD1">
        <w:rPr>
          <w:rFonts w:ascii="Arial" w:hAnsi="Arial" w:cs="Arial"/>
          <w:sz w:val="22"/>
          <w:szCs w:val="22"/>
        </w:rPr>
        <w:t xml:space="preserve"> March 2026).</w:t>
      </w:r>
    </w:p>
    <w:p w14:paraId="6DDE52E9" w14:textId="4589092F" w:rsidR="00FE6FD1" w:rsidRPr="00FE6FD1" w:rsidRDefault="00FE6FD1" w:rsidP="0014486A">
      <w:pPr>
        <w:spacing w:line="360" w:lineRule="auto"/>
        <w:rPr>
          <w:rFonts w:ascii="Arial" w:hAnsi="Arial" w:cs="Arial"/>
          <w:sz w:val="22"/>
          <w:szCs w:val="22"/>
        </w:rPr>
      </w:pPr>
      <w:r w:rsidRPr="00FE6FD1">
        <w:rPr>
          <w:rFonts w:ascii="Arial" w:hAnsi="Arial" w:cs="Arial"/>
          <w:b/>
          <w:bCs/>
          <w:sz w:val="22"/>
          <w:szCs w:val="22"/>
        </w:rPr>
        <w:t>FoodTec Foresight</w:t>
      </w:r>
      <w:r w:rsidRPr="00FE6FD1">
        <w:rPr>
          <w:rFonts w:ascii="Arial" w:hAnsi="Arial" w:cs="Arial"/>
          <w:sz w:val="22"/>
          <w:szCs w:val="22"/>
        </w:rPr>
        <w:t xml:space="preserve"> (2025) ‘Starbucks’ RFID</w:t>
      </w:r>
      <w:r w:rsidRPr="00FE6FD1">
        <w:rPr>
          <w:rFonts w:ascii="Arial" w:hAnsi="Arial" w:cs="Arial"/>
          <w:sz w:val="22"/>
          <w:szCs w:val="22"/>
        </w:rPr>
        <w:noBreakHyphen/>
        <w:t xml:space="preserve">Powered Smart Display System: The Future of Order Tracking’. Available at: </w:t>
      </w:r>
      <w:hyperlink r:id="rId16" w:history="1">
        <w:r w:rsidRPr="00FE6FD1">
          <w:rPr>
            <w:rStyle w:val="Hyperlink"/>
            <w:rFonts w:ascii="Arial" w:hAnsi="Arial" w:cs="Arial"/>
            <w:sz w:val="22"/>
            <w:szCs w:val="22"/>
          </w:rPr>
          <w:t>https://foodtechforesight.com/starbucks-rfid-powered-smart-display-system-the-future-of-order-tracking</w:t>
        </w:r>
      </w:hyperlink>
      <w:r w:rsidRPr="00FE6FD1">
        <w:rPr>
          <w:rFonts w:ascii="Arial" w:hAnsi="Arial" w:cs="Arial"/>
          <w:sz w:val="22"/>
          <w:szCs w:val="22"/>
        </w:rPr>
        <w:t xml:space="preserve"> (Accessed: 22</w:t>
      </w:r>
      <w:r w:rsidR="00F22B98" w:rsidRPr="0014486A">
        <w:rPr>
          <w:rFonts w:ascii="Arial" w:hAnsi="Arial" w:cs="Arial"/>
          <w:sz w:val="22"/>
          <w:szCs w:val="22"/>
        </w:rPr>
        <w:t>nd</w:t>
      </w:r>
      <w:r w:rsidRPr="00FE6FD1">
        <w:rPr>
          <w:rFonts w:ascii="Arial" w:hAnsi="Arial" w:cs="Arial"/>
          <w:sz w:val="22"/>
          <w:szCs w:val="22"/>
        </w:rPr>
        <w:t xml:space="preserve"> March 2026).</w:t>
      </w:r>
    </w:p>
    <w:p w14:paraId="051FA75D" w14:textId="067C0F9F" w:rsidR="00FE6FD1" w:rsidRPr="00FE6FD1" w:rsidRDefault="00FE6FD1" w:rsidP="0014486A">
      <w:pPr>
        <w:spacing w:line="360" w:lineRule="auto"/>
        <w:rPr>
          <w:rFonts w:ascii="Arial" w:hAnsi="Arial" w:cs="Arial"/>
          <w:sz w:val="22"/>
          <w:szCs w:val="22"/>
        </w:rPr>
      </w:pPr>
      <w:r w:rsidRPr="00FE6FD1">
        <w:rPr>
          <w:rFonts w:ascii="Arial" w:hAnsi="Arial" w:cs="Arial"/>
          <w:b/>
          <w:bCs/>
          <w:sz w:val="22"/>
          <w:szCs w:val="22"/>
        </w:rPr>
        <w:t>The Guardian</w:t>
      </w:r>
      <w:r w:rsidRPr="00FE6FD1">
        <w:rPr>
          <w:rFonts w:ascii="Arial" w:hAnsi="Arial" w:cs="Arial"/>
          <w:sz w:val="22"/>
          <w:szCs w:val="22"/>
        </w:rPr>
        <w:t xml:space="preserve"> (2025) ‘Coca-Cola in talks about cut-price £2bn sale of Costa Coffee’. Available at: </w:t>
      </w:r>
      <w:hyperlink r:id="rId17" w:history="1">
        <w:r w:rsidRPr="00FE6FD1">
          <w:rPr>
            <w:rStyle w:val="Hyperlink"/>
            <w:rFonts w:ascii="Arial" w:hAnsi="Arial" w:cs="Arial"/>
            <w:sz w:val="22"/>
            <w:szCs w:val="22"/>
          </w:rPr>
          <w:t>https://www.theguardian.com/business/2025/aug/24/coca-cola-talks-sale-costa-coffee</w:t>
        </w:r>
      </w:hyperlink>
      <w:r w:rsidRPr="00FE6FD1">
        <w:rPr>
          <w:rFonts w:ascii="Arial" w:hAnsi="Arial" w:cs="Arial"/>
          <w:sz w:val="22"/>
          <w:szCs w:val="22"/>
        </w:rPr>
        <w:t xml:space="preserve"> (Accessed: 22</w:t>
      </w:r>
      <w:r w:rsidR="00F22B98" w:rsidRPr="0014486A">
        <w:rPr>
          <w:rFonts w:ascii="Arial" w:hAnsi="Arial" w:cs="Arial"/>
          <w:sz w:val="22"/>
          <w:szCs w:val="22"/>
        </w:rPr>
        <w:t>nd</w:t>
      </w:r>
      <w:r w:rsidRPr="00FE6FD1">
        <w:rPr>
          <w:rFonts w:ascii="Arial" w:hAnsi="Arial" w:cs="Arial"/>
          <w:sz w:val="22"/>
          <w:szCs w:val="22"/>
        </w:rPr>
        <w:t xml:space="preserve"> March 2026).</w:t>
      </w:r>
    </w:p>
    <w:p w14:paraId="2A6451DC" w14:textId="3D7090DB" w:rsidR="00FE6FD1" w:rsidRPr="00FE6FD1" w:rsidRDefault="00FE6FD1" w:rsidP="0014486A">
      <w:pPr>
        <w:spacing w:line="360" w:lineRule="auto"/>
        <w:rPr>
          <w:rFonts w:ascii="Arial" w:hAnsi="Arial" w:cs="Arial"/>
          <w:sz w:val="22"/>
          <w:szCs w:val="22"/>
        </w:rPr>
      </w:pPr>
      <w:r w:rsidRPr="00FE6FD1">
        <w:rPr>
          <w:rFonts w:ascii="Arial" w:hAnsi="Arial" w:cs="Arial"/>
          <w:b/>
          <w:bCs/>
          <w:sz w:val="22"/>
          <w:szCs w:val="22"/>
        </w:rPr>
        <w:t>Nicholls, C.</w:t>
      </w:r>
      <w:r w:rsidRPr="00FE6FD1">
        <w:rPr>
          <w:rFonts w:ascii="Arial" w:hAnsi="Arial" w:cs="Arial"/>
          <w:sz w:val="22"/>
          <w:szCs w:val="22"/>
        </w:rPr>
        <w:t xml:space="preserve"> (2026) ‘Costa Coffee deepens losses as buyer search continues’. Available at: </w:t>
      </w:r>
      <w:hyperlink r:id="rId18" w:history="1">
        <w:r w:rsidRPr="00FE6FD1">
          <w:rPr>
            <w:rStyle w:val="Hyperlink"/>
            <w:rFonts w:ascii="Arial" w:hAnsi="Arial" w:cs="Arial"/>
            <w:sz w:val="22"/>
            <w:szCs w:val="22"/>
          </w:rPr>
          <w:t>https://www.thecaterer.com/news/costa-coffee-deepens-losses-as-buyer-search-continues</w:t>
        </w:r>
      </w:hyperlink>
      <w:r w:rsidRPr="00FE6FD1">
        <w:rPr>
          <w:rFonts w:ascii="Arial" w:hAnsi="Arial" w:cs="Arial"/>
          <w:sz w:val="22"/>
          <w:szCs w:val="22"/>
        </w:rPr>
        <w:t xml:space="preserve"> (Accessed: 21</w:t>
      </w:r>
      <w:r w:rsidR="00F22B98" w:rsidRPr="0014486A">
        <w:rPr>
          <w:rFonts w:ascii="Arial" w:hAnsi="Arial" w:cs="Arial"/>
          <w:sz w:val="22"/>
          <w:szCs w:val="22"/>
        </w:rPr>
        <w:t>st</w:t>
      </w:r>
      <w:r w:rsidRPr="00FE6FD1">
        <w:rPr>
          <w:rFonts w:ascii="Arial" w:hAnsi="Arial" w:cs="Arial"/>
          <w:sz w:val="22"/>
          <w:szCs w:val="22"/>
        </w:rPr>
        <w:t xml:space="preserve"> March 2026).</w:t>
      </w:r>
    </w:p>
    <w:p w14:paraId="65A52BCD" w14:textId="2B3D03E7" w:rsidR="00FE6FD1" w:rsidRPr="00FE6FD1" w:rsidRDefault="00FE6FD1" w:rsidP="0014486A">
      <w:pPr>
        <w:spacing w:line="360" w:lineRule="auto"/>
        <w:rPr>
          <w:rFonts w:ascii="Arial" w:hAnsi="Arial" w:cs="Arial"/>
          <w:sz w:val="22"/>
          <w:szCs w:val="22"/>
        </w:rPr>
      </w:pPr>
      <w:r w:rsidRPr="00FE6FD1">
        <w:rPr>
          <w:rFonts w:ascii="Arial" w:hAnsi="Arial" w:cs="Arial"/>
          <w:b/>
          <w:bCs/>
          <w:sz w:val="22"/>
          <w:szCs w:val="22"/>
        </w:rPr>
        <w:t>Oxicam</w:t>
      </w:r>
      <w:r w:rsidRPr="00FE6FD1">
        <w:rPr>
          <w:rFonts w:ascii="Arial" w:hAnsi="Arial" w:cs="Arial"/>
          <w:sz w:val="22"/>
          <w:szCs w:val="22"/>
        </w:rPr>
        <w:t xml:space="preserve"> (2026) ‘How Costa Coffee Identified an Opportunity To Increase Its App User’. Available at: </w:t>
      </w:r>
      <w:hyperlink r:id="rId19" w:history="1">
        <w:r w:rsidRPr="00FE6FD1">
          <w:rPr>
            <w:rStyle w:val="Hyperlink"/>
            <w:rFonts w:ascii="Arial" w:hAnsi="Arial" w:cs="Arial"/>
            <w:sz w:val="22"/>
            <w:szCs w:val="22"/>
          </w:rPr>
          <w:t>https://uxcam.com/case-study/costa-coffee/</w:t>
        </w:r>
      </w:hyperlink>
      <w:r w:rsidRPr="00FE6FD1">
        <w:rPr>
          <w:rFonts w:ascii="Arial" w:hAnsi="Arial" w:cs="Arial"/>
          <w:sz w:val="22"/>
          <w:szCs w:val="22"/>
        </w:rPr>
        <w:t xml:space="preserve"> (Accessed: 19</w:t>
      </w:r>
      <w:r w:rsidR="00050FAC" w:rsidRPr="0014486A">
        <w:rPr>
          <w:rFonts w:ascii="Arial" w:hAnsi="Arial" w:cs="Arial"/>
          <w:sz w:val="22"/>
          <w:szCs w:val="22"/>
        </w:rPr>
        <w:t>th</w:t>
      </w:r>
      <w:r w:rsidRPr="00FE6FD1">
        <w:rPr>
          <w:rFonts w:ascii="Arial" w:hAnsi="Arial" w:cs="Arial"/>
          <w:sz w:val="22"/>
          <w:szCs w:val="22"/>
        </w:rPr>
        <w:t xml:space="preserve"> March 2026).</w:t>
      </w:r>
    </w:p>
    <w:p w14:paraId="0C8E513C" w14:textId="77777777" w:rsidR="00FE6FD1" w:rsidRPr="00FE6FD1" w:rsidRDefault="00FE6FD1" w:rsidP="0014486A">
      <w:pPr>
        <w:spacing w:line="360" w:lineRule="auto"/>
        <w:rPr>
          <w:rFonts w:ascii="Arial" w:hAnsi="Arial" w:cs="Arial"/>
          <w:sz w:val="22"/>
          <w:szCs w:val="22"/>
        </w:rPr>
      </w:pPr>
      <w:r w:rsidRPr="00FE6FD1">
        <w:rPr>
          <w:rFonts w:ascii="Arial" w:hAnsi="Arial" w:cs="Arial"/>
          <w:b/>
          <w:bCs/>
          <w:sz w:val="22"/>
          <w:szCs w:val="22"/>
        </w:rPr>
        <w:lastRenderedPageBreak/>
        <w:t>Perfect Daily Grind</w:t>
      </w:r>
      <w:r w:rsidRPr="00FE6FD1">
        <w:rPr>
          <w:rFonts w:ascii="Arial" w:hAnsi="Arial" w:cs="Arial"/>
          <w:sz w:val="22"/>
          <w:szCs w:val="22"/>
        </w:rPr>
        <w:t xml:space="preserve"> (2024) </w:t>
      </w:r>
      <w:r w:rsidRPr="00FE6FD1">
        <w:rPr>
          <w:rFonts w:ascii="Arial" w:hAnsi="Arial" w:cs="Arial"/>
          <w:i/>
          <w:iCs/>
          <w:sz w:val="22"/>
          <w:szCs w:val="22"/>
        </w:rPr>
        <w:t>Evidences the surge in home brewing, premium machine purchases, and “prosumer” behaviour during and after COVID</w:t>
      </w:r>
      <w:r w:rsidRPr="00FE6FD1">
        <w:rPr>
          <w:rFonts w:ascii="Arial" w:hAnsi="Arial" w:cs="Arial"/>
          <w:i/>
          <w:iCs/>
          <w:sz w:val="22"/>
          <w:szCs w:val="22"/>
        </w:rPr>
        <w:noBreakHyphen/>
        <w:t>19</w:t>
      </w:r>
      <w:r w:rsidRPr="00FE6FD1">
        <w:rPr>
          <w:rFonts w:ascii="Arial" w:hAnsi="Arial" w:cs="Arial"/>
          <w:sz w:val="22"/>
          <w:szCs w:val="22"/>
        </w:rPr>
        <w:t>.</w:t>
      </w:r>
    </w:p>
    <w:p w14:paraId="4ACF24A4" w14:textId="655213A5" w:rsidR="00FE6FD1" w:rsidRPr="00FE6FD1" w:rsidRDefault="00FE6FD1" w:rsidP="0014486A">
      <w:pPr>
        <w:spacing w:line="360" w:lineRule="auto"/>
        <w:rPr>
          <w:rFonts w:ascii="Arial" w:hAnsi="Arial" w:cs="Arial"/>
          <w:sz w:val="22"/>
          <w:szCs w:val="22"/>
        </w:rPr>
      </w:pPr>
      <w:r w:rsidRPr="00FE6FD1">
        <w:rPr>
          <w:rFonts w:ascii="Arial" w:hAnsi="Arial" w:cs="Arial"/>
          <w:b/>
          <w:bCs/>
          <w:sz w:val="22"/>
          <w:szCs w:val="22"/>
        </w:rPr>
        <w:t>Selwood, D. &amp; Mattison, A.</w:t>
      </w:r>
      <w:r w:rsidRPr="00FE6FD1">
        <w:rPr>
          <w:rFonts w:ascii="Arial" w:hAnsi="Arial" w:cs="Arial"/>
          <w:sz w:val="22"/>
          <w:szCs w:val="22"/>
        </w:rPr>
        <w:t xml:space="preserve"> (2018) ‘Five reasons why Coca-Cola has bought Costa Coffee’. Available at: </w:t>
      </w:r>
      <w:hyperlink r:id="rId20" w:history="1">
        <w:r w:rsidRPr="00FE6FD1">
          <w:rPr>
            <w:rStyle w:val="Hyperlink"/>
            <w:rFonts w:ascii="Arial" w:hAnsi="Arial" w:cs="Arial"/>
            <w:sz w:val="22"/>
            <w:szCs w:val="22"/>
          </w:rPr>
          <w:t>https://www.thegrocer.co.uk/analysis-and-features/five-reasons-why-coca-cola-has-bought-costa-coffee/57111</w:t>
        </w:r>
      </w:hyperlink>
      <w:r w:rsidRPr="00FE6FD1">
        <w:rPr>
          <w:rFonts w:ascii="Arial" w:hAnsi="Arial" w:cs="Arial"/>
          <w:sz w:val="22"/>
          <w:szCs w:val="22"/>
        </w:rPr>
        <w:t xml:space="preserve"> (Accessed: 20</w:t>
      </w:r>
      <w:r w:rsidR="00050FAC" w:rsidRPr="0014486A">
        <w:rPr>
          <w:rFonts w:ascii="Arial" w:hAnsi="Arial" w:cs="Arial"/>
          <w:sz w:val="22"/>
          <w:szCs w:val="22"/>
        </w:rPr>
        <w:t>th</w:t>
      </w:r>
      <w:r w:rsidRPr="00FE6FD1">
        <w:rPr>
          <w:rFonts w:ascii="Arial" w:hAnsi="Arial" w:cs="Arial"/>
          <w:sz w:val="22"/>
          <w:szCs w:val="22"/>
        </w:rPr>
        <w:t xml:space="preserve"> March 2026).</w:t>
      </w:r>
    </w:p>
    <w:p w14:paraId="07BD8A1D" w14:textId="684B7760" w:rsidR="00FE6FD1" w:rsidRPr="00FE6FD1" w:rsidRDefault="00FE6FD1" w:rsidP="0014486A">
      <w:pPr>
        <w:spacing w:line="360" w:lineRule="auto"/>
        <w:rPr>
          <w:rFonts w:ascii="Arial" w:hAnsi="Arial" w:cs="Arial"/>
          <w:sz w:val="22"/>
          <w:szCs w:val="22"/>
        </w:rPr>
      </w:pPr>
      <w:r w:rsidRPr="00FE6FD1">
        <w:rPr>
          <w:rFonts w:ascii="Arial" w:hAnsi="Arial" w:cs="Arial"/>
          <w:b/>
          <w:bCs/>
          <w:sz w:val="22"/>
          <w:szCs w:val="22"/>
        </w:rPr>
        <w:t>Tassimo</w:t>
      </w:r>
      <w:r w:rsidRPr="00FE6FD1">
        <w:rPr>
          <w:rFonts w:ascii="Arial" w:hAnsi="Arial" w:cs="Arial"/>
          <w:sz w:val="22"/>
          <w:szCs w:val="22"/>
        </w:rPr>
        <w:t xml:space="preserve"> (2024) </w:t>
      </w:r>
      <w:r w:rsidRPr="00FE6FD1">
        <w:rPr>
          <w:rFonts w:ascii="Arial" w:hAnsi="Arial" w:cs="Arial"/>
          <w:i/>
          <w:iCs/>
          <w:sz w:val="22"/>
          <w:szCs w:val="22"/>
        </w:rPr>
        <w:t>Costa Coffee Pods</w:t>
      </w:r>
      <w:r w:rsidRPr="00FE6FD1">
        <w:rPr>
          <w:rFonts w:ascii="Arial" w:hAnsi="Arial" w:cs="Arial"/>
          <w:sz w:val="22"/>
          <w:szCs w:val="22"/>
        </w:rPr>
        <w:t xml:space="preserve">. Tassimo UK. Available at: </w:t>
      </w:r>
      <w:hyperlink r:id="rId21" w:history="1">
        <w:r w:rsidRPr="00FE6FD1">
          <w:rPr>
            <w:rStyle w:val="Hyperlink"/>
            <w:rFonts w:ascii="Arial" w:hAnsi="Arial" w:cs="Arial"/>
            <w:sz w:val="22"/>
            <w:szCs w:val="22"/>
          </w:rPr>
          <w:t>https://www.tassimo.com</w:t>
        </w:r>
      </w:hyperlink>
      <w:r w:rsidRPr="00FE6FD1">
        <w:rPr>
          <w:rFonts w:ascii="Arial" w:hAnsi="Arial" w:cs="Arial"/>
          <w:sz w:val="22"/>
          <w:szCs w:val="22"/>
        </w:rPr>
        <w:t xml:space="preserve"> (Accessed: 20</w:t>
      </w:r>
      <w:r w:rsidR="00050FAC" w:rsidRPr="0014486A">
        <w:rPr>
          <w:rFonts w:ascii="Arial" w:hAnsi="Arial" w:cs="Arial"/>
          <w:sz w:val="22"/>
          <w:szCs w:val="22"/>
        </w:rPr>
        <w:t>th</w:t>
      </w:r>
      <w:r w:rsidRPr="00FE6FD1">
        <w:rPr>
          <w:rFonts w:ascii="Arial" w:hAnsi="Arial" w:cs="Arial"/>
          <w:sz w:val="22"/>
          <w:szCs w:val="22"/>
        </w:rPr>
        <w:t xml:space="preserve"> March 2026).</w:t>
      </w:r>
    </w:p>
    <w:p w14:paraId="0D68288B" w14:textId="106FBD08" w:rsidR="00FE6FD1" w:rsidRPr="00FE6FD1" w:rsidRDefault="00FE6FD1" w:rsidP="0014486A">
      <w:pPr>
        <w:spacing w:line="360" w:lineRule="auto"/>
        <w:rPr>
          <w:rFonts w:ascii="Arial" w:hAnsi="Arial" w:cs="Arial"/>
          <w:sz w:val="22"/>
          <w:szCs w:val="22"/>
        </w:rPr>
      </w:pPr>
      <w:r w:rsidRPr="00FE6FD1">
        <w:rPr>
          <w:rFonts w:ascii="Arial" w:hAnsi="Arial" w:cs="Arial"/>
          <w:b/>
          <w:bCs/>
          <w:sz w:val="22"/>
          <w:szCs w:val="22"/>
        </w:rPr>
        <w:t>The Caterer</w:t>
      </w:r>
      <w:r w:rsidRPr="00FE6FD1">
        <w:rPr>
          <w:rFonts w:ascii="Arial" w:hAnsi="Arial" w:cs="Arial"/>
          <w:sz w:val="22"/>
          <w:szCs w:val="22"/>
        </w:rPr>
        <w:t xml:space="preserve"> (2024) </w:t>
      </w:r>
      <w:r w:rsidRPr="00FE6FD1">
        <w:rPr>
          <w:rFonts w:ascii="Arial" w:hAnsi="Arial" w:cs="Arial"/>
          <w:i/>
          <w:iCs/>
          <w:sz w:val="22"/>
          <w:szCs w:val="22"/>
        </w:rPr>
        <w:t>Costa Coffee reports revenue of £1.22bn for 2023</w:t>
      </w:r>
      <w:r w:rsidRPr="00FE6FD1">
        <w:rPr>
          <w:rFonts w:ascii="Arial" w:hAnsi="Arial" w:cs="Arial"/>
          <w:sz w:val="22"/>
          <w:szCs w:val="22"/>
        </w:rPr>
        <w:t xml:space="preserve">. Available at: </w:t>
      </w:r>
      <w:hyperlink r:id="rId22" w:history="1">
        <w:r w:rsidRPr="00FE6FD1">
          <w:rPr>
            <w:rStyle w:val="Hyperlink"/>
            <w:rFonts w:ascii="Arial" w:hAnsi="Arial" w:cs="Arial"/>
            <w:sz w:val="22"/>
            <w:szCs w:val="22"/>
          </w:rPr>
          <w:t>https://www.thecaterer.com</w:t>
        </w:r>
      </w:hyperlink>
      <w:r w:rsidRPr="00FE6FD1">
        <w:rPr>
          <w:rFonts w:ascii="Arial" w:hAnsi="Arial" w:cs="Arial"/>
          <w:sz w:val="22"/>
          <w:szCs w:val="22"/>
        </w:rPr>
        <w:t xml:space="preserve"> (Accessed: 20</w:t>
      </w:r>
      <w:r w:rsidR="00050FAC" w:rsidRPr="0014486A">
        <w:rPr>
          <w:rFonts w:ascii="Arial" w:hAnsi="Arial" w:cs="Arial"/>
          <w:sz w:val="22"/>
          <w:szCs w:val="22"/>
        </w:rPr>
        <w:t>th</w:t>
      </w:r>
      <w:r w:rsidRPr="00FE6FD1">
        <w:rPr>
          <w:rFonts w:ascii="Arial" w:hAnsi="Arial" w:cs="Arial"/>
          <w:sz w:val="22"/>
          <w:szCs w:val="22"/>
        </w:rPr>
        <w:t xml:space="preserve"> March 2026).</w:t>
      </w:r>
    </w:p>
    <w:p w14:paraId="6FE82433" w14:textId="5B418C79" w:rsidR="00FE6FD1" w:rsidRPr="00FE6FD1" w:rsidRDefault="00FE6FD1" w:rsidP="0014486A">
      <w:pPr>
        <w:spacing w:line="360" w:lineRule="auto"/>
        <w:rPr>
          <w:rFonts w:ascii="Arial" w:hAnsi="Arial" w:cs="Arial"/>
          <w:sz w:val="22"/>
          <w:szCs w:val="22"/>
        </w:rPr>
      </w:pPr>
      <w:proofErr w:type="spellStart"/>
      <w:r w:rsidRPr="00FE6FD1">
        <w:rPr>
          <w:rFonts w:ascii="Arial" w:hAnsi="Arial" w:cs="Arial"/>
          <w:b/>
          <w:bCs/>
          <w:sz w:val="22"/>
          <w:szCs w:val="22"/>
        </w:rPr>
        <w:t>WatchHouse</w:t>
      </w:r>
      <w:proofErr w:type="spellEnd"/>
      <w:r w:rsidRPr="00FE6FD1">
        <w:rPr>
          <w:rFonts w:ascii="Arial" w:hAnsi="Arial" w:cs="Arial"/>
          <w:sz w:val="22"/>
          <w:szCs w:val="22"/>
        </w:rPr>
        <w:t xml:space="preserve"> (2026) ‘Europe’s Best Coffee Shop Chain’. Available at: </w:t>
      </w:r>
      <w:hyperlink r:id="rId23" w:history="1">
        <w:r w:rsidRPr="00FE6FD1">
          <w:rPr>
            <w:rStyle w:val="Hyperlink"/>
            <w:rFonts w:ascii="Arial" w:hAnsi="Arial" w:cs="Arial"/>
            <w:sz w:val="22"/>
            <w:szCs w:val="22"/>
          </w:rPr>
          <w:t>https://watchhouse.com/blogs/spotlight/europes-best-coffee-shop-chain</w:t>
        </w:r>
      </w:hyperlink>
      <w:r w:rsidRPr="00FE6FD1">
        <w:rPr>
          <w:rFonts w:ascii="Arial" w:hAnsi="Arial" w:cs="Arial"/>
          <w:sz w:val="22"/>
          <w:szCs w:val="22"/>
        </w:rPr>
        <w:t xml:space="preserve"> (Accessed: 18</w:t>
      </w:r>
      <w:r w:rsidR="00050FAC" w:rsidRPr="0014486A">
        <w:rPr>
          <w:rFonts w:ascii="Arial" w:hAnsi="Arial" w:cs="Arial"/>
          <w:sz w:val="22"/>
          <w:szCs w:val="22"/>
        </w:rPr>
        <w:t>th</w:t>
      </w:r>
      <w:r w:rsidRPr="00FE6FD1">
        <w:rPr>
          <w:rFonts w:ascii="Arial" w:hAnsi="Arial" w:cs="Arial"/>
          <w:sz w:val="22"/>
          <w:szCs w:val="22"/>
        </w:rPr>
        <w:t xml:space="preserve"> March 2026).</w:t>
      </w:r>
    </w:p>
    <w:p w14:paraId="37C1B236" w14:textId="6F4BCA83" w:rsidR="00FE6FD1" w:rsidRPr="00FE6FD1" w:rsidRDefault="00FE6FD1" w:rsidP="0014486A">
      <w:pPr>
        <w:spacing w:line="360" w:lineRule="auto"/>
        <w:rPr>
          <w:rFonts w:ascii="Arial" w:hAnsi="Arial" w:cs="Arial"/>
          <w:sz w:val="22"/>
          <w:szCs w:val="22"/>
        </w:rPr>
      </w:pPr>
      <w:r w:rsidRPr="00FE6FD1">
        <w:rPr>
          <w:rFonts w:ascii="Arial" w:hAnsi="Arial" w:cs="Arial"/>
          <w:b/>
          <w:bCs/>
          <w:sz w:val="22"/>
          <w:szCs w:val="22"/>
        </w:rPr>
        <w:t>World Coffee Portal</w:t>
      </w:r>
      <w:r w:rsidRPr="00FE6FD1">
        <w:rPr>
          <w:rFonts w:ascii="Arial" w:hAnsi="Arial" w:cs="Arial"/>
          <w:sz w:val="22"/>
          <w:szCs w:val="22"/>
        </w:rPr>
        <w:t xml:space="preserve"> (2023) </w:t>
      </w:r>
      <w:r w:rsidRPr="00FE6FD1">
        <w:rPr>
          <w:rFonts w:ascii="Arial" w:hAnsi="Arial" w:cs="Arial"/>
          <w:i/>
          <w:iCs/>
          <w:sz w:val="22"/>
          <w:szCs w:val="22"/>
        </w:rPr>
        <w:t>UK at-home coffee market set for growth as consumers bring café quality to their kitchens</w:t>
      </w:r>
      <w:r w:rsidRPr="00FE6FD1">
        <w:rPr>
          <w:rFonts w:ascii="Arial" w:hAnsi="Arial" w:cs="Arial"/>
          <w:sz w:val="22"/>
          <w:szCs w:val="22"/>
        </w:rPr>
        <w:t xml:space="preserve">. World Coffee Portal, 5 June. Available at: </w:t>
      </w:r>
      <w:hyperlink r:id="rId24" w:history="1">
        <w:r w:rsidRPr="00FE6FD1">
          <w:rPr>
            <w:rStyle w:val="Hyperlink"/>
            <w:rFonts w:ascii="Arial" w:hAnsi="Arial" w:cs="Arial"/>
            <w:sz w:val="22"/>
            <w:szCs w:val="22"/>
          </w:rPr>
          <w:t>https://worldcoffeeportal.com</w:t>
        </w:r>
      </w:hyperlink>
      <w:r w:rsidRPr="00FE6FD1">
        <w:rPr>
          <w:rFonts w:ascii="Arial" w:hAnsi="Arial" w:cs="Arial"/>
          <w:sz w:val="22"/>
          <w:szCs w:val="22"/>
        </w:rPr>
        <w:t xml:space="preserve"> (Accessed: 21</w:t>
      </w:r>
      <w:r w:rsidR="00050FAC" w:rsidRPr="0014486A">
        <w:rPr>
          <w:rFonts w:ascii="Arial" w:hAnsi="Arial" w:cs="Arial"/>
          <w:sz w:val="22"/>
          <w:szCs w:val="22"/>
        </w:rPr>
        <w:t>st</w:t>
      </w:r>
      <w:r w:rsidRPr="00FE6FD1">
        <w:rPr>
          <w:rFonts w:ascii="Arial" w:hAnsi="Arial" w:cs="Arial"/>
          <w:sz w:val="22"/>
          <w:szCs w:val="22"/>
        </w:rPr>
        <w:t xml:space="preserve"> March 2026).</w:t>
      </w:r>
    </w:p>
    <w:p w14:paraId="1CDE9ADC" w14:textId="613A3BBD" w:rsidR="00FE6FD1" w:rsidRPr="00FE6FD1" w:rsidRDefault="00FE6FD1" w:rsidP="0014486A">
      <w:pPr>
        <w:spacing w:line="360" w:lineRule="auto"/>
        <w:rPr>
          <w:rFonts w:ascii="Arial" w:hAnsi="Arial" w:cs="Arial"/>
          <w:sz w:val="22"/>
          <w:szCs w:val="22"/>
        </w:rPr>
      </w:pPr>
      <w:r w:rsidRPr="00FE6FD1">
        <w:rPr>
          <w:rFonts w:ascii="Arial" w:hAnsi="Arial" w:cs="Arial"/>
          <w:b/>
          <w:bCs/>
          <w:sz w:val="22"/>
          <w:szCs w:val="22"/>
        </w:rPr>
        <w:t>World Coffee Portal</w:t>
      </w:r>
      <w:r w:rsidRPr="00FE6FD1">
        <w:rPr>
          <w:rFonts w:ascii="Arial" w:hAnsi="Arial" w:cs="Arial"/>
          <w:sz w:val="22"/>
          <w:szCs w:val="22"/>
        </w:rPr>
        <w:t xml:space="preserve"> (2024) </w:t>
      </w:r>
      <w:r w:rsidRPr="00FE6FD1">
        <w:rPr>
          <w:rFonts w:ascii="Arial" w:hAnsi="Arial" w:cs="Arial"/>
          <w:i/>
          <w:iCs/>
          <w:sz w:val="22"/>
          <w:szCs w:val="22"/>
        </w:rPr>
        <w:t>UK branded coffee shop market faces slowdown amid economic pressures</w:t>
      </w:r>
      <w:r w:rsidRPr="00FE6FD1">
        <w:rPr>
          <w:rFonts w:ascii="Arial" w:hAnsi="Arial" w:cs="Arial"/>
          <w:sz w:val="22"/>
          <w:szCs w:val="22"/>
        </w:rPr>
        <w:t xml:space="preserve">. World Coffee Portal, 12 January. Available at: </w:t>
      </w:r>
      <w:hyperlink r:id="rId25" w:history="1">
        <w:r w:rsidRPr="00FE6FD1">
          <w:rPr>
            <w:rStyle w:val="Hyperlink"/>
            <w:rFonts w:ascii="Arial" w:hAnsi="Arial" w:cs="Arial"/>
            <w:sz w:val="22"/>
            <w:szCs w:val="22"/>
          </w:rPr>
          <w:t>https://worldcoffeeportal.com</w:t>
        </w:r>
      </w:hyperlink>
      <w:r w:rsidRPr="00FE6FD1">
        <w:rPr>
          <w:rFonts w:ascii="Arial" w:hAnsi="Arial" w:cs="Arial"/>
          <w:sz w:val="22"/>
          <w:szCs w:val="22"/>
        </w:rPr>
        <w:t xml:space="preserve"> (Accessed: 20</w:t>
      </w:r>
      <w:r w:rsidR="00050FAC" w:rsidRPr="0014486A">
        <w:rPr>
          <w:rFonts w:ascii="Arial" w:hAnsi="Arial" w:cs="Arial"/>
          <w:sz w:val="22"/>
          <w:szCs w:val="22"/>
        </w:rPr>
        <w:t>th</w:t>
      </w:r>
      <w:r w:rsidRPr="00FE6FD1">
        <w:rPr>
          <w:rFonts w:ascii="Arial" w:hAnsi="Arial" w:cs="Arial"/>
          <w:sz w:val="22"/>
          <w:szCs w:val="22"/>
        </w:rPr>
        <w:t xml:space="preserve"> March 2026).</w:t>
      </w:r>
    </w:p>
    <w:p w14:paraId="12AB4321" w14:textId="77777777" w:rsidR="00480444" w:rsidRPr="006A513A" w:rsidRDefault="00480444" w:rsidP="006A513A">
      <w:pPr>
        <w:spacing w:line="360" w:lineRule="auto"/>
        <w:rPr>
          <w:rFonts w:ascii="Arial" w:hAnsi="Arial" w:cs="Arial"/>
          <w:sz w:val="22"/>
          <w:szCs w:val="22"/>
        </w:rPr>
      </w:pPr>
    </w:p>
    <w:sectPr w:rsidR="00480444" w:rsidRPr="006A513A" w:rsidSect="00144B8D">
      <w:footerReference w:type="default" r:id="rId2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712962" w14:textId="77777777" w:rsidR="00B547A0" w:rsidRDefault="00B547A0" w:rsidP="0074303E">
      <w:pPr>
        <w:spacing w:after="0" w:line="240" w:lineRule="auto"/>
      </w:pPr>
      <w:r>
        <w:separator/>
      </w:r>
    </w:p>
  </w:endnote>
  <w:endnote w:type="continuationSeparator" w:id="0">
    <w:p w14:paraId="787EC323" w14:textId="77777777" w:rsidR="00B547A0" w:rsidRDefault="00B547A0" w:rsidP="007430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40757935"/>
      <w:docPartObj>
        <w:docPartGallery w:val="Page Numbers (Bottom of Page)"/>
        <w:docPartUnique/>
      </w:docPartObj>
    </w:sdtPr>
    <w:sdtContent>
      <w:p w14:paraId="27D09A85" w14:textId="0157EBB7" w:rsidR="006821BC" w:rsidRDefault="006821BC">
        <w:pPr>
          <w:pStyle w:val="Footer"/>
          <w:jc w:val="center"/>
        </w:pPr>
        <w:r>
          <w:fldChar w:fldCharType="begin"/>
        </w:r>
        <w:r>
          <w:instrText>PAGE   \* MERGEFORMAT</w:instrText>
        </w:r>
        <w:r>
          <w:fldChar w:fldCharType="separate"/>
        </w:r>
        <w:r>
          <w:t>2</w:t>
        </w:r>
        <w:r>
          <w:fldChar w:fldCharType="end"/>
        </w:r>
      </w:p>
    </w:sdtContent>
  </w:sdt>
  <w:p w14:paraId="03BCC38A" w14:textId="77777777" w:rsidR="0074303E" w:rsidRDefault="007430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714E1D" w14:textId="77777777" w:rsidR="00B547A0" w:rsidRDefault="00B547A0" w:rsidP="0074303E">
      <w:pPr>
        <w:spacing w:after="0" w:line="240" w:lineRule="auto"/>
      </w:pPr>
      <w:r>
        <w:separator/>
      </w:r>
    </w:p>
  </w:footnote>
  <w:footnote w:type="continuationSeparator" w:id="0">
    <w:p w14:paraId="4A736BB2" w14:textId="77777777" w:rsidR="00B547A0" w:rsidRDefault="00B547A0" w:rsidP="007430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881C36"/>
    <w:multiLevelType w:val="multilevel"/>
    <w:tmpl w:val="F29A87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4363B4"/>
    <w:multiLevelType w:val="multilevel"/>
    <w:tmpl w:val="89D8BB0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477E71"/>
    <w:multiLevelType w:val="hybridMultilevel"/>
    <w:tmpl w:val="EFEE3FC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D0E063C"/>
    <w:multiLevelType w:val="multilevel"/>
    <w:tmpl w:val="A01CEC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9355BE"/>
    <w:multiLevelType w:val="multilevel"/>
    <w:tmpl w:val="4DB44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3320AB3"/>
    <w:multiLevelType w:val="multilevel"/>
    <w:tmpl w:val="419EC6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193BF5"/>
    <w:multiLevelType w:val="hybridMultilevel"/>
    <w:tmpl w:val="5CE2CC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1295ED4"/>
    <w:multiLevelType w:val="multilevel"/>
    <w:tmpl w:val="6A84DC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BA4E24"/>
    <w:multiLevelType w:val="multilevel"/>
    <w:tmpl w:val="028C02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C91440"/>
    <w:multiLevelType w:val="multilevel"/>
    <w:tmpl w:val="1DCA32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D2D544A"/>
    <w:multiLevelType w:val="multilevel"/>
    <w:tmpl w:val="C75460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F0164CA"/>
    <w:multiLevelType w:val="hybridMultilevel"/>
    <w:tmpl w:val="EB26D1B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4C054B"/>
    <w:multiLevelType w:val="multilevel"/>
    <w:tmpl w:val="7E5C18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7D3FB5"/>
    <w:multiLevelType w:val="multilevel"/>
    <w:tmpl w:val="800E0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BB25130"/>
    <w:multiLevelType w:val="multilevel"/>
    <w:tmpl w:val="D840A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D2B6094"/>
    <w:multiLevelType w:val="multilevel"/>
    <w:tmpl w:val="BB7E8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5191633"/>
    <w:multiLevelType w:val="multilevel"/>
    <w:tmpl w:val="AD10E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3F154D"/>
    <w:multiLevelType w:val="multilevel"/>
    <w:tmpl w:val="C88425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542415"/>
    <w:multiLevelType w:val="multilevel"/>
    <w:tmpl w:val="F8C8D8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BDB5137"/>
    <w:multiLevelType w:val="multilevel"/>
    <w:tmpl w:val="E4320C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933478B"/>
    <w:multiLevelType w:val="multilevel"/>
    <w:tmpl w:val="ECAAD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A537353"/>
    <w:multiLevelType w:val="multilevel"/>
    <w:tmpl w:val="0B028C8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506074"/>
    <w:multiLevelType w:val="hybridMultilevel"/>
    <w:tmpl w:val="333E5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D88674E"/>
    <w:multiLevelType w:val="multilevel"/>
    <w:tmpl w:val="B3624E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D2107C"/>
    <w:multiLevelType w:val="multilevel"/>
    <w:tmpl w:val="4746BD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3FF6BF5"/>
    <w:multiLevelType w:val="multilevel"/>
    <w:tmpl w:val="D04C9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AFB6AE8"/>
    <w:multiLevelType w:val="multilevel"/>
    <w:tmpl w:val="115C3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B125939"/>
    <w:multiLevelType w:val="multilevel"/>
    <w:tmpl w:val="2BAE12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1F33EB7"/>
    <w:multiLevelType w:val="multilevel"/>
    <w:tmpl w:val="5B0EA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4780079"/>
    <w:multiLevelType w:val="multilevel"/>
    <w:tmpl w:val="807820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15183697">
    <w:abstractNumId w:val="9"/>
  </w:num>
  <w:num w:numId="2" w16cid:durableId="1166357184">
    <w:abstractNumId w:val="0"/>
  </w:num>
  <w:num w:numId="3" w16cid:durableId="38021151">
    <w:abstractNumId w:val="3"/>
  </w:num>
  <w:num w:numId="4" w16cid:durableId="110438133">
    <w:abstractNumId w:val="1"/>
  </w:num>
  <w:num w:numId="5" w16cid:durableId="109281171">
    <w:abstractNumId w:val="21"/>
  </w:num>
  <w:num w:numId="6" w16cid:durableId="2022732336">
    <w:abstractNumId w:val="22"/>
  </w:num>
  <w:num w:numId="7" w16cid:durableId="984239253">
    <w:abstractNumId w:val="18"/>
  </w:num>
  <w:num w:numId="8" w16cid:durableId="775321422">
    <w:abstractNumId w:val="13"/>
  </w:num>
  <w:num w:numId="9" w16cid:durableId="1151678784">
    <w:abstractNumId w:val="4"/>
  </w:num>
  <w:num w:numId="10" w16cid:durableId="1917785636">
    <w:abstractNumId w:val="20"/>
  </w:num>
  <w:num w:numId="11" w16cid:durableId="1374892135">
    <w:abstractNumId w:val="8"/>
  </w:num>
  <w:num w:numId="12" w16cid:durableId="1082680045">
    <w:abstractNumId w:val="17"/>
  </w:num>
  <w:num w:numId="13" w16cid:durableId="348794880">
    <w:abstractNumId w:val="26"/>
  </w:num>
  <w:num w:numId="14" w16cid:durableId="2140296811">
    <w:abstractNumId w:val="14"/>
  </w:num>
  <w:num w:numId="15" w16cid:durableId="50545198">
    <w:abstractNumId w:val="5"/>
  </w:num>
  <w:num w:numId="16" w16cid:durableId="1399937349">
    <w:abstractNumId w:val="28"/>
  </w:num>
  <w:num w:numId="17" w16cid:durableId="1902011137">
    <w:abstractNumId w:val="15"/>
  </w:num>
  <w:num w:numId="18" w16cid:durableId="501699413">
    <w:abstractNumId w:val="24"/>
  </w:num>
  <w:num w:numId="19" w16cid:durableId="1787188307">
    <w:abstractNumId w:val="29"/>
  </w:num>
  <w:num w:numId="20" w16cid:durableId="1549416355">
    <w:abstractNumId w:val="19"/>
  </w:num>
  <w:num w:numId="21" w16cid:durableId="884027185">
    <w:abstractNumId w:val="12"/>
  </w:num>
  <w:num w:numId="22" w16cid:durableId="835337616">
    <w:abstractNumId w:val="25"/>
  </w:num>
  <w:num w:numId="23" w16cid:durableId="1021590082">
    <w:abstractNumId w:val="23"/>
  </w:num>
  <w:num w:numId="24" w16cid:durableId="1705014727">
    <w:abstractNumId w:val="6"/>
  </w:num>
  <w:num w:numId="25" w16cid:durableId="708839604">
    <w:abstractNumId w:val="2"/>
  </w:num>
  <w:num w:numId="26" w16cid:durableId="121729165">
    <w:abstractNumId w:val="11"/>
  </w:num>
  <w:num w:numId="27" w16cid:durableId="1120497054">
    <w:abstractNumId w:val="16"/>
  </w:num>
  <w:num w:numId="28" w16cid:durableId="71508695">
    <w:abstractNumId w:val="7"/>
  </w:num>
  <w:num w:numId="29" w16cid:durableId="1252933618">
    <w:abstractNumId w:val="10"/>
  </w:num>
  <w:num w:numId="30" w16cid:durableId="41539990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5FCC"/>
    <w:rsid w:val="00014398"/>
    <w:rsid w:val="00016A73"/>
    <w:rsid w:val="0003590F"/>
    <w:rsid w:val="00050FAC"/>
    <w:rsid w:val="000623C7"/>
    <w:rsid w:val="000642BE"/>
    <w:rsid w:val="000803DC"/>
    <w:rsid w:val="0008684B"/>
    <w:rsid w:val="000B17C2"/>
    <w:rsid w:val="000D33B0"/>
    <w:rsid w:val="000E0F62"/>
    <w:rsid w:val="000E6B87"/>
    <w:rsid w:val="001162E1"/>
    <w:rsid w:val="0012437A"/>
    <w:rsid w:val="0012734D"/>
    <w:rsid w:val="00142560"/>
    <w:rsid w:val="0014486A"/>
    <w:rsid w:val="00144B8D"/>
    <w:rsid w:val="00147A1C"/>
    <w:rsid w:val="00171FF4"/>
    <w:rsid w:val="0018078B"/>
    <w:rsid w:val="001905AF"/>
    <w:rsid w:val="00195F4B"/>
    <w:rsid w:val="001B07CB"/>
    <w:rsid w:val="001C3D43"/>
    <w:rsid w:val="001D02CD"/>
    <w:rsid w:val="001F07E4"/>
    <w:rsid w:val="002102E6"/>
    <w:rsid w:val="00250AA6"/>
    <w:rsid w:val="00262765"/>
    <w:rsid w:val="002931E5"/>
    <w:rsid w:val="002A125B"/>
    <w:rsid w:val="002A6A24"/>
    <w:rsid w:val="002B1992"/>
    <w:rsid w:val="002D6643"/>
    <w:rsid w:val="002D7FE2"/>
    <w:rsid w:val="002E2666"/>
    <w:rsid w:val="00311EBF"/>
    <w:rsid w:val="00323C42"/>
    <w:rsid w:val="0032723D"/>
    <w:rsid w:val="0033185F"/>
    <w:rsid w:val="003506D0"/>
    <w:rsid w:val="00366B2E"/>
    <w:rsid w:val="003710A0"/>
    <w:rsid w:val="00372A74"/>
    <w:rsid w:val="0038150E"/>
    <w:rsid w:val="003905CF"/>
    <w:rsid w:val="0040033B"/>
    <w:rsid w:val="0040038E"/>
    <w:rsid w:val="0043339F"/>
    <w:rsid w:val="004370C7"/>
    <w:rsid w:val="00441FCE"/>
    <w:rsid w:val="0045175D"/>
    <w:rsid w:val="00464064"/>
    <w:rsid w:val="00473FE7"/>
    <w:rsid w:val="00480444"/>
    <w:rsid w:val="004A3DA0"/>
    <w:rsid w:val="004A7CCA"/>
    <w:rsid w:val="004B4EE9"/>
    <w:rsid w:val="004C0DDE"/>
    <w:rsid w:val="004C5FD3"/>
    <w:rsid w:val="004F18D8"/>
    <w:rsid w:val="00532DD7"/>
    <w:rsid w:val="0054384D"/>
    <w:rsid w:val="00546FAB"/>
    <w:rsid w:val="005501FD"/>
    <w:rsid w:val="0057217B"/>
    <w:rsid w:val="0057389E"/>
    <w:rsid w:val="00573E88"/>
    <w:rsid w:val="005B6F65"/>
    <w:rsid w:val="005D2D79"/>
    <w:rsid w:val="005D4BF7"/>
    <w:rsid w:val="005D7886"/>
    <w:rsid w:val="006107A2"/>
    <w:rsid w:val="00613273"/>
    <w:rsid w:val="00630E8E"/>
    <w:rsid w:val="00641FC5"/>
    <w:rsid w:val="006821BC"/>
    <w:rsid w:val="00683827"/>
    <w:rsid w:val="00692231"/>
    <w:rsid w:val="006924E6"/>
    <w:rsid w:val="006A513A"/>
    <w:rsid w:val="006F0D3D"/>
    <w:rsid w:val="00714ADF"/>
    <w:rsid w:val="00737F42"/>
    <w:rsid w:val="00741DC1"/>
    <w:rsid w:val="0074303E"/>
    <w:rsid w:val="00761A16"/>
    <w:rsid w:val="00776EF4"/>
    <w:rsid w:val="00786C12"/>
    <w:rsid w:val="0078770C"/>
    <w:rsid w:val="00790027"/>
    <w:rsid w:val="00792D0F"/>
    <w:rsid w:val="00794D74"/>
    <w:rsid w:val="007A3718"/>
    <w:rsid w:val="007A7F44"/>
    <w:rsid w:val="007B5FCC"/>
    <w:rsid w:val="007C0972"/>
    <w:rsid w:val="007C1440"/>
    <w:rsid w:val="007C37AA"/>
    <w:rsid w:val="007E0537"/>
    <w:rsid w:val="007E14B0"/>
    <w:rsid w:val="007F2BE7"/>
    <w:rsid w:val="007F7EE3"/>
    <w:rsid w:val="008001E2"/>
    <w:rsid w:val="0080252F"/>
    <w:rsid w:val="00807DB5"/>
    <w:rsid w:val="008112BB"/>
    <w:rsid w:val="00814067"/>
    <w:rsid w:val="00816948"/>
    <w:rsid w:val="008245F2"/>
    <w:rsid w:val="00836E87"/>
    <w:rsid w:val="00841788"/>
    <w:rsid w:val="00847947"/>
    <w:rsid w:val="0085225F"/>
    <w:rsid w:val="00856511"/>
    <w:rsid w:val="0087538B"/>
    <w:rsid w:val="008B1B00"/>
    <w:rsid w:val="008B7A7E"/>
    <w:rsid w:val="008D5408"/>
    <w:rsid w:val="008E0D9B"/>
    <w:rsid w:val="008F0892"/>
    <w:rsid w:val="009038E3"/>
    <w:rsid w:val="00904D57"/>
    <w:rsid w:val="0090507A"/>
    <w:rsid w:val="00914258"/>
    <w:rsid w:val="009241E5"/>
    <w:rsid w:val="00932C61"/>
    <w:rsid w:val="00933D0C"/>
    <w:rsid w:val="0096524D"/>
    <w:rsid w:val="00965A09"/>
    <w:rsid w:val="0096711C"/>
    <w:rsid w:val="00975237"/>
    <w:rsid w:val="00991871"/>
    <w:rsid w:val="00993AA4"/>
    <w:rsid w:val="009B15EC"/>
    <w:rsid w:val="009B5ACF"/>
    <w:rsid w:val="009C56D3"/>
    <w:rsid w:val="009D3525"/>
    <w:rsid w:val="009F4BA8"/>
    <w:rsid w:val="00A031AC"/>
    <w:rsid w:val="00A133FB"/>
    <w:rsid w:val="00A32461"/>
    <w:rsid w:val="00A6591F"/>
    <w:rsid w:val="00A77DF7"/>
    <w:rsid w:val="00A829A8"/>
    <w:rsid w:val="00A83265"/>
    <w:rsid w:val="00AD69F8"/>
    <w:rsid w:val="00AE13BE"/>
    <w:rsid w:val="00AE42F6"/>
    <w:rsid w:val="00AF512F"/>
    <w:rsid w:val="00B03A43"/>
    <w:rsid w:val="00B0658C"/>
    <w:rsid w:val="00B14FE1"/>
    <w:rsid w:val="00B26F8F"/>
    <w:rsid w:val="00B3305B"/>
    <w:rsid w:val="00B45B90"/>
    <w:rsid w:val="00B547A0"/>
    <w:rsid w:val="00B5512D"/>
    <w:rsid w:val="00B55722"/>
    <w:rsid w:val="00BA1C22"/>
    <w:rsid w:val="00BB1E8E"/>
    <w:rsid w:val="00BF0E4D"/>
    <w:rsid w:val="00C15121"/>
    <w:rsid w:val="00C23F0A"/>
    <w:rsid w:val="00C4187D"/>
    <w:rsid w:val="00C47634"/>
    <w:rsid w:val="00C625C4"/>
    <w:rsid w:val="00C70194"/>
    <w:rsid w:val="00C73DF2"/>
    <w:rsid w:val="00C74030"/>
    <w:rsid w:val="00C74549"/>
    <w:rsid w:val="00C86F04"/>
    <w:rsid w:val="00C9307D"/>
    <w:rsid w:val="00CB6C86"/>
    <w:rsid w:val="00CC0909"/>
    <w:rsid w:val="00CD33D4"/>
    <w:rsid w:val="00CD49CF"/>
    <w:rsid w:val="00CE2D17"/>
    <w:rsid w:val="00CE3739"/>
    <w:rsid w:val="00CF7040"/>
    <w:rsid w:val="00D11937"/>
    <w:rsid w:val="00D76002"/>
    <w:rsid w:val="00D76BFF"/>
    <w:rsid w:val="00D777DC"/>
    <w:rsid w:val="00D80A0E"/>
    <w:rsid w:val="00D923AB"/>
    <w:rsid w:val="00D95D37"/>
    <w:rsid w:val="00DC5617"/>
    <w:rsid w:val="00E00120"/>
    <w:rsid w:val="00E010F9"/>
    <w:rsid w:val="00E016FE"/>
    <w:rsid w:val="00E04824"/>
    <w:rsid w:val="00E06F81"/>
    <w:rsid w:val="00E40C5D"/>
    <w:rsid w:val="00E61698"/>
    <w:rsid w:val="00E91026"/>
    <w:rsid w:val="00E97383"/>
    <w:rsid w:val="00EC27C8"/>
    <w:rsid w:val="00EC62AA"/>
    <w:rsid w:val="00ED0156"/>
    <w:rsid w:val="00F06D3B"/>
    <w:rsid w:val="00F17F79"/>
    <w:rsid w:val="00F22B98"/>
    <w:rsid w:val="00F40B27"/>
    <w:rsid w:val="00F41F3C"/>
    <w:rsid w:val="00F473EB"/>
    <w:rsid w:val="00F64C59"/>
    <w:rsid w:val="00F6642A"/>
    <w:rsid w:val="00F75108"/>
    <w:rsid w:val="00F83473"/>
    <w:rsid w:val="00F854BD"/>
    <w:rsid w:val="00FB119D"/>
    <w:rsid w:val="00FB5BB8"/>
    <w:rsid w:val="00FC4163"/>
    <w:rsid w:val="00FC63BE"/>
    <w:rsid w:val="00FD7EE4"/>
    <w:rsid w:val="00FE6F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7A3CD0"/>
  <w15:chartTrackingRefBased/>
  <w15:docId w15:val="{1EEE44BD-7C22-4A7E-8A84-5B4C27E166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B5F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B5F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B5F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B5F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B5F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B5F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B5F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B5F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B5F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B5F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B5F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B5F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B5F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B5F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B5F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B5F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B5F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B5FCC"/>
    <w:rPr>
      <w:rFonts w:eastAsiaTheme="majorEastAsia" w:cstheme="majorBidi"/>
      <w:color w:val="272727" w:themeColor="text1" w:themeTint="D8"/>
    </w:rPr>
  </w:style>
  <w:style w:type="paragraph" w:styleId="Title">
    <w:name w:val="Title"/>
    <w:basedOn w:val="Normal"/>
    <w:next w:val="Normal"/>
    <w:link w:val="TitleChar"/>
    <w:uiPriority w:val="10"/>
    <w:qFormat/>
    <w:rsid w:val="007B5F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B5F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B5F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B5F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B5FCC"/>
    <w:pPr>
      <w:spacing w:before="160"/>
      <w:jc w:val="center"/>
    </w:pPr>
    <w:rPr>
      <w:i/>
      <w:iCs/>
      <w:color w:val="404040" w:themeColor="text1" w:themeTint="BF"/>
    </w:rPr>
  </w:style>
  <w:style w:type="character" w:customStyle="1" w:styleId="QuoteChar">
    <w:name w:val="Quote Char"/>
    <w:basedOn w:val="DefaultParagraphFont"/>
    <w:link w:val="Quote"/>
    <w:uiPriority w:val="29"/>
    <w:rsid w:val="007B5FCC"/>
    <w:rPr>
      <w:i/>
      <w:iCs/>
      <w:color w:val="404040" w:themeColor="text1" w:themeTint="BF"/>
    </w:rPr>
  </w:style>
  <w:style w:type="paragraph" w:styleId="ListParagraph">
    <w:name w:val="List Paragraph"/>
    <w:basedOn w:val="Normal"/>
    <w:link w:val="ListParagraphChar"/>
    <w:uiPriority w:val="34"/>
    <w:qFormat/>
    <w:rsid w:val="007B5FCC"/>
    <w:pPr>
      <w:ind w:left="720"/>
      <w:contextualSpacing/>
    </w:pPr>
  </w:style>
  <w:style w:type="character" w:styleId="IntenseEmphasis">
    <w:name w:val="Intense Emphasis"/>
    <w:basedOn w:val="DefaultParagraphFont"/>
    <w:uiPriority w:val="21"/>
    <w:qFormat/>
    <w:rsid w:val="007B5FCC"/>
    <w:rPr>
      <w:i/>
      <w:iCs/>
      <w:color w:val="0F4761" w:themeColor="accent1" w:themeShade="BF"/>
    </w:rPr>
  </w:style>
  <w:style w:type="paragraph" w:styleId="IntenseQuote">
    <w:name w:val="Intense Quote"/>
    <w:basedOn w:val="Normal"/>
    <w:next w:val="Normal"/>
    <w:link w:val="IntenseQuoteChar"/>
    <w:uiPriority w:val="30"/>
    <w:qFormat/>
    <w:rsid w:val="007B5F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B5FCC"/>
    <w:rPr>
      <w:i/>
      <w:iCs/>
      <w:color w:val="0F4761" w:themeColor="accent1" w:themeShade="BF"/>
    </w:rPr>
  </w:style>
  <w:style w:type="character" w:styleId="IntenseReference">
    <w:name w:val="Intense Reference"/>
    <w:basedOn w:val="DefaultParagraphFont"/>
    <w:uiPriority w:val="32"/>
    <w:qFormat/>
    <w:rsid w:val="007B5FCC"/>
    <w:rPr>
      <w:b/>
      <w:bCs/>
      <w:smallCaps/>
      <w:color w:val="0F4761" w:themeColor="accent1" w:themeShade="BF"/>
      <w:spacing w:val="5"/>
    </w:rPr>
  </w:style>
  <w:style w:type="character" w:customStyle="1" w:styleId="ListParagraphChar">
    <w:name w:val="List Paragraph Char"/>
    <w:link w:val="ListParagraph"/>
    <w:uiPriority w:val="34"/>
    <w:locked/>
    <w:rsid w:val="007B5FCC"/>
  </w:style>
  <w:style w:type="character" w:styleId="Hyperlink">
    <w:name w:val="Hyperlink"/>
    <w:basedOn w:val="DefaultParagraphFont"/>
    <w:uiPriority w:val="99"/>
    <w:unhideWhenUsed/>
    <w:rsid w:val="0096711C"/>
    <w:rPr>
      <w:color w:val="467886" w:themeColor="hyperlink"/>
      <w:u w:val="single"/>
    </w:rPr>
  </w:style>
  <w:style w:type="character" w:styleId="UnresolvedMention">
    <w:name w:val="Unresolved Mention"/>
    <w:basedOn w:val="DefaultParagraphFont"/>
    <w:uiPriority w:val="99"/>
    <w:semiHidden/>
    <w:unhideWhenUsed/>
    <w:rsid w:val="0096711C"/>
    <w:rPr>
      <w:color w:val="605E5C"/>
      <w:shd w:val="clear" w:color="auto" w:fill="E1DFDD"/>
    </w:rPr>
  </w:style>
  <w:style w:type="table" w:styleId="TableGrid">
    <w:name w:val="Table Grid"/>
    <w:basedOn w:val="TableNormal"/>
    <w:uiPriority w:val="39"/>
    <w:rsid w:val="007C097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430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74303E"/>
  </w:style>
  <w:style w:type="paragraph" w:styleId="Footer">
    <w:name w:val="footer"/>
    <w:basedOn w:val="Normal"/>
    <w:link w:val="FooterChar"/>
    <w:uiPriority w:val="99"/>
    <w:unhideWhenUsed/>
    <w:rsid w:val="007430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74303E"/>
  </w:style>
  <w:style w:type="paragraph" w:styleId="NormalWeb">
    <w:name w:val="Normal (Web)"/>
    <w:basedOn w:val="Normal"/>
    <w:uiPriority w:val="99"/>
    <w:semiHidden/>
    <w:unhideWhenUsed/>
    <w:rsid w:val="00965A09"/>
    <w:rPr>
      <w:rFonts w:ascii="Times New Roman" w:hAnsi="Times New Roman" w:cs="Times New Roman"/>
    </w:rPr>
  </w:style>
  <w:style w:type="paragraph" w:styleId="TOCHeading">
    <w:name w:val="TOC Heading"/>
    <w:basedOn w:val="Heading1"/>
    <w:next w:val="Normal"/>
    <w:uiPriority w:val="39"/>
    <w:unhideWhenUsed/>
    <w:qFormat/>
    <w:rsid w:val="00613273"/>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613273"/>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sta.co.uk/costa-coffee-professional/about-us" TargetMode="External"/><Relationship Id="rId18" Type="http://schemas.openxmlformats.org/officeDocument/2006/relationships/hyperlink" Target="https://www.thecaterer.com/news/costa-coffee-deepens-losses-as-buyer-search-continues"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www.tassimo.com/" TargetMode="External"/><Relationship Id="rId7" Type="http://schemas.openxmlformats.org/officeDocument/2006/relationships/endnotes" Target="endnotes.xml"/><Relationship Id="rId12" Type="http://schemas.openxmlformats.org/officeDocument/2006/relationships/hyperlink" Target="https://find-and-update.company-information.service.gov.uk/" TargetMode="External"/><Relationship Id="rId17" Type="http://schemas.openxmlformats.org/officeDocument/2006/relationships/hyperlink" Target="https://www.theguardian.com/business/2025/aug/24/coca-cola-talks-sale-costa-coffee" TargetMode="External"/><Relationship Id="rId25" Type="http://schemas.openxmlformats.org/officeDocument/2006/relationships/hyperlink" Target="https://worldcoffeeportal.com/" TargetMode="External"/><Relationship Id="rId2" Type="http://schemas.openxmlformats.org/officeDocument/2006/relationships/numbering" Target="numbering.xml"/><Relationship Id="rId16" Type="http://schemas.openxmlformats.org/officeDocument/2006/relationships/hyperlink" Target="https://foodtechforesight.com/starbucks-rfid-powered-smart-display-system-the-future-of-order-tracking" TargetMode="External"/><Relationship Id="rId20" Type="http://schemas.openxmlformats.org/officeDocument/2006/relationships/hyperlink" Target="https://www.thegrocer.co.uk/analysis-and-features/five-reasons-why-coca-cola-has-bought-costa-coffee/5711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erlinsbi.com/blog/what-is-digital-innovation" TargetMode="External"/><Relationship Id="rId24" Type="http://schemas.openxmlformats.org/officeDocument/2006/relationships/hyperlink" Target="https://worldcoffeeportal.com/" TargetMode="External"/><Relationship Id="rId5" Type="http://schemas.openxmlformats.org/officeDocument/2006/relationships/webSettings" Target="webSettings.xml"/><Relationship Id="rId15" Type="http://schemas.openxmlformats.org/officeDocument/2006/relationships/hyperlink" Target="https://businessmodelanalyst.com/" TargetMode="External"/><Relationship Id="rId23" Type="http://schemas.openxmlformats.org/officeDocument/2006/relationships/hyperlink" Target="https://watchhouse.com/blogs/spotlight/europes-best-coffee-shop-chain" TargetMode="External"/><Relationship Id="rId28" Type="http://schemas.openxmlformats.org/officeDocument/2006/relationships/theme" Target="theme/theme1.xml"/><Relationship Id="rId10" Type="http://schemas.openxmlformats.org/officeDocument/2006/relationships/hyperlink" Target="https://worldcoffeeportal.com/" TargetMode="External"/><Relationship Id="rId19" Type="http://schemas.openxmlformats.org/officeDocument/2006/relationships/hyperlink" Target="https://uxcam.com/case-study/costa-coffee/" TargetMode="External"/><Relationship Id="rId4" Type="http://schemas.openxmlformats.org/officeDocument/2006/relationships/settings" Target="settings.xml"/><Relationship Id="rId9" Type="http://schemas.openxmlformats.org/officeDocument/2006/relationships/hyperlink" Target="https://ahdb.org.uk/" TargetMode="External"/><Relationship Id="rId14" Type="http://schemas.openxmlformats.org/officeDocument/2006/relationships/hyperlink" Target="https://www.costa.co.uk/costa-club?utm_source=ukwebsite&amp;utm_medium=web&amp;utm_campaign=topnav" TargetMode="External"/><Relationship Id="rId22" Type="http://schemas.openxmlformats.org/officeDocument/2006/relationships/hyperlink" Target="https://www.thecaterer.com/" TargetMode="Externa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E59074-DC5B-4C40-A423-900D464908E6}">
  <ds:schemaRefs>
    <ds:schemaRef ds:uri="http://schemas.openxmlformats.org/officeDocument/2006/bibliography"/>
  </ds:schemaRefs>
</ds:datastoreItem>
</file>

<file path=docMetadata/LabelInfo.xml><?xml version="1.0" encoding="utf-8"?>
<clbl:labelList xmlns:clbl="http://schemas.microsoft.com/office/2020/mipLabelMetadata">
  <clbl:label id="{ffd2a8c6-fdf7-4483-8bfa-eb85bc2f4f2c}" enabled="1" method="Privileged" siteId="{b32e9177-5ce1-4546-be87-5dd009ddf105}" contentBits="0" removed="0"/>
</clbl:labelList>
</file>

<file path=docProps/app.xml><?xml version="1.0" encoding="utf-8"?>
<Properties xmlns="http://schemas.openxmlformats.org/officeDocument/2006/extended-properties" xmlns:vt="http://schemas.openxmlformats.org/officeDocument/2006/docPropsVTypes">
  <Template>Normal</Template>
  <TotalTime>114</TotalTime>
  <Pages>15</Pages>
  <Words>4390</Words>
  <Characters>25029</Characters>
  <Application>Microsoft Office Word</Application>
  <DocSecurity>0</DocSecurity>
  <Lines>208</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eaaawet@gmail.com</dc:creator>
  <cp:keywords/>
  <dc:description/>
  <cp:lastModifiedBy>eaaawet@gmail.com</cp:lastModifiedBy>
  <cp:revision>72</cp:revision>
  <dcterms:created xsi:type="dcterms:W3CDTF">2026-03-22T21:06:00Z</dcterms:created>
  <dcterms:modified xsi:type="dcterms:W3CDTF">2026-03-23T12:32:00Z</dcterms:modified>
</cp:coreProperties>
</file>