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B13FD" w14:textId="647FE728" w:rsidR="00B31FCA" w:rsidRPr="00B31FCA" w:rsidRDefault="00B31FCA" w:rsidP="00B31FCA">
      <w:pPr>
        <w:jc w:val="center"/>
        <w:rPr>
          <w:sz w:val="56"/>
          <w:szCs w:val="56"/>
        </w:rPr>
      </w:pPr>
      <w:r w:rsidRPr="00B31FCA">
        <w:rPr>
          <w:sz w:val="56"/>
          <w:szCs w:val="56"/>
        </w:rPr>
        <w:t>University of Wales Trinity Saint David</w:t>
      </w:r>
    </w:p>
    <w:p w14:paraId="4DF4ED99" w14:textId="63E2EF11" w:rsidR="00B31FCA" w:rsidRDefault="00A35FD0" w:rsidP="00B31FCA">
      <w:pPr>
        <w:jc w:val="center"/>
        <w:rPr>
          <w:sz w:val="28"/>
          <w:szCs w:val="28"/>
        </w:rPr>
      </w:pPr>
      <w:r>
        <w:rPr>
          <w:sz w:val="28"/>
          <w:szCs w:val="28"/>
        </w:rPr>
        <w:t>School of Engineering</w:t>
      </w:r>
    </w:p>
    <w:p w14:paraId="4DEE64C6" w14:textId="77777777" w:rsidR="00B31FCA" w:rsidRPr="00B31FCA" w:rsidRDefault="00B31FCA" w:rsidP="00B31FCA">
      <w:pPr>
        <w:jc w:val="center"/>
        <w:rPr>
          <w:sz w:val="28"/>
          <w:szCs w:val="28"/>
        </w:rPr>
      </w:pPr>
    </w:p>
    <w:p w14:paraId="118E4522" w14:textId="77777777" w:rsidR="00B31FCA" w:rsidRPr="00B31FCA" w:rsidRDefault="00B31FCA" w:rsidP="00B31FCA"/>
    <w:p w14:paraId="44696DB4" w14:textId="0BB41948" w:rsidR="00164660" w:rsidRDefault="00B31FCA" w:rsidP="00164660">
      <w:pPr>
        <w:pStyle w:val="Title"/>
        <w:jc w:val="center"/>
        <w:rPr>
          <w:noProof/>
        </w:rPr>
      </w:pPr>
      <w:r>
        <w:rPr>
          <w:noProof/>
        </w:rPr>
        <w:drawing>
          <wp:inline distT="0" distB="0" distL="0" distR="0" wp14:anchorId="33998FF4" wp14:editId="58674D70">
            <wp:extent cx="5429250" cy="1800701"/>
            <wp:effectExtent l="0" t="0" r="0" b="9525"/>
            <wp:docPr id="2" name="Picture 2" descr="Emergency Notices |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mergency Notices | UWTS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4162" cy="1828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3AA6CA" w14:textId="4D9CE229" w:rsidR="00B31FCA" w:rsidRDefault="00B31FCA" w:rsidP="00B31FCA"/>
    <w:p w14:paraId="169D1DC2" w14:textId="248B4D4E" w:rsidR="00B31FCA" w:rsidRDefault="00B31FCA" w:rsidP="00B31FCA"/>
    <w:p w14:paraId="0F217B29" w14:textId="127E94DC" w:rsidR="00B31FCA" w:rsidRDefault="00B31FCA" w:rsidP="00B31FCA"/>
    <w:p w14:paraId="655D7CF4" w14:textId="77777777" w:rsidR="00B31FCA" w:rsidRPr="00B31FCA" w:rsidRDefault="00B31FCA" w:rsidP="00B31FCA"/>
    <w:p w14:paraId="79153165" w14:textId="48CE04FF" w:rsidR="00164660" w:rsidRDefault="0013476E" w:rsidP="00164660">
      <w:pPr>
        <w:pStyle w:val="Title"/>
        <w:jc w:val="center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Material Selection Report</w:t>
      </w:r>
    </w:p>
    <w:p w14:paraId="5BC181E2" w14:textId="29A09AF0" w:rsidR="00AB0B1D" w:rsidRDefault="00AB0B1D" w:rsidP="00AB0B1D"/>
    <w:p w14:paraId="6129BCA2" w14:textId="77777777" w:rsidR="00AB0B1D" w:rsidRPr="00AB0B1D" w:rsidRDefault="00AB0B1D" w:rsidP="00AB0B1D"/>
    <w:p w14:paraId="7A6E0586" w14:textId="77777777" w:rsidR="00B31FCA" w:rsidRPr="00B31FCA" w:rsidRDefault="00B31FCA" w:rsidP="00B31FCA"/>
    <w:p w14:paraId="7479DC6D" w14:textId="49AE4D4B" w:rsidR="00D910AC" w:rsidRDefault="00164660" w:rsidP="002A4C1A">
      <w:pPr>
        <w:pStyle w:val="Title"/>
        <w:jc w:val="center"/>
        <w:rPr>
          <w:sz w:val="48"/>
          <w:szCs w:val="48"/>
        </w:rPr>
      </w:pPr>
      <w:r>
        <w:rPr>
          <w:sz w:val="36"/>
          <w:szCs w:val="36"/>
        </w:rPr>
        <w:t xml:space="preserve"> </w:t>
      </w:r>
      <w:r w:rsidR="0013476E">
        <w:rPr>
          <w:sz w:val="48"/>
          <w:szCs w:val="48"/>
        </w:rPr>
        <w:t>Engineering Design and Materials ACHA4001</w:t>
      </w:r>
    </w:p>
    <w:p w14:paraId="7162171C" w14:textId="5B1D8C53" w:rsidR="00B31FCA" w:rsidRDefault="00B31FCA" w:rsidP="00B31FCA"/>
    <w:p w14:paraId="179D2F6F" w14:textId="77777777" w:rsidR="00B31FCA" w:rsidRPr="00B31FCA" w:rsidRDefault="00B31FCA" w:rsidP="00B31FCA"/>
    <w:p w14:paraId="4F9360DE" w14:textId="22A28AC6" w:rsidR="00F803B9" w:rsidRDefault="00F803B9" w:rsidP="00F803B9"/>
    <w:p w14:paraId="50B28321" w14:textId="6B5D617A" w:rsidR="00782E11" w:rsidRDefault="00782E11" w:rsidP="00F803B9"/>
    <w:p w14:paraId="0D94262B" w14:textId="77777777" w:rsidR="00782E11" w:rsidRDefault="00782E11" w:rsidP="00F803B9"/>
    <w:p w14:paraId="5ACF9EEB" w14:textId="77777777" w:rsidR="00AA3628" w:rsidRDefault="00AA3628" w:rsidP="0013476E"/>
    <w:p w14:paraId="77EEFCF6" w14:textId="072E964E" w:rsidR="002A4C1A" w:rsidRPr="00B31FCA" w:rsidRDefault="0013476E" w:rsidP="00B31FCA">
      <w:pPr>
        <w:jc w:val="center"/>
        <w:rPr>
          <w:sz w:val="28"/>
          <w:szCs w:val="28"/>
        </w:rPr>
      </w:pPr>
      <w:r>
        <w:rPr>
          <w:sz w:val="28"/>
          <w:szCs w:val="28"/>
        </w:rPr>
        <w:t>Freddie Watkins</w:t>
      </w:r>
    </w:p>
    <w:p w14:paraId="6515F8A1" w14:textId="5F6FC321" w:rsidR="00AA3628" w:rsidRDefault="0013476E" w:rsidP="00AA3628">
      <w:pPr>
        <w:jc w:val="center"/>
        <w:rPr>
          <w:sz w:val="24"/>
          <w:szCs w:val="24"/>
        </w:rPr>
      </w:pPr>
      <w:r>
        <w:rPr>
          <w:sz w:val="24"/>
          <w:szCs w:val="24"/>
        </w:rPr>
        <w:t>2107574</w:t>
      </w:r>
    </w:p>
    <w:p w14:paraId="5C3F6422" w14:textId="09820DF3" w:rsidR="00AA3628" w:rsidRDefault="0013476E" w:rsidP="00AA3628">
      <w:pPr>
        <w:jc w:val="center"/>
        <w:rPr>
          <w:sz w:val="24"/>
          <w:szCs w:val="24"/>
        </w:rPr>
      </w:pPr>
      <w:r>
        <w:rPr>
          <w:sz w:val="24"/>
          <w:szCs w:val="24"/>
        </w:rPr>
        <w:t>15/03/2023</w:t>
      </w:r>
      <w:r w:rsidR="00AA3628">
        <w:rPr>
          <w:sz w:val="24"/>
          <w:szCs w:val="24"/>
        </w:rPr>
        <w:br w:type="page"/>
      </w:r>
    </w:p>
    <w:p w14:paraId="15DC773B" w14:textId="77777777" w:rsidR="00AA3628" w:rsidRDefault="00AA3628" w:rsidP="00AA3628">
      <w:pPr>
        <w:jc w:val="center"/>
        <w:rPr>
          <w:sz w:val="24"/>
          <w:szCs w:val="24"/>
        </w:rPr>
      </w:pPr>
    </w:p>
    <w:bookmarkStart w:id="0" w:name="_Toc9924177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935300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6EA881" w14:textId="2168C6DA" w:rsidR="00941CE6" w:rsidRDefault="00941CE6">
          <w:pPr>
            <w:pStyle w:val="TOCHeading"/>
          </w:pPr>
          <w:r>
            <w:t>Contents</w:t>
          </w:r>
        </w:p>
        <w:p w14:paraId="4BA15523" w14:textId="77777777" w:rsidR="00F052AA" w:rsidRPr="00F052AA" w:rsidRDefault="00F052AA" w:rsidP="00F052AA">
          <w:pPr>
            <w:rPr>
              <w:lang w:val="en-US"/>
            </w:rPr>
          </w:pPr>
        </w:p>
        <w:p w14:paraId="0BDC6CE4" w14:textId="338FDFEF" w:rsidR="00594518" w:rsidRDefault="00941C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0079645" w:history="1">
            <w:r w:rsidR="00594518" w:rsidRPr="008F306E">
              <w:rPr>
                <w:rStyle w:val="Hyperlink"/>
                <w:noProof/>
              </w:rPr>
              <w:t>1.0 Introduction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_Toc130079645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1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224A1C1B" w14:textId="771FA264" w:rsidR="0059451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46" w:history="1">
            <w:r w:rsidR="00594518" w:rsidRPr="008F306E">
              <w:rPr>
                <w:rStyle w:val="Hyperlink"/>
                <w:noProof/>
              </w:rPr>
              <w:t>2.0 Material Properties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_Toc130079646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2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1024F0E8" w14:textId="29320DB6" w:rsidR="0059451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47" w:history="1">
            <w:r w:rsidR="00594518" w:rsidRPr="008F306E">
              <w:rPr>
                <w:rStyle w:val="Hyperlink"/>
                <w:noProof/>
              </w:rPr>
              <w:t>3.0 Material Selection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_Toc130079647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3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743AB77D" w14:textId="5B619A20" w:rsidR="0059451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48" w:history="1">
            <w:r w:rsidR="00594518" w:rsidRPr="008F306E">
              <w:rPr>
                <w:rStyle w:val="Hyperlink"/>
                <w:noProof/>
              </w:rPr>
              <w:t>3.1 Material Contents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_Toc130079648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3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0B9E33FE" w14:textId="2DCBADCF" w:rsidR="0059451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49" w:history="1">
            <w:r w:rsidR="00594518" w:rsidRPr="008F306E">
              <w:rPr>
                <w:rStyle w:val="Hyperlink"/>
                <w:noProof/>
              </w:rPr>
              <w:t>3.2 Material Properties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_Toc130079649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3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4F3D5B3C" w14:textId="6653F13E" w:rsidR="0059451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50" w:history="1">
            <w:r w:rsidR="00594518" w:rsidRPr="008F306E">
              <w:rPr>
                <w:rStyle w:val="Hyperlink"/>
                <w:noProof/>
              </w:rPr>
              <w:t>3.3 Justification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_Toc130079650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4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7FE1DCF7" w14:textId="39816663" w:rsidR="0059451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51" w:history="1">
            <w:r w:rsidR="00594518" w:rsidRPr="008F306E">
              <w:rPr>
                <w:rStyle w:val="Hyperlink"/>
                <w:noProof/>
              </w:rPr>
              <w:t>4.0 Manufacturing Processes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_Toc130079651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5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16E6FD93" w14:textId="3CAAA4FD" w:rsidR="0059451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52" w:history="1">
            <w:r w:rsidR="00594518" w:rsidRPr="008F306E">
              <w:rPr>
                <w:rStyle w:val="Hyperlink"/>
                <w:noProof/>
              </w:rPr>
              <w:t>4.1 Die-casting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_Toc130079652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5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369A9E09" w14:textId="6C14C685" w:rsidR="0059451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53" w:history="1">
            <w:r w:rsidR="00594518" w:rsidRPr="008F306E">
              <w:rPr>
                <w:rStyle w:val="Hyperlink"/>
                <w:noProof/>
              </w:rPr>
              <w:t>4.2 Forging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_Toc130079653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5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64AD8A7F" w14:textId="3DFF320B" w:rsidR="0059451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54" w:history="1">
            <w:r w:rsidR="00594518" w:rsidRPr="008F306E">
              <w:rPr>
                <w:rStyle w:val="Hyperlink"/>
                <w:noProof/>
              </w:rPr>
              <w:t>4.3 Machining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_Toc130079654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6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70A7120F" w14:textId="72D5CDC3" w:rsidR="0059451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55" w:history="1">
            <w:r w:rsidR="00594518" w:rsidRPr="008F306E">
              <w:rPr>
                <w:rStyle w:val="Hyperlink"/>
                <w:noProof/>
              </w:rPr>
              <w:t>4.4 Justification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_Toc130079655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6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546CC72E" w14:textId="3ABAA0EF" w:rsidR="0059451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56" w:history="1">
            <w:r w:rsidR="00594518" w:rsidRPr="008F306E">
              <w:rPr>
                <w:rStyle w:val="Hyperlink"/>
                <w:noProof/>
              </w:rPr>
              <w:t>5.0 Conclusion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_Toc130079656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7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6C2201C1" w14:textId="2CA81E20" w:rsidR="0059451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079657" w:history="1">
            <w:r w:rsidR="00594518" w:rsidRPr="008F306E">
              <w:rPr>
                <w:rStyle w:val="Hyperlink"/>
                <w:noProof/>
              </w:rPr>
              <w:t>6.0 Bibliography</w:t>
            </w:r>
            <w:r w:rsidR="00594518">
              <w:rPr>
                <w:noProof/>
                <w:webHidden/>
              </w:rPr>
              <w:tab/>
            </w:r>
            <w:r w:rsidR="00594518">
              <w:rPr>
                <w:noProof/>
                <w:webHidden/>
              </w:rPr>
              <w:fldChar w:fldCharType="begin"/>
            </w:r>
            <w:r w:rsidR="00594518">
              <w:rPr>
                <w:noProof/>
                <w:webHidden/>
              </w:rPr>
              <w:instrText xml:space="preserve"> PAGEREF _Toc130079657 \h </w:instrText>
            </w:r>
            <w:r w:rsidR="00594518">
              <w:rPr>
                <w:noProof/>
                <w:webHidden/>
              </w:rPr>
            </w:r>
            <w:r w:rsidR="00594518">
              <w:rPr>
                <w:noProof/>
                <w:webHidden/>
              </w:rPr>
              <w:fldChar w:fldCharType="separate"/>
            </w:r>
            <w:r w:rsidR="00594518">
              <w:rPr>
                <w:noProof/>
                <w:webHidden/>
              </w:rPr>
              <w:t>8</w:t>
            </w:r>
            <w:r w:rsidR="00594518">
              <w:rPr>
                <w:noProof/>
                <w:webHidden/>
              </w:rPr>
              <w:fldChar w:fldCharType="end"/>
            </w:r>
          </w:hyperlink>
        </w:p>
        <w:p w14:paraId="6A431941" w14:textId="6FAA4558" w:rsidR="00941CE6" w:rsidRDefault="00941CE6">
          <w:r>
            <w:rPr>
              <w:b/>
              <w:bCs/>
              <w:noProof/>
            </w:rPr>
            <w:fldChar w:fldCharType="end"/>
          </w:r>
        </w:p>
      </w:sdtContent>
    </w:sdt>
    <w:p w14:paraId="42718F8A" w14:textId="77777777" w:rsidR="00941CE6" w:rsidRDefault="00941CE6" w:rsidP="00941CE6">
      <w:pPr>
        <w:pStyle w:val="Heading1"/>
        <w:sectPr w:rsidR="00941CE6" w:rsidSect="00BB7966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</w:p>
    <w:p w14:paraId="3D2E432D" w14:textId="6D79EC3A" w:rsidR="00F803B9" w:rsidRDefault="00F052AA" w:rsidP="00941CE6">
      <w:pPr>
        <w:pStyle w:val="Heading1"/>
      </w:pPr>
      <w:bookmarkStart w:id="1" w:name="_Toc130079645"/>
      <w:bookmarkEnd w:id="0"/>
      <w:r>
        <w:lastRenderedPageBreak/>
        <w:t>1.0 Introduction</w:t>
      </w:r>
      <w:bookmarkEnd w:id="1"/>
    </w:p>
    <w:p w14:paraId="09CA6C2D" w14:textId="77777777" w:rsidR="00A0258F" w:rsidRDefault="00A0258F" w:rsidP="00F803B9"/>
    <w:p w14:paraId="1B99C0B6" w14:textId="03FDB992" w:rsidR="00901445" w:rsidRDefault="008B0C3B" w:rsidP="00A0258F"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5983B3DC" wp14:editId="32EC61E7">
                <wp:simplePos x="0" y="0"/>
                <wp:positionH relativeFrom="margin">
                  <wp:align>left</wp:align>
                </wp:positionH>
                <wp:positionV relativeFrom="paragraph">
                  <wp:posOffset>5801360</wp:posOffset>
                </wp:positionV>
                <wp:extent cx="4046220" cy="635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62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5C8E66D" w14:textId="1FD6BDA2" w:rsidR="00695DC5" w:rsidRPr="00861119" w:rsidRDefault="00695DC5" w:rsidP="00695DC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594518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Piston and Connecting Rod Diagram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983B3DC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0;margin-top:456.8pt;width:318.6pt;height:.05pt;z-index:251658241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" stroked="f">
                <v:textbox style="mso-fit-shape-to-text:t" inset="0,0,0,0">
                  <w:txbxContent>
                    <w:p w14:paraId="15C8E66D" w14:textId="1FD6BDA2" w:rsidR="00695DC5" w:rsidRPr="00861119" w:rsidRDefault="00695DC5" w:rsidP="00695DC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594518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Piston and Connecting Rod Diagram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53B0D5F2" wp14:editId="3B31F31D">
            <wp:simplePos x="0" y="0"/>
            <wp:positionH relativeFrom="margin">
              <wp:align>left</wp:align>
            </wp:positionH>
            <wp:positionV relativeFrom="paragraph">
              <wp:posOffset>1498600</wp:posOffset>
            </wp:positionV>
            <wp:extent cx="3996055" cy="4448175"/>
            <wp:effectExtent l="0" t="0" r="4445" b="9525"/>
            <wp:wrapTopAndBottom/>
            <wp:docPr id="1" name="Picture 1" descr="Connecting rod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nnecting rod - Wikipedia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6055" cy="444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2E11">
        <w:t>In this report</w:t>
      </w:r>
      <w:r w:rsidR="00396F09">
        <w:t>, we will be analysing and discussing different material properties that could be used to make a piston for a</w:t>
      </w:r>
      <w:r w:rsidR="00E06ED8">
        <w:t xml:space="preserve"> high compression</w:t>
      </w:r>
      <w:r w:rsidR="001643EC">
        <w:t>, turbocharged,</w:t>
      </w:r>
      <w:r w:rsidR="00396F09">
        <w:t xml:space="preserve"> four-stroke</w:t>
      </w:r>
      <w:r w:rsidR="001643EC">
        <w:t>,</w:t>
      </w:r>
      <w:r w:rsidR="00396F09">
        <w:t xml:space="preserve"> internal-combustion engine. When designing and choosing the right properties for a piston, many important factors need to be considered as pistons live in extremely high-pressure and high-temperature environments. They also encounter </w:t>
      </w:r>
      <w:r w:rsidR="00B512B6">
        <w:t>immense</w:t>
      </w:r>
      <w:r w:rsidR="00396F09">
        <w:t xml:space="preserve"> linear force and stresses</w:t>
      </w:r>
      <w:r w:rsidR="008739F6">
        <w:t xml:space="preserve"> at high RPM,</w:t>
      </w:r>
      <w:r w:rsidR="00396F09">
        <w:t xml:space="preserve"> meaning that the mater</w:t>
      </w:r>
      <w:r w:rsidR="00E10CF1">
        <w:t>ial chosen needs to be able to withstand</w:t>
      </w:r>
      <w:r w:rsidR="00642198">
        <w:t xml:space="preserve"> this for the </w:t>
      </w:r>
      <w:r w:rsidR="00901445">
        <w:t>lifespan</w:t>
      </w:r>
      <w:r w:rsidR="00642198">
        <w:t xml:space="preserve"> of the vehicle.</w:t>
      </w:r>
    </w:p>
    <w:p w14:paraId="0D01C80C" w14:textId="63177A4D" w:rsidR="00901445" w:rsidRDefault="00901445" w:rsidP="00A0258F"/>
    <w:p w14:paraId="1159042A" w14:textId="77777777" w:rsidR="00245AAC" w:rsidRDefault="00245AAC" w:rsidP="00A0258F"/>
    <w:p w14:paraId="3788BCC6" w14:textId="04DF0AB9" w:rsidR="00642198" w:rsidRDefault="00901445" w:rsidP="00A0258F">
      <w:r>
        <w:t>The piston is a crucial working part of an engine</w:t>
      </w:r>
      <w:r w:rsidR="00695DC5">
        <w:t xml:space="preserve"> which is designed to withstand all four strokes of an ICE (Intake, Compression, Combustion and Exhaust). They work by compressing a mixture of fuel and air in the cylinder, which is then ignited</w:t>
      </w:r>
      <w:r w:rsidR="008437B3">
        <w:t xml:space="preserve"> by a spark plug</w:t>
      </w:r>
      <w:r w:rsidR="00724863">
        <w:t>,</w:t>
      </w:r>
      <w:r w:rsidR="00695DC5">
        <w:t xml:space="preserve"> causing the cylinder volume to expand and push down on the cylinder head. As the piston is connected to the crankshaft, this explosion is converted to rotational torque. After this</w:t>
      </w:r>
      <w:r w:rsidR="005C3025">
        <w:t xml:space="preserve">, </w:t>
      </w:r>
      <w:r w:rsidR="00695DC5">
        <w:t xml:space="preserve">exhaust gasses are forced out the exhaust port and the cycle repeats. </w:t>
      </w:r>
    </w:p>
    <w:p w14:paraId="16A290DC" w14:textId="6F15D55D" w:rsidR="00642198" w:rsidRDefault="00642198" w:rsidP="00A0258F"/>
    <w:p w14:paraId="1213B765" w14:textId="11FBF3F3" w:rsidR="00574AAF" w:rsidRDefault="00941CE6" w:rsidP="00F803B9">
      <w:r>
        <w:br w:type="page"/>
      </w:r>
    </w:p>
    <w:p w14:paraId="3F27B86E" w14:textId="2B2980A2" w:rsidR="00F803B9" w:rsidRDefault="00F052AA" w:rsidP="00574AAF">
      <w:pPr>
        <w:pStyle w:val="Heading1"/>
      </w:pPr>
      <w:bookmarkStart w:id="2" w:name="_Toc130079646"/>
      <w:r>
        <w:lastRenderedPageBreak/>
        <w:t>2.0 Material Properties</w:t>
      </w:r>
      <w:bookmarkEnd w:id="2"/>
    </w:p>
    <w:p w14:paraId="7E7E5755" w14:textId="02936D0E" w:rsidR="00941CE6" w:rsidRDefault="00941CE6" w:rsidP="00574AAF"/>
    <w:p w14:paraId="40311502" w14:textId="3961F1FE" w:rsidR="001D6D53" w:rsidRDefault="001D6D53" w:rsidP="00A0258F">
      <w:r>
        <w:t>Pistons are required to withstand high levels of stress and heat for long periods of time without becoming deformed or weakened. This means that the materials used to manufacture a piston are heavily researched and tested before mass production. The key material properties that are required are as listed below.</w:t>
      </w:r>
    </w:p>
    <w:p w14:paraId="04DE6C3E" w14:textId="77777777" w:rsidR="000C236D" w:rsidRDefault="000C236D" w:rsidP="00A0258F"/>
    <w:p w14:paraId="6E62567F" w14:textId="24CB3BF1" w:rsidR="001D6D53" w:rsidRDefault="001D6D53" w:rsidP="001D6D53">
      <w:pPr>
        <w:pStyle w:val="ListParagraph"/>
        <w:numPr>
          <w:ilvl w:val="0"/>
          <w:numId w:val="1"/>
        </w:numPr>
      </w:pPr>
      <w:r w:rsidRPr="001D6D53">
        <w:rPr>
          <w:b/>
          <w:bCs/>
        </w:rPr>
        <w:t>Thermal Conductivity</w:t>
      </w:r>
      <w:r w:rsidRPr="00CF598E">
        <w:rPr>
          <w:b/>
          <w:bCs/>
        </w:rPr>
        <w:t>.</w:t>
      </w:r>
      <w:r>
        <w:t xml:space="preserve"> A piston needs to be able to efficiently disperse thermal energy outwards towards the cylinder wall so that it can be properly cooled by the water jacket.</w:t>
      </w:r>
      <w:r w:rsidR="00C230F0">
        <w:t xml:space="preserve"> If the piston is unable to do </w:t>
      </w:r>
      <w:r w:rsidR="00081C65">
        <w:t>so,</w:t>
      </w:r>
      <w:r w:rsidR="00C230F0">
        <w:t xml:space="preserve"> then it may </w:t>
      </w:r>
      <w:r w:rsidR="00BC70D8">
        <w:t>be subject to overheating or warping in the cylinder</w:t>
      </w:r>
      <w:r w:rsidR="00081C65">
        <w:t>. T</w:t>
      </w:r>
      <w:r w:rsidR="00DA19E8">
        <w:t>hi</w:t>
      </w:r>
      <w:r w:rsidR="00081C65">
        <w:t>s</w:t>
      </w:r>
      <w:r w:rsidR="00B32C58">
        <w:t xml:space="preserve"> can</w:t>
      </w:r>
      <w:r w:rsidR="008E6FB7">
        <w:t xml:space="preserve"> cause</w:t>
      </w:r>
      <w:r w:rsidR="00063296">
        <w:t xml:space="preserve"> </w:t>
      </w:r>
      <w:r w:rsidR="00400996">
        <w:t>lubrication and clearance issues</w:t>
      </w:r>
      <w:r w:rsidR="006C61BA">
        <w:t>, eve</w:t>
      </w:r>
      <w:r w:rsidR="009448E5">
        <w:t xml:space="preserve">ntually </w:t>
      </w:r>
      <w:r w:rsidR="0038490D">
        <w:t>damaging the piston skirt and cylinder wall, which could lead</w:t>
      </w:r>
      <w:r w:rsidR="009448E5">
        <w:t xml:space="preserve"> to engine seizure.</w:t>
      </w:r>
      <w:r w:rsidR="00857702">
        <w:t xml:space="preserve"> (MS Motorservice </w:t>
      </w:r>
      <w:r w:rsidR="003A2A79">
        <w:t>International, Unknown).</w:t>
      </w:r>
    </w:p>
    <w:p w14:paraId="5C66AAE2" w14:textId="2E46DFAC" w:rsidR="001D6D53" w:rsidRDefault="001D6D53" w:rsidP="00A219B6">
      <w:pPr>
        <w:pStyle w:val="ListParagraph"/>
      </w:pPr>
    </w:p>
    <w:p w14:paraId="6FFF9010" w14:textId="78498057" w:rsidR="00A219B6" w:rsidRDefault="00A219B6" w:rsidP="00A219B6">
      <w:pPr>
        <w:pStyle w:val="ListParagraph"/>
        <w:numPr>
          <w:ilvl w:val="0"/>
          <w:numId w:val="1"/>
        </w:numPr>
      </w:pPr>
      <w:r w:rsidRPr="005512FB">
        <w:rPr>
          <w:b/>
          <w:bCs/>
        </w:rPr>
        <w:t>Low Mass.</w:t>
      </w:r>
      <w:r w:rsidR="00E369E3">
        <w:t xml:space="preserve"> Having a lower mass </w:t>
      </w:r>
      <w:r w:rsidR="00AB35C0">
        <w:t>is important when considering performance</w:t>
      </w:r>
      <w:r w:rsidR="00DA7259">
        <w:t xml:space="preserve"> as </w:t>
      </w:r>
      <w:r w:rsidR="005512FB">
        <w:t>this can help reduce inertia, in theory decreasing the stress applied to the connecting rod and crankshaft.</w:t>
      </w:r>
      <w:r w:rsidR="00792D00">
        <w:t xml:space="preserve"> This is important as a piston experiences </w:t>
      </w:r>
      <w:r w:rsidR="00093F7C">
        <w:t xml:space="preserve">rapid change in direction and propulsion </w:t>
      </w:r>
      <w:r w:rsidR="00134054">
        <w:t>at higher RPM’s.</w:t>
      </w:r>
    </w:p>
    <w:p w14:paraId="2E46CA89" w14:textId="77777777" w:rsidR="00A219B6" w:rsidRDefault="00A219B6" w:rsidP="00A219B6">
      <w:pPr>
        <w:pStyle w:val="ListParagraph"/>
      </w:pPr>
    </w:p>
    <w:p w14:paraId="27E599B7" w14:textId="26BA8671" w:rsidR="00A219B6" w:rsidRDefault="00A219B6" w:rsidP="00A219B6">
      <w:pPr>
        <w:pStyle w:val="ListParagraph"/>
        <w:numPr>
          <w:ilvl w:val="0"/>
          <w:numId w:val="1"/>
        </w:numPr>
      </w:pPr>
      <w:r w:rsidRPr="00254A6D">
        <w:rPr>
          <w:b/>
          <w:bCs/>
        </w:rPr>
        <w:t>High Strength.</w:t>
      </w:r>
      <w:r w:rsidR="008C3B11">
        <w:t xml:space="preserve"> A piston </w:t>
      </w:r>
      <w:r w:rsidR="006A78D7">
        <w:t>needs the ability to withstand high stresses for a long amount of time</w:t>
      </w:r>
      <w:r w:rsidR="00A83067">
        <w:t xml:space="preserve">, for this reason it is important that pistons are made from strengthened materials </w:t>
      </w:r>
      <w:r w:rsidR="00DC157E">
        <w:t xml:space="preserve">so that they do not fail </w:t>
      </w:r>
      <w:r w:rsidR="00254A6D">
        <w:t>under load.</w:t>
      </w:r>
      <w:r w:rsidR="002A4520">
        <w:t xml:space="preserve"> This is particularly </w:t>
      </w:r>
      <w:r w:rsidR="00900108">
        <w:t xml:space="preserve">important in forced-induction engines as </w:t>
      </w:r>
      <w:r w:rsidR="00692219">
        <w:t>this dramatically increases the stress applied to the piston.</w:t>
      </w:r>
    </w:p>
    <w:p w14:paraId="256DDD06" w14:textId="77777777" w:rsidR="00A219B6" w:rsidRDefault="00A219B6" w:rsidP="00A219B6">
      <w:pPr>
        <w:pStyle w:val="ListParagraph"/>
      </w:pPr>
    </w:p>
    <w:p w14:paraId="44D473DE" w14:textId="3B752974" w:rsidR="00A219B6" w:rsidRDefault="00A219B6" w:rsidP="00A219B6">
      <w:pPr>
        <w:pStyle w:val="ListParagraph"/>
        <w:numPr>
          <w:ilvl w:val="0"/>
          <w:numId w:val="1"/>
        </w:numPr>
      </w:pPr>
      <w:r w:rsidRPr="00CB54F3">
        <w:rPr>
          <w:b/>
          <w:bCs/>
        </w:rPr>
        <w:t>Resistance to Thermal Expansion.</w:t>
      </w:r>
      <w:r w:rsidR="00CC13FD">
        <w:t xml:space="preserve"> </w:t>
      </w:r>
      <w:r w:rsidR="00E80CCE">
        <w:t>In most applications, a</w:t>
      </w:r>
      <w:r w:rsidR="00CC13FD">
        <w:t xml:space="preserve"> piston </w:t>
      </w:r>
      <w:r w:rsidR="00E80CCE">
        <w:t>must</w:t>
      </w:r>
      <w:r w:rsidR="00891212">
        <w:t xml:space="preserve"> be able to operate at a high range of temperatures</w:t>
      </w:r>
      <w:r w:rsidR="00E80CCE">
        <w:t xml:space="preserve">, this means that it must not expand or contract </w:t>
      </w:r>
      <w:r w:rsidR="000F48F9">
        <w:t>beyond a certain amount as this cou</w:t>
      </w:r>
      <w:r w:rsidR="0061592F">
        <w:t xml:space="preserve">ld cause </w:t>
      </w:r>
      <w:r w:rsidR="00F7707F">
        <w:t>irreversible</w:t>
      </w:r>
      <w:r w:rsidR="005D354A">
        <w:t xml:space="preserve"> damage to </w:t>
      </w:r>
      <w:r w:rsidR="0061592F">
        <w:t>the engine</w:t>
      </w:r>
      <w:r w:rsidR="005D354A">
        <w:t>, such as pitting</w:t>
      </w:r>
      <w:r w:rsidR="00CE5E78">
        <w:t xml:space="preserve"> or </w:t>
      </w:r>
      <w:r w:rsidR="005D354A">
        <w:t>scoring on the cylinder walls</w:t>
      </w:r>
      <w:r w:rsidR="0028724E">
        <w:t xml:space="preserve"> or overheating</w:t>
      </w:r>
      <w:r w:rsidR="00CE5E78">
        <w:t>.</w:t>
      </w:r>
    </w:p>
    <w:p w14:paraId="730FFDDE" w14:textId="77777777" w:rsidR="00A219B6" w:rsidRDefault="00A219B6" w:rsidP="00A219B6">
      <w:pPr>
        <w:pStyle w:val="ListParagraph"/>
      </w:pPr>
    </w:p>
    <w:p w14:paraId="560AB008" w14:textId="6D08261E" w:rsidR="00A219B6" w:rsidRDefault="00334A54" w:rsidP="00A219B6">
      <w:pPr>
        <w:pStyle w:val="ListParagraph"/>
        <w:numPr>
          <w:ilvl w:val="0"/>
          <w:numId w:val="1"/>
        </w:numPr>
      </w:pPr>
      <w:r w:rsidRPr="00CF598E">
        <w:rPr>
          <w:b/>
          <w:bCs/>
        </w:rPr>
        <w:t>Manufacturability</w:t>
      </w:r>
      <w:r w:rsidR="00BF07A7" w:rsidRPr="00CF598E">
        <w:rPr>
          <w:b/>
          <w:bCs/>
        </w:rPr>
        <w:t>.</w:t>
      </w:r>
      <w:r w:rsidR="00CB54F3" w:rsidRPr="00CF598E">
        <w:rPr>
          <w:b/>
          <w:bCs/>
        </w:rPr>
        <w:t xml:space="preserve"> </w:t>
      </w:r>
      <w:r w:rsidR="00CB54F3">
        <w:t>As most pistons are mass-produced, the chosen material must be relatively cost-effective and easy to</w:t>
      </w:r>
      <w:r w:rsidR="00D5466B">
        <w:t xml:space="preserve"> manufacture, whe</w:t>
      </w:r>
      <w:r w:rsidR="004C7332">
        <w:t xml:space="preserve">ther </w:t>
      </w:r>
      <w:r w:rsidR="00195255">
        <w:t>the pistons are cast or forged.</w:t>
      </w:r>
      <w:r w:rsidR="00550A72">
        <w:t xml:space="preserve"> Softer materials are often </w:t>
      </w:r>
      <w:r w:rsidR="00D1420C">
        <w:t xml:space="preserve">easier to </w:t>
      </w:r>
      <w:r w:rsidR="00215448">
        <w:t xml:space="preserve">machine as they </w:t>
      </w:r>
      <w:r w:rsidR="00542CB6">
        <w:t>can be milled or cut easier before they crack or break.</w:t>
      </w:r>
    </w:p>
    <w:p w14:paraId="4D984378" w14:textId="77777777" w:rsidR="00BF07A7" w:rsidRDefault="00BF07A7" w:rsidP="00BF07A7">
      <w:pPr>
        <w:pStyle w:val="ListParagraph"/>
      </w:pPr>
    </w:p>
    <w:p w14:paraId="7506F254" w14:textId="77777777" w:rsidR="00EF75FB" w:rsidRPr="00EF75FB" w:rsidRDefault="00BF07A7" w:rsidP="00612F9E">
      <w:pPr>
        <w:pStyle w:val="ListParagraph"/>
        <w:numPr>
          <w:ilvl w:val="0"/>
          <w:numId w:val="1"/>
        </w:numPr>
        <w:rPr>
          <w:b/>
          <w:bCs/>
        </w:rPr>
      </w:pPr>
      <w:r w:rsidRPr="00CF598E">
        <w:rPr>
          <w:b/>
          <w:bCs/>
        </w:rPr>
        <w:t>Resistance to Wear</w:t>
      </w:r>
      <w:r w:rsidR="00195255" w:rsidRPr="00CF598E">
        <w:rPr>
          <w:b/>
          <w:bCs/>
        </w:rPr>
        <w:t xml:space="preserve">. </w:t>
      </w:r>
      <w:r w:rsidR="00D54210">
        <w:t>Pistons need to be able to withstand constant wear overtime</w:t>
      </w:r>
      <w:r w:rsidR="00B34007">
        <w:t xml:space="preserve"> as they are not an easily serviceable component</w:t>
      </w:r>
      <w:r w:rsidR="008337F5">
        <w:t xml:space="preserve">. Depending on the application, </w:t>
      </w:r>
      <w:r w:rsidR="00BA2097">
        <w:t xml:space="preserve">a tougher material should be chosen </w:t>
      </w:r>
      <w:r w:rsidR="00A32FBE">
        <w:t>so that the piston is not worn or damaged under load.</w:t>
      </w:r>
    </w:p>
    <w:p w14:paraId="268B7E8C" w14:textId="77777777" w:rsidR="00EF75FB" w:rsidRDefault="00EF75FB" w:rsidP="00EF75FB">
      <w:pPr>
        <w:pStyle w:val="ListParagraph"/>
      </w:pPr>
    </w:p>
    <w:p w14:paraId="56AA3997" w14:textId="77777777" w:rsidR="00575144" w:rsidRDefault="00145B17" w:rsidP="005418D7">
      <w:r>
        <w:t xml:space="preserve">The material property needs listed above show how important it is to select the correct material for its application when designing and manufacturing </w:t>
      </w:r>
      <w:r w:rsidR="00CE2480">
        <w:t>pistons for an engine.</w:t>
      </w:r>
      <w:r w:rsidR="00677CE9">
        <w:t xml:space="preserve"> This is due to the extreme conditions </w:t>
      </w:r>
      <w:r w:rsidR="00A35CE4">
        <w:t>that a piston is subject to</w:t>
      </w:r>
      <w:r w:rsidR="003447E6">
        <w:t>, especially i</w:t>
      </w:r>
      <w:r w:rsidR="00C01259">
        <w:t>n a</w:t>
      </w:r>
      <w:r w:rsidR="003447E6">
        <w:t xml:space="preserve"> performance vehicle.</w:t>
      </w:r>
      <w:r w:rsidR="00575144">
        <w:t xml:space="preserve"> </w:t>
      </w:r>
    </w:p>
    <w:p w14:paraId="49097502" w14:textId="4FA40C50" w:rsidR="00941CE6" w:rsidRPr="00612F9E" w:rsidRDefault="00575144" w:rsidP="005418D7">
      <w:pPr>
        <w:rPr>
          <w:b/>
          <w:bCs/>
        </w:rPr>
      </w:pPr>
      <w:r>
        <w:t xml:space="preserve">For this application, </w:t>
      </w:r>
      <w:r w:rsidR="00C65FD2">
        <w:t xml:space="preserve">a material with </w:t>
      </w:r>
      <w:r w:rsidR="007C367A">
        <w:t xml:space="preserve">high resistance to </w:t>
      </w:r>
      <w:r w:rsidR="00EE3354">
        <w:t xml:space="preserve">deformation </w:t>
      </w:r>
      <w:r w:rsidR="00B75EC9">
        <w:t xml:space="preserve">and thermal expansion </w:t>
      </w:r>
      <w:r w:rsidR="007A1F22">
        <w:t xml:space="preserve">while maintaining a low mass is required </w:t>
      </w:r>
      <w:r w:rsidR="00EE3354">
        <w:t xml:space="preserve">so that it </w:t>
      </w:r>
      <w:r w:rsidR="00B47033">
        <w:t>is unaffected by the stresses of a turbocharged engine.</w:t>
      </w:r>
      <w:r w:rsidR="00941CE6">
        <w:br w:type="page"/>
      </w:r>
    </w:p>
    <w:p w14:paraId="1D2106C6" w14:textId="3D21FE03" w:rsidR="00574AAF" w:rsidRDefault="00F052AA" w:rsidP="00574AAF">
      <w:pPr>
        <w:pStyle w:val="Heading1"/>
      </w:pPr>
      <w:bookmarkStart w:id="3" w:name="_Toc130079647"/>
      <w:r>
        <w:lastRenderedPageBreak/>
        <w:t>3.0 Material Selection</w:t>
      </w:r>
      <w:bookmarkEnd w:id="3"/>
    </w:p>
    <w:p w14:paraId="5204038B" w14:textId="1F3106F1" w:rsidR="00574AAF" w:rsidRDefault="00574AAF" w:rsidP="00574AAF"/>
    <w:p w14:paraId="6C3D9C3F" w14:textId="1B0B1FA8" w:rsidR="00954614" w:rsidRDefault="003E3421" w:rsidP="00574AAF">
      <w:r>
        <w:t xml:space="preserve">In the majority of motorsport </w:t>
      </w:r>
      <w:r w:rsidR="00E435BD">
        <w:t>and automotive applications, pistons are made from an aluminium alloy</w:t>
      </w:r>
      <w:r w:rsidR="00DB14C6">
        <w:t xml:space="preserve">. The two most common </w:t>
      </w:r>
      <w:r w:rsidR="006435AB">
        <w:t>alloys</w:t>
      </w:r>
      <w:r w:rsidR="0069524E">
        <w:t xml:space="preserve"> used for</w:t>
      </w:r>
      <w:r w:rsidR="00B40148">
        <w:t xml:space="preserve"> forged</w:t>
      </w:r>
      <w:r w:rsidR="0069524E">
        <w:t xml:space="preserve"> pistons in performance </w:t>
      </w:r>
      <w:r w:rsidR="00276378">
        <w:t xml:space="preserve">applications </w:t>
      </w:r>
      <w:r w:rsidR="006435AB">
        <w:t>are 2618 and 4032</w:t>
      </w:r>
      <w:r w:rsidR="00B40148">
        <w:t xml:space="preserve"> </w:t>
      </w:r>
      <w:r w:rsidR="0077116F">
        <w:t>(</w:t>
      </w:r>
      <w:r w:rsidR="0077116F" w:rsidRPr="0082386B">
        <w:rPr>
          <w:i/>
          <w:iCs/>
        </w:rPr>
        <w:t>Smith, 2017</w:t>
      </w:r>
      <w:r w:rsidR="0077116F">
        <w:t>).</w:t>
      </w:r>
      <w:r w:rsidR="007D5DAE">
        <w:t xml:space="preserve"> </w:t>
      </w:r>
      <w:r w:rsidR="00954614">
        <w:t xml:space="preserve">For this application, these will be the two materials </w:t>
      </w:r>
      <w:r w:rsidR="007D5DAE">
        <w:t xml:space="preserve">considered for a race piston as </w:t>
      </w:r>
      <w:r w:rsidR="00482693">
        <w:t>these materials are designed to withstand</w:t>
      </w:r>
      <w:r w:rsidR="00630F2C">
        <w:t xml:space="preserve"> more stress compared to </w:t>
      </w:r>
      <w:r w:rsidR="00420185">
        <w:t xml:space="preserve">the materials used in </w:t>
      </w:r>
      <w:r w:rsidR="00630F2C">
        <w:t>a road vehicle’s pistons.</w:t>
      </w:r>
    </w:p>
    <w:p w14:paraId="05B5EF1E" w14:textId="77777777" w:rsidR="00864D56" w:rsidRDefault="00864D56" w:rsidP="00864D56">
      <w:pPr>
        <w:pStyle w:val="Heading2"/>
      </w:pPr>
    </w:p>
    <w:p w14:paraId="0DBE9BA0" w14:textId="30C52728" w:rsidR="00E92EBB" w:rsidRDefault="00E92EBB" w:rsidP="00E92EBB">
      <w:pPr>
        <w:pStyle w:val="Heading2"/>
      </w:pPr>
      <w:bookmarkStart w:id="4" w:name="_Toc130079648"/>
      <w:r>
        <w:t xml:space="preserve">3.1 Material </w:t>
      </w:r>
      <w:r w:rsidR="00D827CF">
        <w:t>Contents</w:t>
      </w:r>
      <w:bookmarkEnd w:id="4"/>
    </w:p>
    <w:p w14:paraId="3208C685" w14:textId="77777777" w:rsidR="00E92EBB" w:rsidRPr="00E92EBB" w:rsidRDefault="00E92EBB" w:rsidP="00E92EBB"/>
    <w:p w14:paraId="513F1A06" w14:textId="2C25EFA6" w:rsidR="00BF7F62" w:rsidRDefault="002F3F39" w:rsidP="00574AAF">
      <w:r>
        <w:t xml:space="preserve">Below is a table comparing the </w:t>
      </w:r>
      <w:r w:rsidR="00757042">
        <w:t>contents</w:t>
      </w:r>
      <w:r>
        <w:t xml:space="preserve"> used in each alloy.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F174C" w14:paraId="34041146" w14:textId="77777777" w:rsidTr="002F174C">
        <w:tc>
          <w:tcPr>
            <w:tcW w:w="3005" w:type="dxa"/>
          </w:tcPr>
          <w:p w14:paraId="5B064237" w14:textId="5B6D65D9" w:rsidR="002F174C" w:rsidRPr="000E3BA7" w:rsidRDefault="00E77FE8" w:rsidP="00574AAF">
            <w:pPr>
              <w:rPr>
                <w:b/>
                <w:bCs/>
              </w:rPr>
            </w:pPr>
            <w:r w:rsidRPr="000E3BA7">
              <w:rPr>
                <w:b/>
                <w:bCs/>
              </w:rPr>
              <w:t>Materials</w:t>
            </w:r>
          </w:p>
        </w:tc>
        <w:tc>
          <w:tcPr>
            <w:tcW w:w="3005" w:type="dxa"/>
          </w:tcPr>
          <w:p w14:paraId="1A271019" w14:textId="7AA17563" w:rsidR="002F174C" w:rsidRPr="000E3BA7" w:rsidRDefault="00E77FE8" w:rsidP="00574AAF">
            <w:pPr>
              <w:rPr>
                <w:b/>
                <w:bCs/>
              </w:rPr>
            </w:pPr>
            <w:r w:rsidRPr="000E3BA7">
              <w:rPr>
                <w:b/>
                <w:bCs/>
              </w:rPr>
              <w:t>2618</w:t>
            </w:r>
          </w:p>
        </w:tc>
        <w:tc>
          <w:tcPr>
            <w:tcW w:w="3006" w:type="dxa"/>
          </w:tcPr>
          <w:p w14:paraId="67A159EF" w14:textId="61F23BCC" w:rsidR="002F174C" w:rsidRPr="000E3BA7" w:rsidRDefault="00E77FE8" w:rsidP="00574AAF">
            <w:pPr>
              <w:rPr>
                <w:b/>
                <w:bCs/>
              </w:rPr>
            </w:pPr>
            <w:r w:rsidRPr="000E3BA7">
              <w:rPr>
                <w:b/>
                <w:bCs/>
              </w:rPr>
              <w:t>4032</w:t>
            </w:r>
          </w:p>
        </w:tc>
      </w:tr>
      <w:tr w:rsidR="002F174C" w14:paraId="035B2248" w14:textId="77777777" w:rsidTr="002F174C">
        <w:tc>
          <w:tcPr>
            <w:tcW w:w="3005" w:type="dxa"/>
          </w:tcPr>
          <w:p w14:paraId="1B17700A" w14:textId="7CF274F5" w:rsidR="002F174C" w:rsidRDefault="00E77FE8" w:rsidP="00574AAF">
            <w:r>
              <w:t>Copper</w:t>
            </w:r>
          </w:p>
        </w:tc>
        <w:tc>
          <w:tcPr>
            <w:tcW w:w="3005" w:type="dxa"/>
          </w:tcPr>
          <w:p w14:paraId="6D31FFA7" w14:textId="2043E050" w:rsidR="002F174C" w:rsidRDefault="005E7614" w:rsidP="00574AAF">
            <w:r>
              <w:t>2.3%</w:t>
            </w:r>
          </w:p>
        </w:tc>
        <w:tc>
          <w:tcPr>
            <w:tcW w:w="3006" w:type="dxa"/>
          </w:tcPr>
          <w:p w14:paraId="3229A992" w14:textId="0C7EBAA6" w:rsidR="002F174C" w:rsidRDefault="005E7614" w:rsidP="00574AAF">
            <w:r>
              <w:t>0.9%</w:t>
            </w:r>
          </w:p>
        </w:tc>
      </w:tr>
      <w:tr w:rsidR="002F174C" w14:paraId="6047C832" w14:textId="77777777" w:rsidTr="002F174C">
        <w:tc>
          <w:tcPr>
            <w:tcW w:w="3005" w:type="dxa"/>
          </w:tcPr>
          <w:p w14:paraId="5A3EC845" w14:textId="5C81FBDF" w:rsidR="002F174C" w:rsidRDefault="00913AC7" w:rsidP="00574AAF">
            <w:r>
              <w:t xml:space="preserve">Aluminium </w:t>
            </w:r>
          </w:p>
        </w:tc>
        <w:tc>
          <w:tcPr>
            <w:tcW w:w="3005" w:type="dxa"/>
          </w:tcPr>
          <w:p w14:paraId="3595EE09" w14:textId="5945D682" w:rsidR="002F174C" w:rsidRDefault="006D63D1" w:rsidP="00574AAF">
            <w:r>
              <w:t>93.7%</w:t>
            </w:r>
          </w:p>
        </w:tc>
        <w:tc>
          <w:tcPr>
            <w:tcW w:w="3006" w:type="dxa"/>
          </w:tcPr>
          <w:p w14:paraId="53D9A97B" w14:textId="68893BDF" w:rsidR="002F174C" w:rsidRDefault="003378AF" w:rsidP="00574AAF">
            <w:r>
              <w:t>85</w:t>
            </w:r>
            <w:r w:rsidR="002A5CEB">
              <w:t>.0</w:t>
            </w:r>
            <w:r>
              <w:t>%</w:t>
            </w:r>
          </w:p>
        </w:tc>
      </w:tr>
      <w:tr w:rsidR="002F174C" w14:paraId="4D156275" w14:textId="77777777" w:rsidTr="002F174C">
        <w:tc>
          <w:tcPr>
            <w:tcW w:w="3005" w:type="dxa"/>
          </w:tcPr>
          <w:p w14:paraId="3CD81150" w14:textId="24629FE4" w:rsidR="002F174C" w:rsidRDefault="005368D0" w:rsidP="00574AAF">
            <w:r>
              <w:t>Silicon</w:t>
            </w:r>
          </w:p>
        </w:tc>
        <w:tc>
          <w:tcPr>
            <w:tcW w:w="3005" w:type="dxa"/>
          </w:tcPr>
          <w:p w14:paraId="481CFA29" w14:textId="62AA57CD" w:rsidR="002F174C" w:rsidRDefault="003378AF" w:rsidP="00574AAF">
            <w:r>
              <w:t>0.18%</w:t>
            </w:r>
          </w:p>
        </w:tc>
        <w:tc>
          <w:tcPr>
            <w:tcW w:w="3006" w:type="dxa"/>
          </w:tcPr>
          <w:p w14:paraId="1AB5D768" w14:textId="4B603A19" w:rsidR="002F174C" w:rsidRDefault="003378AF" w:rsidP="00574AAF">
            <w:r>
              <w:t>12.</w:t>
            </w:r>
            <w:r w:rsidR="00566E30">
              <w:t>2%</w:t>
            </w:r>
          </w:p>
        </w:tc>
      </w:tr>
      <w:tr w:rsidR="002F174C" w14:paraId="644D85B9" w14:textId="77777777" w:rsidTr="002F174C">
        <w:tc>
          <w:tcPr>
            <w:tcW w:w="3005" w:type="dxa"/>
          </w:tcPr>
          <w:p w14:paraId="486F0CC1" w14:textId="70A66B75" w:rsidR="002F174C" w:rsidRDefault="003F17DC" w:rsidP="00574AAF">
            <w:r>
              <w:t>Iron</w:t>
            </w:r>
          </w:p>
        </w:tc>
        <w:tc>
          <w:tcPr>
            <w:tcW w:w="3005" w:type="dxa"/>
          </w:tcPr>
          <w:p w14:paraId="67491151" w14:textId="4DCCB984" w:rsidR="002F174C" w:rsidRDefault="00566E30" w:rsidP="00574AAF">
            <w:r>
              <w:t>1.1%</w:t>
            </w:r>
          </w:p>
        </w:tc>
        <w:tc>
          <w:tcPr>
            <w:tcW w:w="3006" w:type="dxa"/>
          </w:tcPr>
          <w:p w14:paraId="792A3C05" w14:textId="60AC0CD1" w:rsidR="002F174C" w:rsidRDefault="00566E30" w:rsidP="00574AAF">
            <w:r>
              <w:t>0</w:t>
            </w:r>
            <w:r w:rsidR="002A5CEB">
              <w:t>.0</w:t>
            </w:r>
            <w:r>
              <w:t>%</w:t>
            </w:r>
          </w:p>
        </w:tc>
      </w:tr>
      <w:tr w:rsidR="002F174C" w14:paraId="089F46FE" w14:textId="77777777" w:rsidTr="002F174C">
        <w:tc>
          <w:tcPr>
            <w:tcW w:w="3005" w:type="dxa"/>
          </w:tcPr>
          <w:p w14:paraId="0D0FF86E" w14:textId="7EE62636" w:rsidR="002F174C" w:rsidRDefault="003F17DC" w:rsidP="00574AAF">
            <w:r>
              <w:t>Magnesium</w:t>
            </w:r>
          </w:p>
        </w:tc>
        <w:tc>
          <w:tcPr>
            <w:tcW w:w="3005" w:type="dxa"/>
          </w:tcPr>
          <w:p w14:paraId="38BA4EDB" w14:textId="15C404D2" w:rsidR="002F174C" w:rsidRDefault="002A5CEB" w:rsidP="00574AAF">
            <w:r>
              <w:t>1.6%</w:t>
            </w:r>
          </w:p>
        </w:tc>
        <w:tc>
          <w:tcPr>
            <w:tcW w:w="3006" w:type="dxa"/>
          </w:tcPr>
          <w:p w14:paraId="5E6FF88E" w14:textId="638E4B7F" w:rsidR="002F174C" w:rsidRDefault="002A5CEB" w:rsidP="00574AAF">
            <w:r>
              <w:t>1.0%</w:t>
            </w:r>
          </w:p>
        </w:tc>
      </w:tr>
      <w:tr w:rsidR="002F174C" w14:paraId="0645517A" w14:textId="77777777" w:rsidTr="002F174C">
        <w:tc>
          <w:tcPr>
            <w:tcW w:w="3005" w:type="dxa"/>
          </w:tcPr>
          <w:p w14:paraId="617324DC" w14:textId="514A8F3B" w:rsidR="002F174C" w:rsidRDefault="00B70417" w:rsidP="00574AAF">
            <w:r>
              <w:t>Titanium</w:t>
            </w:r>
          </w:p>
        </w:tc>
        <w:tc>
          <w:tcPr>
            <w:tcW w:w="3005" w:type="dxa"/>
          </w:tcPr>
          <w:p w14:paraId="1959FAAB" w14:textId="1D69D060" w:rsidR="002F174C" w:rsidRDefault="00287055" w:rsidP="00574AAF">
            <w:r>
              <w:t>0.07%</w:t>
            </w:r>
          </w:p>
        </w:tc>
        <w:tc>
          <w:tcPr>
            <w:tcW w:w="3006" w:type="dxa"/>
          </w:tcPr>
          <w:p w14:paraId="2BF2376E" w14:textId="051FFC2F" w:rsidR="002F174C" w:rsidRDefault="00935F54" w:rsidP="00574AAF">
            <w:r>
              <w:t>0.0%</w:t>
            </w:r>
          </w:p>
        </w:tc>
      </w:tr>
      <w:tr w:rsidR="002F174C" w14:paraId="16355363" w14:textId="77777777" w:rsidTr="002F174C">
        <w:tc>
          <w:tcPr>
            <w:tcW w:w="3005" w:type="dxa"/>
          </w:tcPr>
          <w:p w14:paraId="2C5378FB" w14:textId="45CFF73A" w:rsidR="002F174C" w:rsidRDefault="000E3BA7" w:rsidP="00574AAF">
            <w:r>
              <w:t>Nickel</w:t>
            </w:r>
          </w:p>
        </w:tc>
        <w:tc>
          <w:tcPr>
            <w:tcW w:w="3005" w:type="dxa"/>
          </w:tcPr>
          <w:p w14:paraId="19550FD9" w14:textId="0D405FA9" w:rsidR="002F174C" w:rsidRDefault="003D171A" w:rsidP="00574AAF">
            <w:r>
              <w:t>1.0%</w:t>
            </w:r>
          </w:p>
        </w:tc>
        <w:tc>
          <w:tcPr>
            <w:tcW w:w="3006" w:type="dxa"/>
          </w:tcPr>
          <w:p w14:paraId="6F4DC96D" w14:textId="1FE379DD" w:rsidR="002F174C" w:rsidRDefault="003D171A" w:rsidP="008F0C58">
            <w:pPr>
              <w:keepNext/>
            </w:pPr>
            <w:r>
              <w:t>0.9%</w:t>
            </w:r>
          </w:p>
        </w:tc>
      </w:tr>
    </w:tbl>
    <w:p w14:paraId="79633161" w14:textId="240176B7" w:rsidR="00196875" w:rsidRDefault="00196875" w:rsidP="00196875">
      <w:pPr>
        <w:pStyle w:val="Caption"/>
      </w:pPr>
      <w:r>
        <w:t xml:space="preserve">Table </w:t>
      </w:r>
      <w:fldSimple w:instr=" SEQ Table \* ARABIC ">
        <w:r w:rsidR="008E359F">
          <w:rPr>
            <w:noProof/>
          </w:rPr>
          <w:t>1</w:t>
        </w:r>
      </w:fldSimple>
      <w:r>
        <w:t xml:space="preserve"> 2618 vs 4032 Contents</w:t>
      </w:r>
      <w:r w:rsidR="008E359F">
        <w:t xml:space="preserve"> (Smith, 2017)</w:t>
      </w:r>
    </w:p>
    <w:p w14:paraId="53EA9230" w14:textId="77777777" w:rsidR="00B40148" w:rsidRDefault="00B40148" w:rsidP="00574AAF"/>
    <w:p w14:paraId="62D8D189" w14:textId="29E511DA" w:rsidR="00825386" w:rsidRDefault="002F3F26" w:rsidP="00574AAF">
      <w:r>
        <w:t xml:space="preserve">As we can see from </w:t>
      </w:r>
      <w:r w:rsidR="00C41379">
        <w:rPr>
          <w:i/>
          <w:iCs/>
        </w:rPr>
        <w:t>Table 1</w:t>
      </w:r>
      <w:r w:rsidR="00723492">
        <w:t xml:space="preserve">, the largest difference between the two alloys is the </w:t>
      </w:r>
      <w:r w:rsidR="004C0002">
        <w:t>difference in silicon content</w:t>
      </w:r>
      <w:r w:rsidR="00E4507D">
        <w:t xml:space="preserve">. Silicon is used to reduce thermal expansion in these materials meaning that </w:t>
      </w:r>
      <w:r w:rsidR="00EC1921">
        <w:t>a 4032</w:t>
      </w:r>
      <w:r w:rsidR="00896B64">
        <w:t>-</w:t>
      </w:r>
      <w:r w:rsidR="00EC1921">
        <w:t xml:space="preserve">alloy piston can be run with tighter </w:t>
      </w:r>
      <w:r w:rsidR="002B2B86">
        <w:t>cold clearances when compared to a 2618 alloy piston.</w:t>
      </w:r>
      <w:r w:rsidR="000F5322">
        <w:t xml:space="preserve"> </w:t>
      </w:r>
      <w:r w:rsidR="00622C61">
        <w:t xml:space="preserve">An increase in silicon content also </w:t>
      </w:r>
      <w:r w:rsidR="00CC7A20">
        <w:t>contributes</w:t>
      </w:r>
      <w:r w:rsidR="00C660C9">
        <w:t xml:space="preserve"> towards long term durability</w:t>
      </w:r>
      <w:r w:rsidR="00A77310">
        <w:t xml:space="preserve"> at lower loads.</w:t>
      </w:r>
      <w:r w:rsidR="00F93F98">
        <w:t xml:space="preserve"> (</w:t>
      </w:r>
      <w:r w:rsidR="00F93F98" w:rsidRPr="00333477">
        <w:rPr>
          <w:i/>
          <w:iCs/>
        </w:rPr>
        <w:t>Smith, 2017</w:t>
      </w:r>
      <w:r w:rsidR="00F93F98">
        <w:t>).</w:t>
      </w:r>
    </w:p>
    <w:p w14:paraId="28FA26C0" w14:textId="0648442E" w:rsidR="00180691" w:rsidRDefault="002B0BD5" w:rsidP="00574AAF">
      <w:r>
        <w:t xml:space="preserve">Another </w:t>
      </w:r>
      <w:r w:rsidR="003C4946">
        <w:t>difference between the two materials</w:t>
      </w:r>
      <w:r w:rsidR="004D176C">
        <w:t xml:space="preserve"> is the usage of iron and titanium </w:t>
      </w:r>
      <w:r w:rsidR="00B421EB">
        <w:t xml:space="preserve">in 2618 which are not present </w:t>
      </w:r>
      <w:r w:rsidR="005B0150">
        <w:t xml:space="preserve">in 4032. These </w:t>
      </w:r>
      <w:r w:rsidR="00DF14F0">
        <w:t xml:space="preserve">metals </w:t>
      </w:r>
      <w:r w:rsidR="006B3C79">
        <w:t>increase the alloys ductility</w:t>
      </w:r>
      <w:r w:rsidR="00DF14F0">
        <w:t xml:space="preserve"> when compared to 4032, meaning that a forged </w:t>
      </w:r>
      <w:r w:rsidR="007859C2">
        <w:t xml:space="preserve">2618 piston </w:t>
      </w:r>
      <w:r w:rsidR="00D3559D">
        <w:t xml:space="preserve">is more resistant to </w:t>
      </w:r>
      <w:r w:rsidR="00167C84">
        <w:t xml:space="preserve">cracking under </w:t>
      </w:r>
      <w:r w:rsidR="0017637B">
        <w:t>high load.</w:t>
      </w:r>
      <w:r w:rsidR="00C91FC8">
        <w:t xml:space="preserve"> </w:t>
      </w:r>
      <w:r w:rsidR="00135F41">
        <w:t>(</w:t>
      </w:r>
      <w:r w:rsidR="00135F41" w:rsidRPr="00333477">
        <w:rPr>
          <w:i/>
          <w:iCs/>
        </w:rPr>
        <w:t>Smith, 2017</w:t>
      </w:r>
      <w:r w:rsidR="00135F41">
        <w:t>)</w:t>
      </w:r>
    </w:p>
    <w:p w14:paraId="4DE391B2" w14:textId="77777777" w:rsidR="009A0D08" w:rsidRDefault="009A0D08" w:rsidP="00574AAF"/>
    <w:p w14:paraId="320ACBA7" w14:textId="6F3DD346" w:rsidR="009A0D08" w:rsidRDefault="009A0D08" w:rsidP="009A0D08">
      <w:pPr>
        <w:pStyle w:val="Heading2"/>
      </w:pPr>
      <w:bookmarkStart w:id="5" w:name="_Toc130079649"/>
      <w:r>
        <w:t>3.2 Material Properties</w:t>
      </w:r>
      <w:bookmarkEnd w:id="5"/>
    </w:p>
    <w:p w14:paraId="327D8D82" w14:textId="77777777" w:rsidR="0061524E" w:rsidRDefault="0061524E" w:rsidP="00574AAF"/>
    <w:p w14:paraId="5414F6FB" w14:textId="3371DED0" w:rsidR="002B0BD5" w:rsidRPr="00723492" w:rsidRDefault="00C91FC8" w:rsidP="00574AAF">
      <w:r>
        <w:t xml:space="preserve">Below is a table </w:t>
      </w:r>
      <w:r w:rsidR="005E6F07">
        <w:t xml:space="preserve">comparing </w:t>
      </w:r>
      <w:r w:rsidR="00180691">
        <w:t>the technical properties between the two materials.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80691" w14:paraId="43DAF212" w14:textId="77777777" w:rsidTr="00180691">
        <w:tc>
          <w:tcPr>
            <w:tcW w:w="3005" w:type="dxa"/>
          </w:tcPr>
          <w:p w14:paraId="799FDFB2" w14:textId="4FB391A0" w:rsidR="00180691" w:rsidRPr="00D837DD" w:rsidRDefault="008451A8" w:rsidP="00574AAF">
            <w:pPr>
              <w:rPr>
                <w:b/>
                <w:bCs/>
              </w:rPr>
            </w:pPr>
            <w:r w:rsidRPr="00D837DD">
              <w:rPr>
                <w:b/>
                <w:bCs/>
              </w:rPr>
              <w:t xml:space="preserve">Material </w:t>
            </w:r>
            <w:r w:rsidR="00BC54EC" w:rsidRPr="00D837DD">
              <w:rPr>
                <w:b/>
                <w:bCs/>
              </w:rPr>
              <w:t>Propert</w:t>
            </w:r>
            <w:r w:rsidR="00D837DD" w:rsidRPr="00D837DD">
              <w:rPr>
                <w:b/>
                <w:bCs/>
              </w:rPr>
              <w:t>y</w:t>
            </w:r>
          </w:p>
        </w:tc>
        <w:tc>
          <w:tcPr>
            <w:tcW w:w="3005" w:type="dxa"/>
          </w:tcPr>
          <w:p w14:paraId="0555AFF2" w14:textId="60407E5C" w:rsidR="00180691" w:rsidRPr="00D837DD" w:rsidRDefault="008451A8" w:rsidP="00574AAF">
            <w:pPr>
              <w:rPr>
                <w:b/>
                <w:bCs/>
              </w:rPr>
            </w:pPr>
            <w:r w:rsidRPr="00D837DD">
              <w:rPr>
                <w:b/>
                <w:bCs/>
              </w:rPr>
              <w:t>2618</w:t>
            </w:r>
          </w:p>
        </w:tc>
        <w:tc>
          <w:tcPr>
            <w:tcW w:w="3006" w:type="dxa"/>
          </w:tcPr>
          <w:p w14:paraId="434B8931" w14:textId="66DA5DDA" w:rsidR="00180691" w:rsidRPr="00D837DD" w:rsidRDefault="008451A8" w:rsidP="00574AAF">
            <w:pPr>
              <w:rPr>
                <w:b/>
                <w:bCs/>
              </w:rPr>
            </w:pPr>
            <w:r w:rsidRPr="00D837DD">
              <w:rPr>
                <w:b/>
                <w:bCs/>
              </w:rPr>
              <w:t>4032</w:t>
            </w:r>
          </w:p>
        </w:tc>
      </w:tr>
      <w:tr w:rsidR="00180691" w14:paraId="11805515" w14:textId="77777777" w:rsidTr="00180691">
        <w:tc>
          <w:tcPr>
            <w:tcW w:w="3005" w:type="dxa"/>
          </w:tcPr>
          <w:p w14:paraId="41856B24" w14:textId="1A181546" w:rsidR="00180691" w:rsidRDefault="00DC3538" w:rsidP="00574AAF">
            <w:r>
              <w:t>Melting Point</w:t>
            </w:r>
          </w:p>
        </w:tc>
        <w:tc>
          <w:tcPr>
            <w:tcW w:w="3005" w:type="dxa"/>
          </w:tcPr>
          <w:p w14:paraId="366C0C4F" w14:textId="23A9A6AE" w:rsidR="00180691" w:rsidRDefault="002B08E0" w:rsidP="00574AAF">
            <w:r>
              <w:t>1,020 – 1,1</w:t>
            </w:r>
            <w:r w:rsidR="00C24A2A">
              <w:t>80 F</w:t>
            </w:r>
          </w:p>
        </w:tc>
        <w:tc>
          <w:tcPr>
            <w:tcW w:w="3006" w:type="dxa"/>
          </w:tcPr>
          <w:p w14:paraId="6A21106F" w14:textId="52744AE3" w:rsidR="00180691" w:rsidRDefault="00C24A2A" w:rsidP="00574AAF">
            <w:r>
              <w:t>990 – 1,060</w:t>
            </w:r>
            <w:r w:rsidR="00C73495">
              <w:t xml:space="preserve"> F</w:t>
            </w:r>
          </w:p>
        </w:tc>
      </w:tr>
      <w:tr w:rsidR="00180691" w14:paraId="27BB96E7" w14:textId="77777777" w:rsidTr="00180691">
        <w:tc>
          <w:tcPr>
            <w:tcW w:w="3005" w:type="dxa"/>
          </w:tcPr>
          <w:p w14:paraId="034CC98B" w14:textId="60627158" w:rsidR="00180691" w:rsidRDefault="00983801" w:rsidP="00574AAF">
            <w:r>
              <w:t>Fatigue Endurance</w:t>
            </w:r>
          </w:p>
        </w:tc>
        <w:tc>
          <w:tcPr>
            <w:tcW w:w="3005" w:type="dxa"/>
          </w:tcPr>
          <w:p w14:paraId="33DC94D7" w14:textId="25BF2D74" w:rsidR="00180691" w:rsidRDefault="00C73495" w:rsidP="00574AAF">
            <w:r>
              <w:t>18,000 psi</w:t>
            </w:r>
          </w:p>
        </w:tc>
        <w:tc>
          <w:tcPr>
            <w:tcW w:w="3006" w:type="dxa"/>
          </w:tcPr>
          <w:p w14:paraId="3046D08E" w14:textId="1BE8B56B" w:rsidR="00180691" w:rsidRDefault="00C73495" w:rsidP="00574AAF">
            <w:r>
              <w:t>16,000 psi</w:t>
            </w:r>
          </w:p>
        </w:tc>
      </w:tr>
      <w:tr w:rsidR="00180691" w14:paraId="06A93311" w14:textId="77777777" w:rsidTr="00180691">
        <w:tc>
          <w:tcPr>
            <w:tcW w:w="3005" w:type="dxa"/>
          </w:tcPr>
          <w:p w14:paraId="6298E20D" w14:textId="391177D4" w:rsidR="00180691" w:rsidRDefault="00983801" w:rsidP="00574AAF">
            <w:r>
              <w:t>Yield Strength</w:t>
            </w:r>
          </w:p>
        </w:tc>
        <w:tc>
          <w:tcPr>
            <w:tcW w:w="3005" w:type="dxa"/>
          </w:tcPr>
          <w:p w14:paraId="1E24E72A" w14:textId="20E13E4C" w:rsidR="00180691" w:rsidRDefault="00C73495" w:rsidP="00574AAF">
            <w:r>
              <w:t>54,000 psi</w:t>
            </w:r>
          </w:p>
        </w:tc>
        <w:tc>
          <w:tcPr>
            <w:tcW w:w="3006" w:type="dxa"/>
          </w:tcPr>
          <w:p w14:paraId="08C4F2F4" w14:textId="4B5D8541" w:rsidR="00180691" w:rsidRDefault="00D837DD" w:rsidP="00574AAF">
            <w:r>
              <w:t>46,000 psi</w:t>
            </w:r>
          </w:p>
        </w:tc>
      </w:tr>
      <w:tr w:rsidR="00180691" w14:paraId="7A388D8A" w14:textId="77777777" w:rsidTr="00180691">
        <w:tc>
          <w:tcPr>
            <w:tcW w:w="3005" w:type="dxa"/>
          </w:tcPr>
          <w:p w14:paraId="2418BE09" w14:textId="36723264" w:rsidR="00180691" w:rsidRDefault="004E0FF0" w:rsidP="00574AAF">
            <w:r>
              <w:t>Modulus of Elasticity</w:t>
            </w:r>
          </w:p>
        </w:tc>
        <w:tc>
          <w:tcPr>
            <w:tcW w:w="3005" w:type="dxa"/>
          </w:tcPr>
          <w:p w14:paraId="643F3536" w14:textId="5E88536D" w:rsidR="00180691" w:rsidRDefault="00D837DD" w:rsidP="00574AAF">
            <w:r>
              <w:t>10,400 psi</w:t>
            </w:r>
          </w:p>
        </w:tc>
        <w:tc>
          <w:tcPr>
            <w:tcW w:w="3006" w:type="dxa"/>
          </w:tcPr>
          <w:p w14:paraId="67E93F91" w14:textId="290C5420" w:rsidR="00180691" w:rsidRDefault="00CA47C8" w:rsidP="00574AAF">
            <w:r>
              <w:t>11,400 psi</w:t>
            </w:r>
          </w:p>
        </w:tc>
      </w:tr>
      <w:tr w:rsidR="00180691" w14:paraId="4FBB53F3" w14:textId="77777777" w:rsidTr="00180691">
        <w:tc>
          <w:tcPr>
            <w:tcW w:w="3005" w:type="dxa"/>
          </w:tcPr>
          <w:p w14:paraId="669AEE9A" w14:textId="0F7664EF" w:rsidR="00180691" w:rsidRDefault="004E0FF0" w:rsidP="00574AAF">
            <w:r>
              <w:t>Tensile Strength</w:t>
            </w:r>
          </w:p>
        </w:tc>
        <w:tc>
          <w:tcPr>
            <w:tcW w:w="3005" w:type="dxa"/>
          </w:tcPr>
          <w:p w14:paraId="60C0735E" w14:textId="6722D04D" w:rsidR="00180691" w:rsidRDefault="000C43BC" w:rsidP="00574AAF">
            <w:r>
              <w:t>64,000 psi</w:t>
            </w:r>
          </w:p>
        </w:tc>
        <w:tc>
          <w:tcPr>
            <w:tcW w:w="3006" w:type="dxa"/>
          </w:tcPr>
          <w:p w14:paraId="5216CCCA" w14:textId="2D4A1884" w:rsidR="00180691" w:rsidRDefault="000C43BC" w:rsidP="008E359F">
            <w:pPr>
              <w:keepNext/>
            </w:pPr>
            <w:r>
              <w:t>55,000 psi</w:t>
            </w:r>
          </w:p>
        </w:tc>
      </w:tr>
    </w:tbl>
    <w:p w14:paraId="5652E514" w14:textId="69039B0B" w:rsidR="00180691" w:rsidRDefault="008E359F" w:rsidP="008E359F">
      <w:pPr>
        <w:pStyle w:val="Caption"/>
      </w:pPr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 2618 vs 4023 Properties (Smith, 2017)</w:t>
      </w:r>
    </w:p>
    <w:p w14:paraId="6D5C2F68" w14:textId="77777777" w:rsidR="00B40148" w:rsidRDefault="00B40148" w:rsidP="00574AAF">
      <w:pPr>
        <w:rPr>
          <w:i/>
          <w:iCs/>
        </w:rPr>
      </w:pPr>
    </w:p>
    <w:p w14:paraId="2DA1D091" w14:textId="1CF03D18" w:rsidR="00081F52" w:rsidRDefault="00117329" w:rsidP="00574AAF">
      <w:r>
        <w:rPr>
          <w:i/>
          <w:iCs/>
        </w:rPr>
        <w:lastRenderedPageBreak/>
        <w:t xml:space="preserve">Table 2 </w:t>
      </w:r>
      <w:r>
        <w:t>shows that 2618-alloy is</w:t>
      </w:r>
      <w:r w:rsidR="000B491E">
        <w:t xml:space="preserve"> </w:t>
      </w:r>
      <w:r w:rsidR="00EC533B">
        <w:t xml:space="preserve">more resistant to </w:t>
      </w:r>
      <w:r w:rsidR="00D91B6E">
        <w:t xml:space="preserve">different </w:t>
      </w:r>
      <w:r w:rsidR="00A26A7D">
        <w:t>stress</w:t>
      </w:r>
      <w:r w:rsidR="00D91B6E">
        <w:t>es</w:t>
      </w:r>
      <w:r w:rsidR="00A26A7D">
        <w:t xml:space="preserve"> and </w:t>
      </w:r>
      <w:r w:rsidR="00D91B6E">
        <w:t xml:space="preserve">kinds of </w:t>
      </w:r>
      <w:r w:rsidR="00A26A7D">
        <w:t>deformation when compared to 4032-alloy</w:t>
      </w:r>
      <w:r w:rsidR="000B491E">
        <w:t>. H</w:t>
      </w:r>
      <w:r w:rsidR="00BA3969">
        <w:t>owever</w:t>
      </w:r>
      <w:r w:rsidR="000B491E">
        <w:t>,</w:t>
      </w:r>
      <w:r w:rsidR="00BA3969">
        <w:t xml:space="preserve"> </w:t>
      </w:r>
      <w:r w:rsidR="00B349AD">
        <w:t>2618</w:t>
      </w:r>
      <w:r w:rsidR="0038749E">
        <w:t xml:space="preserve">-alloy has </w:t>
      </w:r>
      <w:r w:rsidR="003E299E">
        <w:t xml:space="preserve">a </w:t>
      </w:r>
      <w:r w:rsidR="00B349AD">
        <w:t>lower</w:t>
      </w:r>
      <w:r w:rsidR="003E299E">
        <w:t xml:space="preserve"> modulus of elasticity</w:t>
      </w:r>
      <w:r w:rsidR="00B37700">
        <w:t>,</w:t>
      </w:r>
      <w:r w:rsidR="003E299E">
        <w:t xml:space="preserve"> mean</w:t>
      </w:r>
      <w:r w:rsidR="00B37700">
        <w:t>in</w:t>
      </w:r>
      <w:r w:rsidR="00C14988">
        <w:t>g it requires less tensile force to deform</w:t>
      </w:r>
      <w:r w:rsidR="00C13BD6">
        <w:t>.</w:t>
      </w:r>
      <w:r w:rsidR="004916A9">
        <w:t xml:space="preserve"> This is less of a concern when considering materials for a piston </w:t>
      </w:r>
      <w:r w:rsidR="00F801C6">
        <w:t>as they don’t</w:t>
      </w:r>
      <w:r w:rsidR="0078183D">
        <w:t xml:space="preserve"> often</w:t>
      </w:r>
      <w:r w:rsidR="00F801C6">
        <w:t xml:space="preserve"> experience enough tensile force </w:t>
      </w:r>
      <w:r w:rsidR="007C32AE">
        <w:t>to permanently deform</w:t>
      </w:r>
      <w:r w:rsidR="00E7682E">
        <w:t xml:space="preserve">. </w:t>
      </w:r>
    </w:p>
    <w:p w14:paraId="260F56EF" w14:textId="03DC34F3" w:rsidR="000A5D6A" w:rsidRDefault="00E7682E" w:rsidP="00574AAF">
      <w:r>
        <w:t>O</w:t>
      </w:r>
      <w:r w:rsidR="00505EEE">
        <w:t>n the other hand</w:t>
      </w:r>
      <w:r>
        <w:t>,</w:t>
      </w:r>
      <w:r w:rsidR="00505EEE">
        <w:t xml:space="preserve"> </w:t>
      </w:r>
      <w:r w:rsidR="00C70565">
        <w:t>pistons experience</w:t>
      </w:r>
      <w:r w:rsidR="00D1546D">
        <w:t xml:space="preserve"> extremely</w:t>
      </w:r>
      <w:r w:rsidR="00C70565">
        <w:t xml:space="preserve"> high temperatures</w:t>
      </w:r>
      <w:r w:rsidR="00A47FC3">
        <w:t xml:space="preserve"> and </w:t>
      </w:r>
      <w:r w:rsidR="0078183D">
        <w:t>thermal expansion</w:t>
      </w:r>
      <w:r w:rsidR="00D1546D">
        <w:t xml:space="preserve">, </w:t>
      </w:r>
      <w:r w:rsidR="0093359C">
        <w:t xml:space="preserve">meaning that a higher resistance to temperature and fatigue </w:t>
      </w:r>
      <w:r w:rsidR="00A16D67">
        <w:t>is a</w:t>
      </w:r>
      <w:r w:rsidR="00732F0C">
        <w:t xml:space="preserve"> more</w:t>
      </w:r>
      <w:r w:rsidR="00A16D67">
        <w:t xml:space="preserve"> valuable characteristic</w:t>
      </w:r>
      <w:r w:rsidR="00732F0C">
        <w:t xml:space="preserve"> for a performance-based piston.</w:t>
      </w:r>
    </w:p>
    <w:p w14:paraId="754CBA2D" w14:textId="77777777" w:rsidR="002A533C" w:rsidRDefault="002A533C" w:rsidP="00574AAF"/>
    <w:p w14:paraId="5F101710" w14:textId="2A830D72" w:rsidR="002A533C" w:rsidRDefault="002A533C" w:rsidP="002A533C">
      <w:pPr>
        <w:pStyle w:val="Heading2"/>
      </w:pPr>
      <w:bookmarkStart w:id="6" w:name="_Toc130079650"/>
      <w:r>
        <w:t xml:space="preserve">3.3 </w:t>
      </w:r>
      <w:r w:rsidR="00571101">
        <w:t>Justification</w:t>
      </w:r>
      <w:bookmarkEnd w:id="6"/>
    </w:p>
    <w:p w14:paraId="74C486D8" w14:textId="77777777" w:rsidR="002A533C" w:rsidRPr="002A533C" w:rsidRDefault="002A533C" w:rsidP="002A533C"/>
    <w:p w14:paraId="17380F9A" w14:textId="77777777" w:rsidR="002A49EF" w:rsidRDefault="00164D59" w:rsidP="00574AAF">
      <w:r>
        <w:t>T</w:t>
      </w:r>
      <w:r w:rsidR="005E11F7">
        <w:t>he material cho</w:t>
      </w:r>
      <w:r w:rsidR="00C41379">
        <w:t>sen</w:t>
      </w:r>
      <w:r w:rsidR="005E11F7">
        <w:t xml:space="preserve"> for </w:t>
      </w:r>
      <w:r w:rsidR="00690337">
        <w:t xml:space="preserve">this application is a 2618-alloy. </w:t>
      </w:r>
      <w:r>
        <w:t>This alloy has been chosen due to its superior</w:t>
      </w:r>
      <w:r w:rsidR="009E36D2">
        <w:t xml:space="preserve"> strength and resistance to chan</w:t>
      </w:r>
      <w:r w:rsidR="00FC7208">
        <w:t>g</w:t>
      </w:r>
      <w:r w:rsidR="009E36D2">
        <w:t xml:space="preserve">e under </w:t>
      </w:r>
      <w:r w:rsidR="004D31B7">
        <w:t>extreme conditions</w:t>
      </w:r>
      <w:r w:rsidR="003E5E5C">
        <w:t>, t</w:t>
      </w:r>
      <w:r w:rsidR="008021D4">
        <w:t>h</w:t>
      </w:r>
      <w:r w:rsidR="00CF7805">
        <w:t>is is especially important as the</w:t>
      </w:r>
      <w:r w:rsidR="008021D4">
        <w:t xml:space="preserve"> pistons will be used in a forced-induction engine</w:t>
      </w:r>
      <w:r w:rsidR="002F6AD2">
        <w:t>.</w:t>
      </w:r>
      <w:r w:rsidR="00F03EF9">
        <w:t xml:space="preserve"> </w:t>
      </w:r>
      <w:r w:rsidR="00AD5FDB">
        <w:t xml:space="preserve">Due to its low silicon content, </w:t>
      </w:r>
      <w:r w:rsidR="00C11F5A">
        <w:t xml:space="preserve">a </w:t>
      </w:r>
      <w:r w:rsidR="00BC2133">
        <w:t>2618</w:t>
      </w:r>
      <w:r w:rsidR="00C11F5A">
        <w:t>-alloy</w:t>
      </w:r>
      <w:r w:rsidR="00FC64A3">
        <w:t xml:space="preserve"> is more malleable, allowing for</w:t>
      </w:r>
      <w:r w:rsidR="00AA3414">
        <w:t xml:space="preserve"> greater</w:t>
      </w:r>
      <w:r w:rsidR="00FC64A3">
        <w:t xml:space="preserve"> </w:t>
      </w:r>
      <w:r w:rsidR="00EB46CA">
        <w:t xml:space="preserve">resistance </w:t>
      </w:r>
      <w:r w:rsidR="00AA3414">
        <w:t>against the stresses that a turbochar</w:t>
      </w:r>
      <w:r w:rsidR="007535D2">
        <w:t xml:space="preserve">ger introduces to an engine. </w:t>
      </w:r>
      <w:r w:rsidR="00B56767">
        <w:t>As t</w:t>
      </w:r>
      <w:r w:rsidR="00E11002">
        <w:t xml:space="preserve">urbochargers </w:t>
      </w:r>
      <w:r w:rsidR="00613E12">
        <w:t>mostly increase stress on the pistons at higher RPM</w:t>
      </w:r>
      <w:r w:rsidR="003E5E5C">
        <w:t>,</w:t>
      </w:r>
      <w:r w:rsidR="006562EF">
        <w:t xml:space="preserve"> where boost pressure is at its peak</w:t>
      </w:r>
      <w:r w:rsidR="009A0765">
        <w:t xml:space="preserve"> and being controlled </w:t>
      </w:r>
      <w:r w:rsidR="00A605D8">
        <w:t>by the wastegate</w:t>
      </w:r>
      <w:r w:rsidR="00E4118A">
        <w:t>,</w:t>
      </w:r>
      <w:r w:rsidR="00E0641A">
        <w:t xml:space="preserve"> </w:t>
      </w:r>
      <w:r w:rsidR="00297D0A">
        <w:t xml:space="preserve">2618-alloy </w:t>
      </w:r>
      <w:r w:rsidR="006B74B2">
        <w:t xml:space="preserve">is </w:t>
      </w:r>
      <w:r w:rsidR="009009DA">
        <w:t>better able to</w:t>
      </w:r>
      <w:r w:rsidR="006B74B2">
        <w:t xml:space="preserve"> resist stresses in the high RPM range </w:t>
      </w:r>
      <w:r w:rsidR="005D78F4">
        <w:t>as it is more mal</w:t>
      </w:r>
      <w:r w:rsidR="00194E8F">
        <w:t>leable due to its lower silicon content</w:t>
      </w:r>
      <w:r w:rsidR="002740C5">
        <w:t xml:space="preserve"> (</w:t>
      </w:r>
      <w:r w:rsidR="002740C5" w:rsidRPr="00333477">
        <w:rPr>
          <w:i/>
          <w:iCs/>
        </w:rPr>
        <w:t>Smith, 2017</w:t>
      </w:r>
      <w:r w:rsidR="002740C5">
        <w:t>).</w:t>
      </w:r>
      <w:r w:rsidR="005B59B3">
        <w:t xml:space="preserve"> </w:t>
      </w:r>
    </w:p>
    <w:p w14:paraId="63F74967" w14:textId="6FADEBD7" w:rsidR="005B59B3" w:rsidRDefault="005B59B3" w:rsidP="00574AAF">
      <w:r>
        <w:t>It is also worth noting that turbocharged engines will often have a higher compression ratio</w:t>
      </w:r>
      <w:r w:rsidR="002A49EF">
        <w:t xml:space="preserve"> when compared to naturally aspirated engines</w:t>
      </w:r>
      <w:r w:rsidR="00F806CE">
        <w:t xml:space="preserve">, meaning that the air and fuel mixture is compressed </w:t>
      </w:r>
      <w:r w:rsidR="00BD2961">
        <w:t xml:space="preserve">even more. This added pressure causes the rate of thermal expansion to increase, thus applying </w:t>
      </w:r>
      <w:r w:rsidR="00881265">
        <w:t>a greater downward force on the piston</w:t>
      </w:r>
      <w:r w:rsidR="002A49EF">
        <w:t xml:space="preserve"> during the power stroke.</w:t>
      </w:r>
      <w:r w:rsidR="009F456E">
        <w:t xml:space="preserve"> Due to this, the increased </w:t>
      </w:r>
      <w:r w:rsidR="009C4696">
        <w:t xml:space="preserve">resistance to stress and ductility of </w:t>
      </w:r>
      <w:r w:rsidR="00F33A16">
        <w:t xml:space="preserve">a </w:t>
      </w:r>
      <w:r w:rsidR="009C4696">
        <w:t xml:space="preserve">2618-alloy </w:t>
      </w:r>
      <w:r w:rsidR="008C5E07">
        <w:t>offers a greater advantage.</w:t>
      </w:r>
    </w:p>
    <w:p w14:paraId="55870B1E" w14:textId="690755DC" w:rsidR="000D6EDF" w:rsidRDefault="000D6EDF" w:rsidP="00574AAF">
      <w:r>
        <w:t xml:space="preserve">One disadvantage </w:t>
      </w:r>
      <w:r w:rsidR="007C58AD">
        <w:t>to</w:t>
      </w:r>
      <w:r w:rsidR="003C095E">
        <w:t xml:space="preserve"> using 2618 pistons is </w:t>
      </w:r>
      <w:r w:rsidR="007C58AD">
        <w:t xml:space="preserve">that their lower silicon content also decreases the materials </w:t>
      </w:r>
      <w:r w:rsidR="00CD147F">
        <w:t xml:space="preserve">resistance to thermal expansion, meaning that </w:t>
      </w:r>
      <w:r w:rsidR="00B10EB7">
        <w:t xml:space="preserve">they need to be built with </w:t>
      </w:r>
      <w:r w:rsidR="00FD522F">
        <w:t xml:space="preserve">larger </w:t>
      </w:r>
      <w:r w:rsidR="00132328">
        <w:t>clearances between the piston skirts and cylinder wall</w:t>
      </w:r>
      <w:r w:rsidR="00F33A16">
        <w:t xml:space="preserve"> </w:t>
      </w:r>
      <w:r w:rsidR="00225471">
        <w:t>to avoid premature wear and overheating issues, which could lead to engine failure if not considered.</w:t>
      </w:r>
      <w:r w:rsidR="00344D49">
        <w:t xml:space="preserve"> (</w:t>
      </w:r>
      <w:r w:rsidR="00344D49" w:rsidRPr="0082386B">
        <w:rPr>
          <w:i/>
          <w:iCs/>
        </w:rPr>
        <w:t>Smith, 2017</w:t>
      </w:r>
      <w:r w:rsidR="00344D49">
        <w:t>).</w:t>
      </w:r>
    </w:p>
    <w:p w14:paraId="666C4AB3" w14:textId="77777777" w:rsidR="00B469B7" w:rsidRDefault="00344EB6" w:rsidP="00B469B7">
      <w:pPr>
        <w:keepNext/>
      </w:pPr>
      <w:r>
        <w:rPr>
          <w:noProof/>
        </w:rPr>
        <w:drawing>
          <wp:inline distT="0" distB="0" distL="0" distR="0" wp14:anchorId="1A3A57E3" wp14:editId="4543F573">
            <wp:extent cx="2727960" cy="2727960"/>
            <wp:effectExtent l="0" t="0" r="0" b="0"/>
            <wp:docPr id="6" name="Picture 6" descr="Pro Max Pistons; Chevy 262-400 2618 Forged 23 Degree Flat Top -6.0cc  Howards Cams 841512306 | Howards Ca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o Max Pistons; Chevy 262-400 2618 Forged 23 Degree Flat Top -6.0cc  Howards Cams 841512306 | Howards Cams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7960" cy="2727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885C1E" w14:textId="4CE5F806" w:rsidR="00F052AA" w:rsidRDefault="00B469B7" w:rsidP="00225471">
      <w:pPr>
        <w:pStyle w:val="Caption"/>
      </w:pPr>
      <w:r>
        <w:t xml:space="preserve">Figure </w:t>
      </w:r>
      <w:fldSimple w:instr=" SEQ Figure \* ARABIC ">
        <w:r w:rsidR="00594518">
          <w:rPr>
            <w:noProof/>
          </w:rPr>
          <w:t>2</w:t>
        </w:r>
      </w:fldSimple>
      <w:r>
        <w:t xml:space="preserve"> Chevrolet 262-400 2618 Forged Piston</w:t>
      </w:r>
    </w:p>
    <w:p w14:paraId="0474CFC3" w14:textId="0968B763" w:rsidR="001333C7" w:rsidRDefault="00F052AA" w:rsidP="00F052AA">
      <w:pPr>
        <w:pStyle w:val="Heading1"/>
      </w:pPr>
      <w:bookmarkStart w:id="7" w:name="_Toc130079651"/>
      <w:r>
        <w:lastRenderedPageBreak/>
        <w:t>4.0 Manufacturing Processes</w:t>
      </w:r>
      <w:bookmarkEnd w:id="7"/>
    </w:p>
    <w:p w14:paraId="115009FD" w14:textId="469BEB27" w:rsidR="00F052AA" w:rsidRDefault="00F052AA" w:rsidP="00F052AA"/>
    <w:p w14:paraId="66991281" w14:textId="5071F6BB" w:rsidR="00F052AA" w:rsidRDefault="004514E6" w:rsidP="005D6745">
      <w:pPr>
        <w:pStyle w:val="Heading2"/>
      </w:pPr>
      <w:bookmarkStart w:id="8" w:name="_Toc130079652"/>
      <w:r>
        <w:t xml:space="preserve">4.1 </w:t>
      </w:r>
      <w:r w:rsidR="005D6745">
        <w:t>Die-</w:t>
      </w:r>
      <w:r w:rsidR="00A930B3">
        <w:t>c</w:t>
      </w:r>
      <w:r>
        <w:t>asting</w:t>
      </w:r>
      <w:bookmarkEnd w:id="8"/>
    </w:p>
    <w:p w14:paraId="40212C5A" w14:textId="77777777" w:rsidR="005D6745" w:rsidRDefault="005D6745" w:rsidP="005D6745"/>
    <w:p w14:paraId="0316C2CD" w14:textId="77777777" w:rsidR="004C30FD" w:rsidRDefault="00A43D64" w:rsidP="005D6745">
      <w:r>
        <w:t xml:space="preserve">Die-casting is </w:t>
      </w:r>
      <w:r w:rsidR="00004B78">
        <w:t xml:space="preserve">a manufacturing </w:t>
      </w:r>
      <w:r w:rsidR="00607663">
        <w:t xml:space="preserve">process where molten metal is forced into a </w:t>
      </w:r>
      <w:r w:rsidR="001D45E5">
        <w:t>mould</w:t>
      </w:r>
      <w:r w:rsidR="00607663">
        <w:t xml:space="preserve"> under high pressure</w:t>
      </w:r>
      <w:r w:rsidR="00FE1A06">
        <w:t xml:space="preserve"> to form the shape of a piston, and once it’s extracted, requires a small amount of machining to finish</w:t>
      </w:r>
      <w:r w:rsidR="00322867">
        <w:t xml:space="preserve">. This is the most common method of manufacturing pistons as it can be done on a high </w:t>
      </w:r>
      <w:r w:rsidR="007E0125">
        <w:t xml:space="preserve">production </w:t>
      </w:r>
      <w:r w:rsidR="00322867">
        <w:t>scale for a low cost</w:t>
      </w:r>
      <w:r w:rsidR="007E0125">
        <w:t>.</w:t>
      </w:r>
    </w:p>
    <w:p w14:paraId="363AECCD" w14:textId="6F6CF4F7" w:rsidR="00A43D64" w:rsidRDefault="007E0125" w:rsidP="005D6745">
      <w:r>
        <w:t>The downside to die-casting pistons is that when the m</w:t>
      </w:r>
      <w:r w:rsidR="00946CE9">
        <w:t>aterial</w:t>
      </w:r>
      <w:r>
        <w:t xml:space="preserve"> is </w:t>
      </w:r>
      <w:r w:rsidR="00411A23">
        <w:t xml:space="preserve">brought to temperature, the </w:t>
      </w:r>
      <w:r w:rsidR="00946CE9">
        <w:t>grain</w:t>
      </w:r>
      <w:r w:rsidR="00411A23">
        <w:t xml:space="preserve"> </w:t>
      </w:r>
      <w:r w:rsidR="00F506F0">
        <w:t>flow</w:t>
      </w:r>
      <w:r w:rsidR="00411A23">
        <w:t xml:space="preserve"> of the metal is</w:t>
      </w:r>
      <w:r w:rsidR="00562E74">
        <w:t xml:space="preserve"> changed</w:t>
      </w:r>
      <w:r w:rsidR="00411A23">
        <w:t xml:space="preserve"> </w:t>
      </w:r>
      <w:r w:rsidR="00562E74">
        <w:t xml:space="preserve">and becomes </w:t>
      </w:r>
      <w:r w:rsidR="0043742A">
        <w:t xml:space="preserve">weakened by this as </w:t>
      </w:r>
      <w:r w:rsidR="005E70CC">
        <w:t>its natural</w:t>
      </w:r>
      <w:r w:rsidR="0043742A">
        <w:t xml:space="preserve"> </w:t>
      </w:r>
      <w:r w:rsidR="00F506F0">
        <w:t>atomic structure</w:t>
      </w:r>
      <w:r w:rsidR="0043742A">
        <w:t xml:space="preserve"> is lost</w:t>
      </w:r>
      <w:r w:rsidR="005E70CC">
        <w:t>.</w:t>
      </w:r>
      <w:r w:rsidR="00203179">
        <w:t xml:space="preserve"> </w:t>
      </w:r>
      <w:r w:rsidR="00315C2F">
        <w:t xml:space="preserve">This can introduce </w:t>
      </w:r>
      <w:r w:rsidR="00D45EA6">
        <w:t xml:space="preserve">inconsistencies such as air pockets, further weakening the alloy. </w:t>
      </w:r>
      <w:r w:rsidR="00203179">
        <w:t>(</w:t>
      </w:r>
      <w:r w:rsidR="00203179" w:rsidRPr="0082386B">
        <w:rPr>
          <w:i/>
          <w:iCs/>
        </w:rPr>
        <w:t>McGann, 2018</w:t>
      </w:r>
      <w:r w:rsidR="00203179">
        <w:t>)</w:t>
      </w:r>
    </w:p>
    <w:p w14:paraId="3DFD4E91" w14:textId="285D466E" w:rsidR="004453D1" w:rsidRDefault="004453D1" w:rsidP="005D6745">
      <w:r w:rsidRPr="00865A2F">
        <w:t xml:space="preserve">Cast pistons are often </w:t>
      </w:r>
      <w:r w:rsidR="00D100DD" w:rsidRPr="00865A2F">
        <w:t>made usin</w:t>
      </w:r>
      <w:r w:rsidR="00865A2F">
        <w:t xml:space="preserve">g more readily available and cost-effective materials </w:t>
      </w:r>
      <w:r w:rsidR="00032C80">
        <w:t xml:space="preserve">as </w:t>
      </w:r>
      <w:r w:rsidR="00CB2BFB">
        <w:t>they</w:t>
      </w:r>
      <w:r w:rsidR="00AB4053">
        <w:t xml:space="preserve"> are primarily used in mass produced </w:t>
      </w:r>
      <w:r w:rsidR="00CB2BFB">
        <w:t>road cars</w:t>
      </w:r>
      <w:r w:rsidR="00F75C1F">
        <w:t>,</w:t>
      </w:r>
      <w:r w:rsidR="00CB2BFB">
        <w:t xml:space="preserve"> where cost and time efficiency is important</w:t>
      </w:r>
      <w:r w:rsidR="00F75C1F">
        <w:t>.</w:t>
      </w:r>
    </w:p>
    <w:p w14:paraId="5488B790" w14:textId="77777777" w:rsidR="00665C30" w:rsidRPr="00865A2F" w:rsidRDefault="00665C30" w:rsidP="005D6745"/>
    <w:p w14:paraId="13BD8A74" w14:textId="77777777" w:rsidR="00F506F0" w:rsidRDefault="00F506F0" w:rsidP="00F506F0">
      <w:pPr>
        <w:keepNext/>
      </w:pPr>
      <w:r>
        <w:rPr>
          <w:noProof/>
        </w:rPr>
        <w:drawing>
          <wp:inline distT="0" distB="0" distL="0" distR="0" wp14:anchorId="6224EB42" wp14:editId="0AD0EBE6">
            <wp:extent cx="5708301" cy="1607820"/>
            <wp:effectExtent l="0" t="0" r="6985" b="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3914" cy="16094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1B80A4" w14:textId="2BE14647" w:rsidR="00F506F0" w:rsidRPr="005D6745" w:rsidRDefault="00F506F0" w:rsidP="00F506F0">
      <w:pPr>
        <w:pStyle w:val="Caption"/>
      </w:pPr>
      <w:r>
        <w:t xml:space="preserve">Figure </w:t>
      </w:r>
      <w:fldSimple w:instr=" SEQ Figure \* ARABIC ">
        <w:r w:rsidR="00594518">
          <w:rPr>
            <w:noProof/>
          </w:rPr>
          <w:t>3</w:t>
        </w:r>
      </w:fldSimple>
      <w:r>
        <w:t xml:space="preserve"> Grain Flow Structures After Different Manufacturing Processes</w:t>
      </w:r>
    </w:p>
    <w:p w14:paraId="5C1D5612" w14:textId="77777777" w:rsidR="00F506F0" w:rsidRDefault="00F506F0" w:rsidP="005D6745">
      <w:pPr>
        <w:pStyle w:val="Heading2"/>
      </w:pPr>
    </w:p>
    <w:p w14:paraId="53060D85" w14:textId="188FB4F2" w:rsidR="004514E6" w:rsidRDefault="004514E6" w:rsidP="005D6745">
      <w:pPr>
        <w:pStyle w:val="Heading2"/>
      </w:pPr>
      <w:bookmarkStart w:id="9" w:name="_Toc130079653"/>
      <w:r>
        <w:t>4.2 Forging</w:t>
      </w:r>
      <w:bookmarkEnd w:id="9"/>
    </w:p>
    <w:p w14:paraId="6D12803D" w14:textId="5BBC430F" w:rsidR="004514E6" w:rsidRDefault="004514E6" w:rsidP="00F052AA"/>
    <w:p w14:paraId="60658CFC" w14:textId="3B9AB5B3" w:rsidR="006A4816" w:rsidRDefault="006A4816" w:rsidP="00F052AA">
      <w:r>
        <w:t xml:space="preserve">Piston forging is a more </w:t>
      </w:r>
      <w:r w:rsidR="00A67D61">
        <w:t xml:space="preserve">expensive and </w:t>
      </w:r>
      <w:r w:rsidR="00724639">
        <w:t>time-consuming</w:t>
      </w:r>
      <w:r w:rsidR="00A67D61">
        <w:t xml:space="preserve"> </w:t>
      </w:r>
      <w:r w:rsidR="00545092">
        <w:t>method</w:t>
      </w:r>
      <w:r w:rsidR="00D211DF">
        <w:t>, however</w:t>
      </w:r>
      <w:r w:rsidR="0038148E">
        <w:t>,</w:t>
      </w:r>
      <w:r w:rsidR="00D211DF">
        <w:t xml:space="preserve"> forged pistons offer </w:t>
      </w:r>
      <w:r w:rsidR="0038148E">
        <w:t>greater</w:t>
      </w:r>
      <w:r w:rsidR="001D31F7">
        <w:t xml:space="preserve"> strength and durability </w:t>
      </w:r>
      <w:r w:rsidR="00F466E2">
        <w:t xml:space="preserve">due to the alloys grain </w:t>
      </w:r>
      <w:r w:rsidR="00A906CA">
        <w:t xml:space="preserve">flow, as seen in </w:t>
      </w:r>
      <w:r w:rsidR="00A906CA">
        <w:rPr>
          <w:i/>
          <w:iCs/>
        </w:rPr>
        <w:t>Figure 3</w:t>
      </w:r>
      <w:r w:rsidR="00F466E2">
        <w:t xml:space="preserve">. </w:t>
      </w:r>
      <w:r w:rsidR="00A906CA">
        <w:t xml:space="preserve">When a piston is forged, a cylindrical </w:t>
      </w:r>
      <w:r w:rsidR="00055702">
        <w:t>b</w:t>
      </w:r>
      <w:r w:rsidR="00724639">
        <w:t>illet</w:t>
      </w:r>
      <w:r w:rsidR="00055702">
        <w:t xml:space="preserve"> of aluminium alloy is </w:t>
      </w:r>
      <w:r w:rsidR="00E17E8A">
        <w:t xml:space="preserve">heated </w:t>
      </w:r>
      <w:r w:rsidR="00BA3136">
        <w:t>(not melted) and placed into a mould. After this, a ram is forced under high pressure into the mo</w:t>
      </w:r>
      <w:r w:rsidR="001336AF">
        <w:t xml:space="preserve">uld and forces the </w:t>
      </w:r>
      <w:r w:rsidR="00724639">
        <w:t>billet</w:t>
      </w:r>
      <w:r w:rsidR="001336AF">
        <w:t xml:space="preserve"> into the shape of a piston</w:t>
      </w:r>
      <w:r w:rsidR="001E4219">
        <w:t xml:space="preserve">. At the end of this process, a lot of machining is required in order to remove </w:t>
      </w:r>
      <w:r w:rsidR="00F53159">
        <w:t xml:space="preserve">imperfections and </w:t>
      </w:r>
      <w:r w:rsidR="001E4219">
        <w:t>exc</w:t>
      </w:r>
      <w:r w:rsidR="00F53159">
        <w:t xml:space="preserve">ess material from the piston. </w:t>
      </w:r>
      <w:r w:rsidR="00945072">
        <w:t>(</w:t>
      </w:r>
      <w:r w:rsidR="00945072" w:rsidRPr="0082386B">
        <w:rPr>
          <w:i/>
          <w:iCs/>
        </w:rPr>
        <w:t>McGann, 2018</w:t>
      </w:r>
      <w:r w:rsidR="00945072">
        <w:t>)</w:t>
      </w:r>
    </w:p>
    <w:p w14:paraId="39C16424" w14:textId="3FB06E25" w:rsidR="003D45E7" w:rsidRDefault="003D45E7" w:rsidP="00F052AA">
      <w:r>
        <w:t xml:space="preserve">The result of this process is a piston that may appear similar to a cast one, but </w:t>
      </w:r>
      <w:r w:rsidR="00F82B97">
        <w:t>has a much stronger, and more consistent grain flow</w:t>
      </w:r>
      <w:r w:rsidR="00353369">
        <w:t>,</w:t>
      </w:r>
      <w:r w:rsidR="00F82B97">
        <w:t xml:space="preserve"> </w:t>
      </w:r>
      <w:r w:rsidR="00D46590">
        <w:t xml:space="preserve">as </w:t>
      </w:r>
      <w:r w:rsidR="007A35D3">
        <w:t>this method compresses the alloy into shape</w:t>
      </w:r>
      <w:r w:rsidR="009804CC">
        <w:t xml:space="preserve">, increasing its density. This </w:t>
      </w:r>
      <w:r w:rsidR="00353369">
        <w:t>offe</w:t>
      </w:r>
      <w:r w:rsidR="009804CC">
        <w:t>rs</w:t>
      </w:r>
      <w:r w:rsidR="00353369">
        <w:t xml:space="preserve"> a greater resistance to stress</w:t>
      </w:r>
      <w:r w:rsidR="00F82B97">
        <w:t xml:space="preserve"> </w:t>
      </w:r>
      <w:r w:rsidR="009804CC">
        <w:t xml:space="preserve">which is required </w:t>
      </w:r>
      <w:r w:rsidR="00F82B97">
        <w:t xml:space="preserve">in high </w:t>
      </w:r>
      <w:r w:rsidR="00353369">
        <w:t>performance</w:t>
      </w:r>
      <w:r w:rsidR="00F82B97">
        <w:t xml:space="preserve"> applications</w:t>
      </w:r>
      <w:r w:rsidR="006624C0">
        <w:t>.</w:t>
      </w:r>
    </w:p>
    <w:p w14:paraId="11218ADF" w14:textId="76DD53B5" w:rsidR="00353369" w:rsidRDefault="00353369" w:rsidP="00F052AA">
      <w:r>
        <w:t xml:space="preserve">Forged pistons are </w:t>
      </w:r>
      <w:r w:rsidR="005C443C">
        <w:t xml:space="preserve">typically made to </w:t>
      </w:r>
      <w:r w:rsidR="00D157EB">
        <w:t>order and</w:t>
      </w:r>
      <w:r w:rsidR="005C443C">
        <w:t xml:space="preserve"> </w:t>
      </w:r>
      <w:r w:rsidR="00801180">
        <w:t xml:space="preserve">are </w:t>
      </w:r>
      <w:r w:rsidR="000141FE">
        <w:t>mostly</w:t>
      </w:r>
      <w:r w:rsidR="00801180">
        <w:t xml:space="preserve"> used in high-performance motorsport applications due to their high production and material cost. </w:t>
      </w:r>
    </w:p>
    <w:p w14:paraId="4D5C737F" w14:textId="7D25EAEE" w:rsidR="006624C0" w:rsidRDefault="006624C0" w:rsidP="00F052AA"/>
    <w:p w14:paraId="0D56BB31" w14:textId="7474151C" w:rsidR="00F506F0" w:rsidRDefault="001E16BC" w:rsidP="00F506F0">
      <w:pPr>
        <w:pStyle w:val="Heading2"/>
      </w:pPr>
      <w:bookmarkStart w:id="10" w:name="_Toc130079654"/>
      <w:r>
        <w:lastRenderedPageBreak/>
        <w:t>4.3 Machining</w:t>
      </w:r>
      <w:bookmarkEnd w:id="10"/>
    </w:p>
    <w:p w14:paraId="44C184B3" w14:textId="77777777" w:rsidR="003F6AAB" w:rsidRDefault="003F6AAB"/>
    <w:p w14:paraId="504E6D59" w14:textId="05E7BDC8" w:rsidR="005905F5" w:rsidRDefault="003F6AAB">
      <w:r>
        <w:t xml:space="preserve">Machining is a significantly less common manufacturing technique </w:t>
      </w:r>
      <w:r w:rsidR="00283EDE">
        <w:t xml:space="preserve">compared to die-casting and forging. However, machining can offer </w:t>
      </w:r>
      <w:r w:rsidR="00794B1E">
        <w:t>certain advantages when manufacturing pistons for an engine</w:t>
      </w:r>
      <w:r w:rsidR="006A5B93">
        <w:t>.</w:t>
      </w:r>
      <w:r w:rsidR="002E7A13">
        <w:t xml:space="preserve"> </w:t>
      </w:r>
      <w:r w:rsidR="00E561B0">
        <w:t xml:space="preserve">When a piston is </w:t>
      </w:r>
      <w:r w:rsidR="002D2B8F">
        <w:t>ma</w:t>
      </w:r>
      <w:r w:rsidR="003D2092">
        <w:t>chined</w:t>
      </w:r>
      <w:r w:rsidR="002D2B8F">
        <w:t>, a solid block of metal is shaped</w:t>
      </w:r>
      <w:r w:rsidR="00CC6A2D">
        <w:t xml:space="preserve"> into a piston</w:t>
      </w:r>
      <w:r w:rsidR="002D2B8F">
        <w:t xml:space="preserve"> over time using </w:t>
      </w:r>
      <w:r w:rsidR="004B4A08">
        <w:t xml:space="preserve">a variety of machining tools </w:t>
      </w:r>
      <w:r w:rsidR="005A7BED">
        <w:t>and milling cutters such as</w:t>
      </w:r>
      <w:r w:rsidR="00CC6A2D">
        <w:t xml:space="preserve"> </w:t>
      </w:r>
      <w:r w:rsidR="00356809">
        <w:t>PCD</w:t>
      </w:r>
      <w:r w:rsidR="00704DFA">
        <w:t xml:space="preserve"> mould </w:t>
      </w:r>
      <w:r w:rsidR="004237D1">
        <w:t>milling cutter, PCD end milling cutter, PCD grooving cutter, PCD</w:t>
      </w:r>
      <w:r w:rsidR="004B4A08">
        <w:t xml:space="preserve"> ball milling cutter</w:t>
      </w:r>
      <w:r w:rsidR="005A7BED">
        <w:t xml:space="preserve">, CNC router and </w:t>
      </w:r>
      <w:r w:rsidR="005905F5">
        <w:t>a lathe</w:t>
      </w:r>
      <w:r w:rsidR="00274368">
        <w:t xml:space="preserve"> (</w:t>
      </w:r>
      <w:r w:rsidR="00274368" w:rsidRPr="0082386B">
        <w:rPr>
          <w:i/>
          <w:iCs/>
        </w:rPr>
        <w:t>More</w:t>
      </w:r>
      <w:r w:rsidR="008D30B7" w:rsidRPr="0082386B">
        <w:rPr>
          <w:i/>
          <w:iCs/>
        </w:rPr>
        <w:t xml:space="preserve"> SuperHard Products Co, </w:t>
      </w:r>
      <w:r w:rsidR="00B92F7B">
        <w:rPr>
          <w:i/>
          <w:iCs/>
        </w:rPr>
        <w:t>20</w:t>
      </w:r>
      <w:r w:rsidR="00416A6B">
        <w:rPr>
          <w:i/>
          <w:iCs/>
        </w:rPr>
        <w:t>17</w:t>
      </w:r>
      <w:r w:rsidR="008D30B7">
        <w:t>)</w:t>
      </w:r>
      <w:r w:rsidR="005905F5">
        <w:t>.</w:t>
      </w:r>
      <w:r w:rsidR="00295AE8">
        <w:t xml:space="preserve"> This is a more time consuming and </w:t>
      </w:r>
      <w:r w:rsidR="007F65DD">
        <w:t xml:space="preserve">costly method when compared to casting, but can </w:t>
      </w:r>
      <w:r w:rsidR="003C65A6">
        <w:t>be effective in some applications.</w:t>
      </w:r>
    </w:p>
    <w:p w14:paraId="3EC62A1C" w14:textId="35C8C256" w:rsidR="003C65A6" w:rsidRDefault="003C65A6">
      <w:r>
        <w:t xml:space="preserve">Machining pistons generally allows for </w:t>
      </w:r>
      <w:r w:rsidR="00810F6E">
        <w:t xml:space="preserve">more precise </w:t>
      </w:r>
      <w:r w:rsidR="00B20F52">
        <w:t xml:space="preserve">cutting when adhering to strict tolerances, </w:t>
      </w:r>
      <w:r w:rsidR="00811460">
        <w:t xml:space="preserve">as well as a higher level of </w:t>
      </w:r>
      <w:r w:rsidR="00CB327E">
        <w:t xml:space="preserve">freedom when designing the features of a piston to fit its purpose. </w:t>
      </w:r>
      <w:r w:rsidR="006027BE">
        <w:t xml:space="preserve">The grain structure of a machined piston is also stronger and sometimes lighter when compared to </w:t>
      </w:r>
      <w:r w:rsidR="00871E29">
        <w:t>cast pistons</w:t>
      </w:r>
      <w:r w:rsidR="00945F76">
        <w:t>.</w:t>
      </w:r>
    </w:p>
    <w:p w14:paraId="1CD701B4" w14:textId="3F16C7DA" w:rsidR="002C7AFB" w:rsidRDefault="002C7AFB">
      <w:r>
        <w:t xml:space="preserve">On the other hand, </w:t>
      </w:r>
      <w:r w:rsidR="00F82243">
        <w:t xml:space="preserve">some materials can be much more difficult to machine, causing </w:t>
      </w:r>
      <w:r w:rsidR="00823311">
        <w:t xml:space="preserve">production to slow down and increase the likelihood of imperfections which could </w:t>
      </w:r>
      <w:r w:rsidR="00B90658">
        <w:t xml:space="preserve">decrease </w:t>
      </w:r>
      <w:r w:rsidR="00DE6FFF">
        <w:t xml:space="preserve">the </w:t>
      </w:r>
      <w:r w:rsidR="00B90658">
        <w:t>performance and reliability</w:t>
      </w:r>
      <w:r w:rsidR="00DE6FFF">
        <w:t xml:space="preserve"> of the part</w:t>
      </w:r>
      <w:r w:rsidR="00B90658">
        <w:t>.</w:t>
      </w:r>
      <w:r w:rsidR="00DE6FFF">
        <w:t xml:space="preserve"> Another disadvantage </w:t>
      </w:r>
      <w:r w:rsidR="00284E5B">
        <w:t xml:space="preserve">of this process is that machining can often leave a rough surface on the finished product, </w:t>
      </w:r>
      <w:r w:rsidR="004679B5">
        <w:t xml:space="preserve">increasing the chances of friction </w:t>
      </w:r>
      <w:r w:rsidR="004F15D3">
        <w:t xml:space="preserve">occurring in the engine. To combat this, they </w:t>
      </w:r>
      <w:r w:rsidR="005D0C5D">
        <w:t>tend to need polishing before assembly to ensure a smooth finish.</w:t>
      </w:r>
    </w:p>
    <w:p w14:paraId="5E1C3D27" w14:textId="4421CD09" w:rsidR="00BF00B6" w:rsidRDefault="00BF00B6"/>
    <w:p w14:paraId="5FC39E9F" w14:textId="22315982" w:rsidR="00BF00B6" w:rsidRDefault="00F9482B" w:rsidP="00F9482B">
      <w:pPr>
        <w:pStyle w:val="Heading2"/>
      </w:pPr>
      <w:bookmarkStart w:id="11" w:name="_Toc130079655"/>
      <w:r>
        <w:t>4.4 Justification</w:t>
      </w:r>
      <w:bookmarkEnd w:id="11"/>
    </w:p>
    <w:p w14:paraId="5A439E13" w14:textId="6F14348A" w:rsidR="00F9482B" w:rsidRDefault="00F9482B" w:rsidP="00F9482B"/>
    <w:p w14:paraId="15DF4ECE" w14:textId="4C2F7AAC" w:rsidR="000A4787" w:rsidRDefault="00257AC7" w:rsidP="00F9482B">
      <w:r>
        <w:t xml:space="preserve">For this application, the obvious choice for a </w:t>
      </w:r>
      <w:r w:rsidR="000E65C9">
        <w:t>26</w:t>
      </w:r>
      <w:r>
        <w:t>18</w:t>
      </w:r>
      <w:r w:rsidR="000E65C9">
        <w:t>-alloy piston</w:t>
      </w:r>
      <w:r w:rsidR="006D4193">
        <w:t xml:space="preserve"> would be to use forging as the manufacturing process. This is </w:t>
      </w:r>
      <w:r w:rsidR="005134E6">
        <w:t xml:space="preserve">primarily </w:t>
      </w:r>
      <w:r w:rsidR="00224C00">
        <w:t xml:space="preserve">due to the </w:t>
      </w:r>
      <w:r w:rsidR="003F7A2E">
        <w:t xml:space="preserve">structural properties </w:t>
      </w:r>
      <w:r w:rsidR="009E5D6B">
        <w:t xml:space="preserve">of a forged piston, as </w:t>
      </w:r>
      <w:r w:rsidR="00014DE7">
        <w:t>they are more</w:t>
      </w:r>
      <w:r w:rsidR="0006719E">
        <w:t xml:space="preserve"> capable of </w:t>
      </w:r>
      <w:r w:rsidR="00C6352D">
        <w:t xml:space="preserve">tolerating </w:t>
      </w:r>
      <w:r w:rsidR="0006719E">
        <w:t xml:space="preserve">the </w:t>
      </w:r>
      <w:r w:rsidR="00391502">
        <w:t xml:space="preserve">extreme </w:t>
      </w:r>
      <w:r w:rsidR="00565483">
        <w:t>conditions</w:t>
      </w:r>
      <w:r w:rsidR="00391502">
        <w:t xml:space="preserve"> </w:t>
      </w:r>
      <w:r w:rsidR="00565483">
        <w:t>of</w:t>
      </w:r>
      <w:r w:rsidR="003C4911">
        <w:t xml:space="preserve"> a high compression, forced induction </w:t>
      </w:r>
      <w:r w:rsidR="00244841">
        <w:t>engine</w:t>
      </w:r>
      <w:r w:rsidR="0088625E">
        <w:t xml:space="preserve"> when compared</w:t>
      </w:r>
      <w:r w:rsidR="00014DE7">
        <w:t xml:space="preserve"> to a cast or machined piston. </w:t>
      </w:r>
      <w:r w:rsidR="003E3187">
        <w:t xml:space="preserve">Forged pistons also offer a higher </w:t>
      </w:r>
      <w:r w:rsidR="00745C33">
        <w:t>resistance to thermal expansion due to their denser atomic structure</w:t>
      </w:r>
      <w:r w:rsidR="00860CDB">
        <w:t>.</w:t>
      </w:r>
      <w:r w:rsidR="00943F7B">
        <w:t xml:space="preserve"> </w:t>
      </w:r>
      <w:r w:rsidR="00860CDB">
        <w:t>T</w:t>
      </w:r>
      <w:r w:rsidR="00943F7B">
        <w:t>his is beneficial as a performance</w:t>
      </w:r>
      <w:r w:rsidR="00860CDB">
        <w:t xml:space="preserve"> engine</w:t>
      </w:r>
      <w:r w:rsidR="00943F7B">
        <w:t xml:space="preserve"> </w:t>
      </w:r>
      <w:r w:rsidR="00FF7C14">
        <w:t>will often experience higher temperatures in the combustion chamber</w:t>
      </w:r>
      <w:r w:rsidR="00860CDB">
        <w:t xml:space="preserve">, a </w:t>
      </w:r>
      <w:r w:rsidR="004D272C">
        <w:t xml:space="preserve">greater resistance to thermal expansion allows for </w:t>
      </w:r>
      <w:r w:rsidR="00FD6EF9">
        <w:t>tighter clearances as well as potentially a higher compression ratio.</w:t>
      </w:r>
    </w:p>
    <w:p w14:paraId="792F4B59" w14:textId="2737505D" w:rsidR="000B167D" w:rsidRDefault="000B167D" w:rsidP="00F9482B">
      <w:r>
        <w:t>Forged pistons</w:t>
      </w:r>
      <w:r w:rsidR="00565483">
        <w:t xml:space="preserve"> will</w:t>
      </w:r>
      <w:r>
        <w:t xml:space="preserve"> often have a lower mass </w:t>
      </w:r>
      <w:r w:rsidR="00873D3C">
        <w:t xml:space="preserve">than die-cast pistons. This is due to the increased density of </w:t>
      </w:r>
      <w:r w:rsidR="00877B38">
        <w:t xml:space="preserve">the material used in a forged piston, allowing for less material to be used while </w:t>
      </w:r>
      <w:r w:rsidR="006D1A7D">
        <w:t>maintaining a higher level of strength and resistance to change.</w:t>
      </w:r>
      <w:r w:rsidR="00FE13EC">
        <w:t xml:space="preserve"> This is </w:t>
      </w:r>
      <w:r w:rsidR="002B4C44">
        <w:t>ideal</w:t>
      </w:r>
      <w:r w:rsidR="00FE13EC">
        <w:t xml:space="preserve"> as a lighter piston reduces the rotational inertia around the crankshaft</w:t>
      </w:r>
      <w:r w:rsidR="0031583C">
        <w:t xml:space="preserve"> </w:t>
      </w:r>
      <w:r w:rsidR="00E50CCA">
        <w:t>(reducing stress), while potentially increasing efficiency and acceleration.</w:t>
      </w:r>
    </w:p>
    <w:p w14:paraId="189D71C1" w14:textId="01391CF9" w:rsidR="008A32F7" w:rsidRPr="00F9482B" w:rsidRDefault="008A32F7" w:rsidP="00F9482B"/>
    <w:p w14:paraId="08476D61" w14:textId="75AEDC82" w:rsidR="00F052AA" w:rsidRDefault="00F052AA">
      <w:r>
        <w:br w:type="page"/>
      </w:r>
    </w:p>
    <w:p w14:paraId="0BD9324C" w14:textId="4397BF55" w:rsidR="00F052AA" w:rsidRDefault="00F052AA" w:rsidP="00F052AA">
      <w:pPr>
        <w:pStyle w:val="Heading1"/>
      </w:pPr>
      <w:bookmarkStart w:id="12" w:name="_Toc130079656"/>
      <w:r>
        <w:lastRenderedPageBreak/>
        <w:t>5.0 Conclusion</w:t>
      </w:r>
      <w:bookmarkEnd w:id="12"/>
    </w:p>
    <w:p w14:paraId="2F93F48D" w14:textId="5A198270" w:rsidR="00F052AA" w:rsidRDefault="00F052AA" w:rsidP="00F052AA"/>
    <w:p w14:paraId="63FDB841" w14:textId="3501A6F5" w:rsidR="002A5220" w:rsidRDefault="00D0627E" w:rsidP="00F052AA">
      <w:r>
        <w:t>To summarise</w:t>
      </w:r>
      <w:r w:rsidR="00134F6B">
        <w:t>, a multitude of different</w:t>
      </w:r>
      <w:r w:rsidR="00C663B4">
        <w:t xml:space="preserve"> manufacturing processes and</w:t>
      </w:r>
      <w:r w:rsidR="00134F6B">
        <w:t xml:space="preserve"> </w:t>
      </w:r>
      <w:r w:rsidR="00896873">
        <w:t>material properties such as thermal expansion, ductility</w:t>
      </w:r>
      <w:r w:rsidR="00C663B4">
        <w:t xml:space="preserve"> and tensile strength have been con</w:t>
      </w:r>
      <w:r w:rsidR="005D7AFD">
        <w:t>sidered for our application. The final decision to use a forged</w:t>
      </w:r>
      <w:r w:rsidR="007073D5">
        <w:t xml:space="preserve"> </w:t>
      </w:r>
      <w:r w:rsidR="005D7AFD">
        <w:t xml:space="preserve">2618-alloy </w:t>
      </w:r>
      <w:r w:rsidR="007073D5">
        <w:t xml:space="preserve">has been made as </w:t>
      </w:r>
      <w:r w:rsidR="00BE26DE">
        <w:t xml:space="preserve">the properties associated with both the selected material and </w:t>
      </w:r>
      <w:r w:rsidR="00F300A9">
        <w:t>manufacturing</w:t>
      </w:r>
      <w:r w:rsidR="00386323">
        <w:t xml:space="preserve"> process</w:t>
      </w:r>
      <w:r w:rsidR="00F300A9">
        <w:t xml:space="preserve"> </w:t>
      </w:r>
      <w:r w:rsidR="00D60DA8">
        <w:t xml:space="preserve">are best suited for a </w:t>
      </w:r>
      <w:r w:rsidR="00386323">
        <w:t>performance-based application.</w:t>
      </w:r>
    </w:p>
    <w:p w14:paraId="1B6ED8C7" w14:textId="4B771079" w:rsidR="00834335" w:rsidRDefault="00BB188D" w:rsidP="00F052AA">
      <w:r>
        <w:t xml:space="preserve">Reviewing and researching different characteristics and </w:t>
      </w:r>
      <w:r w:rsidR="00B27D7F">
        <w:t>properties that each selection would provide has successfully allowed us to s</w:t>
      </w:r>
      <w:r w:rsidR="006F1BC1">
        <w:t xml:space="preserve">elect the most beneficial and effective </w:t>
      </w:r>
      <w:r w:rsidR="005975CB">
        <w:t>material and manufacturing process for this application.</w:t>
      </w:r>
    </w:p>
    <w:p w14:paraId="23298456" w14:textId="77777777" w:rsidR="00594518" w:rsidRDefault="00594518" w:rsidP="00594518">
      <w:pPr>
        <w:keepNext/>
      </w:pPr>
      <w:r>
        <w:rPr>
          <w:noProof/>
        </w:rPr>
        <w:drawing>
          <wp:inline distT="0" distB="0" distL="0" distR="0" wp14:anchorId="27241D31" wp14:editId="2EAF8F7A">
            <wp:extent cx="5731510" cy="3820160"/>
            <wp:effectExtent l="0" t="0" r="2540" b="8890"/>
            <wp:docPr id="4" name="Picture 4" descr="2618 Pistons: We Dive Into The High-End Alloy With UEM Pist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2618 Pistons: We Dive Into The High-End Alloy With UEM Pistons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BFD41D" w14:textId="3B68907E" w:rsidR="00594518" w:rsidRDefault="00594518" w:rsidP="00594518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Forged 2618-Alloy Pistons</w:t>
      </w:r>
    </w:p>
    <w:p w14:paraId="287579B7" w14:textId="77777777" w:rsidR="00594518" w:rsidRDefault="00594518"/>
    <w:p w14:paraId="493D3069" w14:textId="77777777" w:rsidR="00594518" w:rsidRDefault="0059451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A9D2747" w14:textId="6BF24B3C" w:rsidR="00F052AA" w:rsidRDefault="00F052AA" w:rsidP="00F052AA">
      <w:pPr>
        <w:pStyle w:val="Heading1"/>
      </w:pPr>
      <w:bookmarkStart w:id="13" w:name="_Toc130079657"/>
      <w:r>
        <w:lastRenderedPageBreak/>
        <w:t>6.0 Bibliography</w:t>
      </w:r>
      <w:bookmarkEnd w:id="13"/>
    </w:p>
    <w:p w14:paraId="43A38C04" w14:textId="494C94B0" w:rsidR="00F052AA" w:rsidRDefault="00F052AA" w:rsidP="00F052AA"/>
    <w:p w14:paraId="19F0EF8B" w14:textId="31AE30B4" w:rsidR="00723ABE" w:rsidRDefault="00723ABE" w:rsidP="00723ABE">
      <w:pPr>
        <w:pStyle w:val="ListParagraph"/>
        <w:numPr>
          <w:ilvl w:val="0"/>
          <w:numId w:val="1"/>
        </w:numPr>
      </w:pPr>
      <w:r>
        <w:t>Jeff Smith, 2017</w:t>
      </w:r>
      <w:r w:rsidR="00003490">
        <w:t xml:space="preserve">. </w:t>
      </w:r>
      <w:r w:rsidR="00003490">
        <w:rPr>
          <w:i/>
          <w:iCs/>
        </w:rPr>
        <w:t xml:space="preserve">2618 vs. 4032 Piston Material Differences. </w:t>
      </w:r>
      <w:r w:rsidR="00003490">
        <w:t>Available at:</w:t>
      </w:r>
      <w:r w:rsidR="00C35D7A">
        <w:t xml:space="preserve"> </w:t>
      </w:r>
      <w:hyperlink r:id="rId18" w:history="1">
        <w:r w:rsidR="00EF2CC1" w:rsidRPr="009A7F4D">
          <w:rPr>
            <w:rStyle w:val="Hyperlink"/>
          </w:rPr>
          <w:t>https://auto.jepistons.com/blog/2618-vs.-4032-material-differences</w:t>
        </w:r>
      </w:hyperlink>
      <w:r w:rsidR="00EF2CC1">
        <w:t xml:space="preserve"> (Accessed </w:t>
      </w:r>
      <w:r w:rsidR="007F18A0">
        <w:t>16/03/2023)</w:t>
      </w:r>
    </w:p>
    <w:p w14:paraId="028F3526" w14:textId="5654A755" w:rsidR="007F18A0" w:rsidRDefault="007F18A0" w:rsidP="00A67AF5">
      <w:pPr>
        <w:pStyle w:val="ListParagraph"/>
      </w:pPr>
    </w:p>
    <w:p w14:paraId="08A44CD0" w14:textId="5070B817" w:rsidR="007F18A0" w:rsidRDefault="00A67AF5" w:rsidP="00A67AF5">
      <w:pPr>
        <w:pStyle w:val="ListParagraph"/>
        <w:numPr>
          <w:ilvl w:val="0"/>
          <w:numId w:val="1"/>
        </w:numPr>
      </w:pPr>
      <w:r>
        <w:t xml:space="preserve">MS Motorservice International, Unknown. </w:t>
      </w:r>
      <w:r w:rsidR="00E15F97">
        <w:rPr>
          <w:i/>
          <w:iCs/>
        </w:rPr>
        <w:t xml:space="preserve">Damage from Overheating. </w:t>
      </w:r>
      <w:r w:rsidR="00E15F97">
        <w:t xml:space="preserve">Available at: </w:t>
      </w:r>
      <w:hyperlink r:id="rId19" w:anchor=":~:text=Severe%20overheating%20of%20the%20engine,marks%20around%20the%20piston%20head" w:history="1">
        <w:r w:rsidR="00E63AC7" w:rsidRPr="00FA4A0C">
          <w:rPr>
            <w:rStyle w:val="Hyperlink"/>
          </w:rPr>
          <w:t>https://www.ms-motorservice.com/en/technipedia/post/damage-from-overheating/#:~:text=Severe%20overheating%20of%20the%20engine,marks%20around%20the%20piston%20head</w:t>
        </w:r>
      </w:hyperlink>
      <w:r w:rsidR="00E63AC7">
        <w:t xml:space="preserve"> (Accessed 17/03/2023)</w:t>
      </w:r>
    </w:p>
    <w:p w14:paraId="036126AF" w14:textId="77777777" w:rsidR="00203179" w:rsidRDefault="00203179" w:rsidP="00203179">
      <w:pPr>
        <w:pStyle w:val="ListParagraph"/>
      </w:pPr>
    </w:p>
    <w:p w14:paraId="2CF5B192" w14:textId="60D82089" w:rsidR="00B06DFF" w:rsidRPr="0070671B" w:rsidRDefault="00B5635F" w:rsidP="0070671B">
      <w:pPr>
        <w:pStyle w:val="ListParagraph"/>
        <w:numPr>
          <w:ilvl w:val="0"/>
          <w:numId w:val="1"/>
        </w:numPr>
      </w:pPr>
      <w:r>
        <w:t xml:space="preserve">John McGann, 2018. </w:t>
      </w:r>
      <w:r w:rsidR="008D0A51" w:rsidRPr="00B06DFF">
        <w:rPr>
          <w:i/>
          <w:iCs/>
        </w:rPr>
        <w:t xml:space="preserve">Cast vs Forged Pistons and all about Pushrod Design. </w:t>
      </w:r>
      <w:r w:rsidR="008D0A51">
        <w:t xml:space="preserve">Available at: </w:t>
      </w:r>
      <w:hyperlink r:id="rId20" w:history="1">
        <w:r w:rsidR="00B06DFF" w:rsidRPr="009A7F4D">
          <w:rPr>
            <w:rStyle w:val="Hyperlink"/>
          </w:rPr>
          <w:t>https://www.motortrend.com/news/tech-qa-cast-vs-forged-pistons-pushrod-design/</w:t>
        </w:r>
      </w:hyperlink>
      <w:r w:rsidR="00CE57F7">
        <w:rPr>
          <w:rStyle w:val="Hyperlink"/>
        </w:rPr>
        <w:t xml:space="preserve"> </w:t>
      </w:r>
      <w:r w:rsidR="00B06DFF" w:rsidRPr="0070671B">
        <w:rPr>
          <w:rStyle w:val="Hyperlink"/>
          <w:color w:val="000000" w:themeColor="text1"/>
          <w:u w:val="none"/>
        </w:rPr>
        <w:t xml:space="preserve">(Accessed </w:t>
      </w:r>
      <w:r w:rsidR="0070671B" w:rsidRPr="0070671B">
        <w:rPr>
          <w:rStyle w:val="Hyperlink"/>
          <w:color w:val="000000" w:themeColor="text1"/>
          <w:u w:val="none"/>
        </w:rPr>
        <w:t>17/03/2023)</w:t>
      </w:r>
    </w:p>
    <w:p w14:paraId="0EA92123" w14:textId="2BFF9265" w:rsidR="00707EC9" w:rsidRDefault="00707EC9" w:rsidP="00B06DFF">
      <w:pPr>
        <w:pStyle w:val="ListParagraph"/>
      </w:pPr>
    </w:p>
    <w:p w14:paraId="069FF826" w14:textId="4952BB49" w:rsidR="00707EC9" w:rsidRPr="00F052AA" w:rsidRDefault="00707EC9" w:rsidP="00707EC9">
      <w:pPr>
        <w:pStyle w:val="ListParagraph"/>
        <w:numPr>
          <w:ilvl w:val="0"/>
          <w:numId w:val="1"/>
        </w:numPr>
      </w:pPr>
      <w:r>
        <w:t xml:space="preserve">More SuperHard Products Co, </w:t>
      </w:r>
      <w:r w:rsidR="00B92F7B">
        <w:t xml:space="preserve">2017. </w:t>
      </w:r>
      <w:r w:rsidR="00416A6B">
        <w:rPr>
          <w:i/>
          <w:iCs/>
        </w:rPr>
        <w:t xml:space="preserve">What Tools Will Be Used </w:t>
      </w:r>
      <w:proofErr w:type="gramStart"/>
      <w:r w:rsidR="00416A6B">
        <w:rPr>
          <w:i/>
          <w:iCs/>
        </w:rPr>
        <w:t>For</w:t>
      </w:r>
      <w:proofErr w:type="gramEnd"/>
      <w:r w:rsidR="00416A6B">
        <w:rPr>
          <w:i/>
          <w:iCs/>
        </w:rPr>
        <w:t xml:space="preserve"> Machining Piston</w:t>
      </w:r>
      <w:r w:rsidR="00E01C38">
        <w:rPr>
          <w:i/>
          <w:iCs/>
        </w:rPr>
        <w:t xml:space="preserve">. </w:t>
      </w:r>
      <w:r w:rsidR="00E01C38">
        <w:t xml:space="preserve">Available at: </w:t>
      </w:r>
      <w:hyperlink r:id="rId21" w:history="1">
        <w:r w:rsidR="00E01C38" w:rsidRPr="00E21CAD">
          <w:rPr>
            <w:rStyle w:val="Hyperlink"/>
          </w:rPr>
          <w:t>https://www.moresuperhard.com/Blogs/pistontools.html</w:t>
        </w:r>
      </w:hyperlink>
      <w:r w:rsidR="00E01C38">
        <w:t xml:space="preserve"> (Accessed </w:t>
      </w:r>
      <w:r w:rsidR="00431CA8">
        <w:t>18/03/2023)</w:t>
      </w:r>
    </w:p>
    <w:sectPr w:rsidR="00707EC9" w:rsidRPr="00F052AA" w:rsidSect="00BB7966">
      <w:footerReference w:type="default" r:id="rId22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CA4365" w14:textId="77777777" w:rsidR="00E648FA" w:rsidRDefault="00E648FA" w:rsidP="0045110A">
      <w:pPr>
        <w:spacing w:after="0" w:line="240" w:lineRule="auto"/>
      </w:pPr>
      <w:r>
        <w:separator/>
      </w:r>
    </w:p>
  </w:endnote>
  <w:endnote w:type="continuationSeparator" w:id="0">
    <w:p w14:paraId="12C61EF0" w14:textId="77777777" w:rsidR="00E648FA" w:rsidRDefault="00E648FA" w:rsidP="0045110A">
      <w:pPr>
        <w:spacing w:after="0" w:line="240" w:lineRule="auto"/>
      </w:pPr>
      <w:r>
        <w:continuationSeparator/>
      </w:r>
    </w:p>
  </w:endnote>
  <w:endnote w:type="continuationNotice" w:id="1">
    <w:p w14:paraId="1C3EB357" w14:textId="77777777" w:rsidR="00E648FA" w:rsidRDefault="00E648F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2F2D65" w14:textId="53C2C94B" w:rsidR="00BB7966" w:rsidRDefault="00BB7966" w:rsidP="00BB7966">
    <w:pPr>
      <w:pStyle w:val="Footer"/>
      <w:jc w:val="center"/>
    </w:pPr>
    <w:proofErr w:type="spellStart"/>
    <w:r>
      <w:t>i</w:t>
    </w:r>
    <w:proofErr w:type="spellEnd"/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36529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19575E" w14:textId="77777777" w:rsidR="00BB7966" w:rsidRDefault="00BB796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39909B" w14:textId="77777777" w:rsidR="00BB7966" w:rsidRDefault="00BB79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1658A2" w14:textId="77777777" w:rsidR="00E648FA" w:rsidRDefault="00E648FA" w:rsidP="0045110A">
      <w:pPr>
        <w:spacing w:after="0" w:line="240" w:lineRule="auto"/>
      </w:pPr>
      <w:r>
        <w:separator/>
      </w:r>
    </w:p>
  </w:footnote>
  <w:footnote w:type="continuationSeparator" w:id="0">
    <w:p w14:paraId="39E38236" w14:textId="77777777" w:rsidR="00E648FA" w:rsidRDefault="00E648FA" w:rsidP="0045110A">
      <w:pPr>
        <w:spacing w:after="0" w:line="240" w:lineRule="auto"/>
      </w:pPr>
      <w:r>
        <w:continuationSeparator/>
      </w:r>
    </w:p>
  </w:footnote>
  <w:footnote w:type="continuationNotice" w:id="1">
    <w:p w14:paraId="775A0AD1" w14:textId="77777777" w:rsidR="00E648FA" w:rsidRDefault="00E648F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1BE54F" w14:textId="6C857B13" w:rsidR="00F052AA" w:rsidRDefault="0045110A">
    <w:pPr>
      <w:pStyle w:val="Header"/>
    </w:pPr>
    <w:r>
      <w:t>F</w:t>
    </w:r>
    <w:r w:rsidR="00F052AA">
      <w:t>reddie Watkins</w:t>
    </w:r>
    <w:r>
      <w:ptab w:relativeTo="margin" w:alignment="center" w:leader="none"/>
    </w:r>
    <w:r w:rsidR="00F052AA">
      <w:t>Material Selection Repor</w:t>
    </w:r>
    <w:r w:rsidR="00901445">
      <w:t>t</w:t>
    </w:r>
    <w:r>
      <w:ptab w:relativeTo="margin" w:alignment="right" w:leader="none"/>
    </w:r>
    <w:r w:rsidR="00F052AA">
      <w:t>2107574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95397D"/>
    <w:multiLevelType w:val="hybridMultilevel"/>
    <w:tmpl w:val="5E1A8A0C"/>
    <w:lvl w:ilvl="0" w:tplc="BC28D582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73029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0AC"/>
    <w:rsid w:val="00003490"/>
    <w:rsid w:val="00004B78"/>
    <w:rsid w:val="000141FE"/>
    <w:rsid w:val="00014DE7"/>
    <w:rsid w:val="00032C80"/>
    <w:rsid w:val="00055702"/>
    <w:rsid w:val="00063296"/>
    <w:rsid w:val="0006719E"/>
    <w:rsid w:val="00081C65"/>
    <w:rsid w:val="00081F52"/>
    <w:rsid w:val="000841C4"/>
    <w:rsid w:val="00093F7C"/>
    <w:rsid w:val="000A4787"/>
    <w:rsid w:val="000A5D6A"/>
    <w:rsid w:val="000B167D"/>
    <w:rsid w:val="000B491E"/>
    <w:rsid w:val="000C07C7"/>
    <w:rsid w:val="000C236D"/>
    <w:rsid w:val="000C43BC"/>
    <w:rsid w:val="000C7C22"/>
    <w:rsid w:val="000D5EC1"/>
    <w:rsid w:val="000D6EDF"/>
    <w:rsid w:val="000E3BA7"/>
    <w:rsid w:val="000E49DA"/>
    <w:rsid w:val="000E65C9"/>
    <w:rsid w:val="000F3870"/>
    <w:rsid w:val="000F48F9"/>
    <w:rsid w:val="000F5322"/>
    <w:rsid w:val="000F5712"/>
    <w:rsid w:val="00102CEB"/>
    <w:rsid w:val="00113B7E"/>
    <w:rsid w:val="00117329"/>
    <w:rsid w:val="001249A6"/>
    <w:rsid w:val="00132328"/>
    <w:rsid w:val="001333C7"/>
    <w:rsid w:val="001336AF"/>
    <w:rsid w:val="00134054"/>
    <w:rsid w:val="0013476E"/>
    <w:rsid w:val="00134F6B"/>
    <w:rsid w:val="00135F41"/>
    <w:rsid w:val="00145B17"/>
    <w:rsid w:val="00152910"/>
    <w:rsid w:val="001643EC"/>
    <w:rsid w:val="00164660"/>
    <w:rsid w:val="00164D59"/>
    <w:rsid w:val="00165A0B"/>
    <w:rsid w:val="00167C84"/>
    <w:rsid w:val="0017637B"/>
    <w:rsid w:val="00180691"/>
    <w:rsid w:val="001940A0"/>
    <w:rsid w:val="00194E8F"/>
    <w:rsid w:val="00195255"/>
    <w:rsid w:val="00196875"/>
    <w:rsid w:val="001A3BE2"/>
    <w:rsid w:val="001B4908"/>
    <w:rsid w:val="001C4A38"/>
    <w:rsid w:val="001D07DC"/>
    <w:rsid w:val="001D1F46"/>
    <w:rsid w:val="001D31F7"/>
    <w:rsid w:val="001D45E5"/>
    <w:rsid w:val="001D6D53"/>
    <w:rsid w:val="001E16BC"/>
    <w:rsid w:val="001E4219"/>
    <w:rsid w:val="001E55AD"/>
    <w:rsid w:val="001F0905"/>
    <w:rsid w:val="001F45A8"/>
    <w:rsid w:val="00203179"/>
    <w:rsid w:val="00215448"/>
    <w:rsid w:val="00224C00"/>
    <w:rsid w:val="00225471"/>
    <w:rsid w:val="00244841"/>
    <w:rsid w:val="00245AAC"/>
    <w:rsid w:val="00246AA4"/>
    <w:rsid w:val="00251438"/>
    <w:rsid w:val="00254A6D"/>
    <w:rsid w:val="00257AC7"/>
    <w:rsid w:val="002603D6"/>
    <w:rsid w:val="002740C5"/>
    <w:rsid w:val="00274368"/>
    <w:rsid w:val="00276378"/>
    <w:rsid w:val="00283EDE"/>
    <w:rsid w:val="00284E5B"/>
    <w:rsid w:val="0028542F"/>
    <w:rsid w:val="00287055"/>
    <w:rsid w:val="0028724E"/>
    <w:rsid w:val="00295AE8"/>
    <w:rsid w:val="00297D0A"/>
    <w:rsid w:val="002A4520"/>
    <w:rsid w:val="002A49EF"/>
    <w:rsid w:val="002A4C1A"/>
    <w:rsid w:val="002A5220"/>
    <w:rsid w:val="002A533C"/>
    <w:rsid w:val="002A5CEB"/>
    <w:rsid w:val="002B08E0"/>
    <w:rsid w:val="002B0BD5"/>
    <w:rsid w:val="002B2B86"/>
    <w:rsid w:val="002B4C44"/>
    <w:rsid w:val="002C7AFB"/>
    <w:rsid w:val="002D2B8F"/>
    <w:rsid w:val="002D4B26"/>
    <w:rsid w:val="002E37E0"/>
    <w:rsid w:val="002E7A13"/>
    <w:rsid w:val="002F174C"/>
    <w:rsid w:val="002F3F26"/>
    <w:rsid w:val="002F3F39"/>
    <w:rsid w:val="002F6AD2"/>
    <w:rsid w:val="00300B50"/>
    <w:rsid w:val="0031583C"/>
    <w:rsid w:val="00315C2F"/>
    <w:rsid w:val="00322867"/>
    <w:rsid w:val="00323BA0"/>
    <w:rsid w:val="00333477"/>
    <w:rsid w:val="00334A54"/>
    <w:rsid w:val="003378AF"/>
    <w:rsid w:val="003447E6"/>
    <w:rsid w:val="00344D49"/>
    <w:rsid w:val="00344EB6"/>
    <w:rsid w:val="00353369"/>
    <w:rsid w:val="00356809"/>
    <w:rsid w:val="0038148E"/>
    <w:rsid w:val="0038490D"/>
    <w:rsid w:val="00386323"/>
    <w:rsid w:val="0038749E"/>
    <w:rsid w:val="00391502"/>
    <w:rsid w:val="00396F09"/>
    <w:rsid w:val="003A2A79"/>
    <w:rsid w:val="003C095E"/>
    <w:rsid w:val="003C4911"/>
    <w:rsid w:val="003C4946"/>
    <w:rsid w:val="003C65A6"/>
    <w:rsid w:val="003D171A"/>
    <w:rsid w:val="003D2092"/>
    <w:rsid w:val="003D45E7"/>
    <w:rsid w:val="003E299E"/>
    <w:rsid w:val="003E3187"/>
    <w:rsid w:val="003E3421"/>
    <w:rsid w:val="003E5E5C"/>
    <w:rsid w:val="003F17DC"/>
    <w:rsid w:val="003F5F22"/>
    <w:rsid w:val="003F6AAB"/>
    <w:rsid w:val="003F7A2E"/>
    <w:rsid w:val="00400996"/>
    <w:rsid w:val="004043A4"/>
    <w:rsid w:val="00407088"/>
    <w:rsid w:val="00411A23"/>
    <w:rsid w:val="00416A6B"/>
    <w:rsid w:val="00420185"/>
    <w:rsid w:val="004237D1"/>
    <w:rsid w:val="00431CA8"/>
    <w:rsid w:val="00432296"/>
    <w:rsid w:val="00435449"/>
    <w:rsid w:val="0043742A"/>
    <w:rsid w:val="004453D1"/>
    <w:rsid w:val="0045110A"/>
    <w:rsid w:val="004514E6"/>
    <w:rsid w:val="004608E4"/>
    <w:rsid w:val="00465631"/>
    <w:rsid w:val="004679B5"/>
    <w:rsid w:val="00481D08"/>
    <w:rsid w:val="00482693"/>
    <w:rsid w:val="004916A9"/>
    <w:rsid w:val="004B4A08"/>
    <w:rsid w:val="004C0002"/>
    <w:rsid w:val="004C30FD"/>
    <w:rsid w:val="004C67DB"/>
    <w:rsid w:val="004C7332"/>
    <w:rsid w:val="004D176C"/>
    <w:rsid w:val="004D272C"/>
    <w:rsid w:val="004D31B7"/>
    <w:rsid w:val="004E0FF0"/>
    <w:rsid w:val="004F15D3"/>
    <w:rsid w:val="004F3369"/>
    <w:rsid w:val="004F3D6A"/>
    <w:rsid w:val="00505EEE"/>
    <w:rsid w:val="005134E6"/>
    <w:rsid w:val="005149D9"/>
    <w:rsid w:val="00520F1F"/>
    <w:rsid w:val="005368D0"/>
    <w:rsid w:val="005418D7"/>
    <w:rsid w:val="00542CB6"/>
    <w:rsid w:val="00545092"/>
    <w:rsid w:val="00550A72"/>
    <w:rsid w:val="005512FB"/>
    <w:rsid w:val="005534A3"/>
    <w:rsid w:val="00562E74"/>
    <w:rsid w:val="00565483"/>
    <w:rsid w:val="00566E30"/>
    <w:rsid w:val="00571101"/>
    <w:rsid w:val="00574AAF"/>
    <w:rsid w:val="00575144"/>
    <w:rsid w:val="005905F5"/>
    <w:rsid w:val="00592230"/>
    <w:rsid w:val="00594518"/>
    <w:rsid w:val="005975CB"/>
    <w:rsid w:val="005A7BED"/>
    <w:rsid w:val="005B0150"/>
    <w:rsid w:val="005B59B3"/>
    <w:rsid w:val="005B6C94"/>
    <w:rsid w:val="005C0375"/>
    <w:rsid w:val="005C3025"/>
    <w:rsid w:val="005C443C"/>
    <w:rsid w:val="005C7FEB"/>
    <w:rsid w:val="005D0C5D"/>
    <w:rsid w:val="005D354A"/>
    <w:rsid w:val="005D6745"/>
    <w:rsid w:val="005D78F4"/>
    <w:rsid w:val="005D7AFD"/>
    <w:rsid w:val="005E11F7"/>
    <w:rsid w:val="005E2C58"/>
    <w:rsid w:val="005E6F07"/>
    <w:rsid w:val="005E70CC"/>
    <w:rsid w:val="005E7614"/>
    <w:rsid w:val="006027BE"/>
    <w:rsid w:val="00602FCC"/>
    <w:rsid w:val="0060702B"/>
    <w:rsid w:val="00607663"/>
    <w:rsid w:val="00612F9E"/>
    <w:rsid w:val="00613E12"/>
    <w:rsid w:val="00614ECF"/>
    <w:rsid w:val="0061524E"/>
    <w:rsid w:val="0061592F"/>
    <w:rsid w:val="00622C61"/>
    <w:rsid w:val="00630F2C"/>
    <w:rsid w:val="00642198"/>
    <w:rsid w:val="006435AB"/>
    <w:rsid w:val="006562EF"/>
    <w:rsid w:val="006624C0"/>
    <w:rsid w:val="00665C30"/>
    <w:rsid w:val="00677CE9"/>
    <w:rsid w:val="00690337"/>
    <w:rsid w:val="00692219"/>
    <w:rsid w:val="0069524E"/>
    <w:rsid w:val="00695DC5"/>
    <w:rsid w:val="006A0265"/>
    <w:rsid w:val="006A4816"/>
    <w:rsid w:val="006A5B93"/>
    <w:rsid w:val="006A78D7"/>
    <w:rsid w:val="006B3C79"/>
    <w:rsid w:val="006B74B2"/>
    <w:rsid w:val="006C61BA"/>
    <w:rsid w:val="006D1A7D"/>
    <w:rsid w:val="006D2774"/>
    <w:rsid w:val="006D4193"/>
    <w:rsid w:val="006D63D1"/>
    <w:rsid w:val="006F1BC1"/>
    <w:rsid w:val="006F2AD0"/>
    <w:rsid w:val="006F637E"/>
    <w:rsid w:val="007010FD"/>
    <w:rsid w:val="00704DFA"/>
    <w:rsid w:val="00705039"/>
    <w:rsid w:val="0070671B"/>
    <w:rsid w:val="007073D5"/>
    <w:rsid w:val="00707EC9"/>
    <w:rsid w:val="00723492"/>
    <w:rsid w:val="00723ABE"/>
    <w:rsid w:val="00724639"/>
    <w:rsid w:val="0072485E"/>
    <w:rsid w:val="00724863"/>
    <w:rsid w:val="00732F0C"/>
    <w:rsid w:val="00737D1A"/>
    <w:rsid w:val="00740AA0"/>
    <w:rsid w:val="00745C33"/>
    <w:rsid w:val="007535D2"/>
    <w:rsid w:val="00757042"/>
    <w:rsid w:val="0077116F"/>
    <w:rsid w:val="0078183D"/>
    <w:rsid w:val="00782E11"/>
    <w:rsid w:val="007859C2"/>
    <w:rsid w:val="0079000F"/>
    <w:rsid w:val="00792D00"/>
    <w:rsid w:val="00794B1E"/>
    <w:rsid w:val="007A1F22"/>
    <w:rsid w:val="007A35D3"/>
    <w:rsid w:val="007C32AE"/>
    <w:rsid w:val="007C367A"/>
    <w:rsid w:val="007C58AD"/>
    <w:rsid w:val="007D5DAE"/>
    <w:rsid w:val="007E0125"/>
    <w:rsid w:val="007E4506"/>
    <w:rsid w:val="007F18A0"/>
    <w:rsid w:val="007F65DD"/>
    <w:rsid w:val="00801180"/>
    <w:rsid w:val="008021D4"/>
    <w:rsid w:val="00805681"/>
    <w:rsid w:val="00810F6E"/>
    <w:rsid w:val="00811460"/>
    <w:rsid w:val="00823311"/>
    <w:rsid w:val="0082386B"/>
    <w:rsid w:val="00825386"/>
    <w:rsid w:val="008337F5"/>
    <w:rsid w:val="00834335"/>
    <w:rsid w:val="008422E9"/>
    <w:rsid w:val="008437B3"/>
    <w:rsid w:val="008451A8"/>
    <w:rsid w:val="00857702"/>
    <w:rsid w:val="00860CDB"/>
    <w:rsid w:val="00864D56"/>
    <w:rsid w:val="00865A2F"/>
    <w:rsid w:val="00871E29"/>
    <w:rsid w:val="008739F6"/>
    <w:rsid w:val="00873D3C"/>
    <w:rsid w:val="00877B38"/>
    <w:rsid w:val="00881265"/>
    <w:rsid w:val="0088625E"/>
    <w:rsid w:val="00891212"/>
    <w:rsid w:val="0089579F"/>
    <w:rsid w:val="00896873"/>
    <w:rsid w:val="00896B64"/>
    <w:rsid w:val="008A32F7"/>
    <w:rsid w:val="008B05A8"/>
    <w:rsid w:val="008B0C3B"/>
    <w:rsid w:val="008B0DA7"/>
    <w:rsid w:val="008C3B11"/>
    <w:rsid w:val="008C5E07"/>
    <w:rsid w:val="008D0A51"/>
    <w:rsid w:val="008D30B7"/>
    <w:rsid w:val="008E359F"/>
    <w:rsid w:val="008E6FB7"/>
    <w:rsid w:val="008F0C58"/>
    <w:rsid w:val="00900108"/>
    <w:rsid w:val="009009DA"/>
    <w:rsid w:val="00901445"/>
    <w:rsid w:val="00913AC7"/>
    <w:rsid w:val="00923EAC"/>
    <w:rsid w:val="0093359C"/>
    <w:rsid w:val="00935F54"/>
    <w:rsid w:val="00941CE6"/>
    <w:rsid w:val="00943F7B"/>
    <w:rsid w:val="009448E5"/>
    <w:rsid w:val="00945072"/>
    <w:rsid w:val="00945F76"/>
    <w:rsid w:val="00946CE9"/>
    <w:rsid w:val="00954614"/>
    <w:rsid w:val="00967B27"/>
    <w:rsid w:val="009804CC"/>
    <w:rsid w:val="00983801"/>
    <w:rsid w:val="009904C2"/>
    <w:rsid w:val="009A0765"/>
    <w:rsid w:val="009A0D08"/>
    <w:rsid w:val="009A551D"/>
    <w:rsid w:val="009C4696"/>
    <w:rsid w:val="009D1BD3"/>
    <w:rsid w:val="009E36D2"/>
    <w:rsid w:val="009E5D6B"/>
    <w:rsid w:val="009F456E"/>
    <w:rsid w:val="009F722B"/>
    <w:rsid w:val="00A0258F"/>
    <w:rsid w:val="00A1131E"/>
    <w:rsid w:val="00A16D67"/>
    <w:rsid w:val="00A219B6"/>
    <w:rsid w:val="00A26A7D"/>
    <w:rsid w:val="00A32FBE"/>
    <w:rsid w:val="00A35CE4"/>
    <w:rsid w:val="00A35FD0"/>
    <w:rsid w:val="00A414DE"/>
    <w:rsid w:val="00A43D64"/>
    <w:rsid w:val="00A4525F"/>
    <w:rsid w:val="00A47FC3"/>
    <w:rsid w:val="00A50B22"/>
    <w:rsid w:val="00A605D8"/>
    <w:rsid w:val="00A67AF5"/>
    <w:rsid w:val="00A67D61"/>
    <w:rsid w:val="00A77310"/>
    <w:rsid w:val="00A8255F"/>
    <w:rsid w:val="00A83067"/>
    <w:rsid w:val="00A906CA"/>
    <w:rsid w:val="00A930B3"/>
    <w:rsid w:val="00AA3414"/>
    <w:rsid w:val="00AA3628"/>
    <w:rsid w:val="00AB0B1D"/>
    <w:rsid w:val="00AB35C0"/>
    <w:rsid w:val="00AB4053"/>
    <w:rsid w:val="00AD5FDB"/>
    <w:rsid w:val="00B06DFF"/>
    <w:rsid w:val="00B10EB7"/>
    <w:rsid w:val="00B13D04"/>
    <w:rsid w:val="00B20F52"/>
    <w:rsid w:val="00B27918"/>
    <w:rsid w:val="00B27D7F"/>
    <w:rsid w:val="00B3058B"/>
    <w:rsid w:val="00B31FCA"/>
    <w:rsid w:val="00B32C58"/>
    <w:rsid w:val="00B34007"/>
    <w:rsid w:val="00B349AD"/>
    <w:rsid w:val="00B37700"/>
    <w:rsid w:val="00B40148"/>
    <w:rsid w:val="00B421EB"/>
    <w:rsid w:val="00B469B7"/>
    <w:rsid w:val="00B47033"/>
    <w:rsid w:val="00B4708D"/>
    <w:rsid w:val="00B512B6"/>
    <w:rsid w:val="00B5635F"/>
    <w:rsid w:val="00B56767"/>
    <w:rsid w:val="00B70417"/>
    <w:rsid w:val="00B75EC9"/>
    <w:rsid w:val="00B81AD1"/>
    <w:rsid w:val="00B90658"/>
    <w:rsid w:val="00B914B1"/>
    <w:rsid w:val="00B92F7B"/>
    <w:rsid w:val="00BA2097"/>
    <w:rsid w:val="00BA3136"/>
    <w:rsid w:val="00BA3969"/>
    <w:rsid w:val="00BB188D"/>
    <w:rsid w:val="00BB7966"/>
    <w:rsid w:val="00BC2133"/>
    <w:rsid w:val="00BC54EC"/>
    <w:rsid w:val="00BC70D8"/>
    <w:rsid w:val="00BD2961"/>
    <w:rsid w:val="00BE1D62"/>
    <w:rsid w:val="00BE26DE"/>
    <w:rsid w:val="00BF00B6"/>
    <w:rsid w:val="00BF07A7"/>
    <w:rsid w:val="00BF7F62"/>
    <w:rsid w:val="00C01259"/>
    <w:rsid w:val="00C11F5A"/>
    <w:rsid w:val="00C13BD6"/>
    <w:rsid w:val="00C14988"/>
    <w:rsid w:val="00C230F0"/>
    <w:rsid w:val="00C24A2A"/>
    <w:rsid w:val="00C27E9B"/>
    <w:rsid w:val="00C35D7A"/>
    <w:rsid w:val="00C360BB"/>
    <w:rsid w:val="00C41379"/>
    <w:rsid w:val="00C42FC1"/>
    <w:rsid w:val="00C45F41"/>
    <w:rsid w:val="00C46A35"/>
    <w:rsid w:val="00C6352D"/>
    <w:rsid w:val="00C65FD2"/>
    <w:rsid w:val="00C660C9"/>
    <w:rsid w:val="00C663B4"/>
    <w:rsid w:val="00C70565"/>
    <w:rsid w:val="00C73495"/>
    <w:rsid w:val="00C90182"/>
    <w:rsid w:val="00C91FC8"/>
    <w:rsid w:val="00CA47C8"/>
    <w:rsid w:val="00CB2BFB"/>
    <w:rsid w:val="00CB327E"/>
    <w:rsid w:val="00CB54F3"/>
    <w:rsid w:val="00CB663E"/>
    <w:rsid w:val="00CB6AEB"/>
    <w:rsid w:val="00CC13FD"/>
    <w:rsid w:val="00CC2D60"/>
    <w:rsid w:val="00CC6A2D"/>
    <w:rsid w:val="00CC7A20"/>
    <w:rsid w:val="00CD147F"/>
    <w:rsid w:val="00CD6618"/>
    <w:rsid w:val="00CE2480"/>
    <w:rsid w:val="00CE57F7"/>
    <w:rsid w:val="00CE5E78"/>
    <w:rsid w:val="00CF598E"/>
    <w:rsid w:val="00CF74A5"/>
    <w:rsid w:val="00CF7805"/>
    <w:rsid w:val="00D057D1"/>
    <w:rsid w:val="00D05D9D"/>
    <w:rsid w:val="00D0627E"/>
    <w:rsid w:val="00D100DD"/>
    <w:rsid w:val="00D1420C"/>
    <w:rsid w:val="00D1546D"/>
    <w:rsid w:val="00D157EB"/>
    <w:rsid w:val="00D211DF"/>
    <w:rsid w:val="00D317D1"/>
    <w:rsid w:val="00D33984"/>
    <w:rsid w:val="00D3559D"/>
    <w:rsid w:val="00D45EA6"/>
    <w:rsid w:val="00D46590"/>
    <w:rsid w:val="00D54210"/>
    <w:rsid w:val="00D5466B"/>
    <w:rsid w:val="00D60DA8"/>
    <w:rsid w:val="00D64BE8"/>
    <w:rsid w:val="00D74E33"/>
    <w:rsid w:val="00D827CF"/>
    <w:rsid w:val="00D837DD"/>
    <w:rsid w:val="00D875A9"/>
    <w:rsid w:val="00D910AC"/>
    <w:rsid w:val="00D91B6E"/>
    <w:rsid w:val="00D94A0B"/>
    <w:rsid w:val="00DA19E8"/>
    <w:rsid w:val="00DA6E68"/>
    <w:rsid w:val="00DA7259"/>
    <w:rsid w:val="00DB14C6"/>
    <w:rsid w:val="00DC157E"/>
    <w:rsid w:val="00DC3538"/>
    <w:rsid w:val="00DE6FFF"/>
    <w:rsid w:val="00DF14F0"/>
    <w:rsid w:val="00E01C38"/>
    <w:rsid w:val="00E0641A"/>
    <w:rsid w:val="00E06ED8"/>
    <w:rsid w:val="00E10CF1"/>
    <w:rsid w:val="00E11002"/>
    <w:rsid w:val="00E15F97"/>
    <w:rsid w:val="00E17E8A"/>
    <w:rsid w:val="00E369E3"/>
    <w:rsid w:val="00E4118A"/>
    <w:rsid w:val="00E41C33"/>
    <w:rsid w:val="00E4262E"/>
    <w:rsid w:val="00E435BD"/>
    <w:rsid w:val="00E4507D"/>
    <w:rsid w:val="00E50CCA"/>
    <w:rsid w:val="00E561B0"/>
    <w:rsid w:val="00E62A09"/>
    <w:rsid w:val="00E62F94"/>
    <w:rsid w:val="00E63AC7"/>
    <w:rsid w:val="00E648FA"/>
    <w:rsid w:val="00E7682E"/>
    <w:rsid w:val="00E77FE8"/>
    <w:rsid w:val="00E80CCE"/>
    <w:rsid w:val="00E92EBB"/>
    <w:rsid w:val="00EA638B"/>
    <w:rsid w:val="00EB46CA"/>
    <w:rsid w:val="00EC1921"/>
    <w:rsid w:val="00EC533B"/>
    <w:rsid w:val="00EC6E40"/>
    <w:rsid w:val="00ED3516"/>
    <w:rsid w:val="00EE16D0"/>
    <w:rsid w:val="00EE3354"/>
    <w:rsid w:val="00EF2CC1"/>
    <w:rsid w:val="00EF75FB"/>
    <w:rsid w:val="00F03EF9"/>
    <w:rsid w:val="00F052AA"/>
    <w:rsid w:val="00F0728E"/>
    <w:rsid w:val="00F11C74"/>
    <w:rsid w:val="00F26303"/>
    <w:rsid w:val="00F300A9"/>
    <w:rsid w:val="00F33A16"/>
    <w:rsid w:val="00F466E2"/>
    <w:rsid w:val="00F506F0"/>
    <w:rsid w:val="00F53159"/>
    <w:rsid w:val="00F565C9"/>
    <w:rsid w:val="00F75C1F"/>
    <w:rsid w:val="00F7707F"/>
    <w:rsid w:val="00F801C6"/>
    <w:rsid w:val="00F803B9"/>
    <w:rsid w:val="00F806CE"/>
    <w:rsid w:val="00F82243"/>
    <w:rsid w:val="00F82B97"/>
    <w:rsid w:val="00F84BD1"/>
    <w:rsid w:val="00F93F98"/>
    <w:rsid w:val="00F9482B"/>
    <w:rsid w:val="00FA50B1"/>
    <w:rsid w:val="00FA762F"/>
    <w:rsid w:val="00FC64A3"/>
    <w:rsid w:val="00FC7208"/>
    <w:rsid w:val="00FD522F"/>
    <w:rsid w:val="00FD6EF9"/>
    <w:rsid w:val="00FE13EC"/>
    <w:rsid w:val="00FE1A06"/>
    <w:rsid w:val="00FE3D4B"/>
    <w:rsid w:val="00FF7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02654A1"/>
  <w15:chartTrackingRefBased/>
  <w15:docId w15:val="{BAEB09F2-43B2-49B8-9458-821C0CC590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3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803B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803B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3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803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803B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F803B9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803B9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F803B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803B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511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10A"/>
  </w:style>
  <w:style w:type="paragraph" w:styleId="Footer">
    <w:name w:val="footer"/>
    <w:basedOn w:val="Normal"/>
    <w:link w:val="FooterChar"/>
    <w:uiPriority w:val="99"/>
    <w:unhideWhenUsed/>
    <w:rsid w:val="004511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10A"/>
  </w:style>
  <w:style w:type="paragraph" w:styleId="Caption">
    <w:name w:val="caption"/>
    <w:basedOn w:val="Normal"/>
    <w:next w:val="Normal"/>
    <w:uiPriority w:val="35"/>
    <w:unhideWhenUsed/>
    <w:qFormat/>
    <w:rsid w:val="00695DC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1D6D5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F2CC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F17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hyperlink" Target="https://auto.jepistons.com/blog/2618-vs.-4032-material-difference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moresuperhard.com/Blogs/pistontools.html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hyperlink" Target="https://www.motortrend.com/news/tech-qa-cast-vs-forged-pistons-pushrod-design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ms-motorservice.com/en/technipedia/post/damage-from-overheat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9" ma:contentTypeDescription="Create a new document." ma:contentTypeScope="" ma:versionID="1c94d7d3fb375e224a057928c721dcea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5cc17d20b5348f7dea4420e5b98a9d31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29B4D44-9C3A-4BD2-BC7C-D6B406E2F9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B11FB15-F876-4E46-B613-D7045B46DFA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BEABEF7-02E1-46B9-A1FC-F3AA4568CFD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A7B49C6-814B-4240-A2C4-3A80D39E661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1662</TotalTime>
  <Pages>10</Pages>
  <Words>2328</Words>
  <Characters>13271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Freddie Watkins (2107574)</dc:creator>
  <cp:keywords/>
  <dc:description/>
  <cp:lastModifiedBy>Freddie Watkins (2107574)</cp:lastModifiedBy>
  <cp:revision>423</cp:revision>
  <dcterms:created xsi:type="dcterms:W3CDTF">2023-03-16T21:17:00Z</dcterms:created>
  <dcterms:modified xsi:type="dcterms:W3CDTF">2023-03-19T01:39:00Z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