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4B21AF66" w:rsidRDefault="001A24F3" w14:paraId="3F361791" w14:textId="7777777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DE34A85">
        <w:rPr>
          <w:rFonts w:ascii="Arial" w:hAnsi="Arial" w:cs="Arial"/>
        </w:rPr>
        <w:t xml:space="preserve"> </w:t>
      </w:r>
      <w:r w:rsidRPr="4B21AF66" w:rsidR="0DE34A85">
        <w:rPr>
          <w:rFonts w:ascii="Arial" w:hAnsi="Arial" w:cs="Arial"/>
          <w:b/>
          <w:bCs/>
          <w:sz w:val="28"/>
          <w:szCs w:val="28"/>
        </w:rPr>
        <w:t xml:space="preserve">APPENDIX </w:t>
      </w:r>
      <w:r w:rsidRPr="4B21AF66" w:rsidR="3DA7C4C6">
        <w:rPr>
          <w:rFonts w:ascii="Arial" w:hAnsi="Arial" w:cs="Arial"/>
          <w:b/>
          <w:bCs/>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F51BA3"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3DA0E42" w14:paraId="090095F2" w14:textId="77777777">
        <w:tc>
          <w:tcPr>
            <w:tcW w:w="2093" w:type="dxa"/>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63DA0E42" w14:paraId="51C04FAB" w14:textId="77777777">
        <w:tc>
          <w:tcPr>
            <w:tcW w:w="2093" w:type="dxa"/>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5EE4746A" w:rsidRDefault="7475D665" w14:paraId="6BD47CB0" w14:textId="47C4E936">
            <w:pPr>
              <w:spacing w:before="120" w:after="120"/>
              <w:jc w:val="both"/>
              <w:rPr>
                <w:rFonts w:ascii="Arial" w:hAnsi="Arial" w:cs="Arial"/>
                <w:b/>
                <w:bCs/>
                <w:sz w:val="22"/>
                <w:szCs w:val="22"/>
              </w:rPr>
            </w:pPr>
            <w:r w:rsidRPr="5EE4746A">
              <w:rPr>
                <w:rFonts w:ascii="Arial" w:hAnsi="Arial" w:cs="Arial"/>
                <w:b/>
                <w:bCs/>
                <w:sz w:val="22"/>
                <w:szCs w:val="22"/>
              </w:rPr>
              <w:t>Law &amp; Legal Practice ( LLB)</w:t>
            </w:r>
          </w:p>
        </w:tc>
      </w:tr>
      <w:tr w:rsidRPr="00A406E5" w:rsidR="008F1308" w:rsidTr="63DA0E42" w14:paraId="1E16D525" w14:textId="77777777">
        <w:tc>
          <w:tcPr>
            <w:tcW w:w="2093" w:type="dxa"/>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5561B5" w14:paraId="4819BA8F" w14:textId="7E8FCA97">
            <w:pPr>
              <w:spacing w:before="120" w:after="120"/>
              <w:jc w:val="both"/>
              <w:rPr>
                <w:rFonts w:ascii="Arial" w:hAnsi="Arial" w:cs="Arial"/>
                <w:b/>
                <w:sz w:val="22"/>
                <w:szCs w:val="22"/>
              </w:rPr>
            </w:pPr>
            <w:r>
              <w:rPr>
                <w:rFonts w:ascii="Arial" w:hAnsi="Arial" w:cs="Arial"/>
                <w:b/>
                <w:sz w:val="22"/>
                <w:szCs w:val="22"/>
              </w:rPr>
              <w:t>Land Law</w:t>
            </w:r>
          </w:p>
        </w:tc>
      </w:tr>
      <w:tr w:rsidRPr="00A406E5" w:rsidR="00B84B5B" w:rsidTr="63DA0E42" w14:paraId="374222DB" w14:textId="77777777">
        <w:tc>
          <w:tcPr>
            <w:tcW w:w="2093" w:type="dxa"/>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2702B4" w14:paraId="0F380942" w14:textId="729CB65B">
            <w:pPr>
              <w:spacing w:before="120" w:after="120"/>
              <w:jc w:val="both"/>
              <w:rPr>
                <w:rFonts w:ascii="Arial" w:hAnsi="Arial" w:cs="Arial"/>
                <w:b/>
                <w:sz w:val="22"/>
                <w:szCs w:val="22"/>
              </w:rPr>
            </w:pPr>
            <w:r>
              <w:rPr>
                <w:rFonts w:ascii="Arial" w:hAnsi="Arial" w:cs="Arial"/>
                <w:b/>
                <w:sz w:val="22"/>
                <w:szCs w:val="22"/>
              </w:rPr>
              <w:t>BM</w:t>
            </w:r>
            <w:r w:rsidR="005A3FF1">
              <w:rPr>
                <w:rFonts w:ascii="Arial" w:hAnsi="Arial" w:cs="Arial"/>
                <w:b/>
                <w:sz w:val="22"/>
                <w:szCs w:val="22"/>
              </w:rPr>
              <w:t>LC6008</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5561B5" w14:paraId="55EB199B" w14:textId="0970B467">
            <w:pPr>
              <w:spacing w:before="120" w:after="120"/>
              <w:jc w:val="both"/>
              <w:rPr>
                <w:rFonts w:ascii="Arial" w:hAnsi="Arial" w:cs="Arial"/>
                <w:b/>
                <w:sz w:val="22"/>
                <w:szCs w:val="22"/>
              </w:rPr>
            </w:pPr>
            <w:r>
              <w:rPr>
                <w:rFonts w:ascii="Arial" w:hAnsi="Arial" w:cs="Arial"/>
                <w:b/>
                <w:sz w:val="22"/>
                <w:szCs w:val="22"/>
              </w:rPr>
              <w:t>100%</w:t>
            </w:r>
          </w:p>
        </w:tc>
      </w:tr>
      <w:tr w:rsidRPr="00A406E5" w:rsidR="00DB116D" w:rsidTr="63DA0E42" w14:paraId="66606AEF" w14:textId="77777777">
        <w:tc>
          <w:tcPr>
            <w:tcW w:w="2093" w:type="dxa"/>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8C5D2D" w14:paraId="53672AE5" w14:textId="4D00D998">
            <w:pPr>
              <w:spacing w:before="120" w:after="120"/>
              <w:jc w:val="both"/>
              <w:rPr>
                <w:rFonts w:ascii="Arial" w:hAnsi="Arial" w:cs="Arial"/>
                <w:b/>
                <w:sz w:val="22"/>
                <w:szCs w:val="22"/>
              </w:rPr>
            </w:pPr>
            <w:r>
              <w:rPr>
                <w:rFonts w:ascii="Arial" w:hAnsi="Arial" w:cs="Arial"/>
                <w:b/>
                <w:sz w:val="22"/>
                <w:szCs w:val="22"/>
              </w:rPr>
              <w:t>Kireene David</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8C5D2D" w14:paraId="76E26598" w14:textId="5913BD01">
            <w:pPr>
              <w:spacing w:before="120" w:after="120"/>
              <w:jc w:val="both"/>
              <w:rPr>
                <w:rFonts w:ascii="Arial" w:hAnsi="Arial" w:cs="Arial"/>
                <w:b/>
                <w:sz w:val="22"/>
                <w:szCs w:val="22"/>
              </w:rPr>
            </w:pPr>
            <w:r>
              <w:rPr>
                <w:rFonts w:ascii="Arial" w:hAnsi="Arial" w:cs="Arial"/>
                <w:b/>
                <w:sz w:val="22"/>
                <w:szCs w:val="22"/>
              </w:rPr>
              <w:t xml:space="preserve">Zita Draper </w:t>
            </w:r>
          </w:p>
        </w:tc>
      </w:tr>
      <w:tr w:rsidRPr="00A406E5" w:rsidR="00DB116D" w:rsidTr="63DA0E42" w14:paraId="613C8D32" w14:textId="77777777">
        <w:tc>
          <w:tcPr>
            <w:tcW w:w="2093" w:type="dxa"/>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5561B5" w14:paraId="5B8F4138" w14:textId="385D00EE">
            <w:pPr>
              <w:spacing w:before="120" w:after="120"/>
              <w:jc w:val="both"/>
              <w:rPr>
                <w:rFonts w:ascii="Arial" w:hAnsi="Arial" w:cs="Arial"/>
                <w:b/>
                <w:sz w:val="22"/>
                <w:szCs w:val="22"/>
              </w:rPr>
            </w:pPr>
            <w:r>
              <w:rPr>
                <w:rFonts w:ascii="Arial" w:hAnsi="Arial" w:cs="Arial"/>
                <w:b/>
                <w:sz w:val="22"/>
                <w:szCs w:val="22"/>
              </w:rPr>
              <w:t>Advocacy assessment</w:t>
            </w:r>
          </w:p>
        </w:tc>
        <w:tc>
          <w:tcPr>
            <w:tcW w:w="2268" w:type="dxa"/>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00DB116D" w:rsidP="00E51AAC" w:rsidRDefault="005561B5" w14:paraId="168F9C80" w14:textId="77777777">
            <w:pPr>
              <w:spacing w:before="120" w:after="120"/>
              <w:jc w:val="both"/>
              <w:rPr>
                <w:rFonts w:ascii="Arial" w:hAnsi="Arial" w:cs="Arial"/>
                <w:b/>
                <w:sz w:val="22"/>
                <w:szCs w:val="22"/>
              </w:rPr>
            </w:pPr>
            <w:r>
              <w:rPr>
                <w:rFonts w:ascii="Arial" w:hAnsi="Arial" w:cs="Arial"/>
                <w:b/>
                <w:sz w:val="22"/>
                <w:szCs w:val="22"/>
              </w:rPr>
              <w:t xml:space="preserve">15 minutes oral advocacy </w:t>
            </w:r>
          </w:p>
          <w:p w:rsidRPr="00A406E5" w:rsidR="005561B5" w:rsidP="00E51AAC" w:rsidRDefault="005561B5" w14:paraId="433EF4A7" w14:textId="7F1ECB82">
            <w:pPr>
              <w:spacing w:before="120" w:after="120"/>
              <w:jc w:val="both"/>
              <w:rPr>
                <w:rFonts w:ascii="Arial" w:hAnsi="Arial" w:cs="Arial"/>
                <w:b/>
                <w:sz w:val="22"/>
                <w:szCs w:val="22"/>
              </w:rPr>
            </w:pPr>
            <w:r>
              <w:rPr>
                <w:rFonts w:ascii="Arial" w:hAnsi="Arial" w:cs="Arial"/>
                <w:b/>
                <w:sz w:val="22"/>
                <w:szCs w:val="22"/>
              </w:rPr>
              <w:t xml:space="preserve">2000 words written advocacy </w:t>
            </w:r>
          </w:p>
        </w:tc>
      </w:tr>
      <w:tr w:rsidRPr="00A406E5" w:rsidR="00B84B5B" w:rsidTr="63DA0E42" w14:paraId="22AAD465" w14:textId="77777777">
        <w:tc>
          <w:tcPr>
            <w:tcW w:w="2093" w:type="dxa"/>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00B84B5B" w:rsidP="22A191FB" w:rsidRDefault="005F7D63" w14:paraId="7B6EBD86" w14:textId="66BF29B7">
            <w:pPr>
              <w:spacing w:before="120" w:after="120"/>
              <w:jc w:val="both"/>
              <w:rPr>
                <w:rFonts w:ascii="Arial" w:hAnsi="Arial" w:cs="Arial"/>
                <w:b/>
                <w:bCs/>
                <w:sz w:val="22"/>
                <w:szCs w:val="22"/>
              </w:rPr>
            </w:pPr>
            <w:r w:rsidRPr="22A191FB">
              <w:rPr>
                <w:rFonts w:ascii="Arial" w:hAnsi="Arial" w:cs="Arial"/>
                <w:b/>
                <w:bCs/>
                <w:sz w:val="22"/>
                <w:szCs w:val="22"/>
              </w:rPr>
              <w:t xml:space="preserve">for written </w:t>
            </w:r>
            <w:r w:rsidRPr="22A191FB" w:rsidR="3CFAA4D2">
              <w:rPr>
                <w:rFonts w:ascii="Arial" w:hAnsi="Arial" w:cs="Arial"/>
                <w:b/>
                <w:bCs/>
                <w:sz w:val="22"/>
                <w:szCs w:val="22"/>
              </w:rPr>
              <w:t>23.59 pm on 27 November 2026</w:t>
            </w:r>
          </w:p>
          <w:p w:rsidRPr="00A406E5" w:rsidR="005F7D63" w:rsidP="22A191FB" w:rsidRDefault="005F7D63" w14:paraId="3B128C43" w14:textId="54DD8B3D">
            <w:pPr>
              <w:spacing w:before="120" w:after="120"/>
              <w:jc w:val="both"/>
              <w:rPr>
                <w:rFonts w:ascii="Arial" w:hAnsi="Arial" w:cs="Arial"/>
                <w:b w:val="1"/>
                <w:bCs w:val="1"/>
                <w:sz w:val="22"/>
                <w:szCs w:val="22"/>
              </w:rPr>
            </w:pPr>
            <w:r w:rsidRPr="63DA0E42" w:rsidR="005F7D63">
              <w:rPr>
                <w:rFonts w:ascii="Arial" w:hAnsi="Arial" w:cs="Arial"/>
                <w:b w:val="1"/>
                <w:bCs w:val="1"/>
                <w:sz w:val="22"/>
                <w:szCs w:val="22"/>
              </w:rPr>
              <w:t xml:space="preserve">Oral submission </w:t>
            </w:r>
            <w:r w:rsidRPr="63DA0E42" w:rsidR="00AE3FF1">
              <w:rPr>
                <w:rFonts w:ascii="Arial" w:hAnsi="Arial" w:cs="Arial"/>
                <w:b w:val="1"/>
                <w:bCs w:val="1"/>
                <w:sz w:val="22"/>
                <w:szCs w:val="22"/>
              </w:rPr>
              <w:t>in week commencing</w:t>
            </w:r>
            <w:r w:rsidRPr="63DA0E42" w:rsidR="1F03823A">
              <w:rPr>
                <w:rFonts w:ascii="Arial" w:hAnsi="Arial" w:cs="Arial"/>
                <w:b w:val="1"/>
                <w:bCs w:val="1"/>
                <w:sz w:val="22"/>
                <w:szCs w:val="22"/>
              </w:rPr>
              <w:t xml:space="preserve"> 7</w:t>
            </w:r>
            <w:r w:rsidRPr="63DA0E42" w:rsidR="520BB490">
              <w:rPr>
                <w:rFonts w:ascii="Arial" w:hAnsi="Arial" w:cs="Arial"/>
                <w:b w:val="1"/>
                <w:bCs w:val="1"/>
                <w:sz w:val="22"/>
                <w:szCs w:val="22"/>
              </w:rPr>
              <w:t xml:space="preserve"> December 2026 </w:t>
            </w:r>
          </w:p>
        </w:tc>
        <w:tc>
          <w:tcPr>
            <w:tcW w:w="2268" w:type="dxa"/>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0EB19CF" w:rsidRDefault="00886FF6" w14:paraId="337828BB" w14:textId="73DFB62E">
            <w:pPr>
              <w:spacing w:before="120" w:after="120"/>
              <w:jc w:val="both"/>
              <w:rPr>
                <w:rFonts w:ascii="Arial" w:hAnsi="Arial" w:cs="Arial"/>
                <w:b w:val="1"/>
                <w:bCs w:val="1"/>
                <w:sz w:val="22"/>
                <w:szCs w:val="22"/>
              </w:rPr>
            </w:pPr>
            <w:r w:rsidRPr="63DA0E42" w:rsidR="24A4459F">
              <w:rPr>
                <w:rFonts w:ascii="Arial" w:hAnsi="Arial" w:cs="Arial"/>
                <w:b w:val="1"/>
                <w:bCs w:val="1"/>
                <w:sz w:val="22"/>
                <w:szCs w:val="22"/>
              </w:rPr>
              <w:t xml:space="preserve"> </w:t>
            </w:r>
            <w:r w:rsidRPr="63DA0E42" w:rsidR="24AA5A6F">
              <w:rPr>
                <w:rFonts w:ascii="Arial" w:hAnsi="Arial" w:cs="Arial"/>
                <w:b w:val="1"/>
                <w:bCs w:val="1"/>
                <w:sz w:val="22"/>
                <w:szCs w:val="22"/>
              </w:rPr>
              <w:t xml:space="preserve">Written </w:t>
            </w:r>
            <w:r w:rsidRPr="63DA0E42" w:rsidR="02E17853">
              <w:rPr>
                <w:rFonts w:ascii="Arial" w:hAnsi="Arial" w:cs="Arial"/>
                <w:b w:val="1"/>
                <w:bCs w:val="1"/>
                <w:sz w:val="22"/>
                <w:szCs w:val="22"/>
              </w:rPr>
              <w:t>15</w:t>
            </w:r>
            <w:r w:rsidRPr="63DA0E42" w:rsidR="24AA5A6F">
              <w:rPr>
                <w:rFonts w:ascii="Arial" w:hAnsi="Arial" w:cs="Arial"/>
                <w:b w:val="1"/>
                <w:bCs w:val="1"/>
                <w:sz w:val="22"/>
                <w:szCs w:val="22"/>
              </w:rPr>
              <w:t xml:space="preserve"> </w:t>
            </w:r>
            <w:r w:rsidRPr="63DA0E42" w:rsidR="24A4459F">
              <w:rPr>
                <w:rFonts w:ascii="Arial" w:hAnsi="Arial" w:cs="Arial"/>
                <w:b w:val="1"/>
                <w:bCs w:val="1"/>
                <w:sz w:val="22"/>
                <w:szCs w:val="22"/>
              </w:rPr>
              <w:t>January 202</w:t>
            </w:r>
            <w:r w:rsidRPr="63DA0E42" w:rsidR="59C2E062">
              <w:rPr>
                <w:rFonts w:ascii="Arial" w:hAnsi="Arial" w:cs="Arial"/>
                <w:b w:val="1"/>
                <w:bCs w:val="1"/>
                <w:sz w:val="22"/>
                <w:szCs w:val="22"/>
              </w:rPr>
              <w:t>7</w:t>
            </w:r>
          </w:p>
          <w:p w:rsidRPr="00A406E5" w:rsidR="00B84B5B" w:rsidP="374BEB18" w:rsidRDefault="00886FF6" w14:paraId="5E314181" w14:textId="3CE4C2B7">
            <w:pPr>
              <w:spacing w:before="120" w:after="120"/>
              <w:jc w:val="both"/>
              <w:rPr>
                <w:rFonts w:ascii="Arial" w:hAnsi="Arial" w:cs="Arial"/>
                <w:b w:val="1"/>
                <w:bCs w:val="1"/>
                <w:sz w:val="22"/>
                <w:szCs w:val="22"/>
              </w:rPr>
            </w:pPr>
            <w:r w:rsidRPr="63DA0E42" w:rsidR="5D6C421A">
              <w:rPr>
                <w:rFonts w:ascii="Arial" w:hAnsi="Arial" w:cs="Arial"/>
                <w:b w:val="1"/>
                <w:bCs w:val="1"/>
                <w:sz w:val="22"/>
                <w:szCs w:val="22"/>
              </w:rPr>
              <w:t>Oral</w:t>
            </w:r>
            <w:r w:rsidRPr="63DA0E42" w:rsidR="69F687DA">
              <w:rPr>
                <w:rFonts w:ascii="Arial" w:hAnsi="Arial" w:cs="Arial"/>
                <w:b w:val="1"/>
                <w:bCs w:val="1"/>
                <w:sz w:val="22"/>
                <w:szCs w:val="22"/>
              </w:rPr>
              <w:t xml:space="preserve"> 25</w:t>
            </w:r>
            <w:r w:rsidRPr="63DA0E42" w:rsidR="5D6C421A">
              <w:rPr>
                <w:rFonts w:ascii="Arial" w:hAnsi="Arial" w:cs="Arial"/>
                <w:b w:val="1"/>
                <w:bCs w:val="1"/>
                <w:sz w:val="22"/>
                <w:szCs w:val="22"/>
              </w:rPr>
              <w:t xml:space="preserve"> January 202</w:t>
            </w:r>
            <w:r w:rsidRPr="63DA0E42" w:rsidR="60A11916">
              <w:rPr>
                <w:rFonts w:ascii="Arial" w:hAnsi="Arial" w:cs="Arial"/>
                <w:b w:val="1"/>
                <w:bCs w:val="1"/>
                <w:sz w:val="22"/>
                <w:szCs w:val="22"/>
              </w:rPr>
              <w:t>7</w:t>
            </w:r>
          </w:p>
        </w:tc>
      </w:tr>
      <w:tr w:rsidRPr="00A406E5" w:rsidR="00152E9D" w:rsidTr="63DA0E42" w14:paraId="59C10BCB" w14:textId="77777777">
        <w:tc>
          <w:tcPr>
            <w:tcW w:w="2093" w:type="dxa"/>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3DA0E42" w14:paraId="7F00E12C" w14:textId="77777777">
        <w:tc>
          <w:tcPr>
            <w:tcW w:w="2093" w:type="dxa"/>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P="00DB116D" w:rsidRDefault="0028204E" w14:paraId="5FCB52B6" w14:textId="77777777">
      <w:pPr>
        <w:rPr>
          <w:rFonts w:ascii="Arial" w:hAnsi="Arial" w:cs="Arial"/>
          <w:sz w:val="32"/>
        </w:rPr>
      </w:pPr>
    </w:p>
    <w:p w:rsidR="00FC6AE9" w:rsidP="00DB116D" w:rsidRDefault="00FC6AE9" w14:paraId="5A851644" w14:textId="77777777">
      <w:pPr>
        <w:rPr>
          <w:rFonts w:ascii="Arial" w:hAnsi="Arial" w:cs="Arial"/>
          <w:sz w:val="32"/>
        </w:rPr>
      </w:pPr>
    </w:p>
    <w:p w:rsidR="00FC6AE9" w:rsidP="00DB116D" w:rsidRDefault="00FC6AE9" w14:paraId="1C9E83D3" w14:textId="77777777">
      <w:pPr>
        <w:rPr>
          <w:rFonts w:ascii="Arial" w:hAnsi="Arial" w:cs="Arial"/>
          <w:sz w:val="32"/>
        </w:rPr>
      </w:pPr>
    </w:p>
    <w:p w:rsidR="00FC6AE9" w:rsidP="00DB116D" w:rsidRDefault="00FC6AE9" w14:paraId="4CC80E89" w14:textId="77777777">
      <w:pPr>
        <w:rPr>
          <w:rFonts w:ascii="Arial" w:hAnsi="Arial" w:cs="Arial"/>
          <w:sz w:val="32"/>
        </w:rPr>
      </w:pPr>
    </w:p>
    <w:p w:rsidR="00FC6AE9" w:rsidP="00DB116D" w:rsidRDefault="00FC6AE9" w14:paraId="59BCDA34" w14:textId="77777777">
      <w:pPr>
        <w:rPr>
          <w:rFonts w:ascii="Arial" w:hAnsi="Arial" w:cs="Arial"/>
          <w:sz w:val="32"/>
        </w:rPr>
      </w:pPr>
    </w:p>
    <w:p w:rsidRPr="00A406E5" w:rsidR="00FC6AE9" w:rsidP="00DB116D" w:rsidRDefault="00FC6AE9" w14:paraId="0ABDCFA9"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FC6AE9" w:rsidTr="00AD1066" w14:paraId="2BD71BD8" w14:textId="77777777">
        <w:tc>
          <w:tcPr>
            <w:tcW w:w="9747" w:type="dxa"/>
            <w:shd w:val="pct10" w:color="auto" w:fill="auto"/>
          </w:tcPr>
          <w:p w:rsidRPr="00A406E5" w:rsidR="00FC6AE9" w:rsidP="00AD1066" w:rsidRDefault="00FC6AE9" w14:paraId="3C880CDB"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FC6AE9" w:rsidP="00AD1066" w:rsidRDefault="00FC6AE9" w14:paraId="4A61FA96" w14:textId="77777777">
            <w:pPr>
              <w:rPr>
                <w:rFonts w:ascii="Arial" w:hAnsi="Arial" w:cs="Arial"/>
                <w:sz w:val="22"/>
                <w:szCs w:val="22"/>
              </w:rPr>
            </w:pPr>
            <w:r w:rsidRPr="00A406E5">
              <w:rPr>
                <w:rFonts w:ascii="Arial" w:hAnsi="Arial" w:cs="Arial"/>
                <w:b/>
                <w:sz w:val="22"/>
                <w:szCs w:val="22"/>
              </w:rPr>
              <w:t>(from module syllabus)</w:t>
            </w:r>
          </w:p>
        </w:tc>
      </w:tr>
      <w:tr w:rsidRPr="00A406E5" w:rsidR="00FC6AE9" w:rsidTr="00AD1066" w14:paraId="6CD0B0AF" w14:textId="77777777">
        <w:tc>
          <w:tcPr>
            <w:tcW w:w="9747" w:type="dxa"/>
          </w:tcPr>
          <w:p w:rsidRPr="00A406E5" w:rsidR="00FC6AE9" w:rsidP="00AD1066" w:rsidRDefault="00FC6AE9" w14:paraId="7653EEA7" w14:textId="77777777">
            <w:pPr>
              <w:rPr>
                <w:rFonts w:ascii="Arial" w:hAnsi="Arial" w:cs="Arial"/>
                <w:sz w:val="22"/>
                <w:szCs w:val="22"/>
              </w:rPr>
            </w:pPr>
          </w:p>
          <w:p w:rsidR="00FC6AE9" w:rsidP="00FC6AE9" w:rsidRDefault="00FC6AE9" w14:paraId="06CB3E12" w14:textId="3C695ADB">
            <w:pPr>
              <w:spacing w:before="240" w:after="240" w:line="360" w:lineRule="auto"/>
              <w:ind w:left="720" w:hanging="720"/>
              <w:rPr>
                <w:rFonts w:ascii="Arial" w:hAnsi="Arial" w:cs="Arial"/>
              </w:rPr>
            </w:pPr>
            <w:r>
              <w:rPr>
                <w:rFonts w:ascii="Arial" w:hAnsi="Arial" w:cs="Arial"/>
              </w:rPr>
              <w:t>Upon successful completion of this module, you should be able to:</w:t>
            </w:r>
          </w:p>
          <w:p w:rsidRPr="00D723CE" w:rsidR="00FC6AE9" w:rsidP="00FC6AE9" w:rsidRDefault="00FC6AE9" w14:paraId="0CF77DEC" w14:textId="7C5C94F4">
            <w:pPr>
              <w:spacing w:before="240" w:after="240" w:line="360" w:lineRule="auto"/>
              <w:ind w:left="720" w:hanging="720"/>
              <w:rPr>
                <w:rFonts w:ascii="Arial" w:hAnsi="Arial" w:cs="Arial"/>
              </w:rPr>
            </w:pPr>
            <w:r w:rsidRPr="00D723CE">
              <w:rPr>
                <w:rFonts w:ascii="Arial" w:hAnsi="Arial" w:cs="Arial"/>
              </w:rPr>
              <w:t>LO1:</w:t>
            </w:r>
            <w:r w:rsidRPr="00D723CE">
              <w:rPr>
                <w:rFonts w:ascii="Arial" w:hAnsi="Arial" w:cs="Arial"/>
              </w:rPr>
              <w:tab/>
            </w:r>
            <w:r>
              <w:rPr>
                <w:rFonts w:ascii="Arial" w:hAnsi="Arial" w:cs="Arial"/>
              </w:rPr>
              <w:t>demonstrate detailed knowledge and a systematic understanding of the principles and concepts which underpin land law, and the ethical issues which arise within land law</w:t>
            </w:r>
            <w:r w:rsidRPr="00D723CE">
              <w:rPr>
                <w:rFonts w:ascii="Arial" w:hAnsi="Arial" w:cs="Arial"/>
              </w:rPr>
              <w:t xml:space="preserve"> </w:t>
            </w:r>
          </w:p>
          <w:p w:rsidRPr="000C19BD" w:rsidR="00FC6AE9" w:rsidP="00AD1066" w:rsidRDefault="00FC6AE9" w14:paraId="0DA686F4" w14:textId="77777777">
            <w:pPr>
              <w:spacing w:before="240" w:after="240" w:line="360" w:lineRule="auto"/>
              <w:ind w:left="720" w:hanging="720"/>
              <w:rPr>
                <w:rFonts w:ascii="Arial" w:hAnsi="Arial" w:cs="Arial"/>
              </w:rPr>
            </w:pPr>
            <w:r w:rsidRPr="00D723CE">
              <w:rPr>
                <w:rFonts w:ascii="Arial" w:hAnsi="Arial" w:cs="Arial"/>
              </w:rPr>
              <w:t>LO2:</w:t>
            </w:r>
            <w:r w:rsidRPr="00D723CE">
              <w:rPr>
                <w:rFonts w:ascii="Arial" w:hAnsi="Arial" w:cs="Arial"/>
              </w:rPr>
              <w:tab/>
            </w:r>
            <w:r w:rsidRPr="00D723CE">
              <w:rPr>
                <w:rFonts w:ascii="Arial" w:hAnsi="Arial" w:cs="Arial"/>
              </w:rPr>
              <w:t xml:space="preserve">critically evaluate </w:t>
            </w:r>
            <w:r>
              <w:rPr>
                <w:rFonts w:ascii="Arial" w:hAnsi="Arial" w:cs="Arial"/>
              </w:rPr>
              <w:t>estates and interests which can be held in law, how they are acquired and how they can exist</w:t>
            </w:r>
          </w:p>
          <w:p w:rsidRPr="00A406E5" w:rsidR="00FC6AE9" w:rsidP="00AD1066" w:rsidRDefault="00FC6AE9" w14:paraId="4893E54E" w14:textId="77777777">
            <w:pPr>
              <w:rPr>
                <w:rFonts w:ascii="Arial" w:hAnsi="Arial" w:cs="Arial"/>
                <w:sz w:val="22"/>
                <w:szCs w:val="22"/>
              </w:rPr>
            </w:pPr>
          </w:p>
        </w:tc>
      </w:tr>
    </w:tbl>
    <w:p w:rsidRPr="00A406E5" w:rsidR="00152E9D" w:rsidP="00DB116D" w:rsidRDefault="00152E9D" w14:paraId="7220F8E8" w14:textId="77777777">
      <w:pPr>
        <w:rPr>
          <w:rFonts w:ascii="Arial" w:hAnsi="Arial" w:cs="Arial"/>
          <w:sz w:val="32"/>
        </w:rPr>
      </w:pPr>
    </w:p>
    <w:p w:rsidRPr="00A406E5" w:rsidR="00152E9D" w:rsidP="00DB116D" w:rsidRDefault="00152E9D" w14:paraId="75F9E2A0" w14:textId="3DAFB8A3">
      <w:r w:rsidRPr="374BEB18" w:rsidR="604A3332">
        <w:rPr>
          <w:rFonts w:ascii="Arial" w:hAnsi="Arial" w:cs="Arial"/>
          <w:sz w:val="32"/>
          <w:szCs w:val="32"/>
        </w:rPr>
        <w:t xml:space="preserve">Assesment type: Practical </w:t>
      </w:r>
    </w:p>
    <w:p w:rsidRPr="00C729EF" w:rsidR="00C729EF" w:rsidP="4B21AF66" w:rsidRDefault="0FA77E25" w14:paraId="152B3096" w14:textId="00A5DB0B">
      <w:pPr>
        <w:spacing w:before="240" w:after="240" w:line="360" w:lineRule="auto"/>
        <w:rPr>
          <w:rFonts w:ascii="Arial" w:hAnsi="Arial" w:cs="Arial"/>
          <w:b/>
          <w:bCs/>
          <w:sz w:val="24"/>
          <w:szCs w:val="24"/>
        </w:rPr>
      </w:pPr>
      <w:r w:rsidRPr="4B21AF66">
        <w:rPr>
          <w:rFonts w:ascii="Arial" w:hAnsi="Arial" w:cs="Arial"/>
          <w:b/>
          <w:bCs/>
          <w:sz w:val="24"/>
          <w:szCs w:val="24"/>
        </w:rPr>
        <w:t>Brief</w:t>
      </w:r>
    </w:p>
    <w:p w:rsidR="00C729EF" w:rsidP="4B21AF66" w:rsidRDefault="0FA77E25" w14:paraId="04458DBB" w14:textId="2CDF7F81">
      <w:pPr>
        <w:spacing w:before="240" w:after="240" w:line="360" w:lineRule="auto"/>
        <w:rPr>
          <w:rFonts w:ascii="Arial" w:hAnsi="Arial" w:cs="Arial"/>
          <w:sz w:val="24"/>
          <w:szCs w:val="24"/>
        </w:rPr>
      </w:pPr>
      <w:r w:rsidRPr="4B21AF66">
        <w:rPr>
          <w:rFonts w:ascii="Arial" w:hAnsi="Arial" w:cs="Arial"/>
          <w:sz w:val="24"/>
          <w:szCs w:val="24"/>
        </w:rPr>
        <w:t xml:space="preserve">You have been instructed to represent a client in the High Court (Chancery Division) in a property dispute. Details of the case are provided overleaf. In this moot you will represent your assigned client – this will either be the claimant or the defendant and advocate on their behalf. </w:t>
      </w:r>
      <w:r w:rsidRPr="4B21AF66">
        <w:rPr>
          <w:rFonts w:ascii="Arial" w:hAnsi="Arial" w:cs="Arial"/>
          <w:b/>
          <w:bCs/>
          <w:sz w:val="24"/>
          <w:szCs w:val="24"/>
        </w:rPr>
        <w:t xml:space="preserve">Advocating on behalf of the wrong party will result in you being awarded zero for this assignment. </w:t>
      </w:r>
    </w:p>
    <w:p w:rsidR="00C729EF" w:rsidP="4B21AF66" w:rsidRDefault="0FA77E25" w14:paraId="7B5AF853" w14:textId="77777777">
      <w:pPr>
        <w:spacing w:before="240" w:after="240" w:line="360" w:lineRule="auto"/>
        <w:rPr>
          <w:rFonts w:ascii="Arial" w:hAnsi="Arial" w:cs="Arial"/>
          <w:sz w:val="24"/>
          <w:szCs w:val="24"/>
        </w:rPr>
      </w:pPr>
      <w:r w:rsidRPr="4B21AF66">
        <w:rPr>
          <w:rFonts w:ascii="Arial" w:hAnsi="Arial" w:cs="Arial"/>
          <w:sz w:val="24"/>
          <w:szCs w:val="24"/>
        </w:rPr>
        <w:t>In this assessment you will prepare written and oral submissions. For your written submissions you must produce:</w:t>
      </w:r>
    </w:p>
    <w:p w:rsidR="00C729EF" w:rsidP="4B21AF66" w:rsidRDefault="0FA77E25" w14:paraId="6BF58D99" w14:textId="77777777">
      <w:pPr>
        <w:pStyle w:val="ListParagraph"/>
        <w:numPr>
          <w:ilvl w:val="0"/>
          <w:numId w:val="17"/>
        </w:numPr>
        <w:spacing w:before="240" w:after="240" w:line="360" w:lineRule="auto"/>
        <w:rPr>
          <w:rFonts w:ascii="Arial" w:hAnsi="Arial" w:cs="Arial"/>
          <w:sz w:val="24"/>
          <w:szCs w:val="24"/>
        </w:rPr>
      </w:pPr>
      <w:r w:rsidRPr="4B21AF66">
        <w:rPr>
          <w:rFonts w:ascii="Arial" w:hAnsi="Arial" w:cs="Arial"/>
          <w:sz w:val="24"/>
          <w:szCs w:val="24"/>
        </w:rPr>
        <w:t xml:space="preserve">a skeleton argument outlining your case in support of your client’s position against each of the heads of claim. </w:t>
      </w:r>
    </w:p>
    <w:p w:rsidR="00C729EF" w:rsidP="4B21AF66" w:rsidRDefault="0FA77E25" w14:paraId="464613C1" w14:textId="628126A3">
      <w:pPr>
        <w:pStyle w:val="ListParagraph"/>
        <w:numPr>
          <w:ilvl w:val="0"/>
          <w:numId w:val="17"/>
        </w:numPr>
        <w:spacing w:before="240" w:after="240" w:line="360" w:lineRule="auto"/>
        <w:rPr>
          <w:rFonts w:ascii="Arial" w:hAnsi="Arial" w:cs="Arial"/>
          <w:sz w:val="24"/>
          <w:szCs w:val="24"/>
        </w:rPr>
      </w:pPr>
      <w:r w:rsidRPr="374BEB18" w:rsidR="0FA77E25">
        <w:rPr>
          <w:rFonts w:ascii="Arial" w:hAnsi="Arial" w:cs="Arial"/>
          <w:sz w:val="24"/>
          <w:szCs w:val="24"/>
        </w:rPr>
        <w:t xml:space="preserve">a concise case note summarising a case which you have found from your independent research which supports your client’s case. This should not be a case cited in class and must be a case that you intend to use in your oral </w:t>
      </w:r>
      <w:r w:rsidRPr="374BEB18" w:rsidR="568907E9">
        <w:rPr>
          <w:rFonts w:ascii="Arial" w:hAnsi="Arial" w:cs="Arial"/>
          <w:sz w:val="24"/>
          <w:szCs w:val="24"/>
        </w:rPr>
        <w:t>submissions. Please note the case fa</w:t>
      </w:r>
      <w:r w:rsidRPr="374BEB18" w:rsidR="001D6291">
        <w:rPr>
          <w:rFonts w:ascii="Arial" w:hAnsi="Arial" w:cs="Arial"/>
          <w:sz w:val="24"/>
          <w:szCs w:val="24"/>
        </w:rPr>
        <w:t>c</w:t>
      </w:r>
      <w:r w:rsidRPr="374BEB18" w:rsidR="568907E9">
        <w:rPr>
          <w:rFonts w:ascii="Arial" w:hAnsi="Arial" w:cs="Arial"/>
          <w:sz w:val="24"/>
          <w:szCs w:val="24"/>
        </w:rPr>
        <w:t>ts and legal principle you will rely on to support your argument.</w:t>
      </w:r>
    </w:p>
    <w:p w:rsidRPr="004204D2" w:rsidR="00C729EF" w:rsidP="4B21AF66" w:rsidRDefault="0FA77E25" w14:paraId="09709F9E" w14:textId="77777777">
      <w:pPr>
        <w:spacing w:before="240" w:after="240" w:line="360" w:lineRule="auto"/>
        <w:rPr>
          <w:rFonts w:ascii="Arial" w:hAnsi="Arial" w:cs="Arial"/>
          <w:sz w:val="24"/>
          <w:szCs w:val="24"/>
        </w:rPr>
      </w:pPr>
      <w:r w:rsidRPr="4B21AF66">
        <w:rPr>
          <w:rFonts w:ascii="Arial" w:hAnsi="Arial" w:cs="Arial"/>
          <w:sz w:val="24"/>
          <w:szCs w:val="24"/>
        </w:rPr>
        <w:t xml:space="preserve">You do not need to produce a full case bundle. </w:t>
      </w:r>
    </w:p>
    <w:p w:rsidR="00C729EF" w:rsidP="4B21AF66" w:rsidRDefault="0FA77E25" w14:paraId="40A83555" w14:textId="77777777">
      <w:pPr>
        <w:spacing w:before="240" w:after="240" w:line="360" w:lineRule="auto"/>
        <w:rPr>
          <w:rFonts w:ascii="Arial" w:hAnsi="Arial" w:cs="Arial"/>
          <w:sz w:val="24"/>
          <w:szCs w:val="24"/>
        </w:rPr>
      </w:pPr>
      <w:r w:rsidRPr="4B21AF66">
        <w:rPr>
          <w:rFonts w:ascii="Arial" w:hAnsi="Arial" w:cs="Arial"/>
          <w:sz w:val="24"/>
          <w:szCs w:val="24"/>
        </w:rPr>
        <w:t xml:space="preserve">Your written submissions should be no more than </w:t>
      </w:r>
      <w:r w:rsidRPr="4B21AF66">
        <w:rPr>
          <w:rFonts w:ascii="Arial" w:hAnsi="Arial" w:cs="Arial"/>
          <w:b/>
          <w:bCs/>
          <w:sz w:val="24"/>
          <w:szCs w:val="24"/>
        </w:rPr>
        <w:t>2000 words.</w:t>
      </w:r>
      <w:r w:rsidRPr="4B21AF66">
        <w:rPr>
          <w:rFonts w:ascii="Arial" w:hAnsi="Arial" w:cs="Arial"/>
          <w:sz w:val="24"/>
          <w:szCs w:val="24"/>
        </w:rPr>
        <w:t xml:space="preserve"> Whilst there is not a prescribed wordcount split between the two tasks, it is suggested that you use:</w:t>
      </w:r>
    </w:p>
    <w:p w:rsidR="00C729EF" w:rsidP="4B21AF66" w:rsidRDefault="0FA77E25" w14:paraId="1012DBEB" w14:textId="77777777">
      <w:pPr>
        <w:pStyle w:val="ListParagraph"/>
        <w:numPr>
          <w:ilvl w:val="0"/>
          <w:numId w:val="18"/>
        </w:numPr>
        <w:spacing w:before="240" w:after="240" w:line="360" w:lineRule="auto"/>
        <w:rPr>
          <w:rFonts w:ascii="Arial" w:hAnsi="Arial" w:cs="Arial"/>
          <w:sz w:val="24"/>
          <w:szCs w:val="24"/>
        </w:rPr>
      </w:pPr>
      <w:r w:rsidRPr="4B21AF66">
        <w:rPr>
          <w:rFonts w:ascii="Arial" w:hAnsi="Arial" w:cs="Arial"/>
          <w:sz w:val="24"/>
          <w:szCs w:val="24"/>
        </w:rPr>
        <w:t>1600 words for your skeleton argument (including the template)</w:t>
      </w:r>
    </w:p>
    <w:p w:rsidR="00C729EF" w:rsidP="4B21AF66" w:rsidRDefault="0FA77E25" w14:paraId="3E8B7846" w14:textId="77777777">
      <w:pPr>
        <w:pStyle w:val="ListParagraph"/>
        <w:numPr>
          <w:ilvl w:val="0"/>
          <w:numId w:val="18"/>
        </w:numPr>
        <w:spacing w:before="240" w:after="240" w:line="360" w:lineRule="auto"/>
        <w:rPr>
          <w:rFonts w:ascii="Arial" w:hAnsi="Arial" w:cs="Arial"/>
          <w:sz w:val="24"/>
          <w:szCs w:val="24"/>
        </w:rPr>
      </w:pPr>
      <w:r w:rsidRPr="4B21AF66">
        <w:rPr>
          <w:rFonts w:ascii="Arial" w:hAnsi="Arial" w:cs="Arial"/>
          <w:sz w:val="24"/>
          <w:szCs w:val="24"/>
        </w:rPr>
        <w:t xml:space="preserve">400 words for your concise case note </w:t>
      </w:r>
    </w:p>
    <w:p w:rsidR="00C729EF" w:rsidP="4B21AF66" w:rsidRDefault="0FA77E25" w14:paraId="0791EE39" w14:textId="77777777">
      <w:pPr>
        <w:spacing w:before="240" w:after="240" w:line="360" w:lineRule="auto"/>
        <w:rPr>
          <w:rFonts w:ascii="Arial" w:hAnsi="Arial" w:cs="Arial"/>
          <w:sz w:val="24"/>
          <w:szCs w:val="24"/>
        </w:rPr>
      </w:pPr>
      <w:r w:rsidRPr="4B21AF66">
        <w:rPr>
          <w:rFonts w:ascii="Arial" w:hAnsi="Arial" w:cs="Arial"/>
          <w:sz w:val="24"/>
          <w:szCs w:val="24"/>
        </w:rPr>
        <w:t xml:space="preserve">For your oral advocacy, you will present your submission before a judge (your course lecturer who will be marking your work) in a moot (mock proceedings) format. For each moot, one student will present submissions on behalf of the claimant, and one the defendant. There is no expectation for this moot that the parties respond directly to the submissions of their opponent. However, the strongest answers will address points which support and challenge their client’s position, offering the court suggestions as to how challenging points might be resolved in your client’s favour. </w:t>
      </w:r>
    </w:p>
    <w:p w:rsidR="00C729EF" w:rsidP="4B21AF66" w:rsidRDefault="0FA77E25" w14:paraId="046CBD8E" w14:textId="77777777">
      <w:pPr>
        <w:spacing w:before="240" w:after="240" w:line="360" w:lineRule="auto"/>
        <w:rPr>
          <w:rFonts w:ascii="Arial" w:hAnsi="Arial" w:cs="Arial"/>
          <w:sz w:val="24"/>
          <w:szCs w:val="24"/>
        </w:rPr>
      </w:pPr>
      <w:r w:rsidRPr="4B21AF66">
        <w:rPr>
          <w:rFonts w:ascii="Arial" w:hAnsi="Arial" w:cs="Arial"/>
          <w:sz w:val="24"/>
          <w:szCs w:val="24"/>
        </w:rPr>
        <w:t xml:space="preserve">Your oral submissions will be substantively grounded in your written work, however they should not serve as repetition of your written arguments (i.e. you should not simply read out your skeleton argument). Simply reading out your skeleton argument will result in a zero mark for the oral advocacy component. Rather you will outline your key points and use your oral submissions to assist the judge in understanding your case. Be prepared to respond to any questions the judge may have in relation to your case. </w:t>
      </w:r>
    </w:p>
    <w:p w:rsidRPr="00DB0B71" w:rsidR="00C729EF" w:rsidP="4B21AF66" w:rsidRDefault="0FA77E25" w14:paraId="5AB09094" w14:textId="77777777">
      <w:pPr>
        <w:spacing w:before="240" w:after="240" w:line="360" w:lineRule="auto"/>
        <w:rPr>
          <w:rFonts w:ascii="Arial" w:hAnsi="Arial" w:cs="Arial"/>
          <w:sz w:val="24"/>
          <w:szCs w:val="24"/>
        </w:rPr>
      </w:pPr>
      <w:r w:rsidRPr="4B21AF66">
        <w:rPr>
          <w:rFonts w:ascii="Arial" w:hAnsi="Arial" w:cs="Arial"/>
          <w:sz w:val="24"/>
          <w:szCs w:val="24"/>
        </w:rPr>
        <w:t xml:space="preserve">The judge will consider all of the submissions you make from both your written and oral work. If the judge considers that a point is well explained in your written submissions, or sufficiently addressed orally, they may not wish to hear further submissions from you in respect of these. In these circumstances, they may direct you to move on to other aspects of your case or ask you questions which focus on specific aspects of it. It is natural to feel nervous or even anxious when this happens. But judges do this to your benefit, as they want to help you show off the best of your advocacy in the limited time you have been allocated. You will not gain more marks for simply repeating knowledge or application which you have already demonstrated but can gain more marks by demonstrating the depth of your knowledge and application on those areas which the judge has asked for clarification. So, do take it as a positive sign if the judge asks you to move on to other aspects of your case, or to answer specific questions (though they will not do this too often). </w:t>
      </w:r>
    </w:p>
    <w:p w:rsidR="00C729EF" w:rsidP="4B21AF66" w:rsidRDefault="0FA77E25" w14:paraId="42A76D1C" w14:textId="77777777">
      <w:pPr>
        <w:spacing w:line="360" w:lineRule="auto"/>
        <w:rPr>
          <w:rFonts w:ascii="Arial" w:hAnsi="Arial" w:cs="Arial"/>
          <w:sz w:val="24"/>
          <w:szCs w:val="24"/>
        </w:rPr>
      </w:pPr>
      <w:r w:rsidRPr="4B21AF66">
        <w:rPr>
          <w:rFonts w:ascii="Arial" w:hAnsi="Arial" w:cs="Arial"/>
          <w:sz w:val="24"/>
          <w:szCs w:val="24"/>
        </w:rPr>
        <w:t xml:space="preserve">You will be awarded a single mark out of 100 for this assignment. This mark will be determined based on your oral and written submissions. </w:t>
      </w:r>
    </w:p>
    <w:p w:rsidR="00C729EF" w:rsidP="4B21AF66" w:rsidRDefault="00C729EF" w14:paraId="153C44E2" w14:textId="77777777">
      <w:pPr>
        <w:spacing w:line="360" w:lineRule="auto"/>
        <w:rPr>
          <w:rFonts w:ascii="Arial" w:hAnsi="Arial" w:cs="Arial"/>
          <w:sz w:val="24"/>
          <w:szCs w:val="24"/>
        </w:rPr>
      </w:pPr>
    </w:p>
    <w:p w:rsidR="00C729EF" w:rsidP="4B21AF66" w:rsidRDefault="0FA77E25" w14:paraId="442B5FCD" w14:textId="77777777">
      <w:pPr>
        <w:spacing w:line="360" w:lineRule="auto"/>
        <w:rPr>
          <w:rFonts w:ascii="Arial" w:hAnsi="Arial" w:cs="Arial"/>
          <w:sz w:val="24"/>
          <w:szCs w:val="24"/>
        </w:rPr>
      </w:pPr>
      <w:r w:rsidRPr="4B21AF66">
        <w:rPr>
          <w:rFonts w:ascii="Arial" w:hAnsi="Arial" w:cs="Arial"/>
          <w:sz w:val="24"/>
          <w:szCs w:val="24"/>
        </w:rPr>
        <w:t xml:space="preserve">In both your written and oral submissions, you are expected to draw on relevant legal sources to support your work. There is no limit on how many sources which you can draw on in your submissions, however in the interests of time you are advised to draw on no more than 8 key legal sources in your oral submissions (you can use others in response to questions if helpful). These should be the strongest sources available to support your case. You can refer to more than 8 sources in your written submissions. </w:t>
      </w:r>
    </w:p>
    <w:p w:rsidR="00C729EF" w:rsidP="4B21AF66" w:rsidRDefault="00C729EF" w14:paraId="4F07232C" w14:textId="77777777">
      <w:pPr>
        <w:spacing w:line="360" w:lineRule="auto"/>
        <w:rPr>
          <w:rFonts w:ascii="Arial" w:hAnsi="Arial" w:cs="Arial"/>
          <w:sz w:val="24"/>
          <w:szCs w:val="24"/>
        </w:rPr>
      </w:pPr>
    </w:p>
    <w:p w:rsidR="0FA77E25" w:rsidP="374BEB18" w:rsidRDefault="0FA77E25" w14:paraId="4FEC10E1" w14:textId="6DCB4E3E">
      <w:pPr>
        <w:spacing w:line="360" w:lineRule="auto"/>
      </w:pPr>
      <w:r w:rsidRPr="374BEB18" w:rsidR="0FA77E25">
        <w:rPr>
          <w:rFonts w:ascii="Arial" w:hAnsi="Arial" w:cs="Arial"/>
          <w:sz w:val="24"/>
          <w:szCs w:val="24"/>
        </w:rPr>
        <w:t>A basic outline on how to prepare and structure your written and oral submissions will be provided in class.</w:t>
      </w:r>
    </w:p>
    <w:p w:rsidR="374BEB18" w:rsidP="374BEB18" w:rsidRDefault="374BEB18" w14:paraId="0617A777" w14:textId="5365FCE7">
      <w:pPr>
        <w:spacing w:line="360" w:lineRule="auto"/>
        <w:rPr>
          <w:rFonts w:ascii="Arial" w:hAnsi="Arial" w:cs="Arial"/>
          <w:sz w:val="24"/>
          <w:szCs w:val="24"/>
          <w:u w:val="none"/>
        </w:rPr>
      </w:pPr>
    </w:p>
    <w:p w:rsidR="21F53637" w:rsidP="374BEB18" w:rsidRDefault="21F53637" w14:paraId="2A81BAD4" w14:textId="1A793591">
      <w:pPr>
        <w:spacing w:line="360" w:lineRule="auto"/>
        <w:rPr>
          <w:rFonts w:ascii="Arial" w:hAnsi="Arial" w:cs="Arial"/>
          <w:sz w:val="24"/>
          <w:szCs w:val="24"/>
          <w:u w:val="none"/>
        </w:rPr>
      </w:pPr>
      <w:r w:rsidRPr="374BEB18" w:rsidR="21F53637">
        <w:rPr>
          <w:rFonts w:ascii="Arial" w:hAnsi="Arial" w:cs="Arial"/>
          <w:sz w:val="24"/>
          <w:szCs w:val="24"/>
          <w:u w:val="single"/>
        </w:rPr>
        <w:t>Please ensure you read page 1</w:t>
      </w:r>
      <w:r w:rsidRPr="374BEB18" w:rsidR="70FB0836">
        <w:rPr>
          <w:rFonts w:ascii="Arial" w:hAnsi="Arial" w:cs="Arial"/>
          <w:sz w:val="24"/>
          <w:szCs w:val="24"/>
          <w:u w:val="single"/>
        </w:rPr>
        <w:t xml:space="preserve">7 – 28 about </w:t>
      </w:r>
      <w:r w:rsidRPr="374BEB18" w:rsidR="30729838">
        <w:rPr>
          <w:rFonts w:ascii="Arial" w:hAnsi="Arial" w:cs="Arial"/>
          <w:sz w:val="24"/>
          <w:szCs w:val="24"/>
          <w:u w:val="single"/>
        </w:rPr>
        <w:t>how to structure your submissions.</w:t>
      </w:r>
      <w:r w:rsidRPr="374BEB18" w:rsidR="30729838">
        <w:rPr>
          <w:rFonts w:ascii="Arial" w:hAnsi="Arial" w:cs="Arial"/>
          <w:sz w:val="24"/>
          <w:szCs w:val="24"/>
          <w:u w:val="none"/>
        </w:rPr>
        <w:t xml:space="preserve"> </w:t>
      </w:r>
    </w:p>
    <w:p w:rsidR="374BEB18" w:rsidP="374BEB18" w:rsidRDefault="374BEB18" w14:paraId="151FB629" w14:textId="71E25647">
      <w:pPr>
        <w:spacing w:line="360" w:lineRule="auto"/>
        <w:rPr>
          <w:rFonts w:ascii="Arial" w:hAnsi="Arial" w:cs="Arial"/>
          <w:sz w:val="24"/>
          <w:szCs w:val="24"/>
        </w:rPr>
      </w:pPr>
    </w:p>
    <w:p w:rsidR="374BEB18" w:rsidP="374BEB18" w:rsidRDefault="374BEB18" w14:paraId="5C450061" w14:textId="5590E634">
      <w:pPr>
        <w:spacing w:line="360" w:lineRule="auto"/>
        <w:rPr>
          <w:rFonts w:ascii="Arial" w:hAnsi="Arial" w:cs="Arial"/>
          <w:sz w:val="24"/>
          <w:szCs w:val="24"/>
        </w:rPr>
      </w:pPr>
    </w:p>
    <w:p w:rsidR="374BEB18" w:rsidP="374BEB18" w:rsidRDefault="374BEB18" w14:paraId="600F0B1C" w14:textId="3D257966">
      <w:pPr>
        <w:spacing w:line="360" w:lineRule="auto"/>
        <w:rPr>
          <w:rFonts w:ascii="Arial" w:hAnsi="Arial" w:cs="Arial"/>
          <w:sz w:val="24"/>
          <w:szCs w:val="24"/>
        </w:rPr>
      </w:pPr>
    </w:p>
    <w:p w:rsidR="374BEB18" w:rsidP="374BEB18" w:rsidRDefault="374BEB18" w14:paraId="108972CE" w14:textId="46B2A9A1">
      <w:pPr>
        <w:spacing w:line="360" w:lineRule="auto"/>
        <w:rPr>
          <w:rFonts w:ascii="Arial" w:hAnsi="Arial" w:cs="Arial"/>
          <w:sz w:val="24"/>
          <w:szCs w:val="24"/>
        </w:rPr>
      </w:pPr>
    </w:p>
    <w:p w:rsidR="374BEB18" w:rsidP="374BEB18" w:rsidRDefault="374BEB18" w14:paraId="704F9EC8" w14:textId="349A4FA9">
      <w:pPr>
        <w:spacing w:line="360" w:lineRule="auto"/>
        <w:rPr>
          <w:rFonts w:ascii="Arial" w:hAnsi="Arial" w:cs="Arial"/>
          <w:sz w:val="24"/>
          <w:szCs w:val="24"/>
        </w:rPr>
      </w:pPr>
    </w:p>
    <w:p w:rsidR="374BEB18" w:rsidP="374BEB18" w:rsidRDefault="374BEB18" w14:paraId="06B0E782" w14:textId="4B3A92F5">
      <w:pPr>
        <w:spacing w:line="360" w:lineRule="auto"/>
        <w:rPr>
          <w:rFonts w:ascii="Arial" w:hAnsi="Arial" w:cs="Arial"/>
          <w:sz w:val="24"/>
          <w:szCs w:val="24"/>
        </w:rPr>
      </w:pPr>
    </w:p>
    <w:p w:rsidR="374BEB18" w:rsidP="374BEB18" w:rsidRDefault="374BEB18" w14:paraId="71502C6C" w14:textId="007325D7">
      <w:pPr>
        <w:spacing w:line="360" w:lineRule="auto"/>
        <w:rPr>
          <w:rFonts w:ascii="Arial" w:hAnsi="Arial" w:cs="Arial"/>
          <w:sz w:val="24"/>
          <w:szCs w:val="24"/>
        </w:rPr>
      </w:pPr>
    </w:p>
    <w:p w:rsidR="374BEB18" w:rsidP="374BEB18" w:rsidRDefault="374BEB18" w14:paraId="483BCCF1" w14:textId="18509DE4">
      <w:pPr>
        <w:spacing w:line="360" w:lineRule="auto"/>
        <w:rPr>
          <w:rFonts w:ascii="Arial" w:hAnsi="Arial" w:cs="Arial"/>
          <w:sz w:val="24"/>
          <w:szCs w:val="24"/>
        </w:rPr>
      </w:pPr>
    </w:p>
    <w:p w:rsidR="374BEB18" w:rsidP="374BEB18" w:rsidRDefault="374BEB18" w14:paraId="756011E9" w14:textId="2DA0DB6C">
      <w:pPr>
        <w:spacing w:line="360" w:lineRule="auto"/>
        <w:rPr>
          <w:rFonts w:ascii="Arial" w:hAnsi="Arial" w:cs="Arial"/>
          <w:sz w:val="24"/>
          <w:szCs w:val="24"/>
        </w:rPr>
      </w:pPr>
    </w:p>
    <w:p w:rsidR="374BEB18" w:rsidP="374BEB18" w:rsidRDefault="374BEB18" w14:paraId="59CA7BF7" w14:textId="5C97C27C">
      <w:pPr>
        <w:spacing w:line="360" w:lineRule="auto"/>
        <w:rPr>
          <w:rFonts w:ascii="Arial" w:hAnsi="Arial" w:cs="Arial"/>
          <w:sz w:val="24"/>
          <w:szCs w:val="24"/>
        </w:rPr>
      </w:pPr>
    </w:p>
    <w:p w:rsidR="374BEB18" w:rsidP="374BEB18" w:rsidRDefault="374BEB18" w14:paraId="76D47F8F" w14:textId="2F20885C">
      <w:pPr>
        <w:spacing w:line="360" w:lineRule="auto"/>
        <w:rPr>
          <w:rFonts w:ascii="Arial" w:hAnsi="Arial" w:cs="Arial"/>
          <w:sz w:val="24"/>
          <w:szCs w:val="24"/>
        </w:rPr>
      </w:pPr>
    </w:p>
    <w:p w:rsidR="374BEB18" w:rsidP="374BEB18" w:rsidRDefault="374BEB18" w14:paraId="7E8E35DE" w14:textId="6423781A">
      <w:pPr>
        <w:spacing w:line="360" w:lineRule="auto"/>
        <w:rPr>
          <w:rFonts w:ascii="Arial" w:hAnsi="Arial" w:cs="Arial"/>
          <w:sz w:val="24"/>
          <w:szCs w:val="24"/>
        </w:rPr>
      </w:pPr>
    </w:p>
    <w:p w:rsidR="374BEB18" w:rsidP="374BEB18" w:rsidRDefault="374BEB18" w14:paraId="1CAB08F0" w14:textId="295E0C63">
      <w:pPr>
        <w:spacing w:line="360" w:lineRule="auto"/>
        <w:rPr>
          <w:rFonts w:ascii="Arial" w:hAnsi="Arial" w:cs="Arial"/>
          <w:sz w:val="24"/>
          <w:szCs w:val="24"/>
        </w:rPr>
      </w:pPr>
    </w:p>
    <w:p w:rsidR="374BEB18" w:rsidP="374BEB18" w:rsidRDefault="374BEB18" w14:paraId="3D61EDFD" w14:textId="1D163D53">
      <w:pPr>
        <w:spacing w:line="360" w:lineRule="auto"/>
        <w:rPr>
          <w:rFonts w:ascii="Arial" w:hAnsi="Arial" w:cs="Arial"/>
          <w:sz w:val="24"/>
          <w:szCs w:val="24"/>
        </w:rPr>
      </w:pPr>
    </w:p>
    <w:p w:rsidR="374BEB18" w:rsidP="374BEB18" w:rsidRDefault="374BEB18" w14:paraId="4A625A47" w14:textId="147C2612">
      <w:pPr>
        <w:spacing w:line="360" w:lineRule="auto"/>
        <w:rPr>
          <w:rFonts w:ascii="Arial" w:hAnsi="Arial" w:cs="Arial"/>
          <w:sz w:val="24"/>
          <w:szCs w:val="24"/>
        </w:rPr>
      </w:pPr>
    </w:p>
    <w:p w:rsidR="374BEB18" w:rsidP="374BEB18" w:rsidRDefault="374BEB18" w14:paraId="2861BD7A" w14:textId="6F0AB34B">
      <w:pPr>
        <w:spacing w:line="360" w:lineRule="auto"/>
        <w:rPr>
          <w:rFonts w:ascii="Arial" w:hAnsi="Arial" w:cs="Arial"/>
          <w:sz w:val="24"/>
          <w:szCs w:val="24"/>
        </w:rPr>
      </w:pPr>
    </w:p>
    <w:p w:rsidR="374BEB18" w:rsidP="374BEB18" w:rsidRDefault="374BEB18" w14:paraId="21F184E1" w14:textId="04BECCBA">
      <w:pPr>
        <w:spacing w:line="360" w:lineRule="auto"/>
        <w:rPr>
          <w:rFonts w:ascii="Arial" w:hAnsi="Arial" w:cs="Arial"/>
          <w:sz w:val="24"/>
          <w:szCs w:val="24"/>
        </w:rPr>
      </w:pPr>
    </w:p>
    <w:p w:rsidR="374BEB18" w:rsidP="374BEB18" w:rsidRDefault="374BEB18" w14:paraId="209FAD18" w14:textId="73836DC5">
      <w:pPr>
        <w:spacing w:line="360" w:lineRule="auto"/>
        <w:rPr>
          <w:rFonts w:ascii="Arial" w:hAnsi="Arial" w:cs="Arial"/>
          <w:sz w:val="24"/>
          <w:szCs w:val="24"/>
        </w:rPr>
      </w:pPr>
    </w:p>
    <w:p w:rsidR="374BEB18" w:rsidP="374BEB18" w:rsidRDefault="374BEB18" w14:paraId="3EF6FE96" w14:textId="2761C846">
      <w:pPr>
        <w:spacing w:line="360" w:lineRule="auto"/>
        <w:rPr>
          <w:rFonts w:ascii="Arial" w:hAnsi="Arial" w:cs="Arial"/>
          <w:sz w:val="24"/>
          <w:szCs w:val="24"/>
        </w:rPr>
      </w:pPr>
    </w:p>
    <w:p w:rsidR="374BEB18" w:rsidP="374BEB18" w:rsidRDefault="374BEB18" w14:paraId="14A67A24" w14:textId="51DFFEB1">
      <w:pPr>
        <w:spacing w:line="360" w:lineRule="auto"/>
        <w:rPr>
          <w:rFonts w:ascii="Arial" w:hAnsi="Arial" w:cs="Arial"/>
          <w:sz w:val="24"/>
          <w:szCs w:val="24"/>
        </w:rPr>
      </w:pPr>
    </w:p>
    <w:p w:rsidR="374BEB18" w:rsidP="374BEB18" w:rsidRDefault="374BEB18" w14:paraId="5FFF89EE" w14:textId="0AF0F2B7">
      <w:pPr>
        <w:spacing w:line="360" w:lineRule="auto"/>
        <w:rPr>
          <w:rFonts w:ascii="Arial" w:hAnsi="Arial" w:cs="Arial"/>
          <w:sz w:val="24"/>
          <w:szCs w:val="24"/>
        </w:rPr>
      </w:pPr>
    </w:p>
    <w:p w:rsidR="374BEB18" w:rsidP="374BEB18" w:rsidRDefault="374BEB18" w14:paraId="288B09C6" w14:textId="5058FF1B">
      <w:pPr>
        <w:spacing w:line="360" w:lineRule="auto"/>
        <w:rPr>
          <w:rFonts w:ascii="Arial" w:hAnsi="Arial" w:cs="Arial"/>
          <w:sz w:val="24"/>
          <w:szCs w:val="24"/>
        </w:rPr>
      </w:pPr>
    </w:p>
    <w:p w:rsidR="374BEB18" w:rsidP="374BEB18" w:rsidRDefault="374BEB18" w14:paraId="68A97E09" w14:textId="27F6D3B6">
      <w:pPr>
        <w:spacing w:line="360" w:lineRule="auto"/>
        <w:rPr>
          <w:rFonts w:ascii="Arial" w:hAnsi="Arial" w:cs="Arial"/>
          <w:sz w:val="24"/>
          <w:szCs w:val="24"/>
        </w:rPr>
      </w:pPr>
    </w:p>
    <w:p w:rsidR="374BEB18" w:rsidP="374BEB18" w:rsidRDefault="374BEB18" w14:paraId="505DDEC1" w14:textId="13AAD978">
      <w:pPr>
        <w:spacing w:line="360" w:lineRule="auto"/>
        <w:rPr>
          <w:rFonts w:ascii="Arial" w:hAnsi="Arial" w:cs="Arial"/>
          <w:sz w:val="24"/>
          <w:szCs w:val="24"/>
        </w:rPr>
      </w:pPr>
    </w:p>
    <w:p w:rsidR="374BEB18" w:rsidP="374BEB18" w:rsidRDefault="374BEB18" w14:paraId="66F5808F" w14:textId="5811880E">
      <w:pPr>
        <w:spacing w:line="360" w:lineRule="auto"/>
        <w:rPr>
          <w:rFonts w:ascii="Arial" w:hAnsi="Arial" w:cs="Arial"/>
          <w:sz w:val="24"/>
          <w:szCs w:val="24"/>
        </w:rPr>
      </w:pPr>
    </w:p>
    <w:p w:rsidR="374BEB18" w:rsidP="374BEB18" w:rsidRDefault="374BEB18" w14:paraId="47B03A59" w14:textId="6987C9A1">
      <w:pPr>
        <w:spacing w:line="360" w:lineRule="auto"/>
        <w:rPr>
          <w:rFonts w:ascii="Arial" w:hAnsi="Arial" w:cs="Arial"/>
          <w:sz w:val="24"/>
          <w:szCs w:val="24"/>
        </w:rPr>
      </w:pPr>
    </w:p>
    <w:p w:rsidR="374BEB18" w:rsidP="374BEB18" w:rsidRDefault="374BEB18" w14:paraId="27E92764" w14:textId="3130C17B">
      <w:pPr>
        <w:spacing w:line="360" w:lineRule="auto"/>
        <w:rPr>
          <w:rFonts w:ascii="Arial" w:hAnsi="Arial" w:cs="Arial"/>
          <w:sz w:val="24"/>
          <w:szCs w:val="24"/>
        </w:rPr>
      </w:pPr>
    </w:p>
    <w:p w:rsidR="374BEB18" w:rsidP="374BEB18" w:rsidRDefault="374BEB18" w14:paraId="714ABBBD" w14:textId="63EA1B9A">
      <w:pPr>
        <w:spacing w:line="360" w:lineRule="auto"/>
        <w:rPr>
          <w:rFonts w:ascii="Arial" w:hAnsi="Arial" w:cs="Arial"/>
          <w:sz w:val="24"/>
          <w:szCs w:val="24"/>
        </w:rPr>
      </w:pPr>
    </w:p>
    <w:p w:rsidR="374BEB18" w:rsidP="374BEB18" w:rsidRDefault="374BEB18" w14:paraId="0E435CA1" w14:textId="0020E071">
      <w:pPr>
        <w:spacing w:line="360" w:lineRule="auto"/>
        <w:rPr>
          <w:rFonts w:ascii="Arial" w:hAnsi="Arial" w:cs="Arial"/>
          <w:sz w:val="24"/>
          <w:szCs w:val="24"/>
        </w:rPr>
      </w:pPr>
    </w:p>
    <w:tbl>
      <w:tblPr>
        <w:tblW w:w="9171" w:type="dxa"/>
        <w:tblLayout w:type="fixed"/>
        <w:tblLook w:val="04A0" w:firstRow="1" w:lastRow="0" w:firstColumn="1" w:lastColumn="0" w:noHBand="0" w:noVBand="1"/>
      </w:tblPr>
      <w:tblGrid>
        <w:gridCol w:w="1701"/>
        <w:gridCol w:w="5954"/>
        <w:gridCol w:w="1516"/>
      </w:tblGrid>
      <w:tr w:rsidRPr="00CC0599" w:rsidR="00C729EF" w:rsidTr="4B21AF66" w14:paraId="1AEB8847" w14:textId="77777777">
        <w:trPr>
          <w:trHeight w:val="142"/>
        </w:trPr>
        <w:tc>
          <w:tcPr>
            <w:tcW w:w="9171" w:type="dxa"/>
            <w:gridSpan w:val="3"/>
          </w:tcPr>
          <w:p w:rsidR="00C729EF" w:rsidP="005374B6" w:rsidRDefault="00C729EF" w14:paraId="44B2DE76" w14:textId="77777777">
            <w:pPr>
              <w:spacing w:line="360" w:lineRule="auto"/>
              <w:rPr>
                <w:rFonts w:ascii="Arial" w:hAnsi="Arial" w:eastAsia="PMingLiU" w:cs="Arial"/>
                <w:lang w:val="cy-GB" w:eastAsia="zh-CN" w:bidi="ta-IN"/>
              </w:rPr>
            </w:pPr>
            <w:r>
              <w:rPr>
                <w:rFonts w:ascii="Arial" w:hAnsi="Arial" w:eastAsia="PMingLiU" w:cs="Arial"/>
                <w:lang w:val="cy-GB" w:eastAsia="zh-CN" w:bidi="ta-IN"/>
              </w:rPr>
              <w:t xml:space="preserve">IN THE HIGH COURT OF ENGLAND AND WALES </w:t>
            </w:r>
          </w:p>
          <w:p w:rsidRPr="00354AC5" w:rsidR="00C729EF" w:rsidP="005374B6" w:rsidRDefault="00C729EF" w14:paraId="1D0D1BAD" w14:textId="77777777">
            <w:pPr>
              <w:spacing w:line="360" w:lineRule="auto"/>
              <w:rPr>
                <w:rFonts w:ascii="Arial" w:hAnsi="Arial" w:eastAsia="PMingLiU" w:cs="Arial"/>
                <w:lang w:val="cy-GB" w:eastAsia="zh-CN" w:bidi="ta-IN"/>
              </w:rPr>
            </w:pPr>
            <w:r>
              <w:rPr>
                <w:rFonts w:ascii="Arial" w:hAnsi="Arial" w:eastAsia="PMingLiU" w:cs="Arial"/>
                <w:lang w:val="cy-GB" w:eastAsia="zh-CN" w:bidi="ta-IN"/>
              </w:rPr>
              <w:t xml:space="preserve">(CHANCERY DIVISION) </w:t>
            </w:r>
          </w:p>
        </w:tc>
      </w:tr>
      <w:tr w:rsidRPr="00CC0599" w:rsidR="00C729EF" w:rsidTr="4B21AF66" w14:paraId="4F6CBC56" w14:textId="77777777">
        <w:trPr>
          <w:trHeight w:val="446"/>
        </w:trPr>
        <w:tc>
          <w:tcPr>
            <w:tcW w:w="1701" w:type="dxa"/>
          </w:tcPr>
          <w:p w:rsidRPr="00354AC5" w:rsidR="00C729EF" w:rsidP="005374B6" w:rsidRDefault="00C729EF" w14:paraId="58D7C9C2" w14:textId="77777777">
            <w:pPr>
              <w:spacing w:line="360" w:lineRule="auto"/>
              <w:rPr>
                <w:rFonts w:ascii="Arial" w:hAnsi="Arial" w:eastAsia="PMingLiU" w:cs="Arial"/>
                <w:lang w:val="cy-GB" w:eastAsia="zh-CN" w:bidi="ta-IN"/>
              </w:rPr>
            </w:pPr>
            <w:r w:rsidRPr="00354AC5">
              <w:rPr>
                <w:rFonts w:ascii="Arial" w:hAnsi="Arial" w:eastAsia="PMingLiU" w:cs="Arial"/>
                <w:lang w:val="cy-GB" w:eastAsia="zh-CN" w:bidi="ta-IN"/>
              </w:rPr>
              <w:t>BETWEEN:</w:t>
            </w:r>
          </w:p>
        </w:tc>
        <w:tc>
          <w:tcPr>
            <w:tcW w:w="5954" w:type="dxa"/>
          </w:tcPr>
          <w:p w:rsidRPr="00354AC5" w:rsidR="00C729EF" w:rsidP="005374B6" w:rsidRDefault="00C729EF" w14:paraId="6963F9A1" w14:textId="77777777">
            <w:pPr>
              <w:spacing w:line="360" w:lineRule="auto"/>
              <w:jc w:val="center"/>
              <w:rPr>
                <w:rFonts w:ascii="Arial" w:hAnsi="Arial" w:eastAsia="PMingLiU" w:cs="Arial"/>
                <w:lang w:val="cy-GB" w:eastAsia="zh-CN" w:bidi="ta-IN"/>
              </w:rPr>
            </w:pPr>
          </w:p>
        </w:tc>
        <w:tc>
          <w:tcPr>
            <w:tcW w:w="1516" w:type="dxa"/>
          </w:tcPr>
          <w:p w:rsidRPr="00354AC5" w:rsidR="00C729EF" w:rsidP="005374B6" w:rsidRDefault="00C729EF" w14:paraId="3B6C93BE" w14:textId="77777777">
            <w:pPr>
              <w:spacing w:line="360" w:lineRule="auto"/>
              <w:rPr>
                <w:rFonts w:ascii="Arial" w:hAnsi="Arial" w:eastAsia="PMingLiU" w:cs="Arial"/>
                <w:lang w:val="cy-GB" w:eastAsia="zh-CN" w:bidi="ta-IN"/>
              </w:rPr>
            </w:pPr>
          </w:p>
        </w:tc>
      </w:tr>
      <w:tr w:rsidRPr="00CC0599" w:rsidR="00C729EF" w:rsidTr="4B21AF66" w14:paraId="73BBBA4C" w14:textId="77777777">
        <w:trPr>
          <w:trHeight w:val="760"/>
        </w:trPr>
        <w:tc>
          <w:tcPr>
            <w:tcW w:w="1701" w:type="dxa"/>
          </w:tcPr>
          <w:p w:rsidRPr="00354AC5" w:rsidR="00C729EF" w:rsidP="005374B6" w:rsidRDefault="00C729EF" w14:paraId="198200B1" w14:textId="77777777">
            <w:pPr>
              <w:spacing w:line="360" w:lineRule="auto"/>
              <w:rPr>
                <w:rFonts w:ascii="Arial" w:hAnsi="Arial" w:eastAsia="PMingLiU" w:cs="Arial"/>
                <w:lang w:val="cy-GB" w:eastAsia="zh-CN" w:bidi="ta-IN"/>
              </w:rPr>
            </w:pPr>
          </w:p>
        </w:tc>
        <w:tc>
          <w:tcPr>
            <w:tcW w:w="5954" w:type="dxa"/>
          </w:tcPr>
          <w:p w:rsidRPr="00354AC5" w:rsidR="00C729EF" w:rsidP="005374B6" w:rsidRDefault="007C7459" w14:paraId="2B614AC9" w14:textId="14CA14D3">
            <w:pPr>
              <w:spacing w:line="360" w:lineRule="auto"/>
              <w:jc w:val="center"/>
              <w:rPr>
                <w:rFonts w:ascii="Arial" w:hAnsi="Arial" w:eastAsia="PMingLiU" w:cs="Arial"/>
                <w:lang w:val="cy-GB" w:eastAsia="zh-CN" w:bidi="ta-IN"/>
              </w:rPr>
            </w:pPr>
            <w:r>
              <w:rPr>
                <w:rFonts w:ascii="Arial" w:hAnsi="Arial" w:eastAsia="PMingLiU" w:cs="Arial"/>
                <w:lang w:val="cy-GB" w:eastAsia="zh-CN" w:bidi="ta-IN"/>
              </w:rPr>
              <w:t>MICHAEL THOMAS</w:t>
            </w:r>
          </w:p>
        </w:tc>
        <w:tc>
          <w:tcPr>
            <w:tcW w:w="1516" w:type="dxa"/>
          </w:tcPr>
          <w:p w:rsidRPr="00354AC5" w:rsidR="00C729EF" w:rsidP="005374B6" w:rsidRDefault="00C729EF" w14:paraId="4E7EDB9B" w14:textId="77777777">
            <w:pPr>
              <w:spacing w:line="360" w:lineRule="auto"/>
              <w:jc w:val="right"/>
              <w:rPr>
                <w:rFonts w:ascii="Arial" w:hAnsi="Arial" w:eastAsia="PMingLiU" w:cs="Arial"/>
                <w:u w:val="single"/>
                <w:lang w:eastAsia="zh-CN" w:bidi="ta-IN"/>
              </w:rPr>
            </w:pPr>
            <w:r>
              <w:rPr>
                <w:rFonts w:ascii="Arial" w:hAnsi="Arial" w:eastAsia="PMingLiU" w:cs="Arial"/>
                <w:u w:val="single"/>
                <w:lang w:eastAsia="zh-CN" w:bidi="ta-IN"/>
              </w:rPr>
              <w:t>Claimant</w:t>
            </w:r>
            <w:r w:rsidRPr="00354AC5">
              <w:rPr>
                <w:rFonts w:ascii="Arial" w:hAnsi="Arial" w:eastAsia="PMingLiU" w:cs="Arial"/>
                <w:u w:val="single"/>
                <w:lang w:eastAsia="zh-CN" w:bidi="ta-IN"/>
              </w:rPr>
              <w:t xml:space="preserve"> </w:t>
            </w:r>
          </w:p>
        </w:tc>
      </w:tr>
      <w:tr w:rsidRPr="00CC0599" w:rsidR="00C729EF" w:rsidTr="4B21AF66" w14:paraId="115329A2" w14:textId="77777777">
        <w:trPr>
          <w:trHeight w:val="760"/>
        </w:trPr>
        <w:tc>
          <w:tcPr>
            <w:tcW w:w="1701" w:type="dxa"/>
          </w:tcPr>
          <w:p w:rsidRPr="00354AC5" w:rsidR="00C729EF" w:rsidP="005374B6" w:rsidRDefault="00C729EF" w14:paraId="03E6F285" w14:textId="77777777">
            <w:pPr>
              <w:spacing w:line="360" w:lineRule="auto"/>
              <w:rPr>
                <w:rFonts w:ascii="Arial" w:hAnsi="Arial" w:eastAsia="PMingLiU" w:cs="Arial"/>
                <w:lang w:val="cy-GB" w:eastAsia="zh-CN" w:bidi="ta-IN"/>
              </w:rPr>
            </w:pPr>
          </w:p>
        </w:tc>
        <w:tc>
          <w:tcPr>
            <w:tcW w:w="5954" w:type="dxa"/>
          </w:tcPr>
          <w:p w:rsidRPr="00354AC5" w:rsidR="00C729EF" w:rsidP="005374B6" w:rsidRDefault="00C729EF" w14:paraId="4DF28400" w14:textId="77777777">
            <w:pPr>
              <w:spacing w:line="360" w:lineRule="auto"/>
              <w:jc w:val="center"/>
              <w:rPr>
                <w:rFonts w:ascii="Arial" w:hAnsi="Arial" w:eastAsia="PMingLiU" w:cs="Arial"/>
                <w:lang w:val="cy-GB" w:eastAsia="zh-CN" w:bidi="ta-IN"/>
              </w:rPr>
            </w:pPr>
            <w:r w:rsidRPr="00354AC5">
              <w:rPr>
                <w:rFonts w:ascii="Arial" w:hAnsi="Arial" w:eastAsia="PMingLiU" w:cs="Arial"/>
                <w:lang w:val="cy-GB" w:eastAsia="zh-CN" w:bidi="ta-IN"/>
              </w:rPr>
              <w:t>-and-</w:t>
            </w:r>
          </w:p>
        </w:tc>
        <w:tc>
          <w:tcPr>
            <w:tcW w:w="1516" w:type="dxa"/>
          </w:tcPr>
          <w:p w:rsidRPr="00354AC5" w:rsidR="00C729EF" w:rsidP="005374B6" w:rsidRDefault="00C729EF" w14:paraId="6BBEC9DE" w14:textId="77777777">
            <w:pPr>
              <w:spacing w:line="360" w:lineRule="auto"/>
              <w:jc w:val="right"/>
              <w:rPr>
                <w:rFonts w:ascii="Arial" w:hAnsi="Arial" w:eastAsia="PMingLiU" w:cs="Arial"/>
                <w:lang w:eastAsia="zh-CN" w:bidi="ta-IN"/>
              </w:rPr>
            </w:pPr>
          </w:p>
        </w:tc>
      </w:tr>
      <w:tr w:rsidRPr="00CC0599" w:rsidR="00C729EF" w:rsidTr="4B21AF66" w14:paraId="416CDF36" w14:textId="77777777">
        <w:trPr>
          <w:trHeight w:val="760"/>
        </w:trPr>
        <w:tc>
          <w:tcPr>
            <w:tcW w:w="1701" w:type="dxa"/>
          </w:tcPr>
          <w:p w:rsidRPr="00354AC5" w:rsidR="00C729EF" w:rsidP="005374B6" w:rsidRDefault="00C729EF" w14:paraId="3E70F98D" w14:textId="77777777">
            <w:pPr>
              <w:spacing w:line="360" w:lineRule="auto"/>
              <w:rPr>
                <w:rFonts w:ascii="Arial" w:hAnsi="Arial" w:eastAsia="PMingLiU" w:cs="Arial"/>
                <w:lang w:val="cy-GB" w:eastAsia="zh-CN" w:bidi="ta-IN"/>
              </w:rPr>
            </w:pPr>
          </w:p>
        </w:tc>
        <w:tc>
          <w:tcPr>
            <w:tcW w:w="5954" w:type="dxa"/>
            <w:tcBorders>
              <w:bottom w:val="single" w:color="auto" w:sz="4" w:space="0"/>
            </w:tcBorders>
          </w:tcPr>
          <w:p w:rsidR="00C729EF" w:rsidP="005374B6" w:rsidRDefault="007C7459" w14:paraId="24DA3DA3" w14:textId="002F0200">
            <w:pPr>
              <w:spacing w:line="360" w:lineRule="auto"/>
              <w:jc w:val="center"/>
              <w:rPr>
                <w:rFonts w:ascii="Arial" w:hAnsi="Arial" w:eastAsia="PMingLiU" w:cs="Arial"/>
                <w:lang w:val="cy-GB" w:eastAsia="zh-CN" w:bidi="ta-IN"/>
              </w:rPr>
            </w:pPr>
            <w:r>
              <w:rPr>
                <w:rFonts w:ascii="Arial" w:hAnsi="Arial" w:eastAsia="PMingLiU" w:cs="Arial"/>
                <w:lang w:val="cy-GB" w:eastAsia="zh-CN" w:bidi="ta-IN"/>
              </w:rPr>
              <w:t>EMMA DAVIES</w:t>
            </w:r>
          </w:p>
          <w:p w:rsidRPr="00354AC5" w:rsidR="007C7459" w:rsidP="005374B6" w:rsidRDefault="007C7459" w14:paraId="0F227DED" w14:textId="20C7E560">
            <w:pPr>
              <w:spacing w:line="360" w:lineRule="auto"/>
              <w:jc w:val="center"/>
              <w:rPr>
                <w:rFonts w:ascii="Arial" w:hAnsi="Arial" w:eastAsia="PMingLiU" w:cs="Arial"/>
                <w:lang w:val="cy-GB" w:eastAsia="zh-CN" w:bidi="ta-IN"/>
              </w:rPr>
            </w:pPr>
          </w:p>
        </w:tc>
        <w:tc>
          <w:tcPr>
            <w:tcW w:w="1516" w:type="dxa"/>
          </w:tcPr>
          <w:p w:rsidRPr="00354AC5" w:rsidR="00C729EF" w:rsidP="005374B6" w:rsidRDefault="00C729EF" w14:paraId="3945AF8F" w14:textId="77777777">
            <w:pPr>
              <w:spacing w:line="360" w:lineRule="auto"/>
              <w:jc w:val="right"/>
              <w:rPr>
                <w:rFonts w:ascii="Arial" w:hAnsi="Arial" w:eastAsia="PMingLiU" w:cs="Arial"/>
                <w:lang w:eastAsia="zh-CN" w:bidi="ta-IN"/>
              </w:rPr>
            </w:pPr>
            <w:r>
              <w:rPr>
                <w:rFonts w:ascii="Arial" w:hAnsi="Arial" w:eastAsia="PMingLiU" w:cs="Arial"/>
                <w:u w:val="single"/>
                <w:lang w:eastAsia="zh-CN" w:bidi="ta-IN"/>
              </w:rPr>
              <w:t>Defendant</w:t>
            </w:r>
          </w:p>
        </w:tc>
      </w:tr>
      <w:tr w:rsidRPr="00CC0599" w:rsidR="00C729EF" w:rsidTr="4B21AF66" w14:paraId="0B8BD663" w14:textId="77777777">
        <w:trPr>
          <w:trHeight w:val="760"/>
        </w:trPr>
        <w:tc>
          <w:tcPr>
            <w:tcW w:w="1701" w:type="dxa"/>
          </w:tcPr>
          <w:p w:rsidRPr="00354AC5" w:rsidR="00C729EF" w:rsidP="4B21AF66" w:rsidRDefault="00C729EF" w14:paraId="08BBE16E" w14:textId="77777777">
            <w:pPr>
              <w:spacing w:before="240" w:after="240" w:line="360" w:lineRule="auto"/>
              <w:rPr>
                <w:rFonts w:ascii="Arial" w:hAnsi="Arial" w:eastAsia="PMingLiU" w:cs="Arial"/>
                <w:sz w:val="24"/>
                <w:szCs w:val="24"/>
                <w:lang w:val="cy-GB" w:eastAsia="zh-CN" w:bidi="ta-IN"/>
              </w:rPr>
            </w:pPr>
          </w:p>
        </w:tc>
        <w:tc>
          <w:tcPr>
            <w:tcW w:w="5954" w:type="dxa"/>
            <w:tcBorders>
              <w:top w:val="single" w:color="auto" w:sz="4" w:space="0"/>
              <w:bottom w:val="single" w:color="auto" w:sz="4" w:space="0"/>
            </w:tcBorders>
          </w:tcPr>
          <w:p w:rsidRPr="00354AC5" w:rsidR="00C729EF" w:rsidP="4B21AF66" w:rsidRDefault="0FA77E25" w14:paraId="2AC3DF07" w14:textId="77777777">
            <w:pPr>
              <w:spacing w:before="240" w:after="240" w:line="360" w:lineRule="auto"/>
              <w:jc w:val="center"/>
              <w:rPr>
                <w:rFonts w:ascii="Arial" w:hAnsi="Arial" w:eastAsia="PMingLiU" w:cs="Arial"/>
                <w:b/>
                <w:bCs/>
                <w:sz w:val="24"/>
                <w:szCs w:val="24"/>
                <w:lang w:val="cy-GB" w:eastAsia="zh-CN" w:bidi="ta-IN"/>
              </w:rPr>
            </w:pPr>
            <w:r w:rsidRPr="4B21AF66">
              <w:rPr>
                <w:rFonts w:ascii="Arial" w:hAnsi="Arial" w:eastAsia="PMingLiU" w:cs="Arial"/>
                <w:b/>
                <w:bCs/>
                <w:sz w:val="24"/>
                <w:szCs w:val="24"/>
                <w:lang w:val="cy-GB" w:eastAsia="zh-CN" w:bidi="ta-IN"/>
              </w:rPr>
              <w:t xml:space="preserve">Agreed statement of facts </w:t>
            </w:r>
          </w:p>
        </w:tc>
        <w:tc>
          <w:tcPr>
            <w:tcW w:w="1516" w:type="dxa"/>
          </w:tcPr>
          <w:p w:rsidRPr="00354AC5" w:rsidR="00C729EF" w:rsidP="4B21AF66" w:rsidRDefault="00C729EF" w14:paraId="374FCD82" w14:textId="77777777">
            <w:pPr>
              <w:spacing w:before="240" w:after="240" w:line="360" w:lineRule="auto"/>
              <w:jc w:val="right"/>
              <w:rPr>
                <w:rFonts w:ascii="Arial" w:hAnsi="Arial" w:eastAsia="PMingLiU" w:cs="Arial"/>
                <w:sz w:val="24"/>
                <w:szCs w:val="24"/>
                <w:u w:val="single"/>
                <w:lang w:eastAsia="zh-CN" w:bidi="ta-IN"/>
              </w:rPr>
            </w:pPr>
          </w:p>
        </w:tc>
      </w:tr>
    </w:tbl>
    <w:p w:rsidR="007C7459" w:rsidP="007C7459" w:rsidRDefault="007C7459" w14:paraId="14703EB1" w14:textId="77777777">
      <w:pPr>
        <w:pStyle w:val="paragraph"/>
        <w:spacing w:before="0" w:beforeAutospacing="0" w:after="0" w:afterAutospacing="0"/>
        <w:textAlignment w:val="baseline"/>
        <w:rPr>
          <w:rStyle w:val="normaltextrun"/>
          <w:rFonts w:ascii="Cambria" w:hAnsi="Cambria" w:cs="Segoe UI"/>
          <w:sz w:val="22"/>
          <w:szCs w:val="22"/>
          <w:lang w:val="en-US"/>
        </w:rPr>
      </w:pPr>
    </w:p>
    <w:p w:rsidRPr="007C7459" w:rsidR="007C7459" w:rsidP="007C7459" w:rsidRDefault="007C7459" w14:paraId="65B74CA8" w14:textId="2428F1D8">
      <w:pPr>
        <w:spacing w:before="240" w:after="240" w:line="360" w:lineRule="auto"/>
        <w:jc w:val="both"/>
        <w:rPr>
          <w:rFonts w:ascii="Arial" w:hAnsi="Arial" w:cs="Arial"/>
          <w:sz w:val="24"/>
          <w:szCs w:val="24"/>
        </w:rPr>
      </w:pPr>
      <w:r w:rsidRPr="007C7459">
        <w:rPr>
          <w:rFonts w:ascii="Arial" w:hAnsi="Arial" w:cs="Arial"/>
          <w:sz w:val="24"/>
          <w:szCs w:val="24"/>
          <w:lang w:val="en-US"/>
        </w:rPr>
        <w:t>In September 2010, Emma purchased the freehold property known as Rose Cottage, 18 Gower Road, Mumbles, Swansea SA3 4PL ("Rose Cottage").</w:t>
      </w:r>
      <w:r w:rsidRPr="007C7459">
        <w:rPr>
          <w:rFonts w:ascii="Arial" w:hAnsi="Arial" w:cs="Arial"/>
          <w:sz w:val="24"/>
          <w:szCs w:val="24"/>
        </w:rPr>
        <w:t> </w:t>
      </w:r>
      <w:r w:rsidRPr="007C7459">
        <w:rPr>
          <w:rFonts w:ascii="Arial" w:hAnsi="Arial" w:cs="Arial"/>
          <w:sz w:val="24"/>
          <w:szCs w:val="24"/>
          <w:lang w:val="en-US"/>
        </w:rPr>
        <w:t>The purchase price was £212,000 and was funded entirely from an inheritance received by Emma from her late grandmother's estate.</w:t>
      </w:r>
      <w:r w:rsidRPr="007C7459">
        <w:rPr>
          <w:rFonts w:ascii="Arial" w:hAnsi="Arial" w:cs="Arial"/>
          <w:sz w:val="24"/>
          <w:szCs w:val="24"/>
        </w:rPr>
        <w:t> </w:t>
      </w:r>
      <w:r w:rsidRPr="007C7459">
        <w:rPr>
          <w:rFonts w:ascii="Arial" w:hAnsi="Arial" w:cs="Arial"/>
          <w:sz w:val="24"/>
          <w:szCs w:val="24"/>
          <w:lang w:val="en-US"/>
        </w:rPr>
        <w:t>Rose Cottage was registered at HM Land Registry in the sole name of Emma.</w:t>
      </w:r>
      <w:r w:rsidRPr="007C7459">
        <w:rPr>
          <w:rFonts w:ascii="Arial" w:hAnsi="Arial" w:cs="Arial"/>
          <w:sz w:val="24"/>
          <w:szCs w:val="24"/>
        </w:rPr>
        <w:t> </w:t>
      </w:r>
      <w:r w:rsidRPr="007C7459">
        <w:rPr>
          <w:rFonts w:ascii="Arial" w:hAnsi="Arial" w:cs="Arial"/>
          <w:sz w:val="24"/>
          <w:szCs w:val="24"/>
          <w:lang w:val="en-US"/>
        </w:rPr>
        <w:t>Emma has remained the sole registered proprietor of Rose Cottage at all material times.</w:t>
      </w:r>
      <w:r w:rsidRPr="007C7459">
        <w:rPr>
          <w:rFonts w:ascii="Arial" w:hAnsi="Arial" w:cs="Arial"/>
          <w:sz w:val="24"/>
          <w:szCs w:val="24"/>
        </w:rPr>
        <w:t> </w:t>
      </w:r>
    </w:p>
    <w:p w:rsidRPr="007C7459" w:rsidR="007C7459" w:rsidP="007C7459" w:rsidRDefault="007C7459" w14:paraId="25644406" w14:textId="3129A8EE">
      <w:pPr>
        <w:spacing w:before="240" w:after="240" w:line="360" w:lineRule="auto"/>
        <w:jc w:val="both"/>
        <w:rPr>
          <w:rFonts w:ascii="Arial" w:hAnsi="Arial" w:cs="Arial"/>
          <w:sz w:val="24"/>
          <w:szCs w:val="24"/>
        </w:rPr>
      </w:pPr>
      <w:r w:rsidRPr="007C7459">
        <w:rPr>
          <w:rFonts w:ascii="Arial" w:hAnsi="Arial" w:cs="Arial"/>
          <w:sz w:val="24"/>
          <w:szCs w:val="24"/>
          <w:lang w:val="en-US"/>
        </w:rPr>
        <w:t>In June 2011, Emma and Michael began a relationship.</w:t>
      </w:r>
      <w:r w:rsidRPr="007C7459">
        <w:rPr>
          <w:rFonts w:ascii="Arial" w:hAnsi="Arial" w:cs="Arial"/>
          <w:sz w:val="24"/>
          <w:szCs w:val="24"/>
        </w:rPr>
        <w:t> </w:t>
      </w:r>
      <w:r w:rsidRPr="007C7459">
        <w:rPr>
          <w:rFonts w:ascii="Arial" w:hAnsi="Arial" w:cs="Arial"/>
          <w:sz w:val="24"/>
          <w:szCs w:val="24"/>
          <w:lang w:val="en-US"/>
        </w:rPr>
        <w:t>In October 2011, Michael moved into Rose Cottage and the parties thereafter cohabited continuously until February 2025.</w:t>
      </w:r>
      <w:r w:rsidRPr="007C7459">
        <w:rPr>
          <w:rFonts w:ascii="Arial" w:hAnsi="Arial" w:cs="Arial"/>
          <w:sz w:val="24"/>
          <w:szCs w:val="24"/>
        </w:rPr>
        <w:t> </w:t>
      </w:r>
      <w:r w:rsidRPr="007C7459">
        <w:rPr>
          <w:rFonts w:ascii="Arial" w:hAnsi="Arial" w:cs="Arial"/>
          <w:sz w:val="24"/>
          <w:szCs w:val="24"/>
          <w:lang w:val="en-US"/>
        </w:rPr>
        <w:t>During their relationship, the parties operated a joint current account into which both contributed.</w:t>
      </w:r>
      <w:r w:rsidRPr="007C7459">
        <w:rPr>
          <w:rFonts w:ascii="Arial" w:hAnsi="Arial" w:cs="Arial"/>
          <w:sz w:val="24"/>
          <w:szCs w:val="24"/>
        </w:rPr>
        <w:t> </w:t>
      </w:r>
      <w:r w:rsidRPr="007C7459">
        <w:rPr>
          <w:rFonts w:ascii="Arial" w:hAnsi="Arial" w:cs="Arial"/>
          <w:sz w:val="24"/>
          <w:szCs w:val="24"/>
          <w:lang w:val="en-US"/>
        </w:rPr>
        <w:t>Household expenses, including council tax, utility bills, groceries, insurance, and general family expenditure, were paid from that joint account.</w:t>
      </w:r>
      <w:r w:rsidRPr="007C7459">
        <w:rPr>
          <w:rFonts w:ascii="Arial" w:hAnsi="Arial" w:cs="Arial"/>
          <w:sz w:val="24"/>
          <w:szCs w:val="24"/>
        </w:rPr>
        <w:t> </w:t>
      </w:r>
    </w:p>
    <w:p w:rsidRPr="007C7459" w:rsidR="007C7459" w:rsidP="007C7459" w:rsidRDefault="007C7459" w14:paraId="12926CC1" w14:textId="77777777">
      <w:pPr>
        <w:spacing w:before="240" w:after="240" w:line="360" w:lineRule="auto"/>
        <w:jc w:val="both"/>
        <w:rPr>
          <w:rFonts w:ascii="Arial" w:hAnsi="Arial" w:cs="Arial"/>
          <w:sz w:val="24"/>
          <w:szCs w:val="24"/>
        </w:rPr>
      </w:pPr>
      <w:r w:rsidRPr="007C7459">
        <w:rPr>
          <w:rFonts w:ascii="Arial" w:hAnsi="Arial" w:cs="Arial"/>
          <w:sz w:val="24"/>
          <w:szCs w:val="24"/>
          <w:lang w:val="en-US"/>
        </w:rPr>
        <w:t>The parties shared domestic responsibilities and presented themselves to family, friends and the wider community as a committed long-term couple.</w:t>
      </w:r>
      <w:r w:rsidRPr="007C7459">
        <w:rPr>
          <w:rFonts w:ascii="Arial" w:hAnsi="Arial" w:cs="Arial"/>
          <w:sz w:val="24"/>
          <w:szCs w:val="24"/>
        </w:rPr>
        <w:t> </w:t>
      </w:r>
    </w:p>
    <w:p w:rsidRPr="007C7459" w:rsidR="007C7459" w:rsidP="007C7459" w:rsidRDefault="007C7459" w14:paraId="39E20408" w14:textId="63842E6A">
      <w:pPr>
        <w:spacing w:before="240" w:after="240" w:line="360" w:lineRule="auto"/>
        <w:jc w:val="both"/>
        <w:rPr>
          <w:rFonts w:ascii="Arial" w:hAnsi="Arial" w:cs="Arial"/>
          <w:sz w:val="24"/>
          <w:szCs w:val="24"/>
        </w:rPr>
      </w:pPr>
      <w:r w:rsidRPr="007C7459">
        <w:rPr>
          <w:rFonts w:ascii="Arial" w:hAnsi="Arial" w:cs="Arial"/>
          <w:sz w:val="24"/>
          <w:szCs w:val="24"/>
          <w:lang w:val="en-US"/>
        </w:rPr>
        <w:t>In 2013, Michael sold a flat which he had owned prior to the relationship.</w:t>
      </w:r>
      <w:r w:rsidRPr="007C7459">
        <w:rPr>
          <w:rFonts w:ascii="Arial" w:hAnsi="Arial" w:cs="Arial"/>
          <w:sz w:val="24"/>
          <w:szCs w:val="24"/>
        </w:rPr>
        <w:t> </w:t>
      </w:r>
      <w:r w:rsidRPr="007C7459">
        <w:rPr>
          <w:rFonts w:ascii="Arial" w:hAnsi="Arial" w:cs="Arial"/>
          <w:sz w:val="24"/>
          <w:szCs w:val="24"/>
          <w:lang w:val="en-US"/>
        </w:rPr>
        <w:t>Following redemption of the mortgage and associated sale costs, Michael Thomas received approximately £45,000 in net proceeds from that sale.</w:t>
      </w:r>
      <w:r w:rsidRPr="007C7459">
        <w:rPr>
          <w:rFonts w:ascii="Arial" w:hAnsi="Arial" w:cs="Arial"/>
          <w:sz w:val="24"/>
          <w:szCs w:val="24"/>
        </w:rPr>
        <w:t> </w:t>
      </w:r>
      <w:r w:rsidRPr="007C7459">
        <w:rPr>
          <w:rFonts w:ascii="Arial" w:hAnsi="Arial" w:cs="Arial"/>
          <w:sz w:val="24"/>
          <w:szCs w:val="24"/>
          <w:lang w:val="en-US"/>
        </w:rPr>
        <w:t>Michael Thomas retained those proceeds in a personal savings account.</w:t>
      </w:r>
      <w:r w:rsidRPr="007C7459">
        <w:rPr>
          <w:rFonts w:ascii="Arial" w:hAnsi="Arial" w:cs="Arial"/>
          <w:sz w:val="24"/>
          <w:szCs w:val="24"/>
        </w:rPr>
        <w:t> </w:t>
      </w:r>
    </w:p>
    <w:p w:rsidRPr="007C7459" w:rsidR="007C7459" w:rsidP="007C7459" w:rsidRDefault="007C7459" w14:paraId="3C146B15" w14:textId="62BF0A01">
      <w:pPr>
        <w:spacing w:before="240" w:after="240" w:line="360" w:lineRule="auto"/>
        <w:jc w:val="both"/>
        <w:rPr>
          <w:rFonts w:ascii="Arial" w:hAnsi="Arial" w:cs="Arial"/>
          <w:sz w:val="24"/>
          <w:szCs w:val="24"/>
        </w:rPr>
      </w:pPr>
      <w:r w:rsidRPr="434474E7">
        <w:rPr>
          <w:rFonts w:ascii="Arial" w:hAnsi="Arial" w:cs="Arial"/>
          <w:sz w:val="24"/>
          <w:szCs w:val="24"/>
          <w:lang w:val="en-US"/>
        </w:rPr>
        <w:t>During 2014 and 2015, the parties discussed acquiring a larger property but ultimately decided instead to extend and renovate Rose Cottage.</w:t>
      </w:r>
      <w:r w:rsidRPr="434474E7">
        <w:rPr>
          <w:rFonts w:ascii="Arial" w:hAnsi="Arial" w:cs="Arial"/>
          <w:sz w:val="24"/>
          <w:szCs w:val="24"/>
        </w:rPr>
        <w:t> </w:t>
      </w:r>
      <w:r w:rsidRPr="434474E7">
        <w:rPr>
          <w:rFonts w:ascii="Arial" w:hAnsi="Arial" w:cs="Arial"/>
          <w:sz w:val="24"/>
          <w:szCs w:val="24"/>
          <w:lang w:val="en-US"/>
        </w:rPr>
        <w:t>In 2015, the parties instructed an architect and building contractor to undertake substantial development works at Rose Cottage.</w:t>
      </w:r>
      <w:r w:rsidRPr="434474E7">
        <w:rPr>
          <w:rFonts w:ascii="Arial" w:hAnsi="Arial" w:cs="Arial"/>
          <w:sz w:val="24"/>
          <w:szCs w:val="24"/>
        </w:rPr>
        <w:t> </w:t>
      </w:r>
      <w:r w:rsidRPr="434474E7">
        <w:rPr>
          <w:rFonts w:ascii="Arial" w:hAnsi="Arial" w:cs="Arial"/>
          <w:sz w:val="24"/>
          <w:szCs w:val="24"/>
          <w:lang w:val="en-US"/>
        </w:rPr>
        <w:t>The works included the construction of two additional bedrooms, a conservatory, a home office, kitchen improvements and landscaping works to the rear garden.</w:t>
      </w:r>
      <w:r w:rsidRPr="434474E7">
        <w:rPr>
          <w:rFonts w:ascii="Arial" w:hAnsi="Arial" w:cs="Arial"/>
          <w:sz w:val="24"/>
          <w:szCs w:val="24"/>
        </w:rPr>
        <w:t> </w:t>
      </w:r>
      <w:r w:rsidRPr="434474E7">
        <w:rPr>
          <w:rFonts w:ascii="Arial" w:hAnsi="Arial" w:cs="Arial"/>
          <w:sz w:val="24"/>
          <w:szCs w:val="24"/>
          <w:lang w:val="en-US"/>
        </w:rPr>
        <w:t>The total cost of the extension and renovation works was approximately £75,000.</w:t>
      </w:r>
      <w:r w:rsidRPr="434474E7">
        <w:rPr>
          <w:rFonts w:ascii="Arial" w:hAnsi="Arial" w:cs="Arial"/>
          <w:sz w:val="24"/>
          <w:szCs w:val="24"/>
        </w:rPr>
        <w:t> </w:t>
      </w:r>
      <w:r w:rsidRPr="434474E7">
        <w:rPr>
          <w:rFonts w:ascii="Arial" w:hAnsi="Arial" w:cs="Arial"/>
          <w:sz w:val="24"/>
          <w:szCs w:val="24"/>
          <w:lang w:val="en-US"/>
        </w:rPr>
        <w:t>Michael contributed £50,000 from his personal savings and a further £10,000 directly to contractors from his current account.</w:t>
      </w:r>
      <w:r w:rsidRPr="434474E7">
        <w:rPr>
          <w:rFonts w:ascii="Arial" w:hAnsi="Arial" w:cs="Arial"/>
          <w:sz w:val="24"/>
          <w:szCs w:val="24"/>
        </w:rPr>
        <w:t xml:space="preserve"> </w:t>
      </w:r>
      <w:r w:rsidRPr="434474E7">
        <w:rPr>
          <w:rFonts w:ascii="Arial" w:hAnsi="Arial" w:cs="Arial"/>
          <w:sz w:val="24"/>
          <w:szCs w:val="24"/>
          <w:lang w:val="en-US"/>
        </w:rPr>
        <w:t>Emma contributed approximately £15,000 towards the cost of the works.</w:t>
      </w:r>
      <w:r w:rsidRPr="434474E7">
        <w:rPr>
          <w:rFonts w:ascii="Arial" w:hAnsi="Arial" w:cs="Arial"/>
          <w:sz w:val="24"/>
          <w:szCs w:val="24"/>
        </w:rPr>
        <w:t> </w:t>
      </w:r>
      <w:r w:rsidRPr="434474E7">
        <w:rPr>
          <w:rFonts w:ascii="Arial" w:hAnsi="Arial" w:cs="Arial"/>
          <w:sz w:val="24"/>
          <w:szCs w:val="24"/>
          <w:lang w:val="en-US"/>
        </w:rPr>
        <w:t xml:space="preserve">Planning documents, </w:t>
      </w:r>
      <w:r w:rsidRPr="434474E7">
        <w:rPr>
          <w:rFonts w:ascii="Arial" w:hAnsi="Arial" w:cs="Arial"/>
          <w:sz w:val="24"/>
          <w:szCs w:val="24"/>
          <w:lang w:val="en-US"/>
        </w:rPr>
        <w:t>contractor correspondence and invoices recorded Michael as the principal contact for the project.</w:t>
      </w:r>
      <w:r w:rsidRPr="434474E7">
        <w:rPr>
          <w:rFonts w:ascii="Arial" w:hAnsi="Arial" w:cs="Arial"/>
          <w:sz w:val="24"/>
          <w:szCs w:val="24"/>
        </w:rPr>
        <w:t> </w:t>
      </w:r>
      <w:r w:rsidRPr="434474E7">
        <w:rPr>
          <w:rFonts w:ascii="Arial" w:hAnsi="Arial" w:cs="Arial"/>
          <w:sz w:val="24"/>
          <w:szCs w:val="24"/>
          <w:lang w:val="en-US"/>
        </w:rPr>
        <w:t>Following completion of the works, local estate agents estimated that the value of Rose Cottage had increased by approximately £120,000.</w:t>
      </w:r>
      <w:r w:rsidRPr="434474E7">
        <w:rPr>
          <w:rFonts w:ascii="Arial" w:hAnsi="Arial" w:cs="Arial"/>
          <w:sz w:val="24"/>
          <w:szCs w:val="24"/>
        </w:rPr>
        <w:t> </w:t>
      </w:r>
    </w:p>
    <w:p w:rsidRPr="007C7459" w:rsidR="007C7459" w:rsidP="007C7459" w:rsidRDefault="007C7459" w14:paraId="77E1859B" w14:textId="70B75ED5">
      <w:pPr>
        <w:spacing w:before="240" w:after="240" w:line="360" w:lineRule="auto"/>
        <w:jc w:val="both"/>
        <w:rPr>
          <w:rFonts w:ascii="Arial" w:hAnsi="Arial" w:cs="Arial"/>
          <w:sz w:val="24"/>
          <w:szCs w:val="24"/>
        </w:rPr>
      </w:pPr>
      <w:r w:rsidRPr="007C7459">
        <w:rPr>
          <w:rFonts w:ascii="Arial" w:hAnsi="Arial" w:cs="Arial"/>
          <w:sz w:val="24"/>
          <w:szCs w:val="24"/>
          <w:lang w:val="en-US"/>
        </w:rPr>
        <w:t>In March 2016, Michael raised concerns with Emma regarding the fact that he was not registered as an owner of Rose Cottage.</w:t>
      </w:r>
      <w:r w:rsidRPr="007C7459">
        <w:rPr>
          <w:rFonts w:ascii="Arial" w:hAnsi="Arial" w:cs="Arial"/>
          <w:sz w:val="24"/>
          <w:szCs w:val="24"/>
        </w:rPr>
        <w:t> </w:t>
      </w:r>
      <w:r w:rsidRPr="007C7459">
        <w:rPr>
          <w:rFonts w:ascii="Arial" w:hAnsi="Arial" w:cs="Arial"/>
          <w:sz w:val="24"/>
          <w:szCs w:val="24"/>
          <w:lang w:val="en-US"/>
        </w:rPr>
        <w:t>Michael alleges that Emma responded: "There is no need to worry. We are building this life together and what's mine is yours."</w:t>
      </w:r>
      <w:r w:rsidRPr="007C7459">
        <w:rPr>
          <w:rFonts w:ascii="Arial" w:hAnsi="Arial" w:cs="Arial"/>
          <w:sz w:val="24"/>
          <w:szCs w:val="24"/>
        </w:rPr>
        <w:t> </w:t>
      </w:r>
      <w:r w:rsidRPr="007C7459">
        <w:rPr>
          <w:rFonts w:ascii="Arial" w:hAnsi="Arial" w:cs="Arial"/>
          <w:sz w:val="24"/>
          <w:szCs w:val="24"/>
          <w:lang w:val="en-US"/>
        </w:rPr>
        <w:t>Michael further alleges that similar statements and assurances were made by Emma on a number of occasions throughout the relationship.</w:t>
      </w:r>
      <w:r w:rsidRPr="007C7459">
        <w:rPr>
          <w:rFonts w:ascii="Arial" w:hAnsi="Arial" w:cs="Arial"/>
          <w:sz w:val="24"/>
          <w:szCs w:val="24"/>
        </w:rPr>
        <w:t> </w:t>
      </w:r>
    </w:p>
    <w:p w:rsidRPr="007C7459" w:rsidR="007C7459" w:rsidP="007C7459" w:rsidRDefault="007C7459" w14:paraId="3FC3C684" w14:textId="38ACDB33">
      <w:pPr>
        <w:spacing w:before="240" w:after="240" w:line="360" w:lineRule="auto"/>
        <w:jc w:val="both"/>
        <w:rPr>
          <w:rFonts w:ascii="Arial" w:hAnsi="Arial" w:cs="Arial"/>
          <w:sz w:val="24"/>
          <w:szCs w:val="24"/>
        </w:rPr>
      </w:pPr>
      <w:r w:rsidRPr="007C7459">
        <w:rPr>
          <w:rFonts w:ascii="Arial" w:hAnsi="Arial" w:cs="Arial"/>
          <w:sz w:val="24"/>
          <w:szCs w:val="24"/>
          <w:lang w:val="en-US"/>
        </w:rPr>
        <w:t>Emma accepts that she made the statement referred to above.</w:t>
      </w:r>
      <w:r w:rsidRPr="007C7459">
        <w:rPr>
          <w:rFonts w:ascii="Arial" w:hAnsi="Arial" w:cs="Arial"/>
          <w:sz w:val="24"/>
          <w:szCs w:val="24"/>
        </w:rPr>
        <w:t> </w:t>
      </w:r>
      <w:r w:rsidRPr="007C7459">
        <w:rPr>
          <w:rFonts w:ascii="Arial" w:hAnsi="Arial" w:cs="Arial"/>
          <w:sz w:val="24"/>
          <w:szCs w:val="24"/>
          <w:lang w:val="en-US"/>
        </w:rPr>
        <w:t>Emma denies that the statement was intended to confer any proprietary or beneficial interest in Rose Cottage upon Michael.</w:t>
      </w:r>
      <w:r w:rsidRPr="007C7459">
        <w:rPr>
          <w:rFonts w:ascii="Arial" w:hAnsi="Arial" w:cs="Arial"/>
          <w:sz w:val="24"/>
          <w:szCs w:val="24"/>
        </w:rPr>
        <w:t> </w:t>
      </w:r>
      <w:r w:rsidRPr="007C7459">
        <w:rPr>
          <w:rFonts w:ascii="Arial" w:hAnsi="Arial" w:cs="Arial"/>
          <w:sz w:val="24"/>
          <w:szCs w:val="24"/>
          <w:lang w:val="en-US"/>
        </w:rPr>
        <w:t>Emma contends that the statement was merely an expression of affection and commitment within the relationship.</w:t>
      </w:r>
      <w:r w:rsidRPr="007C7459">
        <w:rPr>
          <w:rFonts w:ascii="Arial" w:hAnsi="Arial" w:cs="Arial"/>
          <w:sz w:val="24"/>
          <w:szCs w:val="24"/>
        </w:rPr>
        <w:t> </w:t>
      </w:r>
    </w:p>
    <w:p w:rsidRPr="007C7459" w:rsidR="007C7459" w:rsidP="007C7459" w:rsidRDefault="007C7459" w14:paraId="7B1DCE3F" w14:textId="6C86727A">
      <w:pPr>
        <w:spacing w:before="240" w:after="240" w:line="360" w:lineRule="auto"/>
        <w:jc w:val="both"/>
        <w:rPr>
          <w:rFonts w:ascii="Arial" w:hAnsi="Arial" w:cs="Arial"/>
          <w:sz w:val="24"/>
          <w:szCs w:val="24"/>
        </w:rPr>
      </w:pPr>
      <w:r w:rsidRPr="007C7459">
        <w:rPr>
          <w:rFonts w:ascii="Arial" w:hAnsi="Arial" w:cs="Arial"/>
          <w:sz w:val="24"/>
          <w:szCs w:val="24"/>
          <w:lang w:val="en-US"/>
        </w:rPr>
        <w:t>In August 2018, the parties attended a solicitor's office for the purpose of preparing mirror wills.</w:t>
      </w:r>
      <w:r w:rsidRPr="007C7459">
        <w:rPr>
          <w:rFonts w:ascii="Arial" w:hAnsi="Arial" w:cs="Arial"/>
          <w:sz w:val="24"/>
          <w:szCs w:val="24"/>
        </w:rPr>
        <w:t> </w:t>
      </w:r>
      <w:r w:rsidRPr="007C7459">
        <w:rPr>
          <w:rFonts w:ascii="Arial" w:hAnsi="Arial" w:cs="Arial"/>
          <w:sz w:val="24"/>
          <w:szCs w:val="24"/>
          <w:lang w:val="en-US"/>
        </w:rPr>
        <w:t>During that meeting the solicitor advised the parties that Rose Cottage was owned solely by Emma, Michael had no recorded legal interest in the property, and if ownership was to be shared they should consider executing an express declaration of trust.</w:t>
      </w:r>
      <w:r w:rsidRPr="007C7459">
        <w:rPr>
          <w:rFonts w:ascii="Arial" w:hAnsi="Arial" w:cs="Arial"/>
          <w:sz w:val="24"/>
          <w:szCs w:val="24"/>
        </w:rPr>
        <w:t> </w:t>
      </w:r>
      <w:r w:rsidRPr="007C7459">
        <w:rPr>
          <w:rFonts w:ascii="Arial" w:hAnsi="Arial" w:cs="Arial"/>
          <w:sz w:val="24"/>
          <w:szCs w:val="24"/>
          <w:lang w:val="en-US"/>
        </w:rPr>
        <w:t>Written advice substantially to that effect was subsequently provided to both parties.</w:t>
      </w:r>
      <w:r w:rsidRPr="007C7459">
        <w:rPr>
          <w:rFonts w:ascii="Arial" w:hAnsi="Arial" w:cs="Arial"/>
          <w:sz w:val="24"/>
          <w:szCs w:val="24"/>
        </w:rPr>
        <w:t> </w:t>
      </w:r>
      <w:r w:rsidRPr="007C7459">
        <w:rPr>
          <w:rFonts w:ascii="Arial" w:hAnsi="Arial" w:cs="Arial"/>
          <w:sz w:val="24"/>
          <w:szCs w:val="24"/>
          <w:lang w:val="en-US"/>
        </w:rPr>
        <w:t>No declaration of trust was prepared or executed.</w:t>
      </w:r>
      <w:r w:rsidRPr="007C7459">
        <w:rPr>
          <w:rFonts w:ascii="Arial" w:hAnsi="Arial" w:cs="Arial"/>
          <w:sz w:val="24"/>
          <w:szCs w:val="24"/>
        </w:rPr>
        <w:t> </w:t>
      </w:r>
    </w:p>
    <w:p w:rsidRPr="007C7459" w:rsidR="007C7459" w:rsidP="007C7459" w:rsidRDefault="007C7459" w14:paraId="264BBA27" w14:textId="4D0FD4A4">
      <w:pPr>
        <w:spacing w:before="240" w:after="240" w:line="360" w:lineRule="auto"/>
        <w:jc w:val="both"/>
        <w:rPr>
          <w:rFonts w:ascii="Arial" w:hAnsi="Arial" w:cs="Arial"/>
          <w:sz w:val="24"/>
          <w:szCs w:val="24"/>
        </w:rPr>
      </w:pPr>
      <w:r w:rsidRPr="007C7459">
        <w:rPr>
          <w:rFonts w:ascii="Arial" w:hAnsi="Arial" w:cs="Arial"/>
          <w:sz w:val="24"/>
          <w:szCs w:val="24"/>
          <w:lang w:val="en-US"/>
        </w:rPr>
        <w:t>Michael contends that he did not pursue the matter further because he trusted Emma and believed that ownership was intended to be shared.</w:t>
      </w:r>
      <w:r w:rsidRPr="007C7459">
        <w:rPr>
          <w:rFonts w:ascii="Arial" w:hAnsi="Arial" w:cs="Arial"/>
          <w:sz w:val="24"/>
          <w:szCs w:val="24"/>
        </w:rPr>
        <w:t> </w:t>
      </w:r>
      <w:r w:rsidRPr="007C7459">
        <w:rPr>
          <w:rFonts w:ascii="Arial" w:hAnsi="Arial" w:cs="Arial"/>
          <w:sz w:val="24"/>
          <w:szCs w:val="24"/>
          <w:lang w:val="en-US"/>
        </w:rPr>
        <w:t>Emma contends that the solicitor's advice made it clear to Michael that he had no legal or beneficial interest in Rose Cottage.</w:t>
      </w:r>
      <w:r w:rsidRPr="007C7459">
        <w:rPr>
          <w:rFonts w:ascii="Arial" w:hAnsi="Arial" w:cs="Arial"/>
          <w:sz w:val="24"/>
          <w:szCs w:val="24"/>
        </w:rPr>
        <w:t> </w:t>
      </w:r>
    </w:p>
    <w:p w:rsidRPr="007C7459" w:rsidR="007C7459" w:rsidP="007C7459" w:rsidRDefault="007C7459" w14:paraId="196B452A" w14:textId="1F410FB9">
      <w:pPr>
        <w:spacing w:before="240" w:after="240" w:line="360" w:lineRule="auto"/>
        <w:jc w:val="both"/>
        <w:rPr>
          <w:rFonts w:ascii="Arial" w:hAnsi="Arial" w:cs="Arial"/>
          <w:sz w:val="24"/>
          <w:szCs w:val="24"/>
        </w:rPr>
      </w:pPr>
      <w:r w:rsidRPr="007C7459">
        <w:rPr>
          <w:rFonts w:ascii="Arial" w:hAnsi="Arial" w:cs="Arial"/>
          <w:sz w:val="24"/>
          <w:szCs w:val="24"/>
          <w:lang w:val="en-US"/>
        </w:rPr>
        <w:t>In 2019, Michael accepted voluntary redundancy from his employment.</w:t>
      </w:r>
      <w:r w:rsidRPr="007C7459">
        <w:rPr>
          <w:rFonts w:ascii="Arial" w:hAnsi="Arial" w:cs="Arial"/>
          <w:sz w:val="24"/>
          <w:szCs w:val="24"/>
        </w:rPr>
        <w:t> </w:t>
      </w:r>
      <w:r w:rsidR="00321E00">
        <w:rPr>
          <w:rFonts w:ascii="Arial" w:hAnsi="Arial" w:cs="Arial"/>
          <w:sz w:val="24"/>
          <w:szCs w:val="24"/>
        </w:rPr>
        <w:t>T</w:t>
      </w:r>
      <w:r w:rsidRPr="007C7459">
        <w:rPr>
          <w:rFonts w:ascii="Arial" w:hAnsi="Arial" w:cs="Arial"/>
          <w:sz w:val="24"/>
          <w:szCs w:val="24"/>
          <w:lang w:val="en-US"/>
        </w:rPr>
        <w:t>he parties agreed that Michael would assume primary responsibility for childcare and household management.</w:t>
      </w:r>
      <w:r w:rsidRPr="007C7459">
        <w:rPr>
          <w:rFonts w:ascii="Arial" w:hAnsi="Arial" w:cs="Arial"/>
          <w:sz w:val="24"/>
          <w:szCs w:val="24"/>
        </w:rPr>
        <w:t> </w:t>
      </w:r>
      <w:r w:rsidRPr="007C7459">
        <w:rPr>
          <w:rFonts w:ascii="Arial" w:hAnsi="Arial" w:cs="Arial"/>
          <w:sz w:val="24"/>
          <w:szCs w:val="24"/>
          <w:lang w:val="en-US"/>
        </w:rPr>
        <w:t>Emma consequently devoted a greater proportion of time to the operation and expansion of a marketing consultancy business.</w:t>
      </w:r>
      <w:r w:rsidRPr="007C7459">
        <w:rPr>
          <w:rFonts w:ascii="Arial" w:hAnsi="Arial" w:cs="Arial"/>
          <w:sz w:val="24"/>
          <w:szCs w:val="24"/>
        </w:rPr>
        <w:t> </w:t>
      </w:r>
      <w:r w:rsidRPr="007C7459">
        <w:rPr>
          <w:rFonts w:ascii="Arial" w:hAnsi="Arial" w:cs="Arial"/>
          <w:sz w:val="24"/>
          <w:szCs w:val="24"/>
          <w:lang w:val="en-US"/>
        </w:rPr>
        <w:t>Between 2019 and 2024, Michael undertook the majority of childcare responsibilities, managed day-to-day household affairs, and Emma worked substantially increased business hours.</w:t>
      </w:r>
      <w:r w:rsidRPr="007C7459">
        <w:rPr>
          <w:rFonts w:ascii="Arial" w:hAnsi="Arial" w:cs="Arial"/>
          <w:sz w:val="24"/>
          <w:szCs w:val="24"/>
        </w:rPr>
        <w:t> </w:t>
      </w:r>
      <w:r w:rsidRPr="007C7459">
        <w:rPr>
          <w:rFonts w:ascii="Arial" w:hAnsi="Arial" w:cs="Arial"/>
          <w:sz w:val="24"/>
          <w:szCs w:val="24"/>
          <w:lang w:val="en-US"/>
        </w:rPr>
        <w:t>During that period Emma's business became significantly more profitable.</w:t>
      </w:r>
      <w:r w:rsidRPr="007C7459">
        <w:rPr>
          <w:rFonts w:ascii="Arial" w:hAnsi="Arial" w:cs="Arial"/>
          <w:sz w:val="24"/>
          <w:szCs w:val="24"/>
        </w:rPr>
        <w:t> </w:t>
      </w:r>
    </w:p>
    <w:p w:rsidRPr="007C7459" w:rsidR="007C7459" w:rsidP="007C7459" w:rsidRDefault="007C7459" w14:paraId="66E19A77" w14:textId="6C8D6563">
      <w:pPr>
        <w:spacing w:before="240" w:after="240" w:line="360" w:lineRule="auto"/>
        <w:jc w:val="both"/>
        <w:rPr>
          <w:rFonts w:ascii="Arial" w:hAnsi="Arial" w:cs="Arial"/>
          <w:sz w:val="24"/>
          <w:szCs w:val="24"/>
        </w:rPr>
      </w:pPr>
      <w:r w:rsidRPr="007C7459">
        <w:rPr>
          <w:rFonts w:ascii="Arial" w:hAnsi="Arial" w:cs="Arial"/>
          <w:sz w:val="24"/>
          <w:szCs w:val="24"/>
          <w:lang w:val="en-US"/>
        </w:rPr>
        <w:t>Michael alleges that he would not have accepted redundancy or altered his career path had he not believed that Rose Cottage was jointly owned.</w:t>
      </w:r>
      <w:r w:rsidRPr="007C7459">
        <w:rPr>
          <w:rFonts w:ascii="Arial" w:hAnsi="Arial" w:cs="Arial"/>
          <w:sz w:val="24"/>
          <w:szCs w:val="24"/>
        </w:rPr>
        <w:t> </w:t>
      </w:r>
      <w:r w:rsidRPr="007C7459">
        <w:rPr>
          <w:rFonts w:ascii="Arial" w:hAnsi="Arial" w:cs="Arial"/>
          <w:sz w:val="24"/>
          <w:szCs w:val="24"/>
          <w:lang w:val="en-US"/>
        </w:rPr>
        <w:t>Emma disputes th</w:t>
      </w:r>
      <w:r>
        <w:rPr>
          <w:rFonts w:ascii="Arial" w:hAnsi="Arial" w:cs="Arial"/>
          <w:sz w:val="24"/>
          <w:szCs w:val="24"/>
          <w:lang w:val="en-US"/>
        </w:rPr>
        <w:t>is</w:t>
      </w:r>
      <w:r w:rsidRPr="007C7459">
        <w:rPr>
          <w:rFonts w:ascii="Arial" w:hAnsi="Arial" w:cs="Arial"/>
          <w:sz w:val="24"/>
          <w:szCs w:val="24"/>
          <w:lang w:val="en-US"/>
        </w:rPr>
        <w:t xml:space="preserve"> allegation.</w:t>
      </w:r>
      <w:r w:rsidRPr="007C7459">
        <w:rPr>
          <w:rFonts w:ascii="Arial" w:hAnsi="Arial" w:cs="Arial"/>
          <w:sz w:val="24"/>
          <w:szCs w:val="24"/>
        </w:rPr>
        <w:t> </w:t>
      </w:r>
    </w:p>
    <w:p w:rsidRPr="007C7459" w:rsidR="007C7459" w:rsidP="007C7459" w:rsidRDefault="007C7459" w14:paraId="77EFAC75" w14:textId="77777777">
      <w:pPr>
        <w:spacing w:before="240" w:after="240" w:line="360" w:lineRule="auto"/>
        <w:jc w:val="both"/>
        <w:rPr>
          <w:rFonts w:ascii="Arial" w:hAnsi="Arial" w:cs="Arial"/>
          <w:sz w:val="24"/>
          <w:szCs w:val="24"/>
        </w:rPr>
      </w:pPr>
      <w:r w:rsidRPr="007C7459">
        <w:rPr>
          <w:rFonts w:ascii="Arial" w:hAnsi="Arial" w:cs="Arial"/>
          <w:sz w:val="24"/>
          <w:szCs w:val="24"/>
          <w:lang w:val="en-US"/>
        </w:rPr>
        <w:t>The relationship between the parties ended in February 2025.</w:t>
      </w:r>
      <w:r w:rsidRPr="007C7459">
        <w:rPr>
          <w:rFonts w:ascii="Arial" w:hAnsi="Arial" w:cs="Arial"/>
          <w:sz w:val="24"/>
          <w:szCs w:val="24"/>
        </w:rPr>
        <w:t> </w:t>
      </w:r>
    </w:p>
    <w:p w:rsidR="007C7459" w:rsidP="007C7459" w:rsidRDefault="007C7459" w14:paraId="6B212D89" w14:textId="73350A62">
      <w:pPr>
        <w:spacing w:before="240" w:after="240" w:line="360" w:lineRule="auto"/>
        <w:jc w:val="both"/>
        <w:rPr>
          <w:rFonts w:ascii="Arial" w:hAnsi="Arial" w:cs="Arial"/>
          <w:sz w:val="24"/>
          <w:szCs w:val="24"/>
        </w:rPr>
      </w:pPr>
      <w:r w:rsidRPr="007C7459">
        <w:rPr>
          <w:rFonts w:ascii="Arial" w:hAnsi="Arial" w:cs="Arial"/>
          <w:sz w:val="24"/>
          <w:szCs w:val="24"/>
          <w:lang w:val="en-US"/>
        </w:rPr>
        <w:t>Following separation, Michael requested that Rose Cottage be sold and that the net proceeds of sale be divided equally between the parties.</w:t>
      </w:r>
      <w:r w:rsidRPr="007C7459">
        <w:rPr>
          <w:rFonts w:ascii="Arial" w:hAnsi="Arial" w:cs="Arial"/>
          <w:sz w:val="24"/>
          <w:szCs w:val="24"/>
        </w:rPr>
        <w:t> </w:t>
      </w:r>
      <w:r w:rsidRPr="007C7459">
        <w:rPr>
          <w:rFonts w:ascii="Arial" w:hAnsi="Arial" w:cs="Arial"/>
          <w:sz w:val="24"/>
          <w:szCs w:val="24"/>
          <w:lang w:val="en-US"/>
        </w:rPr>
        <w:t xml:space="preserve">Emma refused </w:t>
      </w:r>
      <w:r>
        <w:rPr>
          <w:rFonts w:ascii="Arial" w:hAnsi="Arial" w:cs="Arial"/>
          <w:sz w:val="24"/>
          <w:szCs w:val="24"/>
          <w:lang w:val="en-US"/>
        </w:rPr>
        <w:t>his</w:t>
      </w:r>
      <w:r w:rsidRPr="007C7459">
        <w:rPr>
          <w:rFonts w:ascii="Arial" w:hAnsi="Arial" w:cs="Arial"/>
          <w:sz w:val="24"/>
          <w:szCs w:val="24"/>
          <w:lang w:val="en-US"/>
        </w:rPr>
        <w:t xml:space="preserve"> request.</w:t>
      </w:r>
      <w:r w:rsidRPr="007C7459">
        <w:rPr>
          <w:rFonts w:ascii="Arial" w:hAnsi="Arial" w:cs="Arial"/>
          <w:sz w:val="24"/>
          <w:szCs w:val="24"/>
        </w:rPr>
        <w:t> </w:t>
      </w:r>
    </w:p>
    <w:p w:rsidRPr="007C7459" w:rsidR="00A96255" w:rsidP="007C7459" w:rsidRDefault="00A96255" w14:paraId="60A1D276" w14:textId="5AE75C6B">
      <w:pPr>
        <w:spacing w:before="240" w:after="240" w:line="360" w:lineRule="auto"/>
        <w:jc w:val="both"/>
        <w:rPr>
          <w:rFonts w:ascii="Arial" w:hAnsi="Arial" w:cs="Arial"/>
          <w:sz w:val="24"/>
          <w:szCs w:val="24"/>
        </w:rPr>
      </w:pPr>
      <w:r>
        <w:rPr>
          <w:rFonts w:ascii="Arial" w:hAnsi="Arial" w:cs="Arial"/>
          <w:sz w:val="24"/>
          <w:szCs w:val="24"/>
          <w:lang w:val="en-US"/>
        </w:rPr>
        <w:t xml:space="preserve">Michael says he would never have made </w:t>
      </w:r>
      <w:r w:rsidRPr="00A96255">
        <w:rPr>
          <w:rFonts w:ascii="Arial" w:hAnsi="Arial" w:cs="Arial"/>
          <w:sz w:val="24"/>
          <w:szCs w:val="24"/>
          <w:lang w:val="en-US"/>
        </w:rPr>
        <w:t>his financial contributions to the improvement works</w:t>
      </w:r>
      <w:r>
        <w:rPr>
          <w:rFonts w:ascii="Arial" w:hAnsi="Arial" w:cs="Arial"/>
          <w:sz w:val="24"/>
          <w:szCs w:val="24"/>
          <w:lang w:val="en-US"/>
        </w:rPr>
        <w:t xml:space="preserve"> of the Property and </w:t>
      </w:r>
      <w:r w:rsidRPr="00A96255">
        <w:rPr>
          <w:rFonts w:ascii="Arial" w:hAnsi="Arial" w:cs="Arial"/>
          <w:sz w:val="24"/>
          <w:szCs w:val="24"/>
          <w:lang w:val="en-US"/>
        </w:rPr>
        <w:t xml:space="preserve">shared </w:t>
      </w:r>
      <w:r>
        <w:rPr>
          <w:rFonts w:ascii="Arial" w:hAnsi="Arial" w:cs="Arial"/>
          <w:sz w:val="24"/>
          <w:szCs w:val="24"/>
          <w:lang w:val="en-US"/>
        </w:rPr>
        <w:t xml:space="preserve">the </w:t>
      </w:r>
      <w:r w:rsidRPr="00A96255">
        <w:rPr>
          <w:rFonts w:ascii="Arial" w:hAnsi="Arial" w:cs="Arial"/>
          <w:sz w:val="24"/>
          <w:szCs w:val="24"/>
          <w:lang w:val="en-US"/>
        </w:rPr>
        <w:t>financial arrangements</w:t>
      </w:r>
      <w:r>
        <w:rPr>
          <w:rFonts w:ascii="Arial" w:hAnsi="Arial" w:cs="Arial"/>
          <w:sz w:val="24"/>
          <w:szCs w:val="24"/>
          <w:lang w:val="en-US"/>
        </w:rPr>
        <w:t xml:space="preserve"> had he not received the </w:t>
      </w:r>
      <w:r w:rsidRPr="00A96255">
        <w:rPr>
          <w:rFonts w:ascii="Arial" w:hAnsi="Arial" w:cs="Arial"/>
          <w:sz w:val="24"/>
          <w:szCs w:val="24"/>
          <w:lang w:val="en-US"/>
        </w:rPr>
        <w:t>assurances made by Emma</w:t>
      </w:r>
      <w:r>
        <w:rPr>
          <w:rFonts w:ascii="Arial" w:hAnsi="Arial" w:cs="Arial"/>
          <w:sz w:val="24"/>
          <w:szCs w:val="24"/>
          <w:lang w:val="en-US"/>
        </w:rPr>
        <w:t>.</w:t>
      </w:r>
    </w:p>
    <w:p w:rsidR="00A96255" w:rsidP="007C7459" w:rsidRDefault="007C7459" w14:paraId="04C2155D" w14:textId="77777777">
      <w:pPr>
        <w:spacing w:before="240" w:after="240" w:line="360" w:lineRule="auto"/>
        <w:jc w:val="both"/>
        <w:rPr>
          <w:rFonts w:ascii="Arial" w:hAnsi="Arial" w:cs="Arial"/>
          <w:sz w:val="24"/>
          <w:szCs w:val="24"/>
          <w:lang w:val="en-US"/>
        </w:rPr>
      </w:pPr>
      <w:r w:rsidRPr="007C7459">
        <w:rPr>
          <w:rFonts w:ascii="Arial" w:hAnsi="Arial" w:cs="Arial"/>
          <w:sz w:val="24"/>
          <w:szCs w:val="24"/>
          <w:lang w:val="en-US"/>
        </w:rPr>
        <w:t xml:space="preserve">Michael now </w:t>
      </w:r>
      <w:r w:rsidR="00A96255">
        <w:rPr>
          <w:rFonts w:ascii="Arial" w:hAnsi="Arial" w:cs="Arial"/>
          <w:sz w:val="24"/>
          <w:szCs w:val="24"/>
          <w:lang w:val="en-US"/>
        </w:rPr>
        <w:t>brings a clam in the high court:</w:t>
      </w:r>
    </w:p>
    <w:p w:rsidRPr="00A96255" w:rsidR="00A96255" w:rsidP="00A96255" w:rsidRDefault="00A96255" w14:paraId="651E5D17" w14:textId="494554A0">
      <w:pPr>
        <w:pStyle w:val="ListParagraph"/>
        <w:numPr>
          <w:ilvl w:val="0"/>
          <w:numId w:val="23"/>
        </w:numPr>
        <w:spacing w:before="240" w:after="240" w:line="360" w:lineRule="auto"/>
        <w:jc w:val="both"/>
        <w:rPr>
          <w:rFonts w:ascii="Arial" w:hAnsi="Arial" w:cs="Arial"/>
          <w:sz w:val="24"/>
          <w:szCs w:val="24"/>
        </w:rPr>
      </w:pPr>
      <w:r>
        <w:rPr>
          <w:rFonts w:ascii="Arial" w:hAnsi="Arial" w:cs="Arial"/>
          <w:sz w:val="24"/>
          <w:szCs w:val="24"/>
          <w:lang w:val="en-US"/>
        </w:rPr>
        <w:t>T</w:t>
      </w:r>
      <w:r w:rsidRPr="00A96255" w:rsidR="007C7459">
        <w:rPr>
          <w:rFonts w:ascii="Arial" w:hAnsi="Arial" w:cs="Arial"/>
          <w:sz w:val="24"/>
          <w:szCs w:val="24"/>
          <w:lang w:val="en-US"/>
        </w:rPr>
        <w:t>hat he is entitled to a beneficial interest amounting to 50% of Rose Cottage</w:t>
      </w:r>
      <w:r>
        <w:rPr>
          <w:rFonts w:ascii="Arial" w:hAnsi="Arial" w:cs="Arial"/>
          <w:sz w:val="24"/>
          <w:szCs w:val="24"/>
          <w:lang w:val="en-US"/>
        </w:rPr>
        <w:t xml:space="preserve"> acquired by a constructive trust</w:t>
      </w:r>
      <w:r w:rsidRPr="00A96255" w:rsidR="007C7459">
        <w:rPr>
          <w:rFonts w:ascii="Arial" w:hAnsi="Arial" w:cs="Arial"/>
          <w:sz w:val="24"/>
          <w:szCs w:val="24"/>
          <w:lang w:val="en-US"/>
        </w:rPr>
        <w:t>.</w:t>
      </w:r>
      <w:r w:rsidRPr="00A96255" w:rsidR="007C7459">
        <w:rPr>
          <w:rFonts w:ascii="Arial" w:hAnsi="Arial" w:cs="Arial"/>
          <w:sz w:val="24"/>
          <w:szCs w:val="24"/>
        </w:rPr>
        <w:t> </w:t>
      </w:r>
      <w:r w:rsidRPr="00A96255" w:rsidR="007C7459">
        <w:rPr>
          <w:rFonts w:ascii="Arial" w:hAnsi="Arial" w:cs="Arial"/>
          <w:sz w:val="24"/>
          <w:szCs w:val="24"/>
          <w:lang w:val="en-US"/>
        </w:rPr>
        <w:t>Michael</w:t>
      </w:r>
      <w:r w:rsidRPr="00A96255" w:rsidR="00321E00">
        <w:rPr>
          <w:rFonts w:ascii="Arial" w:hAnsi="Arial" w:cs="Arial"/>
          <w:sz w:val="24"/>
          <w:szCs w:val="24"/>
          <w:lang w:val="en-US"/>
        </w:rPr>
        <w:t xml:space="preserve"> </w:t>
      </w:r>
      <w:r w:rsidRPr="00A96255" w:rsidR="007C7459">
        <w:rPr>
          <w:rFonts w:ascii="Arial" w:hAnsi="Arial" w:cs="Arial"/>
          <w:sz w:val="24"/>
          <w:szCs w:val="24"/>
          <w:lang w:val="en-US"/>
        </w:rPr>
        <w:t>relies</w:t>
      </w:r>
      <w:r>
        <w:rPr>
          <w:rFonts w:ascii="Arial" w:hAnsi="Arial" w:cs="Arial"/>
          <w:sz w:val="24"/>
          <w:szCs w:val="24"/>
          <w:lang w:val="en-US"/>
        </w:rPr>
        <w:t xml:space="preserve"> </w:t>
      </w:r>
      <w:r w:rsidRPr="00A96255" w:rsidR="007C7459">
        <w:rPr>
          <w:rFonts w:ascii="Arial" w:hAnsi="Arial" w:cs="Arial"/>
          <w:sz w:val="24"/>
          <w:szCs w:val="24"/>
          <w:lang w:val="en-US"/>
        </w:rPr>
        <w:t>on</w:t>
      </w:r>
      <w:r w:rsidRPr="00A96255">
        <w:rPr>
          <w:rFonts w:ascii="Arial" w:hAnsi="Arial" w:cs="Arial"/>
          <w:i/>
          <w:iCs/>
          <w:sz w:val="24"/>
          <w:szCs w:val="24"/>
        </w:rPr>
        <w:t xml:space="preserve"> Geary v Rankine </w:t>
      </w:r>
      <w:r w:rsidRPr="00A96255">
        <w:rPr>
          <w:rFonts w:ascii="Arial" w:hAnsi="Arial" w:cs="Arial"/>
          <w:sz w:val="24"/>
          <w:szCs w:val="24"/>
          <w:lang w:val="en"/>
        </w:rPr>
        <w:t>[2012] EWCA Civ 555</w:t>
      </w:r>
      <w:r w:rsidRPr="00A96255" w:rsidR="007C7459">
        <w:rPr>
          <w:rFonts w:ascii="Arial" w:hAnsi="Arial" w:cs="Arial"/>
          <w:sz w:val="24"/>
          <w:szCs w:val="24"/>
        </w:rPr>
        <w:t> </w:t>
      </w:r>
      <w:r w:rsidRPr="00A96255" w:rsidR="007C7459">
        <w:rPr>
          <w:rFonts w:ascii="Arial" w:hAnsi="Arial" w:cs="Arial"/>
          <w:sz w:val="24"/>
          <w:szCs w:val="24"/>
          <w:lang w:val="en-US"/>
        </w:rPr>
        <w:t xml:space="preserve">Michael contends that he has acquired a beneficial interest under a common intention constructive trust </w:t>
      </w:r>
    </w:p>
    <w:p w:rsidRPr="00A96255" w:rsidR="007C7459" w:rsidP="00A96255" w:rsidRDefault="00A96255" w14:paraId="700F64AB" w14:textId="14D9A30D">
      <w:pPr>
        <w:pStyle w:val="ListParagraph"/>
        <w:numPr>
          <w:ilvl w:val="0"/>
          <w:numId w:val="23"/>
        </w:numPr>
        <w:spacing w:before="240" w:after="240" w:line="360" w:lineRule="auto"/>
        <w:jc w:val="both"/>
        <w:rPr>
          <w:rFonts w:ascii="Arial" w:hAnsi="Arial" w:cs="Arial"/>
          <w:sz w:val="24"/>
          <w:szCs w:val="24"/>
        </w:rPr>
      </w:pPr>
      <w:r>
        <w:rPr>
          <w:rFonts w:ascii="Arial" w:hAnsi="Arial" w:cs="Arial"/>
          <w:sz w:val="24"/>
          <w:szCs w:val="24"/>
          <w:lang w:val="en-US"/>
        </w:rPr>
        <w:t xml:space="preserve">In the alternative </w:t>
      </w:r>
      <w:r w:rsidRPr="00A96255" w:rsidR="007C7459">
        <w:rPr>
          <w:rFonts w:ascii="Arial" w:hAnsi="Arial" w:cs="Arial"/>
          <w:sz w:val="24"/>
          <w:szCs w:val="24"/>
          <w:lang w:val="en-US"/>
        </w:rPr>
        <w:t>and/or by way of proprietary estoppel.</w:t>
      </w:r>
      <w:r w:rsidRPr="00A96255" w:rsidR="007C7459">
        <w:rPr>
          <w:rFonts w:ascii="Arial" w:hAnsi="Arial" w:cs="Arial"/>
          <w:sz w:val="24"/>
          <w:szCs w:val="24"/>
        </w:rPr>
        <w:t> </w:t>
      </w:r>
      <w:r w:rsidRPr="4B21AF66">
        <w:rPr>
          <w:rFonts w:ascii="Arial" w:hAnsi="Arial" w:cs="Arial"/>
          <w:sz w:val="24"/>
          <w:szCs w:val="24"/>
        </w:rPr>
        <w:t xml:space="preserve">that </w:t>
      </w:r>
      <w:r>
        <w:rPr>
          <w:rFonts w:ascii="Arial" w:hAnsi="Arial" w:cs="Arial"/>
          <w:sz w:val="24"/>
          <w:szCs w:val="24"/>
        </w:rPr>
        <w:t>he</w:t>
      </w:r>
      <w:r w:rsidRPr="4B21AF66">
        <w:rPr>
          <w:rFonts w:ascii="Arial" w:hAnsi="Arial" w:cs="Arial"/>
          <w:sz w:val="24"/>
          <w:szCs w:val="24"/>
        </w:rPr>
        <w:t xml:space="preserve"> is entitled to a 50% beneficial interest by operation of proprietary estoppel following </w:t>
      </w:r>
      <w:r w:rsidR="00987920">
        <w:rPr>
          <w:rFonts w:ascii="Arial" w:hAnsi="Arial" w:cs="Arial"/>
          <w:i/>
          <w:iCs/>
          <w:sz w:val="24"/>
          <w:szCs w:val="24"/>
        </w:rPr>
        <w:t>Thorner v Major [2009] UKHL 18</w:t>
      </w:r>
    </w:p>
    <w:p w:rsidR="004B127B" w:rsidP="007C7459" w:rsidRDefault="004B127B" w14:paraId="4B133850" w14:textId="714E4254">
      <w:pPr>
        <w:spacing w:before="240" w:after="240" w:line="360" w:lineRule="auto"/>
        <w:jc w:val="both"/>
        <w:rPr>
          <w:rFonts w:ascii="Arial" w:hAnsi="Arial" w:cs="Arial"/>
          <w:sz w:val="24"/>
          <w:szCs w:val="24"/>
          <w:lang w:val="en-US"/>
        </w:rPr>
      </w:pPr>
      <w:r>
        <w:rPr>
          <w:rFonts w:ascii="Arial" w:hAnsi="Arial" w:cs="Arial"/>
          <w:sz w:val="24"/>
          <w:szCs w:val="24"/>
          <w:lang w:val="en-US"/>
        </w:rPr>
        <w:t xml:space="preserve">Emma denies this claim asserting: </w:t>
      </w:r>
    </w:p>
    <w:p w:rsidRPr="004B127B" w:rsidR="007C7459" w:rsidP="004B127B" w:rsidRDefault="004B127B" w14:paraId="25472E74" w14:textId="10394099">
      <w:pPr>
        <w:pStyle w:val="ListParagraph"/>
        <w:numPr>
          <w:ilvl w:val="0"/>
          <w:numId w:val="24"/>
        </w:numPr>
        <w:spacing w:before="240" w:after="240" w:line="360" w:lineRule="auto"/>
        <w:jc w:val="both"/>
        <w:rPr>
          <w:rFonts w:ascii="Arial" w:hAnsi="Arial" w:cs="Arial"/>
          <w:sz w:val="24"/>
          <w:szCs w:val="24"/>
        </w:rPr>
      </w:pPr>
      <w:r>
        <w:rPr>
          <w:rFonts w:ascii="Arial" w:hAnsi="Arial" w:cs="Arial"/>
          <w:sz w:val="24"/>
          <w:szCs w:val="24"/>
          <w:lang w:val="en-US"/>
        </w:rPr>
        <w:t xml:space="preserve">No </w:t>
      </w:r>
      <w:r w:rsidRPr="004B127B" w:rsidR="007C7459">
        <w:rPr>
          <w:rFonts w:ascii="Arial" w:hAnsi="Arial" w:cs="Arial"/>
          <w:sz w:val="24"/>
          <w:szCs w:val="24"/>
          <w:lang w:val="en-US"/>
        </w:rPr>
        <w:t>beneficial interest has arisen.</w:t>
      </w:r>
      <w:r w:rsidRPr="004B127B" w:rsidR="007C7459">
        <w:rPr>
          <w:rFonts w:ascii="Arial" w:hAnsi="Arial" w:cs="Arial"/>
          <w:sz w:val="24"/>
          <w:szCs w:val="24"/>
        </w:rPr>
        <w:t> </w:t>
      </w:r>
      <w:r w:rsidRPr="004B127B" w:rsidR="007C7459">
        <w:rPr>
          <w:rFonts w:ascii="Arial" w:hAnsi="Arial" w:cs="Arial"/>
          <w:sz w:val="24"/>
          <w:szCs w:val="24"/>
          <w:lang w:val="en-US"/>
        </w:rPr>
        <w:t>Emma contends that she purchased Rose Cottage before the relationship commenced, has remained sole legal owner throughout, no declaration of trust was executed, and any contributions made by Michael were voluntary and do not establish </w:t>
      </w:r>
      <w:r>
        <w:rPr>
          <w:rFonts w:ascii="Arial" w:hAnsi="Arial" w:cs="Arial"/>
          <w:sz w:val="24"/>
          <w:szCs w:val="24"/>
          <w:lang w:val="en-US"/>
        </w:rPr>
        <w:t>a constructive trust.</w:t>
      </w:r>
      <w:r w:rsidRPr="004B127B" w:rsidR="007C7459">
        <w:rPr>
          <w:rFonts w:ascii="Arial" w:hAnsi="Arial" w:cs="Arial"/>
          <w:sz w:val="24"/>
          <w:szCs w:val="24"/>
        </w:rPr>
        <w:t> </w:t>
      </w:r>
    </w:p>
    <w:p w:rsidRPr="00D4140D" w:rsidR="004B127B" w:rsidP="004B127B" w:rsidRDefault="004B127B" w14:paraId="0E21C877" w14:textId="6BC5E1F8">
      <w:pPr>
        <w:pStyle w:val="ListParagraph"/>
        <w:numPr>
          <w:ilvl w:val="0"/>
          <w:numId w:val="24"/>
        </w:numPr>
        <w:spacing w:before="240" w:after="240" w:line="360" w:lineRule="auto"/>
        <w:jc w:val="both"/>
        <w:rPr>
          <w:rFonts w:ascii="Arial" w:hAnsi="Arial" w:cs="Arial"/>
          <w:sz w:val="24"/>
          <w:szCs w:val="24"/>
        </w:rPr>
      </w:pPr>
      <w:r w:rsidRPr="4B21AF66">
        <w:rPr>
          <w:rFonts w:ascii="Arial" w:hAnsi="Arial" w:cs="Arial"/>
          <w:sz w:val="24"/>
          <w:szCs w:val="24"/>
        </w:rPr>
        <w:t xml:space="preserve">Proprietary estoppel does not apply as no representation or assurance was made to </w:t>
      </w:r>
      <w:r>
        <w:rPr>
          <w:rFonts w:ascii="Arial" w:hAnsi="Arial" w:cs="Arial"/>
          <w:sz w:val="24"/>
          <w:szCs w:val="24"/>
        </w:rPr>
        <w:t xml:space="preserve">Michael </w:t>
      </w:r>
      <w:r w:rsidRPr="4B21AF66">
        <w:rPr>
          <w:rFonts w:ascii="Arial" w:hAnsi="Arial" w:cs="Arial"/>
          <w:sz w:val="24"/>
          <w:szCs w:val="24"/>
        </w:rPr>
        <w:t xml:space="preserve">that he would gain any interest in the property. </w:t>
      </w:r>
      <w:r>
        <w:rPr>
          <w:rFonts w:ascii="Arial" w:hAnsi="Arial" w:cs="Arial"/>
          <w:sz w:val="24"/>
          <w:szCs w:val="24"/>
        </w:rPr>
        <w:t xml:space="preserve">Michal </w:t>
      </w:r>
      <w:r w:rsidRPr="4B21AF66">
        <w:rPr>
          <w:rFonts w:ascii="Arial" w:hAnsi="Arial" w:cs="Arial"/>
          <w:sz w:val="24"/>
          <w:szCs w:val="24"/>
        </w:rPr>
        <w:t>cannot therefore claim reliance on such a representation or assurance or that he acted to h</w:t>
      </w:r>
      <w:r>
        <w:rPr>
          <w:rFonts w:ascii="Arial" w:hAnsi="Arial" w:cs="Arial"/>
          <w:sz w:val="24"/>
          <w:szCs w:val="24"/>
        </w:rPr>
        <w:t>is</w:t>
      </w:r>
      <w:r w:rsidRPr="4B21AF66">
        <w:rPr>
          <w:rFonts w:ascii="Arial" w:hAnsi="Arial" w:cs="Arial"/>
          <w:sz w:val="24"/>
          <w:szCs w:val="24"/>
        </w:rPr>
        <w:t xml:space="preserve"> detriment in respect of such</w:t>
      </w:r>
      <w:r>
        <w:rPr>
          <w:rFonts w:ascii="Arial" w:hAnsi="Arial" w:cs="Arial"/>
          <w:sz w:val="24"/>
          <w:szCs w:val="24"/>
        </w:rPr>
        <w:t xml:space="preserve"> assurance. </w:t>
      </w:r>
    </w:p>
    <w:p w:rsidR="007C7459" w:rsidP="4B21AF66" w:rsidRDefault="007C7459" w14:paraId="3D969283" w14:textId="77777777">
      <w:pPr>
        <w:spacing w:before="240" w:after="240" w:line="360" w:lineRule="auto"/>
        <w:jc w:val="both"/>
        <w:rPr>
          <w:rFonts w:ascii="Arial" w:hAnsi="Arial" w:cs="Arial"/>
          <w:sz w:val="24"/>
          <w:szCs w:val="24"/>
        </w:rPr>
      </w:pPr>
    </w:p>
    <w:p w:rsidR="4B21AF66" w:rsidRDefault="4B21AF66" w14:paraId="6A1A82C8" w14:textId="6083CBA6">
      <w:r>
        <w:br w:type="page"/>
      </w:r>
    </w:p>
    <w:p w:rsidR="4B21AF66" w:rsidP="4B21AF66" w:rsidRDefault="4B21AF66" w14:paraId="4B9F3479" w14:textId="6BBAAFC4">
      <w:pPr>
        <w:pStyle w:val="ListParagraph"/>
        <w:spacing w:before="240" w:after="240" w:line="360" w:lineRule="auto"/>
        <w:ind w:left="360"/>
        <w:jc w:val="both"/>
        <w:rPr>
          <w:rFonts w:ascii="Arial" w:hAnsi="Arial" w:cs="Arial"/>
          <w:sz w:val="24"/>
          <w:szCs w:val="24"/>
        </w:rPr>
      </w:pPr>
    </w:p>
    <w:p w:rsidR="00C729EF" w:rsidP="00C729EF" w:rsidRDefault="00C729EF" w14:paraId="49B7E197" w14:textId="77777777">
      <w:pPr>
        <w:rPr>
          <w:rFonts w:ascii="Arial" w:hAnsi="Arial" w:cs="Arial"/>
          <w:b/>
          <w:bCs/>
          <w:i/>
          <w:iCs/>
          <w:color w:val="FF0000"/>
        </w:rPr>
      </w:pPr>
    </w:p>
    <w:tbl>
      <w:tblPr>
        <w:tblW w:w="9085" w:type="dxa"/>
        <w:tblInd w:w="8" w:type="dxa"/>
        <w:tblLayout w:type="fixed"/>
        <w:tblLook w:val="0000" w:firstRow="0" w:lastRow="0" w:firstColumn="0" w:lastColumn="0" w:noHBand="0" w:noVBand="0"/>
      </w:tblPr>
      <w:tblGrid>
        <w:gridCol w:w="3032"/>
        <w:gridCol w:w="403"/>
        <w:gridCol w:w="1792"/>
        <w:gridCol w:w="3843"/>
        <w:gridCol w:w="15"/>
      </w:tblGrid>
      <w:tr w:rsidR="00C729EF" w:rsidTr="005374B6" w14:paraId="0DB03937" w14:textId="77777777">
        <w:trPr>
          <w:trHeight w:val="1927" w:hRule="exact"/>
        </w:trPr>
        <w:tc>
          <w:tcPr>
            <w:tcW w:w="5227" w:type="dxa"/>
            <w:gridSpan w:val="3"/>
            <w:tcMar>
              <w:left w:w="0" w:type="dxa"/>
            </w:tcMar>
          </w:tcPr>
          <w:p w:rsidR="00C729EF" w:rsidP="005374B6" w:rsidRDefault="00C729EF" w14:paraId="2E56475B" w14:textId="77777777">
            <w:pPr>
              <w:pStyle w:val="Heading2"/>
              <w:spacing w:line="420" w:lineRule="exact"/>
            </w:pPr>
            <w:r>
              <w:rPr>
                <w:noProof/>
              </w:rPr>
              <w:drawing>
                <wp:anchor distT="0" distB="0" distL="114300" distR="114300" simplePos="0" relativeHeight="251662336" behindDoc="0" locked="0" layoutInCell="1" allowOverlap="1" wp14:anchorId="68B62B31" wp14:editId="2FA3E000">
                  <wp:simplePos x="0" y="0"/>
                  <wp:positionH relativeFrom="column">
                    <wp:posOffset>-5080</wp:posOffset>
                  </wp:positionH>
                  <wp:positionV relativeFrom="paragraph">
                    <wp:posOffset>-44067</wp:posOffset>
                  </wp:positionV>
                  <wp:extent cx="1707614" cy="251460"/>
                  <wp:effectExtent l="0" t="0" r="0" b="2540"/>
                  <wp:wrapNone/>
                  <wp:docPr id="18"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08328" cy="2515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60288" behindDoc="0" locked="0" layoutInCell="1" allowOverlap="1" wp14:anchorId="3CD53ABD" wp14:editId="5B3B3D39">
                  <wp:simplePos x="0" y="0"/>
                  <wp:positionH relativeFrom="column">
                    <wp:posOffset>0</wp:posOffset>
                  </wp:positionH>
                  <wp:positionV relativeFrom="paragraph">
                    <wp:posOffset>286439</wp:posOffset>
                  </wp:positionV>
                  <wp:extent cx="3227942" cy="243205"/>
                  <wp:effectExtent l="0" t="0" r="0" b="0"/>
                  <wp:wrapTopAndBottom/>
                  <wp:docPr id="16" name="Picture 2" descr="A close-up of a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Picture 2" descr="A close-up of a logo&#10;&#10;Description automatically generated"/>
                          <pic:cNvPicPr>
                            <a:picLocks/>
                          </pic:cNvPicPr>
                        </pic:nvPicPr>
                        <pic:blipFill>
                          <a:blip r:embed="rId17">
                            <a:extLst>
                              <a:ext uri="{28A0092B-C50C-407E-A947-70E740481C1C}">
                                <a14:useLocalDpi xmlns:a14="http://schemas.microsoft.com/office/drawing/2010/main" val="0"/>
                              </a:ext>
                            </a:extLst>
                          </a:blip>
                          <a:srcRect t="50066"/>
                          <a:stretch>
                            <a:fillRect/>
                          </a:stretch>
                        </pic:blipFill>
                        <pic:spPr bwMode="auto">
                          <a:xfrm>
                            <a:off x="0" y="0"/>
                            <a:ext cx="3277712" cy="2469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58" w:type="dxa"/>
            <w:gridSpan w:val="2"/>
            <w:tcMar>
              <w:right w:w="0" w:type="dxa"/>
            </w:tcMar>
          </w:tcPr>
          <w:p w:rsidR="00C729EF" w:rsidP="005374B6" w:rsidRDefault="00C729EF" w14:paraId="3EFC3E4F" w14:textId="77777777">
            <w:pPr>
              <w:pStyle w:val="Heading5"/>
              <w:spacing w:line="1440" w:lineRule="exact"/>
            </w:pPr>
            <w:r>
              <w:rPr>
                <w:noProof/>
              </w:rPr>
              <w:drawing>
                <wp:anchor distT="0" distB="0" distL="114300" distR="114300" simplePos="0" relativeHeight="251661312" behindDoc="0" locked="0" layoutInCell="1" allowOverlap="1" wp14:anchorId="0AA8A860" wp14:editId="0350173D">
                  <wp:simplePos x="0" y="0"/>
                  <wp:positionH relativeFrom="column">
                    <wp:posOffset>1537335</wp:posOffset>
                  </wp:positionH>
                  <wp:positionV relativeFrom="paragraph">
                    <wp:posOffset>0</wp:posOffset>
                  </wp:positionV>
                  <wp:extent cx="1188085" cy="649605"/>
                  <wp:effectExtent l="0" t="0" r="0" b="0"/>
                  <wp:wrapTopAndBottom/>
                  <wp:docPr id="17" name="Picture 1" descr="A black letter with white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Picture 1" descr="A black letter with white background&#10;&#10;Description automatically generated"/>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88085" cy="649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29EF" w:rsidP="005374B6" w:rsidRDefault="00C729EF" w14:paraId="6DEF24C7" w14:textId="77777777"/>
          <w:p w:rsidR="00C729EF" w:rsidP="005374B6" w:rsidRDefault="00C729EF" w14:paraId="0A62DC75" w14:textId="77777777">
            <w:pPr>
              <w:tabs>
                <w:tab w:val="left" w:pos="3086"/>
              </w:tabs>
            </w:pPr>
            <w:r>
              <w:tab/>
            </w:r>
          </w:p>
        </w:tc>
      </w:tr>
      <w:tr w:rsidR="00C729EF" w:rsidTr="005374B6" w14:paraId="5D1B571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bottom w:w="57" w:type="dxa"/>
          </w:tblCellMar>
        </w:tblPrEx>
        <w:trPr>
          <w:gridAfter w:val="1"/>
          <w:wAfter w:w="15" w:type="dxa"/>
          <w:cantSplit/>
          <w:trHeight w:val="1762"/>
        </w:trPr>
        <w:tc>
          <w:tcPr>
            <w:tcW w:w="9070" w:type="dxa"/>
            <w:gridSpan w:val="4"/>
            <w:tcBorders>
              <w:top w:val="nil"/>
              <w:left w:val="nil"/>
              <w:bottom w:val="nil"/>
              <w:right w:val="nil"/>
            </w:tcBorders>
            <w:tcMar>
              <w:left w:w="0" w:type="dxa"/>
            </w:tcMar>
          </w:tcPr>
          <w:p w:rsidR="00C729EF" w:rsidP="005374B6" w:rsidRDefault="00C729EF" w14:paraId="3C8FBC1C" w14:textId="77777777">
            <w:pPr>
              <w:spacing w:line="240" w:lineRule="exact"/>
              <w:rPr>
                <w:rFonts w:ascii="Arial" w:hAnsi="Arial" w:cs="Arial"/>
              </w:rPr>
            </w:pPr>
            <w:r>
              <w:rPr>
                <w:rFonts w:ascii="Arial" w:hAnsi="Arial" w:cs="Arial"/>
                <w:b/>
                <w:iCs/>
              </w:rPr>
              <w:t>Any parts of the form that are not typed should be completed in black ink and in block capitals.</w:t>
            </w:r>
          </w:p>
          <w:p w:rsidR="00C729EF" w:rsidP="005374B6" w:rsidRDefault="00C729EF" w14:paraId="713062CC" w14:textId="77777777">
            <w:pPr>
              <w:spacing w:line="240" w:lineRule="exact"/>
              <w:rPr>
                <w:rFonts w:ascii="Arial" w:hAnsi="Arial" w:cs="Arial"/>
              </w:rPr>
            </w:pPr>
          </w:p>
          <w:p w:rsidR="00C729EF" w:rsidP="005374B6" w:rsidRDefault="00C729EF" w14:paraId="684B2A23" w14:textId="77777777">
            <w:pPr>
              <w:spacing w:line="240" w:lineRule="exact"/>
              <w:rPr>
                <w:rFonts w:ascii="Arial" w:hAnsi="Arial" w:cs="Arial"/>
              </w:rPr>
            </w:pPr>
            <w:r>
              <w:rPr>
                <w:rFonts w:ascii="Arial" w:hAnsi="Arial" w:cs="Arial"/>
              </w:rPr>
              <w:t>If you need more room than is provided for in a panel, and your software allows, you can expand any panel in the form. Alternatively use continuation sheet CS and attach it to this form.</w:t>
            </w:r>
          </w:p>
          <w:p w:rsidR="00C729EF" w:rsidP="005374B6" w:rsidRDefault="00C729EF" w14:paraId="269C6EA3" w14:textId="77777777">
            <w:pPr>
              <w:spacing w:line="240" w:lineRule="exact"/>
              <w:rPr>
                <w:rFonts w:ascii="Arial" w:hAnsi="Arial" w:cs="Arial"/>
                <w:sz w:val="22"/>
                <w:szCs w:val="22"/>
              </w:rPr>
            </w:pPr>
          </w:p>
          <w:p w:rsidR="00C729EF" w:rsidP="005374B6" w:rsidRDefault="00C729EF" w14:paraId="5A4D2899" w14:textId="77777777">
            <w:pPr>
              <w:spacing w:line="240" w:lineRule="exact"/>
              <w:rPr>
                <w:rFonts w:ascii="Arial" w:hAnsi="Arial" w:cs="Arial"/>
                <w:sz w:val="22"/>
                <w:szCs w:val="22"/>
              </w:rPr>
            </w:pPr>
            <w:r w:rsidRPr="00F74C2E">
              <w:rPr>
                <w:rFonts w:ascii="Arial" w:hAnsi="Arial" w:cs="Arial"/>
              </w:rPr>
              <w:t xml:space="preserve">For information on how HM Land Registry processes your personal information, </w:t>
            </w:r>
            <w:r>
              <w:rPr>
                <w:rFonts w:ascii="Arial" w:hAnsi="Arial" w:cs="Arial"/>
              </w:rPr>
              <w:t>see</w:t>
            </w:r>
            <w:r w:rsidRPr="00F74C2E">
              <w:rPr>
                <w:rFonts w:ascii="Arial" w:hAnsi="Arial" w:cs="Arial"/>
              </w:rPr>
              <w:t xml:space="preserve"> our </w:t>
            </w:r>
            <w:hyperlink w:history="1" r:id="rId19">
              <w:r w:rsidRPr="00F74C2E">
                <w:rPr>
                  <w:rStyle w:val="Hyperlink"/>
                  <w:rFonts w:ascii="Arial" w:hAnsi="Arial" w:cs="Arial"/>
                </w:rPr>
                <w:t xml:space="preserve">Personal </w:t>
              </w:r>
              <w:r>
                <w:rPr>
                  <w:rStyle w:val="Hyperlink"/>
                  <w:rFonts w:ascii="Arial" w:hAnsi="Arial" w:cs="Arial"/>
                </w:rPr>
                <w:t>I</w:t>
              </w:r>
              <w:r w:rsidRPr="00F74C2E">
                <w:rPr>
                  <w:rStyle w:val="Hyperlink"/>
                  <w:rFonts w:ascii="Arial" w:hAnsi="Arial" w:cs="Arial"/>
                </w:rPr>
                <w:t xml:space="preserve">nformation </w:t>
              </w:r>
              <w:r>
                <w:rPr>
                  <w:rStyle w:val="Hyperlink"/>
                  <w:rFonts w:ascii="Arial" w:hAnsi="Arial" w:cs="Arial"/>
                </w:rPr>
                <w:t>C</w:t>
              </w:r>
              <w:r w:rsidRPr="00F74C2E">
                <w:rPr>
                  <w:rStyle w:val="Hyperlink"/>
                  <w:rFonts w:ascii="Arial" w:hAnsi="Arial" w:cs="Arial"/>
                </w:rPr>
                <w:t>harter</w:t>
              </w:r>
            </w:hyperlink>
            <w:r w:rsidRPr="00F74C2E">
              <w:rPr>
                <w:rFonts w:ascii="Arial" w:hAnsi="Arial" w:cs="Arial"/>
              </w:rPr>
              <w:t>.</w:t>
            </w:r>
          </w:p>
        </w:tc>
      </w:tr>
      <w:tr w:rsidR="00C729EF" w:rsidTr="005374B6" w14:paraId="4C64DE5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bottom w:w="57" w:type="dxa"/>
          </w:tblCellMar>
        </w:tblPrEx>
        <w:trPr>
          <w:gridAfter w:val="1"/>
          <w:wAfter w:w="15" w:type="dxa"/>
          <w:trHeight w:val="511"/>
        </w:trPr>
        <w:tc>
          <w:tcPr>
            <w:tcW w:w="3032" w:type="dxa"/>
            <w:tcBorders>
              <w:top w:val="nil"/>
              <w:left w:val="nil"/>
              <w:bottom w:val="nil"/>
              <w:right w:val="single" w:color="auto" w:sz="4" w:space="0"/>
            </w:tcBorders>
            <w:tcMar>
              <w:left w:w="0" w:type="dxa"/>
            </w:tcMar>
          </w:tcPr>
          <w:p w:rsidR="00C729EF" w:rsidP="005374B6" w:rsidRDefault="00C729EF" w14:paraId="7CE7E6B6" w14:textId="77777777">
            <w:pPr>
              <w:spacing w:line="180" w:lineRule="exact"/>
              <w:rPr>
                <w:rFonts w:ascii="Arial" w:hAnsi="Arial" w:cs="Arial"/>
                <w:sz w:val="18"/>
                <w:szCs w:val="18"/>
              </w:rPr>
            </w:pPr>
            <w:r>
              <w:rPr>
                <w:rFonts w:ascii="Arial" w:hAnsi="Arial" w:cs="Arial"/>
                <w:sz w:val="18"/>
                <w:szCs w:val="18"/>
              </w:rPr>
              <w:t>Leave blank if not yet registered.</w:t>
            </w:r>
          </w:p>
        </w:tc>
        <w:tc>
          <w:tcPr>
            <w:tcW w:w="403" w:type="dxa"/>
            <w:tcBorders>
              <w:top w:val="single" w:color="auto" w:sz="4" w:space="0"/>
              <w:left w:val="single" w:color="auto" w:sz="4" w:space="0"/>
              <w:bottom w:val="single" w:color="auto" w:sz="4" w:space="0"/>
              <w:right w:val="nil"/>
            </w:tcBorders>
          </w:tcPr>
          <w:p w:rsidR="00C729EF" w:rsidP="005374B6" w:rsidRDefault="00C729EF" w14:paraId="678AD584" w14:textId="77777777">
            <w:pPr>
              <w:spacing w:line="240" w:lineRule="exact"/>
              <w:rPr>
                <w:rFonts w:ascii="Arial" w:hAnsi="Arial" w:cs="Arial"/>
                <w:sz w:val="22"/>
                <w:szCs w:val="22"/>
              </w:rPr>
            </w:pPr>
            <w:r>
              <w:rPr>
                <w:rFonts w:ascii="Arial" w:hAnsi="Arial" w:cs="Arial"/>
                <w:sz w:val="22"/>
                <w:szCs w:val="22"/>
              </w:rPr>
              <w:t>1</w:t>
            </w:r>
          </w:p>
        </w:tc>
        <w:tc>
          <w:tcPr>
            <w:tcW w:w="5635" w:type="dxa"/>
            <w:gridSpan w:val="2"/>
            <w:tcBorders>
              <w:top w:val="single" w:color="auto" w:sz="4" w:space="0"/>
              <w:left w:val="nil"/>
              <w:bottom w:val="single" w:color="auto" w:sz="4" w:space="0"/>
              <w:right w:val="single" w:color="auto" w:sz="4" w:space="0"/>
            </w:tcBorders>
          </w:tcPr>
          <w:p w:rsidR="00C729EF" w:rsidP="005374B6" w:rsidRDefault="00C729EF" w14:paraId="542E1D77" w14:textId="24015C94">
            <w:pPr>
              <w:spacing w:line="240" w:lineRule="exact"/>
              <w:rPr>
                <w:rFonts w:ascii="Arial" w:hAnsi="Arial" w:cs="Arial"/>
                <w:sz w:val="22"/>
                <w:szCs w:val="22"/>
              </w:rPr>
            </w:pPr>
            <w:r>
              <w:rPr>
                <w:rFonts w:ascii="Arial" w:hAnsi="Arial" w:cs="Arial"/>
                <w:sz w:val="22"/>
                <w:szCs w:val="22"/>
              </w:rPr>
              <w:t>Title number(s) of the property:</w:t>
            </w:r>
            <w:r w:rsidR="004F72EB">
              <w:rPr>
                <w:rFonts w:ascii="Arial" w:hAnsi="Arial" w:cs="Arial"/>
                <w:sz w:val="22"/>
                <w:szCs w:val="22"/>
              </w:rPr>
              <w:t xml:space="preserve"> CYM12345</w:t>
            </w:r>
          </w:p>
          <w:p w:rsidR="00C729EF" w:rsidP="005374B6" w:rsidRDefault="00C729EF" w14:paraId="082D4962" w14:textId="77777777">
            <w:pPr>
              <w:spacing w:line="240" w:lineRule="exact"/>
              <w:rPr>
                <w:rFonts w:ascii="Arial" w:hAnsi="Arial" w:cs="Arial"/>
                <w:sz w:val="22"/>
                <w:szCs w:val="22"/>
              </w:rPr>
            </w:pPr>
          </w:p>
        </w:tc>
      </w:tr>
      <w:tr w:rsidR="00C729EF" w:rsidTr="005374B6" w14:paraId="61DF930B"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bottom w:w="57" w:type="dxa"/>
          </w:tblCellMar>
        </w:tblPrEx>
        <w:trPr>
          <w:gridAfter w:val="1"/>
          <w:wAfter w:w="15" w:type="dxa"/>
          <w:cantSplit/>
          <w:trHeight w:val="799"/>
        </w:trPr>
        <w:tc>
          <w:tcPr>
            <w:tcW w:w="3032" w:type="dxa"/>
            <w:tcBorders>
              <w:top w:val="nil"/>
              <w:left w:val="nil"/>
              <w:bottom w:val="nil"/>
              <w:right w:val="single" w:color="auto" w:sz="4" w:space="0"/>
            </w:tcBorders>
            <w:tcMar>
              <w:left w:w="0" w:type="dxa"/>
            </w:tcMar>
          </w:tcPr>
          <w:p w:rsidR="00C729EF" w:rsidP="005374B6" w:rsidRDefault="00C729EF" w14:paraId="54B269C0" w14:textId="77777777">
            <w:pPr>
              <w:spacing w:line="180" w:lineRule="exact"/>
              <w:rPr>
                <w:rFonts w:ascii="Arial" w:hAnsi="Arial" w:cs="Arial"/>
                <w:sz w:val="18"/>
                <w:szCs w:val="18"/>
              </w:rPr>
            </w:pPr>
            <w:r>
              <w:rPr>
                <w:rFonts w:ascii="Arial" w:hAnsi="Arial" w:cs="Arial"/>
                <w:sz w:val="18"/>
                <w:szCs w:val="16"/>
              </w:rPr>
              <w:t>Insert address including postcode (if any) or other description of the property, for example ‘land adjoining 2 Acacia Avenue’.</w:t>
            </w:r>
          </w:p>
        </w:tc>
        <w:tc>
          <w:tcPr>
            <w:tcW w:w="403" w:type="dxa"/>
            <w:tcBorders>
              <w:top w:val="single" w:color="auto" w:sz="4" w:space="0"/>
              <w:left w:val="single" w:color="auto" w:sz="4" w:space="0"/>
              <w:bottom w:val="single" w:color="auto" w:sz="4" w:space="0"/>
              <w:right w:val="nil"/>
            </w:tcBorders>
          </w:tcPr>
          <w:p w:rsidR="00C729EF" w:rsidP="005374B6" w:rsidRDefault="00C729EF" w14:paraId="5B8FC2CA" w14:textId="77777777">
            <w:pPr>
              <w:spacing w:line="240" w:lineRule="exact"/>
              <w:rPr>
                <w:rFonts w:ascii="Arial" w:hAnsi="Arial" w:cs="Arial"/>
                <w:sz w:val="22"/>
                <w:szCs w:val="22"/>
              </w:rPr>
            </w:pPr>
            <w:r>
              <w:rPr>
                <w:rFonts w:ascii="Arial" w:hAnsi="Arial" w:cs="Arial"/>
                <w:sz w:val="22"/>
                <w:szCs w:val="22"/>
              </w:rPr>
              <w:t>2</w:t>
            </w:r>
          </w:p>
        </w:tc>
        <w:tc>
          <w:tcPr>
            <w:tcW w:w="5635" w:type="dxa"/>
            <w:gridSpan w:val="2"/>
            <w:tcBorders>
              <w:top w:val="single" w:color="auto" w:sz="4" w:space="0"/>
              <w:left w:val="nil"/>
              <w:bottom w:val="single" w:color="auto" w:sz="4" w:space="0"/>
              <w:right w:val="single" w:color="auto" w:sz="4" w:space="0"/>
            </w:tcBorders>
          </w:tcPr>
          <w:p w:rsidR="00C729EF" w:rsidP="005374B6" w:rsidRDefault="00C729EF" w14:paraId="3530A9A2" w14:textId="77777777">
            <w:pPr>
              <w:spacing w:line="240" w:lineRule="exact"/>
              <w:rPr>
                <w:rFonts w:ascii="Arial" w:hAnsi="Arial" w:cs="Arial"/>
                <w:sz w:val="22"/>
                <w:szCs w:val="22"/>
              </w:rPr>
            </w:pPr>
            <w:r>
              <w:rPr>
                <w:rFonts w:ascii="Arial" w:hAnsi="Arial" w:cs="Arial"/>
                <w:sz w:val="22"/>
                <w:szCs w:val="22"/>
              </w:rPr>
              <w:t>Property:</w:t>
            </w:r>
          </w:p>
          <w:p w:rsidR="00C729EF" w:rsidP="005374B6" w:rsidRDefault="00C729EF" w14:paraId="26E8750F" w14:textId="77777777">
            <w:pPr>
              <w:spacing w:line="240" w:lineRule="exact"/>
              <w:rPr>
                <w:rFonts w:ascii="Arial" w:hAnsi="Arial" w:cs="Arial"/>
                <w:sz w:val="22"/>
                <w:szCs w:val="22"/>
              </w:rPr>
            </w:pPr>
            <w:r>
              <w:rPr>
                <w:rFonts w:ascii="Arial" w:hAnsi="Arial" w:cs="Arial"/>
                <w:sz w:val="22"/>
                <w:szCs w:val="22"/>
              </w:rPr>
              <w:t xml:space="preserve"> </w:t>
            </w:r>
          </w:p>
          <w:p w:rsidR="00C729EF" w:rsidP="004F72EB" w:rsidRDefault="004F72EB" w14:paraId="20185E1F" w14:textId="291F8626">
            <w:pPr>
              <w:spacing w:line="240" w:lineRule="exact"/>
              <w:rPr>
                <w:rFonts w:ascii="Arial" w:hAnsi="Arial" w:cs="Arial"/>
                <w:sz w:val="22"/>
                <w:szCs w:val="22"/>
              </w:rPr>
            </w:pPr>
            <w:r w:rsidRPr="007C7459">
              <w:rPr>
                <w:rFonts w:ascii="Arial" w:hAnsi="Arial" w:cs="Arial"/>
                <w:sz w:val="24"/>
                <w:szCs w:val="24"/>
                <w:lang w:val="en-US"/>
              </w:rPr>
              <w:t>Rose Cottage, 18 Gower Road, Mumbles, Swansea SA3 4PL</w:t>
            </w:r>
          </w:p>
        </w:tc>
      </w:tr>
      <w:tr w:rsidR="00C729EF" w:rsidTr="005374B6" w14:paraId="662CCEF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bottom w:w="57" w:type="dxa"/>
          </w:tblCellMar>
        </w:tblPrEx>
        <w:trPr>
          <w:gridAfter w:val="1"/>
          <w:wAfter w:w="15" w:type="dxa"/>
          <w:trHeight w:val="567"/>
        </w:trPr>
        <w:tc>
          <w:tcPr>
            <w:tcW w:w="3032" w:type="dxa"/>
            <w:tcBorders>
              <w:top w:val="nil"/>
              <w:left w:val="nil"/>
              <w:bottom w:val="nil"/>
              <w:right w:val="single" w:color="auto" w:sz="4" w:space="0"/>
            </w:tcBorders>
            <w:tcMar>
              <w:left w:w="0" w:type="dxa"/>
            </w:tcMar>
          </w:tcPr>
          <w:p w:rsidR="00C729EF" w:rsidP="005374B6" w:rsidRDefault="00C729EF" w14:paraId="5918E749" w14:textId="77777777">
            <w:pPr>
              <w:spacing w:line="180" w:lineRule="exact"/>
              <w:rPr>
                <w:rFonts w:ascii="Arial" w:hAnsi="Arial" w:cs="Arial"/>
                <w:sz w:val="18"/>
                <w:szCs w:val="18"/>
              </w:rPr>
            </w:pPr>
            <w:r>
              <w:rPr>
                <w:rFonts w:ascii="Arial" w:hAnsi="Arial" w:cs="Arial"/>
                <w:sz w:val="18"/>
                <w:szCs w:val="18"/>
              </w:rPr>
              <w:t>Remember to date this deed with the day of completion, but not before it has been signed and witnessed.</w:t>
            </w:r>
          </w:p>
        </w:tc>
        <w:tc>
          <w:tcPr>
            <w:tcW w:w="403" w:type="dxa"/>
            <w:tcBorders>
              <w:top w:val="single" w:color="auto" w:sz="4" w:space="0"/>
              <w:left w:val="single" w:color="auto" w:sz="4" w:space="0"/>
              <w:bottom w:val="single" w:color="auto" w:sz="4" w:space="0"/>
              <w:right w:val="nil"/>
            </w:tcBorders>
          </w:tcPr>
          <w:p w:rsidR="00C729EF" w:rsidP="005374B6" w:rsidRDefault="00C729EF" w14:paraId="2B6DB0A4" w14:textId="77777777">
            <w:pPr>
              <w:spacing w:line="240" w:lineRule="exact"/>
              <w:rPr>
                <w:rFonts w:ascii="Arial" w:hAnsi="Arial" w:cs="Arial"/>
                <w:sz w:val="22"/>
                <w:szCs w:val="22"/>
              </w:rPr>
            </w:pPr>
            <w:r>
              <w:rPr>
                <w:rFonts w:ascii="Arial" w:hAnsi="Arial" w:cs="Arial"/>
                <w:sz w:val="22"/>
                <w:szCs w:val="22"/>
              </w:rPr>
              <w:t>3</w:t>
            </w:r>
          </w:p>
        </w:tc>
        <w:tc>
          <w:tcPr>
            <w:tcW w:w="5635" w:type="dxa"/>
            <w:gridSpan w:val="2"/>
            <w:tcBorders>
              <w:top w:val="single" w:color="auto" w:sz="4" w:space="0"/>
              <w:left w:val="nil"/>
              <w:bottom w:val="single" w:color="auto" w:sz="4" w:space="0"/>
              <w:right w:val="single" w:color="auto" w:sz="4" w:space="0"/>
            </w:tcBorders>
          </w:tcPr>
          <w:p w:rsidR="00C729EF" w:rsidP="005374B6" w:rsidRDefault="00C729EF" w14:paraId="2A1E443E" w14:textId="2E4A2A3D">
            <w:pPr>
              <w:spacing w:line="240" w:lineRule="exact"/>
              <w:rPr>
                <w:rFonts w:ascii="Arial" w:hAnsi="Arial" w:cs="Arial"/>
                <w:sz w:val="22"/>
                <w:szCs w:val="22"/>
              </w:rPr>
            </w:pPr>
            <w:r>
              <w:rPr>
                <w:rFonts w:ascii="Arial" w:hAnsi="Arial" w:cs="Arial"/>
                <w:sz w:val="22"/>
                <w:szCs w:val="22"/>
              </w:rPr>
              <w:t xml:space="preserve">Date: </w:t>
            </w:r>
            <w:r w:rsidR="004F72EB">
              <w:rPr>
                <w:rFonts w:ascii="Arial" w:hAnsi="Arial" w:cs="Arial"/>
                <w:sz w:val="22"/>
                <w:szCs w:val="22"/>
              </w:rPr>
              <w:t>1 September 2010</w:t>
            </w:r>
          </w:p>
        </w:tc>
      </w:tr>
      <w:tr w:rsidR="00C729EF" w:rsidTr="005374B6" w14:paraId="266F1CC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bottom w:w="57" w:type="dxa"/>
          </w:tblCellMar>
        </w:tblPrEx>
        <w:trPr>
          <w:gridAfter w:val="1"/>
          <w:wAfter w:w="15" w:type="dxa"/>
          <w:trHeight w:val="4746"/>
        </w:trPr>
        <w:tc>
          <w:tcPr>
            <w:tcW w:w="3032" w:type="dxa"/>
            <w:tcBorders>
              <w:top w:val="nil"/>
              <w:left w:val="nil"/>
              <w:bottom w:val="nil"/>
              <w:right w:val="single" w:color="auto" w:sz="4" w:space="0"/>
            </w:tcBorders>
            <w:tcMar>
              <w:left w:w="0" w:type="dxa"/>
            </w:tcMar>
          </w:tcPr>
          <w:p w:rsidR="00C729EF" w:rsidP="005374B6" w:rsidRDefault="00C729EF" w14:paraId="600DE99F" w14:textId="77777777">
            <w:pPr>
              <w:spacing w:line="180" w:lineRule="exact"/>
              <w:rPr>
                <w:rFonts w:ascii="Arial" w:hAnsi="Arial" w:cs="Arial"/>
                <w:sz w:val="18"/>
                <w:szCs w:val="18"/>
              </w:rPr>
            </w:pPr>
            <w:r>
              <w:rPr>
                <w:rFonts w:ascii="Arial" w:hAnsi="Arial" w:cs="Arial"/>
                <w:sz w:val="18"/>
                <w:szCs w:val="18"/>
              </w:rPr>
              <w:t xml:space="preserve">Give full name(s) of </w:t>
            </w:r>
            <w:r w:rsidRPr="00C25E01">
              <w:rPr>
                <w:rFonts w:ascii="Arial" w:hAnsi="Arial" w:cs="Arial"/>
                <w:b/>
                <w:sz w:val="18"/>
                <w:szCs w:val="18"/>
              </w:rPr>
              <w:t>all</w:t>
            </w:r>
            <w:r w:rsidRPr="00C25E01">
              <w:rPr>
                <w:rFonts w:ascii="Arial" w:hAnsi="Arial" w:cs="Arial"/>
                <w:sz w:val="18"/>
                <w:szCs w:val="18"/>
              </w:rPr>
              <w:t xml:space="preserve"> the p</w:t>
            </w:r>
            <w:r>
              <w:rPr>
                <w:rFonts w:ascii="Arial" w:hAnsi="Arial" w:cs="Arial"/>
                <w:sz w:val="18"/>
                <w:szCs w:val="18"/>
              </w:rPr>
              <w:t>ersons</w:t>
            </w:r>
            <w:r w:rsidRPr="00C25E01">
              <w:rPr>
                <w:rFonts w:ascii="Arial" w:hAnsi="Arial" w:cs="Arial"/>
                <w:sz w:val="18"/>
                <w:szCs w:val="18"/>
              </w:rPr>
              <w:t xml:space="preserve"> transferring the property</w:t>
            </w:r>
            <w:r>
              <w:rPr>
                <w:rFonts w:ascii="Arial" w:hAnsi="Arial" w:cs="Arial"/>
                <w:sz w:val="18"/>
                <w:szCs w:val="18"/>
              </w:rPr>
              <w:t xml:space="preserve">. </w:t>
            </w:r>
          </w:p>
          <w:p w:rsidR="00C729EF" w:rsidP="005374B6" w:rsidRDefault="00C729EF" w14:paraId="10C86290" w14:textId="77777777">
            <w:pPr>
              <w:spacing w:line="180" w:lineRule="exact"/>
              <w:rPr>
                <w:rFonts w:ascii="Arial" w:hAnsi="Arial" w:cs="Arial"/>
                <w:sz w:val="18"/>
                <w:szCs w:val="18"/>
              </w:rPr>
            </w:pPr>
          </w:p>
          <w:p w:rsidR="00C729EF" w:rsidP="005374B6" w:rsidRDefault="00C729EF" w14:paraId="7279F411" w14:textId="77777777">
            <w:pPr>
              <w:spacing w:line="180" w:lineRule="exact"/>
              <w:rPr>
                <w:rFonts w:ascii="Arial" w:hAnsi="Arial" w:cs="Arial"/>
                <w:sz w:val="18"/>
                <w:szCs w:val="18"/>
              </w:rPr>
            </w:pPr>
          </w:p>
          <w:p w:rsidR="00C729EF" w:rsidP="005374B6" w:rsidRDefault="00C729EF" w14:paraId="4B953480" w14:textId="77777777">
            <w:pPr>
              <w:spacing w:line="180" w:lineRule="exact"/>
              <w:rPr>
                <w:rFonts w:ascii="Arial" w:hAnsi="Arial" w:cs="Arial"/>
                <w:sz w:val="18"/>
                <w:szCs w:val="18"/>
              </w:rPr>
            </w:pPr>
          </w:p>
          <w:p w:rsidR="00C729EF" w:rsidP="005374B6" w:rsidRDefault="00C729EF" w14:paraId="360BE3F3" w14:textId="77777777">
            <w:pPr>
              <w:spacing w:line="180" w:lineRule="exact"/>
              <w:rPr>
                <w:rFonts w:ascii="Arial" w:hAnsi="Arial" w:cs="Arial"/>
                <w:sz w:val="18"/>
                <w:szCs w:val="18"/>
              </w:rPr>
            </w:pPr>
          </w:p>
          <w:p w:rsidR="00C729EF" w:rsidP="005374B6" w:rsidRDefault="00C729EF" w14:paraId="0134A5C4" w14:textId="77777777">
            <w:pPr>
              <w:spacing w:line="180" w:lineRule="exact"/>
              <w:rPr>
                <w:rFonts w:ascii="Arial" w:hAnsi="Arial" w:cs="Arial"/>
                <w:sz w:val="18"/>
                <w:szCs w:val="18"/>
              </w:rPr>
            </w:pPr>
          </w:p>
          <w:p w:rsidR="00C729EF" w:rsidP="005374B6" w:rsidRDefault="00C729EF" w14:paraId="5BC8046D" w14:textId="77777777">
            <w:pPr>
              <w:spacing w:line="180" w:lineRule="exact"/>
              <w:rPr>
                <w:rFonts w:ascii="Arial" w:hAnsi="Arial" w:cs="Arial"/>
                <w:sz w:val="18"/>
              </w:rPr>
            </w:pPr>
            <w:r>
              <w:rPr>
                <w:rFonts w:ascii="Arial" w:hAnsi="Arial" w:cs="Arial"/>
                <w:sz w:val="18"/>
              </w:rPr>
              <w:t>Complete as appropriate where the transferor is a company.</w:t>
            </w:r>
          </w:p>
          <w:p w:rsidR="00C729EF" w:rsidP="005374B6" w:rsidRDefault="00C729EF" w14:paraId="235EBA98" w14:textId="77777777">
            <w:pPr>
              <w:spacing w:line="180" w:lineRule="exact"/>
              <w:rPr>
                <w:rFonts w:ascii="Arial" w:hAnsi="Arial" w:cs="Arial"/>
                <w:sz w:val="18"/>
              </w:rPr>
            </w:pPr>
          </w:p>
          <w:p w:rsidR="00C729EF" w:rsidP="005374B6" w:rsidRDefault="00C729EF" w14:paraId="042914DE" w14:textId="77777777">
            <w:pPr>
              <w:spacing w:line="180" w:lineRule="exact"/>
              <w:rPr>
                <w:rFonts w:ascii="Arial" w:hAnsi="Arial" w:cs="Arial"/>
                <w:sz w:val="18"/>
              </w:rPr>
            </w:pPr>
          </w:p>
          <w:p w:rsidR="00C729EF" w:rsidP="005374B6" w:rsidRDefault="00C729EF" w14:paraId="37122C3E" w14:textId="77777777">
            <w:pPr>
              <w:spacing w:line="180" w:lineRule="exact"/>
              <w:rPr>
                <w:rFonts w:ascii="Arial" w:hAnsi="Arial" w:cs="Arial"/>
                <w:sz w:val="18"/>
              </w:rPr>
            </w:pPr>
          </w:p>
          <w:p w:rsidR="00C729EF" w:rsidP="005374B6" w:rsidRDefault="00C729EF" w14:paraId="4F3804B7" w14:textId="77777777">
            <w:pPr>
              <w:spacing w:line="180" w:lineRule="exact"/>
              <w:rPr>
                <w:rFonts w:ascii="Arial" w:hAnsi="Arial" w:cs="Arial"/>
                <w:sz w:val="18"/>
              </w:rPr>
            </w:pPr>
          </w:p>
          <w:p w:rsidR="00C729EF" w:rsidP="005374B6" w:rsidRDefault="00C729EF" w14:paraId="3319B12E" w14:textId="77777777">
            <w:pPr>
              <w:spacing w:line="180" w:lineRule="exact"/>
              <w:rPr>
                <w:rFonts w:ascii="Arial" w:hAnsi="Arial" w:cs="Arial"/>
                <w:sz w:val="18"/>
                <w:szCs w:val="18"/>
              </w:rPr>
            </w:pPr>
          </w:p>
          <w:p w:rsidR="00C729EF" w:rsidP="005374B6" w:rsidRDefault="00C729EF" w14:paraId="7BAEFD3C" w14:textId="77777777">
            <w:pPr>
              <w:spacing w:line="180" w:lineRule="exact"/>
              <w:rPr>
                <w:rFonts w:ascii="Arial" w:hAnsi="Arial" w:cs="Arial"/>
                <w:sz w:val="18"/>
                <w:szCs w:val="18"/>
              </w:rPr>
            </w:pPr>
            <w:r w:rsidRPr="00233B04">
              <w:rPr>
                <w:rFonts w:ascii="Arial" w:hAnsi="Arial" w:cs="Arial"/>
                <w:sz w:val="18"/>
                <w:szCs w:val="18"/>
              </w:rPr>
              <w:t>Enter the overseas entity ID issued by Companies House for the transferor pursuant to the Economic Crime (Transparency and Enforcement) Act 2022. If the ID is not required</w:t>
            </w:r>
            <w:r>
              <w:rPr>
                <w:rFonts w:ascii="Arial" w:hAnsi="Arial" w:cs="Arial"/>
                <w:sz w:val="18"/>
                <w:szCs w:val="18"/>
              </w:rPr>
              <w:t>, you may instead</w:t>
            </w:r>
            <w:r w:rsidRPr="00233B04">
              <w:rPr>
                <w:rFonts w:ascii="Arial" w:hAnsi="Arial" w:cs="Arial"/>
                <w:sz w:val="18"/>
                <w:szCs w:val="18"/>
              </w:rPr>
              <w:t xml:space="preserve"> state ‘not required’.</w:t>
            </w:r>
          </w:p>
          <w:p w:rsidR="00C729EF" w:rsidP="005374B6" w:rsidRDefault="00C729EF" w14:paraId="0335EA9A" w14:textId="77777777">
            <w:pPr>
              <w:spacing w:line="180" w:lineRule="exact"/>
              <w:rPr>
                <w:rFonts w:ascii="Arial" w:hAnsi="Arial" w:cs="Arial"/>
                <w:sz w:val="18"/>
                <w:szCs w:val="18"/>
              </w:rPr>
            </w:pPr>
          </w:p>
          <w:p w:rsidR="00C729EF" w:rsidP="005374B6" w:rsidRDefault="00C729EF" w14:paraId="4675B68A" w14:textId="77777777">
            <w:pPr>
              <w:spacing w:line="180" w:lineRule="exact"/>
              <w:rPr>
                <w:rFonts w:ascii="Arial" w:hAnsi="Arial" w:cs="Arial"/>
                <w:sz w:val="18"/>
              </w:rPr>
            </w:pPr>
            <w:r>
              <w:rPr>
                <w:rFonts w:ascii="Arial" w:hAnsi="Arial" w:cs="Arial"/>
                <w:sz w:val="18"/>
              </w:rPr>
              <w:t xml:space="preserve">Further details on overseas entities can be found in </w:t>
            </w:r>
            <w:hyperlink w:history="1" r:id="rId20">
              <w:r w:rsidRPr="00AE2262">
                <w:rPr>
                  <w:rStyle w:val="Hyperlink"/>
                  <w:rFonts w:ascii="Arial" w:hAnsi="Arial" w:cs="Arial"/>
                  <w:sz w:val="18"/>
                </w:rPr>
                <w:t>practice guide 78: overseas entities</w:t>
              </w:r>
            </w:hyperlink>
            <w:r>
              <w:rPr>
                <w:rFonts w:ascii="Arial" w:hAnsi="Arial" w:cs="Arial"/>
                <w:sz w:val="18"/>
              </w:rPr>
              <w:t>.</w:t>
            </w:r>
          </w:p>
          <w:p w:rsidR="00C729EF" w:rsidP="005374B6" w:rsidRDefault="00C729EF" w14:paraId="2CE8A680" w14:textId="77777777">
            <w:pPr>
              <w:spacing w:line="180" w:lineRule="exact"/>
              <w:rPr>
                <w:rFonts w:ascii="Arial" w:hAnsi="Arial" w:cs="Arial"/>
                <w:sz w:val="18"/>
                <w:szCs w:val="18"/>
              </w:rPr>
            </w:pPr>
          </w:p>
        </w:tc>
        <w:tc>
          <w:tcPr>
            <w:tcW w:w="403" w:type="dxa"/>
            <w:tcBorders>
              <w:top w:val="single" w:color="auto" w:sz="4" w:space="0"/>
              <w:left w:val="single" w:color="auto" w:sz="4" w:space="0"/>
              <w:bottom w:val="single" w:color="auto" w:sz="4" w:space="0"/>
              <w:right w:val="nil"/>
            </w:tcBorders>
          </w:tcPr>
          <w:p w:rsidR="00C729EF" w:rsidP="005374B6" w:rsidRDefault="00C729EF" w14:paraId="74484939" w14:textId="77777777">
            <w:pPr>
              <w:spacing w:line="240" w:lineRule="exact"/>
              <w:rPr>
                <w:rFonts w:ascii="Arial" w:hAnsi="Arial" w:cs="Arial"/>
                <w:sz w:val="22"/>
                <w:szCs w:val="22"/>
              </w:rPr>
            </w:pPr>
            <w:r>
              <w:rPr>
                <w:rFonts w:ascii="Arial" w:hAnsi="Arial" w:cs="Arial"/>
                <w:sz w:val="22"/>
                <w:szCs w:val="22"/>
              </w:rPr>
              <w:t>4</w:t>
            </w:r>
          </w:p>
        </w:tc>
        <w:tc>
          <w:tcPr>
            <w:tcW w:w="5635" w:type="dxa"/>
            <w:gridSpan w:val="2"/>
            <w:tcBorders>
              <w:top w:val="single" w:color="auto" w:sz="4" w:space="0"/>
              <w:left w:val="nil"/>
              <w:bottom w:val="single" w:color="auto" w:sz="4" w:space="0"/>
              <w:right w:val="single" w:color="auto" w:sz="4" w:space="0"/>
            </w:tcBorders>
          </w:tcPr>
          <w:p w:rsidR="00C729EF" w:rsidP="005374B6" w:rsidRDefault="00C729EF" w14:paraId="142E0FEA" w14:textId="357BBF69">
            <w:pPr>
              <w:spacing w:line="240" w:lineRule="exact"/>
              <w:rPr>
                <w:rFonts w:ascii="Arial" w:hAnsi="Arial" w:cs="Arial"/>
                <w:sz w:val="22"/>
                <w:szCs w:val="22"/>
              </w:rPr>
            </w:pPr>
            <w:r>
              <w:rPr>
                <w:rFonts w:ascii="Arial" w:hAnsi="Arial" w:cs="Arial"/>
                <w:sz w:val="22"/>
                <w:szCs w:val="22"/>
              </w:rPr>
              <w:t xml:space="preserve">Transferor: </w:t>
            </w:r>
            <w:r w:rsidR="004F72EB">
              <w:rPr>
                <w:rFonts w:ascii="Arial" w:hAnsi="Arial" w:cs="Arial"/>
                <w:sz w:val="22"/>
                <w:szCs w:val="22"/>
              </w:rPr>
              <w:t>Carl Jones</w:t>
            </w:r>
          </w:p>
          <w:p w:rsidR="00C729EF" w:rsidP="005374B6" w:rsidRDefault="00C729EF" w14:paraId="46252F64" w14:textId="77777777">
            <w:pPr>
              <w:spacing w:line="240" w:lineRule="exact"/>
              <w:rPr>
                <w:rFonts w:ascii="Arial" w:hAnsi="Arial" w:cs="Arial"/>
                <w:sz w:val="22"/>
                <w:szCs w:val="22"/>
              </w:rPr>
            </w:pPr>
          </w:p>
          <w:p w:rsidR="00C729EF" w:rsidP="005374B6" w:rsidRDefault="00C729EF" w14:paraId="1B97EFB0" w14:textId="77777777">
            <w:pPr>
              <w:spacing w:line="240" w:lineRule="exact"/>
              <w:rPr>
                <w:rFonts w:ascii="Arial" w:hAnsi="Arial" w:cs="Arial"/>
                <w:sz w:val="22"/>
                <w:szCs w:val="22"/>
              </w:rPr>
            </w:pPr>
          </w:p>
          <w:p w:rsidR="00C729EF" w:rsidP="005374B6" w:rsidRDefault="00C729EF" w14:paraId="2ED2FD0B" w14:textId="77777777">
            <w:pPr>
              <w:pStyle w:val="Heading7"/>
            </w:pPr>
            <w:r>
              <w:t>For UK incorporated companies/LLPs</w:t>
            </w:r>
          </w:p>
          <w:p w:rsidR="00C729EF" w:rsidP="005374B6" w:rsidRDefault="00C729EF" w14:paraId="6F425B1F" w14:textId="77777777">
            <w:pPr>
              <w:tabs>
                <w:tab w:val="right" w:pos="6191"/>
              </w:tabs>
              <w:spacing w:line="240" w:lineRule="exact"/>
              <w:rPr>
                <w:rFonts w:ascii="Arial" w:hAnsi="Arial" w:cs="Arial"/>
                <w:sz w:val="22"/>
                <w:szCs w:val="22"/>
              </w:rPr>
            </w:pPr>
            <w:r>
              <w:rPr>
                <w:rFonts w:ascii="Arial" w:hAnsi="Arial" w:cs="Arial"/>
                <w:sz w:val="22"/>
                <w:szCs w:val="22"/>
              </w:rPr>
              <w:t>Registered number of company or limited liability partnership including any prefix:</w:t>
            </w:r>
          </w:p>
          <w:p w:rsidR="00C729EF" w:rsidP="005374B6" w:rsidRDefault="00C729EF" w14:paraId="5FAEA314" w14:textId="77777777">
            <w:pPr>
              <w:tabs>
                <w:tab w:val="right" w:pos="6191"/>
              </w:tabs>
              <w:spacing w:line="240" w:lineRule="exact"/>
              <w:rPr>
                <w:rFonts w:ascii="Arial" w:hAnsi="Arial" w:cs="Arial"/>
                <w:sz w:val="22"/>
                <w:szCs w:val="22"/>
              </w:rPr>
            </w:pPr>
          </w:p>
          <w:p w:rsidR="00C729EF" w:rsidP="005374B6" w:rsidRDefault="00C729EF" w14:paraId="49B328FB" w14:textId="77777777">
            <w:pPr>
              <w:pStyle w:val="Heading7"/>
              <w:tabs>
                <w:tab w:val="right" w:pos="6191"/>
              </w:tabs>
            </w:pPr>
            <w:r>
              <w:t>For overseas entities</w:t>
            </w:r>
          </w:p>
          <w:p w:rsidR="00C729EF" w:rsidP="005374B6" w:rsidRDefault="00C729EF" w14:paraId="7938028B" w14:textId="77777777">
            <w:pPr>
              <w:tabs>
                <w:tab w:val="right" w:pos="6191"/>
              </w:tabs>
              <w:spacing w:line="240" w:lineRule="exact"/>
              <w:rPr>
                <w:rFonts w:ascii="Arial" w:hAnsi="Arial" w:cs="Arial"/>
                <w:sz w:val="22"/>
                <w:szCs w:val="22"/>
              </w:rPr>
            </w:pPr>
            <w:r>
              <w:rPr>
                <w:rFonts w:ascii="Arial" w:hAnsi="Arial" w:cs="Arial"/>
                <w:sz w:val="22"/>
                <w:szCs w:val="22"/>
              </w:rPr>
              <w:t>(a) Territory of incorporation or formation:</w:t>
            </w:r>
          </w:p>
          <w:p w:rsidR="00C729EF" w:rsidP="005374B6" w:rsidRDefault="00C729EF" w14:paraId="74C674C5" w14:textId="77777777">
            <w:pPr>
              <w:tabs>
                <w:tab w:val="right" w:pos="6191"/>
              </w:tabs>
              <w:spacing w:line="240" w:lineRule="exact"/>
              <w:rPr>
                <w:rFonts w:ascii="Arial" w:hAnsi="Arial" w:cs="Arial"/>
                <w:sz w:val="22"/>
                <w:szCs w:val="22"/>
              </w:rPr>
            </w:pPr>
          </w:p>
          <w:p w:rsidR="00C729EF" w:rsidP="005374B6" w:rsidRDefault="00C729EF" w14:paraId="7C7AA784" w14:textId="77777777">
            <w:pPr>
              <w:spacing w:line="240" w:lineRule="exact"/>
              <w:rPr>
                <w:rFonts w:ascii="Arial" w:hAnsi="Arial" w:cs="Arial"/>
                <w:sz w:val="22"/>
                <w:szCs w:val="22"/>
              </w:rPr>
            </w:pPr>
            <w:r>
              <w:rPr>
                <w:rFonts w:ascii="Arial" w:hAnsi="Arial" w:cs="Arial"/>
                <w:sz w:val="22"/>
                <w:szCs w:val="22"/>
              </w:rPr>
              <w:t xml:space="preserve">(b) </w:t>
            </w:r>
            <w:r w:rsidRPr="003144A3">
              <w:rPr>
                <w:rFonts w:ascii="Arial" w:hAnsi="Arial" w:cs="Arial"/>
                <w:sz w:val="22"/>
                <w:szCs w:val="22"/>
              </w:rPr>
              <w:t xml:space="preserve">Overseas entity </w:t>
            </w:r>
            <w:r>
              <w:rPr>
                <w:rFonts w:ascii="Arial" w:hAnsi="Arial" w:cs="Arial"/>
                <w:sz w:val="22"/>
                <w:szCs w:val="22"/>
              </w:rPr>
              <w:t>ID</w:t>
            </w:r>
            <w:r w:rsidRPr="003144A3">
              <w:rPr>
                <w:rFonts w:ascii="Arial" w:hAnsi="Arial" w:cs="Arial"/>
                <w:sz w:val="22"/>
                <w:szCs w:val="22"/>
              </w:rPr>
              <w:t xml:space="preserve"> issued by Companies House</w:t>
            </w:r>
            <w:r>
              <w:rPr>
                <w:rFonts w:ascii="Arial" w:hAnsi="Arial" w:cs="Arial"/>
                <w:sz w:val="22"/>
                <w:szCs w:val="22"/>
              </w:rPr>
              <w:t>, including any prefix</w:t>
            </w:r>
            <w:r w:rsidRPr="003144A3">
              <w:rPr>
                <w:rFonts w:ascii="Arial" w:hAnsi="Arial" w:cs="Arial"/>
                <w:sz w:val="22"/>
                <w:szCs w:val="22"/>
              </w:rPr>
              <w:t>:</w:t>
            </w:r>
          </w:p>
          <w:p w:rsidR="00C729EF" w:rsidP="005374B6" w:rsidRDefault="00C729EF" w14:paraId="08798032" w14:textId="77777777">
            <w:pPr>
              <w:spacing w:line="240" w:lineRule="exact"/>
              <w:rPr>
                <w:rFonts w:ascii="Arial" w:hAnsi="Arial" w:cs="Arial"/>
                <w:sz w:val="22"/>
                <w:szCs w:val="22"/>
              </w:rPr>
            </w:pPr>
          </w:p>
          <w:p w:rsidR="00C729EF" w:rsidP="005374B6" w:rsidRDefault="00C729EF" w14:paraId="3837C0C7" w14:textId="77777777">
            <w:pPr>
              <w:spacing w:line="240" w:lineRule="exact"/>
              <w:rPr>
                <w:rFonts w:ascii="Arial" w:hAnsi="Arial" w:cs="Arial"/>
                <w:sz w:val="22"/>
                <w:szCs w:val="22"/>
              </w:rPr>
            </w:pPr>
            <w:r>
              <w:rPr>
                <w:rFonts w:ascii="Arial" w:hAnsi="Arial" w:cs="Arial"/>
                <w:sz w:val="22"/>
                <w:szCs w:val="22"/>
              </w:rPr>
              <w:t>(c) Where the entity is a company with a place of business in the United Kingdom, the registered number, if any, issued by Companies House, including any prefix:</w:t>
            </w:r>
          </w:p>
          <w:p w:rsidR="00C729EF" w:rsidP="005374B6" w:rsidRDefault="00C729EF" w14:paraId="4DEB5820" w14:textId="77777777">
            <w:pPr>
              <w:spacing w:line="240" w:lineRule="exact"/>
              <w:rPr>
                <w:rFonts w:ascii="Arial" w:hAnsi="Arial" w:cs="Arial"/>
                <w:sz w:val="22"/>
                <w:szCs w:val="22"/>
              </w:rPr>
            </w:pPr>
          </w:p>
          <w:p w:rsidR="00C729EF" w:rsidP="005374B6" w:rsidRDefault="00C729EF" w14:paraId="58A0A88D" w14:textId="77777777">
            <w:pPr>
              <w:spacing w:line="240" w:lineRule="exact"/>
              <w:rPr>
                <w:rFonts w:ascii="Arial" w:hAnsi="Arial" w:cs="Arial"/>
                <w:sz w:val="22"/>
                <w:szCs w:val="22"/>
              </w:rPr>
            </w:pPr>
          </w:p>
        </w:tc>
      </w:tr>
    </w:tbl>
    <w:p w:rsidR="00C729EF" w:rsidP="00C729EF" w:rsidRDefault="00C729EF" w14:paraId="0FAF4221" w14:textId="77777777">
      <w:r>
        <w:br w:type="page"/>
      </w:r>
    </w:p>
    <w:tbl>
      <w:tblPr>
        <w:tblW w:w="8956"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bottom w:w="57" w:type="dxa"/>
        </w:tblCellMar>
        <w:tblLook w:val="0000" w:firstRow="0" w:lastRow="0" w:firstColumn="0" w:lastColumn="0" w:noHBand="0" w:noVBand="0"/>
      </w:tblPr>
      <w:tblGrid>
        <w:gridCol w:w="2994"/>
        <w:gridCol w:w="398"/>
        <w:gridCol w:w="5564"/>
      </w:tblGrid>
      <w:tr w:rsidR="00C729EF" w:rsidTr="005374B6" w14:paraId="3A12AD47" w14:textId="77777777">
        <w:trPr>
          <w:trHeight w:val="5005"/>
        </w:trPr>
        <w:tc>
          <w:tcPr>
            <w:tcW w:w="2994" w:type="dxa"/>
            <w:tcBorders>
              <w:top w:val="nil"/>
              <w:left w:val="nil"/>
              <w:bottom w:val="nil"/>
              <w:right w:val="single" w:color="auto" w:sz="4" w:space="0"/>
            </w:tcBorders>
            <w:tcMar>
              <w:left w:w="0" w:type="dxa"/>
            </w:tcMar>
          </w:tcPr>
          <w:p w:rsidR="00C729EF" w:rsidP="005374B6" w:rsidRDefault="00C729EF" w14:paraId="5188A4EF" w14:textId="77777777">
            <w:pPr>
              <w:spacing w:line="180" w:lineRule="exact"/>
              <w:rPr>
                <w:rFonts w:ascii="Arial" w:hAnsi="Arial" w:cs="Arial"/>
                <w:sz w:val="18"/>
                <w:szCs w:val="18"/>
              </w:rPr>
            </w:pPr>
            <w:r>
              <w:rPr>
                <w:rFonts w:ascii="Arial" w:hAnsi="Arial" w:cs="Arial"/>
                <w:sz w:val="18"/>
                <w:szCs w:val="18"/>
              </w:rPr>
              <w:t xml:space="preserve">Give full name(s) of </w:t>
            </w:r>
            <w:r w:rsidRPr="00C25E01">
              <w:rPr>
                <w:rFonts w:ascii="Arial" w:hAnsi="Arial" w:cs="Arial"/>
                <w:b/>
                <w:sz w:val="18"/>
                <w:szCs w:val="18"/>
              </w:rPr>
              <w:t>all</w:t>
            </w:r>
            <w:r w:rsidRPr="00C25E01">
              <w:rPr>
                <w:rFonts w:ascii="Arial" w:hAnsi="Arial" w:cs="Arial"/>
                <w:sz w:val="18"/>
                <w:szCs w:val="18"/>
              </w:rPr>
              <w:t xml:space="preserve"> the p</w:t>
            </w:r>
            <w:r>
              <w:rPr>
                <w:rFonts w:ascii="Arial" w:hAnsi="Arial" w:cs="Arial"/>
                <w:sz w:val="18"/>
                <w:szCs w:val="18"/>
              </w:rPr>
              <w:t>ersons</w:t>
            </w:r>
            <w:r w:rsidRPr="00C25E01">
              <w:rPr>
                <w:rFonts w:ascii="Arial" w:hAnsi="Arial" w:cs="Arial"/>
                <w:sz w:val="18"/>
                <w:szCs w:val="18"/>
              </w:rPr>
              <w:t xml:space="preserve"> to be shown as registered proprietors</w:t>
            </w:r>
            <w:r>
              <w:rPr>
                <w:rFonts w:ascii="Arial" w:hAnsi="Arial" w:cs="Arial"/>
                <w:sz w:val="18"/>
                <w:szCs w:val="18"/>
              </w:rPr>
              <w:t xml:space="preserve">. </w:t>
            </w:r>
          </w:p>
          <w:p w:rsidR="00C729EF" w:rsidP="005374B6" w:rsidRDefault="00C729EF" w14:paraId="022C4077" w14:textId="77777777">
            <w:pPr>
              <w:spacing w:line="180" w:lineRule="exact"/>
              <w:rPr>
                <w:rFonts w:ascii="Arial" w:hAnsi="Arial" w:cs="Arial"/>
                <w:sz w:val="18"/>
                <w:szCs w:val="18"/>
              </w:rPr>
            </w:pPr>
          </w:p>
          <w:p w:rsidR="00C729EF" w:rsidP="005374B6" w:rsidRDefault="00C729EF" w14:paraId="76B1CE53" w14:textId="77777777">
            <w:pPr>
              <w:spacing w:line="180" w:lineRule="exact"/>
              <w:rPr>
                <w:rFonts w:ascii="Arial" w:hAnsi="Arial" w:cs="Arial"/>
                <w:sz w:val="18"/>
                <w:szCs w:val="18"/>
              </w:rPr>
            </w:pPr>
          </w:p>
          <w:p w:rsidR="00C729EF" w:rsidP="005374B6" w:rsidRDefault="00C729EF" w14:paraId="1E452FBB" w14:textId="77777777">
            <w:pPr>
              <w:spacing w:line="180" w:lineRule="exact"/>
              <w:rPr>
                <w:rFonts w:ascii="Arial" w:hAnsi="Arial" w:cs="Arial"/>
                <w:sz w:val="18"/>
                <w:szCs w:val="18"/>
              </w:rPr>
            </w:pPr>
          </w:p>
          <w:p w:rsidR="00C729EF" w:rsidP="005374B6" w:rsidRDefault="00C729EF" w14:paraId="5F44E0CA" w14:textId="77777777">
            <w:pPr>
              <w:spacing w:line="180" w:lineRule="exact"/>
              <w:rPr>
                <w:rFonts w:ascii="Arial" w:hAnsi="Arial" w:cs="Arial"/>
                <w:color w:val="000000"/>
                <w:sz w:val="18"/>
              </w:rPr>
            </w:pPr>
            <w:r>
              <w:rPr>
                <w:rFonts w:ascii="Arial" w:hAnsi="Arial" w:cs="Arial"/>
                <w:sz w:val="18"/>
              </w:rPr>
              <w:t>Complete as appropriate where the transferee is a company. Also, for an overseas company, unless an arrangement with HM Land Registry exists, lodge either a certificate in Form 7 in Schedule 3 to the Land Registration Rules 2003 or a certified copy of the constitution in English or Welsh, or other evidence permitted by rule 183 of the Land Registration Rules 2003</w:t>
            </w:r>
            <w:r>
              <w:rPr>
                <w:rFonts w:ascii="Arial" w:hAnsi="Arial" w:cs="Arial"/>
                <w:color w:val="000000"/>
                <w:sz w:val="18"/>
              </w:rPr>
              <w:t>.</w:t>
            </w:r>
          </w:p>
          <w:p w:rsidR="00C729EF" w:rsidP="005374B6" w:rsidRDefault="00C729EF" w14:paraId="707086A3" w14:textId="77777777">
            <w:pPr>
              <w:spacing w:line="180" w:lineRule="exact"/>
              <w:rPr>
                <w:rFonts w:ascii="Arial" w:hAnsi="Arial" w:cs="Arial"/>
                <w:color w:val="000000"/>
                <w:sz w:val="18"/>
              </w:rPr>
            </w:pPr>
          </w:p>
          <w:p w:rsidR="00C729EF" w:rsidP="005374B6" w:rsidRDefault="00C729EF" w14:paraId="27EA1294" w14:textId="77777777">
            <w:pPr>
              <w:spacing w:line="180" w:lineRule="exact"/>
              <w:rPr>
                <w:rFonts w:ascii="Arial" w:hAnsi="Arial" w:cs="Arial"/>
                <w:sz w:val="18"/>
                <w:szCs w:val="18"/>
              </w:rPr>
            </w:pPr>
            <w:r w:rsidRPr="00233B04">
              <w:rPr>
                <w:rFonts w:ascii="Arial" w:hAnsi="Arial" w:cs="Arial"/>
                <w:sz w:val="18"/>
                <w:szCs w:val="18"/>
              </w:rPr>
              <w:t>Enter the overseas entity ID issued by Companies House for the transfer</w:t>
            </w:r>
            <w:r>
              <w:rPr>
                <w:rFonts w:ascii="Arial" w:hAnsi="Arial" w:cs="Arial"/>
                <w:sz w:val="18"/>
                <w:szCs w:val="18"/>
              </w:rPr>
              <w:t>ee</w:t>
            </w:r>
            <w:r w:rsidRPr="00233B04">
              <w:rPr>
                <w:rFonts w:ascii="Arial" w:hAnsi="Arial" w:cs="Arial"/>
                <w:sz w:val="18"/>
                <w:szCs w:val="18"/>
              </w:rPr>
              <w:t xml:space="preserve"> pursuant to the Economic Crime (Transparency and Enforcement) Act 2022. If the ID is not required</w:t>
            </w:r>
            <w:r>
              <w:rPr>
                <w:rFonts w:ascii="Arial" w:hAnsi="Arial" w:cs="Arial"/>
                <w:sz w:val="18"/>
                <w:szCs w:val="18"/>
              </w:rPr>
              <w:t>,</w:t>
            </w:r>
            <w:r w:rsidRPr="00233B04">
              <w:rPr>
                <w:rFonts w:ascii="Arial" w:hAnsi="Arial" w:cs="Arial"/>
                <w:sz w:val="18"/>
                <w:szCs w:val="18"/>
              </w:rPr>
              <w:t xml:space="preserve"> </w:t>
            </w:r>
            <w:r>
              <w:rPr>
                <w:rFonts w:ascii="Arial" w:hAnsi="Arial" w:cs="Arial"/>
                <w:sz w:val="18"/>
                <w:szCs w:val="18"/>
              </w:rPr>
              <w:t xml:space="preserve">you may instead </w:t>
            </w:r>
            <w:r w:rsidRPr="00233B04">
              <w:rPr>
                <w:rFonts w:ascii="Arial" w:hAnsi="Arial" w:cs="Arial"/>
                <w:sz w:val="18"/>
                <w:szCs w:val="18"/>
              </w:rPr>
              <w:t>state ‘not required’.</w:t>
            </w:r>
          </w:p>
          <w:p w:rsidR="00C729EF" w:rsidP="005374B6" w:rsidRDefault="00C729EF" w14:paraId="59D778E1" w14:textId="77777777">
            <w:pPr>
              <w:spacing w:line="180" w:lineRule="exact"/>
              <w:rPr>
                <w:rFonts w:ascii="Arial" w:hAnsi="Arial" w:cs="Arial"/>
                <w:sz w:val="18"/>
                <w:szCs w:val="18"/>
              </w:rPr>
            </w:pPr>
          </w:p>
          <w:p w:rsidR="00C729EF" w:rsidP="005374B6" w:rsidRDefault="00C729EF" w14:paraId="3A4523A9" w14:textId="77777777">
            <w:pPr>
              <w:spacing w:line="180" w:lineRule="exact"/>
              <w:rPr>
                <w:rFonts w:ascii="Arial" w:hAnsi="Arial" w:cs="Arial"/>
                <w:sz w:val="18"/>
              </w:rPr>
            </w:pPr>
            <w:r>
              <w:rPr>
                <w:rFonts w:ascii="Arial" w:hAnsi="Arial" w:cs="Arial"/>
                <w:sz w:val="18"/>
              </w:rPr>
              <w:t xml:space="preserve">Further details on overseas entities can be found in </w:t>
            </w:r>
            <w:hyperlink w:history="1" r:id="rId21">
              <w:r w:rsidRPr="00AE2262">
                <w:rPr>
                  <w:rStyle w:val="Hyperlink"/>
                  <w:rFonts w:ascii="Arial" w:hAnsi="Arial" w:cs="Arial"/>
                  <w:sz w:val="18"/>
                </w:rPr>
                <w:t>practice guide 78: overseas entities</w:t>
              </w:r>
            </w:hyperlink>
            <w:r>
              <w:rPr>
                <w:rFonts w:ascii="Arial" w:hAnsi="Arial" w:cs="Arial"/>
                <w:sz w:val="18"/>
              </w:rPr>
              <w:t>.</w:t>
            </w:r>
          </w:p>
          <w:p w:rsidR="00C729EF" w:rsidP="005374B6" w:rsidRDefault="00C729EF" w14:paraId="0975CEA8" w14:textId="77777777">
            <w:pPr>
              <w:spacing w:line="180" w:lineRule="exact"/>
              <w:rPr>
                <w:rFonts w:ascii="Arial" w:hAnsi="Arial" w:cs="Arial"/>
                <w:sz w:val="18"/>
                <w:szCs w:val="18"/>
              </w:rPr>
            </w:pPr>
          </w:p>
        </w:tc>
        <w:tc>
          <w:tcPr>
            <w:tcW w:w="398" w:type="dxa"/>
            <w:tcBorders>
              <w:top w:val="single" w:color="auto" w:sz="4" w:space="0"/>
              <w:left w:val="single" w:color="auto" w:sz="4" w:space="0"/>
              <w:bottom w:val="single" w:color="auto" w:sz="4" w:space="0"/>
              <w:right w:val="nil"/>
            </w:tcBorders>
          </w:tcPr>
          <w:p w:rsidR="00C729EF" w:rsidP="005374B6" w:rsidRDefault="00C729EF" w14:paraId="0785C8B8" w14:textId="77777777">
            <w:pPr>
              <w:spacing w:line="240" w:lineRule="exact"/>
              <w:rPr>
                <w:rFonts w:ascii="Arial" w:hAnsi="Arial" w:cs="Arial"/>
                <w:sz w:val="22"/>
                <w:szCs w:val="22"/>
              </w:rPr>
            </w:pPr>
            <w:r>
              <w:rPr>
                <w:rFonts w:ascii="Arial" w:hAnsi="Arial" w:cs="Arial"/>
                <w:sz w:val="22"/>
                <w:szCs w:val="22"/>
              </w:rPr>
              <w:t>5</w:t>
            </w:r>
          </w:p>
        </w:tc>
        <w:tc>
          <w:tcPr>
            <w:tcW w:w="5564" w:type="dxa"/>
            <w:tcBorders>
              <w:top w:val="single" w:color="auto" w:sz="4" w:space="0"/>
              <w:left w:val="nil"/>
              <w:bottom w:val="single" w:color="auto" w:sz="4" w:space="0"/>
              <w:right w:val="single" w:color="auto" w:sz="4" w:space="0"/>
            </w:tcBorders>
          </w:tcPr>
          <w:p w:rsidR="00C729EF" w:rsidP="005374B6" w:rsidRDefault="00C729EF" w14:paraId="3271EB79" w14:textId="77777777">
            <w:pPr>
              <w:spacing w:line="240" w:lineRule="exact"/>
              <w:rPr>
                <w:rFonts w:ascii="Arial" w:hAnsi="Arial" w:cs="Arial"/>
                <w:sz w:val="22"/>
                <w:szCs w:val="22"/>
              </w:rPr>
            </w:pPr>
            <w:r>
              <w:rPr>
                <w:rFonts w:ascii="Arial" w:hAnsi="Arial" w:cs="Arial"/>
                <w:sz w:val="22"/>
                <w:szCs w:val="22"/>
              </w:rPr>
              <w:t>Transferee for entry in the register:</w:t>
            </w:r>
          </w:p>
          <w:p w:rsidR="00C729EF" w:rsidP="005374B6" w:rsidRDefault="00C729EF" w14:paraId="57635660" w14:textId="77777777">
            <w:pPr>
              <w:spacing w:line="240" w:lineRule="exact"/>
              <w:rPr>
                <w:rFonts w:ascii="Arial" w:hAnsi="Arial" w:cs="Arial"/>
                <w:sz w:val="22"/>
                <w:szCs w:val="22"/>
              </w:rPr>
            </w:pPr>
          </w:p>
          <w:p w:rsidR="00C729EF" w:rsidP="005374B6" w:rsidRDefault="004F72EB" w14:paraId="18F57D6A" w14:textId="31106271">
            <w:pPr>
              <w:spacing w:line="240" w:lineRule="exact"/>
              <w:rPr>
                <w:rFonts w:ascii="Arial" w:hAnsi="Arial" w:cs="Arial"/>
                <w:sz w:val="22"/>
                <w:szCs w:val="22"/>
              </w:rPr>
            </w:pPr>
            <w:r>
              <w:rPr>
                <w:rFonts w:ascii="Arial" w:hAnsi="Arial" w:cs="Arial"/>
                <w:sz w:val="22"/>
                <w:szCs w:val="22"/>
              </w:rPr>
              <w:t>Emma Davies</w:t>
            </w:r>
          </w:p>
          <w:p w:rsidR="00C729EF" w:rsidP="005374B6" w:rsidRDefault="00C729EF" w14:paraId="1CD90B80" w14:textId="77777777">
            <w:pPr>
              <w:spacing w:line="240" w:lineRule="exact"/>
              <w:rPr>
                <w:rFonts w:ascii="Arial" w:hAnsi="Arial" w:cs="Arial"/>
                <w:sz w:val="22"/>
                <w:szCs w:val="22"/>
              </w:rPr>
            </w:pPr>
          </w:p>
          <w:p w:rsidR="00C729EF" w:rsidP="005374B6" w:rsidRDefault="00C729EF" w14:paraId="4D9AE59F" w14:textId="77777777">
            <w:pPr>
              <w:pStyle w:val="Heading7"/>
            </w:pPr>
            <w:r>
              <w:t>For UK incorporated companies/LLPs</w:t>
            </w:r>
          </w:p>
          <w:p w:rsidR="00C729EF" w:rsidP="005374B6" w:rsidRDefault="00C729EF" w14:paraId="4A67E079" w14:textId="77777777">
            <w:pPr>
              <w:tabs>
                <w:tab w:val="right" w:pos="6191"/>
              </w:tabs>
              <w:spacing w:line="240" w:lineRule="exact"/>
              <w:rPr>
                <w:rFonts w:ascii="Arial" w:hAnsi="Arial" w:cs="Arial"/>
                <w:sz w:val="22"/>
                <w:szCs w:val="22"/>
              </w:rPr>
            </w:pPr>
            <w:r>
              <w:rPr>
                <w:rFonts w:ascii="Arial" w:hAnsi="Arial" w:cs="Arial"/>
                <w:sz w:val="22"/>
                <w:szCs w:val="22"/>
              </w:rPr>
              <w:t>Registered number of company or limited liability partnership including any prefix:</w:t>
            </w:r>
          </w:p>
          <w:p w:rsidR="00C729EF" w:rsidP="005374B6" w:rsidRDefault="00C729EF" w14:paraId="0E1B6863" w14:textId="77777777">
            <w:pPr>
              <w:tabs>
                <w:tab w:val="right" w:pos="6191"/>
              </w:tabs>
              <w:spacing w:line="240" w:lineRule="exact"/>
              <w:rPr>
                <w:rFonts w:ascii="Arial" w:hAnsi="Arial" w:cs="Arial"/>
                <w:sz w:val="22"/>
                <w:szCs w:val="22"/>
              </w:rPr>
            </w:pPr>
          </w:p>
          <w:p w:rsidR="00C729EF" w:rsidP="005374B6" w:rsidRDefault="00C729EF" w14:paraId="4C805D0E" w14:textId="77777777">
            <w:pPr>
              <w:pStyle w:val="Heading7"/>
              <w:tabs>
                <w:tab w:val="right" w:pos="6191"/>
              </w:tabs>
            </w:pPr>
            <w:r>
              <w:t>For overseas entities</w:t>
            </w:r>
          </w:p>
          <w:p w:rsidR="00C729EF" w:rsidP="005374B6" w:rsidRDefault="00C729EF" w14:paraId="737EB9AD" w14:textId="77777777">
            <w:pPr>
              <w:tabs>
                <w:tab w:val="right" w:pos="6191"/>
              </w:tabs>
              <w:spacing w:line="240" w:lineRule="exact"/>
              <w:rPr>
                <w:rFonts w:ascii="Arial" w:hAnsi="Arial" w:cs="Arial"/>
                <w:sz w:val="22"/>
                <w:szCs w:val="22"/>
              </w:rPr>
            </w:pPr>
            <w:r>
              <w:rPr>
                <w:rFonts w:ascii="Arial" w:hAnsi="Arial" w:cs="Arial"/>
                <w:sz w:val="22"/>
                <w:szCs w:val="22"/>
              </w:rPr>
              <w:t>(a) Territory of incorporation or formation:</w:t>
            </w:r>
          </w:p>
          <w:p w:rsidR="00C729EF" w:rsidP="005374B6" w:rsidRDefault="00C729EF" w14:paraId="5FA608A6" w14:textId="77777777">
            <w:pPr>
              <w:tabs>
                <w:tab w:val="right" w:pos="6191"/>
              </w:tabs>
              <w:spacing w:line="240" w:lineRule="exact"/>
              <w:rPr>
                <w:rFonts w:ascii="Arial" w:hAnsi="Arial" w:cs="Arial"/>
                <w:sz w:val="22"/>
                <w:szCs w:val="22"/>
              </w:rPr>
            </w:pPr>
          </w:p>
          <w:p w:rsidR="00C729EF" w:rsidP="005374B6" w:rsidRDefault="00C729EF" w14:paraId="7FA6AA3B" w14:textId="77777777">
            <w:pPr>
              <w:spacing w:line="240" w:lineRule="exact"/>
              <w:rPr>
                <w:rFonts w:ascii="Arial" w:hAnsi="Arial" w:cs="Arial"/>
                <w:sz w:val="22"/>
                <w:szCs w:val="22"/>
              </w:rPr>
            </w:pPr>
            <w:r>
              <w:rPr>
                <w:rFonts w:ascii="Arial" w:hAnsi="Arial" w:cs="Arial"/>
                <w:sz w:val="22"/>
                <w:szCs w:val="22"/>
              </w:rPr>
              <w:t xml:space="preserve">(b) </w:t>
            </w:r>
            <w:r w:rsidRPr="003144A3">
              <w:rPr>
                <w:rFonts w:ascii="Arial" w:hAnsi="Arial" w:cs="Arial"/>
                <w:sz w:val="22"/>
                <w:szCs w:val="22"/>
              </w:rPr>
              <w:t xml:space="preserve">Overseas entity </w:t>
            </w:r>
            <w:r>
              <w:rPr>
                <w:rFonts w:ascii="Arial" w:hAnsi="Arial" w:cs="Arial"/>
                <w:sz w:val="22"/>
                <w:szCs w:val="22"/>
              </w:rPr>
              <w:t>ID</w:t>
            </w:r>
            <w:r w:rsidRPr="003144A3">
              <w:rPr>
                <w:rFonts w:ascii="Arial" w:hAnsi="Arial" w:cs="Arial"/>
                <w:sz w:val="22"/>
                <w:szCs w:val="22"/>
              </w:rPr>
              <w:t xml:space="preserve"> issued by Companies House</w:t>
            </w:r>
            <w:r>
              <w:rPr>
                <w:rFonts w:ascii="Arial" w:hAnsi="Arial" w:cs="Arial"/>
                <w:sz w:val="22"/>
                <w:szCs w:val="22"/>
              </w:rPr>
              <w:t>, including any prefix</w:t>
            </w:r>
            <w:r w:rsidRPr="003144A3">
              <w:rPr>
                <w:rFonts w:ascii="Arial" w:hAnsi="Arial" w:cs="Arial"/>
                <w:sz w:val="22"/>
                <w:szCs w:val="22"/>
              </w:rPr>
              <w:t>:</w:t>
            </w:r>
          </w:p>
          <w:p w:rsidR="00C729EF" w:rsidP="005374B6" w:rsidRDefault="00C729EF" w14:paraId="37DDA926" w14:textId="77777777">
            <w:pPr>
              <w:spacing w:line="240" w:lineRule="exact"/>
              <w:rPr>
                <w:rFonts w:ascii="Arial" w:hAnsi="Arial" w:cs="Arial"/>
                <w:sz w:val="22"/>
                <w:szCs w:val="22"/>
              </w:rPr>
            </w:pPr>
          </w:p>
          <w:p w:rsidR="00C729EF" w:rsidP="005374B6" w:rsidRDefault="00C729EF" w14:paraId="4DAED944" w14:textId="77777777">
            <w:pPr>
              <w:spacing w:line="240" w:lineRule="exact"/>
              <w:rPr>
                <w:rFonts w:ascii="Arial" w:hAnsi="Arial" w:cs="Arial"/>
                <w:sz w:val="22"/>
                <w:szCs w:val="22"/>
              </w:rPr>
            </w:pPr>
            <w:r>
              <w:rPr>
                <w:rFonts w:ascii="Arial" w:hAnsi="Arial" w:cs="Arial"/>
                <w:sz w:val="22"/>
                <w:szCs w:val="22"/>
              </w:rPr>
              <w:t>(c) Where the entity is a company with a place of business in the United Kingdom, the registered number, if any, issued by Companies House, including any prefix:</w:t>
            </w:r>
          </w:p>
          <w:p w:rsidR="00C729EF" w:rsidP="005374B6" w:rsidRDefault="00C729EF" w14:paraId="47D1E3F6" w14:textId="77777777">
            <w:pPr>
              <w:tabs>
                <w:tab w:val="right" w:pos="6191"/>
              </w:tabs>
              <w:spacing w:line="240" w:lineRule="exact"/>
              <w:rPr>
                <w:rFonts w:ascii="Arial" w:hAnsi="Arial" w:cs="Arial"/>
                <w:sz w:val="22"/>
                <w:szCs w:val="22"/>
              </w:rPr>
            </w:pPr>
          </w:p>
          <w:p w:rsidR="00C729EF" w:rsidP="005374B6" w:rsidRDefault="00C729EF" w14:paraId="5A234189" w14:textId="77777777">
            <w:pPr>
              <w:tabs>
                <w:tab w:val="right" w:pos="6191"/>
              </w:tabs>
              <w:spacing w:line="240" w:lineRule="exact"/>
              <w:rPr>
                <w:rFonts w:ascii="Arial" w:hAnsi="Arial" w:cs="Arial"/>
                <w:sz w:val="22"/>
                <w:szCs w:val="22"/>
              </w:rPr>
            </w:pPr>
          </w:p>
          <w:p w:rsidR="00C729EF" w:rsidP="005374B6" w:rsidRDefault="00C729EF" w14:paraId="15961790" w14:textId="77777777">
            <w:pPr>
              <w:spacing w:line="240" w:lineRule="exact"/>
              <w:rPr>
                <w:rFonts w:ascii="Arial" w:hAnsi="Arial" w:cs="Arial"/>
                <w:sz w:val="22"/>
                <w:szCs w:val="22"/>
              </w:rPr>
            </w:pPr>
          </w:p>
        </w:tc>
      </w:tr>
      <w:tr w:rsidR="00C729EF" w:rsidTr="005374B6" w14:paraId="568B8411" w14:textId="77777777">
        <w:trPr>
          <w:cantSplit/>
          <w:trHeight w:val="1509"/>
        </w:trPr>
        <w:tc>
          <w:tcPr>
            <w:tcW w:w="2994" w:type="dxa"/>
            <w:tcBorders>
              <w:top w:val="nil"/>
              <w:left w:val="nil"/>
              <w:bottom w:val="nil"/>
              <w:right w:val="single" w:color="auto" w:sz="4" w:space="0"/>
            </w:tcBorders>
            <w:tcMar>
              <w:left w:w="0" w:type="dxa"/>
            </w:tcMar>
          </w:tcPr>
          <w:p w:rsidR="00C729EF" w:rsidP="005374B6" w:rsidRDefault="00C729EF" w14:paraId="798E5EF2" w14:textId="77777777">
            <w:pPr>
              <w:spacing w:line="180" w:lineRule="exact"/>
              <w:rPr>
                <w:rFonts w:ascii="Arial" w:hAnsi="Arial" w:cs="Arial"/>
                <w:sz w:val="18"/>
                <w:szCs w:val="18"/>
              </w:rPr>
            </w:pPr>
            <w:r>
              <w:rPr>
                <w:rFonts w:ascii="Arial" w:hAnsi="Arial" w:cs="Arial"/>
                <w:sz w:val="18"/>
                <w:szCs w:val="18"/>
              </w:rPr>
              <w:t xml:space="preserve">Each transferee </w:t>
            </w:r>
            <w:r>
              <w:rPr>
                <w:rFonts w:ascii="Arial" w:hAnsi="Arial" w:cs="Arial"/>
                <w:snapToGrid w:val="0"/>
                <w:sz w:val="18"/>
                <w:szCs w:val="18"/>
              </w:rPr>
              <w:t>may give up to three addresses for service, one of which must be a postal address whether or not in the UK (including the postcode, if any). The others can be any combination of a postal address, a UK DX box number or an email address.</w:t>
            </w:r>
          </w:p>
        </w:tc>
        <w:tc>
          <w:tcPr>
            <w:tcW w:w="398" w:type="dxa"/>
            <w:tcBorders>
              <w:top w:val="single" w:color="auto" w:sz="4" w:space="0"/>
              <w:left w:val="single" w:color="auto" w:sz="4" w:space="0"/>
              <w:bottom w:val="single" w:color="auto" w:sz="4" w:space="0"/>
              <w:right w:val="nil"/>
            </w:tcBorders>
          </w:tcPr>
          <w:p w:rsidR="00C729EF" w:rsidP="005374B6" w:rsidRDefault="00C729EF" w14:paraId="65DD682B" w14:textId="77777777">
            <w:pPr>
              <w:spacing w:line="240" w:lineRule="exact"/>
              <w:rPr>
                <w:rFonts w:ascii="Arial" w:hAnsi="Arial" w:cs="Arial"/>
                <w:sz w:val="22"/>
                <w:szCs w:val="22"/>
              </w:rPr>
            </w:pPr>
            <w:r>
              <w:rPr>
                <w:rFonts w:ascii="Arial" w:hAnsi="Arial" w:cs="Arial"/>
                <w:sz w:val="22"/>
                <w:szCs w:val="22"/>
              </w:rPr>
              <w:t>6</w:t>
            </w:r>
          </w:p>
        </w:tc>
        <w:tc>
          <w:tcPr>
            <w:tcW w:w="5564" w:type="dxa"/>
            <w:tcBorders>
              <w:top w:val="single" w:color="auto" w:sz="4" w:space="0"/>
              <w:left w:val="nil"/>
              <w:bottom w:val="single" w:color="auto" w:sz="4" w:space="0"/>
              <w:right w:val="single" w:color="auto" w:sz="4" w:space="0"/>
            </w:tcBorders>
          </w:tcPr>
          <w:p w:rsidR="00C729EF" w:rsidP="005374B6" w:rsidRDefault="00C729EF" w14:paraId="79F21601" w14:textId="77777777">
            <w:pPr>
              <w:spacing w:line="240" w:lineRule="exact"/>
              <w:rPr>
                <w:rFonts w:ascii="Arial" w:hAnsi="Arial" w:cs="Arial"/>
                <w:sz w:val="22"/>
                <w:szCs w:val="22"/>
              </w:rPr>
            </w:pPr>
            <w:r>
              <w:rPr>
                <w:rFonts w:ascii="Arial" w:hAnsi="Arial" w:cs="Arial"/>
                <w:sz w:val="22"/>
                <w:szCs w:val="22"/>
              </w:rPr>
              <w:t>Transferee’s intended address(es) for service for entry in the register:</w:t>
            </w:r>
          </w:p>
          <w:p w:rsidR="00C729EF" w:rsidP="005374B6" w:rsidRDefault="00C729EF" w14:paraId="57432324" w14:textId="77777777">
            <w:pPr>
              <w:spacing w:line="240" w:lineRule="exact"/>
              <w:rPr>
                <w:rFonts w:ascii="Arial" w:hAnsi="Arial" w:cs="Arial"/>
                <w:sz w:val="22"/>
                <w:szCs w:val="22"/>
              </w:rPr>
            </w:pPr>
          </w:p>
          <w:p w:rsidR="00C729EF" w:rsidP="005374B6" w:rsidRDefault="004F72EB" w14:paraId="45A802CE" w14:textId="2E97EBDB">
            <w:pPr>
              <w:spacing w:line="240" w:lineRule="exact"/>
              <w:rPr>
                <w:rFonts w:ascii="Arial" w:hAnsi="Arial" w:cs="Arial"/>
                <w:sz w:val="22"/>
                <w:szCs w:val="22"/>
              </w:rPr>
            </w:pPr>
            <w:r>
              <w:rPr>
                <w:rFonts w:ascii="Arial" w:hAnsi="Arial" w:cs="Arial"/>
                <w:sz w:val="22"/>
                <w:szCs w:val="22"/>
              </w:rPr>
              <w:t>8 Clos yr haf</w:t>
            </w:r>
            <w:r w:rsidR="00C729EF">
              <w:rPr>
                <w:rFonts w:ascii="Arial" w:hAnsi="Arial" w:cs="Arial"/>
                <w:sz w:val="22"/>
                <w:szCs w:val="22"/>
              </w:rPr>
              <w:t>, Trinity, Swansea SA52 8RD</w:t>
            </w:r>
          </w:p>
          <w:p w:rsidR="00C729EF" w:rsidP="005374B6" w:rsidRDefault="00C729EF" w14:paraId="598073CC" w14:textId="77777777">
            <w:pPr>
              <w:spacing w:line="240" w:lineRule="exact"/>
              <w:rPr>
                <w:rFonts w:ascii="Arial" w:hAnsi="Arial" w:cs="Arial"/>
                <w:sz w:val="22"/>
                <w:szCs w:val="22"/>
              </w:rPr>
            </w:pPr>
          </w:p>
          <w:p w:rsidR="00C729EF" w:rsidP="005374B6" w:rsidRDefault="00C729EF" w14:paraId="2FE74695" w14:textId="77777777">
            <w:pPr>
              <w:spacing w:line="240" w:lineRule="exact"/>
              <w:rPr>
                <w:rFonts w:ascii="Arial" w:hAnsi="Arial" w:cs="Arial"/>
                <w:sz w:val="22"/>
                <w:szCs w:val="22"/>
              </w:rPr>
            </w:pPr>
          </w:p>
        </w:tc>
      </w:tr>
      <w:tr w:rsidR="00C729EF" w:rsidTr="005374B6" w14:paraId="6CA30D74" w14:textId="77777777">
        <w:trPr>
          <w:trHeight w:val="251"/>
        </w:trPr>
        <w:tc>
          <w:tcPr>
            <w:tcW w:w="2994" w:type="dxa"/>
            <w:tcBorders>
              <w:top w:val="nil"/>
              <w:left w:val="nil"/>
              <w:bottom w:val="nil"/>
              <w:right w:val="single" w:color="auto" w:sz="4" w:space="0"/>
            </w:tcBorders>
            <w:tcMar>
              <w:left w:w="0" w:type="dxa"/>
            </w:tcMar>
          </w:tcPr>
          <w:p w:rsidR="00C729EF" w:rsidP="005374B6" w:rsidRDefault="00C729EF" w14:paraId="41565405" w14:textId="77777777">
            <w:pPr>
              <w:spacing w:line="180" w:lineRule="exact"/>
              <w:rPr>
                <w:rFonts w:ascii="Arial" w:hAnsi="Arial" w:cs="Arial"/>
                <w:sz w:val="18"/>
                <w:szCs w:val="18"/>
              </w:rPr>
            </w:pPr>
          </w:p>
        </w:tc>
        <w:tc>
          <w:tcPr>
            <w:tcW w:w="398" w:type="dxa"/>
            <w:tcBorders>
              <w:top w:val="single" w:color="auto" w:sz="4" w:space="0"/>
              <w:left w:val="single" w:color="auto" w:sz="4" w:space="0"/>
              <w:bottom w:val="single" w:color="auto" w:sz="4" w:space="0"/>
              <w:right w:val="nil"/>
            </w:tcBorders>
          </w:tcPr>
          <w:p w:rsidR="00C729EF" w:rsidP="005374B6" w:rsidRDefault="00C729EF" w14:paraId="27E22779" w14:textId="77777777">
            <w:pPr>
              <w:spacing w:line="240" w:lineRule="exact"/>
              <w:rPr>
                <w:rFonts w:ascii="Arial" w:hAnsi="Arial" w:cs="Arial"/>
                <w:sz w:val="22"/>
                <w:szCs w:val="22"/>
              </w:rPr>
            </w:pPr>
            <w:r>
              <w:rPr>
                <w:rFonts w:ascii="Arial" w:hAnsi="Arial" w:cs="Arial"/>
                <w:sz w:val="22"/>
                <w:szCs w:val="22"/>
              </w:rPr>
              <w:t>7</w:t>
            </w:r>
          </w:p>
        </w:tc>
        <w:tc>
          <w:tcPr>
            <w:tcW w:w="5564" w:type="dxa"/>
            <w:tcBorders>
              <w:top w:val="single" w:color="auto" w:sz="4" w:space="0"/>
              <w:left w:val="nil"/>
              <w:bottom w:val="single" w:color="auto" w:sz="4" w:space="0"/>
              <w:right w:val="single" w:color="auto" w:sz="4" w:space="0"/>
            </w:tcBorders>
          </w:tcPr>
          <w:p w:rsidR="00C729EF" w:rsidP="005374B6" w:rsidRDefault="00C729EF" w14:paraId="2A1116C3" w14:textId="77777777">
            <w:pPr>
              <w:spacing w:line="240" w:lineRule="exact"/>
              <w:rPr>
                <w:rFonts w:ascii="Arial" w:hAnsi="Arial" w:cs="Arial"/>
                <w:sz w:val="22"/>
                <w:szCs w:val="22"/>
              </w:rPr>
            </w:pPr>
            <w:r>
              <w:rPr>
                <w:rFonts w:ascii="Arial" w:hAnsi="Arial" w:cs="Arial"/>
                <w:sz w:val="22"/>
                <w:szCs w:val="22"/>
              </w:rPr>
              <w:t>The transferor transfers the property to the transferee</w:t>
            </w:r>
          </w:p>
        </w:tc>
      </w:tr>
      <w:tr w:rsidR="00C729EF" w:rsidTr="005374B6" w14:paraId="7B2D2BC6" w14:textId="77777777">
        <w:trPr>
          <w:cantSplit/>
          <w:trHeight w:val="379"/>
        </w:trPr>
        <w:tc>
          <w:tcPr>
            <w:tcW w:w="2994" w:type="dxa"/>
            <w:vMerge w:val="restart"/>
            <w:tcBorders>
              <w:top w:val="nil"/>
              <w:left w:val="nil"/>
              <w:right w:val="single" w:color="auto" w:sz="4" w:space="0"/>
            </w:tcBorders>
            <w:tcMar>
              <w:left w:w="0" w:type="dxa"/>
            </w:tcMar>
          </w:tcPr>
          <w:p w:rsidR="00C729EF" w:rsidP="005374B6" w:rsidRDefault="00C729EF" w14:paraId="46481A72" w14:textId="77777777">
            <w:pPr>
              <w:keepNext/>
              <w:spacing w:line="180" w:lineRule="exact"/>
              <w:rPr>
                <w:rFonts w:ascii="Arial" w:hAnsi="Arial" w:cs="Arial"/>
                <w:sz w:val="18"/>
                <w:szCs w:val="18"/>
              </w:rPr>
            </w:pPr>
            <w:r>
              <w:rPr>
                <w:rFonts w:ascii="Arial" w:hAnsi="Arial" w:cs="Arial"/>
                <w:noProof/>
                <w:sz w:val="18"/>
                <w:szCs w:val="18"/>
              </w:rPr>
              <w:t>Place 'X' in the appropriate box. State the currency unit if other than sterling. If none of the boxes apply, insert an appropriate memorandum in panel 11.</w:t>
            </w:r>
          </w:p>
        </w:tc>
        <w:tc>
          <w:tcPr>
            <w:tcW w:w="398" w:type="dxa"/>
            <w:tcBorders>
              <w:top w:val="single" w:color="auto" w:sz="4" w:space="0"/>
              <w:left w:val="single" w:color="auto" w:sz="4" w:space="0"/>
              <w:bottom w:val="nil"/>
              <w:right w:val="nil"/>
            </w:tcBorders>
          </w:tcPr>
          <w:p w:rsidR="00C729EF" w:rsidP="005374B6" w:rsidRDefault="00C729EF" w14:paraId="572B5244" w14:textId="77777777">
            <w:pPr>
              <w:keepNext/>
              <w:spacing w:line="240" w:lineRule="exact"/>
              <w:rPr>
                <w:rFonts w:ascii="Arial" w:hAnsi="Arial" w:cs="Arial"/>
                <w:sz w:val="22"/>
                <w:szCs w:val="22"/>
              </w:rPr>
            </w:pPr>
            <w:r>
              <w:rPr>
                <w:rFonts w:ascii="Arial" w:hAnsi="Arial" w:cs="Arial"/>
                <w:sz w:val="22"/>
                <w:szCs w:val="22"/>
              </w:rPr>
              <w:t>8</w:t>
            </w:r>
          </w:p>
        </w:tc>
        <w:tc>
          <w:tcPr>
            <w:tcW w:w="5564" w:type="dxa"/>
            <w:tcBorders>
              <w:top w:val="single" w:color="auto" w:sz="4" w:space="0"/>
              <w:left w:val="nil"/>
              <w:bottom w:val="nil"/>
              <w:right w:val="single" w:color="auto" w:sz="4" w:space="0"/>
            </w:tcBorders>
          </w:tcPr>
          <w:p w:rsidR="00C729EF" w:rsidP="005374B6" w:rsidRDefault="00C729EF" w14:paraId="33FFE627" w14:textId="77777777">
            <w:pPr>
              <w:keepNext/>
              <w:spacing w:line="240" w:lineRule="exact"/>
              <w:rPr>
                <w:rFonts w:ascii="Arial" w:hAnsi="Arial" w:cs="Arial"/>
                <w:sz w:val="22"/>
                <w:szCs w:val="22"/>
              </w:rPr>
            </w:pPr>
            <w:r>
              <w:rPr>
                <w:rFonts w:ascii="Arial" w:hAnsi="Arial" w:cs="Arial"/>
                <w:noProof/>
                <w:sz w:val="22"/>
                <w:szCs w:val="22"/>
              </w:rPr>
              <w:t>Consideration</w:t>
            </w:r>
          </w:p>
        </w:tc>
      </w:tr>
      <w:tr w:rsidR="00C729EF" w:rsidTr="005374B6" w14:paraId="5CF6F263" w14:textId="77777777">
        <w:trPr>
          <w:cantSplit/>
          <w:trHeight w:val="231"/>
        </w:trPr>
        <w:tc>
          <w:tcPr>
            <w:tcW w:w="2994" w:type="dxa"/>
            <w:vMerge/>
            <w:tcBorders>
              <w:left w:val="nil"/>
              <w:bottom w:val="nil"/>
              <w:right w:val="single" w:color="auto" w:sz="4" w:space="0"/>
            </w:tcBorders>
            <w:tcMar>
              <w:left w:w="0" w:type="dxa"/>
            </w:tcMar>
          </w:tcPr>
          <w:p w:rsidR="00C729EF" w:rsidP="005374B6" w:rsidRDefault="00C729EF" w14:paraId="0EF54152" w14:textId="77777777">
            <w:pPr>
              <w:keepNext/>
              <w:spacing w:line="180" w:lineRule="exact"/>
              <w:rPr>
                <w:rFonts w:ascii="Arial" w:hAnsi="Arial" w:cs="Arial"/>
                <w:noProof/>
                <w:sz w:val="18"/>
                <w:szCs w:val="18"/>
              </w:rPr>
            </w:pPr>
          </w:p>
        </w:tc>
        <w:tc>
          <w:tcPr>
            <w:tcW w:w="398" w:type="dxa"/>
            <w:vMerge w:val="restart"/>
            <w:tcBorders>
              <w:top w:val="nil"/>
              <w:left w:val="single" w:color="auto" w:sz="4" w:space="0"/>
              <w:bottom w:val="single" w:color="auto" w:sz="4" w:space="0"/>
              <w:right w:val="nil"/>
            </w:tcBorders>
          </w:tcPr>
          <w:p w:rsidR="00C729EF" w:rsidP="005374B6" w:rsidRDefault="00C729EF" w14:paraId="71D799F6" w14:textId="77777777">
            <w:pPr>
              <w:keepNext/>
              <w:spacing w:line="240" w:lineRule="exact"/>
              <w:rPr>
                <w:rFonts w:ascii="Arial" w:hAnsi="Arial" w:cs="Arial"/>
                <w:sz w:val="22"/>
                <w:szCs w:val="22"/>
              </w:rPr>
            </w:pPr>
          </w:p>
        </w:tc>
        <w:tc>
          <w:tcPr>
            <w:tcW w:w="5564" w:type="dxa"/>
            <w:tcBorders>
              <w:top w:val="nil"/>
              <w:left w:val="nil"/>
              <w:bottom w:val="nil"/>
              <w:right w:val="single" w:color="auto" w:sz="4" w:space="0"/>
            </w:tcBorders>
          </w:tcPr>
          <w:p w:rsidR="00C729EF" w:rsidP="005374B6" w:rsidRDefault="00C729EF" w14:paraId="18A338DB" w14:textId="153FEDC7">
            <w:pPr>
              <w:keepNext/>
              <w:tabs>
                <w:tab w:val="left" w:pos="446"/>
              </w:tabs>
              <w:spacing w:line="240" w:lineRule="exact"/>
              <w:ind w:left="446" w:hanging="446"/>
              <w:rPr>
                <w:rFonts w:ascii="Arial" w:hAnsi="Arial" w:cs="Arial"/>
                <w:noProof/>
                <w:sz w:val="22"/>
                <w:szCs w:val="22"/>
              </w:rPr>
            </w:pPr>
            <w:r>
              <w:rPr>
                <w:rFonts w:ascii="Arial" w:hAnsi="Arial" w:cs="Arial"/>
                <w:noProof/>
                <w:sz w:val="22"/>
                <w:szCs w:val="22"/>
              </w:rPr>
              <w:fldChar w:fldCharType="begin">
                <w:ffData>
                  <w:name w:val="Check3"/>
                  <w:enabled/>
                  <w:calcOnExit w:val="0"/>
                  <w:checkBox>
                    <w:sizeAuto/>
                    <w:default w:val="1"/>
                  </w:checkBox>
                </w:ffData>
              </w:fldChar>
            </w:r>
            <w:bookmarkStart w:name="Check3" w:id="5"/>
            <w:r>
              <w:rPr>
                <w:rFonts w:ascii="Arial" w:hAnsi="Arial" w:cs="Arial"/>
                <w:noProof/>
                <w:sz w:val="22"/>
                <w:szCs w:val="22"/>
              </w:rPr>
              <w:instrText xml:space="preserve"> FORMCHECKBOX </w:instrText>
            </w:r>
            <w:r>
              <w:rPr>
                <w:rFonts w:ascii="Arial" w:hAnsi="Arial" w:cs="Arial"/>
                <w:noProof/>
                <w:sz w:val="22"/>
                <w:szCs w:val="22"/>
              </w:rPr>
            </w:r>
            <w:r>
              <w:rPr>
                <w:rFonts w:ascii="Arial" w:hAnsi="Arial" w:cs="Arial"/>
                <w:noProof/>
                <w:sz w:val="22"/>
                <w:szCs w:val="22"/>
              </w:rPr>
              <w:fldChar w:fldCharType="separate"/>
            </w:r>
            <w:r>
              <w:rPr>
                <w:rFonts w:ascii="Arial" w:hAnsi="Arial" w:cs="Arial"/>
                <w:noProof/>
                <w:sz w:val="22"/>
                <w:szCs w:val="22"/>
              </w:rPr>
              <w:fldChar w:fldCharType="end"/>
            </w:r>
            <w:bookmarkEnd w:id="5"/>
            <w:r>
              <w:rPr>
                <w:rFonts w:ascii="Arial" w:hAnsi="Arial" w:cs="Arial"/>
                <w:noProof/>
                <w:sz w:val="22"/>
                <w:szCs w:val="22"/>
              </w:rPr>
              <w:tab/>
            </w:r>
            <w:r>
              <w:rPr>
                <w:rFonts w:ascii="Arial" w:hAnsi="Arial" w:cs="Arial"/>
                <w:noProof/>
                <w:sz w:val="22"/>
                <w:szCs w:val="22"/>
              </w:rPr>
              <w:t xml:space="preserve">The transferor has received from the transferee for the property the following sum </w:t>
            </w:r>
          </w:p>
          <w:p w:rsidR="004F72EB" w:rsidP="005374B6" w:rsidRDefault="004F72EB" w14:paraId="7FD202B9" w14:textId="22485D19">
            <w:pPr>
              <w:keepNext/>
              <w:tabs>
                <w:tab w:val="left" w:pos="446"/>
              </w:tabs>
              <w:spacing w:line="240" w:lineRule="exact"/>
              <w:ind w:left="446" w:hanging="446"/>
              <w:rPr>
                <w:rFonts w:ascii="Arial" w:hAnsi="Arial" w:cs="Arial"/>
                <w:noProof/>
                <w:sz w:val="22"/>
                <w:szCs w:val="22"/>
              </w:rPr>
            </w:pPr>
            <w:r>
              <w:rPr>
                <w:rFonts w:ascii="Arial" w:hAnsi="Arial" w:cs="Arial"/>
                <w:noProof/>
                <w:sz w:val="22"/>
                <w:szCs w:val="22"/>
              </w:rPr>
              <w:t xml:space="preserve">£212,000 Two hundred and twelve thousand pounds </w:t>
            </w:r>
          </w:p>
          <w:p w:rsidR="00C729EF" w:rsidP="005374B6" w:rsidRDefault="00C729EF" w14:paraId="48C8DDEF" w14:textId="77777777">
            <w:pPr>
              <w:keepNext/>
              <w:tabs>
                <w:tab w:val="left" w:pos="446"/>
              </w:tabs>
              <w:spacing w:line="240" w:lineRule="exact"/>
              <w:ind w:left="446" w:hanging="446"/>
              <w:rPr>
                <w:rFonts w:ascii="Arial" w:hAnsi="Arial" w:cs="Arial"/>
                <w:noProof/>
                <w:sz w:val="22"/>
                <w:szCs w:val="22"/>
              </w:rPr>
            </w:pPr>
          </w:p>
        </w:tc>
      </w:tr>
      <w:tr w:rsidR="00C729EF" w:rsidTr="005374B6" w14:paraId="2B8C554A" w14:textId="77777777">
        <w:trPr>
          <w:cantSplit/>
          <w:trHeight w:val="185"/>
        </w:trPr>
        <w:tc>
          <w:tcPr>
            <w:tcW w:w="2994" w:type="dxa"/>
            <w:vMerge w:val="restart"/>
            <w:tcBorders>
              <w:top w:val="nil"/>
              <w:left w:val="nil"/>
              <w:bottom w:val="nil"/>
              <w:right w:val="single" w:color="auto" w:sz="4" w:space="0"/>
            </w:tcBorders>
            <w:tcMar>
              <w:left w:w="0" w:type="dxa"/>
            </w:tcMar>
          </w:tcPr>
          <w:p w:rsidR="00C729EF" w:rsidP="005374B6" w:rsidRDefault="00C729EF" w14:paraId="08BDB4A2" w14:textId="77777777">
            <w:pPr>
              <w:keepNext/>
              <w:spacing w:line="180" w:lineRule="exact"/>
              <w:rPr>
                <w:rFonts w:ascii="Arial" w:hAnsi="Arial" w:cs="Arial"/>
                <w:noProof/>
                <w:sz w:val="18"/>
                <w:szCs w:val="18"/>
              </w:rPr>
            </w:pPr>
          </w:p>
        </w:tc>
        <w:tc>
          <w:tcPr>
            <w:tcW w:w="398" w:type="dxa"/>
            <w:vMerge/>
            <w:tcBorders>
              <w:top w:val="single" w:color="auto" w:sz="4" w:space="0"/>
              <w:left w:val="single" w:color="auto" w:sz="4" w:space="0"/>
              <w:bottom w:val="nil"/>
              <w:right w:val="nil"/>
            </w:tcBorders>
          </w:tcPr>
          <w:p w:rsidR="00C729EF" w:rsidP="005374B6" w:rsidRDefault="00C729EF" w14:paraId="70C75735" w14:textId="77777777">
            <w:pPr>
              <w:keepNext/>
              <w:spacing w:line="240" w:lineRule="exact"/>
              <w:rPr>
                <w:rFonts w:ascii="Arial" w:hAnsi="Arial" w:cs="Arial"/>
                <w:sz w:val="22"/>
                <w:szCs w:val="22"/>
              </w:rPr>
            </w:pPr>
          </w:p>
        </w:tc>
        <w:tc>
          <w:tcPr>
            <w:tcW w:w="5564" w:type="dxa"/>
            <w:vMerge w:val="restart"/>
            <w:tcBorders>
              <w:top w:val="nil"/>
              <w:left w:val="nil"/>
              <w:bottom w:val="nil"/>
              <w:right w:val="single" w:color="auto" w:sz="4" w:space="0"/>
            </w:tcBorders>
          </w:tcPr>
          <w:p w:rsidR="00C729EF" w:rsidP="005374B6" w:rsidRDefault="00C729EF" w14:paraId="2A697A7A" w14:textId="77777777">
            <w:pPr>
              <w:keepNext/>
              <w:tabs>
                <w:tab w:val="left" w:pos="446"/>
              </w:tabs>
              <w:spacing w:line="240" w:lineRule="exact"/>
              <w:ind w:left="446" w:hanging="446"/>
              <w:rPr>
                <w:rFonts w:ascii="Arial" w:hAnsi="Arial" w:cs="Arial"/>
                <w:noProof/>
                <w:sz w:val="22"/>
                <w:szCs w:val="22"/>
              </w:rPr>
            </w:pPr>
            <w:r>
              <w:rPr>
                <w:rFonts w:ascii="Arial" w:hAnsi="Arial" w:cs="Arial"/>
                <w:noProof/>
                <w:sz w:val="22"/>
                <w:szCs w:val="22"/>
              </w:rPr>
              <w:fldChar w:fldCharType="begin">
                <w:ffData>
                  <w:name w:val="Check4"/>
                  <w:enabled/>
                  <w:calcOnExit w:val="0"/>
                  <w:checkBox>
                    <w:sizeAuto/>
                    <w:default w:val="0"/>
                  </w:checkBox>
                </w:ffData>
              </w:fldChar>
            </w:r>
            <w:bookmarkStart w:name="Check4" w:id="6"/>
            <w:r>
              <w:rPr>
                <w:rFonts w:ascii="Arial" w:hAnsi="Arial" w:cs="Arial"/>
                <w:noProof/>
                <w:sz w:val="22"/>
                <w:szCs w:val="22"/>
              </w:rPr>
              <w:instrText xml:space="preserve"> FORMCHECKBOX </w:instrText>
            </w:r>
            <w:r>
              <w:rPr>
                <w:rFonts w:ascii="Arial" w:hAnsi="Arial" w:cs="Arial"/>
                <w:noProof/>
                <w:sz w:val="22"/>
                <w:szCs w:val="22"/>
              </w:rPr>
            </w:r>
            <w:r>
              <w:rPr>
                <w:rFonts w:ascii="Arial" w:hAnsi="Arial" w:cs="Arial"/>
                <w:noProof/>
                <w:sz w:val="22"/>
                <w:szCs w:val="22"/>
              </w:rPr>
              <w:fldChar w:fldCharType="separate"/>
            </w:r>
            <w:r>
              <w:rPr>
                <w:rFonts w:ascii="Arial" w:hAnsi="Arial" w:cs="Arial"/>
                <w:noProof/>
                <w:sz w:val="22"/>
                <w:szCs w:val="22"/>
              </w:rPr>
              <w:fldChar w:fldCharType="end"/>
            </w:r>
            <w:bookmarkEnd w:id="6"/>
            <w:r>
              <w:rPr>
                <w:rFonts w:ascii="Arial" w:hAnsi="Arial" w:cs="Arial"/>
                <w:noProof/>
                <w:sz w:val="22"/>
                <w:szCs w:val="22"/>
              </w:rPr>
              <w:tab/>
            </w:r>
            <w:r>
              <w:rPr>
                <w:rFonts w:ascii="Arial" w:hAnsi="Arial" w:cs="Arial"/>
                <w:sz w:val="22"/>
                <w:szCs w:val="22"/>
              </w:rPr>
              <w:t>The transfer is not for money or anything that has a monetary value</w:t>
            </w:r>
          </w:p>
        </w:tc>
      </w:tr>
      <w:tr w:rsidR="00C729EF" w:rsidTr="005374B6" w14:paraId="77810724" w14:textId="77777777">
        <w:trPr>
          <w:cantSplit/>
          <w:trHeight w:val="303"/>
        </w:trPr>
        <w:tc>
          <w:tcPr>
            <w:tcW w:w="2994" w:type="dxa"/>
            <w:vMerge/>
            <w:tcBorders>
              <w:top w:val="nil"/>
              <w:left w:val="nil"/>
              <w:bottom w:val="nil"/>
              <w:right w:val="single" w:color="auto" w:sz="4" w:space="0"/>
            </w:tcBorders>
            <w:tcMar>
              <w:left w:w="0" w:type="dxa"/>
            </w:tcMar>
          </w:tcPr>
          <w:p w:rsidR="00C729EF" w:rsidP="005374B6" w:rsidRDefault="00C729EF" w14:paraId="41B0CFD9" w14:textId="77777777">
            <w:pPr>
              <w:keepNext/>
              <w:spacing w:line="180" w:lineRule="exact"/>
              <w:rPr>
                <w:rFonts w:ascii="Arial" w:hAnsi="Arial" w:cs="Arial"/>
                <w:noProof/>
                <w:sz w:val="18"/>
                <w:szCs w:val="18"/>
              </w:rPr>
            </w:pPr>
          </w:p>
        </w:tc>
        <w:tc>
          <w:tcPr>
            <w:tcW w:w="398" w:type="dxa"/>
            <w:vMerge/>
            <w:tcBorders>
              <w:top w:val="nil"/>
              <w:left w:val="single" w:color="auto" w:sz="4" w:space="0"/>
              <w:bottom w:val="nil"/>
              <w:right w:val="nil"/>
            </w:tcBorders>
          </w:tcPr>
          <w:p w:rsidR="00C729EF" w:rsidP="005374B6" w:rsidRDefault="00C729EF" w14:paraId="37229B1D" w14:textId="77777777">
            <w:pPr>
              <w:keepNext/>
              <w:spacing w:line="240" w:lineRule="exact"/>
              <w:rPr>
                <w:rFonts w:ascii="Arial" w:hAnsi="Arial" w:cs="Arial"/>
                <w:sz w:val="22"/>
                <w:szCs w:val="22"/>
              </w:rPr>
            </w:pPr>
          </w:p>
        </w:tc>
        <w:tc>
          <w:tcPr>
            <w:tcW w:w="5564" w:type="dxa"/>
            <w:vMerge/>
            <w:tcBorders>
              <w:top w:val="nil"/>
              <w:left w:val="nil"/>
              <w:bottom w:val="nil"/>
              <w:right w:val="single" w:color="auto" w:sz="4" w:space="0"/>
            </w:tcBorders>
          </w:tcPr>
          <w:p w:rsidR="00C729EF" w:rsidP="005374B6" w:rsidRDefault="00C729EF" w14:paraId="45A574DC" w14:textId="77777777">
            <w:pPr>
              <w:keepNext/>
              <w:tabs>
                <w:tab w:val="left" w:pos="446"/>
              </w:tabs>
              <w:spacing w:line="240" w:lineRule="exact"/>
              <w:ind w:left="446" w:hanging="446"/>
              <w:rPr>
                <w:rFonts w:ascii="Arial" w:hAnsi="Arial" w:cs="Arial"/>
                <w:noProof/>
                <w:sz w:val="22"/>
                <w:szCs w:val="22"/>
              </w:rPr>
            </w:pPr>
          </w:p>
        </w:tc>
      </w:tr>
      <w:tr w:rsidR="00C729EF" w:rsidTr="005374B6" w14:paraId="2D755FC8" w14:textId="77777777">
        <w:trPr>
          <w:cantSplit/>
          <w:trHeight w:val="185"/>
        </w:trPr>
        <w:tc>
          <w:tcPr>
            <w:tcW w:w="2994" w:type="dxa"/>
            <w:vMerge w:val="restart"/>
            <w:tcBorders>
              <w:top w:val="nil"/>
              <w:left w:val="nil"/>
              <w:bottom w:val="single" w:color="auto" w:sz="4" w:space="0"/>
              <w:right w:val="single" w:color="auto" w:sz="4" w:space="0"/>
            </w:tcBorders>
            <w:tcMar>
              <w:left w:w="0" w:type="dxa"/>
            </w:tcMar>
          </w:tcPr>
          <w:p w:rsidR="00C729EF" w:rsidP="005374B6" w:rsidRDefault="00C729EF" w14:paraId="2BFBED82" w14:textId="77777777">
            <w:pPr>
              <w:keepNext/>
              <w:spacing w:line="180" w:lineRule="exact"/>
              <w:rPr>
                <w:rFonts w:ascii="Arial" w:hAnsi="Arial" w:cs="Arial"/>
                <w:noProof/>
                <w:sz w:val="18"/>
                <w:szCs w:val="18"/>
              </w:rPr>
            </w:pPr>
          </w:p>
        </w:tc>
        <w:tc>
          <w:tcPr>
            <w:tcW w:w="398" w:type="dxa"/>
            <w:vMerge w:val="restart"/>
            <w:tcBorders>
              <w:top w:val="nil"/>
              <w:left w:val="single" w:color="auto" w:sz="4" w:space="0"/>
              <w:bottom w:val="single" w:color="auto" w:sz="4" w:space="0"/>
              <w:right w:val="nil"/>
            </w:tcBorders>
          </w:tcPr>
          <w:p w:rsidR="00C729EF" w:rsidP="005374B6" w:rsidRDefault="00C729EF" w14:paraId="7AD370C2" w14:textId="77777777">
            <w:pPr>
              <w:keepNext/>
              <w:spacing w:line="240" w:lineRule="exact"/>
              <w:rPr>
                <w:rFonts w:ascii="Arial" w:hAnsi="Arial" w:cs="Arial"/>
                <w:sz w:val="22"/>
                <w:szCs w:val="22"/>
              </w:rPr>
            </w:pPr>
          </w:p>
        </w:tc>
        <w:tc>
          <w:tcPr>
            <w:tcW w:w="5564" w:type="dxa"/>
            <w:vMerge w:val="restart"/>
            <w:tcBorders>
              <w:top w:val="nil"/>
              <w:left w:val="nil"/>
              <w:bottom w:val="single" w:color="auto" w:sz="4" w:space="0"/>
              <w:right w:val="single" w:color="auto" w:sz="4" w:space="0"/>
            </w:tcBorders>
          </w:tcPr>
          <w:p w:rsidR="00C729EF" w:rsidP="005374B6" w:rsidRDefault="00C729EF" w14:paraId="1C99CF32" w14:textId="77777777">
            <w:pPr>
              <w:keepNext/>
              <w:tabs>
                <w:tab w:val="left" w:pos="446"/>
              </w:tabs>
              <w:spacing w:line="240" w:lineRule="exact"/>
              <w:ind w:left="446" w:hanging="446"/>
              <w:rPr>
                <w:rFonts w:ascii="Arial" w:hAnsi="Arial" w:cs="Arial"/>
                <w:sz w:val="22"/>
                <w:szCs w:val="22"/>
              </w:rPr>
            </w:pPr>
            <w:r>
              <w:rPr>
                <w:rFonts w:ascii="Arial" w:hAnsi="Arial" w:cs="Arial"/>
                <w:noProof/>
                <w:sz w:val="22"/>
                <w:szCs w:val="22"/>
              </w:rPr>
              <w:fldChar w:fldCharType="begin">
                <w:ffData>
                  <w:name w:val="Check5"/>
                  <w:enabled/>
                  <w:calcOnExit w:val="0"/>
                  <w:checkBox>
                    <w:sizeAuto/>
                    <w:default w:val="0"/>
                  </w:checkBox>
                </w:ffData>
              </w:fldChar>
            </w:r>
            <w:bookmarkStart w:name="Check5" w:id="7"/>
            <w:r>
              <w:rPr>
                <w:rFonts w:ascii="Arial" w:hAnsi="Arial" w:cs="Arial"/>
                <w:noProof/>
                <w:sz w:val="22"/>
                <w:szCs w:val="22"/>
              </w:rPr>
              <w:instrText xml:space="preserve"> FORMCHECKBOX </w:instrText>
            </w:r>
            <w:r>
              <w:rPr>
                <w:rFonts w:ascii="Arial" w:hAnsi="Arial" w:cs="Arial"/>
                <w:noProof/>
                <w:sz w:val="22"/>
                <w:szCs w:val="22"/>
              </w:rPr>
            </w:r>
            <w:r>
              <w:rPr>
                <w:rFonts w:ascii="Arial" w:hAnsi="Arial" w:cs="Arial"/>
                <w:noProof/>
                <w:sz w:val="22"/>
                <w:szCs w:val="22"/>
              </w:rPr>
              <w:fldChar w:fldCharType="separate"/>
            </w:r>
            <w:r>
              <w:rPr>
                <w:rFonts w:ascii="Arial" w:hAnsi="Arial" w:cs="Arial"/>
                <w:noProof/>
                <w:sz w:val="22"/>
                <w:szCs w:val="22"/>
              </w:rPr>
              <w:fldChar w:fldCharType="end"/>
            </w:r>
            <w:bookmarkEnd w:id="7"/>
            <w:r>
              <w:rPr>
                <w:rFonts w:ascii="Arial" w:hAnsi="Arial" w:cs="Arial"/>
                <w:noProof/>
                <w:sz w:val="22"/>
                <w:szCs w:val="22"/>
              </w:rPr>
              <w:tab/>
            </w:r>
            <w:r>
              <w:rPr>
                <w:rFonts w:ascii="Arial" w:hAnsi="Arial" w:cs="Arial"/>
                <w:sz w:val="22"/>
                <w:szCs w:val="22"/>
              </w:rPr>
              <w:t>Insert other receipt as appropriate:</w:t>
            </w:r>
          </w:p>
          <w:p w:rsidR="00C729EF" w:rsidP="005374B6" w:rsidRDefault="00C729EF" w14:paraId="53AE696F" w14:textId="77777777">
            <w:pPr>
              <w:keepNext/>
              <w:tabs>
                <w:tab w:val="left" w:pos="446"/>
              </w:tabs>
              <w:spacing w:line="240" w:lineRule="exact"/>
              <w:ind w:left="446" w:hanging="446"/>
              <w:rPr>
                <w:rFonts w:ascii="Arial" w:hAnsi="Arial" w:cs="Arial"/>
                <w:sz w:val="22"/>
                <w:szCs w:val="22"/>
              </w:rPr>
            </w:pPr>
          </w:p>
          <w:p w:rsidR="00C729EF" w:rsidP="005374B6" w:rsidRDefault="00C729EF" w14:paraId="650FB0F9" w14:textId="77777777">
            <w:pPr>
              <w:keepNext/>
              <w:tabs>
                <w:tab w:val="left" w:pos="446"/>
              </w:tabs>
              <w:spacing w:line="240" w:lineRule="exact"/>
              <w:ind w:left="446" w:hanging="446"/>
              <w:rPr>
                <w:rFonts w:ascii="Arial" w:hAnsi="Arial" w:cs="Arial"/>
                <w:noProof/>
                <w:sz w:val="22"/>
                <w:szCs w:val="22"/>
              </w:rPr>
            </w:pPr>
          </w:p>
          <w:p w:rsidR="00C729EF" w:rsidP="005374B6" w:rsidRDefault="00C729EF" w14:paraId="26051EA5" w14:textId="77777777">
            <w:pPr>
              <w:keepNext/>
              <w:tabs>
                <w:tab w:val="left" w:pos="446"/>
              </w:tabs>
              <w:spacing w:line="240" w:lineRule="exact"/>
              <w:ind w:left="446" w:hanging="446"/>
              <w:rPr>
                <w:rFonts w:ascii="Arial" w:hAnsi="Arial" w:cs="Arial"/>
                <w:noProof/>
                <w:sz w:val="22"/>
                <w:szCs w:val="22"/>
              </w:rPr>
            </w:pPr>
          </w:p>
        </w:tc>
      </w:tr>
      <w:tr w:rsidR="00C729EF" w:rsidTr="005374B6" w14:paraId="623845F0" w14:textId="77777777">
        <w:trPr>
          <w:cantSplit/>
          <w:trHeight w:val="185"/>
        </w:trPr>
        <w:tc>
          <w:tcPr>
            <w:tcW w:w="2994" w:type="dxa"/>
            <w:vMerge/>
            <w:tcBorders>
              <w:top w:val="single" w:color="auto" w:sz="4" w:space="0"/>
              <w:left w:val="nil"/>
              <w:bottom w:val="nil"/>
              <w:right w:val="single" w:color="auto" w:sz="4" w:space="0"/>
            </w:tcBorders>
            <w:tcMar>
              <w:left w:w="0" w:type="dxa"/>
            </w:tcMar>
          </w:tcPr>
          <w:p w:rsidR="00C729EF" w:rsidP="005374B6" w:rsidRDefault="00C729EF" w14:paraId="0AE84C35" w14:textId="77777777">
            <w:pPr>
              <w:spacing w:line="180" w:lineRule="exact"/>
              <w:rPr>
                <w:rFonts w:ascii="Arial" w:hAnsi="Arial" w:cs="Arial"/>
                <w:noProof/>
                <w:sz w:val="18"/>
                <w:szCs w:val="18"/>
              </w:rPr>
            </w:pPr>
          </w:p>
        </w:tc>
        <w:tc>
          <w:tcPr>
            <w:tcW w:w="398" w:type="dxa"/>
            <w:vMerge/>
            <w:tcBorders>
              <w:top w:val="single" w:color="auto" w:sz="4" w:space="0"/>
              <w:left w:val="single" w:color="auto" w:sz="4" w:space="0"/>
              <w:bottom w:val="single" w:color="auto" w:sz="4" w:space="0"/>
              <w:right w:val="nil"/>
            </w:tcBorders>
          </w:tcPr>
          <w:p w:rsidR="00C729EF" w:rsidP="005374B6" w:rsidRDefault="00C729EF" w14:paraId="0CC04AD9" w14:textId="77777777">
            <w:pPr>
              <w:spacing w:line="240" w:lineRule="exact"/>
              <w:rPr>
                <w:rFonts w:ascii="Arial" w:hAnsi="Arial" w:cs="Arial"/>
                <w:sz w:val="22"/>
                <w:szCs w:val="22"/>
              </w:rPr>
            </w:pPr>
          </w:p>
        </w:tc>
        <w:tc>
          <w:tcPr>
            <w:tcW w:w="5564" w:type="dxa"/>
            <w:vMerge/>
            <w:tcBorders>
              <w:top w:val="single" w:color="auto" w:sz="4" w:space="0"/>
              <w:left w:val="nil"/>
              <w:bottom w:val="single" w:color="auto" w:sz="4" w:space="0"/>
              <w:right w:val="single" w:color="auto" w:sz="4" w:space="0"/>
            </w:tcBorders>
          </w:tcPr>
          <w:p w:rsidR="00C729EF" w:rsidP="005374B6" w:rsidRDefault="00C729EF" w14:paraId="48042625" w14:textId="77777777">
            <w:pPr>
              <w:tabs>
                <w:tab w:val="left" w:pos="362"/>
              </w:tabs>
              <w:spacing w:line="240" w:lineRule="exact"/>
              <w:rPr>
                <w:rFonts w:ascii="Arial" w:hAnsi="Arial" w:cs="Arial"/>
                <w:noProof/>
                <w:sz w:val="22"/>
                <w:szCs w:val="22"/>
              </w:rPr>
            </w:pPr>
          </w:p>
        </w:tc>
      </w:tr>
      <w:tr w:rsidR="00C729EF" w:rsidTr="005374B6" w14:paraId="72114476" w14:textId="77777777">
        <w:trPr>
          <w:cantSplit/>
          <w:trHeight w:val="122"/>
        </w:trPr>
        <w:tc>
          <w:tcPr>
            <w:tcW w:w="2994" w:type="dxa"/>
            <w:vMerge w:val="restart"/>
            <w:tcBorders>
              <w:top w:val="nil"/>
              <w:left w:val="nil"/>
              <w:bottom w:val="single" w:color="auto" w:sz="4" w:space="0"/>
              <w:right w:val="single" w:color="auto" w:sz="4" w:space="0"/>
            </w:tcBorders>
            <w:tcMar>
              <w:left w:w="0" w:type="dxa"/>
            </w:tcMar>
          </w:tcPr>
          <w:p w:rsidR="00C729EF" w:rsidP="005374B6" w:rsidRDefault="00C729EF" w14:paraId="23DFE2A1" w14:textId="77777777">
            <w:pPr>
              <w:spacing w:line="180" w:lineRule="exact"/>
              <w:rPr>
                <w:rFonts w:ascii="Arial" w:hAnsi="Arial" w:cs="Arial"/>
                <w:sz w:val="18"/>
                <w:szCs w:val="18"/>
              </w:rPr>
            </w:pPr>
            <w:r>
              <w:rPr>
                <w:rFonts w:ascii="Arial" w:hAnsi="Arial" w:cs="Arial"/>
                <w:sz w:val="18"/>
                <w:szCs w:val="18"/>
              </w:rPr>
              <w:t xml:space="preserve">Place 'X' in any box that applies. </w:t>
            </w:r>
          </w:p>
          <w:p w:rsidR="00C729EF" w:rsidP="005374B6" w:rsidRDefault="00C729EF" w14:paraId="5F05F72E" w14:textId="77777777">
            <w:pPr>
              <w:spacing w:line="180" w:lineRule="exact"/>
              <w:rPr>
                <w:rFonts w:ascii="Arial" w:hAnsi="Arial" w:cs="Arial"/>
                <w:sz w:val="18"/>
                <w:szCs w:val="18"/>
              </w:rPr>
            </w:pPr>
          </w:p>
          <w:p w:rsidR="00C729EF" w:rsidP="005374B6" w:rsidRDefault="00C729EF" w14:paraId="02E87E80" w14:textId="77777777">
            <w:pPr>
              <w:spacing w:line="180" w:lineRule="exact"/>
              <w:rPr>
                <w:rFonts w:ascii="Arial" w:hAnsi="Arial" w:cs="Arial"/>
                <w:sz w:val="18"/>
                <w:szCs w:val="18"/>
              </w:rPr>
            </w:pPr>
          </w:p>
          <w:p w:rsidR="00C729EF" w:rsidP="005374B6" w:rsidRDefault="00C729EF" w14:paraId="2C499F5C" w14:textId="77777777">
            <w:pPr>
              <w:spacing w:line="180" w:lineRule="exact"/>
              <w:rPr>
                <w:rFonts w:ascii="Arial" w:hAnsi="Arial" w:cs="Arial"/>
                <w:sz w:val="18"/>
                <w:szCs w:val="18"/>
              </w:rPr>
            </w:pPr>
            <w:r>
              <w:rPr>
                <w:rFonts w:ascii="Arial" w:hAnsi="Arial" w:cs="Arial"/>
                <w:sz w:val="18"/>
                <w:szCs w:val="18"/>
              </w:rPr>
              <w:t>Add any modifications.</w:t>
            </w:r>
          </w:p>
        </w:tc>
        <w:tc>
          <w:tcPr>
            <w:tcW w:w="398" w:type="dxa"/>
            <w:vMerge w:val="restart"/>
            <w:tcBorders>
              <w:top w:val="single" w:color="auto" w:sz="4" w:space="0"/>
              <w:left w:val="single" w:color="auto" w:sz="4" w:space="0"/>
              <w:bottom w:val="single" w:color="auto" w:sz="4" w:space="0"/>
              <w:right w:val="nil"/>
            </w:tcBorders>
          </w:tcPr>
          <w:p w:rsidR="00C729EF" w:rsidP="005374B6" w:rsidRDefault="00C729EF" w14:paraId="1F73625F" w14:textId="77777777">
            <w:pPr>
              <w:spacing w:line="240" w:lineRule="exact"/>
              <w:rPr>
                <w:rFonts w:ascii="Arial" w:hAnsi="Arial" w:cs="Arial"/>
                <w:sz w:val="22"/>
                <w:szCs w:val="22"/>
              </w:rPr>
            </w:pPr>
            <w:r>
              <w:rPr>
                <w:rFonts w:ascii="Arial" w:hAnsi="Arial" w:cs="Arial"/>
                <w:sz w:val="22"/>
                <w:szCs w:val="22"/>
              </w:rPr>
              <w:t>9</w:t>
            </w:r>
          </w:p>
        </w:tc>
        <w:tc>
          <w:tcPr>
            <w:tcW w:w="5564" w:type="dxa"/>
            <w:tcBorders>
              <w:top w:val="single" w:color="auto" w:sz="4" w:space="0"/>
              <w:left w:val="nil"/>
              <w:bottom w:val="nil"/>
              <w:right w:val="single" w:color="auto" w:sz="4" w:space="0"/>
            </w:tcBorders>
          </w:tcPr>
          <w:p w:rsidR="00C729EF" w:rsidP="005374B6" w:rsidRDefault="00C729EF" w14:paraId="289187BE" w14:textId="77777777">
            <w:pPr>
              <w:spacing w:line="240" w:lineRule="exact"/>
              <w:rPr>
                <w:rFonts w:ascii="Arial" w:hAnsi="Arial" w:cs="Arial"/>
                <w:sz w:val="22"/>
                <w:szCs w:val="22"/>
              </w:rPr>
            </w:pPr>
            <w:r>
              <w:rPr>
                <w:rFonts w:ascii="Arial" w:hAnsi="Arial" w:cs="Arial"/>
                <w:sz w:val="22"/>
                <w:szCs w:val="22"/>
              </w:rPr>
              <w:t>The transferor transfers with</w:t>
            </w:r>
          </w:p>
        </w:tc>
      </w:tr>
      <w:tr w:rsidR="00C729EF" w:rsidTr="005374B6" w14:paraId="46AF12ED" w14:textId="77777777">
        <w:trPr>
          <w:cantSplit/>
          <w:trHeight w:val="122"/>
        </w:trPr>
        <w:tc>
          <w:tcPr>
            <w:tcW w:w="2994" w:type="dxa"/>
            <w:vMerge/>
            <w:tcBorders>
              <w:top w:val="single" w:color="auto" w:sz="4" w:space="0"/>
              <w:left w:val="nil"/>
              <w:bottom w:val="single" w:color="auto" w:sz="4" w:space="0"/>
              <w:right w:val="single" w:color="auto" w:sz="4" w:space="0"/>
            </w:tcBorders>
            <w:tcMar>
              <w:left w:w="0" w:type="dxa"/>
            </w:tcMar>
          </w:tcPr>
          <w:p w:rsidR="00C729EF" w:rsidP="005374B6" w:rsidRDefault="00C729EF" w14:paraId="1B7C44CD" w14:textId="77777777">
            <w:pPr>
              <w:spacing w:line="180" w:lineRule="exact"/>
              <w:rPr>
                <w:rFonts w:ascii="Arial" w:hAnsi="Arial" w:cs="Arial"/>
                <w:sz w:val="18"/>
                <w:szCs w:val="18"/>
              </w:rPr>
            </w:pPr>
          </w:p>
        </w:tc>
        <w:tc>
          <w:tcPr>
            <w:tcW w:w="398" w:type="dxa"/>
            <w:vMerge/>
            <w:tcBorders>
              <w:top w:val="single" w:color="auto" w:sz="4" w:space="0"/>
              <w:left w:val="single" w:color="auto" w:sz="4" w:space="0"/>
              <w:bottom w:val="single" w:color="auto" w:sz="4" w:space="0"/>
              <w:right w:val="nil"/>
            </w:tcBorders>
          </w:tcPr>
          <w:p w:rsidR="00C729EF" w:rsidP="005374B6" w:rsidRDefault="00C729EF" w14:paraId="09682F8A" w14:textId="77777777">
            <w:pPr>
              <w:spacing w:line="240" w:lineRule="exact"/>
              <w:rPr>
                <w:rFonts w:ascii="Arial" w:hAnsi="Arial" w:cs="Arial"/>
                <w:sz w:val="22"/>
                <w:szCs w:val="22"/>
              </w:rPr>
            </w:pPr>
          </w:p>
        </w:tc>
        <w:tc>
          <w:tcPr>
            <w:tcW w:w="5564" w:type="dxa"/>
            <w:tcBorders>
              <w:top w:val="nil"/>
              <w:left w:val="nil"/>
              <w:bottom w:val="nil"/>
              <w:right w:val="single" w:color="auto" w:sz="4" w:space="0"/>
            </w:tcBorders>
          </w:tcPr>
          <w:p w:rsidR="00C729EF" w:rsidP="005374B6" w:rsidRDefault="00C729EF" w14:paraId="7CF4640C" w14:textId="77777777">
            <w:pPr>
              <w:tabs>
                <w:tab w:val="left" w:pos="446"/>
              </w:tabs>
              <w:spacing w:line="240" w:lineRule="exact"/>
              <w:rPr>
                <w:rFonts w:ascii="Arial" w:hAnsi="Arial" w:cs="Arial"/>
                <w:sz w:val="22"/>
                <w:szCs w:val="22"/>
              </w:rPr>
            </w:pPr>
            <w:r>
              <w:rPr>
                <w:rFonts w:ascii="Arial" w:hAnsi="Arial" w:cs="Arial"/>
                <w:sz w:val="22"/>
                <w:szCs w:val="22"/>
              </w:rPr>
              <w:fldChar w:fldCharType="begin">
                <w:ffData>
                  <w:name w:val="Check6"/>
                  <w:enabled/>
                  <w:calcOnExit w:val="0"/>
                  <w:checkBox>
                    <w:sizeAuto/>
                    <w:default w:val="1"/>
                  </w:checkBox>
                </w:ffData>
              </w:fldChar>
            </w:r>
            <w:bookmarkStart w:name="Check6" w:id="8"/>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8"/>
            <w:r>
              <w:rPr>
                <w:rFonts w:ascii="Arial" w:hAnsi="Arial" w:cs="Arial"/>
                <w:sz w:val="22"/>
                <w:szCs w:val="22"/>
              </w:rPr>
              <w:tab/>
            </w:r>
            <w:r>
              <w:rPr>
                <w:rFonts w:ascii="Arial" w:hAnsi="Arial" w:cs="Arial"/>
                <w:sz w:val="22"/>
                <w:szCs w:val="22"/>
              </w:rPr>
              <w:t>full title guarantee</w:t>
            </w:r>
          </w:p>
        </w:tc>
      </w:tr>
      <w:tr w:rsidR="00C729EF" w:rsidTr="005374B6" w14:paraId="4FD7DD2D" w14:textId="77777777">
        <w:trPr>
          <w:cantSplit/>
          <w:trHeight w:val="122"/>
        </w:trPr>
        <w:tc>
          <w:tcPr>
            <w:tcW w:w="2994" w:type="dxa"/>
            <w:vMerge/>
            <w:tcBorders>
              <w:top w:val="single" w:color="auto" w:sz="4" w:space="0"/>
              <w:left w:val="nil"/>
              <w:bottom w:val="nil"/>
              <w:right w:val="single" w:color="auto" w:sz="4" w:space="0"/>
            </w:tcBorders>
            <w:tcMar>
              <w:left w:w="0" w:type="dxa"/>
            </w:tcMar>
          </w:tcPr>
          <w:p w:rsidR="00C729EF" w:rsidP="005374B6" w:rsidRDefault="00C729EF" w14:paraId="4575DD99" w14:textId="77777777">
            <w:pPr>
              <w:spacing w:line="180" w:lineRule="exact"/>
              <w:rPr>
                <w:rFonts w:ascii="Arial" w:hAnsi="Arial" w:cs="Arial"/>
                <w:sz w:val="18"/>
                <w:szCs w:val="18"/>
              </w:rPr>
            </w:pPr>
          </w:p>
        </w:tc>
        <w:tc>
          <w:tcPr>
            <w:tcW w:w="398" w:type="dxa"/>
            <w:vMerge/>
            <w:tcBorders>
              <w:top w:val="single" w:color="auto" w:sz="4" w:space="0"/>
              <w:left w:val="single" w:color="auto" w:sz="4" w:space="0"/>
              <w:bottom w:val="single" w:color="auto" w:sz="4" w:space="0"/>
              <w:right w:val="nil"/>
            </w:tcBorders>
          </w:tcPr>
          <w:p w:rsidR="00C729EF" w:rsidP="005374B6" w:rsidRDefault="00C729EF" w14:paraId="55C305B5" w14:textId="77777777">
            <w:pPr>
              <w:spacing w:line="240" w:lineRule="exact"/>
              <w:rPr>
                <w:rFonts w:ascii="Arial" w:hAnsi="Arial" w:cs="Arial"/>
                <w:sz w:val="22"/>
                <w:szCs w:val="22"/>
              </w:rPr>
            </w:pPr>
          </w:p>
        </w:tc>
        <w:tc>
          <w:tcPr>
            <w:tcW w:w="5564" w:type="dxa"/>
            <w:tcBorders>
              <w:top w:val="nil"/>
              <w:left w:val="nil"/>
              <w:bottom w:val="single" w:color="auto" w:sz="4" w:space="0"/>
              <w:right w:val="single" w:color="auto" w:sz="4" w:space="0"/>
            </w:tcBorders>
          </w:tcPr>
          <w:p w:rsidR="00C729EF" w:rsidP="005374B6" w:rsidRDefault="00C729EF" w14:paraId="35BEC367" w14:textId="77777777">
            <w:pPr>
              <w:tabs>
                <w:tab w:val="left" w:pos="446"/>
              </w:tabs>
              <w:spacing w:line="240" w:lineRule="exact"/>
              <w:rPr>
                <w:rFonts w:ascii="Arial" w:hAnsi="Arial" w:cs="Arial"/>
                <w:sz w:val="22"/>
                <w:szCs w:val="22"/>
              </w:rPr>
            </w:pPr>
            <w:r>
              <w:rPr>
                <w:rFonts w:ascii="Arial" w:hAnsi="Arial" w:cs="Arial"/>
                <w:sz w:val="22"/>
                <w:szCs w:val="22"/>
              </w:rPr>
              <w:fldChar w:fldCharType="begin">
                <w:ffData>
                  <w:name w:val="Check7"/>
                  <w:enabled/>
                  <w:calcOnExit w:val="0"/>
                  <w:checkBox>
                    <w:sizeAuto/>
                    <w:default w:val="0"/>
                  </w:checkBox>
                </w:ffData>
              </w:fldChar>
            </w:r>
            <w:bookmarkStart w:name="Check7" w:id="9"/>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9"/>
            <w:r>
              <w:rPr>
                <w:rFonts w:ascii="Arial" w:hAnsi="Arial" w:cs="Arial"/>
                <w:sz w:val="22"/>
                <w:szCs w:val="22"/>
              </w:rPr>
              <w:tab/>
            </w:r>
            <w:r>
              <w:rPr>
                <w:rFonts w:ascii="Arial" w:hAnsi="Arial" w:cs="Arial"/>
                <w:sz w:val="22"/>
                <w:szCs w:val="22"/>
              </w:rPr>
              <w:t>limited title guarantee</w:t>
            </w:r>
          </w:p>
          <w:p w:rsidR="00C729EF" w:rsidP="005374B6" w:rsidRDefault="00C729EF" w14:paraId="725B074E" w14:textId="77777777">
            <w:pPr>
              <w:tabs>
                <w:tab w:val="left" w:pos="446"/>
              </w:tabs>
              <w:spacing w:line="240" w:lineRule="exact"/>
              <w:rPr>
                <w:rFonts w:ascii="Arial" w:hAnsi="Arial" w:cs="Arial"/>
                <w:sz w:val="22"/>
                <w:szCs w:val="22"/>
              </w:rPr>
            </w:pPr>
          </w:p>
          <w:p w:rsidR="00C729EF" w:rsidP="005374B6" w:rsidRDefault="00C729EF" w14:paraId="293420B7" w14:textId="77777777">
            <w:pPr>
              <w:tabs>
                <w:tab w:val="left" w:pos="446"/>
              </w:tabs>
              <w:spacing w:line="240" w:lineRule="exact"/>
              <w:rPr>
                <w:rFonts w:ascii="Arial" w:hAnsi="Arial" w:cs="Arial"/>
                <w:sz w:val="22"/>
                <w:szCs w:val="22"/>
              </w:rPr>
            </w:pPr>
          </w:p>
        </w:tc>
      </w:tr>
    </w:tbl>
    <w:p w:rsidR="00C729EF" w:rsidP="00C729EF" w:rsidRDefault="00C729EF" w14:paraId="274CF93E" w14:textId="77777777">
      <w:r>
        <w:br w:type="page"/>
      </w:r>
    </w:p>
    <w:tbl>
      <w:tblPr>
        <w:tblW w:w="8934"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bottom w:w="57" w:type="dxa"/>
        </w:tblCellMar>
        <w:tblLook w:val="0000" w:firstRow="0" w:lastRow="0" w:firstColumn="0" w:lastColumn="0" w:noHBand="0" w:noVBand="0"/>
      </w:tblPr>
      <w:tblGrid>
        <w:gridCol w:w="2986"/>
        <w:gridCol w:w="550"/>
        <w:gridCol w:w="5398"/>
      </w:tblGrid>
      <w:tr w:rsidR="00C729EF" w:rsidTr="005374B6" w14:paraId="765195E3" w14:textId="77777777">
        <w:trPr>
          <w:cantSplit/>
          <w:trHeight w:val="230"/>
        </w:trPr>
        <w:tc>
          <w:tcPr>
            <w:tcW w:w="2986" w:type="dxa"/>
            <w:vMerge w:val="restart"/>
            <w:tcBorders>
              <w:top w:val="nil"/>
              <w:left w:val="nil"/>
              <w:bottom w:val="nil"/>
              <w:right w:val="single" w:color="auto" w:sz="4" w:space="0"/>
            </w:tcBorders>
            <w:tcMar>
              <w:left w:w="0" w:type="dxa"/>
            </w:tcMar>
          </w:tcPr>
          <w:p w:rsidR="00C729EF" w:rsidP="005374B6" w:rsidRDefault="00C729EF" w14:paraId="4F027698" w14:textId="77777777">
            <w:pPr>
              <w:spacing w:line="180" w:lineRule="exact"/>
              <w:rPr>
                <w:rFonts w:ascii="Arial" w:hAnsi="Arial" w:cs="Arial"/>
                <w:sz w:val="18"/>
                <w:szCs w:val="18"/>
              </w:rPr>
            </w:pPr>
            <w:r>
              <w:rPr>
                <w:rFonts w:ascii="Arial" w:hAnsi="Arial" w:cs="Arial"/>
                <w:sz w:val="18"/>
                <w:szCs w:val="18"/>
              </w:rPr>
              <w:t>Where the transferee is more than one person, place 'X' in the appropriate box.</w:t>
            </w:r>
          </w:p>
          <w:p w:rsidR="00C729EF" w:rsidP="005374B6" w:rsidRDefault="00C729EF" w14:paraId="2C8C9277" w14:textId="77777777">
            <w:pPr>
              <w:spacing w:line="180" w:lineRule="exact"/>
              <w:rPr>
                <w:rFonts w:ascii="Arial" w:hAnsi="Arial" w:cs="Arial"/>
                <w:sz w:val="18"/>
                <w:szCs w:val="18"/>
              </w:rPr>
            </w:pPr>
          </w:p>
          <w:p w:rsidR="00C729EF" w:rsidP="005374B6" w:rsidRDefault="00C729EF" w14:paraId="27DBB2A1" w14:textId="77777777">
            <w:pPr>
              <w:spacing w:line="180" w:lineRule="exact"/>
              <w:rPr>
                <w:rFonts w:ascii="Arial" w:hAnsi="Arial" w:cs="Arial"/>
                <w:sz w:val="18"/>
                <w:szCs w:val="18"/>
              </w:rPr>
            </w:pPr>
          </w:p>
          <w:p w:rsidR="00C729EF" w:rsidP="005374B6" w:rsidRDefault="00C729EF" w14:paraId="32608456" w14:textId="77777777">
            <w:pPr>
              <w:spacing w:line="180" w:lineRule="exact"/>
              <w:rPr>
                <w:rFonts w:ascii="Arial" w:hAnsi="Arial" w:cs="Arial"/>
                <w:sz w:val="18"/>
                <w:szCs w:val="18"/>
              </w:rPr>
            </w:pPr>
          </w:p>
          <w:p w:rsidR="00C729EF" w:rsidP="005374B6" w:rsidRDefault="00C729EF" w14:paraId="3BC19369" w14:textId="77777777">
            <w:pPr>
              <w:spacing w:line="180" w:lineRule="exact"/>
              <w:rPr>
                <w:rFonts w:ascii="Arial" w:hAnsi="Arial" w:cs="Arial"/>
                <w:sz w:val="18"/>
                <w:szCs w:val="18"/>
              </w:rPr>
            </w:pPr>
          </w:p>
          <w:p w:rsidR="00C729EF" w:rsidP="005374B6" w:rsidRDefault="00C729EF" w14:paraId="0C40F784" w14:textId="77777777">
            <w:pPr>
              <w:spacing w:line="180" w:lineRule="exact"/>
              <w:rPr>
                <w:rFonts w:ascii="Arial" w:hAnsi="Arial" w:cs="Arial"/>
                <w:sz w:val="18"/>
                <w:szCs w:val="18"/>
              </w:rPr>
            </w:pPr>
          </w:p>
          <w:p w:rsidR="00C729EF" w:rsidP="005374B6" w:rsidRDefault="00C729EF" w14:paraId="33644AA9" w14:textId="77777777">
            <w:pPr>
              <w:spacing w:line="180" w:lineRule="exact"/>
              <w:rPr>
                <w:rFonts w:ascii="Arial" w:hAnsi="Arial" w:cs="Arial"/>
                <w:sz w:val="18"/>
                <w:szCs w:val="18"/>
              </w:rPr>
            </w:pPr>
          </w:p>
          <w:p w:rsidR="00C729EF" w:rsidP="005374B6" w:rsidRDefault="00C729EF" w14:paraId="299108B7" w14:textId="77777777">
            <w:pPr>
              <w:spacing w:line="180" w:lineRule="exact"/>
              <w:rPr>
                <w:rFonts w:ascii="Arial" w:hAnsi="Arial" w:cs="Arial"/>
                <w:sz w:val="18"/>
                <w:szCs w:val="18"/>
              </w:rPr>
            </w:pPr>
          </w:p>
          <w:p w:rsidR="00C729EF" w:rsidP="005374B6" w:rsidRDefault="00C729EF" w14:paraId="3C082DB8" w14:textId="77777777">
            <w:pPr>
              <w:spacing w:line="180" w:lineRule="exact"/>
              <w:rPr>
                <w:rFonts w:ascii="Arial" w:hAnsi="Arial" w:cs="Arial"/>
                <w:sz w:val="18"/>
                <w:szCs w:val="18"/>
              </w:rPr>
            </w:pPr>
          </w:p>
          <w:p w:rsidR="00C729EF" w:rsidP="005374B6" w:rsidRDefault="00C729EF" w14:paraId="20CED27F" w14:textId="77777777">
            <w:pPr>
              <w:spacing w:line="180" w:lineRule="exact"/>
              <w:rPr>
                <w:rFonts w:ascii="Arial" w:hAnsi="Arial" w:cs="Arial"/>
                <w:sz w:val="18"/>
                <w:szCs w:val="18"/>
              </w:rPr>
            </w:pPr>
            <w:r>
              <w:rPr>
                <w:rFonts w:ascii="Arial" w:hAnsi="Arial" w:cs="Arial"/>
                <w:sz w:val="18"/>
                <w:szCs w:val="18"/>
              </w:rPr>
              <w:t>Complete as necessary.</w:t>
            </w:r>
          </w:p>
          <w:p w:rsidR="00C729EF" w:rsidP="005374B6" w:rsidRDefault="00C729EF" w14:paraId="396E2622" w14:textId="77777777">
            <w:pPr>
              <w:spacing w:line="180" w:lineRule="exact"/>
              <w:rPr>
                <w:rFonts w:ascii="Arial" w:hAnsi="Arial" w:cs="Arial"/>
                <w:sz w:val="18"/>
                <w:szCs w:val="18"/>
              </w:rPr>
            </w:pPr>
          </w:p>
          <w:p w:rsidR="00C729EF" w:rsidP="005374B6" w:rsidRDefault="00C729EF" w14:paraId="51B9B194" w14:textId="77777777">
            <w:pPr>
              <w:spacing w:line="180" w:lineRule="exact"/>
              <w:rPr>
                <w:rFonts w:ascii="Arial" w:hAnsi="Arial" w:cs="Arial"/>
                <w:sz w:val="18"/>
                <w:szCs w:val="18"/>
              </w:rPr>
            </w:pPr>
            <w:r>
              <w:rPr>
                <w:rFonts w:ascii="Arial" w:hAnsi="Arial" w:cs="Arial"/>
                <w:sz w:val="18"/>
                <w:szCs w:val="18"/>
              </w:rPr>
              <w:t xml:space="preserve">The registrar will enter a Form A restriction in the register </w:t>
            </w:r>
            <w:r w:rsidRPr="007E27C1">
              <w:rPr>
                <w:rFonts w:ascii="Arial" w:hAnsi="Arial" w:cs="Arial"/>
                <w:i/>
                <w:sz w:val="18"/>
                <w:szCs w:val="18"/>
              </w:rPr>
              <w:t>unless</w:t>
            </w:r>
            <w:r>
              <w:rPr>
                <w:rFonts w:ascii="Arial" w:hAnsi="Arial" w:cs="Arial"/>
                <w:sz w:val="18"/>
                <w:szCs w:val="18"/>
              </w:rPr>
              <w:t>:</w:t>
            </w:r>
          </w:p>
          <w:p w:rsidR="00C729EF" w:rsidP="00C729EF" w:rsidRDefault="00C729EF" w14:paraId="5BDE62B1" w14:textId="77777777">
            <w:pPr>
              <w:numPr>
                <w:ilvl w:val="0"/>
                <w:numId w:val="19"/>
              </w:numPr>
              <w:spacing w:line="180" w:lineRule="exact"/>
              <w:rPr>
                <w:rFonts w:ascii="Arial" w:hAnsi="Arial" w:cs="Arial"/>
                <w:sz w:val="18"/>
                <w:szCs w:val="18"/>
              </w:rPr>
            </w:pPr>
            <w:r>
              <w:rPr>
                <w:rFonts w:ascii="Arial" w:hAnsi="Arial" w:cs="Arial"/>
                <w:sz w:val="18"/>
                <w:szCs w:val="18"/>
              </w:rPr>
              <w:t>an ‘X’ is placed:</w:t>
            </w:r>
          </w:p>
          <w:p w:rsidR="00C729EF" w:rsidP="00C729EF" w:rsidRDefault="00C729EF" w14:paraId="7D7CF7AA" w14:textId="77777777">
            <w:pPr>
              <w:numPr>
                <w:ilvl w:val="0"/>
                <w:numId w:val="19"/>
              </w:numPr>
              <w:spacing w:line="180" w:lineRule="exact"/>
              <w:ind w:left="705"/>
              <w:rPr>
                <w:rFonts w:ascii="Arial" w:hAnsi="Arial" w:cs="Arial"/>
                <w:sz w:val="18"/>
                <w:szCs w:val="18"/>
              </w:rPr>
            </w:pPr>
            <w:r>
              <w:rPr>
                <w:rFonts w:ascii="Arial" w:hAnsi="Arial" w:cs="Arial"/>
                <w:sz w:val="18"/>
                <w:szCs w:val="18"/>
              </w:rPr>
              <w:t>in the first box, or</w:t>
            </w:r>
          </w:p>
          <w:p w:rsidR="00C729EF" w:rsidP="00C729EF" w:rsidRDefault="00C729EF" w14:paraId="3E362D05" w14:textId="77777777">
            <w:pPr>
              <w:keepNext/>
              <w:numPr>
                <w:ilvl w:val="0"/>
                <w:numId w:val="19"/>
              </w:numPr>
              <w:spacing w:line="180" w:lineRule="exact"/>
              <w:ind w:left="705"/>
              <w:rPr>
                <w:rFonts w:ascii="Arial" w:hAnsi="Arial" w:cs="Arial"/>
                <w:sz w:val="18"/>
                <w:szCs w:val="18"/>
              </w:rPr>
            </w:pPr>
            <w:r>
              <w:rPr>
                <w:rFonts w:ascii="Arial" w:hAnsi="Arial" w:cs="Arial"/>
                <w:sz w:val="18"/>
                <w:szCs w:val="18"/>
              </w:rPr>
              <w:t xml:space="preserve">in the third box and the details of the trust or of the trust instrument show that the transferees are to hold the property on trust for themselves alone as joint tenants, </w:t>
            </w:r>
            <w:r w:rsidRPr="00824073">
              <w:rPr>
                <w:rFonts w:ascii="Arial" w:hAnsi="Arial" w:cs="Arial"/>
                <w:i/>
                <w:sz w:val="18"/>
                <w:szCs w:val="18"/>
              </w:rPr>
              <w:t>or</w:t>
            </w:r>
          </w:p>
          <w:p w:rsidR="00C729EF" w:rsidP="00C729EF" w:rsidRDefault="00C729EF" w14:paraId="3F69E0D3" w14:textId="77777777">
            <w:pPr>
              <w:numPr>
                <w:ilvl w:val="0"/>
                <w:numId w:val="19"/>
              </w:numPr>
              <w:spacing w:line="180" w:lineRule="exact"/>
              <w:rPr>
                <w:rFonts w:ascii="Arial" w:hAnsi="Arial" w:cs="Arial"/>
                <w:sz w:val="18"/>
                <w:szCs w:val="18"/>
              </w:rPr>
            </w:pPr>
            <w:r>
              <w:rPr>
                <w:rFonts w:ascii="Arial" w:hAnsi="Arial" w:cs="Arial"/>
                <w:sz w:val="18"/>
                <w:szCs w:val="18"/>
              </w:rPr>
              <w:t>it is clear from completion of a form JO lodged with this application that the transferees are to hold the property on trust for themselves alone as joint tenants.</w:t>
            </w:r>
          </w:p>
          <w:p w:rsidR="00C729EF" w:rsidP="005374B6" w:rsidRDefault="00C729EF" w14:paraId="5BE2C77B" w14:textId="77777777">
            <w:pPr>
              <w:spacing w:line="180" w:lineRule="exact"/>
              <w:rPr>
                <w:rFonts w:ascii="Arial" w:hAnsi="Arial" w:cs="Arial"/>
                <w:sz w:val="18"/>
                <w:szCs w:val="18"/>
              </w:rPr>
            </w:pPr>
          </w:p>
          <w:p w:rsidR="00C729EF" w:rsidP="005374B6" w:rsidRDefault="00C729EF" w14:paraId="260BA8CE" w14:textId="77777777">
            <w:pPr>
              <w:spacing w:line="180" w:lineRule="exact"/>
              <w:rPr>
                <w:rFonts w:ascii="Arial" w:hAnsi="Arial" w:cs="Arial"/>
                <w:sz w:val="18"/>
                <w:szCs w:val="18"/>
              </w:rPr>
            </w:pPr>
            <w:r>
              <w:rPr>
                <w:rFonts w:ascii="Arial" w:hAnsi="Arial" w:cs="Arial"/>
                <w:sz w:val="18"/>
                <w:szCs w:val="18"/>
              </w:rPr>
              <w:t xml:space="preserve">Please refer to </w:t>
            </w:r>
            <w:hyperlink w:history="1" r:id="rId22">
              <w:r w:rsidRPr="003376CF">
                <w:rPr>
                  <w:rStyle w:val="Hyperlink"/>
                  <w:rFonts w:ascii="Arial" w:hAnsi="Arial" w:cs="Arial"/>
                  <w:i/>
                  <w:sz w:val="18"/>
                  <w:szCs w:val="18"/>
                </w:rPr>
                <w:t>Joint property ownership</w:t>
              </w:r>
            </w:hyperlink>
            <w:r>
              <w:rPr>
                <w:rFonts w:ascii="Arial" w:hAnsi="Arial" w:cs="Arial"/>
                <w:sz w:val="18"/>
                <w:szCs w:val="18"/>
              </w:rPr>
              <w:t xml:space="preserve"> and </w:t>
            </w:r>
            <w:hyperlink w:history="1" r:id="rId23">
              <w:r w:rsidRPr="003376CF">
                <w:rPr>
                  <w:rStyle w:val="Hyperlink"/>
                  <w:rFonts w:ascii="Arial" w:hAnsi="Arial" w:cs="Arial"/>
                  <w:sz w:val="18"/>
                  <w:szCs w:val="18"/>
                </w:rPr>
                <w:t xml:space="preserve">practice guide </w:t>
              </w:r>
              <w:r w:rsidRPr="003376CF">
                <w:rPr>
                  <w:rStyle w:val="Hyperlink"/>
                  <w:rFonts w:ascii="Arial" w:hAnsi="Arial" w:cs="Arial"/>
                  <w:i/>
                  <w:sz w:val="18"/>
                  <w:szCs w:val="18"/>
                </w:rPr>
                <w:t>24: private trusts of land</w:t>
              </w:r>
            </w:hyperlink>
            <w:r>
              <w:rPr>
                <w:rFonts w:ascii="Arial" w:hAnsi="Arial" w:cs="Arial"/>
                <w:sz w:val="18"/>
                <w:szCs w:val="18"/>
              </w:rPr>
              <w:t xml:space="preserve"> for further guidance. These are both available on the GOV.UK website.</w:t>
            </w:r>
          </w:p>
          <w:p w:rsidR="00C729EF" w:rsidP="005374B6" w:rsidRDefault="00C729EF" w14:paraId="2857A8A0" w14:textId="77777777">
            <w:pPr>
              <w:spacing w:line="180" w:lineRule="exact"/>
              <w:rPr>
                <w:rFonts w:ascii="Arial" w:hAnsi="Arial" w:cs="Arial"/>
                <w:sz w:val="18"/>
                <w:szCs w:val="18"/>
              </w:rPr>
            </w:pPr>
          </w:p>
        </w:tc>
        <w:tc>
          <w:tcPr>
            <w:tcW w:w="550" w:type="dxa"/>
            <w:tcBorders>
              <w:top w:val="single" w:color="auto" w:sz="4" w:space="0"/>
              <w:left w:val="single" w:color="auto" w:sz="4" w:space="0"/>
              <w:bottom w:val="nil"/>
              <w:right w:val="nil"/>
            </w:tcBorders>
          </w:tcPr>
          <w:p w:rsidR="00C729EF" w:rsidP="005374B6" w:rsidRDefault="00C729EF" w14:paraId="45ECC808" w14:textId="77777777">
            <w:pPr>
              <w:spacing w:line="240" w:lineRule="exact"/>
              <w:rPr>
                <w:rFonts w:ascii="Arial" w:hAnsi="Arial" w:cs="Arial"/>
                <w:sz w:val="22"/>
                <w:szCs w:val="22"/>
              </w:rPr>
            </w:pPr>
            <w:r>
              <w:rPr>
                <w:rFonts w:ascii="Arial" w:hAnsi="Arial" w:cs="Arial"/>
                <w:sz w:val="22"/>
                <w:szCs w:val="22"/>
              </w:rPr>
              <w:t>10</w:t>
            </w:r>
          </w:p>
        </w:tc>
        <w:tc>
          <w:tcPr>
            <w:tcW w:w="5398" w:type="dxa"/>
            <w:tcBorders>
              <w:top w:val="single" w:color="auto" w:sz="4" w:space="0"/>
              <w:left w:val="nil"/>
              <w:bottom w:val="nil"/>
              <w:right w:val="single" w:color="auto" w:sz="4" w:space="0"/>
            </w:tcBorders>
          </w:tcPr>
          <w:p w:rsidR="00C729EF" w:rsidP="005374B6" w:rsidRDefault="00C729EF" w14:paraId="27C2C6CE" w14:textId="77777777">
            <w:pPr>
              <w:spacing w:line="240" w:lineRule="exact"/>
              <w:rPr>
                <w:rFonts w:ascii="Arial" w:hAnsi="Arial" w:cs="Arial"/>
                <w:sz w:val="22"/>
                <w:szCs w:val="22"/>
              </w:rPr>
            </w:pPr>
            <w:r>
              <w:rPr>
                <w:rFonts w:ascii="Arial" w:hAnsi="Arial" w:cs="Arial"/>
                <w:sz w:val="22"/>
                <w:szCs w:val="22"/>
              </w:rPr>
              <w:t xml:space="preserve">Declaration of trust. The transferee is more than one person and </w:t>
            </w:r>
          </w:p>
        </w:tc>
      </w:tr>
      <w:tr w:rsidR="00C729EF" w:rsidTr="005374B6" w14:paraId="06FD5E11" w14:textId="77777777">
        <w:trPr>
          <w:cantSplit/>
          <w:trHeight w:val="554"/>
        </w:trPr>
        <w:tc>
          <w:tcPr>
            <w:tcW w:w="2986" w:type="dxa"/>
            <w:vMerge/>
            <w:tcBorders>
              <w:top w:val="nil"/>
              <w:left w:val="nil"/>
              <w:bottom w:val="nil"/>
              <w:right w:val="single" w:color="auto" w:sz="4" w:space="0"/>
            </w:tcBorders>
            <w:tcMar>
              <w:left w:w="0" w:type="dxa"/>
            </w:tcMar>
          </w:tcPr>
          <w:p w:rsidR="00C729EF" w:rsidP="005374B6" w:rsidRDefault="00C729EF" w14:paraId="32F0297D" w14:textId="77777777">
            <w:pPr>
              <w:spacing w:line="180" w:lineRule="exact"/>
              <w:rPr>
                <w:rFonts w:ascii="Arial" w:hAnsi="Arial" w:cs="Arial"/>
                <w:sz w:val="18"/>
                <w:szCs w:val="18"/>
              </w:rPr>
            </w:pPr>
          </w:p>
        </w:tc>
        <w:tc>
          <w:tcPr>
            <w:tcW w:w="550" w:type="dxa"/>
            <w:vMerge w:val="restart"/>
            <w:tcBorders>
              <w:top w:val="single" w:color="auto" w:sz="4" w:space="0"/>
              <w:left w:val="single" w:color="auto" w:sz="4" w:space="0"/>
              <w:bottom w:val="single" w:color="auto" w:sz="4" w:space="0"/>
              <w:right w:val="nil"/>
            </w:tcBorders>
          </w:tcPr>
          <w:p w:rsidR="00C729EF" w:rsidP="005374B6" w:rsidRDefault="00C729EF" w14:paraId="42747C59" w14:textId="77777777">
            <w:pPr>
              <w:spacing w:line="240" w:lineRule="exact"/>
              <w:rPr>
                <w:rFonts w:ascii="Arial" w:hAnsi="Arial" w:cs="Arial"/>
                <w:sz w:val="22"/>
                <w:szCs w:val="22"/>
              </w:rPr>
            </w:pPr>
          </w:p>
        </w:tc>
        <w:tc>
          <w:tcPr>
            <w:tcW w:w="5398" w:type="dxa"/>
            <w:tcBorders>
              <w:top w:val="nil"/>
              <w:left w:val="nil"/>
              <w:bottom w:val="nil"/>
              <w:right w:val="single" w:color="auto" w:sz="4" w:space="0"/>
            </w:tcBorders>
          </w:tcPr>
          <w:p w:rsidR="00C729EF" w:rsidP="005374B6" w:rsidRDefault="00C729EF" w14:paraId="09D3374E" w14:textId="77777777">
            <w:pPr>
              <w:tabs>
                <w:tab w:val="left" w:pos="446"/>
              </w:tabs>
              <w:spacing w:line="240" w:lineRule="exact"/>
              <w:ind w:left="446" w:hanging="446"/>
              <w:rPr>
                <w:rFonts w:ascii="Arial" w:hAnsi="Arial" w:cs="Arial"/>
                <w:sz w:val="22"/>
                <w:szCs w:val="22"/>
              </w:rPr>
            </w:pPr>
            <w:r>
              <w:rPr>
                <w:rFonts w:ascii="Arial" w:hAnsi="Arial" w:cs="Arial"/>
                <w:sz w:val="22"/>
                <w:szCs w:val="22"/>
              </w:rPr>
              <w:fldChar w:fldCharType="begin">
                <w:ffData>
                  <w:name w:val="Check8"/>
                  <w:enabled/>
                  <w:calcOnExit w:val="0"/>
                  <w:checkBox>
                    <w:sizeAuto/>
                    <w:default w:val="0"/>
                  </w:checkBox>
                </w:ffData>
              </w:fldChar>
            </w:r>
            <w:bookmarkStart w:name="Check8" w:id="10"/>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10"/>
            <w:r>
              <w:rPr>
                <w:rFonts w:ascii="Arial" w:hAnsi="Arial" w:cs="Arial"/>
                <w:sz w:val="22"/>
                <w:szCs w:val="22"/>
              </w:rPr>
              <w:tab/>
            </w:r>
            <w:r>
              <w:rPr>
                <w:rFonts w:ascii="Arial" w:hAnsi="Arial" w:cs="Arial"/>
                <w:sz w:val="22"/>
                <w:szCs w:val="22"/>
              </w:rPr>
              <w:t>they are to hold the property on trust for themselves as joint tenants</w:t>
            </w:r>
          </w:p>
        </w:tc>
      </w:tr>
      <w:tr w:rsidR="00C729EF" w:rsidTr="005374B6" w14:paraId="460BFCD2" w14:textId="77777777">
        <w:trPr>
          <w:cantSplit/>
          <w:trHeight w:val="495"/>
        </w:trPr>
        <w:tc>
          <w:tcPr>
            <w:tcW w:w="2986" w:type="dxa"/>
            <w:vMerge/>
            <w:tcBorders>
              <w:top w:val="nil"/>
              <w:left w:val="nil"/>
              <w:bottom w:val="nil"/>
              <w:right w:val="single" w:color="auto" w:sz="4" w:space="0"/>
            </w:tcBorders>
            <w:tcMar>
              <w:left w:w="0" w:type="dxa"/>
            </w:tcMar>
          </w:tcPr>
          <w:p w:rsidR="00C729EF" w:rsidP="005374B6" w:rsidRDefault="00C729EF" w14:paraId="410E6487" w14:textId="77777777">
            <w:pPr>
              <w:spacing w:line="180" w:lineRule="exact"/>
              <w:rPr>
                <w:rFonts w:ascii="Arial" w:hAnsi="Arial" w:cs="Arial"/>
                <w:sz w:val="18"/>
                <w:szCs w:val="18"/>
              </w:rPr>
            </w:pPr>
          </w:p>
        </w:tc>
        <w:tc>
          <w:tcPr>
            <w:tcW w:w="550" w:type="dxa"/>
            <w:vMerge/>
            <w:tcBorders>
              <w:top w:val="single" w:color="auto" w:sz="4" w:space="0"/>
              <w:left w:val="single" w:color="auto" w:sz="4" w:space="0"/>
              <w:bottom w:val="single" w:color="auto" w:sz="4" w:space="0"/>
              <w:right w:val="nil"/>
            </w:tcBorders>
          </w:tcPr>
          <w:p w:rsidR="00C729EF" w:rsidP="005374B6" w:rsidRDefault="00C729EF" w14:paraId="60336B47" w14:textId="77777777">
            <w:pPr>
              <w:spacing w:line="240" w:lineRule="exact"/>
              <w:rPr>
                <w:rFonts w:ascii="Arial" w:hAnsi="Arial" w:cs="Arial"/>
                <w:sz w:val="22"/>
                <w:szCs w:val="22"/>
              </w:rPr>
            </w:pPr>
          </w:p>
        </w:tc>
        <w:tc>
          <w:tcPr>
            <w:tcW w:w="5398" w:type="dxa"/>
            <w:tcBorders>
              <w:top w:val="nil"/>
              <w:left w:val="nil"/>
              <w:bottom w:val="nil"/>
              <w:right w:val="single" w:color="auto" w:sz="4" w:space="0"/>
            </w:tcBorders>
          </w:tcPr>
          <w:p w:rsidR="00C729EF" w:rsidP="005374B6" w:rsidRDefault="00C729EF" w14:paraId="2FA773A3" w14:textId="77777777">
            <w:pPr>
              <w:tabs>
                <w:tab w:val="left" w:pos="446"/>
              </w:tabs>
              <w:spacing w:line="240" w:lineRule="exact"/>
              <w:ind w:left="446" w:hanging="446"/>
              <w:rPr>
                <w:rFonts w:ascii="Arial" w:hAnsi="Arial" w:cs="Arial"/>
                <w:sz w:val="22"/>
                <w:szCs w:val="22"/>
              </w:rPr>
            </w:pPr>
            <w:r>
              <w:rPr>
                <w:rFonts w:ascii="Arial" w:hAnsi="Arial" w:cs="Arial"/>
                <w:sz w:val="22"/>
                <w:szCs w:val="22"/>
              </w:rPr>
              <w:fldChar w:fldCharType="begin">
                <w:ffData>
                  <w:name w:val="Check9"/>
                  <w:enabled/>
                  <w:calcOnExit w:val="0"/>
                  <w:checkBox>
                    <w:sizeAuto/>
                    <w:default w:val="0"/>
                  </w:checkBox>
                </w:ffData>
              </w:fldChar>
            </w:r>
            <w:bookmarkStart w:name="Check9" w:id="11"/>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11"/>
            <w:r>
              <w:rPr>
                <w:rFonts w:ascii="Arial" w:hAnsi="Arial" w:cs="Arial"/>
                <w:sz w:val="22"/>
                <w:szCs w:val="22"/>
              </w:rPr>
              <w:tab/>
            </w:r>
            <w:r>
              <w:rPr>
                <w:rFonts w:ascii="Arial" w:hAnsi="Arial" w:cs="Arial"/>
                <w:sz w:val="22"/>
                <w:szCs w:val="22"/>
              </w:rPr>
              <w:t>they are to hold the property on trust for themselves as tenants in common in equal shares</w:t>
            </w:r>
          </w:p>
        </w:tc>
      </w:tr>
      <w:tr w:rsidR="00C729EF" w:rsidTr="005374B6" w14:paraId="6624A477" w14:textId="77777777">
        <w:trPr>
          <w:cantSplit/>
          <w:trHeight w:val="1228"/>
        </w:trPr>
        <w:tc>
          <w:tcPr>
            <w:tcW w:w="2986" w:type="dxa"/>
            <w:vMerge/>
            <w:tcBorders>
              <w:top w:val="nil"/>
              <w:left w:val="nil"/>
              <w:bottom w:val="nil"/>
              <w:right w:val="single" w:color="auto" w:sz="4" w:space="0"/>
            </w:tcBorders>
            <w:tcMar>
              <w:left w:w="0" w:type="dxa"/>
            </w:tcMar>
          </w:tcPr>
          <w:p w:rsidR="00C729EF" w:rsidP="005374B6" w:rsidRDefault="00C729EF" w14:paraId="54EEDE80" w14:textId="77777777">
            <w:pPr>
              <w:spacing w:line="180" w:lineRule="exact"/>
              <w:rPr>
                <w:rFonts w:ascii="Arial" w:hAnsi="Arial" w:cs="Arial"/>
                <w:sz w:val="18"/>
                <w:szCs w:val="18"/>
              </w:rPr>
            </w:pPr>
          </w:p>
        </w:tc>
        <w:tc>
          <w:tcPr>
            <w:tcW w:w="550" w:type="dxa"/>
            <w:vMerge/>
            <w:tcBorders>
              <w:top w:val="single" w:color="auto" w:sz="4" w:space="0"/>
              <w:left w:val="single" w:color="auto" w:sz="4" w:space="0"/>
              <w:bottom w:val="single" w:color="auto" w:sz="4" w:space="0"/>
              <w:right w:val="nil"/>
            </w:tcBorders>
          </w:tcPr>
          <w:p w:rsidR="00C729EF" w:rsidP="005374B6" w:rsidRDefault="00C729EF" w14:paraId="6ADAC903" w14:textId="77777777">
            <w:pPr>
              <w:spacing w:line="240" w:lineRule="exact"/>
              <w:rPr>
                <w:rFonts w:ascii="Arial" w:hAnsi="Arial" w:cs="Arial"/>
                <w:sz w:val="22"/>
                <w:szCs w:val="22"/>
              </w:rPr>
            </w:pPr>
          </w:p>
        </w:tc>
        <w:tc>
          <w:tcPr>
            <w:tcW w:w="5398" w:type="dxa"/>
            <w:tcBorders>
              <w:top w:val="nil"/>
              <w:left w:val="nil"/>
              <w:bottom w:val="single" w:color="auto" w:sz="4" w:space="0"/>
              <w:right w:val="single" w:color="auto" w:sz="4" w:space="0"/>
            </w:tcBorders>
          </w:tcPr>
          <w:p w:rsidR="00C729EF" w:rsidP="005374B6" w:rsidRDefault="00C729EF" w14:paraId="665E633C" w14:textId="77777777">
            <w:pPr>
              <w:tabs>
                <w:tab w:val="left" w:pos="446"/>
              </w:tabs>
              <w:spacing w:line="240" w:lineRule="exact"/>
              <w:ind w:left="446" w:hanging="446"/>
              <w:rPr>
                <w:rFonts w:ascii="Arial" w:hAnsi="Arial" w:cs="Arial"/>
                <w:sz w:val="22"/>
                <w:szCs w:val="22"/>
              </w:rPr>
            </w:pPr>
            <w:r>
              <w:rPr>
                <w:rFonts w:ascii="Arial" w:hAnsi="Arial" w:cs="Arial"/>
                <w:sz w:val="22"/>
                <w:szCs w:val="22"/>
              </w:rPr>
              <w:fldChar w:fldCharType="begin">
                <w:ffData>
                  <w:name w:val="Check10"/>
                  <w:enabled/>
                  <w:calcOnExit w:val="0"/>
                  <w:checkBox>
                    <w:sizeAuto/>
                    <w:default w:val="0"/>
                  </w:checkBox>
                </w:ffData>
              </w:fldChar>
            </w:r>
            <w:bookmarkStart w:name="Check10" w:id="12"/>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12"/>
            <w:r>
              <w:rPr>
                <w:rFonts w:ascii="Arial" w:hAnsi="Arial" w:cs="Arial"/>
                <w:sz w:val="22"/>
                <w:szCs w:val="22"/>
              </w:rPr>
              <w:tab/>
            </w:r>
            <w:r>
              <w:rPr>
                <w:rFonts w:ascii="Arial" w:hAnsi="Arial" w:cs="Arial"/>
                <w:sz w:val="22"/>
                <w:szCs w:val="22"/>
              </w:rPr>
              <w:t>they are to hold the property on trust:</w:t>
            </w:r>
          </w:p>
          <w:p w:rsidR="00C729EF" w:rsidP="005374B6" w:rsidRDefault="00C729EF" w14:paraId="4E11EB68" w14:textId="77777777">
            <w:pPr>
              <w:tabs>
                <w:tab w:val="left" w:pos="446"/>
              </w:tabs>
              <w:spacing w:line="240" w:lineRule="exact"/>
              <w:ind w:left="446" w:hanging="446"/>
              <w:rPr>
                <w:rFonts w:ascii="Arial" w:hAnsi="Arial" w:cs="Arial"/>
                <w:sz w:val="22"/>
                <w:szCs w:val="22"/>
              </w:rPr>
            </w:pPr>
          </w:p>
          <w:p w:rsidR="00C729EF" w:rsidP="005374B6" w:rsidRDefault="00C729EF" w14:paraId="2080E33A" w14:textId="77777777">
            <w:pPr>
              <w:tabs>
                <w:tab w:val="left" w:pos="446"/>
              </w:tabs>
              <w:spacing w:line="240" w:lineRule="exact"/>
              <w:ind w:left="446" w:hanging="446"/>
              <w:rPr>
                <w:rFonts w:ascii="Arial" w:hAnsi="Arial" w:cs="Arial"/>
                <w:sz w:val="22"/>
                <w:szCs w:val="22"/>
              </w:rPr>
            </w:pPr>
          </w:p>
          <w:p w:rsidR="00C729EF" w:rsidP="005374B6" w:rsidRDefault="00C729EF" w14:paraId="0B99F7DF" w14:textId="77777777">
            <w:pPr>
              <w:tabs>
                <w:tab w:val="left" w:pos="446"/>
              </w:tabs>
              <w:spacing w:line="240" w:lineRule="exact"/>
              <w:ind w:left="446" w:hanging="446"/>
              <w:rPr>
                <w:rFonts w:ascii="Arial" w:hAnsi="Arial" w:cs="Arial"/>
                <w:sz w:val="22"/>
                <w:szCs w:val="22"/>
              </w:rPr>
            </w:pPr>
          </w:p>
          <w:p w:rsidR="00C729EF" w:rsidP="005374B6" w:rsidRDefault="00C729EF" w14:paraId="2CC6EAA6" w14:textId="77777777">
            <w:pPr>
              <w:tabs>
                <w:tab w:val="left" w:pos="446"/>
              </w:tabs>
              <w:spacing w:line="240" w:lineRule="exact"/>
              <w:ind w:left="446" w:hanging="446"/>
              <w:rPr>
                <w:rFonts w:ascii="Arial" w:hAnsi="Arial" w:cs="Arial"/>
                <w:sz w:val="22"/>
                <w:szCs w:val="22"/>
              </w:rPr>
            </w:pPr>
          </w:p>
        </w:tc>
      </w:tr>
      <w:tr w:rsidR="00C729EF" w:rsidTr="005374B6" w14:paraId="49FA9A0D" w14:textId="77777777">
        <w:trPr>
          <w:trHeight w:val="3225"/>
        </w:trPr>
        <w:tc>
          <w:tcPr>
            <w:tcW w:w="2986" w:type="dxa"/>
            <w:tcBorders>
              <w:top w:val="nil"/>
              <w:left w:val="nil"/>
              <w:bottom w:val="nil"/>
              <w:right w:val="single" w:color="auto" w:sz="4" w:space="0"/>
            </w:tcBorders>
            <w:tcMar>
              <w:left w:w="0" w:type="dxa"/>
            </w:tcMar>
          </w:tcPr>
          <w:p w:rsidR="00C729EF" w:rsidP="005374B6" w:rsidRDefault="00C729EF" w14:paraId="26C651FB" w14:textId="77777777">
            <w:pPr>
              <w:spacing w:line="180" w:lineRule="exact"/>
              <w:rPr>
                <w:rFonts w:ascii="Arial" w:hAnsi="Arial" w:cs="Arial"/>
                <w:sz w:val="18"/>
                <w:szCs w:val="18"/>
              </w:rPr>
            </w:pPr>
            <w:r>
              <w:rPr>
                <w:rFonts w:ascii="Arial" w:hAnsi="Arial" w:cs="Arial"/>
                <w:sz w:val="18"/>
                <w:szCs w:val="18"/>
              </w:rPr>
              <w:t>Insert here any required or permitted statement, certificate or application and any agreed covenants, declarations and so on.</w:t>
            </w:r>
          </w:p>
        </w:tc>
        <w:tc>
          <w:tcPr>
            <w:tcW w:w="550" w:type="dxa"/>
            <w:tcBorders>
              <w:top w:val="single" w:color="auto" w:sz="4" w:space="0"/>
              <w:left w:val="single" w:color="auto" w:sz="4" w:space="0"/>
              <w:bottom w:val="single" w:color="auto" w:sz="4" w:space="0"/>
              <w:right w:val="nil"/>
            </w:tcBorders>
          </w:tcPr>
          <w:p w:rsidR="00C729EF" w:rsidP="005374B6" w:rsidRDefault="00C729EF" w14:paraId="2143E17A" w14:textId="77777777">
            <w:pPr>
              <w:spacing w:line="240" w:lineRule="exact"/>
              <w:rPr>
                <w:rFonts w:ascii="Arial" w:hAnsi="Arial" w:cs="Arial"/>
                <w:sz w:val="22"/>
                <w:szCs w:val="22"/>
              </w:rPr>
            </w:pPr>
            <w:r>
              <w:rPr>
                <w:rFonts w:ascii="Arial" w:hAnsi="Arial" w:cs="Arial"/>
                <w:sz w:val="22"/>
                <w:szCs w:val="22"/>
              </w:rPr>
              <w:t>11</w:t>
            </w:r>
          </w:p>
        </w:tc>
        <w:tc>
          <w:tcPr>
            <w:tcW w:w="5398" w:type="dxa"/>
            <w:tcBorders>
              <w:top w:val="single" w:color="auto" w:sz="4" w:space="0"/>
              <w:left w:val="nil"/>
              <w:bottom w:val="single" w:color="auto" w:sz="4" w:space="0"/>
              <w:right w:val="single" w:color="auto" w:sz="4" w:space="0"/>
            </w:tcBorders>
          </w:tcPr>
          <w:p w:rsidR="00C729EF" w:rsidP="005374B6" w:rsidRDefault="00C729EF" w14:paraId="442DD040" w14:textId="77777777">
            <w:pPr>
              <w:spacing w:line="240" w:lineRule="exact"/>
              <w:rPr>
                <w:rFonts w:ascii="Arial" w:hAnsi="Arial" w:cs="Arial"/>
                <w:sz w:val="22"/>
                <w:szCs w:val="22"/>
              </w:rPr>
            </w:pPr>
            <w:r>
              <w:rPr>
                <w:rFonts w:ascii="Arial" w:hAnsi="Arial" w:cs="Arial"/>
                <w:sz w:val="22"/>
                <w:szCs w:val="22"/>
              </w:rPr>
              <w:t>Additional provisions</w:t>
            </w:r>
          </w:p>
          <w:p w:rsidR="00C729EF" w:rsidP="005374B6" w:rsidRDefault="00C729EF" w14:paraId="2C9AF34E" w14:textId="77777777">
            <w:pPr>
              <w:spacing w:line="240" w:lineRule="exact"/>
              <w:rPr>
                <w:rFonts w:ascii="Arial" w:hAnsi="Arial" w:cs="Arial"/>
                <w:sz w:val="22"/>
                <w:szCs w:val="22"/>
              </w:rPr>
            </w:pPr>
          </w:p>
          <w:p w:rsidR="00C729EF" w:rsidP="005374B6" w:rsidRDefault="00C729EF" w14:paraId="4F74B8D3" w14:textId="77777777">
            <w:pPr>
              <w:spacing w:line="240" w:lineRule="exact"/>
              <w:rPr>
                <w:rFonts w:ascii="Arial" w:hAnsi="Arial" w:cs="Arial"/>
                <w:sz w:val="22"/>
                <w:szCs w:val="22"/>
              </w:rPr>
            </w:pPr>
          </w:p>
          <w:p w:rsidR="00C729EF" w:rsidP="005374B6" w:rsidRDefault="00C729EF" w14:paraId="4BE3470D" w14:textId="77777777">
            <w:pPr>
              <w:spacing w:line="240" w:lineRule="exact"/>
              <w:rPr>
                <w:rFonts w:ascii="Arial" w:hAnsi="Arial" w:cs="Arial"/>
                <w:sz w:val="22"/>
                <w:szCs w:val="22"/>
              </w:rPr>
            </w:pPr>
          </w:p>
          <w:p w:rsidR="00C729EF" w:rsidP="005374B6" w:rsidRDefault="00C729EF" w14:paraId="692993BD" w14:textId="77777777">
            <w:pPr>
              <w:spacing w:line="240" w:lineRule="exact"/>
              <w:rPr>
                <w:rFonts w:ascii="Arial" w:hAnsi="Arial" w:cs="Arial"/>
                <w:sz w:val="22"/>
                <w:szCs w:val="22"/>
              </w:rPr>
            </w:pPr>
          </w:p>
          <w:p w:rsidR="00C729EF" w:rsidP="005374B6" w:rsidRDefault="00C729EF" w14:paraId="7B15A794" w14:textId="77777777">
            <w:pPr>
              <w:spacing w:line="240" w:lineRule="exact"/>
              <w:rPr>
                <w:rFonts w:ascii="Arial" w:hAnsi="Arial" w:cs="Arial"/>
                <w:sz w:val="22"/>
                <w:szCs w:val="22"/>
              </w:rPr>
            </w:pPr>
          </w:p>
          <w:p w:rsidR="00C729EF" w:rsidP="005374B6" w:rsidRDefault="00C729EF" w14:paraId="08CAC484" w14:textId="77777777">
            <w:pPr>
              <w:spacing w:line="240" w:lineRule="exact"/>
              <w:rPr>
                <w:rFonts w:ascii="Arial" w:hAnsi="Arial" w:cs="Arial"/>
                <w:sz w:val="22"/>
                <w:szCs w:val="22"/>
              </w:rPr>
            </w:pPr>
          </w:p>
          <w:p w:rsidR="00C729EF" w:rsidP="005374B6" w:rsidRDefault="00C729EF" w14:paraId="65E1B738" w14:textId="77777777">
            <w:pPr>
              <w:spacing w:line="240" w:lineRule="exact"/>
              <w:rPr>
                <w:rFonts w:ascii="Arial" w:hAnsi="Arial" w:cs="Arial"/>
                <w:sz w:val="22"/>
                <w:szCs w:val="22"/>
              </w:rPr>
            </w:pPr>
          </w:p>
          <w:p w:rsidR="00C729EF" w:rsidP="005374B6" w:rsidRDefault="00C729EF" w14:paraId="1F3ED32F" w14:textId="77777777">
            <w:pPr>
              <w:spacing w:line="240" w:lineRule="exact"/>
              <w:rPr>
                <w:rFonts w:ascii="Arial" w:hAnsi="Arial" w:cs="Arial"/>
                <w:sz w:val="22"/>
                <w:szCs w:val="22"/>
              </w:rPr>
            </w:pPr>
          </w:p>
          <w:p w:rsidR="00C729EF" w:rsidP="005374B6" w:rsidRDefault="00C729EF" w14:paraId="483884DF" w14:textId="77777777">
            <w:pPr>
              <w:spacing w:line="240" w:lineRule="exact"/>
              <w:rPr>
                <w:rFonts w:ascii="Arial" w:hAnsi="Arial" w:cs="Arial"/>
                <w:sz w:val="22"/>
                <w:szCs w:val="22"/>
              </w:rPr>
            </w:pPr>
          </w:p>
          <w:p w:rsidR="00C729EF" w:rsidP="005374B6" w:rsidRDefault="00C729EF" w14:paraId="3B4E2DD6" w14:textId="77777777">
            <w:pPr>
              <w:spacing w:line="240" w:lineRule="exact"/>
              <w:rPr>
                <w:rFonts w:ascii="Arial" w:hAnsi="Arial" w:cs="Arial"/>
                <w:sz w:val="22"/>
                <w:szCs w:val="22"/>
              </w:rPr>
            </w:pPr>
          </w:p>
          <w:p w:rsidR="00C729EF" w:rsidP="005374B6" w:rsidRDefault="00C729EF" w14:paraId="414147E1" w14:textId="77777777">
            <w:pPr>
              <w:spacing w:line="240" w:lineRule="exact"/>
              <w:rPr>
                <w:rFonts w:ascii="Arial" w:hAnsi="Arial" w:cs="Arial"/>
                <w:sz w:val="22"/>
                <w:szCs w:val="22"/>
              </w:rPr>
            </w:pPr>
          </w:p>
          <w:p w:rsidR="00C729EF" w:rsidP="005374B6" w:rsidRDefault="00C729EF" w14:paraId="006F541D" w14:textId="77777777">
            <w:pPr>
              <w:spacing w:line="240" w:lineRule="exact"/>
              <w:rPr>
                <w:rFonts w:ascii="Arial" w:hAnsi="Arial" w:cs="Arial"/>
                <w:sz w:val="22"/>
                <w:szCs w:val="22"/>
              </w:rPr>
            </w:pPr>
          </w:p>
        </w:tc>
      </w:tr>
    </w:tbl>
    <w:p w:rsidR="00C729EF" w:rsidP="00C729EF" w:rsidRDefault="00C729EF" w14:paraId="2DF4C36F" w14:textId="77777777">
      <w:r>
        <w:br w:type="page"/>
      </w:r>
    </w:p>
    <w:tbl>
      <w:tblPr>
        <w:tblW w:w="8959"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bottom w:w="57" w:type="dxa"/>
        </w:tblCellMar>
        <w:tblLook w:val="0000" w:firstRow="0" w:lastRow="0" w:firstColumn="0" w:lastColumn="0" w:noHBand="0" w:noVBand="0"/>
      </w:tblPr>
      <w:tblGrid>
        <w:gridCol w:w="2994"/>
        <w:gridCol w:w="542"/>
        <w:gridCol w:w="5423"/>
      </w:tblGrid>
      <w:tr w:rsidR="00C729EF" w:rsidTr="005374B6" w14:paraId="4B806706" w14:textId="77777777">
        <w:trPr>
          <w:trHeight w:val="5361"/>
        </w:trPr>
        <w:tc>
          <w:tcPr>
            <w:tcW w:w="2994" w:type="dxa"/>
            <w:tcBorders>
              <w:top w:val="nil"/>
              <w:left w:val="nil"/>
              <w:bottom w:val="nil"/>
              <w:right w:val="single" w:color="auto" w:sz="4" w:space="0"/>
            </w:tcBorders>
            <w:tcMar>
              <w:left w:w="0" w:type="dxa"/>
            </w:tcMar>
          </w:tcPr>
          <w:p w:rsidR="00C729EF" w:rsidP="005374B6" w:rsidRDefault="00C729EF" w14:paraId="21FA4F0B" w14:textId="77777777">
            <w:pPr>
              <w:spacing w:line="180" w:lineRule="exact"/>
              <w:rPr>
                <w:rFonts w:ascii="Arial" w:hAnsi="Arial" w:cs="Arial"/>
                <w:sz w:val="18"/>
                <w:szCs w:val="18"/>
              </w:rPr>
            </w:pPr>
            <w:r>
              <w:rPr>
                <w:rFonts w:ascii="Arial" w:hAnsi="Arial" w:cs="Arial"/>
                <w:sz w:val="18"/>
                <w:szCs w:val="18"/>
              </w:rPr>
              <w:t>The transferor must execute this transfer as a deed using the space opposite. If there is more than one transferor, all must execute. Forms of execution are given in Schedule 9 to the Land Registration Rules 2003. If the transfer contains transferee’s covenants or declarations or contains an application by the transferee (such as for a restriction), it must also be executed by the transferee.</w:t>
            </w:r>
          </w:p>
          <w:p w:rsidR="00C729EF" w:rsidP="005374B6" w:rsidRDefault="00C729EF" w14:paraId="1AB72B0C" w14:textId="77777777">
            <w:pPr>
              <w:spacing w:line="180" w:lineRule="exact"/>
              <w:rPr>
                <w:rFonts w:ascii="Arial" w:hAnsi="Arial" w:cs="Arial"/>
                <w:sz w:val="18"/>
                <w:szCs w:val="18"/>
              </w:rPr>
            </w:pPr>
          </w:p>
          <w:p w:rsidR="00C729EF" w:rsidP="005374B6" w:rsidRDefault="00C729EF" w14:paraId="7FFB1ADC" w14:textId="77777777">
            <w:pPr>
              <w:spacing w:line="180" w:lineRule="exact"/>
              <w:rPr>
                <w:rFonts w:ascii="Arial" w:hAnsi="Arial" w:cs="Arial"/>
                <w:sz w:val="18"/>
                <w:szCs w:val="18"/>
              </w:rPr>
            </w:pPr>
            <w:r>
              <w:rPr>
                <w:rFonts w:ascii="Arial" w:hAnsi="Arial" w:cs="Arial"/>
                <w:sz w:val="18"/>
                <w:szCs w:val="18"/>
              </w:rPr>
              <w:t xml:space="preserve">If there is more than one transferee and panel 10 has been completed, each transferee must also execute this transfer to comply with the requirements in section 53(1)(b) of the Law of Property Act 1925 relating to the declaration of a trust of land. Please refer to </w:t>
            </w:r>
            <w:hyperlink w:history="1" r:id="rId24">
              <w:r w:rsidRPr="003376CF">
                <w:rPr>
                  <w:rStyle w:val="Hyperlink"/>
                  <w:rFonts w:ascii="Arial" w:hAnsi="Arial" w:cs="Arial"/>
                  <w:i/>
                  <w:sz w:val="18"/>
                  <w:szCs w:val="18"/>
                </w:rPr>
                <w:t>Joint property ownership</w:t>
              </w:r>
            </w:hyperlink>
            <w:r>
              <w:rPr>
                <w:rFonts w:ascii="Arial" w:hAnsi="Arial" w:cs="Arial"/>
                <w:sz w:val="18"/>
                <w:szCs w:val="18"/>
              </w:rPr>
              <w:t xml:space="preserve"> and </w:t>
            </w:r>
            <w:hyperlink w:history="1" r:id="rId25">
              <w:r w:rsidRPr="003376CF">
                <w:rPr>
                  <w:rStyle w:val="Hyperlink"/>
                  <w:rFonts w:ascii="Arial" w:hAnsi="Arial" w:cs="Arial"/>
                  <w:sz w:val="18"/>
                  <w:szCs w:val="18"/>
                </w:rPr>
                <w:t xml:space="preserve">practice guide </w:t>
              </w:r>
              <w:r w:rsidRPr="003376CF">
                <w:rPr>
                  <w:rStyle w:val="Hyperlink"/>
                  <w:rFonts w:ascii="Arial" w:hAnsi="Arial" w:cs="Arial"/>
                  <w:i/>
                  <w:sz w:val="18"/>
                  <w:szCs w:val="18"/>
                </w:rPr>
                <w:t>24: private trusts of land</w:t>
              </w:r>
            </w:hyperlink>
            <w:r>
              <w:rPr>
                <w:rFonts w:ascii="Arial" w:hAnsi="Arial" w:cs="Arial"/>
                <w:i/>
                <w:sz w:val="18"/>
                <w:szCs w:val="18"/>
              </w:rPr>
              <w:t xml:space="preserve"> </w:t>
            </w:r>
            <w:r w:rsidRPr="00CE75AE">
              <w:rPr>
                <w:rFonts w:ascii="Arial" w:hAnsi="Arial" w:cs="Arial"/>
                <w:sz w:val="18"/>
                <w:szCs w:val="18"/>
              </w:rPr>
              <w:t>for further guidance.</w:t>
            </w:r>
          </w:p>
          <w:p w:rsidR="00C729EF" w:rsidP="005374B6" w:rsidRDefault="00C729EF" w14:paraId="5F427044" w14:textId="77777777">
            <w:pPr>
              <w:spacing w:line="180" w:lineRule="exact"/>
              <w:rPr>
                <w:rFonts w:ascii="Arial" w:hAnsi="Arial" w:cs="Arial"/>
                <w:sz w:val="18"/>
                <w:szCs w:val="18"/>
              </w:rPr>
            </w:pPr>
          </w:p>
          <w:p w:rsidR="00C729EF" w:rsidP="005374B6" w:rsidRDefault="00C729EF" w14:paraId="12D9D4C5" w14:textId="77777777">
            <w:pPr>
              <w:spacing w:line="180" w:lineRule="exact"/>
              <w:rPr>
                <w:rFonts w:ascii="Arial" w:hAnsi="Arial" w:cs="Arial"/>
                <w:sz w:val="18"/>
                <w:szCs w:val="18"/>
              </w:rPr>
            </w:pPr>
            <w:r>
              <w:rPr>
                <w:rFonts w:ascii="Arial" w:hAnsi="Arial" w:cs="Arial"/>
                <w:iCs/>
                <w:sz w:val="18"/>
              </w:rPr>
              <w:t xml:space="preserve">Examples of the correct form of execution are set out in </w:t>
            </w:r>
            <w:hyperlink w:history="1" r:id="rId26">
              <w:r w:rsidRPr="00CC6962">
                <w:rPr>
                  <w:rStyle w:val="Hyperlink"/>
                  <w:rFonts w:ascii="Arial" w:hAnsi="Arial" w:cs="Arial"/>
                  <w:iCs/>
                  <w:sz w:val="18"/>
                </w:rPr>
                <w:t>practice guide 8: execution of deeds</w:t>
              </w:r>
            </w:hyperlink>
            <w:r>
              <w:rPr>
                <w:rFonts w:ascii="Arial" w:hAnsi="Arial" w:cs="Arial"/>
                <w:iCs/>
                <w:sz w:val="18"/>
              </w:rPr>
              <w:t>. Execution as a deed usually means that a witness must also sign, and add their name and address.</w:t>
            </w:r>
          </w:p>
          <w:p w:rsidR="00C729EF" w:rsidP="005374B6" w:rsidRDefault="00C729EF" w14:paraId="49C44AE7" w14:textId="77777777">
            <w:pPr>
              <w:spacing w:line="180" w:lineRule="exact"/>
              <w:rPr>
                <w:rFonts w:ascii="Arial" w:hAnsi="Arial" w:cs="Arial"/>
                <w:sz w:val="18"/>
                <w:szCs w:val="18"/>
              </w:rPr>
            </w:pPr>
          </w:p>
          <w:p w:rsidR="00C729EF" w:rsidP="005374B6" w:rsidRDefault="00C729EF" w14:paraId="0A7A68BF" w14:textId="77777777">
            <w:pPr>
              <w:spacing w:line="180" w:lineRule="exact"/>
              <w:rPr>
                <w:rFonts w:ascii="Arial" w:hAnsi="Arial" w:cs="Arial"/>
                <w:sz w:val="18"/>
                <w:szCs w:val="18"/>
              </w:rPr>
            </w:pPr>
            <w:r>
              <w:rPr>
                <w:rFonts w:ascii="Arial" w:hAnsi="Arial" w:cs="Arial"/>
                <w:sz w:val="18"/>
                <w:szCs w:val="18"/>
              </w:rPr>
              <w:t>Remember to date this deed in panel 3.</w:t>
            </w:r>
          </w:p>
        </w:tc>
        <w:tc>
          <w:tcPr>
            <w:tcW w:w="542" w:type="dxa"/>
            <w:tcBorders>
              <w:top w:val="single" w:color="auto" w:sz="4" w:space="0"/>
              <w:left w:val="single" w:color="auto" w:sz="4" w:space="0"/>
              <w:bottom w:val="single" w:color="auto" w:sz="4" w:space="0"/>
              <w:right w:val="nil"/>
            </w:tcBorders>
          </w:tcPr>
          <w:p w:rsidR="00C729EF" w:rsidP="005374B6" w:rsidRDefault="00C729EF" w14:paraId="15111F49" w14:textId="77777777">
            <w:pPr>
              <w:spacing w:line="240" w:lineRule="exact"/>
              <w:rPr>
                <w:rFonts w:ascii="Arial" w:hAnsi="Arial" w:cs="Arial"/>
                <w:sz w:val="22"/>
                <w:szCs w:val="22"/>
              </w:rPr>
            </w:pPr>
            <w:r>
              <w:rPr>
                <w:rFonts w:ascii="Arial" w:hAnsi="Arial" w:cs="Arial"/>
                <w:sz w:val="22"/>
                <w:szCs w:val="22"/>
              </w:rPr>
              <w:t>12</w:t>
            </w:r>
          </w:p>
        </w:tc>
        <w:tc>
          <w:tcPr>
            <w:tcW w:w="5423" w:type="dxa"/>
            <w:tcBorders>
              <w:top w:val="single" w:color="auto" w:sz="4" w:space="0"/>
              <w:left w:val="nil"/>
              <w:bottom w:val="single" w:color="auto" w:sz="4" w:space="0"/>
              <w:right w:val="single" w:color="auto" w:sz="8" w:space="0"/>
            </w:tcBorders>
          </w:tcPr>
          <w:p w:rsidR="00C729EF" w:rsidP="005374B6" w:rsidRDefault="00C729EF" w14:paraId="4CE9FA54" w14:textId="77777777">
            <w:pPr>
              <w:spacing w:line="240" w:lineRule="exact"/>
              <w:rPr>
                <w:rFonts w:ascii="Arial" w:hAnsi="Arial" w:cs="Arial"/>
                <w:sz w:val="22"/>
                <w:szCs w:val="22"/>
              </w:rPr>
            </w:pPr>
            <w:r>
              <w:rPr>
                <w:rFonts w:ascii="Arial" w:hAnsi="Arial" w:cs="Arial"/>
                <w:sz w:val="22"/>
                <w:szCs w:val="22"/>
              </w:rPr>
              <w:t>Execution</w:t>
            </w:r>
          </w:p>
          <w:p w:rsidR="00C729EF" w:rsidP="005374B6" w:rsidRDefault="00C729EF" w14:paraId="473534F1" w14:textId="77777777">
            <w:pPr>
              <w:spacing w:line="240" w:lineRule="exact"/>
              <w:rPr>
                <w:rFonts w:ascii="Arial" w:hAnsi="Arial" w:cs="Arial"/>
                <w:sz w:val="22"/>
                <w:szCs w:val="22"/>
              </w:rPr>
            </w:pPr>
          </w:p>
          <w:p w:rsidR="00C729EF" w:rsidP="005374B6" w:rsidRDefault="00C729EF" w14:paraId="3E4BCAE5" w14:textId="77777777">
            <w:pPr>
              <w:spacing w:line="240" w:lineRule="exact"/>
              <w:rPr>
                <w:rFonts w:ascii="Arial" w:hAnsi="Arial" w:cs="Arial"/>
                <w:sz w:val="22"/>
                <w:szCs w:val="22"/>
              </w:rPr>
            </w:pPr>
          </w:p>
          <w:p w:rsidR="00C729EF" w:rsidP="005374B6" w:rsidRDefault="00C729EF" w14:paraId="7CB38B14" w14:textId="1162A30C">
            <w:pPr>
              <w:spacing w:line="240" w:lineRule="exact"/>
              <w:rPr>
                <w:rFonts w:ascii="Arial" w:hAnsi="Arial" w:cs="Arial"/>
                <w:sz w:val="22"/>
                <w:szCs w:val="22"/>
              </w:rPr>
            </w:pPr>
            <w:r>
              <w:rPr>
                <w:rFonts w:ascii="Arial" w:hAnsi="Arial" w:cs="Arial"/>
                <w:sz w:val="22"/>
                <w:szCs w:val="22"/>
              </w:rPr>
              <w:t xml:space="preserve">Signed as a deed by </w:t>
            </w:r>
            <w:r w:rsidR="004F72EB">
              <w:rPr>
                <w:rFonts w:ascii="Arial" w:hAnsi="Arial" w:cs="Arial"/>
                <w:sz w:val="22"/>
                <w:szCs w:val="22"/>
              </w:rPr>
              <w:t xml:space="preserve">Carl Jones </w:t>
            </w:r>
          </w:p>
          <w:p w:rsidR="00C729EF" w:rsidP="005374B6" w:rsidRDefault="00C729EF" w14:paraId="0EEB80F2" w14:textId="77777777">
            <w:pPr>
              <w:spacing w:line="240" w:lineRule="exact"/>
              <w:rPr>
                <w:rFonts w:ascii="Arial" w:hAnsi="Arial" w:cs="Arial"/>
                <w:sz w:val="22"/>
                <w:szCs w:val="22"/>
              </w:rPr>
            </w:pPr>
          </w:p>
          <w:p w:rsidR="00C729EF" w:rsidP="005374B6" w:rsidRDefault="00C729EF" w14:paraId="7BBE6EFF" w14:textId="77777777">
            <w:pPr>
              <w:spacing w:line="240" w:lineRule="exact"/>
              <w:rPr>
                <w:rFonts w:ascii="Arial" w:hAnsi="Arial" w:cs="Arial"/>
                <w:sz w:val="22"/>
                <w:szCs w:val="22"/>
              </w:rPr>
            </w:pPr>
          </w:p>
          <w:p w:rsidR="00C729EF" w:rsidP="005374B6" w:rsidRDefault="00C729EF" w14:paraId="53B5177C" w14:textId="77777777">
            <w:pPr>
              <w:spacing w:line="240" w:lineRule="exact"/>
              <w:rPr>
                <w:rFonts w:ascii="Arial" w:hAnsi="Arial" w:cs="Arial"/>
                <w:sz w:val="22"/>
                <w:szCs w:val="22"/>
              </w:rPr>
            </w:pPr>
          </w:p>
          <w:p w:rsidR="004F72EB" w:rsidP="005374B6" w:rsidRDefault="004F72EB" w14:paraId="2E3F4A35" w14:textId="6D95E6B6">
            <w:pPr>
              <w:spacing w:line="240" w:lineRule="exact"/>
              <w:rPr>
                <w:rFonts w:ascii="Arial" w:hAnsi="Arial" w:cs="Arial"/>
                <w:sz w:val="22"/>
                <w:szCs w:val="22"/>
              </w:rPr>
            </w:pPr>
            <w:r>
              <w:rPr>
                <w:rFonts w:ascii="Arial" w:hAnsi="Arial" w:cs="Arial"/>
                <w:sz w:val="22"/>
                <w:szCs w:val="22"/>
              </w:rPr>
              <w:t>In the presence of a witness</w:t>
            </w:r>
          </w:p>
          <w:p w:rsidR="004F72EB" w:rsidP="005374B6" w:rsidRDefault="004F72EB" w14:paraId="3DAD5871" w14:textId="77777777">
            <w:pPr>
              <w:spacing w:line="240" w:lineRule="exact"/>
              <w:rPr>
                <w:rFonts w:ascii="Arial" w:hAnsi="Arial" w:cs="Arial"/>
                <w:sz w:val="22"/>
                <w:szCs w:val="22"/>
              </w:rPr>
            </w:pPr>
          </w:p>
          <w:p w:rsidR="004F72EB" w:rsidP="005374B6" w:rsidRDefault="004F72EB" w14:paraId="6C8401DF" w14:textId="77777777">
            <w:pPr>
              <w:spacing w:line="240" w:lineRule="exact"/>
              <w:rPr>
                <w:rFonts w:ascii="Arial" w:hAnsi="Arial" w:cs="Arial"/>
                <w:sz w:val="22"/>
                <w:szCs w:val="22"/>
              </w:rPr>
            </w:pPr>
          </w:p>
          <w:p w:rsidR="004F72EB" w:rsidP="005374B6" w:rsidRDefault="004F72EB" w14:paraId="46669574" w14:textId="32CB90FA">
            <w:pPr>
              <w:spacing w:line="240" w:lineRule="exact"/>
              <w:rPr>
                <w:rFonts w:ascii="Arial" w:hAnsi="Arial" w:cs="Arial"/>
                <w:sz w:val="22"/>
                <w:szCs w:val="22"/>
              </w:rPr>
            </w:pPr>
            <w:r>
              <w:rPr>
                <w:rFonts w:ascii="Arial" w:hAnsi="Arial" w:cs="Arial"/>
                <w:sz w:val="22"/>
                <w:szCs w:val="22"/>
              </w:rPr>
              <w:t>Witness Name</w:t>
            </w:r>
          </w:p>
          <w:p w:rsidR="004F72EB" w:rsidP="005374B6" w:rsidRDefault="004F72EB" w14:paraId="190427BB" w14:textId="77777777">
            <w:pPr>
              <w:spacing w:line="240" w:lineRule="exact"/>
              <w:rPr>
                <w:rFonts w:ascii="Arial" w:hAnsi="Arial" w:cs="Arial"/>
                <w:sz w:val="22"/>
                <w:szCs w:val="22"/>
              </w:rPr>
            </w:pPr>
          </w:p>
          <w:p w:rsidR="004F72EB" w:rsidP="005374B6" w:rsidRDefault="004F72EB" w14:paraId="54488C59" w14:textId="19F04D20">
            <w:pPr>
              <w:spacing w:line="240" w:lineRule="exact"/>
              <w:rPr>
                <w:rFonts w:ascii="Arial" w:hAnsi="Arial" w:cs="Arial"/>
                <w:sz w:val="22"/>
                <w:szCs w:val="22"/>
              </w:rPr>
            </w:pPr>
            <w:r>
              <w:rPr>
                <w:rFonts w:ascii="Arial" w:hAnsi="Arial" w:cs="Arial"/>
                <w:sz w:val="22"/>
                <w:szCs w:val="22"/>
              </w:rPr>
              <w:t>Witness Address</w:t>
            </w:r>
          </w:p>
          <w:p w:rsidR="004F72EB" w:rsidP="005374B6" w:rsidRDefault="004F72EB" w14:paraId="43ED31D6" w14:textId="77777777">
            <w:pPr>
              <w:spacing w:line="240" w:lineRule="exact"/>
              <w:rPr>
                <w:rFonts w:ascii="Arial" w:hAnsi="Arial" w:cs="Arial"/>
                <w:sz w:val="22"/>
                <w:szCs w:val="22"/>
              </w:rPr>
            </w:pPr>
          </w:p>
          <w:p w:rsidR="004F72EB" w:rsidP="005374B6" w:rsidRDefault="004F72EB" w14:paraId="273A983E" w14:textId="07BA8796">
            <w:pPr>
              <w:spacing w:line="240" w:lineRule="exact"/>
              <w:rPr>
                <w:rFonts w:ascii="Arial" w:hAnsi="Arial" w:cs="Arial"/>
                <w:sz w:val="22"/>
                <w:szCs w:val="22"/>
              </w:rPr>
            </w:pPr>
            <w:r>
              <w:rPr>
                <w:rFonts w:ascii="Arial" w:hAnsi="Arial" w:cs="Arial"/>
                <w:sz w:val="22"/>
                <w:szCs w:val="22"/>
              </w:rPr>
              <w:t xml:space="preserve">Witness Occupation </w:t>
            </w:r>
          </w:p>
          <w:p w:rsidR="00C729EF" w:rsidP="005374B6" w:rsidRDefault="00C729EF" w14:paraId="343A5996" w14:textId="77777777">
            <w:pPr>
              <w:spacing w:line="240" w:lineRule="exact"/>
              <w:rPr>
                <w:rFonts w:ascii="Arial" w:hAnsi="Arial" w:cs="Arial"/>
                <w:sz w:val="22"/>
                <w:szCs w:val="22"/>
              </w:rPr>
            </w:pPr>
          </w:p>
          <w:p w:rsidR="004F72EB" w:rsidP="005374B6" w:rsidRDefault="004F72EB" w14:paraId="0FF85EFE" w14:textId="77777777">
            <w:pPr>
              <w:spacing w:line="240" w:lineRule="exact"/>
              <w:rPr>
                <w:rFonts w:ascii="Arial" w:hAnsi="Arial" w:cs="Arial"/>
                <w:sz w:val="22"/>
                <w:szCs w:val="22"/>
              </w:rPr>
            </w:pPr>
          </w:p>
          <w:p w:rsidR="004F72EB" w:rsidP="005374B6" w:rsidRDefault="004F72EB" w14:paraId="0E9B206F" w14:textId="77777777">
            <w:pPr>
              <w:spacing w:line="240" w:lineRule="exact"/>
              <w:rPr>
                <w:rFonts w:ascii="Arial" w:hAnsi="Arial" w:cs="Arial"/>
                <w:sz w:val="22"/>
                <w:szCs w:val="22"/>
              </w:rPr>
            </w:pPr>
          </w:p>
          <w:p w:rsidR="00C729EF" w:rsidP="005374B6" w:rsidRDefault="004F72EB" w14:paraId="60D9316A" w14:textId="55EFE695">
            <w:pPr>
              <w:spacing w:line="240" w:lineRule="exact"/>
              <w:rPr>
                <w:rFonts w:ascii="Arial" w:hAnsi="Arial" w:cs="Arial"/>
                <w:sz w:val="22"/>
                <w:szCs w:val="22"/>
              </w:rPr>
            </w:pPr>
            <w:r>
              <w:rPr>
                <w:rFonts w:ascii="Arial" w:hAnsi="Arial" w:cs="Arial"/>
                <w:sz w:val="22"/>
                <w:szCs w:val="22"/>
              </w:rPr>
              <w:t>Signed as a deed by Emma Davies</w:t>
            </w:r>
          </w:p>
          <w:p w:rsidR="004F72EB" w:rsidP="005374B6" w:rsidRDefault="004F72EB" w14:paraId="638E1FB3" w14:textId="77777777">
            <w:pPr>
              <w:spacing w:line="240" w:lineRule="exact"/>
              <w:rPr>
                <w:rFonts w:ascii="Arial" w:hAnsi="Arial" w:cs="Arial"/>
                <w:sz w:val="22"/>
                <w:szCs w:val="22"/>
              </w:rPr>
            </w:pPr>
          </w:p>
          <w:p w:rsidR="004F72EB" w:rsidP="005374B6" w:rsidRDefault="004F72EB" w14:paraId="15DADAD7" w14:textId="77777777">
            <w:pPr>
              <w:spacing w:line="240" w:lineRule="exact"/>
              <w:rPr>
                <w:rFonts w:ascii="Arial" w:hAnsi="Arial" w:cs="Arial"/>
                <w:sz w:val="22"/>
                <w:szCs w:val="22"/>
              </w:rPr>
            </w:pPr>
          </w:p>
          <w:p w:rsidR="00C729EF" w:rsidP="005374B6" w:rsidRDefault="004F72EB" w14:paraId="59D4FFC7" w14:textId="26442A9F">
            <w:pPr>
              <w:spacing w:line="240" w:lineRule="exact"/>
              <w:rPr>
                <w:rFonts w:ascii="Arial" w:hAnsi="Arial" w:cs="Arial"/>
                <w:sz w:val="22"/>
                <w:szCs w:val="22"/>
              </w:rPr>
            </w:pPr>
            <w:r>
              <w:rPr>
                <w:rFonts w:ascii="Arial" w:hAnsi="Arial" w:cs="Arial"/>
                <w:sz w:val="22"/>
                <w:szCs w:val="22"/>
              </w:rPr>
              <w:t>In the presence of a witness</w:t>
            </w:r>
          </w:p>
          <w:p w:rsidR="004F72EB" w:rsidP="005374B6" w:rsidRDefault="004F72EB" w14:paraId="1864B567" w14:textId="77777777">
            <w:pPr>
              <w:spacing w:line="240" w:lineRule="exact"/>
              <w:rPr>
                <w:rFonts w:ascii="Arial" w:hAnsi="Arial" w:cs="Arial"/>
                <w:sz w:val="22"/>
                <w:szCs w:val="22"/>
              </w:rPr>
            </w:pPr>
          </w:p>
          <w:p w:rsidR="004F72EB" w:rsidP="005374B6" w:rsidRDefault="004F72EB" w14:paraId="2FE3FA4F" w14:textId="0B83088D">
            <w:pPr>
              <w:spacing w:line="240" w:lineRule="exact"/>
              <w:rPr>
                <w:rFonts w:ascii="Arial" w:hAnsi="Arial" w:cs="Arial"/>
                <w:sz w:val="22"/>
                <w:szCs w:val="22"/>
              </w:rPr>
            </w:pPr>
          </w:p>
          <w:p w:rsidR="004F72EB" w:rsidP="005374B6" w:rsidRDefault="004F72EB" w14:paraId="3C0BE12E" w14:textId="65C089CB">
            <w:pPr>
              <w:spacing w:line="240" w:lineRule="exact"/>
              <w:rPr>
                <w:rFonts w:ascii="Arial" w:hAnsi="Arial" w:cs="Arial"/>
                <w:sz w:val="22"/>
                <w:szCs w:val="22"/>
              </w:rPr>
            </w:pPr>
            <w:r>
              <w:rPr>
                <w:rFonts w:ascii="Arial" w:hAnsi="Arial" w:cs="Arial"/>
                <w:sz w:val="22"/>
                <w:szCs w:val="22"/>
              </w:rPr>
              <w:t>Witness Name</w:t>
            </w:r>
          </w:p>
          <w:p w:rsidR="004F72EB" w:rsidP="005374B6" w:rsidRDefault="004F72EB" w14:paraId="2960CC06" w14:textId="77777777">
            <w:pPr>
              <w:spacing w:line="240" w:lineRule="exact"/>
              <w:rPr>
                <w:rFonts w:ascii="Arial" w:hAnsi="Arial" w:cs="Arial"/>
                <w:sz w:val="22"/>
                <w:szCs w:val="22"/>
              </w:rPr>
            </w:pPr>
          </w:p>
          <w:p w:rsidR="00C729EF" w:rsidP="005374B6" w:rsidRDefault="004F72EB" w14:paraId="5B963A9F" w14:textId="4DC8535C">
            <w:pPr>
              <w:spacing w:line="240" w:lineRule="exact"/>
              <w:rPr>
                <w:rFonts w:ascii="Arial" w:hAnsi="Arial" w:cs="Arial"/>
                <w:sz w:val="22"/>
                <w:szCs w:val="22"/>
              </w:rPr>
            </w:pPr>
            <w:r>
              <w:rPr>
                <w:rFonts w:ascii="Arial" w:hAnsi="Arial" w:cs="Arial"/>
                <w:sz w:val="22"/>
                <w:szCs w:val="22"/>
              </w:rPr>
              <w:t>Witness Address</w:t>
            </w:r>
          </w:p>
          <w:p w:rsidR="00C729EF" w:rsidP="005374B6" w:rsidRDefault="00C729EF" w14:paraId="2D53CF7D" w14:textId="77777777">
            <w:pPr>
              <w:spacing w:line="240" w:lineRule="exact"/>
              <w:rPr>
                <w:rFonts w:ascii="Arial" w:hAnsi="Arial" w:cs="Arial"/>
                <w:sz w:val="22"/>
                <w:szCs w:val="22"/>
              </w:rPr>
            </w:pPr>
          </w:p>
          <w:p w:rsidR="00C729EF" w:rsidP="005374B6" w:rsidRDefault="004F72EB" w14:paraId="2166F30E" w14:textId="4BDF53F5">
            <w:pPr>
              <w:spacing w:line="240" w:lineRule="exact"/>
              <w:rPr>
                <w:rFonts w:ascii="Arial" w:hAnsi="Arial" w:cs="Arial"/>
                <w:sz w:val="22"/>
                <w:szCs w:val="22"/>
              </w:rPr>
            </w:pPr>
            <w:r>
              <w:rPr>
                <w:rFonts w:ascii="Arial" w:hAnsi="Arial" w:cs="Arial"/>
                <w:sz w:val="22"/>
                <w:szCs w:val="22"/>
              </w:rPr>
              <w:t xml:space="preserve">Witness Occupation </w:t>
            </w:r>
          </w:p>
          <w:p w:rsidR="00C729EF" w:rsidP="005374B6" w:rsidRDefault="00C729EF" w14:paraId="05872E3B" w14:textId="77777777">
            <w:pPr>
              <w:spacing w:line="240" w:lineRule="exact"/>
              <w:rPr>
                <w:rFonts w:ascii="Arial" w:hAnsi="Arial" w:cs="Arial"/>
                <w:sz w:val="22"/>
                <w:szCs w:val="22"/>
              </w:rPr>
            </w:pPr>
          </w:p>
          <w:p w:rsidR="00C729EF" w:rsidP="005374B6" w:rsidRDefault="00C729EF" w14:paraId="2E054E79" w14:textId="77777777">
            <w:pPr>
              <w:spacing w:line="240" w:lineRule="exact"/>
              <w:rPr>
                <w:rFonts w:ascii="Arial" w:hAnsi="Arial" w:cs="Arial"/>
                <w:sz w:val="22"/>
                <w:szCs w:val="22"/>
              </w:rPr>
            </w:pPr>
          </w:p>
          <w:p w:rsidR="00C729EF" w:rsidP="005374B6" w:rsidRDefault="00C729EF" w14:paraId="1CA044E9" w14:textId="77777777">
            <w:pPr>
              <w:spacing w:line="240" w:lineRule="exact"/>
              <w:rPr>
                <w:rFonts w:ascii="Arial" w:hAnsi="Arial" w:cs="Arial"/>
                <w:sz w:val="22"/>
                <w:szCs w:val="22"/>
              </w:rPr>
            </w:pPr>
          </w:p>
        </w:tc>
      </w:tr>
      <w:tr w:rsidR="00C729EF" w:rsidTr="005374B6" w14:paraId="4B8F76C7" w14:textId="77777777">
        <w:trPr>
          <w:cantSplit/>
          <w:trHeight w:val="332"/>
        </w:trPr>
        <w:tc>
          <w:tcPr>
            <w:tcW w:w="8959" w:type="dxa"/>
            <w:gridSpan w:val="3"/>
            <w:tcBorders>
              <w:top w:val="nil"/>
              <w:left w:val="nil"/>
              <w:bottom w:val="nil"/>
              <w:right w:val="nil"/>
            </w:tcBorders>
            <w:tcMar>
              <w:left w:w="0" w:type="dxa"/>
            </w:tcMar>
          </w:tcPr>
          <w:p w:rsidR="00C729EF" w:rsidP="005374B6" w:rsidRDefault="00C729EF" w14:paraId="17FD3CDB" w14:textId="77777777">
            <w:pPr>
              <w:spacing w:line="180" w:lineRule="exact"/>
              <w:rPr>
                <w:rFonts w:ascii="Arial" w:hAnsi="Arial" w:cs="Arial"/>
                <w:sz w:val="18"/>
                <w:szCs w:val="18"/>
              </w:rPr>
            </w:pPr>
            <w:r>
              <w:rPr>
                <w:rFonts w:ascii="Arial" w:hAnsi="Arial" w:cs="Arial"/>
                <w:sz w:val="18"/>
                <w:szCs w:val="18"/>
              </w:rPr>
              <w:t>WARNING</w:t>
            </w:r>
          </w:p>
          <w:p w:rsidR="00C729EF" w:rsidP="005374B6" w:rsidRDefault="00C729EF" w14:paraId="691451B5" w14:textId="77777777">
            <w:pPr>
              <w:spacing w:line="180" w:lineRule="exact"/>
              <w:rPr>
                <w:rFonts w:ascii="Arial" w:hAnsi="Arial" w:cs="Arial"/>
                <w:sz w:val="22"/>
                <w:szCs w:val="22"/>
              </w:rPr>
            </w:pPr>
            <w:r>
              <w:rPr>
                <w:rFonts w:ascii="Arial" w:hAnsi="Arial" w:cs="Arial"/>
                <w:sz w:val="18"/>
                <w:szCs w:val="18"/>
              </w:rPr>
              <w:t>If you dishonestly enter information or make a statement that you know is, or might be, untrue or misleading, and intend by doing so to make a gain for yourself or another person, or to cause loss or the risk of loss to another person, you may commit the offence of fraud under section 1 of the Fraud Act 2006, the maximum penalty for which is 10 years’ imprisonment or an unlimited fine, or both.</w:t>
            </w:r>
          </w:p>
        </w:tc>
      </w:tr>
      <w:tr w:rsidR="00C729EF" w:rsidTr="005374B6" w14:paraId="16FBAA9B" w14:textId="77777777">
        <w:trPr>
          <w:cantSplit/>
          <w:trHeight w:val="332"/>
        </w:trPr>
        <w:tc>
          <w:tcPr>
            <w:tcW w:w="8959" w:type="dxa"/>
            <w:gridSpan w:val="3"/>
            <w:tcBorders>
              <w:top w:val="nil"/>
              <w:left w:val="nil"/>
              <w:bottom w:val="nil"/>
              <w:right w:val="nil"/>
            </w:tcBorders>
            <w:tcMar>
              <w:left w:w="0" w:type="dxa"/>
            </w:tcMar>
          </w:tcPr>
          <w:p w:rsidR="00C729EF" w:rsidP="005374B6" w:rsidRDefault="00C729EF" w14:paraId="59CC8AF4" w14:textId="77777777">
            <w:pPr>
              <w:spacing w:line="180" w:lineRule="exact"/>
              <w:rPr>
                <w:rFonts w:ascii="Arial" w:hAnsi="Arial" w:cs="Arial"/>
                <w:sz w:val="18"/>
                <w:szCs w:val="18"/>
              </w:rPr>
            </w:pPr>
            <w:r>
              <w:rPr>
                <w:rFonts w:ascii="Arial" w:hAnsi="Arial" w:cs="Arial"/>
                <w:sz w:val="18"/>
                <w:szCs w:val="18"/>
              </w:rPr>
              <w:t>Failure to complete this form with proper care may result in a loss of protection under the Land Registration Act 2002 if, as a result, a mistake is made in the register.</w:t>
            </w:r>
          </w:p>
        </w:tc>
      </w:tr>
      <w:tr w:rsidR="00C729EF" w:rsidTr="005374B6" w14:paraId="56A9AE9A" w14:textId="77777777">
        <w:trPr>
          <w:cantSplit/>
          <w:trHeight w:val="332"/>
        </w:trPr>
        <w:tc>
          <w:tcPr>
            <w:tcW w:w="8959" w:type="dxa"/>
            <w:gridSpan w:val="3"/>
            <w:tcBorders>
              <w:top w:val="nil"/>
              <w:left w:val="nil"/>
              <w:bottom w:val="nil"/>
              <w:right w:val="nil"/>
            </w:tcBorders>
            <w:tcMar>
              <w:left w:w="0" w:type="dxa"/>
            </w:tcMar>
          </w:tcPr>
          <w:p w:rsidR="00C729EF" w:rsidP="005374B6" w:rsidRDefault="00C729EF" w14:paraId="4FCCA85E" w14:textId="77777777">
            <w:pPr>
              <w:spacing w:line="180" w:lineRule="exact"/>
              <w:rPr>
                <w:rFonts w:ascii="Arial" w:hAnsi="Arial" w:cs="Arial"/>
                <w:sz w:val="18"/>
                <w:szCs w:val="18"/>
              </w:rPr>
            </w:pPr>
            <w:r>
              <w:rPr>
                <w:rFonts w:ascii="Arial" w:hAnsi="Arial" w:cs="Arial"/>
                <w:sz w:val="18"/>
                <w:szCs w:val="18"/>
              </w:rPr>
              <w:t>Under section 66 of the Land Registration Act 2002 most documents (including this form) kept by the registrar relating to an application to the registrar or referred to in the register are open to public inspection and copying.  If you believe a document contains prejudicial information, you may apply for that part of the document to be made exempt using Form EX1, under rule 136 of the Land Registration Rules 2003.</w:t>
            </w:r>
          </w:p>
          <w:p w:rsidR="00C729EF" w:rsidP="005374B6" w:rsidRDefault="00C729EF" w14:paraId="7963F07E" w14:textId="77777777">
            <w:pPr>
              <w:spacing w:line="180" w:lineRule="exact"/>
              <w:rPr>
                <w:rFonts w:ascii="Arial" w:hAnsi="Arial" w:cs="Arial"/>
                <w:sz w:val="18"/>
                <w:szCs w:val="18"/>
              </w:rPr>
            </w:pPr>
          </w:p>
          <w:p w:rsidR="00C729EF" w:rsidP="005374B6" w:rsidRDefault="00C729EF" w14:paraId="0A0E0385" w14:textId="77777777">
            <w:pPr>
              <w:spacing w:line="180" w:lineRule="exact"/>
              <w:rPr>
                <w:rFonts w:ascii="Arial" w:hAnsi="Arial" w:cs="Arial"/>
                <w:sz w:val="18"/>
                <w:szCs w:val="18"/>
              </w:rPr>
            </w:pPr>
          </w:p>
        </w:tc>
      </w:tr>
    </w:tbl>
    <w:p w:rsidR="00C729EF" w:rsidP="00C729EF" w:rsidRDefault="00C729EF" w14:paraId="469C2702" w14:textId="77777777">
      <w:pPr>
        <w:pStyle w:val="Header"/>
        <w:jc w:val="right"/>
        <w:rPr>
          <w:rFonts w:ascii="Arial" w:hAnsi="Arial" w:cs="Arial"/>
        </w:rPr>
      </w:pPr>
      <w:r>
        <w:rPr>
          <w:rFonts w:ascii="Arial" w:hAnsi="Arial" w:cs="Arial"/>
        </w:rPr>
        <w:t>© Crown copyright (ref: LR/HO) 08/23</w:t>
      </w:r>
    </w:p>
    <w:p w:rsidR="00C729EF" w:rsidP="00C729EF" w:rsidRDefault="00C729EF" w14:paraId="6F914221" w14:textId="77777777">
      <w:pPr>
        <w:rPr>
          <w:rFonts w:ascii="Arial" w:hAnsi="Arial" w:cs="Arial"/>
        </w:rPr>
      </w:pPr>
      <w:r>
        <w:rPr>
          <w:rFonts w:ascii="Arial" w:hAnsi="Arial" w:cs="Arial"/>
        </w:rPr>
        <w:br w:type="page"/>
      </w:r>
    </w:p>
    <w:p w:rsidRPr="00643F3C" w:rsidR="00C729EF" w:rsidP="00C729EF" w:rsidRDefault="00C729EF" w14:paraId="32A2D3FD" w14:textId="77777777">
      <w:pPr>
        <w:pStyle w:val="Header"/>
        <w:ind w:left="1440" w:hanging="1440"/>
        <w:jc w:val="right"/>
        <w:rPr>
          <w:rFonts w:ascii="Arial" w:hAnsi="Arial" w:cs="Arial"/>
        </w:rPr>
      </w:pPr>
      <w:r w:rsidRPr="00643F3C">
        <w:rPr>
          <w:rFonts w:ascii="Arial" w:hAnsi="Arial" w:cs="Arial"/>
        </w:rPr>
        <w:t xml:space="preserve">Trinity and Davids Solicitors LLP </w:t>
      </w:r>
    </w:p>
    <w:p w:rsidRPr="00643F3C" w:rsidR="00C729EF" w:rsidP="00C729EF" w:rsidRDefault="00C729EF" w14:paraId="2BAB6F3F" w14:textId="77777777">
      <w:pPr>
        <w:pStyle w:val="Header"/>
        <w:ind w:left="1440" w:hanging="1440"/>
        <w:jc w:val="right"/>
        <w:rPr>
          <w:rFonts w:ascii="Arial" w:hAnsi="Arial" w:cs="Arial"/>
        </w:rPr>
      </w:pPr>
      <w:r w:rsidRPr="00643F3C">
        <w:rPr>
          <w:rFonts w:ascii="Arial" w:hAnsi="Arial" w:cs="Arial"/>
        </w:rPr>
        <w:t xml:space="preserve">32 Legal Street  </w:t>
      </w:r>
    </w:p>
    <w:p w:rsidRPr="00F51BA3" w:rsidR="00C729EF" w:rsidP="00C729EF" w:rsidRDefault="00C729EF" w14:paraId="6AD791A9" w14:textId="77777777">
      <w:pPr>
        <w:pStyle w:val="Header"/>
        <w:ind w:left="1440" w:hanging="1440"/>
        <w:jc w:val="right"/>
        <w:rPr>
          <w:rFonts w:ascii="Arial" w:hAnsi="Arial" w:cs="Arial"/>
          <w:lang w:val="fr-FR"/>
        </w:rPr>
      </w:pPr>
      <w:r w:rsidRPr="00F51BA3">
        <w:rPr>
          <w:rFonts w:ascii="Arial" w:hAnsi="Arial" w:cs="Arial"/>
          <w:lang w:val="fr-FR"/>
        </w:rPr>
        <w:t xml:space="preserve">Swansea   </w:t>
      </w:r>
    </w:p>
    <w:p w:rsidRPr="00F51BA3" w:rsidR="00C729EF" w:rsidP="00C729EF" w:rsidRDefault="00C729EF" w14:paraId="6AFBEF10" w14:textId="77777777">
      <w:pPr>
        <w:pStyle w:val="Header"/>
        <w:ind w:left="1440" w:hanging="1440"/>
        <w:jc w:val="right"/>
        <w:rPr>
          <w:rFonts w:ascii="Arial" w:hAnsi="Arial" w:cs="Arial"/>
          <w:lang w:val="fr-FR"/>
        </w:rPr>
      </w:pPr>
      <w:r w:rsidRPr="00F51BA3">
        <w:rPr>
          <w:rFonts w:ascii="Arial" w:hAnsi="Arial" w:cs="Arial"/>
          <w:lang w:val="fr-FR"/>
        </w:rPr>
        <w:t xml:space="preserve">SA50 9AQ  </w:t>
      </w:r>
    </w:p>
    <w:p w:rsidRPr="00F51BA3" w:rsidR="00C729EF" w:rsidP="00C729EF" w:rsidRDefault="00C729EF" w14:paraId="5E0F1D97" w14:textId="77777777">
      <w:pPr>
        <w:pStyle w:val="Header"/>
        <w:ind w:left="1440" w:hanging="1440"/>
        <w:jc w:val="right"/>
        <w:rPr>
          <w:rFonts w:ascii="Arial" w:hAnsi="Arial" w:cs="Arial"/>
          <w:lang w:val="fr-FR"/>
        </w:rPr>
      </w:pPr>
      <w:r w:rsidRPr="00F51BA3">
        <w:rPr>
          <w:rFonts w:ascii="Arial" w:hAnsi="Arial" w:cs="Arial"/>
          <w:lang w:val="fr-FR"/>
        </w:rPr>
        <w:t>Tel: 01792 104392</w:t>
      </w:r>
    </w:p>
    <w:p w:rsidRPr="00F51BA3" w:rsidR="00C729EF" w:rsidP="00C729EF" w:rsidRDefault="00C729EF" w14:paraId="04EF0F89" w14:textId="77777777">
      <w:pPr>
        <w:pStyle w:val="Header"/>
        <w:ind w:left="1440" w:hanging="1440"/>
        <w:jc w:val="right"/>
        <w:rPr>
          <w:rFonts w:ascii="Arial" w:hAnsi="Arial" w:cs="Arial"/>
          <w:lang w:val="fr-FR"/>
        </w:rPr>
      </w:pPr>
      <w:r w:rsidRPr="00F51BA3">
        <w:rPr>
          <w:rFonts w:ascii="Arial" w:hAnsi="Arial" w:cs="Arial"/>
          <w:lang w:val="fr-FR"/>
        </w:rPr>
        <w:t xml:space="preserve">Email: </w:t>
      </w:r>
      <w:hyperlink w:history="1" r:id="rId27">
        <w:r w:rsidRPr="00F51BA3">
          <w:rPr>
            <w:rStyle w:val="Hyperlink"/>
            <w:rFonts w:ascii="Arial" w:hAnsi="Arial" w:cs="Arial"/>
            <w:lang w:val="fr-FR"/>
          </w:rPr>
          <w:t>info@trinitydavidslaw.co.uk</w:t>
        </w:r>
      </w:hyperlink>
      <w:r w:rsidRPr="00F51BA3">
        <w:rPr>
          <w:rFonts w:ascii="Arial" w:hAnsi="Arial" w:cs="Arial"/>
          <w:lang w:val="fr-FR"/>
        </w:rPr>
        <w:t xml:space="preserve">  </w:t>
      </w:r>
    </w:p>
    <w:p w:rsidRPr="00F51BA3" w:rsidR="00C729EF" w:rsidP="00C729EF" w:rsidRDefault="00C729EF" w14:paraId="6233C0E7" w14:textId="77777777">
      <w:pPr>
        <w:pStyle w:val="Header"/>
        <w:ind w:left="1440" w:hanging="1440"/>
        <w:jc w:val="right"/>
        <w:rPr>
          <w:rFonts w:ascii="Arial" w:hAnsi="Arial" w:cs="Arial"/>
          <w:lang w:val="fr-FR"/>
        </w:rPr>
      </w:pPr>
    </w:p>
    <w:p w:rsidRPr="00643F3C" w:rsidR="00C729EF" w:rsidP="00C729EF" w:rsidRDefault="00C729EF" w14:paraId="767C385A" w14:textId="77777777">
      <w:pPr>
        <w:pStyle w:val="Header"/>
        <w:ind w:left="1440" w:hanging="1440"/>
        <w:jc w:val="right"/>
        <w:rPr>
          <w:rFonts w:ascii="Arial" w:hAnsi="Arial" w:cs="Arial"/>
        </w:rPr>
      </w:pPr>
      <w:r w:rsidRPr="00643F3C">
        <w:rPr>
          <w:rFonts w:ascii="Arial" w:hAnsi="Arial" w:cs="Arial"/>
        </w:rPr>
        <w:t>Our ref: RB/041045</w:t>
      </w:r>
    </w:p>
    <w:p w:rsidRPr="00643F3C" w:rsidR="00C729EF" w:rsidP="00C729EF" w:rsidRDefault="00C729EF" w14:paraId="168ADE1E" w14:textId="77777777">
      <w:pPr>
        <w:pStyle w:val="Header"/>
        <w:ind w:left="1440" w:hanging="1440"/>
        <w:rPr>
          <w:rFonts w:ascii="Arial" w:hAnsi="Arial" w:cs="Arial"/>
        </w:rPr>
      </w:pPr>
    </w:p>
    <w:p w:rsidRPr="00643F3C" w:rsidR="00C729EF" w:rsidP="00C729EF" w:rsidRDefault="00C729EF" w14:paraId="6877DD78" w14:textId="77777777">
      <w:pPr>
        <w:pStyle w:val="Header"/>
        <w:ind w:left="1440" w:hanging="1440"/>
        <w:rPr>
          <w:rFonts w:ascii="Arial" w:hAnsi="Arial" w:cs="Arial"/>
        </w:rPr>
      </w:pPr>
    </w:p>
    <w:p w:rsidRPr="00643F3C" w:rsidR="00C729EF" w:rsidP="434474E7" w:rsidRDefault="00C729EF" w14:paraId="597823C0" w14:textId="77777777">
      <w:pPr>
        <w:pStyle w:val="Header"/>
        <w:rPr>
          <w:rFonts w:ascii="Arial" w:hAnsi="Arial" w:cs="Arial"/>
        </w:rPr>
      </w:pPr>
    </w:p>
    <w:p w:rsidRPr="00643F3C" w:rsidR="00C729EF" w:rsidP="434474E7" w:rsidRDefault="00C729EF" w14:paraId="710070D0" w14:textId="0751F9CD">
      <w:pPr>
        <w:pStyle w:val="Header"/>
        <w:rPr>
          <w:rFonts w:ascii="Arial" w:hAnsi="Arial" w:cs="Arial"/>
        </w:rPr>
      </w:pPr>
      <w:r w:rsidRPr="434474E7">
        <w:rPr>
          <w:rFonts w:ascii="Arial" w:hAnsi="Arial" w:cs="Arial"/>
        </w:rPr>
        <w:t>1 August 201</w:t>
      </w:r>
      <w:r w:rsidRPr="434474E7" w:rsidR="7BCE0332">
        <w:rPr>
          <w:rFonts w:ascii="Arial" w:hAnsi="Arial" w:cs="Arial"/>
        </w:rPr>
        <w:t>8</w:t>
      </w:r>
    </w:p>
    <w:p w:rsidRPr="00643F3C" w:rsidR="00C729EF" w:rsidP="00C729EF" w:rsidRDefault="00C729EF" w14:paraId="38F4C344" w14:textId="77777777">
      <w:pPr>
        <w:pStyle w:val="Header"/>
        <w:ind w:left="1440" w:hanging="1440"/>
        <w:rPr>
          <w:rFonts w:ascii="Arial" w:hAnsi="Arial" w:cs="Arial"/>
        </w:rPr>
      </w:pPr>
    </w:p>
    <w:p w:rsidRPr="00643F3C" w:rsidR="00C729EF" w:rsidP="434474E7" w:rsidRDefault="002F5B98" w14:paraId="20F3CA2B" w14:textId="124E3541">
      <w:pPr>
        <w:pStyle w:val="Header"/>
        <w:rPr>
          <w:rFonts w:ascii="Arial" w:hAnsi="Arial" w:cs="Arial"/>
        </w:rPr>
      </w:pPr>
      <w:r w:rsidRPr="434474E7">
        <w:rPr>
          <w:rFonts w:ascii="Arial" w:hAnsi="Arial" w:cs="Arial"/>
        </w:rPr>
        <w:t>Ms Davies and Mr Thomas</w:t>
      </w:r>
    </w:p>
    <w:p w:rsidR="00C729EF" w:rsidP="434474E7" w:rsidRDefault="002F5B98" w14:paraId="67B47C0D" w14:textId="65FB9355">
      <w:pPr>
        <w:pStyle w:val="Header"/>
        <w:rPr>
          <w:rFonts w:ascii="Arial" w:hAnsi="Arial" w:cs="Arial"/>
        </w:rPr>
      </w:pPr>
      <w:r w:rsidRPr="434474E7">
        <w:rPr>
          <w:rFonts w:ascii="Arial" w:hAnsi="Arial" w:cs="Arial"/>
        </w:rPr>
        <w:t xml:space="preserve">Rose Cottage </w:t>
      </w:r>
    </w:p>
    <w:p w:rsidR="002F5B98" w:rsidP="434474E7" w:rsidRDefault="002F5B98" w14:paraId="3FAA9521" w14:textId="65D9A39E">
      <w:pPr>
        <w:pStyle w:val="Header"/>
        <w:rPr>
          <w:rFonts w:ascii="Arial" w:hAnsi="Arial" w:cs="Arial"/>
        </w:rPr>
      </w:pPr>
      <w:r w:rsidRPr="434474E7">
        <w:rPr>
          <w:rFonts w:ascii="Arial" w:hAnsi="Arial" w:cs="Arial"/>
        </w:rPr>
        <w:t xml:space="preserve">18 Gower Road </w:t>
      </w:r>
    </w:p>
    <w:p w:rsidR="002F5B98" w:rsidP="434474E7" w:rsidRDefault="002F5B98" w14:paraId="295750E6" w14:textId="16A9B54E">
      <w:pPr>
        <w:pStyle w:val="Header"/>
        <w:rPr>
          <w:rFonts w:ascii="Arial" w:hAnsi="Arial" w:cs="Arial"/>
        </w:rPr>
      </w:pPr>
      <w:r w:rsidRPr="434474E7">
        <w:rPr>
          <w:rFonts w:ascii="Arial" w:hAnsi="Arial" w:cs="Arial"/>
        </w:rPr>
        <w:t xml:space="preserve">Mumbles </w:t>
      </w:r>
    </w:p>
    <w:p w:rsidR="002F5B98" w:rsidP="434474E7" w:rsidRDefault="002F5B98" w14:paraId="31C27AEF" w14:textId="239A951C">
      <w:pPr>
        <w:pStyle w:val="Header"/>
        <w:rPr>
          <w:rFonts w:ascii="Arial" w:hAnsi="Arial" w:cs="Arial"/>
        </w:rPr>
      </w:pPr>
      <w:r w:rsidRPr="434474E7">
        <w:rPr>
          <w:rFonts w:ascii="Arial" w:hAnsi="Arial" w:cs="Arial"/>
        </w:rPr>
        <w:t>Swans</w:t>
      </w:r>
      <w:r w:rsidRPr="434474E7" w:rsidR="00515057">
        <w:rPr>
          <w:rFonts w:ascii="Arial" w:hAnsi="Arial" w:cs="Arial"/>
        </w:rPr>
        <w:t>e</w:t>
      </w:r>
      <w:r w:rsidRPr="434474E7">
        <w:rPr>
          <w:rFonts w:ascii="Arial" w:hAnsi="Arial" w:cs="Arial"/>
        </w:rPr>
        <w:t xml:space="preserve">a </w:t>
      </w:r>
    </w:p>
    <w:p w:rsidRPr="00643F3C" w:rsidR="002F5B98" w:rsidP="434474E7" w:rsidRDefault="002F5B98" w14:paraId="3C166118" w14:textId="2C427616">
      <w:pPr>
        <w:pStyle w:val="Header"/>
        <w:rPr>
          <w:rFonts w:ascii="Arial" w:hAnsi="Arial" w:cs="Arial"/>
        </w:rPr>
      </w:pPr>
      <w:r w:rsidRPr="434474E7">
        <w:rPr>
          <w:rFonts w:ascii="Arial" w:hAnsi="Arial" w:cs="Arial"/>
        </w:rPr>
        <w:t>SA3 4PL</w:t>
      </w:r>
    </w:p>
    <w:p w:rsidRPr="00643F3C" w:rsidR="00C729EF" w:rsidP="00C729EF" w:rsidRDefault="00C729EF" w14:paraId="539E4BE1" w14:textId="77777777">
      <w:pPr>
        <w:pStyle w:val="Header"/>
        <w:ind w:left="1440" w:hanging="1440"/>
        <w:rPr>
          <w:rFonts w:ascii="Arial" w:hAnsi="Arial" w:cs="Arial"/>
        </w:rPr>
      </w:pPr>
    </w:p>
    <w:p w:rsidRPr="00643F3C" w:rsidR="00C729EF" w:rsidP="434474E7" w:rsidRDefault="00C729EF" w14:paraId="7AD1CEA0" w14:textId="24351605">
      <w:pPr>
        <w:pStyle w:val="Header"/>
        <w:rPr>
          <w:rFonts w:ascii="Arial" w:hAnsi="Arial" w:cs="Arial"/>
        </w:rPr>
      </w:pPr>
      <w:r w:rsidRPr="434474E7">
        <w:rPr>
          <w:rFonts w:ascii="Arial" w:hAnsi="Arial" w:cs="Arial"/>
        </w:rPr>
        <w:t>Dear M</w:t>
      </w:r>
      <w:r w:rsidRPr="434474E7" w:rsidR="00515057">
        <w:rPr>
          <w:rFonts w:ascii="Arial" w:hAnsi="Arial" w:cs="Arial"/>
        </w:rPr>
        <w:t>s</w:t>
      </w:r>
      <w:r w:rsidRPr="434474E7" w:rsidR="002F5B98">
        <w:rPr>
          <w:rFonts w:ascii="Arial" w:hAnsi="Arial" w:cs="Arial"/>
        </w:rPr>
        <w:t xml:space="preserve"> Davies </w:t>
      </w:r>
      <w:r w:rsidRPr="434474E7">
        <w:rPr>
          <w:rFonts w:ascii="Arial" w:hAnsi="Arial" w:cs="Arial"/>
        </w:rPr>
        <w:t>and M</w:t>
      </w:r>
      <w:r w:rsidRPr="434474E7" w:rsidR="002F5B98">
        <w:rPr>
          <w:rFonts w:ascii="Arial" w:hAnsi="Arial" w:cs="Arial"/>
        </w:rPr>
        <w:t xml:space="preserve">r Thomas </w:t>
      </w:r>
    </w:p>
    <w:p w:rsidRPr="00643F3C" w:rsidR="00C729EF" w:rsidP="00C729EF" w:rsidRDefault="00C729EF" w14:paraId="5DF0D2CC" w14:textId="77777777">
      <w:pPr>
        <w:pStyle w:val="Header"/>
        <w:ind w:left="1440" w:hanging="1440"/>
        <w:rPr>
          <w:rFonts w:ascii="Arial" w:hAnsi="Arial" w:cs="Arial"/>
        </w:rPr>
      </w:pPr>
    </w:p>
    <w:p w:rsidRPr="00643F3C" w:rsidR="00C729EF" w:rsidP="434474E7" w:rsidRDefault="00C729EF" w14:paraId="7AD3D3EB" w14:textId="06E72366">
      <w:pPr>
        <w:rPr>
          <w:rFonts w:ascii="Arial" w:hAnsi="Arial" w:cs="Arial"/>
          <w:b/>
          <w:bCs/>
        </w:rPr>
      </w:pPr>
      <w:r w:rsidRPr="434474E7">
        <w:rPr>
          <w:rFonts w:ascii="Arial" w:hAnsi="Arial" w:cs="Arial"/>
          <w:b/>
          <w:bCs/>
        </w:rPr>
        <w:t xml:space="preserve">Re: </w:t>
      </w:r>
      <w:r>
        <w:tab/>
      </w:r>
      <w:r w:rsidRPr="434474E7" w:rsidR="002F5B98">
        <w:rPr>
          <w:rFonts w:ascii="Arial" w:hAnsi="Arial" w:cs="Arial"/>
          <w:b/>
          <w:bCs/>
        </w:rPr>
        <w:t xml:space="preserve">Mirror </w:t>
      </w:r>
      <w:r w:rsidRPr="434474E7">
        <w:rPr>
          <w:rFonts w:ascii="Arial" w:hAnsi="Arial" w:cs="Arial"/>
          <w:b/>
          <w:bCs/>
        </w:rPr>
        <w:t>Wills</w:t>
      </w:r>
      <w:r w:rsidRPr="434474E7" w:rsidR="002F5B98">
        <w:rPr>
          <w:rFonts w:ascii="Arial" w:hAnsi="Arial" w:cs="Arial"/>
          <w:b/>
          <w:bCs/>
        </w:rPr>
        <w:t xml:space="preserve"> and Property Rose Cottage 18 Gower Road Mumbles Swansea SA3 4OL </w:t>
      </w:r>
      <w:r w:rsidRPr="434474E7">
        <w:rPr>
          <w:rFonts w:ascii="Arial" w:hAnsi="Arial" w:cs="Arial"/>
          <w:b/>
          <w:bCs/>
        </w:rPr>
        <w:t xml:space="preserve"> </w:t>
      </w:r>
    </w:p>
    <w:p w:rsidRPr="00643F3C" w:rsidR="00C729EF" w:rsidP="00C729EF" w:rsidRDefault="00C729EF" w14:paraId="2B75C938" w14:textId="77777777">
      <w:pPr>
        <w:pStyle w:val="Header"/>
        <w:rPr>
          <w:rFonts w:ascii="Arial" w:hAnsi="Arial" w:cs="Arial"/>
        </w:rPr>
      </w:pPr>
    </w:p>
    <w:p w:rsidR="002F5B98" w:rsidP="00C729EF" w:rsidRDefault="002F5B98" w14:paraId="665BE963" w14:textId="77777777">
      <w:pPr>
        <w:pStyle w:val="Header"/>
        <w:rPr>
          <w:rFonts w:ascii="Arial" w:hAnsi="Arial" w:cs="Arial"/>
        </w:rPr>
      </w:pPr>
    </w:p>
    <w:p w:rsidRPr="00643F3C" w:rsidR="00C729EF" w:rsidP="00C729EF" w:rsidRDefault="00C729EF" w14:paraId="60B54415" w14:textId="673E89EC">
      <w:pPr>
        <w:pStyle w:val="Header"/>
        <w:rPr>
          <w:rFonts w:ascii="Arial" w:hAnsi="Arial" w:cs="Arial"/>
        </w:rPr>
      </w:pPr>
      <w:r w:rsidRPr="00643F3C">
        <w:rPr>
          <w:rFonts w:ascii="Arial" w:hAnsi="Arial" w:cs="Arial"/>
        </w:rPr>
        <w:t>Following our recent meeting, I am writing to you regarding the preparation and execution of your</w:t>
      </w:r>
      <w:r w:rsidR="002F5B98">
        <w:rPr>
          <w:rFonts w:ascii="Arial" w:hAnsi="Arial" w:cs="Arial"/>
        </w:rPr>
        <w:t xml:space="preserve"> mirror </w:t>
      </w:r>
      <w:r w:rsidRPr="00643F3C">
        <w:rPr>
          <w:rFonts w:ascii="Arial" w:hAnsi="Arial" w:cs="Arial"/>
        </w:rPr>
        <w:t xml:space="preserve">wills, which we have attached for your review, and to follow up on our discussion regarding your family home, </w:t>
      </w:r>
      <w:r w:rsidR="001267F2">
        <w:rPr>
          <w:rFonts w:ascii="Arial" w:hAnsi="Arial" w:cs="Arial"/>
        </w:rPr>
        <w:t>Rose Cottage 18 Gower Road Mumbles</w:t>
      </w:r>
      <w:r w:rsidRPr="00643F3C">
        <w:rPr>
          <w:rFonts w:ascii="Arial" w:hAnsi="Arial" w:cs="Arial"/>
        </w:rPr>
        <w:t xml:space="preserve">, Swansea. Please find enclosed the drafts of your respective wills. I hope that you will find that these have captured your intentions, but please do take the opportunity to review these and let me know if you would like to make any changes. </w:t>
      </w:r>
      <w:r>
        <w:rPr>
          <w:rFonts w:ascii="Arial" w:hAnsi="Arial" w:cs="Arial"/>
        </w:rPr>
        <w:t xml:space="preserve">If you are </w:t>
      </w:r>
      <w:r w:rsidRPr="00643F3C">
        <w:rPr>
          <w:rFonts w:ascii="Arial" w:hAnsi="Arial" w:cs="Arial"/>
        </w:rPr>
        <w:t>happy with the wording of these documents, I would like to invite you to our office at your earliest convenience to proceed with the signing and witnessing of these documents.</w:t>
      </w:r>
    </w:p>
    <w:p w:rsidRPr="00643F3C" w:rsidR="00C729EF" w:rsidP="00C729EF" w:rsidRDefault="00C729EF" w14:paraId="2501B232" w14:textId="77777777">
      <w:pPr>
        <w:pStyle w:val="Header"/>
        <w:ind w:left="1440" w:hanging="1440"/>
        <w:rPr>
          <w:rFonts w:ascii="Arial" w:hAnsi="Arial" w:cs="Arial"/>
        </w:rPr>
      </w:pPr>
    </w:p>
    <w:p w:rsidRPr="00643F3C" w:rsidR="00C729EF" w:rsidP="434474E7" w:rsidRDefault="00C729EF" w14:paraId="4D1DF677" w14:textId="77777777">
      <w:pPr>
        <w:pStyle w:val="Header"/>
        <w:rPr>
          <w:rFonts w:ascii="Arial" w:hAnsi="Arial" w:cs="Arial"/>
          <w:b/>
          <w:bCs/>
        </w:rPr>
      </w:pPr>
      <w:r w:rsidRPr="434474E7">
        <w:rPr>
          <w:rFonts w:ascii="Arial" w:hAnsi="Arial" w:cs="Arial"/>
          <w:b/>
          <w:bCs/>
        </w:rPr>
        <w:t>Execution of Wills</w:t>
      </w:r>
    </w:p>
    <w:p w:rsidRPr="00643F3C" w:rsidR="00C729EF" w:rsidP="00C729EF" w:rsidRDefault="00C729EF" w14:paraId="118505F4" w14:textId="77777777">
      <w:pPr>
        <w:pStyle w:val="Header"/>
        <w:ind w:left="1440" w:hanging="1440"/>
        <w:rPr>
          <w:rFonts w:ascii="Arial" w:hAnsi="Arial" w:cs="Arial"/>
        </w:rPr>
      </w:pPr>
    </w:p>
    <w:p w:rsidRPr="00643F3C" w:rsidR="00C729EF" w:rsidP="00C729EF" w:rsidRDefault="00C729EF" w14:paraId="3742297F" w14:textId="77777777">
      <w:pPr>
        <w:pStyle w:val="Header"/>
        <w:rPr>
          <w:rFonts w:ascii="Arial" w:hAnsi="Arial" w:cs="Arial"/>
        </w:rPr>
      </w:pPr>
      <w:r w:rsidRPr="00643F3C">
        <w:rPr>
          <w:rFonts w:ascii="Arial" w:hAnsi="Arial" w:cs="Arial"/>
        </w:rPr>
        <w:t>It is essential that both of you attend in person to execute the wills. The Wills Act 1837 requires that each will is signed by the testator in the presence of two witnesses, who must also sign the document. We will arrange for suitable witnesses to be present during your appointment.</w:t>
      </w:r>
    </w:p>
    <w:p w:rsidRPr="00643F3C" w:rsidR="00C729EF" w:rsidP="00C729EF" w:rsidRDefault="00C729EF" w14:paraId="003ECE66" w14:textId="77777777">
      <w:pPr>
        <w:pStyle w:val="Header"/>
        <w:ind w:left="1440" w:hanging="1440"/>
        <w:rPr>
          <w:rFonts w:ascii="Arial" w:hAnsi="Arial" w:cs="Arial"/>
        </w:rPr>
      </w:pPr>
    </w:p>
    <w:p w:rsidRPr="00643F3C" w:rsidR="00C729EF" w:rsidP="434474E7" w:rsidRDefault="00C729EF" w14:paraId="0480C9B1" w14:textId="77777777">
      <w:pPr>
        <w:pStyle w:val="Header"/>
        <w:rPr>
          <w:rFonts w:ascii="Arial" w:hAnsi="Arial" w:cs="Arial"/>
          <w:b/>
          <w:bCs/>
        </w:rPr>
      </w:pPr>
      <w:r w:rsidRPr="434474E7">
        <w:rPr>
          <w:rFonts w:ascii="Arial" w:hAnsi="Arial" w:cs="Arial"/>
          <w:b/>
          <w:bCs/>
        </w:rPr>
        <w:t>Ownership of Family Home</w:t>
      </w:r>
    </w:p>
    <w:p w:rsidRPr="00643F3C" w:rsidR="00C729EF" w:rsidP="00C729EF" w:rsidRDefault="00C729EF" w14:paraId="5BC64C57" w14:textId="77777777">
      <w:pPr>
        <w:pStyle w:val="Header"/>
        <w:ind w:left="1440" w:hanging="1440"/>
        <w:rPr>
          <w:rFonts w:ascii="Arial" w:hAnsi="Arial" w:cs="Arial"/>
        </w:rPr>
      </w:pPr>
    </w:p>
    <w:p w:rsidRPr="00643F3C" w:rsidR="00C729EF" w:rsidP="00C729EF" w:rsidRDefault="00C729EF" w14:paraId="616B80ED" w14:textId="12F06BDF">
      <w:pPr>
        <w:pStyle w:val="Header"/>
        <w:rPr>
          <w:rFonts w:ascii="Arial" w:hAnsi="Arial" w:cs="Arial"/>
        </w:rPr>
      </w:pPr>
      <w:r w:rsidRPr="434474E7">
        <w:rPr>
          <w:rFonts w:ascii="Arial" w:hAnsi="Arial" w:cs="Arial"/>
        </w:rPr>
        <w:t xml:space="preserve">Regarding the ownership of your family home, located at </w:t>
      </w:r>
      <w:r w:rsidRPr="434474E7" w:rsidR="001267F2">
        <w:rPr>
          <w:rFonts w:ascii="Arial" w:hAnsi="Arial" w:cs="Arial"/>
        </w:rPr>
        <w:t>Rose Cottage 18 Gower Road Mumbles Swansea</w:t>
      </w:r>
      <w:r w:rsidRPr="434474E7">
        <w:rPr>
          <w:rFonts w:ascii="Arial" w:hAnsi="Arial" w:cs="Arial"/>
        </w:rPr>
        <w:t xml:space="preserve">, I have confirmed that the property is currently registered in the sole name of </w:t>
      </w:r>
      <w:r w:rsidRPr="434474E7" w:rsidR="001267F2">
        <w:rPr>
          <w:rFonts w:ascii="Arial" w:hAnsi="Arial" w:cs="Arial"/>
        </w:rPr>
        <w:t>Ms</w:t>
      </w:r>
      <w:r w:rsidRPr="434474E7" w:rsidR="253B71EB">
        <w:rPr>
          <w:rFonts w:ascii="Arial" w:hAnsi="Arial" w:cs="Arial"/>
        </w:rPr>
        <w:t xml:space="preserve"> E</w:t>
      </w:r>
      <w:r w:rsidRPr="434474E7" w:rsidR="001267F2">
        <w:rPr>
          <w:rFonts w:ascii="Arial" w:hAnsi="Arial" w:cs="Arial"/>
        </w:rPr>
        <w:t>mma Davies</w:t>
      </w:r>
      <w:r w:rsidRPr="434474E7">
        <w:rPr>
          <w:rFonts w:ascii="Arial" w:hAnsi="Arial" w:cs="Arial"/>
        </w:rPr>
        <w:t xml:space="preserve">. Given this registration, it is advisable to clarify the beneficial entitlements to avoid any potential disputes or misunderstandings in the future, for example should </w:t>
      </w:r>
      <w:r w:rsidRPr="434474E7" w:rsidR="001267F2">
        <w:rPr>
          <w:rFonts w:ascii="Arial" w:hAnsi="Arial" w:cs="Arial"/>
        </w:rPr>
        <w:t>Ms Davies</w:t>
      </w:r>
      <w:r w:rsidRPr="434474E7">
        <w:rPr>
          <w:rFonts w:ascii="Arial" w:hAnsi="Arial" w:cs="Arial"/>
        </w:rPr>
        <w:t xml:space="preserve"> die and a question of beneficial ownership arise or should the two of you separate and the question arise as to who is entitled to what share (if any) from the property. This is particularly important as you are unmarried. Unmarried cohabitants do not benefit from the same rights as married couples or civil partners when separating and the courts do not have the same powers to make provision for separating unmarried couples, including in relation to the family home. </w:t>
      </w:r>
    </w:p>
    <w:p w:rsidRPr="00643F3C" w:rsidR="00C729EF" w:rsidP="00C729EF" w:rsidRDefault="00C729EF" w14:paraId="743DFD8E" w14:textId="77777777">
      <w:pPr>
        <w:pStyle w:val="Header"/>
        <w:ind w:left="1440" w:hanging="1440"/>
        <w:rPr>
          <w:rFonts w:ascii="Arial" w:hAnsi="Arial" w:cs="Arial"/>
          <w:b/>
          <w:bCs/>
        </w:rPr>
      </w:pPr>
    </w:p>
    <w:p w:rsidRPr="00643F3C" w:rsidR="00C729EF" w:rsidP="434474E7" w:rsidRDefault="00C729EF" w14:paraId="09351B4A" w14:textId="77777777">
      <w:pPr>
        <w:pStyle w:val="Header"/>
        <w:rPr>
          <w:rFonts w:ascii="Arial" w:hAnsi="Arial" w:cs="Arial"/>
        </w:rPr>
      </w:pPr>
      <w:r w:rsidRPr="434474E7">
        <w:rPr>
          <w:rFonts w:ascii="Arial" w:hAnsi="Arial" w:cs="Arial"/>
          <w:b/>
          <w:bCs/>
        </w:rPr>
        <w:t>Express Declaration of Trust</w:t>
      </w:r>
    </w:p>
    <w:p w:rsidRPr="00643F3C" w:rsidR="00C729EF" w:rsidP="00C729EF" w:rsidRDefault="00C729EF" w14:paraId="55648C2C" w14:textId="77777777">
      <w:pPr>
        <w:pStyle w:val="Header"/>
        <w:ind w:left="1440" w:hanging="1440"/>
        <w:rPr>
          <w:rFonts w:ascii="Arial" w:hAnsi="Arial" w:cs="Arial"/>
        </w:rPr>
      </w:pPr>
    </w:p>
    <w:p w:rsidRPr="00643F3C" w:rsidR="00C729EF" w:rsidP="00C729EF" w:rsidRDefault="00C729EF" w14:paraId="0D6246DC" w14:textId="77777777">
      <w:pPr>
        <w:pStyle w:val="Header"/>
        <w:rPr>
          <w:rFonts w:ascii="Arial" w:hAnsi="Arial" w:cs="Arial"/>
        </w:rPr>
      </w:pPr>
      <w:r w:rsidRPr="00643F3C">
        <w:rPr>
          <w:rFonts w:ascii="Arial" w:hAnsi="Arial" w:cs="Arial"/>
        </w:rPr>
        <w:t xml:space="preserve">To ensure clarity on the beneficial ownership of the family home, </w:t>
      </w:r>
      <w:r>
        <w:rPr>
          <w:rFonts w:ascii="Arial" w:hAnsi="Arial" w:cs="Arial"/>
        </w:rPr>
        <w:t>I</w:t>
      </w:r>
      <w:r w:rsidRPr="00643F3C">
        <w:rPr>
          <w:rFonts w:ascii="Arial" w:hAnsi="Arial" w:cs="Arial"/>
        </w:rPr>
        <w:t xml:space="preserve"> recommend executing an express declaration of trust. This document will clearly state the beneficial interests of both parties, reflecting your intentions regarding the property. This is particularly important should there be a discrepancy between the legal title and the actual contributions made towards the purchase or upkeep of the property.</w:t>
      </w:r>
    </w:p>
    <w:p w:rsidRPr="00643F3C" w:rsidR="00C729EF" w:rsidP="00C729EF" w:rsidRDefault="00C729EF" w14:paraId="0E45155B" w14:textId="77777777">
      <w:pPr>
        <w:pStyle w:val="Header"/>
        <w:ind w:left="1440" w:hanging="1440"/>
        <w:rPr>
          <w:rFonts w:ascii="Arial" w:hAnsi="Arial" w:cs="Arial"/>
        </w:rPr>
      </w:pPr>
    </w:p>
    <w:p w:rsidRPr="00643F3C" w:rsidR="00C729EF" w:rsidP="00C729EF" w:rsidRDefault="00C729EF" w14:paraId="0B50F6B7" w14:textId="77777777">
      <w:pPr>
        <w:pStyle w:val="Header"/>
        <w:ind w:left="1440" w:hanging="1440"/>
        <w:rPr>
          <w:rFonts w:ascii="Arial" w:hAnsi="Arial" w:cs="Arial"/>
        </w:rPr>
      </w:pPr>
      <w:r>
        <w:rPr>
          <w:rFonts w:ascii="Arial" w:hAnsi="Arial" w:cs="Arial"/>
        </w:rPr>
        <w:t>I</w:t>
      </w:r>
      <w:r w:rsidRPr="00643F3C">
        <w:rPr>
          <w:rFonts w:ascii="Arial" w:hAnsi="Arial" w:cs="Arial"/>
        </w:rPr>
        <w:t xml:space="preserve"> suggest that the express declaration of trust specifies the following:</w:t>
      </w:r>
    </w:p>
    <w:p w:rsidRPr="00643F3C" w:rsidR="00C729EF" w:rsidP="00C729EF" w:rsidRDefault="00C729EF" w14:paraId="3C1575DD" w14:textId="77777777">
      <w:pPr>
        <w:pStyle w:val="Header"/>
        <w:numPr>
          <w:ilvl w:val="0"/>
          <w:numId w:val="22"/>
        </w:numPr>
        <w:tabs>
          <w:tab w:val="clear" w:pos="4153"/>
          <w:tab w:val="clear" w:pos="8306"/>
          <w:tab w:val="center" w:pos="4513"/>
          <w:tab w:val="right" w:pos="9026"/>
        </w:tabs>
        <w:rPr>
          <w:rFonts w:ascii="Arial" w:hAnsi="Arial" w:cs="Arial"/>
        </w:rPr>
      </w:pPr>
      <w:r w:rsidRPr="00643F3C">
        <w:rPr>
          <w:rFonts w:ascii="Arial" w:hAnsi="Arial" w:cs="Arial"/>
        </w:rPr>
        <w:t>The proportion of the property to which each party is beneficially entitled</w:t>
      </w:r>
      <w:r>
        <w:rPr>
          <w:rFonts w:ascii="Arial" w:hAnsi="Arial" w:cs="Arial"/>
        </w:rPr>
        <w:t xml:space="preserve"> to</w:t>
      </w:r>
      <w:r w:rsidRPr="00643F3C">
        <w:rPr>
          <w:rFonts w:ascii="Arial" w:hAnsi="Arial" w:cs="Arial"/>
        </w:rPr>
        <w:t>.</w:t>
      </w:r>
    </w:p>
    <w:p w:rsidRPr="00643F3C" w:rsidR="00C729EF" w:rsidP="00C729EF" w:rsidRDefault="00C729EF" w14:paraId="1E577FA5" w14:textId="77777777">
      <w:pPr>
        <w:pStyle w:val="Header"/>
        <w:numPr>
          <w:ilvl w:val="0"/>
          <w:numId w:val="22"/>
        </w:numPr>
        <w:tabs>
          <w:tab w:val="clear" w:pos="4153"/>
          <w:tab w:val="clear" w:pos="8306"/>
          <w:tab w:val="center" w:pos="4513"/>
          <w:tab w:val="right" w:pos="9026"/>
        </w:tabs>
        <w:rPr>
          <w:rFonts w:ascii="Arial" w:hAnsi="Arial" w:cs="Arial"/>
        </w:rPr>
      </w:pPr>
      <w:r w:rsidRPr="00643F3C">
        <w:rPr>
          <w:rFonts w:ascii="Arial" w:hAnsi="Arial" w:cs="Arial"/>
        </w:rPr>
        <w:t>The intentions regarding the property in the event of either party's death</w:t>
      </w:r>
      <w:r>
        <w:rPr>
          <w:rFonts w:ascii="Arial" w:hAnsi="Arial" w:cs="Arial"/>
        </w:rPr>
        <w:t xml:space="preserve"> or upon separation</w:t>
      </w:r>
    </w:p>
    <w:p w:rsidRPr="00643F3C" w:rsidR="00C729EF" w:rsidP="00C729EF" w:rsidRDefault="00C729EF" w14:paraId="1DC8A70C" w14:textId="77777777">
      <w:pPr>
        <w:pStyle w:val="Header"/>
        <w:numPr>
          <w:ilvl w:val="0"/>
          <w:numId w:val="22"/>
        </w:numPr>
        <w:tabs>
          <w:tab w:val="clear" w:pos="4153"/>
          <w:tab w:val="clear" w:pos="8306"/>
          <w:tab w:val="center" w:pos="4513"/>
          <w:tab w:val="right" w:pos="9026"/>
        </w:tabs>
        <w:rPr>
          <w:rFonts w:ascii="Arial" w:hAnsi="Arial" w:cs="Arial"/>
        </w:rPr>
      </w:pPr>
      <w:r w:rsidRPr="00643F3C">
        <w:rPr>
          <w:rFonts w:ascii="Arial" w:hAnsi="Arial" w:cs="Arial"/>
        </w:rPr>
        <w:t xml:space="preserve">Any other terms that you both </w:t>
      </w:r>
      <w:r>
        <w:rPr>
          <w:rFonts w:ascii="Arial" w:hAnsi="Arial" w:cs="Arial"/>
        </w:rPr>
        <w:t>feel are important</w:t>
      </w:r>
      <w:r w:rsidRPr="00643F3C">
        <w:rPr>
          <w:rFonts w:ascii="Arial" w:hAnsi="Arial" w:cs="Arial"/>
        </w:rPr>
        <w:t xml:space="preserve"> upon concerning the management or sale of the property.</w:t>
      </w:r>
    </w:p>
    <w:p w:rsidR="00C729EF" w:rsidP="00C729EF" w:rsidRDefault="00C729EF" w14:paraId="35BD437D" w14:textId="77777777">
      <w:pPr>
        <w:pStyle w:val="Header"/>
        <w:ind w:left="1440" w:hanging="1440"/>
        <w:rPr>
          <w:rFonts w:ascii="Arial" w:hAnsi="Arial" w:cs="Arial"/>
        </w:rPr>
      </w:pPr>
    </w:p>
    <w:p w:rsidR="00C729EF" w:rsidP="00C729EF" w:rsidRDefault="00C729EF" w14:paraId="38D2DADE" w14:textId="28EDC492">
      <w:pPr>
        <w:pStyle w:val="Header"/>
        <w:rPr>
          <w:rFonts w:ascii="Arial" w:hAnsi="Arial" w:cs="Arial"/>
        </w:rPr>
      </w:pPr>
      <w:r>
        <w:rPr>
          <w:rFonts w:ascii="Arial" w:hAnsi="Arial" w:cs="Arial"/>
        </w:rPr>
        <w:t xml:space="preserve">I would strongly advise that you both seek independent legal advice in relation to this. As I represented </w:t>
      </w:r>
      <w:r w:rsidR="001267F2">
        <w:rPr>
          <w:rFonts w:ascii="Arial" w:hAnsi="Arial" w:cs="Arial"/>
        </w:rPr>
        <w:t>Ms Davies</w:t>
      </w:r>
      <w:r>
        <w:rPr>
          <w:rFonts w:ascii="Arial" w:hAnsi="Arial" w:cs="Arial"/>
        </w:rPr>
        <w:t xml:space="preserve"> in the purchase of this property, I would have a conflict of interest in advising </w:t>
      </w:r>
      <w:r w:rsidR="001267F2">
        <w:rPr>
          <w:rFonts w:ascii="Arial" w:hAnsi="Arial" w:cs="Arial"/>
        </w:rPr>
        <w:t>Mr Thomas</w:t>
      </w:r>
      <w:r>
        <w:rPr>
          <w:rFonts w:ascii="Arial" w:hAnsi="Arial" w:cs="Arial"/>
        </w:rPr>
        <w:t xml:space="preserve">, and therefore I suggest you do seek advice from another solicitor to further understand your legal rights in relation to the property. In the meantime, I have enclosed a flyer on </w:t>
      </w:r>
      <w:r w:rsidRPr="004B3A4F">
        <w:rPr>
          <w:rFonts w:ascii="Arial" w:hAnsi="Arial" w:cs="Arial"/>
        </w:rPr>
        <w:t>Declaration of Trust Information Sheet</w:t>
      </w:r>
      <w:r>
        <w:rPr>
          <w:rFonts w:ascii="Arial" w:hAnsi="Arial" w:cs="Arial"/>
        </w:rPr>
        <w:t xml:space="preserve">. </w:t>
      </w:r>
    </w:p>
    <w:p w:rsidRPr="00643F3C" w:rsidR="00C729EF" w:rsidP="00C729EF" w:rsidRDefault="00C729EF" w14:paraId="0C2342EE" w14:textId="77777777">
      <w:pPr>
        <w:pStyle w:val="Header"/>
        <w:ind w:left="1440" w:hanging="1440"/>
        <w:rPr>
          <w:rFonts w:ascii="Arial" w:hAnsi="Arial" w:cs="Arial"/>
        </w:rPr>
      </w:pPr>
    </w:p>
    <w:p w:rsidRPr="00643F3C" w:rsidR="00C729EF" w:rsidP="00C729EF" w:rsidRDefault="00C729EF" w14:paraId="3FCB547E" w14:textId="77777777">
      <w:pPr>
        <w:pStyle w:val="Header"/>
        <w:ind w:left="1440" w:hanging="1440"/>
        <w:rPr>
          <w:rFonts w:ascii="Arial" w:hAnsi="Arial" w:cs="Arial"/>
          <w:b/>
          <w:bCs/>
        </w:rPr>
      </w:pPr>
      <w:r w:rsidRPr="00643F3C">
        <w:rPr>
          <w:rFonts w:ascii="Arial" w:hAnsi="Arial" w:cs="Arial"/>
          <w:b/>
          <w:bCs/>
        </w:rPr>
        <w:t>Next Steps</w:t>
      </w:r>
    </w:p>
    <w:p w:rsidRPr="00643F3C" w:rsidR="00C729EF" w:rsidP="00C729EF" w:rsidRDefault="00C729EF" w14:paraId="767529CE" w14:textId="77777777">
      <w:pPr>
        <w:pStyle w:val="Header"/>
        <w:ind w:left="1440" w:hanging="1440"/>
        <w:rPr>
          <w:rFonts w:ascii="Arial" w:hAnsi="Arial" w:cs="Arial"/>
        </w:rPr>
      </w:pPr>
    </w:p>
    <w:p w:rsidRPr="00643F3C" w:rsidR="00C729EF" w:rsidP="00C729EF" w:rsidRDefault="00C729EF" w14:paraId="07D1C158" w14:textId="77777777">
      <w:pPr>
        <w:pStyle w:val="Header"/>
        <w:rPr>
          <w:rFonts w:ascii="Arial" w:hAnsi="Arial" w:cs="Arial"/>
        </w:rPr>
      </w:pPr>
      <w:r w:rsidRPr="00643F3C">
        <w:rPr>
          <w:rFonts w:ascii="Arial" w:hAnsi="Arial" w:cs="Arial"/>
        </w:rPr>
        <w:t>Please review the enclosed wills and consider the terms as they relate to your respective estates. Should you have any questions or require any amendments, do not hesitate to contact our office.</w:t>
      </w:r>
      <w:r>
        <w:rPr>
          <w:rFonts w:ascii="Arial" w:hAnsi="Arial" w:cs="Arial"/>
        </w:rPr>
        <w:t xml:space="preserve"> Once you are happy to proceed to signing, please let my office know and we can schedule an appointment and arrange for suitable witnesses. </w:t>
      </w:r>
    </w:p>
    <w:p w:rsidRPr="00643F3C" w:rsidR="00C729EF" w:rsidP="00C729EF" w:rsidRDefault="00C729EF" w14:paraId="14F30A0A" w14:textId="77777777">
      <w:pPr>
        <w:pStyle w:val="Header"/>
        <w:rPr>
          <w:rFonts w:ascii="Arial" w:hAnsi="Arial" w:cs="Arial"/>
        </w:rPr>
      </w:pPr>
    </w:p>
    <w:p w:rsidR="00C729EF" w:rsidP="00C729EF" w:rsidRDefault="00C729EF" w14:paraId="4AD4D688" w14:textId="77777777">
      <w:pPr>
        <w:pStyle w:val="Header"/>
        <w:rPr>
          <w:rFonts w:ascii="Arial" w:hAnsi="Arial" w:cs="Arial"/>
        </w:rPr>
      </w:pPr>
      <w:r>
        <w:rPr>
          <w:rFonts w:ascii="Arial" w:hAnsi="Arial" w:cs="Arial"/>
        </w:rPr>
        <w:t xml:space="preserve">If you would like to proceed with formalising your express declaration of trust for your home, please do let me know and I will start the process. </w:t>
      </w:r>
    </w:p>
    <w:p w:rsidRPr="00643F3C" w:rsidR="00C729EF" w:rsidP="00C729EF" w:rsidRDefault="00C729EF" w14:paraId="62370262" w14:textId="77777777">
      <w:pPr>
        <w:pStyle w:val="Header"/>
        <w:rPr>
          <w:rFonts w:ascii="Arial" w:hAnsi="Arial" w:cs="Arial"/>
        </w:rPr>
      </w:pPr>
    </w:p>
    <w:p w:rsidRPr="00643F3C" w:rsidR="00C729EF" w:rsidP="00C729EF" w:rsidRDefault="00C729EF" w14:paraId="736367C7" w14:textId="77777777">
      <w:pPr>
        <w:pStyle w:val="Header"/>
        <w:rPr>
          <w:rFonts w:ascii="Arial" w:hAnsi="Arial" w:cs="Arial"/>
        </w:rPr>
      </w:pPr>
      <w:r>
        <w:rPr>
          <w:rFonts w:ascii="Arial" w:hAnsi="Arial" w:cs="Arial"/>
        </w:rPr>
        <w:t>I</w:t>
      </w:r>
      <w:r w:rsidRPr="00643F3C">
        <w:rPr>
          <w:rFonts w:ascii="Arial" w:hAnsi="Arial" w:cs="Arial"/>
        </w:rPr>
        <w:t xml:space="preserve"> look forward to hearing from you soon to arrange a convenient time for the signing of the wills and further discussions regarding the declaration of trust.</w:t>
      </w:r>
    </w:p>
    <w:p w:rsidRPr="00643F3C" w:rsidR="00C729EF" w:rsidP="00C729EF" w:rsidRDefault="00C729EF" w14:paraId="47913900" w14:textId="77777777">
      <w:pPr>
        <w:pStyle w:val="Header"/>
        <w:ind w:left="1440" w:hanging="1440"/>
        <w:rPr>
          <w:rFonts w:ascii="Arial" w:hAnsi="Arial" w:cs="Arial"/>
        </w:rPr>
      </w:pPr>
    </w:p>
    <w:p w:rsidRPr="00643F3C" w:rsidR="00C729EF" w:rsidP="434474E7" w:rsidRDefault="00C729EF" w14:paraId="29448AA5" w14:textId="77777777">
      <w:pPr>
        <w:pStyle w:val="Header"/>
        <w:rPr>
          <w:rFonts w:ascii="Arial" w:hAnsi="Arial" w:cs="Arial"/>
        </w:rPr>
      </w:pPr>
      <w:r w:rsidRPr="434474E7">
        <w:rPr>
          <w:rFonts w:ascii="Arial" w:hAnsi="Arial" w:cs="Arial"/>
        </w:rPr>
        <w:t>Yours sincerely,</w:t>
      </w:r>
    </w:p>
    <w:p w:rsidRPr="00643F3C" w:rsidR="00C729EF" w:rsidP="00C729EF" w:rsidRDefault="00C729EF" w14:paraId="4587A705" w14:textId="77777777">
      <w:pPr>
        <w:pStyle w:val="Header"/>
        <w:ind w:left="1440" w:hanging="1440"/>
        <w:rPr>
          <w:rFonts w:ascii="Arial" w:hAnsi="Arial" w:cs="Arial"/>
        </w:rPr>
      </w:pPr>
    </w:p>
    <w:p w:rsidR="00C729EF" w:rsidP="00C729EF" w:rsidRDefault="00C729EF" w14:paraId="001F44CF" w14:textId="77777777">
      <w:pPr>
        <w:pStyle w:val="Header"/>
        <w:rPr>
          <w:rFonts w:ascii="Arial" w:hAnsi="Arial" w:cs="Arial"/>
        </w:rPr>
      </w:pPr>
    </w:p>
    <w:p w:rsidRPr="00643F3C" w:rsidR="00C729EF" w:rsidP="00C729EF" w:rsidRDefault="00C729EF" w14:paraId="4A9F7272" w14:textId="77777777">
      <w:pPr>
        <w:pStyle w:val="Header"/>
        <w:ind w:left="1440" w:hanging="1440"/>
        <w:rPr>
          <w:rFonts w:ascii="Arial" w:hAnsi="Arial" w:cs="Arial"/>
        </w:rPr>
      </w:pPr>
    </w:p>
    <w:p w:rsidRPr="00643F3C" w:rsidR="00C729EF" w:rsidP="434474E7" w:rsidRDefault="00C729EF" w14:paraId="61F65090" w14:textId="77777777">
      <w:pPr>
        <w:pStyle w:val="Header"/>
        <w:rPr>
          <w:rFonts w:ascii="Arial" w:hAnsi="Arial" w:cs="Arial"/>
        </w:rPr>
      </w:pPr>
      <w:r w:rsidRPr="434474E7">
        <w:rPr>
          <w:rFonts w:ascii="Arial" w:hAnsi="Arial" w:cs="Arial"/>
        </w:rPr>
        <w:t>Rachel Bennett LLB (Hons)</w:t>
      </w:r>
    </w:p>
    <w:p w:rsidRPr="00643F3C" w:rsidR="00C729EF" w:rsidP="434474E7" w:rsidRDefault="00C729EF" w14:paraId="417D81AC" w14:textId="77777777">
      <w:pPr>
        <w:pStyle w:val="Header"/>
        <w:rPr>
          <w:rFonts w:ascii="Arial" w:hAnsi="Arial" w:cs="Arial"/>
        </w:rPr>
      </w:pPr>
      <w:r w:rsidRPr="434474E7">
        <w:rPr>
          <w:rFonts w:ascii="Arial" w:hAnsi="Arial" w:cs="Arial"/>
        </w:rPr>
        <w:t>Partner, Smith &amp; Partners Solicitors</w:t>
      </w:r>
    </w:p>
    <w:p w:rsidRPr="00643F3C" w:rsidR="00C729EF" w:rsidP="00C729EF" w:rsidRDefault="00C729EF" w14:paraId="06E489C4" w14:textId="77777777">
      <w:pPr>
        <w:pStyle w:val="Header"/>
        <w:rPr>
          <w:rFonts w:ascii="Arial" w:hAnsi="Arial" w:cs="Arial"/>
        </w:rPr>
      </w:pPr>
    </w:p>
    <w:p w:rsidRPr="00643F3C" w:rsidR="00C729EF" w:rsidP="00C729EF" w:rsidRDefault="00C729EF" w14:paraId="0885D55C" w14:textId="77777777">
      <w:pPr>
        <w:pStyle w:val="Header"/>
        <w:ind w:left="1440" w:hanging="1440"/>
        <w:rPr>
          <w:rFonts w:ascii="Arial" w:hAnsi="Arial" w:cs="Arial"/>
        </w:rPr>
      </w:pPr>
    </w:p>
    <w:p w:rsidRPr="00643F3C" w:rsidR="00C729EF" w:rsidP="434474E7" w:rsidRDefault="00C729EF" w14:paraId="1156E3E5" w14:textId="77777777">
      <w:pPr>
        <w:pStyle w:val="Header"/>
        <w:rPr>
          <w:rFonts w:ascii="Arial" w:hAnsi="Arial" w:cs="Arial"/>
        </w:rPr>
      </w:pPr>
      <w:r w:rsidRPr="434474E7">
        <w:rPr>
          <w:rFonts w:ascii="Arial" w:hAnsi="Arial" w:cs="Arial"/>
        </w:rPr>
        <w:t>Enclosures:</w:t>
      </w:r>
    </w:p>
    <w:p w:rsidRPr="00643F3C" w:rsidR="00C729EF" w:rsidP="434474E7" w:rsidRDefault="00C729EF" w14:paraId="4D7187E1" w14:textId="027E7799">
      <w:pPr>
        <w:pStyle w:val="Header"/>
        <w:rPr>
          <w:rFonts w:ascii="Arial" w:hAnsi="Arial" w:cs="Arial"/>
        </w:rPr>
      </w:pPr>
      <w:r w:rsidRPr="434474E7">
        <w:rPr>
          <w:rFonts w:ascii="Arial" w:hAnsi="Arial" w:cs="Arial"/>
        </w:rPr>
        <w:t xml:space="preserve">Draft </w:t>
      </w:r>
      <w:r w:rsidRPr="434474E7" w:rsidR="001267F2">
        <w:rPr>
          <w:rFonts w:ascii="Arial" w:hAnsi="Arial" w:cs="Arial"/>
        </w:rPr>
        <w:t xml:space="preserve">Mirror </w:t>
      </w:r>
      <w:r w:rsidRPr="434474E7">
        <w:rPr>
          <w:rFonts w:ascii="Arial" w:hAnsi="Arial" w:cs="Arial"/>
        </w:rPr>
        <w:t xml:space="preserve">Wills (2 copies)  </w:t>
      </w:r>
    </w:p>
    <w:p w:rsidRPr="00BA408A" w:rsidR="00C729EF" w:rsidP="00C729EF" w:rsidRDefault="00C729EF" w14:paraId="1776ABB7" w14:textId="77777777">
      <w:pPr>
        <w:pStyle w:val="Header"/>
        <w:ind w:left="1440" w:hanging="1440"/>
        <w:rPr>
          <w:rFonts w:ascii="Arial" w:hAnsi="Arial" w:cs="Arial"/>
        </w:rPr>
      </w:pPr>
      <w:r w:rsidRPr="00643F3C">
        <w:rPr>
          <w:rFonts w:ascii="Arial" w:hAnsi="Arial" w:cs="Arial"/>
        </w:rPr>
        <w:t>Declaration of Trust Information Sheet</w:t>
      </w:r>
      <w:r>
        <w:rPr>
          <w:b/>
          <w:bCs/>
        </w:rPr>
        <w:br w:type="page"/>
      </w:r>
    </w:p>
    <w:p w:rsidRPr="00BA408A" w:rsidR="00C729EF" w:rsidP="00C729EF" w:rsidRDefault="00C729EF" w14:paraId="3EA65150" w14:textId="52A7E698">
      <w:pPr>
        <w:pStyle w:val="Header"/>
        <w:ind w:left="1440" w:hanging="1440"/>
        <w:rPr>
          <w:b/>
          <w:bCs/>
        </w:rPr>
      </w:pPr>
      <w:r w:rsidRPr="00BA408A">
        <w:rPr>
          <w:b/>
          <w:bCs/>
        </w:rPr>
        <w:t>Transcript of text message exchange dated</w:t>
      </w:r>
      <w:r w:rsidR="001267F2">
        <w:rPr>
          <w:b/>
          <w:bCs/>
        </w:rPr>
        <w:t xml:space="preserve"> </w:t>
      </w:r>
      <w:r w:rsidR="00FC6AE9">
        <w:rPr>
          <w:b/>
          <w:bCs/>
        </w:rPr>
        <w:t>2</w:t>
      </w:r>
      <w:r w:rsidR="001267F2">
        <w:rPr>
          <w:b/>
          <w:bCs/>
        </w:rPr>
        <w:t xml:space="preserve"> </w:t>
      </w:r>
      <w:r w:rsidR="00FC6AE9">
        <w:rPr>
          <w:b/>
          <w:bCs/>
        </w:rPr>
        <w:t>August</w:t>
      </w:r>
      <w:r w:rsidR="001267F2">
        <w:rPr>
          <w:b/>
          <w:bCs/>
        </w:rPr>
        <w:t xml:space="preserve"> 201</w:t>
      </w:r>
      <w:r w:rsidR="00FC6AE9">
        <w:rPr>
          <w:b/>
          <w:bCs/>
        </w:rPr>
        <w:t>4</w:t>
      </w:r>
    </w:p>
    <w:p w:rsidR="00C729EF" w:rsidP="00C729EF" w:rsidRDefault="00C729EF" w14:paraId="0D8A4EFF" w14:textId="77777777">
      <w:pPr>
        <w:pStyle w:val="Header"/>
        <w:ind w:left="1440" w:hanging="1440"/>
      </w:pPr>
    </w:p>
    <w:p w:rsidR="00C729EF" w:rsidP="00C729EF" w:rsidRDefault="001267F2" w14:paraId="0E053374" w14:textId="0F1B40B3">
      <w:pPr>
        <w:pStyle w:val="Header"/>
        <w:ind w:left="1440" w:hanging="1440"/>
      </w:pPr>
      <w:r>
        <w:t>Michael</w:t>
      </w:r>
      <w:r w:rsidR="00C729EF">
        <w:tab/>
      </w:r>
      <w:r w:rsidR="00C729EF">
        <w:t>Hi darling. We need to talk about what the solicitor said. Are you home tonight?</w:t>
      </w:r>
    </w:p>
    <w:p w:rsidR="00C729EF" w:rsidP="00C729EF" w:rsidRDefault="00C729EF" w14:paraId="5270651F" w14:textId="77777777">
      <w:pPr>
        <w:pStyle w:val="Header"/>
        <w:ind w:left="1440" w:hanging="1440"/>
      </w:pPr>
    </w:p>
    <w:p w:rsidR="00C729EF" w:rsidP="00C729EF" w:rsidRDefault="001267F2" w14:paraId="3CE431E6" w14:textId="0F9181EE">
      <w:pPr>
        <w:pStyle w:val="Header"/>
        <w:ind w:left="1440" w:hanging="1440"/>
      </w:pPr>
      <w:r>
        <w:t>Emma</w:t>
      </w:r>
      <w:r w:rsidR="00C729EF">
        <w:tab/>
      </w:r>
      <w:r w:rsidR="00C729EF">
        <w:t>About the will?</w:t>
      </w:r>
    </w:p>
    <w:p w:rsidR="00C729EF" w:rsidP="00C729EF" w:rsidRDefault="00C729EF" w14:paraId="195B2404" w14:textId="77777777">
      <w:pPr>
        <w:pStyle w:val="Header"/>
        <w:ind w:left="1440" w:hanging="1440"/>
      </w:pPr>
    </w:p>
    <w:p w:rsidR="00C729EF" w:rsidP="00C729EF" w:rsidRDefault="001267F2" w14:paraId="588170AA" w14:textId="5ED4EB06">
      <w:pPr>
        <w:pStyle w:val="Header"/>
        <w:ind w:left="1440" w:hanging="1440"/>
      </w:pPr>
      <w:r>
        <w:t>Michael</w:t>
      </w:r>
      <w:r w:rsidR="00C729EF">
        <w:tab/>
      </w:r>
      <w:r w:rsidR="00C729EF">
        <w:t>No, the house. That I don’t have any rights?</w:t>
      </w:r>
    </w:p>
    <w:p w:rsidR="00C729EF" w:rsidP="00C729EF" w:rsidRDefault="00C729EF" w14:paraId="78CC00F9" w14:textId="77777777">
      <w:pPr>
        <w:pStyle w:val="Header"/>
        <w:ind w:left="1440" w:hanging="1440"/>
      </w:pPr>
    </w:p>
    <w:p w:rsidR="00C729EF" w:rsidP="00C729EF" w:rsidRDefault="001267F2" w14:paraId="454E3AC8" w14:textId="1E975AAA">
      <w:pPr>
        <w:pStyle w:val="Header"/>
        <w:ind w:left="1440" w:hanging="1440"/>
      </w:pPr>
      <w:r>
        <w:t>Emma</w:t>
      </w:r>
      <w:r w:rsidR="00C729EF">
        <w:tab/>
      </w:r>
      <w:r w:rsidRPr="001267F2">
        <w:rPr>
          <w:lang w:val="en-US"/>
        </w:rPr>
        <w:t>There is no need to worry. We are building this life together and what's mine is yours</w:t>
      </w:r>
      <w:r>
        <w:t xml:space="preserve"> </w:t>
      </w:r>
    </w:p>
    <w:p w:rsidR="00C729EF" w:rsidP="00C729EF" w:rsidRDefault="00C729EF" w14:paraId="6531DAE7" w14:textId="77777777">
      <w:pPr>
        <w:pStyle w:val="Header"/>
        <w:ind w:left="1440" w:hanging="1440"/>
      </w:pPr>
    </w:p>
    <w:p w:rsidR="00C729EF" w:rsidP="00C729EF" w:rsidRDefault="001267F2" w14:paraId="44A7BE5D" w14:textId="49122338">
      <w:pPr>
        <w:pStyle w:val="Header"/>
        <w:ind w:left="1440" w:hanging="1440"/>
      </w:pPr>
      <w:r>
        <w:t>Michael</w:t>
      </w:r>
      <w:r w:rsidR="00C729EF">
        <w:tab/>
      </w:r>
      <w:r w:rsidR="00C729EF">
        <w:t>But if something happens, I won’t have anything</w:t>
      </w:r>
    </w:p>
    <w:p w:rsidR="00C729EF" w:rsidP="00C729EF" w:rsidRDefault="00C729EF" w14:paraId="723EC595" w14:textId="77777777">
      <w:pPr>
        <w:pStyle w:val="Header"/>
        <w:ind w:left="1440" w:hanging="1440"/>
      </w:pPr>
    </w:p>
    <w:p w:rsidR="00C729EF" w:rsidP="00C729EF" w:rsidRDefault="001267F2" w14:paraId="6D2ED020" w14:textId="79532886">
      <w:pPr>
        <w:pStyle w:val="Header"/>
        <w:ind w:left="1440" w:hanging="1440"/>
      </w:pPr>
      <w:r>
        <w:t>Emma</w:t>
      </w:r>
      <w:r w:rsidR="00C729EF">
        <w:tab/>
      </w:r>
      <w:r w:rsidR="00C729EF">
        <w:t xml:space="preserve">Nothing will happen, we’re strong. </w:t>
      </w:r>
      <w:r>
        <w:t>Trust me.</w:t>
      </w:r>
    </w:p>
    <w:p w:rsidR="00C729EF" w:rsidP="00C729EF" w:rsidRDefault="00C729EF" w14:paraId="76F754BF" w14:textId="77777777">
      <w:pPr>
        <w:pStyle w:val="Header"/>
        <w:ind w:left="1440" w:hanging="1440"/>
      </w:pPr>
    </w:p>
    <w:p w:rsidR="00C729EF" w:rsidP="00C729EF" w:rsidRDefault="001267F2" w14:paraId="097B1090" w14:textId="1BB1382A">
      <w:pPr>
        <w:pStyle w:val="Header"/>
        <w:ind w:left="1440" w:hanging="1440"/>
      </w:pPr>
      <w:r>
        <w:t>Michael</w:t>
      </w:r>
      <w:r w:rsidR="00C729EF">
        <w:tab/>
      </w:r>
      <w:r w:rsidR="00C729EF">
        <w:t>Of course I trust you, I just want to make sure I’m protected if anything happens</w:t>
      </w:r>
    </w:p>
    <w:p w:rsidR="00C729EF" w:rsidP="00C729EF" w:rsidRDefault="00C729EF" w14:paraId="51370A73" w14:textId="77777777">
      <w:pPr>
        <w:pStyle w:val="Header"/>
        <w:ind w:left="1440" w:hanging="1440"/>
      </w:pPr>
    </w:p>
    <w:p w:rsidR="00C729EF" w:rsidP="00C729EF" w:rsidRDefault="00C729EF" w14:paraId="4798C913" w14:textId="683394E1">
      <w:pPr>
        <w:pStyle w:val="Header"/>
        <w:ind w:left="1440" w:hanging="1440"/>
      </w:pPr>
    </w:p>
    <w:p w:rsidRPr="00BA408A" w:rsidR="00C729EF" w:rsidP="00C729EF" w:rsidRDefault="00C729EF" w14:paraId="4B66BBF0" w14:textId="77777777">
      <w:r>
        <w:rPr>
          <w:rFonts w:ascii="Arial" w:hAnsi="Arial" w:cs="Arial"/>
        </w:rPr>
        <w:br w:type="page"/>
      </w:r>
    </w:p>
    <w:p w:rsidR="00C729EF" w:rsidP="00C729EF" w:rsidRDefault="00C729EF" w14:paraId="3F44BE74" w14:textId="77777777">
      <w:pPr>
        <w:pStyle w:val="Header"/>
      </w:pPr>
    </w:p>
    <w:p w:rsidR="00C729EF" w:rsidP="00C729EF" w:rsidRDefault="00C729EF" w14:paraId="4B4B40EE" w14:textId="77777777">
      <w:pPr>
        <w:pStyle w:val="Header"/>
        <w:ind w:left="1440" w:hanging="1440"/>
      </w:pPr>
    </w:p>
    <w:p w:rsidR="00C729EF" w:rsidP="00C729EF" w:rsidRDefault="00C729EF" w14:paraId="2106CDAB" w14:textId="77777777">
      <w:pPr>
        <w:pStyle w:val="Header"/>
        <w:ind w:left="1440" w:hanging="1440"/>
      </w:pPr>
    </w:p>
    <w:p w:rsidRPr="008459E0" w:rsidR="00C729EF" w:rsidP="00C729EF" w:rsidRDefault="00C729EF" w14:paraId="1D0CDF7B" w14:textId="7E3EF937">
      <w:pPr>
        <w:pStyle w:val="Header"/>
        <w:rPr>
          <w:b/>
          <w:bCs/>
          <w:lang w:eastAsia="zh-CN"/>
        </w:rPr>
      </w:pPr>
      <w:r w:rsidRPr="008459E0">
        <w:rPr>
          <w:b/>
          <w:bCs/>
        </w:rPr>
        <w:t xml:space="preserve">Transcript of text message exchange dated </w:t>
      </w:r>
      <w:r w:rsidR="00E27356">
        <w:rPr>
          <w:b/>
          <w:bCs/>
          <w:lang w:eastAsia="zh-CN"/>
        </w:rPr>
        <w:t>30</w:t>
      </w:r>
      <w:r w:rsidRPr="00E27356" w:rsidR="00E27356">
        <w:rPr>
          <w:b/>
          <w:bCs/>
          <w:vertAlign w:val="superscript"/>
          <w:lang w:eastAsia="zh-CN"/>
        </w:rPr>
        <w:t>th</w:t>
      </w:r>
      <w:r w:rsidR="00E27356">
        <w:rPr>
          <w:b/>
          <w:bCs/>
          <w:lang w:eastAsia="zh-CN"/>
        </w:rPr>
        <w:t xml:space="preserve"> April 2020</w:t>
      </w:r>
    </w:p>
    <w:p w:rsidR="00C729EF" w:rsidP="00C729EF" w:rsidRDefault="00C729EF" w14:paraId="11E63AAB" w14:textId="77777777">
      <w:pPr>
        <w:pStyle w:val="Header"/>
        <w:ind w:left="1440" w:hanging="1440"/>
      </w:pPr>
    </w:p>
    <w:p w:rsidR="00E27356" w:rsidP="00C729EF" w:rsidRDefault="00E27356" w14:paraId="7A60452F" w14:textId="6CF0FA38">
      <w:pPr>
        <w:pStyle w:val="Header"/>
        <w:ind w:left="1440" w:hanging="1440"/>
      </w:pPr>
      <w:r>
        <w:t>Emma</w:t>
      </w:r>
      <w:r>
        <w:tab/>
      </w:r>
      <w:r>
        <w:t>I am just finalising the business accounts and we have had such a profitable year. I couldn’t have done it without all your support at home. Love you x</w:t>
      </w:r>
    </w:p>
    <w:p w:rsidR="00E27356" w:rsidP="00C729EF" w:rsidRDefault="00E27356" w14:paraId="0DDF0919" w14:textId="77777777">
      <w:pPr>
        <w:pStyle w:val="Header"/>
        <w:ind w:left="1440" w:hanging="1440"/>
      </w:pPr>
    </w:p>
    <w:p w:rsidR="00E27356" w:rsidP="00C729EF" w:rsidRDefault="00E27356" w14:paraId="7AA5EB92" w14:textId="4B1500AC">
      <w:pPr>
        <w:pStyle w:val="Header"/>
        <w:ind w:left="1440" w:hanging="1440"/>
      </w:pPr>
      <w:r>
        <w:t xml:space="preserve">Michael </w:t>
      </w:r>
      <w:r>
        <w:tab/>
      </w:r>
      <w:r>
        <w:t>That’s wonderful news. I am really happy for us.</w:t>
      </w:r>
    </w:p>
    <w:p w:rsidR="00E27356" w:rsidP="00C729EF" w:rsidRDefault="00E27356" w14:paraId="44E0B134" w14:textId="77777777">
      <w:pPr>
        <w:pStyle w:val="Header"/>
        <w:ind w:left="1440" w:hanging="1440"/>
      </w:pPr>
    </w:p>
    <w:p w:rsidR="00C729EF" w:rsidP="00C729EF" w:rsidRDefault="00E27356" w14:paraId="48656273" w14:textId="0658813E">
      <w:pPr>
        <w:pStyle w:val="Header"/>
        <w:ind w:left="1440" w:hanging="1440"/>
      </w:pPr>
      <w:r>
        <w:t xml:space="preserve">Emma </w:t>
      </w:r>
      <w:r w:rsidR="00C729EF">
        <w:tab/>
      </w:r>
      <w:r>
        <w:t>yes, you taking voluntary redundancy last year was definitely the best decision we made</w:t>
      </w:r>
      <w:r w:rsidR="00515057">
        <w:t>.</w:t>
      </w:r>
    </w:p>
    <w:p w:rsidR="00E27356" w:rsidP="00C729EF" w:rsidRDefault="00E27356" w14:paraId="05E82AEC" w14:textId="77777777">
      <w:pPr>
        <w:pStyle w:val="Header"/>
        <w:ind w:left="1440" w:hanging="1440"/>
      </w:pPr>
    </w:p>
    <w:p w:rsidR="00C729EF" w:rsidP="00C729EF" w:rsidRDefault="00E27356" w14:paraId="3C0CE798" w14:textId="326372AC">
      <w:pPr>
        <w:pStyle w:val="Header"/>
        <w:ind w:left="1440" w:hanging="1440"/>
      </w:pPr>
      <w:r>
        <w:t xml:space="preserve">Michael </w:t>
      </w:r>
      <w:r>
        <w:tab/>
      </w:r>
      <w:r>
        <w:t>Things are good. We have our dream home and you are thriving in work. I will always do what I can to support us. x</w:t>
      </w:r>
    </w:p>
    <w:p w:rsidR="00C729EF" w:rsidP="00C729EF" w:rsidRDefault="00C729EF" w14:paraId="561D9725" w14:textId="77777777">
      <w:pPr>
        <w:pStyle w:val="Header"/>
        <w:ind w:left="1440" w:hanging="1440"/>
      </w:pPr>
    </w:p>
    <w:p w:rsidR="00C729EF" w:rsidP="00C729EF" w:rsidRDefault="00E27356" w14:paraId="483C59FB" w14:textId="12A65E8A">
      <w:pPr>
        <w:pStyle w:val="Header"/>
        <w:ind w:left="1440" w:hanging="1440"/>
      </w:pPr>
      <w:r>
        <w:t>Emma</w:t>
      </w:r>
      <w:r w:rsidR="00C729EF">
        <w:tab/>
      </w:r>
      <w:r>
        <w:t>what did I do to deserve you x</w:t>
      </w:r>
    </w:p>
    <w:p w:rsidR="00C729EF" w:rsidP="00C729EF" w:rsidRDefault="00C729EF" w14:paraId="4E54CF78" w14:textId="77777777">
      <w:pPr>
        <w:pStyle w:val="Header"/>
        <w:ind w:left="1440" w:hanging="1440"/>
      </w:pPr>
    </w:p>
    <w:p w:rsidR="00C729EF" w:rsidP="00C729EF" w:rsidRDefault="00C729EF" w14:paraId="63D584BE" w14:textId="5560CE47"/>
    <w:p w:rsidR="00E27356" w:rsidP="00C729EF" w:rsidRDefault="00E27356" w14:paraId="26191412" w14:textId="77777777"/>
    <w:p w:rsidR="00E27356" w:rsidP="00C729EF" w:rsidRDefault="00E27356" w14:paraId="176871A3" w14:textId="77777777"/>
    <w:p w:rsidR="00E27356" w:rsidP="00C729EF" w:rsidRDefault="00E27356" w14:paraId="491ECAF3" w14:textId="77777777"/>
    <w:p w:rsidR="00E27356" w:rsidP="00C729EF" w:rsidRDefault="00E27356" w14:paraId="28B383AC" w14:textId="77777777"/>
    <w:p w:rsidR="00E27356" w:rsidP="00C729EF" w:rsidRDefault="00E27356" w14:paraId="6B7F145C" w14:textId="77777777"/>
    <w:p w:rsidR="00E27356" w:rsidP="00C729EF" w:rsidRDefault="00E27356" w14:paraId="0F9A2365" w14:textId="77777777"/>
    <w:p w:rsidR="00E27356" w:rsidP="00C729EF" w:rsidRDefault="00E27356" w14:paraId="41CFF9C3" w14:textId="77777777"/>
    <w:p w:rsidR="00E27356" w:rsidP="00C729EF" w:rsidRDefault="00E27356" w14:paraId="37FE3B94" w14:textId="77777777"/>
    <w:p w:rsidR="00E27356" w:rsidP="00C729EF" w:rsidRDefault="00E27356" w14:paraId="57C801D5" w14:textId="77777777"/>
    <w:p w:rsidR="00E27356" w:rsidP="00C729EF" w:rsidRDefault="00E27356" w14:paraId="74A16166" w14:textId="77777777"/>
    <w:p w:rsidR="00E27356" w:rsidP="00C729EF" w:rsidRDefault="00E27356" w14:paraId="3CA80DC2" w14:textId="77777777"/>
    <w:p w:rsidR="00E27356" w:rsidP="00C729EF" w:rsidRDefault="00E27356" w14:paraId="14BEFEEE" w14:textId="77777777"/>
    <w:p w:rsidR="00E27356" w:rsidP="00C729EF" w:rsidRDefault="00E27356" w14:paraId="7A92973F" w14:textId="77777777"/>
    <w:p w:rsidR="00E27356" w:rsidP="00C729EF" w:rsidRDefault="00E27356" w14:paraId="680C4F07" w14:textId="77777777"/>
    <w:p w:rsidR="00E27356" w:rsidP="00C729EF" w:rsidRDefault="00E27356" w14:paraId="3DFA74B5" w14:textId="77777777"/>
    <w:p w:rsidR="00E27356" w:rsidP="00C729EF" w:rsidRDefault="00E27356" w14:paraId="022DA152" w14:textId="77777777"/>
    <w:p w:rsidR="00E27356" w:rsidP="00C729EF" w:rsidRDefault="00E27356" w14:paraId="2DF06E4D" w14:textId="77777777"/>
    <w:p w:rsidR="00E27356" w:rsidP="00C729EF" w:rsidRDefault="00E27356" w14:paraId="340FF0C2" w14:textId="77777777"/>
    <w:p w:rsidR="00E27356" w:rsidP="00C729EF" w:rsidRDefault="00E27356" w14:paraId="63494C8D" w14:textId="77777777"/>
    <w:p w:rsidR="00E27356" w:rsidP="00C729EF" w:rsidRDefault="00E27356" w14:paraId="47CACD0D" w14:textId="77777777"/>
    <w:p w:rsidR="00E27356" w:rsidP="00C729EF" w:rsidRDefault="00E27356" w14:paraId="2F1BD76E" w14:textId="77777777"/>
    <w:p w:rsidR="00E27356" w:rsidP="00C729EF" w:rsidRDefault="00E27356" w14:paraId="41C088E3" w14:textId="77777777"/>
    <w:p w:rsidR="00E27356" w:rsidP="00C729EF" w:rsidRDefault="00E27356" w14:paraId="2DFEE07D" w14:textId="77777777"/>
    <w:p w:rsidR="00E27356" w:rsidP="00C729EF" w:rsidRDefault="00E27356" w14:paraId="0EBB2375" w14:textId="77777777"/>
    <w:p w:rsidR="00E27356" w:rsidP="00C729EF" w:rsidRDefault="00E27356" w14:paraId="4C41AFFD" w14:textId="77777777"/>
    <w:p w:rsidR="00E27356" w:rsidP="00C729EF" w:rsidRDefault="00E27356" w14:paraId="74911293" w14:textId="77777777"/>
    <w:p w:rsidR="00E27356" w:rsidP="00C729EF" w:rsidRDefault="00E27356" w14:paraId="35F0D1E3" w14:textId="77777777"/>
    <w:p w:rsidR="00E27356" w:rsidP="00C729EF" w:rsidRDefault="00E27356" w14:paraId="02494E76" w14:textId="77777777"/>
    <w:p w:rsidR="00E27356" w:rsidP="00C729EF" w:rsidRDefault="00E27356" w14:paraId="14C54EC8" w14:textId="77777777"/>
    <w:p w:rsidR="00E27356" w:rsidP="00C729EF" w:rsidRDefault="00E27356" w14:paraId="7DD95EA5" w14:textId="77777777"/>
    <w:p w:rsidR="00E27356" w:rsidP="00C729EF" w:rsidRDefault="00E27356" w14:paraId="7D2340CE" w14:textId="77777777"/>
    <w:p w:rsidR="00515057" w:rsidP="00C729EF" w:rsidRDefault="00515057" w14:paraId="46BD8914" w14:textId="77777777"/>
    <w:p w:rsidR="00515057" w:rsidP="00C729EF" w:rsidRDefault="00515057" w14:paraId="79D3256B" w14:textId="77777777"/>
    <w:p w:rsidR="00515057" w:rsidP="00C729EF" w:rsidRDefault="00515057" w14:paraId="65C09708" w14:textId="77777777"/>
    <w:p w:rsidR="00515057" w:rsidP="00C729EF" w:rsidRDefault="00515057" w14:paraId="4238F67F" w14:textId="77777777"/>
    <w:p w:rsidR="00515057" w:rsidP="00C729EF" w:rsidRDefault="00515057" w14:paraId="49A3730D" w14:textId="77777777"/>
    <w:p w:rsidR="00515057" w:rsidP="00C729EF" w:rsidRDefault="00515057" w14:paraId="6A3801CE" w14:textId="77777777"/>
    <w:p w:rsidR="00515057" w:rsidP="00C729EF" w:rsidRDefault="00515057" w14:paraId="76AF2CC4" w14:textId="77777777"/>
    <w:p w:rsidR="00515057" w:rsidP="00C729EF" w:rsidRDefault="00515057" w14:paraId="173F48EC" w14:textId="77777777"/>
    <w:p w:rsidR="00515057" w:rsidP="00C729EF" w:rsidRDefault="00515057" w14:paraId="509AAAC3" w14:textId="77777777"/>
    <w:p w:rsidR="00515057" w:rsidP="00C729EF" w:rsidRDefault="00515057" w14:paraId="05B9B826" w14:textId="77777777"/>
    <w:p w:rsidR="00E27356" w:rsidP="00C729EF" w:rsidRDefault="00E27356" w14:paraId="050B28B1" w14:textId="77777777"/>
    <w:p w:rsidR="00E27356" w:rsidP="00C729EF" w:rsidRDefault="00E27356" w14:paraId="52BAFD07" w14:textId="77777777"/>
    <w:p w:rsidR="00E27356" w:rsidP="00C729EF" w:rsidRDefault="00E27356" w14:paraId="459D807D" w14:textId="77777777"/>
    <w:p w:rsidR="00E27356" w:rsidP="00C729EF" w:rsidRDefault="00E27356" w14:paraId="1344C78A" w14:textId="77777777"/>
    <w:p w:rsidR="00E27356" w:rsidP="00C729EF" w:rsidRDefault="00E27356" w14:paraId="4EF6E76B" w14:textId="77777777"/>
    <w:p w:rsidR="00E27356" w:rsidP="00C729EF" w:rsidRDefault="00E27356" w14:paraId="5D9BC7AE" w14:textId="77777777"/>
    <w:p w:rsidR="00E27356" w:rsidP="00C729EF" w:rsidRDefault="00E27356" w14:paraId="39A0DC23" w14:textId="77777777"/>
    <w:tbl>
      <w:tblPr>
        <w:tblW w:w="5000" w:type="pct"/>
        <w:tblCellMar>
          <w:left w:w="115" w:type="dxa"/>
          <w:right w:w="115" w:type="dxa"/>
        </w:tblCellMar>
        <w:tblLook w:val="0000" w:firstRow="0" w:lastRow="0" w:firstColumn="0" w:lastColumn="0" w:noHBand="0" w:noVBand="0"/>
        <w:tblDescription w:val="Layout table"/>
      </w:tblPr>
      <w:tblGrid>
        <w:gridCol w:w="1971"/>
        <w:gridCol w:w="3230"/>
        <w:gridCol w:w="2289"/>
        <w:gridCol w:w="1497"/>
        <w:gridCol w:w="1467"/>
      </w:tblGrid>
      <w:tr w:rsidRPr="00BF672F" w:rsidR="00C729EF" w:rsidTr="374BEB18" w14:paraId="0A1B8582" w14:textId="77777777">
        <w:trPr>
          <w:trHeight w:val="284" w:hRule="exact"/>
        </w:trPr>
        <w:tc>
          <w:tcPr>
            <w:tcW w:w="5201" w:type="dxa"/>
            <w:gridSpan w:val="2"/>
            <w:tcMar/>
          </w:tcPr>
          <w:p w:rsidRPr="00BF672F" w:rsidR="00C729EF" w:rsidP="005374B6" w:rsidRDefault="00C729EF" w14:paraId="115267AF" w14:textId="77777777">
            <w:pPr>
              <w:spacing w:line="264" w:lineRule="auto"/>
              <w:outlineLvl w:val="0"/>
              <w:rPr>
                <w:rFonts w:ascii="Arial" w:hAnsi="Arial" w:eastAsia="MS PGothic"/>
                <w:b/>
                <w:spacing w:val="4"/>
                <w:szCs w:val="18"/>
                <w:lang w:val="en-US" w:eastAsia="ja-JP"/>
              </w:rPr>
            </w:pPr>
          </w:p>
        </w:tc>
        <w:tc>
          <w:tcPr>
            <w:tcW w:w="5253" w:type="dxa"/>
            <w:gridSpan w:val="3"/>
            <w:tcMar/>
          </w:tcPr>
          <w:p w:rsidRPr="00BF672F" w:rsidR="00C729EF" w:rsidP="005374B6" w:rsidRDefault="00C729EF" w14:paraId="21606551" w14:textId="77777777">
            <w:pPr>
              <w:spacing w:line="264" w:lineRule="auto"/>
              <w:jc w:val="right"/>
              <w:outlineLvl w:val="1"/>
              <w:rPr>
                <w:rFonts w:ascii="Arial" w:hAnsi="Arial" w:eastAsia="MS PGothic"/>
                <w:caps/>
                <w:spacing w:val="4"/>
                <w:sz w:val="18"/>
                <w:szCs w:val="18"/>
                <w:lang w:val="en-US" w:eastAsia="ja-JP"/>
              </w:rPr>
            </w:pPr>
            <w:r>
              <w:rPr>
                <w:rFonts w:ascii="Arial" w:hAnsi="Arial" w:eastAsia="MS PGothic"/>
                <w:b/>
                <w:spacing w:val="4"/>
                <w:szCs w:val="18"/>
                <w:lang w:val="en-US" w:eastAsia="ja-JP"/>
              </w:rPr>
              <w:t>Trinity Builders LTD</w:t>
            </w:r>
          </w:p>
        </w:tc>
      </w:tr>
      <w:tr w:rsidRPr="00BF672F" w:rsidR="00C729EF" w:rsidTr="374BEB18" w14:paraId="3404BB60" w14:textId="77777777">
        <w:trPr>
          <w:trHeight w:val="1841" w:hRule="exact"/>
        </w:trPr>
        <w:tc>
          <w:tcPr>
            <w:tcW w:w="5201" w:type="dxa"/>
            <w:gridSpan w:val="2"/>
            <w:tcMar/>
          </w:tcPr>
          <w:p w:rsidRPr="00BF672F" w:rsidR="00C729EF" w:rsidP="005374B6" w:rsidRDefault="00C729EF" w14:paraId="5CDD7EBA" w14:textId="77777777">
            <w:pPr>
              <w:spacing w:line="264" w:lineRule="auto"/>
              <w:rPr>
                <w:rFonts w:ascii="Arial" w:hAnsi="Arial" w:eastAsia="MS PGothic"/>
                <w:spacing w:val="4"/>
                <w:sz w:val="18"/>
                <w:szCs w:val="18"/>
                <w:lang w:val="en-US" w:eastAsia="ja-JP"/>
              </w:rPr>
            </w:pPr>
            <w:r w:rsidRPr="00BF672F">
              <w:rPr>
                <w:rFonts w:ascii="Arial" w:hAnsi="Arial" w:eastAsia="MS PGothic"/>
                <w:b/>
                <w:caps/>
                <w:color w:val="7F7F7F"/>
                <w:spacing w:val="4"/>
                <w:kern w:val="28"/>
                <w:sz w:val="40"/>
                <w:szCs w:val="56"/>
                <w:lang w:val="en-US" w:eastAsia="ja-JP"/>
              </w:rPr>
              <w:t>INVOICE</w:t>
            </w:r>
          </w:p>
        </w:tc>
        <w:tc>
          <w:tcPr>
            <w:tcW w:w="5253" w:type="dxa"/>
            <w:gridSpan w:val="3"/>
            <w:tcMar/>
            <w:vAlign w:val="center"/>
          </w:tcPr>
          <w:p w:rsidR="00C729EF" w:rsidP="005374B6" w:rsidRDefault="00C729EF" w14:paraId="38538FBF" w14:textId="77777777">
            <w:pPr>
              <w:spacing w:line="264" w:lineRule="auto"/>
              <w:jc w:val="right"/>
              <w:rPr>
                <w:rFonts w:ascii="Arial" w:hAnsi="Arial" w:eastAsia="MS PGothic"/>
                <w:spacing w:val="4"/>
                <w:sz w:val="18"/>
                <w:szCs w:val="18"/>
                <w:lang w:val="en-US" w:eastAsia="ja-JP"/>
              </w:rPr>
            </w:pPr>
            <w:r>
              <w:rPr>
                <w:rFonts w:ascii="Arial" w:hAnsi="Arial" w:eastAsia="MS PGothic"/>
                <w:spacing w:val="4"/>
                <w:sz w:val="18"/>
                <w:szCs w:val="18"/>
                <w:lang w:val="en-US" w:eastAsia="ja-JP"/>
              </w:rPr>
              <w:t>Brick lane</w:t>
            </w:r>
          </w:p>
          <w:p w:rsidR="00C729EF" w:rsidP="005374B6" w:rsidRDefault="00C729EF" w14:paraId="78BE549F" w14:textId="77777777">
            <w:pPr>
              <w:spacing w:line="264" w:lineRule="auto"/>
              <w:jc w:val="right"/>
              <w:rPr>
                <w:rFonts w:ascii="Arial" w:hAnsi="Arial" w:eastAsia="MS PGothic"/>
                <w:spacing w:val="4"/>
                <w:sz w:val="18"/>
                <w:szCs w:val="18"/>
                <w:lang w:val="en-US" w:eastAsia="ja-JP"/>
              </w:rPr>
            </w:pPr>
            <w:r>
              <w:rPr>
                <w:rFonts w:ascii="Arial" w:hAnsi="Arial" w:eastAsia="MS PGothic"/>
                <w:spacing w:val="4"/>
                <w:sz w:val="18"/>
                <w:szCs w:val="18"/>
                <w:lang w:val="en-US" w:eastAsia="ja-JP"/>
              </w:rPr>
              <w:t>Swansea</w:t>
            </w:r>
          </w:p>
          <w:p w:rsidR="00C729EF" w:rsidP="005374B6" w:rsidRDefault="00C729EF" w14:paraId="38C1477B" w14:textId="77777777">
            <w:pPr>
              <w:spacing w:line="264" w:lineRule="auto"/>
              <w:contextualSpacing/>
              <w:jc w:val="right"/>
              <w:rPr>
                <w:rFonts w:ascii="Arial" w:hAnsi="Arial" w:eastAsia="MS PGothic"/>
                <w:spacing w:val="4"/>
                <w:sz w:val="18"/>
                <w:szCs w:val="18"/>
                <w:lang w:val="en-US" w:eastAsia="ja-JP"/>
              </w:rPr>
            </w:pPr>
            <w:r>
              <w:rPr>
                <w:rFonts w:ascii="Arial" w:hAnsi="Arial" w:eastAsia="MS PGothic"/>
                <w:spacing w:val="4"/>
                <w:sz w:val="18"/>
                <w:szCs w:val="18"/>
                <w:lang w:val="en-US" w:eastAsia="ja-JP"/>
              </w:rPr>
              <w:t>SA50 4FJ</w:t>
            </w:r>
          </w:p>
          <w:p w:rsidR="00C729EF" w:rsidP="005374B6" w:rsidRDefault="00C729EF" w14:paraId="69E00CED" w14:textId="77777777">
            <w:pPr>
              <w:spacing w:line="264" w:lineRule="auto"/>
              <w:outlineLvl w:val="1"/>
              <w:rPr>
                <w:rFonts w:ascii="Arial" w:hAnsi="Arial" w:eastAsia="MS PGothic"/>
                <w:caps/>
                <w:spacing w:val="4"/>
                <w:sz w:val="18"/>
                <w:szCs w:val="18"/>
                <w:lang w:val="en-US" w:eastAsia="ja-JP"/>
              </w:rPr>
            </w:pPr>
          </w:p>
          <w:p w:rsidRPr="00BF672F" w:rsidR="00C729EF" w:rsidP="005374B6" w:rsidRDefault="00C729EF" w14:paraId="535CD8BB" w14:textId="77777777">
            <w:pPr>
              <w:spacing w:line="264" w:lineRule="auto"/>
              <w:jc w:val="right"/>
              <w:outlineLvl w:val="1"/>
              <w:rPr>
                <w:rFonts w:ascii="Arial" w:hAnsi="Arial" w:eastAsia="MS PGothic"/>
                <w:caps/>
                <w:spacing w:val="4"/>
                <w:sz w:val="18"/>
                <w:szCs w:val="18"/>
                <w:lang w:val="en-US" w:eastAsia="ja-JP"/>
              </w:rPr>
            </w:pPr>
            <w:r w:rsidRPr="00BF672F">
              <w:rPr>
                <w:rFonts w:ascii="Arial" w:hAnsi="Arial" w:eastAsia="MS PGothic"/>
                <w:caps/>
                <w:spacing w:val="4"/>
                <w:sz w:val="18"/>
                <w:szCs w:val="18"/>
                <w:lang w:val="en-US" w:eastAsia="ja-JP"/>
              </w:rPr>
              <w:t>Invoice #[</w:t>
            </w:r>
            <w:r>
              <w:rPr>
                <w:rFonts w:ascii="Arial" w:hAnsi="Arial" w:eastAsia="MS PGothic"/>
                <w:caps/>
                <w:spacing w:val="4"/>
                <w:sz w:val="18"/>
                <w:szCs w:val="18"/>
                <w:lang w:val="en-US" w:eastAsia="ja-JP"/>
              </w:rPr>
              <w:t>o3534</w:t>
            </w:r>
            <w:r w:rsidRPr="00BF672F">
              <w:rPr>
                <w:rFonts w:ascii="Arial" w:hAnsi="Arial" w:eastAsia="MS PGothic"/>
                <w:caps/>
                <w:spacing w:val="4"/>
                <w:sz w:val="18"/>
                <w:szCs w:val="18"/>
                <w:lang w:val="en-US" w:eastAsia="ja-JP"/>
              </w:rPr>
              <w:t>]</w:t>
            </w:r>
          </w:p>
          <w:p w:rsidRPr="00C25818" w:rsidR="00C729EF" w:rsidP="005374B6" w:rsidRDefault="00C729EF" w14:paraId="2BF368B5" w14:textId="77777777">
            <w:pPr>
              <w:spacing w:line="264" w:lineRule="auto"/>
              <w:jc w:val="right"/>
              <w:outlineLvl w:val="1"/>
              <w:rPr>
                <w:rFonts w:ascii="Arial" w:hAnsi="Arial"/>
                <w:caps/>
                <w:spacing w:val="4"/>
                <w:sz w:val="18"/>
                <w:szCs w:val="18"/>
                <w:lang w:val="en-US" w:eastAsia="zh-CN"/>
              </w:rPr>
            </w:pPr>
            <w:r w:rsidRPr="00BF672F">
              <w:rPr>
                <w:rFonts w:ascii="Arial" w:hAnsi="Arial" w:eastAsia="MS PGothic"/>
                <w:caps/>
                <w:spacing w:val="4"/>
                <w:sz w:val="18"/>
                <w:szCs w:val="18"/>
                <w:lang w:val="en-US" w:eastAsia="ja-JP"/>
              </w:rPr>
              <w:t xml:space="preserve">Date: </w:t>
            </w:r>
            <w:r>
              <w:rPr>
                <w:rFonts w:hint="eastAsia" w:ascii="Arial" w:hAnsi="Arial"/>
                <w:caps/>
                <w:spacing w:val="4"/>
                <w:sz w:val="18"/>
                <w:szCs w:val="18"/>
                <w:lang w:val="en-US" w:eastAsia="zh-CN"/>
              </w:rPr>
              <w:t>12 june 2019</w:t>
            </w:r>
          </w:p>
        </w:tc>
      </w:tr>
      <w:tr w:rsidRPr="00BF672F" w:rsidR="00C729EF" w:rsidTr="374BEB18" w14:paraId="1AF41EBF" w14:textId="77777777">
        <w:trPr>
          <w:trHeight w:val="1728" w:hRule="exact"/>
        </w:trPr>
        <w:tc>
          <w:tcPr>
            <w:tcW w:w="5201" w:type="dxa"/>
            <w:gridSpan w:val="2"/>
            <w:tcMar>
              <w:top w:w="259" w:type="dxa"/>
            </w:tcMar>
            <w:vAlign w:val="bottom"/>
          </w:tcPr>
          <w:p w:rsidRPr="00BF672F" w:rsidR="00C729EF" w:rsidP="005374B6" w:rsidRDefault="00C729EF" w14:paraId="349520A0" w14:textId="77777777">
            <w:pPr>
              <w:spacing w:line="264" w:lineRule="auto"/>
              <w:outlineLvl w:val="2"/>
              <w:rPr>
                <w:rFonts w:ascii="Arial" w:hAnsi="Arial" w:eastAsia="MS PGothic"/>
                <w:b/>
                <w:caps/>
                <w:spacing w:val="4"/>
                <w:sz w:val="18"/>
                <w:szCs w:val="16"/>
                <w:lang w:val="en-US" w:eastAsia="ja-JP"/>
              </w:rPr>
            </w:pPr>
            <w:r w:rsidRPr="00BF672F">
              <w:rPr>
                <w:rFonts w:ascii="Arial" w:hAnsi="Arial" w:eastAsia="MS PGothic"/>
                <w:b/>
                <w:caps/>
                <w:spacing w:val="4"/>
                <w:sz w:val="18"/>
                <w:szCs w:val="16"/>
                <w:lang w:val="en-US" w:eastAsia="ja-JP"/>
              </w:rPr>
              <w:t>To:</w:t>
            </w:r>
          </w:p>
          <w:p w:rsidRPr="00BF672F" w:rsidR="00C729EF" w:rsidP="005374B6" w:rsidRDefault="001267F2" w14:paraId="5811704B" w14:textId="576900F5">
            <w:pPr>
              <w:spacing w:line="264" w:lineRule="auto"/>
              <w:rPr>
                <w:rFonts w:ascii="Arial" w:hAnsi="Arial" w:eastAsia="MS PGothic"/>
                <w:spacing w:val="4"/>
                <w:sz w:val="18"/>
                <w:szCs w:val="18"/>
                <w:lang w:val="en-US" w:eastAsia="ja-JP"/>
              </w:rPr>
            </w:pPr>
            <w:r>
              <w:rPr>
                <w:rFonts w:ascii="Arial" w:hAnsi="Arial" w:eastAsia="MS PGothic"/>
                <w:spacing w:val="4"/>
                <w:sz w:val="18"/>
                <w:szCs w:val="18"/>
                <w:lang w:val="en-US" w:eastAsia="ja-JP"/>
              </w:rPr>
              <w:t xml:space="preserve">Michael Thomas </w:t>
            </w:r>
          </w:p>
          <w:p w:rsidR="00515057" w:rsidP="005374B6" w:rsidRDefault="00515057" w14:paraId="5214C960" w14:textId="52DB8D03">
            <w:pPr>
              <w:spacing w:line="264" w:lineRule="auto"/>
              <w:rPr>
                <w:rFonts w:ascii="Arial" w:hAnsi="Arial" w:eastAsia="MS PGothic"/>
                <w:spacing w:val="4"/>
                <w:sz w:val="18"/>
                <w:szCs w:val="18"/>
                <w:lang w:val="en-US" w:eastAsia="ja-JP"/>
              </w:rPr>
            </w:pPr>
            <w:r>
              <w:rPr>
                <w:rFonts w:ascii="Arial" w:hAnsi="Arial" w:eastAsia="MS PGothic"/>
                <w:spacing w:val="4"/>
                <w:sz w:val="18"/>
                <w:szCs w:val="18"/>
                <w:lang w:val="en-US" w:eastAsia="ja-JP"/>
              </w:rPr>
              <w:t xml:space="preserve">Rose Cottage </w:t>
            </w:r>
          </w:p>
          <w:p w:rsidR="00515057" w:rsidP="005374B6" w:rsidRDefault="00515057" w14:paraId="409CBA89" w14:textId="266CCF5B">
            <w:pPr>
              <w:spacing w:line="264" w:lineRule="auto"/>
              <w:rPr>
                <w:rFonts w:ascii="Arial" w:hAnsi="Arial" w:eastAsia="MS PGothic"/>
                <w:spacing w:val="4"/>
                <w:sz w:val="18"/>
                <w:szCs w:val="18"/>
                <w:lang w:val="en-US" w:eastAsia="ja-JP"/>
              </w:rPr>
            </w:pPr>
            <w:r>
              <w:rPr>
                <w:rFonts w:ascii="Arial" w:hAnsi="Arial" w:eastAsia="MS PGothic"/>
                <w:spacing w:val="4"/>
                <w:sz w:val="18"/>
                <w:szCs w:val="18"/>
                <w:lang w:val="en-US" w:eastAsia="ja-JP"/>
              </w:rPr>
              <w:t xml:space="preserve">18 Gower Road </w:t>
            </w:r>
          </w:p>
          <w:p w:rsidR="00515057" w:rsidP="005374B6" w:rsidRDefault="00515057" w14:paraId="5194F1F4" w14:textId="134F944B">
            <w:pPr>
              <w:spacing w:line="264" w:lineRule="auto"/>
              <w:rPr>
                <w:rFonts w:ascii="Arial" w:hAnsi="Arial" w:eastAsia="MS PGothic"/>
                <w:spacing w:val="4"/>
                <w:sz w:val="18"/>
                <w:szCs w:val="18"/>
                <w:lang w:val="en-US" w:eastAsia="ja-JP"/>
              </w:rPr>
            </w:pPr>
            <w:r>
              <w:rPr>
                <w:rFonts w:ascii="Arial" w:hAnsi="Arial" w:eastAsia="MS PGothic"/>
                <w:spacing w:val="4"/>
                <w:sz w:val="18"/>
                <w:szCs w:val="18"/>
                <w:lang w:val="en-US" w:eastAsia="ja-JP"/>
              </w:rPr>
              <w:t xml:space="preserve">Swansea </w:t>
            </w:r>
          </w:p>
          <w:p w:rsidRPr="00515057" w:rsidR="00515057" w:rsidP="005374B6" w:rsidRDefault="00515057" w14:paraId="5A3940D6" w14:textId="67BB429B">
            <w:pPr>
              <w:spacing w:line="264" w:lineRule="auto"/>
              <w:rPr>
                <w:rFonts w:ascii="Arial" w:hAnsi="Arial" w:eastAsia="MS PGothic"/>
                <w:spacing w:val="4"/>
                <w:sz w:val="18"/>
                <w:szCs w:val="18"/>
                <w:lang w:val="en-US" w:eastAsia="ja-JP"/>
              </w:rPr>
            </w:pPr>
            <w:r>
              <w:rPr>
                <w:rFonts w:ascii="Arial" w:hAnsi="Arial" w:eastAsia="MS PGothic"/>
                <w:spacing w:val="4"/>
                <w:sz w:val="18"/>
                <w:szCs w:val="18"/>
                <w:lang w:val="en-US" w:eastAsia="ja-JP"/>
              </w:rPr>
              <w:t>SA3 4PL</w:t>
            </w:r>
          </w:p>
          <w:p w:rsidRPr="00C25818" w:rsidR="00C729EF" w:rsidP="005374B6" w:rsidRDefault="00C729EF" w14:paraId="63FCE641" w14:textId="77777777">
            <w:pPr>
              <w:spacing w:line="264" w:lineRule="auto"/>
              <w:rPr>
                <w:rFonts w:ascii="Arial" w:hAnsi="Arial"/>
                <w:spacing w:val="4"/>
                <w:sz w:val="18"/>
                <w:szCs w:val="18"/>
                <w:lang w:val="en-US" w:eastAsia="zh-CN"/>
              </w:rPr>
            </w:pPr>
          </w:p>
          <w:p w:rsidRPr="00BF672F" w:rsidR="00C729EF" w:rsidP="005374B6" w:rsidRDefault="00C729EF" w14:paraId="781A43CC" w14:textId="77777777">
            <w:pPr>
              <w:spacing w:line="264" w:lineRule="auto"/>
              <w:rPr>
                <w:rFonts w:ascii="Arial" w:hAnsi="Arial" w:eastAsia="MS PGothic"/>
                <w:spacing w:val="4"/>
                <w:sz w:val="18"/>
                <w:szCs w:val="18"/>
                <w:lang w:val="en-US" w:eastAsia="ja-JP"/>
              </w:rPr>
            </w:pPr>
          </w:p>
        </w:tc>
        <w:tc>
          <w:tcPr>
            <w:tcW w:w="5253" w:type="dxa"/>
            <w:gridSpan w:val="3"/>
            <w:tcMar>
              <w:top w:w="0" w:type="dxa"/>
            </w:tcMar>
            <w:vAlign w:val="bottom"/>
          </w:tcPr>
          <w:p w:rsidRPr="00BF672F" w:rsidR="00C729EF" w:rsidP="005374B6" w:rsidRDefault="00C729EF" w14:paraId="22A7D070" w14:textId="77777777">
            <w:pPr>
              <w:spacing w:line="264" w:lineRule="auto"/>
              <w:rPr>
                <w:rFonts w:ascii="Arial" w:hAnsi="Arial" w:eastAsia="MS PGothic"/>
                <w:spacing w:val="4"/>
                <w:sz w:val="18"/>
                <w:szCs w:val="18"/>
                <w:lang w:val="en-US" w:eastAsia="ja-JP"/>
              </w:rPr>
            </w:pPr>
          </w:p>
        </w:tc>
      </w:tr>
      <w:tr w:rsidRPr="00BF672F" w:rsidR="00C729EF" w:rsidTr="374BEB18" w14:paraId="1BD6E0B0" w14:textId="77777777">
        <w:tblPrEx>
          <w:tblBorders>
            <w:top w:val="single" w:color="262626" w:sz="4" w:space="0"/>
            <w:left w:val="single" w:color="262626" w:sz="4" w:space="0"/>
            <w:bottom w:val="single" w:color="262626" w:sz="4" w:space="0"/>
            <w:right w:val="single" w:color="262626" w:sz="4" w:space="0"/>
            <w:insideH w:val="single" w:color="262626" w:sz="4" w:space="0"/>
            <w:insideV w:val="single" w:color="262626" w:sz="4" w:space="0"/>
          </w:tblBorders>
          <w:tblCellMar>
            <w:top w:w="72" w:type="dxa"/>
            <w:bottom w:w="72" w:type="dxa"/>
          </w:tblCellMar>
        </w:tblPrEx>
        <w:trPr>
          <w:cantSplit/>
          <w:trHeight w:val="288" w:hRule="exact"/>
          <w:tblHeader/>
        </w:trPr>
        <w:tc>
          <w:tcPr>
            <w:tcW w:w="1971"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vAlign w:val="center"/>
          </w:tcPr>
          <w:p w:rsidRPr="00BF672F" w:rsidR="00C729EF" w:rsidP="005374B6" w:rsidRDefault="00C729EF" w14:paraId="224C58DC" w14:textId="77777777">
            <w:pPr>
              <w:keepNext/>
              <w:keepLines/>
              <w:spacing w:line="264" w:lineRule="auto"/>
              <w:jc w:val="center"/>
              <w:outlineLvl w:val="3"/>
              <w:rPr>
                <w:rFonts w:ascii="Arial" w:hAnsi="Arial" w:eastAsia="MS PGothic"/>
                <w:b/>
                <w:iCs/>
                <w:caps/>
                <w:spacing w:val="4"/>
                <w:sz w:val="18"/>
                <w:szCs w:val="18"/>
                <w:lang w:val="en-US" w:eastAsia="ja-JP"/>
              </w:rPr>
            </w:pPr>
            <w:r w:rsidRPr="00BF672F">
              <w:rPr>
                <w:rFonts w:ascii="Arial" w:hAnsi="Arial" w:eastAsia="MS PGothic"/>
                <w:b/>
                <w:iCs/>
                <w:caps/>
                <w:spacing w:val="4"/>
                <w:sz w:val="18"/>
                <w:szCs w:val="18"/>
                <w:lang w:val="en-US" w:eastAsia="ja-JP"/>
              </w:rPr>
              <w:t>QUANTITY</w:t>
            </w:r>
          </w:p>
        </w:tc>
        <w:tc>
          <w:tcPr>
            <w:tcW w:w="5519" w:type="dxa"/>
            <w:gridSpan w:val="2"/>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vAlign w:val="center"/>
          </w:tcPr>
          <w:p w:rsidRPr="00BF672F" w:rsidR="00C729EF" w:rsidP="005374B6" w:rsidRDefault="00C729EF" w14:paraId="65F9B0BC" w14:textId="77777777">
            <w:pPr>
              <w:keepNext/>
              <w:keepLines/>
              <w:spacing w:line="264" w:lineRule="auto"/>
              <w:jc w:val="center"/>
              <w:outlineLvl w:val="3"/>
              <w:rPr>
                <w:rFonts w:ascii="Arial" w:hAnsi="Arial" w:eastAsia="MS PGothic"/>
                <w:b/>
                <w:iCs/>
                <w:caps/>
                <w:spacing w:val="4"/>
                <w:sz w:val="18"/>
                <w:szCs w:val="18"/>
                <w:lang w:val="en-US" w:eastAsia="ja-JP"/>
              </w:rPr>
            </w:pPr>
            <w:r w:rsidRPr="00BF672F">
              <w:rPr>
                <w:rFonts w:ascii="Arial" w:hAnsi="Arial" w:eastAsia="MS PGothic"/>
                <w:b/>
                <w:iCs/>
                <w:caps/>
                <w:spacing w:val="4"/>
                <w:sz w:val="18"/>
                <w:szCs w:val="18"/>
                <w:lang w:val="en-US" w:eastAsia="ja-JP"/>
              </w:rPr>
              <w:t>DESCRIPTION</w:t>
            </w:r>
          </w:p>
        </w:tc>
        <w:tc>
          <w:tcPr>
            <w:tcW w:w="1497"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vAlign w:val="center"/>
          </w:tcPr>
          <w:p w:rsidRPr="00BF672F" w:rsidR="00C729EF" w:rsidP="005374B6" w:rsidRDefault="00C729EF" w14:paraId="36FDFAB5" w14:textId="77777777">
            <w:pPr>
              <w:keepNext/>
              <w:keepLines/>
              <w:spacing w:line="264" w:lineRule="auto"/>
              <w:jc w:val="center"/>
              <w:outlineLvl w:val="3"/>
              <w:rPr>
                <w:rFonts w:ascii="Arial" w:hAnsi="Arial" w:eastAsia="MS PGothic"/>
                <w:b/>
                <w:iCs/>
                <w:caps/>
                <w:spacing w:val="4"/>
                <w:sz w:val="18"/>
                <w:szCs w:val="18"/>
                <w:lang w:val="en-US" w:eastAsia="ja-JP"/>
              </w:rPr>
            </w:pPr>
            <w:r w:rsidRPr="00BF672F">
              <w:rPr>
                <w:rFonts w:ascii="Arial" w:hAnsi="Arial" w:eastAsia="MS PGothic"/>
                <w:b/>
                <w:iCs/>
                <w:caps/>
                <w:spacing w:val="4"/>
                <w:sz w:val="18"/>
                <w:szCs w:val="18"/>
                <w:lang w:val="en-US" w:eastAsia="ja-JP"/>
              </w:rPr>
              <w:t>UNIT PRICE</w:t>
            </w:r>
          </w:p>
        </w:tc>
        <w:tc>
          <w:tcPr>
            <w:tcW w:w="1467"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vAlign w:val="center"/>
          </w:tcPr>
          <w:p w:rsidRPr="00BF672F" w:rsidR="00C729EF" w:rsidP="005374B6" w:rsidRDefault="00C729EF" w14:paraId="4887C67F" w14:textId="77777777">
            <w:pPr>
              <w:keepNext/>
              <w:keepLines/>
              <w:spacing w:line="264" w:lineRule="auto"/>
              <w:jc w:val="center"/>
              <w:outlineLvl w:val="3"/>
              <w:rPr>
                <w:rFonts w:ascii="Arial" w:hAnsi="Arial" w:eastAsia="MS PGothic"/>
                <w:b/>
                <w:iCs/>
                <w:caps/>
                <w:spacing w:val="4"/>
                <w:sz w:val="18"/>
                <w:szCs w:val="18"/>
                <w:lang w:val="en-US" w:eastAsia="ja-JP"/>
              </w:rPr>
            </w:pPr>
            <w:r w:rsidRPr="00BF672F">
              <w:rPr>
                <w:rFonts w:ascii="Arial" w:hAnsi="Arial" w:eastAsia="MS PGothic"/>
                <w:b/>
                <w:iCs/>
                <w:caps/>
                <w:spacing w:val="4"/>
                <w:sz w:val="18"/>
                <w:szCs w:val="18"/>
                <w:lang w:val="en-US" w:eastAsia="ja-JP"/>
              </w:rPr>
              <w:t>TOTAL</w:t>
            </w:r>
          </w:p>
        </w:tc>
      </w:tr>
      <w:tr w:rsidRPr="00BF672F" w:rsidR="00C729EF" w:rsidTr="374BEB18" w14:paraId="4AF65F96" w14:textId="77777777">
        <w:tblPrEx>
          <w:tblBorders>
            <w:top w:val="single" w:color="262626" w:sz="4" w:space="0"/>
            <w:left w:val="single" w:color="262626" w:sz="4" w:space="0"/>
            <w:bottom w:val="single" w:color="262626" w:sz="4" w:space="0"/>
            <w:right w:val="single" w:color="262626" w:sz="4" w:space="0"/>
            <w:insideH w:val="single" w:color="262626" w:sz="4" w:space="0"/>
            <w:insideV w:val="single" w:color="262626" w:sz="4" w:space="0"/>
          </w:tblBorders>
          <w:tblCellMar>
            <w:top w:w="72" w:type="dxa"/>
            <w:bottom w:w="72" w:type="dxa"/>
          </w:tblCellMar>
        </w:tblPrEx>
        <w:trPr>
          <w:cantSplit/>
          <w:trHeight w:val="288" w:hRule="exact"/>
        </w:trPr>
        <w:tc>
          <w:tcPr>
            <w:tcW w:w="1971"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tcPr>
          <w:p w:rsidRPr="00BF672F" w:rsidR="00C729EF" w:rsidP="005374B6" w:rsidRDefault="00C729EF" w14:paraId="1D767EA8" w14:textId="77777777">
            <w:pPr>
              <w:spacing w:line="264" w:lineRule="auto"/>
              <w:jc w:val="center"/>
              <w:rPr>
                <w:rFonts w:ascii="Arial" w:hAnsi="Arial" w:eastAsia="MS PGothic"/>
                <w:spacing w:val="4"/>
                <w:sz w:val="18"/>
                <w:szCs w:val="18"/>
                <w:lang w:val="en-US" w:eastAsia="ja-JP"/>
              </w:rPr>
            </w:pPr>
            <w:r>
              <w:rPr>
                <w:rFonts w:ascii="Arial" w:hAnsi="Arial" w:eastAsia="MS PGothic"/>
                <w:spacing w:val="4"/>
                <w:sz w:val="18"/>
                <w:szCs w:val="18"/>
                <w:lang w:val="en-US" w:eastAsia="ja-JP"/>
              </w:rPr>
              <w:t>1</w:t>
            </w:r>
          </w:p>
        </w:tc>
        <w:tc>
          <w:tcPr>
            <w:tcW w:w="5519" w:type="dxa"/>
            <w:gridSpan w:val="2"/>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C729EF" w14:paraId="65E5A7C7" w14:textId="3DE7C63A">
            <w:pPr>
              <w:spacing w:line="264" w:lineRule="auto"/>
              <w:rPr>
                <w:rFonts w:ascii="Arial" w:hAnsi="Arial" w:eastAsia="MS PGothic"/>
                <w:spacing w:val="4"/>
                <w:sz w:val="18"/>
                <w:szCs w:val="18"/>
                <w:lang w:val="en-US" w:eastAsia="ja-JP"/>
              </w:rPr>
            </w:pPr>
            <w:r>
              <w:rPr>
                <w:rFonts w:ascii="Arial" w:hAnsi="Arial" w:eastAsia="MS PGothic"/>
                <w:spacing w:val="4"/>
                <w:sz w:val="18"/>
                <w:szCs w:val="18"/>
                <w:lang w:val="en-US" w:eastAsia="ja-JP"/>
              </w:rPr>
              <w:t xml:space="preserve">Work at </w:t>
            </w:r>
            <w:r w:rsidR="00515057">
              <w:rPr>
                <w:rFonts w:ascii="Arial" w:hAnsi="Arial" w:eastAsia="MS PGothic"/>
                <w:spacing w:val="4"/>
                <w:sz w:val="18"/>
                <w:szCs w:val="18"/>
                <w:lang w:val="en-US" w:eastAsia="ja-JP"/>
              </w:rPr>
              <w:t xml:space="preserve">Rose Cottage Gower Road </w:t>
            </w:r>
          </w:p>
        </w:tc>
        <w:tc>
          <w:tcPr>
            <w:tcW w:w="1497"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C729EF" w14:paraId="366278B3" w14:textId="77777777">
            <w:pPr>
              <w:spacing w:line="264" w:lineRule="auto"/>
              <w:jc w:val="right"/>
              <w:rPr>
                <w:rFonts w:ascii="Arial" w:hAnsi="Arial" w:eastAsia="MS PGothic"/>
                <w:spacing w:val="4"/>
                <w:sz w:val="18"/>
                <w:lang w:val="en-US" w:eastAsia="ja-JP"/>
              </w:rPr>
            </w:pPr>
            <w:r>
              <w:rPr>
                <w:rFonts w:ascii="Arial" w:hAnsi="Arial" w:eastAsia="MS PGothic"/>
                <w:spacing w:val="4"/>
                <w:sz w:val="18"/>
                <w:lang w:val="en-US" w:eastAsia="ja-JP"/>
              </w:rPr>
              <w:t>1</w:t>
            </w:r>
          </w:p>
        </w:tc>
        <w:tc>
          <w:tcPr>
            <w:tcW w:w="1467"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515057" w14:paraId="7ABD4B15" w14:textId="0530E78A">
            <w:pPr>
              <w:spacing w:line="264" w:lineRule="auto"/>
              <w:jc w:val="right"/>
              <w:rPr>
                <w:rFonts w:ascii="Arial" w:hAnsi="Arial" w:eastAsia="MS PGothic"/>
                <w:spacing w:val="4"/>
                <w:sz w:val="18"/>
                <w:lang w:val="en-US" w:eastAsia="ja-JP"/>
              </w:rPr>
            </w:pPr>
            <w:r>
              <w:rPr>
                <w:rFonts w:ascii="Arial" w:hAnsi="Arial" w:eastAsia="MS PGothic"/>
                <w:spacing w:val="4"/>
                <w:sz w:val="18"/>
                <w:lang w:val="en-US" w:eastAsia="ja-JP"/>
              </w:rPr>
              <w:t>62,500</w:t>
            </w:r>
          </w:p>
        </w:tc>
      </w:tr>
      <w:tr w:rsidRPr="00BF672F" w:rsidR="00C729EF" w:rsidTr="374BEB18" w14:paraId="78F8B548" w14:textId="77777777">
        <w:tblPrEx>
          <w:tblBorders>
            <w:top w:val="single" w:color="262626" w:sz="4" w:space="0"/>
            <w:left w:val="single" w:color="262626" w:sz="4" w:space="0"/>
            <w:bottom w:val="single" w:color="262626" w:sz="4" w:space="0"/>
            <w:right w:val="single" w:color="262626" w:sz="4" w:space="0"/>
            <w:insideH w:val="single" w:color="262626" w:sz="4" w:space="0"/>
            <w:insideV w:val="single" w:color="262626" w:sz="4" w:space="0"/>
          </w:tblBorders>
          <w:tblCellMar>
            <w:top w:w="72" w:type="dxa"/>
            <w:bottom w:w="72" w:type="dxa"/>
          </w:tblCellMar>
        </w:tblPrEx>
        <w:trPr>
          <w:cantSplit/>
          <w:trHeight w:val="288" w:hRule="exact"/>
        </w:trPr>
        <w:tc>
          <w:tcPr>
            <w:tcW w:w="1971"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tcPr>
          <w:p w:rsidRPr="00BF672F" w:rsidR="00C729EF" w:rsidP="005374B6" w:rsidRDefault="00C729EF" w14:paraId="6F32A923" w14:textId="77777777">
            <w:pPr>
              <w:spacing w:line="264" w:lineRule="auto"/>
              <w:jc w:val="center"/>
              <w:rPr>
                <w:rFonts w:ascii="Arial" w:hAnsi="Arial" w:eastAsia="MS PGothic"/>
                <w:spacing w:val="4"/>
                <w:sz w:val="18"/>
                <w:szCs w:val="18"/>
                <w:lang w:val="en-US" w:eastAsia="ja-JP"/>
              </w:rPr>
            </w:pPr>
          </w:p>
        </w:tc>
        <w:tc>
          <w:tcPr>
            <w:tcW w:w="5519" w:type="dxa"/>
            <w:gridSpan w:val="2"/>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C729EF" w14:paraId="058FA56B" w14:textId="71EEE184">
            <w:pPr>
              <w:spacing w:line="264" w:lineRule="auto"/>
              <w:rPr>
                <w:rFonts w:ascii="Arial" w:hAnsi="Arial" w:eastAsia="MS PGothic"/>
                <w:spacing w:val="4"/>
                <w:sz w:val="18"/>
                <w:szCs w:val="18"/>
                <w:lang w:val="en-US" w:eastAsia="ja-JP"/>
              </w:rPr>
            </w:pPr>
            <w:r>
              <w:rPr>
                <w:rFonts w:ascii="Arial" w:hAnsi="Arial" w:eastAsia="MS PGothic"/>
                <w:spacing w:val="4"/>
                <w:sz w:val="18"/>
                <w:szCs w:val="18"/>
                <w:lang w:val="en-US" w:eastAsia="ja-JP"/>
              </w:rPr>
              <w:t xml:space="preserve">Supply and fit new </w:t>
            </w:r>
            <w:r w:rsidRPr="434474E7" w:rsidR="36A58005">
              <w:rPr>
                <w:rFonts w:ascii="Arial" w:hAnsi="Arial" w:eastAsia="MS PGothic"/>
                <w:sz w:val="18"/>
                <w:szCs w:val="18"/>
                <w:lang w:val="en-US" w:eastAsia="ja-JP"/>
              </w:rPr>
              <w:t>k</w:t>
            </w:r>
            <w:r w:rsidRPr="434474E7">
              <w:rPr>
                <w:rFonts w:ascii="Arial" w:hAnsi="Arial" w:eastAsia="MS PGothic"/>
                <w:sz w:val="18"/>
                <w:szCs w:val="18"/>
                <w:lang w:val="en-US" w:eastAsia="ja-JP"/>
              </w:rPr>
              <w:t>itchen</w:t>
            </w:r>
          </w:p>
        </w:tc>
        <w:tc>
          <w:tcPr>
            <w:tcW w:w="1497"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C729EF" w14:paraId="72C9BD87" w14:textId="77777777">
            <w:pPr>
              <w:spacing w:line="264" w:lineRule="auto"/>
              <w:jc w:val="right"/>
              <w:rPr>
                <w:rFonts w:ascii="Arial" w:hAnsi="Arial" w:eastAsia="MS PGothic"/>
                <w:spacing w:val="4"/>
                <w:sz w:val="18"/>
                <w:lang w:val="en-US" w:eastAsia="ja-JP"/>
              </w:rPr>
            </w:pPr>
          </w:p>
        </w:tc>
        <w:tc>
          <w:tcPr>
            <w:tcW w:w="1467"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C729EF" w14:paraId="4078E512" w14:textId="77777777">
            <w:pPr>
              <w:spacing w:line="264" w:lineRule="auto"/>
              <w:jc w:val="right"/>
              <w:rPr>
                <w:rFonts w:ascii="Arial" w:hAnsi="Arial" w:eastAsia="MS PGothic"/>
                <w:spacing w:val="4"/>
                <w:sz w:val="18"/>
                <w:lang w:val="en-US" w:eastAsia="ja-JP"/>
              </w:rPr>
            </w:pPr>
          </w:p>
        </w:tc>
      </w:tr>
      <w:tr w:rsidRPr="00BF672F" w:rsidR="00C729EF" w:rsidTr="374BEB18" w14:paraId="495F5435" w14:textId="77777777">
        <w:tblPrEx>
          <w:tblBorders>
            <w:top w:val="single" w:color="262626" w:sz="4" w:space="0"/>
            <w:left w:val="single" w:color="262626" w:sz="4" w:space="0"/>
            <w:bottom w:val="single" w:color="262626" w:sz="4" w:space="0"/>
            <w:right w:val="single" w:color="262626" w:sz="4" w:space="0"/>
            <w:insideH w:val="single" w:color="262626" w:sz="4" w:space="0"/>
            <w:insideV w:val="single" w:color="262626" w:sz="4" w:space="0"/>
          </w:tblBorders>
          <w:tblCellMar>
            <w:top w:w="72" w:type="dxa"/>
            <w:bottom w:w="72" w:type="dxa"/>
          </w:tblCellMar>
        </w:tblPrEx>
        <w:trPr>
          <w:cantSplit/>
          <w:trHeight w:val="288" w:hRule="exact"/>
        </w:trPr>
        <w:tc>
          <w:tcPr>
            <w:tcW w:w="1971"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tcPr>
          <w:p w:rsidRPr="00BF672F" w:rsidR="00C729EF" w:rsidP="005374B6" w:rsidRDefault="00C729EF" w14:paraId="784F91E0" w14:textId="77777777">
            <w:pPr>
              <w:spacing w:line="264" w:lineRule="auto"/>
              <w:jc w:val="center"/>
              <w:rPr>
                <w:rFonts w:ascii="Arial" w:hAnsi="Arial" w:eastAsia="MS PGothic"/>
                <w:spacing w:val="4"/>
                <w:sz w:val="18"/>
                <w:szCs w:val="18"/>
                <w:lang w:val="en-US" w:eastAsia="ja-JP"/>
              </w:rPr>
            </w:pPr>
          </w:p>
        </w:tc>
        <w:tc>
          <w:tcPr>
            <w:tcW w:w="5519" w:type="dxa"/>
            <w:gridSpan w:val="2"/>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C729EF" w14:paraId="1F9C2EFF" w14:textId="5EB41735">
            <w:pPr>
              <w:spacing w:line="264" w:lineRule="auto"/>
              <w:rPr>
                <w:rFonts w:ascii="Arial" w:hAnsi="Arial" w:eastAsia="MS PGothic"/>
                <w:spacing w:val="4"/>
                <w:sz w:val="18"/>
                <w:szCs w:val="18"/>
                <w:lang w:val="en-US" w:eastAsia="ja-JP"/>
              </w:rPr>
            </w:pPr>
            <w:r>
              <w:rPr>
                <w:rFonts w:ascii="Arial" w:hAnsi="Arial" w:eastAsia="MS PGothic"/>
                <w:spacing w:val="4"/>
                <w:sz w:val="18"/>
                <w:szCs w:val="18"/>
                <w:lang w:val="en-US" w:eastAsia="ja-JP"/>
              </w:rPr>
              <w:t xml:space="preserve">Supply and fit new </w:t>
            </w:r>
            <w:r w:rsidR="00515057">
              <w:rPr>
                <w:rFonts w:ascii="Arial" w:hAnsi="Arial" w:eastAsia="MS PGothic"/>
                <w:spacing w:val="4"/>
                <w:sz w:val="18"/>
                <w:szCs w:val="18"/>
                <w:lang w:val="en-US" w:eastAsia="ja-JP"/>
              </w:rPr>
              <w:t xml:space="preserve">conservatory </w:t>
            </w:r>
          </w:p>
        </w:tc>
        <w:tc>
          <w:tcPr>
            <w:tcW w:w="1497"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C729EF" w14:paraId="45C3A06A" w14:textId="77777777">
            <w:pPr>
              <w:spacing w:line="264" w:lineRule="auto"/>
              <w:jc w:val="right"/>
              <w:rPr>
                <w:rFonts w:ascii="Arial" w:hAnsi="Arial" w:eastAsia="MS PGothic"/>
                <w:spacing w:val="4"/>
                <w:sz w:val="18"/>
                <w:lang w:val="en-US" w:eastAsia="ja-JP"/>
              </w:rPr>
            </w:pPr>
          </w:p>
        </w:tc>
        <w:tc>
          <w:tcPr>
            <w:tcW w:w="1467"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C729EF" w14:paraId="7CEDC9B0" w14:textId="77777777">
            <w:pPr>
              <w:spacing w:line="264" w:lineRule="auto"/>
              <w:jc w:val="right"/>
              <w:rPr>
                <w:rFonts w:ascii="Arial" w:hAnsi="Arial" w:eastAsia="MS PGothic"/>
                <w:spacing w:val="4"/>
                <w:sz w:val="18"/>
                <w:lang w:val="en-US" w:eastAsia="ja-JP"/>
              </w:rPr>
            </w:pPr>
          </w:p>
        </w:tc>
      </w:tr>
      <w:tr w:rsidRPr="00BF672F" w:rsidR="00C729EF" w:rsidTr="374BEB18" w14:paraId="57C4CDD8" w14:textId="77777777">
        <w:tblPrEx>
          <w:tblBorders>
            <w:top w:val="single" w:color="262626" w:sz="4" w:space="0"/>
            <w:left w:val="single" w:color="262626" w:sz="4" w:space="0"/>
            <w:bottom w:val="single" w:color="262626" w:sz="4" w:space="0"/>
            <w:right w:val="single" w:color="262626" w:sz="4" w:space="0"/>
            <w:insideH w:val="single" w:color="262626" w:sz="4" w:space="0"/>
            <w:insideV w:val="single" w:color="262626" w:sz="4" w:space="0"/>
          </w:tblBorders>
          <w:tblCellMar>
            <w:top w:w="72" w:type="dxa"/>
            <w:bottom w:w="72" w:type="dxa"/>
          </w:tblCellMar>
        </w:tblPrEx>
        <w:trPr>
          <w:cantSplit/>
          <w:trHeight w:val="288" w:hRule="exact"/>
        </w:trPr>
        <w:tc>
          <w:tcPr>
            <w:tcW w:w="1971"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tcPr>
          <w:p w:rsidRPr="00BF672F" w:rsidR="00C729EF" w:rsidP="005374B6" w:rsidRDefault="00C729EF" w14:paraId="692E450D" w14:textId="77777777">
            <w:pPr>
              <w:spacing w:line="264" w:lineRule="auto"/>
              <w:jc w:val="center"/>
              <w:rPr>
                <w:rFonts w:ascii="Arial" w:hAnsi="Arial" w:eastAsia="MS PGothic"/>
                <w:spacing w:val="4"/>
                <w:sz w:val="18"/>
                <w:szCs w:val="18"/>
                <w:lang w:val="en-US" w:eastAsia="ja-JP"/>
              </w:rPr>
            </w:pPr>
          </w:p>
        </w:tc>
        <w:tc>
          <w:tcPr>
            <w:tcW w:w="5519" w:type="dxa"/>
            <w:gridSpan w:val="2"/>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515057" w14:paraId="2F1BEEB9" w14:textId="327913CC">
            <w:pPr>
              <w:spacing w:line="264" w:lineRule="auto"/>
              <w:rPr>
                <w:rFonts w:ascii="Arial" w:hAnsi="Arial" w:eastAsia="MS PGothic"/>
                <w:spacing w:val="4"/>
                <w:sz w:val="18"/>
                <w:szCs w:val="18"/>
                <w:lang w:val="en-US" w:eastAsia="ja-JP"/>
              </w:rPr>
            </w:pPr>
            <w:r>
              <w:rPr>
                <w:rFonts w:ascii="Arial" w:hAnsi="Arial" w:eastAsia="MS PGothic"/>
                <w:spacing w:val="4"/>
                <w:sz w:val="18"/>
                <w:szCs w:val="18"/>
                <w:lang w:val="en-US" w:eastAsia="ja-JP"/>
              </w:rPr>
              <w:t xml:space="preserve">Supply and fit two new bedrooms </w:t>
            </w:r>
          </w:p>
        </w:tc>
        <w:tc>
          <w:tcPr>
            <w:tcW w:w="1497"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C729EF" w14:paraId="5DA1F15E" w14:textId="77777777">
            <w:pPr>
              <w:spacing w:line="264" w:lineRule="auto"/>
              <w:jc w:val="right"/>
              <w:rPr>
                <w:rFonts w:ascii="Arial" w:hAnsi="Arial" w:eastAsia="MS PGothic"/>
                <w:spacing w:val="4"/>
                <w:sz w:val="18"/>
                <w:lang w:val="en-US" w:eastAsia="ja-JP"/>
              </w:rPr>
            </w:pPr>
          </w:p>
        </w:tc>
        <w:tc>
          <w:tcPr>
            <w:tcW w:w="1467"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C729EF" w14:paraId="28B58BE6" w14:textId="77777777">
            <w:pPr>
              <w:spacing w:line="264" w:lineRule="auto"/>
              <w:jc w:val="right"/>
              <w:rPr>
                <w:rFonts w:ascii="Arial" w:hAnsi="Arial" w:eastAsia="MS PGothic"/>
                <w:spacing w:val="4"/>
                <w:sz w:val="18"/>
                <w:lang w:val="en-US" w:eastAsia="ja-JP"/>
              </w:rPr>
            </w:pPr>
          </w:p>
        </w:tc>
      </w:tr>
      <w:tr w:rsidRPr="00BF672F" w:rsidR="00C729EF" w:rsidTr="374BEB18" w14:paraId="53AC2BB0" w14:textId="77777777">
        <w:tblPrEx>
          <w:tblBorders>
            <w:top w:val="single" w:color="262626" w:sz="4" w:space="0"/>
            <w:left w:val="single" w:color="262626" w:sz="4" w:space="0"/>
            <w:bottom w:val="single" w:color="262626" w:sz="4" w:space="0"/>
            <w:right w:val="single" w:color="262626" w:sz="4" w:space="0"/>
            <w:insideH w:val="single" w:color="262626" w:sz="4" w:space="0"/>
            <w:insideV w:val="single" w:color="262626" w:sz="4" w:space="0"/>
          </w:tblBorders>
          <w:tblCellMar>
            <w:top w:w="72" w:type="dxa"/>
            <w:bottom w:w="72" w:type="dxa"/>
          </w:tblCellMar>
        </w:tblPrEx>
        <w:trPr>
          <w:cantSplit/>
          <w:trHeight w:val="288" w:hRule="exact"/>
        </w:trPr>
        <w:tc>
          <w:tcPr>
            <w:tcW w:w="1971"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tcPr>
          <w:p w:rsidRPr="00BF672F" w:rsidR="00C729EF" w:rsidP="005374B6" w:rsidRDefault="00C729EF" w14:paraId="3419C8C3" w14:textId="77777777">
            <w:pPr>
              <w:spacing w:line="264" w:lineRule="auto"/>
              <w:jc w:val="center"/>
              <w:rPr>
                <w:rFonts w:ascii="Arial" w:hAnsi="Arial" w:eastAsia="MS PGothic"/>
                <w:spacing w:val="4"/>
                <w:sz w:val="18"/>
                <w:szCs w:val="18"/>
                <w:lang w:val="en-US" w:eastAsia="ja-JP"/>
              </w:rPr>
            </w:pPr>
          </w:p>
        </w:tc>
        <w:tc>
          <w:tcPr>
            <w:tcW w:w="5519" w:type="dxa"/>
            <w:gridSpan w:val="2"/>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C729EF" w14:paraId="5C37ACE4" w14:textId="77777777">
            <w:pPr>
              <w:spacing w:line="264" w:lineRule="auto"/>
              <w:rPr>
                <w:rFonts w:ascii="Arial" w:hAnsi="Arial" w:eastAsia="MS PGothic"/>
                <w:spacing w:val="4"/>
                <w:sz w:val="18"/>
                <w:szCs w:val="18"/>
                <w:lang w:val="en-US" w:eastAsia="ja-JP"/>
              </w:rPr>
            </w:pPr>
            <w:r>
              <w:rPr>
                <w:rFonts w:ascii="Arial" w:hAnsi="Arial" w:eastAsia="MS PGothic"/>
                <w:spacing w:val="4"/>
                <w:sz w:val="18"/>
                <w:szCs w:val="18"/>
                <w:lang w:val="en-US" w:eastAsia="ja-JP"/>
              </w:rPr>
              <w:t>Office reconfigure</w:t>
            </w:r>
          </w:p>
        </w:tc>
        <w:tc>
          <w:tcPr>
            <w:tcW w:w="1497"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C729EF" w14:paraId="5EF08EAD" w14:textId="77777777">
            <w:pPr>
              <w:spacing w:line="264" w:lineRule="auto"/>
              <w:jc w:val="right"/>
              <w:rPr>
                <w:rFonts w:ascii="Arial" w:hAnsi="Arial" w:eastAsia="MS PGothic"/>
                <w:spacing w:val="4"/>
                <w:sz w:val="18"/>
                <w:lang w:val="en-US" w:eastAsia="ja-JP"/>
              </w:rPr>
            </w:pPr>
          </w:p>
        </w:tc>
        <w:tc>
          <w:tcPr>
            <w:tcW w:w="1467"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C729EF" w14:paraId="4D9E799C" w14:textId="77777777">
            <w:pPr>
              <w:spacing w:line="264" w:lineRule="auto"/>
              <w:jc w:val="right"/>
              <w:rPr>
                <w:rFonts w:ascii="Arial" w:hAnsi="Arial" w:eastAsia="MS PGothic"/>
                <w:spacing w:val="4"/>
                <w:sz w:val="18"/>
                <w:lang w:val="en-US" w:eastAsia="ja-JP"/>
              </w:rPr>
            </w:pPr>
          </w:p>
        </w:tc>
      </w:tr>
      <w:tr w:rsidRPr="00BF672F" w:rsidR="00C729EF" w:rsidTr="374BEB18" w14:paraId="6852D10D" w14:textId="77777777">
        <w:tblPrEx>
          <w:tblBorders>
            <w:top w:val="single" w:color="262626" w:sz="4" w:space="0"/>
            <w:left w:val="single" w:color="262626" w:sz="4" w:space="0"/>
            <w:bottom w:val="single" w:color="262626" w:sz="4" w:space="0"/>
            <w:right w:val="single" w:color="262626" w:sz="4" w:space="0"/>
            <w:insideH w:val="single" w:color="262626" w:sz="4" w:space="0"/>
            <w:insideV w:val="single" w:color="262626" w:sz="4" w:space="0"/>
          </w:tblBorders>
          <w:tblCellMar>
            <w:top w:w="72" w:type="dxa"/>
            <w:bottom w:w="72" w:type="dxa"/>
          </w:tblCellMar>
        </w:tblPrEx>
        <w:trPr>
          <w:cantSplit/>
          <w:trHeight w:val="288" w:hRule="exact"/>
        </w:trPr>
        <w:tc>
          <w:tcPr>
            <w:tcW w:w="1971"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tcPr>
          <w:p w:rsidRPr="00BF672F" w:rsidR="00C729EF" w:rsidP="005374B6" w:rsidRDefault="00C729EF" w14:paraId="0F14ECDC" w14:textId="77777777">
            <w:pPr>
              <w:spacing w:line="264" w:lineRule="auto"/>
              <w:jc w:val="center"/>
              <w:rPr>
                <w:rFonts w:ascii="Arial" w:hAnsi="Arial" w:eastAsia="MS PGothic"/>
                <w:spacing w:val="4"/>
                <w:sz w:val="18"/>
                <w:szCs w:val="18"/>
                <w:lang w:val="en-US" w:eastAsia="ja-JP"/>
              </w:rPr>
            </w:pPr>
          </w:p>
        </w:tc>
        <w:tc>
          <w:tcPr>
            <w:tcW w:w="5519" w:type="dxa"/>
            <w:gridSpan w:val="2"/>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515057" w14:paraId="30CF794F" w14:textId="204F177D">
            <w:pPr>
              <w:spacing w:line="264" w:lineRule="auto"/>
              <w:rPr>
                <w:rFonts w:ascii="Arial" w:hAnsi="Arial" w:eastAsia="MS PGothic"/>
                <w:spacing w:val="4"/>
                <w:sz w:val="18"/>
                <w:szCs w:val="18"/>
                <w:lang w:val="en-US" w:eastAsia="ja-JP"/>
              </w:rPr>
            </w:pPr>
            <w:r w:rsidR="00515057">
              <w:rPr>
                <w:rFonts w:ascii="Arial" w:hAnsi="Arial" w:eastAsia="MS PGothic"/>
                <w:spacing w:val="4"/>
                <w:sz w:val="18"/>
                <w:szCs w:val="18"/>
                <w:lang w:val="en-US" w:eastAsia="ja-JP"/>
              </w:rPr>
              <w:t xml:space="preserve">Landscaping </w:t>
            </w:r>
            <w:r w:rsidRPr="434474E7" w:rsidR="00515057">
              <w:rPr>
                <w:rFonts w:ascii="Arial" w:hAnsi="Arial" w:eastAsia="MS PGothic"/>
                <w:sz w:val="18"/>
                <w:szCs w:val="18"/>
                <w:lang w:val="en-US" w:eastAsia="ja-JP"/>
              </w:rPr>
              <w:t>wor</w:t>
            </w:r>
            <w:r w:rsidRPr="434474E7" w:rsidR="1D0ABA5D">
              <w:rPr>
                <w:rFonts w:ascii="Arial" w:hAnsi="Arial" w:eastAsia="MS PGothic"/>
                <w:sz w:val="18"/>
                <w:szCs w:val="18"/>
                <w:lang w:val="en-US" w:eastAsia="ja-JP"/>
              </w:rPr>
              <w:t xml:space="preserve">k</w:t>
            </w:r>
            <w:r w:rsidRPr="374BEB18" w:rsidR="00515057">
              <w:rPr>
                <w:rFonts w:ascii="Arial" w:hAnsi="Arial" w:eastAsia="MS PGothic"/>
                <w:sz w:val="18"/>
                <w:szCs w:val="18"/>
                <w:lang w:val="en-US" w:eastAsia="ja-JP"/>
              </w:rPr>
              <w:t xml:space="preserve">s </w:t>
            </w:r>
          </w:p>
        </w:tc>
        <w:tc>
          <w:tcPr>
            <w:tcW w:w="1497"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C729EF" w14:paraId="226D86D2" w14:textId="77777777">
            <w:pPr>
              <w:spacing w:line="264" w:lineRule="auto"/>
              <w:jc w:val="right"/>
              <w:rPr>
                <w:rFonts w:ascii="Arial" w:hAnsi="Arial" w:eastAsia="MS PGothic"/>
                <w:spacing w:val="4"/>
                <w:sz w:val="18"/>
                <w:lang w:val="en-US" w:eastAsia="ja-JP"/>
              </w:rPr>
            </w:pPr>
          </w:p>
        </w:tc>
        <w:tc>
          <w:tcPr>
            <w:tcW w:w="1467"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C729EF" w14:paraId="5ED9E5D4" w14:textId="77777777">
            <w:pPr>
              <w:spacing w:line="264" w:lineRule="auto"/>
              <w:jc w:val="right"/>
              <w:rPr>
                <w:rFonts w:ascii="Arial" w:hAnsi="Arial" w:eastAsia="MS PGothic"/>
                <w:spacing w:val="4"/>
                <w:sz w:val="18"/>
                <w:lang w:val="en-US" w:eastAsia="ja-JP"/>
              </w:rPr>
            </w:pPr>
          </w:p>
        </w:tc>
      </w:tr>
      <w:tr w:rsidRPr="00BF672F" w:rsidR="00C729EF" w:rsidTr="374BEB18" w14:paraId="2AE96541" w14:textId="77777777">
        <w:tblPrEx>
          <w:tblBorders>
            <w:top w:val="single" w:color="262626" w:sz="4" w:space="0"/>
            <w:left w:val="single" w:color="262626" w:sz="4" w:space="0"/>
            <w:bottom w:val="single" w:color="262626" w:sz="4" w:space="0"/>
            <w:right w:val="single" w:color="262626" w:sz="4" w:space="0"/>
            <w:insideH w:val="single" w:color="262626" w:sz="4" w:space="0"/>
            <w:insideV w:val="single" w:color="262626" w:sz="4" w:space="0"/>
          </w:tblBorders>
          <w:tblCellMar>
            <w:top w:w="72" w:type="dxa"/>
            <w:bottom w:w="72" w:type="dxa"/>
          </w:tblCellMar>
        </w:tblPrEx>
        <w:trPr>
          <w:cantSplit/>
          <w:trHeight w:val="288" w:hRule="exact"/>
        </w:trPr>
        <w:tc>
          <w:tcPr>
            <w:tcW w:w="1971"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tcPr>
          <w:p w:rsidRPr="00BF672F" w:rsidR="00C729EF" w:rsidP="005374B6" w:rsidRDefault="00C729EF" w14:paraId="4C2AD429" w14:textId="77777777">
            <w:pPr>
              <w:spacing w:line="264" w:lineRule="auto"/>
              <w:jc w:val="center"/>
              <w:rPr>
                <w:rFonts w:ascii="Arial" w:hAnsi="Arial" w:eastAsia="MS PGothic"/>
                <w:spacing w:val="4"/>
                <w:sz w:val="18"/>
                <w:szCs w:val="18"/>
                <w:lang w:val="en-US" w:eastAsia="ja-JP"/>
              </w:rPr>
            </w:pPr>
          </w:p>
        </w:tc>
        <w:tc>
          <w:tcPr>
            <w:tcW w:w="5519" w:type="dxa"/>
            <w:gridSpan w:val="2"/>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C729EF" w14:paraId="221A0D13" w14:textId="77777777">
            <w:pPr>
              <w:spacing w:line="264" w:lineRule="auto"/>
              <w:rPr>
                <w:rFonts w:ascii="Arial" w:hAnsi="Arial" w:eastAsia="MS PGothic"/>
                <w:spacing w:val="4"/>
                <w:sz w:val="18"/>
                <w:szCs w:val="18"/>
                <w:lang w:val="en-US" w:eastAsia="ja-JP"/>
              </w:rPr>
            </w:pPr>
          </w:p>
        </w:tc>
        <w:tc>
          <w:tcPr>
            <w:tcW w:w="1497"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C729EF" w14:paraId="5C74661F" w14:textId="77777777">
            <w:pPr>
              <w:spacing w:line="264" w:lineRule="auto"/>
              <w:jc w:val="right"/>
              <w:rPr>
                <w:rFonts w:ascii="Arial" w:hAnsi="Arial" w:eastAsia="MS PGothic"/>
                <w:spacing w:val="4"/>
                <w:sz w:val="18"/>
                <w:lang w:val="en-US" w:eastAsia="ja-JP"/>
              </w:rPr>
            </w:pPr>
          </w:p>
        </w:tc>
        <w:tc>
          <w:tcPr>
            <w:tcW w:w="1467" w:type="dxa"/>
            <w:tc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tcBorders>
            <w:tcMar>
              <w:left w:w="216" w:type="dxa"/>
              <w:right w:w="216" w:type="dxa"/>
            </w:tcMar>
          </w:tcPr>
          <w:p w:rsidRPr="00BF672F" w:rsidR="00C729EF" w:rsidP="005374B6" w:rsidRDefault="00C729EF" w14:paraId="787E9364" w14:textId="77777777">
            <w:pPr>
              <w:spacing w:line="264" w:lineRule="auto"/>
              <w:jc w:val="right"/>
              <w:rPr>
                <w:rFonts w:ascii="Arial" w:hAnsi="Arial" w:eastAsia="MS PGothic"/>
                <w:spacing w:val="4"/>
                <w:sz w:val="18"/>
                <w:lang w:val="en-US" w:eastAsia="ja-JP"/>
              </w:rPr>
            </w:pPr>
          </w:p>
        </w:tc>
      </w:tr>
    </w:tbl>
    <w:tbl>
      <w:tblPr>
        <w:tblStyle w:val="PlainTable11"/>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72" w:type="dxa"/>
          <w:left w:w="115" w:type="dxa"/>
          <w:bottom w:w="72" w:type="dxa"/>
          <w:right w:w="115" w:type="dxa"/>
        </w:tblCellMar>
        <w:tblLook w:val="0600" w:firstRow="0" w:lastRow="0" w:firstColumn="0" w:lastColumn="0" w:noHBand="1" w:noVBand="1"/>
        <w:tblDescription w:val="Layout table"/>
      </w:tblPr>
      <w:tblGrid>
        <w:gridCol w:w="1851"/>
        <w:gridCol w:w="7090"/>
        <w:gridCol w:w="1508"/>
      </w:tblGrid>
      <w:tr w:rsidRPr="00BF672F" w:rsidR="00C729EF" w:rsidTr="005374B6" w14:paraId="23F642A0" w14:textId="77777777">
        <w:trPr>
          <w:trHeight w:val="288" w:hRule="exact"/>
        </w:trPr>
        <w:tc>
          <w:tcPr>
            <w:tcW w:w="1597" w:type="dxa"/>
          </w:tcPr>
          <w:p w:rsidRPr="00BF672F" w:rsidR="00C729EF" w:rsidP="005374B6" w:rsidRDefault="00C729EF" w14:paraId="56DE4741" w14:textId="77777777">
            <w:pPr>
              <w:spacing w:line="264" w:lineRule="auto"/>
              <w:rPr>
                <w:rFonts w:ascii="Arial" w:hAnsi="Arial" w:cs="Times New Roman"/>
                <w:spacing w:val="4"/>
              </w:rPr>
            </w:pPr>
          </w:p>
        </w:tc>
        <w:tc>
          <w:tcPr>
            <w:tcW w:w="6117" w:type="dxa"/>
            <w:tcBorders>
              <w:right w:val="single" w:color="A6A6A6" w:sz="4" w:space="0"/>
            </w:tcBorders>
          </w:tcPr>
          <w:p w:rsidRPr="00BF672F" w:rsidR="00C729EF" w:rsidP="005374B6" w:rsidRDefault="00C729EF" w14:paraId="28605DE2" w14:textId="77777777">
            <w:pPr>
              <w:spacing w:line="264" w:lineRule="auto"/>
              <w:jc w:val="right"/>
              <w:outlineLvl w:val="1"/>
              <w:rPr>
                <w:rFonts w:ascii="Arial" w:hAnsi="Arial" w:cs="Times New Roman"/>
                <w:caps/>
                <w:spacing w:val="4"/>
              </w:rPr>
            </w:pPr>
            <w:r w:rsidRPr="00BF672F">
              <w:rPr>
                <w:rFonts w:ascii="Arial" w:hAnsi="Arial" w:cs="Times New Roman"/>
                <w:caps/>
                <w:spacing w:val="4"/>
              </w:rPr>
              <w:t>SUBTOTAL</w:t>
            </w:r>
          </w:p>
        </w:tc>
        <w:tc>
          <w:tcPr>
            <w:tcW w:w="1301" w:type="dxa"/>
            <w:tcBorders>
              <w:left w:val="single" w:color="A6A6A6" w:sz="4" w:space="0"/>
              <w:bottom w:val="single" w:color="A6A6A6" w:sz="4" w:space="0"/>
              <w:right w:val="single" w:color="A6A6A6" w:sz="4" w:space="0"/>
            </w:tcBorders>
            <w:tcMar>
              <w:left w:w="216" w:type="dxa"/>
              <w:right w:w="216" w:type="dxa"/>
            </w:tcMar>
          </w:tcPr>
          <w:p w:rsidRPr="00BF672F" w:rsidR="00C729EF" w:rsidP="005374B6" w:rsidRDefault="00515057" w14:paraId="13FE75B4" w14:textId="3FD04064">
            <w:pPr>
              <w:spacing w:line="264" w:lineRule="auto"/>
              <w:jc w:val="right"/>
              <w:rPr>
                <w:rFonts w:ascii="Arial" w:hAnsi="Arial" w:cs="Times New Roman"/>
                <w:spacing w:val="4"/>
                <w:szCs w:val="20"/>
              </w:rPr>
            </w:pPr>
            <w:r>
              <w:rPr>
                <w:rFonts w:ascii="Arial" w:hAnsi="Arial" w:cs="Times New Roman"/>
                <w:spacing w:val="4"/>
                <w:szCs w:val="20"/>
              </w:rPr>
              <w:t>62,500</w:t>
            </w:r>
          </w:p>
        </w:tc>
      </w:tr>
      <w:tr w:rsidRPr="00BF672F" w:rsidR="00C729EF" w:rsidTr="005374B6" w14:paraId="2F8D1C27" w14:textId="77777777">
        <w:trPr>
          <w:trHeight w:val="288" w:hRule="exact"/>
        </w:trPr>
        <w:tc>
          <w:tcPr>
            <w:tcW w:w="1597" w:type="dxa"/>
          </w:tcPr>
          <w:p w:rsidRPr="00BF672F" w:rsidR="00C729EF" w:rsidP="005374B6" w:rsidRDefault="00C729EF" w14:paraId="3966AB7F" w14:textId="77777777">
            <w:pPr>
              <w:spacing w:line="264" w:lineRule="auto"/>
              <w:rPr>
                <w:rFonts w:ascii="Arial" w:hAnsi="Arial" w:cs="Times New Roman"/>
                <w:spacing w:val="4"/>
              </w:rPr>
            </w:pPr>
          </w:p>
        </w:tc>
        <w:tc>
          <w:tcPr>
            <w:tcW w:w="6117" w:type="dxa"/>
            <w:tcBorders>
              <w:right w:val="single" w:color="A6A6A6" w:sz="4" w:space="0"/>
            </w:tcBorders>
          </w:tcPr>
          <w:p w:rsidRPr="00BF672F" w:rsidR="00C729EF" w:rsidP="005374B6" w:rsidRDefault="00C729EF" w14:paraId="32CE09E5" w14:textId="77777777">
            <w:pPr>
              <w:spacing w:line="264" w:lineRule="auto"/>
              <w:jc w:val="right"/>
              <w:outlineLvl w:val="1"/>
              <w:rPr>
                <w:rFonts w:ascii="Arial" w:hAnsi="Arial" w:cs="Times New Roman"/>
                <w:caps/>
                <w:spacing w:val="4"/>
              </w:rPr>
            </w:pPr>
            <w:r>
              <w:rPr>
                <w:rFonts w:ascii="Arial" w:hAnsi="Arial" w:cs="Times New Roman"/>
                <w:caps/>
                <w:spacing w:val="4"/>
              </w:rPr>
              <w:t>VAT</w:t>
            </w:r>
          </w:p>
        </w:tc>
        <w:tc>
          <w:tcPr>
            <w:tcW w:w="1301" w:type="dxa"/>
            <w:tcBorders>
              <w:top w:val="single" w:color="A6A6A6" w:sz="4" w:space="0"/>
              <w:left w:val="single" w:color="A6A6A6" w:sz="4" w:space="0"/>
              <w:bottom w:val="single" w:color="A6A6A6" w:sz="4" w:space="0"/>
              <w:right w:val="single" w:color="A6A6A6" w:sz="4" w:space="0"/>
            </w:tcBorders>
            <w:tcMar>
              <w:left w:w="216" w:type="dxa"/>
              <w:right w:w="216" w:type="dxa"/>
            </w:tcMar>
          </w:tcPr>
          <w:p w:rsidRPr="00BF672F" w:rsidR="00C729EF" w:rsidP="005374B6" w:rsidRDefault="00515057" w14:paraId="255E591B" w14:textId="71EB62FB">
            <w:pPr>
              <w:spacing w:line="264" w:lineRule="auto"/>
              <w:jc w:val="right"/>
              <w:rPr>
                <w:rFonts w:ascii="Arial" w:hAnsi="Arial" w:cs="Times New Roman"/>
                <w:spacing w:val="4"/>
                <w:szCs w:val="20"/>
              </w:rPr>
            </w:pPr>
            <w:r>
              <w:rPr>
                <w:rFonts w:ascii="Arial" w:hAnsi="Arial" w:cs="Times New Roman"/>
                <w:spacing w:val="4"/>
                <w:szCs w:val="20"/>
              </w:rPr>
              <w:t>12,500</w:t>
            </w:r>
          </w:p>
        </w:tc>
      </w:tr>
      <w:tr w:rsidRPr="00BF672F" w:rsidR="00C729EF" w:rsidTr="005374B6" w14:paraId="7343930A" w14:textId="77777777">
        <w:trPr>
          <w:trHeight w:val="288" w:hRule="exact"/>
        </w:trPr>
        <w:tc>
          <w:tcPr>
            <w:tcW w:w="1597" w:type="dxa"/>
          </w:tcPr>
          <w:p w:rsidRPr="00BF672F" w:rsidR="00C729EF" w:rsidP="005374B6" w:rsidRDefault="00C729EF" w14:paraId="537DD89C" w14:textId="77777777">
            <w:pPr>
              <w:spacing w:line="264" w:lineRule="auto"/>
              <w:rPr>
                <w:rFonts w:ascii="Arial" w:hAnsi="Arial" w:cs="Times New Roman"/>
                <w:spacing w:val="4"/>
              </w:rPr>
            </w:pPr>
          </w:p>
        </w:tc>
        <w:tc>
          <w:tcPr>
            <w:tcW w:w="6117" w:type="dxa"/>
            <w:tcBorders>
              <w:right w:val="single" w:color="A6A6A6" w:sz="4" w:space="0"/>
            </w:tcBorders>
          </w:tcPr>
          <w:p w:rsidRPr="00BF672F" w:rsidR="00C729EF" w:rsidP="005374B6" w:rsidRDefault="00C729EF" w14:paraId="1DEBCDB6" w14:textId="77777777">
            <w:pPr>
              <w:spacing w:line="264" w:lineRule="auto"/>
              <w:jc w:val="right"/>
              <w:outlineLvl w:val="1"/>
              <w:rPr>
                <w:rFonts w:ascii="Arial" w:hAnsi="Arial" w:cs="Times New Roman"/>
                <w:caps/>
                <w:spacing w:val="4"/>
              </w:rPr>
            </w:pPr>
            <w:r w:rsidRPr="00BF672F">
              <w:rPr>
                <w:rFonts w:ascii="Arial" w:hAnsi="Arial" w:cs="Times New Roman"/>
                <w:caps/>
                <w:spacing w:val="4"/>
              </w:rPr>
              <w:t>TOTAL due</w:t>
            </w:r>
          </w:p>
        </w:tc>
        <w:tc>
          <w:tcPr>
            <w:tcW w:w="1301" w:type="dxa"/>
            <w:tcBorders>
              <w:top w:val="single" w:color="A6A6A6" w:sz="4" w:space="0"/>
              <w:left w:val="single" w:color="A6A6A6" w:sz="4" w:space="0"/>
              <w:bottom w:val="single" w:color="A6A6A6" w:sz="4" w:space="0"/>
              <w:right w:val="single" w:color="A6A6A6" w:sz="4" w:space="0"/>
            </w:tcBorders>
            <w:tcMar>
              <w:left w:w="216" w:type="dxa"/>
              <w:right w:w="216" w:type="dxa"/>
            </w:tcMar>
          </w:tcPr>
          <w:p w:rsidRPr="00BF672F" w:rsidR="00C729EF" w:rsidP="005374B6" w:rsidRDefault="00515057" w14:paraId="7A3F8E50" w14:textId="55CC9B94">
            <w:pPr>
              <w:spacing w:line="264" w:lineRule="auto"/>
              <w:jc w:val="right"/>
              <w:rPr>
                <w:rFonts w:ascii="Arial" w:hAnsi="Arial" w:cs="Times New Roman"/>
                <w:spacing w:val="4"/>
                <w:szCs w:val="20"/>
              </w:rPr>
            </w:pPr>
            <w:r>
              <w:rPr>
                <w:rFonts w:ascii="Arial" w:hAnsi="Arial" w:cs="Times New Roman"/>
                <w:spacing w:val="4"/>
                <w:szCs w:val="20"/>
              </w:rPr>
              <w:t>75,000</w:t>
            </w:r>
          </w:p>
        </w:tc>
      </w:tr>
    </w:tbl>
    <w:p w:rsidRPr="00BF672F" w:rsidR="00C729EF" w:rsidP="00C729EF" w:rsidRDefault="00C729EF" w14:paraId="026CC9C4" w14:textId="77777777">
      <w:pPr>
        <w:spacing w:before="600" w:line="264" w:lineRule="auto"/>
        <w:jc w:val="center"/>
        <w:rPr>
          <w:rFonts w:ascii="Arial" w:hAnsi="Arial" w:eastAsia="MS PGothic"/>
          <w:b/>
          <w:caps/>
          <w:spacing w:val="4"/>
          <w:sz w:val="18"/>
          <w:szCs w:val="18"/>
          <w:lang w:val="en-US" w:eastAsia="ja-JP"/>
        </w:rPr>
      </w:pPr>
      <w:r w:rsidRPr="00BF672F">
        <w:rPr>
          <w:rFonts w:ascii="Arial" w:hAnsi="Arial" w:eastAsia="MS PGothic"/>
          <w:b/>
          <w:caps/>
          <w:spacing w:val="4"/>
          <w:sz w:val="18"/>
          <w:szCs w:val="18"/>
          <w:lang w:val="en-US" w:eastAsia="ja-JP"/>
        </w:rPr>
        <w:t>Thank you for your business!</w:t>
      </w:r>
    </w:p>
    <w:p w:rsidRPr="00643F3C" w:rsidR="00C729EF" w:rsidP="00C729EF" w:rsidRDefault="00C729EF" w14:paraId="228523AB" w14:textId="77777777">
      <w:pPr>
        <w:pStyle w:val="Header"/>
        <w:ind w:left="1440" w:hanging="1440"/>
        <w:rPr>
          <w:rFonts w:ascii="Arial" w:hAnsi="Arial" w:cs="Arial"/>
          <w:b/>
          <w:bCs/>
          <w:i/>
          <w:iCs/>
          <w:color w:val="FF0000"/>
        </w:rPr>
      </w:pPr>
    </w:p>
    <w:p w:rsidRPr="00A406E5" w:rsidR="00152E9D" w:rsidP="00DB116D" w:rsidRDefault="00152E9D" w14:paraId="2DDF0137" w14:textId="77777777">
      <w:pPr>
        <w:rPr>
          <w:rFonts w:ascii="Arial" w:hAnsi="Arial" w:cs="Arial"/>
          <w:sz w:val="32"/>
        </w:rPr>
      </w:pPr>
    </w:p>
    <w:p w:rsidR="00A406E5" w:rsidRDefault="00A406E5" w14:paraId="5F3E6469" w14:textId="25796DE9">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374BEB18"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35D12" w14:paraId="1234775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Mar/>
          </w:tcPr>
          <w:p w:rsidR="00F35D12" w:rsidP="002F3400" w:rsidRDefault="00F35D12" w14:paraId="01D229A8" w14:textId="3AEE6009">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546E92">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69E98C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546E92">
                  <w:rPr>
                    <w:rFonts w:hint="eastAsia" w:ascii="MS Gothic" w:hAnsi="MS Gothic" w:eastAsia="MS Gothic" w:cs="Arial"/>
                    <w:sz w:val="22"/>
                    <w:szCs w:val="22"/>
                  </w:rPr>
                  <w:t>☐</w:t>
                </w:r>
              </w:sdtContent>
            </w:sdt>
          </w:p>
        </w:tc>
      </w:tr>
      <w:tr w:rsidRPr="00FA7E96" w:rsidR="00F35D12" w:rsidTr="374BEB18"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F35D12" w:rsidP="002F3400" w:rsidRDefault="00F35D12" w14:paraId="4967E738" w14:textId="1131066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546E92">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777D424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546E92">
                  <w:rPr>
                    <w:rFonts w:hint="eastAsia" w:ascii="MS Gothic" w:hAnsi="MS Gothic" w:eastAsia="MS Gothic" w:cs="Arial"/>
                    <w:sz w:val="22"/>
                    <w:szCs w:val="22"/>
                  </w:rPr>
                  <w:t>☐</w:t>
                </w:r>
              </w:sdtContent>
            </w:sdt>
          </w:p>
        </w:tc>
      </w:tr>
      <w:tr w:rsidRPr="00FA7E96" w:rsidR="00F35D12" w:rsidTr="374BEB18"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35D12" w14:paraId="110E38C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Mar/>
          </w:tcPr>
          <w:p w:rsidR="00F35D12" w:rsidP="002F3400" w:rsidRDefault="00F35D12" w14:paraId="69A52506" w14:textId="52DEC2C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546E92">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098A07A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546E92">
                  <w:rPr>
                    <w:rFonts w:hint="eastAsia" w:ascii="MS Gothic" w:hAnsi="MS Gothic" w:eastAsia="MS Gothic" w:cs="Arial"/>
                    <w:sz w:val="22"/>
                    <w:szCs w:val="22"/>
                  </w:rPr>
                  <w:t>☐</w:t>
                </w:r>
              </w:sdtContent>
            </w:sdt>
          </w:p>
        </w:tc>
      </w:tr>
      <w:tr w:rsidRPr="00FA7E96" w:rsidR="00F35D12" w:rsidTr="374BEB18"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60D2F2B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25D3F">
                  <w:rPr>
                    <w:rFonts w:hint="eastAsia" w:ascii="MS Gothic" w:hAnsi="MS Gothic" w:eastAsia="MS Gothic" w:cs="Arial"/>
                    <w:sz w:val="22"/>
                    <w:szCs w:val="22"/>
                  </w:rPr>
                  <w:t>☒</w:t>
                </w:r>
              </w:sdtContent>
            </w:sdt>
          </w:p>
        </w:tc>
      </w:tr>
      <w:tr w:rsidRPr="00FA7E96" w:rsidR="00F35D12" w:rsidTr="374BEB18"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DC2AC8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625D3F">
                  <w:rPr>
                    <w:rFonts w:hint="eastAsia" w:ascii="MS Gothic" w:hAnsi="MS Gothic" w:eastAsia="MS Gothic" w:cs="Arial"/>
                    <w:sz w:val="22"/>
                    <w:szCs w:val="22"/>
                  </w:rPr>
                  <w:t>☒</w:t>
                </w:r>
              </w:sdtContent>
            </w:sdt>
          </w:p>
        </w:tc>
      </w:tr>
      <w:tr w:rsidRPr="00FA7E96" w:rsidR="00F35D12" w:rsidTr="374BEB18"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320A73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625D3F">
                  <w:rPr>
                    <w:rFonts w:hint="eastAsia" w:ascii="MS Gothic" w:hAnsi="MS Gothic" w:eastAsia="MS Gothic" w:cs="Arial"/>
                    <w:sz w:val="22"/>
                    <w:szCs w:val="22"/>
                  </w:rPr>
                  <w:t>☒</w:t>
                </w:r>
              </w:sdtContent>
            </w:sdt>
          </w:p>
        </w:tc>
      </w:tr>
      <w:tr w:rsidRPr="00FA7E96" w:rsidR="00F35D12" w:rsidTr="374BEB18"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00F35D12" w:rsidP="434474E7" w:rsidRDefault="00F35D12" w14:paraId="2F873CCD" w14:textId="674B49E3">
            <w:pPr>
              <w:rPr>
                <w:rFonts w:ascii="MS Gothic" w:hAnsi="MS Gothic" w:eastAsia="MS Gothic" w:cs="Arial"/>
                <w:sz w:val="22"/>
                <w:szCs w:val="22"/>
              </w:rPr>
            </w:pPr>
            <w:r w:rsidRPr="374BEB18" w:rsidR="00F35D12">
              <w:rPr>
                <w:rFonts w:ascii="Arial" w:hAnsi="Arial" w:eastAsia="Calibri" w:cs="Arial"/>
                <w:sz w:val="22"/>
                <w:szCs w:val="22"/>
              </w:rPr>
              <w:t xml:space="preserve">Yes </w:t>
            </w:r>
          </w:p>
          <w:p w:rsidR="00F35D12" w:rsidP="002F3400" w:rsidRDefault="00F35D12" w14:paraId="72344DD3" w14:textId="77777777">
            <w:pPr>
              <w:rPr>
                <w:rFonts w:ascii="Arial" w:hAnsi="Arial" w:eastAsia="Calibri" w:cs="Arial"/>
                <w:sz w:val="22"/>
                <w:szCs w:val="22"/>
              </w:rPr>
            </w:pPr>
          </w:p>
          <w:p w:rsidRPr="00FA7E96" w:rsidR="00F35D12" w:rsidP="434474E7" w:rsidRDefault="00F35D12" w14:paraId="5B9A912F" w14:textId="1A9872F9">
            <w:pPr>
              <w:rPr>
                <w:rFonts w:ascii="MS Gothic" w:hAnsi="MS Gothic" w:eastAsia="MS Gothic" w:cs="Arial"/>
                <w:sz w:val="22"/>
                <w:szCs w:val="22"/>
              </w:rPr>
            </w:pPr>
            <w:r w:rsidRPr="374BEB18" w:rsidR="00F35D12">
              <w:rPr>
                <w:rFonts w:ascii="Arial" w:hAnsi="Arial" w:eastAsia="Calibri" w:cs="Arial"/>
                <w:sz w:val="22"/>
                <w:szCs w:val="22"/>
              </w:rPr>
              <w:t xml:space="preserve">No  </w:t>
            </w:r>
            <w:r w:rsidRPr="374BEB18" w:rsidR="3F774E5D">
              <w:rPr>
                <w:rFonts w:ascii="Arial" w:hAnsi="Arial" w:eastAsia="Calibri" w:cs="Arial"/>
                <w:sz w:val="22"/>
                <w:szCs w:val="22"/>
              </w:rPr>
              <w:t>x</w:t>
            </w:r>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004D5E9B" w:rsidP="00D22D9C" w:rsidRDefault="004D5E9B" w14:paraId="7B3DB0C4"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p w:rsidR="004D5E9B" w:rsidP="00D22D9C" w:rsidRDefault="004D5E9B" w14:paraId="04B11C29" w14:textId="77777777">
      <w:pPr>
        <w:jc w:val="both"/>
        <w:rPr>
          <w:rFonts w:ascii="Arial" w:hAnsi="Arial" w:cs="Arial"/>
          <w:sz w:val="22"/>
          <w:szCs w:val="22"/>
        </w:rPr>
      </w:pPr>
    </w:p>
    <w:p w:rsidR="004D5E9B" w:rsidP="00D22D9C" w:rsidRDefault="004D5E9B" w14:paraId="199214B5" w14:textId="77777777">
      <w:pPr>
        <w:jc w:val="both"/>
        <w:rPr>
          <w:rFonts w:ascii="Arial" w:hAnsi="Arial" w:cs="Arial"/>
          <w:sz w:val="22"/>
          <w:szCs w:val="22"/>
        </w:rPr>
      </w:pPr>
    </w:p>
    <w:p w:rsidR="004D5E9B" w:rsidP="00D22D9C" w:rsidRDefault="004D5E9B" w14:paraId="143125FE" w14:textId="77777777">
      <w:pPr>
        <w:jc w:val="both"/>
        <w:rPr>
          <w:rFonts w:ascii="Arial" w:hAnsi="Arial" w:cs="Arial"/>
          <w:sz w:val="22"/>
          <w:szCs w:val="22"/>
        </w:rPr>
      </w:pPr>
    </w:p>
    <w:p w:rsidR="004D5E9B" w:rsidP="00D22D9C" w:rsidRDefault="004D5E9B" w14:paraId="3C8B4AA1" w14:textId="77777777">
      <w:pPr>
        <w:jc w:val="both"/>
        <w:rPr>
          <w:rFonts w:ascii="Arial" w:hAnsi="Arial" w:cs="Arial"/>
          <w:sz w:val="22"/>
          <w:szCs w:val="22"/>
        </w:rPr>
      </w:pPr>
    </w:p>
    <w:p w:rsidR="00A85BFE" w:rsidP="00D22D9C" w:rsidRDefault="004D5E9B" w14:paraId="46BAD5A9" w14:textId="77777777">
      <w:pPr>
        <w:jc w:val="both"/>
        <w:rPr>
          <w:rFonts w:ascii="Arial" w:hAnsi="Arial" w:cs="Arial"/>
          <w:sz w:val="22"/>
          <w:szCs w:val="22"/>
        </w:rPr>
      </w:pPr>
      <w:r>
        <w:rPr>
          <w:rFonts w:ascii="Arial" w:hAnsi="Arial" w:cs="Arial"/>
          <w:sz w:val="22"/>
          <w:szCs w:val="22"/>
        </w:rPr>
        <w:br/>
      </w:r>
    </w:p>
    <w:p w:rsidR="00A85BFE" w:rsidRDefault="00A85BFE" w14:paraId="08A37FB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t xml:space="preserve">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28"/>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1B443BE2"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1B443BE2"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F3225F8" w14:textId="77777777">
            <w:pPr>
              <w:jc w:val="center"/>
              <w:rPr>
                <w:rFonts w:ascii="Arial" w:hAnsi="Arial" w:cs="Arial"/>
                <w:sz w:val="32"/>
              </w:rPr>
            </w:pPr>
          </w:p>
        </w:tc>
      </w:tr>
      <w:tr w:rsidRPr="00A406E5" w:rsidR="00152E9D" w:rsidTr="1B443BE2"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1B443BE2" w14:paraId="35DD0C38" w14:textId="77777777">
        <w:trPr>
          <w:trHeight w:val="451"/>
        </w:trPr>
        <w:tc>
          <w:tcPr>
            <w:tcW w:w="4169" w:type="pct"/>
            <w:vMerge/>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1B443BE2" w:rsidRDefault="2363B241" w14:paraId="04920C9D" w14:textId="50247188">
            <w:pPr>
              <w:jc w:val="center"/>
              <w:rPr>
                <w:rFonts w:ascii="Arial" w:hAnsi="Arial" w:cs="Arial"/>
                <w:sz w:val="32"/>
                <w:szCs w:val="32"/>
              </w:rPr>
            </w:pPr>
            <w:r w:rsidRPr="1B443BE2">
              <w:rPr>
                <w:rFonts w:ascii="Arial" w:hAnsi="Arial" w:cs="Arial"/>
                <w:sz w:val="32"/>
                <w:szCs w:val="32"/>
              </w:rPr>
              <w:t>20</w:t>
            </w:r>
          </w:p>
        </w:tc>
        <w:tc>
          <w:tcPr>
            <w:tcW w:w="416" w:type="pct"/>
            <w:vMerge/>
          </w:tcPr>
          <w:p w:rsidRPr="00A406E5" w:rsidR="00152E9D" w:rsidP="00152E9D" w:rsidRDefault="00152E9D" w14:paraId="71FA996E" w14:textId="77777777">
            <w:pPr>
              <w:jc w:val="center"/>
              <w:rPr>
                <w:rFonts w:ascii="Arial" w:hAnsi="Arial" w:cs="Arial"/>
                <w:sz w:val="32"/>
              </w:rPr>
            </w:pPr>
          </w:p>
        </w:tc>
      </w:tr>
      <w:tr w:rsidRPr="00A406E5" w:rsidR="00152E9D" w:rsidTr="1B443BE2"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03CC01D7" w14:textId="77777777">
            <w:pPr>
              <w:jc w:val="center"/>
              <w:rPr>
                <w:rFonts w:ascii="Arial" w:hAnsi="Arial" w:cs="Arial"/>
                <w:sz w:val="32"/>
              </w:rPr>
            </w:pPr>
          </w:p>
        </w:tc>
      </w:tr>
      <w:tr w:rsidRPr="00A406E5" w:rsidR="00152E9D" w:rsidTr="1B443BE2"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1B443BE2" w14:paraId="6744F5AD" w14:textId="77777777">
        <w:trPr>
          <w:trHeight w:val="451"/>
        </w:trPr>
        <w:tc>
          <w:tcPr>
            <w:tcW w:w="4169" w:type="pct"/>
            <w:vMerge/>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1B443BE2" w:rsidRDefault="376003F1" w14:paraId="37565758" w14:textId="32C37CD2">
            <w:pPr>
              <w:jc w:val="center"/>
              <w:rPr>
                <w:rFonts w:ascii="Arial" w:hAnsi="Arial" w:cs="Arial"/>
                <w:sz w:val="32"/>
                <w:szCs w:val="32"/>
              </w:rPr>
            </w:pPr>
            <w:r w:rsidRPr="1B443BE2">
              <w:rPr>
                <w:rFonts w:ascii="Arial" w:hAnsi="Arial" w:cs="Arial"/>
                <w:sz w:val="32"/>
                <w:szCs w:val="32"/>
              </w:rPr>
              <w:t>20</w:t>
            </w:r>
          </w:p>
        </w:tc>
        <w:tc>
          <w:tcPr>
            <w:tcW w:w="416" w:type="pct"/>
            <w:vMerge/>
          </w:tcPr>
          <w:p w:rsidRPr="00A406E5" w:rsidR="00152E9D" w:rsidP="00152E9D" w:rsidRDefault="00152E9D" w14:paraId="06618C03" w14:textId="77777777">
            <w:pPr>
              <w:jc w:val="center"/>
              <w:rPr>
                <w:rFonts w:ascii="Arial" w:hAnsi="Arial" w:cs="Arial"/>
                <w:sz w:val="32"/>
              </w:rPr>
            </w:pPr>
          </w:p>
        </w:tc>
      </w:tr>
      <w:tr w:rsidRPr="00A406E5" w:rsidR="00152E9D" w:rsidTr="1B443BE2"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72430A9B" w14:textId="77777777">
            <w:pPr>
              <w:jc w:val="center"/>
              <w:rPr>
                <w:rFonts w:ascii="Arial" w:hAnsi="Arial" w:cs="Arial"/>
                <w:sz w:val="32"/>
              </w:rPr>
            </w:pPr>
          </w:p>
        </w:tc>
      </w:tr>
      <w:tr w:rsidRPr="00A406E5" w:rsidR="00152E9D" w:rsidTr="1B443BE2"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1B443BE2" w14:paraId="54E581D2" w14:textId="77777777">
        <w:trPr>
          <w:trHeight w:val="451"/>
        </w:trPr>
        <w:tc>
          <w:tcPr>
            <w:tcW w:w="4169" w:type="pct"/>
            <w:vMerge/>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1B443BE2" w:rsidRDefault="5F8D7223" w14:paraId="6ECAC37D" w14:textId="5F8EA708">
            <w:pPr>
              <w:jc w:val="center"/>
              <w:rPr>
                <w:rFonts w:ascii="Arial" w:hAnsi="Arial" w:cs="Arial"/>
                <w:sz w:val="32"/>
                <w:szCs w:val="32"/>
              </w:rPr>
            </w:pPr>
            <w:r w:rsidRPr="1B443BE2">
              <w:rPr>
                <w:rFonts w:ascii="Arial" w:hAnsi="Arial" w:cs="Arial"/>
                <w:sz w:val="32"/>
                <w:szCs w:val="32"/>
              </w:rPr>
              <w:t>20</w:t>
            </w:r>
          </w:p>
        </w:tc>
        <w:tc>
          <w:tcPr>
            <w:tcW w:w="416" w:type="pct"/>
            <w:vMerge/>
          </w:tcPr>
          <w:p w:rsidRPr="00A406E5" w:rsidR="00152E9D" w:rsidP="00152E9D" w:rsidRDefault="00152E9D" w14:paraId="73BA80A0" w14:textId="77777777">
            <w:pPr>
              <w:jc w:val="center"/>
              <w:rPr>
                <w:rFonts w:ascii="Arial" w:hAnsi="Arial" w:cs="Arial"/>
                <w:sz w:val="32"/>
              </w:rPr>
            </w:pPr>
          </w:p>
        </w:tc>
      </w:tr>
      <w:tr w:rsidRPr="00A406E5" w:rsidR="00152E9D" w:rsidTr="1B443BE2"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2856A61" w14:textId="77777777">
            <w:pPr>
              <w:jc w:val="center"/>
              <w:rPr>
                <w:rFonts w:ascii="Arial" w:hAnsi="Arial" w:cs="Arial"/>
                <w:sz w:val="32"/>
              </w:rPr>
            </w:pPr>
          </w:p>
        </w:tc>
      </w:tr>
      <w:tr w:rsidRPr="00A406E5" w:rsidR="00152E9D" w:rsidTr="1B443BE2"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1B443BE2" w:rsidRDefault="252EBDE9" w14:paraId="433BD066" w14:textId="361DA1E9">
            <w:pPr>
              <w:jc w:val="center"/>
              <w:rPr>
                <w:rFonts w:ascii="Arial" w:hAnsi="Arial" w:cs="Arial"/>
                <w:sz w:val="32"/>
                <w:szCs w:val="32"/>
              </w:rPr>
            </w:pPr>
            <w:r w:rsidRPr="1B443BE2">
              <w:rPr>
                <w:rFonts w:ascii="Arial" w:hAnsi="Arial" w:cs="Arial"/>
                <w:sz w:val="32"/>
                <w:szCs w:val="32"/>
              </w:rPr>
              <w:t>30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1B443BE2" w14:paraId="5577029D" w14:textId="77777777">
        <w:trPr>
          <w:trHeight w:val="450"/>
        </w:trPr>
        <w:tc>
          <w:tcPr>
            <w:tcW w:w="4169" w:type="pct"/>
            <w:vMerge/>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Pr>
          <w:p w:rsidRPr="00A406E5" w:rsidR="00152E9D" w:rsidP="00152E9D" w:rsidRDefault="00152E9D" w14:paraId="17593C9D" w14:textId="77777777">
            <w:pPr>
              <w:jc w:val="center"/>
              <w:rPr>
                <w:rFonts w:ascii="Arial" w:hAnsi="Arial" w:cs="Arial"/>
                <w:sz w:val="32"/>
              </w:rPr>
            </w:pPr>
          </w:p>
        </w:tc>
      </w:tr>
      <w:tr w:rsidRPr="00A406E5" w:rsidR="00152E9D" w:rsidTr="1B443BE2"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B539575" w14:textId="77777777">
            <w:pPr>
              <w:jc w:val="center"/>
              <w:rPr>
                <w:rFonts w:ascii="Arial" w:hAnsi="Arial" w:cs="Arial"/>
                <w:sz w:val="32"/>
              </w:rPr>
            </w:pPr>
          </w:p>
        </w:tc>
      </w:tr>
      <w:tr w:rsidRPr="00A406E5" w:rsidR="00152E9D" w:rsidTr="1B443BE2"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1B443BE2" w:rsidRDefault="0809441E" w14:paraId="71FD3B3F" w14:textId="2A4D557A">
            <w:pPr>
              <w:jc w:val="center"/>
              <w:rPr>
                <w:rFonts w:ascii="Arial" w:hAnsi="Arial" w:cs="Arial"/>
                <w:sz w:val="32"/>
                <w:szCs w:val="32"/>
              </w:rPr>
            </w:pPr>
            <w:r w:rsidRPr="1B443BE2">
              <w:rPr>
                <w:rFonts w:ascii="Arial" w:hAnsi="Arial" w:cs="Arial"/>
                <w:sz w:val="32"/>
                <w:szCs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1B443BE2" w14:paraId="35410666" w14:textId="77777777">
        <w:trPr>
          <w:trHeight w:val="450"/>
        </w:trPr>
        <w:tc>
          <w:tcPr>
            <w:tcW w:w="4169" w:type="pct"/>
            <w:vMerge/>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4B21AF66" w14:paraId="2E319B91" w14:textId="77777777">
        <w:trPr>
          <w:cantSplit/>
        </w:trPr>
        <w:tc>
          <w:tcPr>
            <w:tcW w:w="6062" w:type="dxa"/>
            <w:vMerge w:val="restart"/>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152DE593" w14:paraId="59911724" w14:textId="6F3AD698">
            <w:pPr>
              <w:jc w:val="right"/>
              <w:rPr>
                <w:rFonts w:ascii="Arial" w:hAnsi="Arial" w:cs="Arial"/>
                <w:b/>
                <w:bCs/>
              </w:rPr>
            </w:pPr>
            <w:r w:rsidRPr="4B21AF66">
              <w:rPr>
                <w:rFonts w:ascii="Arial" w:hAnsi="Arial" w:cs="Arial"/>
                <w:b/>
                <w:bCs/>
              </w:rPr>
              <w:t>100</w:t>
            </w:r>
            <w:r w:rsidRPr="4B21AF66" w:rsidR="321FBAC8">
              <w:rPr>
                <w:rFonts w:ascii="Arial" w:hAnsi="Arial" w:cs="Arial"/>
                <w:b/>
                <w:bCs/>
              </w:rPr>
              <w:t>%</w:t>
            </w:r>
          </w:p>
        </w:tc>
      </w:tr>
      <w:tr w:rsidRPr="00A406E5" w:rsidR="00152E9D" w:rsidTr="4B21AF66"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4B21AF66"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29"/>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w:t>
            </w:r>
            <w:r w:rsidRPr="00CA7DB9">
              <w:rPr>
                <w:rFonts w:ascii="Arial" w:hAnsi="Arial" w:eastAsia="Arial" w:cs="Arial"/>
                <w:bCs/>
                <w:sz w:val="18"/>
                <w:szCs w:val="18"/>
              </w:rPr>
              <w:t>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t>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C791E" w:rsidRDefault="000C791E" w14:paraId="491596B5" w14:textId="77777777">
      <w:r>
        <w:separator/>
      </w:r>
    </w:p>
  </w:endnote>
  <w:endnote w:type="continuationSeparator" w:id="0">
    <w:p w:rsidR="000C791E" w:rsidRDefault="000C791E" w14:paraId="21B1E68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C791E" w:rsidRDefault="000C791E" w14:paraId="56612B11" w14:textId="77777777">
      <w:r>
        <w:separator/>
      </w:r>
    </w:p>
  </w:footnote>
  <w:footnote w:type="continuationSeparator" w:id="0">
    <w:p w:rsidR="000C791E" w:rsidRDefault="000C791E" w14:paraId="5CEFFAD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8F24DD2"/>
    <w:multiLevelType w:val="hybridMultilevel"/>
    <w:tmpl w:val="9D6E1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AD45ED"/>
    <w:multiLevelType w:val="hybridMultilevel"/>
    <w:tmpl w:val="A720F984"/>
    <w:lvl w:ilvl="0" w:tplc="0809000F">
      <w:start w:val="1"/>
      <w:numFmt w:val="decimal"/>
      <w:lvlText w:val="%1."/>
      <w:lvlJc w:val="left"/>
      <w:pPr>
        <w:ind w:left="360" w:hanging="360"/>
      </w:pPr>
      <w:rPr>
        <w:rFonts w:hint="default"/>
      </w:rPr>
    </w:lvl>
    <w:lvl w:ilvl="1" w:tplc="C1BCBB9C">
      <w:numFmt w:val="bullet"/>
      <w:lvlText w:val="-"/>
      <w:lvlJc w:val="left"/>
      <w:pPr>
        <w:ind w:left="1080" w:hanging="360"/>
      </w:pPr>
      <w:rPr>
        <w:rFonts w:hint="default" w:ascii="Aptos" w:hAnsi="Aptos" w:eastAsiaTheme="minorHAnsi" w:cstheme="minorBidi"/>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A77E16"/>
    <w:multiLevelType w:val="hybridMultilevel"/>
    <w:tmpl w:val="60A87A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2254CE"/>
    <w:multiLevelType w:val="hybridMultilevel"/>
    <w:tmpl w:val="3522E1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9C2D03"/>
    <w:multiLevelType w:val="hybridMultilevel"/>
    <w:tmpl w:val="FCEE0458"/>
    <w:lvl w:ilvl="0" w:tplc="08090001">
      <w:start w:val="1"/>
      <w:numFmt w:val="bullet"/>
      <w:lvlText w:val=""/>
      <w:lvlJc w:val="left"/>
      <w:pPr>
        <w:ind w:left="790" w:hanging="360"/>
      </w:pPr>
      <w:rPr>
        <w:rFonts w:hint="default" w:ascii="Symbol" w:hAnsi="Symbol"/>
      </w:rPr>
    </w:lvl>
    <w:lvl w:ilvl="1" w:tplc="08090003" w:tentative="1">
      <w:start w:val="1"/>
      <w:numFmt w:val="bullet"/>
      <w:lvlText w:val="o"/>
      <w:lvlJc w:val="left"/>
      <w:pPr>
        <w:ind w:left="1510" w:hanging="360"/>
      </w:pPr>
      <w:rPr>
        <w:rFonts w:hint="default" w:ascii="Courier New" w:hAnsi="Courier New" w:cs="Courier New"/>
      </w:rPr>
    </w:lvl>
    <w:lvl w:ilvl="2" w:tplc="08090005" w:tentative="1">
      <w:start w:val="1"/>
      <w:numFmt w:val="bullet"/>
      <w:lvlText w:val=""/>
      <w:lvlJc w:val="left"/>
      <w:pPr>
        <w:ind w:left="2230" w:hanging="360"/>
      </w:pPr>
      <w:rPr>
        <w:rFonts w:hint="default" w:ascii="Wingdings" w:hAnsi="Wingdings"/>
      </w:rPr>
    </w:lvl>
    <w:lvl w:ilvl="3" w:tplc="08090001" w:tentative="1">
      <w:start w:val="1"/>
      <w:numFmt w:val="bullet"/>
      <w:lvlText w:val=""/>
      <w:lvlJc w:val="left"/>
      <w:pPr>
        <w:ind w:left="2950" w:hanging="360"/>
      </w:pPr>
      <w:rPr>
        <w:rFonts w:hint="default" w:ascii="Symbol" w:hAnsi="Symbol"/>
      </w:rPr>
    </w:lvl>
    <w:lvl w:ilvl="4" w:tplc="08090003" w:tentative="1">
      <w:start w:val="1"/>
      <w:numFmt w:val="bullet"/>
      <w:lvlText w:val="o"/>
      <w:lvlJc w:val="left"/>
      <w:pPr>
        <w:ind w:left="3670" w:hanging="360"/>
      </w:pPr>
      <w:rPr>
        <w:rFonts w:hint="default" w:ascii="Courier New" w:hAnsi="Courier New" w:cs="Courier New"/>
      </w:rPr>
    </w:lvl>
    <w:lvl w:ilvl="5" w:tplc="08090005" w:tentative="1">
      <w:start w:val="1"/>
      <w:numFmt w:val="bullet"/>
      <w:lvlText w:val=""/>
      <w:lvlJc w:val="left"/>
      <w:pPr>
        <w:ind w:left="4390" w:hanging="360"/>
      </w:pPr>
      <w:rPr>
        <w:rFonts w:hint="default" w:ascii="Wingdings" w:hAnsi="Wingdings"/>
      </w:rPr>
    </w:lvl>
    <w:lvl w:ilvl="6" w:tplc="08090001" w:tentative="1">
      <w:start w:val="1"/>
      <w:numFmt w:val="bullet"/>
      <w:lvlText w:val=""/>
      <w:lvlJc w:val="left"/>
      <w:pPr>
        <w:ind w:left="5110" w:hanging="360"/>
      </w:pPr>
      <w:rPr>
        <w:rFonts w:hint="default" w:ascii="Symbol" w:hAnsi="Symbol"/>
      </w:rPr>
    </w:lvl>
    <w:lvl w:ilvl="7" w:tplc="08090003" w:tentative="1">
      <w:start w:val="1"/>
      <w:numFmt w:val="bullet"/>
      <w:lvlText w:val="o"/>
      <w:lvlJc w:val="left"/>
      <w:pPr>
        <w:ind w:left="5830" w:hanging="360"/>
      </w:pPr>
      <w:rPr>
        <w:rFonts w:hint="default" w:ascii="Courier New" w:hAnsi="Courier New" w:cs="Courier New"/>
      </w:rPr>
    </w:lvl>
    <w:lvl w:ilvl="8" w:tplc="08090005" w:tentative="1">
      <w:start w:val="1"/>
      <w:numFmt w:val="bullet"/>
      <w:lvlText w:val=""/>
      <w:lvlJc w:val="left"/>
      <w:pPr>
        <w:ind w:left="6550" w:hanging="360"/>
      </w:pPr>
      <w:rPr>
        <w:rFonts w:hint="default" w:ascii="Wingdings" w:hAnsi="Wingdings"/>
      </w:rPr>
    </w:lvl>
  </w:abstractNum>
  <w:abstractNum w:abstractNumId="17" w15:restartNumberingAfterBreak="0">
    <w:nsid w:val="56996398"/>
    <w:multiLevelType w:val="hybridMultilevel"/>
    <w:tmpl w:val="80FCB2A8"/>
    <w:lvl w:ilvl="0" w:tplc="08090001">
      <w:start w:val="1"/>
      <w:numFmt w:val="bullet"/>
      <w:lvlText w:val=""/>
      <w:lvlJc w:val="left"/>
      <w:pPr>
        <w:ind w:left="790" w:hanging="360"/>
      </w:pPr>
      <w:rPr>
        <w:rFonts w:hint="default" w:ascii="Symbol" w:hAnsi="Symbol"/>
      </w:rPr>
    </w:lvl>
    <w:lvl w:ilvl="1" w:tplc="FFFFFFFF">
      <w:numFmt w:val="bullet"/>
      <w:lvlText w:val="-"/>
      <w:lvlJc w:val="left"/>
      <w:pPr>
        <w:ind w:left="1080" w:hanging="360"/>
      </w:pPr>
      <w:rPr>
        <w:rFonts w:hint="default" w:ascii="Aptos" w:hAnsi="Aptos" w:eastAsiaTheme="minorHAnsi" w:cstheme="minorBidi"/>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4208B5"/>
    <w:multiLevelType w:val="hybridMultilevel"/>
    <w:tmpl w:val="AE70784E"/>
    <w:lvl w:ilvl="0" w:tplc="2ECA5482">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6B740992"/>
    <w:multiLevelType w:val="hybridMultilevel"/>
    <w:tmpl w:val="65D4FF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3"/>
  </w:num>
  <w:num w:numId="2" w16cid:durableId="1697583224">
    <w:abstractNumId w:val="12"/>
  </w:num>
  <w:num w:numId="3" w16cid:durableId="1129662898">
    <w:abstractNumId w:val="23"/>
  </w:num>
  <w:num w:numId="4" w16cid:durableId="1149709272">
    <w:abstractNumId w:val="14"/>
  </w:num>
  <w:num w:numId="5" w16cid:durableId="578830593">
    <w:abstractNumId w:val="10"/>
  </w:num>
  <w:num w:numId="6" w16cid:durableId="905066771">
    <w:abstractNumId w:val="22"/>
  </w:num>
  <w:num w:numId="7" w16cid:durableId="112411671">
    <w:abstractNumId w:val="4"/>
  </w:num>
  <w:num w:numId="8" w16cid:durableId="785201029">
    <w:abstractNumId w:val="19"/>
  </w:num>
  <w:num w:numId="9" w16cid:durableId="1702122028">
    <w:abstractNumId w:val="13"/>
  </w:num>
  <w:num w:numId="10" w16cid:durableId="875317057">
    <w:abstractNumId w:val="6"/>
  </w:num>
  <w:num w:numId="11" w16cid:durableId="646278689">
    <w:abstractNumId w:val="7"/>
  </w:num>
  <w:num w:numId="12" w16cid:durableId="571963626">
    <w:abstractNumId w:val="11"/>
  </w:num>
  <w:num w:numId="13" w16cid:durableId="1673995786">
    <w:abstractNumId w:val="18"/>
  </w:num>
  <w:num w:numId="14" w16cid:durableId="1807967875">
    <w:abstractNumId w:val="5"/>
  </w:num>
  <w:num w:numId="15" w16cid:durableId="500390440">
    <w:abstractNumId w:val="0"/>
  </w:num>
  <w:num w:numId="16" w16cid:durableId="507791675">
    <w:abstractNumId w:val="9"/>
  </w:num>
  <w:num w:numId="17" w16cid:durableId="182936276">
    <w:abstractNumId w:val="8"/>
  </w:num>
  <w:num w:numId="18" w16cid:durableId="1950117646">
    <w:abstractNumId w:val="16"/>
  </w:num>
  <w:num w:numId="19" w16cid:durableId="1384597025">
    <w:abstractNumId w:val="20"/>
  </w:num>
  <w:num w:numId="20" w16cid:durableId="1836650947">
    <w:abstractNumId w:val="2"/>
  </w:num>
  <w:num w:numId="21" w16cid:durableId="347563466">
    <w:abstractNumId w:val="21"/>
  </w:num>
  <w:num w:numId="22" w16cid:durableId="345908709">
    <w:abstractNumId w:val="17"/>
  </w:num>
  <w:num w:numId="23" w16cid:durableId="1747804520">
    <w:abstractNumId w:val="15"/>
  </w:num>
  <w:num w:numId="24" w16cid:durableId="408843006">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C19BD"/>
    <w:rsid w:val="000C791E"/>
    <w:rsid w:val="000D2F80"/>
    <w:rsid w:val="000D7150"/>
    <w:rsid w:val="000E413A"/>
    <w:rsid w:val="000F5AA3"/>
    <w:rsid w:val="00100396"/>
    <w:rsid w:val="00100B5C"/>
    <w:rsid w:val="00103507"/>
    <w:rsid w:val="001106E9"/>
    <w:rsid w:val="00124CA5"/>
    <w:rsid w:val="001267F2"/>
    <w:rsid w:val="00134F77"/>
    <w:rsid w:val="00152E9D"/>
    <w:rsid w:val="00154487"/>
    <w:rsid w:val="0017512A"/>
    <w:rsid w:val="00196958"/>
    <w:rsid w:val="001A1E39"/>
    <w:rsid w:val="001A24F3"/>
    <w:rsid w:val="001B405C"/>
    <w:rsid w:val="001B5F45"/>
    <w:rsid w:val="001D6291"/>
    <w:rsid w:val="001E1050"/>
    <w:rsid w:val="001E1E1F"/>
    <w:rsid w:val="001E2007"/>
    <w:rsid w:val="001E57C1"/>
    <w:rsid w:val="001F07EF"/>
    <w:rsid w:val="001F50B6"/>
    <w:rsid w:val="001F6D7A"/>
    <w:rsid w:val="0022746E"/>
    <w:rsid w:val="00235F71"/>
    <w:rsid w:val="002444CA"/>
    <w:rsid w:val="00260DE6"/>
    <w:rsid w:val="002702B4"/>
    <w:rsid w:val="00273FEE"/>
    <w:rsid w:val="0028204E"/>
    <w:rsid w:val="0028591B"/>
    <w:rsid w:val="00291841"/>
    <w:rsid w:val="002C449B"/>
    <w:rsid w:val="002C6040"/>
    <w:rsid w:val="002D5B3F"/>
    <w:rsid w:val="002E272E"/>
    <w:rsid w:val="002F5778"/>
    <w:rsid w:val="002F5B98"/>
    <w:rsid w:val="00321E00"/>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5DC0"/>
    <w:rsid w:val="00426244"/>
    <w:rsid w:val="00470A38"/>
    <w:rsid w:val="004874DE"/>
    <w:rsid w:val="004B127B"/>
    <w:rsid w:val="004B5334"/>
    <w:rsid w:val="004B6C14"/>
    <w:rsid w:val="004C4F19"/>
    <w:rsid w:val="004D5E9B"/>
    <w:rsid w:val="004D63D9"/>
    <w:rsid w:val="004E6585"/>
    <w:rsid w:val="004F72EB"/>
    <w:rsid w:val="0050249F"/>
    <w:rsid w:val="00515057"/>
    <w:rsid w:val="00524566"/>
    <w:rsid w:val="00530BEF"/>
    <w:rsid w:val="00546E92"/>
    <w:rsid w:val="00552351"/>
    <w:rsid w:val="005561B5"/>
    <w:rsid w:val="00561F00"/>
    <w:rsid w:val="00562C4E"/>
    <w:rsid w:val="00562DEC"/>
    <w:rsid w:val="00576AB4"/>
    <w:rsid w:val="00577917"/>
    <w:rsid w:val="00583709"/>
    <w:rsid w:val="00590667"/>
    <w:rsid w:val="005969E2"/>
    <w:rsid w:val="005A1689"/>
    <w:rsid w:val="005A3FF1"/>
    <w:rsid w:val="005B61CD"/>
    <w:rsid w:val="005D1D58"/>
    <w:rsid w:val="005D432C"/>
    <w:rsid w:val="005E0883"/>
    <w:rsid w:val="005E285E"/>
    <w:rsid w:val="005E72F8"/>
    <w:rsid w:val="005F0579"/>
    <w:rsid w:val="005F3A53"/>
    <w:rsid w:val="005F7D63"/>
    <w:rsid w:val="006062A3"/>
    <w:rsid w:val="00610E08"/>
    <w:rsid w:val="006140BF"/>
    <w:rsid w:val="006161BE"/>
    <w:rsid w:val="00617EDD"/>
    <w:rsid w:val="00620787"/>
    <w:rsid w:val="00625D3F"/>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3159"/>
    <w:rsid w:val="00757839"/>
    <w:rsid w:val="00770C81"/>
    <w:rsid w:val="00791024"/>
    <w:rsid w:val="00793F0A"/>
    <w:rsid w:val="007A041C"/>
    <w:rsid w:val="007A2657"/>
    <w:rsid w:val="007C6030"/>
    <w:rsid w:val="007C682C"/>
    <w:rsid w:val="007C7459"/>
    <w:rsid w:val="007D2385"/>
    <w:rsid w:val="007E6F99"/>
    <w:rsid w:val="007F214F"/>
    <w:rsid w:val="00800069"/>
    <w:rsid w:val="008042F0"/>
    <w:rsid w:val="008310A0"/>
    <w:rsid w:val="00835D29"/>
    <w:rsid w:val="00842E7F"/>
    <w:rsid w:val="00852933"/>
    <w:rsid w:val="008566E5"/>
    <w:rsid w:val="008566FE"/>
    <w:rsid w:val="00865B46"/>
    <w:rsid w:val="0087128C"/>
    <w:rsid w:val="00886FF6"/>
    <w:rsid w:val="00896134"/>
    <w:rsid w:val="008A4691"/>
    <w:rsid w:val="008A62BC"/>
    <w:rsid w:val="008B43E7"/>
    <w:rsid w:val="008C5D2D"/>
    <w:rsid w:val="008D763F"/>
    <w:rsid w:val="008F036F"/>
    <w:rsid w:val="008F1308"/>
    <w:rsid w:val="008F78C2"/>
    <w:rsid w:val="00901B9C"/>
    <w:rsid w:val="00904568"/>
    <w:rsid w:val="00911394"/>
    <w:rsid w:val="00923EF2"/>
    <w:rsid w:val="00926D25"/>
    <w:rsid w:val="00926E9D"/>
    <w:rsid w:val="00932C6E"/>
    <w:rsid w:val="00933F10"/>
    <w:rsid w:val="009433C5"/>
    <w:rsid w:val="00965881"/>
    <w:rsid w:val="009665BF"/>
    <w:rsid w:val="00975DEE"/>
    <w:rsid w:val="009871FF"/>
    <w:rsid w:val="00987920"/>
    <w:rsid w:val="00990799"/>
    <w:rsid w:val="00995D51"/>
    <w:rsid w:val="009A0631"/>
    <w:rsid w:val="009A284A"/>
    <w:rsid w:val="009B10ED"/>
    <w:rsid w:val="009D3EA4"/>
    <w:rsid w:val="009D649C"/>
    <w:rsid w:val="009E4BC1"/>
    <w:rsid w:val="009F5CB2"/>
    <w:rsid w:val="00A03BB8"/>
    <w:rsid w:val="00A27A70"/>
    <w:rsid w:val="00A3505D"/>
    <w:rsid w:val="00A4036F"/>
    <w:rsid w:val="00A406E5"/>
    <w:rsid w:val="00A4641C"/>
    <w:rsid w:val="00A55876"/>
    <w:rsid w:val="00A67255"/>
    <w:rsid w:val="00A67FB1"/>
    <w:rsid w:val="00A85BFE"/>
    <w:rsid w:val="00A96255"/>
    <w:rsid w:val="00AB6FE7"/>
    <w:rsid w:val="00AB7AD7"/>
    <w:rsid w:val="00AC5F32"/>
    <w:rsid w:val="00AD2430"/>
    <w:rsid w:val="00AE3FF1"/>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1D0E"/>
    <w:rsid w:val="00BE79C7"/>
    <w:rsid w:val="00BF3CB5"/>
    <w:rsid w:val="00C01A3F"/>
    <w:rsid w:val="00C073F1"/>
    <w:rsid w:val="00C1285B"/>
    <w:rsid w:val="00C1361B"/>
    <w:rsid w:val="00C14E1F"/>
    <w:rsid w:val="00C315AF"/>
    <w:rsid w:val="00C36D9A"/>
    <w:rsid w:val="00C44A72"/>
    <w:rsid w:val="00C61FC2"/>
    <w:rsid w:val="00C705F9"/>
    <w:rsid w:val="00C729EF"/>
    <w:rsid w:val="00C80F0F"/>
    <w:rsid w:val="00C8667A"/>
    <w:rsid w:val="00C93BCB"/>
    <w:rsid w:val="00CC241A"/>
    <w:rsid w:val="00CE4035"/>
    <w:rsid w:val="00CE53C1"/>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12A61"/>
    <w:rsid w:val="00E230E0"/>
    <w:rsid w:val="00E27356"/>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19E3"/>
    <w:rsid w:val="00F02126"/>
    <w:rsid w:val="00F03D85"/>
    <w:rsid w:val="00F07C8C"/>
    <w:rsid w:val="00F249F1"/>
    <w:rsid w:val="00F25B9D"/>
    <w:rsid w:val="00F2664E"/>
    <w:rsid w:val="00F31163"/>
    <w:rsid w:val="00F31C04"/>
    <w:rsid w:val="00F35D12"/>
    <w:rsid w:val="00F442A7"/>
    <w:rsid w:val="00F51BA3"/>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6AE9"/>
    <w:rsid w:val="00FE5651"/>
    <w:rsid w:val="00FF273B"/>
    <w:rsid w:val="00FF564C"/>
    <w:rsid w:val="027824E3"/>
    <w:rsid w:val="02E17853"/>
    <w:rsid w:val="033B9C9C"/>
    <w:rsid w:val="03DE44D5"/>
    <w:rsid w:val="062DC8E2"/>
    <w:rsid w:val="06770722"/>
    <w:rsid w:val="0809441E"/>
    <w:rsid w:val="0B0A6790"/>
    <w:rsid w:val="0DE34A85"/>
    <w:rsid w:val="0F1F8CFF"/>
    <w:rsid w:val="0FA77E25"/>
    <w:rsid w:val="1526E54C"/>
    <w:rsid w:val="152DE593"/>
    <w:rsid w:val="15E89536"/>
    <w:rsid w:val="1B443BE2"/>
    <w:rsid w:val="1D0ABA5D"/>
    <w:rsid w:val="1F03823A"/>
    <w:rsid w:val="1F07B29E"/>
    <w:rsid w:val="219BF1CB"/>
    <w:rsid w:val="21F53637"/>
    <w:rsid w:val="22A191FB"/>
    <w:rsid w:val="2363B241"/>
    <w:rsid w:val="24A4459F"/>
    <w:rsid w:val="24AA5A6F"/>
    <w:rsid w:val="250338A5"/>
    <w:rsid w:val="2519DE37"/>
    <w:rsid w:val="252EBDE9"/>
    <w:rsid w:val="253B71EB"/>
    <w:rsid w:val="2814BB1D"/>
    <w:rsid w:val="2860CF08"/>
    <w:rsid w:val="30729838"/>
    <w:rsid w:val="321FBAC8"/>
    <w:rsid w:val="334CFC03"/>
    <w:rsid w:val="36A58005"/>
    <w:rsid w:val="374BEB18"/>
    <w:rsid w:val="376003F1"/>
    <w:rsid w:val="392526D4"/>
    <w:rsid w:val="3ADB42D4"/>
    <w:rsid w:val="3B626DB6"/>
    <w:rsid w:val="3BD06CD7"/>
    <w:rsid w:val="3CFAA4D2"/>
    <w:rsid w:val="3CFE325C"/>
    <w:rsid w:val="3DA7C4C6"/>
    <w:rsid w:val="3E64DB6D"/>
    <w:rsid w:val="3F06298D"/>
    <w:rsid w:val="3F774E5D"/>
    <w:rsid w:val="40EB19CF"/>
    <w:rsid w:val="434474E7"/>
    <w:rsid w:val="45E72CD9"/>
    <w:rsid w:val="46A8740F"/>
    <w:rsid w:val="46AC4A35"/>
    <w:rsid w:val="4902397B"/>
    <w:rsid w:val="49C359CF"/>
    <w:rsid w:val="4A60934E"/>
    <w:rsid w:val="4B21AF66"/>
    <w:rsid w:val="5041920D"/>
    <w:rsid w:val="520BB490"/>
    <w:rsid w:val="568907E9"/>
    <w:rsid w:val="5918DF8D"/>
    <w:rsid w:val="599D794E"/>
    <w:rsid w:val="59C2E062"/>
    <w:rsid w:val="5C960185"/>
    <w:rsid w:val="5D6C421A"/>
    <w:rsid w:val="5D857BD1"/>
    <w:rsid w:val="5EE4746A"/>
    <w:rsid w:val="5F8D7223"/>
    <w:rsid w:val="604A3332"/>
    <w:rsid w:val="60A11916"/>
    <w:rsid w:val="63DA0E42"/>
    <w:rsid w:val="66BCDB13"/>
    <w:rsid w:val="69F687DA"/>
    <w:rsid w:val="6A9B4B24"/>
    <w:rsid w:val="6C119507"/>
    <w:rsid w:val="6D21006E"/>
    <w:rsid w:val="6EB85040"/>
    <w:rsid w:val="702A78EF"/>
    <w:rsid w:val="70FB0836"/>
    <w:rsid w:val="7475D665"/>
    <w:rsid w:val="7BCE033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5">
    <w:name w:val="heading 5"/>
    <w:basedOn w:val="Normal"/>
    <w:next w:val="Normal"/>
    <w:link w:val="Heading5Char"/>
    <w:semiHidden/>
    <w:unhideWhenUsed/>
    <w:qFormat/>
    <w:rsid w:val="00C729EF"/>
    <w:pPr>
      <w:keepNext/>
      <w:keepLines/>
      <w:spacing w:before="40"/>
      <w:outlineLvl w:val="4"/>
    </w:pPr>
    <w:rPr>
      <w:rFonts w:asciiTheme="majorHAnsi" w:hAnsiTheme="majorHAnsi" w:eastAsiaTheme="majorEastAsia" w:cstheme="majorBidi"/>
      <w:color w:val="365F91" w:themeColor="accent1" w:themeShade="BF"/>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paragraph" w:styleId="Heading7">
    <w:name w:val="heading 7"/>
    <w:basedOn w:val="Normal"/>
    <w:next w:val="Normal"/>
    <w:link w:val="Heading7Char"/>
    <w:semiHidden/>
    <w:unhideWhenUsed/>
    <w:qFormat/>
    <w:rsid w:val="00C729EF"/>
    <w:pPr>
      <w:keepNext/>
      <w:keepLines/>
      <w:spacing w:before="40"/>
      <w:outlineLvl w:val="6"/>
    </w:pPr>
    <w:rPr>
      <w:rFonts w:asciiTheme="majorHAnsi" w:hAnsiTheme="majorHAnsi" w:eastAsiaTheme="majorEastAsia" w:cstheme="majorBidi"/>
      <w:i/>
      <w:iCs/>
      <w:color w:val="243F60"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Heading5Char" w:customStyle="1">
    <w:name w:val="Heading 5 Char"/>
    <w:basedOn w:val="DefaultParagraphFont"/>
    <w:link w:val="Heading5"/>
    <w:semiHidden/>
    <w:rsid w:val="00C729EF"/>
    <w:rPr>
      <w:rFonts w:asciiTheme="majorHAnsi" w:hAnsiTheme="majorHAnsi" w:eastAsiaTheme="majorEastAsia" w:cstheme="majorBidi"/>
      <w:color w:val="365F91" w:themeColor="accent1" w:themeShade="BF"/>
      <w:lang w:eastAsia="en-GB"/>
    </w:rPr>
  </w:style>
  <w:style w:type="character" w:styleId="Heading7Char" w:customStyle="1">
    <w:name w:val="Heading 7 Char"/>
    <w:basedOn w:val="DefaultParagraphFont"/>
    <w:link w:val="Heading7"/>
    <w:semiHidden/>
    <w:rsid w:val="00C729EF"/>
    <w:rPr>
      <w:rFonts w:asciiTheme="majorHAnsi" w:hAnsiTheme="majorHAnsi" w:eastAsiaTheme="majorEastAsia" w:cstheme="majorBidi"/>
      <w:i/>
      <w:iCs/>
      <w:color w:val="243F60" w:themeColor="accent1" w:themeShade="7F"/>
      <w:lang w:eastAsia="en-GB"/>
    </w:rPr>
  </w:style>
  <w:style w:type="character" w:styleId="CommentReference">
    <w:name w:val="Comment Reference"/>
    <w:basedOn w:val="DefaultParagraphFont"/>
    <w:uiPriority w:val="99"/>
    <w:semiHidden/>
    <w:unhideWhenUsed/>
    <w:rsid w:val="00C729EF"/>
    <w:rPr>
      <w:sz w:val="16"/>
      <w:szCs w:val="16"/>
    </w:rPr>
  </w:style>
  <w:style w:type="paragraph" w:styleId="CommentText">
    <w:name w:val="Comment Text"/>
    <w:basedOn w:val="Normal"/>
    <w:link w:val="CommentTextChar"/>
    <w:uiPriority w:val="99"/>
    <w:unhideWhenUsed/>
    <w:rsid w:val="00C729EF"/>
    <w:rPr>
      <w:rFonts w:asciiTheme="minorHAnsi" w:hAnsiTheme="minorHAnsi" w:eastAsiaTheme="minorEastAsia" w:cstheme="minorBidi"/>
      <w:kern w:val="2"/>
      <w:lang w:eastAsia="en-US"/>
      <w14:ligatures w14:val="standardContextual"/>
    </w:rPr>
  </w:style>
  <w:style w:type="character" w:styleId="CommentTextChar" w:customStyle="1">
    <w:name w:val="Comment Text Char"/>
    <w:basedOn w:val="DefaultParagraphFont"/>
    <w:link w:val="CommentText"/>
    <w:uiPriority w:val="99"/>
    <w:rsid w:val="00C729EF"/>
    <w:rPr>
      <w:rFonts w:asciiTheme="minorHAnsi" w:hAnsiTheme="minorHAnsi" w:eastAsiaTheme="minorEastAsia" w:cstheme="minorBidi"/>
      <w:kern w:val="2"/>
      <w14:ligatures w14:val="standardContextual"/>
    </w:rPr>
  </w:style>
  <w:style w:type="table" w:styleId="PlainTable11" w:customStyle="1">
    <w:name w:val="Plain Table 11"/>
    <w:basedOn w:val="TableNormal"/>
    <w:next w:val="PlainTable1"/>
    <w:uiPriority w:val="41"/>
    <w:rsid w:val="00C729EF"/>
    <w:rPr>
      <w:rFonts w:eastAsia="MS PGothic" w:asciiTheme="minorHAnsi" w:hAnsiTheme="minorHAnsi" w:cstheme="minorBidi"/>
      <w:sz w:val="18"/>
      <w:szCs w:val="18"/>
      <w:lang w:val="en-US" w:eastAsia="ja-JP"/>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C729EF"/>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aragraph" w:customStyle="1">
    <w:name w:val="paragraph"/>
    <w:basedOn w:val="Normal"/>
    <w:rsid w:val="007C7459"/>
    <w:pPr>
      <w:spacing w:before="100" w:beforeAutospacing="1" w:after="100" w:afterAutospacing="1"/>
    </w:pPr>
    <w:rPr>
      <w:sz w:val="24"/>
      <w:szCs w:val="24"/>
    </w:rPr>
  </w:style>
  <w:style w:type="character" w:styleId="normaltextrun" w:customStyle="1">
    <w:name w:val="normaltextrun"/>
    <w:basedOn w:val="DefaultParagraphFont"/>
    <w:rsid w:val="007C7459"/>
  </w:style>
  <w:style w:type="character" w:styleId="eop" w:customStyle="1">
    <w:name w:val="eop"/>
    <w:basedOn w:val="DefaultParagraphFont"/>
    <w:rsid w:val="007C7459"/>
  </w:style>
  <w:style w:type="paragraph" w:styleId="CommentSubject">
    <w:name w:val="Comment Subject"/>
    <w:basedOn w:val="CommentText"/>
    <w:next w:val="CommentText"/>
    <w:link w:val="CommentSubjectChar"/>
    <w:semiHidden/>
    <w:unhideWhenUsed/>
    <w:rsid w:val="00617EDD"/>
    <w:rPr>
      <w:rFonts w:ascii="Times New Roman" w:hAnsi="Times New Roman" w:eastAsia="Times New Roman" w:cs="Times New Roman"/>
      <w:b/>
      <w:bCs/>
      <w:kern w:val="0"/>
      <w:lang w:eastAsia="en-GB"/>
      <w14:ligatures w14:val="none"/>
    </w:rPr>
  </w:style>
  <w:style w:type="character" w:styleId="CommentSubjectChar" w:customStyle="1">
    <w:name w:val="Comment Subject Char"/>
    <w:basedOn w:val="CommentTextChar"/>
    <w:link w:val="CommentSubject"/>
    <w:semiHidden/>
    <w:rsid w:val="00617EDD"/>
    <w:rPr>
      <w:rFonts w:asciiTheme="minorHAnsi" w:hAnsiTheme="minorHAnsi" w:eastAsiaTheme="minorEastAsia" w:cstheme="minorBidi"/>
      <w:b/>
      <w:bCs/>
      <w:kern w:val="2"/>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1/relationships/commentsExtended" Target="commentsExtended.xml" Id="rId13" /><Relationship Type="http://schemas.openxmlformats.org/officeDocument/2006/relationships/image" Target="media/image4.png" Id="rId18" /><Relationship Type="http://schemas.openxmlformats.org/officeDocument/2006/relationships/hyperlink" Target="https://www.gov.uk/government/publications/execution-of-deeds" TargetMode="External" Id="rId26" /><Relationship Type="http://schemas.openxmlformats.org/officeDocument/2006/relationships/customXml" Target="../customXml/item3.xml" Id="rId3" /><Relationship Type="http://schemas.openxmlformats.org/officeDocument/2006/relationships/hyperlink" Target="https://www.gov.uk/government/publications/overseas-companies-and-limited-liability-partnerships-pg78" TargetMode="External" Id="rId21" /><Relationship Type="http://schemas.openxmlformats.org/officeDocument/2006/relationships/webSettings" Target="webSettings.xml" Id="rId7" /><Relationship Type="http://schemas.openxmlformats.org/officeDocument/2006/relationships/image" Target="media/image3.png" Id="rId17" /><Relationship Type="http://schemas.openxmlformats.org/officeDocument/2006/relationships/hyperlink" Target="https://www.gov.uk/government/publications/private-trusts-of-land" TargetMode="External" Id="rId25" /><Relationship Type="http://schemas.openxmlformats.org/officeDocument/2006/relationships/customXml" Target="../customXml/item2.xml" Id="rId2" /><Relationship Type="http://schemas.openxmlformats.org/officeDocument/2006/relationships/image" Target="media/image2.png" Id="rId16" /><Relationship Type="http://schemas.openxmlformats.org/officeDocument/2006/relationships/hyperlink" Target="https://www.gov.uk/government/publications/overseas-companies-and-limited-liability-partnerships-pg78" TargetMode="External" Id="rId20" /><Relationship Type="http://schemas.openxmlformats.org/officeDocument/2006/relationships/footer" Target="footer2.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hyperlink" Target="https://www.gov.uk/joint-property-ownership" TargetMode="External" Id="rId24" /><Relationship Type="http://schemas.openxmlformats.org/officeDocument/2006/relationships/theme" Target="theme/theme1.xml" Id="rId32" /><Relationship Type="http://schemas.openxmlformats.org/officeDocument/2006/relationships/styles" Target="styles.xml" Id="rId5" /><Relationship Type="http://schemas.openxmlformats.org/officeDocument/2006/relationships/hyperlink" Target="https://www.gov.uk/government/publications/private-trusts-of-land" TargetMode="External" Id="rId23" /><Relationship Type="http://schemas.openxmlformats.org/officeDocument/2006/relationships/footer" Target="footer1.xml" Id="rId28" /><Relationship Type="http://schemas.openxmlformats.org/officeDocument/2006/relationships/image" Target="media/image1.png" Id="rId10" /><Relationship Type="http://schemas.openxmlformats.org/officeDocument/2006/relationships/hyperlink" Target="https://www.gov.uk/government/organisations/land-registry/about/personal-information-charter" TargetMode="External" Id="rId19" /><Relationship Type="http://schemas.microsoft.com/office/2011/relationships/people" Target="people.xml" Id="rId31" /><Relationship Type="http://schemas.openxmlformats.org/officeDocument/2006/relationships/numbering" Target="numbering.xml" Id="rId4" /><Relationship Type="http://schemas.openxmlformats.org/officeDocument/2006/relationships/endnotes" Target="endnotes.xml" Id="rId9" /><Relationship Type="http://schemas.microsoft.com/office/2016/09/relationships/commentsIds" Target="commentsIds.xml" Id="rId14" /><Relationship Type="http://schemas.openxmlformats.org/officeDocument/2006/relationships/hyperlink" Target="https://www.gov.uk/joint-property-ownership" TargetMode="External" Id="rId22" /><Relationship Type="http://schemas.openxmlformats.org/officeDocument/2006/relationships/hyperlink" Target="mailto:info@trinitydavidslaw.co.uk" TargetMode="External" Id="rId27" /><Relationship Type="http://schemas.openxmlformats.org/officeDocument/2006/relationships/fontTable" Target="fontTable.xml" Id="rId30"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7" ma:contentTypeDescription="Create a new document." ma:contentTypeScope="" ma:versionID="07ac98e2c64d5cbefe938448c500b317">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ea9ba64f3ac078843fb62f44c5ee487"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44E791-F4B3-4EEB-B579-E4F7D20C26E0}">
  <ds:schemaRefs>
    <ds:schemaRef ds:uri="http://schemas.microsoft.com/sharepoint/v3/contenttype/forms"/>
  </ds:schemaRefs>
</ds:datastoreItem>
</file>

<file path=customXml/itemProps2.xml><?xml version="1.0" encoding="utf-8"?>
<ds:datastoreItem xmlns:ds="http://schemas.openxmlformats.org/officeDocument/2006/customXml" ds:itemID="{2B63C4A0-451C-4AA7-90E5-70A08D818EDF}">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3.xml><?xml version="1.0" encoding="utf-8"?>
<ds:datastoreItem xmlns:ds="http://schemas.openxmlformats.org/officeDocument/2006/customXml" ds:itemID="{244450B2-EC34-4DAF-B3B4-9883ADB06B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Kireene David</lastModifiedBy>
  <revision>13</revision>
  <lastPrinted>2014-10-10T07:42:00.0000000Z</lastPrinted>
  <dcterms:created xsi:type="dcterms:W3CDTF">2026-09-02T12:10:00.0000000Z</dcterms:created>
  <dcterms:modified xsi:type="dcterms:W3CDTF">2026-10-05T08:49:50.8549508Z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