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341"/>
        <w:gridCol w:w="7009"/>
      </w:tblGrid>
      <w:tr w:rsidRPr="00C2152E" w:rsidR="001A3C1A" w:rsidTr="001D505F" w14:paraId="28D51D3C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1A3C1A" w:rsidP="001A3C1A" w:rsidRDefault="001A3C1A" w14:paraId="5FBFEC69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tcMar/>
            <w:vAlign w:val="center"/>
          </w:tcPr>
          <w:p w:rsidR="001A3C1A" w:rsidP="001D505F" w:rsidRDefault="001A3C1A" w14:paraId="60DD6769" w14:textId="68ABFAF8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001D505F" w:rsidR="24CE36A9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Charlotte Knight</w:t>
            </w:r>
          </w:p>
        </w:tc>
      </w:tr>
      <w:tr w:rsidRPr="00C2152E" w:rsidR="001A3C1A" w:rsidTr="001D505F" w14:paraId="06313CF8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1A3C1A" w:rsidP="001A3C1A" w:rsidRDefault="001A3C1A" w14:paraId="12CF4477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tcMar/>
            <w:vAlign w:val="center"/>
          </w:tcPr>
          <w:p w:rsidR="001A3C1A" w:rsidP="001D505F" w:rsidRDefault="001A3C1A" w14:paraId="34824F84" w14:textId="0A702E90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001D505F" w:rsidR="0905F6D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Understanding the effects of blast and fragmentation on steel and cladding materials</w:t>
            </w:r>
          </w:p>
        </w:tc>
      </w:tr>
      <w:tr w:rsidRPr="00C2152E" w:rsidR="001A3C1A" w:rsidTr="001D505F" w14:paraId="4DE7DB16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1A3C1A" w:rsidP="001A3C1A" w:rsidRDefault="001A3C1A" w14:paraId="29FCAA8C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tcMar/>
            <w:vAlign w:val="center"/>
          </w:tcPr>
          <w:p w:rsidR="001A3C1A" w:rsidP="001D505F" w:rsidRDefault="001A3C1A" w14:paraId="5D277607" w14:textId="122F3FB9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001D505F" w:rsidR="14012DB0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Gareth Collett</w:t>
            </w:r>
          </w:p>
        </w:tc>
      </w:tr>
      <w:tr w:rsidRPr="00C2152E" w:rsidR="001A3C1A" w:rsidTr="001D505F" w14:paraId="49398EF4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1A3C1A" w:rsidP="001A3C1A" w:rsidRDefault="001A3C1A" w14:paraId="52CCAE1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tcMar/>
            <w:vAlign w:val="center"/>
          </w:tcPr>
          <w:p w:rsidR="001A3C1A" w:rsidP="001D505F" w:rsidRDefault="001A3C1A" w14:paraId="113F6CB1" w14:textId="506FA3DC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001D505F" w:rsidR="55B26C84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Mark Broadhead</w:t>
            </w:r>
          </w:p>
        </w:tc>
      </w:tr>
      <w:tr w:rsidRPr="00C2152E" w:rsidR="004F2D4A" w:rsidTr="001D505F" w14:paraId="7E1B3324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4F2D4A" w:rsidP="004F2D4A" w:rsidRDefault="004F2D4A" w14:paraId="402DF983" w14:textId="418B8D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Pathway:    </w:t>
            </w:r>
          </w:p>
        </w:tc>
        <w:tc>
          <w:tcPr>
            <w:tcW w:w="7009" w:type="dxa"/>
            <w:tcMar/>
            <w:vAlign w:val="center"/>
          </w:tcPr>
          <w:p w:rsidRPr="00481FC3" w:rsidR="004F2D4A" w:rsidP="004F2D4A" w:rsidRDefault="004F2D4A" w14:paraId="21B0B2FA" w14:textId="77777777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:rsidRPr="00481FC3" w:rsidR="004F2D4A" w:rsidP="004F2D4A" w:rsidRDefault="004F2D4A" w14:paraId="12CEF1D2" w14:textId="77777777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:rsidRPr="00481FC3" w:rsidR="004F2D4A" w:rsidP="004F2D4A" w:rsidRDefault="004F2D4A" w14:paraId="281FC654" w14:textId="77777777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:rsidRPr="00481FC3" w:rsidR="004F2D4A" w:rsidP="004F2D4A" w:rsidRDefault="004F2D4A" w14:paraId="66085177" w14:textId="77777777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:rsidR="004F2D4A" w:rsidP="004F2D4A" w:rsidRDefault="004F2D4A" w14:paraId="682A30F9" w14:textId="7777777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4F2D4A" w:rsidP="004F2D4A" w:rsidRDefault="004F2D4A" w14:paraId="637E449D" w14:textId="35A5AC2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Pr="00C2152E" w:rsidR="00E8190E" w:rsidTr="001D505F" w14:paraId="5E17F5B5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E8190E" w:rsidP="00E8190E" w:rsidRDefault="00E8190E" w14:paraId="7485F2CC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tcMar/>
            <w:vAlign w:val="center"/>
          </w:tcPr>
          <w:p w:rsidR="00E8190E" w:rsidP="001D505F" w:rsidRDefault="00E8190E" w14:paraId="51C06CBA" w14:textId="77777777" w14:noSpellErr="1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001D505F" w:rsidR="00E8190E">
              <w:rPr>
                <w:rFonts w:ascii="Calibri" w:hAnsi="Calibri" w:cs="Calibri" w:asciiTheme="minorAscii" w:hAnsiTheme="minorAscii" w:cstheme="minorAscii"/>
                <w:b w:val="1"/>
                <w:bCs w:val="1"/>
                <w:strike w:val="1"/>
                <w:color w:val="000000" w:themeColor="text1" w:themeTint="FF" w:themeShade="FF"/>
              </w:rPr>
              <w:t xml:space="preserve">Survey     Review     </w:t>
            </w:r>
            <w:r w:rsidRPr="001D505F" w:rsidR="00E8190E">
              <w:rPr>
                <w:rFonts w:ascii="Calibri" w:hAnsi="Calibri" w:cs="Calibri" w:asciiTheme="minorAscii" w:hAnsiTheme="minorAscii" w:cstheme="minorAscii"/>
                <w:b w:val="1"/>
                <w:bCs w:val="1"/>
                <w:strike w:val="1"/>
                <w:color w:val="000000" w:themeColor="text1" w:themeTint="FF" w:themeShade="FF"/>
              </w:rPr>
              <w:t>Experiment</w:t>
            </w:r>
            <w:r w:rsidRPr="001D505F" w:rsidR="00E8190E">
              <w:rPr>
                <w:rFonts w:ascii="Calibri" w:hAnsi="Calibri" w:cs="Calibri" w:asciiTheme="minorAscii" w:hAnsiTheme="minorAscii" w:cstheme="minorAscii"/>
                <w:b w:val="1"/>
                <w:bCs w:val="1"/>
                <w:strike w:val="1"/>
                <w:color w:val="000000" w:themeColor="text1" w:themeTint="FF" w:themeShade="FF"/>
              </w:rPr>
              <w:t xml:space="preserve"> </w:t>
            </w:r>
            <w:r w:rsidRPr="001D505F" w:rsidR="00E8190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   Development       </w:t>
            </w:r>
            <w:r w:rsidRPr="001D505F" w:rsidR="00E8190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  (</w:t>
            </w:r>
            <w:r w:rsidRPr="001D505F" w:rsidR="00E8190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please </w:t>
            </w:r>
            <w:r w:rsidRPr="001D505F" w:rsidR="00E8190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indicate</w:t>
            </w:r>
            <w:r w:rsidRPr="001D505F" w:rsidR="00E8190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)</w:t>
            </w:r>
          </w:p>
        </w:tc>
      </w:tr>
    </w:tbl>
    <w:p w:rsidRPr="006363DD" w:rsidR="006363DD" w:rsidP="006363DD" w:rsidRDefault="006363DD" w14:paraId="583A0E4C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Pr="00757C0F" w:rsidR="00384AC9" w:rsidTr="0071C6B6" w14:paraId="69C445E5" w14:textId="77777777">
        <w:trPr>
          <w:trHeight w:val="435"/>
        </w:trPr>
        <w:tc>
          <w:tcPr>
            <w:tcW w:w="385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</w:tcPr>
          <w:p w:rsidRPr="001F0FF7" w:rsidR="00384AC9" w:rsidP="00711A55" w:rsidRDefault="001F0FF7" w14:paraId="464368E1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</w:tcPr>
          <w:p w:rsidR="00384AC9" w:rsidP="005728F6" w:rsidRDefault="00384AC9" w14:paraId="231B4F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757C0F" w:rsidR="00757C0F" w:rsidTr="0071C6B6" w14:paraId="286169B7" w14:textId="77777777">
        <w:trPr>
          <w:trHeight w:val="435"/>
        </w:trPr>
        <w:tc>
          <w:tcPr>
            <w:tcW w:w="385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384AC9" w:rsidR="00757C0F" w:rsidP="00384AC9" w:rsidRDefault="00384AC9" w14:paraId="29BA4ED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384AC9"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Pr="00384AC9" w:rsid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757C0F" w:rsidR="00757C0F" w:rsidP="0071C6B6" w:rsidRDefault="00757C0F" w14:paraId="6B6F501D" w14:textId="180F8EBE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071C6B6" w:rsidR="56833E4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30</w:t>
            </w:r>
            <w:r w:rsidRPr="0071C6B6" w:rsidR="352340E5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071C6B6" w:rsidR="0066475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5</w:t>
            </w:r>
            <w:r w:rsidRPr="0071C6B6" w:rsidR="3E11C8B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0</w:t>
            </w:r>
          </w:p>
        </w:tc>
      </w:tr>
      <w:tr w:rsidRPr="00757C0F" w:rsidR="00757C0F" w:rsidTr="0071C6B6" w14:paraId="148F01EE" w14:textId="77777777">
        <w:trPr>
          <w:trHeight w:val="403"/>
        </w:trPr>
        <w:tc>
          <w:tcPr>
            <w:tcW w:w="38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757C0F" w:rsidR="00757C0F" w:rsidP="00711A55" w:rsidRDefault="00384AC9" w14:paraId="3C214AA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Pr="0081551D" w:rsid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757C0F" w:rsidR="00757C0F" w:rsidP="0071C6B6" w:rsidRDefault="00757C0F" w14:paraId="6439B2D8" w14:textId="1132E012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071C6B6" w:rsidR="1509C40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40</w:t>
            </w:r>
            <w:r w:rsidRPr="0071C6B6" w:rsidR="352340E5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071C6B6" w:rsidR="0066475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5</w:t>
            </w:r>
            <w:r w:rsidRPr="0071C6B6" w:rsidR="3E11C8B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0</w:t>
            </w:r>
          </w:p>
        </w:tc>
      </w:tr>
      <w:tr w:rsidRPr="00757C0F" w:rsidR="00757C0F" w:rsidTr="0071C6B6" w14:paraId="3639CDE0" w14:textId="77777777">
        <w:trPr>
          <w:trHeight w:val="421"/>
        </w:trPr>
        <w:tc>
          <w:tcPr>
            <w:tcW w:w="385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E36C0A" w:themeFill="accent6" w:themeFillShade="BF"/>
            <w:noWrap/>
            <w:tcMar/>
            <w:vAlign w:val="center"/>
            <w:hideMark/>
          </w:tcPr>
          <w:p w:rsidRPr="00757C0F" w:rsidR="00757C0F" w:rsidP="00711A55" w:rsidRDefault="00757C0F" w14:paraId="2BD62C70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E36C0A" w:themeFill="accent6" w:themeFillShade="BF"/>
            <w:noWrap/>
            <w:tcMar/>
            <w:vAlign w:val="center"/>
            <w:hideMark/>
          </w:tcPr>
          <w:p w:rsidRPr="00757C0F" w:rsidR="00757C0F" w:rsidP="0071C6B6" w:rsidRDefault="004557EC" w14:paraId="52738ECA" w14:textId="3F90F35B">
            <w:pPr>
              <w:jc w:val="right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lang w:eastAsia="en-GB"/>
              </w:rPr>
            </w:pPr>
            <w:r w:rsidRPr="0071C6B6" w:rsidR="67AD6945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 xml:space="preserve">OVERALL TOTAL            </w:t>
            </w:r>
            <w:r w:rsidRPr="0071C6B6" w:rsidR="26B429D3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70</w:t>
            </w:r>
            <w:r w:rsidRPr="0071C6B6" w:rsidR="67AD6945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 xml:space="preserve"> </w:t>
            </w:r>
            <w:r w:rsidRPr="0071C6B6" w:rsidR="0422E53D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/</w:t>
            </w:r>
            <w:r w:rsidRPr="0071C6B6" w:rsidR="3E11C8BC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100</w:t>
            </w:r>
          </w:p>
        </w:tc>
      </w:tr>
    </w:tbl>
    <w:p w:rsidR="00757C0F" w:rsidRDefault="00757C0F" w14:paraId="629BD2D4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71C6B6" w14:paraId="41F0606C" w14:textId="77777777">
        <w:trPr>
          <w:trHeight w:val="2675"/>
        </w:trPr>
        <w:tc>
          <w:tcPr>
            <w:tcW w:w="9576" w:type="dxa"/>
            <w:tcMar/>
          </w:tcPr>
          <w:p w:rsidR="006363DD" w:rsidP="0071C6B6" w:rsidRDefault="006363DD" w14:paraId="608A8D38" w14:textId="1BD5C5EF">
            <w:pPr>
              <w:jc w:val="both"/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  <w:r w:rsidRPr="0071C6B6" w:rsidR="006363DD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Comments:</w:t>
            </w:r>
            <w:r w:rsidRPr="0071C6B6" w:rsidR="00E8190E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 xml:space="preserve"> </w:t>
            </w:r>
          </w:p>
          <w:p w:rsidR="006363DD" w:rsidP="0071C6B6" w:rsidRDefault="006363DD" w14:paraId="262C67B5" w14:textId="647A57AE">
            <w:pPr>
              <w:pStyle w:val="Normal"/>
              <w:jc w:val="both"/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</w:pPr>
          </w:p>
          <w:p w:rsidR="006363DD" w:rsidP="0071C6B6" w:rsidRDefault="006363DD" w14:paraId="0EF401A9" w14:textId="1C56B3CF">
            <w:pPr>
              <w:pStyle w:val="Normal"/>
              <w:jc w:val="both"/>
              <w:rPr>
                <w:rFonts w:ascii="Calibri" w:hAnsi="Calibri" w:asciiTheme="minorAscii" w:hAnsiTheme="minorAscii"/>
                <w:b w:val="0"/>
                <w:bCs w:val="0"/>
                <w:color w:val="000000" w:themeColor="text1"/>
              </w:rPr>
            </w:pPr>
            <w:r w:rsidRPr="0071C6B6" w:rsidR="3AC51A52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</w:rPr>
              <w:t xml:space="preserve">A very well laid out poster, which accurately detailed the main outcomes of the project. Great us of imagery to support the text. There was one type-o, which would have </w:t>
            </w:r>
            <w:r w:rsidRPr="0071C6B6" w:rsidR="3AC51A52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</w:rPr>
              <w:t>benefitted</w:t>
            </w:r>
            <w:r w:rsidRPr="0071C6B6" w:rsidR="3AC51A52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</w:rPr>
              <w:t xml:space="preserve"> from peer review </w:t>
            </w:r>
            <w:r w:rsidRPr="0071C6B6" w:rsidR="7F4C63C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</w:rPr>
              <w:t>(this results), and the text to axis discussion for Figure 3 is not clear. What is meant by vertical firing</w:t>
            </w:r>
            <w:r w:rsidRPr="0071C6B6" w:rsidR="3A1D432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</w:rPr>
              <w:t xml:space="preserve"> then firing 1 and 2?</w:t>
            </w:r>
            <w:r w:rsidRPr="0071C6B6" w:rsidR="7C962E2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</w:rPr>
              <w:t xml:space="preserve"> We know you know, but what will an external take from this?</w:t>
            </w:r>
          </w:p>
        </w:tc>
      </w:tr>
    </w:tbl>
    <w:p w:rsidRPr="006363DD" w:rsidR="00AE30DD" w:rsidRDefault="00AE30DD" w14:paraId="3DAFF9A2" w14:textId="77777777">
      <w:pPr>
        <w:rPr>
          <w:rFonts w:asciiTheme="minorHAnsi" w:hAnsiTheme="minorHAnsi"/>
          <w:color w:val="000000" w:themeColor="text1"/>
        </w:rPr>
      </w:pPr>
    </w:p>
    <w:p w:rsidRPr="006363DD" w:rsidR="006363DD" w:rsidP="0071C6B6" w:rsidRDefault="00F90341" w14:paraId="230892FF" w14:textId="041FD08B">
      <w:pPr>
        <w:rPr>
          <w:rFonts w:ascii="Calibri" w:hAnsi="Calibri" w:asciiTheme="minorAscii" w:hAnsiTheme="minorAscii"/>
          <w:b w:val="1"/>
          <w:bCs w:val="1"/>
          <w:color w:val="000000" w:themeColor="text1"/>
        </w:rPr>
      </w:pPr>
      <w:r w:rsidRPr="0071C6B6" w:rsidR="00F90341">
        <w:rPr>
          <w:rFonts w:ascii="Calibri" w:hAnsi="Calibri" w:asciiTheme="minorAscii" w:hAnsiTheme="minorAscii"/>
          <w:b w:val="1"/>
          <w:bCs w:val="1"/>
          <w:color w:val="000000" w:themeColor="text1" w:themeTint="FF" w:themeShade="FF"/>
        </w:rPr>
        <w:t xml:space="preserve">Signed:     </w:t>
      </w:r>
      <w:r>
        <w:tab/>
      </w:r>
      <w:r w:rsidRPr="0071C6B6" w:rsidR="68319B67">
        <w:rPr>
          <w:rFonts w:ascii="Calibri" w:hAnsi="Calibri" w:asciiTheme="minorAscii" w:hAnsiTheme="minorAscii"/>
          <w:b w:val="1"/>
          <w:bCs w:val="1"/>
          <w:color w:val="000000" w:themeColor="text1" w:themeTint="FF" w:themeShade="FF"/>
        </w:rPr>
        <w:t xml:space="preserve">GP COLLETT </w:t>
      </w:r>
      <w:r>
        <w:tab/>
      </w:r>
      <w:r>
        <w:tab/>
      </w:r>
      <w:r>
        <w:tab/>
      </w:r>
      <w:r>
        <w:tab/>
      </w:r>
      <w:r>
        <w:tab/>
      </w:r>
      <w:r w:rsidRPr="0071C6B6" w:rsidR="006363DD">
        <w:rPr>
          <w:rFonts w:ascii="Calibri" w:hAnsi="Calibri" w:asciiTheme="minorAscii" w:hAnsiTheme="minorAscii"/>
          <w:b w:val="1"/>
          <w:bCs w:val="1"/>
          <w:color w:val="000000" w:themeColor="text1" w:themeTint="FF" w:themeShade="FF"/>
        </w:rPr>
        <w:t>(Supervisor)</w:t>
      </w:r>
    </w:p>
    <w:p w:rsidRPr="006363DD" w:rsidR="006363DD" w:rsidRDefault="006363DD" w14:paraId="1AFBFDA2" w14:textId="77777777">
      <w:pPr>
        <w:rPr>
          <w:rFonts w:asciiTheme="minorHAnsi" w:hAnsiTheme="minorHAnsi"/>
          <w:b/>
          <w:color w:val="000000" w:themeColor="text1"/>
        </w:rPr>
      </w:pPr>
    </w:p>
    <w:p w:rsidRPr="006363DD" w:rsidR="006363DD" w:rsidRDefault="006363DD" w14:paraId="503DDDC8" w14:textId="306509C5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Pr="006363DD" w:rsidR="006363DD" w:rsidSect="00757C0F">
      <w:headerReference w:type="default" r:id="rId7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2420" w:rsidP="00664759" w:rsidRDefault="00B02420" w14:paraId="47BFBDF9" w14:textId="77777777">
      <w:r>
        <w:separator/>
      </w:r>
    </w:p>
  </w:endnote>
  <w:endnote w:type="continuationSeparator" w:id="0">
    <w:p w:rsidR="00B02420" w:rsidP="00664759" w:rsidRDefault="00B02420" w14:paraId="55AA7BE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2420" w:rsidP="00664759" w:rsidRDefault="00B02420" w14:paraId="1D416E68" w14:textId="77777777">
      <w:r>
        <w:separator/>
      </w:r>
    </w:p>
  </w:footnote>
  <w:footnote w:type="continuationSeparator" w:id="0">
    <w:p w:rsidR="00B02420" w:rsidP="00664759" w:rsidRDefault="00B02420" w14:paraId="7F3E9ED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6363DD" w:rsidR="00362A99" w:rsidP="00362A99" w:rsidRDefault="00362A99" w14:paraId="066C2212" w14:textId="6808AD87">
    <w:pPr>
      <w:rPr>
        <w:rFonts w:asciiTheme="minorHAnsi" w:hAnsiTheme="minorHAnsi" w:cstheme="minorHAnsi"/>
        <w:b/>
        <w:color w:val="000000" w:themeColor="text1"/>
        <w:u w:val="single"/>
      </w:rPr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MAJOR PROJECT - 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Component 4 Exhibition </w:t>
    </w:r>
    <w:r w:rsidR="00106CE6">
      <w:rPr>
        <w:rFonts w:asciiTheme="minorHAnsi" w:hAnsiTheme="minorHAnsi" w:cstheme="minorHAnsi"/>
        <w:b/>
        <w:color w:val="000000" w:themeColor="text1"/>
        <w:u w:val="single"/>
      </w:rPr>
      <w:t>B</w:t>
    </w:r>
    <w:r>
      <w:rPr>
        <w:rFonts w:asciiTheme="minorHAnsi" w:hAnsiTheme="minorHAnsi" w:cstheme="minorHAnsi"/>
        <w:b/>
        <w:color w:val="000000" w:themeColor="text1"/>
        <w:u w:val="single"/>
      </w:rPr>
      <w:t>oard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– </w:t>
    </w:r>
    <w:r w:rsidR="00D16727">
      <w:rPr>
        <w:rFonts w:asciiTheme="minorHAnsi" w:hAnsiTheme="minorHAnsi" w:cstheme="minorHAnsi"/>
        <w:b/>
        <w:color w:val="000000" w:themeColor="text1"/>
        <w:u w:val="single"/>
      </w:rPr>
      <w:t>5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>%</w:t>
    </w:r>
  </w:p>
  <w:p w:rsidR="00362A99" w:rsidRDefault="00362A99" w14:paraId="434670C0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720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41B9F"/>
    <w:rsid w:val="00051D18"/>
    <w:rsid w:val="00093C00"/>
    <w:rsid w:val="00106CE6"/>
    <w:rsid w:val="00110BD8"/>
    <w:rsid w:val="00125730"/>
    <w:rsid w:val="001A3C1A"/>
    <w:rsid w:val="001D0DDD"/>
    <w:rsid w:val="001D505F"/>
    <w:rsid w:val="001E456A"/>
    <w:rsid w:val="001F0FF7"/>
    <w:rsid w:val="001F5C64"/>
    <w:rsid w:val="00242112"/>
    <w:rsid w:val="00253402"/>
    <w:rsid w:val="002A2816"/>
    <w:rsid w:val="002C6AEF"/>
    <w:rsid w:val="0032690D"/>
    <w:rsid w:val="00362A99"/>
    <w:rsid w:val="00384AC9"/>
    <w:rsid w:val="004557EC"/>
    <w:rsid w:val="004F2D4A"/>
    <w:rsid w:val="005252F3"/>
    <w:rsid w:val="005728F6"/>
    <w:rsid w:val="005A755B"/>
    <w:rsid w:val="006344D7"/>
    <w:rsid w:val="006363DD"/>
    <w:rsid w:val="006530D2"/>
    <w:rsid w:val="006645F5"/>
    <w:rsid w:val="00664759"/>
    <w:rsid w:val="00693334"/>
    <w:rsid w:val="006C1129"/>
    <w:rsid w:val="0071C6B6"/>
    <w:rsid w:val="00756533"/>
    <w:rsid w:val="00757C0F"/>
    <w:rsid w:val="0076325F"/>
    <w:rsid w:val="007843F2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B02420"/>
    <w:rsid w:val="00B51D23"/>
    <w:rsid w:val="00C30167"/>
    <w:rsid w:val="00C60A27"/>
    <w:rsid w:val="00C73668"/>
    <w:rsid w:val="00C91E58"/>
    <w:rsid w:val="00C92AF2"/>
    <w:rsid w:val="00CC4C41"/>
    <w:rsid w:val="00CC71FB"/>
    <w:rsid w:val="00CD2262"/>
    <w:rsid w:val="00CF3983"/>
    <w:rsid w:val="00D16727"/>
    <w:rsid w:val="00D87BAB"/>
    <w:rsid w:val="00DD73D7"/>
    <w:rsid w:val="00E03124"/>
    <w:rsid w:val="00E77A62"/>
    <w:rsid w:val="00E8190E"/>
    <w:rsid w:val="00F1134F"/>
    <w:rsid w:val="00F14758"/>
    <w:rsid w:val="00F90341"/>
    <w:rsid w:val="0422E53D"/>
    <w:rsid w:val="054FB3C6"/>
    <w:rsid w:val="0905F6D5"/>
    <w:rsid w:val="14012DB0"/>
    <w:rsid w:val="149A25D8"/>
    <w:rsid w:val="1509C40C"/>
    <w:rsid w:val="16E5F12D"/>
    <w:rsid w:val="24CE36A9"/>
    <w:rsid w:val="26B429D3"/>
    <w:rsid w:val="352340E5"/>
    <w:rsid w:val="3A1D432A"/>
    <w:rsid w:val="3AC51A52"/>
    <w:rsid w:val="3E11C8BC"/>
    <w:rsid w:val="55B26C84"/>
    <w:rsid w:val="56833E43"/>
    <w:rsid w:val="5F6AE48B"/>
    <w:rsid w:val="65DA260F"/>
    <w:rsid w:val="67AD6945"/>
    <w:rsid w:val="68319B67"/>
    <w:rsid w:val="68A5EE85"/>
    <w:rsid w:val="72109BA9"/>
    <w:rsid w:val="7A028531"/>
    <w:rsid w:val="7C962E28"/>
    <w:rsid w:val="7F4C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5C6297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4759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64759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4759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64759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Gareth Collett</lastModifiedBy>
  <revision>5</revision>
  <dcterms:created xsi:type="dcterms:W3CDTF">2022-10-27T15:13:00.0000000Z</dcterms:created>
  <dcterms:modified xsi:type="dcterms:W3CDTF">2024-04-05T07:40:33.7752289Z</dcterms:modified>
</coreProperties>
</file>