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31455" w14:textId="77777777" w:rsidR="00DD15B0" w:rsidRDefault="00DD15B0" w:rsidP="00B123EA">
      <w:pPr>
        <w:spacing w:line="480" w:lineRule="auto"/>
        <w:ind w:left="1560" w:hanging="1986"/>
        <w:rPr>
          <w:rFonts w:ascii="Calibri" w:hAnsi="Calibri" w:cs="Calibri"/>
          <w:b/>
          <w:bCs/>
          <w:sz w:val="24"/>
          <w:szCs w:val="24"/>
        </w:rPr>
      </w:pPr>
    </w:p>
    <w:p w14:paraId="68657ED9" w14:textId="77777777" w:rsidR="00DD15B0" w:rsidRDefault="00DD15B0" w:rsidP="00B123EA">
      <w:pPr>
        <w:spacing w:line="480" w:lineRule="auto"/>
        <w:ind w:left="-284" w:right="-472"/>
        <w:rPr>
          <w:rFonts w:ascii="Calibri" w:hAnsi="Calibri" w:cs="Calibri"/>
          <w:b/>
          <w:bCs/>
          <w:sz w:val="24"/>
          <w:szCs w:val="24"/>
        </w:rPr>
      </w:pPr>
    </w:p>
    <w:p w14:paraId="1F262254" w14:textId="18772796" w:rsidR="00DD15B0" w:rsidRDefault="000C3F8D" w:rsidP="00B123EA">
      <w:pPr>
        <w:pStyle w:val="Heading1"/>
        <w:jc w:val="right"/>
      </w:pPr>
      <w:r>
        <w:t xml:space="preserve">Problem Solving and </w:t>
      </w:r>
      <w:r w:rsidR="00207E07">
        <w:t xml:space="preserve">Decision-Making Report: </w:t>
      </w:r>
    </w:p>
    <w:p w14:paraId="779DE124" w14:textId="1DC2F77E" w:rsidR="00207E07" w:rsidRDefault="00207E07" w:rsidP="00B123EA">
      <w:pPr>
        <w:pStyle w:val="Heading1"/>
        <w:jc w:val="right"/>
      </w:pPr>
      <w:r>
        <w:t xml:space="preserve">Green Haven </w:t>
      </w:r>
      <w:r w:rsidR="00B123EA">
        <w:t>Florists Case Study</w:t>
      </w:r>
    </w:p>
    <w:p w14:paraId="5D7C6740" w14:textId="77777777" w:rsidR="00B123EA" w:rsidRDefault="00B123EA" w:rsidP="00B123EA"/>
    <w:p w14:paraId="5FC363DE" w14:textId="77777777" w:rsidR="00B123EA" w:rsidRDefault="00B123EA" w:rsidP="00B123EA"/>
    <w:p w14:paraId="25F2F31C" w14:textId="6971F03D" w:rsidR="00B123EA" w:rsidRDefault="00B123EA" w:rsidP="003B3E46">
      <w:pPr>
        <w:pStyle w:val="Subtitle"/>
        <w:rPr>
          <w:rStyle w:val="SubtleReference"/>
        </w:rPr>
      </w:pPr>
    </w:p>
    <w:p w14:paraId="731738A0" w14:textId="77777777" w:rsidR="003B3E46" w:rsidRDefault="003B3E46" w:rsidP="003B3E46"/>
    <w:p w14:paraId="39DEC43D" w14:textId="2BB87173" w:rsidR="003B3E46" w:rsidRPr="00094DA6" w:rsidRDefault="003B3E46" w:rsidP="003B3E46">
      <w:pPr>
        <w:rPr>
          <w:rStyle w:val="Strong"/>
          <w:b w:val="0"/>
          <w:bCs w:val="0"/>
          <w:sz w:val="36"/>
          <w:szCs w:val="36"/>
        </w:rPr>
      </w:pPr>
      <w:r w:rsidRPr="00094DA6">
        <w:rPr>
          <w:rStyle w:val="Strong"/>
          <w:sz w:val="36"/>
          <w:szCs w:val="36"/>
        </w:rPr>
        <w:t>Module</w:t>
      </w:r>
      <w:r w:rsidR="007D5D6F" w:rsidRPr="00094DA6">
        <w:rPr>
          <w:rStyle w:val="Strong"/>
          <w:sz w:val="36"/>
          <w:szCs w:val="36"/>
        </w:rPr>
        <w:t xml:space="preserve">: </w:t>
      </w:r>
      <w:r w:rsidR="007D5D6F" w:rsidRPr="00094DA6">
        <w:rPr>
          <w:rStyle w:val="Strong"/>
          <w:b w:val="0"/>
          <w:bCs w:val="0"/>
          <w:sz w:val="36"/>
          <w:szCs w:val="36"/>
        </w:rPr>
        <w:t>LCLM4004 Problem Solving and De</w:t>
      </w:r>
      <w:r w:rsidR="006B33AC" w:rsidRPr="00094DA6">
        <w:rPr>
          <w:rStyle w:val="Strong"/>
          <w:b w:val="0"/>
          <w:bCs w:val="0"/>
          <w:sz w:val="36"/>
          <w:szCs w:val="36"/>
        </w:rPr>
        <w:t>cision making</w:t>
      </w:r>
    </w:p>
    <w:p w14:paraId="389F0DE4" w14:textId="3E9164A5" w:rsidR="006B33AC" w:rsidRPr="00094DA6" w:rsidRDefault="006B33AC" w:rsidP="003B3E46">
      <w:pPr>
        <w:rPr>
          <w:rStyle w:val="Strong"/>
          <w:b w:val="0"/>
          <w:bCs w:val="0"/>
          <w:sz w:val="36"/>
          <w:szCs w:val="36"/>
        </w:rPr>
      </w:pPr>
      <w:r w:rsidRPr="00094DA6">
        <w:rPr>
          <w:rStyle w:val="Strong"/>
          <w:sz w:val="36"/>
          <w:szCs w:val="36"/>
        </w:rPr>
        <w:t xml:space="preserve">Student Name: </w:t>
      </w:r>
      <w:r w:rsidR="00ED2E74" w:rsidRPr="00094DA6">
        <w:rPr>
          <w:rStyle w:val="Strong"/>
          <w:b w:val="0"/>
          <w:bCs w:val="0"/>
          <w:sz w:val="36"/>
          <w:szCs w:val="36"/>
        </w:rPr>
        <w:t>Galyna Zhenchuk</w:t>
      </w:r>
    </w:p>
    <w:p w14:paraId="1D514455" w14:textId="5C998A76" w:rsidR="00ED2E74" w:rsidRPr="00094DA6" w:rsidRDefault="00E33ECE" w:rsidP="003B3E46">
      <w:pPr>
        <w:rPr>
          <w:rStyle w:val="Strong"/>
          <w:b w:val="0"/>
          <w:bCs w:val="0"/>
          <w:sz w:val="36"/>
          <w:szCs w:val="36"/>
        </w:rPr>
      </w:pPr>
      <w:r w:rsidRPr="00094DA6">
        <w:rPr>
          <w:rStyle w:val="Strong"/>
          <w:sz w:val="36"/>
          <w:szCs w:val="36"/>
        </w:rPr>
        <w:t xml:space="preserve">Student ID: </w:t>
      </w:r>
      <w:r w:rsidRPr="00094DA6">
        <w:rPr>
          <w:rStyle w:val="Strong"/>
          <w:b w:val="0"/>
          <w:bCs w:val="0"/>
          <w:sz w:val="36"/>
          <w:szCs w:val="36"/>
        </w:rPr>
        <w:t>2513871</w:t>
      </w:r>
    </w:p>
    <w:p w14:paraId="025D5940" w14:textId="28A3E22A" w:rsidR="00E33ECE" w:rsidRPr="00094DA6" w:rsidRDefault="00E33ECE" w:rsidP="00AC195F">
      <w:pPr>
        <w:pStyle w:val="ListParagraph"/>
        <w:spacing w:line="480" w:lineRule="auto"/>
        <w:ind w:left="0"/>
        <w:rPr>
          <w:rStyle w:val="Strong"/>
          <w:rFonts w:ascii="Calibri" w:hAnsi="Calibri" w:cs="Calibri"/>
          <w:b w:val="0"/>
          <w:bCs w:val="0"/>
          <w:sz w:val="36"/>
          <w:szCs w:val="36"/>
        </w:rPr>
      </w:pPr>
      <w:r w:rsidRPr="00094DA6">
        <w:rPr>
          <w:rStyle w:val="Strong"/>
          <w:sz w:val="36"/>
          <w:szCs w:val="36"/>
        </w:rPr>
        <w:t>Tutor:</w:t>
      </w:r>
      <w:r w:rsidR="00AC195F" w:rsidRPr="00094DA6">
        <w:rPr>
          <w:rStyle w:val="Strong"/>
          <w:sz w:val="36"/>
          <w:szCs w:val="36"/>
        </w:rPr>
        <w:t xml:space="preserve"> </w:t>
      </w:r>
      <w:r w:rsidR="00B5368C" w:rsidRPr="00094DA6">
        <w:rPr>
          <w:rStyle w:val="Strong"/>
          <w:b w:val="0"/>
          <w:bCs w:val="0"/>
          <w:sz w:val="36"/>
          <w:szCs w:val="36"/>
        </w:rPr>
        <w:t>Toyin Adisa</w:t>
      </w:r>
    </w:p>
    <w:p w14:paraId="4B2234A5" w14:textId="77777777" w:rsidR="00207E07" w:rsidRPr="00094DA6" w:rsidRDefault="00207E07" w:rsidP="00B123EA">
      <w:pPr>
        <w:spacing w:line="480" w:lineRule="auto"/>
        <w:ind w:left="-284" w:firstLine="993"/>
        <w:rPr>
          <w:rFonts w:ascii="Calibri" w:hAnsi="Calibri" w:cs="Calibri"/>
          <w:b/>
          <w:bCs/>
          <w:sz w:val="36"/>
          <w:szCs w:val="36"/>
        </w:rPr>
      </w:pPr>
    </w:p>
    <w:p w14:paraId="3300225F" w14:textId="77777777" w:rsidR="00DD15B0" w:rsidRDefault="00DD15B0" w:rsidP="00094DA6">
      <w:pPr>
        <w:pStyle w:val="Heading2"/>
      </w:pPr>
    </w:p>
    <w:p w14:paraId="610BE0BE" w14:textId="77777777" w:rsidR="00094DA6" w:rsidRDefault="00094DA6" w:rsidP="00094DA6"/>
    <w:p w14:paraId="349C1C9A" w14:textId="77777777" w:rsidR="00094DA6" w:rsidRDefault="00094DA6" w:rsidP="00094DA6"/>
    <w:p w14:paraId="3D5C7FF2" w14:textId="77777777" w:rsidR="00094DA6" w:rsidRDefault="00094DA6" w:rsidP="00094DA6"/>
    <w:p w14:paraId="7D842B5C" w14:textId="77777777" w:rsidR="00094DA6" w:rsidRDefault="00094DA6" w:rsidP="00094DA6"/>
    <w:p w14:paraId="24C46215" w14:textId="77777777" w:rsidR="00094DA6" w:rsidRDefault="00094DA6" w:rsidP="00094DA6"/>
    <w:p w14:paraId="44233281" w14:textId="77777777" w:rsidR="00094DA6" w:rsidRDefault="00094DA6" w:rsidP="00094DA6"/>
    <w:p w14:paraId="068C1F51" w14:textId="77777777" w:rsidR="00094DA6" w:rsidRDefault="00094DA6" w:rsidP="00094DA6"/>
    <w:p w14:paraId="5A25ACFF" w14:textId="77777777" w:rsidR="00094DA6" w:rsidRDefault="00094DA6" w:rsidP="00094DA6"/>
    <w:p w14:paraId="7C70D7EE" w14:textId="77777777" w:rsidR="00094DA6" w:rsidRDefault="00094DA6" w:rsidP="00094DA6"/>
    <w:p w14:paraId="1F1976E4" w14:textId="77777777" w:rsidR="00094DA6" w:rsidRDefault="00094DA6" w:rsidP="00094DA6"/>
    <w:p w14:paraId="6EFE6E6D" w14:textId="77777777" w:rsidR="00407D72" w:rsidRDefault="00094DA6" w:rsidP="00407D72">
      <w:pPr>
        <w:jc w:val="center"/>
        <w:rPr>
          <w:rStyle w:val="IntenseReference"/>
        </w:rPr>
      </w:pPr>
      <w:r w:rsidRPr="00C749EE">
        <w:rPr>
          <w:rStyle w:val="IntenseReference"/>
        </w:rPr>
        <w:t>University of Wales Trinity Saint David</w:t>
      </w:r>
    </w:p>
    <w:p w14:paraId="065F140E" w14:textId="31DF3C5E" w:rsidR="006B71EC" w:rsidRPr="00407D72" w:rsidRDefault="006B71EC" w:rsidP="00407D72">
      <w:pPr>
        <w:rPr>
          <w:b/>
          <w:bCs/>
          <w:smallCaps/>
          <w:color w:val="0F4761" w:themeColor="accent1" w:themeShade="BF"/>
          <w:spacing w:val="5"/>
        </w:rPr>
      </w:pPr>
      <w:r w:rsidRPr="00E036B4">
        <w:rPr>
          <w:rFonts w:ascii="Calibri" w:hAnsi="Calibri" w:cs="Calibri"/>
          <w:b/>
          <w:bCs/>
          <w:sz w:val="24"/>
          <w:szCs w:val="24"/>
        </w:rPr>
        <w:lastRenderedPageBreak/>
        <w:t>Executive Summary</w:t>
      </w:r>
    </w:p>
    <w:p w14:paraId="08911450" w14:textId="5CA9B59D" w:rsidR="006B71EC" w:rsidRPr="00E036B4" w:rsidRDefault="006B71EC" w:rsidP="008709D4">
      <w:pPr>
        <w:spacing w:line="480" w:lineRule="auto"/>
        <w:ind w:left="-284"/>
        <w:jc w:val="both"/>
        <w:rPr>
          <w:rFonts w:ascii="Calibri" w:hAnsi="Calibri" w:cs="Calibri"/>
          <w:b/>
          <w:bCs/>
          <w:sz w:val="24"/>
          <w:szCs w:val="24"/>
        </w:rPr>
      </w:pPr>
      <w:r w:rsidRPr="00E036B4">
        <w:rPr>
          <w:rFonts w:ascii="Calibri" w:hAnsi="Calibri" w:cs="Calibri"/>
          <w:sz w:val="24"/>
          <w:szCs w:val="24"/>
        </w:rPr>
        <w:t>This report analyses Green H</w:t>
      </w:r>
      <w:r w:rsidR="00FB2363">
        <w:rPr>
          <w:rFonts w:ascii="Calibri" w:hAnsi="Calibri" w:cs="Calibri"/>
          <w:sz w:val="24"/>
          <w:szCs w:val="24"/>
        </w:rPr>
        <w:t>a</w:t>
      </w:r>
      <w:r w:rsidRPr="00E036B4">
        <w:rPr>
          <w:rFonts w:ascii="Calibri" w:hAnsi="Calibri" w:cs="Calibri"/>
          <w:sz w:val="24"/>
          <w:szCs w:val="24"/>
        </w:rPr>
        <w:t>ven Florists’ challenges related to declining sales, competition and rising costs. Two solutions were proposed and evaluated. Developing an online presence was recommended as the most effective option. The report also presents a risk analysis, implementation plan and key performance indicators to assess the success of the proposed solution.</w:t>
      </w:r>
    </w:p>
    <w:p w14:paraId="03C34029" w14:textId="77777777" w:rsidR="00DD15B0" w:rsidRDefault="00DD15B0" w:rsidP="00AC3368">
      <w:pPr>
        <w:spacing w:line="480" w:lineRule="auto"/>
        <w:ind w:left="-284"/>
        <w:rPr>
          <w:rFonts w:ascii="Calibri" w:hAnsi="Calibri" w:cs="Calibri"/>
          <w:b/>
          <w:bCs/>
          <w:sz w:val="24"/>
          <w:szCs w:val="24"/>
        </w:rPr>
      </w:pPr>
    </w:p>
    <w:p w14:paraId="18BE989B" w14:textId="77777777" w:rsidR="00DD15B0" w:rsidRDefault="00DD15B0" w:rsidP="00AC3368">
      <w:pPr>
        <w:spacing w:line="480" w:lineRule="auto"/>
        <w:ind w:left="-284"/>
        <w:rPr>
          <w:rFonts w:ascii="Calibri" w:hAnsi="Calibri" w:cs="Calibri"/>
          <w:b/>
          <w:bCs/>
          <w:sz w:val="24"/>
          <w:szCs w:val="24"/>
        </w:rPr>
      </w:pPr>
    </w:p>
    <w:p w14:paraId="5C59B29E" w14:textId="77777777" w:rsidR="00DD15B0" w:rsidRDefault="00DD15B0" w:rsidP="00AC3368">
      <w:pPr>
        <w:spacing w:line="480" w:lineRule="auto"/>
        <w:ind w:left="-284"/>
        <w:rPr>
          <w:rFonts w:ascii="Calibri" w:hAnsi="Calibri" w:cs="Calibri"/>
          <w:b/>
          <w:bCs/>
          <w:sz w:val="24"/>
          <w:szCs w:val="24"/>
        </w:rPr>
      </w:pPr>
    </w:p>
    <w:p w14:paraId="6B950A55" w14:textId="77777777" w:rsidR="00DD15B0" w:rsidRDefault="00DD15B0" w:rsidP="00AC3368">
      <w:pPr>
        <w:spacing w:line="480" w:lineRule="auto"/>
        <w:ind w:left="-284"/>
        <w:rPr>
          <w:rFonts w:ascii="Calibri" w:hAnsi="Calibri" w:cs="Calibri"/>
          <w:b/>
          <w:bCs/>
          <w:sz w:val="24"/>
          <w:szCs w:val="24"/>
        </w:rPr>
      </w:pPr>
    </w:p>
    <w:p w14:paraId="3760AE1B" w14:textId="77777777" w:rsidR="00DD15B0" w:rsidRDefault="00DD15B0" w:rsidP="00AC3368">
      <w:pPr>
        <w:spacing w:line="480" w:lineRule="auto"/>
        <w:ind w:left="-284"/>
        <w:rPr>
          <w:rFonts w:ascii="Calibri" w:hAnsi="Calibri" w:cs="Calibri"/>
          <w:b/>
          <w:bCs/>
          <w:sz w:val="24"/>
          <w:szCs w:val="24"/>
        </w:rPr>
      </w:pPr>
    </w:p>
    <w:p w14:paraId="207197CC" w14:textId="77777777" w:rsidR="00DD15B0" w:rsidRDefault="00DD15B0" w:rsidP="00AC3368">
      <w:pPr>
        <w:spacing w:line="480" w:lineRule="auto"/>
        <w:ind w:left="-284"/>
        <w:rPr>
          <w:rFonts w:ascii="Calibri" w:hAnsi="Calibri" w:cs="Calibri"/>
          <w:b/>
          <w:bCs/>
          <w:sz w:val="24"/>
          <w:szCs w:val="24"/>
        </w:rPr>
      </w:pPr>
    </w:p>
    <w:p w14:paraId="66D7B43D" w14:textId="77777777" w:rsidR="00DD15B0" w:rsidRDefault="00DD15B0" w:rsidP="00AC3368">
      <w:pPr>
        <w:spacing w:line="480" w:lineRule="auto"/>
        <w:ind w:left="-284"/>
        <w:rPr>
          <w:rFonts w:ascii="Calibri" w:hAnsi="Calibri" w:cs="Calibri"/>
          <w:b/>
          <w:bCs/>
          <w:sz w:val="24"/>
          <w:szCs w:val="24"/>
        </w:rPr>
      </w:pPr>
    </w:p>
    <w:p w14:paraId="5B6CAE6E" w14:textId="77777777" w:rsidR="00407D72" w:rsidRDefault="00407D72" w:rsidP="00AC3368">
      <w:pPr>
        <w:spacing w:line="480" w:lineRule="auto"/>
        <w:ind w:left="-284"/>
        <w:rPr>
          <w:rFonts w:ascii="Calibri" w:hAnsi="Calibri" w:cs="Calibri"/>
          <w:b/>
          <w:bCs/>
          <w:sz w:val="24"/>
          <w:szCs w:val="24"/>
        </w:rPr>
      </w:pPr>
    </w:p>
    <w:p w14:paraId="29A02217" w14:textId="77777777" w:rsidR="00407D72" w:rsidRDefault="00407D72" w:rsidP="00AC3368">
      <w:pPr>
        <w:spacing w:line="480" w:lineRule="auto"/>
        <w:ind w:left="-284"/>
        <w:rPr>
          <w:rFonts w:ascii="Calibri" w:hAnsi="Calibri" w:cs="Calibri"/>
          <w:b/>
          <w:bCs/>
          <w:sz w:val="24"/>
          <w:szCs w:val="24"/>
        </w:rPr>
      </w:pPr>
    </w:p>
    <w:p w14:paraId="1E81BBD8" w14:textId="77777777" w:rsidR="00407D72" w:rsidRDefault="00407D72" w:rsidP="00AC3368">
      <w:pPr>
        <w:spacing w:line="480" w:lineRule="auto"/>
        <w:ind w:left="-284"/>
        <w:rPr>
          <w:rFonts w:ascii="Calibri" w:hAnsi="Calibri" w:cs="Calibri"/>
          <w:b/>
          <w:bCs/>
          <w:sz w:val="24"/>
          <w:szCs w:val="24"/>
        </w:rPr>
      </w:pPr>
    </w:p>
    <w:p w14:paraId="6A829B46" w14:textId="77777777" w:rsidR="00407D72" w:rsidRDefault="00407D72" w:rsidP="00AC3368">
      <w:pPr>
        <w:spacing w:line="480" w:lineRule="auto"/>
        <w:ind w:left="-284"/>
        <w:rPr>
          <w:rFonts w:ascii="Calibri" w:hAnsi="Calibri" w:cs="Calibri"/>
          <w:b/>
          <w:bCs/>
          <w:sz w:val="24"/>
          <w:szCs w:val="24"/>
        </w:rPr>
      </w:pPr>
    </w:p>
    <w:p w14:paraId="1F984726" w14:textId="77777777" w:rsidR="00407D72" w:rsidRDefault="00407D72" w:rsidP="00AC3368">
      <w:pPr>
        <w:spacing w:line="480" w:lineRule="auto"/>
        <w:ind w:left="-284"/>
        <w:rPr>
          <w:rFonts w:ascii="Calibri" w:hAnsi="Calibri" w:cs="Calibri"/>
          <w:b/>
          <w:bCs/>
          <w:sz w:val="24"/>
          <w:szCs w:val="24"/>
        </w:rPr>
      </w:pPr>
    </w:p>
    <w:p w14:paraId="625FAD90" w14:textId="77777777" w:rsidR="00407D72" w:rsidRDefault="00407D72" w:rsidP="00AC3368">
      <w:pPr>
        <w:spacing w:line="480" w:lineRule="auto"/>
        <w:ind w:left="-284"/>
        <w:rPr>
          <w:rFonts w:ascii="Calibri" w:hAnsi="Calibri" w:cs="Calibri"/>
          <w:b/>
          <w:bCs/>
          <w:sz w:val="24"/>
          <w:szCs w:val="24"/>
        </w:rPr>
      </w:pPr>
    </w:p>
    <w:p w14:paraId="0AA5BC75" w14:textId="77777777" w:rsidR="00407D72" w:rsidRDefault="00407D72" w:rsidP="00AC3368">
      <w:pPr>
        <w:spacing w:line="480" w:lineRule="auto"/>
        <w:ind w:left="-284"/>
        <w:rPr>
          <w:rFonts w:ascii="Calibri" w:hAnsi="Calibri" w:cs="Calibri"/>
          <w:b/>
          <w:bCs/>
          <w:sz w:val="24"/>
          <w:szCs w:val="24"/>
        </w:rPr>
      </w:pPr>
    </w:p>
    <w:p w14:paraId="6EBCAFC4" w14:textId="77777777" w:rsidR="00407D72" w:rsidRDefault="00407D72" w:rsidP="00AC3368">
      <w:pPr>
        <w:spacing w:line="480" w:lineRule="auto"/>
        <w:ind w:left="-284"/>
        <w:rPr>
          <w:rFonts w:ascii="Calibri" w:hAnsi="Calibri" w:cs="Calibri"/>
          <w:b/>
          <w:bCs/>
          <w:sz w:val="24"/>
          <w:szCs w:val="24"/>
        </w:rPr>
      </w:pPr>
    </w:p>
    <w:p w14:paraId="59F77703" w14:textId="57AFE36B" w:rsidR="002E164A" w:rsidRDefault="002E164A" w:rsidP="00AC3368">
      <w:pPr>
        <w:spacing w:line="480" w:lineRule="auto"/>
        <w:ind w:left="-284"/>
        <w:rPr>
          <w:rFonts w:ascii="Calibri" w:hAnsi="Calibri" w:cs="Calibri"/>
          <w:b/>
          <w:bCs/>
          <w:sz w:val="24"/>
          <w:szCs w:val="24"/>
        </w:rPr>
      </w:pPr>
      <w:r w:rsidRPr="004D74D7">
        <w:rPr>
          <w:rFonts w:ascii="Calibri" w:hAnsi="Calibri" w:cs="Calibri"/>
          <w:b/>
          <w:bCs/>
          <w:sz w:val="24"/>
          <w:szCs w:val="24"/>
        </w:rPr>
        <w:lastRenderedPageBreak/>
        <w:t xml:space="preserve">Table of </w:t>
      </w:r>
      <w:r w:rsidR="001E2FB6">
        <w:rPr>
          <w:rFonts w:ascii="Calibri" w:hAnsi="Calibri" w:cs="Calibri"/>
          <w:b/>
          <w:bCs/>
          <w:sz w:val="24"/>
          <w:szCs w:val="24"/>
        </w:rPr>
        <w:t>C</w:t>
      </w:r>
      <w:r w:rsidRPr="004D74D7">
        <w:rPr>
          <w:rFonts w:ascii="Calibri" w:hAnsi="Calibri" w:cs="Calibri"/>
          <w:b/>
          <w:bCs/>
          <w:sz w:val="24"/>
          <w:szCs w:val="24"/>
        </w:rPr>
        <w:t>ontents</w:t>
      </w:r>
    </w:p>
    <w:p w14:paraId="7752FE37" w14:textId="17687CE7" w:rsidR="001E2FB6" w:rsidRDefault="001E2FB6" w:rsidP="001E2FB6">
      <w:pPr>
        <w:pStyle w:val="ListParagraph"/>
        <w:numPr>
          <w:ilvl w:val="0"/>
          <w:numId w:val="2"/>
        </w:numPr>
        <w:spacing w:line="480" w:lineRule="auto"/>
        <w:rPr>
          <w:rFonts w:ascii="Calibri" w:hAnsi="Calibri" w:cs="Calibri"/>
          <w:sz w:val="24"/>
          <w:szCs w:val="24"/>
        </w:rPr>
      </w:pPr>
      <w:r>
        <w:rPr>
          <w:rFonts w:ascii="Calibri" w:hAnsi="Calibri" w:cs="Calibri"/>
          <w:sz w:val="24"/>
          <w:szCs w:val="24"/>
        </w:rPr>
        <w:t>Introdu</w:t>
      </w:r>
      <w:r w:rsidR="004B0042">
        <w:rPr>
          <w:rFonts w:ascii="Calibri" w:hAnsi="Calibri" w:cs="Calibri"/>
          <w:sz w:val="24"/>
          <w:szCs w:val="24"/>
        </w:rPr>
        <w:t>ction</w:t>
      </w:r>
    </w:p>
    <w:p w14:paraId="0D856217" w14:textId="79744AF3" w:rsidR="004B0042" w:rsidRDefault="004B0042" w:rsidP="001E2FB6">
      <w:pPr>
        <w:pStyle w:val="ListParagraph"/>
        <w:numPr>
          <w:ilvl w:val="0"/>
          <w:numId w:val="2"/>
        </w:numPr>
        <w:spacing w:line="480" w:lineRule="auto"/>
        <w:rPr>
          <w:rFonts w:ascii="Calibri" w:hAnsi="Calibri" w:cs="Calibri"/>
          <w:sz w:val="24"/>
          <w:szCs w:val="24"/>
        </w:rPr>
      </w:pPr>
      <w:r>
        <w:rPr>
          <w:rFonts w:ascii="Calibri" w:hAnsi="Calibri" w:cs="Calibri"/>
          <w:sz w:val="24"/>
          <w:szCs w:val="24"/>
        </w:rPr>
        <w:t xml:space="preserve">Overview </w:t>
      </w:r>
      <w:r w:rsidR="002D252A">
        <w:rPr>
          <w:rFonts w:ascii="Calibri" w:hAnsi="Calibri" w:cs="Calibri"/>
          <w:sz w:val="24"/>
          <w:szCs w:val="24"/>
        </w:rPr>
        <w:t>of Green Haven Florists</w:t>
      </w:r>
    </w:p>
    <w:p w14:paraId="3CED3162" w14:textId="226F6203" w:rsidR="002D252A" w:rsidRDefault="000439BF" w:rsidP="001E2FB6">
      <w:pPr>
        <w:pStyle w:val="ListParagraph"/>
        <w:numPr>
          <w:ilvl w:val="0"/>
          <w:numId w:val="2"/>
        </w:numPr>
        <w:spacing w:line="480" w:lineRule="auto"/>
        <w:rPr>
          <w:rFonts w:ascii="Calibri" w:hAnsi="Calibri" w:cs="Calibri"/>
          <w:sz w:val="24"/>
          <w:szCs w:val="24"/>
        </w:rPr>
      </w:pPr>
      <w:r>
        <w:rPr>
          <w:rFonts w:ascii="Calibri" w:hAnsi="Calibri" w:cs="Calibri"/>
          <w:sz w:val="24"/>
          <w:szCs w:val="24"/>
        </w:rPr>
        <w:t>Proposed Solutions</w:t>
      </w:r>
    </w:p>
    <w:p w14:paraId="4915A169" w14:textId="2818E262" w:rsidR="000439BF" w:rsidRDefault="00D80396" w:rsidP="00E74A8F">
      <w:pPr>
        <w:pStyle w:val="ListParagraph"/>
        <w:numPr>
          <w:ilvl w:val="1"/>
          <w:numId w:val="2"/>
        </w:numPr>
        <w:spacing w:line="480" w:lineRule="auto"/>
        <w:rPr>
          <w:rFonts w:ascii="Calibri" w:hAnsi="Calibri" w:cs="Calibri"/>
          <w:sz w:val="24"/>
          <w:szCs w:val="24"/>
        </w:rPr>
      </w:pPr>
      <w:r>
        <w:rPr>
          <w:rFonts w:ascii="Calibri" w:hAnsi="Calibri" w:cs="Calibri"/>
          <w:sz w:val="24"/>
          <w:szCs w:val="24"/>
        </w:rPr>
        <w:t>Solution 1:</w:t>
      </w:r>
      <w:r w:rsidR="00E74A8F">
        <w:rPr>
          <w:rFonts w:ascii="Calibri" w:hAnsi="Calibri" w:cs="Calibri"/>
          <w:sz w:val="24"/>
          <w:szCs w:val="24"/>
        </w:rPr>
        <w:t xml:space="preserve"> Development of Online Presence</w:t>
      </w:r>
    </w:p>
    <w:p w14:paraId="1300092A" w14:textId="5D52C76A" w:rsidR="00DF1715" w:rsidRDefault="004D3B4C" w:rsidP="00DF1715">
      <w:pPr>
        <w:pStyle w:val="ListParagraph"/>
        <w:numPr>
          <w:ilvl w:val="1"/>
          <w:numId w:val="2"/>
        </w:numPr>
        <w:spacing w:line="480" w:lineRule="auto"/>
        <w:rPr>
          <w:rFonts w:ascii="Calibri" w:hAnsi="Calibri" w:cs="Calibri"/>
          <w:sz w:val="24"/>
          <w:szCs w:val="24"/>
        </w:rPr>
      </w:pPr>
      <w:r>
        <w:rPr>
          <w:rFonts w:ascii="Calibri" w:hAnsi="Calibri" w:cs="Calibri"/>
          <w:sz w:val="24"/>
          <w:szCs w:val="24"/>
        </w:rPr>
        <w:t>Solution 2: Expansion of Services and Customer Experience</w:t>
      </w:r>
    </w:p>
    <w:p w14:paraId="18A2E1BC" w14:textId="3A3B1DFC" w:rsidR="00DF1715" w:rsidRDefault="002D77B6" w:rsidP="002D77B6">
      <w:pPr>
        <w:pStyle w:val="ListParagraph"/>
        <w:numPr>
          <w:ilvl w:val="0"/>
          <w:numId w:val="2"/>
        </w:numPr>
        <w:spacing w:line="480" w:lineRule="auto"/>
        <w:rPr>
          <w:rFonts w:ascii="Calibri" w:hAnsi="Calibri" w:cs="Calibri"/>
          <w:sz w:val="24"/>
          <w:szCs w:val="24"/>
        </w:rPr>
      </w:pPr>
      <w:r>
        <w:rPr>
          <w:rFonts w:ascii="Calibri" w:hAnsi="Calibri" w:cs="Calibri"/>
          <w:sz w:val="24"/>
          <w:szCs w:val="24"/>
        </w:rPr>
        <w:t>Evaluation of Solutions</w:t>
      </w:r>
    </w:p>
    <w:p w14:paraId="7E15A75A" w14:textId="0CD33AF9" w:rsidR="002D77B6" w:rsidRDefault="002D77B6" w:rsidP="002D77B6">
      <w:pPr>
        <w:pStyle w:val="ListParagraph"/>
        <w:numPr>
          <w:ilvl w:val="1"/>
          <w:numId w:val="2"/>
        </w:numPr>
        <w:spacing w:line="480" w:lineRule="auto"/>
        <w:rPr>
          <w:rFonts w:ascii="Calibri" w:hAnsi="Calibri" w:cs="Calibri"/>
          <w:sz w:val="24"/>
          <w:szCs w:val="24"/>
        </w:rPr>
      </w:pPr>
      <w:r>
        <w:rPr>
          <w:rFonts w:ascii="Calibri" w:hAnsi="Calibri" w:cs="Calibri"/>
          <w:sz w:val="24"/>
          <w:szCs w:val="24"/>
        </w:rPr>
        <w:t>PMI Analysis of Solution 1</w:t>
      </w:r>
    </w:p>
    <w:p w14:paraId="40D37F9B" w14:textId="688CA44E" w:rsidR="002D77B6" w:rsidRDefault="005F0ED6" w:rsidP="002D77B6">
      <w:pPr>
        <w:pStyle w:val="ListParagraph"/>
        <w:numPr>
          <w:ilvl w:val="1"/>
          <w:numId w:val="2"/>
        </w:numPr>
        <w:spacing w:line="480" w:lineRule="auto"/>
        <w:rPr>
          <w:rFonts w:ascii="Calibri" w:hAnsi="Calibri" w:cs="Calibri"/>
          <w:sz w:val="24"/>
          <w:szCs w:val="24"/>
        </w:rPr>
      </w:pPr>
      <w:r>
        <w:rPr>
          <w:rFonts w:ascii="Calibri" w:hAnsi="Calibri" w:cs="Calibri"/>
          <w:sz w:val="24"/>
          <w:szCs w:val="24"/>
        </w:rPr>
        <w:t>PMI Analysis of Solution 2</w:t>
      </w:r>
    </w:p>
    <w:p w14:paraId="64E271FE" w14:textId="2EE448FD" w:rsidR="005F0ED6" w:rsidRDefault="005C0FD2" w:rsidP="005C0FD2">
      <w:pPr>
        <w:pStyle w:val="ListParagraph"/>
        <w:numPr>
          <w:ilvl w:val="0"/>
          <w:numId w:val="2"/>
        </w:numPr>
        <w:spacing w:line="480" w:lineRule="auto"/>
        <w:rPr>
          <w:rFonts w:ascii="Calibri" w:hAnsi="Calibri" w:cs="Calibri"/>
          <w:sz w:val="24"/>
          <w:szCs w:val="24"/>
        </w:rPr>
      </w:pPr>
      <w:r>
        <w:rPr>
          <w:rFonts w:ascii="Calibri" w:hAnsi="Calibri" w:cs="Calibri"/>
          <w:sz w:val="24"/>
          <w:szCs w:val="24"/>
        </w:rPr>
        <w:t>Recommended Solution and Justifica</w:t>
      </w:r>
      <w:r w:rsidR="00AE5038">
        <w:rPr>
          <w:rFonts w:ascii="Calibri" w:hAnsi="Calibri" w:cs="Calibri"/>
          <w:sz w:val="24"/>
          <w:szCs w:val="24"/>
        </w:rPr>
        <w:t>tion</w:t>
      </w:r>
    </w:p>
    <w:p w14:paraId="17EE168E" w14:textId="70282198" w:rsidR="00AE5038" w:rsidRDefault="00AE5038" w:rsidP="005C0FD2">
      <w:pPr>
        <w:pStyle w:val="ListParagraph"/>
        <w:numPr>
          <w:ilvl w:val="0"/>
          <w:numId w:val="2"/>
        </w:numPr>
        <w:spacing w:line="480" w:lineRule="auto"/>
        <w:rPr>
          <w:rFonts w:ascii="Calibri" w:hAnsi="Calibri" w:cs="Calibri"/>
          <w:sz w:val="24"/>
          <w:szCs w:val="24"/>
        </w:rPr>
      </w:pPr>
      <w:r>
        <w:rPr>
          <w:rFonts w:ascii="Calibri" w:hAnsi="Calibri" w:cs="Calibri"/>
          <w:sz w:val="24"/>
          <w:szCs w:val="24"/>
        </w:rPr>
        <w:t>Risk analysis</w:t>
      </w:r>
    </w:p>
    <w:p w14:paraId="14C77D85" w14:textId="0C790B07" w:rsidR="00AE5038" w:rsidRDefault="00AE5038" w:rsidP="005C0FD2">
      <w:pPr>
        <w:pStyle w:val="ListParagraph"/>
        <w:numPr>
          <w:ilvl w:val="0"/>
          <w:numId w:val="2"/>
        </w:numPr>
        <w:spacing w:line="480" w:lineRule="auto"/>
        <w:rPr>
          <w:rFonts w:ascii="Calibri" w:hAnsi="Calibri" w:cs="Calibri"/>
          <w:sz w:val="24"/>
          <w:szCs w:val="24"/>
        </w:rPr>
      </w:pPr>
      <w:r>
        <w:rPr>
          <w:rFonts w:ascii="Calibri" w:hAnsi="Calibri" w:cs="Calibri"/>
          <w:sz w:val="24"/>
          <w:szCs w:val="24"/>
        </w:rPr>
        <w:t>Implementation</w:t>
      </w:r>
      <w:r w:rsidR="00211432">
        <w:rPr>
          <w:rFonts w:ascii="Calibri" w:hAnsi="Calibri" w:cs="Calibri"/>
          <w:sz w:val="24"/>
          <w:szCs w:val="24"/>
        </w:rPr>
        <w:t xml:space="preserve"> Plan</w:t>
      </w:r>
    </w:p>
    <w:p w14:paraId="55816253" w14:textId="67C09640" w:rsidR="00211432" w:rsidRDefault="00211432" w:rsidP="005C0FD2">
      <w:pPr>
        <w:pStyle w:val="ListParagraph"/>
        <w:numPr>
          <w:ilvl w:val="0"/>
          <w:numId w:val="2"/>
        </w:numPr>
        <w:spacing w:line="480" w:lineRule="auto"/>
        <w:rPr>
          <w:rFonts w:ascii="Calibri" w:hAnsi="Calibri" w:cs="Calibri"/>
          <w:sz w:val="24"/>
          <w:szCs w:val="24"/>
        </w:rPr>
      </w:pPr>
      <w:r>
        <w:rPr>
          <w:rFonts w:ascii="Calibri" w:hAnsi="Calibri" w:cs="Calibri"/>
          <w:sz w:val="24"/>
          <w:szCs w:val="24"/>
        </w:rPr>
        <w:t>Key Performance Indicators (</w:t>
      </w:r>
      <w:r w:rsidR="005B3A96">
        <w:rPr>
          <w:rFonts w:ascii="Calibri" w:hAnsi="Calibri" w:cs="Calibri"/>
          <w:sz w:val="24"/>
          <w:szCs w:val="24"/>
        </w:rPr>
        <w:t>KPIs)</w:t>
      </w:r>
    </w:p>
    <w:p w14:paraId="5A8E81E0" w14:textId="28F9707D" w:rsidR="005B3A96" w:rsidRDefault="005B3A96" w:rsidP="005C0FD2">
      <w:pPr>
        <w:pStyle w:val="ListParagraph"/>
        <w:numPr>
          <w:ilvl w:val="0"/>
          <w:numId w:val="2"/>
        </w:numPr>
        <w:spacing w:line="480" w:lineRule="auto"/>
        <w:rPr>
          <w:rFonts w:ascii="Calibri" w:hAnsi="Calibri" w:cs="Calibri"/>
          <w:sz w:val="24"/>
          <w:szCs w:val="24"/>
        </w:rPr>
      </w:pPr>
      <w:r>
        <w:rPr>
          <w:rFonts w:ascii="Calibri" w:hAnsi="Calibri" w:cs="Calibri"/>
          <w:sz w:val="24"/>
          <w:szCs w:val="24"/>
        </w:rPr>
        <w:t>Measures of Effectiveness of the Solution</w:t>
      </w:r>
    </w:p>
    <w:p w14:paraId="04B00E0B" w14:textId="17B4B4DA" w:rsidR="005B3A96" w:rsidRDefault="005B3A96" w:rsidP="005C0FD2">
      <w:pPr>
        <w:pStyle w:val="ListParagraph"/>
        <w:numPr>
          <w:ilvl w:val="0"/>
          <w:numId w:val="2"/>
        </w:numPr>
        <w:spacing w:line="480" w:lineRule="auto"/>
        <w:rPr>
          <w:rFonts w:ascii="Calibri" w:hAnsi="Calibri" w:cs="Calibri"/>
          <w:sz w:val="24"/>
          <w:szCs w:val="24"/>
        </w:rPr>
      </w:pPr>
      <w:r>
        <w:rPr>
          <w:rFonts w:ascii="Calibri" w:hAnsi="Calibri" w:cs="Calibri"/>
          <w:sz w:val="24"/>
          <w:szCs w:val="24"/>
        </w:rPr>
        <w:t>Conclu</w:t>
      </w:r>
      <w:r w:rsidR="005347A2">
        <w:rPr>
          <w:rFonts w:ascii="Calibri" w:hAnsi="Calibri" w:cs="Calibri"/>
          <w:sz w:val="24"/>
          <w:szCs w:val="24"/>
        </w:rPr>
        <w:t>sion</w:t>
      </w:r>
    </w:p>
    <w:p w14:paraId="0B7FEDF3" w14:textId="1BBFEB0C" w:rsidR="005347A2" w:rsidRDefault="005347A2" w:rsidP="005C0FD2">
      <w:pPr>
        <w:pStyle w:val="ListParagraph"/>
        <w:numPr>
          <w:ilvl w:val="0"/>
          <w:numId w:val="2"/>
        </w:numPr>
        <w:spacing w:line="480" w:lineRule="auto"/>
        <w:rPr>
          <w:rFonts w:ascii="Calibri" w:hAnsi="Calibri" w:cs="Calibri"/>
          <w:sz w:val="24"/>
          <w:szCs w:val="24"/>
        </w:rPr>
      </w:pPr>
      <w:r>
        <w:rPr>
          <w:rFonts w:ascii="Calibri" w:hAnsi="Calibri" w:cs="Calibri"/>
          <w:sz w:val="24"/>
          <w:szCs w:val="24"/>
        </w:rPr>
        <w:t>References</w:t>
      </w:r>
    </w:p>
    <w:p w14:paraId="40C7130E" w14:textId="77777777" w:rsidR="005E51E2" w:rsidRPr="005E51E2" w:rsidRDefault="005E51E2" w:rsidP="005E51E2">
      <w:pPr>
        <w:spacing w:line="480" w:lineRule="auto"/>
        <w:rPr>
          <w:rFonts w:ascii="Calibri" w:hAnsi="Calibri" w:cs="Calibri"/>
          <w:sz w:val="24"/>
          <w:szCs w:val="24"/>
        </w:rPr>
      </w:pPr>
    </w:p>
    <w:p w14:paraId="0D829867" w14:textId="77777777" w:rsidR="00E036B4" w:rsidRPr="00DF1715" w:rsidRDefault="00E036B4" w:rsidP="00E036B4">
      <w:pPr>
        <w:pStyle w:val="ListParagraph"/>
        <w:spacing w:line="480" w:lineRule="auto"/>
        <w:ind w:left="76"/>
        <w:rPr>
          <w:rFonts w:ascii="Calibri" w:hAnsi="Calibri" w:cs="Calibri"/>
          <w:sz w:val="24"/>
          <w:szCs w:val="24"/>
        </w:rPr>
      </w:pPr>
    </w:p>
    <w:p w14:paraId="6C12982C" w14:textId="77777777" w:rsidR="00407D72" w:rsidRDefault="00407D72" w:rsidP="00AC3368">
      <w:pPr>
        <w:spacing w:line="480" w:lineRule="auto"/>
        <w:ind w:left="-142"/>
        <w:rPr>
          <w:rFonts w:ascii="Calibri" w:hAnsi="Calibri" w:cs="Calibri"/>
          <w:b/>
          <w:bCs/>
          <w:sz w:val="24"/>
          <w:szCs w:val="24"/>
        </w:rPr>
      </w:pPr>
    </w:p>
    <w:p w14:paraId="5229E615" w14:textId="77777777" w:rsidR="00407D72" w:rsidRDefault="00407D72" w:rsidP="00AC3368">
      <w:pPr>
        <w:spacing w:line="480" w:lineRule="auto"/>
        <w:ind w:left="-142"/>
        <w:rPr>
          <w:rFonts w:ascii="Calibri" w:hAnsi="Calibri" w:cs="Calibri"/>
          <w:b/>
          <w:bCs/>
          <w:sz w:val="24"/>
          <w:szCs w:val="24"/>
        </w:rPr>
      </w:pPr>
    </w:p>
    <w:p w14:paraId="5EC080A1" w14:textId="77777777" w:rsidR="00407D72" w:rsidRDefault="00407D72" w:rsidP="00AC3368">
      <w:pPr>
        <w:spacing w:line="480" w:lineRule="auto"/>
        <w:ind w:left="-142"/>
        <w:rPr>
          <w:rFonts w:ascii="Calibri" w:hAnsi="Calibri" w:cs="Calibri"/>
          <w:b/>
          <w:bCs/>
          <w:sz w:val="24"/>
          <w:szCs w:val="24"/>
        </w:rPr>
      </w:pPr>
    </w:p>
    <w:p w14:paraId="7C78E9F2" w14:textId="77777777" w:rsidR="00407D72" w:rsidRDefault="00407D72" w:rsidP="00AC3368">
      <w:pPr>
        <w:spacing w:line="480" w:lineRule="auto"/>
        <w:ind w:left="-142"/>
        <w:rPr>
          <w:rFonts w:ascii="Calibri" w:hAnsi="Calibri" w:cs="Calibri"/>
          <w:b/>
          <w:bCs/>
          <w:sz w:val="24"/>
          <w:szCs w:val="24"/>
        </w:rPr>
      </w:pPr>
    </w:p>
    <w:p w14:paraId="218D1B06" w14:textId="77777777" w:rsidR="00407D72" w:rsidRDefault="00407D72" w:rsidP="00AC3368">
      <w:pPr>
        <w:spacing w:line="480" w:lineRule="auto"/>
        <w:ind w:left="-142"/>
        <w:rPr>
          <w:rFonts w:ascii="Calibri" w:hAnsi="Calibri" w:cs="Calibri"/>
          <w:b/>
          <w:bCs/>
          <w:sz w:val="24"/>
          <w:szCs w:val="24"/>
        </w:rPr>
      </w:pPr>
    </w:p>
    <w:p w14:paraId="52A45BC7" w14:textId="45B3E60B" w:rsidR="002E164A" w:rsidRPr="00867B1B" w:rsidRDefault="002E164A" w:rsidP="00AC3368">
      <w:pPr>
        <w:spacing w:line="480" w:lineRule="auto"/>
        <w:ind w:left="-142"/>
        <w:rPr>
          <w:rFonts w:ascii="Calibri" w:hAnsi="Calibri" w:cs="Calibri"/>
          <w:b/>
          <w:bCs/>
          <w:sz w:val="24"/>
          <w:szCs w:val="24"/>
        </w:rPr>
      </w:pPr>
      <w:r w:rsidRPr="00867B1B">
        <w:rPr>
          <w:rFonts w:ascii="Calibri" w:hAnsi="Calibri" w:cs="Calibri"/>
          <w:b/>
          <w:bCs/>
          <w:sz w:val="24"/>
          <w:szCs w:val="24"/>
        </w:rPr>
        <w:lastRenderedPageBreak/>
        <w:t>Introduction</w:t>
      </w:r>
    </w:p>
    <w:p w14:paraId="2AA70863" w14:textId="38EA29C1" w:rsidR="00EB3336" w:rsidRPr="00867B1B" w:rsidRDefault="00723748" w:rsidP="007E5BE4">
      <w:pPr>
        <w:pStyle w:val="ListParagraph"/>
        <w:spacing w:line="480" w:lineRule="auto"/>
        <w:ind w:left="-207"/>
        <w:jc w:val="both"/>
        <w:rPr>
          <w:rFonts w:ascii="Calibri" w:hAnsi="Calibri" w:cs="Calibri"/>
          <w:sz w:val="24"/>
          <w:szCs w:val="24"/>
        </w:rPr>
      </w:pPr>
      <w:r w:rsidRPr="00867B1B">
        <w:rPr>
          <w:rFonts w:ascii="Calibri" w:hAnsi="Calibri" w:cs="Calibri"/>
          <w:sz w:val="24"/>
          <w:szCs w:val="24"/>
        </w:rPr>
        <w:t>This report examines the challenges faced by Green Haven Florists, a small independent florist located in Norwich. The business has experienced a significant decline in sales in its physical store over the past year, raising concerns about its future viability.</w:t>
      </w:r>
      <w:r w:rsidR="008709D4">
        <w:rPr>
          <w:rFonts w:ascii="Calibri" w:hAnsi="Calibri" w:cs="Calibri"/>
          <w:sz w:val="24"/>
          <w:szCs w:val="24"/>
        </w:rPr>
        <w:t xml:space="preserve"> </w:t>
      </w:r>
      <w:r w:rsidR="00C71AA4" w:rsidRPr="00867B1B">
        <w:rPr>
          <w:rFonts w:ascii="Calibri" w:hAnsi="Calibri" w:cs="Calibri"/>
          <w:sz w:val="24"/>
          <w:szCs w:val="24"/>
        </w:rPr>
        <w:t>Problem solving</w:t>
      </w:r>
      <w:r w:rsidR="00AC4CD9" w:rsidRPr="00867B1B">
        <w:rPr>
          <w:rFonts w:ascii="Calibri" w:hAnsi="Calibri" w:cs="Calibri"/>
          <w:sz w:val="24"/>
          <w:szCs w:val="24"/>
        </w:rPr>
        <w:t xml:space="preserve"> </w:t>
      </w:r>
      <w:r w:rsidR="0066454A" w:rsidRPr="00867B1B">
        <w:rPr>
          <w:rFonts w:ascii="Calibri" w:hAnsi="Calibri" w:cs="Calibri"/>
          <w:sz w:val="24"/>
          <w:szCs w:val="24"/>
        </w:rPr>
        <w:t xml:space="preserve">is an important </w:t>
      </w:r>
      <w:r w:rsidR="00AC4CD9" w:rsidRPr="00867B1B">
        <w:rPr>
          <w:rFonts w:ascii="Calibri" w:hAnsi="Calibri" w:cs="Calibri"/>
          <w:sz w:val="24"/>
          <w:szCs w:val="24"/>
        </w:rPr>
        <w:t>management process</w:t>
      </w:r>
      <w:r w:rsidR="00906BE9" w:rsidRPr="00867B1B">
        <w:rPr>
          <w:rFonts w:ascii="Calibri" w:hAnsi="Calibri" w:cs="Calibri"/>
          <w:sz w:val="24"/>
          <w:szCs w:val="24"/>
        </w:rPr>
        <w:t xml:space="preserve"> as it allows you to identify </w:t>
      </w:r>
      <w:r w:rsidR="00740605" w:rsidRPr="00867B1B">
        <w:rPr>
          <w:rFonts w:ascii="Calibri" w:hAnsi="Calibri" w:cs="Calibri"/>
          <w:sz w:val="24"/>
          <w:szCs w:val="24"/>
        </w:rPr>
        <w:t>the causes of a problem</w:t>
      </w:r>
      <w:r w:rsidR="00A02FCA" w:rsidRPr="00867B1B">
        <w:rPr>
          <w:rFonts w:ascii="Calibri" w:hAnsi="Calibri" w:cs="Calibri"/>
          <w:sz w:val="24"/>
          <w:szCs w:val="24"/>
        </w:rPr>
        <w:t xml:space="preserve"> and find app</w:t>
      </w:r>
      <w:r w:rsidR="00AF352A" w:rsidRPr="00867B1B">
        <w:rPr>
          <w:rFonts w:ascii="Calibri" w:hAnsi="Calibri" w:cs="Calibri"/>
          <w:sz w:val="24"/>
          <w:szCs w:val="24"/>
        </w:rPr>
        <w:t>ropriate solutions (Dru</w:t>
      </w:r>
      <w:r w:rsidR="00FD61AA" w:rsidRPr="00867B1B">
        <w:rPr>
          <w:rFonts w:ascii="Calibri" w:hAnsi="Calibri" w:cs="Calibri"/>
          <w:sz w:val="24"/>
          <w:szCs w:val="24"/>
        </w:rPr>
        <w:t>cker, 2007). Decision making also</w:t>
      </w:r>
      <w:r w:rsidR="00303F0E" w:rsidRPr="00867B1B">
        <w:rPr>
          <w:rFonts w:ascii="Calibri" w:hAnsi="Calibri" w:cs="Calibri"/>
          <w:sz w:val="24"/>
          <w:szCs w:val="24"/>
        </w:rPr>
        <w:t xml:space="preserve"> plays an important role</w:t>
      </w:r>
      <w:r w:rsidR="00F01286" w:rsidRPr="00867B1B">
        <w:rPr>
          <w:rFonts w:ascii="Calibri" w:hAnsi="Calibri" w:cs="Calibri"/>
          <w:sz w:val="24"/>
          <w:szCs w:val="24"/>
        </w:rPr>
        <w:t xml:space="preserve"> as it involves </w:t>
      </w:r>
      <w:r w:rsidR="00E347C3" w:rsidRPr="00867B1B">
        <w:rPr>
          <w:rFonts w:ascii="Calibri" w:hAnsi="Calibri" w:cs="Calibri"/>
          <w:sz w:val="24"/>
          <w:szCs w:val="24"/>
        </w:rPr>
        <w:t>choosing the most effective course</w:t>
      </w:r>
      <w:r w:rsidR="00E12A0A" w:rsidRPr="00867B1B">
        <w:rPr>
          <w:rFonts w:ascii="Calibri" w:hAnsi="Calibri" w:cs="Calibri"/>
          <w:sz w:val="24"/>
          <w:szCs w:val="24"/>
        </w:rPr>
        <w:t xml:space="preserve"> of action from among alter</w:t>
      </w:r>
      <w:r w:rsidR="0032027E" w:rsidRPr="00867B1B">
        <w:rPr>
          <w:rFonts w:ascii="Calibri" w:hAnsi="Calibri" w:cs="Calibri"/>
          <w:sz w:val="24"/>
          <w:szCs w:val="24"/>
        </w:rPr>
        <w:t>natives (Robbins</w:t>
      </w:r>
      <w:r w:rsidR="00A67001" w:rsidRPr="00867B1B">
        <w:rPr>
          <w:rFonts w:ascii="Calibri" w:hAnsi="Calibri" w:cs="Calibri"/>
          <w:sz w:val="24"/>
          <w:szCs w:val="24"/>
        </w:rPr>
        <w:t xml:space="preserve"> </w:t>
      </w:r>
      <w:r w:rsidR="0032027E" w:rsidRPr="00867B1B">
        <w:rPr>
          <w:rFonts w:ascii="Calibri" w:hAnsi="Calibri" w:cs="Calibri"/>
          <w:sz w:val="24"/>
          <w:szCs w:val="24"/>
        </w:rPr>
        <w:t>and Coulter</w:t>
      </w:r>
      <w:r w:rsidR="00A67001" w:rsidRPr="00867B1B">
        <w:rPr>
          <w:rFonts w:ascii="Calibri" w:hAnsi="Calibri" w:cs="Calibri"/>
          <w:sz w:val="24"/>
          <w:szCs w:val="24"/>
        </w:rPr>
        <w:t xml:space="preserve">, 2022). Organizations often use </w:t>
      </w:r>
      <w:r w:rsidR="008C0102" w:rsidRPr="00867B1B">
        <w:rPr>
          <w:rFonts w:ascii="Calibri" w:hAnsi="Calibri" w:cs="Calibri"/>
          <w:sz w:val="24"/>
          <w:szCs w:val="24"/>
        </w:rPr>
        <w:t xml:space="preserve">strategic tools and </w:t>
      </w:r>
      <w:r w:rsidR="00077223" w:rsidRPr="00867B1B">
        <w:rPr>
          <w:rFonts w:ascii="Calibri" w:hAnsi="Calibri" w:cs="Calibri"/>
          <w:sz w:val="24"/>
          <w:szCs w:val="24"/>
        </w:rPr>
        <w:t>decision-making</w:t>
      </w:r>
      <w:r w:rsidR="008C0102" w:rsidRPr="00867B1B">
        <w:rPr>
          <w:rFonts w:ascii="Calibri" w:hAnsi="Calibri" w:cs="Calibri"/>
          <w:sz w:val="24"/>
          <w:szCs w:val="24"/>
        </w:rPr>
        <w:t xml:space="preserve"> models to analy</w:t>
      </w:r>
      <w:r w:rsidR="00E15EFB" w:rsidRPr="00867B1B">
        <w:rPr>
          <w:rFonts w:ascii="Calibri" w:hAnsi="Calibri" w:cs="Calibri"/>
          <w:sz w:val="24"/>
          <w:szCs w:val="24"/>
        </w:rPr>
        <w:t>se business problems and evaluate possible solution</w:t>
      </w:r>
      <w:r w:rsidR="0047070D" w:rsidRPr="00867B1B">
        <w:rPr>
          <w:rFonts w:ascii="Calibri" w:hAnsi="Calibri" w:cs="Calibri"/>
          <w:sz w:val="24"/>
          <w:szCs w:val="24"/>
        </w:rPr>
        <w:t>s (Johnson, Scholes and Whittington</w:t>
      </w:r>
      <w:r w:rsidR="00077223" w:rsidRPr="00867B1B">
        <w:rPr>
          <w:rFonts w:ascii="Calibri" w:hAnsi="Calibri" w:cs="Calibri"/>
          <w:sz w:val="24"/>
          <w:szCs w:val="24"/>
        </w:rPr>
        <w:t>, 2017).</w:t>
      </w:r>
      <w:r w:rsidR="00AC3368" w:rsidRPr="00867B1B">
        <w:rPr>
          <w:rFonts w:ascii="Calibri" w:hAnsi="Calibri" w:cs="Calibri"/>
          <w:sz w:val="24"/>
          <w:szCs w:val="24"/>
        </w:rPr>
        <w:t xml:space="preserve"> </w:t>
      </w:r>
      <w:r w:rsidRPr="00867B1B">
        <w:rPr>
          <w:rFonts w:ascii="Calibri" w:hAnsi="Calibri" w:cs="Calibri"/>
          <w:sz w:val="24"/>
          <w:szCs w:val="24"/>
        </w:rPr>
        <w:t>The purpose of this report is to identify the root causes</w:t>
      </w:r>
      <w:r w:rsidR="00615979" w:rsidRPr="00867B1B">
        <w:rPr>
          <w:rFonts w:ascii="Calibri" w:hAnsi="Calibri" w:cs="Calibri"/>
          <w:sz w:val="24"/>
          <w:szCs w:val="24"/>
        </w:rPr>
        <w:t xml:space="preserve"> of the decline in sales and develop possible solutions to improve the situation. The report will purpose two alternative solutions, which will be analysed and evaluated using appropriate analytical </w:t>
      </w:r>
      <w:r w:rsidR="00AC3368" w:rsidRPr="00867B1B">
        <w:rPr>
          <w:rFonts w:ascii="Calibri" w:hAnsi="Calibri" w:cs="Calibri"/>
          <w:sz w:val="24"/>
          <w:szCs w:val="24"/>
        </w:rPr>
        <w:t>tools. The</w:t>
      </w:r>
      <w:r w:rsidR="00615979" w:rsidRPr="00867B1B">
        <w:rPr>
          <w:rFonts w:ascii="Calibri" w:hAnsi="Calibri" w:cs="Calibri"/>
          <w:sz w:val="24"/>
          <w:szCs w:val="24"/>
        </w:rPr>
        <w:t xml:space="preserve"> report will also provide a rationale for the selection of the most effective solution, conduct a risk analysis, and present an implementation plan. Additionally, key performance indicators are identified to measure the results of the proposed changes.</w:t>
      </w:r>
    </w:p>
    <w:p w14:paraId="5D118E01" w14:textId="54541449" w:rsidR="002E164A" w:rsidRPr="00867B1B" w:rsidRDefault="002E164A" w:rsidP="007E5BE4">
      <w:pPr>
        <w:pStyle w:val="ListParagraph"/>
        <w:spacing w:line="480" w:lineRule="auto"/>
        <w:ind w:left="-207"/>
        <w:jc w:val="both"/>
        <w:rPr>
          <w:rFonts w:ascii="Calibri" w:hAnsi="Calibri" w:cs="Calibri"/>
          <w:sz w:val="24"/>
          <w:szCs w:val="24"/>
        </w:rPr>
      </w:pPr>
      <w:r w:rsidRPr="00867B1B">
        <w:rPr>
          <w:rFonts w:ascii="Calibri" w:hAnsi="Calibri" w:cs="Calibri"/>
          <w:b/>
          <w:bCs/>
          <w:sz w:val="24"/>
          <w:szCs w:val="24"/>
        </w:rPr>
        <w:t xml:space="preserve">Overview of Green </w:t>
      </w:r>
      <w:r w:rsidR="006D6EAC">
        <w:rPr>
          <w:rFonts w:ascii="Calibri" w:hAnsi="Calibri" w:cs="Calibri"/>
          <w:b/>
          <w:bCs/>
          <w:sz w:val="24"/>
          <w:szCs w:val="24"/>
        </w:rPr>
        <w:t>H</w:t>
      </w:r>
      <w:r w:rsidRPr="00867B1B">
        <w:rPr>
          <w:rFonts w:ascii="Calibri" w:hAnsi="Calibri" w:cs="Calibri"/>
          <w:b/>
          <w:bCs/>
          <w:sz w:val="24"/>
          <w:szCs w:val="24"/>
        </w:rPr>
        <w:t xml:space="preserve">aven </w:t>
      </w:r>
      <w:r w:rsidR="006D6EAC">
        <w:rPr>
          <w:rFonts w:ascii="Calibri" w:hAnsi="Calibri" w:cs="Calibri"/>
          <w:b/>
          <w:bCs/>
          <w:sz w:val="24"/>
          <w:szCs w:val="24"/>
        </w:rPr>
        <w:t>F</w:t>
      </w:r>
      <w:r w:rsidRPr="00867B1B">
        <w:rPr>
          <w:rFonts w:ascii="Calibri" w:hAnsi="Calibri" w:cs="Calibri"/>
          <w:b/>
          <w:bCs/>
          <w:sz w:val="24"/>
          <w:szCs w:val="24"/>
        </w:rPr>
        <w:t>lorists</w:t>
      </w:r>
    </w:p>
    <w:p w14:paraId="15BA6568" w14:textId="6F122D11" w:rsidR="00D23ACE" w:rsidRPr="00867B1B" w:rsidRDefault="00F51F60" w:rsidP="000922E5">
      <w:pPr>
        <w:pStyle w:val="ListParagraph"/>
        <w:spacing w:line="480" w:lineRule="auto"/>
        <w:ind w:left="-207"/>
        <w:jc w:val="both"/>
        <w:rPr>
          <w:rFonts w:ascii="Calibri" w:hAnsi="Calibri" w:cs="Calibri"/>
          <w:sz w:val="24"/>
          <w:szCs w:val="24"/>
        </w:rPr>
      </w:pPr>
      <w:r w:rsidRPr="00867B1B">
        <w:rPr>
          <w:rFonts w:ascii="Calibri" w:hAnsi="Calibri" w:cs="Calibri"/>
          <w:sz w:val="24"/>
          <w:szCs w:val="24"/>
        </w:rPr>
        <w:t>Green Haven Florist is a small independent florist based in Norwich, UK. The business was established in 2016 and has quickly built a reputation for its bespoke flower arrangements, eco-friendly packaging and customer focus</w:t>
      </w:r>
      <w:r w:rsidR="00D327C4" w:rsidRPr="00867B1B">
        <w:rPr>
          <w:rFonts w:ascii="Calibri" w:hAnsi="Calibri" w:cs="Calibri"/>
          <w:sz w:val="24"/>
          <w:szCs w:val="24"/>
        </w:rPr>
        <w:t xml:space="preserve">. </w:t>
      </w:r>
      <w:r w:rsidRPr="00867B1B">
        <w:rPr>
          <w:rFonts w:ascii="Calibri" w:hAnsi="Calibri" w:cs="Calibri"/>
          <w:sz w:val="24"/>
          <w:szCs w:val="24"/>
        </w:rPr>
        <w:t>The business caters</w:t>
      </w:r>
      <w:r w:rsidR="00AB72F7" w:rsidRPr="00867B1B">
        <w:rPr>
          <w:rFonts w:ascii="Calibri" w:hAnsi="Calibri" w:cs="Calibri"/>
          <w:sz w:val="24"/>
          <w:szCs w:val="24"/>
        </w:rPr>
        <w:t xml:space="preserve"> to a range of customer segments including private</w:t>
      </w:r>
      <w:r w:rsidR="00FB2EF5" w:rsidRPr="00867B1B">
        <w:rPr>
          <w:rFonts w:ascii="Calibri" w:hAnsi="Calibri" w:cs="Calibri"/>
          <w:sz w:val="24"/>
          <w:szCs w:val="24"/>
        </w:rPr>
        <w:t xml:space="preserve"> buyers, corporate clients</w:t>
      </w:r>
      <w:r w:rsidR="008B3C3A" w:rsidRPr="00867B1B">
        <w:rPr>
          <w:rFonts w:ascii="Calibri" w:hAnsi="Calibri" w:cs="Calibri"/>
          <w:sz w:val="24"/>
          <w:szCs w:val="24"/>
        </w:rPr>
        <w:t xml:space="preserve"> and event orders such as weddings. </w:t>
      </w:r>
      <w:r w:rsidR="00E30379" w:rsidRPr="00867B1B">
        <w:rPr>
          <w:rFonts w:ascii="Calibri" w:hAnsi="Calibri" w:cs="Calibri"/>
          <w:sz w:val="24"/>
          <w:szCs w:val="24"/>
        </w:rPr>
        <w:t>The business’s key strengths</w:t>
      </w:r>
      <w:r w:rsidR="00E85B55" w:rsidRPr="00867B1B">
        <w:rPr>
          <w:rFonts w:ascii="Calibri" w:hAnsi="Calibri" w:cs="Calibri"/>
          <w:sz w:val="24"/>
          <w:szCs w:val="24"/>
        </w:rPr>
        <w:t xml:space="preserve"> are its personalised approach and </w:t>
      </w:r>
      <w:r w:rsidR="00902277" w:rsidRPr="00867B1B">
        <w:rPr>
          <w:rFonts w:ascii="Calibri" w:hAnsi="Calibri" w:cs="Calibri"/>
          <w:sz w:val="24"/>
          <w:szCs w:val="24"/>
        </w:rPr>
        <w:t>high-quality</w:t>
      </w:r>
      <w:r w:rsidR="00E85B55" w:rsidRPr="00867B1B">
        <w:rPr>
          <w:rFonts w:ascii="Calibri" w:hAnsi="Calibri" w:cs="Calibri"/>
          <w:sz w:val="24"/>
          <w:szCs w:val="24"/>
        </w:rPr>
        <w:t xml:space="preserve"> products</w:t>
      </w:r>
      <w:r w:rsidR="00902277" w:rsidRPr="00867B1B">
        <w:rPr>
          <w:rFonts w:ascii="Calibri" w:hAnsi="Calibri" w:cs="Calibri"/>
          <w:sz w:val="24"/>
          <w:szCs w:val="24"/>
        </w:rPr>
        <w:t>.</w:t>
      </w:r>
      <w:r w:rsidR="00D327C4" w:rsidRPr="00867B1B">
        <w:rPr>
          <w:rFonts w:ascii="Calibri" w:hAnsi="Calibri" w:cs="Calibri"/>
          <w:sz w:val="24"/>
          <w:szCs w:val="24"/>
        </w:rPr>
        <w:t xml:space="preserve"> </w:t>
      </w:r>
      <w:r w:rsidR="00902277" w:rsidRPr="00867B1B">
        <w:rPr>
          <w:rFonts w:ascii="Calibri" w:hAnsi="Calibri" w:cs="Calibri"/>
          <w:sz w:val="24"/>
          <w:szCs w:val="24"/>
        </w:rPr>
        <w:t>However, in the shadow of the last year</w:t>
      </w:r>
      <w:r w:rsidR="006A2FD8" w:rsidRPr="00867B1B">
        <w:rPr>
          <w:rFonts w:ascii="Calibri" w:hAnsi="Calibri" w:cs="Calibri"/>
          <w:sz w:val="24"/>
          <w:szCs w:val="24"/>
        </w:rPr>
        <w:t>, Green Haven Florists</w:t>
      </w:r>
      <w:r w:rsidR="007954DE" w:rsidRPr="00867B1B">
        <w:rPr>
          <w:rFonts w:ascii="Calibri" w:hAnsi="Calibri" w:cs="Calibri"/>
          <w:sz w:val="24"/>
          <w:szCs w:val="24"/>
        </w:rPr>
        <w:t xml:space="preserve"> has seen </w:t>
      </w:r>
      <w:r w:rsidR="009D77AF" w:rsidRPr="00867B1B">
        <w:rPr>
          <w:rFonts w:ascii="Calibri" w:hAnsi="Calibri" w:cs="Calibri"/>
          <w:sz w:val="24"/>
          <w:szCs w:val="24"/>
        </w:rPr>
        <w:t>a significant decline in sales</w:t>
      </w:r>
      <w:r w:rsidR="00F117D8" w:rsidRPr="00867B1B">
        <w:rPr>
          <w:rFonts w:ascii="Calibri" w:hAnsi="Calibri" w:cs="Calibri"/>
          <w:sz w:val="24"/>
          <w:szCs w:val="24"/>
        </w:rPr>
        <w:t xml:space="preserve"> in its physical store. The main reason</w:t>
      </w:r>
      <w:r w:rsidR="00DD0567" w:rsidRPr="00867B1B">
        <w:rPr>
          <w:rFonts w:ascii="Calibri" w:hAnsi="Calibri" w:cs="Calibri"/>
          <w:sz w:val="24"/>
          <w:szCs w:val="24"/>
        </w:rPr>
        <w:t xml:space="preserve">s are reduced footfall on the high street, </w:t>
      </w:r>
      <w:r w:rsidR="00290D56" w:rsidRPr="00867B1B">
        <w:rPr>
          <w:rFonts w:ascii="Calibri" w:hAnsi="Calibri" w:cs="Calibri"/>
          <w:sz w:val="24"/>
          <w:szCs w:val="24"/>
        </w:rPr>
        <w:t>increased competition from online flower delivery services</w:t>
      </w:r>
      <w:r w:rsidR="00A27DDC" w:rsidRPr="00867B1B">
        <w:rPr>
          <w:rFonts w:ascii="Calibri" w:hAnsi="Calibri" w:cs="Calibri"/>
          <w:sz w:val="24"/>
          <w:szCs w:val="24"/>
        </w:rPr>
        <w:t xml:space="preserve"> and increased costs for procurement and suppli</w:t>
      </w:r>
      <w:r w:rsidR="00D23ACE" w:rsidRPr="00867B1B">
        <w:rPr>
          <w:rFonts w:ascii="Calibri" w:hAnsi="Calibri" w:cs="Calibri"/>
          <w:sz w:val="24"/>
          <w:szCs w:val="24"/>
        </w:rPr>
        <w:t>es.</w:t>
      </w:r>
      <w:r w:rsidR="00D327C4" w:rsidRPr="00867B1B">
        <w:rPr>
          <w:rFonts w:ascii="Calibri" w:hAnsi="Calibri" w:cs="Calibri"/>
          <w:sz w:val="24"/>
          <w:szCs w:val="24"/>
        </w:rPr>
        <w:t xml:space="preserve"> </w:t>
      </w:r>
      <w:r w:rsidR="00D23ACE" w:rsidRPr="00867B1B">
        <w:rPr>
          <w:rFonts w:ascii="Calibri" w:hAnsi="Calibri" w:cs="Calibri"/>
          <w:sz w:val="24"/>
          <w:szCs w:val="24"/>
        </w:rPr>
        <w:t xml:space="preserve">The </w:t>
      </w:r>
      <w:r w:rsidR="00F9066A" w:rsidRPr="00867B1B">
        <w:rPr>
          <w:rFonts w:ascii="Calibri" w:hAnsi="Calibri" w:cs="Calibri"/>
          <w:sz w:val="24"/>
          <w:szCs w:val="24"/>
        </w:rPr>
        <w:t>company</w:t>
      </w:r>
      <w:r w:rsidR="00D23ACE" w:rsidRPr="00867B1B">
        <w:rPr>
          <w:rFonts w:ascii="Calibri" w:hAnsi="Calibri" w:cs="Calibri"/>
          <w:sz w:val="24"/>
          <w:szCs w:val="24"/>
        </w:rPr>
        <w:t xml:space="preserve"> also </w:t>
      </w:r>
      <w:r w:rsidR="00D23ACE" w:rsidRPr="00867B1B">
        <w:rPr>
          <w:rFonts w:ascii="Calibri" w:hAnsi="Calibri" w:cs="Calibri"/>
          <w:sz w:val="24"/>
          <w:szCs w:val="24"/>
        </w:rPr>
        <w:lastRenderedPageBreak/>
        <w:t>has a</w:t>
      </w:r>
      <w:r w:rsidR="006E4F1D" w:rsidRPr="00867B1B">
        <w:rPr>
          <w:rFonts w:ascii="Calibri" w:hAnsi="Calibri" w:cs="Calibri"/>
          <w:sz w:val="24"/>
          <w:szCs w:val="24"/>
        </w:rPr>
        <w:t xml:space="preserve"> </w:t>
      </w:r>
      <w:r w:rsidR="00D23ACE" w:rsidRPr="00867B1B">
        <w:rPr>
          <w:rFonts w:ascii="Calibri" w:hAnsi="Calibri" w:cs="Calibri"/>
          <w:sz w:val="24"/>
          <w:szCs w:val="24"/>
        </w:rPr>
        <w:t>limited digital presence</w:t>
      </w:r>
      <w:r w:rsidR="006E4F1D" w:rsidRPr="00867B1B">
        <w:rPr>
          <w:rFonts w:ascii="Calibri" w:hAnsi="Calibri" w:cs="Calibri"/>
          <w:sz w:val="24"/>
          <w:szCs w:val="24"/>
        </w:rPr>
        <w:t>, including an outdated website and a lack of social</w:t>
      </w:r>
      <w:r w:rsidR="00D04739" w:rsidRPr="00867B1B">
        <w:rPr>
          <w:rFonts w:ascii="Calibri" w:hAnsi="Calibri" w:cs="Calibri"/>
          <w:sz w:val="24"/>
          <w:szCs w:val="24"/>
        </w:rPr>
        <w:t xml:space="preserve"> media presence, which make it less competitive in today’s </w:t>
      </w:r>
      <w:r w:rsidR="009623AD" w:rsidRPr="00867B1B">
        <w:rPr>
          <w:rFonts w:ascii="Calibri" w:hAnsi="Calibri" w:cs="Calibri"/>
          <w:sz w:val="24"/>
          <w:szCs w:val="24"/>
        </w:rPr>
        <w:t>market.</w:t>
      </w:r>
    </w:p>
    <w:p w14:paraId="54037B9C" w14:textId="24A9FC18" w:rsidR="00F41B37" w:rsidRPr="00867B1B" w:rsidRDefault="002E164A" w:rsidP="000922E5">
      <w:pPr>
        <w:pStyle w:val="ListParagraph"/>
        <w:spacing w:line="480" w:lineRule="auto"/>
        <w:ind w:left="-207"/>
        <w:jc w:val="both"/>
        <w:rPr>
          <w:rFonts w:ascii="Calibri" w:hAnsi="Calibri" w:cs="Calibri"/>
          <w:b/>
          <w:bCs/>
          <w:sz w:val="24"/>
          <w:szCs w:val="24"/>
        </w:rPr>
      </w:pPr>
      <w:r w:rsidRPr="00867B1B">
        <w:rPr>
          <w:rFonts w:ascii="Calibri" w:hAnsi="Calibri" w:cs="Calibri"/>
          <w:b/>
          <w:bCs/>
          <w:sz w:val="24"/>
          <w:szCs w:val="24"/>
        </w:rPr>
        <w:t>Proposed Solutions</w:t>
      </w:r>
      <w:r w:rsidR="00F41B37" w:rsidRPr="00867B1B">
        <w:rPr>
          <w:rFonts w:ascii="Calibri" w:hAnsi="Calibri" w:cs="Calibri"/>
          <w:b/>
          <w:bCs/>
          <w:sz w:val="24"/>
          <w:szCs w:val="24"/>
        </w:rPr>
        <w:t>:</w:t>
      </w:r>
    </w:p>
    <w:p w14:paraId="5ED1AFA6" w14:textId="7C3D9C78" w:rsidR="002E164A" w:rsidRDefault="002E164A" w:rsidP="000922E5">
      <w:pPr>
        <w:pStyle w:val="ListParagraph"/>
        <w:spacing w:line="480" w:lineRule="auto"/>
        <w:ind w:left="-207"/>
        <w:jc w:val="both"/>
        <w:rPr>
          <w:rFonts w:ascii="Calibri" w:hAnsi="Calibri" w:cs="Calibri"/>
          <w:b/>
          <w:bCs/>
          <w:sz w:val="24"/>
          <w:szCs w:val="24"/>
        </w:rPr>
      </w:pPr>
      <w:r w:rsidRPr="00867B1B">
        <w:rPr>
          <w:rFonts w:ascii="Calibri" w:hAnsi="Calibri" w:cs="Calibri"/>
          <w:b/>
          <w:bCs/>
          <w:sz w:val="24"/>
          <w:szCs w:val="24"/>
        </w:rPr>
        <w:t>Solution 1</w:t>
      </w:r>
      <w:r w:rsidR="00520499">
        <w:rPr>
          <w:rFonts w:ascii="Calibri" w:hAnsi="Calibri" w:cs="Calibri"/>
          <w:b/>
          <w:bCs/>
          <w:sz w:val="24"/>
          <w:szCs w:val="24"/>
        </w:rPr>
        <w:t>. Development of online presen</w:t>
      </w:r>
      <w:r w:rsidR="00285F4E">
        <w:rPr>
          <w:rFonts w:ascii="Calibri" w:hAnsi="Calibri" w:cs="Calibri"/>
          <w:b/>
          <w:bCs/>
          <w:sz w:val="24"/>
          <w:szCs w:val="24"/>
        </w:rPr>
        <w:t>ce.</w:t>
      </w:r>
    </w:p>
    <w:p w14:paraId="37CCB431" w14:textId="77777777" w:rsidR="00B355AF" w:rsidRDefault="00285F4E" w:rsidP="000922E5">
      <w:pPr>
        <w:pStyle w:val="ListParagraph"/>
        <w:spacing w:line="480" w:lineRule="auto"/>
        <w:ind w:left="-207"/>
        <w:jc w:val="both"/>
        <w:rPr>
          <w:rFonts w:ascii="Calibri" w:hAnsi="Calibri" w:cs="Calibri"/>
          <w:sz w:val="24"/>
          <w:szCs w:val="24"/>
          <w:lang w:val="uk-UA"/>
        </w:rPr>
      </w:pPr>
      <w:r>
        <w:rPr>
          <w:rFonts w:ascii="Calibri" w:hAnsi="Calibri" w:cs="Calibri"/>
          <w:sz w:val="24"/>
          <w:szCs w:val="24"/>
        </w:rPr>
        <w:t xml:space="preserve">One </w:t>
      </w:r>
      <w:r w:rsidR="00EA75CB">
        <w:rPr>
          <w:rFonts w:ascii="Calibri" w:hAnsi="Calibri" w:cs="Calibri"/>
          <w:sz w:val="24"/>
          <w:szCs w:val="24"/>
        </w:rPr>
        <w:t>possible solution to improve the situation at Green Haven Florists</w:t>
      </w:r>
      <w:r w:rsidR="00515C3F">
        <w:rPr>
          <w:rFonts w:ascii="Calibri" w:hAnsi="Calibri" w:cs="Calibri"/>
          <w:sz w:val="24"/>
          <w:szCs w:val="24"/>
        </w:rPr>
        <w:t xml:space="preserve"> is to develop a digital presence for the business. In today’s</w:t>
      </w:r>
      <w:r w:rsidR="00927671">
        <w:rPr>
          <w:rFonts w:ascii="Calibri" w:hAnsi="Calibri" w:cs="Calibri"/>
          <w:sz w:val="24"/>
          <w:szCs w:val="24"/>
        </w:rPr>
        <w:t xml:space="preserve"> competitive environment, digital marketing</w:t>
      </w:r>
      <w:r w:rsidR="004052FD">
        <w:rPr>
          <w:rFonts w:ascii="Calibri" w:hAnsi="Calibri" w:cs="Calibri"/>
          <w:sz w:val="24"/>
          <w:szCs w:val="24"/>
        </w:rPr>
        <w:t xml:space="preserve"> and online sales </w:t>
      </w:r>
      <w:r w:rsidR="005A569A">
        <w:rPr>
          <w:rFonts w:ascii="Calibri" w:hAnsi="Calibri" w:cs="Calibri"/>
          <w:sz w:val="24"/>
          <w:szCs w:val="24"/>
        </w:rPr>
        <w:t>have become important tools for attracting customers</w:t>
      </w:r>
      <w:r w:rsidR="00F80FD3">
        <w:rPr>
          <w:rFonts w:ascii="Calibri" w:hAnsi="Calibri" w:cs="Calibri"/>
          <w:sz w:val="24"/>
          <w:szCs w:val="24"/>
        </w:rPr>
        <w:t xml:space="preserve"> </w:t>
      </w:r>
      <w:r w:rsidR="006C4D66">
        <w:rPr>
          <w:rFonts w:ascii="Calibri" w:hAnsi="Calibri" w:cs="Calibri"/>
          <w:sz w:val="24"/>
          <w:szCs w:val="24"/>
        </w:rPr>
        <w:t>and main</w:t>
      </w:r>
      <w:r w:rsidR="006C6A9E">
        <w:rPr>
          <w:rFonts w:ascii="Calibri" w:hAnsi="Calibri" w:cs="Calibri"/>
          <w:sz w:val="24"/>
          <w:szCs w:val="24"/>
        </w:rPr>
        <w:t>taining competitiveness (Kotler and Keller, 2016)</w:t>
      </w:r>
      <w:r w:rsidR="002672FC">
        <w:rPr>
          <w:rFonts w:ascii="Calibri" w:hAnsi="Calibri" w:cs="Calibri"/>
          <w:sz w:val="24"/>
          <w:szCs w:val="24"/>
        </w:rPr>
        <w:t>. This solution involves</w:t>
      </w:r>
      <w:r w:rsidR="00ED3798">
        <w:rPr>
          <w:rFonts w:ascii="Calibri" w:hAnsi="Calibri" w:cs="Calibri"/>
          <w:sz w:val="24"/>
          <w:szCs w:val="24"/>
        </w:rPr>
        <w:t xml:space="preserve"> updating the company’s website</w:t>
      </w:r>
      <w:r w:rsidR="00E76101">
        <w:rPr>
          <w:rFonts w:ascii="Calibri" w:hAnsi="Calibri" w:cs="Calibri"/>
          <w:sz w:val="24"/>
          <w:szCs w:val="24"/>
        </w:rPr>
        <w:t>, making it modern, user-friendly and adapted</w:t>
      </w:r>
      <w:r w:rsidR="00A06B32">
        <w:rPr>
          <w:rFonts w:ascii="Calibri" w:hAnsi="Calibri" w:cs="Calibri"/>
          <w:sz w:val="24"/>
          <w:szCs w:val="24"/>
        </w:rPr>
        <w:t xml:space="preserve"> for mobile devices</w:t>
      </w:r>
      <w:r w:rsidR="00AC141B">
        <w:rPr>
          <w:rFonts w:ascii="Calibri" w:hAnsi="Calibri" w:cs="Calibri"/>
          <w:sz w:val="24"/>
          <w:szCs w:val="24"/>
        </w:rPr>
        <w:t xml:space="preserve">. In </w:t>
      </w:r>
      <w:r w:rsidR="000A0266">
        <w:rPr>
          <w:rFonts w:ascii="Calibri" w:hAnsi="Calibri" w:cs="Calibri"/>
          <w:sz w:val="24"/>
          <w:szCs w:val="24"/>
        </w:rPr>
        <w:t>addition,</w:t>
      </w:r>
      <w:r w:rsidR="00AC141B">
        <w:rPr>
          <w:rFonts w:ascii="Calibri" w:hAnsi="Calibri" w:cs="Calibri"/>
          <w:sz w:val="24"/>
          <w:szCs w:val="24"/>
        </w:rPr>
        <w:t xml:space="preserve"> the site should include the ability</w:t>
      </w:r>
      <w:r w:rsidR="00436FFA">
        <w:rPr>
          <w:rFonts w:ascii="Calibri" w:hAnsi="Calibri" w:cs="Calibri"/>
          <w:sz w:val="24"/>
          <w:szCs w:val="24"/>
        </w:rPr>
        <w:t xml:space="preserve"> to order online, which will provide</w:t>
      </w:r>
      <w:r w:rsidR="00E17F85">
        <w:rPr>
          <w:rFonts w:ascii="Calibri" w:hAnsi="Calibri" w:cs="Calibri"/>
          <w:sz w:val="24"/>
          <w:szCs w:val="24"/>
        </w:rPr>
        <w:t xml:space="preserve"> customers with convenient access to products.</w:t>
      </w:r>
      <w:r w:rsidR="001357E5">
        <w:rPr>
          <w:rFonts w:ascii="Calibri" w:hAnsi="Calibri" w:cs="Calibri"/>
          <w:sz w:val="24"/>
          <w:szCs w:val="24"/>
        </w:rPr>
        <w:t xml:space="preserve"> </w:t>
      </w:r>
      <w:r w:rsidR="00F80FD3">
        <w:rPr>
          <w:rFonts w:ascii="Calibri" w:hAnsi="Calibri" w:cs="Calibri"/>
          <w:sz w:val="24"/>
          <w:szCs w:val="24"/>
        </w:rPr>
        <w:t xml:space="preserve"> In addition, the company can actively use social networks,</w:t>
      </w:r>
      <w:r w:rsidR="00630219">
        <w:rPr>
          <w:rFonts w:ascii="Calibri" w:hAnsi="Calibri" w:cs="Calibri"/>
          <w:sz w:val="24"/>
          <w:szCs w:val="24"/>
        </w:rPr>
        <w:t xml:space="preserve"> including Instagram and Facebook, to promote its products, increase brand awareness, and interact</w:t>
      </w:r>
      <w:r w:rsidR="00454052">
        <w:rPr>
          <w:rFonts w:ascii="Calibri" w:hAnsi="Calibri" w:cs="Calibri"/>
          <w:sz w:val="24"/>
          <w:szCs w:val="24"/>
        </w:rPr>
        <w:t xml:space="preserve"> with customers. Digital marketing can help </w:t>
      </w:r>
      <w:r w:rsidR="00FB3117">
        <w:rPr>
          <w:rFonts w:ascii="Calibri" w:hAnsi="Calibri" w:cs="Calibri"/>
          <w:sz w:val="24"/>
          <w:szCs w:val="24"/>
        </w:rPr>
        <w:t xml:space="preserve">the business communicate more </w:t>
      </w:r>
      <w:r w:rsidR="009E4D8D">
        <w:rPr>
          <w:rFonts w:ascii="Calibri" w:hAnsi="Calibri" w:cs="Calibri"/>
          <w:sz w:val="24"/>
          <w:szCs w:val="24"/>
        </w:rPr>
        <w:t>e</w:t>
      </w:r>
      <w:r w:rsidR="00FB3117">
        <w:rPr>
          <w:rFonts w:ascii="Calibri" w:hAnsi="Calibri" w:cs="Calibri"/>
          <w:sz w:val="24"/>
          <w:szCs w:val="24"/>
        </w:rPr>
        <w:t>ffectively</w:t>
      </w:r>
      <w:r w:rsidR="009E4D8D">
        <w:rPr>
          <w:rFonts w:ascii="Calibri" w:hAnsi="Calibri" w:cs="Calibri"/>
          <w:sz w:val="24"/>
          <w:szCs w:val="24"/>
        </w:rPr>
        <w:t xml:space="preserve"> with its target</w:t>
      </w:r>
      <w:r w:rsidR="001357E5">
        <w:rPr>
          <w:rFonts w:ascii="Calibri" w:hAnsi="Calibri" w:cs="Calibri"/>
          <w:sz w:val="24"/>
          <w:szCs w:val="24"/>
        </w:rPr>
        <w:t xml:space="preserve"> </w:t>
      </w:r>
      <w:r w:rsidR="00BC6054">
        <w:rPr>
          <w:rFonts w:ascii="Calibri" w:hAnsi="Calibri" w:cs="Calibri"/>
          <w:sz w:val="24"/>
          <w:szCs w:val="24"/>
        </w:rPr>
        <w:t>audience and attract new customers (Chaffe</w:t>
      </w:r>
      <w:r w:rsidR="006F0332">
        <w:rPr>
          <w:rFonts w:ascii="Calibri" w:hAnsi="Calibri" w:cs="Calibri"/>
          <w:sz w:val="24"/>
          <w:szCs w:val="24"/>
        </w:rPr>
        <w:t>y and Ellis-Chadwick, 2019). Implementing this solution</w:t>
      </w:r>
      <w:r w:rsidR="00965FA2">
        <w:rPr>
          <w:rFonts w:ascii="Calibri" w:hAnsi="Calibri" w:cs="Calibri"/>
          <w:sz w:val="24"/>
          <w:szCs w:val="24"/>
        </w:rPr>
        <w:t xml:space="preserve"> can contribute to increasing sales, improving the company’s</w:t>
      </w:r>
      <w:r w:rsidR="00E23901">
        <w:rPr>
          <w:rFonts w:ascii="Calibri" w:hAnsi="Calibri" w:cs="Calibri"/>
          <w:sz w:val="24"/>
          <w:szCs w:val="24"/>
        </w:rPr>
        <w:t xml:space="preserve"> competitive position, and adapting the business to changes in consumer</w:t>
      </w:r>
      <w:r w:rsidR="000A0266">
        <w:rPr>
          <w:rFonts w:ascii="Calibri" w:hAnsi="Calibri" w:cs="Calibri"/>
          <w:sz w:val="24"/>
          <w:szCs w:val="24"/>
        </w:rPr>
        <w:t xml:space="preserve"> behaviour.</w:t>
      </w:r>
    </w:p>
    <w:p w14:paraId="7EBDA53B" w14:textId="6375F91C" w:rsidR="002E164A" w:rsidRDefault="002E164A" w:rsidP="000922E5">
      <w:pPr>
        <w:pStyle w:val="ListParagraph"/>
        <w:spacing w:line="480" w:lineRule="auto"/>
        <w:ind w:left="-207"/>
        <w:jc w:val="both"/>
        <w:rPr>
          <w:rFonts w:ascii="Calibri" w:hAnsi="Calibri" w:cs="Calibri"/>
          <w:b/>
          <w:bCs/>
          <w:sz w:val="24"/>
          <w:szCs w:val="24"/>
        </w:rPr>
      </w:pPr>
      <w:r w:rsidRPr="00B355AF">
        <w:rPr>
          <w:rFonts w:ascii="Calibri" w:hAnsi="Calibri" w:cs="Calibri"/>
          <w:b/>
          <w:bCs/>
          <w:sz w:val="24"/>
          <w:szCs w:val="24"/>
        </w:rPr>
        <w:t>Solution 2</w:t>
      </w:r>
      <w:r w:rsidR="00B355AF">
        <w:rPr>
          <w:rFonts w:ascii="Calibri" w:hAnsi="Calibri" w:cs="Calibri"/>
          <w:b/>
          <w:bCs/>
          <w:sz w:val="24"/>
          <w:szCs w:val="24"/>
        </w:rPr>
        <w:t xml:space="preserve">. </w:t>
      </w:r>
      <w:r w:rsidR="00ED369F">
        <w:rPr>
          <w:rFonts w:ascii="Calibri" w:hAnsi="Calibri" w:cs="Calibri"/>
          <w:b/>
          <w:bCs/>
          <w:sz w:val="24"/>
          <w:szCs w:val="24"/>
        </w:rPr>
        <w:t>Expansion of Services and Customer experience</w:t>
      </w:r>
    </w:p>
    <w:p w14:paraId="75026221" w14:textId="011533F2" w:rsidR="00ED369F" w:rsidRPr="009A2610" w:rsidRDefault="009A2610" w:rsidP="000922E5">
      <w:pPr>
        <w:pStyle w:val="ListParagraph"/>
        <w:spacing w:line="480" w:lineRule="auto"/>
        <w:ind w:left="-207"/>
        <w:jc w:val="both"/>
        <w:rPr>
          <w:rFonts w:ascii="Calibri" w:hAnsi="Calibri" w:cs="Calibri"/>
          <w:sz w:val="24"/>
          <w:szCs w:val="24"/>
        </w:rPr>
      </w:pPr>
      <w:r>
        <w:rPr>
          <w:rFonts w:ascii="Calibri" w:hAnsi="Calibri" w:cs="Calibri"/>
          <w:sz w:val="24"/>
          <w:szCs w:val="24"/>
        </w:rPr>
        <w:t xml:space="preserve">The second </w:t>
      </w:r>
      <w:r w:rsidR="00BF3A2C">
        <w:rPr>
          <w:rFonts w:ascii="Calibri" w:hAnsi="Calibri" w:cs="Calibri"/>
          <w:sz w:val="24"/>
          <w:szCs w:val="24"/>
        </w:rPr>
        <w:t>possible solution is to expand services and improve customer experien</w:t>
      </w:r>
      <w:r w:rsidR="002A61BF">
        <w:rPr>
          <w:rFonts w:ascii="Calibri" w:hAnsi="Calibri" w:cs="Calibri"/>
          <w:sz w:val="24"/>
          <w:szCs w:val="24"/>
        </w:rPr>
        <w:t xml:space="preserve">ce. In today’s business environment, </w:t>
      </w:r>
      <w:r w:rsidR="00AB38F1">
        <w:rPr>
          <w:rFonts w:ascii="Calibri" w:hAnsi="Calibri" w:cs="Calibri"/>
          <w:sz w:val="24"/>
          <w:szCs w:val="24"/>
        </w:rPr>
        <w:t xml:space="preserve">customer focus and added value are important </w:t>
      </w:r>
      <w:r w:rsidR="00F80F17">
        <w:rPr>
          <w:rFonts w:ascii="Calibri" w:hAnsi="Calibri" w:cs="Calibri"/>
          <w:sz w:val="24"/>
          <w:szCs w:val="24"/>
        </w:rPr>
        <w:t>factors for competitive advantage (Kotler and Keller, 2016)</w:t>
      </w:r>
      <w:r w:rsidR="00084044">
        <w:rPr>
          <w:rFonts w:ascii="Calibri" w:hAnsi="Calibri" w:cs="Calibri"/>
          <w:sz w:val="24"/>
          <w:szCs w:val="24"/>
        </w:rPr>
        <w:t>. This solution involves introducing new services</w:t>
      </w:r>
      <w:r w:rsidR="00BE099C">
        <w:rPr>
          <w:rFonts w:ascii="Calibri" w:hAnsi="Calibri" w:cs="Calibri"/>
          <w:sz w:val="24"/>
          <w:szCs w:val="24"/>
        </w:rPr>
        <w:t>, such as flower subscriptions and same-day delivery.</w:t>
      </w:r>
      <w:r w:rsidR="00AF216D">
        <w:rPr>
          <w:rFonts w:ascii="Calibri" w:hAnsi="Calibri" w:cs="Calibri"/>
          <w:sz w:val="24"/>
          <w:szCs w:val="24"/>
        </w:rPr>
        <w:t xml:space="preserve"> Flower subscription can provide a steady</w:t>
      </w:r>
      <w:r w:rsidR="00886463">
        <w:rPr>
          <w:rFonts w:ascii="Calibri" w:hAnsi="Calibri" w:cs="Calibri"/>
          <w:sz w:val="24"/>
          <w:szCs w:val="24"/>
        </w:rPr>
        <w:t xml:space="preserve"> stream of revenue and increase customer loyalty</w:t>
      </w:r>
      <w:r w:rsidR="00975888">
        <w:rPr>
          <w:rFonts w:ascii="Calibri" w:hAnsi="Calibri" w:cs="Calibri"/>
          <w:sz w:val="24"/>
          <w:szCs w:val="24"/>
        </w:rPr>
        <w:t>, while more flexible delivery options</w:t>
      </w:r>
      <w:r w:rsidR="0043080C">
        <w:rPr>
          <w:rFonts w:ascii="Calibri" w:hAnsi="Calibri" w:cs="Calibri"/>
          <w:sz w:val="24"/>
          <w:szCs w:val="24"/>
        </w:rPr>
        <w:t xml:space="preserve"> can better meet consumer expectations. In addition,</w:t>
      </w:r>
      <w:r w:rsidR="002D7721">
        <w:rPr>
          <w:rFonts w:ascii="Calibri" w:hAnsi="Calibri" w:cs="Calibri"/>
          <w:sz w:val="24"/>
          <w:szCs w:val="24"/>
        </w:rPr>
        <w:t xml:space="preserve"> improving customer service through a personalized</w:t>
      </w:r>
      <w:r w:rsidR="00DE201B">
        <w:rPr>
          <w:rFonts w:ascii="Calibri" w:hAnsi="Calibri" w:cs="Calibri"/>
          <w:sz w:val="24"/>
          <w:szCs w:val="24"/>
        </w:rPr>
        <w:t xml:space="preserve"> approach, quick response to requests</w:t>
      </w:r>
      <w:r w:rsidR="00996269">
        <w:rPr>
          <w:rFonts w:ascii="Calibri" w:hAnsi="Calibri" w:cs="Calibri"/>
          <w:sz w:val="24"/>
          <w:szCs w:val="24"/>
        </w:rPr>
        <w:t>, and creating a positive customer experience</w:t>
      </w:r>
      <w:r w:rsidR="0021131F">
        <w:rPr>
          <w:rFonts w:ascii="Calibri" w:hAnsi="Calibri" w:cs="Calibri"/>
          <w:sz w:val="24"/>
          <w:szCs w:val="24"/>
        </w:rPr>
        <w:t xml:space="preserve"> can promote repeat purchases</w:t>
      </w:r>
      <w:r w:rsidR="00105F58">
        <w:rPr>
          <w:rFonts w:ascii="Calibri" w:hAnsi="Calibri" w:cs="Calibri"/>
          <w:sz w:val="24"/>
          <w:szCs w:val="24"/>
        </w:rPr>
        <w:t xml:space="preserve"> and </w:t>
      </w:r>
      <w:r w:rsidR="009C2146">
        <w:rPr>
          <w:rFonts w:ascii="Calibri" w:hAnsi="Calibri" w:cs="Calibri"/>
          <w:sz w:val="24"/>
          <w:szCs w:val="24"/>
        </w:rPr>
        <w:t>long-term</w:t>
      </w:r>
      <w:r w:rsidR="00105F58">
        <w:rPr>
          <w:rFonts w:ascii="Calibri" w:hAnsi="Calibri" w:cs="Calibri"/>
          <w:sz w:val="24"/>
          <w:szCs w:val="24"/>
        </w:rPr>
        <w:t xml:space="preserve"> customer relationships</w:t>
      </w:r>
      <w:r w:rsidR="009C2146">
        <w:rPr>
          <w:rFonts w:ascii="Calibri" w:hAnsi="Calibri" w:cs="Calibri"/>
          <w:sz w:val="24"/>
          <w:szCs w:val="24"/>
        </w:rPr>
        <w:t>. According to the theory of competitive</w:t>
      </w:r>
      <w:r w:rsidR="0089679D">
        <w:rPr>
          <w:rFonts w:ascii="Calibri" w:hAnsi="Calibri" w:cs="Calibri"/>
          <w:sz w:val="24"/>
          <w:szCs w:val="24"/>
        </w:rPr>
        <w:t xml:space="preserve"> </w:t>
      </w:r>
      <w:r w:rsidR="0089679D">
        <w:rPr>
          <w:rFonts w:ascii="Calibri" w:hAnsi="Calibri" w:cs="Calibri"/>
          <w:sz w:val="24"/>
          <w:szCs w:val="24"/>
        </w:rPr>
        <w:lastRenderedPageBreak/>
        <w:t>adva</w:t>
      </w:r>
      <w:r w:rsidR="00E07A76">
        <w:rPr>
          <w:rFonts w:ascii="Calibri" w:hAnsi="Calibri" w:cs="Calibri"/>
          <w:sz w:val="24"/>
          <w:szCs w:val="24"/>
        </w:rPr>
        <w:t xml:space="preserve">ntage, differentiation through service </w:t>
      </w:r>
      <w:r w:rsidR="00F82DC3">
        <w:rPr>
          <w:rFonts w:ascii="Calibri" w:hAnsi="Calibri" w:cs="Calibri"/>
          <w:sz w:val="24"/>
          <w:szCs w:val="24"/>
        </w:rPr>
        <w:t xml:space="preserve">can help small businesses </w:t>
      </w:r>
      <w:r w:rsidR="00930F5D">
        <w:rPr>
          <w:rFonts w:ascii="Calibri" w:hAnsi="Calibri" w:cs="Calibri"/>
          <w:sz w:val="24"/>
          <w:szCs w:val="24"/>
        </w:rPr>
        <w:t xml:space="preserve">stand out from their competitors (Porter, 2008). </w:t>
      </w:r>
      <w:r w:rsidR="0012599E">
        <w:rPr>
          <w:rFonts w:ascii="Calibri" w:hAnsi="Calibri" w:cs="Calibri"/>
          <w:sz w:val="24"/>
          <w:szCs w:val="24"/>
        </w:rPr>
        <w:t>Implementing this solution can increase customer satisfaction, increase repeat sales</w:t>
      </w:r>
      <w:r w:rsidR="00737207">
        <w:rPr>
          <w:rFonts w:ascii="Calibri" w:hAnsi="Calibri" w:cs="Calibri"/>
          <w:sz w:val="24"/>
          <w:szCs w:val="24"/>
        </w:rPr>
        <w:t>, and strengthen the company’s pos</w:t>
      </w:r>
      <w:r w:rsidR="00AA6016">
        <w:rPr>
          <w:rFonts w:ascii="Calibri" w:hAnsi="Calibri" w:cs="Calibri"/>
          <w:sz w:val="24"/>
          <w:szCs w:val="24"/>
        </w:rPr>
        <w:t>ition in the market.</w:t>
      </w:r>
    </w:p>
    <w:p w14:paraId="15A556EF" w14:textId="1B405826" w:rsidR="00245AFB" w:rsidRDefault="00723748" w:rsidP="00245AFB">
      <w:pPr>
        <w:pStyle w:val="ListParagraph"/>
        <w:spacing w:line="480" w:lineRule="auto"/>
        <w:ind w:left="-207"/>
        <w:rPr>
          <w:rFonts w:ascii="Calibri" w:hAnsi="Calibri" w:cs="Calibri"/>
          <w:b/>
          <w:bCs/>
          <w:sz w:val="24"/>
          <w:szCs w:val="24"/>
        </w:rPr>
      </w:pPr>
      <w:r w:rsidRPr="00245AFB">
        <w:rPr>
          <w:rFonts w:ascii="Calibri" w:hAnsi="Calibri" w:cs="Calibri"/>
          <w:b/>
          <w:bCs/>
          <w:sz w:val="24"/>
          <w:szCs w:val="24"/>
        </w:rPr>
        <w:t>Evaluation of Solutions</w:t>
      </w:r>
      <w:r w:rsidR="0043404F">
        <w:rPr>
          <w:rFonts w:ascii="Calibri" w:hAnsi="Calibri" w:cs="Calibri"/>
          <w:b/>
          <w:bCs/>
          <w:sz w:val="24"/>
          <w:szCs w:val="24"/>
        </w:rPr>
        <w:t>:</w:t>
      </w:r>
    </w:p>
    <w:p w14:paraId="35DE9DAF" w14:textId="229767DE" w:rsidR="00723748" w:rsidRDefault="00245AFB" w:rsidP="007E5BE4">
      <w:pPr>
        <w:pStyle w:val="ListParagraph"/>
        <w:spacing w:line="480" w:lineRule="auto"/>
        <w:ind w:left="-207"/>
        <w:jc w:val="both"/>
        <w:rPr>
          <w:rFonts w:ascii="Calibri" w:hAnsi="Calibri" w:cs="Calibri"/>
          <w:b/>
          <w:bCs/>
          <w:sz w:val="24"/>
          <w:szCs w:val="24"/>
        </w:rPr>
      </w:pPr>
      <w:r>
        <w:rPr>
          <w:rFonts w:ascii="Calibri" w:hAnsi="Calibri" w:cs="Calibri"/>
          <w:b/>
          <w:bCs/>
          <w:sz w:val="24"/>
          <w:szCs w:val="24"/>
        </w:rPr>
        <w:t xml:space="preserve">PMI of </w:t>
      </w:r>
      <w:r w:rsidR="00723748" w:rsidRPr="00245AFB">
        <w:rPr>
          <w:rFonts w:ascii="Calibri" w:hAnsi="Calibri" w:cs="Calibri"/>
          <w:b/>
          <w:bCs/>
          <w:sz w:val="24"/>
          <w:szCs w:val="24"/>
        </w:rPr>
        <w:t>Solution 1</w:t>
      </w:r>
    </w:p>
    <w:p w14:paraId="4502896A" w14:textId="0D5E8C5D" w:rsidR="0043404F" w:rsidRDefault="0043404F" w:rsidP="00245AFB">
      <w:pPr>
        <w:pStyle w:val="ListParagraph"/>
        <w:spacing w:line="480" w:lineRule="auto"/>
        <w:ind w:left="-207"/>
        <w:rPr>
          <w:rFonts w:ascii="Calibri" w:hAnsi="Calibri" w:cs="Calibri"/>
          <w:b/>
          <w:bCs/>
          <w:sz w:val="24"/>
          <w:szCs w:val="24"/>
        </w:rPr>
      </w:pPr>
      <w:r>
        <w:rPr>
          <w:rFonts w:ascii="Calibri" w:hAnsi="Calibri" w:cs="Calibri"/>
          <w:b/>
          <w:bCs/>
          <w:sz w:val="24"/>
          <w:szCs w:val="24"/>
        </w:rPr>
        <w:t>Development of online presence.</w:t>
      </w:r>
    </w:p>
    <w:tbl>
      <w:tblPr>
        <w:tblStyle w:val="TableGrid"/>
        <w:tblW w:w="0" w:type="auto"/>
        <w:tblInd w:w="-207" w:type="dxa"/>
        <w:tblLook w:val="04A0" w:firstRow="1" w:lastRow="0" w:firstColumn="1" w:lastColumn="0" w:noHBand="0" w:noVBand="1"/>
      </w:tblPr>
      <w:tblGrid>
        <w:gridCol w:w="3005"/>
        <w:gridCol w:w="3005"/>
        <w:gridCol w:w="3006"/>
      </w:tblGrid>
      <w:tr w:rsidR="0043404F" w14:paraId="17CEDF64" w14:textId="77777777" w:rsidTr="0043404F">
        <w:tc>
          <w:tcPr>
            <w:tcW w:w="3005" w:type="dxa"/>
          </w:tcPr>
          <w:p w14:paraId="1ED11156" w14:textId="410A2CE1" w:rsidR="0043404F" w:rsidRPr="0043404F" w:rsidRDefault="0043404F" w:rsidP="0043404F">
            <w:pPr>
              <w:pStyle w:val="ListParagraph"/>
              <w:spacing w:line="480" w:lineRule="auto"/>
              <w:ind w:left="0"/>
              <w:jc w:val="center"/>
              <w:rPr>
                <w:rFonts w:ascii="Calibri" w:hAnsi="Calibri" w:cs="Calibri"/>
                <w:sz w:val="24"/>
                <w:szCs w:val="24"/>
              </w:rPr>
            </w:pPr>
            <w:r>
              <w:rPr>
                <w:rFonts w:ascii="Calibri" w:hAnsi="Calibri" w:cs="Calibri"/>
                <w:sz w:val="24"/>
                <w:szCs w:val="24"/>
              </w:rPr>
              <w:t>Plus (+)</w:t>
            </w:r>
          </w:p>
        </w:tc>
        <w:tc>
          <w:tcPr>
            <w:tcW w:w="3005" w:type="dxa"/>
          </w:tcPr>
          <w:p w14:paraId="5592DD0B" w14:textId="30D29904" w:rsidR="0043404F" w:rsidRPr="0043404F" w:rsidRDefault="0043404F" w:rsidP="0043404F">
            <w:pPr>
              <w:pStyle w:val="ListParagraph"/>
              <w:spacing w:line="480" w:lineRule="auto"/>
              <w:ind w:left="0"/>
              <w:jc w:val="center"/>
              <w:rPr>
                <w:rFonts w:ascii="Calibri" w:hAnsi="Calibri" w:cs="Calibri"/>
                <w:sz w:val="24"/>
                <w:szCs w:val="24"/>
              </w:rPr>
            </w:pPr>
            <w:r>
              <w:rPr>
                <w:rFonts w:ascii="Calibri" w:hAnsi="Calibri" w:cs="Calibri"/>
                <w:sz w:val="24"/>
                <w:szCs w:val="24"/>
              </w:rPr>
              <w:t>Minus (-)</w:t>
            </w:r>
          </w:p>
        </w:tc>
        <w:tc>
          <w:tcPr>
            <w:tcW w:w="3006" w:type="dxa"/>
          </w:tcPr>
          <w:p w14:paraId="7E36CFCD" w14:textId="2893C92A" w:rsidR="0043404F" w:rsidRPr="0043404F" w:rsidRDefault="0043404F" w:rsidP="0043404F">
            <w:pPr>
              <w:pStyle w:val="ListParagraph"/>
              <w:spacing w:line="480" w:lineRule="auto"/>
              <w:ind w:left="0"/>
              <w:jc w:val="center"/>
              <w:rPr>
                <w:rFonts w:ascii="Calibri" w:hAnsi="Calibri" w:cs="Calibri"/>
                <w:sz w:val="24"/>
                <w:szCs w:val="24"/>
              </w:rPr>
            </w:pPr>
            <w:r>
              <w:rPr>
                <w:rFonts w:ascii="Calibri" w:hAnsi="Calibri" w:cs="Calibri"/>
                <w:sz w:val="24"/>
                <w:szCs w:val="24"/>
              </w:rPr>
              <w:t>Interesting (?)</w:t>
            </w:r>
          </w:p>
        </w:tc>
      </w:tr>
      <w:tr w:rsidR="0043404F" w14:paraId="197D695E" w14:textId="77777777" w:rsidTr="0043404F">
        <w:tc>
          <w:tcPr>
            <w:tcW w:w="3005" w:type="dxa"/>
          </w:tcPr>
          <w:p w14:paraId="765CB2CD" w14:textId="3875BDDF" w:rsidR="0043404F" w:rsidRPr="00203B88" w:rsidRDefault="00203B88" w:rsidP="00245AFB">
            <w:pPr>
              <w:pStyle w:val="ListParagraph"/>
              <w:spacing w:line="480" w:lineRule="auto"/>
              <w:ind w:left="0"/>
              <w:rPr>
                <w:rFonts w:ascii="Calibri" w:hAnsi="Calibri" w:cs="Calibri"/>
                <w:sz w:val="24"/>
                <w:szCs w:val="24"/>
              </w:rPr>
            </w:pPr>
            <w:r>
              <w:rPr>
                <w:rFonts w:ascii="Calibri" w:hAnsi="Calibri" w:cs="Calibri"/>
                <w:sz w:val="24"/>
                <w:szCs w:val="24"/>
              </w:rPr>
              <w:t>Attracting new clients</w:t>
            </w:r>
            <w:r w:rsidR="008D1526">
              <w:rPr>
                <w:rFonts w:ascii="Calibri" w:hAnsi="Calibri" w:cs="Calibri"/>
                <w:sz w:val="24"/>
                <w:szCs w:val="24"/>
              </w:rPr>
              <w:t xml:space="preserve"> (</w:t>
            </w:r>
            <w:r w:rsidR="00240A22">
              <w:rPr>
                <w:rFonts w:ascii="Calibri" w:hAnsi="Calibri" w:cs="Calibri"/>
                <w:sz w:val="24"/>
                <w:szCs w:val="24"/>
              </w:rPr>
              <w:t>+</w:t>
            </w:r>
            <w:r w:rsidR="00CC2F07">
              <w:rPr>
                <w:rFonts w:ascii="Calibri" w:hAnsi="Calibri" w:cs="Calibri"/>
                <w:sz w:val="24"/>
                <w:szCs w:val="24"/>
              </w:rPr>
              <w:t>8)</w:t>
            </w:r>
          </w:p>
        </w:tc>
        <w:tc>
          <w:tcPr>
            <w:tcW w:w="3005" w:type="dxa"/>
          </w:tcPr>
          <w:p w14:paraId="5D445A82" w14:textId="7B648A04" w:rsidR="0043404F" w:rsidRPr="00034502" w:rsidRDefault="00034502" w:rsidP="00245AFB">
            <w:pPr>
              <w:pStyle w:val="ListParagraph"/>
              <w:spacing w:line="480" w:lineRule="auto"/>
              <w:ind w:left="0"/>
              <w:rPr>
                <w:rFonts w:ascii="Calibri" w:hAnsi="Calibri" w:cs="Calibri"/>
                <w:sz w:val="24"/>
                <w:szCs w:val="24"/>
              </w:rPr>
            </w:pPr>
            <w:r>
              <w:rPr>
                <w:rFonts w:ascii="Calibri" w:hAnsi="Calibri" w:cs="Calibri"/>
                <w:sz w:val="24"/>
                <w:szCs w:val="24"/>
              </w:rPr>
              <w:t>Re</w:t>
            </w:r>
            <w:r w:rsidR="00154C3F">
              <w:rPr>
                <w:rFonts w:ascii="Calibri" w:hAnsi="Calibri" w:cs="Calibri"/>
                <w:sz w:val="24"/>
                <w:szCs w:val="24"/>
              </w:rPr>
              <w:t xml:space="preserve">quires initial </w:t>
            </w:r>
            <w:proofErr w:type="gramStart"/>
            <w:r w:rsidR="00FD3746">
              <w:rPr>
                <w:rFonts w:ascii="Calibri" w:hAnsi="Calibri" w:cs="Calibri"/>
                <w:sz w:val="24"/>
                <w:szCs w:val="24"/>
              </w:rPr>
              <w:t>investment  (</w:t>
            </w:r>
            <w:proofErr w:type="gramEnd"/>
            <w:r w:rsidR="00F20DBA">
              <w:rPr>
                <w:rFonts w:ascii="Calibri" w:hAnsi="Calibri" w:cs="Calibri"/>
                <w:sz w:val="24"/>
                <w:szCs w:val="24"/>
              </w:rPr>
              <w:t>-</w:t>
            </w:r>
            <w:r w:rsidR="00FD3746">
              <w:rPr>
                <w:rFonts w:ascii="Calibri" w:hAnsi="Calibri" w:cs="Calibri"/>
                <w:sz w:val="24"/>
                <w:szCs w:val="24"/>
              </w:rPr>
              <w:t>4)</w:t>
            </w:r>
            <w:r w:rsidR="00F20DBA">
              <w:rPr>
                <w:rFonts w:ascii="Calibri" w:hAnsi="Calibri" w:cs="Calibri"/>
                <w:sz w:val="24"/>
                <w:szCs w:val="24"/>
              </w:rPr>
              <w:t xml:space="preserve"> </w:t>
            </w:r>
          </w:p>
        </w:tc>
        <w:tc>
          <w:tcPr>
            <w:tcW w:w="3006" w:type="dxa"/>
          </w:tcPr>
          <w:p w14:paraId="225106C5" w14:textId="09F30E88" w:rsidR="0043404F" w:rsidRPr="00154C3F" w:rsidRDefault="00154C3F" w:rsidP="00245AFB">
            <w:pPr>
              <w:pStyle w:val="ListParagraph"/>
              <w:spacing w:line="480" w:lineRule="auto"/>
              <w:ind w:left="0"/>
              <w:rPr>
                <w:rFonts w:ascii="Calibri" w:hAnsi="Calibri" w:cs="Calibri"/>
                <w:sz w:val="24"/>
                <w:szCs w:val="24"/>
              </w:rPr>
            </w:pPr>
            <w:r>
              <w:rPr>
                <w:rFonts w:ascii="Calibri" w:hAnsi="Calibri" w:cs="Calibri"/>
                <w:sz w:val="24"/>
                <w:szCs w:val="24"/>
              </w:rPr>
              <w:t>Can l</w:t>
            </w:r>
            <w:r w:rsidR="000F7DD6">
              <w:rPr>
                <w:rFonts w:ascii="Calibri" w:hAnsi="Calibri" w:cs="Calibri"/>
                <w:sz w:val="24"/>
                <w:szCs w:val="24"/>
              </w:rPr>
              <w:t>aunch an online flower subscription</w:t>
            </w:r>
            <w:r w:rsidR="001F76AD">
              <w:rPr>
                <w:rFonts w:ascii="Calibri" w:hAnsi="Calibri" w:cs="Calibri"/>
                <w:sz w:val="24"/>
                <w:szCs w:val="24"/>
              </w:rPr>
              <w:t xml:space="preserve"> (+7)</w:t>
            </w:r>
          </w:p>
        </w:tc>
      </w:tr>
      <w:tr w:rsidR="0043404F" w14:paraId="2084F01F" w14:textId="77777777" w:rsidTr="0043404F">
        <w:tc>
          <w:tcPr>
            <w:tcW w:w="3005" w:type="dxa"/>
          </w:tcPr>
          <w:p w14:paraId="7B3FFEA8" w14:textId="3A6F33FF" w:rsidR="0043404F" w:rsidRPr="00034502" w:rsidRDefault="000451D0" w:rsidP="00245AFB">
            <w:pPr>
              <w:pStyle w:val="ListParagraph"/>
              <w:spacing w:line="480" w:lineRule="auto"/>
              <w:ind w:left="0"/>
              <w:rPr>
                <w:rFonts w:ascii="Calibri" w:hAnsi="Calibri" w:cs="Calibri"/>
                <w:sz w:val="24"/>
                <w:szCs w:val="24"/>
              </w:rPr>
            </w:pPr>
            <w:r>
              <w:rPr>
                <w:rFonts w:ascii="Calibri" w:hAnsi="Calibri" w:cs="Calibri"/>
                <w:sz w:val="24"/>
                <w:szCs w:val="24"/>
              </w:rPr>
              <w:t>Improves online sales</w:t>
            </w:r>
            <w:r w:rsidR="00CC2F07">
              <w:rPr>
                <w:rFonts w:ascii="Calibri" w:hAnsi="Calibri" w:cs="Calibri"/>
                <w:sz w:val="24"/>
                <w:szCs w:val="24"/>
              </w:rPr>
              <w:t xml:space="preserve"> (+7)</w:t>
            </w:r>
          </w:p>
        </w:tc>
        <w:tc>
          <w:tcPr>
            <w:tcW w:w="3005" w:type="dxa"/>
          </w:tcPr>
          <w:p w14:paraId="6119661F" w14:textId="3FC53698" w:rsidR="0043404F" w:rsidRPr="000451D0" w:rsidRDefault="00B306DE" w:rsidP="00245AFB">
            <w:pPr>
              <w:pStyle w:val="ListParagraph"/>
              <w:spacing w:line="480" w:lineRule="auto"/>
              <w:ind w:left="0"/>
              <w:rPr>
                <w:rFonts w:ascii="Calibri" w:hAnsi="Calibri" w:cs="Calibri"/>
                <w:sz w:val="24"/>
                <w:szCs w:val="24"/>
              </w:rPr>
            </w:pPr>
            <w:r>
              <w:rPr>
                <w:rFonts w:ascii="Calibri" w:hAnsi="Calibri" w:cs="Calibri"/>
                <w:sz w:val="24"/>
                <w:szCs w:val="24"/>
              </w:rPr>
              <w:t>N</w:t>
            </w:r>
            <w:r w:rsidR="000451D0">
              <w:rPr>
                <w:rFonts w:ascii="Calibri" w:hAnsi="Calibri" w:cs="Calibri"/>
                <w:sz w:val="24"/>
                <w:szCs w:val="24"/>
              </w:rPr>
              <w:t>eed</w:t>
            </w:r>
            <w:r>
              <w:rPr>
                <w:rFonts w:ascii="Calibri" w:hAnsi="Calibri" w:cs="Calibri"/>
                <w:sz w:val="24"/>
                <w:szCs w:val="24"/>
              </w:rPr>
              <w:t xml:space="preserve"> staff training</w:t>
            </w:r>
            <w:r w:rsidR="000451D0">
              <w:rPr>
                <w:rFonts w:ascii="Calibri" w:hAnsi="Calibri" w:cs="Calibri"/>
                <w:sz w:val="24"/>
                <w:szCs w:val="24"/>
              </w:rPr>
              <w:t xml:space="preserve"> </w:t>
            </w:r>
            <w:r w:rsidR="00FD3746">
              <w:rPr>
                <w:rFonts w:ascii="Calibri" w:hAnsi="Calibri" w:cs="Calibri"/>
                <w:sz w:val="24"/>
                <w:szCs w:val="24"/>
              </w:rPr>
              <w:t>(-2)</w:t>
            </w:r>
          </w:p>
        </w:tc>
        <w:tc>
          <w:tcPr>
            <w:tcW w:w="3006" w:type="dxa"/>
          </w:tcPr>
          <w:p w14:paraId="266F8D1A" w14:textId="6BF70082" w:rsidR="0043404F" w:rsidRPr="00B306DE" w:rsidRDefault="00B306DE" w:rsidP="00245AFB">
            <w:pPr>
              <w:pStyle w:val="ListParagraph"/>
              <w:spacing w:line="480" w:lineRule="auto"/>
              <w:ind w:left="0"/>
              <w:rPr>
                <w:rFonts w:ascii="Calibri" w:hAnsi="Calibri" w:cs="Calibri"/>
                <w:sz w:val="24"/>
                <w:szCs w:val="24"/>
              </w:rPr>
            </w:pPr>
            <w:r>
              <w:rPr>
                <w:rFonts w:ascii="Calibri" w:hAnsi="Calibri" w:cs="Calibri"/>
                <w:sz w:val="24"/>
                <w:szCs w:val="24"/>
              </w:rPr>
              <w:t>Possibility</w:t>
            </w:r>
            <w:r w:rsidR="00C83E20">
              <w:rPr>
                <w:rFonts w:ascii="Calibri" w:hAnsi="Calibri" w:cs="Calibri"/>
                <w:sz w:val="24"/>
                <w:szCs w:val="24"/>
              </w:rPr>
              <w:t xml:space="preserve"> of using</w:t>
            </w:r>
            <w:r w:rsidR="00810908">
              <w:rPr>
                <w:rFonts w:ascii="Calibri" w:hAnsi="Calibri" w:cs="Calibri"/>
                <w:sz w:val="24"/>
                <w:szCs w:val="24"/>
              </w:rPr>
              <w:t xml:space="preserve"> email marketing</w:t>
            </w:r>
            <w:r w:rsidR="001F76AD">
              <w:rPr>
                <w:rFonts w:ascii="Calibri" w:hAnsi="Calibri" w:cs="Calibri"/>
                <w:sz w:val="24"/>
                <w:szCs w:val="24"/>
              </w:rPr>
              <w:t xml:space="preserve"> (-1)</w:t>
            </w:r>
          </w:p>
        </w:tc>
      </w:tr>
      <w:tr w:rsidR="0043404F" w14:paraId="5FECAE13" w14:textId="77777777" w:rsidTr="0043404F">
        <w:tc>
          <w:tcPr>
            <w:tcW w:w="3005" w:type="dxa"/>
          </w:tcPr>
          <w:p w14:paraId="26FC884A" w14:textId="4DA47CFA" w:rsidR="0043404F" w:rsidRPr="00284B86" w:rsidRDefault="00284B86" w:rsidP="00245AFB">
            <w:pPr>
              <w:pStyle w:val="ListParagraph"/>
              <w:spacing w:line="480" w:lineRule="auto"/>
              <w:ind w:left="0"/>
              <w:rPr>
                <w:rFonts w:ascii="Calibri" w:hAnsi="Calibri" w:cs="Calibri"/>
                <w:sz w:val="24"/>
                <w:szCs w:val="24"/>
              </w:rPr>
            </w:pPr>
            <w:r>
              <w:rPr>
                <w:rFonts w:ascii="Calibri" w:hAnsi="Calibri" w:cs="Calibri"/>
                <w:sz w:val="24"/>
                <w:szCs w:val="24"/>
              </w:rPr>
              <w:t>Stronger competi</w:t>
            </w:r>
            <w:r w:rsidR="00EC685B">
              <w:rPr>
                <w:rFonts w:ascii="Calibri" w:hAnsi="Calibri" w:cs="Calibri"/>
                <w:sz w:val="24"/>
                <w:szCs w:val="24"/>
              </w:rPr>
              <w:t>tion in the market</w:t>
            </w:r>
            <w:r w:rsidR="00CC2F07">
              <w:rPr>
                <w:rFonts w:ascii="Calibri" w:hAnsi="Calibri" w:cs="Calibri"/>
                <w:sz w:val="24"/>
                <w:szCs w:val="24"/>
              </w:rPr>
              <w:t xml:space="preserve"> (+7)</w:t>
            </w:r>
          </w:p>
        </w:tc>
        <w:tc>
          <w:tcPr>
            <w:tcW w:w="3005" w:type="dxa"/>
          </w:tcPr>
          <w:p w14:paraId="41054D1C" w14:textId="03C4469F" w:rsidR="0043404F" w:rsidRPr="00333035" w:rsidRDefault="00E90510" w:rsidP="00245AFB">
            <w:pPr>
              <w:pStyle w:val="ListParagraph"/>
              <w:spacing w:line="480" w:lineRule="auto"/>
              <w:ind w:left="0"/>
              <w:rPr>
                <w:rFonts w:ascii="Calibri" w:hAnsi="Calibri" w:cs="Calibri"/>
                <w:sz w:val="24"/>
                <w:szCs w:val="24"/>
              </w:rPr>
            </w:pPr>
            <w:r>
              <w:rPr>
                <w:rFonts w:ascii="Calibri" w:hAnsi="Calibri" w:cs="Calibri"/>
                <w:sz w:val="24"/>
                <w:szCs w:val="24"/>
              </w:rPr>
              <w:t>Results may not be immediate</w:t>
            </w:r>
            <w:r w:rsidR="00FD3746">
              <w:rPr>
                <w:rFonts w:ascii="Calibri" w:hAnsi="Calibri" w:cs="Calibri"/>
                <w:sz w:val="24"/>
                <w:szCs w:val="24"/>
              </w:rPr>
              <w:t xml:space="preserve"> (-</w:t>
            </w:r>
            <w:r w:rsidR="0049342D">
              <w:rPr>
                <w:rFonts w:ascii="Calibri" w:hAnsi="Calibri" w:cs="Calibri"/>
                <w:sz w:val="24"/>
                <w:szCs w:val="24"/>
              </w:rPr>
              <w:t>2)</w:t>
            </w:r>
          </w:p>
        </w:tc>
        <w:tc>
          <w:tcPr>
            <w:tcW w:w="3006" w:type="dxa"/>
          </w:tcPr>
          <w:p w14:paraId="036BF6EE" w14:textId="37E95740" w:rsidR="0043404F" w:rsidRPr="00E90510" w:rsidRDefault="00E90510" w:rsidP="00245AFB">
            <w:pPr>
              <w:pStyle w:val="ListParagraph"/>
              <w:spacing w:line="480" w:lineRule="auto"/>
              <w:ind w:left="0"/>
              <w:rPr>
                <w:rFonts w:ascii="Calibri" w:hAnsi="Calibri" w:cs="Calibri"/>
                <w:sz w:val="24"/>
                <w:szCs w:val="24"/>
              </w:rPr>
            </w:pPr>
            <w:r>
              <w:rPr>
                <w:rFonts w:ascii="Calibri" w:hAnsi="Calibri" w:cs="Calibri"/>
                <w:sz w:val="24"/>
                <w:szCs w:val="24"/>
              </w:rPr>
              <w:t>Will help grow</w:t>
            </w:r>
            <w:r w:rsidR="00EF14F2">
              <w:rPr>
                <w:rFonts w:ascii="Calibri" w:hAnsi="Calibri" w:cs="Calibri"/>
                <w:sz w:val="24"/>
                <w:szCs w:val="24"/>
              </w:rPr>
              <w:t xml:space="preserve"> the business in the future</w:t>
            </w:r>
            <w:r w:rsidR="001F76AD">
              <w:rPr>
                <w:rFonts w:ascii="Calibri" w:hAnsi="Calibri" w:cs="Calibri"/>
                <w:sz w:val="24"/>
                <w:szCs w:val="24"/>
              </w:rPr>
              <w:t xml:space="preserve"> (</w:t>
            </w:r>
            <w:r w:rsidR="00957FA9">
              <w:rPr>
                <w:rFonts w:ascii="Calibri" w:hAnsi="Calibri" w:cs="Calibri"/>
                <w:sz w:val="24"/>
                <w:szCs w:val="24"/>
              </w:rPr>
              <w:t>+</w:t>
            </w:r>
            <w:r w:rsidR="004A38DA">
              <w:rPr>
                <w:rFonts w:ascii="Calibri" w:hAnsi="Calibri" w:cs="Calibri"/>
                <w:sz w:val="24"/>
                <w:szCs w:val="24"/>
              </w:rPr>
              <w:t>6</w:t>
            </w:r>
            <w:r w:rsidR="00957FA9">
              <w:rPr>
                <w:rFonts w:ascii="Calibri" w:hAnsi="Calibri" w:cs="Calibri"/>
                <w:sz w:val="24"/>
                <w:szCs w:val="24"/>
              </w:rPr>
              <w:t>)</w:t>
            </w:r>
          </w:p>
        </w:tc>
      </w:tr>
      <w:tr w:rsidR="0043404F" w14:paraId="5BFBAA5F" w14:textId="77777777" w:rsidTr="0043404F">
        <w:tc>
          <w:tcPr>
            <w:tcW w:w="3005" w:type="dxa"/>
          </w:tcPr>
          <w:p w14:paraId="15DEEFCA" w14:textId="24A1CA09" w:rsidR="0043404F" w:rsidRPr="00EF14F2" w:rsidRDefault="00261DD8" w:rsidP="00245AFB">
            <w:pPr>
              <w:pStyle w:val="ListParagraph"/>
              <w:spacing w:line="480" w:lineRule="auto"/>
              <w:ind w:left="0"/>
              <w:rPr>
                <w:rFonts w:ascii="Calibri" w:hAnsi="Calibri" w:cs="Calibri"/>
                <w:sz w:val="24"/>
                <w:szCs w:val="24"/>
              </w:rPr>
            </w:pPr>
            <w:r>
              <w:rPr>
                <w:rFonts w:ascii="Calibri" w:hAnsi="Calibri" w:cs="Calibri"/>
                <w:sz w:val="24"/>
                <w:szCs w:val="24"/>
              </w:rPr>
              <w:t>Customer convenience</w:t>
            </w:r>
            <w:r w:rsidR="00CC2F07">
              <w:rPr>
                <w:rFonts w:ascii="Calibri" w:hAnsi="Calibri" w:cs="Calibri"/>
                <w:sz w:val="24"/>
                <w:szCs w:val="24"/>
              </w:rPr>
              <w:t xml:space="preserve"> (</w:t>
            </w:r>
            <w:r w:rsidR="00F20DBA">
              <w:rPr>
                <w:rFonts w:ascii="Calibri" w:hAnsi="Calibri" w:cs="Calibri"/>
                <w:sz w:val="24"/>
                <w:szCs w:val="24"/>
              </w:rPr>
              <w:t>+</w:t>
            </w:r>
            <w:r w:rsidR="004A38DA">
              <w:rPr>
                <w:rFonts w:ascii="Calibri" w:hAnsi="Calibri" w:cs="Calibri"/>
                <w:sz w:val="24"/>
                <w:szCs w:val="24"/>
              </w:rPr>
              <w:t>7</w:t>
            </w:r>
            <w:r w:rsidR="00F20DBA">
              <w:rPr>
                <w:rFonts w:ascii="Calibri" w:hAnsi="Calibri" w:cs="Calibri"/>
                <w:sz w:val="24"/>
                <w:szCs w:val="24"/>
              </w:rPr>
              <w:t>)</w:t>
            </w:r>
          </w:p>
        </w:tc>
        <w:tc>
          <w:tcPr>
            <w:tcW w:w="3005" w:type="dxa"/>
          </w:tcPr>
          <w:p w14:paraId="24A1C68A" w14:textId="69AFE864" w:rsidR="0043404F" w:rsidRPr="00CE6D54" w:rsidRDefault="000A0085" w:rsidP="00245AFB">
            <w:pPr>
              <w:pStyle w:val="ListParagraph"/>
              <w:spacing w:line="480" w:lineRule="auto"/>
              <w:ind w:left="0"/>
              <w:rPr>
                <w:rFonts w:ascii="Calibri" w:hAnsi="Calibri" w:cs="Calibri"/>
                <w:sz w:val="24"/>
                <w:szCs w:val="24"/>
              </w:rPr>
            </w:pPr>
            <w:r>
              <w:rPr>
                <w:rFonts w:ascii="Calibri" w:hAnsi="Calibri" w:cs="Calibri"/>
                <w:sz w:val="24"/>
                <w:szCs w:val="24"/>
              </w:rPr>
              <w:t>Website maintenance</w:t>
            </w:r>
            <w:r w:rsidR="00375B22">
              <w:rPr>
                <w:rFonts w:ascii="Calibri" w:hAnsi="Calibri" w:cs="Calibri"/>
                <w:sz w:val="24"/>
                <w:szCs w:val="24"/>
              </w:rPr>
              <w:t xml:space="preserve"> costs</w:t>
            </w:r>
            <w:r w:rsidR="0049342D">
              <w:rPr>
                <w:rFonts w:ascii="Calibri" w:hAnsi="Calibri" w:cs="Calibri"/>
                <w:sz w:val="24"/>
                <w:szCs w:val="24"/>
              </w:rPr>
              <w:t xml:space="preserve"> (-4)</w:t>
            </w:r>
          </w:p>
        </w:tc>
        <w:tc>
          <w:tcPr>
            <w:tcW w:w="3006" w:type="dxa"/>
          </w:tcPr>
          <w:p w14:paraId="6D4A71C6" w14:textId="59BE736D" w:rsidR="0043404F" w:rsidRPr="00375B22" w:rsidRDefault="00375B22" w:rsidP="00245AFB">
            <w:pPr>
              <w:pStyle w:val="ListParagraph"/>
              <w:spacing w:line="480" w:lineRule="auto"/>
              <w:ind w:left="0"/>
              <w:rPr>
                <w:rFonts w:ascii="Calibri" w:hAnsi="Calibri" w:cs="Calibri"/>
                <w:sz w:val="24"/>
                <w:szCs w:val="24"/>
              </w:rPr>
            </w:pPr>
            <w:r>
              <w:rPr>
                <w:rFonts w:ascii="Calibri" w:hAnsi="Calibri" w:cs="Calibri"/>
                <w:sz w:val="24"/>
                <w:szCs w:val="24"/>
              </w:rPr>
              <w:t xml:space="preserve">Better understanding of customer needs through online </w:t>
            </w:r>
            <w:r w:rsidR="00AB1BA9">
              <w:rPr>
                <w:rFonts w:ascii="Calibri" w:hAnsi="Calibri" w:cs="Calibri"/>
                <w:sz w:val="24"/>
                <w:szCs w:val="24"/>
              </w:rPr>
              <w:t>data</w:t>
            </w:r>
            <w:r w:rsidR="00957FA9">
              <w:rPr>
                <w:rFonts w:ascii="Calibri" w:hAnsi="Calibri" w:cs="Calibri"/>
                <w:sz w:val="24"/>
                <w:szCs w:val="24"/>
              </w:rPr>
              <w:t xml:space="preserve"> (+</w:t>
            </w:r>
            <w:r w:rsidR="004A38DA">
              <w:rPr>
                <w:rFonts w:ascii="Calibri" w:hAnsi="Calibri" w:cs="Calibri"/>
                <w:sz w:val="24"/>
                <w:szCs w:val="24"/>
              </w:rPr>
              <w:t>7</w:t>
            </w:r>
            <w:r w:rsidR="00957FA9">
              <w:rPr>
                <w:rFonts w:ascii="Calibri" w:hAnsi="Calibri" w:cs="Calibri"/>
                <w:sz w:val="24"/>
                <w:szCs w:val="24"/>
              </w:rPr>
              <w:t>)</w:t>
            </w:r>
          </w:p>
        </w:tc>
      </w:tr>
      <w:tr w:rsidR="00F20DBA" w14:paraId="632ED1BE" w14:textId="77777777" w:rsidTr="0043404F">
        <w:tc>
          <w:tcPr>
            <w:tcW w:w="3005" w:type="dxa"/>
          </w:tcPr>
          <w:p w14:paraId="2E6493D1" w14:textId="72886C49" w:rsidR="00F20DBA" w:rsidRPr="00F20DBA" w:rsidRDefault="00F20DBA" w:rsidP="00245AFB">
            <w:pPr>
              <w:pStyle w:val="ListParagraph"/>
              <w:spacing w:line="480" w:lineRule="auto"/>
              <w:ind w:left="0"/>
              <w:rPr>
                <w:rFonts w:ascii="Calibri" w:hAnsi="Calibri" w:cs="Calibri"/>
                <w:b/>
                <w:bCs/>
                <w:sz w:val="24"/>
                <w:szCs w:val="24"/>
              </w:rPr>
            </w:pPr>
            <w:r>
              <w:rPr>
                <w:rFonts w:ascii="Calibri" w:hAnsi="Calibri" w:cs="Calibri"/>
                <w:sz w:val="24"/>
                <w:szCs w:val="24"/>
              </w:rPr>
              <w:t xml:space="preserve">Total= </w:t>
            </w:r>
            <w:r>
              <w:rPr>
                <w:rFonts w:ascii="Calibri" w:hAnsi="Calibri" w:cs="Calibri"/>
                <w:b/>
                <w:bCs/>
                <w:sz w:val="24"/>
                <w:szCs w:val="24"/>
              </w:rPr>
              <w:t>+2</w:t>
            </w:r>
            <w:r w:rsidR="004A38DA">
              <w:rPr>
                <w:rFonts w:ascii="Calibri" w:hAnsi="Calibri" w:cs="Calibri"/>
                <w:b/>
                <w:bCs/>
                <w:sz w:val="24"/>
                <w:szCs w:val="24"/>
              </w:rPr>
              <w:t>9</w:t>
            </w:r>
          </w:p>
        </w:tc>
        <w:tc>
          <w:tcPr>
            <w:tcW w:w="3005" w:type="dxa"/>
          </w:tcPr>
          <w:p w14:paraId="6387887F" w14:textId="1F7A171E" w:rsidR="001F76AD" w:rsidRPr="001F76AD" w:rsidRDefault="0049342D" w:rsidP="00245AFB">
            <w:pPr>
              <w:pStyle w:val="ListParagraph"/>
              <w:spacing w:line="480" w:lineRule="auto"/>
              <w:ind w:left="0"/>
              <w:rPr>
                <w:rFonts w:ascii="Calibri" w:hAnsi="Calibri" w:cs="Calibri"/>
                <w:b/>
                <w:bCs/>
                <w:sz w:val="24"/>
                <w:szCs w:val="24"/>
              </w:rPr>
            </w:pPr>
            <w:r>
              <w:rPr>
                <w:rFonts w:ascii="Calibri" w:hAnsi="Calibri" w:cs="Calibri"/>
                <w:sz w:val="24"/>
                <w:szCs w:val="24"/>
              </w:rPr>
              <w:t xml:space="preserve">Total= </w:t>
            </w:r>
            <w:r w:rsidR="001F76AD">
              <w:rPr>
                <w:rFonts w:ascii="Calibri" w:hAnsi="Calibri" w:cs="Calibri"/>
                <w:b/>
                <w:bCs/>
                <w:sz w:val="24"/>
                <w:szCs w:val="24"/>
              </w:rPr>
              <w:t>-12</w:t>
            </w:r>
          </w:p>
        </w:tc>
        <w:tc>
          <w:tcPr>
            <w:tcW w:w="3006" w:type="dxa"/>
          </w:tcPr>
          <w:p w14:paraId="618C6C97" w14:textId="4AE3DC4D" w:rsidR="00F20DBA" w:rsidRPr="000E6BAC" w:rsidRDefault="00957FA9" w:rsidP="00245AFB">
            <w:pPr>
              <w:pStyle w:val="ListParagraph"/>
              <w:spacing w:line="480" w:lineRule="auto"/>
              <w:ind w:left="0"/>
              <w:rPr>
                <w:rFonts w:ascii="Calibri" w:hAnsi="Calibri" w:cs="Calibri"/>
                <w:b/>
                <w:bCs/>
                <w:sz w:val="24"/>
                <w:szCs w:val="24"/>
              </w:rPr>
            </w:pPr>
            <w:r>
              <w:rPr>
                <w:rFonts w:ascii="Calibri" w:hAnsi="Calibri" w:cs="Calibri"/>
                <w:sz w:val="24"/>
                <w:szCs w:val="24"/>
              </w:rPr>
              <w:t>Total</w:t>
            </w:r>
            <w:r w:rsidR="000E6BAC">
              <w:rPr>
                <w:rFonts w:ascii="Calibri" w:hAnsi="Calibri" w:cs="Calibri"/>
                <w:sz w:val="24"/>
                <w:szCs w:val="24"/>
              </w:rPr>
              <w:t xml:space="preserve">= </w:t>
            </w:r>
            <w:r w:rsidR="000E6BAC">
              <w:rPr>
                <w:rFonts w:ascii="Calibri" w:hAnsi="Calibri" w:cs="Calibri"/>
                <w:b/>
                <w:bCs/>
                <w:sz w:val="24"/>
                <w:szCs w:val="24"/>
              </w:rPr>
              <w:t>+1</w:t>
            </w:r>
            <w:r w:rsidR="007E2523">
              <w:rPr>
                <w:rFonts w:ascii="Calibri" w:hAnsi="Calibri" w:cs="Calibri"/>
                <w:b/>
                <w:bCs/>
                <w:sz w:val="24"/>
                <w:szCs w:val="24"/>
              </w:rPr>
              <w:t>9</w:t>
            </w:r>
          </w:p>
        </w:tc>
      </w:tr>
    </w:tbl>
    <w:p w14:paraId="3B0D7BA6" w14:textId="3A4D4469" w:rsidR="0043404F" w:rsidRPr="000E6BAC" w:rsidRDefault="000E6BAC" w:rsidP="00245AFB">
      <w:pPr>
        <w:pStyle w:val="ListParagraph"/>
        <w:spacing w:line="480" w:lineRule="auto"/>
        <w:ind w:left="-207"/>
        <w:rPr>
          <w:rFonts w:ascii="Calibri" w:hAnsi="Calibri" w:cs="Calibri"/>
          <w:sz w:val="24"/>
          <w:szCs w:val="24"/>
        </w:rPr>
      </w:pPr>
      <w:r>
        <w:rPr>
          <w:rFonts w:ascii="Calibri" w:hAnsi="Calibri" w:cs="Calibri"/>
          <w:sz w:val="24"/>
          <w:szCs w:val="24"/>
        </w:rPr>
        <w:t>Subtotal</w:t>
      </w:r>
      <w:r w:rsidR="004A38DA">
        <w:rPr>
          <w:rFonts w:ascii="Calibri" w:hAnsi="Calibri" w:cs="Calibri"/>
          <w:sz w:val="24"/>
          <w:szCs w:val="24"/>
        </w:rPr>
        <w:t xml:space="preserve">= </w:t>
      </w:r>
      <w:r w:rsidR="007E2523">
        <w:rPr>
          <w:rFonts w:ascii="Calibri" w:hAnsi="Calibri" w:cs="Calibri"/>
          <w:sz w:val="24"/>
          <w:szCs w:val="24"/>
        </w:rPr>
        <w:t>36</w:t>
      </w:r>
    </w:p>
    <w:p w14:paraId="58DF5AB8" w14:textId="291B96C9" w:rsidR="00AB1BA9" w:rsidRDefault="00416C06" w:rsidP="00245AFB">
      <w:pPr>
        <w:pStyle w:val="ListParagraph"/>
        <w:spacing w:line="480" w:lineRule="auto"/>
        <w:ind w:left="-207"/>
        <w:rPr>
          <w:rFonts w:ascii="Calibri" w:hAnsi="Calibri" w:cs="Calibri"/>
          <w:b/>
          <w:bCs/>
          <w:sz w:val="24"/>
          <w:szCs w:val="24"/>
        </w:rPr>
      </w:pPr>
      <w:r>
        <w:rPr>
          <w:rFonts w:ascii="Calibri" w:hAnsi="Calibri" w:cs="Calibri"/>
          <w:b/>
          <w:bCs/>
          <w:sz w:val="24"/>
          <w:szCs w:val="24"/>
        </w:rPr>
        <w:t>PMI Analysis discussion</w:t>
      </w:r>
    </w:p>
    <w:p w14:paraId="5C409D4F" w14:textId="77777777" w:rsidR="00EC2268" w:rsidRDefault="00C7326D" w:rsidP="000922E5">
      <w:pPr>
        <w:pStyle w:val="ListParagraph"/>
        <w:spacing w:line="480" w:lineRule="auto"/>
        <w:ind w:left="-207"/>
        <w:jc w:val="both"/>
        <w:rPr>
          <w:rFonts w:ascii="Calibri" w:hAnsi="Calibri" w:cs="Calibri"/>
          <w:sz w:val="24"/>
          <w:szCs w:val="24"/>
        </w:rPr>
      </w:pPr>
      <w:r>
        <w:rPr>
          <w:rFonts w:ascii="Calibri" w:hAnsi="Calibri" w:cs="Calibri"/>
          <w:sz w:val="24"/>
          <w:szCs w:val="24"/>
        </w:rPr>
        <w:t xml:space="preserve">PMI analysis shows that the advantages of this solution outweigh </w:t>
      </w:r>
      <w:r w:rsidR="009D11F8">
        <w:rPr>
          <w:rFonts w:ascii="Calibri" w:hAnsi="Calibri" w:cs="Calibri"/>
          <w:sz w:val="24"/>
          <w:szCs w:val="24"/>
        </w:rPr>
        <w:t>the disadvantages. Despite the initial costs and the time</w:t>
      </w:r>
      <w:r w:rsidR="00A31551">
        <w:rPr>
          <w:rFonts w:ascii="Calibri" w:hAnsi="Calibri" w:cs="Calibri"/>
          <w:sz w:val="24"/>
          <w:szCs w:val="24"/>
        </w:rPr>
        <w:t xml:space="preserve"> required to achieve results,</w:t>
      </w:r>
      <w:r w:rsidR="00462F82">
        <w:rPr>
          <w:rFonts w:ascii="Calibri" w:hAnsi="Calibri" w:cs="Calibri"/>
          <w:sz w:val="24"/>
          <w:szCs w:val="24"/>
        </w:rPr>
        <w:t xml:space="preserve"> developing a digital presence can help business</w:t>
      </w:r>
      <w:r w:rsidR="001D008A">
        <w:rPr>
          <w:rFonts w:ascii="Calibri" w:hAnsi="Calibri" w:cs="Calibri"/>
          <w:sz w:val="24"/>
          <w:szCs w:val="24"/>
        </w:rPr>
        <w:t>es increase sales, improve competitiveness and create opportunities for the furth</w:t>
      </w:r>
      <w:r w:rsidR="00F72A4E">
        <w:rPr>
          <w:rFonts w:ascii="Calibri" w:hAnsi="Calibri" w:cs="Calibri"/>
          <w:sz w:val="24"/>
          <w:szCs w:val="24"/>
        </w:rPr>
        <w:t>er growth (Chaffey and Ellis-Chadwick, 2019).</w:t>
      </w:r>
    </w:p>
    <w:p w14:paraId="225E7CD5" w14:textId="15484A1A" w:rsidR="00723748" w:rsidRDefault="00077617" w:rsidP="00EC2268">
      <w:pPr>
        <w:pStyle w:val="ListParagraph"/>
        <w:spacing w:line="480" w:lineRule="auto"/>
        <w:ind w:left="-207"/>
        <w:rPr>
          <w:rFonts w:ascii="Calibri" w:hAnsi="Calibri" w:cs="Calibri"/>
          <w:b/>
          <w:bCs/>
          <w:sz w:val="24"/>
          <w:szCs w:val="24"/>
        </w:rPr>
      </w:pPr>
      <w:r>
        <w:rPr>
          <w:rFonts w:ascii="Calibri" w:hAnsi="Calibri" w:cs="Calibri"/>
          <w:b/>
          <w:bCs/>
          <w:sz w:val="24"/>
          <w:szCs w:val="24"/>
        </w:rPr>
        <w:t xml:space="preserve">PMI of </w:t>
      </w:r>
      <w:r w:rsidR="00723748" w:rsidRPr="00077617">
        <w:rPr>
          <w:rFonts w:ascii="Calibri" w:hAnsi="Calibri" w:cs="Calibri"/>
          <w:b/>
          <w:bCs/>
          <w:sz w:val="24"/>
          <w:szCs w:val="24"/>
        </w:rPr>
        <w:t>Solution 2</w:t>
      </w:r>
      <w:r>
        <w:rPr>
          <w:rFonts w:ascii="Calibri" w:hAnsi="Calibri" w:cs="Calibri"/>
          <w:b/>
          <w:bCs/>
          <w:sz w:val="24"/>
          <w:szCs w:val="24"/>
        </w:rPr>
        <w:t>.</w:t>
      </w:r>
    </w:p>
    <w:p w14:paraId="21BD4BB2" w14:textId="262E223B" w:rsidR="0043727A" w:rsidRDefault="0043727A" w:rsidP="00EC2268">
      <w:pPr>
        <w:pStyle w:val="ListParagraph"/>
        <w:spacing w:line="480" w:lineRule="auto"/>
        <w:ind w:left="-207"/>
        <w:rPr>
          <w:rFonts w:ascii="Calibri" w:hAnsi="Calibri" w:cs="Calibri"/>
          <w:b/>
          <w:bCs/>
          <w:sz w:val="24"/>
          <w:szCs w:val="24"/>
        </w:rPr>
      </w:pPr>
      <w:r>
        <w:rPr>
          <w:rFonts w:ascii="Calibri" w:hAnsi="Calibri" w:cs="Calibri"/>
          <w:b/>
          <w:bCs/>
          <w:sz w:val="24"/>
          <w:szCs w:val="24"/>
        </w:rPr>
        <w:t>Expansion of Services and Customer experience</w:t>
      </w:r>
    </w:p>
    <w:tbl>
      <w:tblPr>
        <w:tblStyle w:val="TableGrid"/>
        <w:tblW w:w="0" w:type="auto"/>
        <w:tblInd w:w="-207" w:type="dxa"/>
        <w:tblLook w:val="04A0" w:firstRow="1" w:lastRow="0" w:firstColumn="1" w:lastColumn="0" w:noHBand="0" w:noVBand="1"/>
      </w:tblPr>
      <w:tblGrid>
        <w:gridCol w:w="3005"/>
        <w:gridCol w:w="3005"/>
        <w:gridCol w:w="3006"/>
      </w:tblGrid>
      <w:tr w:rsidR="001D79A5" w14:paraId="2484396A" w14:textId="77777777" w:rsidTr="001D79A5">
        <w:tc>
          <w:tcPr>
            <w:tcW w:w="3005" w:type="dxa"/>
          </w:tcPr>
          <w:p w14:paraId="0585760A" w14:textId="0B0339A2" w:rsidR="001D79A5" w:rsidRPr="001D79A5" w:rsidRDefault="001D79A5" w:rsidP="001D79A5">
            <w:pPr>
              <w:pStyle w:val="ListParagraph"/>
              <w:spacing w:line="480" w:lineRule="auto"/>
              <w:ind w:left="0"/>
              <w:jc w:val="center"/>
              <w:rPr>
                <w:rFonts w:ascii="Calibri" w:hAnsi="Calibri" w:cs="Calibri"/>
                <w:sz w:val="24"/>
                <w:szCs w:val="24"/>
              </w:rPr>
            </w:pPr>
            <w:r>
              <w:rPr>
                <w:rFonts w:ascii="Calibri" w:hAnsi="Calibri" w:cs="Calibri"/>
                <w:sz w:val="24"/>
                <w:szCs w:val="24"/>
              </w:rPr>
              <w:lastRenderedPageBreak/>
              <w:t>Plus (+)</w:t>
            </w:r>
          </w:p>
        </w:tc>
        <w:tc>
          <w:tcPr>
            <w:tcW w:w="3005" w:type="dxa"/>
          </w:tcPr>
          <w:p w14:paraId="6C0E093D" w14:textId="400C81C7" w:rsidR="001D79A5" w:rsidRPr="001D79A5" w:rsidRDefault="001D79A5" w:rsidP="001D79A5">
            <w:pPr>
              <w:pStyle w:val="ListParagraph"/>
              <w:spacing w:line="480" w:lineRule="auto"/>
              <w:ind w:left="0"/>
              <w:jc w:val="center"/>
              <w:rPr>
                <w:rFonts w:ascii="Calibri" w:hAnsi="Calibri" w:cs="Calibri"/>
                <w:sz w:val="24"/>
                <w:szCs w:val="24"/>
              </w:rPr>
            </w:pPr>
            <w:r>
              <w:rPr>
                <w:rFonts w:ascii="Calibri" w:hAnsi="Calibri" w:cs="Calibri"/>
                <w:sz w:val="24"/>
                <w:szCs w:val="24"/>
              </w:rPr>
              <w:t>Minus (-)</w:t>
            </w:r>
          </w:p>
        </w:tc>
        <w:tc>
          <w:tcPr>
            <w:tcW w:w="3006" w:type="dxa"/>
          </w:tcPr>
          <w:p w14:paraId="71855E6C" w14:textId="3A29ED4E" w:rsidR="001D79A5" w:rsidRPr="001D79A5" w:rsidRDefault="001D79A5" w:rsidP="001D79A5">
            <w:pPr>
              <w:pStyle w:val="ListParagraph"/>
              <w:spacing w:line="480" w:lineRule="auto"/>
              <w:ind w:left="0"/>
              <w:jc w:val="center"/>
              <w:rPr>
                <w:rFonts w:ascii="Calibri" w:hAnsi="Calibri" w:cs="Calibri"/>
                <w:sz w:val="24"/>
                <w:szCs w:val="24"/>
              </w:rPr>
            </w:pPr>
            <w:r>
              <w:rPr>
                <w:rFonts w:ascii="Calibri" w:hAnsi="Calibri" w:cs="Calibri"/>
                <w:sz w:val="24"/>
                <w:szCs w:val="24"/>
              </w:rPr>
              <w:t>Interesting (?)</w:t>
            </w:r>
          </w:p>
        </w:tc>
      </w:tr>
      <w:tr w:rsidR="001D79A5" w14:paraId="690FCB55" w14:textId="77777777" w:rsidTr="001D79A5">
        <w:tc>
          <w:tcPr>
            <w:tcW w:w="3005" w:type="dxa"/>
          </w:tcPr>
          <w:p w14:paraId="7F9B6BCC" w14:textId="062AEA83" w:rsidR="001D79A5" w:rsidRPr="004F06F0" w:rsidRDefault="004F06F0" w:rsidP="00AA5974">
            <w:pPr>
              <w:pStyle w:val="ListParagraph"/>
              <w:spacing w:line="480" w:lineRule="auto"/>
              <w:ind w:left="0"/>
              <w:rPr>
                <w:rFonts w:ascii="Calibri" w:hAnsi="Calibri" w:cs="Calibri"/>
                <w:sz w:val="24"/>
                <w:szCs w:val="24"/>
              </w:rPr>
            </w:pPr>
            <w:r w:rsidRPr="004F06F0">
              <w:rPr>
                <w:rFonts w:ascii="Calibri" w:hAnsi="Calibri" w:cs="Calibri"/>
                <w:sz w:val="24"/>
                <w:szCs w:val="24"/>
              </w:rPr>
              <w:t>Increased customer satisfaction</w:t>
            </w:r>
            <w:r w:rsidR="00FD070A">
              <w:rPr>
                <w:rFonts w:ascii="Calibri" w:hAnsi="Calibri" w:cs="Calibri"/>
                <w:sz w:val="24"/>
                <w:szCs w:val="24"/>
              </w:rPr>
              <w:t xml:space="preserve"> (</w:t>
            </w:r>
            <w:r w:rsidR="001732F8">
              <w:rPr>
                <w:rFonts w:ascii="Calibri" w:hAnsi="Calibri" w:cs="Calibri"/>
                <w:sz w:val="24"/>
                <w:szCs w:val="24"/>
              </w:rPr>
              <w:t>+7)</w:t>
            </w:r>
          </w:p>
        </w:tc>
        <w:tc>
          <w:tcPr>
            <w:tcW w:w="3005" w:type="dxa"/>
          </w:tcPr>
          <w:p w14:paraId="08837E94" w14:textId="6A329FF6" w:rsidR="001D79A5" w:rsidRPr="004F06F0" w:rsidRDefault="004F06F0" w:rsidP="00AA5974">
            <w:pPr>
              <w:pStyle w:val="ListParagraph"/>
              <w:spacing w:line="480" w:lineRule="auto"/>
              <w:ind w:left="0"/>
              <w:rPr>
                <w:rFonts w:ascii="Calibri" w:hAnsi="Calibri" w:cs="Calibri"/>
                <w:sz w:val="24"/>
                <w:szCs w:val="24"/>
              </w:rPr>
            </w:pPr>
            <w:r>
              <w:rPr>
                <w:rFonts w:ascii="Calibri" w:hAnsi="Calibri" w:cs="Calibri"/>
                <w:sz w:val="24"/>
                <w:szCs w:val="24"/>
              </w:rPr>
              <w:t>Operating costs may increase</w:t>
            </w:r>
            <w:r w:rsidR="000A1125">
              <w:rPr>
                <w:rFonts w:ascii="Calibri" w:hAnsi="Calibri" w:cs="Calibri"/>
                <w:sz w:val="24"/>
                <w:szCs w:val="24"/>
              </w:rPr>
              <w:t xml:space="preserve"> (-</w:t>
            </w:r>
            <w:r w:rsidR="00806AF5">
              <w:rPr>
                <w:rFonts w:ascii="Calibri" w:hAnsi="Calibri" w:cs="Calibri"/>
                <w:sz w:val="24"/>
                <w:szCs w:val="24"/>
              </w:rPr>
              <w:t>3)</w:t>
            </w:r>
          </w:p>
        </w:tc>
        <w:tc>
          <w:tcPr>
            <w:tcW w:w="3006" w:type="dxa"/>
          </w:tcPr>
          <w:p w14:paraId="379BA4D8" w14:textId="5D235CE6" w:rsidR="001D79A5" w:rsidRPr="004F06F0" w:rsidRDefault="00DD0A54" w:rsidP="00AA5974">
            <w:pPr>
              <w:pStyle w:val="ListParagraph"/>
              <w:spacing w:line="480" w:lineRule="auto"/>
              <w:ind w:left="0"/>
              <w:rPr>
                <w:rFonts w:ascii="Calibri" w:hAnsi="Calibri" w:cs="Calibri"/>
                <w:sz w:val="24"/>
                <w:szCs w:val="24"/>
              </w:rPr>
            </w:pPr>
            <w:r>
              <w:rPr>
                <w:rFonts w:ascii="Calibri" w:hAnsi="Calibri" w:cs="Calibri"/>
                <w:sz w:val="24"/>
                <w:szCs w:val="24"/>
              </w:rPr>
              <w:t>Loyalty program may be introduced</w:t>
            </w:r>
            <w:r w:rsidR="0021599D">
              <w:rPr>
                <w:rFonts w:ascii="Calibri" w:hAnsi="Calibri" w:cs="Calibri"/>
                <w:sz w:val="24"/>
                <w:szCs w:val="24"/>
              </w:rPr>
              <w:t xml:space="preserve"> (+3)</w:t>
            </w:r>
          </w:p>
        </w:tc>
      </w:tr>
      <w:tr w:rsidR="001D79A5" w14:paraId="04A2F467" w14:textId="77777777" w:rsidTr="001D79A5">
        <w:tc>
          <w:tcPr>
            <w:tcW w:w="3005" w:type="dxa"/>
          </w:tcPr>
          <w:p w14:paraId="60C2E31F" w14:textId="77777777" w:rsidR="001D79A5" w:rsidRDefault="00D61060" w:rsidP="00AA5974">
            <w:pPr>
              <w:pStyle w:val="ListParagraph"/>
              <w:spacing w:line="480" w:lineRule="auto"/>
              <w:ind w:left="0"/>
              <w:rPr>
                <w:rFonts w:ascii="Calibri" w:hAnsi="Calibri" w:cs="Calibri"/>
                <w:sz w:val="24"/>
                <w:szCs w:val="24"/>
              </w:rPr>
            </w:pPr>
            <w:r>
              <w:rPr>
                <w:rFonts w:ascii="Calibri" w:hAnsi="Calibri" w:cs="Calibri"/>
                <w:sz w:val="24"/>
                <w:szCs w:val="24"/>
              </w:rPr>
              <w:t>More repeat purchases</w:t>
            </w:r>
          </w:p>
          <w:p w14:paraId="1DF8660E" w14:textId="020E0BE3" w:rsidR="001732F8" w:rsidRPr="00DD0A54" w:rsidRDefault="001732F8" w:rsidP="00AA5974">
            <w:pPr>
              <w:pStyle w:val="ListParagraph"/>
              <w:spacing w:line="480" w:lineRule="auto"/>
              <w:ind w:left="0"/>
              <w:rPr>
                <w:rFonts w:ascii="Calibri" w:hAnsi="Calibri" w:cs="Calibri"/>
                <w:sz w:val="24"/>
                <w:szCs w:val="24"/>
              </w:rPr>
            </w:pPr>
            <w:r>
              <w:rPr>
                <w:rFonts w:ascii="Calibri" w:hAnsi="Calibri" w:cs="Calibri"/>
                <w:sz w:val="24"/>
                <w:szCs w:val="24"/>
              </w:rPr>
              <w:t>(+5)</w:t>
            </w:r>
          </w:p>
        </w:tc>
        <w:tc>
          <w:tcPr>
            <w:tcW w:w="3005" w:type="dxa"/>
          </w:tcPr>
          <w:p w14:paraId="5D6FE952" w14:textId="75F9B579" w:rsidR="001D79A5" w:rsidRPr="00D61060" w:rsidRDefault="00D61060" w:rsidP="00AA5974">
            <w:pPr>
              <w:pStyle w:val="ListParagraph"/>
              <w:spacing w:line="480" w:lineRule="auto"/>
              <w:ind w:left="0"/>
              <w:rPr>
                <w:rFonts w:ascii="Calibri" w:hAnsi="Calibri" w:cs="Calibri"/>
                <w:sz w:val="24"/>
                <w:szCs w:val="24"/>
              </w:rPr>
            </w:pPr>
            <w:r>
              <w:rPr>
                <w:rFonts w:ascii="Calibri" w:hAnsi="Calibri" w:cs="Calibri"/>
                <w:sz w:val="24"/>
                <w:szCs w:val="24"/>
              </w:rPr>
              <w:t>Additional resources required for de</w:t>
            </w:r>
            <w:r w:rsidR="003B4A4D">
              <w:rPr>
                <w:rFonts w:ascii="Calibri" w:hAnsi="Calibri" w:cs="Calibri"/>
                <w:sz w:val="24"/>
                <w:szCs w:val="24"/>
              </w:rPr>
              <w:t>livery</w:t>
            </w:r>
            <w:r w:rsidR="00806AF5">
              <w:rPr>
                <w:rFonts w:ascii="Calibri" w:hAnsi="Calibri" w:cs="Calibri"/>
                <w:sz w:val="24"/>
                <w:szCs w:val="24"/>
              </w:rPr>
              <w:t xml:space="preserve"> (-2)</w:t>
            </w:r>
          </w:p>
        </w:tc>
        <w:tc>
          <w:tcPr>
            <w:tcW w:w="3006" w:type="dxa"/>
          </w:tcPr>
          <w:p w14:paraId="2956DE82" w14:textId="6E1A46C4" w:rsidR="001D79A5" w:rsidRPr="003B4A4D" w:rsidRDefault="003B4A4D" w:rsidP="00AA5974">
            <w:pPr>
              <w:pStyle w:val="ListParagraph"/>
              <w:spacing w:line="480" w:lineRule="auto"/>
              <w:ind w:left="0"/>
              <w:rPr>
                <w:rFonts w:ascii="Calibri" w:hAnsi="Calibri" w:cs="Calibri"/>
                <w:sz w:val="24"/>
                <w:szCs w:val="24"/>
              </w:rPr>
            </w:pPr>
            <w:r>
              <w:rPr>
                <w:rFonts w:ascii="Calibri" w:hAnsi="Calibri" w:cs="Calibri"/>
                <w:sz w:val="24"/>
                <w:szCs w:val="24"/>
              </w:rPr>
              <w:t>Potential for stable revenue through subscri</w:t>
            </w:r>
            <w:r w:rsidR="00872D02">
              <w:rPr>
                <w:rFonts w:ascii="Calibri" w:hAnsi="Calibri" w:cs="Calibri"/>
                <w:sz w:val="24"/>
                <w:szCs w:val="24"/>
              </w:rPr>
              <w:t>ptions</w:t>
            </w:r>
            <w:r w:rsidR="0021599D">
              <w:rPr>
                <w:rFonts w:ascii="Calibri" w:hAnsi="Calibri" w:cs="Calibri"/>
                <w:sz w:val="24"/>
                <w:szCs w:val="24"/>
              </w:rPr>
              <w:t xml:space="preserve"> (+</w:t>
            </w:r>
            <w:r w:rsidR="000E4207">
              <w:rPr>
                <w:rFonts w:ascii="Calibri" w:hAnsi="Calibri" w:cs="Calibri"/>
                <w:sz w:val="24"/>
                <w:szCs w:val="24"/>
              </w:rPr>
              <w:t>5)</w:t>
            </w:r>
          </w:p>
        </w:tc>
      </w:tr>
      <w:tr w:rsidR="001D79A5" w14:paraId="311C3EBD" w14:textId="77777777" w:rsidTr="001D79A5">
        <w:tc>
          <w:tcPr>
            <w:tcW w:w="3005" w:type="dxa"/>
          </w:tcPr>
          <w:p w14:paraId="7A86B85B" w14:textId="4F6CE1A4" w:rsidR="001D79A5" w:rsidRPr="00872D02" w:rsidRDefault="00872D02" w:rsidP="00AA5974">
            <w:pPr>
              <w:pStyle w:val="ListParagraph"/>
              <w:spacing w:line="480" w:lineRule="auto"/>
              <w:ind w:left="0"/>
              <w:rPr>
                <w:rFonts w:ascii="Calibri" w:hAnsi="Calibri" w:cs="Calibri"/>
                <w:sz w:val="24"/>
                <w:szCs w:val="24"/>
              </w:rPr>
            </w:pPr>
            <w:r>
              <w:rPr>
                <w:rFonts w:ascii="Calibri" w:hAnsi="Calibri" w:cs="Calibri"/>
                <w:sz w:val="24"/>
                <w:szCs w:val="24"/>
              </w:rPr>
              <w:t xml:space="preserve">New services may increase </w:t>
            </w:r>
            <w:r w:rsidR="00F54B25">
              <w:rPr>
                <w:rFonts w:ascii="Calibri" w:hAnsi="Calibri" w:cs="Calibri"/>
                <w:sz w:val="24"/>
                <w:szCs w:val="24"/>
              </w:rPr>
              <w:t>sales</w:t>
            </w:r>
            <w:r w:rsidR="001732F8">
              <w:rPr>
                <w:rFonts w:ascii="Calibri" w:hAnsi="Calibri" w:cs="Calibri"/>
                <w:sz w:val="24"/>
                <w:szCs w:val="24"/>
              </w:rPr>
              <w:t xml:space="preserve"> (+8)</w:t>
            </w:r>
          </w:p>
        </w:tc>
        <w:tc>
          <w:tcPr>
            <w:tcW w:w="3005" w:type="dxa"/>
          </w:tcPr>
          <w:p w14:paraId="1D5B69F4" w14:textId="0CA4B183" w:rsidR="001D79A5" w:rsidRPr="00F54B25" w:rsidRDefault="00F54B25" w:rsidP="00AA5974">
            <w:pPr>
              <w:pStyle w:val="ListParagraph"/>
              <w:spacing w:line="480" w:lineRule="auto"/>
              <w:ind w:left="0"/>
              <w:rPr>
                <w:rFonts w:ascii="Calibri" w:hAnsi="Calibri" w:cs="Calibri"/>
                <w:sz w:val="24"/>
                <w:szCs w:val="24"/>
              </w:rPr>
            </w:pPr>
            <w:r>
              <w:rPr>
                <w:rFonts w:ascii="Calibri" w:hAnsi="Calibri" w:cs="Calibri"/>
                <w:sz w:val="24"/>
                <w:szCs w:val="24"/>
              </w:rPr>
              <w:t>Implementation may take time</w:t>
            </w:r>
            <w:r w:rsidR="00806AF5">
              <w:rPr>
                <w:rFonts w:ascii="Calibri" w:hAnsi="Calibri" w:cs="Calibri"/>
                <w:sz w:val="24"/>
                <w:szCs w:val="24"/>
              </w:rPr>
              <w:t xml:space="preserve"> (-</w:t>
            </w:r>
            <w:r w:rsidR="00FD04C4">
              <w:rPr>
                <w:rFonts w:ascii="Calibri" w:hAnsi="Calibri" w:cs="Calibri"/>
                <w:sz w:val="24"/>
                <w:szCs w:val="24"/>
              </w:rPr>
              <w:t>3)</w:t>
            </w:r>
          </w:p>
        </w:tc>
        <w:tc>
          <w:tcPr>
            <w:tcW w:w="3006" w:type="dxa"/>
          </w:tcPr>
          <w:p w14:paraId="56FC88E3" w14:textId="58932037" w:rsidR="001D79A5" w:rsidRPr="00F54B25" w:rsidRDefault="00F54B25" w:rsidP="00AA5974">
            <w:pPr>
              <w:pStyle w:val="ListParagraph"/>
              <w:spacing w:line="480" w:lineRule="auto"/>
              <w:ind w:left="0"/>
              <w:rPr>
                <w:rFonts w:ascii="Calibri" w:hAnsi="Calibri" w:cs="Calibri"/>
                <w:sz w:val="24"/>
                <w:szCs w:val="24"/>
              </w:rPr>
            </w:pPr>
            <w:r>
              <w:rPr>
                <w:rFonts w:ascii="Calibri" w:hAnsi="Calibri" w:cs="Calibri"/>
                <w:sz w:val="24"/>
                <w:szCs w:val="24"/>
              </w:rPr>
              <w:t>Can help the business stand</w:t>
            </w:r>
            <w:r w:rsidR="00DB60DC">
              <w:rPr>
                <w:rFonts w:ascii="Calibri" w:hAnsi="Calibri" w:cs="Calibri"/>
                <w:sz w:val="24"/>
                <w:szCs w:val="24"/>
              </w:rPr>
              <w:t xml:space="preserve"> out from the competition</w:t>
            </w:r>
            <w:r w:rsidR="000E4207">
              <w:rPr>
                <w:rFonts w:ascii="Calibri" w:hAnsi="Calibri" w:cs="Calibri"/>
                <w:sz w:val="24"/>
                <w:szCs w:val="24"/>
              </w:rPr>
              <w:t xml:space="preserve"> (+6)</w:t>
            </w:r>
          </w:p>
        </w:tc>
      </w:tr>
      <w:tr w:rsidR="001D79A5" w14:paraId="3BFE1E1C" w14:textId="77777777" w:rsidTr="001D79A5">
        <w:tc>
          <w:tcPr>
            <w:tcW w:w="3005" w:type="dxa"/>
          </w:tcPr>
          <w:p w14:paraId="19B23F1A" w14:textId="77777777" w:rsidR="001D79A5" w:rsidRDefault="00DB60DC" w:rsidP="00AA5974">
            <w:pPr>
              <w:pStyle w:val="ListParagraph"/>
              <w:spacing w:line="480" w:lineRule="auto"/>
              <w:ind w:left="0"/>
              <w:rPr>
                <w:rFonts w:ascii="Calibri" w:hAnsi="Calibri" w:cs="Calibri"/>
                <w:sz w:val="24"/>
                <w:szCs w:val="24"/>
              </w:rPr>
            </w:pPr>
            <w:r>
              <w:rPr>
                <w:rFonts w:ascii="Calibri" w:hAnsi="Calibri" w:cs="Calibri"/>
                <w:sz w:val="24"/>
                <w:szCs w:val="24"/>
              </w:rPr>
              <w:t>Better customer service</w:t>
            </w:r>
          </w:p>
          <w:p w14:paraId="239F9D12" w14:textId="3735419B" w:rsidR="000A1125" w:rsidRPr="00DB60DC" w:rsidRDefault="000A1125" w:rsidP="00AA5974">
            <w:pPr>
              <w:pStyle w:val="ListParagraph"/>
              <w:spacing w:line="480" w:lineRule="auto"/>
              <w:ind w:left="0"/>
              <w:rPr>
                <w:rFonts w:ascii="Calibri" w:hAnsi="Calibri" w:cs="Calibri"/>
                <w:sz w:val="24"/>
                <w:szCs w:val="24"/>
              </w:rPr>
            </w:pPr>
            <w:r>
              <w:rPr>
                <w:rFonts w:ascii="Calibri" w:hAnsi="Calibri" w:cs="Calibri"/>
                <w:sz w:val="24"/>
                <w:szCs w:val="24"/>
              </w:rPr>
              <w:t>(+4)</w:t>
            </w:r>
          </w:p>
        </w:tc>
        <w:tc>
          <w:tcPr>
            <w:tcW w:w="3005" w:type="dxa"/>
          </w:tcPr>
          <w:p w14:paraId="3D598F29" w14:textId="1E8C71FD" w:rsidR="001D79A5" w:rsidRPr="00DB60DC" w:rsidRDefault="00DF047F" w:rsidP="00AA5974">
            <w:pPr>
              <w:pStyle w:val="ListParagraph"/>
              <w:spacing w:line="480" w:lineRule="auto"/>
              <w:ind w:left="0"/>
              <w:rPr>
                <w:rFonts w:ascii="Calibri" w:hAnsi="Calibri" w:cs="Calibri"/>
                <w:sz w:val="24"/>
                <w:szCs w:val="24"/>
              </w:rPr>
            </w:pPr>
            <w:r>
              <w:rPr>
                <w:rFonts w:ascii="Calibri" w:hAnsi="Calibri" w:cs="Calibri"/>
                <w:sz w:val="24"/>
                <w:szCs w:val="24"/>
              </w:rPr>
              <w:t>Risk of low demand for new services</w:t>
            </w:r>
            <w:r w:rsidR="00FD04C4">
              <w:rPr>
                <w:rFonts w:ascii="Calibri" w:hAnsi="Calibri" w:cs="Calibri"/>
                <w:sz w:val="24"/>
                <w:szCs w:val="24"/>
              </w:rPr>
              <w:t xml:space="preserve"> (-4)</w:t>
            </w:r>
          </w:p>
        </w:tc>
        <w:tc>
          <w:tcPr>
            <w:tcW w:w="3006" w:type="dxa"/>
          </w:tcPr>
          <w:p w14:paraId="2FD5E6A5" w14:textId="48C18754" w:rsidR="001D79A5" w:rsidRPr="00DF047F" w:rsidRDefault="00DF047F" w:rsidP="00AA5974">
            <w:pPr>
              <w:pStyle w:val="ListParagraph"/>
              <w:spacing w:line="480" w:lineRule="auto"/>
              <w:ind w:left="0"/>
              <w:rPr>
                <w:rFonts w:ascii="Calibri" w:hAnsi="Calibri" w:cs="Calibri"/>
                <w:sz w:val="24"/>
                <w:szCs w:val="24"/>
              </w:rPr>
            </w:pPr>
            <w:r>
              <w:rPr>
                <w:rFonts w:ascii="Calibri" w:hAnsi="Calibri" w:cs="Calibri"/>
                <w:sz w:val="24"/>
                <w:szCs w:val="24"/>
              </w:rPr>
              <w:t>Opportunity</w:t>
            </w:r>
            <w:r w:rsidR="00E6523B">
              <w:rPr>
                <w:rFonts w:ascii="Calibri" w:hAnsi="Calibri" w:cs="Calibri"/>
                <w:sz w:val="24"/>
                <w:szCs w:val="24"/>
              </w:rPr>
              <w:t xml:space="preserve"> to expand customer base</w:t>
            </w:r>
            <w:r w:rsidR="000E4207">
              <w:rPr>
                <w:rFonts w:ascii="Calibri" w:hAnsi="Calibri" w:cs="Calibri"/>
                <w:sz w:val="24"/>
                <w:szCs w:val="24"/>
              </w:rPr>
              <w:t xml:space="preserve"> (</w:t>
            </w:r>
            <w:r w:rsidR="00E167BB">
              <w:rPr>
                <w:rFonts w:ascii="Calibri" w:hAnsi="Calibri" w:cs="Calibri"/>
                <w:sz w:val="24"/>
                <w:szCs w:val="24"/>
              </w:rPr>
              <w:t>+5)</w:t>
            </w:r>
          </w:p>
        </w:tc>
      </w:tr>
      <w:tr w:rsidR="00FD070A" w14:paraId="78258572" w14:textId="77777777" w:rsidTr="001D79A5">
        <w:tc>
          <w:tcPr>
            <w:tcW w:w="3005" w:type="dxa"/>
          </w:tcPr>
          <w:p w14:paraId="3D9EDD70" w14:textId="012998BF" w:rsidR="00FD070A" w:rsidRPr="00832622" w:rsidRDefault="00895696" w:rsidP="00AA5974">
            <w:pPr>
              <w:pStyle w:val="ListParagraph"/>
              <w:spacing w:line="480" w:lineRule="auto"/>
              <w:ind w:left="0"/>
              <w:rPr>
                <w:rFonts w:ascii="Calibri" w:hAnsi="Calibri" w:cs="Calibri"/>
                <w:b/>
                <w:bCs/>
                <w:sz w:val="24"/>
                <w:szCs w:val="24"/>
              </w:rPr>
            </w:pPr>
            <w:r>
              <w:rPr>
                <w:rFonts w:ascii="Calibri" w:hAnsi="Calibri" w:cs="Calibri"/>
                <w:sz w:val="24"/>
                <w:szCs w:val="24"/>
              </w:rPr>
              <w:t xml:space="preserve">Total= </w:t>
            </w:r>
            <w:r w:rsidR="00832622">
              <w:rPr>
                <w:rFonts w:ascii="Calibri" w:hAnsi="Calibri" w:cs="Calibri"/>
                <w:b/>
                <w:bCs/>
                <w:sz w:val="24"/>
                <w:szCs w:val="24"/>
              </w:rPr>
              <w:t>+24</w:t>
            </w:r>
          </w:p>
        </w:tc>
        <w:tc>
          <w:tcPr>
            <w:tcW w:w="3005" w:type="dxa"/>
          </w:tcPr>
          <w:p w14:paraId="12A1EC81" w14:textId="65172718" w:rsidR="00FD070A" w:rsidRPr="008873D1" w:rsidRDefault="00832622" w:rsidP="00AA5974">
            <w:pPr>
              <w:pStyle w:val="ListParagraph"/>
              <w:spacing w:line="480" w:lineRule="auto"/>
              <w:ind w:left="0"/>
              <w:rPr>
                <w:rFonts w:ascii="Calibri" w:hAnsi="Calibri" w:cs="Calibri"/>
                <w:b/>
                <w:bCs/>
                <w:sz w:val="24"/>
                <w:szCs w:val="24"/>
              </w:rPr>
            </w:pPr>
            <w:r>
              <w:rPr>
                <w:rFonts w:ascii="Calibri" w:hAnsi="Calibri" w:cs="Calibri"/>
                <w:sz w:val="24"/>
                <w:szCs w:val="24"/>
              </w:rPr>
              <w:t xml:space="preserve">Total= </w:t>
            </w:r>
            <w:r w:rsidR="008873D1">
              <w:rPr>
                <w:rFonts w:ascii="Calibri" w:hAnsi="Calibri" w:cs="Calibri"/>
                <w:b/>
                <w:bCs/>
                <w:sz w:val="24"/>
                <w:szCs w:val="24"/>
              </w:rPr>
              <w:t xml:space="preserve">-12 </w:t>
            </w:r>
          </w:p>
        </w:tc>
        <w:tc>
          <w:tcPr>
            <w:tcW w:w="3006" w:type="dxa"/>
          </w:tcPr>
          <w:p w14:paraId="68FACA08" w14:textId="1B7C62B5" w:rsidR="00FD070A" w:rsidRPr="008873D1" w:rsidRDefault="008873D1" w:rsidP="00AA5974">
            <w:pPr>
              <w:pStyle w:val="ListParagraph"/>
              <w:spacing w:line="480" w:lineRule="auto"/>
              <w:ind w:left="0"/>
              <w:rPr>
                <w:rFonts w:ascii="Calibri" w:hAnsi="Calibri" w:cs="Calibri"/>
                <w:b/>
                <w:bCs/>
                <w:sz w:val="24"/>
                <w:szCs w:val="24"/>
              </w:rPr>
            </w:pPr>
            <w:r>
              <w:rPr>
                <w:rFonts w:ascii="Calibri" w:hAnsi="Calibri" w:cs="Calibri"/>
                <w:sz w:val="24"/>
                <w:szCs w:val="24"/>
              </w:rPr>
              <w:t xml:space="preserve">Total= </w:t>
            </w:r>
            <w:r>
              <w:rPr>
                <w:rFonts w:ascii="Calibri" w:hAnsi="Calibri" w:cs="Calibri"/>
                <w:b/>
                <w:bCs/>
                <w:sz w:val="24"/>
                <w:szCs w:val="24"/>
              </w:rPr>
              <w:t>+19</w:t>
            </w:r>
          </w:p>
        </w:tc>
      </w:tr>
    </w:tbl>
    <w:p w14:paraId="1154F0D2" w14:textId="1197215D" w:rsidR="0043727A" w:rsidRPr="00927A9D" w:rsidRDefault="00927A9D" w:rsidP="00EC2268">
      <w:pPr>
        <w:pStyle w:val="ListParagraph"/>
        <w:spacing w:line="480" w:lineRule="auto"/>
        <w:ind w:left="-207"/>
        <w:rPr>
          <w:rFonts w:ascii="Calibri" w:hAnsi="Calibri" w:cs="Calibri"/>
          <w:sz w:val="24"/>
          <w:szCs w:val="24"/>
        </w:rPr>
      </w:pPr>
      <w:r>
        <w:rPr>
          <w:rFonts w:ascii="Calibri" w:hAnsi="Calibri" w:cs="Calibri"/>
          <w:sz w:val="24"/>
          <w:szCs w:val="24"/>
        </w:rPr>
        <w:t xml:space="preserve">Subtotal: </w:t>
      </w:r>
      <w:r w:rsidR="001379DA">
        <w:rPr>
          <w:rFonts w:ascii="Calibri" w:hAnsi="Calibri" w:cs="Calibri"/>
          <w:sz w:val="24"/>
          <w:szCs w:val="24"/>
        </w:rPr>
        <w:t>+31</w:t>
      </w:r>
    </w:p>
    <w:p w14:paraId="51B376CE" w14:textId="77777777" w:rsidR="00AA5974" w:rsidRDefault="00AA5974" w:rsidP="000922E5">
      <w:pPr>
        <w:pStyle w:val="ListParagraph"/>
        <w:spacing w:line="480" w:lineRule="auto"/>
        <w:ind w:left="-207"/>
        <w:jc w:val="both"/>
        <w:rPr>
          <w:rFonts w:ascii="Calibri" w:hAnsi="Calibri" w:cs="Calibri"/>
          <w:b/>
          <w:bCs/>
          <w:sz w:val="24"/>
          <w:szCs w:val="24"/>
        </w:rPr>
      </w:pPr>
      <w:r>
        <w:rPr>
          <w:rFonts w:ascii="Calibri" w:hAnsi="Calibri" w:cs="Calibri"/>
          <w:b/>
          <w:bCs/>
          <w:sz w:val="24"/>
          <w:szCs w:val="24"/>
        </w:rPr>
        <w:t>PMI Analysis discussion</w:t>
      </w:r>
    </w:p>
    <w:p w14:paraId="343AF9E2" w14:textId="77777777" w:rsidR="008011F4" w:rsidRDefault="00BC2224" w:rsidP="000922E5">
      <w:pPr>
        <w:pStyle w:val="ListParagraph"/>
        <w:spacing w:line="480" w:lineRule="auto"/>
        <w:ind w:left="-207"/>
        <w:jc w:val="both"/>
        <w:rPr>
          <w:rFonts w:ascii="Calibri" w:hAnsi="Calibri" w:cs="Calibri"/>
          <w:sz w:val="24"/>
          <w:szCs w:val="24"/>
        </w:rPr>
      </w:pPr>
      <w:r>
        <w:rPr>
          <w:rFonts w:ascii="Calibri" w:hAnsi="Calibri" w:cs="Calibri"/>
          <w:sz w:val="24"/>
          <w:szCs w:val="24"/>
        </w:rPr>
        <w:t xml:space="preserve">PMI </w:t>
      </w:r>
      <w:r w:rsidR="00800BE8">
        <w:rPr>
          <w:rFonts w:ascii="Calibri" w:hAnsi="Calibri" w:cs="Calibri"/>
          <w:sz w:val="24"/>
          <w:szCs w:val="24"/>
        </w:rPr>
        <w:t xml:space="preserve">analysis shows that this solution has significant benefits, </w:t>
      </w:r>
      <w:r w:rsidR="000A6084">
        <w:rPr>
          <w:rFonts w:ascii="Calibri" w:hAnsi="Calibri" w:cs="Calibri"/>
          <w:sz w:val="24"/>
          <w:szCs w:val="24"/>
        </w:rPr>
        <w:t>especially in terms of improving the customer experience</w:t>
      </w:r>
      <w:r w:rsidR="00805AD2">
        <w:rPr>
          <w:rFonts w:ascii="Calibri" w:hAnsi="Calibri" w:cs="Calibri"/>
          <w:sz w:val="24"/>
          <w:szCs w:val="24"/>
        </w:rPr>
        <w:t xml:space="preserve"> and driving repeat sales. Although there are additional</w:t>
      </w:r>
      <w:r w:rsidR="00556F1D">
        <w:rPr>
          <w:rFonts w:ascii="Calibri" w:hAnsi="Calibri" w:cs="Calibri"/>
          <w:sz w:val="24"/>
          <w:szCs w:val="24"/>
        </w:rPr>
        <w:t xml:space="preserve"> costs at risk of implementation, the opportunities</w:t>
      </w:r>
      <w:r w:rsidR="00CD572B">
        <w:rPr>
          <w:rFonts w:ascii="Calibri" w:hAnsi="Calibri" w:cs="Calibri"/>
          <w:sz w:val="24"/>
          <w:szCs w:val="24"/>
        </w:rPr>
        <w:t xml:space="preserve"> for long term growth make this solution promising (Porter, 2008).</w:t>
      </w:r>
    </w:p>
    <w:p w14:paraId="2F10AEA1" w14:textId="5C29374A" w:rsidR="00723748" w:rsidRDefault="00723748" w:rsidP="000922E5">
      <w:pPr>
        <w:pStyle w:val="ListParagraph"/>
        <w:spacing w:line="480" w:lineRule="auto"/>
        <w:ind w:left="-207"/>
        <w:jc w:val="both"/>
        <w:rPr>
          <w:rFonts w:ascii="Calibri" w:hAnsi="Calibri" w:cs="Calibri"/>
          <w:b/>
          <w:bCs/>
          <w:sz w:val="24"/>
          <w:szCs w:val="24"/>
        </w:rPr>
      </w:pPr>
      <w:r w:rsidRPr="008011F4">
        <w:rPr>
          <w:rFonts w:ascii="Calibri" w:hAnsi="Calibri" w:cs="Calibri"/>
          <w:b/>
          <w:bCs/>
          <w:sz w:val="24"/>
          <w:szCs w:val="24"/>
        </w:rPr>
        <w:t>Recommended solution and Justification</w:t>
      </w:r>
    </w:p>
    <w:p w14:paraId="2E83E958" w14:textId="3EEF04E8" w:rsidR="009875EA" w:rsidRPr="009875EA" w:rsidRDefault="00F71A7C" w:rsidP="000922E5">
      <w:pPr>
        <w:pStyle w:val="ListParagraph"/>
        <w:spacing w:line="480" w:lineRule="auto"/>
        <w:ind w:left="-207"/>
        <w:rPr>
          <w:rFonts w:ascii="Calibri" w:hAnsi="Calibri" w:cs="Calibri"/>
          <w:sz w:val="24"/>
          <w:szCs w:val="24"/>
        </w:rPr>
      </w:pPr>
      <w:r>
        <w:rPr>
          <w:rFonts w:ascii="Calibri" w:hAnsi="Calibri" w:cs="Calibri"/>
          <w:sz w:val="24"/>
          <w:szCs w:val="24"/>
        </w:rPr>
        <w:t>After evaluating the two possible solutions, the recommended option</w:t>
      </w:r>
      <w:r w:rsidR="00F85C70">
        <w:rPr>
          <w:rFonts w:ascii="Calibri" w:hAnsi="Calibri" w:cs="Calibri"/>
          <w:sz w:val="24"/>
          <w:szCs w:val="24"/>
        </w:rPr>
        <w:t xml:space="preserve"> is to develop the business’s online presence. This solution</w:t>
      </w:r>
      <w:r w:rsidR="00322E3F">
        <w:rPr>
          <w:rFonts w:ascii="Calibri" w:hAnsi="Calibri" w:cs="Calibri"/>
          <w:sz w:val="24"/>
          <w:szCs w:val="24"/>
        </w:rPr>
        <w:t xml:space="preserve"> </w:t>
      </w:r>
      <w:r w:rsidR="00AA1A7D">
        <w:rPr>
          <w:rFonts w:ascii="Calibri" w:hAnsi="Calibri" w:cs="Calibri"/>
          <w:sz w:val="24"/>
          <w:szCs w:val="24"/>
        </w:rPr>
        <w:t>is recommended because it directly addresses</w:t>
      </w:r>
      <w:r w:rsidR="00D22AC3">
        <w:rPr>
          <w:rFonts w:ascii="Calibri" w:hAnsi="Calibri" w:cs="Calibri"/>
          <w:sz w:val="24"/>
          <w:szCs w:val="24"/>
        </w:rPr>
        <w:t xml:space="preserve"> the key issues identified</w:t>
      </w:r>
      <w:r w:rsidR="00FC45FB">
        <w:rPr>
          <w:rFonts w:ascii="Calibri" w:hAnsi="Calibri" w:cs="Calibri"/>
          <w:sz w:val="24"/>
          <w:szCs w:val="24"/>
        </w:rPr>
        <w:t xml:space="preserve"> in the case </w:t>
      </w:r>
      <w:r w:rsidR="00523709">
        <w:rPr>
          <w:rFonts w:ascii="Calibri" w:hAnsi="Calibri" w:cs="Calibri"/>
          <w:sz w:val="24"/>
          <w:szCs w:val="24"/>
        </w:rPr>
        <w:t>study,</w:t>
      </w:r>
      <w:r w:rsidR="00FC45FB">
        <w:rPr>
          <w:rFonts w:ascii="Calibri" w:hAnsi="Calibri" w:cs="Calibri"/>
          <w:sz w:val="24"/>
          <w:szCs w:val="24"/>
        </w:rPr>
        <w:t xml:space="preserve"> including strong online competition</w:t>
      </w:r>
      <w:r w:rsidR="00D66040">
        <w:rPr>
          <w:rFonts w:ascii="Calibri" w:hAnsi="Calibri" w:cs="Calibri"/>
          <w:sz w:val="24"/>
          <w:szCs w:val="24"/>
        </w:rPr>
        <w:t>, changing consumer behaviour</w:t>
      </w:r>
      <w:r w:rsidR="008F54D8">
        <w:rPr>
          <w:rFonts w:ascii="Calibri" w:hAnsi="Calibri" w:cs="Calibri"/>
          <w:sz w:val="24"/>
          <w:szCs w:val="24"/>
        </w:rPr>
        <w:t>, and weak digital presence. Improving the website and using the social media</w:t>
      </w:r>
      <w:r w:rsidR="00523709">
        <w:rPr>
          <w:rFonts w:ascii="Calibri" w:hAnsi="Calibri" w:cs="Calibri"/>
          <w:sz w:val="24"/>
          <w:szCs w:val="24"/>
        </w:rPr>
        <w:t xml:space="preserve"> more actively</w:t>
      </w:r>
      <w:r w:rsidR="00FB3DDC">
        <w:rPr>
          <w:rFonts w:ascii="Calibri" w:hAnsi="Calibri" w:cs="Calibri"/>
          <w:sz w:val="24"/>
          <w:szCs w:val="24"/>
        </w:rPr>
        <w:t xml:space="preserve"> can help attract new customers, increase sales</w:t>
      </w:r>
      <w:r w:rsidR="0098726A">
        <w:rPr>
          <w:rFonts w:ascii="Calibri" w:hAnsi="Calibri" w:cs="Calibri"/>
          <w:sz w:val="24"/>
          <w:szCs w:val="24"/>
        </w:rPr>
        <w:t xml:space="preserve"> and improve </w:t>
      </w:r>
      <w:r w:rsidR="00852257">
        <w:rPr>
          <w:rFonts w:ascii="Calibri" w:hAnsi="Calibri" w:cs="Calibri"/>
          <w:sz w:val="24"/>
          <w:szCs w:val="24"/>
        </w:rPr>
        <w:t>the business’s competitiveness</w:t>
      </w:r>
      <w:r w:rsidR="003420F7">
        <w:rPr>
          <w:rFonts w:ascii="Calibri" w:hAnsi="Calibri" w:cs="Calibri"/>
          <w:sz w:val="24"/>
          <w:szCs w:val="24"/>
        </w:rPr>
        <w:t xml:space="preserve"> </w:t>
      </w:r>
      <w:r w:rsidR="0061500B">
        <w:rPr>
          <w:rFonts w:ascii="Calibri" w:hAnsi="Calibri" w:cs="Calibri"/>
          <w:sz w:val="24"/>
          <w:szCs w:val="24"/>
        </w:rPr>
        <w:t>(Chaffey</w:t>
      </w:r>
      <w:r w:rsidR="00A82D6A">
        <w:rPr>
          <w:rFonts w:ascii="Calibri" w:hAnsi="Calibri" w:cs="Calibri"/>
          <w:sz w:val="24"/>
          <w:szCs w:val="24"/>
        </w:rPr>
        <w:t xml:space="preserve"> and Ellis-Chadwick, 2019)</w:t>
      </w:r>
      <w:r w:rsidR="00852257">
        <w:rPr>
          <w:rFonts w:ascii="Calibri" w:hAnsi="Calibri" w:cs="Calibri"/>
          <w:sz w:val="24"/>
          <w:szCs w:val="24"/>
        </w:rPr>
        <w:t>. Unlike the second sol</w:t>
      </w:r>
      <w:r w:rsidR="00270260">
        <w:rPr>
          <w:rFonts w:ascii="Calibri" w:hAnsi="Calibri" w:cs="Calibri"/>
          <w:sz w:val="24"/>
          <w:szCs w:val="24"/>
        </w:rPr>
        <w:t>ution, this option has a greater</w:t>
      </w:r>
      <w:r w:rsidR="00614B23">
        <w:rPr>
          <w:rFonts w:ascii="Calibri" w:hAnsi="Calibri" w:cs="Calibri"/>
          <w:sz w:val="24"/>
          <w:szCs w:val="24"/>
        </w:rPr>
        <w:t xml:space="preserve"> long-</w:t>
      </w:r>
      <w:r w:rsidR="00301EE0">
        <w:rPr>
          <w:rFonts w:ascii="Calibri" w:hAnsi="Calibri" w:cs="Calibri"/>
          <w:sz w:val="24"/>
          <w:szCs w:val="24"/>
        </w:rPr>
        <w:t>term potential for growth and adaptation</w:t>
      </w:r>
      <w:r w:rsidR="009875EA">
        <w:rPr>
          <w:rFonts w:ascii="Calibri" w:hAnsi="Calibri" w:cs="Calibri"/>
          <w:sz w:val="24"/>
          <w:szCs w:val="24"/>
        </w:rPr>
        <w:t xml:space="preserve"> to market changes. Additionally, </w:t>
      </w:r>
      <w:r w:rsidR="009875EA">
        <w:rPr>
          <w:rFonts w:ascii="Calibri" w:hAnsi="Calibri" w:cs="Calibri"/>
          <w:sz w:val="24"/>
          <w:szCs w:val="24"/>
        </w:rPr>
        <w:lastRenderedPageBreak/>
        <w:t>although implementing</w:t>
      </w:r>
      <w:r w:rsidR="0001464F">
        <w:rPr>
          <w:rFonts w:ascii="Calibri" w:hAnsi="Calibri" w:cs="Calibri"/>
          <w:sz w:val="24"/>
          <w:szCs w:val="24"/>
        </w:rPr>
        <w:t xml:space="preserve"> </w:t>
      </w:r>
      <w:r w:rsidR="008E0459">
        <w:rPr>
          <w:rFonts w:ascii="Calibri" w:hAnsi="Calibri" w:cs="Calibri"/>
          <w:sz w:val="24"/>
          <w:szCs w:val="24"/>
        </w:rPr>
        <w:t>this solution</w:t>
      </w:r>
      <w:r w:rsidR="0001464F">
        <w:rPr>
          <w:rFonts w:ascii="Calibri" w:hAnsi="Calibri" w:cs="Calibri"/>
          <w:sz w:val="24"/>
          <w:szCs w:val="24"/>
        </w:rPr>
        <w:t xml:space="preserve"> requires initial costs, the expected</w:t>
      </w:r>
      <w:r w:rsidR="00373D6B">
        <w:rPr>
          <w:rFonts w:ascii="Calibri" w:hAnsi="Calibri" w:cs="Calibri"/>
          <w:sz w:val="24"/>
          <w:szCs w:val="24"/>
        </w:rPr>
        <w:t xml:space="preserve"> benefits outweigh the risks. Therefore, this solution</w:t>
      </w:r>
      <w:r w:rsidR="006B11FA">
        <w:rPr>
          <w:rFonts w:ascii="Calibri" w:hAnsi="Calibri" w:cs="Calibri"/>
          <w:sz w:val="24"/>
          <w:szCs w:val="24"/>
        </w:rPr>
        <w:t xml:space="preserve"> is considered the most effective and </w:t>
      </w:r>
      <w:r w:rsidR="008E0459">
        <w:rPr>
          <w:rFonts w:ascii="Calibri" w:hAnsi="Calibri" w:cs="Calibri"/>
          <w:sz w:val="24"/>
          <w:szCs w:val="24"/>
        </w:rPr>
        <w:t>realistic for</w:t>
      </w:r>
      <w:r w:rsidR="006B11FA">
        <w:rPr>
          <w:rFonts w:ascii="Calibri" w:hAnsi="Calibri" w:cs="Calibri"/>
          <w:sz w:val="24"/>
          <w:szCs w:val="24"/>
        </w:rPr>
        <w:t xml:space="preserve"> Green </w:t>
      </w:r>
      <w:r w:rsidR="008E0459">
        <w:rPr>
          <w:rFonts w:ascii="Calibri" w:hAnsi="Calibri" w:cs="Calibri"/>
          <w:sz w:val="24"/>
          <w:szCs w:val="24"/>
        </w:rPr>
        <w:t>H</w:t>
      </w:r>
      <w:r w:rsidR="006B11FA">
        <w:rPr>
          <w:rFonts w:ascii="Calibri" w:hAnsi="Calibri" w:cs="Calibri"/>
          <w:sz w:val="24"/>
          <w:szCs w:val="24"/>
        </w:rPr>
        <w:t>aven Florists.</w:t>
      </w:r>
    </w:p>
    <w:p w14:paraId="3B320DB1" w14:textId="53D89075" w:rsidR="00723748" w:rsidRDefault="00723748" w:rsidP="009A7963">
      <w:pPr>
        <w:pStyle w:val="ListParagraph"/>
        <w:spacing w:line="480" w:lineRule="auto"/>
        <w:ind w:left="-207"/>
        <w:rPr>
          <w:rFonts w:ascii="Calibri" w:hAnsi="Calibri" w:cs="Calibri"/>
          <w:b/>
          <w:bCs/>
          <w:sz w:val="24"/>
          <w:szCs w:val="24"/>
        </w:rPr>
      </w:pPr>
      <w:r w:rsidRPr="009A7963">
        <w:rPr>
          <w:rFonts w:ascii="Calibri" w:hAnsi="Calibri" w:cs="Calibri"/>
          <w:b/>
          <w:bCs/>
          <w:sz w:val="24"/>
          <w:szCs w:val="24"/>
        </w:rPr>
        <w:t xml:space="preserve">Risk Analysis </w:t>
      </w:r>
    </w:p>
    <w:tbl>
      <w:tblPr>
        <w:tblStyle w:val="TableGrid"/>
        <w:tblW w:w="0" w:type="auto"/>
        <w:tblInd w:w="-207" w:type="dxa"/>
        <w:tblLook w:val="04A0" w:firstRow="1" w:lastRow="0" w:firstColumn="1" w:lastColumn="0" w:noHBand="0" w:noVBand="1"/>
      </w:tblPr>
      <w:tblGrid>
        <w:gridCol w:w="1509"/>
        <w:gridCol w:w="1451"/>
        <w:gridCol w:w="1382"/>
        <w:gridCol w:w="1937"/>
        <w:gridCol w:w="1483"/>
        <w:gridCol w:w="1461"/>
      </w:tblGrid>
      <w:tr w:rsidR="00047C55" w14:paraId="19C86AE0" w14:textId="77777777" w:rsidTr="007A2250">
        <w:tc>
          <w:tcPr>
            <w:tcW w:w="1502" w:type="dxa"/>
          </w:tcPr>
          <w:p w14:paraId="295326DA" w14:textId="77121380" w:rsidR="007A2250" w:rsidRPr="00070831" w:rsidRDefault="00070831" w:rsidP="009A7963">
            <w:pPr>
              <w:pStyle w:val="ListParagraph"/>
              <w:spacing w:line="480" w:lineRule="auto"/>
              <w:ind w:left="0"/>
              <w:rPr>
                <w:rFonts w:ascii="Calibri" w:hAnsi="Calibri" w:cs="Calibri"/>
                <w:sz w:val="24"/>
                <w:szCs w:val="24"/>
              </w:rPr>
            </w:pPr>
            <w:r>
              <w:rPr>
                <w:rFonts w:ascii="Calibri" w:hAnsi="Calibri" w:cs="Calibri"/>
                <w:sz w:val="24"/>
                <w:szCs w:val="24"/>
              </w:rPr>
              <w:t>What could cause a risk</w:t>
            </w:r>
            <w:r w:rsidR="005F2C37">
              <w:rPr>
                <w:rFonts w:ascii="Calibri" w:hAnsi="Calibri" w:cs="Calibri"/>
                <w:sz w:val="24"/>
                <w:szCs w:val="24"/>
              </w:rPr>
              <w:t>?</w:t>
            </w:r>
          </w:p>
        </w:tc>
        <w:tc>
          <w:tcPr>
            <w:tcW w:w="1502" w:type="dxa"/>
          </w:tcPr>
          <w:p w14:paraId="760648FE" w14:textId="6DBBD9D4" w:rsidR="007A2250" w:rsidRPr="005F2C37" w:rsidRDefault="005F2C37" w:rsidP="009A7963">
            <w:pPr>
              <w:pStyle w:val="ListParagraph"/>
              <w:spacing w:line="480" w:lineRule="auto"/>
              <w:ind w:left="0"/>
              <w:rPr>
                <w:rFonts w:ascii="Calibri" w:hAnsi="Calibri" w:cs="Calibri"/>
                <w:sz w:val="24"/>
                <w:szCs w:val="24"/>
              </w:rPr>
            </w:pPr>
            <w:r>
              <w:rPr>
                <w:rFonts w:ascii="Calibri" w:hAnsi="Calibri" w:cs="Calibri"/>
                <w:sz w:val="24"/>
                <w:szCs w:val="24"/>
              </w:rPr>
              <w:t xml:space="preserve">What is the likelihood of the risk </w:t>
            </w:r>
            <w:r w:rsidR="00804A9B">
              <w:rPr>
                <w:rFonts w:ascii="Calibri" w:hAnsi="Calibri" w:cs="Calibri"/>
                <w:sz w:val="24"/>
                <w:szCs w:val="24"/>
              </w:rPr>
              <w:t>occurring? (1-5)</w:t>
            </w:r>
          </w:p>
        </w:tc>
        <w:tc>
          <w:tcPr>
            <w:tcW w:w="1503" w:type="dxa"/>
          </w:tcPr>
          <w:p w14:paraId="21B0DACC" w14:textId="77777777" w:rsidR="007A2250" w:rsidRDefault="00910F11" w:rsidP="009A7963">
            <w:pPr>
              <w:pStyle w:val="ListParagraph"/>
              <w:spacing w:line="480" w:lineRule="auto"/>
              <w:ind w:left="0"/>
              <w:rPr>
                <w:rFonts w:ascii="Calibri" w:hAnsi="Calibri" w:cs="Calibri"/>
                <w:sz w:val="24"/>
                <w:szCs w:val="24"/>
              </w:rPr>
            </w:pPr>
            <w:r>
              <w:rPr>
                <w:rFonts w:ascii="Calibri" w:hAnsi="Calibri" w:cs="Calibri"/>
                <w:sz w:val="24"/>
                <w:szCs w:val="24"/>
              </w:rPr>
              <w:t>What is the impact of this risk?</w:t>
            </w:r>
          </w:p>
          <w:p w14:paraId="6A2B2345" w14:textId="45634AA7" w:rsidR="00784F19" w:rsidRPr="00910F11" w:rsidRDefault="00784F19" w:rsidP="009A7963">
            <w:pPr>
              <w:pStyle w:val="ListParagraph"/>
              <w:spacing w:line="480" w:lineRule="auto"/>
              <w:ind w:left="0"/>
              <w:rPr>
                <w:rFonts w:ascii="Calibri" w:hAnsi="Calibri" w:cs="Calibri"/>
                <w:sz w:val="24"/>
                <w:szCs w:val="24"/>
              </w:rPr>
            </w:pPr>
            <w:r>
              <w:rPr>
                <w:rFonts w:ascii="Calibri" w:hAnsi="Calibri" w:cs="Calibri"/>
                <w:sz w:val="24"/>
                <w:szCs w:val="24"/>
              </w:rPr>
              <w:t>(1-5)</w:t>
            </w:r>
          </w:p>
        </w:tc>
        <w:tc>
          <w:tcPr>
            <w:tcW w:w="1503" w:type="dxa"/>
          </w:tcPr>
          <w:p w14:paraId="1ECEEDC5" w14:textId="77777777" w:rsidR="007A2250" w:rsidRDefault="00784F19" w:rsidP="009A7963">
            <w:pPr>
              <w:pStyle w:val="ListParagraph"/>
              <w:spacing w:line="480" w:lineRule="auto"/>
              <w:ind w:left="0"/>
              <w:rPr>
                <w:rFonts w:ascii="Calibri" w:hAnsi="Calibri" w:cs="Calibri"/>
                <w:sz w:val="24"/>
                <w:szCs w:val="24"/>
              </w:rPr>
            </w:pPr>
            <w:r>
              <w:rPr>
                <w:rFonts w:ascii="Calibri" w:hAnsi="Calibri" w:cs="Calibri"/>
                <w:sz w:val="24"/>
                <w:szCs w:val="24"/>
              </w:rPr>
              <w:t>Risk Factor=</w:t>
            </w:r>
            <w:r w:rsidR="00C96851">
              <w:rPr>
                <w:rFonts w:ascii="Calibri" w:hAnsi="Calibri" w:cs="Calibri"/>
                <w:sz w:val="24"/>
                <w:szCs w:val="24"/>
              </w:rPr>
              <w:t>Likelihood</w:t>
            </w:r>
          </w:p>
          <w:p w14:paraId="13F4F698" w14:textId="0F40262D" w:rsidR="006C6FB4" w:rsidRPr="00784F19" w:rsidRDefault="00391317" w:rsidP="009A7963">
            <w:pPr>
              <w:pStyle w:val="ListParagraph"/>
              <w:spacing w:line="480" w:lineRule="auto"/>
              <w:ind w:left="0"/>
              <w:rPr>
                <w:rFonts w:ascii="Calibri" w:hAnsi="Calibri" w:cs="Calibri"/>
                <w:sz w:val="24"/>
                <w:szCs w:val="24"/>
              </w:rPr>
            </w:pPr>
            <w:r>
              <w:rPr>
                <w:rFonts w:ascii="Calibri" w:hAnsi="Calibri" w:cs="Calibri"/>
                <w:sz w:val="24"/>
                <w:szCs w:val="24"/>
              </w:rPr>
              <w:t>X Impact</w:t>
            </w:r>
          </w:p>
        </w:tc>
        <w:tc>
          <w:tcPr>
            <w:tcW w:w="1503" w:type="dxa"/>
          </w:tcPr>
          <w:p w14:paraId="37A4E79B" w14:textId="6E5C1920" w:rsidR="007A2250" w:rsidRPr="00391317" w:rsidRDefault="00391317" w:rsidP="009A7963">
            <w:pPr>
              <w:pStyle w:val="ListParagraph"/>
              <w:spacing w:line="480" w:lineRule="auto"/>
              <w:ind w:left="0"/>
              <w:rPr>
                <w:rFonts w:ascii="Calibri" w:hAnsi="Calibri" w:cs="Calibri"/>
                <w:sz w:val="24"/>
                <w:szCs w:val="24"/>
              </w:rPr>
            </w:pPr>
            <w:r>
              <w:rPr>
                <w:rFonts w:ascii="Calibri" w:hAnsi="Calibri" w:cs="Calibri"/>
                <w:sz w:val="24"/>
                <w:szCs w:val="24"/>
              </w:rPr>
              <w:t xml:space="preserve">What can you do to </w:t>
            </w:r>
            <w:r w:rsidR="00880CF1">
              <w:rPr>
                <w:rFonts w:ascii="Calibri" w:hAnsi="Calibri" w:cs="Calibri"/>
                <w:sz w:val="24"/>
                <w:szCs w:val="24"/>
              </w:rPr>
              <w:t>reduce this risk from happening?</w:t>
            </w:r>
          </w:p>
        </w:tc>
        <w:tc>
          <w:tcPr>
            <w:tcW w:w="1503" w:type="dxa"/>
          </w:tcPr>
          <w:p w14:paraId="4C55FC9A" w14:textId="66ACAAA4" w:rsidR="007A2250" w:rsidRPr="00880CF1" w:rsidRDefault="00880CF1" w:rsidP="009A7963">
            <w:pPr>
              <w:pStyle w:val="ListParagraph"/>
              <w:spacing w:line="480" w:lineRule="auto"/>
              <w:ind w:left="0"/>
              <w:rPr>
                <w:rFonts w:ascii="Calibri" w:hAnsi="Calibri" w:cs="Calibri"/>
                <w:sz w:val="24"/>
                <w:szCs w:val="24"/>
              </w:rPr>
            </w:pPr>
            <w:r>
              <w:rPr>
                <w:rFonts w:ascii="Calibri" w:hAnsi="Calibri" w:cs="Calibri"/>
                <w:sz w:val="24"/>
                <w:szCs w:val="24"/>
              </w:rPr>
              <w:t>If it happens</w:t>
            </w:r>
            <w:r w:rsidR="00BC5797">
              <w:rPr>
                <w:rFonts w:ascii="Calibri" w:hAnsi="Calibri" w:cs="Calibri"/>
                <w:sz w:val="24"/>
                <w:szCs w:val="24"/>
              </w:rPr>
              <w:t>-what can you do to minimise the impact?</w:t>
            </w:r>
          </w:p>
        </w:tc>
      </w:tr>
      <w:tr w:rsidR="00047C55" w14:paraId="1147C659" w14:textId="77777777" w:rsidTr="007A2250">
        <w:tc>
          <w:tcPr>
            <w:tcW w:w="1502" w:type="dxa"/>
          </w:tcPr>
          <w:p w14:paraId="38B8DF6E" w14:textId="04A67EE1" w:rsidR="007A2250" w:rsidRPr="0029420E" w:rsidRDefault="0029420E" w:rsidP="009A7963">
            <w:pPr>
              <w:pStyle w:val="ListParagraph"/>
              <w:spacing w:line="480" w:lineRule="auto"/>
              <w:ind w:left="0"/>
              <w:rPr>
                <w:rFonts w:ascii="Calibri" w:hAnsi="Calibri" w:cs="Calibri"/>
                <w:sz w:val="24"/>
                <w:szCs w:val="24"/>
              </w:rPr>
            </w:pPr>
            <w:r>
              <w:rPr>
                <w:rFonts w:ascii="Calibri" w:hAnsi="Calibri" w:cs="Calibri"/>
                <w:sz w:val="24"/>
                <w:szCs w:val="24"/>
              </w:rPr>
              <w:t xml:space="preserve">High </w:t>
            </w:r>
            <w:r w:rsidR="00047C55">
              <w:rPr>
                <w:rFonts w:ascii="Calibri" w:hAnsi="Calibri" w:cs="Calibri"/>
                <w:sz w:val="24"/>
                <w:szCs w:val="24"/>
              </w:rPr>
              <w:t>website development costs</w:t>
            </w:r>
          </w:p>
        </w:tc>
        <w:tc>
          <w:tcPr>
            <w:tcW w:w="1502" w:type="dxa"/>
          </w:tcPr>
          <w:p w14:paraId="27604073" w14:textId="414DD99D" w:rsidR="007A2250" w:rsidRPr="00A94807" w:rsidRDefault="00A94807" w:rsidP="00A94807">
            <w:pPr>
              <w:pStyle w:val="ListParagraph"/>
              <w:spacing w:line="480" w:lineRule="auto"/>
              <w:ind w:left="0"/>
              <w:jc w:val="center"/>
              <w:rPr>
                <w:rFonts w:ascii="Calibri" w:hAnsi="Calibri" w:cs="Calibri"/>
                <w:sz w:val="24"/>
                <w:szCs w:val="24"/>
              </w:rPr>
            </w:pPr>
            <w:r>
              <w:rPr>
                <w:rFonts w:ascii="Calibri" w:hAnsi="Calibri" w:cs="Calibri"/>
                <w:sz w:val="24"/>
                <w:szCs w:val="24"/>
              </w:rPr>
              <w:t>3</w:t>
            </w:r>
          </w:p>
        </w:tc>
        <w:tc>
          <w:tcPr>
            <w:tcW w:w="1503" w:type="dxa"/>
          </w:tcPr>
          <w:p w14:paraId="32954C2D" w14:textId="32C3B644" w:rsidR="007A2250" w:rsidRPr="00A94807" w:rsidRDefault="00A94807" w:rsidP="00A94807">
            <w:pPr>
              <w:pStyle w:val="ListParagraph"/>
              <w:spacing w:line="480" w:lineRule="auto"/>
              <w:ind w:left="0"/>
              <w:jc w:val="center"/>
              <w:rPr>
                <w:rFonts w:ascii="Calibri" w:hAnsi="Calibri" w:cs="Calibri"/>
                <w:sz w:val="24"/>
                <w:szCs w:val="24"/>
              </w:rPr>
            </w:pPr>
            <w:r>
              <w:rPr>
                <w:rFonts w:ascii="Calibri" w:hAnsi="Calibri" w:cs="Calibri"/>
                <w:sz w:val="24"/>
                <w:szCs w:val="24"/>
              </w:rPr>
              <w:t>4</w:t>
            </w:r>
          </w:p>
        </w:tc>
        <w:tc>
          <w:tcPr>
            <w:tcW w:w="1503" w:type="dxa"/>
          </w:tcPr>
          <w:p w14:paraId="2498305E" w14:textId="7DFC1115" w:rsidR="007A2250" w:rsidRPr="00A94807" w:rsidRDefault="00A94807" w:rsidP="00A94807">
            <w:pPr>
              <w:pStyle w:val="ListParagraph"/>
              <w:spacing w:line="480" w:lineRule="auto"/>
              <w:ind w:left="0"/>
              <w:jc w:val="center"/>
              <w:rPr>
                <w:rFonts w:ascii="Calibri" w:hAnsi="Calibri" w:cs="Calibri"/>
                <w:sz w:val="24"/>
                <w:szCs w:val="24"/>
              </w:rPr>
            </w:pPr>
            <w:r>
              <w:rPr>
                <w:rFonts w:ascii="Calibri" w:hAnsi="Calibri" w:cs="Calibri"/>
                <w:sz w:val="24"/>
                <w:szCs w:val="24"/>
              </w:rPr>
              <w:t>12</w:t>
            </w:r>
          </w:p>
        </w:tc>
        <w:tc>
          <w:tcPr>
            <w:tcW w:w="1503" w:type="dxa"/>
          </w:tcPr>
          <w:p w14:paraId="7D844DB4" w14:textId="091A95F6" w:rsidR="007A2250" w:rsidRPr="00F379D0" w:rsidRDefault="00F379D0" w:rsidP="009A7963">
            <w:pPr>
              <w:pStyle w:val="ListParagraph"/>
              <w:spacing w:line="480" w:lineRule="auto"/>
              <w:ind w:left="0"/>
              <w:rPr>
                <w:rFonts w:ascii="Calibri" w:hAnsi="Calibri" w:cs="Calibri"/>
                <w:sz w:val="24"/>
                <w:szCs w:val="24"/>
              </w:rPr>
            </w:pPr>
            <w:r>
              <w:rPr>
                <w:rFonts w:ascii="Calibri" w:hAnsi="Calibri" w:cs="Calibri"/>
                <w:sz w:val="24"/>
                <w:szCs w:val="24"/>
              </w:rPr>
              <w:t>Implement in stages, start with a basic website</w:t>
            </w:r>
            <w:r w:rsidR="007E1BA7">
              <w:rPr>
                <w:rFonts w:ascii="Calibri" w:hAnsi="Calibri" w:cs="Calibri"/>
                <w:sz w:val="24"/>
                <w:szCs w:val="24"/>
              </w:rPr>
              <w:t>.</w:t>
            </w:r>
          </w:p>
        </w:tc>
        <w:tc>
          <w:tcPr>
            <w:tcW w:w="1503" w:type="dxa"/>
          </w:tcPr>
          <w:p w14:paraId="57A5DE23" w14:textId="1780BDF5" w:rsidR="007A2250" w:rsidRPr="007E1BA7" w:rsidRDefault="007E1BA7" w:rsidP="009A7963">
            <w:pPr>
              <w:pStyle w:val="ListParagraph"/>
              <w:spacing w:line="480" w:lineRule="auto"/>
              <w:ind w:left="0"/>
              <w:rPr>
                <w:rFonts w:ascii="Calibri" w:hAnsi="Calibri" w:cs="Calibri"/>
                <w:sz w:val="24"/>
                <w:szCs w:val="24"/>
              </w:rPr>
            </w:pPr>
            <w:r>
              <w:rPr>
                <w:rFonts w:ascii="Calibri" w:hAnsi="Calibri" w:cs="Calibri"/>
                <w:sz w:val="24"/>
                <w:szCs w:val="24"/>
              </w:rPr>
              <w:t>Cut other costs or outsource</w:t>
            </w:r>
            <w:r w:rsidR="005E42C0">
              <w:rPr>
                <w:rFonts w:ascii="Calibri" w:hAnsi="Calibri" w:cs="Calibri"/>
                <w:sz w:val="24"/>
                <w:szCs w:val="24"/>
              </w:rPr>
              <w:t xml:space="preserve"> some work</w:t>
            </w:r>
          </w:p>
        </w:tc>
      </w:tr>
      <w:tr w:rsidR="00047C55" w14:paraId="6BFEE10E" w14:textId="77777777" w:rsidTr="007A2250">
        <w:tc>
          <w:tcPr>
            <w:tcW w:w="1502" w:type="dxa"/>
          </w:tcPr>
          <w:p w14:paraId="099111D0" w14:textId="0588E67D" w:rsidR="007A2250" w:rsidRPr="000D36AD" w:rsidRDefault="000D36AD" w:rsidP="009A7963">
            <w:pPr>
              <w:pStyle w:val="ListParagraph"/>
              <w:spacing w:line="480" w:lineRule="auto"/>
              <w:ind w:left="0"/>
              <w:rPr>
                <w:rFonts w:ascii="Calibri" w:hAnsi="Calibri" w:cs="Calibri"/>
                <w:sz w:val="24"/>
                <w:szCs w:val="24"/>
              </w:rPr>
            </w:pPr>
            <w:r>
              <w:rPr>
                <w:rFonts w:ascii="Calibri" w:hAnsi="Calibri" w:cs="Calibri"/>
                <w:sz w:val="24"/>
                <w:szCs w:val="24"/>
              </w:rPr>
              <w:t>Insufficient digital skills of stuff</w:t>
            </w:r>
          </w:p>
        </w:tc>
        <w:tc>
          <w:tcPr>
            <w:tcW w:w="1502" w:type="dxa"/>
          </w:tcPr>
          <w:p w14:paraId="1D6504FF" w14:textId="1A8C16F3" w:rsidR="007A2250" w:rsidRPr="00D359BF" w:rsidRDefault="00D359BF" w:rsidP="00D359BF">
            <w:pPr>
              <w:pStyle w:val="ListParagraph"/>
              <w:spacing w:line="480" w:lineRule="auto"/>
              <w:ind w:left="0"/>
              <w:jc w:val="center"/>
              <w:rPr>
                <w:rFonts w:ascii="Calibri" w:hAnsi="Calibri" w:cs="Calibri"/>
                <w:sz w:val="24"/>
                <w:szCs w:val="24"/>
              </w:rPr>
            </w:pPr>
            <w:r>
              <w:rPr>
                <w:rFonts w:ascii="Calibri" w:hAnsi="Calibri" w:cs="Calibri"/>
                <w:sz w:val="24"/>
                <w:szCs w:val="24"/>
              </w:rPr>
              <w:t>3</w:t>
            </w:r>
          </w:p>
        </w:tc>
        <w:tc>
          <w:tcPr>
            <w:tcW w:w="1503" w:type="dxa"/>
          </w:tcPr>
          <w:p w14:paraId="477D7976" w14:textId="0B5935E8" w:rsidR="007A2250" w:rsidRPr="00D359BF" w:rsidRDefault="00D359BF" w:rsidP="00D359BF">
            <w:pPr>
              <w:pStyle w:val="ListParagraph"/>
              <w:spacing w:line="480" w:lineRule="auto"/>
              <w:ind w:left="0"/>
              <w:jc w:val="center"/>
              <w:rPr>
                <w:rFonts w:ascii="Calibri" w:hAnsi="Calibri" w:cs="Calibri"/>
                <w:sz w:val="24"/>
                <w:szCs w:val="24"/>
              </w:rPr>
            </w:pPr>
            <w:r>
              <w:rPr>
                <w:rFonts w:ascii="Calibri" w:hAnsi="Calibri" w:cs="Calibri"/>
                <w:sz w:val="24"/>
                <w:szCs w:val="24"/>
              </w:rPr>
              <w:t>3</w:t>
            </w:r>
          </w:p>
        </w:tc>
        <w:tc>
          <w:tcPr>
            <w:tcW w:w="1503" w:type="dxa"/>
          </w:tcPr>
          <w:p w14:paraId="33A98101" w14:textId="7875BFA6" w:rsidR="007A2250" w:rsidRPr="00D359BF" w:rsidRDefault="00D359BF" w:rsidP="00D359BF">
            <w:pPr>
              <w:pStyle w:val="ListParagraph"/>
              <w:spacing w:line="480" w:lineRule="auto"/>
              <w:ind w:left="0"/>
              <w:jc w:val="center"/>
              <w:rPr>
                <w:rFonts w:ascii="Calibri" w:hAnsi="Calibri" w:cs="Calibri"/>
                <w:sz w:val="24"/>
                <w:szCs w:val="24"/>
              </w:rPr>
            </w:pPr>
            <w:r>
              <w:rPr>
                <w:rFonts w:ascii="Calibri" w:hAnsi="Calibri" w:cs="Calibri"/>
                <w:sz w:val="24"/>
                <w:szCs w:val="24"/>
              </w:rPr>
              <w:t>9</w:t>
            </w:r>
          </w:p>
        </w:tc>
        <w:tc>
          <w:tcPr>
            <w:tcW w:w="1503" w:type="dxa"/>
          </w:tcPr>
          <w:p w14:paraId="08C6D4BD" w14:textId="54BDC870" w:rsidR="007A2250" w:rsidRPr="00D359BF" w:rsidRDefault="00D359BF" w:rsidP="009A7963">
            <w:pPr>
              <w:pStyle w:val="ListParagraph"/>
              <w:spacing w:line="480" w:lineRule="auto"/>
              <w:ind w:left="0"/>
              <w:rPr>
                <w:rFonts w:ascii="Calibri" w:hAnsi="Calibri" w:cs="Calibri"/>
                <w:sz w:val="24"/>
                <w:szCs w:val="24"/>
              </w:rPr>
            </w:pPr>
            <w:r>
              <w:rPr>
                <w:rFonts w:ascii="Calibri" w:hAnsi="Calibri" w:cs="Calibri"/>
                <w:sz w:val="24"/>
                <w:szCs w:val="24"/>
              </w:rPr>
              <w:t xml:space="preserve">Train </w:t>
            </w:r>
            <w:r w:rsidR="0079745D">
              <w:rPr>
                <w:rFonts w:ascii="Calibri" w:hAnsi="Calibri" w:cs="Calibri"/>
                <w:sz w:val="24"/>
                <w:szCs w:val="24"/>
              </w:rPr>
              <w:t>employees</w:t>
            </w:r>
          </w:p>
        </w:tc>
        <w:tc>
          <w:tcPr>
            <w:tcW w:w="1503" w:type="dxa"/>
          </w:tcPr>
          <w:p w14:paraId="4EDC142D" w14:textId="327FBD80" w:rsidR="007A2250" w:rsidRPr="0079745D" w:rsidRDefault="0079745D" w:rsidP="009A7963">
            <w:pPr>
              <w:pStyle w:val="ListParagraph"/>
              <w:spacing w:line="480" w:lineRule="auto"/>
              <w:ind w:left="0"/>
              <w:rPr>
                <w:rFonts w:ascii="Calibri" w:hAnsi="Calibri" w:cs="Calibri"/>
                <w:sz w:val="24"/>
                <w:szCs w:val="24"/>
              </w:rPr>
            </w:pPr>
            <w:r>
              <w:rPr>
                <w:rFonts w:ascii="Calibri" w:hAnsi="Calibri" w:cs="Calibri"/>
                <w:sz w:val="24"/>
                <w:szCs w:val="24"/>
              </w:rPr>
              <w:t>Engage external</w:t>
            </w:r>
            <w:r w:rsidR="000C469C">
              <w:rPr>
                <w:rFonts w:ascii="Calibri" w:hAnsi="Calibri" w:cs="Calibri"/>
                <w:sz w:val="24"/>
                <w:szCs w:val="24"/>
              </w:rPr>
              <w:t xml:space="preserve"> support or consultant</w:t>
            </w:r>
          </w:p>
        </w:tc>
      </w:tr>
      <w:tr w:rsidR="00047C55" w14:paraId="1A64B682" w14:textId="77777777" w:rsidTr="007A2250">
        <w:tc>
          <w:tcPr>
            <w:tcW w:w="1502" w:type="dxa"/>
          </w:tcPr>
          <w:p w14:paraId="2C0CC6B4" w14:textId="345028E3" w:rsidR="007A2250" w:rsidRPr="00D15F21" w:rsidRDefault="00D15F21" w:rsidP="009A7963">
            <w:pPr>
              <w:pStyle w:val="ListParagraph"/>
              <w:spacing w:line="480" w:lineRule="auto"/>
              <w:ind w:left="0"/>
              <w:rPr>
                <w:rFonts w:ascii="Calibri" w:hAnsi="Calibri" w:cs="Calibri"/>
                <w:sz w:val="24"/>
                <w:szCs w:val="24"/>
              </w:rPr>
            </w:pPr>
            <w:r>
              <w:rPr>
                <w:rFonts w:ascii="Calibri" w:hAnsi="Calibri" w:cs="Calibri"/>
                <w:sz w:val="24"/>
                <w:szCs w:val="24"/>
              </w:rPr>
              <w:t>Online marketing will not give quick results</w:t>
            </w:r>
          </w:p>
        </w:tc>
        <w:tc>
          <w:tcPr>
            <w:tcW w:w="1502" w:type="dxa"/>
          </w:tcPr>
          <w:p w14:paraId="012FC189" w14:textId="217E4B5B" w:rsidR="007A2250" w:rsidRPr="00D27F47" w:rsidRDefault="00D27F47" w:rsidP="00D27F47">
            <w:pPr>
              <w:pStyle w:val="ListParagraph"/>
              <w:spacing w:line="480" w:lineRule="auto"/>
              <w:ind w:left="0"/>
              <w:jc w:val="center"/>
              <w:rPr>
                <w:rFonts w:ascii="Calibri" w:hAnsi="Calibri" w:cs="Calibri"/>
                <w:sz w:val="24"/>
                <w:szCs w:val="24"/>
              </w:rPr>
            </w:pPr>
            <w:r>
              <w:rPr>
                <w:rFonts w:ascii="Calibri" w:hAnsi="Calibri" w:cs="Calibri"/>
                <w:sz w:val="24"/>
                <w:szCs w:val="24"/>
              </w:rPr>
              <w:t>2</w:t>
            </w:r>
          </w:p>
        </w:tc>
        <w:tc>
          <w:tcPr>
            <w:tcW w:w="1503" w:type="dxa"/>
          </w:tcPr>
          <w:p w14:paraId="20204597" w14:textId="051D9CBB" w:rsidR="007A2250" w:rsidRPr="00D27F47" w:rsidRDefault="00D27F47" w:rsidP="00D27F47">
            <w:pPr>
              <w:pStyle w:val="ListParagraph"/>
              <w:spacing w:line="480" w:lineRule="auto"/>
              <w:ind w:left="0"/>
              <w:jc w:val="center"/>
              <w:rPr>
                <w:rFonts w:ascii="Calibri" w:hAnsi="Calibri" w:cs="Calibri"/>
                <w:sz w:val="24"/>
                <w:szCs w:val="24"/>
              </w:rPr>
            </w:pPr>
            <w:r>
              <w:rPr>
                <w:rFonts w:ascii="Calibri" w:hAnsi="Calibri" w:cs="Calibri"/>
                <w:sz w:val="24"/>
                <w:szCs w:val="24"/>
              </w:rPr>
              <w:t>4</w:t>
            </w:r>
          </w:p>
        </w:tc>
        <w:tc>
          <w:tcPr>
            <w:tcW w:w="1503" w:type="dxa"/>
          </w:tcPr>
          <w:p w14:paraId="111A7AC4" w14:textId="5C126E06" w:rsidR="007A2250" w:rsidRPr="00D27F47" w:rsidRDefault="00D27F47" w:rsidP="00D27F47">
            <w:pPr>
              <w:pStyle w:val="ListParagraph"/>
              <w:spacing w:line="480" w:lineRule="auto"/>
              <w:ind w:left="0"/>
              <w:jc w:val="center"/>
              <w:rPr>
                <w:rFonts w:ascii="Calibri" w:hAnsi="Calibri" w:cs="Calibri"/>
                <w:sz w:val="24"/>
                <w:szCs w:val="24"/>
              </w:rPr>
            </w:pPr>
            <w:r>
              <w:rPr>
                <w:rFonts w:ascii="Calibri" w:hAnsi="Calibri" w:cs="Calibri"/>
                <w:sz w:val="24"/>
                <w:szCs w:val="24"/>
              </w:rPr>
              <w:t>8</w:t>
            </w:r>
          </w:p>
        </w:tc>
        <w:tc>
          <w:tcPr>
            <w:tcW w:w="1503" w:type="dxa"/>
          </w:tcPr>
          <w:p w14:paraId="3FE46611" w14:textId="7A29987F" w:rsidR="007A2250" w:rsidRPr="00563B55" w:rsidRDefault="00563B55" w:rsidP="009A7963">
            <w:pPr>
              <w:pStyle w:val="ListParagraph"/>
              <w:spacing w:line="480" w:lineRule="auto"/>
              <w:ind w:left="0"/>
              <w:rPr>
                <w:rFonts w:ascii="Calibri" w:hAnsi="Calibri" w:cs="Calibri"/>
                <w:sz w:val="24"/>
                <w:szCs w:val="24"/>
              </w:rPr>
            </w:pPr>
            <w:r>
              <w:rPr>
                <w:rFonts w:ascii="Calibri" w:hAnsi="Calibri" w:cs="Calibri"/>
                <w:sz w:val="24"/>
                <w:szCs w:val="24"/>
              </w:rPr>
              <w:t>Regularly review</w:t>
            </w:r>
            <w:r w:rsidR="004224AF">
              <w:rPr>
                <w:rFonts w:ascii="Calibri" w:hAnsi="Calibri" w:cs="Calibri"/>
                <w:sz w:val="24"/>
                <w:szCs w:val="24"/>
              </w:rPr>
              <w:t xml:space="preserve"> marketing strategy</w:t>
            </w:r>
          </w:p>
        </w:tc>
        <w:tc>
          <w:tcPr>
            <w:tcW w:w="1503" w:type="dxa"/>
          </w:tcPr>
          <w:p w14:paraId="382C667E" w14:textId="60FA9448" w:rsidR="007A2250" w:rsidRPr="004224AF" w:rsidRDefault="006C767A" w:rsidP="009A7963">
            <w:pPr>
              <w:pStyle w:val="ListParagraph"/>
              <w:spacing w:line="480" w:lineRule="auto"/>
              <w:ind w:left="0"/>
              <w:rPr>
                <w:rFonts w:ascii="Calibri" w:hAnsi="Calibri" w:cs="Calibri"/>
                <w:sz w:val="24"/>
                <w:szCs w:val="24"/>
              </w:rPr>
            </w:pPr>
            <w:r>
              <w:rPr>
                <w:rFonts w:ascii="Calibri" w:hAnsi="Calibri" w:cs="Calibri"/>
                <w:sz w:val="24"/>
                <w:szCs w:val="24"/>
              </w:rPr>
              <w:t>Change</w:t>
            </w:r>
            <w:r w:rsidR="004224AF">
              <w:rPr>
                <w:rFonts w:ascii="Calibri" w:hAnsi="Calibri" w:cs="Calibri"/>
                <w:sz w:val="24"/>
                <w:szCs w:val="24"/>
              </w:rPr>
              <w:t xml:space="preserve"> advertising</w:t>
            </w:r>
            <w:r>
              <w:rPr>
                <w:rFonts w:ascii="Calibri" w:hAnsi="Calibri" w:cs="Calibri"/>
                <w:sz w:val="24"/>
                <w:szCs w:val="24"/>
              </w:rPr>
              <w:t xml:space="preserve"> approach or promotion channels</w:t>
            </w:r>
          </w:p>
        </w:tc>
      </w:tr>
      <w:tr w:rsidR="00047C55" w14:paraId="4D4EEAE5" w14:textId="77777777" w:rsidTr="007A2250">
        <w:tc>
          <w:tcPr>
            <w:tcW w:w="1502" w:type="dxa"/>
          </w:tcPr>
          <w:p w14:paraId="24BA5EB0" w14:textId="0204FFDB" w:rsidR="007A2250" w:rsidRPr="006C767A" w:rsidRDefault="001501FA" w:rsidP="009A7963">
            <w:pPr>
              <w:pStyle w:val="ListParagraph"/>
              <w:spacing w:line="480" w:lineRule="auto"/>
              <w:ind w:left="0"/>
              <w:rPr>
                <w:rFonts w:ascii="Calibri" w:hAnsi="Calibri" w:cs="Calibri"/>
                <w:sz w:val="24"/>
                <w:szCs w:val="24"/>
              </w:rPr>
            </w:pPr>
            <w:r>
              <w:rPr>
                <w:rFonts w:ascii="Calibri" w:hAnsi="Calibri" w:cs="Calibri"/>
                <w:sz w:val="24"/>
                <w:szCs w:val="24"/>
              </w:rPr>
              <w:lastRenderedPageBreak/>
              <w:t>Technical problems with the website</w:t>
            </w:r>
          </w:p>
        </w:tc>
        <w:tc>
          <w:tcPr>
            <w:tcW w:w="1502" w:type="dxa"/>
          </w:tcPr>
          <w:p w14:paraId="1CCF4807" w14:textId="14D8177A" w:rsidR="007A2250" w:rsidRPr="001501FA" w:rsidRDefault="001501FA" w:rsidP="001501FA">
            <w:pPr>
              <w:pStyle w:val="ListParagraph"/>
              <w:spacing w:line="480" w:lineRule="auto"/>
              <w:ind w:left="0"/>
              <w:jc w:val="center"/>
              <w:rPr>
                <w:rFonts w:ascii="Calibri" w:hAnsi="Calibri" w:cs="Calibri"/>
                <w:sz w:val="24"/>
                <w:szCs w:val="24"/>
              </w:rPr>
            </w:pPr>
            <w:r>
              <w:rPr>
                <w:rFonts w:ascii="Calibri" w:hAnsi="Calibri" w:cs="Calibri"/>
                <w:sz w:val="24"/>
                <w:szCs w:val="24"/>
              </w:rPr>
              <w:t>2</w:t>
            </w:r>
          </w:p>
        </w:tc>
        <w:tc>
          <w:tcPr>
            <w:tcW w:w="1503" w:type="dxa"/>
          </w:tcPr>
          <w:p w14:paraId="570AEFF6" w14:textId="41096F86" w:rsidR="007A2250" w:rsidRPr="001501FA" w:rsidRDefault="001501FA" w:rsidP="001501FA">
            <w:pPr>
              <w:pStyle w:val="ListParagraph"/>
              <w:spacing w:line="480" w:lineRule="auto"/>
              <w:ind w:left="0"/>
              <w:jc w:val="center"/>
              <w:rPr>
                <w:rFonts w:ascii="Calibri" w:hAnsi="Calibri" w:cs="Calibri"/>
                <w:sz w:val="24"/>
                <w:szCs w:val="24"/>
              </w:rPr>
            </w:pPr>
            <w:r>
              <w:rPr>
                <w:rFonts w:ascii="Calibri" w:hAnsi="Calibri" w:cs="Calibri"/>
                <w:sz w:val="24"/>
                <w:szCs w:val="24"/>
              </w:rPr>
              <w:t>5</w:t>
            </w:r>
          </w:p>
        </w:tc>
        <w:tc>
          <w:tcPr>
            <w:tcW w:w="1503" w:type="dxa"/>
          </w:tcPr>
          <w:p w14:paraId="59A48BC7" w14:textId="33A94743" w:rsidR="007A2250" w:rsidRPr="001501FA" w:rsidRDefault="001501FA" w:rsidP="001501FA">
            <w:pPr>
              <w:pStyle w:val="ListParagraph"/>
              <w:spacing w:line="480" w:lineRule="auto"/>
              <w:ind w:left="0"/>
              <w:jc w:val="center"/>
              <w:rPr>
                <w:rFonts w:ascii="Calibri" w:hAnsi="Calibri" w:cs="Calibri"/>
                <w:sz w:val="24"/>
                <w:szCs w:val="24"/>
              </w:rPr>
            </w:pPr>
            <w:r>
              <w:rPr>
                <w:rFonts w:ascii="Calibri" w:hAnsi="Calibri" w:cs="Calibri"/>
                <w:sz w:val="24"/>
                <w:szCs w:val="24"/>
              </w:rPr>
              <w:t>10</w:t>
            </w:r>
          </w:p>
        </w:tc>
        <w:tc>
          <w:tcPr>
            <w:tcW w:w="1503" w:type="dxa"/>
          </w:tcPr>
          <w:p w14:paraId="18934236" w14:textId="22DB5DBF" w:rsidR="007A2250" w:rsidRPr="004207F4" w:rsidRDefault="004207F4" w:rsidP="009A7963">
            <w:pPr>
              <w:pStyle w:val="ListParagraph"/>
              <w:spacing w:line="480" w:lineRule="auto"/>
              <w:ind w:left="0"/>
              <w:rPr>
                <w:rFonts w:ascii="Calibri" w:hAnsi="Calibri" w:cs="Calibri"/>
                <w:sz w:val="24"/>
                <w:szCs w:val="24"/>
              </w:rPr>
            </w:pPr>
            <w:r>
              <w:rPr>
                <w:rFonts w:ascii="Calibri" w:hAnsi="Calibri" w:cs="Calibri"/>
                <w:sz w:val="24"/>
                <w:szCs w:val="24"/>
              </w:rPr>
              <w:t>Use professional technical support</w:t>
            </w:r>
          </w:p>
        </w:tc>
        <w:tc>
          <w:tcPr>
            <w:tcW w:w="1503" w:type="dxa"/>
          </w:tcPr>
          <w:p w14:paraId="645FE130" w14:textId="5A8253B3" w:rsidR="007A2250" w:rsidRPr="004207F4" w:rsidRDefault="004207F4" w:rsidP="009A7963">
            <w:pPr>
              <w:pStyle w:val="ListParagraph"/>
              <w:spacing w:line="480" w:lineRule="auto"/>
              <w:ind w:left="0"/>
              <w:rPr>
                <w:rFonts w:ascii="Calibri" w:hAnsi="Calibri" w:cs="Calibri"/>
                <w:sz w:val="24"/>
                <w:szCs w:val="24"/>
              </w:rPr>
            </w:pPr>
            <w:r>
              <w:rPr>
                <w:rFonts w:ascii="Calibri" w:hAnsi="Calibri" w:cs="Calibri"/>
                <w:sz w:val="24"/>
                <w:szCs w:val="24"/>
              </w:rPr>
              <w:t>Fix the problem quickly and notify the customers</w:t>
            </w:r>
          </w:p>
        </w:tc>
      </w:tr>
    </w:tbl>
    <w:p w14:paraId="31E8B85A" w14:textId="77777777" w:rsidR="009A7963" w:rsidRDefault="009A7963" w:rsidP="009A7963">
      <w:pPr>
        <w:pStyle w:val="ListParagraph"/>
        <w:spacing w:line="480" w:lineRule="auto"/>
        <w:ind w:left="-207"/>
        <w:rPr>
          <w:rFonts w:ascii="Calibri" w:hAnsi="Calibri" w:cs="Calibri"/>
          <w:b/>
          <w:bCs/>
          <w:sz w:val="24"/>
          <w:szCs w:val="24"/>
        </w:rPr>
      </w:pPr>
    </w:p>
    <w:p w14:paraId="05EF2691" w14:textId="2B0D1A50" w:rsidR="00062460" w:rsidRDefault="00B30C15" w:rsidP="009A7963">
      <w:pPr>
        <w:pStyle w:val="ListParagraph"/>
        <w:spacing w:line="480" w:lineRule="auto"/>
        <w:ind w:left="-207"/>
        <w:rPr>
          <w:rFonts w:ascii="Calibri" w:hAnsi="Calibri" w:cs="Calibri"/>
          <w:b/>
          <w:bCs/>
          <w:sz w:val="24"/>
          <w:szCs w:val="24"/>
        </w:rPr>
      </w:pPr>
      <w:r>
        <w:rPr>
          <w:rFonts w:ascii="Calibri" w:hAnsi="Calibri" w:cs="Calibri"/>
          <w:b/>
          <w:bCs/>
          <w:sz w:val="24"/>
          <w:szCs w:val="24"/>
        </w:rPr>
        <w:t>Risk Analysis Summary</w:t>
      </w:r>
    </w:p>
    <w:p w14:paraId="7DAEEE8D" w14:textId="609CA582" w:rsidR="00B30C15" w:rsidRPr="00B30C15" w:rsidRDefault="00FF3810" w:rsidP="000922E5">
      <w:pPr>
        <w:pStyle w:val="ListParagraph"/>
        <w:spacing w:line="480" w:lineRule="auto"/>
        <w:ind w:left="-207"/>
        <w:jc w:val="both"/>
        <w:rPr>
          <w:rFonts w:ascii="Calibri" w:hAnsi="Calibri" w:cs="Calibri"/>
          <w:sz w:val="24"/>
          <w:szCs w:val="24"/>
        </w:rPr>
      </w:pPr>
      <w:r>
        <w:rPr>
          <w:rFonts w:ascii="Calibri" w:hAnsi="Calibri" w:cs="Calibri"/>
          <w:sz w:val="24"/>
          <w:szCs w:val="24"/>
        </w:rPr>
        <w:t>The Risk Analysis shows</w:t>
      </w:r>
      <w:r w:rsidR="00233FBF">
        <w:rPr>
          <w:rFonts w:ascii="Calibri" w:hAnsi="Calibri" w:cs="Calibri"/>
          <w:sz w:val="24"/>
          <w:szCs w:val="24"/>
        </w:rPr>
        <w:t xml:space="preserve"> that the while the proposed solution has some risks, most of them can be mitigated through </w:t>
      </w:r>
      <w:r w:rsidR="00B7231C">
        <w:rPr>
          <w:rFonts w:ascii="Calibri" w:hAnsi="Calibri" w:cs="Calibri"/>
          <w:sz w:val="24"/>
          <w:szCs w:val="24"/>
        </w:rPr>
        <w:t xml:space="preserve">planning, staff training and gradual implementation. The biggest risk is related to costs, </w:t>
      </w:r>
      <w:r w:rsidR="004A0054">
        <w:rPr>
          <w:rFonts w:ascii="Calibri" w:hAnsi="Calibri" w:cs="Calibri"/>
          <w:sz w:val="24"/>
          <w:szCs w:val="24"/>
        </w:rPr>
        <w:t>but it can be controlled.</w:t>
      </w:r>
    </w:p>
    <w:p w14:paraId="1EEECCCF" w14:textId="301DE85E" w:rsidR="00723748" w:rsidRDefault="00723748" w:rsidP="004D5238">
      <w:pPr>
        <w:pStyle w:val="ListParagraph"/>
        <w:spacing w:line="480" w:lineRule="auto"/>
        <w:ind w:left="-207"/>
        <w:rPr>
          <w:rFonts w:ascii="Calibri" w:hAnsi="Calibri" w:cs="Calibri"/>
          <w:b/>
          <w:bCs/>
          <w:sz w:val="24"/>
          <w:szCs w:val="24"/>
          <w:lang w:val="uk-UA"/>
        </w:rPr>
      </w:pPr>
      <w:r w:rsidRPr="004D5238">
        <w:rPr>
          <w:rFonts w:ascii="Calibri" w:hAnsi="Calibri" w:cs="Calibri"/>
          <w:b/>
          <w:bCs/>
          <w:sz w:val="24"/>
          <w:szCs w:val="24"/>
        </w:rPr>
        <w:t>Implementation Plan</w:t>
      </w:r>
    </w:p>
    <w:tbl>
      <w:tblPr>
        <w:tblStyle w:val="TableGrid"/>
        <w:tblW w:w="0" w:type="auto"/>
        <w:tblInd w:w="-207" w:type="dxa"/>
        <w:tblLook w:val="04A0" w:firstRow="1" w:lastRow="0" w:firstColumn="1" w:lastColumn="0" w:noHBand="0" w:noVBand="1"/>
      </w:tblPr>
      <w:tblGrid>
        <w:gridCol w:w="2254"/>
        <w:gridCol w:w="2254"/>
        <w:gridCol w:w="2254"/>
        <w:gridCol w:w="2254"/>
      </w:tblGrid>
      <w:tr w:rsidR="001D2AB0" w14:paraId="3672DC38" w14:textId="77777777" w:rsidTr="001D2AB0">
        <w:tc>
          <w:tcPr>
            <w:tcW w:w="2254" w:type="dxa"/>
          </w:tcPr>
          <w:p w14:paraId="4850BC8B" w14:textId="20265DAA" w:rsidR="001D2AB0" w:rsidRPr="00D5033C" w:rsidRDefault="00D5033C" w:rsidP="004D5238">
            <w:pPr>
              <w:pStyle w:val="ListParagraph"/>
              <w:spacing w:line="480" w:lineRule="auto"/>
              <w:ind w:left="0"/>
              <w:rPr>
                <w:rFonts w:ascii="Calibri" w:hAnsi="Calibri" w:cs="Calibri"/>
                <w:b/>
                <w:bCs/>
                <w:sz w:val="24"/>
                <w:szCs w:val="24"/>
              </w:rPr>
            </w:pPr>
            <w:r>
              <w:rPr>
                <w:rFonts w:ascii="Calibri" w:hAnsi="Calibri" w:cs="Calibri"/>
                <w:b/>
                <w:bCs/>
                <w:sz w:val="24"/>
                <w:szCs w:val="24"/>
              </w:rPr>
              <w:t>Action</w:t>
            </w:r>
          </w:p>
        </w:tc>
        <w:tc>
          <w:tcPr>
            <w:tcW w:w="2254" w:type="dxa"/>
          </w:tcPr>
          <w:p w14:paraId="5C5DF34A" w14:textId="2375A1E9" w:rsidR="001D2AB0" w:rsidRPr="00B53AEA" w:rsidRDefault="00B53AEA" w:rsidP="004D5238">
            <w:pPr>
              <w:pStyle w:val="ListParagraph"/>
              <w:spacing w:line="480" w:lineRule="auto"/>
              <w:ind w:left="0"/>
              <w:rPr>
                <w:rFonts w:ascii="Calibri" w:hAnsi="Calibri" w:cs="Calibri"/>
                <w:b/>
                <w:bCs/>
                <w:sz w:val="24"/>
                <w:szCs w:val="24"/>
              </w:rPr>
            </w:pPr>
            <w:r>
              <w:rPr>
                <w:rFonts w:ascii="Calibri" w:hAnsi="Calibri" w:cs="Calibri"/>
                <w:b/>
                <w:bCs/>
                <w:sz w:val="24"/>
                <w:szCs w:val="24"/>
              </w:rPr>
              <w:t>Description</w:t>
            </w:r>
          </w:p>
        </w:tc>
        <w:tc>
          <w:tcPr>
            <w:tcW w:w="2254" w:type="dxa"/>
          </w:tcPr>
          <w:p w14:paraId="1B4B5313" w14:textId="05552965" w:rsidR="001D2AB0" w:rsidRPr="00B53AEA" w:rsidRDefault="00B53AEA" w:rsidP="004D5238">
            <w:pPr>
              <w:pStyle w:val="ListParagraph"/>
              <w:spacing w:line="480" w:lineRule="auto"/>
              <w:ind w:left="0"/>
              <w:rPr>
                <w:rFonts w:ascii="Calibri" w:hAnsi="Calibri" w:cs="Calibri"/>
                <w:b/>
                <w:bCs/>
                <w:sz w:val="24"/>
                <w:szCs w:val="24"/>
              </w:rPr>
            </w:pPr>
            <w:r>
              <w:rPr>
                <w:rFonts w:ascii="Calibri" w:hAnsi="Calibri" w:cs="Calibri"/>
                <w:b/>
                <w:bCs/>
                <w:sz w:val="24"/>
                <w:szCs w:val="24"/>
              </w:rPr>
              <w:t>Time Frame</w:t>
            </w:r>
          </w:p>
        </w:tc>
        <w:tc>
          <w:tcPr>
            <w:tcW w:w="2254" w:type="dxa"/>
          </w:tcPr>
          <w:p w14:paraId="33BEB6AD" w14:textId="77B8636D" w:rsidR="001D2AB0" w:rsidRPr="00B53AEA" w:rsidRDefault="00B53AEA" w:rsidP="004D5238">
            <w:pPr>
              <w:pStyle w:val="ListParagraph"/>
              <w:spacing w:line="480" w:lineRule="auto"/>
              <w:ind w:left="0"/>
              <w:rPr>
                <w:rFonts w:ascii="Calibri" w:hAnsi="Calibri" w:cs="Calibri"/>
                <w:b/>
                <w:bCs/>
                <w:sz w:val="24"/>
                <w:szCs w:val="24"/>
              </w:rPr>
            </w:pPr>
            <w:r>
              <w:rPr>
                <w:rFonts w:ascii="Calibri" w:hAnsi="Calibri" w:cs="Calibri"/>
                <w:b/>
                <w:bCs/>
                <w:sz w:val="24"/>
                <w:szCs w:val="24"/>
              </w:rPr>
              <w:t xml:space="preserve">Staff </w:t>
            </w:r>
            <w:r w:rsidR="004E46BD">
              <w:rPr>
                <w:rFonts w:ascii="Calibri" w:hAnsi="Calibri" w:cs="Calibri"/>
                <w:b/>
                <w:bCs/>
                <w:sz w:val="24"/>
                <w:szCs w:val="24"/>
              </w:rPr>
              <w:t>Responsible</w:t>
            </w:r>
          </w:p>
        </w:tc>
      </w:tr>
      <w:tr w:rsidR="001D2AB0" w14:paraId="502763AA" w14:textId="77777777" w:rsidTr="001D2AB0">
        <w:tc>
          <w:tcPr>
            <w:tcW w:w="2254" w:type="dxa"/>
          </w:tcPr>
          <w:p w14:paraId="6F773438" w14:textId="2F74D541" w:rsidR="001D2AB0" w:rsidRPr="005C5792" w:rsidRDefault="005C5792" w:rsidP="004D5238">
            <w:pPr>
              <w:pStyle w:val="ListParagraph"/>
              <w:spacing w:line="480" w:lineRule="auto"/>
              <w:ind w:left="0"/>
              <w:rPr>
                <w:rFonts w:ascii="Calibri" w:hAnsi="Calibri" w:cs="Calibri"/>
                <w:sz w:val="24"/>
                <w:szCs w:val="24"/>
              </w:rPr>
            </w:pPr>
            <w:r>
              <w:rPr>
                <w:rFonts w:ascii="Calibri" w:hAnsi="Calibri" w:cs="Calibri"/>
                <w:sz w:val="24"/>
                <w:szCs w:val="24"/>
              </w:rPr>
              <w:t xml:space="preserve">Website </w:t>
            </w:r>
            <w:r w:rsidR="002765E0">
              <w:rPr>
                <w:rFonts w:ascii="Calibri" w:hAnsi="Calibri" w:cs="Calibri"/>
                <w:sz w:val="24"/>
                <w:szCs w:val="24"/>
              </w:rPr>
              <w:t>Update</w:t>
            </w:r>
          </w:p>
        </w:tc>
        <w:tc>
          <w:tcPr>
            <w:tcW w:w="2254" w:type="dxa"/>
          </w:tcPr>
          <w:p w14:paraId="4B1B4D6B" w14:textId="58BC4387" w:rsidR="001D2AB0" w:rsidRPr="002765E0" w:rsidRDefault="002765E0" w:rsidP="004D5238">
            <w:pPr>
              <w:pStyle w:val="ListParagraph"/>
              <w:spacing w:line="480" w:lineRule="auto"/>
              <w:ind w:left="0"/>
              <w:rPr>
                <w:rFonts w:ascii="Calibri" w:hAnsi="Calibri" w:cs="Calibri"/>
                <w:sz w:val="24"/>
                <w:szCs w:val="24"/>
              </w:rPr>
            </w:pPr>
            <w:r>
              <w:rPr>
                <w:rFonts w:ascii="Calibri" w:hAnsi="Calibri" w:cs="Calibri"/>
                <w:sz w:val="24"/>
                <w:szCs w:val="24"/>
              </w:rPr>
              <w:t>Create a more modern</w:t>
            </w:r>
            <w:r w:rsidR="00410595">
              <w:rPr>
                <w:rFonts w:ascii="Calibri" w:hAnsi="Calibri" w:cs="Calibri"/>
                <w:sz w:val="24"/>
                <w:szCs w:val="24"/>
              </w:rPr>
              <w:t xml:space="preserve"> and user-friendly website with online ordering fun</w:t>
            </w:r>
            <w:r w:rsidR="002F4F01">
              <w:rPr>
                <w:rFonts w:ascii="Calibri" w:hAnsi="Calibri" w:cs="Calibri"/>
                <w:sz w:val="24"/>
                <w:szCs w:val="24"/>
              </w:rPr>
              <w:t>ctionality</w:t>
            </w:r>
          </w:p>
        </w:tc>
        <w:tc>
          <w:tcPr>
            <w:tcW w:w="2254" w:type="dxa"/>
          </w:tcPr>
          <w:p w14:paraId="7175CC1F" w14:textId="4E6A6BDF" w:rsidR="001D2AB0" w:rsidRPr="002F4F01" w:rsidRDefault="002F4F01" w:rsidP="004D5238">
            <w:pPr>
              <w:pStyle w:val="ListParagraph"/>
              <w:spacing w:line="480" w:lineRule="auto"/>
              <w:ind w:left="0"/>
              <w:rPr>
                <w:rFonts w:ascii="Calibri" w:hAnsi="Calibri" w:cs="Calibri"/>
                <w:sz w:val="24"/>
                <w:szCs w:val="24"/>
              </w:rPr>
            </w:pPr>
            <w:r>
              <w:rPr>
                <w:rFonts w:ascii="Calibri" w:hAnsi="Calibri" w:cs="Calibri"/>
                <w:b/>
                <w:bCs/>
                <w:sz w:val="24"/>
                <w:szCs w:val="24"/>
              </w:rPr>
              <w:t xml:space="preserve"> </w:t>
            </w:r>
            <w:r w:rsidR="00337FE6">
              <w:rPr>
                <w:rFonts w:ascii="Calibri" w:hAnsi="Calibri" w:cs="Calibri"/>
                <w:sz w:val="24"/>
                <w:szCs w:val="24"/>
              </w:rPr>
              <w:t>1/05/26-</w:t>
            </w:r>
            <w:r w:rsidR="00CB194C">
              <w:rPr>
                <w:rFonts w:ascii="Calibri" w:hAnsi="Calibri" w:cs="Calibri"/>
                <w:sz w:val="24"/>
                <w:szCs w:val="24"/>
              </w:rPr>
              <w:t>15/05/26</w:t>
            </w:r>
          </w:p>
        </w:tc>
        <w:tc>
          <w:tcPr>
            <w:tcW w:w="2254" w:type="dxa"/>
          </w:tcPr>
          <w:p w14:paraId="4F24C1B0" w14:textId="1EF25070" w:rsidR="001D2AB0" w:rsidRPr="00CB194C" w:rsidRDefault="007531A1" w:rsidP="004D5238">
            <w:pPr>
              <w:pStyle w:val="ListParagraph"/>
              <w:spacing w:line="480" w:lineRule="auto"/>
              <w:ind w:left="0"/>
              <w:rPr>
                <w:rFonts w:ascii="Calibri" w:hAnsi="Calibri" w:cs="Calibri"/>
                <w:sz w:val="24"/>
                <w:szCs w:val="24"/>
              </w:rPr>
            </w:pPr>
            <w:r>
              <w:rPr>
                <w:rFonts w:ascii="Calibri" w:hAnsi="Calibri" w:cs="Calibri"/>
                <w:sz w:val="24"/>
                <w:szCs w:val="24"/>
              </w:rPr>
              <w:t>Liam &amp; Web Developer</w:t>
            </w:r>
          </w:p>
        </w:tc>
      </w:tr>
      <w:tr w:rsidR="00851A89" w14:paraId="1C786325" w14:textId="77777777" w:rsidTr="001D2AB0">
        <w:tc>
          <w:tcPr>
            <w:tcW w:w="2254" w:type="dxa"/>
          </w:tcPr>
          <w:p w14:paraId="12274BB9" w14:textId="2998AF26" w:rsidR="00851A89" w:rsidRPr="002E12A3" w:rsidRDefault="00FE381A" w:rsidP="00851A89">
            <w:pPr>
              <w:pStyle w:val="ListParagraph"/>
              <w:spacing w:line="480" w:lineRule="auto"/>
              <w:ind w:left="0"/>
              <w:rPr>
                <w:rFonts w:ascii="Calibri" w:hAnsi="Calibri" w:cs="Calibri"/>
                <w:sz w:val="24"/>
                <w:szCs w:val="24"/>
              </w:rPr>
            </w:pPr>
            <w:r>
              <w:rPr>
                <w:rFonts w:ascii="Calibri" w:hAnsi="Calibri" w:cs="Calibri"/>
                <w:sz w:val="24"/>
                <w:szCs w:val="24"/>
              </w:rPr>
              <w:t>Launch social media</w:t>
            </w:r>
          </w:p>
        </w:tc>
        <w:tc>
          <w:tcPr>
            <w:tcW w:w="2254" w:type="dxa"/>
          </w:tcPr>
          <w:p w14:paraId="0890BF51" w14:textId="0F431496" w:rsidR="00851A89" w:rsidRDefault="00851A89" w:rsidP="00851A89">
            <w:pPr>
              <w:pStyle w:val="ListParagraph"/>
              <w:spacing w:line="480" w:lineRule="auto"/>
              <w:ind w:left="0"/>
              <w:rPr>
                <w:rFonts w:ascii="Calibri" w:hAnsi="Calibri" w:cs="Calibri"/>
                <w:b/>
                <w:bCs/>
                <w:sz w:val="24"/>
                <w:szCs w:val="24"/>
                <w:lang w:val="uk-UA"/>
              </w:rPr>
            </w:pPr>
            <w:r>
              <w:rPr>
                <w:rFonts w:ascii="Calibri" w:hAnsi="Calibri" w:cs="Calibri"/>
                <w:sz w:val="24"/>
                <w:szCs w:val="24"/>
              </w:rPr>
              <w:t>Activate Instagram and Facebook for advertising and customer engagement</w:t>
            </w:r>
          </w:p>
        </w:tc>
        <w:tc>
          <w:tcPr>
            <w:tcW w:w="2254" w:type="dxa"/>
          </w:tcPr>
          <w:p w14:paraId="3408485D" w14:textId="6866B14A" w:rsidR="00851A89" w:rsidRPr="00FE381A" w:rsidRDefault="00F4007D" w:rsidP="00851A89">
            <w:pPr>
              <w:pStyle w:val="ListParagraph"/>
              <w:spacing w:line="480" w:lineRule="auto"/>
              <w:ind w:left="0"/>
              <w:rPr>
                <w:rFonts w:ascii="Calibri" w:hAnsi="Calibri" w:cs="Calibri"/>
                <w:sz w:val="24"/>
                <w:szCs w:val="24"/>
              </w:rPr>
            </w:pPr>
            <w:r>
              <w:rPr>
                <w:rFonts w:ascii="Calibri" w:hAnsi="Calibri" w:cs="Calibri"/>
                <w:sz w:val="24"/>
                <w:szCs w:val="24"/>
              </w:rPr>
              <w:t>16/05/26-01/06/26</w:t>
            </w:r>
          </w:p>
        </w:tc>
        <w:tc>
          <w:tcPr>
            <w:tcW w:w="2254" w:type="dxa"/>
          </w:tcPr>
          <w:p w14:paraId="3CCCEBA1" w14:textId="073E9FA9" w:rsidR="00851A89" w:rsidRPr="008E0B02" w:rsidRDefault="008E0B02" w:rsidP="00851A89">
            <w:pPr>
              <w:pStyle w:val="ListParagraph"/>
              <w:spacing w:line="480" w:lineRule="auto"/>
              <w:ind w:left="0"/>
              <w:rPr>
                <w:rFonts w:ascii="Calibri" w:hAnsi="Calibri" w:cs="Calibri"/>
                <w:sz w:val="24"/>
                <w:szCs w:val="24"/>
              </w:rPr>
            </w:pPr>
            <w:r>
              <w:rPr>
                <w:rFonts w:ascii="Calibri" w:hAnsi="Calibri" w:cs="Calibri"/>
                <w:sz w:val="24"/>
                <w:szCs w:val="24"/>
              </w:rPr>
              <w:t>Pria &amp; Marketing Support</w:t>
            </w:r>
          </w:p>
        </w:tc>
      </w:tr>
      <w:tr w:rsidR="00851A89" w14:paraId="31CC9484" w14:textId="77777777" w:rsidTr="001D2AB0">
        <w:tc>
          <w:tcPr>
            <w:tcW w:w="2254" w:type="dxa"/>
          </w:tcPr>
          <w:p w14:paraId="51804C3F" w14:textId="406A318B" w:rsidR="00851A89" w:rsidRPr="00AB1154" w:rsidRDefault="00AB1154" w:rsidP="00851A89">
            <w:pPr>
              <w:pStyle w:val="ListParagraph"/>
              <w:spacing w:line="480" w:lineRule="auto"/>
              <w:ind w:left="0"/>
              <w:rPr>
                <w:rFonts w:ascii="Calibri" w:hAnsi="Calibri" w:cs="Calibri"/>
                <w:sz w:val="24"/>
                <w:szCs w:val="24"/>
              </w:rPr>
            </w:pPr>
            <w:r>
              <w:rPr>
                <w:rFonts w:ascii="Calibri" w:hAnsi="Calibri" w:cs="Calibri"/>
                <w:sz w:val="24"/>
                <w:szCs w:val="24"/>
              </w:rPr>
              <w:t>Staff training</w:t>
            </w:r>
          </w:p>
        </w:tc>
        <w:tc>
          <w:tcPr>
            <w:tcW w:w="2254" w:type="dxa"/>
          </w:tcPr>
          <w:p w14:paraId="41F9E381" w14:textId="64EAA5C0" w:rsidR="00851A89" w:rsidRPr="00310A63" w:rsidRDefault="00310A63" w:rsidP="00851A89">
            <w:pPr>
              <w:pStyle w:val="ListParagraph"/>
              <w:spacing w:line="480" w:lineRule="auto"/>
              <w:ind w:left="0"/>
              <w:rPr>
                <w:rFonts w:ascii="Calibri" w:hAnsi="Calibri" w:cs="Calibri"/>
                <w:sz w:val="24"/>
                <w:szCs w:val="24"/>
              </w:rPr>
            </w:pPr>
            <w:r>
              <w:rPr>
                <w:rFonts w:ascii="Calibri" w:hAnsi="Calibri" w:cs="Calibri"/>
                <w:sz w:val="24"/>
                <w:szCs w:val="24"/>
              </w:rPr>
              <w:t>Train employees</w:t>
            </w:r>
            <w:r w:rsidR="00E42ABA">
              <w:rPr>
                <w:rFonts w:ascii="Calibri" w:hAnsi="Calibri" w:cs="Calibri"/>
                <w:sz w:val="24"/>
                <w:szCs w:val="24"/>
              </w:rPr>
              <w:t xml:space="preserve"> to work with online </w:t>
            </w:r>
            <w:r w:rsidR="00E42ABA">
              <w:rPr>
                <w:rFonts w:ascii="Calibri" w:hAnsi="Calibri" w:cs="Calibri"/>
                <w:sz w:val="24"/>
                <w:szCs w:val="24"/>
              </w:rPr>
              <w:lastRenderedPageBreak/>
              <w:t>orders and digital tools</w:t>
            </w:r>
          </w:p>
        </w:tc>
        <w:tc>
          <w:tcPr>
            <w:tcW w:w="2254" w:type="dxa"/>
          </w:tcPr>
          <w:p w14:paraId="2A99A4CE" w14:textId="30137421" w:rsidR="00851A89" w:rsidRPr="00D03C26" w:rsidRDefault="00D03C26" w:rsidP="00851A89">
            <w:pPr>
              <w:pStyle w:val="ListParagraph"/>
              <w:spacing w:line="480" w:lineRule="auto"/>
              <w:ind w:left="0"/>
              <w:rPr>
                <w:rFonts w:ascii="Calibri" w:hAnsi="Calibri" w:cs="Calibri"/>
                <w:sz w:val="24"/>
                <w:szCs w:val="24"/>
              </w:rPr>
            </w:pPr>
            <w:r>
              <w:rPr>
                <w:rFonts w:ascii="Calibri" w:hAnsi="Calibri" w:cs="Calibri"/>
                <w:sz w:val="24"/>
                <w:szCs w:val="24"/>
              </w:rPr>
              <w:lastRenderedPageBreak/>
              <w:t>02/06/26-</w:t>
            </w:r>
            <w:r w:rsidR="00F24FCA">
              <w:rPr>
                <w:rFonts w:ascii="Calibri" w:hAnsi="Calibri" w:cs="Calibri"/>
                <w:sz w:val="24"/>
                <w:szCs w:val="24"/>
              </w:rPr>
              <w:t>15/06/26</w:t>
            </w:r>
          </w:p>
        </w:tc>
        <w:tc>
          <w:tcPr>
            <w:tcW w:w="2254" w:type="dxa"/>
          </w:tcPr>
          <w:p w14:paraId="63543D9D" w14:textId="1CCA642F" w:rsidR="00851A89" w:rsidRPr="00F24FCA" w:rsidRDefault="00F24FCA" w:rsidP="00851A89">
            <w:pPr>
              <w:pStyle w:val="ListParagraph"/>
              <w:spacing w:line="480" w:lineRule="auto"/>
              <w:ind w:left="0"/>
              <w:rPr>
                <w:rFonts w:ascii="Calibri" w:hAnsi="Calibri" w:cs="Calibri"/>
                <w:sz w:val="24"/>
                <w:szCs w:val="24"/>
              </w:rPr>
            </w:pPr>
            <w:r w:rsidRPr="00F24FCA">
              <w:rPr>
                <w:rFonts w:ascii="Calibri" w:hAnsi="Calibri" w:cs="Calibri"/>
                <w:sz w:val="24"/>
                <w:szCs w:val="24"/>
              </w:rPr>
              <w:t>Store staff</w:t>
            </w:r>
          </w:p>
        </w:tc>
      </w:tr>
      <w:tr w:rsidR="00851A89" w14:paraId="6BF13618" w14:textId="77777777" w:rsidTr="001D2AB0">
        <w:tc>
          <w:tcPr>
            <w:tcW w:w="2254" w:type="dxa"/>
          </w:tcPr>
          <w:p w14:paraId="106A55B0" w14:textId="55C791CD" w:rsidR="00851A89" w:rsidRPr="00D40A8F" w:rsidRDefault="00D40A8F" w:rsidP="00851A89">
            <w:pPr>
              <w:pStyle w:val="ListParagraph"/>
              <w:spacing w:line="480" w:lineRule="auto"/>
              <w:ind w:left="0"/>
              <w:rPr>
                <w:rFonts w:ascii="Calibri" w:hAnsi="Calibri" w:cs="Calibri"/>
                <w:sz w:val="24"/>
                <w:szCs w:val="24"/>
              </w:rPr>
            </w:pPr>
            <w:r>
              <w:rPr>
                <w:rFonts w:ascii="Calibri" w:hAnsi="Calibri" w:cs="Calibri"/>
                <w:sz w:val="24"/>
                <w:szCs w:val="24"/>
              </w:rPr>
              <w:t>Launch digital marketing</w:t>
            </w:r>
          </w:p>
        </w:tc>
        <w:tc>
          <w:tcPr>
            <w:tcW w:w="2254" w:type="dxa"/>
          </w:tcPr>
          <w:p w14:paraId="5A65EA39" w14:textId="1AEB5D66" w:rsidR="00851A89" w:rsidRPr="00D40A8F" w:rsidRDefault="00D40A8F" w:rsidP="00851A89">
            <w:pPr>
              <w:pStyle w:val="ListParagraph"/>
              <w:spacing w:line="480" w:lineRule="auto"/>
              <w:ind w:left="0"/>
              <w:rPr>
                <w:rFonts w:ascii="Calibri" w:hAnsi="Calibri" w:cs="Calibri"/>
                <w:sz w:val="24"/>
                <w:szCs w:val="24"/>
              </w:rPr>
            </w:pPr>
            <w:r>
              <w:rPr>
                <w:rFonts w:ascii="Calibri" w:hAnsi="Calibri" w:cs="Calibri"/>
                <w:sz w:val="24"/>
                <w:szCs w:val="24"/>
              </w:rPr>
              <w:t>Start online advertising</w:t>
            </w:r>
            <w:r w:rsidR="00BE3686">
              <w:rPr>
                <w:rFonts w:ascii="Calibri" w:hAnsi="Calibri" w:cs="Calibri"/>
                <w:sz w:val="24"/>
                <w:szCs w:val="24"/>
              </w:rPr>
              <w:t xml:space="preserve"> and promotional campaigns</w:t>
            </w:r>
          </w:p>
        </w:tc>
        <w:tc>
          <w:tcPr>
            <w:tcW w:w="2254" w:type="dxa"/>
          </w:tcPr>
          <w:p w14:paraId="12D769C5" w14:textId="3787DE5F" w:rsidR="00851A89" w:rsidRPr="000F5976" w:rsidRDefault="000F5976" w:rsidP="00851A89">
            <w:pPr>
              <w:pStyle w:val="ListParagraph"/>
              <w:spacing w:line="480" w:lineRule="auto"/>
              <w:ind w:left="0"/>
              <w:rPr>
                <w:rFonts w:ascii="Calibri" w:hAnsi="Calibri" w:cs="Calibri"/>
                <w:sz w:val="24"/>
                <w:szCs w:val="24"/>
              </w:rPr>
            </w:pPr>
            <w:r>
              <w:rPr>
                <w:rFonts w:ascii="Calibri" w:hAnsi="Calibri" w:cs="Calibri"/>
                <w:sz w:val="24"/>
                <w:szCs w:val="24"/>
              </w:rPr>
              <w:t>16/06/26-01/07/26</w:t>
            </w:r>
          </w:p>
        </w:tc>
        <w:tc>
          <w:tcPr>
            <w:tcW w:w="2254" w:type="dxa"/>
          </w:tcPr>
          <w:p w14:paraId="6D0174F8" w14:textId="76D1082B" w:rsidR="00851A89" w:rsidRPr="00592657" w:rsidRDefault="00592657" w:rsidP="00851A89">
            <w:pPr>
              <w:pStyle w:val="ListParagraph"/>
              <w:spacing w:line="480" w:lineRule="auto"/>
              <w:ind w:left="0"/>
              <w:rPr>
                <w:rFonts w:ascii="Calibri" w:hAnsi="Calibri" w:cs="Calibri"/>
                <w:sz w:val="24"/>
                <w:szCs w:val="24"/>
              </w:rPr>
            </w:pPr>
            <w:r>
              <w:rPr>
                <w:rFonts w:ascii="Calibri" w:hAnsi="Calibri" w:cs="Calibri"/>
                <w:sz w:val="24"/>
                <w:szCs w:val="24"/>
              </w:rPr>
              <w:t>Priya &amp; Marketing Support</w:t>
            </w:r>
          </w:p>
        </w:tc>
      </w:tr>
      <w:tr w:rsidR="00851A89" w14:paraId="2F2F3240" w14:textId="77777777" w:rsidTr="001D2AB0">
        <w:tc>
          <w:tcPr>
            <w:tcW w:w="2254" w:type="dxa"/>
          </w:tcPr>
          <w:p w14:paraId="1FB5150E" w14:textId="348B38FB" w:rsidR="00851A89" w:rsidRPr="00DD514C" w:rsidRDefault="00DD514C" w:rsidP="00851A89">
            <w:pPr>
              <w:pStyle w:val="ListParagraph"/>
              <w:spacing w:line="480" w:lineRule="auto"/>
              <w:ind w:left="0"/>
              <w:rPr>
                <w:rFonts w:ascii="Calibri" w:hAnsi="Calibri" w:cs="Calibri"/>
                <w:sz w:val="24"/>
                <w:szCs w:val="24"/>
              </w:rPr>
            </w:pPr>
            <w:r>
              <w:rPr>
                <w:rFonts w:ascii="Calibri" w:hAnsi="Calibri" w:cs="Calibri"/>
                <w:sz w:val="24"/>
                <w:szCs w:val="24"/>
              </w:rPr>
              <w:t>Monitor results</w:t>
            </w:r>
          </w:p>
        </w:tc>
        <w:tc>
          <w:tcPr>
            <w:tcW w:w="2254" w:type="dxa"/>
          </w:tcPr>
          <w:p w14:paraId="00F587F1" w14:textId="63238003" w:rsidR="00851A89" w:rsidRPr="00DD514C" w:rsidRDefault="00DD514C" w:rsidP="00851A89">
            <w:pPr>
              <w:pStyle w:val="ListParagraph"/>
              <w:spacing w:line="480" w:lineRule="auto"/>
              <w:ind w:left="0"/>
              <w:rPr>
                <w:rFonts w:ascii="Calibri" w:hAnsi="Calibri" w:cs="Calibri"/>
                <w:sz w:val="24"/>
                <w:szCs w:val="24"/>
              </w:rPr>
            </w:pPr>
            <w:r>
              <w:rPr>
                <w:rFonts w:ascii="Calibri" w:hAnsi="Calibri" w:cs="Calibri"/>
                <w:sz w:val="24"/>
                <w:szCs w:val="24"/>
              </w:rPr>
              <w:t xml:space="preserve">Analyse sales, customer feedback and </w:t>
            </w:r>
            <w:r w:rsidR="00C11807">
              <w:rPr>
                <w:rFonts w:ascii="Calibri" w:hAnsi="Calibri" w:cs="Calibri"/>
                <w:sz w:val="24"/>
                <w:szCs w:val="24"/>
              </w:rPr>
              <w:t>online activity</w:t>
            </w:r>
          </w:p>
        </w:tc>
        <w:tc>
          <w:tcPr>
            <w:tcW w:w="2254" w:type="dxa"/>
          </w:tcPr>
          <w:p w14:paraId="666CD176" w14:textId="722A4F4C" w:rsidR="00851A89" w:rsidRPr="00C11807" w:rsidRDefault="00C11807" w:rsidP="00851A89">
            <w:pPr>
              <w:pStyle w:val="ListParagraph"/>
              <w:spacing w:line="480" w:lineRule="auto"/>
              <w:ind w:left="0"/>
              <w:rPr>
                <w:rFonts w:ascii="Calibri" w:hAnsi="Calibri" w:cs="Calibri"/>
                <w:sz w:val="24"/>
                <w:szCs w:val="24"/>
              </w:rPr>
            </w:pPr>
            <w:r>
              <w:rPr>
                <w:rFonts w:ascii="Calibri" w:hAnsi="Calibri" w:cs="Calibri"/>
                <w:sz w:val="24"/>
                <w:szCs w:val="24"/>
              </w:rPr>
              <w:t>02/07/26-01/08/26</w:t>
            </w:r>
          </w:p>
        </w:tc>
        <w:tc>
          <w:tcPr>
            <w:tcW w:w="2254" w:type="dxa"/>
          </w:tcPr>
          <w:p w14:paraId="77AC7C73" w14:textId="4C2A8ED8" w:rsidR="00851A89" w:rsidRPr="00B62E15" w:rsidRDefault="00B62E15" w:rsidP="00851A89">
            <w:pPr>
              <w:pStyle w:val="ListParagraph"/>
              <w:spacing w:line="480" w:lineRule="auto"/>
              <w:ind w:left="0"/>
              <w:rPr>
                <w:rFonts w:ascii="Calibri" w:hAnsi="Calibri" w:cs="Calibri"/>
                <w:sz w:val="24"/>
                <w:szCs w:val="24"/>
              </w:rPr>
            </w:pPr>
            <w:r>
              <w:rPr>
                <w:rFonts w:ascii="Calibri" w:hAnsi="Calibri" w:cs="Calibri"/>
                <w:sz w:val="24"/>
                <w:szCs w:val="24"/>
              </w:rPr>
              <w:t>Owners &amp; Management</w:t>
            </w:r>
          </w:p>
        </w:tc>
      </w:tr>
    </w:tbl>
    <w:p w14:paraId="12E0D9B7" w14:textId="77777777" w:rsidR="004D5238" w:rsidRDefault="004D5238" w:rsidP="004D5238">
      <w:pPr>
        <w:pStyle w:val="ListParagraph"/>
        <w:spacing w:line="480" w:lineRule="auto"/>
        <w:ind w:left="-207"/>
        <w:rPr>
          <w:rFonts w:ascii="Calibri" w:hAnsi="Calibri" w:cs="Calibri"/>
          <w:b/>
          <w:bCs/>
          <w:sz w:val="24"/>
          <w:szCs w:val="24"/>
        </w:rPr>
      </w:pPr>
    </w:p>
    <w:p w14:paraId="4C2634D9" w14:textId="04139EB0" w:rsidR="00EE5F81" w:rsidRDefault="0070514D" w:rsidP="000922E5">
      <w:pPr>
        <w:pStyle w:val="ListParagraph"/>
        <w:spacing w:line="480" w:lineRule="auto"/>
        <w:ind w:left="-207"/>
        <w:jc w:val="both"/>
        <w:rPr>
          <w:rFonts w:ascii="Calibri" w:hAnsi="Calibri" w:cs="Calibri"/>
          <w:b/>
          <w:bCs/>
          <w:sz w:val="24"/>
          <w:szCs w:val="24"/>
        </w:rPr>
      </w:pPr>
      <w:r>
        <w:rPr>
          <w:rFonts w:ascii="Calibri" w:hAnsi="Calibri" w:cs="Calibri"/>
          <w:b/>
          <w:bCs/>
          <w:sz w:val="24"/>
          <w:szCs w:val="24"/>
        </w:rPr>
        <w:t>Implementation</w:t>
      </w:r>
      <w:r w:rsidR="00507EB6">
        <w:rPr>
          <w:rFonts w:ascii="Calibri" w:hAnsi="Calibri" w:cs="Calibri"/>
          <w:b/>
          <w:bCs/>
          <w:sz w:val="24"/>
          <w:szCs w:val="24"/>
        </w:rPr>
        <w:t xml:space="preserve"> Plan Summary.</w:t>
      </w:r>
    </w:p>
    <w:p w14:paraId="7CE473EB" w14:textId="0EDCD599" w:rsidR="00A61922" w:rsidRPr="00A61922" w:rsidRDefault="0070514D" w:rsidP="000922E5">
      <w:pPr>
        <w:pStyle w:val="ListParagraph"/>
        <w:spacing w:line="480" w:lineRule="auto"/>
        <w:ind w:left="-207"/>
        <w:jc w:val="both"/>
        <w:rPr>
          <w:rFonts w:ascii="Calibri" w:hAnsi="Calibri" w:cs="Calibri"/>
          <w:sz w:val="24"/>
          <w:szCs w:val="24"/>
        </w:rPr>
      </w:pPr>
      <w:r>
        <w:rPr>
          <w:rFonts w:ascii="Calibri" w:hAnsi="Calibri" w:cs="Calibri"/>
          <w:sz w:val="24"/>
          <w:szCs w:val="24"/>
        </w:rPr>
        <w:t>An implementation plan involves</w:t>
      </w:r>
      <w:r w:rsidR="00D2013C">
        <w:rPr>
          <w:rFonts w:ascii="Calibri" w:hAnsi="Calibri" w:cs="Calibri"/>
          <w:sz w:val="24"/>
          <w:szCs w:val="24"/>
        </w:rPr>
        <w:t xml:space="preserve"> implementing the solution in phases over a three</w:t>
      </w:r>
      <w:r w:rsidR="00F536A0">
        <w:rPr>
          <w:rFonts w:ascii="Calibri" w:hAnsi="Calibri" w:cs="Calibri"/>
          <w:sz w:val="24"/>
          <w:szCs w:val="24"/>
        </w:rPr>
        <w:t>-</w:t>
      </w:r>
      <w:r w:rsidR="00D2013C">
        <w:rPr>
          <w:rFonts w:ascii="Calibri" w:hAnsi="Calibri" w:cs="Calibri"/>
          <w:sz w:val="24"/>
          <w:szCs w:val="24"/>
        </w:rPr>
        <w:t>month</w:t>
      </w:r>
      <w:r w:rsidR="00F536A0">
        <w:rPr>
          <w:rFonts w:ascii="Calibri" w:hAnsi="Calibri" w:cs="Calibri"/>
          <w:sz w:val="24"/>
          <w:szCs w:val="24"/>
        </w:rPr>
        <w:t xml:space="preserve"> period</w:t>
      </w:r>
      <w:r w:rsidR="0036024F">
        <w:rPr>
          <w:rFonts w:ascii="Calibri" w:hAnsi="Calibri" w:cs="Calibri"/>
          <w:sz w:val="24"/>
          <w:szCs w:val="24"/>
        </w:rPr>
        <w:t>. This approach helps to better control resources</w:t>
      </w:r>
      <w:r w:rsidR="008219B1">
        <w:rPr>
          <w:rFonts w:ascii="Calibri" w:hAnsi="Calibri" w:cs="Calibri"/>
          <w:sz w:val="24"/>
          <w:szCs w:val="24"/>
        </w:rPr>
        <w:t>, reduce risks and track progress at each stage.</w:t>
      </w:r>
      <w:r w:rsidR="004B3BE1">
        <w:rPr>
          <w:rFonts w:ascii="Calibri" w:hAnsi="Calibri" w:cs="Calibri"/>
          <w:sz w:val="24"/>
          <w:szCs w:val="24"/>
        </w:rPr>
        <w:t xml:space="preserve"> Phased implementation is often used in project </w:t>
      </w:r>
      <w:r w:rsidR="00F56F24">
        <w:rPr>
          <w:rFonts w:ascii="Calibri" w:hAnsi="Calibri" w:cs="Calibri"/>
          <w:sz w:val="24"/>
          <w:szCs w:val="24"/>
        </w:rPr>
        <w:t>management because it allows for more effective coordination and achievement for goals (</w:t>
      </w:r>
      <w:r w:rsidR="00A61922">
        <w:rPr>
          <w:rFonts w:ascii="Calibri" w:hAnsi="Calibri" w:cs="Calibri"/>
          <w:sz w:val="24"/>
          <w:szCs w:val="24"/>
        </w:rPr>
        <w:t>Kerzner, 2022).</w:t>
      </w:r>
    </w:p>
    <w:p w14:paraId="677513DD" w14:textId="691E1FED" w:rsidR="00723748" w:rsidRDefault="00723748" w:rsidP="00A61922">
      <w:pPr>
        <w:pStyle w:val="ListParagraph"/>
        <w:spacing w:line="480" w:lineRule="auto"/>
        <w:ind w:left="-207"/>
        <w:rPr>
          <w:rFonts w:ascii="Calibri" w:hAnsi="Calibri" w:cs="Calibri"/>
          <w:b/>
          <w:bCs/>
          <w:sz w:val="24"/>
          <w:szCs w:val="24"/>
        </w:rPr>
      </w:pPr>
      <w:r w:rsidRPr="00A61922">
        <w:rPr>
          <w:rFonts w:ascii="Calibri" w:hAnsi="Calibri" w:cs="Calibri"/>
          <w:b/>
          <w:bCs/>
          <w:sz w:val="24"/>
          <w:szCs w:val="24"/>
        </w:rPr>
        <w:t>Key Performance Indictors (KPIs)</w:t>
      </w:r>
    </w:p>
    <w:tbl>
      <w:tblPr>
        <w:tblStyle w:val="TableGrid"/>
        <w:tblW w:w="0" w:type="auto"/>
        <w:tblInd w:w="-207" w:type="dxa"/>
        <w:tblLook w:val="04A0" w:firstRow="1" w:lastRow="0" w:firstColumn="1" w:lastColumn="0" w:noHBand="0" w:noVBand="1"/>
      </w:tblPr>
      <w:tblGrid>
        <w:gridCol w:w="3005"/>
        <w:gridCol w:w="3005"/>
        <w:gridCol w:w="3006"/>
      </w:tblGrid>
      <w:tr w:rsidR="0024139E" w14:paraId="5F3AD0C6" w14:textId="77777777" w:rsidTr="0024139E">
        <w:tc>
          <w:tcPr>
            <w:tcW w:w="3005" w:type="dxa"/>
          </w:tcPr>
          <w:p w14:paraId="316E256D" w14:textId="73A9C2D0" w:rsidR="0024139E" w:rsidRDefault="000E20D2" w:rsidP="00A61922">
            <w:pPr>
              <w:pStyle w:val="ListParagraph"/>
              <w:spacing w:line="480" w:lineRule="auto"/>
              <w:ind w:left="0"/>
              <w:rPr>
                <w:rFonts w:ascii="Calibri" w:hAnsi="Calibri" w:cs="Calibri"/>
                <w:b/>
                <w:bCs/>
                <w:sz w:val="24"/>
                <w:szCs w:val="24"/>
              </w:rPr>
            </w:pPr>
            <w:r>
              <w:rPr>
                <w:rFonts w:ascii="Calibri" w:hAnsi="Calibri" w:cs="Calibri"/>
                <w:b/>
                <w:bCs/>
                <w:sz w:val="24"/>
                <w:szCs w:val="24"/>
              </w:rPr>
              <w:t>KPI</w:t>
            </w:r>
          </w:p>
        </w:tc>
        <w:tc>
          <w:tcPr>
            <w:tcW w:w="3005" w:type="dxa"/>
          </w:tcPr>
          <w:p w14:paraId="699E957F" w14:textId="4CBAAE56" w:rsidR="0024139E" w:rsidRDefault="000E20D2" w:rsidP="00A61922">
            <w:pPr>
              <w:pStyle w:val="ListParagraph"/>
              <w:spacing w:line="480" w:lineRule="auto"/>
              <w:ind w:left="0"/>
              <w:rPr>
                <w:rFonts w:ascii="Calibri" w:hAnsi="Calibri" w:cs="Calibri"/>
                <w:b/>
                <w:bCs/>
                <w:sz w:val="24"/>
                <w:szCs w:val="24"/>
              </w:rPr>
            </w:pPr>
            <w:r>
              <w:rPr>
                <w:rFonts w:ascii="Calibri" w:hAnsi="Calibri" w:cs="Calibri"/>
                <w:b/>
                <w:bCs/>
                <w:sz w:val="24"/>
                <w:szCs w:val="24"/>
              </w:rPr>
              <w:t>What is Measured</w:t>
            </w:r>
          </w:p>
        </w:tc>
        <w:tc>
          <w:tcPr>
            <w:tcW w:w="3006" w:type="dxa"/>
          </w:tcPr>
          <w:p w14:paraId="03DA0D3F" w14:textId="1F66F67E" w:rsidR="0024139E" w:rsidRDefault="000E20D2" w:rsidP="00A61922">
            <w:pPr>
              <w:pStyle w:val="ListParagraph"/>
              <w:spacing w:line="480" w:lineRule="auto"/>
              <w:ind w:left="0"/>
              <w:rPr>
                <w:rFonts w:ascii="Calibri" w:hAnsi="Calibri" w:cs="Calibri"/>
                <w:b/>
                <w:bCs/>
                <w:sz w:val="24"/>
                <w:szCs w:val="24"/>
              </w:rPr>
            </w:pPr>
            <w:r>
              <w:rPr>
                <w:rFonts w:ascii="Calibri" w:hAnsi="Calibri" w:cs="Calibri"/>
                <w:b/>
                <w:bCs/>
                <w:sz w:val="24"/>
                <w:szCs w:val="24"/>
              </w:rPr>
              <w:t>Target</w:t>
            </w:r>
          </w:p>
        </w:tc>
      </w:tr>
      <w:tr w:rsidR="0024139E" w14:paraId="4708FC81" w14:textId="77777777" w:rsidTr="0024139E">
        <w:tc>
          <w:tcPr>
            <w:tcW w:w="3005" w:type="dxa"/>
          </w:tcPr>
          <w:p w14:paraId="6E68202E" w14:textId="1EA46BF1" w:rsidR="0024139E" w:rsidRPr="000E20D2" w:rsidRDefault="00DE4EE5" w:rsidP="00A61922">
            <w:pPr>
              <w:pStyle w:val="ListParagraph"/>
              <w:spacing w:line="480" w:lineRule="auto"/>
              <w:ind w:left="0"/>
              <w:rPr>
                <w:rFonts w:ascii="Calibri" w:hAnsi="Calibri" w:cs="Calibri"/>
                <w:sz w:val="24"/>
                <w:szCs w:val="24"/>
              </w:rPr>
            </w:pPr>
            <w:r>
              <w:rPr>
                <w:rFonts w:ascii="Calibri" w:hAnsi="Calibri" w:cs="Calibri"/>
                <w:sz w:val="24"/>
                <w:szCs w:val="24"/>
              </w:rPr>
              <w:t>In</w:t>
            </w:r>
            <w:r w:rsidR="00FE5980">
              <w:rPr>
                <w:rFonts w:ascii="Calibri" w:hAnsi="Calibri" w:cs="Calibri"/>
                <w:sz w:val="24"/>
                <w:szCs w:val="24"/>
              </w:rPr>
              <w:t>creased online sales</w:t>
            </w:r>
          </w:p>
        </w:tc>
        <w:tc>
          <w:tcPr>
            <w:tcW w:w="3005" w:type="dxa"/>
          </w:tcPr>
          <w:p w14:paraId="2BA78643" w14:textId="10A43C9B" w:rsidR="0024139E" w:rsidRPr="002E3E5C" w:rsidRDefault="00FE5980"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Site sales growth</w:t>
            </w:r>
          </w:p>
        </w:tc>
        <w:tc>
          <w:tcPr>
            <w:tcW w:w="3006" w:type="dxa"/>
          </w:tcPr>
          <w:p w14:paraId="54D6946D" w14:textId="15BB97FE" w:rsidR="0024139E" w:rsidRPr="002E3E5C" w:rsidRDefault="00322311"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+ 20% in 6 months</w:t>
            </w:r>
          </w:p>
        </w:tc>
      </w:tr>
      <w:tr w:rsidR="0024139E" w14:paraId="009AE8CA" w14:textId="77777777" w:rsidTr="0024139E">
        <w:tc>
          <w:tcPr>
            <w:tcW w:w="3005" w:type="dxa"/>
          </w:tcPr>
          <w:p w14:paraId="3ECBB1B6" w14:textId="66EEDF32" w:rsidR="0024139E" w:rsidRPr="002E3E5C" w:rsidRDefault="00D3059D"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Number of new customers</w:t>
            </w:r>
          </w:p>
        </w:tc>
        <w:tc>
          <w:tcPr>
            <w:tcW w:w="3005" w:type="dxa"/>
          </w:tcPr>
          <w:p w14:paraId="276D6C95" w14:textId="32F9AF05" w:rsidR="0024139E" w:rsidRPr="002E3E5C" w:rsidRDefault="00D3059D"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Attracting new customers</w:t>
            </w:r>
          </w:p>
        </w:tc>
        <w:tc>
          <w:tcPr>
            <w:tcW w:w="3006" w:type="dxa"/>
          </w:tcPr>
          <w:p w14:paraId="2BEB6553" w14:textId="09AD01C8" w:rsidR="0024139E" w:rsidRPr="002E3E5C" w:rsidRDefault="00276B74"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+ 15% in 6 months</w:t>
            </w:r>
          </w:p>
        </w:tc>
      </w:tr>
      <w:tr w:rsidR="0024139E" w14:paraId="5FA2C79C" w14:textId="77777777" w:rsidTr="0024139E">
        <w:tc>
          <w:tcPr>
            <w:tcW w:w="3005" w:type="dxa"/>
          </w:tcPr>
          <w:p w14:paraId="51E1335F" w14:textId="118861C0" w:rsidR="0024139E" w:rsidRPr="002E3E5C" w:rsidRDefault="00276B74"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Repeat purchase</w:t>
            </w:r>
            <w:r w:rsidR="00A96DE7" w:rsidRPr="002E3E5C">
              <w:rPr>
                <w:rFonts w:ascii="Calibri" w:hAnsi="Calibri" w:cs="Calibri"/>
                <w:sz w:val="24"/>
                <w:szCs w:val="24"/>
              </w:rPr>
              <w:t xml:space="preserve"> rate</w:t>
            </w:r>
          </w:p>
        </w:tc>
        <w:tc>
          <w:tcPr>
            <w:tcW w:w="3005" w:type="dxa"/>
          </w:tcPr>
          <w:p w14:paraId="477CA0E0" w14:textId="18F83FF9" w:rsidR="0024139E" w:rsidRPr="002E3E5C" w:rsidRDefault="00A96DE7"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Customer loyalty</w:t>
            </w:r>
          </w:p>
        </w:tc>
        <w:tc>
          <w:tcPr>
            <w:tcW w:w="3006" w:type="dxa"/>
          </w:tcPr>
          <w:p w14:paraId="13347CC2" w14:textId="42A2D95C" w:rsidR="0024139E" w:rsidRPr="002E3E5C" w:rsidRDefault="00397A79"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10% increase</w:t>
            </w:r>
          </w:p>
        </w:tc>
      </w:tr>
      <w:tr w:rsidR="0024139E" w14:paraId="3C86E0FC" w14:textId="77777777" w:rsidTr="0024139E">
        <w:tc>
          <w:tcPr>
            <w:tcW w:w="3005" w:type="dxa"/>
          </w:tcPr>
          <w:p w14:paraId="02D0A12A" w14:textId="52B41270" w:rsidR="0024139E" w:rsidRPr="002E3E5C" w:rsidRDefault="00397A79"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Social media activity</w:t>
            </w:r>
          </w:p>
        </w:tc>
        <w:tc>
          <w:tcPr>
            <w:tcW w:w="3005" w:type="dxa"/>
          </w:tcPr>
          <w:p w14:paraId="18C3748B" w14:textId="5CD0D27B" w:rsidR="0024139E" w:rsidRPr="002E3E5C" w:rsidRDefault="00747E5F"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Online audience</w:t>
            </w:r>
            <w:r w:rsidR="001908E8" w:rsidRPr="002E3E5C">
              <w:rPr>
                <w:rFonts w:ascii="Calibri" w:hAnsi="Calibri" w:cs="Calibri"/>
                <w:sz w:val="24"/>
                <w:szCs w:val="24"/>
              </w:rPr>
              <w:t xml:space="preserve"> interaction</w:t>
            </w:r>
          </w:p>
        </w:tc>
        <w:tc>
          <w:tcPr>
            <w:tcW w:w="3006" w:type="dxa"/>
          </w:tcPr>
          <w:p w14:paraId="1D5AB964" w14:textId="4CFB05CC" w:rsidR="0024139E" w:rsidRPr="002E3E5C" w:rsidRDefault="001908E8" w:rsidP="00A61922">
            <w:pPr>
              <w:pStyle w:val="ListParagraph"/>
              <w:spacing w:line="480" w:lineRule="auto"/>
              <w:ind w:left="0"/>
              <w:rPr>
                <w:rFonts w:ascii="Calibri" w:hAnsi="Calibri" w:cs="Calibri"/>
                <w:sz w:val="24"/>
                <w:szCs w:val="24"/>
              </w:rPr>
            </w:pPr>
            <w:r w:rsidRPr="002E3E5C">
              <w:rPr>
                <w:rFonts w:ascii="Calibri" w:hAnsi="Calibri" w:cs="Calibri"/>
                <w:sz w:val="24"/>
                <w:szCs w:val="24"/>
              </w:rPr>
              <w:t>Growth in followers and engagement</w:t>
            </w:r>
          </w:p>
        </w:tc>
      </w:tr>
    </w:tbl>
    <w:p w14:paraId="61771126" w14:textId="77777777" w:rsidR="002E3E5C" w:rsidRDefault="002E3E5C" w:rsidP="00A61922">
      <w:pPr>
        <w:pStyle w:val="ListParagraph"/>
        <w:spacing w:line="480" w:lineRule="auto"/>
        <w:ind w:left="-207"/>
        <w:rPr>
          <w:rFonts w:ascii="Calibri" w:hAnsi="Calibri" w:cs="Calibri"/>
          <w:b/>
          <w:bCs/>
          <w:sz w:val="24"/>
          <w:szCs w:val="24"/>
        </w:rPr>
      </w:pPr>
    </w:p>
    <w:p w14:paraId="04743458" w14:textId="20FAD0BF" w:rsidR="00C440B6" w:rsidRDefault="00C440B6" w:rsidP="00A61922">
      <w:pPr>
        <w:pStyle w:val="ListParagraph"/>
        <w:spacing w:line="480" w:lineRule="auto"/>
        <w:ind w:left="-207"/>
        <w:rPr>
          <w:rFonts w:ascii="Calibri" w:hAnsi="Calibri" w:cs="Calibri"/>
          <w:b/>
          <w:bCs/>
          <w:sz w:val="24"/>
          <w:szCs w:val="24"/>
        </w:rPr>
      </w:pPr>
      <w:r>
        <w:rPr>
          <w:rFonts w:ascii="Calibri" w:hAnsi="Calibri" w:cs="Calibri"/>
          <w:b/>
          <w:bCs/>
          <w:sz w:val="24"/>
          <w:szCs w:val="24"/>
        </w:rPr>
        <w:t>KPI Summary</w:t>
      </w:r>
    </w:p>
    <w:p w14:paraId="5F6C20D4" w14:textId="095C1558" w:rsidR="00C440B6" w:rsidRPr="00C440B6" w:rsidRDefault="00ED55A6" w:rsidP="000922E5">
      <w:pPr>
        <w:pStyle w:val="ListParagraph"/>
        <w:spacing w:line="480" w:lineRule="auto"/>
        <w:ind w:left="-207"/>
        <w:jc w:val="both"/>
        <w:rPr>
          <w:rFonts w:ascii="Calibri" w:hAnsi="Calibri" w:cs="Calibri"/>
          <w:sz w:val="24"/>
          <w:szCs w:val="24"/>
        </w:rPr>
      </w:pPr>
      <w:r>
        <w:rPr>
          <w:rFonts w:ascii="Calibri" w:hAnsi="Calibri" w:cs="Calibri"/>
          <w:sz w:val="24"/>
          <w:szCs w:val="24"/>
        </w:rPr>
        <w:lastRenderedPageBreak/>
        <w:t>KPIs are used to assess how succe</w:t>
      </w:r>
      <w:r w:rsidR="00075162">
        <w:rPr>
          <w:rFonts w:ascii="Calibri" w:hAnsi="Calibri" w:cs="Calibri"/>
          <w:sz w:val="24"/>
          <w:szCs w:val="24"/>
        </w:rPr>
        <w:t>ssfully a proposed solution is being implemented</w:t>
      </w:r>
      <w:r w:rsidR="00C6355D">
        <w:rPr>
          <w:rFonts w:ascii="Calibri" w:hAnsi="Calibri" w:cs="Calibri"/>
          <w:sz w:val="24"/>
          <w:szCs w:val="24"/>
        </w:rPr>
        <w:t>. They help measure progress, monitor results</w:t>
      </w:r>
      <w:r w:rsidR="009B06AB">
        <w:rPr>
          <w:rFonts w:ascii="Calibri" w:hAnsi="Calibri" w:cs="Calibri"/>
          <w:sz w:val="24"/>
          <w:szCs w:val="24"/>
        </w:rPr>
        <w:t>, and a</w:t>
      </w:r>
      <w:r w:rsidR="0003558D">
        <w:rPr>
          <w:rFonts w:ascii="Calibri" w:hAnsi="Calibri" w:cs="Calibri"/>
          <w:sz w:val="24"/>
          <w:szCs w:val="24"/>
        </w:rPr>
        <w:t>ssess</w:t>
      </w:r>
      <w:r w:rsidR="005E4D77">
        <w:rPr>
          <w:rFonts w:ascii="Calibri" w:hAnsi="Calibri" w:cs="Calibri"/>
          <w:sz w:val="24"/>
          <w:szCs w:val="24"/>
        </w:rPr>
        <w:t xml:space="preserve"> </w:t>
      </w:r>
      <w:r w:rsidR="008C4DF4">
        <w:rPr>
          <w:rFonts w:ascii="Calibri" w:hAnsi="Calibri" w:cs="Calibri"/>
          <w:sz w:val="24"/>
          <w:szCs w:val="24"/>
        </w:rPr>
        <w:t>whether</w:t>
      </w:r>
      <w:r w:rsidR="005E4D77">
        <w:rPr>
          <w:rFonts w:ascii="Calibri" w:hAnsi="Calibri" w:cs="Calibri"/>
          <w:sz w:val="24"/>
          <w:szCs w:val="24"/>
        </w:rPr>
        <w:t xml:space="preserve"> the business is achieving its goal</w:t>
      </w:r>
      <w:r w:rsidR="00FD19C6">
        <w:rPr>
          <w:rFonts w:ascii="Calibri" w:hAnsi="Calibri" w:cs="Calibri"/>
          <w:sz w:val="24"/>
          <w:szCs w:val="24"/>
        </w:rPr>
        <w:t>s. Effective KPIs should be specific</w:t>
      </w:r>
      <w:r w:rsidR="00A42FE2">
        <w:rPr>
          <w:rFonts w:ascii="Calibri" w:hAnsi="Calibri" w:cs="Calibri"/>
          <w:sz w:val="24"/>
          <w:szCs w:val="24"/>
        </w:rPr>
        <w:t>, measurable</w:t>
      </w:r>
      <w:r w:rsidR="00B567DD">
        <w:rPr>
          <w:rFonts w:ascii="Calibri" w:hAnsi="Calibri" w:cs="Calibri"/>
          <w:sz w:val="24"/>
          <w:szCs w:val="24"/>
        </w:rPr>
        <w:t xml:space="preserve"> and realistic (Parmenter, 2020).</w:t>
      </w:r>
    </w:p>
    <w:p w14:paraId="15106FB3" w14:textId="6F5D05EE" w:rsidR="00723748" w:rsidRDefault="00723748" w:rsidP="000922E5">
      <w:pPr>
        <w:pStyle w:val="ListParagraph"/>
        <w:spacing w:line="480" w:lineRule="auto"/>
        <w:ind w:left="-207"/>
        <w:jc w:val="both"/>
        <w:rPr>
          <w:rFonts w:ascii="Calibri" w:hAnsi="Calibri" w:cs="Calibri"/>
          <w:b/>
          <w:bCs/>
          <w:sz w:val="24"/>
          <w:szCs w:val="24"/>
        </w:rPr>
      </w:pPr>
      <w:r w:rsidRPr="000F3A7D">
        <w:rPr>
          <w:rFonts w:ascii="Calibri" w:hAnsi="Calibri" w:cs="Calibri"/>
          <w:b/>
          <w:bCs/>
          <w:sz w:val="24"/>
          <w:szCs w:val="24"/>
        </w:rPr>
        <w:t xml:space="preserve"> Effectiveness</w:t>
      </w:r>
      <w:r w:rsidR="000F3A7D" w:rsidRPr="000F3A7D">
        <w:rPr>
          <w:rFonts w:ascii="Calibri" w:hAnsi="Calibri" w:cs="Calibri"/>
          <w:b/>
          <w:bCs/>
          <w:sz w:val="24"/>
          <w:szCs w:val="24"/>
        </w:rPr>
        <w:t xml:space="preserve"> Measure of the Solution</w:t>
      </w:r>
    </w:p>
    <w:p w14:paraId="6EDF82FD" w14:textId="49F05447" w:rsidR="00622B39" w:rsidRDefault="00F83C62" w:rsidP="000922E5">
      <w:pPr>
        <w:pStyle w:val="ListParagraph"/>
        <w:spacing w:line="480" w:lineRule="auto"/>
        <w:ind w:left="-207"/>
        <w:jc w:val="both"/>
        <w:rPr>
          <w:rFonts w:ascii="Calibri" w:hAnsi="Calibri" w:cs="Calibri"/>
          <w:sz w:val="24"/>
          <w:szCs w:val="24"/>
        </w:rPr>
      </w:pPr>
      <w:r>
        <w:rPr>
          <w:rFonts w:ascii="Calibri" w:hAnsi="Calibri" w:cs="Calibri"/>
          <w:sz w:val="24"/>
          <w:szCs w:val="24"/>
        </w:rPr>
        <w:t xml:space="preserve">The </w:t>
      </w:r>
      <w:r w:rsidR="00913873">
        <w:rPr>
          <w:rFonts w:ascii="Calibri" w:hAnsi="Calibri" w:cs="Calibri"/>
          <w:sz w:val="24"/>
          <w:szCs w:val="24"/>
        </w:rPr>
        <w:t>effectiveness of the proposed solution will be assessed</w:t>
      </w:r>
      <w:r w:rsidR="0064519B">
        <w:rPr>
          <w:rFonts w:ascii="Calibri" w:hAnsi="Calibri" w:cs="Calibri"/>
          <w:sz w:val="24"/>
          <w:szCs w:val="24"/>
        </w:rPr>
        <w:t xml:space="preserve"> through regular monitoring of results</w:t>
      </w:r>
      <w:r w:rsidR="00AD48E8">
        <w:rPr>
          <w:rFonts w:ascii="Calibri" w:hAnsi="Calibri" w:cs="Calibri"/>
          <w:sz w:val="24"/>
          <w:szCs w:val="24"/>
        </w:rPr>
        <w:t xml:space="preserve"> after its implementation. Both quantita</w:t>
      </w:r>
      <w:r w:rsidR="00F87324">
        <w:rPr>
          <w:rFonts w:ascii="Calibri" w:hAnsi="Calibri" w:cs="Calibri"/>
          <w:sz w:val="24"/>
          <w:szCs w:val="24"/>
        </w:rPr>
        <w:t xml:space="preserve">tive and qualitative evaluation methods </w:t>
      </w:r>
      <w:r w:rsidR="00EB2F0C">
        <w:rPr>
          <w:rFonts w:ascii="Calibri" w:hAnsi="Calibri" w:cs="Calibri"/>
          <w:sz w:val="24"/>
          <w:szCs w:val="24"/>
        </w:rPr>
        <w:t>will be used for this purpose.</w:t>
      </w:r>
    </w:p>
    <w:tbl>
      <w:tblPr>
        <w:tblStyle w:val="TableGrid"/>
        <w:tblW w:w="0" w:type="auto"/>
        <w:tblInd w:w="-207" w:type="dxa"/>
        <w:tblLook w:val="04A0" w:firstRow="1" w:lastRow="0" w:firstColumn="1" w:lastColumn="0" w:noHBand="0" w:noVBand="1"/>
      </w:tblPr>
      <w:tblGrid>
        <w:gridCol w:w="3005"/>
        <w:gridCol w:w="3005"/>
        <w:gridCol w:w="3006"/>
      </w:tblGrid>
      <w:tr w:rsidR="00891F05" w14:paraId="3FD3A0A1" w14:textId="77777777" w:rsidTr="00891F05">
        <w:tc>
          <w:tcPr>
            <w:tcW w:w="3005" w:type="dxa"/>
          </w:tcPr>
          <w:p w14:paraId="4C3EEEE5" w14:textId="05F43375" w:rsidR="00891F05" w:rsidRPr="00891F05" w:rsidRDefault="00891F05" w:rsidP="00732E77">
            <w:pPr>
              <w:pStyle w:val="ListParagraph"/>
              <w:spacing w:line="480" w:lineRule="auto"/>
              <w:ind w:left="0"/>
              <w:rPr>
                <w:rFonts w:ascii="Calibri" w:hAnsi="Calibri" w:cs="Calibri"/>
                <w:b/>
                <w:bCs/>
                <w:sz w:val="24"/>
                <w:szCs w:val="24"/>
              </w:rPr>
            </w:pPr>
            <w:r>
              <w:rPr>
                <w:rFonts w:ascii="Calibri" w:hAnsi="Calibri" w:cs="Calibri"/>
                <w:b/>
                <w:bCs/>
                <w:sz w:val="24"/>
                <w:szCs w:val="24"/>
              </w:rPr>
              <w:t>Measure</w:t>
            </w:r>
          </w:p>
        </w:tc>
        <w:tc>
          <w:tcPr>
            <w:tcW w:w="3005" w:type="dxa"/>
          </w:tcPr>
          <w:p w14:paraId="255FABAC" w14:textId="3443A73B" w:rsidR="00891F05" w:rsidRPr="00A424C5" w:rsidRDefault="00D42B23" w:rsidP="00732E77">
            <w:pPr>
              <w:pStyle w:val="ListParagraph"/>
              <w:spacing w:line="480" w:lineRule="auto"/>
              <w:ind w:left="0"/>
              <w:rPr>
                <w:rFonts w:ascii="Calibri" w:hAnsi="Calibri" w:cs="Calibri"/>
                <w:b/>
                <w:bCs/>
                <w:sz w:val="24"/>
                <w:szCs w:val="24"/>
              </w:rPr>
            </w:pPr>
            <w:r w:rsidRPr="00A424C5">
              <w:rPr>
                <w:rFonts w:ascii="Calibri" w:hAnsi="Calibri" w:cs="Calibri"/>
                <w:b/>
                <w:bCs/>
                <w:sz w:val="24"/>
                <w:szCs w:val="24"/>
              </w:rPr>
              <w:t>Method</w:t>
            </w:r>
          </w:p>
        </w:tc>
        <w:tc>
          <w:tcPr>
            <w:tcW w:w="3006" w:type="dxa"/>
          </w:tcPr>
          <w:p w14:paraId="6249AF36" w14:textId="0F1E6BF9" w:rsidR="00891F05" w:rsidRPr="00A424C5" w:rsidRDefault="00D42B23" w:rsidP="00732E77">
            <w:pPr>
              <w:pStyle w:val="ListParagraph"/>
              <w:spacing w:line="480" w:lineRule="auto"/>
              <w:ind w:left="0"/>
              <w:rPr>
                <w:rFonts w:ascii="Calibri" w:hAnsi="Calibri" w:cs="Calibri"/>
                <w:b/>
                <w:bCs/>
                <w:sz w:val="24"/>
                <w:szCs w:val="24"/>
              </w:rPr>
            </w:pPr>
            <w:r w:rsidRPr="00A424C5">
              <w:rPr>
                <w:rFonts w:ascii="Calibri" w:hAnsi="Calibri" w:cs="Calibri"/>
                <w:b/>
                <w:bCs/>
                <w:sz w:val="24"/>
                <w:szCs w:val="24"/>
              </w:rPr>
              <w:t>Frequency</w:t>
            </w:r>
          </w:p>
        </w:tc>
      </w:tr>
      <w:tr w:rsidR="00891F05" w14:paraId="53AAD7F5" w14:textId="77777777" w:rsidTr="00891F05">
        <w:tc>
          <w:tcPr>
            <w:tcW w:w="3005" w:type="dxa"/>
          </w:tcPr>
          <w:p w14:paraId="34C61D8D" w14:textId="13A359CF" w:rsidR="00891F05" w:rsidRDefault="00072C51" w:rsidP="00732E77">
            <w:pPr>
              <w:pStyle w:val="ListParagraph"/>
              <w:spacing w:line="480" w:lineRule="auto"/>
              <w:ind w:left="0"/>
              <w:rPr>
                <w:rFonts w:ascii="Calibri" w:hAnsi="Calibri" w:cs="Calibri"/>
                <w:sz w:val="24"/>
                <w:szCs w:val="24"/>
              </w:rPr>
            </w:pPr>
            <w:r>
              <w:rPr>
                <w:rFonts w:ascii="Calibri" w:hAnsi="Calibri" w:cs="Calibri"/>
                <w:sz w:val="24"/>
                <w:szCs w:val="24"/>
              </w:rPr>
              <w:t>Online sales analysis</w:t>
            </w:r>
          </w:p>
        </w:tc>
        <w:tc>
          <w:tcPr>
            <w:tcW w:w="3005" w:type="dxa"/>
          </w:tcPr>
          <w:p w14:paraId="2F6874A1" w14:textId="30D4183A" w:rsidR="00891F05" w:rsidRDefault="00072C51" w:rsidP="00732E77">
            <w:pPr>
              <w:pStyle w:val="ListParagraph"/>
              <w:spacing w:line="480" w:lineRule="auto"/>
              <w:ind w:left="0"/>
              <w:rPr>
                <w:rFonts w:ascii="Calibri" w:hAnsi="Calibri" w:cs="Calibri"/>
                <w:sz w:val="24"/>
                <w:szCs w:val="24"/>
              </w:rPr>
            </w:pPr>
            <w:r>
              <w:rPr>
                <w:rFonts w:ascii="Calibri" w:hAnsi="Calibri" w:cs="Calibri"/>
                <w:sz w:val="24"/>
                <w:szCs w:val="24"/>
              </w:rPr>
              <w:t>Sales comparison</w:t>
            </w:r>
            <w:r w:rsidR="00574EE0">
              <w:rPr>
                <w:rFonts w:ascii="Calibri" w:hAnsi="Calibri" w:cs="Calibri"/>
                <w:sz w:val="24"/>
                <w:szCs w:val="24"/>
              </w:rPr>
              <w:t xml:space="preserve"> before and after Implementation</w:t>
            </w:r>
          </w:p>
        </w:tc>
        <w:tc>
          <w:tcPr>
            <w:tcW w:w="3006" w:type="dxa"/>
          </w:tcPr>
          <w:p w14:paraId="554F0620" w14:textId="02770E11" w:rsidR="00891F05" w:rsidRDefault="00574EE0" w:rsidP="00732E77">
            <w:pPr>
              <w:pStyle w:val="ListParagraph"/>
              <w:spacing w:line="480" w:lineRule="auto"/>
              <w:ind w:left="0"/>
              <w:rPr>
                <w:rFonts w:ascii="Calibri" w:hAnsi="Calibri" w:cs="Calibri"/>
                <w:sz w:val="24"/>
                <w:szCs w:val="24"/>
              </w:rPr>
            </w:pPr>
            <w:r>
              <w:rPr>
                <w:rFonts w:ascii="Calibri" w:hAnsi="Calibri" w:cs="Calibri"/>
                <w:sz w:val="24"/>
                <w:szCs w:val="24"/>
              </w:rPr>
              <w:t>Monthly</w:t>
            </w:r>
          </w:p>
        </w:tc>
      </w:tr>
      <w:tr w:rsidR="00891F05" w14:paraId="09F24DFE" w14:textId="77777777" w:rsidTr="00891F05">
        <w:tc>
          <w:tcPr>
            <w:tcW w:w="3005" w:type="dxa"/>
          </w:tcPr>
          <w:p w14:paraId="5C2BC624" w14:textId="00E02980" w:rsidR="00891F05" w:rsidRDefault="00042958" w:rsidP="00732E77">
            <w:pPr>
              <w:pStyle w:val="ListParagraph"/>
              <w:spacing w:line="480" w:lineRule="auto"/>
              <w:ind w:left="0"/>
              <w:rPr>
                <w:rFonts w:ascii="Calibri" w:hAnsi="Calibri" w:cs="Calibri"/>
                <w:sz w:val="24"/>
                <w:szCs w:val="24"/>
              </w:rPr>
            </w:pPr>
            <w:r>
              <w:rPr>
                <w:rFonts w:ascii="Calibri" w:hAnsi="Calibri" w:cs="Calibri"/>
                <w:sz w:val="24"/>
                <w:szCs w:val="24"/>
              </w:rPr>
              <w:t>Customer feedback</w:t>
            </w:r>
          </w:p>
        </w:tc>
        <w:tc>
          <w:tcPr>
            <w:tcW w:w="3005" w:type="dxa"/>
          </w:tcPr>
          <w:p w14:paraId="165D41C0" w14:textId="3D810539" w:rsidR="00891F05" w:rsidRDefault="00042958" w:rsidP="00732E77">
            <w:pPr>
              <w:pStyle w:val="ListParagraph"/>
              <w:spacing w:line="480" w:lineRule="auto"/>
              <w:ind w:left="0"/>
              <w:rPr>
                <w:rFonts w:ascii="Calibri" w:hAnsi="Calibri" w:cs="Calibri"/>
                <w:sz w:val="24"/>
                <w:szCs w:val="24"/>
              </w:rPr>
            </w:pPr>
            <w:r>
              <w:rPr>
                <w:rFonts w:ascii="Calibri" w:hAnsi="Calibri" w:cs="Calibri"/>
                <w:sz w:val="24"/>
                <w:szCs w:val="24"/>
              </w:rPr>
              <w:t>Customer feedback and survey</w:t>
            </w:r>
            <w:r w:rsidR="0074254E">
              <w:rPr>
                <w:rFonts w:ascii="Calibri" w:hAnsi="Calibri" w:cs="Calibri"/>
                <w:sz w:val="24"/>
                <w:szCs w:val="24"/>
              </w:rPr>
              <w:t>s</w:t>
            </w:r>
          </w:p>
        </w:tc>
        <w:tc>
          <w:tcPr>
            <w:tcW w:w="3006" w:type="dxa"/>
          </w:tcPr>
          <w:p w14:paraId="12B02118" w14:textId="55F33879" w:rsidR="00891F05" w:rsidRDefault="0074254E" w:rsidP="00732E77">
            <w:pPr>
              <w:pStyle w:val="ListParagraph"/>
              <w:spacing w:line="480" w:lineRule="auto"/>
              <w:ind w:left="0"/>
              <w:rPr>
                <w:rFonts w:ascii="Calibri" w:hAnsi="Calibri" w:cs="Calibri"/>
                <w:sz w:val="24"/>
                <w:szCs w:val="24"/>
              </w:rPr>
            </w:pPr>
            <w:r>
              <w:rPr>
                <w:rFonts w:ascii="Calibri" w:hAnsi="Calibri" w:cs="Calibri"/>
                <w:sz w:val="24"/>
                <w:szCs w:val="24"/>
              </w:rPr>
              <w:t>Quarterly</w:t>
            </w:r>
          </w:p>
        </w:tc>
      </w:tr>
      <w:tr w:rsidR="00891F05" w14:paraId="520B0622" w14:textId="77777777" w:rsidTr="00891F05">
        <w:tc>
          <w:tcPr>
            <w:tcW w:w="3005" w:type="dxa"/>
          </w:tcPr>
          <w:p w14:paraId="2FA6CC8F" w14:textId="6E502C20" w:rsidR="00891F05" w:rsidRDefault="00757AB6" w:rsidP="00732E77">
            <w:pPr>
              <w:pStyle w:val="ListParagraph"/>
              <w:spacing w:line="480" w:lineRule="auto"/>
              <w:ind w:left="0"/>
              <w:rPr>
                <w:rFonts w:ascii="Calibri" w:hAnsi="Calibri" w:cs="Calibri"/>
                <w:sz w:val="24"/>
                <w:szCs w:val="24"/>
              </w:rPr>
            </w:pPr>
            <w:r>
              <w:rPr>
                <w:rFonts w:ascii="Calibri" w:hAnsi="Calibri" w:cs="Calibri"/>
                <w:sz w:val="24"/>
                <w:szCs w:val="24"/>
              </w:rPr>
              <w:t>We</w:t>
            </w:r>
            <w:r w:rsidR="00424565">
              <w:rPr>
                <w:rFonts w:ascii="Calibri" w:hAnsi="Calibri" w:cs="Calibri"/>
                <w:sz w:val="24"/>
                <w:szCs w:val="24"/>
              </w:rPr>
              <w:t>bsite traffic</w:t>
            </w:r>
          </w:p>
        </w:tc>
        <w:tc>
          <w:tcPr>
            <w:tcW w:w="3005" w:type="dxa"/>
          </w:tcPr>
          <w:p w14:paraId="2D026823" w14:textId="01F6EA43" w:rsidR="00891F05" w:rsidRDefault="00424565" w:rsidP="00732E77">
            <w:pPr>
              <w:pStyle w:val="ListParagraph"/>
              <w:spacing w:line="480" w:lineRule="auto"/>
              <w:ind w:left="0"/>
              <w:rPr>
                <w:rFonts w:ascii="Calibri" w:hAnsi="Calibri" w:cs="Calibri"/>
                <w:sz w:val="24"/>
                <w:szCs w:val="24"/>
              </w:rPr>
            </w:pPr>
            <w:r>
              <w:rPr>
                <w:rFonts w:ascii="Calibri" w:hAnsi="Calibri" w:cs="Calibri"/>
                <w:sz w:val="24"/>
                <w:szCs w:val="24"/>
              </w:rPr>
              <w:t>Site t</w:t>
            </w:r>
            <w:r w:rsidR="00E558A9">
              <w:rPr>
                <w:rFonts w:ascii="Calibri" w:hAnsi="Calibri" w:cs="Calibri"/>
                <w:sz w:val="24"/>
                <w:szCs w:val="24"/>
              </w:rPr>
              <w:t>raffic analysis</w:t>
            </w:r>
          </w:p>
        </w:tc>
        <w:tc>
          <w:tcPr>
            <w:tcW w:w="3006" w:type="dxa"/>
          </w:tcPr>
          <w:p w14:paraId="5061C68E" w14:textId="53D5CF29" w:rsidR="00891F05" w:rsidRDefault="00E558A9" w:rsidP="00732E77">
            <w:pPr>
              <w:pStyle w:val="ListParagraph"/>
              <w:spacing w:line="480" w:lineRule="auto"/>
              <w:ind w:left="0"/>
              <w:rPr>
                <w:rFonts w:ascii="Calibri" w:hAnsi="Calibri" w:cs="Calibri"/>
                <w:sz w:val="24"/>
                <w:szCs w:val="24"/>
              </w:rPr>
            </w:pPr>
            <w:r>
              <w:rPr>
                <w:rFonts w:ascii="Calibri" w:hAnsi="Calibri" w:cs="Calibri"/>
                <w:sz w:val="24"/>
                <w:szCs w:val="24"/>
              </w:rPr>
              <w:t>Monthly</w:t>
            </w:r>
          </w:p>
        </w:tc>
      </w:tr>
      <w:tr w:rsidR="00891F05" w14:paraId="34C86FEF" w14:textId="77777777" w:rsidTr="00891F05">
        <w:tc>
          <w:tcPr>
            <w:tcW w:w="3005" w:type="dxa"/>
          </w:tcPr>
          <w:p w14:paraId="0BF72A4F" w14:textId="664FF0E4" w:rsidR="00891F05" w:rsidRDefault="00A424C5" w:rsidP="00732E77">
            <w:pPr>
              <w:pStyle w:val="ListParagraph"/>
              <w:spacing w:line="480" w:lineRule="auto"/>
              <w:ind w:left="0"/>
              <w:rPr>
                <w:rFonts w:ascii="Calibri" w:hAnsi="Calibri" w:cs="Calibri"/>
                <w:sz w:val="24"/>
                <w:szCs w:val="24"/>
              </w:rPr>
            </w:pPr>
            <w:r>
              <w:rPr>
                <w:rFonts w:ascii="Calibri" w:hAnsi="Calibri" w:cs="Calibri"/>
                <w:sz w:val="24"/>
                <w:szCs w:val="24"/>
              </w:rPr>
              <w:t>Social media engagement</w:t>
            </w:r>
          </w:p>
        </w:tc>
        <w:tc>
          <w:tcPr>
            <w:tcW w:w="3005" w:type="dxa"/>
          </w:tcPr>
          <w:p w14:paraId="241ED804" w14:textId="18359EF5" w:rsidR="00891F05" w:rsidRDefault="00A424C5" w:rsidP="00732E77">
            <w:pPr>
              <w:pStyle w:val="ListParagraph"/>
              <w:spacing w:line="480" w:lineRule="auto"/>
              <w:ind w:left="0"/>
              <w:rPr>
                <w:rFonts w:ascii="Calibri" w:hAnsi="Calibri" w:cs="Calibri"/>
                <w:sz w:val="24"/>
                <w:szCs w:val="24"/>
              </w:rPr>
            </w:pPr>
            <w:r>
              <w:rPr>
                <w:rFonts w:ascii="Calibri" w:hAnsi="Calibri" w:cs="Calibri"/>
                <w:sz w:val="24"/>
                <w:szCs w:val="24"/>
              </w:rPr>
              <w:t>Social media engagement analysis</w:t>
            </w:r>
          </w:p>
        </w:tc>
        <w:tc>
          <w:tcPr>
            <w:tcW w:w="3006" w:type="dxa"/>
          </w:tcPr>
          <w:p w14:paraId="4E51D796" w14:textId="2427F2C5" w:rsidR="00891F05" w:rsidRDefault="00A424C5" w:rsidP="00732E77">
            <w:pPr>
              <w:pStyle w:val="ListParagraph"/>
              <w:spacing w:line="480" w:lineRule="auto"/>
              <w:ind w:left="0"/>
              <w:rPr>
                <w:rFonts w:ascii="Calibri" w:hAnsi="Calibri" w:cs="Calibri"/>
                <w:sz w:val="24"/>
                <w:szCs w:val="24"/>
              </w:rPr>
            </w:pPr>
            <w:r>
              <w:rPr>
                <w:rFonts w:ascii="Calibri" w:hAnsi="Calibri" w:cs="Calibri"/>
                <w:sz w:val="24"/>
                <w:szCs w:val="24"/>
              </w:rPr>
              <w:t xml:space="preserve">Monthly </w:t>
            </w:r>
          </w:p>
        </w:tc>
      </w:tr>
    </w:tbl>
    <w:p w14:paraId="74BF3440" w14:textId="77777777" w:rsidR="005A6A64" w:rsidRDefault="005A6A64" w:rsidP="00732E77">
      <w:pPr>
        <w:pStyle w:val="ListParagraph"/>
        <w:spacing w:line="480" w:lineRule="auto"/>
        <w:ind w:left="-207"/>
        <w:rPr>
          <w:rFonts w:ascii="Calibri" w:hAnsi="Calibri" w:cs="Calibri"/>
          <w:sz w:val="24"/>
          <w:szCs w:val="24"/>
        </w:rPr>
      </w:pPr>
    </w:p>
    <w:p w14:paraId="7D9B3F18" w14:textId="77777777" w:rsidR="00581586" w:rsidRDefault="00C96EBD" w:rsidP="000922E5">
      <w:pPr>
        <w:pStyle w:val="ListParagraph"/>
        <w:spacing w:line="480" w:lineRule="auto"/>
        <w:ind w:left="-207"/>
        <w:jc w:val="both"/>
        <w:rPr>
          <w:rFonts w:ascii="Calibri" w:hAnsi="Calibri" w:cs="Calibri"/>
          <w:sz w:val="24"/>
          <w:szCs w:val="24"/>
        </w:rPr>
      </w:pPr>
      <w:r>
        <w:rPr>
          <w:rFonts w:ascii="Calibri" w:hAnsi="Calibri" w:cs="Calibri"/>
          <w:sz w:val="24"/>
          <w:szCs w:val="24"/>
        </w:rPr>
        <w:t xml:space="preserve">This metrics </w:t>
      </w:r>
      <w:r w:rsidR="00114CEF">
        <w:rPr>
          <w:rFonts w:ascii="Calibri" w:hAnsi="Calibri" w:cs="Calibri"/>
          <w:sz w:val="24"/>
          <w:szCs w:val="24"/>
        </w:rPr>
        <w:t xml:space="preserve">will help you assess </w:t>
      </w:r>
      <w:r w:rsidR="00A1605C">
        <w:rPr>
          <w:rFonts w:ascii="Calibri" w:hAnsi="Calibri" w:cs="Calibri"/>
          <w:sz w:val="24"/>
          <w:szCs w:val="24"/>
        </w:rPr>
        <w:t>whether</w:t>
      </w:r>
      <w:r w:rsidR="00114CEF">
        <w:rPr>
          <w:rFonts w:ascii="Calibri" w:hAnsi="Calibri" w:cs="Calibri"/>
          <w:sz w:val="24"/>
          <w:szCs w:val="24"/>
        </w:rPr>
        <w:t xml:space="preserve"> the solution has improved sales, customer engagement</w:t>
      </w:r>
      <w:r w:rsidR="00A1605C">
        <w:rPr>
          <w:rFonts w:ascii="Calibri" w:hAnsi="Calibri" w:cs="Calibri"/>
          <w:sz w:val="24"/>
          <w:szCs w:val="24"/>
        </w:rPr>
        <w:t>, and strengthen</w:t>
      </w:r>
      <w:r w:rsidR="00C92E6D">
        <w:rPr>
          <w:rFonts w:ascii="Calibri" w:hAnsi="Calibri" w:cs="Calibri"/>
          <w:sz w:val="24"/>
          <w:szCs w:val="24"/>
        </w:rPr>
        <w:t xml:space="preserve">ed your business’ online presence. </w:t>
      </w:r>
      <w:r w:rsidR="00E426CB">
        <w:rPr>
          <w:rFonts w:ascii="Calibri" w:hAnsi="Calibri" w:cs="Calibri"/>
          <w:sz w:val="24"/>
          <w:szCs w:val="24"/>
        </w:rPr>
        <w:t>Regular performance monitoring is an important part of monitoring</w:t>
      </w:r>
      <w:r w:rsidR="00581586">
        <w:rPr>
          <w:rFonts w:ascii="Calibri" w:hAnsi="Calibri" w:cs="Calibri"/>
          <w:sz w:val="24"/>
          <w:szCs w:val="24"/>
        </w:rPr>
        <w:t xml:space="preserve"> and improving business solutions (Robbin and Coulter, 2022).</w:t>
      </w:r>
    </w:p>
    <w:p w14:paraId="32714D68" w14:textId="38505A0C" w:rsidR="00723748" w:rsidRDefault="00723748" w:rsidP="000922E5">
      <w:pPr>
        <w:pStyle w:val="ListParagraph"/>
        <w:spacing w:line="480" w:lineRule="auto"/>
        <w:ind w:left="-207"/>
        <w:jc w:val="both"/>
        <w:rPr>
          <w:rFonts w:ascii="Calibri" w:hAnsi="Calibri" w:cs="Calibri"/>
          <w:b/>
          <w:bCs/>
          <w:sz w:val="24"/>
          <w:szCs w:val="24"/>
        </w:rPr>
      </w:pPr>
      <w:r w:rsidRPr="00581586">
        <w:rPr>
          <w:rFonts w:ascii="Calibri" w:hAnsi="Calibri" w:cs="Calibri"/>
          <w:b/>
          <w:bCs/>
          <w:sz w:val="24"/>
          <w:szCs w:val="24"/>
        </w:rPr>
        <w:t>Conclusion</w:t>
      </w:r>
    </w:p>
    <w:p w14:paraId="3C253B2A" w14:textId="77F3ED9D" w:rsidR="00C0084C" w:rsidRPr="00C0084C" w:rsidRDefault="004D497B" w:rsidP="000922E5">
      <w:pPr>
        <w:pStyle w:val="ListParagraph"/>
        <w:spacing w:line="480" w:lineRule="auto"/>
        <w:ind w:left="-207"/>
        <w:jc w:val="both"/>
        <w:rPr>
          <w:rFonts w:ascii="Calibri" w:hAnsi="Calibri" w:cs="Calibri"/>
          <w:sz w:val="24"/>
          <w:szCs w:val="24"/>
        </w:rPr>
      </w:pPr>
      <w:r>
        <w:rPr>
          <w:rFonts w:ascii="Calibri" w:hAnsi="Calibri" w:cs="Calibri"/>
          <w:sz w:val="24"/>
          <w:szCs w:val="24"/>
        </w:rPr>
        <w:t xml:space="preserve">This report </w:t>
      </w:r>
      <w:r w:rsidR="007222D0">
        <w:rPr>
          <w:rFonts w:ascii="Calibri" w:hAnsi="Calibri" w:cs="Calibri"/>
          <w:sz w:val="24"/>
          <w:szCs w:val="24"/>
        </w:rPr>
        <w:t>analysed the</w:t>
      </w:r>
      <w:r w:rsidR="00354D08">
        <w:rPr>
          <w:rFonts w:ascii="Calibri" w:hAnsi="Calibri" w:cs="Calibri"/>
          <w:sz w:val="24"/>
          <w:szCs w:val="24"/>
        </w:rPr>
        <w:t xml:space="preserve"> challenges facing </w:t>
      </w:r>
      <w:r w:rsidR="001C11C0">
        <w:rPr>
          <w:rFonts w:ascii="Calibri" w:hAnsi="Calibri" w:cs="Calibri"/>
          <w:sz w:val="24"/>
          <w:szCs w:val="24"/>
        </w:rPr>
        <w:t>Green Haven Florists, including declining</w:t>
      </w:r>
      <w:r w:rsidR="00DB1B9A">
        <w:rPr>
          <w:rFonts w:ascii="Calibri" w:hAnsi="Calibri" w:cs="Calibri"/>
          <w:sz w:val="24"/>
          <w:szCs w:val="24"/>
        </w:rPr>
        <w:t xml:space="preserve"> in-store sales,</w:t>
      </w:r>
      <w:r w:rsidR="00EB2C63">
        <w:rPr>
          <w:rFonts w:ascii="Calibri" w:hAnsi="Calibri" w:cs="Calibri"/>
          <w:sz w:val="24"/>
          <w:szCs w:val="24"/>
        </w:rPr>
        <w:t xml:space="preserve"> </w:t>
      </w:r>
      <w:r w:rsidR="00D05EED">
        <w:rPr>
          <w:rFonts w:ascii="Calibri" w:hAnsi="Calibri" w:cs="Calibri"/>
          <w:sz w:val="24"/>
          <w:szCs w:val="24"/>
        </w:rPr>
        <w:t>increasing competition</w:t>
      </w:r>
      <w:r w:rsidR="00EB2C63">
        <w:rPr>
          <w:rFonts w:ascii="Calibri" w:hAnsi="Calibri" w:cs="Calibri"/>
          <w:sz w:val="24"/>
          <w:szCs w:val="24"/>
        </w:rPr>
        <w:t xml:space="preserve">, economic </w:t>
      </w:r>
      <w:r w:rsidR="00686EDE">
        <w:rPr>
          <w:rFonts w:ascii="Calibri" w:hAnsi="Calibri" w:cs="Calibri"/>
          <w:sz w:val="24"/>
          <w:szCs w:val="24"/>
        </w:rPr>
        <w:t xml:space="preserve">pressures and a weak digital presence. </w:t>
      </w:r>
      <w:r w:rsidR="004032AA">
        <w:rPr>
          <w:rFonts w:ascii="Calibri" w:hAnsi="Calibri" w:cs="Calibri"/>
          <w:sz w:val="24"/>
          <w:szCs w:val="24"/>
        </w:rPr>
        <w:t>Two possible solutions were considered: develo</w:t>
      </w:r>
      <w:r w:rsidR="007222D0">
        <w:rPr>
          <w:rFonts w:ascii="Calibri" w:hAnsi="Calibri" w:cs="Calibri"/>
          <w:sz w:val="24"/>
          <w:szCs w:val="24"/>
        </w:rPr>
        <w:t>ping a digital</w:t>
      </w:r>
      <w:r w:rsidR="006C0F24">
        <w:rPr>
          <w:rFonts w:ascii="Calibri" w:hAnsi="Calibri" w:cs="Calibri"/>
          <w:sz w:val="24"/>
          <w:szCs w:val="24"/>
        </w:rPr>
        <w:t xml:space="preserve"> presence </w:t>
      </w:r>
      <w:r w:rsidR="003B2D20">
        <w:rPr>
          <w:rFonts w:ascii="Calibri" w:hAnsi="Calibri" w:cs="Calibri"/>
          <w:sz w:val="24"/>
          <w:szCs w:val="24"/>
        </w:rPr>
        <w:t xml:space="preserve">and </w:t>
      </w:r>
      <w:r w:rsidR="00D44265">
        <w:rPr>
          <w:rFonts w:ascii="Calibri" w:hAnsi="Calibri" w:cs="Calibri"/>
          <w:sz w:val="24"/>
          <w:szCs w:val="24"/>
        </w:rPr>
        <w:t xml:space="preserve">expanding customer service. </w:t>
      </w:r>
      <w:r w:rsidR="005942CF">
        <w:rPr>
          <w:rFonts w:ascii="Calibri" w:hAnsi="Calibri" w:cs="Calibri"/>
          <w:sz w:val="24"/>
          <w:szCs w:val="24"/>
        </w:rPr>
        <w:t>After evaluating both options, developing a digital presence</w:t>
      </w:r>
      <w:r w:rsidR="002528A4">
        <w:rPr>
          <w:rFonts w:ascii="Calibri" w:hAnsi="Calibri" w:cs="Calibri"/>
          <w:sz w:val="24"/>
          <w:szCs w:val="24"/>
        </w:rPr>
        <w:t xml:space="preserve"> was selected as the recommended </w:t>
      </w:r>
      <w:r w:rsidR="002528A4">
        <w:rPr>
          <w:rFonts w:ascii="Calibri" w:hAnsi="Calibri" w:cs="Calibri"/>
          <w:sz w:val="24"/>
          <w:szCs w:val="24"/>
        </w:rPr>
        <w:lastRenderedPageBreak/>
        <w:t>solution</w:t>
      </w:r>
      <w:r w:rsidR="00486FF9">
        <w:rPr>
          <w:rFonts w:ascii="Calibri" w:hAnsi="Calibri" w:cs="Calibri"/>
          <w:sz w:val="24"/>
          <w:szCs w:val="24"/>
        </w:rPr>
        <w:t xml:space="preserve"> because it best addressed the key business challenges. </w:t>
      </w:r>
      <w:r w:rsidR="003F365E">
        <w:rPr>
          <w:rFonts w:ascii="Calibri" w:hAnsi="Calibri" w:cs="Calibri"/>
          <w:sz w:val="24"/>
          <w:szCs w:val="24"/>
        </w:rPr>
        <w:t>The report also presented a risk analysis</w:t>
      </w:r>
      <w:r w:rsidR="00165E2D">
        <w:rPr>
          <w:rFonts w:ascii="Calibri" w:hAnsi="Calibri" w:cs="Calibri"/>
          <w:sz w:val="24"/>
          <w:szCs w:val="24"/>
        </w:rPr>
        <w:t>, implementation plan</w:t>
      </w:r>
      <w:r w:rsidR="00C0084C">
        <w:rPr>
          <w:rFonts w:ascii="Calibri" w:hAnsi="Calibri" w:cs="Calibri"/>
          <w:sz w:val="24"/>
          <w:szCs w:val="24"/>
        </w:rPr>
        <w:t xml:space="preserve"> and key performance indicators to assess the success of the proposed solution. Overall, it can be </w:t>
      </w:r>
      <w:r w:rsidR="003E58A6">
        <w:rPr>
          <w:rFonts w:ascii="Calibri" w:hAnsi="Calibri" w:cs="Calibri"/>
          <w:sz w:val="24"/>
          <w:szCs w:val="24"/>
        </w:rPr>
        <w:t>concluded that adapting to market changes and investing</w:t>
      </w:r>
      <w:r w:rsidR="00E25B8C">
        <w:rPr>
          <w:rFonts w:ascii="Calibri" w:hAnsi="Calibri" w:cs="Calibri"/>
          <w:sz w:val="24"/>
          <w:szCs w:val="24"/>
        </w:rPr>
        <w:t xml:space="preserve"> in digital tools</w:t>
      </w:r>
      <w:r w:rsidR="00D36DAF">
        <w:rPr>
          <w:rFonts w:ascii="Calibri" w:hAnsi="Calibri" w:cs="Calibri"/>
          <w:sz w:val="24"/>
          <w:szCs w:val="24"/>
        </w:rPr>
        <w:t xml:space="preserve"> are essential for Green Haven Florists’ long</w:t>
      </w:r>
      <w:r w:rsidR="006429FB">
        <w:rPr>
          <w:rFonts w:ascii="Calibri" w:hAnsi="Calibri" w:cs="Calibri"/>
          <w:sz w:val="24"/>
          <w:szCs w:val="24"/>
        </w:rPr>
        <w:t>-term growth and competitiveness.</w:t>
      </w:r>
    </w:p>
    <w:p w14:paraId="350BB534" w14:textId="77777777" w:rsidR="00061AC7" w:rsidRDefault="00061AC7" w:rsidP="000922E5">
      <w:pPr>
        <w:pStyle w:val="ListParagraph"/>
        <w:spacing w:line="480" w:lineRule="auto"/>
        <w:ind w:left="-207"/>
        <w:jc w:val="both"/>
        <w:rPr>
          <w:rFonts w:ascii="Calibri" w:hAnsi="Calibri" w:cs="Calibri"/>
          <w:b/>
          <w:bCs/>
          <w:sz w:val="24"/>
          <w:szCs w:val="24"/>
        </w:rPr>
      </w:pPr>
    </w:p>
    <w:p w14:paraId="56E3F357" w14:textId="77777777" w:rsidR="00061AC7" w:rsidRDefault="00061AC7" w:rsidP="000922E5">
      <w:pPr>
        <w:pStyle w:val="ListParagraph"/>
        <w:spacing w:line="480" w:lineRule="auto"/>
        <w:ind w:left="-207"/>
        <w:jc w:val="both"/>
        <w:rPr>
          <w:rFonts w:ascii="Calibri" w:hAnsi="Calibri" w:cs="Calibri"/>
          <w:b/>
          <w:bCs/>
          <w:sz w:val="24"/>
          <w:szCs w:val="24"/>
        </w:rPr>
      </w:pPr>
    </w:p>
    <w:p w14:paraId="1B0B4F6D" w14:textId="77777777" w:rsidR="00061AC7" w:rsidRDefault="00061AC7" w:rsidP="008F24CC">
      <w:pPr>
        <w:pStyle w:val="ListParagraph"/>
        <w:spacing w:line="480" w:lineRule="auto"/>
        <w:ind w:left="-207"/>
        <w:rPr>
          <w:rFonts w:ascii="Calibri" w:hAnsi="Calibri" w:cs="Calibri"/>
          <w:b/>
          <w:bCs/>
          <w:sz w:val="24"/>
          <w:szCs w:val="24"/>
        </w:rPr>
      </w:pPr>
    </w:p>
    <w:p w14:paraId="4B98DCE5" w14:textId="77777777" w:rsidR="00061AC7" w:rsidRDefault="00061AC7" w:rsidP="008F24CC">
      <w:pPr>
        <w:pStyle w:val="ListParagraph"/>
        <w:spacing w:line="480" w:lineRule="auto"/>
        <w:ind w:left="-207"/>
        <w:rPr>
          <w:rFonts w:ascii="Calibri" w:hAnsi="Calibri" w:cs="Calibri"/>
          <w:b/>
          <w:bCs/>
          <w:sz w:val="24"/>
          <w:szCs w:val="24"/>
        </w:rPr>
      </w:pPr>
    </w:p>
    <w:p w14:paraId="54682690" w14:textId="77777777" w:rsidR="00061AC7" w:rsidRDefault="00061AC7" w:rsidP="008F24CC">
      <w:pPr>
        <w:pStyle w:val="ListParagraph"/>
        <w:spacing w:line="480" w:lineRule="auto"/>
        <w:ind w:left="-207"/>
        <w:rPr>
          <w:rFonts w:ascii="Calibri" w:hAnsi="Calibri" w:cs="Calibri"/>
          <w:b/>
          <w:bCs/>
          <w:sz w:val="24"/>
          <w:szCs w:val="24"/>
        </w:rPr>
      </w:pPr>
    </w:p>
    <w:p w14:paraId="158603CF" w14:textId="77777777" w:rsidR="00061AC7" w:rsidRDefault="00061AC7" w:rsidP="008F24CC">
      <w:pPr>
        <w:pStyle w:val="ListParagraph"/>
        <w:spacing w:line="480" w:lineRule="auto"/>
        <w:ind w:left="-207"/>
        <w:rPr>
          <w:rFonts w:ascii="Calibri" w:hAnsi="Calibri" w:cs="Calibri"/>
          <w:b/>
          <w:bCs/>
          <w:sz w:val="24"/>
          <w:szCs w:val="24"/>
        </w:rPr>
      </w:pPr>
    </w:p>
    <w:p w14:paraId="0E2C0A77" w14:textId="77777777" w:rsidR="00061AC7" w:rsidRDefault="00061AC7" w:rsidP="008F24CC">
      <w:pPr>
        <w:pStyle w:val="ListParagraph"/>
        <w:spacing w:line="480" w:lineRule="auto"/>
        <w:ind w:left="-207"/>
        <w:rPr>
          <w:rFonts w:ascii="Calibri" w:hAnsi="Calibri" w:cs="Calibri"/>
          <w:b/>
          <w:bCs/>
          <w:sz w:val="24"/>
          <w:szCs w:val="24"/>
        </w:rPr>
      </w:pPr>
    </w:p>
    <w:p w14:paraId="1A8A0F38" w14:textId="77777777" w:rsidR="00061AC7" w:rsidRDefault="00061AC7" w:rsidP="008F24CC">
      <w:pPr>
        <w:pStyle w:val="ListParagraph"/>
        <w:spacing w:line="480" w:lineRule="auto"/>
        <w:ind w:left="-207"/>
        <w:rPr>
          <w:rFonts w:ascii="Calibri" w:hAnsi="Calibri" w:cs="Calibri"/>
          <w:b/>
          <w:bCs/>
          <w:sz w:val="24"/>
          <w:szCs w:val="24"/>
        </w:rPr>
      </w:pPr>
    </w:p>
    <w:p w14:paraId="073431EA" w14:textId="77777777" w:rsidR="00061AC7" w:rsidRDefault="00061AC7" w:rsidP="008F24CC">
      <w:pPr>
        <w:pStyle w:val="ListParagraph"/>
        <w:spacing w:line="480" w:lineRule="auto"/>
        <w:ind w:left="-207"/>
        <w:rPr>
          <w:rFonts w:ascii="Calibri" w:hAnsi="Calibri" w:cs="Calibri"/>
          <w:b/>
          <w:bCs/>
          <w:sz w:val="24"/>
          <w:szCs w:val="24"/>
        </w:rPr>
      </w:pPr>
    </w:p>
    <w:p w14:paraId="51519860" w14:textId="77777777" w:rsidR="00061AC7" w:rsidRDefault="00061AC7" w:rsidP="008F24CC">
      <w:pPr>
        <w:pStyle w:val="ListParagraph"/>
        <w:spacing w:line="480" w:lineRule="auto"/>
        <w:ind w:left="-207"/>
        <w:rPr>
          <w:rFonts w:ascii="Calibri" w:hAnsi="Calibri" w:cs="Calibri"/>
          <w:b/>
          <w:bCs/>
          <w:sz w:val="24"/>
          <w:szCs w:val="24"/>
        </w:rPr>
      </w:pPr>
    </w:p>
    <w:p w14:paraId="7C6E6B76" w14:textId="77777777" w:rsidR="00061AC7" w:rsidRDefault="00061AC7" w:rsidP="008F24CC">
      <w:pPr>
        <w:pStyle w:val="ListParagraph"/>
        <w:spacing w:line="480" w:lineRule="auto"/>
        <w:ind w:left="-207"/>
        <w:rPr>
          <w:rFonts w:ascii="Calibri" w:hAnsi="Calibri" w:cs="Calibri"/>
          <w:b/>
          <w:bCs/>
          <w:sz w:val="24"/>
          <w:szCs w:val="24"/>
        </w:rPr>
      </w:pPr>
    </w:p>
    <w:p w14:paraId="0E47ECA7" w14:textId="77777777" w:rsidR="00061AC7" w:rsidRDefault="00061AC7" w:rsidP="008F24CC">
      <w:pPr>
        <w:pStyle w:val="ListParagraph"/>
        <w:spacing w:line="480" w:lineRule="auto"/>
        <w:ind w:left="-207"/>
        <w:rPr>
          <w:rFonts w:ascii="Calibri" w:hAnsi="Calibri" w:cs="Calibri"/>
          <w:b/>
          <w:bCs/>
          <w:sz w:val="24"/>
          <w:szCs w:val="24"/>
        </w:rPr>
      </w:pPr>
    </w:p>
    <w:p w14:paraId="7786FF0C" w14:textId="77777777" w:rsidR="00061AC7" w:rsidRDefault="00061AC7" w:rsidP="008F24CC">
      <w:pPr>
        <w:pStyle w:val="ListParagraph"/>
        <w:spacing w:line="480" w:lineRule="auto"/>
        <w:ind w:left="-207"/>
        <w:rPr>
          <w:rFonts w:ascii="Calibri" w:hAnsi="Calibri" w:cs="Calibri"/>
          <w:b/>
          <w:bCs/>
          <w:sz w:val="24"/>
          <w:szCs w:val="24"/>
        </w:rPr>
      </w:pPr>
    </w:p>
    <w:p w14:paraId="64344E44" w14:textId="77777777" w:rsidR="00061AC7" w:rsidRDefault="00061AC7" w:rsidP="008F24CC">
      <w:pPr>
        <w:pStyle w:val="ListParagraph"/>
        <w:spacing w:line="480" w:lineRule="auto"/>
        <w:ind w:left="-207"/>
        <w:rPr>
          <w:rFonts w:ascii="Calibri" w:hAnsi="Calibri" w:cs="Calibri"/>
          <w:b/>
          <w:bCs/>
          <w:sz w:val="24"/>
          <w:szCs w:val="24"/>
        </w:rPr>
      </w:pPr>
    </w:p>
    <w:p w14:paraId="5F29F20C" w14:textId="77777777" w:rsidR="00061AC7" w:rsidRDefault="00061AC7" w:rsidP="008F24CC">
      <w:pPr>
        <w:pStyle w:val="ListParagraph"/>
        <w:spacing w:line="480" w:lineRule="auto"/>
        <w:ind w:left="-207"/>
        <w:rPr>
          <w:rFonts w:ascii="Calibri" w:hAnsi="Calibri" w:cs="Calibri"/>
          <w:b/>
          <w:bCs/>
          <w:sz w:val="24"/>
          <w:szCs w:val="24"/>
        </w:rPr>
      </w:pPr>
    </w:p>
    <w:p w14:paraId="5DA5F807" w14:textId="77777777" w:rsidR="00061AC7" w:rsidRDefault="00061AC7" w:rsidP="008F24CC">
      <w:pPr>
        <w:pStyle w:val="ListParagraph"/>
        <w:spacing w:line="480" w:lineRule="auto"/>
        <w:ind w:left="-207"/>
        <w:rPr>
          <w:rFonts w:ascii="Calibri" w:hAnsi="Calibri" w:cs="Calibri"/>
          <w:b/>
          <w:bCs/>
          <w:sz w:val="24"/>
          <w:szCs w:val="24"/>
        </w:rPr>
      </w:pPr>
    </w:p>
    <w:p w14:paraId="1A5FBCFD" w14:textId="77777777" w:rsidR="00061AC7" w:rsidRDefault="00061AC7" w:rsidP="008F24CC">
      <w:pPr>
        <w:pStyle w:val="ListParagraph"/>
        <w:spacing w:line="480" w:lineRule="auto"/>
        <w:ind w:left="-207"/>
        <w:rPr>
          <w:rFonts w:ascii="Calibri" w:hAnsi="Calibri" w:cs="Calibri"/>
          <w:b/>
          <w:bCs/>
          <w:sz w:val="24"/>
          <w:szCs w:val="24"/>
        </w:rPr>
      </w:pPr>
    </w:p>
    <w:p w14:paraId="25F735D2" w14:textId="77777777" w:rsidR="00061AC7" w:rsidRDefault="00061AC7" w:rsidP="008F24CC">
      <w:pPr>
        <w:pStyle w:val="ListParagraph"/>
        <w:spacing w:line="480" w:lineRule="auto"/>
        <w:ind w:left="-207"/>
        <w:rPr>
          <w:rFonts w:ascii="Calibri" w:hAnsi="Calibri" w:cs="Calibri"/>
          <w:b/>
          <w:bCs/>
          <w:sz w:val="24"/>
          <w:szCs w:val="24"/>
        </w:rPr>
      </w:pPr>
    </w:p>
    <w:p w14:paraId="685AE423" w14:textId="77777777" w:rsidR="00061AC7" w:rsidRDefault="00061AC7" w:rsidP="008F24CC">
      <w:pPr>
        <w:pStyle w:val="ListParagraph"/>
        <w:spacing w:line="480" w:lineRule="auto"/>
        <w:ind w:left="-207"/>
        <w:rPr>
          <w:rFonts w:ascii="Calibri" w:hAnsi="Calibri" w:cs="Calibri"/>
          <w:b/>
          <w:bCs/>
          <w:sz w:val="24"/>
          <w:szCs w:val="24"/>
        </w:rPr>
      </w:pPr>
    </w:p>
    <w:p w14:paraId="46D32B4D" w14:textId="77777777" w:rsidR="00061AC7" w:rsidRDefault="00061AC7" w:rsidP="008F24CC">
      <w:pPr>
        <w:pStyle w:val="ListParagraph"/>
        <w:spacing w:line="480" w:lineRule="auto"/>
        <w:ind w:left="-207"/>
        <w:rPr>
          <w:rFonts w:ascii="Calibri" w:hAnsi="Calibri" w:cs="Calibri"/>
          <w:b/>
          <w:bCs/>
          <w:sz w:val="24"/>
          <w:szCs w:val="24"/>
        </w:rPr>
      </w:pPr>
    </w:p>
    <w:p w14:paraId="4FE45B7A" w14:textId="03E37C43" w:rsidR="00723748" w:rsidRDefault="00723748" w:rsidP="008F24CC">
      <w:pPr>
        <w:pStyle w:val="ListParagraph"/>
        <w:spacing w:line="480" w:lineRule="auto"/>
        <w:ind w:left="-207"/>
        <w:rPr>
          <w:rFonts w:ascii="Calibri" w:hAnsi="Calibri" w:cs="Calibri"/>
          <w:b/>
          <w:bCs/>
          <w:sz w:val="24"/>
          <w:szCs w:val="24"/>
        </w:rPr>
      </w:pPr>
      <w:r w:rsidRPr="00867B1B">
        <w:rPr>
          <w:rFonts w:ascii="Calibri" w:hAnsi="Calibri" w:cs="Calibri"/>
          <w:b/>
          <w:bCs/>
          <w:sz w:val="24"/>
          <w:szCs w:val="24"/>
        </w:rPr>
        <w:t>References</w:t>
      </w:r>
      <w:r w:rsidR="00061AC7">
        <w:rPr>
          <w:rFonts w:ascii="Calibri" w:hAnsi="Calibri" w:cs="Calibri"/>
          <w:b/>
          <w:bCs/>
          <w:sz w:val="24"/>
          <w:szCs w:val="24"/>
        </w:rPr>
        <w:t>:</w:t>
      </w:r>
    </w:p>
    <w:p w14:paraId="7747C759" w14:textId="77777777" w:rsidR="00F860C2" w:rsidRPr="00A47E99" w:rsidRDefault="00F860C2" w:rsidP="00A47E99">
      <w:pPr>
        <w:spacing w:line="480" w:lineRule="auto"/>
        <w:ind w:hanging="142"/>
        <w:rPr>
          <w:rFonts w:ascii="Calibri" w:hAnsi="Calibri" w:cs="Calibri"/>
          <w:sz w:val="24"/>
          <w:szCs w:val="24"/>
        </w:rPr>
      </w:pPr>
      <w:r w:rsidRPr="00A47E99">
        <w:rPr>
          <w:rFonts w:ascii="Calibri" w:hAnsi="Calibri" w:cs="Calibri"/>
          <w:sz w:val="24"/>
          <w:szCs w:val="24"/>
        </w:rPr>
        <w:lastRenderedPageBreak/>
        <w:t>Chaffey, D. and Ellis-Chadwick, F. (2019) Digital Marketing. 7</w:t>
      </w:r>
      <w:r w:rsidRPr="00A47E99">
        <w:rPr>
          <w:rFonts w:ascii="Calibri" w:hAnsi="Calibri" w:cs="Calibri"/>
          <w:sz w:val="24"/>
          <w:szCs w:val="24"/>
          <w:vertAlign w:val="superscript"/>
        </w:rPr>
        <w:t>th</w:t>
      </w:r>
      <w:r w:rsidRPr="00A47E99">
        <w:rPr>
          <w:rFonts w:ascii="Calibri" w:hAnsi="Calibri" w:cs="Calibri"/>
          <w:sz w:val="24"/>
          <w:szCs w:val="24"/>
        </w:rPr>
        <w:t xml:space="preserve"> </w:t>
      </w:r>
      <w:proofErr w:type="spellStart"/>
      <w:r w:rsidRPr="00A47E99">
        <w:rPr>
          <w:rFonts w:ascii="Calibri" w:hAnsi="Calibri" w:cs="Calibri"/>
          <w:sz w:val="24"/>
          <w:szCs w:val="24"/>
        </w:rPr>
        <w:t>edn</w:t>
      </w:r>
      <w:proofErr w:type="spellEnd"/>
      <w:r w:rsidRPr="00A47E99">
        <w:rPr>
          <w:rFonts w:ascii="Calibri" w:hAnsi="Calibri" w:cs="Calibri"/>
          <w:sz w:val="24"/>
          <w:szCs w:val="24"/>
        </w:rPr>
        <w:t>. Harlow: Pearson.</w:t>
      </w:r>
    </w:p>
    <w:p w14:paraId="17B7933A" w14:textId="77777777" w:rsidR="00F860C2" w:rsidRDefault="00F860C2" w:rsidP="008F24CC">
      <w:pPr>
        <w:pStyle w:val="ListParagraph"/>
        <w:spacing w:line="480" w:lineRule="auto"/>
        <w:ind w:left="-207"/>
        <w:rPr>
          <w:rFonts w:ascii="Calibri" w:hAnsi="Calibri" w:cs="Calibri"/>
          <w:sz w:val="24"/>
          <w:szCs w:val="24"/>
        </w:rPr>
      </w:pPr>
      <w:r>
        <w:rPr>
          <w:rFonts w:ascii="Calibri" w:hAnsi="Calibri" w:cs="Calibri"/>
          <w:sz w:val="24"/>
          <w:szCs w:val="24"/>
        </w:rPr>
        <w:t>Drucker, P. (2007) Management Challenges for the 21st Century. Oxford: Butterworth-Heinemann.</w:t>
      </w:r>
    </w:p>
    <w:p w14:paraId="7897CF24" w14:textId="77777777" w:rsidR="00F860C2" w:rsidRDefault="00F860C2" w:rsidP="008F24CC">
      <w:pPr>
        <w:pStyle w:val="ListParagraph"/>
        <w:spacing w:line="480" w:lineRule="auto"/>
        <w:ind w:left="-207"/>
        <w:rPr>
          <w:rFonts w:ascii="Calibri" w:hAnsi="Calibri" w:cs="Calibri"/>
          <w:sz w:val="24"/>
          <w:szCs w:val="24"/>
        </w:rPr>
      </w:pPr>
      <w:r>
        <w:rPr>
          <w:rFonts w:ascii="Calibri" w:hAnsi="Calibri" w:cs="Calibri"/>
          <w:sz w:val="24"/>
          <w:szCs w:val="24"/>
        </w:rPr>
        <w:t>Johnson, G., Scholes, K. and Whittington, R. (2017) Exploring Strategy. 11</w:t>
      </w:r>
      <w:r w:rsidRPr="000A2D5B">
        <w:rPr>
          <w:rFonts w:ascii="Calibri" w:hAnsi="Calibri" w:cs="Calibri"/>
          <w:sz w:val="24"/>
          <w:szCs w:val="24"/>
          <w:vertAlign w:val="superscript"/>
        </w:rPr>
        <w:t>th</w:t>
      </w:r>
      <w:r>
        <w:rPr>
          <w:rFonts w:ascii="Calibri" w:hAnsi="Calibri" w:cs="Calibri"/>
          <w:sz w:val="24"/>
          <w:szCs w:val="24"/>
        </w:rPr>
        <w:t xml:space="preserve"> </w:t>
      </w:r>
      <w:proofErr w:type="spellStart"/>
      <w:r>
        <w:rPr>
          <w:rFonts w:ascii="Calibri" w:hAnsi="Calibri" w:cs="Calibri"/>
          <w:sz w:val="24"/>
          <w:szCs w:val="24"/>
        </w:rPr>
        <w:t>edn</w:t>
      </w:r>
      <w:proofErr w:type="spellEnd"/>
      <w:r>
        <w:rPr>
          <w:rFonts w:ascii="Calibri" w:hAnsi="Calibri" w:cs="Calibri"/>
          <w:sz w:val="24"/>
          <w:szCs w:val="24"/>
        </w:rPr>
        <w:t>. Harlow: Pearson.</w:t>
      </w:r>
    </w:p>
    <w:p w14:paraId="72F28552" w14:textId="77777777" w:rsidR="00F860C2" w:rsidRDefault="00F860C2" w:rsidP="008F24CC">
      <w:pPr>
        <w:pStyle w:val="ListParagraph"/>
        <w:spacing w:line="480" w:lineRule="auto"/>
        <w:ind w:left="-207"/>
        <w:rPr>
          <w:rFonts w:ascii="Calibri" w:hAnsi="Calibri" w:cs="Calibri"/>
          <w:sz w:val="24"/>
          <w:szCs w:val="24"/>
        </w:rPr>
      </w:pPr>
      <w:r>
        <w:rPr>
          <w:rFonts w:ascii="Calibri" w:hAnsi="Calibri" w:cs="Calibri"/>
          <w:sz w:val="24"/>
          <w:szCs w:val="24"/>
        </w:rPr>
        <w:t>Kerzner, H. (2022) Project Management: A Systems Approach to Planning, Scheduling and Controlling. 13</w:t>
      </w:r>
      <w:r w:rsidRPr="00461011">
        <w:rPr>
          <w:rFonts w:ascii="Calibri" w:hAnsi="Calibri" w:cs="Calibri"/>
          <w:sz w:val="24"/>
          <w:szCs w:val="24"/>
          <w:vertAlign w:val="superscript"/>
        </w:rPr>
        <w:t>th</w:t>
      </w:r>
      <w:r>
        <w:rPr>
          <w:rFonts w:ascii="Calibri" w:hAnsi="Calibri" w:cs="Calibri"/>
          <w:sz w:val="24"/>
          <w:szCs w:val="24"/>
        </w:rPr>
        <w:t xml:space="preserve"> </w:t>
      </w:r>
      <w:proofErr w:type="spellStart"/>
      <w:r>
        <w:rPr>
          <w:rFonts w:ascii="Calibri" w:hAnsi="Calibri" w:cs="Calibri"/>
          <w:sz w:val="24"/>
          <w:szCs w:val="24"/>
        </w:rPr>
        <w:t>edn</w:t>
      </w:r>
      <w:proofErr w:type="spellEnd"/>
      <w:r>
        <w:rPr>
          <w:rFonts w:ascii="Calibri" w:hAnsi="Calibri" w:cs="Calibri"/>
          <w:sz w:val="24"/>
          <w:szCs w:val="24"/>
        </w:rPr>
        <w:t>. Hoboken: Wiley.</w:t>
      </w:r>
    </w:p>
    <w:p w14:paraId="5CF194B2" w14:textId="77777777" w:rsidR="00F860C2" w:rsidRDefault="00F860C2" w:rsidP="008F24CC">
      <w:pPr>
        <w:pStyle w:val="ListParagraph"/>
        <w:spacing w:line="480" w:lineRule="auto"/>
        <w:ind w:left="-207"/>
        <w:rPr>
          <w:rFonts w:ascii="Calibri" w:hAnsi="Calibri" w:cs="Calibri"/>
          <w:sz w:val="24"/>
          <w:szCs w:val="24"/>
        </w:rPr>
      </w:pPr>
      <w:r>
        <w:rPr>
          <w:rFonts w:ascii="Calibri" w:hAnsi="Calibri" w:cs="Calibri"/>
          <w:sz w:val="24"/>
          <w:szCs w:val="24"/>
        </w:rPr>
        <w:t>Kotler, P. and Keller, K.L. (2016) Marketing Management. 15</w:t>
      </w:r>
      <w:r w:rsidRPr="00A60A6B">
        <w:rPr>
          <w:rFonts w:ascii="Calibri" w:hAnsi="Calibri" w:cs="Calibri"/>
          <w:sz w:val="24"/>
          <w:szCs w:val="24"/>
          <w:vertAlign w:val="superscript"/>
        </w:rPr>
        <w:t>th</w:t>
      </w:r>
      <w:r>
        <w:rPr>
          <w:rFonts w:ascii="Calibri" w:hAnsi="Calibri" w:cs="Calibri"/>
          <w:sz w:val="24"/>
          <w:szCs w:val="24"/>
        </w:rPr>
        <w:t xml:space="preserve"> </w:t>
      </w:r>
      <w:proofErr w:type="spellStart"/>
      <w:r>
        <w:rPr>
          <w:rFonts w:ascii="Calibri" w:hAnsi="Calibri" w:cs="Calibri"/>
          <w:sz w:val="24"/>
          <w:szCs w:val="24"/>
        </w:rPr>
        <w:t>edn</w:t>
      </w:r>
      <w:proofErr w:type="spellEnd"/>
      <w:r>
        <w:rPr>
          <w:rFonts w:ascii="Calibri" w:hAnsi="Calibri" w:cs="Calibri"/>
          <w:sz w:val="24"/>
          <w:szCs w:val="24"/>
        </w:rPr>
        <w:t>. Harlow: Pearson.</w:t>
      </w:r>
    </w:p>
    <w:p w14:paraId="3AE25EE2" w14:textId="77777777" w:rsidR="00F860C2" w:rsidRDefault="00F860C2" w:rsidP="008F24CC">
      <w:pPr>
        <w:pStyle w:val="ListParagraph"/>
        <w:spacing w:line="480" w:lineRule="auto"/>
        <w:ind w:left="-207"/>
        <w:rPr>
          <w:rFonts w:ascii="Calibri" w:hAnsi="Calibri" w:cs="Calibri"/>
          <w:sz w:val="24"/>
          <w:szCs w:val="24"/>
        </w:rPr>
      </w:pPr>
      <w:r>
        <w:rPr>
          <w:rFonts w:ascii="Calibri" w:hAnsi="Calibri" w:cs="Calibri"/>
          <w:sz w:val="24"/>
          <w:szCs w:val="24"/>
        </w:rPr>
        <w:t>Parmenter, D. (2020) Key Performance Indicators: Developing, Implementing and Using Winning KPIs. 4</w:t>
      </w:r>
      <w:r w:rsidRPr="00BB3874">
        <w:rPr>
          <w:rFonts w:ascii="Calibri" w:hAnsi="Calibri" w:cs="Calibri"/>
          <w:sz w:val="24"/>
          <w:szCs w:val="24"/>
          <w:vertAlign w:val="superscript"/>
        </w:rPr>
        <w:t>th</w:t>
      </w:r>
      <w:r>
        <w:rPr>
          <w:rFonts w:ascii="Calibri" w:hAnsi="Calibri" w:cs="Calibri"/>
          <w:sz w:val="24"/>
          <w:szCs w:val="24"/>
        </w:rPr>
        <w:t xml:space="preserve"> </w:t>
      </w:r>
      <w:proofErr w:type="spellStart"/>
      <w:r>
        <w:rPr>
          <w:rFonts w:ascii="Calibri" w:hAnsi="Calibri" w:cs="Calibri"/>
          <w:sz w:val="24"/>
          <w:szCs w:val="24"/>
        </w:rPr>
        <w:t>edn</w:t>
      </w:r>
      <w:proofErr w:type="spellEnd"/>
      <w:r>
        <w:rPr>
          <w:rFonts w:ascii="Calibri" w:hAnsi="Calibri" w:cs="Calibri"/>
          <w:sz w:val="24"/>
          <w:szCs w:val="24"/>
        </w:rPr>
        <w:t>. Hoboken: Wiley.</w:t>
      </w:r>
    </w:p>
    <w:p w14:paraId="195EE55C" w14:textId="77777777" w:rsidR="00F860C2" w:rsidRDefault="00F860C2" w:rsidP="008F24CC">
      <w:pPr>
        <w:pStyle w:val="ListParagraph"/>
        <w:spacing w:line="480" w:lineRule="auto"/>
        <w:ind w:left="-207"/>
        <w:rPr>
          <w:rFonts w:ascii="Calibri" w:hAnsi="Calibri" w:cs="Calibri"/>
          <w:sz w:val="24"/>
          <w:szCs w:val="24"/>
        </w:rPr>
      </w:pPr>
      <w:r>
        <w:rPr>
          <w:rFonts w:ascii="Calibri" w:hAnsi="Calibri" w:cs="Calibri"/>
          <w:sz w:val="24"/>
          <w:szCs w:val="24"/>
        </w:rPr>
        <w:t>Porter, M.E. (2008) ‘The five competitive forces that shape strategy’, Harvard Business Review, 86(1), pp. 78-93.</w:t>
      </w:r>
    </w:p>
    <w:p w14:paraId="6891CB6B" w14:textId="77777777" w:rsidR="00F860C2" w:rsidRDefault="00F860C2" w:rsidP="008F24CC">
      <w:pPr>
        <w:pStyle w:val="ListParagraph"/>
        <w:spacing w:line="480" w:lineRule="auto"/>
        <w:ind w:left="-207"/>
        <w:rPr>
          <w:rFonts w:ascii="Calibri" w:hAnsi="Calibri" w:cs="Calibri"/>
          <w:sz w:val="24"/>
          <w:szCs w:val="24"/>
        </w:rPr>
      </w:pPr>
      <w:r>
        <w:rPr>
          <w:rFonts w:ascii="Calibri" w:hAnsi="Calibri" w:cs="Calibri"/>
          <w:sz w:val="24"/>
          <w:szCs w:val="24"/>
        </w:rPr>
        <w:t>Robbins, S.P. and Coulter, M. (2022) Management. 15</w:t>
      </w:r>
      <w:r w:rsidRPr="00452336">
        <w:rPr>
          <w:rFonts w:ascii="Calibri" w:hAnsi="Calibri" w:cs="Calibri"/>
          <w:sz w:val="24"/>
          <w:szCs w:val="24"/>
          <w:vertAlign w:val="superscript"/>
        </w:rPr>
        <w:t>th</w:t>
      </w:r>
      <w:r>
        <w:rPr>
          <w:rFonts w:ascii="Calibri" w:hAnsi="Calibri" w:cs="Calibri"/>
          <w:sz w:val="24"/>
          <w:szCs w:val="24"/>
        </w:rPr>
        <w:t xml:space="preserve"> </w:t>
      </w:r>
      <w:proofErr w:type="spellStart"/>
      <w:r>
        <w:rPr>
          <w:rFonts w:ascii="Calibri" w:hAnsi="Calibri" w:cs="Calibri"/>
          <w:sz w:val="24"/>
          <w:szCs w:val="24"/>
        </w:rPr>
        <w:t>edn</w:t>
      </w:r>
      <w:proofErr w:type="spellEnd"/>
      <w:r>
        <w:rPr>
          <w:rFonts w:ascii="Calibri" w:hAnsi="Calibri" w:cs="Calibri"/>
          <w:sz w:val="24"/>
          <w:szCs w:val="24"/>
        </w:rPr>
        <w:t>. Harlow: Pearson</w:t>
      </w:r>
    </w:p>
    <w:sectPr w:rsidR="00F860C2" w:rsidSect="002E164A">
      <w:pgSz w:w="11906" w:h="16838"/>
      <w:pgMar w:top="709"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F22C2"/>
    <w:multiLevelType w:val="multilevel"/>
    <w:tmpl w:val="35A66F5A"/>
    <w:lvl w:ilvl="0">
      <w:start w:val="1"/>
      <w:numFmt w:val="decimal"/>
      <w:lvlText w:val="%1."/>
      <w:lvlJc w:val="left"/>
      <w:pPr>
        <w:ind w:left="76" w:hanging="360"/>
      </w:pPr>
      <w:rPr>
        <w:rFonts w:hint="default"/>
      </w:rPr>
    </w:lvl>
    <w:lvl w:ilvl="1">
      <w:start w:val="1"/>
      <w:numFmt w:val="decimal"/>
      <w:isLgl/>
      <w:lvlText w:val="%1.%2"/>
      <w:lvlJc w:val="left"/>
      <w:pPr>
        <w:ind w:left="436" w:hanging="360"/>
      </w:pPr>
      <w:rPr>
        <w:rFonts w:hint="default"/>
      </w:rPr>
    </w:lvl>
    <w:lvl w:ilvl="2">
      <w:start w:val="1"/>
      <w:numFmt w:val="decimal"/>
      <w:isLgl/>
      <w:lvlText w:val="%1.%2.%3"/>
      <w:lvlJc w:val="left"/>
      <w:pPr>
        <w:ind w:left="1156" w:hanging="720"/>
      </w:pPr>
      <w:rPr>
        <w:rFonts w:hint="default"/>
      </w:rPr>
    </w:lvl>
    <w:lvl w:ilvl="3">
      <w:start w:val="1"/>
      <w:numFmt w:val="decimal"/>
      <w:isLgl/>
      <w:lvlText w:val="%1.%2.%3.%4"/>
      <w:lvlJc w:val="left"/>
      <w:pPr>
        <w:ind w:left="1516" w:hanging="720"/>
      </w:pPr>
      <w:rPr>
        <w:rFonts w:hint="default"/>
      </w:rPr>
    </w:lvl>
    <w:lvl w:ilvl="4">
      <w:start w:val="1"/>
      <w:numFmt w:val="decimal"/>
      <w:isLgl/>
      <w:lvlText w:val="%1.%2.%3.%4.%5"/>
      <w:lvlJc w:val="left"/>
      <w:pPr>
        <w:ind w:left="2236" w:hanging="1080"/>
      </w:pPr>
      <w:rPr>
        <w:rFonts w:hint="default"/>
      </w:rPr>
    </w:lvl>
    <w:lvl w:ilvl="5">
      <w:start w:val="1"/>
      <w:numFmt w:val="decimal"/>
      <w:isLgl/>
      <w:lvlText w:val="%1.%2.%3.%4.%5.%6"/>
      <w:lvlJc w:val="left"/>
      <w:pPr>
        <w:ind w:left="2596" w:hanging="1080"/>
      </w:pPr>
      <w:rPr>
        <w:rFonts w:hint="default"/>
      </w:rPr>
    </w:lvl>
    <w:lvl w:ilvl="6">
      <w:start w:val="1"/>
      <w:numFmt w:val="decimal"/>
      <w:isLgl/>
      <w:lvlText w:val="%1.%2.%3.%4.%5.%6.%7"/>
      <w:lvlJc w:val="left"/>
      <w:pPr>
        <w:ind w:left="3316" w:hanging="1440"/>
      </w:pPr>
      <w:rPr>
        <w:rFonts w:hint="default"/>
      </w:rPr>
    </w:lvl>
    <w:lvl w:ilvl="7">
      <w:start w:val="1"/>
      <w:numFmt w:val="decimal"/>
      <w:isLgl/>
      <w:lvlText w:val="%1.%2.%3.%4.%5.%6.%7.%8"/>
      <w:lvlJc w:val="left"/>
      <w:pPr>
        <w:ind w:left="3676" w:hanging="1440"/>
      </w:pPr>
      <w:rPr>
        <w:rFonts w:hint="default"/>
      </w:rPr>
    </w:lvl>
    <w:lvl w:ilvl="8">
      <w:start w:val="1"/>
      <w:numFmt w:val="decimal"/>
      <w:isLgl/>
      <w:lvlText w:val="%1.%2.%3.%4.%5.%6.%7.%8.%9"/>
      <w:lvlJc w:val="left"/>
      <w:pPr>
        <w:ind w:left="4396" w:hanging="1800"/>
      </w:pPr>
      <w:rPr>
        <w:rFonts w:hint="default"/>
      </w:rPr>
    </w:lvl>
  </w:abstractNum>
  <w:abstractNum w:abstractNumId="1" w15:restartNumberingAfterBreak="0">
    <w:nsid w:val="2CD642E2"/>
    <w:multiLevelType w:val="multilevel"/>
    <w:tmpl w:val="7FC636D4"/>
    <w:lvl w:ilvl="0">
      <w:start w:val="1"/>
      <w:numFmt w:val="decimal"/>
      <w:lvlText w:val="%1."/>
      <w:lvlJc w:val="left"/>
      <w:pPr>
        <w:ind w:left="-207" w:hanging="360"/>
      </w:pPr>
      <w:rPr>
        <w:rFonts w:hint="default"/>
      </w:rPr>
    </w:lvl>
    <w:lvl w:ilvl="1">
      <w:start w:val="1"/>
      <w:numFmt w:val="decimal"/>
      <w:isLgl/>
      <w:lvlText w:val="%1.%2"/>
      <w:lvlJc w:val="left"/>
      <w:pPr>
        <w:ind w:left="513" w:hanging="720"/>
      </w:pPr>
      <w:rPr>
        <w:rFonts w:hint="default"/>
      </w:rPr>
    </w:lvl>
    <w:lvl w:ilvl="2">
      <w:start w:val="1"/>
      <w:numFmt w:val="decimal"/>
      <w:isLgl/>
      <w:lvlText w:val="%1.%2.%3"/>
      <w:lvlJc w:val="left"/>
      <w:pPr>
        <w:ind w:left="873" w:hanging="720"/>
      </w:pPr>
      <w:rPr>
        <w:rFonts w:hint="default"/>
      </w:rPr>
    </w:lvl>
    <w:lvl w:ilvl="3">
      <w:start w:val="1"/>
      <w:numFmt w:val="decimal"/>
      <w:isLgl/>
      <w:lvlText w:val="%1.%2.%3.%4"/>
      <w:lvlJc w:val="left"/>
      <w:pPr>
        <w:ind w:left="1593" w:hanging="1080"/>
      </w:pPr>
      <w:rPr>
        <w:rFonts w:hint="default"/>
      </w:rPr>
    </w:lvl>
    <w:lvl w:ilvl="4">
      <w:start w:val="1"/>
      <w:numFmt w:val="decimal"/>
      <w:isLgl/>
      <w:lvlText w:val="%1.%2.%3.%4.%5"/>
      <w:lvlJc w:val="left"/>
      <w:pPr>
        <w:ind w:left="2313" w:hanging="1440"/>
      </w:pPr>
      <w:rPr>
        <w:rFonts w:hint="default"/>
      </w:rPr>
    </w:lvl>
    <w:lvl w:ilvl="5">
      <w:start w:val="1"/>
      <w:numFmt w:val="decimal"/>
      <w:isLgl/>
      <w:lvlText w:val="%1.%2.%3.%4.%5.%6"/>
      <w:lvlJc w:val="left"/>
      <w:pPr>
        <w:ind w:left="3033" w:hanging="1800"/>
      </w:pPr>
      <w:rPr>
        <w:rFonts w:hint="default"/>
      </w:rPr>
    </w:lvl>
    <w:lvl w:ilvl="6">
      <w:start w:val="1"/>
      <w:numFmt w:val="decimal"/>
      <w:isLgl/>
      <w:lvlText w:val="%1.%2.%3.%4.%5.%6.%7"/>
      <w:lvlJc w:val="left"/>
      <w:pPr>
        <w:ind w:left="3393" w:hanging="1800"/>
      </w:pPr>
      <w:rPr>
        <w:rFonts w:hint="default"/>
      </w:rPr>
    </w:lvl>
    <w:lvl w:ilvl="7">
      <w:start w:val="1"/>
      <w:numFmt w:val="decimal"/>
      <w:isLgl/>
      <w:lvlText w:val="%1.%2.%3.%4.%5.%6.%7.%8"/>
      <w:lvlJc w:val="left"/>
      <w:pPr>
        <w:ind w:left="4113" w:hanging="2160"/>
      </w:pPr>
      <w:rPr>
        <w:rFonts w:hint="default"/>
      </w:rPr>
    </w:lvl>
    <w:lvl w:ilvl="8">
      <w:start w:val="1"/>
      <w:numFmt w:val="decimal"/>
      <w:isLgl/>
      <w:lvlText w:val="%1.%2.%3.%4.%5.%6.%7.%8.%9"/>
      <w:lvlJc w:val="left"/>
      <w:pPr>
        <w:ind w:left="4833" w:hanging="2520"/>
      </w:pPr>
      <w:rPr>
        <w:rFonts w:hint="default"/>
      </w:rPr>
    </w:lvl>
  </w:abstractNum>
  <w:num w:numId="1" w16cid:durableId="1920827382">
    <w:abstractNumId w:val="1"/>
  </w:num>
  <w:num w:numId="2" w16cid:durableId="66652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64A"/>
    <w:rsid w:val="0001464F"/>
    <w:rsid w:val="00034502"/>
    <w:rsid w:val="0003558D"/>
    <w:rsid w:val="00035975"/>
    <w:rsid w:val="00042958"/>
    <w:rsid w:val="000439BF"/>
    <w:rsid w:val="000451D0"/>
    <w:rsid w:val="00047C55"/>
    <w:rsid w:val="00061AC7"/>
    <w:rsid w:val="00062460"/>
    <w:rsid w:val="00070831"/>
    <w:rsid w:val="00072C51"/>
    <w:rsid w:val="00075162"/>
    <w:rsid w:val="00077223"/>
    <w:rsid w:val="00077617"/>
    <w:rsid w:val="00084044"/>
    <w:rsid w:val="000922E5"/>
    <w:rsid w:val="00094DA6"/>
    <w:rsid w:val="000A0085"/>
    <w:rsid w:val="000A0266"/>
    <w:rsid w:val="000A1125"/>
    <w:rsid w:val="000A2D5B"/>
    <w:rsid w:val="000A6084"/>
    <w:rsid w:val="000B626E"/>
    <w:rsid w:val="000C3F8D"/>
    <w:rsid w:val="000C469C"/>
    <w:rsid w:val="000D36AD"/>
    <w:rsid w:val="000E20D2"/>
    <w:rsid w:val="000E4207"/>
    <w:rsid w:val="000E6BAC"/>
    <w:rsid w:val="000F3A7D"/>
    <w:rsid w:val="000F5976"/>
    <w:rsid w:val="000F7DD6"/>
    <w:rsid w:val="00104A29"/>
    <w:rsid w:val="0010505A"/>
    <w:rsid w:val="00105F58"/>
    <w:rsid w:val="00114CEF"/>
    <w:rsid w:val="0012599E"/>
    <w:rsid w:val="00130D21"/>
    <w:rsid w:val="001357E5"/>
    <w:rsid w:val="00136F5C"/>
    <w:rsid w:val="001379DA"/>
    <w:rsid w:val="001501FA"/>
    <w:rsid w:val="00154C3F"/>
    <w:rsid w:val="00165E2D"/>
    <w:rsid w:val="001732F8"/>
    <w:rsid w:val="001908E8"/>
    <w:rsid w:val="001C11C0"/>
    <w:rsid w:val="001C6A01"/>
    <w:rsid w:val="001D008A"/>
    <w:rsid w:val="001D2AB0"/>
    <w:rsid w:val="001D48DA"/>
    <w:rsid w:val="001D64BB"/>
    <w:rsid w:val="001D79A5"/>
    <w:rsid w:val="001E2FB6"/>
    <w:rsid w:val="001F76AD"/>
    <w:rsid w:val="00203B88"/>
    <w:rsid w:val="00207E07"/>
    <w:rsid w:val="0021131F"/>
    <w:rsid w:val="00211432"/>
    <w:rsid w:val="0021599D"/>
    <w:rsid w:val="00233FBF"/>
    <w:rsid w:val="00240A22"/>
    <w:rsid w:val="0024139E"/>
    <w:rsid w:val="00245AFB"/>
    <w:rsid w:val="002528A4"/>
    <w:rsid w:val="00261DD8"/>
    <w:rsid w:val="002672FC"/>
    <w:rsid w:val="00270260"/>
    <w:rsid w:val="002765E0"/>
    <w:rsid w:val="00276B74"/>
    <w:rsid w:val="00284B86"/>
    <w:rsid w:val="00285F4E"/>
    <w:rsid w:val="00290D56"/>
    <w:rsid w:val="0029420E"/>
    <w:rsid w:val="002A3AD3"/>
    <w:rsid w:val="002A61BF"/>
    <w:rsid w:val="002D252A"/>
    <w:rsid w:val="002D7721"/>
    <w:rsid w:val="002D77B6"/>
    <w:rsid w:val="002E12A3"/>
    <w:rsid w:val="002E164A"/>
    <w:rsid w:val="002E3E5C"/>
    <w:rsid w:val="002E4CC2"/>
    <w:rsid w:val="002F4F01"/>
    <w:rsid w:val="00301EE0"/>
    <w:rsid w:val="00303F0E"/>
    <w:rsid w:val="0030742F"/>
    <w:rsid w:val="00307D29"/>
    <w:rsid w:val="00310A63"/>
    <w:rsid w:val="0032027E"/>
    <w:rsid w:val="00322311"/>
    <w:rsid w:val="00322E3F"/>
    <w:rsid w:val="0033090E"/>
    <w:rsid w:val="00333035"/>
    <w:rsid w:val="00334D28"/>
    <w:rsid w:val="00337FE6"/>
    <w:rsid w:val="003420F7"/>
    <w:rsid w:val="00354D08"/>
    <w:rsid w:val="0036024F"/>
    <w:rsid w:val="00373D6B"/>
    <w:rsid w:val="00375B22"/>
    <w:rsid w:val="0038282A"/>
    <w:rsid w:val="00391317"/>
    <w:rsid w:val="00397A79"/>
    <w:rsid w:val="003B2D20"/>
    <w:rsid w:val="003B3E46"/>
    <w:rsid w:val="003B4A4D"/>
    <w:rsid w:val="003C3A7A"/>
    <w:rsid w:val="003E58A6"/>
    <w:rsid w:val="003F365E"/>
    <w:rsid w:val="004032AA"/>
    <w:rsid w:val="004052FD"/>
    <w:rsid w:val="00407D72"/>
    <w:rsid w:val="00410595"/>
    <w:rsid w:val="00416C06"/>
    <w:rsid w:val="004207F4"/>
    <w:rsid w:val="004224AF"/>
    <w:rsid w:val="00424565"/>
    <w:rsid w:val="0043080C"/>
    <w:rsid w:val="0043404F"/>
    <w:rsid w:val="00436FFA"/>
    <w:rsid w:val="0043727A"/>
    <w:rsid w:val="00452336"/>
    <w:rsid w:val="00454052"/>
    <w:rsid w:val="0045436E"/>
    <w:rsid w:val="00461011"/>
    <w:rsid w:val="00462F82"/>
    <w:rsid w:val="00463198"/>
    <w:rsid w:val="0047070D"/>
    <w:rsid w:val="00486FF9"/>
    <w:rsid w:val="0049342D"/>
    <w:rsid w:val="004A0054"/>
    <w:rsid w:val="004A38DA"/>
    <w:rsid w:val="004B0042"/>
    <w:rsid w:val="004B3BE1"/>
    <w:rsid w:val="004C0C49"/>
    <w:rsid w:val="004D3B4C"/>
    <w:rsid w:val="004D497B"/>
    <w:rsid w:val="004D5238"/>
    <w:rsid w:val="004D7367"/>
    <w:rsid w:val="004D74D7"/>
    <w:rsid w:val="004E46BD"/>
    <w:rsid w:val="004F06F0"/>
    <w:rsid w:val="00507EB6"/>
    <w:rsid w:val="00515C3F"/>
    <w:rsid w:val="00520499"/>
    <w:rsid w:val="00523709"/>
    <w:rsid w:val="005347A2"/>
    <w:rsid w:val="00556F1D"/>
    <w:rsid w:val="00560EFA"/>
    <w:rsid w:val="00563B55"/>
    <w:rsid w:val="00574EE0"/>
    <w:rsid w:val="00581586"/>
    <w:rsid w:val="0058686F"/>
    <w:rsid w:val="00587FEF"/>
    <w:rsid w:val="00592657"/>
    <w:rsid w:val="005942CF"/>
    <w:rsid w:val="005A569A"/>
    <w:rsid w:val="005A6A64"/>
    <w:rsid w:val="005B3A96"/>
    <w:rsid w:val="005C0FD2"/>
    <w:rsid w:val="005C5792"/>
    <w:rsid w:val="005E42C0"/>
    <w:rsid w:val="005E4D77"/>
    <w:rsid w:val="005E51E2"/>
    <w:rsid w:val="005F0ED6"/>
    <w:rsid w:val="005F2C37"/>
    <w:rsid w:val="00614B23"/>
    <w:rsid w:val="0061500B"/>
    <w:rsid w:val="00615979"/>
    <w:rsid w:val="00622B39"/>
    <w:rsid w:val="00630219"/>
    <w:rsid w:val="006429FB"/>
    <w:rsid w:val="0064519B"/>
    <w:rsid w:val="0066454A"/>
    <w:rsid w:val="0067530D"/>
    <w:rsid w:val="00686EDE"/>
    <w:rsid w:val="006A2FD8"/>
    <w:rsid w:val="006B11FA"/>
    <w:rsid w:val="006B33AC"/>
    <w:rsid w:val="006B71EC"/>
    <w:rsid w:val="006C0F24"/>
    <w:rsid w:val="006C4D66"/>
    <w:rsid w:val="006C6A9E"/>
    <w:rsid w:val="006C6FB4"/>
    <w:rsid w:val="006C767A"/>
    <w:rsid w:val="006D6EAC"/>
    <w:rsid w:val="006E0FC8"/>
    <w:rsid w:val="006E4F1D"/>
    <w:rsid w:val="006F0332"/>
    <w:rsid w:val="0070514D"/>
    <w:rsid w:val="00720517"/>
    <w:rsid w:val="007222D0"/>
    <w:rsid w:val="00723748"/>
    <w:rsid w:val="007320C1"/>
    <w:rsid w:val="00732E77"/>
    <w:rsid w:val="00735E8D"/>
    <w:rsid w:val="00737207"/>
    <w:rsid w:val="00740605"/>
    <w:rsid w:val="0074254E"/>
    <w:rsid w:val="00747E5F"/>
    <w:rsid w:val="007531A1"/>
    <w:rsid w:val="00757AB6"/>
    <w:rsid w:val="00760CCB"/>
    <w:rsid w:val="00784F19"/>
    <w:rsid w:val="007954DE"/>
    <w:rsid w:val="00796C83"/>
    <w:rsid w:val="0079745D"/>
    <w:rsid w:val="007A2250"/>
    <w:rsid w:val="007B73C0"/>
    <w:rsid w:val="007D5D6F"/>
    <w:rsid w:val="007D73D4"/>
    <w:rsid w:val="007E1BA7"/>
    <w:rsid w:val="007E2523"/>
    <w:rsid w:val="007E5BE4"/>
    <w:rsid w:val="00800BE8"/>
    <w:rsid w:val="008011F4"/>
    <w:rsid w:val="00804A9B"/>
    <w:rsid w:val="00805AD2"/>
    <w:rsid w:val="00806AF5"/>
    <w:rsid w:val="00810908"/>
    <w:rsid w:val="00816CF1"/>
    <w:rsid w:val="008219B1"/>
    <w:rsid w:val="00832622"/>
    <w:rsid w:val="00847771"/>
    <w:rsid w:val="00851A89"/>
    <w:rsid w:val="00852257"/>
    <w:rsid w:val="0086076A"/>
    <w:rsid w:val="00863CA1"/>
    <w:rsid w:val="008671E7"/>
    <w:rsid w:val="00867B1B"/>
    <w:rsid w:val="008709D4"/>
    <w:rsid w:val="00872D02"/>
    <w:rsid w:val="00880CF1"/>
    <w:rsid w:val="00886463"/>
    <w:rsid w:val="008873D1"/>
    <w:rsid w:val="00891F05"/>
    <w:rsid w:val="00895696"/>
    <w:rsid w:val="0089679D"/>
    <w:rsid w:val="008B3C3A"/>
    <w:rsid w:val="008C0102"/>
    <w:rsid w:val="008C4DF4"/>
    <w:rsid w:val="008D1526"/>
    <w:rsid w:val="008E0459"/>
    <w:rsid w:val="008E0B02"/>
    <w:rsid w:val="008F24CC"/>
    <w:rsid w:val="008F54D8"/>
    <w:rsid w:val="009006F5"/>
    <w:rsid w:val="00902277"/>
    <w:rsid w:val="00906BE9"/>
    <w:rsid w:val="00910F11"/>
    <w:rsid w:val="00913873"/>
    <w:rsid w:val="00927671"/>
    <w:rsid w:val="00927A9D"/>
    <w:rsid w:val="00930F5D"/>
    <w:rsid w:val="00957FA9"/>
    <w:rsid w:val="009623AD"/>
    <w:rsid w:val="00965FA2"/>
    <w:rsid w:val="00975888"/>
    <w:rsid w:val="009859BB"/>
    <w:rsid w:val="0098726A"/>
    <w:rsid w:val="009875EA"/>
    <w:rsid w:val="00996269"/>
    <w:rsid w:val="009A1423"/>
    <w:rsid w:val="009A2610"/>
    <w:rsid w:val="009A7963"/>
    <w:rsid w:val="009B06AB"/>
    <w:rsid w:val="009C2146"/>
    <w:rsid w:val="009D11F8"/>
    <w:rsid w:val="009D77AF"/>
    <w:rsid w:val="009E0340"/>
    <w:rsid w:val="009E4D8D"/>
    <w:rsid w:val="00A02FCA"/>
    <w:rsid w:val="00A06B32"/>
    <w:rsid w:val="00A1605C"/>
    <w:rsid w:val="00A27DDC"/>
    <w:rsid w:val="00A31551"/>
    <w:rsid w:val="00A424C5"/>
    <w:rsid w:val="00A42FE2"/>
    <w:rsid w:val="00A47E99"/>
    <w:rsid w:val="00A60A6B"/>
    <w:rsid w:val="00A61922"/>
    <w:rsid w:val="00A65656"/>
    <w:rsid w:val="00A67001"/>
    <w:rsid w:val="00A72DD8"/>
    <w:rsid w:val="00A82D6A"/>
    <w:rsid w:val="00A94807"/>
    <w:rsid w:val="00A96DE7"/>
    <w:rsid w:val="00AA1A7D"/>
    <w:rsid w:val="00AA5974"/>
    <w:rsid w:val="00AA6016"/>
    <w:rsid w:val="00AB1154"/>
    <w:rsid w:val="00AB1BA9"/>
    <w:rsid w:val="00AB38F1"/>
    <w:rsid w:val="00AB72F7"/>
    <w:rsid w:val="00AC141B"/>
    <w:rsid w:val="00AC195F"/>
    <w:rsid w:val="00AC3368"/>
    <w:rsid w:val="00AC4CD9"/>
    <w:rsid w:val="00AD48E8"/>
    <w:rsid w:val="00AE5038"/>
    <w:rsid w:val="00AE5B9F"/>
    <w:rsid w:val="00AF216D"/>
    <w:rsid w:val="00AF352A"/>
    <w:rsid w:val="00B123EA"/>
    <w:rsid w:val="00B15A79"/>
    <w:rsid w:val="00B27DA6"/>
    <w:rsid w:val="00B306DE"/>
    <w:rsid w:val="00B30C15"/>
    <w:rsid w:val="00B355AF"/>
    <w:rsid w:val="00B5368C"/>
    <w:rsid w:val="00B53AEA"/>
    <w:rsid w:val="00B567DD"/>
    <w:rsid w:val="00B62E15"/>
    <w:rsid w:val="00B7231C"/>
    <w:rsid w:val="00BB3874"/>
    <w:rsid w:val="00BC2224"/>
    <w:rsid w:val="00BC5797"/>
    <w:rsid w:val="00BC6054"/>
    <w:rsid w:val="00BE099C"/>
    <w:rsid w:val="00BE3686"/>
    <w:rsid w:val="00BF3A2C"/>
    <w:rsid w:val="00C0084C"/>
    <w:rsid w:val="00C00DDC"/>
    <w:rsid w:val="00C0172F"/>
    <w:rsid w:val="00C043B0"/>
    <w:rsid w:val="00C11807"/>
    <w:rsid w:val="00C440B6"/>
    <w:rsid w:val="00C475D0"/>
    <w:rsid w:val="00C479ED"/>
    <w:rsid w:val="00C6355D"/>
    <w:rsid w:val="00C71AA4"/>
    <w:rsid w:val="00C7326D"/>
    <w:rsid w:val="00C749EE"/>
    <w:rsid w:val="00C83E20"/>
    <w:rsid w:val="00C92E6D"/>
    <w:rsid w:val="00C96851"/>
    <w:rsid w:val="00C96EBD"/>
    <w:rsid w:val="00CB194C"/>
    <w:rsid w:val="00CC2F07"/>
    <w:rsid w:val="00CD572B"/>
    <w:rsid w:val="00CE6D54"/>
    <w:rsid w:val="00D03C26"/>
    <w:rsid w:val="00D03E76"/>
    <w:rsid w:val="00D04739"/>
    <w:rsid w:val="00D05EED"/>
    <w:rsid w:val="00D15F21"/>
    <w:rsid w:val="00D2013C"/>
    <w:rsid w:val="00D22AC3"/>
    <w:rsid w:val="00D23ACE"/>
    <w:rsid w:val="00D27F47"/>
    <w:rsid w:val="00D3059D"/>
    <w:rsid w:val="00D327C4"/>
    <w:rsid w:val="00D359BF"/>
    <w:rsid w:val="00D36DAF"/>
    <w:rsid w:val="00D40A8F"/>
    <w:rsid w:val="00D42B23"/>
    <w:rsid w:val="00D44265"/>
    <w:rsid w:val="00D4741A"/>
    <w:rsid w:val="00D5033C"/>
    <w:rsid w:val="00D61060"/>
    <w:rsid w:val="00D63DEC"/>
    <w:rsid w:val="00D66040"/>
    <w:rsid w:val="00D80396"/>
    <w:rsid w:val="00DB1B9A"/>
    <w:rsid w:val="00DB60DC"/>
    <w:rsid w:val="00DD0567"/>
    <w:rsid w:val="00DD0A54"/>
    <w:rsid w:val="00DD15B0"/>
    <w:rsid w:val="00DD514C"/>
    <w:rsid w:val="00DD6C95"/>
    <w:rsid w:val="00DE201B"/>
    <w:rsid w:val="00DE4EE5"/>
    <w:rsid w:val="00DF047F"/>
    <w:rsid w:val="00DF1715"/>
    <w:rsid w:val="00E036B4"/>
    <w:rsid w:val="00E07A76"/>
    <w:rsid w:val="00E12A0A"/>
    <w:rsid w:val="00E15EFB"/>
    <w:rsid w:val="00E167BB"/>
    <w:rsid w:val="00E17F85"/>
    <w:rsid w:val="00E23901"/>
    <w:rsid w:val="00E25B8C"/>
    <w:rsid w:val="00E30379"/>
    <w:rsid w:val="00E33ECE"/>
    <w:rsid w:val="00E347C3"/>
    <w:rsid w:val="00E368AF"/>
    <w:rsid w:val="00E426CB"/>
    <w:rsid w:val="00E42ABA"/>
    <w:rsid w:val="00E558A9"/>
    <w:rsid w:val="00E6523B"/>
    <w:rsid w:val="00E724BA"/>
    <w:rsid w:val="00E731D8"/>
    <w:rsid w:val="00E74A8F"/>
    <w:rsid w:val="00E76101"/>
    <w:rsid w:val="00E85B55"/>
    <w:rsid w:val="00E90510"/>
    <w:rsid w:val="00E94022"/>
    <w:rsid w:val="00EA75CB"/>
    <w:rsid w:val="00EB2C63"/>
    <w:rsid w:val="00EB2F0C"/>
    <w:rsid w:val="00EB3336"/>
    <w:rsid w:val="00EC2268"/>
    <w:rsid w:val="00EC685B"/>
    <w:rsid w:val="00ED2E74"/>
    <w:rsid w:val="00ED369F"/>
    <w:rsid w:val="00ED3798"/>
    <w:rsid w:val="00ED55A6"/>
    <w:rsid w:val="00EE5F81"/>
    <w:rsid w:val="00EF14F2"/>
    <w:rsid w:val="00F01286"/>
    <w:rsid w:val="00F017F3"/>
    <w:rsid w:val="00F117D8"/>
    <w:rsid w:val="00F171B6"/>
    <w:rsid w:val="00F20DBA"/>
    <w:rsid w:val="00F24FCA"/>
    <w:rsid w:val="00F379D0"/>
    <w:rsid w:val="00F4007D"/>
    <w:rsid w:val="00F41B37"/>
    <w:rsid w:val="00F51F60"/>
    <w:rsid w:val="00F536A0"/>
    <w:rsid w:val="00F54B25"/>
    <w:rsid w:val="00F56F24"/>
    <w:rsid w:val="00F71A7C"/>
    <w:rsid w:val="00F72A4E"/>
    <w:rsid w:val="00F7604B"/>
    <w:rsid w:val="00F76632"/>
    <w:rsid w:val="00F80F17"/>
    <w:rsid w:val="00F80FD3"/>
    <w:rsid w:val="00F82DC3"/>
    <w:rsid w:val="00F83C62"/>
    <w:rsid w:val="00F85C70"/>
    <w:rsid w:val="00F860C2"/>
    <w:rsid w:val="00F87324"/>
    <w:rsid w:val="00F9066A"/>
    <w:rsid w:val="00FB2363"/>
    <w:rsid w:val="00FB2EF5"/>
    <w:rsid w:val="00FB3117"/>
    <w:rsid w:val="00FB3DDC"/>
    <w:rsid w:val="00FC45FB"/>
    <w:rsid w:val="00FD04C4"/>
    <w:rsid w:val="00FD070A"/>
    <w:rsid w:val="00FD19C6"/>
    <w:rsid w:val="00FD3746"/>
    <w:rsid w:val="00FD61AA"/>
    <w:rsid w:val="00FE381A"/>
    <w:rsid w:val="00FE42F8"/>
    <w:rsid w:val="00FE5980"/>
    <w:rsid w:val="00FF38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4F086"/>
  <w15:chartTrackingRefBased/>
  <w15:docId w15:val="{0FD62299-DA72-4D29-A6F7-D4A9CA0B4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6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16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16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16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16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16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16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16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16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6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16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16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16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16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16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16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16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164A"/>
    <w:rPr>
      <w:rFonts w:eastAsiaTheme="majorEastAsia" w:cstheme="majorBidi"/>
      <w:color w:val="272727" w:themeColor="text1" w:themeTint="D8"/>
    </w:rPr>
  </w:style>
  <w:style w:type="paragraph" w:styleId="Title">
    <w:name w:val="Title"/>
    <w:basedOn w:val="Normal"/>
    <w:next w:val="Normal"/>
    <w:link w:val="TitleChar"/>
    <w:uiPriority w:val="10"/>
    <w:qFormat/>
    <w:rsid w:val="002E16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16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16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16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164A"/>
    <w:pPr>
      <w:spacing w:before="160"/>
      <w:jc w:val="center"/>
    </w:pPr>
    <w:rPr>
      <w:i/>
      <w:iCs/>
      <w:color w:val="404040" w:themeColor="text1" w:themeTint="BF"/>
    </w:rPr>
  </w:style>
  <w:style w:type="character" w:customStyle="1" w:styleId="QuoteChar">
    <w:name w:val="Quote Char"/>
    <w:basedOn w:val="DefaultParagraphFont"/>
    <w:link w:val="Quote"/>
    <w:uiPriority w:val="29"/>
    <w:rsid w:val="002E164A"/>
    <w:rPr>
      <w:i/>
      <w:iCs/>
      <w:color w:val="404040" w:themeColor="text1" w:themeTint="BF"/>
    </w:rPr>
  </w:style>
  <w:style w:type="paragraph" w:styleId="ListParagraph">
    <w:name w:val="List Paragraph"/>
    <w:basedOn w:val="Normal"/>
    <w:uiPriority w:val="34"/>
    <w:qFormat/>
    <w:rsid w:val="002E164A"/>
    <w:pPr>
      <w:ind w:left="720"/>
      <w:contextualSpacing/>
    </w:pPr>
  </w:style>
  <w:style w:type="character" w:styleId="IntenseEmphasis">
    <w:name w:val="Intense Emphasis"/>
    <w:basedOn w:val="DefaultParagraphFont"/>
    <w:uiPriority w:val="21"/>
    <w:qFormat/>
    <w:rsid w:val="002E164A"/>
    <w:rPr>
      <w:i/>
      <w:iCs/>
      <w:color w:val="0F4761" w:themeColor="accent1" w:themeShade="BF"/>
    </w:rPr>
  </w:style>
  <w:style w:type="paragraph" w:styleId="IntenseQuote">
    <w:name w:val="Intense Quote"/>
    <w:basedOn w:val="Normal"/>
    <w:next w:val="Normal"/>
    <w:link w:val="IntenseQuoteChar"/>
    <w:uiPriority w:val="30"/>
    <w:qFormat/>
    <w:rsid w:val="002E16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164A"/>
    <w:rPr>
      <w:i/>
      <w:iCs/>
      <w:color w:val="0F4761" w:themeColor="accent1" w:themeShade="BF"/>
    </w:rPr>
  </w:style>
  <w:style w:type="character" w:styleId="IntenseReference">
    <w:name w:val="Intense Reference"/>
    <w:basedOn w:val="DefaultParagraphFont"/>
    <w:uiPriority w:val="32"/>
    <w:qFormat/>
    <w:rsid w:val="002E164A"/>
    <w:rPr>
      <w:b/>
      <w:bCs/>
      <w:smallCaps/>
      <w:color w:val="0F4761" w:themeColor="accent1" w:themeShade="BF"/>
      <w:spacing w:val="5"/>
    </w:rPr>
  </w:style>
  <w:style w:type="table" w:styleId="TableGrid">
    <w:name w:val="Table Grid"/>
    <w:basedOn w:val="TableNormal"/>
    <w:uiPriority w:val="39"/>
    <w:rsid w:val="004340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3B3E46"/>
    <w:rPr>
      <w:b/>
      <w:bCs/>
      <w:i/>
      <w:iCs/>
      <w:spacing w:val="5"/>
    </w:rPr>
  </w:style>
  <w:style w:type="character" w:styleId="SubtleReference">
    <w:name w:val="Subtle Reference"/>
    <w:basedOn w:val="DefaultParagraphFont"/>
    <w:uiPriority w:val="31"/>
    <w:qFormat/>
    <w:rsid w:val="003B3E46"/>
    <w:rPr>
      <w:smallCaps/>
      <w:color w:val="5A5A5A" w:themeColor="text1" w:themeTint="A5"/>
    </w:rPr>
  </w:style>
  <w:style w:type="character" w:styleId="Strong">
    <w:name w:val="Strong"/>
    <w:basedOn w:val="DefaultParagraphFont"/>
    <w:uiPriority w:val="22"/>
    <w:qFormat/>
    <w:rsid w:val="003B3E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173DF-154F-4335-A689-EF8C36CC3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13</Pages>
  <Words>1988</Words>
  <Characters>11334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Glyna Zhenchuk</dc:creator>
  <cp:keywords/>
  <dc:description/>
  <cp:lastModifiedBy>Galyna Zhenchuk (2513871)</cp:lastModifiedBy>
  <cp:revision>8</cp:revision>
  <dcterms:created xsi:type="dcterms:W3CDTF">2026-04-25T13:25:00Z</dcterms:created>
  <dcterms:modified xsi:type="dcterms:W3CDTF">2026-04-25T13:55:00Z</dcterms:modified>
</cp:coreProperties>
</file>